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426C71" w14:textId="77777777" w:rsidR="002A6B50" w:rsidRPr="00E52F8C" w:rsidRDefault="00BB76BC" w:rsidP="00FB6F88">
      <w:pPr>
        <w:tabs>
          <w:tab w:val="left" w:pos="9000"/>
        </w:tabs>
        <w:suppressAutoHyphens/>
        <w:jc w:val="center"/>
        <w:rPr>
          <w:rFonts w:ascii="Arial" w:hAnsi="Arial" w:cs="Arial"/>
          <w:b/>
          <w:sz w:val="28"/>
          <w:szCs w:val="28"/>
        </w:rPr>
      </w:pPr>
      <w:bookmarkStart w:id="0" w:name="_GoBack"/>
      <w:bookmarkEnd w:id="0"/>
      <w:r w:rsidRPr="00E52F8C">
        <w:rPr>
          <w:rFonts w:ascii="Arial" w:hAnsi="Arial" w:cs="Arial"/>
          <w:b/>
          <w:sz w:val="28"/>
          <w:szCs w:val="28"/>
        </w:rPr>
        <w:t>Poznámky k ú</w:t>
      </w:r>
      <w:r w:rsidRPr="00E52F8C">
        <w:rPr>
          <w:rFonts w:ascii="Arial" w:hAnsi="Arial" w:cs="Arial" w:hint="eastAsia"/>
          <w:b/>
          <w:sz w:val="28"/>
          <w:szCs w:val="28"/>
        </w:rPr>
        <w:t>č</w:t>
      </w:r>
      <w:r w:rsidRPr="00E52F8C">
        <w:rPr>
          <w:rFonts w:ascii="Arial" w:hAnsi="Arial" w:cs="Arial"/>
          <w:b/>
          <w:sz w:val="28"/>
          <w:szCs w:val="28"/>
        </w:rPr>
        <w:t>tovnej závierke</w:t>
      </w:r>
    </w:p>
    <w:p w14:paraId="7E4706AF" w14:textId="77777777" w:rsidR="002A6B50" w:rsidRPr="00E52F8C" w:rsidRDefault="00BB76BC" w:rsidP="00FB6F88">
      <w:pPr>
        <w:tabs>
          <w:tab w:val="left" w:pos="9000"/>
        </w:tabs>
        <w:suppressAutoHyphens/>
        <w:jc w:val="center"/>
        <w:rPr>
          <w:rFonts w:ascii="Arial" w:hAnsi="Arial" w:cs="Arial"/>
          <w:b/>
          <w:sz w:val="28"/>
          <w:szCs w:val="28"/>
        </w:rPr>
      </w:pPr>
      <w:r w:rsidRPr="00E52F8C">
        <w:rPr>
          <w:rFonts w:ascii="Arial" w:hAnsi="Arial" w:cs="Arial"/>
          <w:b/>
          <w:sz w:val="28"/>
          <w:szCs w:val="28"/>
        </w:rPr>
        <w:t>zostavenej k </w:t>
      </w:r>
      <w:bookmarkStart w:id="1" w:name="EntityDateEnd"/>
      <w:r w:rsidR="00FA73B8" w:rsidRPr="00E52F8C">
        <w:rPr>
          <w:rFonts w:ascii="Arial" w:hAnsi="Arial" w:cs="Arial"/>
          <w:b/>
          <w:sz w:val="28"/>
          <w:szCs w:val="28"/>
        </w:rPr>
        <w:t>31.</w:t>
      </w:r>
      <w:bookmarkEnd w:id="1"/>
      <w:r w:rsidR="006A0A9E" w:rsidRPr="00E52F8C">
        <w:rPr>
          <w:rFonts w:ascii="Arial" w:hAnsi="Arial" w:cs="Arial"/>
          <w:b/>
          <w:sz w:val="28"/>
          <w:szCs w:val="28"/>
        </w:rPr>
        <w:t xml:space="preserve"> marcu 2015</w:t>
      </w:r>
      <w:r w:rsidR="007B49BC" w:rsidRPr="00E52F8C">
        <w:rPr>
          <w:rFonts w:ascii="Arial" w:hAnsi="Arial" w:cs="Arial"/>
          <w:b/>
          <w:sz w:val="28"/>
          <w:szCs w:val="28"/>
        </w:rPr>
        <w:t xml:space="preserve"> </w:t>
      </w:r>
    </w:p>
    <w:p w14:paraId="05D86D66" w14:textId="77777777" w:rsidR="00A3677A" w:rsidRPr="00E52F8C" w:rsidRDefault="00A3677A" w:rsidP="00B5243C">
      <w:pPr>
        <w:pStyle w:val="odstavec"/>
        <w:rPr>
          <w:rFonts w:ascii="Arial" w:hAnsi="Arial" w:cs="Arial"/>
        </w:rPr>
      </w:pPr>
    </w:p>
    <w:p w14:paraId="5AE9A56A" w14:textId="77777777" w:rsidR="00A3677A" w:rsidRPr="00E52F8C" w:rsidRDefault="00A3677A" w:rsidP="00B5243C">
      <w:pPr>
        <w:pStyle w:val="odstavec"/>
        <w:rPr>
          <w:rFonts w:ascii="Arial" w:hAnsi="Arial" w:cs="Arial"/>
        </w:rPr>
      </w:pPr>
    </w:p>
    <w:p w14:paraId="507BB8A9" w14:textId="77777777" w:rsidR="002A6B50" w:rsidRPr="00E52F8C" w:rsidRDefault="00BB76BC" w:rsidP="00FB6F88">
      <w:pPr>
        <w:pStyle w:val="Nadpis1"/>
        <w:keepNext w:val="0"/>
        <w:tabs>
          <w:tab w:val="clear" w:pos="422"/>
        </w:tabs>
        <w:suppressAutoHyphens/>
        <w:rPr>
          <w:rFonts w:ascii="Arial" w:hAnsi="Arial"/>
        </w:rPr>
      </w:pPr>
      <w:r w:rsidRPr="00E52F8C">
        <w:rPr>
          <w:rFonts w:ascii="Arial" w:hAnsi="Arial"/>
        </w:rPr>
        <w:t>ZÁKLADNÉ INFORMÁCIE</w:t>
      </w:r>
    </w:p>
    <w:p w14:paraId="35680D7A" w14:textId="77777777" w:rsidR="002A6B50" w:rsidRPr="00E52F8C" w:rsidRDefault="006A14AA" w:rsidP="0061529B">
      <w:pPr>
        <w:pStyle w:val="Nadpis2"/>
        <w:rPr>
          <w:rFonts w:ascii="Arial" w:hAnsi="Arial"/>
        </w:rPr>
      </w:pPr>
      <w:r w:rsidRPr="00E52F8C">
        <w:rPr>
          <w:rFonts w:ascii="Arial" w:hAnsi="Arial"/>
        </w:rPr>
        <w:t>Obchodné meno a sídlo</w:t>
      </w:r>
    </w:p>
    <w:p w14:paraId="73D9D23D" w14:textId="3ACD77AF" w:rsidR="00DA5FE5" w:rsidRPr="00E52F8C" w:rsidRDefault="00FC64D6" w:rsidP="00B5243C">
      <w:pPr>
        <w:pStyle w:val="odstavec"/>
        <w:rPr>
          <w:rFonts w:ascii="Arial" w:hAnsi="Arial" w:cs="Arial"/>
        </w:rPr>
      </w:pPr>
      <w:proofErr w:type="spellStart"/>
      <w:r w:rsidRPr="00E52F8C">
        <w:rPr>
          <w:rFonts w:ascii="Arial" w:hAnsi="Arial" w:cs="Arial"/>
        </w:rPr>
        <w:t>Sensus</w:t>
      </w:r>
      <w:proofErr w:type="spellEnd"/>
      <w:r w:rsidRPr="00E52F8C">
        <w:rPr>
          <w:rFonts w:ascii="Arial" w:hAnsi="Arial" w:cs="Arial"/>
        </w:rPr>
        <w:t xml:space="preserve"> Slovensko a.s.</w:t>
      </w:r>
    </w:p>
    <w:p w14:paraId="066374F6" w14:textId="77777777" w:rsidR="00074520" w:rsidRPr="00E52F8C" w:rsidRDefault="00FC64D6" w:rsidP="00B5243C">
      <w:pPr>
        <w:pStyle w:val="odstavec"/>
        <w:rPr>
          <w:rFonts w:ascii="Arial" w:hAnsi="Arial" w:cs="Arial"/>
        </w:rPr>
      </w:pPr>
      <w:r w:rsidRPr="00E52F8C">
        <w:rPr>
          <w:rFonts w:ascii="Arial" w:hAnsi="Arial" w:cs="Arial"/>
        </w:rPr>
        <w:t xml:space="preserve">Nám. Dr. A. </w:t>
      </w:r>
      <w:proofErr w:type="spellStart"/>
      <w:r w:rsidRPr="00E52F8C">
        <w:rPr>
          <w:rFonts w:ascii="Arial" w:hAnsi="Arial" w:cs="Arial"/>
        </w:rPr>
        <w:t>Schweitzera</w:t>
      </w:r>
      <w:proofErr w:type="spellEnd"/>
      <w:r w:rsidRPr="00E52F8C">
        <w:rPr>
          <w:rFonts w:ascii="Arial" w:hAnsi="Arial" w:cs="Arial"/>
        </w:rPr>
        <w:t xml:space="preserve"> 194</w:t>
      </w:r>
    </w:p>
    <w:p w14:paraId="308AAC27" w14:textId="77777777" w:rsidR="00074520" w:rsidRPr="00E52F8C" w:rsidRDefault="00FC64D6" w:rsidP="00B5243C">
      <w:pPr>
        <w:pStyle w:val="odstavec"/>
        <w:rPr>
          <w:rFonts w:ascii="Arial" w:hAnsi="Arial" w:cs="Arial"/>
        </w:rPr>
      </w:pPr>
      <w:r w:rsidRPr="00E52F8C">
        <w:rPr>
          <w:rFonts w:ascii="Arial" w:hAnsi="Arial" w:cs="Arial"/>
        </w:rPr>
        <w:t>916 01 Stará Turá</w:t>
      </w:r>
    </w:p>
    <w:p w14:paraId="52FB2324" w14:textId="77777777" w:rsidR="00FC64D6" w:rsidRPr="00E52F8C" w:rsidRDefault="00FC64D6" w:rsidP="00B5243C">
      <w:pPr>
        <w:pStyle w:val="odstavec"/>
        <w:rPr>
          <w:rFonts w:ascii="Arial" w:hAnsi="Arial" w:cs="Arial"/>
        </w:rPr>
      </w:pPr>
    </w:p>
    <w:p w14:paraId="07800728" w14:textId="3D3C9B86" w:rsidR="000D6CB9" w:rsidRPr="00E52F8C" w:rsidRDefault="00B4290D" w:rsidP="00B5243C">
      <w:pPr>
        <w:pStyle w:val="odstavec"/>
        <w:rPr>
          <w:rFonts w:ascii="Arial" w:hAnsi="Arial" w:cs="Arial"/>
        </w:rPr>
      </w:pPr>
      <w:r>
        <w:rPr>
          <w:rFonts w:ascii="Arial" w:hAnsi="Arial" w:cs="Arial"/>
        </w:rPr>
        <w:t xml:space="preserve">Spoločnosť </w:t>
      </w:r>
      <w:r w:rsidR="006B4B56">
        <w:rPr>
          <w:rFonts w:ascii="Arial" w:hAnsi="Arial" w:cs="Arial"/>
        </w:rPr>
        <w:t xml:space="preserve">bola založená pod menom </w:t>
      </w:r>
      <w:proofErr w:type="spellStart"/>
      <w:r w:rsidR="006B4B56">
        <w:rPr>
          <w:rFonts w:ascii="Arial" w:hAnsi="Arial" w:cs="Arial"/>
        </w:rPr>
        <w:t>Sensus</w:t>
      </w:r>
      <w:proofErr w:type="spellEnd"/>
      <w:r w:rsidR="006B4B56">
        <w:rPr>
          <w:rFonts w:ascii="Arial" w:hAnsi="Arial" w:cs="Arial"/>
        </w:rPr>
        <w:t xml:space="preserve"> </w:t>
      </w:r>
      <w:proofErr w:type="spellStart"/>
      <w:r w:rsidR="006B4B56">
        <w:rPr>
          <w:rFonts w:ascii="Arial" w:hAnsi="Arial" w:cs="Arial"/>
        </w:rPr>
        <w:t>Metering</w:t>
      </w:r>
      <w:proofErr w:type="spellEnd"/>
      <w:r w:rsidR="006B4B56">
        <w:rPr>
          <w:rFonts w:ascii="Arial" w:hAnsi="Arial" w:cs="Arial"/>
        </w:rPr>
        <w:t xml:space="preserve"> </w:t>
      </w:r>
      <w:proofErr w:type="spellStart"/>
      <w:r w:rsidR="006B4B56">
        <w:rPr>
          <w:rFonts w:ascii="Arial" w:hAnsi="Arial" w:cs="Arial"/>
        </w:rPr>
        <w:t>Systems</w:t>
      </w:r>
      <w:proofErr w:type="spellEnd"/>
      <w:r w:rsidR="006B4B56">
        <w:rPr>
          <w:rFonts w:ascii="Arial" w:hAnsi="Arial" w:cs="Arial"/>
        </w:rPr>
        <w:t xml:space="preserve"> a.s. </w:t>
      </w:r>
      <w:r w:rsidR="004A4A0F">
        <w:rPr>
          <w:rFonts w:ascii="Arial" w:hAnsi="Arial" w:cs="Arial"/>
        </w:rPr>
        <w:t>dňa 2.</w:t>
      </w:r>
      <w:r w:rsidR="00872322">
        <w:rPr>
          <w:rFonts w:ascii="Arial" w:hAnsi="Arial" w:cs="Arial"/>
        </w:rPr>
        <w:t xml:space="preserve"> </w:t>
      </w:r>
      <w:r w:rsidR="000D6CB9" w:rsidRPr="00E52F8C">
        <w:rPr>
          <w:rFonts w:ascii="Arial" w:hAnsi="Arial" w:cs="Arial"/>
        </w:rPr>
        <w:t>augusta 2001. Dňa 8. augusta 2001 bola zapísaná do Obchodného registra vedenom na Okresnom súde Trenčín, oddiel Sa, vložka 10365/R. Spoločnosť sídli  v Starej Turej, Slovenská republika, identifikačné číslo 35 817 887.</w:t>
      </w:r>
    </w:p>
    <w:p w14:paraId="559F2C4C" w14:textId="77777777" w:rsidR="00074520" w:rsidRPr="00E52F8C" w:rsidRDefault="00074520" w:rsidP="00B5243C">
      <w:pPr>
        <w:pStyle w:val="odstavec"/>
        <w:rPr>
          <w:rFonts w:ascii="Arial" w:hAnsi="Arial" w:cs="Arial"/>
        </w:rPr>
      </w:pPr>
    </w:p>
    <w:p w14:paraId="5673443D" w14:textId="6CCCDE86" w:rsidR="00A3677A" w:rsidRPr="00E52F8C" w:rsidRDefault="00C14DAE" w:rsidP="00B5243C">
      <w:pPr>
        <w:pStyle w:val="odstavec"/>
        <w:rPr>
          <w:rFonts w:ascii="Arial" w:hAnsi="Arial" w:cs="Arial"/>
        </w:rPr>
      </w:pPr>
      <w:r>
        <w:rPr>
          <w:rFonts w:ascii="Arial" w:hAnsi="Arial" w:cs="Arial"/>
        </w:rPr>
        <w:t xml:space="preserve">Od </w:t>
      </w:r>
      <w:r w:rsidR="00FC64D6" w:rsidRPr="00E52F8C">
        <w:rPr>
          <w:rFonts w:ascii="Arial" w:hAnsi="Arial" w:cs="Arial"/>
        </w:rPr>
        <w:t xml:space="preserve">1. decembra 2009 bola zapísaná v OR zmena názvu spoločnosti na </w:t>
      </w:r>
      <w:proofErr w:type="spellStart"/>
      <w:r w:rsidR="00FC64D6" w:rsidRPr="00E52F8C">
        <w:rPr>
          <w:rFonts w:ascii="Arial" w:hAnsi="Arial" w:cs="Arial"/>
        </w:rPr>
        <w:t>Sensus</w:t>
      </w:r>
      <w:proofErr w:type="spellEnd"/>
      <w:r w:rsidR="00FC64D6" w:rsidRPr="00E52F8C">
        <w:rPr>
          <w:rFonts w:ascii="Arial" w:hAnsi="Arial" w:cs="Arial"/>
        </w:rPr>
        <w:t xml:space="preserve"> Slovensko a.s. a zároveň bola oficiálne zapísaná zmena základného imania na EUR, pričom základné imanie vyjadrené v EUR bolo zaokrúhlené/navýšené nahor na hodnotu 1 620 160 EUR.</w:t>
      </w:r>
    </w:p>
    <w:p w14:paraId="1F0DAFD4" w14:textId="77777777" w:rsidR="005D2E8A" w:rsidRPr="00E52F8C" w:rsidRDefault="005D2E8A" w:rsidP="00B5243C">
      <w:pPr>
        <w:pStyle w:val="odstavec"/>
        <w:rPr>
          <w:rFonts w:ascii="Arial" w:hAnsi="Arial" w:cs="Arial"/>
        </w:rPr>
      </w:pPr>
    </w:p>
    <w:p w14:paraId="6B1F1F6C" w14:textId="77777777" w:rsidR="002A6B50" w:rsidRPr="00E52F8C" w:rsidRDefault="001A02BF" w:rsidP="0061529B">
      <w:pPr>
        <w:pStyle w:val="Nadpis2"/>
        <w:rPr>
          <w:rFonts w:ascii="Arial" w:hAnsi="Arial"/>
        </w:rPr>
      </w:pPr>
      <w:r w:rsidRPr="00E52F8C">
        <w:rPr>
          <w:rFonts w:ascii="Arial" w:hAnsi="Arial"/>
        </w:rPr>
        <w:t xml:space="preserve">Hlavné </w:t>
      </w:r>
      <w:r w:rsidRPr="00E52F8C">
        <w:rPr>
          <w:rFonts w:ascii="Arial" w:hAnsi="Arial" w:hint="eastAsia"/>
        </w:rPr>
        <w:t>č</w:t>
      </w:r>
      <w:r w:rsidRPr="00E52F8C">
        <w:rPr>
          <w:rFonts w:ascii="Arial" w:hAnsi="Arial"/>
        </w:rPr>
        <w:t>innosti Spolo</w:t>
      </w:r>
      <w:r w:rsidRPr="00E52F8C">
        <w:rPr>
          <w:rFonts w:ascii="Arial" w:hAnsi="Arial" w:hint="eastAsia"/>
        </w:rPr>
        <w:t>č</w:t>
      </w:r>
      <w:r w:rsidRPr="00E52F8C">
        <w:rPr>
          <w:rFonts w:ascii="Arial" w:hAnsi="Arial"/>
        </w:rPr>
        <w:t>nosti pod</w:t>
      </w:r>
      <w:r w:rsidRPr="00E52F8C">
        <w:rPr>
          <w:rFonts w:ascii="Arial" w:hAnsi="Arial" w:hint="eastAsia"/>
        </w:rPr>
        <w:t>ľ</w:t>
      </w:r>
      <w:r w:rsidRPr="00E52F8C">
        <w:rPr>
          <w:rFonts w:ascii="Arial" w:hAnsi="Arial"/>
        </w:rPr>
        <w:t xml:space="preserve">a výpisu z </w:t>
      </w:r>
      <w:r w:rsidR="00DD5F18" w:rsidRPr="00E52F8C">
        <w:rPr>
          <w:rFonts w:ascii="Arial" w:hAnsi="Arial"/>
        </w:rPr>
        <w:t>O</w:t>
      </w:r>
      <w:r w:rsidRPr="00E52F8C">
        <w:rPr>
          <w:rFonts w:ascii="Arial" w:hAnsi="Arial"/>
        </w:rPr>
        <w:t>bchodného registra</w:t>
      </w:r>
    </w:p>
    <w:tbl>
      <w:tblPr>
        <w:tblW w:w="10772" w:type="dxa"/>
        <w:tblInd w:w="70" w:type="dxa"/>
        <w:tblCellMar>
          <w:left w:w="70" w:type="dxa"/>
          <w:right w:w="70" w:type="dxa"/>
        </w:tblCellMar>
        <w:tblLook w:val="04A0" w:firstRow="1" w:lastRow="0" w:firstColumn="1" w:lastColumn="0" w:noHBand="0" w:noVBand="1"/>
      </w:tblPr>
      <w:tblGrid>
        <w:gridCol w:w="419"/>
        <w:gridCol w:w="3955"/>
        <w:gridCol w:w="146"/>
        <w:gridCol w:w="146"/>
        <w:gridCol w:w="146"/>
        <w:gridCol w:w="146"/>
        <w:gridCol w:w="377"/>
        <w:gridCol w:w="377"/>
        <w:gridCol w:w="377"/>
        <w:gridCol w:w="377"/>
        <w:gridCol w:w="377"/>
        <w:gridCol w:w="377"/>
        <w:gridCol w:w="377"/>
        <w:gridCol w:w="377"/>
        <w:gridCol w:w="377"/>
        <w:gridCol w:w="376"/>
        <w:gridCol w:w="376"/>
        <w:gridCol w:w="376"/>
        <w:gridCol w:w="376"/>
        <w:gridCol w:w="376"/>
        <w:gridCol w:w="376"/>
        <w:gridCol w:w="376"/>
        <w:gridCol w:w="376"/>
      </w:tblGrid>
      <w:tr w:rsidR="005D2E8A" w:rsidRPr="00D42A6E" w14:paraId="0B98A7CE" w14:textId="77777777" w:rsidTr="005D2E8A">
        <w:trPr>
          <w:trHeight w:val="285"/>
        </w:trPr>
        <w:tc>
          <w:tcPr>
            <w:tcW w:w="376" w:type="dxa"/>
            <w:tcBorders>
              <w:top w:val="nil"/>
              <w:left w:val="nil"/>
              <w:bottom w:val="nil"/>
              <w:right w:val="nil"/>
            </w:tcBorders>
            <w:shd w:val="clear" w:color="auto" w:fill="auto"/>
            <w:noWrap/>
            <w:vAlign w:val="bottom"/>
            <w:hideMark/>
          </w:tcPr>
          <w:p w14:paraId="2405500C"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1.</w:t>
            </w:r>
          </w:p>
        </w:tc>
        <w:tc>
          <w:tcPr>
            <w:tcW w:w="3995" w:type="dxa"/>
            <w:gridSpan w:val="5"/>
            <w:tcBorders>
              <w:top w:val="nil"/>
              <w:left w:val="nil"/>
              <w:bottom w:val="nil"/>
              <w:right w:val="nil"/>
            </w:tcBorders>
            <w:shd w:val="clear" w:color="auto" w:fill="auto"/>
            <w:noWrap/>
            <w:vAlign w:val="bottom"/>
            <w:hideMark/>
          </w:tcPr>
          <w:p w14:paraId="7ADC9FB7"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reklamná, inzertná a propaga</w:t>
            </w:r>
            <w:r w:rsidRPr="00E52F8C">
              <w:rPr>
                <w:rFonts w:ascii="Arial" w:hAnsi="Arial" w:cs="Arial" w:hint="eastAsia"/>
                <w:color w:val="000000"/>
                <w:sz w:val="20"/>
                <w:szCs w:val="20"/>
              </w:rPr>
              <w:t>č</w:t>
            </w:r>
            <w:r w:rsidRPr="00E52F8C">
              <w:rPr>
                <w:rFonts w:ascii="Arial" w:hAnsi="Arial" w:cs="Arial"/>
                <w:color w:val="000000"/>
                <w:sz w:val="20"/>
                <w:szCs w:val="20"/>
              </w:rPr>
              <w:t xml:space="preserve">ná </w:t>
            </w:r>
            <w:r w:rsidRPr="00E52F8C">
              <w:rPr>
                <w:rFonts w:ascii="Arial" w:hAnsi="Arial" w:cs="Arial" w:hint="eastAsia"/>
                <w:color w:val="000000"/>
                <w:sz w:val="20"/>
                <w:szCs w:val="20"/>
              </w:rPr>
              <w:t>č</w:t>
            </w:r>
            <w:r w:rsidRPr="00E52F8C">
              <w:rPr>
                <w:rFonts w:ascii="Arial" w:hAnsi="Arial" w:cs="Arial"/>
                <w:color w:val="000000"/>
                <w:sz w:val="20"/>
                <w:szCs w:val="20"/>
              </w:rPr>
              <w:t>innos</w:t>
            </w:r>
            <w:r w:rsidRPr="00E52F8C">
              <w:rPr>
                <w:rFonts w:ascii="Arial" w:hAnsi="Arial" w:cs="Arial" w:hint="eastAsia"/>
                <w:color w:val="000000"/>
                <w:sz w:val="20"/>
                <w:szCs w:val="20"/>
              </w:rPr>
              <w:t>ť</w:t>
            </w:r>
          </w:p>
        </w:tc>
        <w:tc>
          <w:tcPr>
            <w:tcW w:w="377" w:type="dxa"/>
            <w:tcBorders>
              <w:top w:val="nil"/>
              <w:left w:val="nil"/>
              <w:bottom w:val="nil"/>
              <w:right w:val="nil"/>
            </w:tcBorders>
            <w:shd w:val="clear" w:color="auto" w:fill="auto"/>
            <w:noWrap/>
            <w:vAlign w:val="bottom"/>
            <w:hideMark/>
          </w:tcPr>
          <w:p w14:paraId="7CE83AFE"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42C2ADD"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5D756595"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BC6E45C"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18339875"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E6C7DE0"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325A4C8"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62F8585"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821F257"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95AE83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F8A91EB"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20CB06C"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BD90715"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FF1A78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4B53D2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7F83A9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8ED8874" w14:textId="77777777" w:rsidR="005D2E8A" w:rsidRPr="00E52F8C" w:rsidRDefault="005D2E8A">
            <w:pPr>
              <w:rPr>
                <w:rFonts w:ascii="Arial" w:hAnsi="Arial" w:cs="Arial"/>
                <w:color w:val="000000"/>
                <w:sz w:val="20"/>
                <w:szCs w:val="20"/>
              </w:rPr>
            </w:pPr>
          </w:p>
        </w:tc>
      </w:tr>
      <w:tr w:rsidR="005D2E8A" w:rsidRPr="00D42A6E" w14:paraId="5FAE6229" w14:textId="77777777" w:rsidTr="005D2E8A">
        <w:trPr>
          <w:trHeight w:val="285"/>
        </w:trPr>
        <w:tc>
          <w:tcPr>
            <w:tcW w:w="376" w:type="dxa"/>
            <w:tcBorders>
              <w:top w:val="nil"/>
              <w:left w:val="nil"/>
              <w:bottom w:val="nil"/>
              <w:right w:val="nil"/>
            </w:tcBorders>
            <w:shd w:val="clear" w:color="auto" w:fill="auto"/>
            <w:noWrap/>
            <w:vAlign w:val="bottom"/>
            <w:hideMark/>
          </w:tcPr>
          <w:p w14:paraId="7A6A3F42"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2.</w:t>
            </w:r>
          </w:p>
        </w:tc>
        <w:tc>
          <w:tcPr>
            <w:tcW w:w="7011" w:type="dxa"/>
            <w:gridSpan w:val="13"/>
            <w:tcBorders>
              <w:top w:val="nil"/>
              <w:left w:val="nil"/>
              <w:bottom w:val="nil"/>
              <w:right w:val="nil"/>
            </w:tcBorders>
            <w:shd w:val="clear" w:color="auto" w:fill="auto"/>
            <w:noWrap/>
            <w:vAlign w:val="bottom"/>
            <w:hideMark/>
          </w:tcPr>
          <w:p w14:paraId="5909B45F"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kúpa tovaru za ú</w:t>
            </w:r>
            <w:r w:rsidRPr="00E52F8C">
              <w:rPr>
                <w:rFonts w:ascii="Arial" w:hAnsi="Arial" w:cs="Arial" w:hint="eastAsia"/>
                <w:color w:val="000000"/>
                <w:sz w:val="20"/>
                <w:szCs w:val="20"/>
              </w:rPr>
              <w:t>č</w:t>
            </w:r>
            <w:r w:rsidRPr="00E52F8C">
              <w:rPr>
                <w:rFonts w:ascii="Arial" w:hAnsi="Arial" w:cs="Arial"/>
                <w:color w:val="000000"/>
                <w:sz w:val="20"/>
                <w:szCs w:val="20"/>
              </w:rPr>
              <w:t>elom jeho predaja kone</w:t>
            </w:r>
            <w:r w:rsidRPr="00E52F8C">
              <w:rPr>
                <w:rFonts w:ascii="Arial" w:hAnsi="Arial" w:cs="Arial" w:hint="eastAsia"/>
                <w:color w:val="000000"/>
                <w:sz w:val="20"/>
                <w:szCs w:val="20"/>
              </w:rPr>
              <w:t>č</w:t>
            </w:r>
            <w:r w:rsidRPr="00E52F8C">
              <w:rPr>
                <w:rFonts w:ascii="Arial" w:hAnsi="Arial" w:cs="Arial"/>
                <w:color w:val="000000"/>
                <w:sz w:val="20"/>
                <w:szCs w:val="20"/>
              </w:rPr>
              <w:t>nému spotrebite</w:t>
            </w:r>
            <w:r w:rsidRPr="00E52F8C">
              <w:rPr>
                <w:rFonts w:ascii="Arial" w:hAnsi="Arial" w:cs="Arial" w:hint="eastAsia"/>
                <w:color w:val="000000"/>
                <w:sz w:val="20"/>
                <w:szCs w:val="20"/>
              </w:rPr>
              <w:t>ľ</w:t>
            </w:r>
            <w:r w:rsidRPr="00E52F8C">
              <w:rPr>
                <w:rFonts w:ascii="Arial" w:hAnsi="Arial" w:cs="Arial"/>
                <w:color w:val="000000"/>
                <w:sz w:val="20"/>
                <w:szCs w:val="20"/>
              </w:rPr>
              <w:t>ovi (maloobchod)</w:t>
            </w:r>
          </w:p>
        </w:tc>
        <w:tc>
          <w:tcPr>
            <w:tcW w:w="377" w:type="dxa"/>
            <w:tcBorders>
              <w:top w:val="nil"/>
              <w:left w:val="nil"/>
              <w:bottom w:val="nil"/>
              <w:right w:val="nil"/>
            </w:tcBorders>
            <w:shd w:val="clear" w:color="auto" w:fill="auto"/>
            <w:noWrap/>
            <w:vAlign w:val="bottom"/>
            <w:hideMark/>
          </w:tcPr>
          <w:p w14:paraId="645981D7"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8D7136F"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E116C9B"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D8043A3"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CAF891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52A74F8"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8D62A7C"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B28891A"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D206ACE" w14:textId="77777777" w:rsidR="005D2E8A" w:rsidRPr="00E52F8C" w:rsidRDefault="005D2E8A">
            <w:pPr>
              <w:rPr>
                <w:rFonts w:ascii="Arial" w:hAnsi="Arial" w:cs="Arial"/>
                <w:color w:val="000000"/>
                <w:sz w:val="20"/>
                <w:szCs w:val="20"/>
              </w:rPr>
            </w:pPr>
          </w:p>
        </w:tc>
      </w:tr>
      <w:tr w:rsidR="005D2E8A" w:rsidRPr="00D42A6E" w14:paraId="13282D92" w14:textId="77777777" w:rsidTr="005D2E8A">
        <w:trPr>
          <w:trHeight w:val="285"/>
        </w:trPr>
        <w:tc>
          <w:tcPr>
            <w:tcW w:w="376" w:type="dxa"/>
            <w:tcBorders>
              <w:top w:val="nil"/>
              <w:left w:val="nil"/>
              <w:bottom w:val="nil"/>
              <w:right w:val="nil"/>
            </w:tcBorders>
            <w:shd w:val="clear" w:color="auto" w:fill="auto"/>
            <w:noWrap/>
            <w:vAlign w:val="bottom"/>
            <w:hideMark/>
          </w:tcPr>
          <w:p w14:paraId="3FF8AC84"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3.</w:t>
            </w:r>
          </w:p>
        </w:tc>
        <w:tc>
          <w:tcPr>
            <w:tcW w:w="7388" w:type="dxa"/>
            <w:gridSpan w:val="14"/>
            <w:tcBorders>
              <w:top w:val="nil"/>
              <w:left w:val="nil"/>
              <w:bottom w:val="nil"/>
              <w:right w:val="nil"/>
            </w:tcBorders>
            <w:shd w:val="clear" w:color="auto" w:fill="auto"/>
            <w:noWrap/>
            <w:vAlign w:val="bottom"/>
            <w:hideMark/>
          </w:tcPr>
          <w:p w14:paraId="41FF13D4"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kúpa tovaru za ú</w:t>
            </w:r>
            <w:r w:rsidRPr="00E52F8C">
              <w:rPr>
                <w:rFonts w:ascii="Arial" w:hAnsi="Arial" w:cs="Arial" w:hint="eastAsia"/>
                <w:color w:val="000000"/>
                <w:sz w:val="20"/>
                <w:szCs w:val="20"/>
              </w:rPr>
              <w:t>č</w:t>
            </w:r>
            <w:r w:rsidRPr="00E52F8C">
              <w:rPr>
                <w:rFonts w:ascii="Arial" w:hAnsi="Arial" w:cs="Arial"/>
                <w:color w:val="000000"/>
                <w:sz w:val="20"/>
                <w:szCs w:val="20"/>
              </w:rPr>
              <w:t>elom jeho predaja iným prevádzkovate</w:t>
            </w:r>
            <w:r w:rsidRPr="00E52F8C">
              <w:rPr>
                <w:rFonts w:ascii="Arial" w:hAnsi="Arial" w:cs="Arial" w:hint="eastAsia"/>
                <w:color w:val="000000"/>
                <w:sz w:val="20"/>
                <w:szCs w:val="20"/>
              </w:rPr>
              <w:t>ľ</w:t>
            </w:r>
            <w:r w:rsidRPr="00E52F8C">
              <w:rPr>
                <w:rFonts w:ascii="Arial" w:hAnsi="Arial" w:cs="Arial"/>
                <w:color w:val="000000"/>
                <w:sz w:val="20"/>
                <w:szCs w:val="20"/>
              </w:rPr>
              <w:t xml:space="preserve">om </w:t>
            </w:r>
            <w:r w:rsidRPr="00E52F8C">
              <w:rPr>
                <w:rFonts w:ascii="Arial" w:hAnsi="Arial" w:cs="Arial" w:hint="eastAsia"/>
                <w:color w:val="000000"/>
                <w:sz w:val="20"/>
                <w:szCs w:val="20"/>
              </w:rPr>
              <w:t>ž</w:t>
            </w:r>
            <w:r w:rsidRPr="00E52F8C">
              <w:rPr>
                <w:rFonts w:ascii="Arial" w:hAnsi="Arial" w:cs="Arial"/>
                <w:color w:val="000000"/>
                <w:sz w:val="20"/>
                <w:szCs w:val="20"/>
              </w:rPr>
              <w:t>ivnosti (ve</w:t>
            </w:r>
            <w:r w:rsidRPr="00E52F8C">
              <w:rPr>
                <w:rFonts w:ascii="Arial" w:hAnsi="Arial" w:cs="Arial" w:hint="eastAsia"/>
                <w:color w:val="000000"/>
                <w:sz w:val="20"/>
                <w:szCs w:val="20"/>
              </w:rPr>
              <w:t>ľ</w:t>
            </w:r>
            <w:r w:rsidRPr="00E52F8C">
              <w:rPr>
                <w:rFonts w:ascii="Arial" w:hAnsi="Arial" w:cs="Arial"/>
                <w:color w:val="000000"/>
                <w:sz w:val="20"/>
                <w:szCs w:val="20"/>
              </w:rPr>
              <w:t>koobchod)</w:t>
            </w:r>
          </w:p>
        </w:tc>
        <w:tc>
          <w:tcPr>
            <w:tcW w:w="376" w:type="dxa"/>
            <w:tcBorders>
              <w:top w:val="nil"/>
              <w:left w:val="nil"/>
              <w:bottom w:val="nil"/>
              <w:right w:val="nil"/>
            </w:tcBorders>
            <w:shd w:val="clear" w:color="auto" w:fill="auto"/>
            <w:noWrap/>
            <w:vAlign w:val="bottom"/>
            <w:hideMark/>
          </w:tcPr>
          <w:p w14:paraId="71A8779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701CCC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B1ABD9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BE86A5A"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E44DB6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2A10C87"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76A6D4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8EF65FA" w14:textId="77777777" w:rsidR="005D2E8A" w:rsidRPr="00E52F8C" w:rsidRDefault="005D2E8A">
            <w:pPr>
              <w:rPr>
                <w:rFonts w:ascii="Arial" w:hAnsi="Arial" w:cs="Arial"/>
                <w:color w:val="000000"/>
                <w:sz w:val="20"/>
                <w:szCs w:val="20"/>
              </w:rPr>
            </w:pPr>
          </w:p>
        </w:tc>
      </w:tr>
      <w:tr w:rsidR="005D2E8A" w:rsidRPr="00D42A6E" w14:paraId="2DE209B4" w14:textId="77777777" w:rsidTr="005D2E8A">
        <w:trPr>
          <w:trHeight w:val="285"/>
        </w:trPr>
        <w:tc>
          <w:tcPr>
            <w:tcW w:w="376" w:type="dxa"/>
            <w:tcBorders>
              <w:top w:val="nil"/>
              <w:left w:val="nil"/>
              <w:bottom w:val="nil"/>
              <w:right w:val="nil"/>
            </w:tcBorders>
            <w:shd w:val="clear" w:color="auto" w:fill="auto"/>
            <w:noWrap/>
            <w:vAlign w:val="bottom"/>
            <w:hideMark/>
          </w:tcPr>
          <w:p w14:paraId="0768F65C"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4.</w:t>
            </w:r>
          </w:p>
        </w:tc>
        <w:tc>
          <w:tcPr>
            <w:tcW w:w="3955" w:type="dxa"/>
            <w:tcBorders>
              <w:top w:val="nil"/>
              <w:left w:val="nil"/>
              <w:bottom w:val="nil"/>
              <w:right w:val="nil"/>
            </w:tcBorders>
            <w:shd w:val="clear" w:color="auto" w:fill="auto"/>
            <w:noWrap/>
            <w:vAlign w:val="bottom"/>
            <w:hideMark/>
          </w:tcPr>
          <w:p w14:paraId="60BFE35D"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sprostredkovate</w:t>
            </w:r>
            <w:r w:rsidRPr="00E52F8C">
              <w:rPr>
                <w:rFonts w:ascii="Arial" w:hAnsi="Arial" w:cs="Arial" w:hint="eastAsia"/>
                <w:color w:val="000000"/>
                <w:sz w:val="20"/>
                <w:szCs w:val="20"/>
              </w:rPr>
              <w:t>ľ</w:t>
            </w:r>
            <w:r w:rsidRPr="00E52F8C">
              <w:rPr>
                <w:rFonts w:ascii="Arial" w:hAnsi="Arial" w:cs="Arial"/>
                <w:color w:val="000000"/>
                <w:sz w:val="20"/>
                <w:szCs w:val="20"/>
              </w:rPr>
              <w:t xml:space="preserve">ská </w:t>
            </w:r>
            <w:r w:rsidRPr="00E52F8C">
              <w:rPr>
                <w:rFonts w:ascii="Arial" w:hAnsi="Arial" w:cs="Arial" w:hint="eastAsia"/>
                <w:color w:val="000000"/>
                <w:sz w:val="20"/>
                <w:szCs w:val="20"/>
              </w:rPr>
              <w:t>č</w:t>
            </w:r>
            <w:r w:rsidRPr="00E52F8C">
              <w:rPr>
                <w:rFonts w:ascii="Arial" w:hAnsi="Arial" w:cs="Arial"/>
                <w:color w:val="000000"/>
                <w:sz w:val="20"/>
                <w:szCs w:val="20"/>
              </w:rPr>
              <w:t>innos</w:t>
            </w:r>
            <w:r w:rsidRPr="00E52F8C">
              <w:rPr>
                <w:rFonts w:ascii="Arial" w:hAnsi="Arial" w:cs="Arial" w:hint="eastAsia"/>
                <w:color w:val="000000"/>
                <w:sz w:val="20"/>
                <w:szCs w:val="20"/>
              </w:rPr>
              <w:t>ť</w:t>
            </w:r>
          </w:p>
        </w:tc>
        <w:tc>
          <w:tcPr>
            <w:tcW w:w="11" w:type="dxa"/>
            <w:tcBorders>
              <w:top w:val="nil"/>
              <w:left w:val="nil"/>
              <w:bottom w:val="nil"/>
              <w:right w:val="nil"/>
            </w:tcBorders>
            <w:shd w:val="clear" w:color="auto" w:fill="auto"/>
            <w:noWrap/>
            <w:vAlign w:val="bottom"/>
            <w:hideMark/>
          </w:tcPr>
          <w:p w14:paraId="3C824C9D" w14:textId="77777777" w:rsidR="005D2E8A" w:rsidRPr="00E52F8C" w:rsidRDefault="005D2E8A">
            <w:pPr>
              <w:rPr>
                <w:rFonts w:ascii="Arial" w:hAnsi="Arial" w:cs="Arial"/>
                <w:color w:val="000000"/>
                <w:sz w:val="20"/>
                <w:szCs w:val="20"/>
              </w:rPr>
            </w:pPr>
          </w:p>
        </w:tc>
        <w:tc>
          <w:tcPr>
            <w:tcW w:w="10" w:type="dxa"/>
            <w:tcBorders>
              <w:top w:val="nil"/>
              <w:left w:val="nil"/>
              <w:bottom w:val="nil"/>
              <w:right w:val="nil"/>
            </w:tcBorders>
            <w:shd w:val="clear" w:color="auto" w:fill="auto"/>
            <w:noWrap/>
            <w:vAlign w:val="bottom"/>
            <w:hideMark/>
          </w:tcPr>
          <w:p w14:paraId="6DC1F71A" w14:textId="77777777" w:rsidR="005D2E8A" w:rsidRPr="00E52F8C" w:rsidRDefault="005D2E8A">
            <w:pPr>
              <w:rPr>
                <w:rFonts w:ascii="Arial" w:hAnsi="Arial" w:cs="Arial"/>
                <w:color w:val="000000"/>
                <w:sz w:val="20"/>
                <w:szCs w:val="20"/>
              </w:rPr>
            </w:pPr>
          </w:p>
        </w:tc>
        <w:tc>
          <w:tcPr>
            <w:tcW w:w="10" w:type="dxa"/>
            <w:tcBorders>
              <w:top w:val="nil"/>
              <w:left w:val="nil"/>
              <w:bottom w:val="nil"/>
              <w:right w:val="nil"/>
            </w:tcBorders>
            <w:shd w:val="clear" w:color="auto" w:fill="auto"/>
            <w:noWrap/>
            <w:vAlign w:val="bottom"/>
            <w:hideMark/>
          </w:tcPr>
          <w:p w14:paraId="45319901" w14:textId="77777777" w:rsidR="005D2E8A" w:rsidRPr="00E52F8C" w:rsidRDefault="005D2E8A">
            <w:pPr>
              <w:rPr>
                <w:rFonts w:ascii="Arial" w:hAnsi="Arial" w:cs="Arial"/>
                <w:color w:val="000000"/>
                <w:sz w:val="20"/>
                <w:szCs w:val="20"/>
              </w:rPr>
            </w:pPr>
          </w:p>
        </w:tc>
        <w:tc>
          <w:tcPr>
            <w:tcW w:w="9" w:type="dxa"/>
            <w:tcBorders>
              <w:top w:val="nil"/>
              <w:left w:val="nil"/>
              <w:bottom w:val="nil"/>
              <w:right w:val="nil"/>
            </w:tcBorders>
            <w:shd w:val="clear" w:color="auto" w:fill="auto"/>
            <w:noWrap/>
            <w:vAlign w:val="bottom"/>
            <w:hideMark/>
          </w:tcPr>
          <w:p w14:paraId="1AC79F3F"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734EC3B"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4457840D"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C71C0DC"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300A57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2AD8B5A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56BD7EF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3EBCA585"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626A659"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3C885A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EBCA2B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5BB76A3"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3C3268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0AAD92C"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55A40A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27028E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3DF0482"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DBCC518" w14:textId="77777777" w:rsidR="005D2E8A" w:rsidRPr="00E52F8C" w:rsidRDefault="005D2E8A">
            <w:pPr>
              <w:rPr>
                <w:rFonts w:ascii="Arial" w:hAnsi="Arial" w:cs="Arial"/>
                <w:color w:val="000000"/>
                <w:sz w:val="20"/>
                <w:szCs w:val="20"/>
              </w:rPr>
            </w:pPr>
          </w:p>
        </w:tc>
      </w:tr>
      <w:tr w:rsidR="005D2E8A" w:rsidRPr="00D42A6E" w14:paraId="06EFA09E" w14:textId="77777777" w:rsidTr="005D2E8A">
        <w:trPr>
          <w:trHeight w:val="285"/>
        </w:trPr>
        <w:tc>
          <w:tcPr>
            <w:tcW w:w="376" w:type="dxa"/>
            <w:tcBorders>
              <w:top w:val="nil"/>
              <w:left w:val="nil"/>
              <w:bottom w:val="nil"/>
              <w:right w:val="nil"/>
            </w:tcBorders>
            <w:shd w:val="clear" w:color="auto" w:fill="auto"/>
            <w:noWrap/>
            <w:vAlign w:val="bottom"/>
            <w:hideMark/>
          </w:tcPr>
          <w:p w14:paraId="539B0C04"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5.</w:t>
            </w:r>
          </w:p>
        </w:tc>
        <w:tc>
          <w:tcPr>
            <w:tcW w:w="5126" w:type="dxa"/>
            <w:gridSpan w:val="8"/>
            <w:tcBorders>
              <w:top w:val="nil"/>
              <w:left w:val="nil"/>
              <w:bottom w:val="nil"/>
              <w:right w:val="nil"/>
            </w:tcBorders>
            <w:shd w:val="clear" w:color="auto" w:fill="auto"/>
            <w:noWrap/>
            <w:vAlign w:val="bottom"/>
            <w:hideMark/>
          </w:tcPr>
          <w:p w14:paraId="7E28D62F"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sprostredkovanie kúpy, predaja a prenájmu nehnute</w:t>
            </w:r>
            <w:r w:rsidRPr="00E52F8C">
              <w:rPr>
                <w:rFonts w:ascii="Arial" w:hAnsi="Arial" w:cs="Arial" w:hint="eastAsia"/>
                <w:color w:val="000000"/>
                <w:sz w:val="20"/>
                <w:szCs w:val="20"/>
              </w:rPr>
              <w:t>ľ</w:t>
            </w:r>
            <w:r w:rsidRPr="00E52F8C">
              <w:rPr>
                <w:rFonts w:ascii="Arial" w:hAnsi="Arial" w:cs="Arial"/>
                <w:color w:val="000000"/>
                <w:sz w:val="20"/>
                <w:szCs w:val="20"/>
              </w:rPr>
              <w:t>ností</w:t>
            </w:r>
          </w:p>
        </w:tc>
        <w:tc>
          <w:tcPr>
            <w:tcW w:w="377" w:type="dxa"/>
            <w:tcBorders>
              <w:top w:val="nil"/>
              <w:left w:val="nil"/>
              <w:bottom w:val="nil"/>
              <w:right w:val="nil"/>
            </w:tcBorders>
            <w:shd w:val="clear" w:color="auto" w:fill="auto"/>
            <w:noWrap/>
            <w:vAlign w:val="bottom"/>
            <w:hideMark/>
          </w:tcPr>
          <w:p w14:paraId="7FADB604"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462CBBDA"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3D2F7289"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049D18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AF80721"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83643B8"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4D0D5AB"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AA1C335"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ACAAA0A"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BE9F6AF"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9A96220"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2265B8F"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493798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8AB191F" w14:textId="77777777" w:rsidR="005D2E8A" w:rsidRPr="00E52F8C" w:rsidRDefault="005D2E8A">
            <w:pPr>
              <w:rPr>
                <w:rFonts w:ascii="Arial" w:hAnsi="Arial" w:cs="Arial"/>
                <w:color w:val="000000"/>
                <w:sz w:val="20"/>
                <w:szCs w:val="20"/>
              </w:rPr>
            </w:pPr>
          </w:p>
        </w:tc>
      </w:tr>
      <w:tr w:rsidR="005D2E8A" w:rsidRPr="00D42A6E" w14:paraId="3810B4B4" w14:textId="77777777" w:rsidTr="005D2E8A">
        <w:trPr>
          <w:trHeight w:val="285"/>
        </w:trPr>
        <w:tc>
          <w:tcPr>
            <w:tcW w:w="376" w:type="dxa"/>
            <w:tcBorders>
              <w:top w:val="nil"/>
              <w:left w:val="nil"/>
              <w:bottom w:val="nil"/>
              <w:right w:val="nil"/>
            </w:tcBorders>
            <w:shd w:val="clear" w:color="auto" w:fill="auto"/>
            <w:noWrap/>
            <w:vAlign w:val="bottom"/>
            <w:hideMark/>
          </w:tcPr>
          <w:p w14:paraId="31F18585"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6.</w:t>
            </w:r>
          </w:p>
        </w:tc>
        <w:tc>
          <w:tcPr>
            <w:tcW w:w="6634" w:type="dxa"/>
            <w:gridSpan w:val="12"/>
            <w:tcBorders>
              <w:top w:val="nil"/>
              <w:left w:val="nil"/>
              <w:bottom w:val="nil"/>
              <w:right w:val="nil"/>
            </w:tcBorders>
            <w:shd w:val="clear" w:color="auto" w:fill="auto"/>
            <w:noWrap/>
            <w:vAlign w:val="bottom"/>
            <w:hideMark/>
          </w:tcPr>
          <w:p w14:paraId="199C1B08"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obstarávate</w:t>
            </w:r>
            <w:r w:rsidRPr="00E52F8C">
              <w:rPr>
                <w:rFonts w:ascii="Arial" w:hAnsi="Arial" w:cs="Arial" w:hint="eastAsia"/>
                <w:color w:val="000000"/>
                <w:sz w:val="20"/>
                <w:szCs w:val="20"/>
              </w:rPr>
              <w:t>ľ</w:t>
            </w:r>
            <w:r w:rsidRPr="00E52F8C">
              <w:rPr>
                <w:rFonts w:ascii="Arial" w:hAnsi="Arial" w:cs="Arial"/>
                <w:color w:val="000000"/>
                <w:sz w:val="20"/>
                <w:szCs w:val="20"/>
              </w:rPr>
              <w:t xml:space="preserve">ská </w:t>
            </w:r>
            <w:r w:rsidRPr="00E52F8C">
              <w:rPr>
                <w:rFonts w:ascii="Arial" w:hAnsi="Arial" w:cs="Arial" w:hint="eastAsia"/>
                <w:color w:val="000000"/>
                <w:sz w:val="20"/>
                <w:szCs w:val="20"/>
              </w:rPr>
              <w:t>č</w:t>
            </w:r>
            <w:r w:rsidRPr="00E52F8C">
              <w:rPr>
                <w:rFonts w:ascii="Arial" w:hAnsi="Arial" w:cs="Arial"/>
                <w:color w:val="000000"/>
                <w:sz w:val="20"/>
                <w:szCs w:val="20"/>
              </w:rPr>
              <w:t>innos</w:t>
            </w:r>
            <w:r w:rsidRPr="00E52F8C">
              <w:rPr>
                <w:rFonts w:ascii="Arial" w:hAnsi="Arial" w:cs="Arial" w:hint="eastAsia"/>
                <w:color w:val="000000"/>
                <w:sz w:val="20"/>
                <w:szCs w:val="20"/>
              </w:rPr>
              <w:t>ť</w:t>
            </w:r>
            <w:r w:rsidRPr="00E52F8C">
              <w:rPr>
                <w:rFonts w:ascii="Arial" w:hAnsi="Arial" w:cs="Arial"/>
                <w:color w:val="000000"/>
                <w:sz w:val="20"/>
                <w:szCs w:val="20"/>
              </w:rPr>
              <w:t xml:space="preserve"> spojená so správou a prenájmom nehnute</w:t>
            </w:r>
            <w:r w:rsidRPr="00E52F8C">
              <w:rPr>
                <w:rFonts w:ascii="Arial" w:hAnsi="Arial" w:cs="Arial" w:hint="eastAsia"/>
                <w:color w:val="000000"/>
                <w:sz w:val="20"/>
                <w:szCs w:val="20"/>
              </w:rPr>
              <w:t>ľ</w:t>
            </w:r>
            <w:r w:rsidRPr="00E52F8C">
              <w:rPr>
                <w:rFonts w:ascii="Arial" w:hAnsi="Arial" w:cs="Arial"/>
                <w:color w:val="000000"/>
                <w:sz w:val="20"/>
                <w:szCs w:val="20"/>
              </w:rPr>
              <w:t>ností</w:t>
            </w:r>
          </w:p>
        </w:tc>
        <w:tc>
          <w:tcPr>
            <w:tcW w:w="377" w:type="dxa"/>
            <w:tcBorders>
              <w:top w:val="nil"/>
              <w:left w:val="nil"/>
              <w:bottom w:val="nil"/>
              <w:right w:val="nil"/>
            </w:tcBorders>
            <w:shd w:val="clear" w:color="auto" w:fill="auto"/>
            <w:noWrap/>
            <w:vAlign w:val="bottom"/>
            <w:hideMark/>
          </w:tcPr>
          <w:p w14:paraId="14C5C1F9"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1AF2C8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84CCE7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598F89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8853EB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AC33975"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E8034F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77BC9B6"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2F5FB86"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1BF0432" w14:textId="77777777" w:rsidR="005D2E8A" w:rsidRPr="00E52F8C" w:rsidRDefault="005D2E8A">
            <w:pPr>
              <w:rPr>
                <w:rFonts w:ascii="Arial" w:hAnsi="Arial" w:cs="Arial"/>
                <w:color w:val="000000"/>
                <w:sz w:val="20"/>
                <w:szCs w:val="20"/>
              </w:rPr>
            </w:pPr>
          </w:p>
        </w:tc>
      </w:tr>
      <w:tr w:rsidR="005D2E8A" w:rsidRPr="00D42A6E" w14:paraId="5F220211" w14:textId="77777777" w:rsidTr="005D2E8A">
        <w:trPr>
          <w:trHeight w:val="285"/>
        </w:trPr>
        <w:tc>
          <w:tcPr>
            <w:tcW w:w="376" w:type="dxa"/>
            <w:tcBorders>
              <w:top w:val="nil"/>
              <w:left w:val="nil"/>
              <w:bottom w:val="nil"/>
              <w:right w:val="nil"/>
            </w:tcBorders>
            <w:shd w:val="clear" w:color="auto" w:fill="auto"/>
            <w:noWrap/>
            <w:vAlign w:val="bottom"/>
            <w:hideMark/>
          </w:tcPr>
          <w:p w14:paraId="73F11C41"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7.</w:t>
            </w:r>
          </w:p>
        </w:tc>
        <w:tc>
          <w:tcPr>
            <w:tcW w:w="5503" w:type="dxa"/>
            <w:gridSpan w:val="9"/>
            <w:tcBorders>
              <w:top w:val="nil"/>
              <w:left w:val="nil"/>
              <w:bottom w:val="nil"/>
              <w:right w:val="nil"/>
            </w:tcBorders>
            <w:shd w:val="clear" w:color="auto" w:fill="auto"/>
            <w:noWrap/>
            <w:vAlign w:val="bottom"/>
            <w:hideMark/>
          </w:tcPr>
          <w:p w14:paraId="03D5D2AB"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prenájom nehnute</w:t>
            </w:r>
            <w:r w:rsidRPr="00E52F8C">
              <w:rPr>
                <w:rFonts w:ascii="Arial" w:hAnsi="Arial" w:cs="Arial" w:hint="eastAsia"/>
                <w:color w:val="000000"/>
                <w:sz w:val="20"/>
                <w:szCs w:val="20"/>
              </w:rPr>
              <w:t>ľ</w:t>
            </w:r>
            <w:r w:rsidRPr="00E52F8C">
              <w:rPr>
                <w:rFonts w:ascii="Arial" w:hAnsi="Arial" w:cs="Arial"/>
                <w:color w:val="000000"/>
                <w:sz w:val="20"/>
                <w:szCs w:val="20"/>
              </w:rPr>
              <w:t>ností s poskytovaním doplnkových služieb</w:t>
            </w:r>
          </w:p>
        </w:tc>
        <w:tc>
          <w:tcPr>
            <w:tcW w:w="377" w:type="dxa"/>
            <w:tcBorders>
              <w:top w:val="nil"/>
              <w:left w:val="nil"/>
              <w:bottom w:val="nil"/>
              <w:right w:val="nil"/>
            </w:tcBorders>
            <w:shd w:val="clear" w:color="auto" w:fill="auto"/>
            <w:noWrap/>
            <w:vAlign w:val="bottom"/>
            <w:hideMark/>
          </w:tcPr>
          <w:p w14:paraId="3CFF90B6"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335F5E80"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CB919CE"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141FF4B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28FBD42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00643B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B61A19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B82232F"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6A8C946B"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E26BE9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F6B5C8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4C9C2E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B469DD6" w14:textId="77777777" w:rsidR="005D2E8A" w:rsidRPr="00E52F8C" w:rsidRDefault="005D2E8A">
            <w:pPr>
              <w:rPr>
                <w:rFonts w:ascii="Arial" w:hAnsi="Arial" w:cs="Arial"/>
                <w:color w:val="000000"/>
                <w:sz w:val="20"/>
                <w:szCs w:val="20"/>
              </w:rPr>
            </w:pPr>
          </w:p>
        </w:tc>
      </w:tr>
      <w:tr w:rsidR="005D2E8A" w:rsidRPr="00D42A6E" w14:paraId="7EFCBF6E" w14:textId="77777777" w:rsidTr="005D2E8A">
        <w:trPr>
          <w:trHeight w:val="285"/>
        </w:trPr>
        <w:tc>
          <w:tcPr>
            <w:tcW w:w="376" w:type="dxa"/>
            <w:tcBorders>
              <w:top w:val="nil"/>
              <w:left w:val="nil"/>
              <w:bottom w:val="nil"/>
              <w:right w:val="nil"/>
            </w:tcBorders>
            <w:shd w:val="clear" w:color="auto" w:fill="auto"/>
            <w:noWrap/>
            <w:vAlign w:val="bottom"/>
            <w:hideMark/>
          </w:tcPr>
          <w:p w14:paraId="36B63299"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8.</w:t>
            </w:r>
          </w:p>
        </w:tc>
        <w:tc>
          <w:tcPr>
            <w:tcW w:w="6257" w:type="dxa"/>
            <w:gridSpan w:val="11"/>
            <w:tcBorders>
              <w:top w:val="nil"/>
              <w:left w:val="nil"/>
              <w:bottom w:val="nil"/>
              <w:right w:val="nil"/>
            </w:tcBorders>
            <w:shd w:val="clear" w:color="auto" w:fill="auto"/>
            <w:noWrap/>
            <w:vAlign w:val="bottom"/>
            <w:hideMark/>
          </w:tcPr>
          <w:p w14:paraId="06BFEB0E"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poradenská a konzulta</w:t>
            </w:r>
            <w:r w:rsidRPr="00E52F8C">
              <w:rPr>
                <w:rFonts w:ascii="Arial" w:hAnsi="Arial" w:cs="Arial" w:hint="eastAsia"/>
                <w:color w:val="000000"/>
                <w:sz w:val="20"/>
                <w:szCs w:val="20"/>
              </w:rPr>
              <w:t>č</w:t>
            </w:r>
            <w:r w:rsidRPr="00E52F8C">
              <w:rPr>
                <w:rFonts w:ascii="Arial" w:hAnsi="Arial" w:cs="Arial"/>
                <w:color w:val="000000"/>
                <w:sz w:val="20"/>
                <w:szCs w:val="20"/>
              </w:rPr>
              <w:t xml:space="preserve">ná </w:t>
            </w:r>
            <w:r w:rsidRPr="00E52F8C">
              <w:rPr>
                <w:rFonts w:ascii="Arial" w:hAnsi="Arial" w:cs="Arial" w:hint="eastAsia"/>
                <w:color w:val="000000"/>
                <w:sz w:val="20"/>
                <w:szCs w:val="20"/>
              </w:rPr>
              <w:t>č</w:t>
            </w:r>
            <w:r w:rsidRPr="00E52F8C">
              <w:rPr>
                <w:rFonts w:ascii="Arial" w:hAnsi="Arial" w:cs="Arial"/>
                <w:color w:val="000000"/>
                <w:sz w:val="20"/>
                <w:szCs w:val="20"/>
              </w:rPr>
              <w:t>innos</w:t>
            </w:r>
            <w:r w:rsidRPr="00E52F8C">
              <w:rPr>
                <w:rFonts w:ascii="Arial" w:hAnsi="Arial" w:cs="Arial" w:hint="eastAsia"/>
                <w:color w:val="000000"/>
                <w:sz w:val="20"/>
                <w:szCs w:val="20"/>
              </w:rPr>
              <w:t>ť</w:t>
            </w:r>
            <w:r w:rsidRPr="00E52F8C">
              <w:rPr>
                <w:rFonts w:ascii="Arial" w:hAnsi="Arial" w:cs="Arial"/>
                <w:color w:val="000000"/>
                <w:sz w:val="20"/>
                <w:szCs w:val="20"/>
              </w:rPr>
              <w:t xml:space="preserve"> v rozsahu predmetu podnikania</w:t>
            </w:r>
          </w:p>
        </w:tc>
        <w:tc>
          <w:tcPr>
            <w:tcW w:w="377" w:type="dxa"/>
            <w:tcBorders>
              <w:top w:val="nil"/>
              <w:left w:val="nil"/>
              <w:bottom w:val="nil"/>
              <w:right w:val="nil"/>
            </w:tcBorders>
            <w:shd w:val="clear" w:color="auto" w:fill="auto"/>
            <w:noWrap/>
            <w:vAlign w:val="bottom"/>
            <w:hideMark/>
          </w:tcPr>
          <w:p w14:paraId="0BA938E7"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75F8ADF6"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036B17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D435995"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BD06ED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637F88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C47350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2C943E7"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E3EB4E8"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6AF06C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3A368EB" w14:textId="77777777" w:rsidR="005D2E8A" w:rsidRPr="00E52F8C" w:rsidRDefault="005D2E8A">
            <w:pPr>
              <w:rPr>
                <w:rFonts w:ascii="Arial" w:hAnsi="Arial" w:cs="Arial"/>
                <w:color w:val="000000"/>
                <w:sz w:val="20"/>
                <w:szCs w:val="20"/>
              </w:rPr>
            </w:pPr>
          </w:p>
        </w:tc>
      </w:tr>
      <w:tr w:rsidR="005D2E8A" w:rsidRPr="00D42A6E" w14:paraId="6D2CC9ED" w14:textId="77777777" w:rsidTr="005D2E8A">
        <w:trPr>
          <w:trHeight w:val="285"/>
        </w:trPr>
        <w:tc>
          <w:tcPr>
            <w:tcW w:w="376" w:type="dxa"/>
            <w:tcBorders>
              <w:top w:val="nil"/>
              <w:left w:val="nil"/>
              <w:bottom w:val="nil"/>
              <w:right w:val="nil"/>
            </w:tcBorders>
            <w:shd w:val="clear" w:color="auto" w:fill="auto"/>
            <w:noWrap/>
            <w:vAlign w:val="bottom"/>
            <w:hideMark/>
          </w:tcPr>
          <w:p w14:paraId="4148EAC7"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9.</w:t>
            </w:r>
          </w:p>
        </w:tc>
        <w:tc>
          <w:tcPr>
            <w:tcW w:w="5126" w:type="dxa"/>
            <w:gridSpan w:val="8"/>
            <w:tcBorders>
              <w:top w:val="nil"/>
              <w:left w:val="nil"/>
              <w:bottom w:val="nil"/>
              <w:right w:val="nil"/>
            </w:tcBorders>
            <w:shd w:val="clear" w:color="auto" w:fill="auto"/>
            <w:noWrap/>
            <w:vAlign w:val="bottom"/>
            <w:hideMark/>
          </w:tcPr>
          <w:p w14:paraId="2563AC09"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výroba, montáž a opravy meracej a regula</w:t>
            </w:r>
            <w:r w:rsidRPr="00E52F8C">
              <w:rPr>
                <w:rFonts w:ascii="Arial" w:hAnsi="Arial" w:cs="Arial" w:hint="eastAsia"/>
                <w:color w:val="000000"/>
                <w:sz w:val="20"/>
                <w:szCs w:val="20"/>
              </w:rPr>
              <w:t>č</w:t>
            </w:r>
            <w:r w:rsidRPr="00E52F8C">
              <w:rPr>
                <w:rFonts w:ascii="Arial" w:hAnsi="Arial" w:cs="Arial"/>
                <w:color w:val="000000"/>
                <w:sz w:val="20"/>
                <w:szCs w:val="20"/>
              </w:rPr>
              <w:t>nej techniky</w:t>
            </w:r>
          </w:p>
        </w:tc>
        <w:tc>
          <w:tcPr>
            <w:tcW w:w="377" w:type="dxa"/>
            <w:tcBorders>
              <w:top w:val="nil"/>
              <w:left w:val="nil"/>
              <w:bottom w:val="nil"/>
              <w:right w:val="nil"/>
            </w:tcBorders>
            <w:shd w:val="clear" w:color="auto" w:fill="auto"/>
            <w:noWrap/>
            <w:vAlign w:val="bottom"/>
            <w:hideMark/>
          </w:tcPr>
          <w:p w14:paraId="7BCBA3A4"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4E51CAA1"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32D76CAA"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D7077FF"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2EB83AFE"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CBBF571"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01C3E1B9"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2B71873"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531CDF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2B86E6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8712DA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18F23D36"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02301A8"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A0356FB" w14:textId="77777777" w:rsidR="005D2E8A" w:rsidRPr="00E52F8C" w:rsidRDefault="005D2E8A">
            <w:pPr>
              <w:rPr>
                <w:rFonts w:ascii="Arial" w:hAnsi="Arial" w:cs="Arial"/>
                <w:color w:val="000000"/>
                <w:sz w:val="20"/>
                <w:szCs w:val="20"/>
              </w:rPr>
            </w:pPr>
          </w:p>
        </w:tc>
      </w:tr>
      <w:tr w:rsidR="005D2E8A" w:rsidRPr="00D42A6E" w14:paraId="7D8C0928" w14:textId="77777777" w:rsidTr="005D2E8A">
        <w:trPr>
          <w:trHeight w:val="285"/>
        </w:trPr>
        <w:tc>
          <w:tcPr>
            <w:tcW w:w="376" w:type="dxa"/>
            <w:tcBorders>
              <w:top w:val="nil"/>
              <w:left w:val="nil"/>
              <w:bottom w:val="nil"/>
              <w:right w:val="nil"/>
            </w:tcBorders>
            <w:shd w:val="clear" w:color="auto" w:fill="auto"/>
            <w:noWrap/>
            <w:vAlign w:val="bottom"/>
            <w:hideMark/>
          </w:tcPr>
          <w:p w14:paraId="6A4B74EB"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10.</w:t>
            </w:r>
          </w:p>
        </w:tc>
        <w:tc>
          <w:tcPr>
            <w:tcW w:w="3976" w:type="dxa"/>
            <w:gridSpan w:val="3"/>
            <w:tcBorders>
              <w:top w:val="nil"/>
              <w:left w:val="nil"/>
              <w:bottom w:val="nil"/>
              <w:right w:val="nil"/>
            </w:tcBorders>
            <w:shd w:val="clear" w:color="auto" w:fill="auto"/>
            <w:noWrap/>
            <w:vAlign w:val="bottom"/>
            <w:hideMark/>
          </w:tcPr>
          <w:p w14:paraId="6BD143E5"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výroba, montáž a opravy meradiel</w:t>
            </w:r>
          </w:p>
        </w:tc>
        <w:tc>
          <w:tcPr>
            <w:tcW w:w="10" w:type="dxa"/>
            <w:tcBorders>
              <w:top w:val="nil"/>
              <w:left w:val="nil"/>
              <w:bottom w:val="nil"/>
              <w:right w:val="nil"/>
            </w:tcBorders>
            <w:shd w:val="clear" w:color="auto" w:fill="auto"/>
            <w:noWrap/>
            <w:vAlign w:val="bottom"/>
            <w:hideMark/>
          </w:tcPr>
          <w:p w14:paraId="562690F1" w14:textId="77777777" w:rsidR="005D2E8A" w:rsidRPr="00E52F8C" w:rsidRDefault="005D2E8A">
            <w:pPr>
              <w:rPr>
                <w:rFonts w:ascii="Arial" w:hAnsi="Arial" w:cs="Arial"/>
                <w:color w:val="000000"/>
                <w:sz w:val="20"/>
                <w:szCs w:val="20"/>
              </w:rPr>
            </w:pPr>
          </w:p>
        </w:tc>
        <w:tc>
          <w:tcPr>
            <w:tcW w:w="9" w:type="dxa"/>
            <w:tcBorders>
              <w:top w:val="nil"/>
              <w:left w:val="nil"/>
              <w:bottom w:val="nil"/>
              <w:right w:val="nil"/>
            </w:tcBorders>
            <w:shd w:val="clear" w:color="auto" w:fill="auto"/>
            <w:noWrap/>
            <w:vAlign w:val="bottom"/>
            <w:hideMark/>
          </w:tcPr>
          <w:p w14:paraId="209344FF"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4CCA9D23"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13FB31E4"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26B5BA11"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24AFE788"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0B521F95"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8923C11"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4D174712"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110E50CA" w14:textId="77777777" w:rsidR="005D2E8A" w:rsidRPr="00E52F8C" w:rsidRDefault="005D2E8A">
            <w:pPr>
              <w:rPr>
                <w:rFonts w:ascii="Arial" w:hAnsi="Arial" w:cs="Arial"/>
                <w:color w:val="000000"/>
                <w:sz w:val="20"/>
                <w:szCs w:val="20"/>
              </w:rPr>
            </w:pPr>
          </w:p>
        </w:tc>
        <w:tc>
          <w:tcPr>
            <w:tcW w:w="377" w:type="dxa"/>
            <w:tcBorders>
              <w:top w:val="nil"/>
              <w:left w:val="nil"/>
              <w:bottom w:val="nil"/>
              <w:right w:val="nil"/>
            </w:tcBorders>
            <w:shd w:val="clear" w:color="auto" w:fill="auto"/>
            <w:noWrap/>
            <w:vAlign w:val="bottom"/>
            <w:hideMark/>
          </w:tcPr>
          <w:p w14:paraId="6D3E014A"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7EC45EA7"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4E7026BA"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F8A835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3FDE5FCD"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10E0D38"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231DFDB4"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09AAC7E" w14:textId="77777777" w:rsidR="005D2E8A" w:rsidRPr="00E52F8C" w:rsidRDefault="005D2E8A">
            <w:pPr>
              <w:rPr>
                <w:rFonts w:ascii="Arial" w:hAnsi="Arial" w:cs="Arial"/>
                <w:color w:val="000000"/>
                <w:sz w:val="20"/>
                <w:szCs w:val="20"/>
              </w:rPr>
            </w:pPr>
          </w:p>
        </w:tc>
        <w:tc>
          <w:tcPr>
            <w:tcW w:w="376" w:type="dxa"/>
            <w:tcBorders>
              <w:top w:val="nil"/>
              <w:left w:val="nil"/>
              <w:bottom w:val="nil"/>
              <w:right w:val="nil"/>
            </w:tcBorders>
            <w:shd w:val="clear" w:color="auto" w:fill="auto"/>
            <w:noWrap/>
            <w:vAlign w:val="bottom"/>
            <w:hideMark/>
          </w:tcPr>
          <w:p w14:paraId="58D85043" w14:textId="77777777" w:rsidR="005D2E8A" w:rsidRPr="00E52F8C" w:rsidRDefault="005D2E8A">
            <w:pPr>
              <w:rPr>
                <w:rFonts w:ascii="Arial" w:hAnsi="Arial" w:cs="Arial"/>
                <w:color w:val="000000"/>
                <w:sz w:val="20"/>
                <w:szCs w:val="20"/>
              </w:rPr>
            </w:pPr>
          </w:p>
        </w:tc>
      </w:tr>
      <w:tr w:rsidR="005D2E8A" w:rsidRPr="00D42A6E" w14:paraId="780D9BBC" w14:textId="77777777" w:rsidTr="005D2E8A">
        <w:trPr>
          <w:trHeight w:val="285"/>
        </w:trPr>
        <w:tc>
          <w:tcPr>
            <w:tcW w:w="376" w:type="dxa"/>
            <w:tcBorders>
              <w:top w:val="nil"/>
              <w:left w:val="nil"/>
              <w:bottom w:val="nil"/>
              <w:right w:val="nil"/>
            </w:tcBorders>
            <w:shd w:val="clear" w:color="auto" w:fill="auto"/>
            <w:noWrap/>
            <w:vAlign w:val="bottom"/>
            <w:hideMark/>
          </w:tcPr>
          <w:p w14:paraId="0048362D" w14:textId="77777777" w:rsidR="005D2E8A" w:rsidRPr="00E52F8C" w:rsidRDefault="005D2E8A">
            <w:pPr>
              <w:jc w:val="right"/>
              <w:rPr>
                <w:rFonts w:ascii="Arial" w:hAnsi="Arial" w:cs="Arial"/>
                <w:color w:val="000000"/>
                <w:sz w:val="20"/>
                <w:szCs w:val="20"/>
              </w:rPr>
            </w:pPr>
            <w:r w:rsidRPr="00E52F8C">
              <w:rPr>
                <w:rFonts w:ascii="Arial" w:hAnsi="Arial" w:cs="Arial"/>
                <w:color w:val="000000"/>
                <w:sz w:val="20"/>
                <w:szCs w:val="20"/>
              </w:rPr>
              <w:t>11.</w:t>
            </w:r>
          </w:p>
        </w:tc>
        <w:tc>
          <w:tcPr>
            <w:tcW w:w="10020" w:type="dxa"/>
            <w:gridSpan w:val="21"/>
            <w:tcBorders>
              <w:top w:val="nil"/>
              <w:left w:val="nil"/>
              <w:bottom w:val="nil"/>
              <w:right w:val="nil"/>
            </w:tcBorders>
            <w:shd w:val="clear" w:color="auto" w:fill="auto"/>
            <w:noWrap/>
            <w:vAlign w:val="bottom"/>
            <w:hideMark/>
          </w:tcPr>
          <w:p w14:paraId="6D530C86" w14:textId="77777777" w:rsidR="005D2E8A" w:rsidRPr="00E52F8C" w:rsidRDefault="005D2E8A">
            <w:pPr>
              <w:rPr>
                <w:rFonts w:ascii="Arial" w:hAnsi="Arial" w:cs="Arial"/>
                <w:color w:val="000000"/>
                <w:sz w:val="20"/>
                <w:szCs w:val="20"/>
              </w:rPr>
            </w:pPr>
            <w:r w:rsidRPr="00E52F8C">
              <w:rPr>
                <w:rFonts w:ascii="Arial" w:hAnsi="Arial" w:cs="Arial"/>
                <w:color w:val="000000"/>
                <w:sz w:val="20"/>
                <w:szCs w:val="20"/>
              </w:rPr>
              <w:t>overovanie ur</w:t>
            </w:r>
            <w:r w:rsidRPr="00E52F8C">
              <w:rPr>
                <w:rFonts w:ascii="Arial" w:hAnsi="Arial" w:cs="Arial" w:hint="eastAsia"/>
                <w:color w:val="000000"/>
                <w:sz w:val="20"/>
                <w:szCs w:val="20"/>
              </w:rPr>
              <w:t>č</w:t>
            </w:r>
            <w:r w:rsidRPr="00E52F8C">
              <w:rPr>
                <w:rFonts w:ascii="Arial" w:hAnsi="Arial" w:cs="Arial"/>
                <w:color w:val="000000"/>
                <w:sz w:val="20"/>
                <w:szCs w:val="20"/>
              </w:rPr>
              <w:t xml:space="preserve">ených meradiel: vodomery na studenú a teplú vodu, objemové </w:t>
            </w:r>
            <w:proofErr w:type="spellStart"/>
            <w:r w:rsidRPr="00E52F8C">
              <w:rPr>
                <w:rFonts w:ascii="Arial" w:hAnsi="Arial" w:cs="Arial"/>
                <w:color w:val="000000"/>
                <w:sz w:val="20"/>
                <w:szCs w:val="20"/>
              </w:rPr>
              <w:t>prieto</w:t>
            </w:r>
            <w:r w:rsidRPr="00E52F8C">
              <w:rPr>
                <w:rFonts w:ascii="Arial" w:hAnsi="Arial" w:cs="Arial" w:hint="eastAsia"/>
                <w:color w:val="000000"/>
                <w:sz w:val="20"/>
                <w:szCs w:val="20"/>
              </w:rPr>
              <w:t>č</w:t>
            </w:r>
            <w:r w:rsidRPr="00E52F8C">
              <w:rPr>
                <w:rFonts w:ascii="Arial" w:hAnsi="Arial" w:cs="Arial"/>
                <w:color w:val="000000"/>
                <w:sz w:val="20"/>
                <w:szCs w:val="20"/>
              </w:rPr>
              <w:t>né</w:t>
            </w:r>
            <w:proofErr w:type="spellEnd"/>
            <w:r w:rsidRPr="00E52F8C">
              <w:rPr>
                <w:rFonts w:ascii="Arial" w:hAnsi="Arial" w:cs="Arial"/>
                <w:color w:val="000000"/>
                <w:sz w:val="20"/>
                <w:szCs w:val="20"/>
              </w:rPr>
              <w:t xml:space="preserve"> meradlá, mera</w:t>
            </w:r>
            <w:r w:rsidRPr="00E52F8C">
              <w:rPr>
                <w:rFonts w:ascii="Arial" w:hAnsi="Arial" w:cs="Arial" w:hint="eastAsia"/>
                <w:color w:val="000000"/>
                <w:sz w:val="20"/>
                <w:szCs w:val="20"/>
              </w:rPr>
              <w:t>č</w:t>
            </w:r>
            <w:r w:rsidRPr="00E52F8C">
              <w:rPr>
                <w:rFonts w:ascii="Arial" w:hAnsi="Arial" w:cs="Arial"/>
                <w:color w:val="000000"/>
                <w:sz w:val="20"/>
                <w:szCs w:val="20"/>
              </w:rPr>
              <w:t>e tepla</w:t>
            </w:r>
          </w:p>
        </w:tc>
        <w:tc>
          <w:tcPr>
            <w:tcW w:w="376" w:type="dxa"/>
            <w:tcBorders>
              <w:top w:val="nil"/>
              <w:left w:val="nil"/>
              <w:bottom w:val="nil"/>
              <w:right w:val="nil"/>
            </w:tcBorders>
            <w:shd w:val="clear" w:color="auto" w:fill="auto"/>
            <w:noWrap/>
            <w:vAlign w:val="bottom"/>
            <w:hideMark/>
          </w:tcPr>
          <w:p w14:paraId="26146905" w14:textId="77777777" w:rsidR="005D2E8A" w:rsidRPr="00E52F8C" w:rsidRDefault="005D2E8A">
            <w:pPr>
              <w:rPr>
                <w:rFonts w:ascii="Arial" w:hAnsi="Arial" w:cs="Arial"/>
                <w:color w:val="000000"/>
                <w:sz w:val="20"/>
                <w:szCs w:val="20"/>
              </w:rPr>
            </w:pPr>
          </w:p>
        </w:tc>
      </w:tr>
    </w:tbl>
    <w:p w14:paraId="3D1C80F8" w14:textId="77777777" w:rsidR="005D2E8A" w:rsidRDefault="005D2E8A" w:rsidP="00B5243C">
      <w:pPr>
        <w:pStyle w:val="odstavec"/>
        <w:rPr>
          <w:rFonts w:ascii="Arial" w:hAnsi="Arial" w:cs="Arial"/>
        </w:rPr>
      </w:pPr>
    </w:p>
    <w:p w14:paraId="098C85BC" w14:textId="77777777" w:rsidR="001C2311" w:rsidRPr="00E52F8C" w:rsidRDefault="001C2311" w:rsidP="00B5243C">
      <w:pPr>
        <w:pStyle w:val="odstavec"/>
        <w:rPr>
          <w:rFonts w:ascii="Arial" w:hAnsi="Arial" w:cs="Arial"/>
        </w:rPr>
      </w:pPr>
    </w:p>
    <w:p w14:paraId="6EF33664" w14:textId="77777777" w:rsidR="002A6B50" w:rsidRPr="00E52F8C" w:rsidRDefault="006A14AA" w:rsidP="0061529B">
      <w:pPr>
        <w:pStyle w:val="Nadpis2"/>
        <w:rPr>
          <w:rFonts w:ascii="Arial" w:hAnsi="Arial"/>
        </w:rPr>
      </w:pPr>
      <w:r w:rsidRPr="00E52F8C">
        <w:rPr>
          <w:rFonts w:ascii="Arial" w:hAnsi="Arial"/>
        </w:rPr>
        <w:t>Neobmedzené ru</w:t>
      </w:r>
      <w:r w:rsidRPr="00E52F8C">
        <w:rPr>
          <w:rFonts w:ascii="Arial" w:hAnsi="Arial" w:hint="eastAsia"/>
        </w:rPr>
        <w:t>č</w:t>
      </w:r>
      <w:r w:rsidRPr="00E52F8C">
        <w:rPr>
          <w:rFonts w:ascii="Arial" w:hAnsi="Arial"/>
        </w:rPr>
        <w:t>enie</w:t>
      </w:r>
    </w:p>
    <w:p w14:paraId="037A83E8" w14:textId="77777777" w:rsidR="00A154F1" w:rsidRPr="00E52F8C" w:rsidRDefault="001A02BF" w:rsidP="00B5243C">
      <w:pPr>
        <w:pStyle w:val="body"/>
        <w:rPr>
          <w:rFonts w:ascii="Arial" w:hAnsi="Arial" w:cs="Arial"/>
        </w:rPr>
      </w:pPr>
      <w:r w:rsidRPr="00E52F8C">
        <w:rPr>
          <w:rFonts w:ascii="Arial" w:hAnsi="Arial" w:cs="Arial"/>
        </w:rPr>
        <w:t xml:space="preserve">Spoločnosť </w:t>
      </w:r>
      <w:r w:rsidR="00052D5F" w:rsidRPr="00E52F8C">
        <w:rPr>
          <w:rFonts w:ascii="Arial" w:hAnsi="Arial" w:cs="Arial"/>
          <w:color w:val="00B0F0"/>
        </w:rPr>
        <w:t xml:space="preserve"> </w:t>
      </w:r>
      <w:r w:rsidR="00052D5F" w:rsidRPr="00E52F8C">
        <w:rPr>
          <w:rFonts w:ascii="Arial" w:hAnsi="Arial" w:cs="Arial"/>
        </w:rPr>
        <w:t xml:space="preserve">nie je </w:t>
      </w:r>
      <w:r w:rsidRPr="00E52F8C">
        <w:rPr>
          <w:rFonts w:ascii="Arial" w:hAnsi="Arial" w:cs="Arial"/>
        </w:rPr>
        <w:t>neobmedzene ručiacim spoločníkom v iných účtovných jednotkách</w:t>
      </w:r>
      <w:r w:rsidR="00052D5F" w:rsidRPr="00E52F8C">
        <w:rPr>
          <w:rFonts w:ascii="Arial" w:hAnsi="Arial" w:cs="Arial"/>
        </w:rPr>
        <w:t xml:space="preserve">. </w:t>
      </w:r>
    </w:p>
    <w:p w14:paraId="0E230C36" w14:textId="77777777" w:rsidR="00316000" w:rsidRDefault="00316000" w:rsidP="00B5243C">
      <w:pPr>
        <w:pStyle w:val="body"/>
        <w:rPr>
          <w:rFonts w:ascii="Arial" w:hAnsi="Arial" w:cs="Arial"/>
        </w:rPr>
      </w:pPr>
    </w:p>
    <w:p w14:paraId="71983E8B" w14:textId="77777777" w:rsidR="001C2311" w:rsidRPr="00E52F8C" w:rsidRDefault="001C2311" w:rsidP="00B5243C">
      <w:pPr>
        <w:pStyle w:val="body"/>
        <w:rPr>
          <w:rFonts w:ascii="Arial" w:hAnsi="Arial" w:cs="Arial"/>
        </w:rPr>
      </w:pPr>
    </w:p>
    <w:p w14:paraId="78A44CE9" w14:textId="77777777" w:rsidR="00FA73B8" w:rsidRPr="00E52F8C" w:rsidRDefault="005C39C1" w:rsidP="004A2C65">
      <w:pPr>
        <w:pStyle w:val="Nadpis2"/>
        <w:rPr>
          <w:rFonts w:ascii="Arial" w:hAnsi="Arial"/>
        </w:rPr>
      </w:pPr>
      <w:r w:rsidRPr="00E52F8C">
        <w:rPr>
          <w:rFonts w:ascii="Arial" w:hAnsi="Arial"/>
        </w:rPr>
        <w:t>Po</w:t>
      </w:r>
      <w:r w:rsidRPr="00E52F8C">
        <w:rPr>
          <w:rFonts w:ascii="Arial" w:hAnsi="Arial" w:hint="eastAsia"/>
        </w:rPr>
        <w:t>č</w:t>
      </w:r>
      <w:r w:rsidRPr="00E52F8C">
        <w:rPr>
          <w:rFonts w:ascii="Arial" w:hAnsi="Arial"/>
        </w:rPr>
        <w:t>et zamestnancov</w:t>
      </w:r>
      <w:bookmarkStart w:id="2" w:name="FWT_NUMBER_OF_EMPLOYEES"/>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rsidRPr="00D42A6E" w14:paraId="64D84E08" w14:textId="77777777" w:rsidTr="009B2675">
        <w:trPr>
          <w:trHeight w:val="227"/>
        </w:trPr>
        <w:tc>
          <w:tcPr>
            <w:tcW w:w="4916" w:type="dxa"/>
            <w:tcBorders>
              <w:top w:val="nil"/>
              <w:left w:val="nil"/>
              <w:bottom w:val="single" w:sz="4" w:space="0" w:color="auto"/>
              <w:right w:val="nil"/>
            </w:tcBorders>
            <w:shd w:val="clear" w:color="auto" w:fill="auto"/>
            <w:noWrap/>
            <w:vAlign w:val="bottom"/>
            <w:hideMark/>
          </w:tcPr>
          <w:p w14:paraId="52276E92" w14:textId="77777777" w:rsidR="00FA73B8" w:rsidRPr="00E52F8C" w:rsidRDefault="00FA73B8">
            <w:pPr>
              <w:jc w:val="center"/>
              <w:rPr>
                <w:rFonts w:ascii="Arial" w:hAnsi="Arial" w:cs="Arial"/>
                <w:b/>
                <w:bCs/>
                <w:sz w:val="20"/>
                <w:szCs w:val="20"/>
              </w:rPr>
            </w:pPr>
            <w:bookmarkStart w:id="3" w:name="RANGE!B3:D6"/>
            <w:r w:rsidRPr="00E52F8C">
              <w:rPr>
                <w:rFonts w:ascii="Arial" w:hAnsi="Arial" w:cs="Arial"/>
                <w:b/>
                <w:bCs/>
                <w:sz w:val="20"/>
                <w:szCs w:val="20"/>
              </w:rPr>
              <w:t>Názov položky</w:t>
            </w:r>
            <w:bookmarkEnd w:id="3"/>
          </w:p>
        </w:tc>
        <w:tc>
          <w:tcPr>
            <w:tcW w:w="2172" w:type="dxa"/>
            <w:tcBorders>
              <w:top w:val="nil"/>
              <w:left w:val="nil"/>
              <w:bottom w:val="single" w:sz="4" w:space="0" w:color="auto"/>
              <w:right w:val="nil"/>
            </w:tcBorders>
            <w:shd w:val="clear" w:color="auto" w:fill="auto"/>
            <w:vAlign w:val="bottom"/>
            <w:hideMark/>
          </w:tcPr>
          <w:p w14:paraId="4DC9AE7B" w14:textId="27894814" w:rsidR="00FA73B8" w:rsidRPr="00E52F8C" w:rsidRDefault="00FA73B8" w:rsidP="009618A0">
            <w:pPr>
              <w:jc w:val="right"/>
              <w:rPr>
                <w:rFonts w:ascii="Arial" w:hAnsi="Arial" w:cs="Arial"/>
                <w:b/>
                <w:bCs/>
                <w:sz w:val="20"/>
                <w:szCs w:val="20"/>
              </w:rPr>
            </w:pPr>
            <w:r w:rsidRPr="00E52F8C">
              <w:rPr>
                <w:rFonts w:ascii="Arial" w:hAnsi="Arial" w:cs="Arial"/>
                <w:b/>
                <w:bCs/>
                <w:sz w:val="20"/>
                <w:szCs w:val="20"/>
              </w:rPr>
              <w:t>Stav k 31.</w:t>
            </w:r>
            <w:r w:rsidR="00602A7E" w:rsidRPr="00E52F8C">
              <w:rPr>
                <w:rFonts w:ascii="Arial" w:hAnsi="Arial" w:cs="Arial"/>
                <w:b/>
                <w:bCs/>
                <w:sz w:val="20"/>
                <w:szCs w:val="20"/>
              </w:rPr>
              <w:t>3</w:t>
            </w:r>
            <w:r w:rsidRPr="00E52F8C">
              <w:rPr>
                <w:rFonts w:ascii="Arial" w:hAnsi="Arial" w:cs="Arial"/>
                <w:b/>
                <w:bCs/>
                <w:sz w:val="20"/>
                <w:szCs w:val="20"/>
              </w:rPr>
              <w:t>.201</w:t>
            </w:r>
            <w:r w:rsidR="00602A7E" w:rsidRPr="00E52F8C">
              <w:rPr>
                <w:rFonts w:ascii="Arial" w:hAnsi="Arial" w:cs="Arial"/>
                <w:b/>
                <w:bCs/>
                <w:sz w:val="20"/>
                <w:szCs w:val="20"/>
              </w:rPr>
              <w:t>5</w:t>
            </w:r>
          </w:p>
        </w:tc>
        <w:tc>
          <w:tcPr>
            <w:tcW w:w="2172" w:type="dxa"/>
            <w:tcBorders>
              <w:top w:val="nil"/>
              <w:left w:val="nil"/>
              <w:bottom w:val="single" w:sz="4" w:space="0" w:color="auto"/>
              <w:right w:val="nil"/>
            </w:tcBorders>
            <w:shd w:val="clear" w:color="auto" w:fill="auto"/>
            <w:vAlign w:val="bottom"/>
            <w:hideMark/>
          </w:tcPr>
          <w:p w14:paraId="4D377D8C" w14:textId="589EE767" w:rsidR="00FA73B8" w:rsidRPr="00E52F8C" w:rsidRDefault="00FA73B8" w:rsidP="009618A0">
            <w:pPr>
              <w:jc w:val="right"/>
              <w:rPr>
                <w:rFonts w:ascii="Arial" w:hAnsi="Arial" w:cs="Arial"/>
                <w:b/>
                <w:bCs/>
                <w:sz w:val="20"/>
                <w:szCs w:val="20"/>
              </w:rPr>
            </w:pPr>
            <w:r w:rsidRPr="00E52F8C">
              <w:rPr>
                <w:rFonts w:ascii="Arial" w:hAnsi="Arial" w:cs="Arial"/>
                <w:b/>
                <w:bCs/>
                <w:sz w:val="20"/>
                <w:szCs w:val="20"/>
              </w:rPr>
              <w:t>Stav k 31.</w:t>
            </w:r>
            <w:r w:rsidR="00602A7E" w:rsidRPr="00E52F8C">
              <w:rPr>
                <w:rFonts w:ascii="Arial" w:hAnsi="Arial" w:cs="Arial"/>
                <w:b/>
                <w:bCs/>
                <w:sz w:val="20"/>
                <w:szCs w:val="20"/>
              </w:rPr>
              <w:t>3</w:t>
            </w:r>
            <w:r w:rsidRPr="00E52F8C">
              <w:rPr>
                <w:rFonts w:ascii="Arial" w:hAnsi="Arial" w:cs="Arial"/>
                <w:b/>
                <w:bCs/>
                <w:sz w:val="20"/>
                <w:szCs w:val="20"/>
              </w:rPr>
              <w:t>.201</w:t>
            </w:r>
            <w:r w:rsidR="00602A7E" w:rsidRPr="00E52F8C">
              <w:rPr>
                <w:rFonts w:ascii="Arial" w:hAnsi="Arial" w:cs="Arial"/>
                <w:b/>
                <w:bCs/>
                <w:sz w:val="20"/>
                <w:szCs w:val="20"/>
              </w:rPr>
              <w:t>4</w:t>
            </w:r>
          </w:p>
        </w:tc>
      </w:tr>
      <w:tr w:rsidR="00FA73B8" w:rsidRPr="00D42A6E" w14:paraId="72891946" w14:textId="77777777" w:rsidTr="009B2675">
        <w:trPr>
          <w:trHeight w:val="227"/>
        </w:trPr>
        <w:tc>
          <w:tcPr>
            <w:tcW w:w="4916" w:type="dxa"/>
            <w:tcBorders>
              <w:top w:val="nil"/>
              <w:left w:val="nil"/>
              <w:bottom w:val="nil"/>
              <w:right w:val="nil"/>
            </w:tcBorders>
            <w:shd w:val="clear" w:color="auto" w:fill="auto"/>
            <w:vAlign w:val="bottom"/>
            <w:hideMark/>
          </w:tcPr>
          <w:p w14:paraId="59367181" w14:textId="77777777" w:rsidR="00FA73B8" w:rsidRPr="00E52F8C" w:rsidRDefault="00FA73B8">
            <w:pPr>
              <w:rPr>
                <w:rFonts w:ascii="Arial" w:hAnsi="Arial" w:cs="Arial"/>
                <w:sz w:val="20"/>
                <w:szCs w:val="20"/>
              </w:rPr>
            </w:pPr>
            <w:r w:rsidRPr="00E52F8C">
              <w:rPr>
                <w:rFonts w:ascii="Arial" w:hAnsi="Arial" w:cs="Arial"/>
                <w:sz w:val="20"/>
                <w:szCs w:val="20"/>
              </w:rPr>
              <w:t>Priemerný prepo</w:t>
            </w:r>
            <w:r w:rsidRPr="00E52F8C">
              <w:rPr>
                <w:rFonts w:ascii="Arial" w:hAnsi="Arial" w:cs="Arial" w:hint="eastAsia"/>
                <w:sz w:val="20"/>
                <w:szCs w:val="20"/>
              </w:rPr>
              <w:t>čí</w:t>
            </w:r>
            <w:r w:rsidRPr="00E52F8C">
              <w:rPr>
                <w:rFonts w:ascii="Arial" w:hAnsi="Arial" w:cs="Arial"/>
                <w:sz w:val="20"/>
                <w:szCs w:val="20"/>
              </w:rPr>
              <w:t>taný po</w:t>
            </w:r>
            <w:r w:rsidRPr="00E52F8C">
              <w:rPr>
                <w:rFonts w:ascii="Arial" w:hAnsi="Arial" w:cs="Arial" w:hint="eastAsia"/>
                <w:sz w:val="20"/>
                <w:szCs w:val="20"/>
              </w:rPr>
              <w:t>č</w:t>
            </w:r>
            <w:r w:rsidRPr="00E52F8C">
              <w:rPr>
                <w:rFonts w:ascii="Arial" w:hAnsi="Arial" w:cs="Arial"/>
                <w:sz w:val="20"/>
                <w:szCs w:val="20"/>
              </w:rPr>
              <w:t>et zamestnancov</w:t>
            </w:r>
          </w:p>
        </w:tc>
        <w:tc>
          <w:tcPr>
            <w:tcW w:w="2172" w:type="dxa"/>
            <w:tcBorders>
              <w:top w:val="nil"/>
              <w:left w:val="nil"/>
              <w:bottom w:val="nil"/>
              <w:right w:val="nil"/>
            </w:tcBorders>
            <w:shd w:val="clear" w:color="auto" w:fill="auto"/>
            <w:vAlign w:val="bottom"/>
            <w:hideMark/>
          </w:tcPr>
          <w:p w14:paraId="18AD5196"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210</w:t>
            </w:r>
          </w:p>
        </w:tc>
        <w:tc>
          <w:tcPr>
            <w:tcW w:w="2172" w:type="dxa"/>
            <w:tcBorders>
              <w:top w:val="nil"/>
              <w:left w:val="nil"/>
              <w:bottom w:val="nil"/>
              <w:right w:val="nil"/>
            </w:tcBorders>
            <w:shd w:val="clear" w:color="auto" w:fill="auto"/>
            <w:vAlign w:val="bottom"/>
            <w:hideMark/>
          </w:tcPr>
          <w:p w14:paraId="4C1F944D"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237</w:t>
            </w:r>
          </w:p>
        </w:tc>
      </w:tr>
      <w:tr w:rsidR="00FA73B8" w:rsidRPr="00D42A6E" w14:paraId="2D6F49ED" w14:textId="77777777" w:rsidTr="009B2675">
        <w:trPr>
          <w:trHeight w:val="227"/>
        </w:trPr>
        <w:tc>
          <w:tcPr>
            <w:tcW w:w="4916" w:type="dxa"/>
            <w:tcBorders>
              <w:top w:val="nil"/>
              <w:left w:val="nil"/>
              <w:bottom w:val="nil"/>
              <w:right w:val="nil"/>
            </w:tcBorders>
            <w:shd w:val="clear" w:color="auto" w:fill="auto"/>
            <w:vAlign w:val="bottom"/>
            <w:hideMark/>
          </w:tcPr>
          <w:p w14:paraId="109B8154" w14:textId="77777777" w:rsidR="00FA73B8" w:rsidRPr="00E52F8C" w:rsidRDefault="00FA73B8">
            <w:pPr>
              <w:rPr>
                <w:rFonts w:ascii="Arial" w:hAnsi="Arial" w:cs="Arial"/>
                <w:sz w:val="20"/>
                <w:szCs w:val="20"/>
              </w:rPr>
            </w:pPr>
            <w:r w:rsidRPr="00E52F8C">
              <w:rPr>
                <w:rFonts w:ascii="Arial" w:hAnsi="Arial" w:cs="Arial"/>
                <w:sz w:val="20"/>
                <w:szCs w:val="20"/>
              </w:rPr>
              <w:t>Stav zamestnancov ku d</w:t>
            </w:r>
            <w:r w:rsidRPr="00E52F8C">
              <w:rPr>
                <w:rFonts w:ascii="Arial" w:hAnsi="Arial" w:cs="Arial" w:hint="eastAsia"/>
                <w:sz w:val="20"/>
                <w:szCs w:val="20"/>
              </w:rPr>
              <w:t>ň</w:t>
            </w:r>
            <w:r w:rsidRPr="00E52F8C">
              <w:rPr>
                <w:rFonts w:ascii="Arial" w:hAnsi="Arial" w:cs="Arial"/>
                <w:sz w:val="20"/>
                <w:szCs w:val="20"/>
              </w:rPr>
              <w:t xml:space="preserve">u, ku ktorému sa zostavuje </w:t>
            </w:r>
            <w:r w:rsidRPr="00E52F8C">
              <w:rPr>
                <w:rFonts w:ascii="Arial" w:hAnsi="Arial" w:cs="Arial" w:hint="eastAsia"/>
                <w:sz w:val="20"/>
                <w:szCs w:val="20"/>
              </w:rPr>
              <w:t>úč</w:t>
            </w:r>
            <w:r w:rsidRPr="00E52F8C">
              <w:rPr>
                <w:rFonts w:ascii="Arial" w:hAnsi="Arial" w:cs="Arial"/>
                <w:sz w:val="20"/>
                <w:szCs w:val="20"/>
              </w:rPr>
              <w:t>tovná závierka, z toho:</w:t>
            </w:r>
          </w:p>
        </w:tc>
        <w:tc>
          <w:tcPr>
            <w:tcW w:w="2172" w:type="dxa"/>
            <w:tcBorders>
              <w:top w:val="nil"/>
              <w:left w:val="nil"/>
              <w:bottom w:val="nil"/>
              <w:right w:val="nil"/>
            </w:tcBorders>
            <w:shd w:val="clear" w:color="auto" w:fill="auto"/>
            <w:vAlign w:val="bottom"/>
            <w:hideMark/>
          </w:tcPr>
          <w:p w14:paraId="38BD2066"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198</w:t>
            </w:r>
          </w:p>
        </w:tc>
        <w:tc>
          <w:tcPr>
            <w:tcW w:w="2172" w:type="dxa"/>
            <w:tcBorders>
              <w:top w:val="nil"/>
              <w:left w:val="nil"/>
              <w:bottom w:val="nil"/>
              <w:right w:val="nil"/>
            </w:tcBorders>
            <w:shd w:val="clear" w:color="auto" w:fill="auto"/>
            <w:vAlign w:val="bottom"/>
            <w:hideMark/>
          </w:tcPr>
          <w:p w14:paraId="4A90BB53"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229</w:t>
            </w:r>
          </w:p>
        </w:tc>
      </w:tr>
      <w:tr w:rsidR="00FA73B8" w:rsidRPr="00D42A6E" w14:paraId="40CE299C" w14:textId="77777777" w:rsidTr="009B2675">
        <w:trPr>
          <w:trHeight w:val="227"/>
        </w:trPr>
        <w:tc>
          <w:tcPr>
            <w:tcW w:w="4916" w:type="dxa"/>
            <w:tcBorders>
              <w:top w:val="nil"/>
              <w:left w:val="nil"/>
              <w:bottom w:val="nil"/>
              <w:right w:val="nil"/>
            </w:tcBorders>
            <w:shd w:val="clear" w:color="auto" w:fill="auto"/>
            <w:vAlign w:val="bottom"/>
            <w:hideMark/>
          </w:tcPr>
          <w:p w14:paraId="2173DCB8" w14:textId="77777777" w:rsidR="00FA73B8" w:rsidRPr="00E52F8C" w:rsidRDefault="00FA73B8">
            <w:pPr>
              <w:rPr>
                <w:rFonts w:ascii="Arial" w:hAnsi="Arial" w:cs="Arial"/>
                <w:sz w:val="20"/>
                <w:szCs w:val="20"/>
              </w:rPr>
            </w:pPr>
            <w:r w:rsidRPr="00E52F8C">
              <w:rPr>
                <w:rFonts w:ascii="Arial" w:hAnsi="Arial" w:cs="Arial"/>
                <w:sz w:val="20"/>
                <w:szCs w:val="20"/>
              </w:rPr>
              <w:t>po</w:t>
            </w:r>
            <w:r w:rsidRPr="00E52F8C">
              <w:rPr>
                <w:rFonts w:ascii="Arial" w:hAnsi="Arial" w:cs="Arial" w:hint="eastAsia"/>
                <w:sz w:val="20"/>
                <w:szCs w:val="20"/>
              </w:rPr>
              <w:t>č</w:t>
            </w:r>
            <w:r w:rsidRPr="00E52F8C">
              <w:rPr>
                <w:rFonts w:ascii="Arial" w:hAnsi="Arial" w:cs="Arial"/>
                <w:sz w:val="20"/>
                <w:szCs w:val="20"/>
              </w:rPr>
              <w:t>et vedúcich zamestnancov</w:t>
            </w:r>
          </w:p>
        </w:tc>
        <w:tc>
          <w:tcPr>
            <w:tcW w:w="2172" w:type="dxa"/>
            <w:tcBorders>
              <w:top w:val="nil"/>
              <w:left w:val="nil"/>
              <w:bottom w:val="nil"/>
              <w:right w:val="nil"/>
            </w:tcBorders>
            <w:shd w:val="clear" w:color="auto" w:fill="auto"/>
            <w:vAlign w:val="bottom"/>
            <w:hideMark/>
          </w:tcPr>
          <w:p w14:paraId="74E74D97"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 xml:space="preserve"> 16</w:t>
            </w:r>
          </w:p>
        </w:tc>
        <w:tc>
          <w:tcPr>
            <w:tcW w:w="2172" w:type="dxa"/>
            <w:tcBorders>
              <w:top w:val="nil"/>
              <w:left w:val="nil"/>
              <w:bottom w:val="nil"/>
              <w:right w:val="nil"/>
            </w:tcBorders>
            <w:shd w:val="clear" w:color="auto" w:fill="auto"/>
            <w:vAlign w:val="bottom"/>
            <w:hideMark/>
          </w:tcPr>
          <w:p w14:paraId="68989662" w14:textId="77777777" w:rsidR="00FA73B8" w:rsidRPr="00E52F8C" w:rsidRDefault="00602A7E" w:rsidP="009618A0">
            <w:pPr>
              <w:jc w:val="right"/>
              <w:rPr>
                <w:rFonts w:ascii="Arial" w:hAnsi="Arial" w:cs="Arial"/>
                <w:sz w:val="20"/>
                <w:szCs w:val="20"/>
              </w:rPr>
            </w:pPr>
            <w:r w:rsidRPr="00E52F8C">
              <w:rPr>
                <w:rFonts w:ascii="Arial" w:hAnsi="Arial" w:cs="Arial"/>
                <w:sz w:val="20"/>
                <w:szCs w:val="20"/>
              </w:rPr>
              <w:t xml:space="preserve"> 16</w:t>
            </w:r>
          </w:p>
        </w:tc>
      </w:tr>
    </w:tbl>
    <w:p w14:paraId="401F10C0" w14:textId="77777777" w:rsidR="00EF5330" w:rsidRPr="00E52F8C" w:rsidRDefault="00EF5330" w:rsidP="00B5243C">
      <w:pPr>
        <w:pStyle w:val="odstavec"/>
        <w:rPr>
          <w:rFonts w:ascii="Arial" w:hAnsi="Arial" w:cs="Arial"/>
        </w:rPr>
      </w:pPr>
    </w:p>
    <w:bookmarkEnd w:id="2"/>
    <w:p w14:paraId="02D26FBE" w14:textId="77777777" w:rsidR="00FB6F88" w:rsidRPr="00E52F8C" w:rsidRDefault="00FB6F88" w:rsidP="00B5243C">
      <w:pPr>
        <w:pStyle w:val="body"/>
        <w:rPr>
          <w:rFonts w:ascii="Arial" w:hAnsi="Arial" w:cs="Arial"/>
        </w:rPr>
      </w:pPr>
    </w:p>
    <w:p w14:paraId="5E158544" w14:textId="77777777" w:rsidR="002A6B50" w:rsidRPr="00E52F8C" w:rsidRDefault="001A02BF" w:rsidP="0061529B">
      <w:pPr>
        <w:pStyle w:val="Nadpis2"/>
        <w:rPr>
          <w:rFonts w:ascii="Arial" w:hAnsi="Arial"/>
        </w:rPr>
      </w:pPr>
      <w:r w:rsidRPr="00E52F8C">
        <w:rPr>
          <w:rFonts w:ascii="Arial" w:hAnsi="Arial"/>
        </w:rPr>
        <w:t>Právny dôvod na zostavenie ú</w:t>
      </w:r>
      <w:r w:rsidRPr="00E52F8C">
        <w:rPr>
          <w:rFonts w:ascii="Arial" w:hAnsi="Arial" w:hint="eastAsia"/>
        </w:rPr>
        <w:t>č</w:t>
      </w:r>
      <w:r w:rsidRPr="00E52F8C">
        <w:rPr>
          <w:rFonts w:ascii="Arial" w:hAnsi="Arial"/>
        </w:rPr>
        <w:t>tovnej závierky</w:t>
      </w:r>
    </w:p>
    <w:p w14:paraId="7AA67936" w14:textId="4AF5832D" w:rsidR="009B2675" w:rsidRDefault="001A02BF" w:rsidP="00B5243C">
      <w:pPr>
        <w:pStyle w:val="odstavec"/>
        <w:rPr>
          <w:rFonts w:ascii="Arial" w:hAnsi="Arial" w:cs="Arial"/>
        </w:rPr>
      </w:pPr>
      <w:r w:rsidRPr="00E52F8C">
        <w:rPr>
          <w:rFonts w:ascii="Arial" w:hAnsi="Arial" w:cs="Arial"/>
        </w:rPr>
        <w:t>Účt</w:t>
      </w:r>
      <w:r w:rsidR="00D81FBA" w:rsidRPr="00E52F8C">
        <w:rPr>
          <w:rFonts w:ascii="Arial" w:hAnsi="Arial" w:cs="Arial"/>
        </w:rPr>
        <w:t xml:space="preserve">ovná závierka Spoločnosti k </w:t>
      </w:r>
      <w:bookmarkStart w:id="4" w:name="EntityDateEnd1"/>
      <w:r w:rsidR="00FA73B8" w:rsidRPr="00E52F8C">
        <w:rPr>
          <w:rFonts w:ascii="Arial" w:hAnsi="Arial" w:cs="Arial"/>
        </w:rPr>
        <w:t>31.</w:t>
      </w:r>
      <w:r w:rsidR="00950AC5" w:rsidRPr="00E52F8C">
        <w:rPr>
          <w:rFonts w:ascii="Arial" w:hAnsi="Arial" w:cs="Arial"/>
        </w:rPr>
        <w:t xml:space="preserve"> </w:t>
      </w:r>
      <w:r w:rsidR="00FF6EA8" w:rsidRPr="00E52F8C">
        <w:rPr>
          <w:rFonts w:ascii="Arial" w:hAnsi="Arial" w:cs="Arial"/>
        </w:rPr>
        <w:t>marcu</w:t>
      </w:r>
      <w:r w:rsidR="00FA73B8" w:rsidRPr="00E52F8C">
        <w:rPr>
          <w:rFonts w:ascii="Arial" w:hAnsi="Arial" w:cs="Arial"/>
        </w:rPr>
        <w:t xml:space="preserve"> 201</w:t>
      </w:r>
      <w:bookmarkEnd w:id="4"/>
      <w:r w:rsidR="00FF6EA8" w:rsidRPr="00E52F8C">
        <w:rPr>
          <w:rFonts w:ascii="Arial" w:hAnsi="Arial" w:cs="Arial"/>
        </w:rPr>
        <w:t>5</w:t>
      </w:r>
      <w:r w:rsidR="00D81FBA" w:rsidRPr="00E52F8C">
        <w:rPr>
          <w:rFonts w:ascii="Arial" w:hAnsi="Arial" w:cs="Arial"/>
        </w:rPr>
        <w:t xml:space="preserve"> </w:t>
      </w:r>
      <w:r w:rsidRPr="00E52F8C">
        <w:rPr>
          <w:rFonts w:ascii="Arial" w:hAnsi="Arial" w:cs="Arial"/>
        </w:rPr>
        <w:t>je zostavená ako riadna účtovná závierka podľa §</w:t>
      </w:r>
      <w:r w:rsidR="0020476C" w:rsidRPr="00E52F8C">
        <w:rPr>
          <w:rFonts w:ascii="Arial" w:hAnsi="Arial" w:cs="Arial"/>
        </w:rPr>
        <w:t> </w:t>
      </w:r>
      <w:r w:rsidRPr="00E52F8C">
        <w:rPr>
          <w:rFonts w:ascii="Arial" w:hAnsi="Arial" w:cs="Arial"/>
        </w:rPr>
        <w:t xml:space="preserve">17 ods. 6 zákona NR SR č. 431/2002 </w:t>
      </w:r>
      <w:proofErr w:type="spellStart"/>
      <w:r w:rsidRPr="00E52F8C">
        <w:rPr>
          <w:rFonts w:ascii="Arial" w:hAnsi="Arial" w:cs="Arial"/>
        </w:rPr>
        <w:t>Z.z</w:t>
      </w:r>
      <w:proofErr w:type="spellEnd"/>
      <w:r w:rsidRPr="00E52F8C">
        <w:rPr>
          <w:rFonts w:ascii="Arial" w:hAnsi="Arial" w:cs="Arial"/>
        </w:rPr>
        <w:t xml:space="preserve">. o účtovníctve </w:t>
      </w:r>
      <w:r w:rsidR="00FF1879" w:rsidRPr="00E52F8C">
        <w:rPr>
          <w:rFonts w:ascii="Arial" w:hAnsi="Arial" w:cs="Arial"/>
        </w:rPr>
        <w:t xml:space="preserve">v znení neskorších predpisov </w:t>
      </w:r>
      <w:r w:rsidRPr="00E52F8C">
        <w:rPr>
          <w:rFonts w:ascii="Arial" w:hAnsi="Arial" w:cs="Arial"/>
        </w:rPr>
        <w:t xml:space="preserve">(ďalej len „zákon o účtovníctve“) za účtovné obdobie od </w:t>
      </w:r>
      <w:bookmarkStart w:id="5" w:name="EntityDateStart"/>
      <w:r w:rsidR="00FA73B8" w:rsidRPr="00E52F8C">
        <w:rPr>
          <w:rFonts w:ascii="Arial" w:hAnsi="Arial" w:cs="Arial"/>
        </w:rPr>
        <w:t>1.</w:t>
      </w:r>
      <w:r w:rsidR="00950AC5" w:rsidRPr="00E52F8C">
        <w:rPr>
          <w:rFonts w:ascii="Arial" w:hAnsi="Arial" w:cs="Arial"/>
        </w:rPr>
        <w:t xml:space="preserve"> </w:t>
      </w:r>
      <w:r w:rsidR="00FF6EA8" w:rsidRPr="00E52F8C">
        <w:rPr>
          <w:rFonts w:ascii="Arial" w:hAnsi="Arial" w:cs="Arial"/>
        </w:rPr>
        <w:t>apríla</w:t>
      </w:r>
      <w:r w:rsidR="00FA73B8" w:rsidRPr="00E52F8C">
        <w:rPr>
          <w:rFonts w:ascii="Arial" w:hAnsi="Arial" w:cs="Arial"/>
        </w:rPr>
        <w:t xml:space="preserve"> </w:t>
      </w:r>
      <w:r w:rsidR="00A87D37" w:rsidRPr="00E52F8C">
        <w:rPr>
          <w:rFonts w:ascii="Arial" w:hAnsi="Arial" w:cs="Arial"/>
        </w:rPr>
        <w:t xml:space="preserve"> </w:t>
      </w:r>
      <w:r w:rsidR="00FA73B8" w:rsidRPr="00E52F8C">
        <w:rPr>
          <w:rFonts w:ascii="Arial" w:hAnsi="Arial" w:cs="Arial"/>
        </w:rPr>
        <w:t>2014</w:t>
      </w:r>
      <w:bookmarkEnd w:id="5"/>
      <w:r w:rsidRPr="00E52F8C">
        <w:rPr>
          <w:rFonts w:ascii="Arial" w:hAnsi="Arial" w:cs="Arial"/>
        </w:rPr>
        <w:t xml:space="preserve"> d</w:t>
      </w:r>
      <w:r w:rsidR="00E61CAB" w:rsidRPr="00E52F8C">
        <w:rPr>
          <w:rFonts w:ascii="Arial" w:hAnsi="Arial" w:cs="Arial"/>
        </w:rPr>
        <w:t>o</w:t>
      </w:r>
      <w:r w:rsidR="00EA3561" w:rsidRPr="00E52F8C">
        <w:rPr>
          <w:rFonts w:ascii="Arial" w:hAnsi="Arial" w:cs="Arial"/>
        </w:rPr>
        <w:t xml:space="preserve"> </w:t>
      </w:r>
      <w:bookmarkStart w:id="6" w:name="EntityDateEnd2"/>
      <w:r w:rsidR="00FA73B8" w:rsidRPr="00E52F8C">
        <w:rPr>
          <w:rFonts w:ascii="Arial" w:hAnsi="Arial" w:cs="Arial"/>
        </w:rPr>
        <w:t>31.</w:t>
      </w:r>
      <w:r w:rsidR="00950AC5" w:rsidRPr="00E52F8C">
        <w:rPr>
          <w:rFonts w:ascii="Arial" w:hAnsi="Arial" w:cs="Arial"/>
        </w:rPr>
        <w:t xml:space="preserve"> </w:t>
      </w:r>
      <w:r w:rsidR="00FF6EA8" w:rsidRPr="00E52F8C">
        <w:rPr>
          <w:rFonts w:ascii="Arial" w:hAnsi="Arial" w:cs="Arial"/>
        </w:rPr>
        <w:t>marca</w:t>
      </w:r>
      <w:r w:rsidR="00FA73B8" w:rsidRPr="00E52F8C">
        <w:rPr>
          <w:rFonts w:ascii="Arial" w:hAnsi="Arial" w:cs="Arial"/>
        </w:rPr>
        <w:t xml:space="preserve"> 201</w:t>
      </w:r>
      <w:bookmarkEnd w:id="6"/>
      <w:r w:rsidR="00FF6EA8" w:rsidRPr="00E52F8C">
        <w:rPr>
          <w:rFonts w:ascii="Arial" w:hAnsi="Arial" w:cs="Arial"/>
        </w:rPr>
        <w:t>5</w:t>
      </w:r>
      <w:r w:rsidRPr="00E52F8C">
        <w:rPr>
          <w:rFonts w:ascii="Arial" w:hAnsi="Arial" w:cs="Arial"/>
        </w:rPr>
        <w:t>.</w:t>
      </w:r>
    </w:p>
    <w:p w14:paraId="5967F799" w14:textId="77777777" w:rsidR="009B2675" w:rsidRDefault="009B2675">
      <w:pPr>
        <w:rPr>
          <w:rFonts w:ascii="Arial" w:hAnsi="Arial" w:cs="Arial"/>
          <w:bCs/>
          <w:iCs/>
          <w:color w:val="000000" w:themeColor="text1"/>
          <w:sz w:val="20"/>
          <w:szCs w:val="20"/>
        </w:rPr>
      </w:pPr>
      <w:r>
        <w:rPr>
          <w:rFonts w:ascii="Arial" w:hAnsi="Arial" w:cs="Arial"/>
        </w:rPr>
        <w:br w:type="page"/>
      </w:r>
    </w:p>
    <w:p w14:paraId="5F8518F5" w14:textId="77777777" w:rsidR="002A6B50" w:rsidRPr="00E52F8C" w:rsidRDefault="001A02BF" w:rsidP="0061529B">
      <w:pPr>
        <w:pStyle w:val="Nadpis2"/>
        <w:rPr>
          <w:rFonts w:ascii="Arial" w:hAnsi="Arial"/>
        </w:rPr>
      </w:pPr>
      <w:r w:rsidRPr="00E52F8C">
        <w:rPr>
          <w:rFonts w:ascii="Arial" w:hAnsi="Arial"/>
        </w:rPr>
        <w:lastRenderedPageBreak/>
        <w:t>Dátum schválenia ú</w:t>
      </w:r>
      <w:r w:rsidRPr="00E52F8C">
        <w:rPr>
          <w:rFonts w:ascii="Arial" w:hAnsi="Arial" w:hint="eastAsia"/>
        </w:rPr>
        <w:t>č</w:t>
      </w:r>
      <w:r w:rsidRPr="00E52F8C">
        <w:rPr>
          <w:rFonts w:ascii="Arial" w:hAnsi="Arial"/>
        </w:rPr>
        <w:t xml:space="preserve">tovnej závierky za predchádzajúce </w:t>
      </w:r>
      <w:r w:rsidRPr="00E52F8C">
        <w:rPr>
          <w:rFonts w:ascii="Arial" w:hAnsi="Arial" w:hint="eastAsia"/>
        </w:rPr>
        <w:t>úč</w:t>
      </w:r>
      <w:r w:rsidRPr="00E52F8C">
        <w:rPr>
          <w:rFonts w:ascii="Arial" w:hAnsi="Arial"/>
        </w:rPr>
        <w:t>tovné obdobie</w:t>
      </w:r>
    </w:p>
    <w:p w14:paraId="101B5117" w14:textId="186113FA" w:rsidR="00A3677A" w:rsidRPr="00E52F8C" w:rsidRDefault="001A02BF" w:rsidP="00B5243C">
      <w:pPr>
        <w:pStyle w:val="body"/>
        <w:rPr>
          <w:rFonts w:ascii="Arial" w:hAnsi="Arial" w:cs="Arial"/>
        </w:rPr>
      </w:pPr>
      <w:r w:rsidRPr="00E52F8C">
        <w:rPr>
          <w:rFonts w:ascii="Arial" w:hAnsi="Arial" w:cs="Arial"/>
        </w:rPr>
        <w:t xml:space="preserve">Valné zhromaždenie schválilo dňa </w:t>
      </w:r>
      <w:r w:rsidR="00462625" w:rsidRPr="00E52F8C">
        <w:rPr>
          <w:rFonts w:ascii="Arial" w:hAnsi="Arial" w:cs="Arial"/>
        </w:rPr>
        <w:t>20.</w:t>
      </w:r>
      <w:r w:rsidR="00872322">
        <w:rPr>
          <w:rFonts w:ascii="Arial" w:hAnsi="Arial" w:cs="Arial"/>
        </w:rPr>
        <w:t xml:space="preserve"> februára</w:t>
      </w:r>
      <w:r w:rsidR="00B4290D">
        <w:rPr>
          <w:rFonts w:ascii="Arial" w:hAnsi="Arial" w:cs="Arial"/>
        </w:rPr>
        <w:t xml:space="preserve"> </w:t>
      </w:r>
      <w:r w:rsidR="00462625" w:rsidRPr="00E52F8C">
        <w:rPr>
          <w:rFonts w:ascii="Arial" w:hAnsi="Arial" w:cs="Arial"/>
        </w:rPr>
        <w:t>2015</w:t>
      </w:r>
      <w:r w:rsidR="00FF1879" w:rsidRPr="00E52F8C">
        <w:rPr>
          <w:rFonts w:ascii="Arial" w:hAnsi="Arial" w:cs="Arial"/>
        </w:rPr>
        <w:t xml:space="preserve"> </w:t>
      </w:r>
      <w:r w:rsidRPr="00E52F8C">
        <w:rPr>
          <w:rFonts w:ascii="Arial" w:hAnsi="Arial" w:cs="Arial"/>
        </w:rPr>
        <w:t xml:space="preserve">účtovnú závierku </w:t>
      </w:r>
      <w:proofErr w:type="spellStart"/>
      <w:r w:rsidRPr="00E52F8C">
        <w:rPr>
          <w:rFonts w:ascii="Arial" w:hAnsi="Arial" w:cs="Arial"/>
        </w:rPr>
        <w:t>S</w:t>
      </w:r>
      <w:r w:rsidR="00FF6EA8" w:rsidRPr="00E52F8C">
        <w:rPr>
          <w:rFonts w:ascii="Arial" w:hAnsi="Arial" w:cs="Arial"/>
        </w:rPr>
        <w:t>ensus</w:t>
      </w:r>
      <w:proofErr w:type="spellEnd"/>
      <w:r w:rsidR="00FF6EA8" w:rsidRPr="00E52F8C">
        <w:rPr>
          <w:rFonts w:ascii="Arial" w:hAnsi="Arial" w:cs="Arial"/>
        </w:rPr>
        <w:t xml:space="preserve"> Slovensko a.s.</w:t>
      </w:r>
      <w:r w:rsidRPr="00E52F8C">
        <w:rPr>
          <w:rFonts w:ascii="Arial" w:hAnsi="Arial" w:cs="Arial"/>
        </w:rPr>
        <w:t xml:space="preserve"> za predchádzajúce účtovné obdobie.</w:t>
      </w:r>
    </w:p>
    <w:p w14:paraId="030289EB" w14:textId="77777777" w:rsidR="00A154F1" w:rsidRPr="00E52F8C" w:rsidRDefault="00A154F1" w:rsidP="00B5243C">
      <w:pPr>
        <w:pStyle w:val="odstavec"/>
        <w:rPr>
          <w:rFonts w:ascii="Arial" w:hAnsi="Arial" w:cs="Arial"/>
        </w:rPr>
      </w:pPr>
    </w:p>
    <w:p w14:paraId="1371B672" w14:textId="77777777" w:rsidR="00A154F1" w:rsidRPr="00E52F8C" w:rsidRDefault="00A154F1" w:rsidP="0061529B">
      <w:pPr>
        <w:pStyle w:val="Nadpis2"/>
        <w:rPr>
          <w:rFonts w:ascii="Arial" w:hAnsi="Arial"/>
        </w:rPr>
      </w:pPr>
      <w:r w:rsidRPr="00E52F8C">
        <w:rPr>
          <w:rFonts w:ascii="Arial" w:hAnsi="Arial"/>
        </w:rPr>
        <w:t>Dátum schválenia audítora Spolo</w:t>
      </w:r>
      <w:r w:rsidRPr="00E52F8C">
        <w:rPr>
          <w:rFonts w:ascii="Arial" w:hAnsi="Arial" w:hint="eastAsia"/>
        </w:rPr>
        <w:t>č</w:t>
      </w:r>
      <w:r w:rsidRPr="00E52F8C">
        <w:rPr>
          <w:rFonts w:ascii="Arial" w:hAnsi="Arial"/>
        </w:rPr>
        <w:t>nosti</w:t>
      </w:r>
    </w:p>
    <w:p w14:paraId="0C70DE21" w14:textId="45B77187" w:rsidR="00A154F1" w:rsidRPr="00E52F8C" w:rsidRDefault="00C70E44" w:rsidP="00B5243C">
      <w:pPr>
        <w:pStyle w:val="body"/>
        <w:rPr>
          <w:rFonts w:ascii="Arial" w:hAnsi="Arial" w:cs="Arial"/>
        </w:rPr>
      </w:pPr>
      <w:r w:rsidRPr="00E52F8C">
        <w:rPr>
          <w:rFonts w:ascii="Arial" w:hAnsi="Arial" w:cs="Arial"/>
        </w:rPr>
        <w:t xml:space="preserve">Spoločnosť </w:t>
      </w:r>
      <w:proofErr w:type="spellStart"/>
      <w:r w:rsidRPr="00E52F8C">
        <w:rPr>
          <w:rFonts w:ascii="Arial" w:hAnsi="Arial" w:cs="Arial"/>
        </w:rPr>
        <w:t>Sensu</w:t>
      </w:r>
      <w:r w:rsidR="005E767A">
        <w:rPr>
          <w:rFonts w:ascii="Arial" w:hAnsi="Arial" w:cs="Arial"/>
        </w:rPr>
        <w:t>s</w:t>
      </w:r>
      <w:proofErr w:type="spellEnd"/>
      <w:r w:rsidR="005E767A">
        <w:rPr>
          <w:rFonts w:ascii="Arial" w:hAnsi="Arial" w:cs="Arial"/>
        </w:rPr>
        <w:t xml:space="preserve"> </w:t>
      </w:r>
      <w:proofErr w:type="spellStart"/>
      <w:r w:rsidR="005E767A">
        <w:rPr>
          <w:rFonts w:ascii="Arial" w:hAnsi="Arial" w:cs="Arial"/>
        </w:rPr>
        <w:t>Metering</w:t>
      </w:r>
      <w:proofErr w:type="spellEnd"/>
      <w:r w:rsidR="005E767A">
        <w:rPr>
          <w:rFonts w:ascii="Arial" w:hAnsi="Arial" w:cs="Arial"/>
        </w:rPr>
        <w:t xml:space="preserve"> </w:t>
      </w:r>
      <w:proofErr w:type="spellStart"/>
      <w:r w:rsidR="005E767A">
        <w:rPr>
          <w:rFonts w:ascii="Arial" w:hAnsi="Arial" w:cs="Arial"/>
        </w:rPr>
        <w:t>Systems</w:t>
      </w:r>
      <w:proofErr w:type="spellEnd"/>
      <w:r w:rsidR="005E767A">
        <w:rPr>
          <w:rFonts w:ascii="Arial" w:hAnsi="Arial" w:cs="Arial"/>
        </w:rPr>
        <w:t xml:space="preserve"> (</w:t>
      </w:r>
      <w:proofErr w:type="spellStart"/>
      <w:r w:rsidR="005E767A">
        <w:rPr>
          <w:rFonts w:ascii="Arial" w:hAnsi="Arial" w:cs="Arial"/>
        </w:rPr>
        <w:t>LuxCo</w:t>
      </w:r>
      <w:proofErr w:type="spellEnd"/>
      <w:r w:rsidR="005E767A">
        <w:rPr>
          <w:rFonts w:ascii="Arial" w:hAnsi="Arial" w:cs="Arial"/>
        </w:rPr>
        <w:t xml:space="preserve"> 3) S.</w:t>
      </w:r>
      <w:r w:rsidRPr="00E52F8C">
        <w:rPr>
          <w:rFonts w:ascii="Arial" w:hAnsi="Arial" w:cs="Arial"/>
        </w:rPr>
        <w:t>A</w:t>
      </w:r>
      <w:r w:rsidR="00B4290D">
        <w:rPr>
          <w:rFonts w:ascii="Arial" w:hAnsi="Arial" w:cs="Arial"/>
        </w:rPr>
        <w:t>.</w:t>
      </w:r>
      <w:r w:rsidR="005E767A">
        <w:rPr>
          <w:rFonts w:ascii="Arial" w:hAnsi="Arial" w:cs="Arial"/>
        </w:rPr>
        <w:t>R.</w:t>
      </w:r>
      <w:r w:rsidR="00A67AFD">
        <w:rPr>
          <w:rFonts w:ascii="Arial" w:hAnsi="Arial" w:cs="Arial"/>
        </w:rPr>
        <w:t xml:space="preserve">L., ako jediný akcionár </w:t>
      </w:r>
      <w:proofErr w:type="spellStart"/>
      <w:r w:rsidR="00A67AFD">
        <w:rPr>
          <w:rFonts w:ascii="Arial" w:hAnsi="Arial" w:cs="Arial"/>
        </w:rPr>
        <w:t>S</w:t>
      </w:r>
      <w:r w:rsidR="00FF6EA8" w:rsidRPr="00E52F8C">
        <w:rPr>
          <w:rFonts w:ascii="Arial" w:hAnsi="Arial" w:cs="Arial"/>
        </w:rPr>
        <w:t>ensus</w:t>
      </w:r>
      <w:proofErr w:type="spellEnd"/>
      <w:r w:rsidR="00FF6EA8" w:rsidRPr="00E52F8C">
        <w:rPr>
          <w:rFonts w:ascii="Arial" w:hAnsi="Arial" w:cs="Arial"/>
        </w:rPr>
        <w:t xml:space="preserve"> Slovensko a.s.</w:t>
      </w:r>
      <w:r w:rsidR="00A154F1" w:rsidRPr="00E52F8C">
        <w:rPr>
          <w:rFonts w:ascii="Arial" w:hAnsi="Arial" w:cs="Arial"/>
        </w:rPr>
        <w:t xml:space="preserve"> schválil</w:t>
      </w:r>
      <w:r w:rsidRPr="00E52F8C">
        <w:rPr>
          <w:rFonts w:ascii="Arial" w:hAnsi="Arial" w:cs="Arial"/>
        </w:rPr>
        <w:t>a</w:t>
      </w:r>
      <w:r w:rsidR="00A154F1" w:rsidRPr="00E52F8C">
        <w:rPr>
          <w:rFonts w:ascii="Arial" w:hAnsi="Arial" w:cs="Arial"/>
        </w:rPr>
        <w:t xml:space="preserve"> dňa </w:t>
      </w:r>
      <w:r w:rsidRPr="00E52F8C">
        <w:rPr>
          <w:rFonts w:ascii="Arial" w:hAnsi="Arial" w:cs="Arial"/>
        </w:rPr>
        <w:t xml:space="preserve">13. </w:t>
      </w:r>
      <w:r w:rsidR="00872322">
        <w:rPr>
          <w:rFonts w:ascii="Arial" w:hAnsi="Arial" w:cs="Arial"/>
        </w:rPr>
        <w:t>apríla</w:t>
      </w:r>
      <w:r w:rsidRPr="00E52F8C">
        <w:rPr>
          <w:rFonts w:ascii="Arial" w:hAnsi="Arial" w:cs="Arial"/>
        </w:rPr>
        <w:t xml:space="preserve"> 2015</w:t>
      </w:r>
      <w:r w:rsidR="008F52F6" w:rsidRPr="00E52F8C">
        <w:rPr>
          <w:rFonts w:ascii="Arial" w:hAnsi="Arial" w:cs="Arial"/>
          <w:color w:val="FF0000"/>
        </w:rPr>
        <w:t xml:space="preserve"> </w:t>
      </w:r>
      <w:r w:rsidR="00A154F1" w:rsidRPr="00E52F8C">
        <w:rPr>
          <w:rFonts w:ascii="Arial" w:hAnsi="Arial" w:cs="Arial"/>
        </w:rPr>
        <w:t xml:space="preserve">spoločnosť </w:t>
      </w:r>
      <w:proofErr w:type="spellStart"/>
      <w:r w:rsidR="00A154F1" w:rsidRPr="00E52F8C">
        <w:rPr>
          <w:rFonts w:ascii="Arial" w:hAnsi="Arial" w:cs="Arial"/>
        </w:rPr>
        <w:t>PricewaterhouseCoopers</w:t>
      </w:r>
      <w:proofErr w:type="spellEnd"/>
      <w:r w:rsidR="00A154F1" w:rsidRPr="00E52F8C">
        <w:rPr>
          <w:rFonts w:ascii="Arial" w:hAnsi="Arial" w:cs="Arial"/>
        </w:rPr>
        <w:t xml:space="preserve"> Slovensko, s.r.o. ako audítora účtovnej závierky za </w:t>
      </w:r>
      <w:r w:rsidR="00FF6EA8" w:rsidRPr="00E52F8C">
        <w:rPr>
          <w:rFonts w:ascii="Arial" w:hAnsi="Arial" w:cs="Arial"/>
        </w:rPr>
        <w:t xml:space="preserve">hospodársky </w:t>
      </w:r>
      <w:r w:rsidR="00A154F1" w:rsidRPr="00E52F8C">
        <w:rPr>
          <w:rFonts w:ascii="Arial" w:hAnsi="Arial" w:cs="Arial"/>
        </w:rPr>
        <w:t xml:space="preserve">rok </w:t>
      </w:r>
      <w:r w:rsidR="00B4290D">
        <w:rPr>
          <w:rFonts w:ascii="Arial" w:hAnsi="Arial" w:cs="Arial"/>
        </w:rPr>
        <w:t>201</w:t>
      </w:r>
      <w:r w:rsidR="00FF6EA8" w:rsidRPr="00E52F8C">
        <w:rPr>
          <w:rFonts w:ascii="Arial" w:hAnsi="Arial" w:cs="Arial"/>
        </w:rPr>
        <w:t>5</w:t>
      </w:r>
      <w:r w:rsidR="00A154F1" w:rsidRPr="00E52F8C">
        <w:rPr>
          <w:rFonts w:ascii="Arial" w:hAnsi="Arial" w:cs="Arial"/>
        </w:rPr>
        <w:t>.</w:t>
      </w:r>
    </w:p>
    <w:p w14:paraId="610650A2" w14:textId="77777777" w:rsidR="009D1713" w:rsidRPr="00E52F8C" w:rsidRDefault="009D1713" w:rsidP="00B5243C">
      <w:pPr>
        <w:pStyle w:val="odstavec"/>
        <w:rPr>
          <w:rFonts w:ascii="Arial" w:hAnsi="Arial" w:cs="Arial"/>
        </w:rPr>
      </w:pPr>
    </w:p>
    <w:p w14:paraId="4A503CFB" w14:textId="77777777" w:rsidR="00AA1847" w:rsidRPr="00E52F8C" w:rsidRDefault="00AA1847" w:rsidP="00FB6F88">
      <w:pPr>
        <w:suppressAutoHyphens/>
        <w:rPr>
          <w:rFonts w:ascii="Arial" w:hAnsi="Arial" w:cs="Arial"/>
          <w:bCs/>
          <w:iCs/>
          <w:sz w:val="20"/>
          <w:szCs w:val="20"/>
        </w:rPr>
      </w:pPr>
      <w:r w:rsidRPr="00E52F8C">
        <w:rPr>
          <w:rFonts w:ascii="Arial" w:hAnsi="Arial" w:cs="Arial"/>
          <w:sz w:val="20"/>
          <w:szCs w:val="20"/>
        </w:rPr>
        <w:br w:type="page"/>
      </w:r>
    </w:p>
    <w:p w14:paraId="034032C4" w14:textId="77777777" w:rsidR="003648E0" w:rsidRPr="00E52F8C" w:rsidRDefault="001A02BF" w:rsidP="003648E0">
      <w:pPr>
        <w:pStyle w:val="Nadpis1"/>
        <w:keepNext w:val="0"/>
        <w:suppressAutoHyphens/>
        <w:rPr>
          <w:rFonts w:ascii="Arial" w:hAnsi="Arial"/>
        </w:rPr>
      </w:pPr>
      <w:r w:rsidRPr="00E52F8C">
        <w:rPr>
          <w:rFonts w:ascii="Arial" w:hAnsi="Arial"/>
        </w:rPr>
        <w:lastRenderedPageBreak/>
        <w:t xml:space="preserve">ORGÁNY </w:t>
      </w:r>
      <w:r w:rsidR="009A113A" w:rsidRPr="00E52F8C">
        <w:rPr>
          <w:rFonts w:ascii="Arial" w:hAnsi="Arial"/>
        </w:rPr>
        <w:t>A</w:t>
      </w:r>
      <w:r w:rsidR="002A6B50" w:rsidRPr="00E52F8C">
        <w:rPr>
          <w:rFonts w:ascii="Arial" w:hAnsi="Arial"/>
          <w:color w:val="00B0F0"/>
        </w:rPr>
        <w:t xml:space="preserve"> </w:t>
      </w:r>
      <w:r w:rsidR="002A6B50" w:rsidRPr="00E52F8C">
        <w:rPr>
          <w:rFonts w:ascii="Arial" w:hAnsi="Arial"/>
        </w:rPr>
        <w:t>AKCIONÁRI</w:t>
      </w:r>
      <w:r w:rsidR="00314E35" w:rsidRPr="00E52F8C">
        <w:rPr>
          <w:rFonts w:ascii="Arial" w:hAnsi="Arial"/>
          <w:i/>
        </w:rPr>
        <w:t xml:space="preserve"> </w:t>
      </w:r>
      <w:r w:rsidRPr="00E52F8C">
        <w:rPr>
          <w:rFonts w:ascii="Arial" w:hAnsi="Arial"/>
        </w:rPr>
        <w:t>SPOLO</w:t>
      </w:r>
      <w:r w:rsidRPr="00E52F8C">
        <w:rPr>
          <w:rFonts w:ascii="Arial" w:hAnsi="Arial" w:hint="eastAsia"/>
        </w:rPr>
        <w:t>Č</w:t>
      </w:r>
      <w:r w:rsidRPr="00E52F8C">
        <w:rPr>
          <w:rFonts w:ascii="Arial" w:hAnsi="Arial"/>
        </w:rPr>
        <w:t>NOSTI</w:t>
      </w:r>
    </w:p>
    <w:p w14:paraId="50E84AEA" w14:textId="77777777" w:rsidR="005D49E9" w:rsidRPr="00E52F8C" w:rsidRDefault="001A02BF" w:rsidP="0061529B">
      <w:pPr>
        <w:pStyle w:val="Nadpis2"/>
        <w:rPr>
          <w:rFonts w:ascii="Arial" w:hAnsi="Arial"/>
        </w:rPr>
      </w:pPr>
      <w:r w:rsidRPr="00E52F8C">
        <w:rPr>
          <w:rFonts w:ascii="Arial" w:hAnsi="Arial"/>
        </w:rPr>
        <w:t>Orgány Spolo</w:t>
      </w:r>
      <w:r w:rsidRPr="00E52F8C">
        <w:rPr>
          <w:rFonts w:ascii="Arial" w:hAnsi="Arial" w:hint="eastAsia"/>
        </w:rPr>
        <w:t>č</w:t>
      </w:r>
      <w:r w:rsidRPr="00E52F8C">
        <w:rPr>
          <w:rFonts w:ascii="Arial" w:hAnsi="Arial"/>
        </w:rPr>
        <w:t xml:space="preserve">nosti </w:t>
      </w:r>
    </w:p>
    <w:tbl>
      <w:tblPr>
        <w:tblStyle w:val="Mriekatabuky"/>
        <w:tblW w:w="933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2552"/>
        <w:gridCol w:w="4394"/>
        <w:gridCol w:w="976"/>
      </w:tblGrid>
      <w:tr w:rsidR="00072738" w:rsidRPr="00D42A6E" w14:paraId="4A26947F" w14:textId="77777777" w:rsidTr="005B4793">
        <w:tc>
          <w:tcPr>
            <w:tcW w:w="3969" w:type="dxa"/>
            <w:gridSpan w:val="2"/>
          </w:tcPr>
          <w:p w14:paraId="7A8ED84F" w14:textId="4561996E" w:rsidR="00072738" w:rsidRPr="00E52F8C" w:rsidRDefault="00072738" w:rsidP="00201765">
            <w:pPr>
              <w:shd w:val="clear" w:color="auto" w:fill="FFFFFF" w:themeFill="background1"/>
              <w:ind w:left="-108"/>
              <w:rPr>
                <w:rFonts w:ascii="Arial" w:hAnsi="Arial" w:cs="Arial"/>
                <w:b/>
                <w:sz w:val="20"/>
                <w:szCs w:val="20"/>
              </w:rPr>
            </w:pPr>
            <w:r w:rsidRPr="00E52F8C">
              <w:rPr>
                <w:rFonts w:ascii="Arial" w:hAnsi="Arial" w:cs="Arial"/>
                <w:b/>
                <w:sz w:val="20"/>
                <w:szCs w:val="20"/>
              </w:rPr>
              <w:t>Stav k 31.3.2015</w:t>
            </w:r>
          </w:p>
          <w:p w14:paraId="550D55B8" w14:textId="77777777" w:rsidR="00072738" w:rsidRPr="00E52F8C" w:rsidRDefault="00072738" w:rsidP="00201765">
            <w:pPr>
              <w:shd w:val="clear" w:color="auto" w:fill="FFFFFF" w:themeFill="background1"/>
              <w:ind w:left="-108"/>
              <w:rPr>
                <w:rFonts w:ascii="Arial" w:hAnsi="Arial" w:cs="Arial"/>
              </w:rPr>
            </w:pPr>
          </w:p>
        </w:tc>
        <w:tc>
          <w:tcPr>
            <w:tcW w:w="4394" w:type="dxa"/>
          </w:tcPr>
          <w:p w14:paraId="7B9E59F8" w14:textId="77777777" w:rsidR="00072738" w:rsidRPr="00E52F8C" w:rsidRDefault="00072738" w:rsidP="00072738">
            <w:pPr>
              <w:shd w:val="clear" w:color="auto" w:fill="FFFFFF" w:themeFill="background1"/>
              <w:rPr>
                <w:rFonts w:ascii="Arial" w:hAnsi="Arial" w:cs="Arial"/>
              </w:rPr>
            </w:pPr>
          </w:p>
        </w:tc>
        <w:tc>
          <w:tcPr>
            <w:tcW w:w="976" w:type="dxa"/>
          </w:tcPr>
          <w:p w14:paraId="04EE6F0A" w14:textId="77777777" w:rsidR="00072738" w:rsidRPr="00E52F8C" w:rsidRDefault="00072738" w:rsidP="00072738">
            <w:pPr>
              <w:shd w:val="clear" w:color="auto" w:fill="FFFFFF" w:themeFill="background1"/>
              <w:rPr>
                <w:rFonts w:ascii="Arial" w:hAnsi="Arial" w:cs="Arial"/>
              </w:rPr>
            </w:pPr>
          </w:p>
        </w:tc>
      </w:tr>
      <w:tr w:rsidR="00072738" w:rsidRPr="00D42A6E" w14:paraId="13DE9668" w14:textId="77777777" w:rsidTr="005B4793">
        <w:tc>
          <w:tcPr>
            <w:tcW w:w="3969" w:type="dxa"/>
            <w:gridSpan w:val="2"/>
            <w:tcBorders>
              <w:bottom w:val="single" w:sz="4" w:space="0" w:color="auto"/>
            </w:tcBorders>
          </w:tcPr>
          <w:p w14:paraId="451B9903" w14:textId="77777777" w:rsidR="00072738" w:rsidRPr="00E52F8C" w:rsidRDefault="00072738" w:rsidP="00201765">
            <w:pPr>
              <w:shd w:val="clear" w:color="auto" w:fill="FFFFFF" w:themeFill="background1"/>
              <w:ind w:left="-108"/>
              <w:rPr>
                <w:rFonts w:ascii="Arial" w:hAnsi="Arial" w:cs="Arial"/>
                <w:b/>
                <w:bCs/>
                <w:color w:val="000000"/>
                <w:sz w:val="20"/>
                <w:szCs w:val="20"/>
              </w:rPr>
            </w:pPr>
            <w:r w:rsidRPr="00E52F8C">
              <w:rPr>
                <w:rFonts w:ascii="Arial" w:hAnsi="Arial" w:cs="Arial"/>
                <w:b/>
                <w:bCs/>
                <w:color w:val="000000"/>
                <w:sz w:val="20"/>
                <w:szCs w:val="20"/>
              </w:rPr>
              <w:t>Predstavenstvo (Konatelia)</w:t>
            </w:r>
          </w:p>
        </w:tc>
        <w:tc>
          <w:tcPr>
            <w:tcW w:w="4394" w:type="dxa"/>
            <w:tcBorders>
              <w:bottom w:val="single" w:sz="4" w:space="0" w:color="auto"/>
            </w:tcBorders>
          </w:tcPr>
          <w:p w14:paraId="4EC9EFDD" w14:textId="77777777" w:rsidR="00072738" w:rsidRPr="00E52F8C" w:rsidRDefault="00072738" w:rsidP="00490016">
            <w:pPr>
              <w:shd w:val="clear" w:color="auto" w:fill="FFFFFF" w:themeFill="background1"/>
              <w:rPr>
                <w:rFonts w:ascii="Arial" w:hAnsi="Arial" w:cs="Arial"/>
                <w:sz w:val="20"/>
                <w:szCs w:val="20"/>
              </w:rPr>
            </w:pPr>
          </w:p>
        </w:tc>
        <w:tc>
          <w:tcPr>
            <w:tcW w:w="976" w:type="dxa"/>
            <w:tcBorders>
              <w:bottom w:val="single" w:sz="4" w:space="0" w:color="auto"/>
            </w:tcBorders>
          </w:tcPr>
          <w:p w14:paraId="3403E114"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5AD51538" w14:textId="77777777" w:rsidTr="005B4793">
        <w:tc>
          <w:tcPr>
            <w:tcW w:w="3969" w:type="dxa"/>
            <w:gridSpan w:val="2"/>
          </w:tcPr>
          <w:p w14:paraId="5D3CDAF6" w14:textId="77777777" w:rsidR="00072738" w:rsidRPr="00E52F8C" w:rsidRDefault="00072738" w:rsidP="00201765">
            <w:pPr>
              <w:shd w:val="clear" w:color="auto" w:fill="FFFFFF" w:themeFill="background1"/>
              <w:ind w:left="-108"/>
              <w:jc w:val="center"/>
              <w:rPr>
                <w:rFonts w:ascii="Arial" w:hAnsi="Arial" w:cs="Arial"/>
                <w:sz w:val="20"/>
                <w:szCs w:val="20"/>
              </w:rPr>
            </w:pPr>
          </w:p>
        </w:tc>
        <w:tc>
          <w:tcPr>
            <w:tcW w:w="4394" w:type="dxa"/>
          </w:tcPr>
          <w:p w14:paraId="02A8FEA4"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283D82F1" w14:textId="77777777" w:rsidR="00072738" w:rsidRPr="00E52F8C" w:rsidRDefault="00072738" w:rsidP="00072738">
            <w:pPr>
              <w:shd w:val="clear" w:color="auto" w:fill="FFFFFF" w:themeFill="background1"/>
              <w:rPr>
                <w:rFonts w:ascii="Arial" w:hAnsi="Arial" w:cs="Arial"/>
                <w:sz w:val="20"/>
                <w:szCs w:val="20"/>
              </w:rPr>
            </w:pPr>
          </w:p>
        </w:tc>
      </w:tr>
      <w:tr w:rsidR="00072738" w:rsidRPr="00D42A6E" w14:paraId="17A82032" w14:textId="77777777" w:rsidTr="005B4793">
        <w:tc>
          <w:tcPr>
            <w:tcW w:w="1417" w:type="dxa"/>
          </w:tcPr>
          <w:p w14:paraId="3B9BE2A1"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predseda:</w:t>
            </w:r>
          </w:p>
        </w:tc>
        <w:tc>
          <w:tcPr>
            <w:tcW w:w="2552" w:type="dxa"/>
            <w:vAlign w:val="bottom"/>
          </w:tcPr>
          <w:p w14:paraId="665219CC"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Vojtech </w:t>
            </w:r>
            <w:r w:rsidRPr="00E52F8C">
              <w:rPr>
                <w:rFonts w:ascii="Arial" w:hAnsi="Arial" w:cs="Arial" w:hint="eastAsia"/>
                <w:color w:val="000000"/>
                <w:sz w:val="20"/>
                <w:szCs w:val="20"/>
              </w:rPr>
              <w:t>Č</w:t>
            </w:r>
            <w:r w:rsidRPr="00E52F8C">
              <w:rPr>
                <w:rFonts w:ascii="Arial" w:hAnsi="Arial" w:cs="Arial"/>
                <w:color w:val="000000"/>
                <w:sz w:val="20"/>
                <w:szCs w:val="20"/>
              </w:rPr>
              <w:t>ervenka</w:t>
            </w:r>
          </w:p>
        </w:tc>
        <w:tc>
          <w:tcPr>
            <w:tcW w:w="4394" w:type="dxa"/>
          </w:tcPr>
          <w:p w14:paraId="76B482BE"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0608B8D9"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SR</w:t>
            </w:r>
          </w:p>
        </w:tc>
      </w:tr>
      <w:tr w:rsidR="00072738" w:rsidRPr="00D42A6E" w14:paraId="494E7A62" w14:textId="77777777" w:rsidTr="005B4793">
        <w:tc>
          <w:tcPr>
            <w:tcW w:w="1417" w:type="dxa"/>
          </w:tcPr>
          <w:p w14:paraId="27E7DCF5"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05145EBA"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Milada </w:t>
            </w:r>
            <w:proofErr w:type="spellStart"/>
            <w:r w:rsidRPr="00E52F8C">
              <w:rPr>
                <w:rFonts w:ascii="Arial" w:hAnsi="Arial" w:cs="Arial"/>
                <w:color w:val="000000"/>
                <w:sz w:val="20"/>
                <w:szCs w:val="20"/>
              </w:rPr>
              <w:t>O</w:t>
            </w:r>
            <w:r w:rsidRPr="00E52F8C">
              <w:rPr>
                <w:rFonts w:ascii="Arial" w:hAnsi="Arial" w:cs="Arial" w:hint="eastAsia"/>
                <w:color w:val="000000"/>
                <w:sz w:val="20"/>
                <w:szCs w:val="20"/>
              </w:rPr>
              <w:t>č</w:t>
            </w:r>
            <w:r w:rsidRPr="00E52F8C">
              <w:rPr>
                <w:rFonts w:ascii="Arial" w:hAnsi="Arial" w:cs="Arial"/>
                <w:color w:val="000000"/>
                <w:sz w:val="20"/>
                <w:szCs w:val="20"/>
              </w:rPr>
              <w:t>enášová</w:t>
            </w:r>
            <w:proofErr w:type="spellEnd"/>
          </w:p>
        </w:tc>
        <w:tc>
          <w:tcPr>
            <w:tcW w:w="4394" w:type="dxa"/>
          </w:tcPr>
          <w:p w14:paraId="7982B020"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25ABC26C"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SR</w:t>
            </w:r>
          </w:p>
        </w:tc>
      </w:tr>
      <w:tr w:rsidR="00072738" w:rsidRPr="00D42A6E" w14:paraId="7EE0F072" w14:textId="77777777" w:rsidTr="005B4793">
        <w:tc>
          <w:tcPr>
            <w:tcW w:w="1417" w:type="dxa"/>
          </w:tcPr>
          <w:p w14:paraId="62B9D093"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0D83827A"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Miroslav </w:t>
            </w:r>
            <w:proofErr w:type="spellStart"/>
            <w:r w:rsidRPr="00E52F8C">
              <w:rPr>
                <w:rFonts w:ascii="Arial" w:hAnsi="Arial" w:cs="Arial"/>
                <w:color w:val="000000"/>
                <w:sz w:val="20"/>
                <w:szCs w:val="20"/>
              </w:rPr>
              <w:t>Na</w:t>
            </w:r>
            <w:r w:rsidRPr="00E52F8C">
              <w:rPr>
                <w:rFonts w:ascii="Arial" w:hAnsi="Arial" w:cs="Arial" w:hint="eastAsia"/>
                <w:color w:val="000000"/>
                <w:sz w:val="20"/>
                <w:szCs w:val="20"/>
              </w:rPr>
              <w:t>ď</w:t>
            </w:r>
            <w:proofErr w:type="spellEnd"/>
          </w:p>
        </w:tc>
        <w:tc>
          <w:tcPr>
            <w:tcW w:w="4394" w:type="dxa"/>
          </w:tcPr>
          <w:p w14:paraId="09314B74"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43285F68"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SR</w:t>
            </w:r>
          </w:p>
        </w:tc>
      </w:tr>
    </w:tbl>
    <w:p w14:paraId="16753330" w14:textId="77777777" w:rsidR="001D3DBD" w:rsidRPr="00E52F8C" w:rsidRDefault="001D3DBD" w:rsidP="00072738">
      <w:pPr>
        <w:shd w:val="clear" w:color="auto" w:fill="FFFFFF" w:themeFill="background1"/>
        <w:rPr>
          <w:rFonts w:ascii="Arial" w:hAnsi="Arial" w:cs="Arial"/>
          <w:sz w:val="20"/>
          <w:szCs w:val="20"/>
        </w:rPr>
      </w:pPr>
    </w:p>
    <w:tbl>
      <w:tblPr>
        <w:tblStyle w:val="Mriekatabuky"/>
        <w:tblW w:w="933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2552"/>
        <w:gridCol w:w="4394"/>
        <w:gridCol w:w="976"/>
      </w:tblGrid>
      <w:tr w:rsidR="00072738" w:rsidRPr="00D42A6E" w14:paraId="1C92121F" w14:textId="77777777" w:rsidTr="005B4793">
        <w:tc>
          <w:tcPr>
            <w:tcW w:w="3969" w:type="dxa"/>
            <w:gridSpan w:val="2"/>
          </w:tcPr>
          <w:p w14:paraId="29396FF6" w14:textId="77777777" w:rsidR="00072738" w:rsidRPr="00E52F8C" w:rsidRDefault="00072738" w:rsidP="00072738">
            <w:pPr>
              <w:shd w:val="clear" w:color="auto" w:fill="FFFFFF" w:themeFill="background1"/>
              <w:rPr>
                <w:rFonts w:ascii="Arial" w:hAnsi="Arial" w:cs="Arial"/>
                <w:sz w:val="20"/>
                <w:szCs w:val="20"/>
              </w:rPr>
            </w:pPr>
          </w:p>
        </w:tc>
        <w:tc>
          <w:tcPr>
            <w:tcW w:w="4394" w:type="dxa"/>
          </w:tcPr>
          <w:p w14:paraId="1B88FAB3"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71065FB2" w14:textId="77777777" w:rsidR="00072738" w:rsidRPr="00E52F8C" w:rsidRDefault="00072738" w:rsidP="00072738">
            <w:pPr>
              <w:shd w:val="clear" w:color="auto" w:fill="FFFFFF" w:themeFill="background1"/>
              <w:rPr>
                <w:rFonts w:ascii="Arial" w:hAnsi="Arial" w:cs="Arial"/>
                <w:sz w:val="20"/>
                <w:szCs w:val="20"/>
              </w:rPr>
            </w:pPr>
          </w:p>
        </w:tc>
      </w:tr>
      <w:tr w:rsidR="00072738" w:rsidRPr="00D42A6E" w14:paraId="3EDA57DB" w14:textId="77777777" w:rsidTr="005B4793">
        <w:tc>
          <w:tcPr>
            <w:tcW w:w="3969" w:type="dxa"/>
            <w:gridSpan w:val="2"/>
            <w:tcBorders>
              <w:bottom w:val="single" w:sz="4" w:space="0" w:color="auto"/>
            </w:tcBorders>
          </w:tcPr>
          <w:p w14:paraId="2ACDFCD0"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b/>
                <w:bCs/>
                <w:color w:val="000000"/>
                <w:sz w:val="20"/>
                <w:szCs w:val="20"/>
              </w:rPr>
              <w:t>Dozorná rada</w:t>
            </w:r>
            <w:r w:rsidRPr="00E52F8C">
              <w:rPr>
                <w:rFonts w:ascii="Arial" w:hAnsi="Arial" w:cs="Arial"/>
                <w:sz w:val="20"/>
                <w:szCs w:val="20"/>
              </w:rPr>
              <w:t xml:space="preserve"> </w:t>
            </w:r>
          </w:p>
        </w:tc>
        <w:tc>
          <w:tcPr>
            <w:tcW w:w="4394" w:type="dxa"/>
            <w:tcBorders>
              <w:bottom w:val="single" w:sz="4" w:space="0" w:color="auto"/>
            </w:tcBorders>
          </w:tcPr>
          <w:p w14:paraId="3B689154" w14:textId="77777777" w:rsidR="00072738" w:rsidRPr="00E52F8C" w:rsidRDefault="00072738" w:rsidP="00490016">
            <w:pPr>
              <w:shd w:val="clear" w:color="auto" w:fill="FFFFFF" w:themeFill="background1"/>
              <w:rPr>
                <w:rFonts w:ascii="Arial" w:hAnsi="Arial" w:cs="Arial"/>
                <w:sz w:val="20"/>
                <w:szCs w:val="20"/>
              </w:rPr>
            </w:pPr>
          </w:p>
        </w:tc>
        <w:tc>
          <w:tcPr>
            <w:tcW w:w="976" w:type="dxa"/>
            <w:tcBorders>
              <w:bottom w:val="single" w:sz="4" w:space="0" w:color="auto"/>
            </w:tcBorders>
          </w:tcPr>
          <w:p w14:paraId="359C0E38"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129B2B27" w14:textId="77777777" w:rsidTr="005B4793">
        <w:tc>
          <w:tcPr>
            <w:tcW w:w="3969" w:type="dxa"/>
            <w:gridSpan w:val="2"/>
          </w:tcPr>
          <w:p w14:paraId="59693A68" w14:textId="77777777" w:rsidR="00072738" w:rsidRPr="00E52F8C" w:rsidRDefault="00072738" w:rsidP="00201765">
            <w:pPr>
              <w:shd w:val="clear" w:color="auto" w:fill="FFFFFF" w:themeFill="background1"/>
              <w:ind w:left="-108"/>
              <w:jc w:val="center"/>
              <w:rPr>
                <w:rFonts w:ascii="Arial" w:hAnsi="Arial" w:cs="Arial"/>
                <w:sz w:val="20"/>
                <w:szCs w:val="20"/>
              </w:rPr>
            </w:pPr>
          </w:p>
        </w:tc>
        <w:tc>
          <w:tcPr>
            <w:tcW w:w="4394" w:type="dxa"/>
          </w:tcPr>
          <w:p w14:paraId="34F29D6B" w14:textId="77777777" w:rsidR="00072738" w:rsidRPr="00E52F8C" w:rsidRDefault="00072738" w:rsidP="00072738">
            <w:pPr>
              <w:shd w:val="clear" w:color="auto" w:fill="FFFFFF" w:themeFill="background1"/>
              <w:rPr>
                <w:rFonts w:ascii="Arial" w:hAnsi="Arial" w:cs="Arial"/>
                <w:sz w:val="20"/>
                <w:szCs w:val="20"/>
              </w:rPr>
            </w:pPr>
          </w:p>
        </w:tc>
        <w:tc>
          <w:tcPr>
            <w:tcW w:w="976" w:type="dxa"/>
          </w:tcPr>
          <w:p w14:paraId="5A8DF274" w14:textId="77777777" w:rsidR="00072738" w:rsidRPr="00E52F8C" w:rsidRDefault="00072738" w:rsidP="00072738">
            <w:pPr>
              <w:shd w:val="clear" w:color="auto" w:fill="FFFFFF" w:themeFill="background1"/>
              <w:rPr>
                <w:rFonts w:ascii="Arial" w:hAnsi="Arial" w:cs="Arial"/>
                <w:sz w:val="20"/>
                <w:szCs w:val="20"/>
              </w:rPr>
            </w:pPr>
          </w:p>
        </w:tc>
      </w:tr>
      <w:tr w:rsidR="00072738" w:rsidRPr="00D42A6E" w14:paraId="160F5ACB" w14:textId="77777777" w:rsidTr="005B4793">
        <w:tc>
          <w:tcPr>
            <w:tcW w:w="1417" w:type="dxa"/>
          </w:tcPr>
          <w:p w14:paraId="65D336EE"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predseda:</w:t>
            </w:r>
          </w:p>
        </w:tc>
        <w:tc>
          <w:tcPr>
            <w:tcW w:w="2552" w:type="dxa"/>
            <w:vAlign w:val="bottom"/>
          </w:tcPr>
          <w:p w14:paraId="72EF3867" w14:textId="77777777" w:rsidR="00072738" w:rsidRPr="00E52F8C" w:rsidRDefault="00072738" w:rsidP="00201765">
            <w:pPr>
              <w:shd w:val="clear" w:color="auto" w:fill="FFFFFF" w:themeFill="background1"/>
              <w:ind w:left="-108"/>
              <w:rPr>
                <w:rFonts w:ascii="Arial" w:hAnsi="Arial" w:cs="Arial"/>
                <w:sz w:val="20"/>
                <w:szCs w:val="20"/>
              </w:rPr>
            </w:pPr>
            <w:proofErr w:type="spellStart"/>
            <w:r w:rsidRPr="00E52F8C">
              <w:rPr>
                <w:rFonts w:ascii="Arial" w:hAnsi="Arial" w:cs="Arial"/>
                <w:color w:val="000000"/>
                <w:sz w:val="20"/>
                <w:szCs w:val="20"/>
              </w:rPr>
              <w:t>Dennis</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Randall</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Bays</w:t>
            </w:r>
            <w:proofErr w:type="spellEnd"/>
          </w:p>
        </w:tc>
        <w:tc>
          <w:tcPr>
            <w:tcW w:w="4394" w:type="dxa"/>
          </w:tcPr>
          <w:p w14:paraId="5E53AF7E" w14:textId="056DB11A" w:rsidR="00072738" w:rsidRPr="00E52F8C" w:rsidRDefault="00072738" w:rsidP="00072738">
            <w:pPr>
              <w:shd w:val="clear" w:color="auto" w:fill="FFFFFF" w:themeFill="background1"/>
              <w:rPr>
                <w:rFonts w:ascii="Arial" w:hAnsi="Arial" w:cs="Arial"/>
                <w:sz w:val="20"/>
                <w:szCs w:val="20"/>
                <w:lang w:val="en-US"/>
              </w:rPr>
            </w:pPr>
            <w:r w:rsidRPr="00E52F8C">
              <w:rPr>
                <w:rFonts w:ascii="Arial" w:hAnsi="Arial" w:cs="Arial"/>
                <w:color w:val="000000"/>
                <w:sz w:val="20"/>
                <w:szCs w:val="20"/>
                <w:lang w:val="en-US"/>
              </w:rPr>
              <w:t>Zionsville, Indiana</w:t>
            </w:r>
          </w:p>
        </w:tc>
        <w:tc>
          <w:tcPr>
            <w:tcW w:w="976" w:type="dxa"/>
          </w:tcPr>
          <w:p w14:paraId="4B805A27"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USA</w:t>
            </w:r>
          </w:p>
        </w:tc>
      </w:tr>
      <w:tr w:rsidR="00072738" w:rsidRPr="00D42A6E" w14:paraId="4946DD5D" w14:textId="77777777" w:rsidTr="005B4793">
        <w:tc>
          <w:tcPr>
            <w:tcW w:w="1417" w:type="dxa"/>
          </w:tcPr>
          <w:p w14:paraId="661AE24E"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3068ABE5"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Peter </w:t>
            </w:r>
            <w:proofErr w:type="spellStart"/>
            <w:r w:rsidRPr="00E52F8C">
              <w:rPr>
                <w:rFonts w:ascii="Arial" w:hAnsi="Arial" w:cs="Arial"/>
                <w:color w:val="000000"/>
                <w:sz w:val="20"/>
                <w:szCs w:val="20"/>
              </w:rPr>
              <w:t>Karst</w:t>
            </w:r>
            <w:proofErr w:type="spellEnd"/>
            <w:r w:rsidRPr="00E52F8C">
              <w:rPr>
                <w:rFonts w:ascii="Arial" w:hAnsi="Arial" w:cs="Arial"/>
                <w:color w:val="000000"/>
                <w:sz w:val="20"/>
                <w:szCs w:val="20"/>
              </w:rPr>
              <w:t>,</w:t>
            </w:r>
          </w:p>
        </w:tc>
        <w:tc>
          <w:tcPr>
            <w:tcW w:w="4394" w:type="dxa"/>
          </w:tcPr>
          <w:p w14:paraId="3A9736B3" w14:textId="702D9B64" w:rsidR="00072738" w:rsidRPr="00E52F8C" w:rsidRDefault="00072738" w:rsidP="00E447C6">
            <w:pPr>
              <w:shd w:val="clear" w:color="auto" w:fill="FFFFFF" w:themeFill="background1"/>
              <w:rPr>
                <w:rFonts w:ascii="Arial" w:hAnsi="Arial" w:cs="Arial"/>
                <w:sz w:val="20"/>
                <w:szCs w:val="20"/>
              </w:rPr>
            </w:pPr>
            <w:proofErr w:type="spellStart"/>
            <w:r w:rsidRPr="00E52F8C">
              <w:rPr>
                <w:rFonts w:ascii="Arial" w:hAnsi="Arial" w:cs="Arial"/>
                <w:sz w:val="20"/>
                <w:szCs w:val="20"/>
              </w:rPr>
              <w:t>Bad</w:t>
            </w:r>
            <w:proofErr w:type="spellEnd"/>
            <w:r w:rsidRPr="00E52F8C">
              <w:rPr>
                <w:rFonts w:ascii="Arial" w:hAnsi="Arial" w:cs="Arial"/>
                <w:sz w:val="20"/>
                <w:szCs w:val="20"/>
              </w:rPr>
              <w:t xml:space="preserve"> </w:t>
            </w:r>
            <w:proofErr w:type="spellStart"/>
            <w:r w:rsidRPr="00E52F8C">
              <w:rPr>
                <w:rFonts w:ascii="Arial" w:hAnsi="Arial" w:cs="Arial"/>
                <w:sz w:val="20"/>
                <w:szCs w:val="20"/>
              </w:rPr>
              <w:t>D</w:t>
            </w:r>
            <w:r w:rsidR="00E447C6">
              <w:rPr>
                <w:rFonts w:ascii="Arial" w:hAnsi="Arial" w:cs="Arial"/>
                <w:sz w:val="20"/>
                <w:szCs w:val="20"/>
              </w:rPr>
              <w:t>ü</w:t>
            </w:r>
            <w:r w:rsidRPr="00E52F8C">
              <w:rPr>
                <w:rFonts w:ascii="Arial" w:hAnsi="Arial" w:cs="Arial"/>
                <w:sz w:val="20"/>
                <w:szCs w:val="20"/>
              </w:rPr>
              <w:t>erkheim</w:t>
            </w:r>
            <w:proofErr w:type="spellEnd"/>
          </w:p>
        </w:tc>
        <w:tc>
          <w:tcPr>
            <w:tcW w:w="976" w:type="dxa"/>
          </w:tcPr>
          <w:p w14:paraId="561A47F1"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SRN</w:t>
            </w:r>
          </w:p>
        </w:tc>
      </w:tr>
      <w:tr w:rsidR="00072738" w:rsidRPr="00D42A6E" w14:paraId="7E6571E6" w14:textId="77777777" w:rsidTr="005B4793">
        <w:tc>
          <w:tcPr>
            <w:tcW w:w="1417" w:type="dxa"/>
          </w:tcPr>
          <w:p w14:paraId="3EA71971"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2B87EA08"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Miroslav </w:t>
            </w:r>
            <w:proofErr w:type="spellStart"/>
            <w:r w:rsidRPr="00E52F8C">
              <w:rPr>
                <w:rFonts w:ascii="Arial" w:hAnsi="Arial" w:cs="Arial"/>
                <w:color w:val="000000"/>
                <w:sz w:val="20"/>
                <w:szCs w:val="20"/>
              </w:rPr>
              <w:t>Dvorštiak</w:t>
            </w:r>
            <w:proofErr w:type="spellEnd"/>
          </w:p>
        </w:tc>
        <w:tc>
          <w:tcPr>
            <w:tcW w:w="4394" w:type="dxa"/>
          </w:tcPr>
          <w:p w14:paraId="1829F08D" w14:textId="5C2FF368"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Nové Mest</w:t>
            </w:r>
            <w:r w:rsidR="00B4290D">
              <w:rPr>
                <w:rFonts w:ascii="Arial" w:hAnsi="Arial" w:cs="Arial"/>
                <w:sz w:val="20"/>
                <w:szCs w:val="20"/>
              </w:rPr>
              <w:t>o</w:t>
            </w:r>
            <w:r w:rsidRPr="00E52F8C">
              <w:rPr>
                <w:rFonts w:ascii="Arial" w:hAnsi="Arial" w:cs="Arial"/>
                <w:sz w:val="20"/>
                <w:szCs w:val="20"/>
              </w:rPr>
              <w:t xml:space="preserve"> </w:t>
            </w:r>
            <w:proofErr w:type="spellStart"/>
            <w:r w:rsidRPr="00E52F8C">
              <w:rPr>
                <w:rFonts w:ascii="Arial" w:hAnsi="Arial" w:cs="Arial"/>
                <w:sz w:val="20"/>
                <w:szCs w:val="20"/>
              </w:rPr>
              <w:t>n.V</w:t>
            </w:r>
            <w:proofErr w:type="spellEnd"/>
          </w:p>
        </w:tc>
        <w:tc>
          <w:tcPr>
            <w:tcW w:w="976" w:type="dxa"/>
          </w:tcPr>
          <w:p w14:paraId="1BFE1B2E" w14:textId="77777777" w:rsidR="00072738" w:rsidRPr="00E52F8C" w:rsidRDefault="00072738" w:rsidP="00072738">
            <w:pPr>
              <w:shd w:val="clear" w:color="auto" w:fill="FFFFFF" w:themeFill="background1"/>
              <w:rPr>
                <w:rFonts w:ascii="Arial" w:hAnsi="Arial" w:cs="Arial"/>
                <w:sz w:val="20"/>
                <w:szCs w:val="20"/>
              </w:rPr>
            </w:pPr>
            <w:r w:rsidRPr="00E52F8C">
              <w:rPr>
                <w:rFonts w:ascii="Arial" w:hAnsi="Arial" w:cs="Arial"/>
                <w:sz w:val="20"/>
                <w:szCs w:val="20"/>
              </w:rPr>
              <w:t>SR</w:t>
            </w:r>
          </w:p>
        </w:tc>
      </w:tr>
    </w:tbl>
    <w:p w14:paraId="14CF7B9E" w14:textId="77777777" w:rsidR="00072738" w:rsidRPr="00E52F8C" w:rsidRDefault="00072738" w:rsidP="00072738">
      <w:pPr>
        <w:shd w:val="clear" w:color="auto" w:fill="FFFFFF" w:themeFill="background1"/>
        <w:rPr>
          <w:rFonts w:ascii="Arial" w:hAnsi="Arial" w:cs="Arial"/>
          <w:sz w:val="20"/>
          <w:szCs w:val="20"/>
        </w:rPr>
      </w:pPr>
    </w:p>
    <w:tbl>
      <w:tblPr>
        <w:tblStyle w:val="Mriekatabuky"/>
        <w:tblW w:w="933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2552"/>
        <w:gridCol w:w="4394"/>
        <w:gridCol w:w="976"/>
      </w:tblGrid>
      <w:tr w:rsidR="00072738" w:rsidRPr="00D42A6E" w14:paraId="0AB94965" w14:textId="77777777" w:rsidTr="005B4793">
        <w:tc>
          <w:tcPr>
            <w:tcW w:w="3969" w:type="dxa"/>
            <w:gridSpan w:val="2"/>
          </w:tcPr>
          <w:p w14:paraId="76C62800" w14:textId="4C47ED92" w:rsidR="00072738" w:rsidRPr="00E52F8C" w:rsidRDefault="00072738" w:rsidP="00201765">
            <w:pPr>
              <w:shd w:val="clear" w:color="auto" w:fill="FFFFFF" w:themeFill="background1"/>
              <w:ind w:left="-108"/>
              <w:rPr>
                <w:rFonts w:ascii="Arial" w:hAnsi="Arial" w:cs="Arial"/>
                <w:b/>
                <w:sz w:val="20"/>
                <w:szCs w:val="20"/>
              </w:rPr>
            </w:pPr>
            <w:r w:rsidRPr="00E52F8C">
              <w:rPr>
                <w:rFonts w:ascii="Arial" w:hAnsi="Arial" w:cs="Arial"/>
                <w:b/>
                <w:sz w:val="20"/>
                <w:szCs w:val="20"/>
              </w:rPr>
              <w:t>Stav k 31.3.2014</w:t>
            </w:r>
          </w:p>
          <w:p w14:paraId="2AF96C68" w14:textId="77777777" w:rsidR="00072738" w:rsidRPr="00E52F8C" w:rsidRDefault="00072738" w:rsidP="00201765">
            <w:pPr>
              <w:shd w:val="clear" w:color="auto" w:fill="FFFFFF" w:themeFill="background1"/>
              <w:ind w:left="-108"/>
              <w:rPr>
                <w:rFonts w:ascii="Arial" w:hAnsi="Arial" w:cs="Arial"/>
                <w:sz w:val="20"/>
                <w:szCs w:val="20"/>
              </w:rPr>
            </w:pPr>
          </w:p>
        </w:tc>
        <w:tc>
          <w:tcPr>
            <w:tcW w:w="4394" w:type="dxa"/>
          </w:tcPr>
          <w:p w14:paraId="3DC0948B" w14:textId="77777777" w:rsidR="00072738" w:rsidRPr="00E52F8C" w:rsidRDefault="00072738" w:rsidP="00490016">
            <w:pPr>
              <w:shd w:val="clear" w:color="auto" w:fill="FFFFFF" w:themeFill="background1"/>
              <w:rPr>
                <w:rFonts w:ascii="Arial" w:hAnsi="Arial" w:cs="Arial"/>
                <w:sz w:val="20"/>
                <w:szCs w:val="20"/>
              </w:rPr>
            </w:pPr>
          </w:p>
        </w:tc>
        <w:tc>
          <w:tcPr>
            <w:tcW w:w="976" w:type="dxa"/>
          </w:tcPr>
          <w:p w14:paraId="200F6C45"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07B8D6AB" w14:textId="77777777" w:rsidTr="005B4793">
        <w:tc>
          <w:tcPr>
            <w:tcW w:w="3969" w:type="dxa"/>
            <w:gridSpan w:val="2"/>
            <w:tcBorders>
              <w:bottom w:val="single" w:sz="4" w:space="0" w:color="auto"/>
            </w:tcBorders>
          </w:tcPr>
          <w:p w14:paraId="01414F42" w14:textId="77777777" w:rsidR="00072738" w:rsidRPr="00E52F8C" w:rsidRDefault="00072738" w:rsidP="00201765">
            <w:pPr>
              <w:shd w:val="clear" w:color="auto" w:fill="FFFFFF" w:themeFill="background1"/>
              <w:ind w:left="-108"/>
              <w:rPr>
                <w:rFonts w:ascii="Arial" w:hAnsi="Arial" w:cs="Arial"/>
                <w:b/>
                <w:bCs/>
                <w:color w:val="000000"/>
                <w:sz w:val="20"/>
                <w:szCs w:val="20"/>
              </w:rPr>
            </w:pPr>
            <w:r w:rsidRPr="00E52F8C">
              <w:rPr>
                <w:rFonts w:ascii="Arial" w:hAnsi="Arial" w:cs="Arial"/>
                <w:b/>
                <w:bCs/>
                <w:color w:val="000000"/>
                <w:sz w:val="20"/>
                <w:szCs w:val="20"/>
              </w:rPr>
              <w:t>Predstavenstvo (Konatelia)</w:t>
            </w:r>
          </w:p>
        </w:tc>
        <w:tc>
          <w:tcPr>
            <w:tcW w:w="4394" w:type="dxa"/>
            <w:tcBorders>
              <w:bottom w:val="single" w:sz="4" w:space="0" w:color="auto"/>
            </w:tcBorders>
          </w:tcPr>
          <w:p w14:paraId="418A46DB" w14:textId="77777777" w:rsidR="00072738" w:rsidRPr="00E52F8C" w:rsidRDefault="00072738" w:rsidP="00490016">
            <w:pPr>
              <w:shd w:val="clear" w:color="auto" w:fill="FFFFFF" w:themeFill="background1"/>
              <w:rPr>
                <w:rFonts w:ascii="Arial" w:hAnsi="Arial" w:cs="Arial"/>
                <w:sz w:val="20"/>
                <w:szCs w:val="20"/>
              </w:rPr>
            </w:pPr>
          </w:p>
        </w:tc>
        <w:tc>
          <w:tcPr>
            <w:tcW w:w="976" w:type="dxa"/>
            <w:tcBorders>
              <w:bottom w:val="single" w:sz="4" w:space="0" w:color="auto"/>
            </w:tcBorders>
          </w:tcPr>
          <w:p w14:paraId="70CD1C05"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4229F1FC" w14:textId="77777777" w:rsidTr="005B4793">
        <w:tc>
          <w:tcPr>
            <w:tcW w:w="1417" w:type="dxa"/>
            <w:tcBorders>
              <w:top w:val="single" w:sz="4" w:space="0" w:color="auto"/>
            </w:tcBorders>
          </w:tcPr>
          <w:p w14:paraId="5910127F" w14:textId="77777777" w:rsidR="00072738" w:rsidRPr="00E52F8C" w:rsidRDefault="00072738" w:rsidP="00201765">
            <w:pPr>
              <w:shd w:val="clear" w:color="auto" w:fill="FFFFFF" w:themeFill="background1"/>
              <w:ind w:left="-108"/>
              <w:rPr>
                <w:rFonts w:ascii="Arial" w:hAnsi="Arial" w:cs="Arial"/>
                <w:color w:val="000000"/>
                <w:sz w:val="20"/>
                <w:szCs w:val="20"/>
              </w:rPr>
            </w:pPr>
          </w:p>
          <w:p w14:paraId="58A26AB3"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predseda:</w:t>
            </w:r>
          </w:p>
        </w:tc>
        <w:tc>
          <w:tcPr>
            <w:tcW w:w="2552" w:type="dxa"/>
            <w:tcBorders>
              <w:top w:val="single" w:sz="4" w:space="0" w:color="auto"/>
            </w:tcBorders>
            <w:vAlign w:val="bottom"/>
          </w:tcPr>
          <w:p w14:paraId="69E449B0"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Vojtech </w:t>
            </w:r>
            <w:r w:rsidRPr="00E52F8C">
              <w:rPr>
                <w:rFonts w:ascii="Arial" w:hAnsi="Arial" w:cs="Arial" w:hint="eastAsia"/>
                <w:color w:val="000000"/>
                <w:sz w:val="20"/>
                <w:szCs w:val="20"/>
              </w:rPr>
              <w:t>Č</w:t>
            </w:r>
            <w:r w:rsidRPr="00E52F8C">
              <w:rPr>
                <w:rFonts w:ascii="Arial" w:hAnsi="Arial" w:cs="Arial"/>
                <w:color w:val="000000"/>
                <w:sz w:val="20"/>
                <w:szCs w:val="20"/>
              </w:rPr>
              <w:t>ervenka</w:t>
            </w:r>
          </w:p>
        </w:tc>
        <w:tc>
          <w:tcPr>
            <w:tcW w:w="4394" w:type="dxa"/>
            <w:tcBorders>
              <w:top w:val="single" w:sz="4" w:space="0" w:color="auto"/>
            </w:tcBorders>
          </w:tcPr>
          <w:p w14:paraId="75EBDE05" w14:textId="77777777" w:rsidR="00072738" w:rsidRPr="00E52F8C" w:rsidRDefault="00072738" w:rsidP="00490016">
            <w:pPr>
              <w:shd w:val="clear" w:color="auto" w:fill="FFFFFF" w:themeFill="background1"/>
              <w:rPr>
                <w:rFonts w:ascii="Arial" w:hAnsi="Arial" w:cs="Arial"/>
                <w:sz w:val="20"/>
                <w:szCs w:val="20"/>
              </w:rPr>
            </w:pPr>
          </w:p>
        </w:tc>
        <w:tc>
          <w:tcPr>
            <w:tcW w:w="976" w:type="dxa"/>
            <w:tcBorders>
              <w:top w:val="single" w:sz="4" w:space="0" w:color="auto"/>
            </w:tcBorders>
          </w:tcPr>
          <w:p w14:paraId="74B15408" w14:textId="77777777" w:rsidR="00072738" w:rsidRPr="00E52F8C" w:rsidRDefault="00072738" w:rsidP="00490016">
            <w:pPr>
              <w:shd w:val="clear" w:color="auto" w:fill="FFFFFF" w:themeFill="background1"/>
              <w:rPr>
                <w:rFonts w:ascii="Arial" w:hAnsi="Arial" w:cs="Arial"/>
                <w:sz w:val="20"/>
                <w:szCs w:val="20"/>
              </w:rPr>
            </w:pPr>
          </w:p>
          <w:p w14:paraId="51F1BE9A"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SR</w:t>
            </w:r>
          </w:p>
        </w:tc>
      </w:tr>
      <w:tr w:rsidR="00072738" w:rsidRPr="00D42A6E" w14:paraId="5F41FC68" w14:textId="77777777" w:rsidTr="005B4793">
        <w:tc>
          <w:tcPr>
            <w:tcW w:w="1417" w:type="dxa"/>
          </w:tcPr>
          <w:p w14:paraId="5E353ACB"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3B1D6D51"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Milada </w:t>
            </w:r>
            <w:proofErr w:type="spellStart"/>
            <w:r w:rsidRPr="00E52F8C">
              <w:rPr>
                <w:rFonts w:ascii="Arial" w:hAnsi="Arial" w:cs="Arial"/>
                <w:color w:val="000000"/>
                <w:sz w:val="20"/>
                <w:szCs w:val="20"/>
              </w:rPr>
              <w:t>O</w:t>
            </w:r>
            <w:r w:rsidRPr="00E52F8C">
              <w:rPr>
                <w:rFonts w:ascii="Arial" w:hAnsi="Arial" w:cs="Arial" w:hint="eastAsia"/>
                <w:color w:val="000000"/>
                <w:sz w:val="20"/>
                <w:szCs w:val="20"/>
              </w:rPr>
              <w:t>č</w:t>
            </w:r>
            <w:r w:rsidRPr="00E52F8C">
              <w:rPr>
                <w:rFonts w:ascii="Arial" w:hAnsi="Arial" w:cs="Arial"/>
                <w:color w:val="000000"/>
                <w:sz w:val="20"/>
                <w:szCs w:val="20"/>
              </w:rPr>
              <w:t>enášová</w:t>
            </w:r>
            <w:proofErr w:type="spellEnd"/>
          </w:p>
        </w:tc>
        <w:tc>
          <w:tcPr>
            <w:tcW w:w="4394" w:type="dxa"/>
          </w:tcPr>
          <w:p w14:paraId="72F781A8" w14:textId="77777777" w:rsidR="00072738" w:rsidRPr="00E52F8C" w:rsidRDefault="00072738" w:rsidP="00490016">
            <w:pPr>
              <w:shd w:val="clear" w:color="auto" w:fill="FFFFFF" w:themeFill="background1"/>
              <w:rPr>
                <w:rFonts w:ascii="Arial" w:hAnsi="Arial" w:cs="Arial"/>
                <w:sz w:val="20"/>
                <w:szCs w:val="20"/>
              </w:rPr>
            </w:pPr>
          </w:p>
        </w:tc>
        <w:tc>
          <w:tcPr>
            <w:tcW w:w="976" w:type="dxa"/>
          </w:tcPr>
          <w:p w14:paraId="1C3603F1"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SR</w:t>
            </w:r>
          </w:p>
        </w:tc>
      </w:tr>
      <w:tr w:rsidR="00072738" w:rsidRPr="00D42A6E" w14:paraId="5DE73A39" w14:textId="77777777" w:rsidTr="005B4793">
        <w:tc>
          <w:tcPr>
            <w:tcW w:w="1417" w:type="dxa"/>
          </w:tcPr>
          <w:p w14:paraId="017D030B"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33EA67A2"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Miroslav </w:t>
            </w:r>
            <w:proofErr w:type="spellStart"/>
            <w:r w:rsidRPr="00E52F8C">
              <w:rPr>
                <w:rFonts w:ascii="Arial" w:hAnsi="Arial" w:cs="Arial"/>
                <w:color w:val="000000"/>
                <w:sz w:val="20"/>
                <w:szCs w:val="20"/>
              </w:rPr>
              <w:t>Na</w:t>
            </w:r>
            <w:r w:rsidRPr="00E52F8C">
              <w:rPr>
                <w:rFonts w:ascii="Arial" w:hAnsi="Arial" w:cs="Arial" w:hint="eastAsia"/>
                <w:color w:val="000000"/>
                <w:sz w:val="20"/>
                <w:szCs w:val="20"/>
              </w:rPr>
              <w:t>ď</w:t>
            </w:r>
            <w:proofErr w:type="spellEnd"/>
          </w:p>
        </w:tc>
        <w:tc>
          <w:tcPr>
            <w:tcW w:w="4394" w:type="dxa"/>
          </w:tcPr>
          <w:p w14:paraId="429672E4" w14:textId="77777777" w:rsidR="00072738" w:rsidRPr="00E52F8C" w:rsidRDefault="00072738" w:rsidP="00490016">
            <w:pPr>
              <w:shd w:val="clear" w:color="auto" w:fill="FFFFFF" w:themeFill="background1"/>
              <w:rPr>
                <w:rFonts w:ascii="Arial" w:hAnsi="Arial" w:cs="Arial"/>
                <w:sz w:val="20"/>
                <w:szCs w:val="20"/>
              </w:rPr>
            </w:pPr>
          </w:p>
        </w:tc>
        <w:tc>
          <w:tcPr>
            <w:tcW w:w="976" w:type="dxa"/>
          </w:tcPr>
          <w:p w14:paraId="20C26D49"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SR</w:t>
            </w:r>
          </w:p>
        </w:tc>
      </w:tr>
    </w:tbl>
    <w:p w14:paraId="0AB17919" w14:textId="77777777" w:rsidR="00072738" w:rsidRPr="00E52F8C" w:rsidRDefault="00072738" w:rsidP="00072738">
      <w:pPr>
        <w:shd w:val="clear" w:color="auto" w:fill="FFFFFF" w:themeFill="background1"/>
        <w:rPr>
          <w:rFonts w:ascii="Arial" w:hAnsi="Arial" w:cs="Arial"/>
          <w:sz w:val="20"/>
          <w:szCs w:val="20"/>
        </w:rPr>
      </w:pPr>
    </w:p>
    <w:tbl>
      <w:tblPr>
        <w:tblStyle w:val="Mriekatabuky"/>
        <w:tblW w:w="933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2552"/>
        <w:gridCol w:w="4394"/>
        <w:gridCol w:w="976"/>
      </w:tblGrid>
      <w:tr w:rsidR="00072738" w:rsidRPr="00D42A6E" w14:paraId="5AC5058A" w14:textId="77777777" w:rsidTr="005B4793">
        <w:tc>
          <w:tcPr>
            <w:tcW w:w="3969" w:type="dxa"/>
            <w:gridSpan w:val="2"/>
          </w:tcPr>
          <w:p w14:paraId="557F6622" w14:textId="77777777" w:rsidR="00072738" w:rsidRPr="00E52F8C" w:rsidRDefault="00072738" w:rsidP="00490016">
            <w:pPr>
              <w:shd w:val="clear" w:color="auto" w:fill="FFFFFF" w:themeFill="background1"/>
              <w:rPr>
                <w:rFonts w:ascii="Arial" w:hAnsi="Arial" w:cs="Arial"/>
                <w:sz w:val="20"/>
                <w:szCs w:val="20"/>
              </w:rPr>
            </w:pPr>
          </w:p>
        </w:tc>
        <w:tc>
          <w:tcPr>
            <w:tcW w:w="4394" w:type="dxa"/>
          </w:tcPr>
          <w:p w14:paraId="137E0D15" w14:textId="77777777" w:rsidR="00072738" w:rsidRPr="00E52F8C" w:rsidRDefault="00072738" w:rsidP="00490016">
            <w:pPr>
              <w:shd w:val="clear" w:color="auto" w:fill="FFFFFF" w:themeFill="background1"/>
              <w:rPr>
                <w:rFonts w:ascii="Arial" w:hAnsi="Arial" w:cs="Arial"/>
                <w:sz w:val="20"/>
                <w:szCs w:val="20"/>
              </w:rPr>
            </w:pPr>
          </w:p>
        </w:tc>
        <w:tc>
          <w:tcPr>
            <w:tcW w:w="976" w:type="dxa"/>
          </w:tcPr>
          <w:p w14:paraId="65C8933A"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4AAEF799" w14:textId="77777777" w:rsidTr="005B4793">
        <w:tc>
          <w:tcPr>
            <w:tcW w:w="3969" w:type="dxa"/>
            <w:gridSpan w:val="2"/>
            <w:tcBorders>
              <w:bottom w:val="single" w:sz="4" w:space="0" w:color="auto"/>
            </w:tcBorders>
          </w:tcPr>
          <w:p w14:paraId="5372676F" w14:textId="12D003D2"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b/>
                <w:bCs/>
                <w:color w:val="000000"/>
                <w:sz w:val="20"/>
                <w:szCs w:val="20"/>
              </w:rPr>
              <w:t>Dozorná rada</w:t>
            </w:r>
            <w:r w:rsidRPr="00E52F8C">
              <w:rPr>
                <w:rFonts w:ascii="Arial" w:hAnsi="Arial" w:cs="Arial"/>
                <w:sz w:val="20"/>
                <w:szCs w:val="20"/>
              </w:rPr>
              <w:t xml:space="preserve"> </w:t>
            </w:r>
          </w:p>
        </w:tc>
        <w:tc>
          <w:tcPr>
            <w:tcW w:w="4394" w:type="dxa"/>
            <w:tcBorders>
              <w:bottom w:val="single" w:sz="4" w:space="0" w:color="auto"/>
            </w:tcBorders>
          </w:tcPr>
          <w:p w14:paraId="66F6E12B" w14:textId="77777777" w:rsidR="00072738" w:rsidRPr="00E52F8C" w:rsidRDefault="00072738" w:rsidP="00490016">
            <w:pPr>
              <w:shd w:val="clear" w:color="auto" w:fill="FFFFFF" w:themeFill="background1"/>
              <w:rPr>
                <w:rFonts w:ascii="Arial" w:hAnsi="Arial" w:cs="Arial"/>
                <w:sz w:val="20"/>
                <w:szCs w:val="20"/>
              </w:rPr>
            </w:pPr>
          </w:p>
        </w:tc>
        <w:tc>
          <w:tcPr>
            <w:tcW w:w="976" w:type="dxa"/>
            <w:tcBorders>
              <w:bottom w:val="single" w:sz="4" w:space="0" w:color="auto"/>
            </w:tcBorders>
          </w:tcPr>
          <w:p w14:paraId="28291247" w14:textId="77777777" w:rsidR="00072738" w:rsidRPr="00E52F8C" w:rsidRDefault="00072738" w:rsidP="00490016">
            <w:pPr>
              <w:shd w:val="clear" w:color="auto" w:fill="FFFFFF" w:themeFill="background1"/>
              <w:rPr>
                <w:rFonts w:ascii="Arial" w:hAnsi="Arial" w:cs="Arial"/>
                <w:sz w:val="20"/>
                <w:szCs w:val="20"/>
              </w:rPr>
            </w:pPr>
          </w:p>
        </w:tc>
      </w:tr>
      <w:tr w:rsidR="00072738" w:rsidRPr="00D42A6E" w14:paraId="7C392892" w14:textId="77777777" w:rsidTr="005B4793">
        <w:tc>
          <w:tcPr>
            <w:tcW w:w="1417" w:type="dxa"/>
            <w:tcBorders>
              <w:top w:val="single" w:sz="4" w:space="0" w:color="auto"/>
            </w:tcBorders>
          </w:tcPr>
          <w:p w14:paraId="355D7F33" w14:textId="77777777" w:rsidR="00072738" w:rsidRPr="00E52F8C" w:rsidRDefault="00072738" w:rsidP="00201765">
            <w:pPr>
              <w:shd w:val="clear" w:color="auto" w:fill="FFFFFF" w:themeFill="background1"/>
              <w:ind w:left="-108"/>
              <w:rPr>
                <w:rFonts w:ascii="Arial" w:hAnsi="Arial" w:cs="Arial"/>
                <w:color w:val="000000"/>
                <w:sz w:val="20"/>
                <w:szCs w:val="20"/>
              </w:rPr>
            </w:pPr>
          </w:p>
          <w:p w14:paraId="5EE5A077"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predseda:</w:t>
            </w:r>
          </w:p>
        </w:tc>
        <w:tc>
          <w:tcPr>
            <w:tcW w:w="2552" w:type="dxa"/>
            <w:tcBorders>
              <w:top w:val="single" w:sz="4" w:space="0" w:color="auto"/>
            </w:tcBorders>
            <w:vAlign w:val="bottom"/>
          </w:tcPr>
          <w:p w14:paraId="2A49E660"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Peter </w:t>
            </w:r>
            <w:proofErr w:type="spellStart"/>
            <w:r w:rsidRPr="00E52F8C">
              <w:rPr>
                <w:rFonts w:ascii="Arial" w:hAnsi="Arial" w:cs="Arial"/>
                <w:color w:val="000000"/>
                <w:sz w:val="20"/>
                <w:szCs w:val="20"/>
              </w:rPr>
              <w:t>Mainz</w:t>
            </w:r>
            <w:proofErr w:type="spellEnd"/>
          </w:p>
        </w:tc>
        <w:tc>
          <w:tcPr>
            <w:tcW w:w="4394" w:type="dxa"/>
            <w:tcBorders>
              <w:top w:val="single" w:sz="4" w:space="0" w:color="auto"/>
            </w:tcBorders>
          </w:tcPr>
          <w:p w14:paraId="7017AEFD" w14:textId="77777777" w:rsidR="00072738" w:rsidRPr="00E52F8C" w:rsidRDefault="00072738" w:rsidP="00490016">
            <w:pPr>
              <w:shd w:val="clear" w:color="auto" w:fill="FFFFFF" w:themeFill="background1"/>
              <w:rPr>
                <w:rFonts w:ascii="Arial" w:hAnsi="Arial" w:cs="Arial"/>
                <w:color w:val="000000"/>
                <w:sz w:val="20"/>
                <w:szCs w:val="20"/>
              </w:rPr>
            </w:pPr>
          </w:p>
          <w:p w14:paraId="57A11000" w14:textId="77777777" w:rsidR="00072738" w:rsidRPr="00E52F8C" w:rsidRDefault="00072738" w:rsidP="00490016">
            <w:pPr>
              <w:shd w:val="clear" w:color="auto" w:fill="FFFFFF" w:themeFill="background1"/>
              <w:rPr>
                <w:rFonts w:ascii="Arial" w:hAnsi="Arial" w:cs="Arial"/>
                <w:sz w:val="20"/>
                <w:szCs w:val="20"/>
                <w:lang w:val="en-US"/>
              </w:rPr>
            </w:pPr>
            <w:proofErr w:type="spellStart"/>
            <w:r w:rsidRPr="00E52F8C">
              <w:rPr>
                <w:rFonts w:ascii="Arial" w:hAnsi="Arial" w:cs="Arial"/>
                <w:color w:val="000000"/>
                <w:sz w:val="20"/>
                <w:szCs w:val="20"/>
              </w:rPr>
              <w:t>Wake</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Forest</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North</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Carolina</w:t>
            </w:r>
            <w:proofErr w:type="spellEnd"/>
          </w:p>
        </w:tc>
        <w:tc>
          <w:tcPr>
            <w:tcW w:w="976" w:type="dxa"/>
            <w:tcBorders>
              <w:top w:val="single" w:sz="4" w:space="0" w:color="auto"/>
            </w:tcBorders>
          </w:tcPr>
          <w:p w14:paraId="58EFC603" w14:textId="77777777" w:rsidR="00072738" w:rsidRPr="00E52F8C" w:rsidRDefault="00072738" w:rsidP="00490016">
            <w:pPr>
              <w:shd w:val="clear" w:color="auto" w:fill="FFFFFF" w:themeFill="background1"/>
              <w:rPr>
                <w:rFonts w:ascii="Arial" w:hAnsi="Arial" w:cs="Arial"/>
                <w:sz w:val="20"/>
                <w:szCs w:val="20"/>
              </w:rPr>
            </w:pPr>
          </w:p>
          <w:p w14:paraId="018C3E28"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USA</w:t>
            </w:r>
          </w:p>
        </w:tc>
      </w:tr>
      <w:tr w:rsidR="00072738" w:rsidRPr="00D42A6E" w14:paraId="3070AF5B" w14:textId="77777777" w:rsidTr="005B4793">
        <w:tc>
          <w:tcPr>
            <w:tcW w:w="1417" w:type="dxa"/>
          </w:tcPr>
          <w:p w14:paraId="37D6510B"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33EFD682"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Peter </w:t>
            </w:r>
            <w:proofErr w:type="spellStart"/>
            <w:r w:rsidRPr="00E52F8C">
              <w:rPr>
                <w:rFonts w:ascii="Arial" w:hAnsi="Arial" w:cs="Arial"/>
                <w:color w:val="000000"/>
                <w:sz w:val="20"/>
                <w:szCs w:val="20"/>
              </w:rPr>
              <w:t>Karst</w:t>
            </w:r>
            <w:proofErr w:type="spellEnd"/>
            <w:r w:rsidRPr="00E52F8C">
              <w:rPr>
                <w:rFonts w:ascii="Arial" w:hAnsi="Arial" w:cs="Arial"/>
                <w:color w:val="000000"/>
                <w:sz w:val="20"/>
                <w:szCs w:val="20"/>
              </w:rPr>
              <w:t xml:space="preserve">, </w:t>
            </w:r>
          </w:p>
        </w:tc>
        <w:tc>
          <w:tcPr>
            <w:tcW w:w="4394" w:type="dxa"/>
          </w:tcPr>
          <w:p w14:paraId="130505F5" w14:textId="7C879977" w:rsidR="00072738" w:rsidRPr="00E52F8C" w:rsidRDefault="00072738" w:rsidP="00E447C6">
            <w:pPr>
              <w:shd w:val="clear" w:color="auto" w:fill="FFFFFF" w:themeFill="background1"/>
              <w:rPr>
                <w:rFonts w:ascii="Arial" w:hAnsi="Arial" w:cs="Arial"/>
                <w:sz w:val="20"/>
                <w:szCs w:val="20"/>
              </w:rPr>
            </w:pPr>
            <w:proofErr w:type="spellStart"/>
            <w:r w:rsidRPr="00E52F8C">
              <w:rPr>
                <w:rFonts w:ascii="Arial" w:hAnsi="Arial" w:cs="Arial"/>
                <w:sz w:val="20"/>
                <w:szCs w:val="20"/>
              </w:rPr>
              <w:t>Bad</w:t>
            </w:r>
            <w:proofErr w:type="spellEnd"/>
            <w:r w:rsidRPr="00E52F8C">
              <w:rPr>
                <w:rFonts w:ascii="Arial" w:hAnsi="Arial" w:cs="Arial"/>
                <w:sz w:val="20"/>
                <w:szCs w:val="20"/>
              </w:rPr>
              <w:t xml:space="preserve"> </w:t>
            </w:r>
            <w:proofErr w:type="spellStart"/>
            <w:r w:rsidRPr="00E52F8C">
              <w:rPr>
                <w:rFonts w:ascii="Arial" w:hAnsi="Arial" w:cs="Arial"/>
                <w:sz w:val="20"/>
                <w:szCs w:val="20"/>
              </w:rPr>
              <w:t>D</w:t>
            </w:r>
            <w:r w:rsidR="00E447C6">
              <w:rPr>
                <w:rFonts w:ascii="Arial" w:hAnsi="Arial" w:cs="Arial"/>
                <w:sz w:val="20"/>
                <w:szCs w:val="20"/>
              </w:rPr>
              <w:t>ü</w:t>
            </w:r>
            <w:r w:rsidRPr="00E52F8C">
              <w:rPr>
                <w:rFonts w:ascii="Arial" w:hAnsi="Arial" w:cs="Arial"/>
                <w:sz w:val="20"/>
                <w:szCs w:val="20"/>
              </w:rPr>
              <w:t>erkheim</w:t>
            </w:r>
            <w:proofErr w:type="spellEnd"/>
          </w:p>
        </w:tc>
        <w:tc>
          <w:tcPr>
            <w:tcW w:w="976" w:type="dxa"/>
          </w:tcPr>
          <w:p w14:paraId="42C23B7B"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SRN</w:t>
            </w:r>
          </w:p>
        </w:tc>
      </w:tr>
      <w:tr w:rsidR="00072738" w:rsidRPr="00D42A6E" w14:paraId="6C05C768" w14:textId="77777777" w:rsidTr="005B4793">
        <w:tc>
          <w:tcPr>
            <w:tcW w:w="1417" w:type="dxa"/>
          </w:tcPr>
          <w:p w14:paraId="6E040F72"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hint="eastAsia"/>
                <w:color w:val="000000"/>
                <w:sz w:val="20"/>
                <w:szCs w:val="20"/>
              </w:rPr>
              <w:t>č</w:t>
            </w:r>
            <w:r w:rsidRPr="00E52F8C">
              <w:rPr>
                <w:rFonts w:ascii="Arial" w:hAnsi="Arial" w:cs="Arial"/>
                <w:color w:val="000000"/>
                <w:sz w:val="20"/>
                <w:szCs w:val="20"/>
              </w:rPr>
              <w:t>len:</w:t>
            </w:r>
          </w:p>
        </w:tc>
        <w:tc>
          <w:tcPr>
            <w:tcW w:w="2552" w:type="dxa"/>
            <w:vAlign w:val="bottom"/>
          </w:tcPr>
          <w:p w14:paraId="2CD17D01" w14:textId="77777777" w:rsidR="00072738" w:rsidRPr="00E52F8C" w:rsidRDefault="00072738" w:rsidP="00201765">
            <w:pPr>
              <w:shd w:val="clear" w:color="auto" w:fill="FFFFFF" w:themeFill="background1"/>
              <w:ind w:left="-108"/>
              <w:rPr>
                <w:rFonts w:ascii="Arial" w:hAnsi="Arial" w:cs="Arial"/>
                <w:sz w:val="20"/>
                <w:szCs w:val="20"/>
              </w:rPr>
            </w:pPr>
            <w:r w:rsidRPr="00E52F8C">
              <w:rPr>
                <w:rFonts w:ascii="Arial" w:hAnsi="Arial" w:cs="Arial"/>
                <w:color w:val="000000"/>
                <w:sz w:val="20"/>
                <w:szCs w:val="20"/>
              </w:rPr>
              <w:t xml:space="preserve">Ing. Miroslav </w:t>
            </w:r>
            <w:proofErr w:type="spellStart"/>
            <w:r w:rsidRPr="00E52F8C">
              <w:rPr>
                <w:rFonts w:ascii="Arial" w:hAnsi="Arial" w:cs="Arial"/>
                <w:color w:val="000000"/>
                <w:sz w:val="20"/>
                <w:szCs w:val="20"/>
              </w:rPr>
              <w:t>Dvorštiak</w:t>
            </w:r>
            <w:proofErr w:type="spellEnd"/>
          </w:p>
        </w:tc>
        <w:tc>
          <w:tcPr>
            <w:tcW w:w="4394" w:type="dxa"/>
          </w:tcPr>
          <w:p w14:paraId="7BB55B1D" w14:textId="3699C921"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Nové Mest</w:t>
            </w:r>
            <w:r w:rsidR="00B4290D">
              <w:rPr>
                <w:rFonts w:ascii="Arial" w:hAnsi="Arial" w:cs="Arial"/>
                <w:sz w:val="20"/>
                <w:szCs w:val="20"/>
              </w:rPr>
              <w:t>o</w:t>
            </w:r>
            <w:r w:rsidRPr="00E52F8C">
              <w:rPr>
                <w:rFonts w:ascii="Arial" w:hAnsi="Arial" w:cs="Arial"/>
                <w:sz w:val="20"/>
                <w:szCs w:val="20"/>
              </w:rPr>
              <w:t xml:space="preserve"> </w:t>
            </w:r>
            <w:proofErr w:type="spellStart"/>
            <w:r w:rsidRPr="00E52F8C">
              <w:rPr>
                <w:rFonts w:ascii="Arial" w:hAnsi="Arial" w:cs="Arial"/>
                <w:sz w:val="20"/>
                <w:szCs w:val="20"/>
              </w:rPr>
              <w:t>n.V</w:t>
            </w:r>
            <w:proofErr w:type="spellEnd"/>
          </w:p>
        </w:tc>
        <w:tc>
          <w:tcPr>
            <w:tcW w:w="976" w:type="dxa"/>
          </w:tcPr>
          <w:p w14:paraId="777559DF" w14:textId="77777777" w:rsidR="00072738" w:rsidRPr="00E52F8C" w:rsidRDefault="00072738" w:rsidP="00490016">
            <w:pPr>
              <w:shd w:val="clear" w:color="auto" w:fill="FFFFFF" w:themeFill="background1"/>
              <w:rPr>
                <w:rFonts w:ascii="Arial" w:hAnsi="Arial" w:cs="Arial"/>
                <w:sz w:val="20"/>
                <w:szCs w:val="20"/>
              </w:rPr>
            </w:pPr>
            <w:r w:rsidRPr="00E52F8C">
              <w:rPr>
                <w:rFonts w:ascii="Arial" w:hAnsi="Arial" w:cs="Arial"/>
                <w:sz w:val="20"/>
                <w:szCs w:val="20"/>
              </w:rPr>
              <w:t>SR</w:t>
            </w:r>
          </w:p>
        </w:tc>
      </w:tr>
    </w:tbl>
    <w:p w14:paraId="34BFC350" w14:textId="77777777" w:rsidR="00072738" w:rsidRPr="00E52F8C" w:rsidRDefault="00072738" w:rsidP="00072738">
      <w:pPr>
        <w:rPr>
          <w:rFonts w:ascii="Arial" w:hAnsi="Arial" w:cs="Arial"/>
          <w:sz w:val="20"/>
          <w:szCs w:val="20"/>
        </w:rPr>
      </w:pPr>
    </w:p>
    <w:p w14:paraId="3BB4A882" w14:textId="77777777" w:rsidR="0066241E" w:rsidRPr="00E52F8C" w:rsidRDefault="0066241E" w:rsidP="00072738">
      <w:pPr>
        <w:rPr>
          <w:rFonts w:ascii="Arial" w:hAnsi="Arial" w:cs="Arial"/>
          <w:sz w:val="20"/>
          <w:szCs w:val="20"/>
        </w:rPr>
      </w:pPr>
    </w:p>
    <w:p w14:paraId="1CB151E7" w14:textId="77777777" w:rsidR="002A6B50" w:rsidRPr="00E52F8C" w:rsidRDefault="00FF1879" w:rsidP="0061529B">
      <w:pPr>
        <w:pStyle w:val="Nadpis2"/>
        <w:rPr>
          <w:rFonts w:ascii="Arial" w:hAnsi="Arial"/>
        </w:rPr>
      </w:pPr>
      <w:r w:rsidRPr="00E52F8C">
        <w:rPr>
          <w:rFonts w:ascii="Arial" w:hAnsi="Arial"/>
        </w:rPr>
        <w:t>A</w:t>
      </w:r>
      <w:r w:rsidR="002A6B50" w:rsidRPr="00E52F8C">
        <w:rPr>
          <w:rFonts w:ascii="Arial" w:hAnsi="Arial"/>
        </w:rPr>
        <w:t>kcionári</w:t>
      </w:r>
      <w:r w:rsidR="001A02BF" w:rsidRPr="00E52F8C">
        <w:rPr>
          <w:rFonts w:ascii="Arial" w:hAnsi="Arial"/>
        </w:rPr>
        <w:t xml:space="preserve"> </w:t>
      </w:r>
      <w:proofErr w:type="spellStart"/>
      <w:r w:rsidR="00E90DF7" w:rsidRPr="00E52F8C">
        <w:rPr>
          <w:rFonts w:ascii="Arial" w:hAnsi="Arial"/>
        </w:rPr>
        <w:t>Sensus</w:t>
      </w:r>
      <w:proofErr w:type="spellEnd"/>
      <w:r w:rsidR="00E90DF7" w:rsidRPr="00E52F8C">
        <w:rPr>
          <w:rFonts w:ascii="Arial" w:hAnsi="Arial"/>
        </w:rPr>
        <w:t xml:space="preserve"> Slovensko a.s.</w:t>
      </w:r>
    </w:p>
    <w:p w14:paraId="599FDA1E" w14:textId="7DF20948" w:rsidR="004F7044" w:rsidRDefault="001A02BF" w:rsidP="00B5243C">
      <w:pPr>
        <w:pStyle w:val="odstavec"/>
        <w:rPr>
          <w:rFonts w:ascii="Arial" w:hAnsi="Arial" w:cs="Arial"/>
        </w:rPr>
      </w:pPr>
      <w:r w:rsidRPr="00E52F8C">
        <w:rPr>
          <w:rFonts w:ascii="Arial" w:hAnsi="Arial" w:cs="Arial"/>
        </w:rPr>
        <w:t xml:space="preserve">Štruktúra </w:t>
      </w:r>
      <w:r w:rsidR="00E90DF7" w:rsidRPr="00E52F8C">
        <w:rPr>
          <w:rFonts w:ascii="Arial" w:hAnsi="Arial" w:cs="Arial"/>
        </w:rPr>
        <w:t xml:space="preserve">akcionárov </w:t>
      </w:r>
      <w:proofErr w:type="spellStart"/>
      <w:r w:rsidR="00E90DF7" w:rsidRPr="00E52F8C">
        <w:rPr>
          <w:rFonts w:ascii="Arial" w:hAnsi="Arial" w:cs="Arial"/>
        </w:rPr>
        <w:t>Sensus</w:t>
      </w:r>
      <w:proofErr w:type="spellEnd"/>
      <w:r w:rsidR="00E90DF7" w:rsidRPr="00E52F8C">
        <w:rPr>
          <w:rFonts w:ascii="Arial" w:hAnsi="Arial" w:cs="Arial"/>
        </w:rPr>
        <w:t xml:space="preserve"> Slovensko a.s.</w:t>
      </w:r>
      <w:r w:rsidRPr="00E52F8C">
        <w:rPr>
          <w:rFonts w:ascii="Arial" w:hAnsi="Arial" w:cs="Arial"/>
        </w:rPr>
        <w:t xml:space="preserve"> k</w:t>
      </w:r>
      <w:r w:rsidR="00D81FBA" w:rsidRPr="00E52F8C">
        <w:rPr>
          <w:rFonts w:ascii="Arial" w:hAnsi="Arial" w:cs="Arial"/>
        </w:rPr>
        <w:t xml:space="preserve"> </w:t>
      </w:r>
      <w:r w:rsidR="00AC7D6D" w:rsidRPr="00E52F8C">
        <w:rPr>
          <w:rFonts w:ascii="Arial" w:hAnsi="Arial" w:cs="Arial"/>
        </w:rPr>
        <w:fldChar w:fldCharType="begin"/>
      </w:r>
      <w:r w:rsidR="00AC7D6D" w:rsidRPr="00E52F8C">
        <w:rPr>
          <w:rFonts w:ascii="Arial" w:hAnsi="Arial" w:cs="Arial"/>
        </w:rPr>
        <w:instrText xml:space="preserve"> REF EntityDateEnd1 \h </w:instrText>
      </w:r>
      <w:r w:rsidR="00CE19D0" w:rsidRPr="00E52F8C">
        <w:rPr>
          <w:rFonts w:ascii="Arial" w:hAnsi="Arial" w:cs="Arial"/>
        </w:rPr>
        <w:instrText xml:space="preserve"> \* MERGEFORMAT </w:instrText>
      </w:r>
      <w:r w:rsidR="00AC7D6D" w:rsidRPr="00E52F8C">
        <w:rPr>
          <w:rFonts w:ascii="Arial" w:hAnsi="Arial" w:cs="Arial"/>
        </w:rPr>
      </w:r>
      <w:r w:rsidR="00AC7D6D" w:rsidRPr="00E52F8C">
        <w:rPr>
          <w:rFonts w:ascii="Arial" w:hAnsi="Arial" w:cs="Arial"/>
        </w:rPr>
        <w:fldChar w:fldCharType="separate"/>
      </w:r>
      <w:r w:rsidR="003F3948" w:rsidRPr="00E52F8C">
        <w:rPr>
          <w:rFonts w:ascii="Arial" w:hAnsi="Arial" w:cs="Arial"/>
        </w:rPr>
        <w:t>31. marcu 201</w:t>
      </w:r>
      <w:r w:rsidR="00AC7D6D" w:rsidRPr="00E52F8C">
        <w:rPr>
          <w:rFonts w:ascii="Arial" w:hAnsi="Arial" w:cs="Arial"/>
        </w:rPr>
        <w:fldChar w:fldCharType="end"/>
      </w:r>
      <w:r w:rsidR="00950AC5" w:rsidRPr="00E52F8C">
        <w:rPr>
          <w:rFonts w:ascii="Arial" w:hAnsi="Arial" w:cs="Arial"/>
        </w:rPr>
        <w:t>5</w:t>
      </w:r>
      <w:r w:rsidR="00872322">
        <w:rPr>
          <w:rFonts w:ascii="Arial" w:hAnsi="Arial" w:cs="Arial"/>
        </w:rPr>
        <w:t xml:space="preserve"> </w:t>
      </w:r>
      <w:r w:rsidR="00CB663D" w:rsidRPr="00E52F8C">
        <w:rPr>
          <w:rFonts w:ascii="Arial" w:hAnsi="Arial" w:cs="Arial"/>
        </w:rPr>
        <w:t>a k </w:t>
      </w:r>
      <w:bookmarkStart w:id="7" w:name="EntityDateEndLY"/>
      <w:r w:rsidR="00FA73B8" w:rsidRPr="00E52F8C">
        <w:rPr>
          <w:rFonts w:ascii="Arial" w:hAnsi="Arial" w:cs="Arial"/>
        </w:rPr>
        <w:t>31.</w:t>
      </w:r>
      <w:bookmarkEnd w:id="7"/>
      <w:r w:rsidR="00950AC5" w:rsidRPr="00E52F8C">
        <w:rPr>
          <w:rFonts w:ascii="Arial" w:hAnsi="Arial" w:cs="Arial"/>
        </w:rPr>
        <w:t xml:space="preserve"> </w:t>
      </w:r>
      <w:r w:rsidR="00E90DF7" w:rsidRPr="00E52F8C">
        <w:rPr>
          <w:rFonts w:ascii="Arial" w:hAnsi="Arial" w:cs="Arial"/>
        </w:rPr>
        <w:t>marcu 2014</w:t>
      </w:r>
      <w:r w:rsidRPr="00E52F8C">
        <w:rPr>
          <w:rFonts w:ascii="Arial" w:hAnsi="Arial" w:cs="Arial"/>
        </w:rPr>
        <w:t>:</w:t>
      </w:r>
      <w:r w:rsidR="00CB663D" w:rsidRPr="00E52F8C">
        <w:rPr>
          <w:rFonts w:ascii="Arial" w:hAnsi="Arial" w:cs="Arial"/>
        </w:rPr>
        <w:t xml:space="preserve"> </w:t>
      </w:r>
      <w:bookmarkStart w:id="8" w:name="FWT_Structure_of_shareholders_1"/>
    </w:p>
    <w:p w14:paraId="647F8A83" w14:textId="77777777" w:rsidR="005B4793" w:rsidRPr="00E52F8C" w:rsidRDefault="005B4793"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F7044" w:rsidRPr="00D42A6E" w14:paraId="5BF3E43D" w14:textId="77777777" w:rsidTr="005B4793">
        <w:trPr>
          <w:trHeight w:val="227"/>
        </w:trPr>
        <w:tc>
          <w:tcPr>
            <w:tcW w:w="2600" w:type="dxa"/>
            <w:vMerge w:val="restart"/>
            <w:tcBorders>
              <w:top w:val="nil"/>
              <w:left w:val="nil"/>
              <w:bottom w:val="nil"/>
              <w:right w:val="nil"/>
            </w:tcBorders>
            <w:shd w:val="clear" w:color="auto" w:fill="auto"/>
            <w:vAlign w:val="bottom"/>
            <w:hideMark/>
          </w:tcPr>
          <w:p w14:paraId="0BF1A6B9" w14:textId="77777777" w:rsidR="004F7044" w:rsidRPr="00E52F8C" w:rsidRDefault="004F7044">
            <w:pPr>
              <w:jc w:val="center"/>
              <w:rPr>
                <w:rFonts w:ascii="Arial" w:hAnsi="Arial" w:cs="Arial"/>
                <w:b/>
                <w:bCs/>
                <w:sz w:val="20"/>
                <w:szCs w:val="20"/>
              </w:rPr>
            </w:pPr>
            <w:bookmarkStart w:id="9" w:name="RANGE!B5:F16"/>
            <w:r w:rsidRPr="00E52F8C">
              <w:rPr>
                <w:rFonts w:ascii="Arial" w:hAnsi="Arial" w:cs="Arial"/>
                <w:b/>
                <w:bCs/>
                <w:sz w:val="20"/>
                <w:szCs w:val="20"/>
              </w:rPr>
              <w:t>Spolo</w:t>
            </w:r>
            <w:r w:rsidRPr="00E52F8C">
              <w:rPr>
                <w:rFonts w:ascii="Arial" w:hAnsi="Arial" w:cs="Arial" w:hint="eastAsia"/>
                <w:b/>
                <w:bCs/>
                <w:sz w:val="20"/>
                <w:szCs w:val="20"/>
              </w:rPr>
              <w:t>č</w:t>
            </w:r>
            <w:r w:rsidRPr="00E52F8C">
              <w:rPr>
                <w:rFonts w:ascii="Arial" w:hAnsi="Arial" w:cs="Arial"/>
                <w:b/>
                <w:bCs/>
                <w:sz w:val="20"/>
                <w:szCs w:val="20"/>
              </w:rPr>
              <w:t>ník, akcionár</w:t>
            </w:r>
            <w:bookmarkEnd w:id="9"/>
          </w:p>
        </w:tc>
        <w:tc>
          <w:tcPr>
            <w:tcW w:w="3320" w:type="dxa"/>
            <w:gridSpan w:val="2"/>
            <w:tcBorders>
              <w:top w:val="nil"/>
              <w:left w:val="nil"/>
              <w:bottom w:val="nil"/>
              <w:right w:val="nil"/>
            </w:tcBorders>
            <w:shd w:val="clear" w:color="auto" w:fill="auto"/>
            <w:vAlign w:val="bottom"/>
            <w:hideMark/>
          </w:tcPr>
          <w:p w14:paraId="5095C698" w14:textId="77777777" w:rsidR="009618A0" w:rsidRPr="00E52F8C" w:rsidRDefault="009618A0">
            <w:pPr>
              <w:jc w:val="center"/>
              <w:rPr>
                <w:rFonts w:ascii="Arial" w:hAnsi="Arial" w:cs="Arial"/>
                <w:b/>
                <w:bCs/>
                <w:sz w:val="20"/>
                <w:szCs w:val="20"/>
              </w:rPr>
            </w:pPr>
          </w:p>
          <w:p w14:paraId="1CF0A8B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Výška podielu na základnom imaní</w:t>
            </w:r>
          </w:p>
        </w:tc>
        <w:tc>
          <w:tcPr>
            <w:tcW w:w="1660" w:type="dxa"/>
            <w:vMerge w:val="restart"/>
            <w:tcBorders>
              <w:top w:val="nil"/>
              <w:left w:val="nil"/>
              <w:bottom w:val="nil"/>
              <w:right w:val="nil"/>
            </w:tcBorders>
            <w:shd w:val="clear" w:color="auto" w:fill="auto"/>
            <w:vAlign w:val="bottom"/>
            <w:hideMark/>
          </w:tcPr>
          <w:p w14:paraId="578417E4" w14:textId="768C35D1" w:rsidR="004F7044" w:rsidRPr="00E52F8C" w:rsidRDefault="004F7044">
            <w:pPr>
              <w:jc w:val="center"/>
              <w:rPr>
                <w:rFonts w:ascii="Arial" w:hAnsi="Arial" w:cs="Arial"/>
                <w:b/>
                <w:bCs/>
                <w:sz w:val="20"/>
                <w:szCs w:val="20"/>
              </w:rPr>
            </w:pPr>
            <w:r w:rsidRPr="00E52F8C">
              <w:rPr>
                <w:rFonts w:ascii="Arial" w:hAnsi="Arial" w:cs="Arial"/>
                <w:b/>
                <w:bCs/>
                <w:sz w:val="20"/>
                <w:szCs w:val="20"/>
              </w:rPr>
              <w:t>Podiel na hl</w:t>
            </w:r>
            <w:r w:rsidRPr="00E52F8C">
              <w:rPr>
                <w:rFonts w:ascii="Arial" w:hAnsi="Arial" w:cs="Arial"/>
                <w:b/>
                <w:bCs/>
                <w:sz w:val="20"/>
                <w:szCs w:val="20"/>
              </w:rPr>
              <w:t>a</w:t>
            </w:r>
            <w:r w:rsidRPr="00E52F8C">
              <w:rPr>
                <w:rFonts w:ascii="Arial" w:hAnsi="Arial" w:cs="Arial"/>
                <w:b/>
                <w:bCs/>
                <w:sz w:val="20"/>
                <w:szCs w:val="20"/>
              </w:rPr>
              <w:t xml:space="preserve">sovacích </w:t>
            </w:r>
            <w:r w:rsidR="00E52F8C">
              <w:rPr>
                <w:rFonts w:ascii="Arial" w:hAnsi="Arial" w:cs="Arial"/>
                <w:b/>
                <w:bCs/>
                <w:sz w:val="20"/>
                <w:szCs w:val="20"/>
              </w:rPr>
              <w:br/>
            </w:r>
            <w:r w:rsidRPr="00E52F8C">
              <w:rPr>
                <w:rFonts w:ascii="Arial" w:hAnsi="Arial" w:cs="Arial"/>
                <w:b/>
                <w:bCs/>
                <w:sz w:val="20"/>
                <w:szCs w:val="20"/>
              </w:rPr>
              <w:t>právach v %</w:t>
            </w:r>
          </w:p>
        </w:tc>
        <w:tc>
          <w:tcPr>
            <w:tcW w:w="1660" w:type="dxa"/>
            <w:vMerge w:val="restart"/>
            <w:tcBorders>
              <w:top w:val="nil"/>
              <w:left w:val="nil"/>
              <w:bottom w:val="nil"/>
              <w:right w:val="nil"/>
            </w:tcBorders>
            <w:shd w:val="clear" w:color="auto" w:fill="auto"/>
            <w:vAlign w:val="bottom"/>
            <w:hideMark/>
          </w:tcPr>
          <w:p w14:paraId="01956943" w14:textId="351EB82C" w:rsidR="004F7044" w:rsidRPr="00E52F8C" w:rsidRDefault="004F7044">
            <w:pPr>
              <w:jc w:val="center"/>
              <w:rPr>
                <w:rFonts w:ascii="Arial" w:hAnsi="Arial" w:cs="Arial"/>
                <w:b/>
                <w:bCs/>
                <w:sz w:val="20"/>
                <w:szCs w:val="20"/>
              </w:rPr>
            </w:pPr>
            <w:r w:rsidRPr="00E52F8C">
              <w:rPr>
                <w:rFonts w:ascii="Arial" w:hAnsi="Arial" w:cs="Arial"/>
                <w:b/>
                <w:bCs/>
                <w:sz w:val="20"/>
                <w:szCs w:val="20"/>
              </w:rPr>
              <w:t>Iný podiel na ostatných</w:t>
            </w:r>
            <w:r w:rsidR="00E52F8C">
              <w:rPr>
                <w:rFonts w:ascii="Arial" w:hAnsi="Arial" w:cs="Arial"/>
                <w:b/>
                <w:bCs/>
                <w:sz w:val="20"/>
                <w:szCs w:val="20"/>
              </w:rPr>
              <w:br/>
            </w:r>
            <w:r w:rsidRPr="00E52F8C">
              <w:rPr>
                <w:rFonts w:ascii="Arial" w:hAnsi="Arial" w:cs="Arial"/>
                <w:b/>
                <w:bCs/>
                <w:sz w:val="20"/>
                <w:szCs w:val="20"/>
              </w:rPr>
              <w:t xml:space="preserve"> položkách VI ako na ZI v %</w:t>
            </w:r>
          </w:p>
        </w:tc>
      </w:tr>
      <w:tr w:rsidR="004F7044" w:rsidRPr="00D42A6E" w14:paraId="4A2DF90C" w14:textId="77777777" w:rsidTr="005B4793">
        <w:trPr>
          <w:trHeight w:val="227"/>
        </w:trPr>
        <w:tc>
          <w:tcPr>
            <w:tcW w:w="2600" w:type="dxa"/>
            <w:vMerge/>
            <w:tcBorders>
              <w:top w:val="nil"/>
              <w:left w:val="nil"/>
              <w:bottom w:val="nil"/>
              <w:right w:val="nil"/>
            </w:tcBorders>
            <w:vAlign w:val="center"/>
            <w:hideMark/>
          </w:tcPr>
          <w:p w14:paraId="3687DB24" w14:textId="77777777" w:rsidR="004F7044" w:rsidRPr="00E52F8C" w:rsidRDefault="004F7044">
            <w:pPr>
              <w:rPr>
                <w:rFonts w:ascii="Arial" w:hAnsi="Arial" w:cs="Arial"/>
                <w:b/>
                <w:bCs/>
                <w:sz w:val="20"/>
                <w:szCs w:val="20"/>
              </w:rPr>
            </w:pPr>
          </w:p>
        </w:tc>
        <w:tc>
          <w:tcPr>
            <w:tcW w:w="1660" w:type="dxa"/>
            <w:tcBorders>
              <w:top w:val="nil"/>
              <w:left w:val="nil"/>
              <w:bottom w:val="nil"/>
              <w:right w:val="nil"/>
            </w:tcBorders>
            <w:shd w:val="clear" w:color="auto" w:fill="auto"/>
            <w:vAlign w:val="bottom"/>
            <w:hideMark/>
          </w:tcPr>
          <w:p w14:paraId="14EED75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absolútne</w:t>
            </w:r>
          </w:p>
        </w:tc>
        <w:tc>
          <w:tcPr>
            <w:tcW w:w="1660" w:type="dxa"/>
            <w:tcBorders>
              <w:top w:val="nil"/>
              <w:left w:val="nil"/>
              <w:bottom w:val="nil"/>
              <w:right w:val="nil"/>
            </w:tcBorders>
            <w:shd w:val="clear" w:color="auto" w:fill="auto"/>
            <w:vAlign w:val="bottom"/>
            <w:hideMark/>
          </w:tcPr>
          <w:p w14:paraId="29C8B1C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v %</w:t>
            </w:r>
          </w:p>
        </w:tc>
        <w:tc>
          <w:tcPr>
            <w:tcW w:w="1660" w:type="dxa"/>
            <w:vMerge/>
            <w:tcBorders>
              <w:top w:val="nil"/>
              <w:left w:val="nil"/>
              <w:bottom w:val="nil"/>
              <w:right w:val="nil"/>
            </w:tcBorders>
            <w:vAlign w:val="center"/>
            <w:hideMark/>
          </w:tcPr>
          <w:p w14:paraId="1357D79D" w14:textId="77777777" w:rsidR="004F7044" w:rsidRPr="00E52F8C" w:rsidRDefault="004F7044">
            <w:pPr>
              <w:rPr>
                <w:rFonts w:ascii="Arial" w:hAnsi="Arial" w:cs="Arial"/>
                <w:b/>
                <w:bCs/>
                <w:sz w:val="20"/>
                <w:szCs w:val="20"/>
              </w:rPr>
            </w:pPr>
          </w:p>
        </w:tc>
        <w:tc>
          <w:tcPr>
            <w:tcW w:w="1660" w:type="dxa"/>
            <w:vMerge/>
            <w:tcBorders>
              <w:top w:val="nil"/>
              <w:left w:val="nil"/>
              <w:bottom w:val="nil"/>
              <w:right w:val="nil"/>
            </w:tcBorders>
            <w:vAlign w:val="center"/>
            <w:hideMark/>
          </w:tcPr>
          <w:p w14:paraId="2BF752BD" w14:textId="77777777" w:rsidR="004F7044" w:rsidRPr="00E52F8C" w:rsidRDefault="004F7044">
            <w:pPr>
              <w:rPr>
                <w:rFonts w:ascii="Arial" w:hAnsi="Arial" w:cs="Arial"/>
                <w:b/>
                <w:bCs/>
                <w:sz w:val="20"/>
                <w:szCs w:val="20"/>
              </w:rPr>
            </w:pPr>
          </w:p>
        </w:tc>
      </w:tr>
      <w:tr w:rsidR="004F7044" w:rsidRPr="00D42A6E" w14:paraId="2BD9A000" w14:textId="77777777" w:rsidTr="005B4793">
        <w:trPr>
          <w:trHeight w:val="227"/>
        </w:trPr>
        <w:tc>
          <w:tcPr>
            <w:tcW w:w="2600" w:type="dxa"/>
            <w:tcBorders>
              <w:top w:val="nil"/>
              <w:left w:val="nil"/>
              <w:bottom w:val="single" w:sz="4" w:space="0" w:color="auto"/>
              <w:right w:val="nil"/>
            </w:tcBorders>
            <w:shd w:val="clear" w:color="auto" w:fill="auto"/>
            <w:vAlign w:val="bottom"/>
            <w:hideMark/>
          </w:tcPr>
          <w:p w14:paraId="60B819C6" w14:textId="2C77D9D0" w:rsidR="004F7044" w:rsidRPr="00E52F8C" w:rsidRDefault="00E52F8C">
            <w:pPr>
              <w:jc w:val="center"/>
              <w:rPr>
                <w:rFonts w:ascii="Arial" w:hAnsi="Arial" w:cs="Arial"/>
                <w:sz w:val="20"/>
                <w:szCs w:val="20"/>
              </w:rPr>
            </w:pPr>
            <w:r>
              <w:rPr>
                <w:rFonts w:ascii="Arial" w:hAnsi="Arial" w:cs="Arial"/>
                <w:sz w:val="20"/>
                <w:szCs w:val="20"/>
              </w:rPr>
              <w:t>a</w:t>
            </w:r>
          </w:p>
        </w:tc>
        <w:tc>
          <w:tcPr>
            <w:tcW w:w="1660" w:type="dxa"/>
            <w:tcBorders>
              <w:top w:val="nil"/>
              <w:left w:val="nil"/>
              <w:bottom w:val="single" w:sz="4" w:space="0" w:color="auto"/>
              <w:right w:val="nil"/>
            </w:tcBorders>
            <w:shd w:val="clear" w:color="auto" w:fill="auto"/>
            <w:vAlign w:val="bottom"/>
            <w:hideMark/>
          </w:tcPr>
          <w:p w14:paraId="11C1A7A9"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660" w:type="dxa"/>
            <w:tcBorders>
              <w:top w:val="nil"/>
              <w:left w:val="nil"/>
              <w:bottom w:val="single" w:sz="4" w:space="0" w:color="auto"/>
              <w:right w:val="nil"/>
            </w:tcBorders>
            <w:shd w:val="clear" w:color="auto" w:fill="auto"/>
            <w:vAlign w:val="bottom"/>
            <w:hideMark/>
          </w:tcPr>
          <w:p w14:paraId="4D49B2FE"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660" w:type="dxa"/>
            <w:tcBorders>
              <w:top w:val="nil"/>
              <w:left w:val="nil"/>
              <w:bottom w:val="single" w:sz="4" w:space="0" w:color="auto"/>
              <w:right w:val="nil"/>
            </w:tcBorders>
            <w:shd w:val="clear" w:color="auto" w:fill="auto"/>
            <w:vAlign w:val="bottom"/>
            <w:hideMark/>
          </w:tcPr>
          <w:p w14:paraId="1F64A7BF"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660" w:type="dxa"/>
            <w:tcBorders>
              <w:top w:val="nil"/>
              <w:left w:val="nil"/>
              <w:bottom w:val="single" w:sz="4" w:space="0" w:color="auto"/>
              <w:right w:val="nil"/>
            </w:tcBorders>
            <w:shd w:val="clear" w:color="auto" w:fill="auto"/>
            <w:vAlign w:val="bottom"/>
            <w:hideMark/>
          </w:tcPr>
          <w:p w14:paraId="73840C52"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r>
      <w:tr w:rsidR="004F7044" w:rsidRPr="00D42A6E" w14:paraId="41D2D4AD" w14:textId="77777777" w:rsidTr="005B4793">
        <w:trPr>
          <w:trHeight w:val="227"/>
        </w:trPr>
        <w:tc>
          <w:tcPr>
            <w:tcW w:w="2600" w:type="dxa"/>
            <w:tcBorders>
              <w:top w:val="nil"/>
              <w:left w:val="nil"/>
              <w:bottom w:val="nil"/>
              <w:right w:val="nil"/>
            </w:tcBorders>
            <w:shd w:val="clear" w:color="auto" w:fill="auto"/>
            <w:vAlign w:val="bottom"/>
            <w:hideMark/>
          </w:tcPr>
          <w:p w14:paraId="56DBDD5D" w14:textId="79D92165" w:rsidR="004F7044" w:rsidRPr="00E52F8C" w:rsidRDefault="00E90DF7">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w:t>
            </w:r>
            <w:proofErr w:type="spellStart"/>
            <w:r w:rsidRPr="00E52F8C">
              <w:rPr>
                <w:rFonts w:ascii="Arial" w:hAnsi="Arial" w:cs="Arial"/>
                <w:sz w:val="20"/>
                <w:szCs w:val="20"/>
              </w:rPr>
              <w:t>LuxCo</w:t>
            </w:r>
            <w:proofErr w:type="spellEnd"/>
            <w:r w:rsidRPr="00E52F8C">
              <w:rPr>
                <w:rFonts w:ascii="Arial" w:hAnsi="Arial" w:cs="Arial"/>
                <w:sz w:val="20"/>
                <w:szCs w:val="20"/>
              </w:rPr>
              <w:t xml:space="preserve"> 3)</w:t>
            </w:r>
            <w:r w:rsidR="00B4290D">
              <w:rPr>
                <w:rFonts w:ascii="Arial" w:hAnsi="Arial" w:cs="Arial"/>
                <w:sz w:val="20"/>
                <w:szCs w:val="20"/>
              </w:rPr>
              <w:t xml:space="preserve"> S.A.R.L.</w:t>
            </w:r>
          </w:p>
        </w:tc>
        <w:tc>
          <w:tcPr>
            <w:tcW w:w="1660" w:type="dxa"/>
            <w:tcBorders>
              <w:top w:val="nil"/>
              <w:left w:val="nil"/>
              <w:bottom w:val="nil"/>
              <w:right w:val="nil"/>
            </w:tcBorders>
            <w:shd w:val="clear" w:color="auto" w:fill="auto"/>
            <w:vAlign w:val="bottom"/>
            <w:hideMark/>
          </w:tcPr>
          <w:p w14:paraId="4BC82FEC" w14:textId="77777777" w:rsidR="004F7044" w:rsidRPr="00E52F8C" w:rsidRDefault="00E90DF7">
            <w:pPr>
              <w:jc w:val="right"/>
              <w:rPr>
                <w:rFonts w:ascii="Arial" w:hAnsi="Arial" w:cs="Arial"/>
                <w:sz w:val="20"/>
                <w:szCs w:val="20"/>
              </w:rPr>
            </w:pPr>
            <w:r w:rsidRPr="00E52F8C">
              <w:rPr>
                <w:rFonts w:ascii="Arial" w:hAnsi="Arial" w:cs="Arial"/>
                <w:sz w:val="20"/>
                <w:szCs w:val="20"/>
              </w:rPr>
              <w:t>1 620 160 EUR</w:t>
            </w:r>
          </w:p>
        </w:tc>
        <w:tc>
          <w:tcPr>
            <w:tcW w:w="1660" w:type="dxa"/>
            <w:tcBorders>
              <w:top w:val="nil"/>
              <w:left w:val="nil"/>
              <w:bottom w:val="nil"/>
              <w:right w:val="nil"/>
            </w:tcBorders>
            <w:shd w:val="clear" w:color="auto" w:fill="auto"/>
            <w:vAlign w:val="bottom"/>
            <w:hideMark/>
          </w:tcPr>
          <w:p w14:paraId="59E3433B" w14:textId="44C5C37D" w:rsidR="004F7044" w:rsidRPr="00E52F8C" w:rsidRDefault="00CA4888" w:rsidP="00B4290D">
            <w:pPr>
              <w:jc w:val="right"/>
              <w:rPr>
                <w:rFonts w:ascii="Arial" w:hAnsi="Arial" w:cs="Arial"/>
                <w:sz w:val="20"/>
                <w:szCs w:val="20"/>
              </w:rPr>
            </w:pPr>
            <w:r w:rsidRPr="00E52F8C">
              <w:rPr>
                <w:rFonts w:ascii="Arial" w:hAnsi="Arial" w:cs="Arial"/>
                <w:sz w:val="20"/>
                <w:szCs w:val="20"/>
              </w:rPr>
              <w:t>100</w:t>
            </w:r>
          </w:p>
        </w:tc>
        <w:tc>
          <w:tcPr>
            <w:tcW w:w="1660" w:type="dxa"/>
            <w:tcBorders>
              <w:top w:val="nil"/>
              <w:left w:val="nil"/>
              <w:bottom w:val="nil"/>
              <w:right w:val="nil"/>
            </w:tcBorders>
            <w:shd w:val="clear" w:color="auto" w:fill="auto"/>
            <w:vAlign w:val="bottom"/>
            <w:hideMark/>
          </w:tcPr>
          <w:p w14:paraId="7E9707BF" w14:textId="258866CA" w:rsidR="004F7044" w:rsidRPr="00E52F8C" w:rsidRDefault="00CA4888" w:rsidP="00CA4888">
            <w:pPr>
              <w:jc w:val="right"/>
              <w:rPr>
                <w:rFonts w:ascii="Arial" w:hAnsi="Arial" w:cs="Arial"/>
                <w:sz w:val="20"/>
                <w:szCs w:val="20"/>
              </w:rPr>
            </w:pPr>
            <w:r w:rsidRPr="00E52F8C">
              <w:rPr>
                <w:rFonts w:ascii="Arial" w:hAnsi="Arial" w:cs="Arial"/>
                <w:sz w:val="20"/>
                <w:szCs w:val="20"/>
              </w:rPr>
              <w:t>100</w:t>
            </w:r>
          </w:p>
        </w:tc>
        <w:tc>
          <w:tcPr>
            <w:tcW w:w="1660" w:type="dxa"/>
            <w:tcBorders>
              <w:top w:val="nil"/>
              <w:left w:val="nil"/>
              <w:bottom w:val="nil"/>
              <w:right w:val="nil"/>
            </w:tcBorders>
            <w:shd w:val="clear" w:color="auto" w:fill="auto"/>
            <w:vAlign w:val="bottom"/>
            <w:hideMark/>
          </w:tcPr>
          <w:p w14:paraId="03111803" w14:textId="258637F8" w:rsidR="004F7044" w:rsidRPr="00E52F8C" w:rsidRDefault="00CA4888" w:rsidP="00B4290D">
            <w:pPr>
              <w:jc w:val="right"/>
              <w:rPr>
                <w:rFonts w:ascii="Arial" w:hAnsi="Arial" w:cs="Arial"/>
                <w:sz w:val="20"/>
                <w:szCs w:val="20"/>
              </w:rPr>
            </w:pPr>
            <w:r w:rsidRPr="00E52F8C">
              <w:rPr>
                <w:rFonts w:ascii="Arial" w:hAnsi="Arial" w:cs="Arial"/>
                <w:sz w:val="20"/>
                <w:szCs w:val="20"/>
              </w:rPr>
              <w:t>100</w:t>
            </w:r>
          </w:p>
        </w:tc>
      </w:tr>
      <w:tr w:rsidR="004F7044" w:rsidRPr="00D42A6E" w14:paraId="17CA860B" w14:textId="77777777" w:rsidTr="005B4793">
        <w:trPr>
          <w:trHeight w:val="227"/>
        </w:trPr>
        <w:tc>
          <w:tcPr>
            <w:tcW w:w="2600" w:type="dxa"/>
            <w:tcBorders>
              <w:top w:val="nil"/>
              <w:left w:val="nil"/>
              <w:bottom w:val="nil"/>
              <w:right w:val="nil"/>
            </w:tcBorders>
            <w:shd w:val="clear" w:color="auto" w:fill="auto"/>
            <w:vAlign w:val="bottom"/>
            <w:hideMark/>
          </w:tcPr>
          <w:p w14:paraId="5035C36C" w14:textId="77777777" w:rsidR="004F7044" w:rsidRPr="00E52F8C" w:rsidRDefault="004F7044">
            <w:pPr>
              <w:rPr>
                <w:rFonts w:ascii="Arial" w:hAnsi="Arial" w:cs="Arial"/>
                <w:sz w:val="20"/>
                <w:szCs w:val="20"/>
              </w:rPr>
            </w:pPr>
          </w:p>
        </w:tc>
        <w:tc>
          <w:tcPr>
            <w:tcW w:w="1660" w:type="dxa"/>
            <w:tcBorders>
              <w:top w:val="nil"/>
              <w:left w:val="nil"/>
              <w:bottom w:val="nil"/>
              <w:right w:val="nil"/>
            </w:tcBorders>
            <w:shd w:val="clear" w:color="auto" w:fill="auto"/>
            <w:vAlign w:val="bottom"/>
          </w:tcPr>
          <w:p w14:paraId="3996D728" w14:textId="77777777" w:rsidR="004F7044" w:rsidRPr="00E52F8C" w:rsidRDefault="004F7044" w:rsidP="00CA4888">
            <w:pPr>
              <w:rPr>
                <w:rFonts w:ascii="Arial" w:hAnsi="Arial" w:cs="Arial"/>
                <w:sz w:val="20"/>
                <w:szCs w:val="20"/>
              </w:rPr>
            </w:pPr>
          </w:p>
        </w:tc>
        <w:tc>
          <w:tcPr>
            <w:tcW w:w="1660" w:type="dxa"/>
            <w:tcBorders>
              <w:top w:val="nil"/>
              <w:left w:val="nil"/>
              <w:bottom w:val="nil"/>
              <w:right w:val="nil"/>
            </w:tcBorders>
            <w:shd w:val="clear" w:color="auto" w:fill="auto"/>
            <w:vAlign w:val="bottom"/>
          </w:tcPr>
          <w:p w14:paraId="6AC8F9F6" w14:textId="77777777" w:rsidR="004F7044" w:rsidRPr="00E52F8C" w:rsidRDefault="004F7044">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14:paraId="3B2A49CE" w14:textId="77777777" w:rsidR="004F7044" w:rsidRPr="00E52F8C" w:rsidRDefault="004F7044">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14:paraId="605E2BFE" w14:textId="77777777" w:rsidR="004F7044" w:rsidRPr="00E52F8C" w:rsidRDefault="004F7044">
            <w:pPr>
              <w:jc w:val="right"/>
              <w:rPr>
                <w:rFonts w:ascii="Arial" w:hAnsi="Arial" w:cs="Arial"/>
                <w:sz w:val="20"/>
                <w:szCs w:val="20"/>
              </w:rPr>
            </w:pPr>
          </w:p>
        </w:tc>
      </w:tr>
      <w:tr w:rsidR="004F7044" w:rsidRPr="00D42A6E" w14:paraId="2FC035BF" w14:textId="77777777" w:rsidTr="005B4793">
        <w:trPr>
          <w:trHeight w:val="227"/>
        </w:trPr>
        <w:tc>
          <w:tcPr>
            <w:tcW w:w="2600" w:type="dxa"/>
            <w:tcBorders>
              <w:top w:val="nil"/>
              <w:left w:val="nil"/>
              <w:bottom w:val="nil"/>
              <w:right w:val="nil"/>
            </w:tcBorders>
            <w:shd w:val="clear" w:color="auto" w:fill="auto"/>
            <w:vAlign w:val="bottom"/>
            <w:hideMark/>
          </w:tcPr>
          <w:p w14:paraId="4F851482" w14:textId="77777777" w:rsidR="004F7044" w:rsidRPr="00E52F8C" w:rsidRDefault="004F7044">
            <w:pPr>
              <w:rPr>
                <w:rFonts w:ascii="Arial" w:hAnsi="Arial" w:cs="Arial"/>
                <w:sz w:val="20"/>
                <w:szCs w:val="20"/>
              </w:rPr>
            </w:pPr>
          </w:p>
        </w:tc>
        <w:tc>
          <w:tcPr>
            <w:tcW w:w="1660" w:type="dxa"/>
            <w:tcBorders>
              <w:top w:val="nil"/>
              <w:left w:val="nil"/>
              <w:bottom w:val="nil"/>
              <w:right w:val="nil"/>
            </w:tcBorders>
            <w:shd w:val="clear" w:color="auto" w:fill="auto"/>
            <w:vAlign w:val="bottom"/>
          </w:tcPr>
          <w:p w14:paraId="3F70A820" w14:textId="77777777" w:rsidR="004F7044" w:rsidRPr="00E52F8C" w:rsidRDefault="004F7044">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14:paraId="5FEEB8DA" w14:textId="77777777" w:rsidR="004F7044" w:rsidRPr="00E52F8C" w:rsidRDefault="004F7044">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14:paraId="64366C3E" w14:textId="77777777" w:rsidR="004F7044" w:rsidRPr="00E52F8C" w:rsidRDefault="004F7044">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14:paraId="16E379B1" w14:textId="77777777" w:rsidR="004F7044" w:rsidRPr="00E52F8C" w:rsidRDefault="004F7044">
            <w:pPr>
              <w:jc w:val="right"/>
              <w:rPr>
                <w:rFonts w:ascii="Arial" w:hAnsi="Arial" w:cs="Arial"/>
                <w:sz w:val="20"/>
                <w:szCs w:val="20"/>
              </w:rPr>
            </w:pPr>
          </w:p>
        </w:tc>
      </w:tr>
      <w:tr w:rsidR="004F7044" w:rsidRPr="00D42A6E" w14:paraId="1A247831" w14:textId="77777777" w:rsidTr="005B4793">
        <w:trPr>
          <w:trHeight w:val="227"/>
        </w:trPr>
        <w:tc>
          <w:tcPr>
            <w:tcW w:w="2600" w:type="dxa"/>
            <w:tcBorders>
              <w:top w:val="nil"/>
              <w:left w:val="nil"/>
              <w:bottom w:val="nil"/>
              <w:right w:val="nil"/>
            </w:tcBorders>
            <w:shd w:val="clear" w:color="auto" w:fill="auto"/>
            <w:vAlign w:val="bottom"/>
            <w:hideMark/>
          </w:tcPr>
          <w:p w14:paraId="7BDAADEF" w14:textId="77777777" w:rsidR="004F7044" w:rsidRPr="00E52F8C" w:rsidRDefault="004F7044">
            <w:pPr>
              <w:rPr>
                <w:rFonts w:ascii="Arial" w:hAnsi="Arial" w:cs="Arial"/>
                <w:b/>
                <w:bCs/>
                <w:sz w:val="20"/>
                <w:szCs w:val="20"/>
              </w:rPr>
            </w:pPr>
            <w:r w:rsidRPr="00E52F8C">
              <w:rPr>
                <w:rFonts w:ascii="Arial" w:hAnsi="Arial" w:cs="Arial"/>
                <w:b/>
                <w:bCs/>
                <w:sz w:val="20"/>
                <w:szCs w:val="20"/>
              </w:rPr>
              <w:t>Spolu</w:t>
            </w:r>
          </w:p>
        </w:tc>
        <w:tc>
          <w:tcPr>
            <w:tcW w:w="1660" w:type="dxa"/>
            <w:tcBorders>
              <w:top w:val="single" w:sz="4" w:space="0" w:color="auto"/>
              <w:left w:val="nil"/>
              <w:bottom w:val="double" w:sz="6" w:space="0" w:color="auto"/>
              <w:right w:val="nil"/>
            </w:tcBorders>
            <w:shd w:val="clear" w:color="auto" w:fill="auto"/>
            <w:vAlign w:val="bottom"/>
            <w:hideMark/>
          </w:tcPr>
          <w:p w14:paraId="0F4FA9F4" w14:textId="6A130DFB" w:rsidR="004F7044" w:rsidRPr="00E52F8C" w:rsidRDefault="00CA4888">
            <w:pPr>
              <w:jc w:val="right"/>
              <w:rPr>
                <w:rFonts w:ascii="Arial" w:hAnsi="Arial" w:cs="Arial"/>
                <w:b/>
                <w:bCs/>
                <w:sz w:val="20"/>
                <w:szCs w:val="20"/>
              </w:rPr>
            </w:pPr>
            <w:r w:rsidRPr="00E52F8C">
              <w:rPr>
                <w:rFonts w:ascii="Arial" w:hAnsi="Arial" w:cs="Arial"/>
                <w:b/>
                <w:bCs/>
                <w:sz w:val="20"/>
                <w:szCs w:val="20"/>
              </w:rPr>
              <w:t>1 620</w:t>
            </w:r>
            <w:r w:rsidR="00950AC5" w:rsidRPr="00E52F8C">
              <w:rPr>
                <w:rFonts w:ascii="Arial" w:hAnsi="Arial" w:cs="Arial"/>
                <w:b/>
                <w:bCs/>
                <w:sz w:val="20"/>
                <w:szCs w:val="20"/>
              </w:rPr>
              <w:t> </w:t>
            </w:r>
            <w:r w:rsidRPr="00E52F8C">
              <w:rPr>
                <w:rFonts w:ascii="Arial" w:hAnsi="Arial" w:cs="Arial"/>
                <w:b/>
                <w:bCs/>
                <w:sz w:val="20"/>
                <w:szCs w:val="20"/>
              </w:rPr>
              <w:t>160</w:t>
            </w:r>
            <w:r w:rsidR="00950AC5" w:rsidRPr="00E52F8C">
              <w:rPr>
                <w:rFonts w:ascii="Arial" w:hAnsi="Arial" w:cs="Arial"/>
                <w:b/>
                <w:bCs/>
                <w:sz w:val="20"/>
                <w:szCs w:val="20"/>
              </w:rPr>
              <w:t xml:space="preserve"> EUR</w:t>
            </w:r>
          </w:p>
        </w:tc>
        <w:tc>
          <w:tcPr>
            <w:tcW w:w="1660" w:type="dxa"/>
            <w:tcBorders>
              <w:top w:val="single" w:sz="4" w:space="0" w:color="auto"/>
              <w:left w:val="nil"/>
              <w:bottom w:val="double" w:sz="6" w:space="0" w:color="auto"/>
              <w:right w:val="nil"/>
            </w:tcBorders>
            <w:shd w:val="clear" w:color="auto" w:fill="auto"/>
            <w:vAlign w:val="bottom"/>
            <w:hideMark/>
          </w:tcPr>
          <w:p w14:paraId="7E37C07E" w14:textId="71E97DB4" w:rsidR="004F7044" w:rsidRPr="00E52F8C" w:rsidRDefault="004F7044">
            <w:pPr>
              <w:jc w:val="right"/>
              <w:rPr>
                <w:rFonts w:ascii="Arial" w:hAnsi="Arial" w:cs="Arial"/>
                <w:b/>
                <w:bCs/>
                <w:sz w:val="20"/>
                <w:szCs w:val="20"/>
              </w:rPr>
            </w:pPr>
            <w:r w:rsidRPr="00E52F8C">
              <w:rPr>
                <w:rFonts w:ascii="Arial" w:hAnsi="Arial" w:cs="Arial"/>
                <w:b/>
                <w:bCs/>
                <w:sz w:val="20"/>
                <w:szCs w:val="20"/>
              </w:rPr>
              <w:t>100</w:t>
            </w:r>
          </w:p>
        </w:tc>
        <w:tc>
          <w:tcPr>
            <w:tcW w:w="1660" w:type="dxa"/>
            <w:tcBorders>
              <w:top w:val="single" w:sz="4" w:space="0" w:color="auto"/>
              <w:left w:val="nil"/>
              <w:bottom w:val="double" w:sz="6" w:space="0" w:color="auto"/>
              <w:right w:val="nil"/>
            </w:tcBorders>
            <w:shd w:val="clear" w:color="auto" w:fill="auto"/>
            <w:vAlign w:val="bottom"/>
            <w:hideMark/>
          </w:tcPr>
          <w:p w14:paraId="3BE08D39" w14:textId="7CDC2BB8" w:rsidR="004F7044" w:rsidRPr="00E52F8C" w:rsidRDefault="004F7044" w:rsidP="00B4290D">
            <w:pPr>
              <w:jc w:val="right"/>
              <w:rPr>
                <w:rFonts w:ascii="Arial" w:hAnsi="Arial" w:cs="Arial"/>
                <w:b/>
                <w:bCs/>
                <w:sz w:val="20"/>
                <w:szCs w:val="20"/>
              </w:rPr>
            </w:pPr>
            <w:r w:rsidRPr="00E52F8C">
              <w:rPr>
                <w:rFonts w:ascii="Arial" w:hAnsi="Arial" w:cs="Arial"/>
                <w:b/>
                <w:bCs/>
                <w:sz w:val="20"/>
                <w:szCs w:val="20"/>
              </w:rPr>
              <w:t>100</w:t>
            </w:r>
          </w:p>
        </w:tc>
        <w:tc>
          <w:tcPr>
            <w:tcW w:w="1660" w:type="dxa"/>
            <w:tcBorders>
              <w:top w:val="single" w:sz="4" w:space="0" w:color="auto"/>
              <w:left w:val="nil"/>
              <w:bottom w:val="double" w:sz="6" w:space="0" w:color="auto"/>
              <w:right w:val="nil"/>
            </w:tcBorders>
            <w:shd w:val="clear" w:color="auto" w:fill="auto"/>
            <w:vAlign w:val="bottom"/>
            <w:hideMark/>
          </w:tcPr>
          <w:p w14:paraId="30968977" w14:textId="291DDDF7" w:rsidR="004F7044" w:rsidRPr="00E52F8C" w:rsidRDefault="00CA4888" w:rsidP="00B4290D">
            <w:pPr>
              <w:jc w:val="right"/>
              <w:rPr>
                <w:rFonts w:ascii="Arial" w:hAnsi="Arial" w:cs="Arial"/>
                <w:b/>
                <w:bCs/>
                <w:sz w:val="20"/>
                <w:szCs w:val="20"/>
              </w:rPr>
            </w:pPr>
            <w:r w:rsidRPr="00E52F8C">
              <w:rPr>
                <w:rFonts w:ascii="Arial" w:hAnsi="Arial" w:cs="Arial"/>
                <w:b/>
                <w:bCs/>
                <w:sz w:val="20"/>
                <w:szCs w:val="20"/>
              </w:rPr>
              <w:t>10</w:t>
            </w:r>
            <w:r w:rsidR="004F7044" w:rsidRPr="00E52F8C">
              <w:rPr>
                <w:rFonts w:ascii="Arial" w:hAnsi="Arial" w:cs="Arial"/>
                <w:b/>
                <w:bCs/>
                <w:sz w:val="20"/>
                <w:szCs w:val="20"/>
              </w:rPr>
              <w:t>0</w:t>
            </w:r>
          </w:p>
        </w:tc>
      </w:tr>
    </w:tbl>
    <w:p w14:paraId="0423C11A" w14:textId="77777777" w:rsidR="008C2944" w:rsidRPr="00E52F8C" w:rsidRDefault="008C2944" w:rsidP="00B5243C">
      <w:pPr>
        <w:pStyle w:val="odstavec"/>
        <w:rPr>
          <w:rFonts w:ascii="Arial" w:hAnsi="Arial" w:cs="Arial"/>
        </w:rPr>
      </w:pPr>
    </w:p>
    <w:bookmarkEnd w:id="8"/>
    <w:p w14:paraId="6AB3B8FE" w14:textId="77777777" w:rsidR="00DC0D91" w:rsidRPr="00E52F8C" w:rsidRDefault="00DC0D91" w:rsidP="00B5243C">
      <w:pPr>
        <w:pStyle w:val="odstavec"/>
        <w:rPr>
          <w:rFonts w:ascii="Arial" w:hAnsi="Arial" w:cs="Arial"/>
        </w:rPr>
      </w:pPr>
    </w:p>
    <w:p w14:paraId="0BCCCB1B" w14:textId="77777777" w:rsidR="002A6B50" w:rsidRPr="00E52F8C" w:rsidRDefault="00AC5605" w:rsidP="00E52F8C">
      <w:pPr>
        <w:pStyle w:val="Nadpis1"/>
        <w:keepNext w:val="0"/>
        <w:suppressAutoHyphens/>
        <w:ind w:left="419"/>
        <w:rPr>
          <w:rFonts w:ascii="Arial" w:hAnsi="Arial"/>
          <w:b w:val="0"/>
        </w:rPr>
      </w:pPr>
      <w:r w:rsidRPr="00E52F8C">
        <w:rPr>
          <w:rFonts w:ascii="Arial" w:hAnsi="Arial"/>
          <w:i/>
        </w:rPr>
        <w:br w:type="page"/>
      </w:r>
      <w:r w:rsidR="00DD1079" w:rsidRPr="00E52F8C">
        <w:rPr>
          <w:rFonts w:ascii="Arial" w:hAnsi="Arial"/>
        </w:rPr>
        <w:lastRenderedPageBreak/>
        <w:t>KONSOLIDOVANÝ CELOK</w:t>
      </w:r>
      <w:r w:rsidR="005F1F54" w:rsidRPr="00E52F8C">
        <w:rPr>
          <w:rFonts w:ascii="Arial" w:hAnsi="Arial"/>
        </w:rPr>
        <w:t xml:space="preserve">   </w:t>
      </w:r>
    </w:p>
    <w:p w14:paraId="4A9894B0" w14:textId="77777777" w:rsidR="00430DBE" w:rsidRPr="00E52F8C" w:rsidRDefault="00430DBE" w:rsidP="00B5243C">
      <w:pPr>
        <w:pStyle w:val="odstavec"/>
        <w:rPr>
          <w:rFonts w:ascii="Arial" w:hAnsi="Arial" w:cs="Arial"/>
        </w:rPr>
      </w:pPr>
      <w:r w:rsidRPr="00E52F8C">
        <w:rPr>
          <w:rFonts w:ascii="Arial" w:hAnsi="Arial" w:cs="Arial"/>
        </w:rPr>
        <w:t xml:space="preserve">Spoločnosť je súčasťou skupiny </w:t>
      </w:r>
      <w:proofErr w:type="spellStart"/>
      <w:r w:rsidRPr="00E52F8C">
        <w:rPr>
          <w:rFonts w:ascii="Arial" w:hAnsi="Arial" w:cs="Arial"/>
        </w:rPr>
        <w:t>Sensus</w:t>
      </w:r>
      <w:proofErr w:type="spellEnd"/>
      <w:r w:rsidRPr="00E52F8C">
        <w:rPr>
          <w:rFonts w:ascii="Arial" w:hAnsi="Arial" w:cs="Arial"/>
        </w:rPr>
        <w:t xml:space="preserve"> - svetového výrobcu meracej techniky. Materskou spoločnosťou spoločnosti je </w:t>
      </w:r>
      <w:proofErr w:type="spellStart"/>
      <w:r w:rsidRPr="00E52F8C">
        <w:rPr>
          <w:rFonts w:ascii="Arial" w:hAnsi="Arial" w:cs="Arial"/>
        </w:rPr>
        <w:t>Sensus</w:t>
      </w:r>
      <w:proofErr w:type="spellEnd"/>
      <w:r w:rsidRPr="00E52F8C">
        <w:rPr>
          <w:rFonts w:ascii="Arial" w:hAnsi="Arial" w:cs="Arial"/>
        </w:rPr>
        <w:t xml:space="preserve"> </w:t>
      </w:r>
      <w:proofErr w:type="spellStart"/>
      <w:r w:rsidR="00D53DEC" w:rsidRPr="00E52F8C">
        <w:rPr>
          <w:rFonts w:ascii="Arial" w:hAnsi="Arial" w:cs="Arial"/>
        </w:rPr>
        <w:t>M</w:t>
      </w:r>
      <w:r w:rsidRPr="00E52F8C">
        <w:rPr>
          <w:rFonts w:ascii="Arial" w:hAnsi="Arial" w:cs="Arial"/>
        </w:rPr>
        <w:t>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w:t>
      </w:r>
      <w:proofErr w:type="spellStart"/>
      <w:r w:rsidRPr="00E52F8C">
        <w:rPr>
          <w:rFonts w:ascii="Arial" w:hAnsi="Arial" w:cs="Arial"/>
        </w:rPr>
        <w:t>LuxCo</w:t>
      </w:r>
      <w:proofErr w:type="spellEnd"/>
      <w:r w:rsidRPr="00E52F8C">
        <w:rPr>
          <w:rFonts w:ascii="Arial" w:hAnsi="Arial" w:cs="Arial"/>
        </w:rPr>
        <w:t xml:space="preserve"> 3) S.A.R.L. 12, </w:t>
      </w:r>
      <w:proofErr w:type="spellStart"/>
      <w:r w:rsidRPr="00E52F8C">
        <w:rPr>
          <w:rFonts w:ascii="Arial" w:hAnsi="Arial" w:cs="Arial"/>
        </w:rPr>
        <w:t>Rue</w:t>
      </w:r>
      <w:proofErr w:type="spellEnd"/>
      <w:r w:rsidRPr="00E52F8C">
        <w:rPr>
          <w:rFonts w:ascii="Arial" w:hAnsi="Arial" w:cs="Arial"/>
        </w:rPr>
        <w:t xml:space="preserve"> </w:t>
      </w:r>
      <w:proofErr w:type="spellStart"/>
      <w:r w:rsidRPr="00E52F8C">
        <w:rPr>
          <w:rFonts w:ascii="Arial" w:hAnsi="Arial" w:cs="Arial"/>
        </w:rPr>
        <w:t>Léon</w:t>
      </w:r>
      <w:proofErr w:type="spellEnd"/>
      <w:r w:rsidRPr="00E52F8C">
        <w:rPr>
          <w:rFonts w:ascii="Arial" w:hAnsi="Arial" w:cs="Arial"/>
        </w:rPr>
        <w:t xml:space="preserve"> </w:t>
      </w:r>
      <w:proofErr w:type="spellStart"/>
      <w:r w:rsidRPr="00E52F8C">
        <w:rPr>
          <w:rFonts w:ascii="Arial" w:hAnsi="Arial" w:cs="Arial"/>
        </w:rPr>
        <w:t>Thyes</w:t>
      </w:r>
      <w:proofErr w:type="spellEnd"/>
      <w:r w:rsidRPr="00E52F8C">
        <w:rPr>
          <w:rFonts w:ascii="Arial" w:hAnsi="Arial" w:cs="Arial"/>
        </w:rPr>
        <w:t xml:space="preserve">, L-2636 Luxemburg, Luxemburské vojvodstvo a vrcholové vedenie celej skupiny sídli na 8609 </w:t>
      </w:r>
      <w:proofErr w:type="spellStart"/>
      <w:r w:rsidRPr="00E52F8C">
        <w:rPr>
          <w:rFonts w:ascii="Arial" w:hAnsi="Arial" w:cs="Arial"/>
        </w:rPr>
        <w:t>Six</w:t>
      </w:r>
      <w:proofErr w:type="spellEnd"/>
      <w:r w:rsidRPr="00E52F8C">
        <w:rPr>
          <w:rFonts w:ascii="Arial" w:hAnsi="Arial" w:cs="Arial"/>
        </w:rPr>
        <w:t xml:space="preserve"> </w:t>
      </w:r>
      <w:proofErr w:type="spellStart"/>
      <w:r w:rsidRPr="00E52F8C">
        <w:rPr>
          <w:rFonts w:ascii="Arial" w:hAnsi="Arial" w:cs="Arial"/>
        </w:rPr>
        <w:t>Forks</w:t>
      </w:r>
      <w:proofErr w:type="spellEnd"/>
      <w:r w:rsidRPr="00E52F8C">
        <w:rPr>
          <w:rFonts w:ascii="Arial" w:hAnsi="Arial" w:cs="Arial"/>
        </w:rPr>
        <w:t xml:space="preserve"> </w:t>
      </w:r>
      <w:proofErr w:type="spellStart"/>
      <w:r w:rsidRPr="00E52F8C">
        <w:rPr>
          <w:rFonts w:ascii="Arial" w:hAnsi="Arial" w:cs="Arial"/>
        </w:rPr>
        <w:t>Road</w:t>
      </w:r>
      <w:proofErr w:type="spellEnd"/>
      <w:r w:rsidRPr="00E52F8C">
        <w:rPr>
          <w:rFonts w:ascii="Arial" w:hAnsi="Arial" w:cs="Arial"/>
        </w:rPr>
        <w:t xml:space="preserve">, </w:t>
      </w:r>
      <w:proofErr w:type="spellStart"/>
      <w:r w:rsidRPr="00E52F8C">
        <w:rPr>
          <w:rFonts w:ascii="Arial" w:hAnsi="Arial" w:cs="Arial"/>
        </w:rPr>
        <w:t>Raleigh</w:t>
      </w:r>
      <w:proofErr w:type="spellEnd"/>
      <w:r w:rsidRPr="00E52F8C">
        <w:rPr>
          <w:rFonts w:ascii="Arial" w:hAnsi="Arial" w:cs="Arial"/>
        </w:rPr>
        <w:t xml:space="preserve">, </w:t>
      </w:r>
      <w:proofErr w:type="spellStart"/>
      <w:r w:rsidRPr="00E52F8C">
        <w:rPr>
          <w:rFonts w:ascii="Arial" w:hAnsi="Arial" w:cs="Arial"/>
        </w:rPr>
        <w:t>North</w:t>
      </w:r>
      <w:proofErr w:type="spellEnd"/>
      <w:r w:rsidRPr="00E52F8C">
        <w:rPr>
          <w:rFonts w:ascii="Arial" w:hAnsi="Arial" w:cs="Arial"/>
        </w:rPr>
        <w:t xml:space="preserve"> </w:t>
      </w:r>
      <w:proofErr w:type="spellStart"/>
      <w:r w:rsidRPr="00E52F8C">
        <w:rPr>
          <w:rFonts w:ascii="Arial" w:hAnsi="Arial" w:cs="Arial"/>
        </w:rPr>
        <w:t>Carolina</w:t>
      </w:r>
      <w:proofErr w:type="spellEnd"/>
      <w:r w:rsidRPr="00E52F8C">
        <w:rPr>
          <w:rFonts w:ascii="Arial" w:hAnsi="Arial" w:cs="Arial"/>
        </w:rPr>
        <w:t xml:space="preserve">, USA. Konsolidovanú účtovnú závierku za celú skupinu podnikov zostavuje spoločnosť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Headquarters</w:t>
      </w:r>
      <w:proofErr w:type="spellEnd"/>
      <w:r w:rsidRPr="00E52F8C">
        <w:rPr>
          <w:rFonts w:ascii="Arial" w:hAnsi="Arial" w:cs="Arial"/>
        </w:rPr>
        <w:t xml:space="preserve">, 8609 </w:t>
      </w:r>
      <w:proofErr w:type="spellStart"/>
      <w:r w:rsidRPr="00E52F8C">
        <w:rPr>
          <w:rFonts w:ascii="Arial" w:hAnsi="Arial" w:cs="Arial"/>
        </w:rPr>
        <w:t>Six</w:t>
      </w:r>
      <w:proofErr w:type="spellEnd"/>
      <w:r w:rsidRPr="00E52F8C">
        <w:rPr>
          <w:rFonts w:ascii="Arial" w:hAnsi="Arial" w:cs="Arial"/>
        </w:rPr>
        <w:t xml:space="preserve"> </w:t>
      </w:r>
      <w:proofErr w:type="spellStart"/>
      <w:r w:rsidRPr="00E52F8C">
        <w:rPr>
          <w:rFonts w:ascii="Arial" w:hAnsi="Arial" w:cs="Arial"/>
        </w:rPr>
        <w:t>Forks</w:t>
      </w:r>
      <w:proofErr w:type="spellEnd"/>
      <w:r w:rsidRPr="00E52F8C">
        <w:rPr>
          <w:rFonts w:ascii="Arial" w:hAnsi="Arial" w:cs="Arial"/>
        </w:rPr>
        <w:t xml:space="preserve"> </w:t>
      </w:r>
      <w:proofErr w:type="spellStart"/>
      <w:r w:rsidRPr="00E52F8C">
        <w:rPr>
          <w:rFonts w:ascii="Arial" w:hAnsi="Arial" w:cs="Arial"/>
        </w:rPr>
        <w:t>Road</w:t>
      </w:r>
      <w:proofErr w:type="spellEnd"/>
      <w:r w:rsidRPr="00E52F8C">
        <w:rPr>
          <w:rFonts w:ascii="Arial" w:hAnsi="Arial" w:cs="Arial"/>
        </w:rPr>
        <w:t xml:space="preserve">, </w:t>
      </w:r>
      <w:proofErr w:type="spellStart"/>
      <w:r w:rsidRPr="00E52F8C">
        <w:rPr>
          <w:rFonts w:ascii="Arial" w:hAnsi="Arial" w:cs="Arial"/>
        </w:rPr>
        <w:t>Raleigh</w:t>
      </w:r>
      <w:proofErr w:type="spellEnd"/>
      <w:r w:rsidRPr="00E52F8C">
        <w:rPr>
          <w:rFonts w:ascii="Arial" w:hAnsi="Arial" w:cs="Arial"/>
        </w:rPr>
        <w:t xml:space="preserve">, </w:t>
      </w:r>
      <w:proofErr w:type="spellStart"/>
      <w:r w:rsidRPr="00E52F8C">
        <w:rPr>
          <w:rFonts w:ascii="Arial" w:hAnsi="Arial" w:cs="Arial"/>
        </w:rPr>
        <w:t>North</w:t>
      </w:r>
      <w:proofErr w:type="spellEnd"/>
      <w:r w:rsidRPr="00E52F8C">
        <w:rPr>
          <w:rFonts w:ascii="Arial" w:hAnsi="Arial" w:cs="Arial"/>
        </w:rPr>
        <w:t xml:space="preserve"> </w:t>
      </w:r>
      <w:proofErr w:type="spellStart"/>
      <w:r w:rsidRPr="00E52F8C">
        <w:rPr>
          <w:rFonts w:ascii="Arial" w:hAnsi="Arial" w:cs="Arial"/>
        </w:rPr>
        <w:t>Carolina</w:t>
      </w:r>
      <w:proofErr w:type="spellEnd"/>
      <w:r w:rsidRPr="00E52F8C">
        <w:rPr>
          <w:rFonts w:ascii="Arial" w:hAnsi="Arial" w:cs="Arial"/>
        </w:rPr>
        <w:t xml:space="preserve">, USA. Táto účtovná závierka je k nahliadnutiu v sídle uvedenej spoločnosti, sídlo 8609 </w:t>
      </w:r>
      <w:proofErr w:type="spellStart"/>
      <w:r w:rsidRPr="00E52F8C">
        <w:rPr>
          <w:rFonts w:ascii="Arial" w:hAnsi="Arial" w:cs="Arial"/>
        </w:rPr>
        <w:t>Six</w:t>
      </w:r>
      <w:proofErr w:type="spellEnd"/>
      <w:r w:rsidRPr="00E52F8C">
        <w:rPr>
          <w:rFonts w:ascii="Arial" w:hAnsi="Arial" w:cs="Arial"/>
        </w:rPr>
        <w:t xml:space="preserve"> </w:t>
      </w:r>
      <w:proofErr w:type="spellStart"/>
      <w:r w:rsidRPr="00E52F8C">
        <w:rPr>
          <w:rFonts w:ascii="Arial" w:hAnsi="Arial" w:cs="Arial"/>
        </w:rPr>
        <w:t>Forks</w:t>
      </w:r>
      <w:proofErr w:type="spellEnd"/>
      <w:r w:rsidRPr="00E52F8C">
        <w:rPr>
          <w:rFonts w:ascii="Arial" w:hAnsi="Arial" w:cs="Arial"/>
        </w:rPr>
        <w:t xml:space="preserve"> </w:t>
      </w:r>
      <w:proofErr w:type="spellStart"/>
      <w:r w:rsidRPr="00E52F8C">
        <w:rPr>
          <w:rFonts w:ascii="Arial" w:hAnsi="Arial" w:cs="Arial"/>
        </w:rPr>
        <w:t>Road</w:t>
      </w:r>
      <w:proofErr w:type="spellEnd"/>
      <w:r w:rsidRPr="00E52F8C">
        <w:rPr>
          <w:rFonts w:ascii="Arial" w:hAnsi="Arial" w:cs="Arial"/>
        </w:rPr>
        <w:t xml:space="preserve">, </w:t>
      </w:r>
      <w:proofErr w:type="spellStart"/>
      <w:r w:rsidRPr="00E52F8C">
        <w:rPr>
          <w:rFonts w:ascii="Arial" w:hAnsi="Arial" w:cs="Arial"/>
        </w:rPr>
        <w:t>Releigh</w:t>
      </w:r>
      <w:proofErr w:type="spellEnd"/>
      <w:r w:rsidRPr="00E52F8C">
        <w:rPr>
          <w:rFonts w:ascii="Arial" w:hAnsi="Arial" w:cs="Arial"/>
        </w:rPr>
        <w:t xml:space="preserve">, </w:t>
      </w:r>
      <w:proofErr w:type="spellStart"/>
      <w:r w:rsidRPr="00E52F8C">
        <w:rPr>
          <w:rFonts w:ascii="Arial" w:hAnsi="Arial" w:cs="Arial"/>
        </w:rPr>
        <w:t>Nort</w:t>
      </w:r>
      <w:proofErr w:type="spellEnd"/>
      <w:r w:rsidRPr="00E52F8C">
        <w:rPr>
          <w:rFonts w:ascii="Arial" w:hAnsi="Arial" w:cs="Arial"/>
        </w:rPr>
        <w:t xml:space="preserve"> </w:t>
      </w:r>
      <w:proofErr w:type="spellStart"/>
      <w:r w:rsidRPr="00E52F8C">
        <w:rPr>
          <w:rFonts w:ascii="Arial" w:hAnsi="Arial" w:cs="Arial"/>
        </w:rPr>
        <w:t>Carolina</w:t>
      </w:r>
      <w:proofErr w:type="spellEnd"/>
      <w:r w:rsidRPr="00E52F8C">
        <w:rPr>
          <w:rFonts w:ascii="Arial" w:hAnsi="Arial" w:cs="Arial"/>
        </w:rPr>
        <w:t>, USA.</w:t>
      </w:r>
    </w:p>
    <w:p w14:paraId="5A8D0186" w14:textId="77777777" w:rsidR="00430DBE" w:rsidRPr="00E52F8C" w:rsidRDefault="00430DBE" w:rsidP="00B5243C">
      <w:pPr>
        <w:pStyle w:val="odstavec"/>
        <w:rPr>
          <w:rFonts w:ascii="Arial" w:hAnsi="Arial" w:cs="Arial"/>
        </w:rPr>
      </w:pPr>
    </w:p>
    <w:p w14:paraId="6E80467F" w14:textId="243362B2" w:rsidR="00430DBE" w:rsidRPr="00E52F8C" w:rsidRDefault="00430DBE" w:rsidP="00B5243C">
      <w:pPr>
        <w:pStyle w:val="odstavec"/>
        <w:rPr>
          <w:rFonts w:ascii="Arial" w:hAnsi="Arial" w:cs="Arial"/>
        </w:rPr>
      </w:pPr>
      <w:r w:rsidRPr="00E52F8C">
        <w:rPr>
          <w:rFonts w:ascii="Arial" w:hAnsi="Arial" w:cs="Arial"/>
        </w:rPr>
        <w:t xml:space="preserve">Konsolidujúca účtovná jednotka, ktorá zostavuje konsolidovanú účtovnú závierku za tú skupinu účtovných jednotiek konsolidovaného celku, ktorého súčasťou je aj účtovná jednotka (bezprostredne konsolidujúca účtovná jednotka) je spoločnosť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GmbH</w:t>
      </w:r>
      <w:proofErr w:type="spellEnd"/>
      <w:r w:rsidRPr="00E52F8C">
        <w:rPr>
          <w:rFonts w:ascii="Arial" w:hAnsi="Arial" w:cs="Arial"/>
        </w:rPr>
        <w:t xml:space="preserve">, </w:t>
      </w:r>
      <w:proofErr w:type="spellStart"/>
      <w:r w:rsidRPr="00E52F8C">
        <w:rPr>
          <w:rFonts w:ascii="Arial" w:hAnsi="Arial" w:cs="Arial"/>
        </w:rPr>
        <w:t>Industriestr</w:t>
      </w:r>
      <w:proofErr w:type="spellEnd"/>
      <w:r w:rsidRPr="00E52F8C">
        <w:rPr>
          <w:rFonts w:ascii="Arial" w:hAnsi="Arial" w:cs="Arial"/>
        </w:rPr>
        <w:t xml:space="preserve">. 16, D-67063 </w:t>
      </w:r>
      <w:proofErr w:type="spellStart"/>
      <w:r w:rsidRPr="00E52F8C">
        <w:rPr>
          <w:rFonts w:ascii="Arial" w:hAnsi="Arial" w:cs="Arial"/>
        </w:rPr>
        <w:t>Ludwigshafen</w:t>
      </w:r>
      <w:proofErr w:type="spellEnd"/>
      <w:r w:rsidRPr="00E52F8C">
        <w:rPr>
          <w:rFonts w:ascii="Arial" w:hAnsi="Arial" w:cs="Arial"/>
        </w:rPr>
        <w:t xml:space="preserve">, SRN. Spoločnosť je oslobodená od povinnosti zostaviť konsolidovanú účtovnú závierku a konsolidovanú výročnú správu podľa a) § 22 zákona ods. 9 zákona, nakoľko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GmbH</w:t>
      </w:r>
      <w:proofErr w:type="spellEnd"/>
      <w:r w:rsidRPr="00E52F8C">
        <w:rPr>
          <w:rFonts w:ascii="Arial" w:hAnsi="Arial" w:cs="Arial"/>
        </w:rPr>
        <w:t xml:space="preserve">, </w:t>
      </w:r>
      <w:proofErr w:type="spellStart"/>
      <w:r w:rsidRPr="00E52F8C">
        <w:rPr>
          <w:rFonts w:ascii="Arial" w:hAnsi="Arial" w:cs="Arial"/>
        </w:rPr>
        <w:t>Industriestr</w:t>
      </w:r>
      <w:proofErr w:type="spellEnd"/>
      <w:r w:rsidRPr="00E52F8C">
        <w:rPr>
          <w:rFonts w:ascii="Arial" w:hAnsi="Arial" w:cs="Arial"/>
        </w:rPr>
        <w:t xml:space="preserve">. 16, D-67063 </w:t>
      </w:r>
      <w:proofErr w:type="spellStart"/>
      <w:r w:rsidRPr="00E52F8C">
        <w:rPr>
          <w:rFonts w:ascii="Arial" w:hAnsi="Arial" w:cs="Arial"/>
        </w:rPr>
        <w:t>Ludwigshafen</w:t>
      </w:r>
      <w:proofErr w:type="spellEnd"/>
      <w:r w:rsidRPr="00E52F8C">
        <w:rPr>
          <w:rFonts w:ascii="Arial" w:hAnsi="Arial" w:cs="Arial"/>
        </w:rPr>
        <w:t>, SRN zostavuje konsolidovanú účtovnú závierku podľa právnych predpisov EU, do ktorej je zahrnovaná účtovná jednotka a všetky jej dcérske účtovné jednotky.</w:t>
      </w:r>
    </w:p>
    <w:p w14:paraId="4A1D67A7" w14:textId="77777777" w:rsidR="00A3677A" w:rsidRPr="00E52F8C" w:rsidRDefault="00A3677A" w:rsidP="00B5243C">
      <w:pPr>
        <w:pStyle w:val="odstavec"/>
        <w:rPr>
          <w:rFonts w:ascii="Arial" w:hAnsi="Arial" w:cs="Arial"/>
        </w:rPr>
      </w:pPr>
    </w:p>
    <w:tbl>
      <w:tblPr>
        <w:tblW w:w="9213" w:type="dxa"/>
        <w:tblInd w:w="496" w:type="dxa"/>
        <w:tblCellMar>
          <w:left w:w="70" w:type="dxa"/>
          <w:right w:w="70" w:type="dxa"/>
        </w:tblCellMar>
        <w:tblLook w:val="04A0" w:firstRow="1" w:lastRow="0" w:firstColumn="1" w:lastColumn="0" w:noHBand="0" w:noVBand="1"/>
      </w:tblPr>
      <w:tblGrid>
        <w:gridCol w:w="9213"/>
      </w:tblGrid>
      <w:tr w:rsidR="00431A41" w:rsidRPr="00D42A6E" w14:paraId="52C28572" w14:textId="77777777" w:rsidTr="005B4793">
        <w:trPr>
          <w:trHeight w:val="285"/>
        </w:trPr>
        <w:tc>
          <w:tcPr>
            <w:tcW w:w="9213" w:type="dxa"/>
            <w:tcBorders>
              <w:top w:val="single" w:sz="8" w:space="0" w:color="auto"/>
              <w:left w:val="single" w:sz="8" w:space="0" w:color="auto"/>
              <w:bottom w:val="single" w:sz="4" w:space="0" w:color="auto"/>
              <w:right w:val="single" w:sz="8" w:space="0" w:color="000000"/>
            </w:tcBorders>
            <w:shd w:val="clear" w:color="auto" w:fill="auto"/>
            <w:hideMark/>
          </w:tcPr>
          <w:p w14:paraId="57577F7B" w14:textId="625E078D" w:rsidR="00431A41" w:rsidRPr="00E52F8C" w:rsidRDefault="00431A41" w:rsidP="005B4793">
            <w:pPr>
              <w:jc w:val="both"/>
              <w:rPr>
                <w:rFonts w:ascii="Arial" w:hAnsi="Arial" w:cs="Arial"/>
                <w:b/>
                <w:bCs/>
                <w:color w:val="000000"/>
                <w:sz w:val="20"/>
                <w:szCs w:val="20"/>
              </w:rPr>
            </w:pPr>
            <w:r w:rsidRPr="00E52F8C">
              <w:rPr>
                <w:rFonts w:ascii="Arial" w:hAnsi="Arial" w:cs="Arial"/>
                <w:b/>
                <w:bCs/>
                <w:color w:val="000000"/>
                <w:sz w:val="20"/>
                <w:szCs w:val="20"/>
              </w:rPr>
              <w:t xml:space="preserve">Názov </w:t>
            </w:r>
            <w:r w:rsidR="00950AC5" w:rsidRPr="00E52F8C">
              <w:rPr>
                <w:rFonts w:ascii="Arial" w:hAnsi="Arial" w:cs="Arial"/>
                <w:b/>
                <w:bCs/>
                <w:color w:val="000000"/>
                <w:sz w:val="20"/>
                <w:szCs w:val="20"/>
              </w:rPr>
              <w:t>dcérskej</w:t>
            </w:r>
            <w:r w:rsidRPr="00E52F8C">
              <w:rPr>
                <w:rFonts w:ascii="Arial" w:hAnsi="Arial" w:cs="Arial"/>
                <w:b/>
                <w:bCs/>
                <w:color w:val="000000"/>
                <w:sz w:val="20"/>
                <w:szCs w:val="20"/>
              </w:rPr>
              <w:t xml:space="preserve"> spolo</w:t>
            </w:r>
            <w:r w:rsidRPr="00E52F8C">
              <w:rPr>
                <w:rFonts w:ascii="Arial" w:hAnsi="Arial" w:cs="Arial" w:hint="eastAsia"/>
                <w:b/>
                <w:bCs/>
                <w:color w:val="000000"/>
                <w:sz w:val="20"/>
                <w:szCs w:val="20"/>
              </w:rPr>
              <w:t>č</w:t>
            </w:r>
            <w:r w:rsidRPr="00E52F8C">
              <w:rPr>
                <w:rFonts w:ascii="Arial" w:hAnsi="Arial" w:cs="Arial"/>
                <w:b/>
                <w:bCs/>
                <w:color w:val="000000"/>
                <w:sz w:val="20"/>
                <w:szCs w:val="20"/>
              </w:rPr>
              <w:t>nosti</w:t>
            </w:r>
            <w:r w:rsidR="00490016" w:rsidRPr="00E52F8C">
              <w:rPr>
                <w:rFonts w:ascii="Arial" w:hAnsi="Arial" w:cs="Arial"/>
                <w:b/>
                <w:bCs/>
                <w:color w:val="000000"/>
                <w:sz w:val="20"/>
                <w:szCs w:val="20"/>
              </w:rPr>
              <w:t xml:space="preserve">  </w:t>
            </w:r>
            <w:r w:rsidRPr="00E52F8C">
              <w:rPr>
                <w:rFonts w:ascii="Arial" w:hAnsi="Arial" w:cs="Arial"/>
                <w:b/>
                <w:bCs/>
                <w:color w:val="000000"/>
                <w:sz w:val="20"/>
                <w:szCs w:val="20"/>
              </w:rPr>
              <w:t xml:space="preserve">          </w:t>
            </w:r>
            <w:r w:rsidR="005B4793">
              <w:rPr>
                <w:rFonts w:ascii="Arial" w:hAnsi="Arial" w:cs="Arial"/>
                <w:b/>
                <w:bCs/>
                <w:color w:val="000000"/>
                <w:sz w:val="20"/>
                <w:szCs w:val="20"/>
              </w:rPr>
              <w:t xml:space="preserve">       Sídlo                 </w:t>
            </w:r>
            <w:r w:rsidRPr="00E52F8C">
              <w:rPr>
                <w:rFonts w:ascii="Arial" w:hAnsi="Arial" w:cs="Arial"/>
                <w:b/>
                <w:bCs/>
                <w:color w:val="000000"/>
                <w:sz w:val="20"/>
                <w:szCs w:val="20"/>
              </w:rPr>
              <w:t xml:space="preserve">              </w:t>
            </w:r>
            <w:r w:rsidR="00490016" w:rsidRPr="00E52F8C">
              <w:rPr>
                <w:rFonts w:ascii="Arial" w:hAnsi="Arial" w:cs="Arial"/>
                <w:b/>
                <w:bCs/>
                <w:color w:val="000000"/>
                <w:sz w:val="20"/>
                <w:szCs w:val="20"/>
              </w:rPr>
              <w:t xml:space="preserve">                             </w:t>
            </w:r>
            <w:r w:rsidRPr="00E52F8C">
              <w:rPr>
                <w:rFonts w:ascii="Arial" w:hAnsi="Arial" w:cs="Arial"/>
                <w:b/>
                <w:bCs/>
                <w:color w:val="000000"/>
                <w:sz w:val="20"/>
                <w:szCs w:val="20"/>
              </w:rPr>
              <w:t xml:space="preserve">      Podiel    (%)                                                                                                                                                                                                       </w:t>
            </w:r>
          </w:p>
        </w:tc>
      </w:tr>
      <w:tr w:rsidR="00431A41" w:rsidRPr="00D42A6E" w14:paraId="3C020541" w14:textId="77777777" w:rsidTr="005B4793">
        <w:trPr>
          <w:trHeight w:val="285"/>
        </w:trPr>
        <w:tc>
          <w:tcPr>
            <w:tcW w:w="9213" w:type="dxa"/>
            <w:tcBorders>
              <w:top w:val="single" w:sz="4" w:space="0" w:color="auto"/>
              <w:left w:val="single" w:sz="8" w:space="0" w:color="auto"/>
              <w:bottom w:val="single" w:sz="8" w:space="0" w:color="auto"/>
              <w:right w:val="single" w:sz="8" w:space="0" w:color="000000"/>
            </w:tcBorders>
            <w:shd w:val="clear" w:color="auto" w:fill="auto"/>
            <w:hideMark/>
          </w:tcPr>
          <w:p w14:paraId="0B86589C" w14:textId="63629191" w:rsidR="00431A41" w:rsidRPr="00E52F8C" w:rsidRDefault="00431A41" w:rsidP="005B4793">
            <w:pPr>
              <w:jc w:val="both"/>
              <w:rPr>
                <w:rFonts w:ascii="Arial" w:hAnsi="Arial" w:cs="Arial"/>
                <w:color w:val="000000"/>
                <w:sz w:val="20"/>
                <w:szCs w:val="20"/>
              </w:rPr>
            </w:pPr>
            <w:r w:rsidRPr="00E52F8C">
              <w:rPr>
                <w:rFonts w:ascii="Arial" w:hAnsi="Arial" w:cs="Arial"/>
                <w:color w:val="000000"/>
                <w:sz w:val="20"/>
                <w:szCs w:val="20"/>
              </w:rPr>
              <w:t xml:space="preserve">IP </w:t>
            </w:r>
            <w:proofErr w:type="spellStart"/>
            <w:r w:rsidRPr="00E52F8C">
              <w:rPr>
                <w:rFonts w:ascii="Arial" w:hAnsi="Arial" w:cs="Arial"/>
                <w:color w:val="000000"/>
                <w:sz w:val="20"/>
                <w:szCs w:val="20"/>
              </w:rPr>
              <w:t>Sensus</w:t>
            </w:r>
            <w:proofErr w:type="spellEnd"/>
            <w:r w:rsidRPr="00E52F8C">
              <w:rPr>
                <w:rFonts w:ascii="Arial" w:hAnsi="Arial" w:cs="Arial"/>
                <w:color w:val="000000"/>
                <w:sz w:val="20"/>
                <w:szCs w:val="20"/>
              </w:rPr>
              <w:t xml:space="preserve"> </w:t>
            </w:r>
            <w:proofErr w:type="spellStart"/>
            <w:r w:rsidRPr="00E52F8C">
              <w:rPr>
                <w:rFonts w:ascii="Arial" w:hAnsi="Arial" w:cs="Arial"/>
                <w:color w:val="000000"/>
                <w:sz w:val="20"/>
                <w:szCs w:val="20"/>
              </w:rPr>
              <w:t>Bel</w:t>
            </w:r>
            <w:proofErr w:type="spellEnd"/>
            <w:r w:rsidRPr="00E52F8C">
              <w:rPr>
                <w:rFonts w:ascii="Arial" w:hAnsi="Arial" w:cs="Arial"/>
                <w:color w:val="000000"/>
                <w:sz w:val="20"/>
                <w:szCs w:val="20"/>
              </w:rPr>
              <w:t xml:space="preserve">                              </w:t>
            </w:r>
            <w:r w:rsidR="00490016" w:rsidRPr="00E52F8C">
              <w:rPr>
                <w:rFonts w:ascii="Arial" w:hAnsi="Arial" w:cs="Arial"/>
                <w:color w:val="000000"/>
                <w:sz w:val="20"/>
                <w:szCs w:val="20"/>
              </w:rPr>
              <w:t xml:space="preserve">       </w:t>
            </w:r>
            <w:r w:rsidR="005B4793">
              <w:rPr>
                <w:rFonts w:ascii="Arial" w:hAnsi="Arial" w:cs="Arial"/>
                <w:color w:val="000000"/>
                <w:sz w:val="20"/>
                <w:szCs w:val="20"/>
              </w:rPr>
              <w:t xml:space="preserve">    </w:t>
            </w:r>
            <w:r w:rsidR="00490016" w:rsidRPr="00E52F8C">
              <w:rPr>
                <w:rFonts w:ascii="Arial" w:hAnsi="Arial" w:cs="Arial"/>
                <w:color w:val="000000"/>
                <w:sz w:val="20"/>
                <w:szCs w:val="20"/>
              </w:rPr>
              <w:t xml:space="preserve">  </w:t>
            </w:r>
            <w:r w:rsidR="00D42A6E" w:rsidRPr="00E52F8C">
              <w:rPr>
                <w:rFonts w:ascii="Arial" w:hAnsi="Arial" w:cs="Arial"/>
                <w:color w:val="000000"/>
                <w:sz w:val="20"/>
                <w:szCs w:val="20"/>
              </w:rPr>
              <w:t xml:space="preserve"> </w:t>
            </w:r>
            <w:r w:rsidRPr="00E52F8C">
              <w:rPr>
                <w:rFonts w:ascii="Arial" w:hAnsi="Arial" w:cs="Arial"/>
                <w:color w:val="000000"/>
                <w:sz w:val="20"/>
                <w:szCs w:val="20"/>
              </w:rPr>
              <w:t xml:space="preserve">Minsk, Bielorusko                                </w:t>
            </w:r>
            <w:r w:rsidR="00F95263" w:rsidRPr="00E52F8C">
              <w:rPr>
                <w:rFonts w:ascii="Arial" w:hAnsi="Arial" w:cs="Arial"/>
                <w:color w:val="000000"/>
                <w:sz w:val="20"/>
                <w:szCs w:val="20"/>
              </w:rPr>
              <w:t xml:space="preserve">            </w:t>
            </w:r>
            <w:r w:rsidRPr="00E52F8C">
              <w:rPr>
                <w:rFonts w:ascii="Arial" w:hAnsi="Arial" w:cs="Arial"/>
                <w:color w:val="000000"/>
                <w:sz w:val="20"/>
                <w:szCs w:val="20"/>
              </w:rPr>
              <w:t xml:space="preserve">   </w:t>
            </w:r>
            <w:r w:rsidR="00490016" w:rsidRPr="00E52F8C">
              <w:rPr>
                <w:rFonts w:ascii="Arial" w:hAnsi="Arial" w:cs="Arial"/>
                <w:color w:val="000000"/>
                <w:sz w:val="20"/>
                <w:szCs w:val="20"/>
              </w:rPr>
              <w:t xml:space="preserve">       </w:t>
            </w:r>
            <w:r w:rsidR="00D42A6E" w:rsidRPr="00E52F8C">
              <w:rPr>
                <w:rFonts w:ascii="Arial" w:hAnsi="Arial" w:cs="Arial"/>
                <w:color w:val="000000"/>
                <w:sz w:val="20"/>
                <w:szCs w:val="20"/>
              </w:rPr>
              <w:t xml:space="preserve"> </w:t>
            </w:r>
            <w:r w:rsidR="00490016" w:rsidRPr="00E52F8C">
              <w:rPr>
                <w:rFonts w:ascii="Arial" w:hAnsi="Arial" w:cs="Arial"/>
                <w:color w:val="000000"/>
                <w:sz w:val="20"/>
                <w:szCs w:val="20"/>
              </w:rPr>
              <w:t xml:space="preserve">    </w:t>
            </w:r>
            <w:r w:rsidRPr="00E52F8C">
              <w:rPr>
                <w:rFonts w:ascii="Arial" w:hAnsi="Arial" w:cs="Arial"/>
                <w:color w:val="000000"/>
                <w:sz w:val="20"/>
                <w:szCs w:val="20"/>
              </w:rPr>
              <w:t xml:space="preserve"> 100</w:t>
            </w:r>
          </w:p>
        </w:tc>
      </w:tr>
    </w:tbl>
    <w:p w14:paraId="34906B60" w14:textId="77777777" w:rsidR="00431A41" w:rsidRPr="00E52F8C" w:rsidRDefault="00431A41" w:rsidP="00B5243C">
      <w:pPr>
        <w:pStyle w:val="odstavec"/>
        <w:rPr>
          <w:rFonts w:ascii="Arial" w:hAnsi="Arial" w:cs="Arial"/>
        </w:rPr>
      </w:pPr>
    </w:p>
    <w:p w14:paraId="237416C5" w14:textId="77777777" w:rsidR="00B8631F" w:rsidRPr="00E52F8C" w:rsidRDefault="00B8631F" w:rsidP="00B5243C">
      <w:pPr>
        <w:pStyle w:val="odstavec"/>
        <w:rPr>
          <w:rFonts w:ascii="Arial" w:hAnsi="Arial" w:cs="Arial"/>
        </w:rPr>
      </w:pPr>
    </w:p>
    <w:p w14:paraId="379A55B0" w14:textId="77777777" w:rsidR="002A6B50" w:rsidRPr="00E52F8C" w:rsidRDefault="00DD1079" w:rsidP="00FB6F88">
      <w:pPr>
        <w:pStyle w:val="Nadpis1"/>
        <w:keepNext w:val="0"/>
        <w:suppressAutoHyphens/>
        <w:rPr>
          <w:rFonts w:ascii="Arial" w:hAnsi="Arial"/>
        </w:rPr>
      </w:pPr>
      <w:r w:rsidRPr="00E52F8C">
        <w:rPr>
          <w:rFonts w:ascii="Arial" w:hAnsi="Arial"/>
        </w:rPr>
        <w:t>Ú</w:t>
      </w:r>
      <w:r w:rsidRPr="00E52F8C">
        <w:rPr>
          <w:rFonts w:ascii="Arial" w:hAnsi="Arial" w:hint="eastAsia"/>
        </w:rPr>
        <w:t>Č</w:t>
      </w:r>
      <w:r w:rsidRPr="00E52F8C">
        <w:rPr>
          <w:rFonts w:ascii="Arial" w:hAnsi="Arial"/>
        </w:rPr>
        <w:t xml:space="preserve">TOVNÉ METÓDY A VŠEOBECNÉ </w:t>
      </w:r>
      <w:r w:rsidRPr="00E52F8C">
        <w:rPr>
          <w:rFonts w:ascii="Arial" w:hAnsi="Arial" w:hint="eastAsia"/>
        </w:rPr>
        <w:t>ÚČ</w:t>
      </w:r>
      <w:r w:rsidRPr="00E52F8C">
        <w:rPr>
          <w:rFonts w:ascii="Arial" w:hAnsi="Arial"/>
        </w:rPr>
        <w:t>TOVNÉ ZÁSADY</w:t>
      </w:r>
    </w:p>
    <w:p w14:paraId="36D61DC6" w14:textId="77777777" w:rsidR="002A6B50" w:rsidRPr="00E52F8C" w:rsidRDefault="00DD1079">
      <w:pPr>
        <w:pStyle w:val="abc"/>
        <w:rPr>
          <w:rFonts w:ascii="Arial" w:hAnsi="Arial"/>
        </w:rPr>
      </w:pPr>
      <w:r w:rsidRPr="00E52F8C">
        <w:rPr>
          <w:rFonts w:ascii="Arial" w:hAnsi="Arial"/>
        </w:rPr>
        <w:t>Východiská pre zostavenie ú</w:t>
      </w:r>
      <w:r w:rsidRPr="00E52F8C">
        <w:rPr>
          <w:rFonts w:ascii="Arial" w:hAnsi="Arial" w:hint="eastAsia"/>
        </w:rPr>
        <w:t>č</w:t>
      </w:r>
      <w:r w:rsidRPr="00E52F8C">
        <w:rPr>
          <w:rFonts w:ascii="Arial" w:hAnsi="Arial"/>
        </w:rPr>
        <w:t>tovnej závierky</w:t>
      </w:r>
    </w:p>
    <w:p w14:paraId="4F4110CB" w14:textId="77777777" w:rsidR="00A3677A" w:rsidRPr="00E52F8C" w:rsidRDefault="00DD1079" w:rsidP="00B5243C">
      <w:pPr>
        <w:pStyle w:val="odstavec"/>
        <w:rPr>
          <w:rFonts w:ascii="Arial" w:hAnsi="Arial" w:cs="Arial"/>
        </w:rPr>
      </w:pPr>
      <w:r w:rsidRPr="00E52F8C">
        <w:rPr>
          <w:rFonts w:ascii="Arial" w:hAnsi="Arial" w:cs="Arial"/>
        </w:rPr>
        <w:t xml:space="preserve">Účtovná závierka </w:t>
      </w:r>
      <w:proofErr w:type="spellStart"/>
      <w:r w:rsidRPr="00E52F8C">
        <w:rPr>
          <w:rFonts w:ascii="Arial" w:hAnsi="Arial" w:cs="Arial"/>
        </w:rPr>
        <w:t>S</w:t>
      </w:r>
      <w:r w:rsidR="00431A41" w:rsidRPr="00E52F8C">
        <w:rPr>
          <w:rFonts w:ascii="Arial" w:hAnsi="Arial" w:cs="Arial"/>
        </w:rPr>
        <w:t>ensus</w:t>
      </w:r>
      <w:proofErr w:type="spellEnd"/>
      <w:r w:rsidR="00431A41" w:rsidRPr="00E52F8C">
        <w:rPr>
          <w:rFonts w:ascii="Arial" w:hAnsi="Arial" w:cs="Arial"/>
        </w:rPr>
        <w:t xml:space="preserve"> Slovensko a.s.</w:t>
      </w:r>
      <w:r w:rsidRPr="00E52F8C">
        <w:rPr>
          <w:rFonts w:ascii="Arial" w:hAnsi="Arial" w:cs="Arial"/>
        </w:rPr>
        <w:t xml:space="preserve"> bola zostavená za predpokladu nepretržitého trvania jej činnosti v súlade so zákonom o účtovníctve platným v Slovenskej republike a nadväzujúcimi postupmi účtovania.</w:t>
      </w:r>
    </w:p>
    <w:p w14:paraId="0E2E09C0" w14:textId="77777777" w:rsidR="009D1713" w:rsidRPr="00E52F8C" w:rsidRDefault="009D1713" w:rsidP="00B5243C">
      <w:pPr>
        <w:pStyle w:val="odstavec"/>
        <w:rPr>
          <w:rFonts w:ascii="Arial" w:hAnsi="Arial" w:cs="Arial"/>
        </w:rPr>
      </w:pPr>
    </w:p>
    <w:p w14:paraId="1738C19A" w14:textId="77777777" w:rsidR="009D1713" w:rsidRPr="00E52F8C" w:rsidRDefault="009D1713" w:rsidP="00B5243C">
      <w:pPr>
        <w:pStyle w:val="odstavec"/>
        <w:rPr>
          <w:rFonts w:ascii="Arial" w:hAnsi="Arial" w:cs="Arial"/>
        </w:rPr>
      </w:pPr>
      <w:r w:rsidRPr="00E52F8C">
        <w:rPr>
          <w:rFonts w:ascii="Arial" w:hAnsi="Arial" w:cs="Arial"/>
        </w:rPr>
        <w:t xml:space="preserve">Účtovníctvo </w:t>
      </w:r>
      <w:proofErr w:type="spellStart"/>
      <w:r w:rsidR="00431A41" w:rsidRPr="00E52F8C">
        <w:rPr>
          <w:rFonts w:ascii="Arial" w:hAnsi="Arial" w:cs="Arial"/>
        </w:rPr>
        <w:t>Sensus</w:t>
      </w:r>
      <w:proofErr w:type="spellEnd"/>
      <w:r w:rsidR="00431A41" w:rsidRPr="00E52F8C">
        <w:rPr>
          <w:rFonts w:ascii="Arial" w:hAnsi="Arial" w:cs="Arial"/>
        </w:rPr>
        <w:t xml:space="preserve"> Slovensko a.s. </w:t>
      </w:r>
      <w:r w:rsidRPr="00E52F8C">
        <w:rPr>
          <w:rFonts w:ascii="Arial" w:hAnsi="Arial" w:cs="Arial"/>
        </w:rPr>
        <w:t>vedie na základe dodržania časovej a vecnej súvislosti nákladov a výnosov. Za základ sa berú všetky náklady a výnosy, ktoré sa vzťahujú na účtovné obdobie bez ohľadu na dátum ich platenia.</w:t>
      </w:r>
    </w:p>
    <w:p w14:paraId="7767E2EB" w14:textId="77777777" w:rsidR="009D1713" w:rsidRPr="00E52F8C" w:rsidRDefault="009D1713" w:rsidP="00B5243C">
      <w:pPr>
        <w:pStyle w:val="odstavec"/>
        <w:rPr>
          <w:rFonts w:ascii="Arial" w:hAnsi="Arial" w:cs="Arial"/>
        </w:rPr>
      </w:pPr>
    </w:p>
    <w:p w14:paraId="6779577E" w14:textId="77777777" w:rsidR="005B6107" w:rsidRPr="00E52F8C" w:rsidRDefault="005B6107" w:rsidP="00B5243C">
      <w:pPr>
        <w:pStyle w:val="odstavec"/>
        <w:rPr>
          <w:rFonts w:ascii="Arial" w:hAnsi="Arial" w:cs="Arial"/>
        </w:rPr>
      </w:pPr>
      <w:r w:rsidRPr="00E52F8C">
        <w:rPr>
          <w:rFonts w:ascii="Arial" w:hAnsi="Arial" w:cs="Arial"/>
        </w:rPr>
        <w:t>Peňažné údaje v účtovnej závierke sú uvedené v celých EUR, pokiaľ nie je určené inak.</w:t>
      </w:r>
    </w:p>
    <w:p w14:paraId="351E5C02" w14:textId="77777777" w:rsidR="005B6107" w:rsidRPr="00E52F8C" w:rsidRDefault="005B6107" w:rsidP="00B5243C">
      <w:pPr>
        <w:pStyle w:val="odstavec"/>
        <w:rPr>
          <w:rFonts w:ascii="Arial" w:hAnsi="Arial" w:cs="Arial"/>
        </w:rPr>
      </w:pPr>
    </w:p>
    <w:p w14:paraId="68BC8D65" w14:textId="77777777" w:rsidR="00A3677A" w:rsidRPr="00E52F8C" w:rsidRDefault="00DD1079" w:rsidP="00B5243C">
      <w:pPr>
        <w:pStyle w:val="odstavec"/>
        <w:rPr>
          <w:rFonts w:ascii="Arial" w:hAnsi="Arial" w:cs="Arial"/>
        </w:rPr>
      </w:pPr>
      <w:r w:rsidRPr="00E52F8C">
        <w:rPr>
          <w:rFonts w:ascii="Arial" w:hAnsi="Arial" w:cs="Arial"/>
        </w:rPr>
        <w:t xml:space="preserve">Účtovné metódy a všeobecné účtovné zásady </w:t>
      </w:r>
      <w:proofErr w:type="spellStart"/>
      <w:r w:rsidRPr="00E52F8C">
        <w:rPr>
          <w:rFonts w:ascii="Arial" w:hAnsi="Arial" w:cs="Arial"/>
        </w:rPr>
        <w:t>S</w:t>
      </w:r>
      <w:r w:rsidR="00D42EDD" w:rsidRPr="00E52F8C">
        <w:rPr>
          <w:rFonts w:ascii="Arial" w:hAnsi="Arial" w:cs="Arial"/>
        </w:rPr>
        <w:t>ensus</w:t>
      </w:r>
      <w:proofErr w:type="spellEnd"/>
      <w:r w:rsidR="00D42EDD" w:rsidRPr="00E52F8C">
        <w:rPr>
          <w:rFonts w:ascii="Arial" w:hAnsi="Arial" w:cs="Arial"/>
        </w:rPr>
        <w:t xml:space="preserve"> Slovensko a.s.</w:t>
      </w:r>
      <w:r w:rsidRPr="00E52F8C">
        <w:rPr>
          <w:rFonts w:ascii="Arial" w:hAnsi="Arial" w:cs="Arial"/>
        </w:rPr>
        <w:t xml:space="preserve"> aplikovala konzistentne s predchádzajúcim účtovným ob</w:t>
      </w:r>
      <w:r w:rsidR="006774DA" w:rsidRPr="00E52F8C">
        <w:rPr>
          <w:rFonts w:ascii="Arial" w:hAnsi="Arial" w:cs="Arial"/>
        </w:rPr>
        <w:t>dobím</w:t>
      </w:r>
      <w:r w:rsidR="00C26F18" w:rsidRPr="00E52F8C">
        <w:rPr>
          <w:rFonts w:ascii="Arial" w:hAnsi="Arial" w:cs="Arial"/>
        </w:rPr>
        <w:t xml:space="preserve">. </w:t>
      </w:r>
    </w:p>
    <w:p w14:paraId="404D2344" w14:textId="77777777" w:rsidR="00DD3944" w:rsidRPr="00E52F8C" w:rsidRDefault="00DD3944" w:rsidP="00B5243C">
      <w:pPr>
        <w:pStyle w:val="odstavec"/>
        <w:rPr>
          <w:rFonts w:ascii="Arial" w:hAnsi="Arial" w:cs="Arial"/>
        </w:rPr>
      </w:pPr>
    </w:p>
    <w:p w14:paraId="6A4EC270" w14:textId="77777777" w:rsidR="00431A41" w:rsidRPr="00E52F8C" w:rsidRDefault="00DD1079">
      <w:pPr>
        <w:pStyle w:val="abc"/>
        <w:rPr>
          <w:rFonts w:ascii="Arial" w:hAnsi="Arial"/>
        </w:rPr>
      </w:pPr>
      <w:r w:rsidRPr="00E52F8C">
        <w:rPr>
          <w:rFonts w:ascii="Arial" w:hAnsi="Arial"/>
        </w:rPr>
        <w:t>Dlhodobý nehmotný a dlhodobý hmotný majetok</w:t>
      </w:r>
      <w:r w:rsidR="005F51D9" w:rsidRPr="00E52F8C">
        <w:rPr>
          <w:rFonts w:ascii="Arial" w:hAnsi="Arial"/>
        </w:rPr>
        <w:t xml:space="preserve"> </w:t>
      </w:r>
    </w:p>
    <w:p w14:paraId="6A86419D" w14:textId="77777777" w:rsidR="00EB544E" w:rsidRPr="00E52F8C" w:rsidRDefault="00EB544E" w:rsidP="00B5243C">
      <w:pPr>
        <w:pStyle w:val="odstavec"/>
        <w:rPr>
          <w:rFonts w:ascii="Arial" w:hAnsi="Arial" w:cs="Arial"/>
        </w:rPr>
      </w:pPr>
      <w:r w:rsidRPr="00E52F8C">
        <w:rPr>
          <w:rFonts w:ascii="Arial" w:hAnsi="Arial" w:cs="Arial"/>
        </w:rPr>
        <w:t>Nakupovaný dlhodobý hmotný majetok sa oceňuje v obstarávacích cenách, ktoré zahŕňajú cenu obstarania, náklady na dopravu, clo a ďalšie náklady súvisiace s obstaraním.</w:t>
      </w:r>
    </w:p>
    <w:p w14:paraId="3B9018B3" w14:textId="77777777" w:rsidR="00EB544E" w:rsidRPr="00E52F8C" w:rsidRDefault="00EB544E" w:rsidP="00B5243C">
      <w:pPr>
        <w:pStyle w:val="odstavec"/>
        <w:rPr>
          <w:rFonts w:ascii="Arial" w:hAnsi="Arial" w:cs="Arial"/>
        </w:rPr>
      </w:pPr>
    </w:p>
    <w:p w14:paraId="22105DC0" w14:textId="77777777" w:rsidR="00431A41" w:rsidRPr="00E52F8C" w:rsidRDefault="00BE146E" w:rsidP="00B5243C">
      <w:pPr>
        <w:pStyle w:val="odstavec"/>
        <w:rPr>
          <w:rFonts w:ascii="Arial" w:hAnsi="Arial" w:cs="Arial"/>
        </w:rPr>
      </w:pPr>
      <w:r w:rsidRPr="00E52F8C">
        <w:rPr>
          <w:rFonts w:ascii="Arial" w:hAnsi="Arial" w:cs="Arial"/>
        </w:rPr>
        <w:t>Dlhodobý nehmotný majetok vytvorený vlastnou činnosťou sa oceňuje vlastnými nákladmi, ktoré zahrňujú priame materiálové a mzdové náklady a výrobné režijné náklady.</w:t>
      </w:r>
    </w:p>
    <w:p w14:paraId="68E9569B" w14:textId="77777777" w:rsidR="00BE146E" w:rsidRPr="00E52F8C" w:rsidRDefault="00BE146E" w:rsidP="00B5243C">
      <w:pPr>
        <w:pStyle w:val="odstavec"/>
        <w:rPr>
          <w:rFonts w:ascii="Arial" w:hAnsi="Arial" w:cs="Arial"/>
        </w:rPr>
      </w:pPr>
    </w:p>
    <w:p w14:paraId="5AAC5990" w14:textId="77777777" w:rsidR="00BE146E" w:rsidRPr="00E52F8C" w:rsidRDefault="00BE146E" w:rsidP="00B5243C">
      <w:pPr>
        <w:pStyle w:val="odstavec"/>
        <w:rPr>
          <w:rFonts w:ascii="Arial" w:hAnsi="Arial" w:cs="Arial"/>
        </w:rPr>
      </w:pPr>
      <w:r w:rsidRPr="00E52F8C">
        <w:rPr>
          <w:rFonts w:ascii="Arial" w:hAnsi="Arial" w:cs="Arial"/>
        </w:rPr>
        <w:t>Dlhodobý nehmotný majetok obstaraný iným spôsobom spoločnosť nevlastní.</w:t>
      </w:r>
    </w:p>
    <w:p w14:paraId="20F4E0AD" w14:textId="77777777" w:rsidR="00BE146E" w:rsidRPr="00E52F8C" w:rsidRDefault="00BE146E" w:rsidP="00B5243C">
      <w:pPr>
        <w:pStyle w:val="odstavec"/>
        <w:rPr>
          <w:rFonts w:ascii="Arial" w:hAnsi="Arial" w:cs="Arial"/>
        </w:rPr>
      </w:pPr>
    </w:p>
    <w:p w14:paraId="6D5C0DE2" w14:textId="77777777" w:rsidR="00BE146E" w:rsidRPr="00E52F8C" w:rsidRDefault="00BE146E" w:rsidP="004A2C65">
      <w:pPr>
        <w:pStyle w:val="odstavec"/>
        <w:rPr>
          <w:rFonts w:ascii="Arial" w:hAnsi="Arial" w:cs="Arial"/>
        </w:rPr>
      </w:pPr>
      <w:proofErr w:type="spellStart"/>
      <w:r w:rsidRPr="00E52F8C">
        <w:rPr>
          <w:rFonts w:ascii="Arial" w:hAnsi="Arial" w:cs="Arial"/>
        </w:rPr>
        <w:t>Goodwill</w:t>
      </w:r>
      <w:proofErr w:type="spellEnd"/>
      <w:r w:rsidRPr="00E52F8C">
        <w:rPr>
          <w:rFonts w:ascii="Arial" w:hAnsi="Arial" w:cs="Arial"/>
        </w:rPr>
        <w:t xml:space="preserve"> vznikol ako rozdiel medzi obstarávacou cenou a podielom spoločnosti na reálnej hodnote obstaraného identifikovateľného majetku a záväzkov v deň obstarania.</w:t>
      </w:r>
    </w:p>
    <w:p w14:paraId="7F8D8A6A" w14:textId="77777777" w:rsidR="00BE146E" w:rsidRPr="00E52F8C" w:rsidRDefault="00BE146E" w:rsidP="00B5243C">
      <w:pPr>
        <w:pStyle w:val="odstavec"/>
        <w:rPr>
          <w:rFonts w:ascii="Arial" w:hAnsi="Arial" w:cs="Arial"/>
        </w:rPr>
      </w:pPr>
    </w:p>
    <w:p w14:paraId="7403F353" w14:textId="77777777" w:rsidR="004A0F66" w:rsidRPr="00E52F8C" w:rsidRDefault="00D45EBC" w:rsidP="00B5243C">
      <w:pPr>
        <w:pStyle w:val="odstavec"/>
        <w:rPr>
          <w:rFonts w:ascii="Arial" w:hAnsi="Arial" w:cs="Arial"/>
        </w:rPr>
      </w:pPr>
      <w:r w:rsidRPr="00E52F8C">
        <w:rPr>
          <w:rFonts w:ascii="Arial" w:hAnsi="Arial" w:cs="Arial"/>
        </w:rPr>
        <w:t xml:space="preserve">Dlhodobý majetok nakupovaný sa oceňuje obstarávacou cenou, ktorá zahrňuje cenu, za ktorú sa majetok obstaral, a náklady súvisiace s obstaraním (clo, prepravu, montáž, poistné a pod.). </w:t>
      </w:r>
    </w:p>
    <w:p w14:paraId="569AA9DE" w14:textId="77777777" w:rsidR="00FF1879" w:rsidRPr="00E52F8C" w:rsidRDefault="00FF1879" w:rsidP="00B5243C">
      <w:pPr>
        <w:pStyle w:val="odstavec"/>
        <w:rPr>
          <w:rFonts w:ascii="Arial" w:hAnsi="Arial" w:cs="Arial"/>
        </w:rPr>
      </w:pPr>
    </w:p>
    <w:p w14:paraId="7B5E13F6" w14:textId="606480FB" w:rsidR="007539A5" w:rsidRPr="00E52F8C" w:rsidRDefault="00EF04E2" w:rsidP="00E52F8C">
      <w:pPr>
        <w:pStyle w:val="odstavec"/>
        <w:rPr>
          <w:rFonts w:ascii="Arial" w:hAnsi="Arial" w:cs="Arial"/>
          <w:bCs w:val="0"/>
          <w:iCs w:val="0"/>
        </w:rPr>
      </w:pPr>
      <w:r w:rsidRPr="00E52F8C">
        <w:rPr>
          <w:rFonts w:ascii="Arial" w:hAnsi="Arial" w:cs="Arial"/>
        </w:rPr>
        <w:t>Hodnota obstarávaného dlhodobého hmotného majetku, ktorý sa používa, sa zníži o opravnú položku vo výške zodpovedajúcej opotrebeniu.</w:t>
      </w:r>
    </w:p>
    <w:p w14:paraId="578A828F" w14:textId="77777777" w:rsidR="00A3677A" w:rsidRPr="00E52F8C" w:rsidRDefault="00A3677A" w:rsidP="00E52F8C">
      <w:pPr>
        <w:pStyle w:val="odstavec"/>
        <w:ind w:left="0"/>
        <w:rPr>
          <w:rFonts w:ascii="Arial" w:hAnsi="Arial" w:cs="Arial"/>
        </w:rPr>
      </w:pPr>
    </w:p>
    <w:p w14:paraId="77BF8E4C" w14:textId="77777777" w:rsidR="00A3677A" w:rsidRPr="00E52F8C" w:rsidRDefault="00EF04E2" w:rsidP="00B5243C">
      <w:pPr>
        <w:pStyle w:val="odstavec"/>
        <w:rPr>
          <w:rFonts w:ascii="Arial" w:hAnsi="Arial" w:cs="Arial"/>
        </w:rPr>
      </w:pPr>
      <w:r w:rsidRPr="00E52F8C">
        <w:rPr>
          <w:rFonts w:ascii="Arial" w:hAnsi="Arial" w:cs="Arial"/>
        </w:rPr>
        <w:t xml:space="preserve">Dlhodobý nehmotný majetok sa odpisuje podľa odpisového plánu, ktorý bol zostavený na základe predpokladanej doby jeho používania zodpovedajúcej spotrebe budúcich ekonomických úžitkov z </w:t>
      </w:r>
      <w:r w:rsidRPr="00E52F8C">
        <w:rPr>
          <w:rFonts w:ascii="Arial" w:hAnsi="Arial" w:cs="Arial"/>
        </w:rPr>
        <w:lastRenderedPageBreak/>
        <w:t>majetku</w:t>
      </w:r>
      <w:r w:rsidR="002A6B50" w:rsidRPr="00E52F8C">
        <w:rPr>
          <w:rFonts w:ascii="Arial" w:hAnsi="Arial" w:cs="Arial"/>
        </w:rPr>
        <w:t>.</w:t>
      </w:r>
      <w:r w:rsidR="00DD1079" w:rsidRPr="00E52F8C">
        <w:rPr>
          <w:rFonts w:ascii="Arial" w:hAnsi="Arial" w:cs="Arial"/>
        </w:rPr>
        <w:t xml:space="preserve"> </w:t>
      </w:r>
      <w:r w:rsidR="002A6B50" w:rsidRPr="00E52F8C">
        <w:rPr>
          <w:rFonts w:ascii="Arial" w:hAnsi="Arial" w:cs="Arial"/>
        </w:rPr>
        <w:t xml:space="preserve">Odpisovať sa začína prvým dňom mesiaca nasledujúceho po uvedení majetku do používania. Nehmotný majetok, ktorého obstarávacia cena (resp. vlastné náklady) neprevýši 2 400 EUR, sa </w:t>
      </w:r>
      <w:r w:rsidR="002A4231" w:rsidRPr="00E52F8C">
        <w:rPr>
          <w:rFonts w:ascii="Arial" w:hAnsi="Arial" w:cs="Arial"/>
          <w:color w:val="00B0F0"/>
        </w:rPr>
        <w:t xml:space="preserve"> </w:t>
      </w:r>
      <w:r w:rsidR="002A6B50" w:rsidRPr="00E52F8C">
        <w:rPr>
          <w:rFonts w:ascii="Arial" w:hAnsi="Arial" w:cs="Arial"/>
        </w:rPr>
        <w:t xml:space="preserve">nezaraďuje na účty dlhodobého majetku a odpisuje sa jednorazovo pri uvedení do používania </w:t>
      </w:r>
      <w:r w:rsidR="0072222B" w:rsidRPr="00E52F8C">
        <w:rPr>
          <w:rFonts w:ascii="Arial" w:hAnsi="Arial" w:cs="Arial"/>
        </w:rPr>
        <w:t>.</w:t>
      </w:r>
    </w:p>
    <w:p w14:paraId="0AC2FE76" w14:textId="77777777" w:rsidR="00D45EBC" w:rsidRPr="00E52F8C" w:rsidRDefault="00D45EBC" w:rsidP="004A2C65">
      <w:pPr>
        <w:pStyle w:val="odstavec"/>
        <w:ind w:left="0"/>
        <w:rPr>
          <w:rFonts w:ascii="Arial" w:hAnsi="Arial" w:cs="Arial"/>
        </w:rPr>
      </w:pPr>
    </w:p>
    <w:p w14:paraId="75A8AA4A" w14:textId="77777777" w:rsidR="00BE146E" w:rsidRPr="00E52F8C" w:rsidRDefault="00BE146E" w:rsidP="00B5243C">
      <w:pPr>
        <w:pStyle w:val="odstavec"/>
        <w:rPr>
          <w:rFonts w:ascii="Arial" w:hAnsi="Arial" w:cs="Arial"/>
        </w:rPr>
      </w:pPr>
      <w:r w:rsidRPr="00E52F8C">
        <w:rPr>
          <w:rFonts w:ascii="Arial" w:hAnsi="Arial" w:cs="Arial"/>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p w14:paraId="6299C647" w14:textId="77777777" w:rsidR="00BE146E" w:rsidRPr="00E52F8C" w:rsidRDefault="00BE146E" w:rsidP="00B5243C">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42A6E" w14:paraId="7050B49F" w14:textId="77777777" w:rsidTr="006E7880">
        <w:trPr>
          <w:cantSplit/>
          <w:trHeight w:val="170"/>
        </w:trPr>
        <w:tc>
          <w:tcPr>
            <w:tcW w:w="3346" w:type="dxa"/>
            <w:tcBorders>
              <w:bottom w:val="single" w:sz="4" w:space="0" w:color="auto"/>
            </w:tcBorders>
            <w:vAlign w:val="bottom"/>
          </w:tcPr>
          <w:p w14:paraId="40587320" w14:textId="77777777" w:rsidR="002A6B50" w:rsidRPr="00E52F8C"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1C456A98" w14:textId="77777777" w:rsidR="002A6B50" w:rsidRPr="00E52F8C" w:rsidRDefault="00DD1079" w:rsidP="00FB6F88">
            <w:pPr>
              <w:suppressAutoHyphens/>
              <w:ind w:left="57" w:right="57"/>
              <w:jc w:val="center"/>
              <w:rPr>
                <w:rFonts w:ascii="Arial" w:hAnsi="Arial" w:cs="Arial"/>
                <w:b/>
                <w:bCs/>
                <w:sz w:val="20"/>
                <w:szCs w:val="20"/>
              </w:rPr>
            </w:pPr>
            <w:r w:rsidRPr="00E52F8C">
              <w:rPr>
                <w:rFonts w:ascii="Arial" w:hAnsi="Arial" w:cs="Arial"/>
                <w:b/>
                <w:sz w:val="20"/>
                <w:szCs w:val="20"/>
              </w:rPr>
              <w:t xml:space="preserve">Predpokladaná </w:t>
            </w:r>
            <w:r w:rsidR="00EC5101" w:rsidRPr="00E52F8C">
              <w:rPr>
                <w:rFonts w:ascii="Arial" w:hAnsi="Arial" w:cs="Arial"/>
                <w:b/>
                <w:sz w:val="20"/>
                <w:szCs w:val="20"/>
              </w:rPr>
              <w:t>doba</w:t>
            </w:r>
            <w:r w:rsidR="00AA3182" w:rsidRPr="00E52F8C">
              <w:rPr>
                <w:rFonts w:ascii="Arial" w:hAnsi="Arial" w:cs="Arial"/>
                <w:b/>
                <w:sz w:val="20"/>
                <w:szCs w:val="20"/>
              </w:rPr>
              <w:t xml:space="preserve"> </w:t>
            </w:r>
            <w:r w:rsidRPr="00E52F8C">
              <w:rPr>
                <w:rFonts w:ascii="Arial" w:hAnsi="Arial" w:cs="Arial"/>
                <w:b/>
                <w:sz w:val="20"/>
                <w:szCs w:val="20"/>
              </w:rPr>
              <w:t>používania v rokoch</w:t>
            </w:r>
          </w:p>
        </w:tc>
        <w:tc>
          <w:tcPr>
            <w:tcW w:w="1980" w:type="dxa"/>
            <w:tcBorders>
              <w:bottom w:val="single" w:sz="4" w:space="0" w:color="auto"/>
            </w:tcBorders>
            <w:vAlign w:val="bottom"/>
          </w:tcPr>
          <w:p w14:paraId="2E170623" w14:textId="77777777" w:rsidR="002A6B50" w:rsidRPr="00E52F8C" w:rsidRDefault="00DD1079" w:rsidP="00FB6F88">
            <w:pPr>
              <w:suppressAutoHyphens/>
              <w:ind w:left="57" w:right="57"/>
              <w:jc w:val="center"/>
              <w:rPr>
                <w:rFonts w:ascii="Arial" w:hAnsi="Arial" w:cs="Arial"/>
                <w:b/>
                <w:bCs/>
                <w:sz w:val="20"/>
                <w:szCs w:val="20"/>
                <w:lang w:val="en-US"/>
              </w:rPr>
            </w:pPr>
            <w:r w:rsidRPr="00E52F8C">
              <w:rPr>
                <w:rFonts w:ascii="Arial" w:hAnsi="Arial" w:cs="Arial"/>
                <w:b/>
                <w:sz w:val="20"/>
                <w:szCs w:val="20"/>
              </w:rPr>
              <w:t xml:space="preserve">Metóda </w:t>
            </w:r>
            <w:r w:rsidR="008C7E86" w:rsidRPr="00E52F8C">
              <w:rPr>
                <w:rFonts w:ascii="Arial" w:hAnsi="Arial" w:cs="Arial"/>
                <w:b/>
                <w:sz w:val="20"/>
                <w:szCs w:val="20"/>
              </w:rPr>
              <w:br/>
            </w:r>
            <w:r w:rsidRPr="00E52F8C">
              <w:rPr>
                <w:rFonts w:ascii="Arial" w:hAnsi="Arial" w:cs="Arial"/>
                <w:b/>
                <w:sz w:val="20"/>
                <w:szCs w:val="20"/>
              </w:rPr>
              <w:t>odpisovania</w:t>
            </w:r>
          </w:p>
        </w:tc>
        <w:tc>
          <w:tcPr>
            <w:tcW w:w="1980" w:type="dxa"/>
            <w:tcBorders>
              <w:bottom w:val="single" w:sz="4" w:space="0" w:color="auto"/>
            </w:tcBorders>
            <w:vAlign w:val="bottom"/>
          </w:tcPr>
          <w:p w14:paraId="44533A0A" w14:textId="77777777" w:rsidR="002A6B50" w:rsidRPr="00E52F8C" w:rsidRDefault="00DD1079" w:rsidP="00FB6F88">
            <w:pPr>
              <w:suppressAutoHyphens/>
              <w:ind w:left="57" w:right="57"/>
              <w:jc w:val="center"/>
              <w:rPr>
                <w:rFonts w:ascii="Arial" w:hAnsi="Arial" w:cs="Arial"/>
                <w:b/>
                <w:bCs/>
                <w:sz w:val="20"/>
                <w:szCs w:val="20"/>
                <w:lang w:val="en-US"/>
              </w:rPr>
            </w:pPr>
            <w:r w:rsidRPr="00E52F8C">
              <w:rPr>
                <w:rFonts w:ascii="Arial" w:hAnsi="Arial" w:cs="Arial"/>
                <w:b/>
                <w:sz w:val="20"/>
                <w:szCs w:val="20"/>
              </w:rPr>
              <w:t>Ro</w:t>
            </w:r>
            <w:r w:rsidRPr="00E52F8C">
              <w:rPr>
                <w:rFonts w:ascii="Arial" w:hAnsi="Arial" w:cs="Arial" w:hint="eastAsia"/>
                <w:b/>
                <w:sz w:val="20"/>
                <w:szCs w:val="20"/>
              </w:rPr>
              <w:t>č</w:t>
            </w:r>
            <w:r w:rsidRPr="00E52F8C">
              <w:rPr>
                <w:rFonts w:ascii="Arial" w:hAnsi="Arial" w:cs="Arial"/>
                <w:b/>
                <w:sz w:val="20"/>
                <w:szCs w:val="20"/>
              </w:rPr>
              <w:t>ná odpisová</w:t>
            </w:r>
          </w:p>
          <w:p w14:paraId="47E67CDB" w14:textId="77777777" w:rsidR="002A6B50" w:rsidRPr="00E52F8C" w:rsidRDefault="00DD1079" w:rsidP="00FB6F88">
            <w:pPr>
              <w:suppressAutoHyphens/>
              <w:ind w:left="57" w:right="57"/>
              <w:jc w:val="center"/>
              <w:rPr>
                <w:rFonts w:ascii="Arial" w:hAnsi="Arial" w:cs="Arial"/>
                <w:b/>
                <w:bCs/>
                <w:sz w:val="20"/>
                <w:szCs w:val="20"/>
                <w:lang w:val="en-US"/>
              </w:rPr>
            </w:pPr>
            <w:r w:rsidRPr="00E52F8C">
              <w:rPr>
                <w:rFonts w:ascii="Arial" w:hAnsi="Arial" w:cs="Arial"/>
                <w:b/>
                <w:sz w:val="20"/>
                <w:szCs w:val="20"/>
              </w:rPr>
              <w:t>sadzba v %</w:t>
            </w:r>
          </w:p>
        </w:tc>
      </w:tr>
      <w:tr w:rsidR="00DD1079" w:rsidRPr="00D42A6E" w14:paraId="389D4B19" w14:textId="77777777" w:rsidTr="006E7880">
        <w:trPr>
          <w:cantSplit/>
          <w:trHeight w:val="170"/>
        </w:trPr>
        <w:tc>
          <w:tcPr>
            <w:tcW w:w="3346" w:type="dxa"/>
            <w:vAlign w:val="bottom"/>
          </w:tcPr>
          <w:p w14:paraId="632E3A83" w14:textId="77777777" w:rsidR="002A6B50" w:rsidRPr="00E52F8C" w:rsidRDefault="002A6B50" w:rsidP="00FB6F88">
            <w:pPr>
              <w:suppressAutoHyphens/>
              <w:rPr>
                <w:rFonts w:ascii="Arial" w:hAnsi="Arial" w:cs="Arial"/>
                <w:color w:val="00B0F0"/>
                <w:sz w:val="20"/>
                <w:szCs w:val="20"/>
              </w:rPr>
            </w:pPr>
          </w:p>
        </w:tc>
        <w:tc>
          <w:tcPr>
            <w:tcW w:w="1980" w:type="dxa"/>
            <w:vAlign w:val="bottom"/>
          </w:tcPr>
          <w:p w14:paraId="7F878C14" w14:textId="77777777" w:rsidR="002A6B50" w:rsidRPr="00E52F8C" w:rsidRDefault="002A6B50" w:rsidP="00FB6F88">
            <w:pPr>
              <w:suppressAutoHyphens/>
              <w:ind w:left="57" w:right="57"/>
              <w:jc w:val="center"/>
              <w:rPr>
                <w:rFonts w:ascii="Arial" w:hAnsi="Arial" w:cs="Arial"/>
                <w:sz w:val="20"/>
                <w:szCs w:val="20"/>
              </w:rPr>
            </w:pPr>
          </w:p>
        </w:tc>
        <w:tc>
          <w:tcPr>
            <w:tcW w:w="1980" w:type="dxa"/>
            <w:vAlign w:val="bottom"/>
          </w:tcPr>
          <w:p w14:paraId="0E15C8F7" w14:textId="77777777" w:rsidR="002A6B50" w:rsidRPr="00E52F8C" w:rsidRDefault="002A6B50" w:rsidP="00FB6F88">
            <w:pPr>
              <w:suppressAutoHyphens/>
              <w:ind w:left="57" w:right="57"/>
              <w:jc w:val="center"/>
              <w:rPr>
                <w:rFonts w:ascii="Arial" w:hAnsi="Arial" w:cs="Arial"/>
                <w:sz w:val="20"/>
                <w:szCs w:val="20"/>
              </w:rPr>
            </w:pPr>
          </w:p>
        </w:tc>
        <w:tc>
          <w:tcPr>
            <w:tcW w:w="1980" w:type="dxa"/>
            <w:vAlign w:val="bottom"/>
          </w:tcPr>
          <w:p w14:paraId="74CB5C35" w14:textId="77777777" w:rsidR="002A6B50" w:rsidRPr="00E52F8C" w:rsidRDefault="002A6B50" w:rsidP="00FB6F88">
            <w:pPr>
              <w:suppressAutoHyphens/>
              <w:ind w:left="57" w:right="57"/>
              <w:jc w:val="center"/>
              <w:rPr>
                <w:rFonts w:ascii="Arial" w:hAnsi="Arial" w:cs="Arial"/>
                <w:b/>
                <w:sz w:val="20"/>
                <w:szCs w:val="20"/>
              </w:rPr>
            </w:pPr>
          </w:p>
        </w:tc>
      </w:tr>
      <w:tr w:rsidR="00DD1079" w:rsidRPr="00D42A6E" w14:paraId="5599ECDA" w14:textId="77777777" w:rsidTr="006E7880">
        <w:trPr>
          <w:cantSplit/>
          <w:trHeight w:val="170"/>
        </w:trPr>
        <w:tc>
          <w:tcPr>
            <w:tcW w:w="3346" w:type="dxa"/>
            <w:vAlign w:val="bottom"/>
          </w:tcPr>
          <w:p w14:paraId="0556E304" w14:textId="77777777" w:rsidR="002A6B50" w:rsidRPr="00E52F8C" w:rsidRDefault="00DD1079" w:rsidP="00FB6F88">
            <w:pPr>
              <w:suppressAutoHyphens/>
              <w:rPr>
                <w:rFonts w:ascii="Arial" w:hAnsi="Arial" w:cs="Arial"/>
                <w:color w:val="00B0F0"/>
                <w:sz w:val="20"/>
                <w:szCs w:val="20"/>
              </w:rPr>
            </w:pPr>
            <w:r w:rsidRPr="00E52F8C">
              <w:rPr>
                <w:rFonts w:ascii="Arial" w:hAnsi="Arial" w:cs="Arial"/>
                <w:color w:val="000000" w:themeColor="text1"/>
                <w:sz w:val="20"/>
                <w:szCs w:val="20"/>
              </w:rPr>
              <w:t>Softvér</w:t>
            </w:r>
          </w:p>
        </w:tc>
        <w:tc>
          <w:tcPr>
            <w:tcW w:w="1980" w:type="dxa"/>
            <w:vAlign w:val="bottom"/>
          </w:tcPr>
          <w:p w14:paraId="714FB743" w14:textId="77777777" w:rsidR="002A6B50" w:rsidRPr="00E52F8C" w:rsidRDefault="00BE146E" w:rsidP="00FB6F88">
            <w:pPr>
              <w:suppressAutoHyphens/>
              <w:ind w:left="57" w:right="57"/>
              <w:jc w:val="center"/>
              <w:rPr>
                <w:rFonts w:ascii="Arial" w:hAnsi="Arial" w:cs="Arial"/>
                <w:sz w:val="20"/>
                <w:szCs w:val="20"/>
              </w:rPr>
            </w:pPr>
            <w:r w:rsidRPr="00E52F8C">
              <w:rPr>
                <w:rFonts w:ascii="Arial" w:hAnsi="Arial" w:cs="Arial"/>
                <w:sz w:val="20"/>
                <w:szCs w:val="20"/>
              </w:rPr>
              <w:t>3</w:t>
            </w:r>
          </w:p>
        </w:tc>
        <w:tc>
          <w:tcPr>
            <w:tcW w:w="1980" w:type="dxa"/>
            <w:vAlign w:val="bottom"/>
          </w:tcPr>
          <w:p w14:paraId="1A3688FE" w14:textId="77777777" w:rsidR="002A6B50" w:rsidRPr="00E52F8C" w:rsidRDefault="00BE146E" w:rsidP="00FB6F88">
            <w:pPr>
              <w:suppressAutoHyphens/>
              <w:ind w:left="57" w:right="57"/>
              <w:jc w:val="center"/>
              <w:rPr>
                <w:rFonts w:ascii="Arial" w:hAnsi="Arial" w:cs="Arial"/>
                <w:sz w:val="20"/>
                <w:szCs w:val="20"/>
              </w:rPr>
            </w:pPr>
            <w:r w:rsidRPr="00E52F8C">
              <w:rPr>
                <w:rFonts w:ascii="Arial" w:hAnsi="Arial" w:cs="Arial"/>
                <w:sz w:val="20"/>
                <w:szCs w:val="20"/>
              </w:rPr>
              <w:t>33,3</w:t>
            </w:r>
          </w:p>
        </w:tc>
        <w:tc>
          <w:tcPr>
            <w:tcW w:w="1980" w:type="dxa"/>
            <w:vAlign w:val="bottom"/>
          </w:tcPr>
          <w:p w14:paraId="3932314B" w14:textId="77777777" w:rsidR="00BE146E" w:rsidRPr="00E52F8C" w:rsidRDefault="00BE146E" w:rsidP="00BE146E">
            <w:pPr>
              <w:suppressAutoHyphens/>
              <w:ind w:left="57" w:right="57"/>
              <w:jc w:val="center"/>
              <w:rPr>
                <w:rFonts w:ascii="Arial" w:hAnsi="Arial" w:cs="Arial"/>
                <w:sz w:val="20"/>
                <w:szCs w:val="20"/>
              </w:rPr>
            </w:pPr>
            <w:proofErr w:type="spellStart"/>
            <w:r w:rsidRPr="00E52F8C">
              <w:rPr>
                <w:rFonts w:ascii="Arial" w:hAnsi="Arial" w:cs="Arial"/>
                <w:sz w:val="20"/>
                <w:szCs w:val="20"/>
              </w:rPr>
              <w:t>rovnonerná</w:t>
            </w:r>
            <w:proofErr w:type="spellEnd"/>
          </w:p>
        </w:tc>
      </w:tr>
    </w:tbl>
    <w:p w14:paraId="0D204289" w14:textId="77777777" w:rsidR="00387B7B" w:rsidRDefault="00387B7B" w:rsidP="00B5243C">
      <w:pPr>
        <w:pStyle w:val="odstavec"/>
        <w:rPr>
          <w:rFonts w:ascii="Arial" w:hAnsi="Arial" w:cs="Arial"/>
        </w:rPr>
      </w:pPr>
    </w:p>
    <w:p w14:paraId="29A5455B" w14:textId="77777777" w:rsidR="005B4793" w:rsidRPr="00E52F8C" w:rsidRDefault="005B4793" w:rsidP="00B5243C">
      <w:pPr>
        <w:pStyle w:val="odstavec"/>
        <w:rPr>
          <w:rFonts w:ascii="Arial" w:hAnsi="Arial" w:cs="Arial"/>
        </w:rPr>
      </w:pPr>
    </w:p>
    <w:p w14:paraId="446287C1" w14:textId="77777777" w:rsidR="00E25F2F" w:rsidRPr="00E52F8C" w:rsidRDefault="00EF04E2" w:rsidP="00B5243C">
      <w:pPr>
        <w:pStyle w:val="odstavec"/>
        <w:rPr>
          <w:rFonts w:ascii="Arial" w:hAnsi="Arial" w:cs="Arial"/>
        </w:rPr>
      </w:pPr>
      <w:r w:rsidRPr="00E52F8C">
        <w:rPr>
          <w:rFonts w:ascii="Arial" w:hAnsi="Arial" w:cs="Arial"/>
        </w:rPr>
        <w:t xml:space="preserve">Dlhodobý hmotný majetok sa odpisuje podľa odpisového plánu, ktorý bol zostavený na základe predpokladanej doby jeho používania zodpovedajúcej spotrebe </w:t>
      </w:r>
      <w:r w:rsidR="0043369D" w:rsidRPr="00E52F8C">
        <w:rPr>
          <w:rFonts w:ascii="Arial" w:hAnsi="Arial" w:cs="Arial"/>
        </w:rPr>
        <w:t>budúcich ekonomických úžitkov z </w:t>
      </w:r>
      <w:r w:rsidRPr="00E52F8C">
        <w:rPr>
          <w:rFonts w:ascii="Arial" w:hAnsi="Arial" w:cs="Arial"/>
        </w:rPr>
        <w:t xml:space="preserve">majetku. </w:t>
      </w:r>
      <w:r w:rsidR="002A6B50" w:rsidRPr="00E52F8C">
        <w:rPr>
          <w:rFonts w:ascii="Arial" w:hAnsi="Arial" w:cs="Arial"/>
        </w:rPr>
        <w:t>Odpisovať sa začína prvým dňom mesiaca nasledujúceho po uvedení majetku do používania. Hmotný majetok, ktorého obstarávacia cena (resp. vlastné náklady) neprevýši 1 700 EUR, sa</w:t>
      </w:r>
      <w:r w:rsidR="005946EC" w:rsidRPr="00E52F8C">
        <w:rPr>
          <w:rFonts w:ascii="Arial" w:hAnsi="Arial" w:cs="Arial"/>
        </w:rPr>
        <w:t xml:space="preserve"> </w:t>
      </w:r>
      <w:r w:rsidR="002A6B50" w:rsidRPr="00E52F8C">
        <w:rPr>
          <w:rFonts w:ascii="Arial" w:hAnsi="Arial" w:cs="Arial"/>
        </w:rPr>
        <w:t>zaraďuje</w:t>
      </w:r>
      <w:r w:rsidR="0043369D" w:rsidRPr="00E52F8C">
        <w:rPr>
          <w:rFonts w:ascii="Arial" w:hAnsi="Arial" w:cs="Arial"/>
        </w:rPr>
        <w:t xml:space="preserve"> </w:t>
      </w:r>
      <w:r w:rsidR="002A6B50" w:rsidRPr="00E52F8C">
        <w:rPr>
          <w:rFonts w:ascii="Arial" w:hAnsi="Arial" w:cs="Arial"/>
        </w:rPr>
        <w:t>na účty dlhodobého majetku a odpisuje sa jednorazovo pri uvedení do používania</w:t>
      </w:r>
      <w:r w:rsidR="005946EC" w:rsidRPr="00E52F8C">
        <w:rPr>
          <w:rFonts w:ascii="Arial" w:hAnsi="Arial" w:cs="Arial"/>
        </w:rPr>
        <w:t>.</w:t>
      </w:r>
      <w:r w:rsidR="002A6B50" w:rsidRPr="00E52F8C">
        <w:rPr>
          <w:rFonts w:ascii="Arial" w:hAnsi="Arial" w:cs="Arial"/>
        </w:rPr>
        <w:t xml:space="preserve"> </w:t>
      </w:r>
    </w:p>
    <w:p w14:paraId="59160077" w14:textId="77777777" w:rsidR="00E25F2F" w:rsidRPr="00E52F8C" w:rsidRDefault="00E25F2F" w:rsidP="00E52F8C">
      <w:pPr>
        <w:pStyle w:val="odstavec"/>
        <w:ind w:left="0"/>
        <w:rPr>
          <w:rFonts w:ascii="Arial" w:hAnsi="Arial" w:cs="Arial"/>
        </w:rPr>
      </w:pPr>
    </w:p>
    <w:p w14:paraId="3C1CB537" w14:textId="77777777" w:rsidR="00E25F2F" w:rsidRPr="00E52F8C" w:rsidRDefault="00E25F2F" w:rsidP="00B5243C">
      <w:pPr>
        <w:pStyle w:val="odstavec"/>
        <w:rPr>
          <w:rFonts w:ascii="Arial" w:hAnsi="Arial" w:cs="Arial"/>
        </w:rPr>
      </w:pPr>
      <w:r w:rsidRPr="00E52F8C">
        <w:rPr>
          <w:rFonts w:ascii="Arial" w:hAnsi="Arial" w:cs="Arial"/>
        </w:rPr>
        <w:t>Náklady na technické zhodnotenie dlhodobého hmotného majetku zvyšujú jeho obstarávaciu cenu. Opravy a údržba sa účtujú do nákladov.</w:t>
      </w:r>
    </w:p>
    <w:p w14:paraId="3460CC9B" w14:textId="77777777" w:rsidR="005D49E9" w:rsidRPr="00E52F8C" w:rsidRDefault="005D49E9" w:rsidP="00B5243C">
      <w:pPr>
        <w:pStyle w:val="odstavec"/>
        <w:rPr>
          <w:rFonts w:ascii="Arial" w:hAnsi="Arial" w:cs="Arial"/>
        </w:rPr>
      </w:pPr>
    </w:p>
    <w:p w14:paraId="0096370C" w14:textId="77777777" w:rsidR="00A3677A" w:rsidRPr="00E52F8C" w:rsidRDefault="00EF04E2" w:rsidP="00B5243C">
      <w:pPr>
        <w:pStyle w:val="odstavec"/>
        <w:rPr>
          <w:rFonts w:ascii="Arial" w:hAnsi="Arial" w:cs="Arial"/>
        </w:rPr>
      </w:pPr>
      <w:r w:rsidRPr="00E52F8C">
        <w:rPr>
          <w:rFonts w:ascii="Arial" w:hAnsi="Arial" w:cs="Arial"/>
        </w:rPr>
        <w:t>Predpokladaná doba používania, metóda odpisovania a odpisová sadzba sú uvedené v nasledujúcej tabuľke:</w:t>
      </w:r>
    </w:p>
    <w:p w14:paraId="1DCA6795" w14:textId="77777777" w:rsidR="00A3677A" w:rsidRPr="00E52F8C" w:rsidRDefault="00A3677A" w:rsidP="00B5243C">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126"/>
        <w:gridCol w:w="1503"/>
        <w:gridCol w:w="1980"/>
      </w:tblGrid>
      <w:tr w:rsidR="008C7E86" w:rsidRPr="009B2675" w14:paraId="1CD74AB1" w14:textId="77777777" w:rsidTr="009E31C2">
        <w:trPr>
          <w:cantSplit/>
          <w:trHeight w:val="227"/>
        </w:trPr>
        <w:tc>
          <w:tcPr>
            <w:tcW w:w="3677" w:type="dxa"/>
            <w:tcBorders>
              <w:bottom w:val="single" w:sz="4" w:space="0" w:color="auto"/>
            </w:tcBorders>
          </w:tcPr>
          <w:p w14:paraId="78F476A6" w14:textId="77777777" w:rsidR="002A6B50" w:rsidRPr="00E52F8C" w:rsidRDefault="002A6B50" w:rsidP="00FB6F88">
            <w:pPr>
              <w:suppressAutoHyphens/>
              <w:rPr>
                <w:rFonts w:ascii="Arial" w:hAnsi="Arial" w:cs="Arial"/>
                <w:sz w:val="20"/>
                <w:szCs w:val="20"/>
              </w:rPr>
            </w:pPr>
          </w:p>
        </w:tc>
        <w:tc>
          <w:tcPr>
            <w:tcW w:w="2126" w:type="dxa"/>
            <w:tcBorders>
              <w:bottom w:val="single" w:sz="4" w:space="0" w:color="auto"/>
            </w:tcBorders>
            <w:vAlign w:val="bottom"/>
          </w:tcPr>
          <w:p w14:paraId="5578BA7F" w14:textId="77777777" w:rsidR="002A6B50" w:rsidRPr="00E52F8C" w:rsidRDefault="008C7E86" w:rsidP="00FB6F88">
            <w:pPr>
              <w:suppressAutoHyphens/>
              <w:ind w:left="57" w:right="57"/>
              <w:jc w:val="center"/>
              <w:rPr>
                <w:rFonts w:ascii="Arial" w:hAnsi="Arial" w:cs="Arial"/>
                <w:b/>
                <w:sz w:val="20"/>
                <w:szCs w:val="20"/>
              </w:rPr>
            </w:pPr>
            <w:r w:rsidRPr="00E52F8C">
              <w:rPr>
                <w:rFonts w:ascii="Arial" w:hAnsi="Arial" w:cs="Arial"/>
                <w:b/>
                <w:sz w:val="20"/>
                <w:szCs w:val="20"/>
              </w:rPr>
              <w:t xml:space="preserve">Predpokladaná doba </w:t>
            </w:r>
            <w:r w:rsidRPr="00E52F8C">
              <w:rPr>
                <w:rFonts w:ascii="Arial" w:hAnsi="Arial" w:cs="Arial"/>
                <w:b/>
                <w:sz w:val="20"/>
                <w:szCs w:val="20"/>
              </w:rPr>
              <w:br/>
              <w:t>používania v rokoch</w:t>
            </w:r>
          </w:p>
        </w:tc>
        <w:tc>
          <w:tcPr>
            <w:tcW w:w="1503" w:type="dxa"/>
            <w:tcBorders>
              <w:bottom w:val="single" w:sz="4" w:space="0" w:color="auto"/>
            </w:tcBorders>
            <w:vAlign w:val="bottom"/>
          </w:tcPr>
          <w:p w14:paraId="139789DC" w14:textId="77777777" w:rsidR="002A6B50" w:rsidRPr="00E52F8C" w:rsidRDefault="008C7E86" w:rsidP="00FB6F88">
            <w:pPr>
              <w:suppressAutoHyphens/>
              <w:ind w:left="57" w:right="57"/>
              <w:jc w:val="center"/>
              <w:rPr>
                <w:rFonts w:ascii="Arial" w:hAnsi="Arial" w:cs="Arial"/>
                <w:b/>
                <w:sz w:val="20"/>
                <w:szCs w:val="20"/>
              </w:rPr>
            </w:pPr>
            <w:r w:rsidRPr="00E52F8C">
              <w:rPr>
                <w:rFonts w:ascii="Arial" w:hAnsi="Arial" w:cs="Arial"/>
                <w:b/>
                <w:sz w:val="20"/>
                <w:szCs w:val="20"/>
              </w:rPr>
              <w:t xml:space="preserve">Metóda </w:t>
            </w:r>
            <w:r w:rsidRPr="00E52F8C">
              <w:rPr>
                <w:rFonts w:ascii="Arial" w:hAnsi="Arial" w:cs="Arial"/>
                <w:b/>
                <w:sz w:val="20"/>
                <w:szCs w:val="20"/>
              </w:rPr>
              <w:br/>
              <w:t>odpisovania</w:t>
            </w:r>
          </w:p>
        </w:tc>
        <w:tc>
          <w:tcPr>
            <w:tcW w:w="1980" w:type="dxa"/>
            <w:tcBorders>
              <w:bottom w:val="single" w:sz="4" w:space="0" w:color="auto"/>
            </w:tcBorders>
            <w:vAlign w:val="bottom"/>
          </w:tcPr>
          <w:p w14:paraId="379069BB" w14:textId="77777777" w:rsidR="002A6B50" w:rsidRPr="00E52F8C" w:rsidRDefault="008C7E86" w:rsidP="00FB6F88">
            <w:pPr>
              <w:suppressAutoHyphens/>
              <w:ind w:left="57" w:right="57"/>
              <w:jc w:val="center"/>
              <w:rPr>
                <w:rFonts w:ascii="Arial" w:hAnsi="Arial" w:cs="Arial"/>
                <w:b/>
                <w:sz w:val="20"/>
                <w:szCs w:val="20"/>
              </w:rPr>
            </w:pPr>
            <w:r w:rsidRPr="00E52F8C">
              <w:rPr>
                <w:rFonts w:ascii="Arial" w:hAnsi="Arial" w:cs="Arial"/>
                <w:b/>
                <w:sz w:val="20"/>
                <w:szCs w:val="20"/>
              </w:rPr>
              <w:t>Ro</w:t>
            </w:r>
            <w:r w:rsidRPr="00E52F8C">
              <w:rPr>
                <w:rFonts w:ascii="Arial" w:hAnsi="Arial" w:cs="Arial" w:hint="eastAsia"/>
                <w:b/>
                <w:sz w:val="20"/>
                <w:szCs w:val="20"/>
              </w:rPr>
              <w:t>č</w:t>
            </w:r>
            <w:r w:rsidRPr="00E52F8C">
              <w:rPr>
                <w:rFonts w:ascii="Arial" w:hAnsi="Arial" w:cs="Arial"/>
                <w:b/>
                <w:sz w:val="20"/>
                <w:szCs w:val="20"/>
              </w:rPr>
              <w:t>ná odpisová</w:t>
            </w:r>
          </w:p>
          <w:p w14:paraId="3A34F63D" w14:textId="77777777" w:rsidR="002A6B50" w:rsidRPr="00E52F8C" w:rsidRDefault="008C7E86" w:rsidP="00FB6F88">
            <w:pPr>
              <w:suppressAutoHyphens/>
              <w:ind w:left="57" w:right="57"/>
              <w:jc w:val="center"/>
              <w:rPr>
                <w:rFonts w:ascii="Arial" w:hAnsi="Arial" w:cs="Arial"/>
                <w:b/>
                <w:sz w:val="20"/>
                <w:szCs w:val="20"/>
              </w:rPr>
            </w:pPr>
            <w:r w:rsidRPr="00E52F8C">
              <w:rPr>
                <w:rFonts w:ascii="Arial" w:hAnsi="Arial" w:cs="Arial"/>
                <w:b/>
                <w:sz w:val="20"/>
                <w:szCs w:val="20"/>
              </w:rPr>
              <w:t>sadzba v %</w:t>
            </w:r>
          </w:p>
        </w:tc>
      </w:tr>
      <w:tr w:rsidR="00DD1079" w:rsidRPr="009B2675" w14:paraId="6C05C19E" w14:textId="77777777" w:rsidTr="009E31C2">
        <w:trPr>
          <w:cantSplit/>
          <w:trHeight w:val="227"/>
        </w:trPr>
        <w:tc>
          <w:tcPr>
            <w:tcW w:w="3677" w:type="dxa"/>
            <w:vAlign w:val="bottom"/>
          </w:tcPr>
          <w:p w14:paraId="0A593B8D" w14:textId="77777777" w:rsidR="002A6B50" w:rsidRPr="00E52F8C" w:rsidRDefault="00DD1079" w:rsidP="00FB6F88">
            <w:pPr>
              <w:suppressAutoHyphens/>
              <w:rPr>
                <w:rFonts w:ascii="Arial" w:hAnsi="Arial" w:cs="Arial"/>
                <w:color w:val="000000" w:themeColor="text1"/>
                <w:sz w:val="20"/>
                <w:szCs w:val="20"/>
              </w:rPr>
            </w:pPr>
            <w:r w:rsidRPr="00E52F8C">
              <w:rPr>
                <w:rFonts w:ascii="Arial" w:hAnsi="Arial" w:cs="Arial"/>
                <w:color w:val="000000" w:themeColor="text1"/>
                <w:sz w:val="20"/>
                <w:szCs w:val="20"/>
              </w:rPr>
              <w:t>Stavby</w:t>
            </w:r>
          </w:p>
        </w:tc>
        <w:tc>
          <w:tcPr>
            <w:tcW w:w="2126" w:type="dxa"/>
            <w:vAlign w:val="bottom"/>
          </w:tcPr>
          <w:p w14:paraId="1C4E3C22"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30</w:t>
            </w:r>
          </w:p>
        </w:tc>
        <w:tc>
          <w:tcPr>
            <w:tcW w:w="1503" w:type="dxa"/>
            <w:vAlign w:val="bottom"/>
          </w:tcPr>
          <w:p w14:paraId="0065A8C4"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3,3</w:t>
            </w:r>
          </w:p>
        </w:tc>
        <w:tc>
          <w:tcPr>
            <w:tcW w:w="1980" w:type="dxa"/>
            <w:vAlign w:val="bottom"/>
          </w:tcPr>
          <w:p w14:paraId="57081475"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rovnomerná</w:t>
            </w:r>
          </w:p>
        </w:tc>
      </w:tr>
      <w:tr w:rsidR="00AC117B" w:rsidRPr="009B2675" w14:paraId="5D369D7C" w14:textId="77777777" w:rsidTr="009E31C2">
        <w:trPr>
          <w:cantSplit/>
          <w:trHeight w:val="227"/>
        </w:trPr>
        <w:tc>
          <w:tcPr>
            <w:tcW w:w="3677" w:type="dxa"/>
            <w:vAlign w:val="bottom"/>
          </w:tcPr>
          <w:p w14:paraId="33E1AEF4" w14:textId="77777777" w:rsidR="002A6B50" w:rsidRPr="00E52F8C" w:rsidRDefault="00AC117B" w:rsidP="00FB6F88">
            <w:pPr>
              <w:suppressAutoHyphens/>
              <w:rPr>
                <w:rFonts w:ascii="Arial" w:hAnsi="Arial" w:cs="Arial"/>
                <w:color w:val="000000" w:themeColor="text1"/>
                <w:sz w:val="20"/>
                <w:szCs w:val="20"/>
              </w:rPr>
            </w:pPr>
            <w:r w:rsidRPr="00E52F8C">
              <w:rPr>
                <w:rFonts w:ascii="Arial" w:hAnsi="Arial" w:cs="Arial"/>
                <w:color w:val="000000" w:themeColor="text1"/>
                <w:sz w:val="20"/>
                <w:szCs w:val="20"/>
              </w:rPr>
              <w:t>Samostatn</w:t>
            </w:r>
            <w:r w:rsidR="00E17F96" w:rsidRPr="00E52F8C">
              <w:rPr>
                <w:rFonts w:ascii="Arial" w:hAnsi="Arial" w:cs="Arial"/>
                <w:color w:val="000000" w:themeColor="text1"/>
                <w:sz w:val="20"/>
                <w:szCs w:val="20"/>
              </w:rPr>
              <w:t>ý hnute</w:t>
            </w:r>
            <w:r w:rsidR="00E17F96" w:rsidRPr="00E52F8C">
              <w:rPr>
                <w:rFonts w:ascii="Arial" w:hAnsi="Arial" w:cs="Arial" w:hint="eastAsia"/>
                <w:color w:val="000000" w:themeColor="text1"/>
                <w:sz w:val="20"/>
                <w:szCs w:val="20"/>
              </w:rPr>
              <w:t>ľ</w:t>
            </w:r>
            <w:r w:rsidR="00E17F96" w:rsidRPr="00E52F8C">
              <w:rPr>
                <w:rFonts w:ascii="Arial" w:hAnsi="Arial" w:cs="Arial"/>
                <w:color w:val="000000" w:themeColor="text1"/>
                <w:sz w:val="20"/>
                <w:szCs w:val="20"/>
              </w:rPr>
              <w:t>ný</w:t>
            </w:r>
            <w:r w:rsidRPr="00E52F8C">
              <w:rPr>
                <w:rFonts w:ascii="Arial" w:hAnsi="Arial" w:cs="Arial"/>
                <w:color w:val="000000" w:themeColor="text1"/>
                <w:sz w:val="20"/>
                <w:szCs w:val="20"/>
              </w:rPr>
              <w:t xml:space="preserve"> </w:t>
            </w:r>
            <w:r w:rsidR="00E17F96" w:rsidRPr="00E52F8C">
              <w:rPr>
                <w:rFonts w:ascii="Arial" w:hAnsi="Arial" w:cs="Arial"/>
                <w:color w:val="000000" w:themeColor="text1"/>
                <w:sz w:val="20"/>
                <w:szCs w:val="20"/>
              </w:rPr>
              <w:t>majetok</w:t>
            </w:r>
          </w:p>
        </w:tc>
        <w:tc>
          <w:tcPr>
            <w:tcW w:w="2126" w:type="dxa"/>
            <w:vAlign w:val="bottom"/>
          </w:tcPr>
          <w:p w14:paraId="7401977C" w14:textId="77777777" w:rsidR="002A6B50" w:rsidRPr="00E52F8C" w:rsidRDefault="002A6B50" w:rsidP="00FB6F88">
            <w:pPr>
              <w:suppressAutoHyphens/>
              <w:ind w:left="57" w:right="57"/>
              <w:jc w:val="center"/>
              <w:rPr>
                <w:rFonts w:ascii="Arial" w:hAnsi="Arial" w:cs="Arial"/>
                <w:sz w:val="20"/>
                <w:szCs w:val="20"/>
              </w:rPr>
            </w:pPr>
          </w:p>
        </w:tc>
        <w:tc>
          <w:tcPr>
            <w:tcW w:w="1503" w:type="dxa"/>
            <w:vAlign w:val="bottom"/>
          </w:tcPr>
          <w:p w14:paraId="7C1D6FDF" w14:textId="77777777" w:rsidR="002A6B50" w:rsidRPr="00E52F8C" w:rsidRDefault="002A6B50" w:rsidP="00FB6F88">
            <w:pPr>
              <w:suppressAutoHyphens/>
              <w:ind w:left="57" w:right="57"/>
              <w:jc w:val="center"/>
              <w:rPr>
                <w:rFonts w:ascii="Arial" w:hAnsi="Arial" w:cs="Arial"/>
                <w:sz w:val="20"/>
                <w:szCs w:val="20"/>
              </w:rPr>
            </w:pPr>
          </w:p>
        </w:tc>
        <w:tc>
          <w:tcPr>
            <w:tcW w:w="1980" w:type="dxa"/>
            <w:vAlign w:val="bottom"/>
          </w:tcPr>
          <w:p w14:paraId="1059B9B9" w14:textId="77777777" w:rsidR="002A6B50" w:rsidRPr="00E52F8C" w:rsidRDefault="002A6B50" w:rsidP="00FB6F88">
            <w:pPr>
              <w:suppressAutoHyphens/>
              <w:ind w:left="57" w:right="57"/>
              <w:jc w:val="center"/>
              <w:rPr>
                <w:rFonts w:ascii="Arial" w:hAnsi="Arial" w:cs="Arial"/>
                <w:b/>
                <w:sz w:val="20"/>
                <w:szCs w:val="20"/>
              </w:rPr>
            </w:pPr>
          </w:p>
        </w:tc>
      </w:tr>
      <w:tr w:rsidR="00DD1079" w:rsidRPr="009B2675" w14:paraId="453F8541" w14:textId="77777777" w:rsidTr="009E31C2">
        <w:trPr>
          <w:cantSplit/>
          <w:trHeight w:val="227"/>
        </w:trPr>
        <w:tc>
          <w:tcPr>
            <w:tcW w:w="3677" w:type="dxa"/>
            <w:vAlign w:val="bottom"/>
          </w:tcPr>
          <w:p w14:paraId="13448F7E" w14:textId="77777777" w:rsidR="002A6B50" w:rsidRPr="00E52F8C" w:rsidRDefault="00122C5E" w:rsidP="00FB6F88">
            <w:pPr>
              <w:suppressAutoHyphens/>
              <w:rPr>
                <w:rFonts w:ascii="Arial" w:hAnsi="Arial" w:cs="Arial"/>
                <w:i/>
                <w:color w:val="000000" w:themeColor="text1"/>
                <w:sz w:val="20"/>
                <w:szCs w:val="20"/>
              </w:rPr>
            </w:pPr>
            <w:r w:rsidRPr="00E52F8C">
              <w:rPr>
                <w:rFonts w:ascii="Arial" w:hAnsi="Arial" w:cs="Arial"/>
                <w:i/>
                <w:color w:val="000000" w:themeColor="text1"/>
                <w:sz w:val="20"/>
                <w:szCs w:val="20"/>
              </w:rPr>
              <w:t xml:space="preserve"> </w:t>
            </w:r>
            <w:r w:rsidR="00DD1079" w:rsidRPr="00E52F8C">
              <w:rPr>
                <w:rFonts w:ascii="Arial" w:hAnsi="Arial" w:cs="Arial"/>
                <w:i/>
                <w:color w:val="000000" w:themeColor="text1"/>
                <w:sz w:val="20"/>
                <w:szCs w:val="20"/>
              </w:rPr>
              <w:t>Stroje, prístroje a</w:t>
            </w:r>
            <w:r w:rsidR="00E25F2F" w:rsidRPr="00E52F8C">
              <w:rPr>
                <w:rFonts w:ascii="Arial" w:hAnsi="Arial" w:cs="Arial"/>
                <w:i/>
                <w:color w:val="000000" w:themeColor="text1"/>
                <w:sz w:val="20"/>
                <w:szCs w:val="20"/>
              </w:rPr>
              <w:t> </w:t>
            </w:r>
            <w:r w:rsidR="00DD1079" w:rsidRPr="00E52F8C">
              <w:rPr>
                <w:rFonts w:ascii="Arial" w:hAnsi="Arial" w:cs="Arial"/>
                <w:i/>
                <w:color w:val="000000" w:themeColor="text1"/>
                <w:sz w:val="20"/>
                <w:szCs w:val="20"/>
              </w:rPr>
              <w:t>zariadenia</w:t>
            </w:r>
          </w:p>
        </w:tc>
        <w:tc>
          <w:tcPr>
            <w:tcW w:w="2126" w:type="dxa"/>
            <w:vAlign w:val="bottom"/>
          </w:tcPr>
          <w:p w14:paraId="48418866"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4-12</w:t>
            </w:r>
          </w:p>
        </w:tc>
        <w:tc>
          <w:tcPr>
            <w:tcW w:w="1503" w:type="dxa"/>
            <w:vAlign w:val="bottom"/>
          </w:tcPr>
          <w:p w14:paraId="151A90AB"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25-8,3</w:t>
            </w:r>
          </w:p>
        </w:tc>
        <w:tc>
          <w:tcPr>
            <w:tcW w:w="1980" w:type="dxa"/>
            <w:vAlign w:val="bottom"/>
          </w:tcPr>
          <w:p w14:paraId="372C9AE8"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rovnomerná</w:t>
            </w:r>
          </w:p>
        </w:tc>
      </w:tr>
      <w:tr w:rsidR="00DD1079" w:rsidRPr="009B2675" w14:paraId="79314044" w14:textId="77777777" w:rsidTr="009E31C2">
        <w:trPr>
          <w:cantSplit/>
          <w:trHeight w:val="227"/>
        </w:trPr>
        <w:tc>
          <w:tcPr>
            <w:tcW w:w="3677" w:type="dxa"/>
            <w:vAlign w:val="bottom"/>
          </w:tcPr>
          <w:p w14:paraId="30E7F9B0" w14:textId="77777777" w:rsidR="002A6B50" w:rsidRPr="00E52F8C" w:rsidRDefault="00122C5E" w:rsidP="005946EC">
            <w:pPr>
              <w:suppressAutoHyphens/>
              <w:rPr>
                <w:rFonts w:ascii="Arial" w:hAnsi="Arial" w:cs="Arial"/>
                <w:i/>
                <w:color w:val="000000" w:themeColor="text1"/>
                <w:sz w:val="20"/>
                <w:szCs w:val="20"/>
              </w:rPr>
            </w:pPr>
            <w:r w:rsidRPr="00E52F8C">
              <w:rPr>
                <w:rFonts w:ascii="Arial" w:hAnsi="Arial" w:cs="Arial"/>
                <w:i/>
                <w:color w:val="000000" w:themeColor="text1"/>
                <w:sz w:val="20"/>
                <w:szCs w:val="20"/>
              </w:rPr>
              <w:t xml:space="preserve"> </w:t>
            </w:r>
            <w:r w:rsidR="00DD1079" w:rsidRPr="00E52F8C">
              <w:rPr>
                <w:rFonts w:ascii="Arial" w:hAnsi="Arial" w:cs="Arial"/>
                <w:i/>
                <w:color w:val="000000" w:themeColor="text1"/>
                <w:sz w:val="20"/>
                <w:szCs w:val="20"/>
              </w:rPr>
              <w:t>Dopravné prostriedky</w:t>
            </w:r>
            <w:r w:rsidR="00E25F2F" w:rsidRPr="00E52F8C">
              <w:rPr>
                <w:rFonts w:ascii="Arial" w:hAnsi="Arial" w:cs="Arial"/>
                <w:i/>
                <w:color w:val="000000" w:themeColor="text1"/>
                <w:sz w:val="20"/>
                <w:szCs w:val="20"/>
              </w:rPr>
              <w:t xml:space="preserve"> </w:t>
            </w:r>
          </w:p>
        </w:tc>
        <w:tc>
          <w:tcPr>
            <w:tcW w:w="2126" w:type="dxa"/>
            <w:vAlign w:val="bottom"/>
          </w:tcPr>
          <w:p w14:paraId="4E629E11"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4</w:t>
            </w:r>
          </w:p>
        </w:tc>
        <w:tc>
          <w:tcPr>
            <w:tcW w:w="1503" w:type="dxa"/>
            <w:vAlign w:val="bottom"/>
          </w:tcPr>
          <w:p w14:paraId="3856D6CE"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25</w:t>
            </w:r>
          </w:p>
        </w:tc>
        <w:tc>
          <w:tcPr>
            <w:tcW w:w="1980" w:type="dxa"/>
            <w:vAlign w:val="bottom"/>
          </w:tcPr>
          <w:p w14:paraId="767B7480"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rovnomerná</w:t>
            </w:r>
          </w:p>
        </w:tc>
      </w:tr>
      <w:tr w:rsidR="00DD1079" w:rsidRPr="009B2675" w14:paraId="1908FC20" w14:textId="77777777" w:rsidTr="009E31C2">
        <w:trPr>
          <w:cantSplit/>
          <w:trHeight w:val="227"/>
        </w:trPr>
        <w:tc>
          <w:tcPr>
            <w:tcW w:w="3677" w:type="dxa"/>
            <w:vAlign w:val="bottom"/>
          </w:tcPr>
          <w:p w14:paraId="717B74F3" w14:textId="77777777" w:rsidR="002A6B50" w:rsidRPr="00E52F8C" w:rsidRDefault="002A6B50" w:rsidP="00FB6F88">
            <w:pPr>
              <w:suppressAutoHyphens/>
              <w:rPr>
                <w:rFonts w:ascii="Arial" w:hAnsi="Arial" w:cs="Arial"/>
                <w:color w:val="000000" w:themeColor="text1"/>
                <w:sz w:val="20"/>
                <w:szCs w:val="20"/>
              </w:rPr>
            </w:pPr>
            <w:r w:rsidRPr="00E52F8C">
              <w:rPr>
                <w:rFonts w:ascii="Arial" w:hAnsi="Arial" w:cs="Arial"/>
                <w:color w:val="000000" w:themeColor="text1"/>
                <w:sz w:val="20"/>
                <w:szCs w:val="20"/>
              </w:rPr>
              <w:t>Hmotný majetok, ktorého obstarávacia cena neprevýši 1 700 EUR</w:t>
            </w:r>
          </w:p>
        </w:tc>
        <w:tc>
          <w:tcPr>
            <w:tcW w:w="2126" w:type="dxa"/>
            <w:vAlign w:val="bottom"/>
          </w:tcPr>
          <w:p w14:paraId="28427F0C"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4</w:t>
            </w:r>
          </w:p>
        </w:tc>
        <w:tc>
          <w:tcPr>
            <w:tcW w:w="1503" w:type="dxa"/>
            <w:vAlign w:val="bottom"/>
          </w:tcPr>
          <w:p w14:paraId="1A10B113"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25</w:t>
            </w:r>
          </w:p>
        </w:tc>
        <w:tc>
          <w:tcPr>
            <w:tcW w:w="1980" w:type="dxa"/>
            <w:vAlign w:val="bottom"/>
          </w:tcPr>
          <w:p w14:paraId="0D65E4D8" w14:textId="77777777" w:rsidR="002A6B50" w:rsidRPr="00E52F8C" w:rsidRDefault="00E25F2F" w:rsidP="00FB6F88">
            <w:pPr>
              <w:suppressAutoHyphens/>
              <w:ind w:left="57" w:right="57"/>
              <w:jc w:val="center"/>
              <w:rPr>
                <w:rFonts w:ascii="Arial" w:hAnsi="Arial" w:cs="Arial"/>
                <w:sz w:val="20"/>
                <w:szCs w:val="20"/>
              </w:rPr>
            </w:pPr>
            <w:r w:rsidRPr="00E52F8C">
              <w:rPr>
                <w:rFonts w:ascii="Arial" w:hAnsi="Arial" w:cs="Arial"/>
                <w:sz w:val="20"/>
                <w:szCs w:val="20"/>
              </w:rPr>
              <w:t>rovnomerná</w:t>
            </w:r>
          </w:p>
        </w:tc>
      </w:tr>
    </w:tbl>
    <w:p w14:paraId="08BD204F" w14:textId="77777777" w:rsidR="00D45EBC" w:rsidRPr="00E52F8C" w:rsidRDefault="00D45EBC" w:rsidP="004A2C65">
      <w:pPr>
        <w:pStyle w:val="odstavec"/>
        <w:ind w:left="0"/>
        <w:rPr>
          <w:rFonts w:ascii="Arial" w:hAnsi="Arial" w:cs="Arial"/>
        </w:rPr>
      </w:pPr>
    </w:p>
    <w:p w14:paraId="5A8D3184" w14:textId="77777777" w:rsidR="00D45EBC" w:rsidRPr="00E52F8C" w:rsidRDefault="00D45EBC" w:rsidP="004A2C65">
      <w:pPr>
        <w:pStyle w:val="odstavec"/>
        <w:ind w:left="0"/>
        <w:rPr>
          <w:rFonts w:ascii="Arial" w:hAnsi="Arial" w:cs="Arial"/>
        </w:rPr>
      </w:pPr>
    </w:p>
    <w:p w14:paraId="75B18558" w14:textId="77777777" w:rsidR="00D45EBC" w:rsidRPr="00E52F8C" w:rsidRDefault="00D45EBC" w:rsidP="00B5243C">
      <w:pPr>
        <w:pStyle w:val="odstavec"/>
        <w:rPr>
          <w:rFonts w:ascii="Arial" w:hAnsi="Arial" w:cs="Arial"/>
        </w:rPr>
      </w:pPr>
      <w:r w:rsidRPr="00E52F8C">
        <w:rPr>
          <w:rFonts w:ascii="Arial" w:hAnsi="Arial" w:cs="Arial"/>
        </w:rPr>
        <w:t>V prípade prechodného zníženia úžitkovej hodnoty dlhodobého hmotného majetku sa tvorí opravná položka vo výške rozdielu jeho zistenej úžitkovej hodnoty a zostatkovej hodnoty.</w:t>
      </w:r>
    </w:p>
    <w:p w14:paraId="1A071364" w14:textId="77777777" w:rsidR="00F938D3" w:rsidRPr="00E52F8C" w:rsidRDefault="00F938D3" w:rsidP="00E52F8C">
      <w:pPr>
        <w:pStyle w:val="odstavec"/>
        <w:ind w:left="0"/>
        <w:rPr>
          <w:rFonts w:ascii="Arial" w:hAnsi="Arial" w:cs="Arial"/>
        </w:rPr>
      </w:pPr>
    </w:p>
    <w:p w14:paraId="1C7F960F" w14:textId="77777777" w:rsidR="002A6B50" w:rsidRPr="00E52F8C" w:rsidRDefault="00DD1079">
      <w:pPr>
        <w:pStyle w:val="abc"/>
        <w:rPr>
          <w:rFonts w:ascii="Arial" w:hAnsi="Arial"/>
        </w:rPr>
      </w:pPr>
      <w:r w:rsidRPr="00E52F8C">
        <w:rPr>
          <w:rFonts w:ascii="Arial" w:hAnsi="Arial"/>
        </w:rPr>
        <w:t>Cenné papiere a</w:t>
      </w:r>
      <w:r w:rsidR="005F1F54" w:rsidRPr="00E52F8C">
        <w:rPr>
          <w:rFonts w:ascii="Arial" w:hAnsi="Arial"/>
        </w:rPr>
        <w:t> </w:t>
      </w:r>
      <w:r w:rsidRPr="00E52F8C">
        <w:rPr>
          <w:rFonts w:ascii="Arial" w:hAnsi="Arial"/>
        </w:rPr>
        <w:t>podiely</w:t>
      </w:r>
      <w:r w:rsidR="005F1F54" w:rsidRPr="00E52F8C">
        <w:rPr>
          <w:rFonts w:ascii="Arial" w:hAnsi="Arial"/>
        </w:rPr>
        <w:t xml:space="preserve">      </w:t>
      </w:r>
    </w:p>
    <w:p w14:paraId="2349E7B6" w14:textId="19E329A3" w:rsidR="009E4DFB" w:rsidRPr="00E52F8C" w:rsidRDefault="009E4DFB" w:rsidP="00B4290D">
      <w:pPr>
        <w:pStyle w:val="odstavec"/>
        <w:rPr>
          <w:rFonts w:ascii="Arial" w:hAnsi="Arial" w:cs="Arial"/>
        </w:rPr>
      </w:pPr>
      <w:r w:rsidRPr="00E52F8C">
        <w:rPr>
          <w:rFonts w:ascii="Arial" w:hAnsi="Arial" w:cs="Arial"/>
        </w:rPr>
        <w:t>Dlhodobý finančný majetok tvorí  majetková účasť v spoločnosti v Bielorusku.</w:t>
      </w:r>
    </w:p>
    <w:p w14:paraId="08A2E531" w14:textId="3AC11520" w:rsidR="007D0A13" w:rsidRPr="00E52F8C" w:rsidRDefault="007D0A13" w:rsidP="00B4290D">
      <w:pPr>
        <w:pStyle w:val="odstavec"/>
        <w:rPr>
          <w:rFonts w:ascii="Arial" w:hAnsi="Arial" w:cs="Arial"/>
        </w:rPr>
      </w:pPr>
      <w:r w:rsidRPr="00E52F8C">
        <w:rPr>
          <w:rFonts w:ascii="Arial" w:hAnsi="Arial" w:cs="Arial"/>
        </w:rPr>
        <w:t>Ku dňu zostavenia účtovnej závierky sa jednotlivé zložky finančného majetku preceňujú nižšie uvedeným spôsobom:</w:t>
      </w:r>
    </w:p>
    <w:p w14:paraId="5106A0D1" w14:textId="48F6E638" w:rsidR="007D0A13" w:rsidRPr="00B4290D" w:rsidRDefault="007D0A13" w:rsidP="00B4290D">
      <w:pPr>
        <w:pStyle w:val="odstavec"/>
        <w:numPr>
          <w:ilvl w:val="0"/>
          <w:numId w:val="9"/>
        </w:numPr>
        <w:rPr>
          <w:rFonts w:ascii="Arial" w:hAnsi="Arial" w:cs="Arial"/>
        </w:rPr>
      </w:pPr>
      <w:r w:rsidRPr="00E52F8C">
        <w:rPr>
          <w:rFonts w:ascii="Arial" w:hAnsi="Arial" w:cs="Arial"/>
        </w:rPr>
        <w:t>cenné papiere, ktoré predstavujú podiely v dcérskej spoločnosti v Bielorusku, obstarávacou cenou</w:t>
      </w:r>
    </w:p>
    <w:p w14:paraId="06545D27" w14:textId="77777777" w:rsidR="007D0A13" w:rsidRPr="00E52F8C" w:rsidRDefault="007D0A13" w:rsidP="00B5243C">
      <w:pPr>
        <w:pStyle w:val="odstavec"/>
        <w:rPr>
          <w:rFonts w:ascii="Arial" w:hAnsi="Arial" w:cs="Arial"/>
        </w:rPr>
      </w:pPr>
      <w:r w:rsidRPr="00E52F8C">
        <w:rPr>
          <w:rFonts w:ascii="Arial" w:hAnsi="Arial" w:cs="Arial"/>
        </w:rPr>
        <w:t>Pokiaľ dochádza k poklesu hodnoty finančného majetku, ktorý sa ku dňu zostavenia účtovnej závierky nepreceňuje na reálnu hodnotu, rozdiel sa považuje za dočasné zníženie hodnoty a účtuje sa ako opravná položka.</w:t>
      </w:r>
    </w:p>
    <w:p w14:paraId="6D8651DE" w14:textId="77777777" w:rsidR="00617A2D" w:rsidRPr="00E52F8C" w:rsidRDefault="00617A2D" w:rsidP="00B5243C">
      <w:pPr>
        <w:pStyle w:val="odstavec"/>
        <w:rPr>
          <w:rFonts w:ascii="Arial" w:hAnsi="Arial" w:cs="Arial"/>
        </w:rPr>
      </w:pPr>
    </w:p>
    <w:p w14:paraId="54FFB466" w14:textId="77777777" w:rsidR="005F51D9" w:rsidRPr="00E52F8C" w:rsidRDefault="00DD1079">
      <w:pPr>
        <w:pStyle w:val="abc"/>
        <w:rPr>
          <w:rFonts w:ascii="Arial" w:hAnsi="Arial"/>
        </w:rPr>
      </w:pPr>
      <w:r w:rsidRPr="00E52F8C">
        <w:rPr>
          <w:rFonts w:ascii="Arial" w:hAnsi="Arial"/>
        </w:rPr>
        <w:t>Zásoby</w:t>
      </w:r>
    </w:p>
    <w:p w14:paraId="71E81330" w14:textId="42EAD3FA" w:rsidR="004A2C65" w:rsidRDefault="005F51D9" w:rsidP="00B4290D">
      <w:pPr>
        <w:pStyle w:val="odstavec"/>
        <w:rPr>
          <w:rFonts w:ascii="Arial" w:hAnsi="Arial"/>
        </w:rPr>
      </w:pPr>
      <w:r w:rsidRPr="00E52F8C">
        <w:rPr>
          <w:rFonts w:ascii="Arial" w:hAnsi="Arial" w:cs="Arial"/>
        </w:rPr>
        <w:t>Nakupované zásoby sú ocenené obstarávacími cenami s použitím metódy  váženého aritmetického priemeru. Obstarávacia cena zásob zah</w:t>
      </w:r>
      <w:r w:rsidRPr="00E52F8C">
        <w:rPr>
          <w:rFonts w:ascii="Arial" w:hAnsi="Arial" w:cs="Arial" w:hint="eastAsia"/>
        </w:rPr>
        <w:t>ŕň</w:t>
      </w:r>
      <w:r w:rsidRPr="00E52F8C">
        <w:rPr>
          <w:rFonts w:ascii="Arial" w:hAnsi="Arial" w:cs="Arial"/>
        </w:rPr>
        <w:t>a cenu obstarania a náklady súvisiace s ich obstaraním (náklady na prepravu, clo, provízie, at</w:t>
      </w:r>
      <w:r w:rsidRPr="00E52F8C">
        <w:rPr>
          <w:rFonts w:ascii="Arial" w:hAnsi="Arial" w:cs="Arial" w:hint="eastAsia"/>
        </w:rPr>
        <w:t>ď</w:t>
      </w:r>
      <w:r w:rsidRPr="00E52F8C">
        <w:rPr>
          <w:rFonts w:ascii="Arial" w:hAnsi="Arial" w:cs="Arial"/>
        </w:rPr>
        <w:t>.)</w:t>
      </w:r>
      <w:r w:rsidR="00A26EB0" w:rsidRPr="00E52F8C">
        <w:rPr>
          <w:rFonts w:ascii="Arial" w:hAnsi="Arial" w:cs="Arial"/>
        </w:rPr>
        <w:t xml:space="preserve"> znížené o z</w:t>
      </w:r>
      <w:r w:rsidR="00A26EB0" w:rsidRPr="00E52F8C">
        <w:rPr>
          <w:rFonts w:ascii="Arial" w:hAnsi="Arial" w:cs="Arial" w:hint="eastAsia"/>
        </w:rPr>
        <w:t>ľ</w:t>
      </w:r>
      <w:r w:rsidR="00A26EB0" w:rsidRPr="00E52F8C">
        <w:rPr>
          <w:rFonts w:ascii="Arial" w:hAnsi="Arial" w:cs="Arial"/>
        </w:rPr>
        <w:t>avy z ceny</w:t>
      </w:r>
      <w:r w:rsidR="00A26EB0" w:rsidRPr="00E52F8C">
        <w:rPr>
          <w:rFonts w:ascii="Arial" w:hAnsi="Arial" w:cs="Arial"/>
          <w:b/>
        </w:rPr>
        <w:t xml:space="preserve">.  </w:t>
      </w:r>
      <w:r w:rsidR="00A26EB0" w:rsidRPr="00E52F8C">
        <w:rPr>
          <w:rFonts w:ascii="Arial" w:hAnsi="Arial" w:cs="Arial"/>
        </w:rPr>
        <w:t>Z</w:t>
      </w:r>
      <w:r w:rsidR="00A26EB0" w:rsidRPr="00E52F8C">
        <w:rPr>
          <w:rFonts w:ascii="Arial" w:hAnsi="Arial" w:cs="Arial" w:hint="eastAsia"/>
        </w:rPr>
        <w:t>ľ</w:t>
      </w:r>
      <w:r w:rsidR="00A26EB0" w:rsidRPr="00E52F8C">
        <w:rPr>
          <w:rFonts w:ascii="Arial" w:hAnsi="Arial" w:cs="Arial"/>
        </w:rPr>
        <w:t xml:space="preserve">ava z ceny poskytnutá k už predaným alebo spotrebovaným zásobám sa </w:t>
      </w:r>
      <w:r w:rsidR="00A26EB0" w:rsidRPr="00E52F8C">
        <w:rPr>
          <w:rFonts w:ascii="Arial" w:hAnsi="Arial" w:cs="Arial" w:hint="eastAsia"/>
        </w:rPr>
        <w:t>úč</w:t>
      </w:r>
      <w:r w:rsidR="00A26EB0" w:rsidRPr="00E52F8C">
        <w:rPr>
          <w:rFonts w:ascii="Arial" w:hAnsi="Arial" w:cs="Arial"/>
        </w:rPr>
        <w:t>tuje ako zníženie nákladov na predané alebo spotrebované zásoby. Spolo</w:t>
      </w:r>
      <w:r w:rsidR="00A26EB0" w:rsidRPr="00E52F8C">
        <w:rPr>
          <w:rFonts w:ascii="Arial" w:hAnsi="Arial" w:cs="Arial" w:hint="eastAsia"/>
        </w:rPr>
        <w:t>č</w:t>
      </w:r>
      <w:r w:rsidR="00A26EB0" w:rsidRPr="00E52F8C">
        <w:rPr>
          <w:rFonts w:ascii="Arial" w:hAnsi="Arial" w:cs="Arial"/>
        </w:rPr>
        <w:t>nos</w:t>
      </w:r>
      <w:r w:rsidR="00A26EB0" w:rsidRPr="00E52F8C">
        <w:rPr>
          <w:rFonts w:ascii="Arial" w:hAnsi="Arial" w:cs="Arial" w:hint="eastAsia"/>
        </w:rPr>
        <w:t>ť</w:t>
      </w:r>
      <w:r w:rsidR="00A26EB0" w:rsidRPr="00E52F8C">
        <w:rPr>
          <w:rFonts w:ascii="Arial" w:hAnsi="Arial" w:cs="Arial"/>
        </w:rPr>
        <w:t xml:space="preserve"> ú</w:t>
      </w:r>
      <w:r w:rsidR="00A26EB0" w:rsidRPr="00E52F8C">
        <w:rPr>
          <w:rFonts w:ascii="Arial" w:hAnsi="Arial" w:cs="Arial" w:hint="eastAsia"/>
        </w:rPr>
        <w:t>č</w:t>
      </w:r>
      <w:r w:rsidR="00A26EB0" w:rsidRPr="00E52F8C">
        <w:rPr>
          <w:rFonts w:ascii="Arial" w:hAnsi="Arial" w:cs="Arial"/>
        </w:rPr>
        <w:t xml:space="preserve">tuje o zásobách spôsobom A tak, ako to definujú postupy </w:t>
      </w:r>
      <w:r w:rsidR="00A26EB0" w:rsidRPr="00E52F8C">
        <w:rPr>
          <w:rFonts w:ascii="Arial" w:hAnsi="Arial" w:cs="Arial" w:hint="eastAsia"/>
        </w:rPr>
        <w:t>úč</w:t>
      </w:r>
      <w:r w:rsidR="00A26EB0" w:rsidRPr="00E52F8C">
        <w:rPr>
          <w:rFonts w:ascii="Arial" w:hAnsi="Arial" w:cs="Arial"/>
        </w:rPr>
        <w:t xml:space="preserve">tovania. </w:t>
      </w:r>
      <w:r w:rsidR="00A26EB0" w:rsidRPr="00E52F8C">
        <w:rPr>
          <w:rFonts w:ascii="Arial" w:hAnsi="Arial" w:cs="Arial" w:hint="eastAsia"/>
        </w:rPr>
        <w:t>Ú</w:t>
      </w:r>
      <w:r w:rsidR="00A26EB0" w:rsidRPr="00E52F8C">
        <w:rPr>
          <w:rFonts w:ascii="Arial" w:hAnsi="Arial" w:cs="Arial"/>
        </w:rPr>
        <w:t xml:space="preserve">bytok zásob sa </w:t>
      </w:r>
      <w:r w:rsidR="00A26EB0" w:rsidRPr="00E52F8C">
        <w:rPr>
          <w:rFonts w:ascii="Arial" w:hAnsi="Arial" w:cs="Arial" w:hint="eastAsia"/>
        </w:rPr>
        <w:t>úč</w:t>
      </w:r>
      <w:r w:rsidR="00A26EB0" w:rsidRPr="00E52F8C">
        <w:rPr>
          <w:rFonts w:ascii="Arial" w:hAnsi="Arial" w:cs="Arial"/>
        </w:rPr>
        <w:t>tuje v cene zistenej metódou váženého aritmetického priemeru.</w:t>
      </w:r>
    </w:p>
    <w:p w14:paraId="45D2EB4C" w14:textId="77777777" w:rsidR="00B4290D" w:rsidRPr="00B4290D" w:rsidRDefault="00B4290D" w:rsidP="00B4290D">
      <w:pPr>
        <w:pStyle w:val="odstavec"/>
        <w:rPr>
          <w:rFonts w:ascii="Arial" w:hAnsi="Arial"/>
        </w:rPr>
      </w:pPr>
    </w:p>
    <w:p w14:paraId="628C227F" w14:textId="69196E01" w:rsidR="004A2C65" w:rsidRDefault="00D42A6E" w:rsidP="00B4290D">
      <w:pPr>
        <w:pStyle w:val="odstavec"/>
        <w:rPr>
          <w:rFonts w:ascii="Arial" w:hAnsi="Arial" w:cs="Arial"/>
        </w:rPr>
      </w:pPr>
      <w:r w:rsidRPr="00E52F8C">
        <w:rPr>
          <w:rFonts w:ascii="Arial" w:hAnsi="Arial" w:cs="Arial"/>
        </w:rPr>
        <w:t xml:space="preserve">Zásoby vytvorené vlastnou </w:t>
      </w:r>
      <w:r w:rsidRPr="00E52F8C">
        <w:rPr>
          <w:rFonts w:ascii="Arial" w:hAnsi="Arial" w:cs="Arial" w:hint="eastAsia"/>
        </w:rPr>
        <w:t>č</w:t>
      </w:r>
      <w:r w:rsidRPr="00E52F8C">
        <w:rPr>
          <w:rFonts w:ascii="Arial" w:hAnsi="Arial" w:cs="Arial"/>
        </w:rPr>
        <w:t>innos</w:t>
      </w:r>
      <w:r w:rsidRPr="00E52F8C">
        <w:rPr>
          <w:rFonts w:ascii="Arial" w:hAnsi="Arial" w:cs="Arial" w:hint="eastAsia"/>
        </w:rPr>
        <w:t>ť</w:t>
      </w:r>
      <w:r w:rsidRPr="00E52F8C">
        <w:rPr>
          <w:rFonts w:ascii="Arial" w:hAnsi="Arial" w:cs="Arial"/>
        </w:rPr>
        <w:t>ou sa oce</w:t>
      </w:r>
      <w:r w:rsidRPr="00E52F8C">
        <w:rPr>
          <w:rFonts w:ascii="Arial" w:hAnsi="Arial" w:cs="Arial" w:hint="eastAsia"/>
        </w:rPr>
        <w:t>ň</w:t>
      </w:r>
      <w:r w:rsidRPr="00E52F8C">
        <w:rPr>
          <w:rFonts w:ascii="Arial" w:hAnsi="Arial" w:cs="Arial"/>
        </w:rPr>
        <w:t xml:space="preserve">ujú vlastnými nákladmi. Vlastné náklady sú priame náklady (priamy materiál, priame mzdy a ostatné priame náklady) a </w:t>
      </w:r>
      <w:r w:rsidRPr="00E52F8C">
        <w:rPr>
          <w:rFonts w:ascii="Arial" w:hAnsi="Arial" w:cs="Arial" w:hint="eastAsia"/>
        </w:rPr>
        <w:t>č</w:t>
      </w:r>
      <w:r w:rsidRPr="00E52F8C">
        <w:rPr>
          <w:rFonts w:ascii="Arial" w:hAnsi="Arial" w:cs="Arial"/>
        </w:rPr>
        <w:t>as</w:t>
      </w:r>
      <w:r w:rsidRPr="00E52F8C">
        <w:rPr>
          <w:rFonts w:ascii="Arial" w:hAnsi="Arial" w:cs="Arial" w:hint="eastAsia"/>
        </w:rPr>
        <w:t>ť</w:t>
      </w:r>
      <w:r w:rsidRPr="00E52F8C">
        <w:rPr>
          <w:rFonts w:ascii="Arial" w:hAnsi="Arial" w:cs="Arial"/>
        </w:rPr>
        <w:t xml:space="preserve"> nepriamych nákladov </w:t>
      </w:r>
      <w:r w:rsidRPr="00E52F8C">
        <w:rPr>
          <w:rFonts w:ascii="Arial" w:hAnsi="Arial" w:cs="Arial"/>
        </w:rPr>
        <w:lastRenderedPageBreak/>
        <w:t xml:space="preserve">bezprostredne súvisiacich s vytvorením zásob vlastnou </w:t>
      </w:r>
      <w:r w:rsidRPr="00E52F8C">
        <w:rPr>
          <w:rFonts w:ascii="Arial" w:hAnsi="Arial" w:cs="Arial" w:hint="eastAsia"/>
        </w:rPr>
        <w:t>č</w:t>
      </w:r>
      <w:r w:rsidRPr="00E52F8C">
        <w:rPr>
          <w:rFonts w:ascii="Arial" w:hAnsi="Arial" w:cs="Arial"/>
        </w:rPr>
        <w:t>innos</w:t>
      </w:r>
      <w:r w:rsidRPr="00E52F8C">
        <w:rPr>
          <w:rFonts w:ascii="Arial" w:hAnsi="Arial" w:cs="Arial" w:hint="eastAsia"/>
        </w:rPr>
        <w:t>ť</w:t>
      </w:r>
      <w:r w:rsidRPr="00E52F8C">
        <w:rPr>
          <w:rFonts w:ascii="Arial" w:hAnsi="Arial" w:cs="Arial"/>
        </w:rPr>
        <w:t>ou (výrobná réžia). Výrobná réžia sa do vlastných nákladov zahr</w:t>
      </w:r>
      <w:r w:rsidRPr="00E52F8C">
        <w:rPr>
          <w:rFonts w:ascii="Arial" w:hAnsi="Arial" w:cs="Arial" w:hint="eastAsia"/>
        </w:rPr>
        <w:t>ň</w:t>
      </w:r>
      <w:r w:rsidRPr="00E52F8C">
        <w:rPr>
          <w:rFonts w:ascii="Arial" w:hAnsi="Arial" w:cs="Arial"/>
        </w:rPr>
        <w:t>uje v závislosti od stup</w:t>
      </w:r>
      <w:r w:rsidRPr="00E52F8C">
        <w:rPr>
          <w:rFonts w:ascii="Arial" w:hAnsi="Arial" w:cs="Arial" w:hint="eastAsia"/>
        </w:rPr>
        <w:t>ň</w:t>
      </w:r>
      <w:r w:rsidR="00B4290D">
        <w:rPr>
          <w:rFonts w:ascii="Arial" w:hAnsi="Arial" w:cs="Arial"/>
        </w:rPr>
        <w:t>a rozpracovanosti týchto zásob</w:t>
      </w:r>
    </w:p>
    <w:p w14:paraId="0380390E" w14:textId="77777777" w:rsidR="00B4290D" w:rsidRPr="004A2C65" w:rsidRDefault="00B4290D" w:rsidP="00B4290D">
      <w:pPr>
        <w:pStyle w:val="odstavec"/>
        <w:rPr>
          <w:rFonts w:ascii="Arial" w:hAnsi="Arial"/>
        </w:rPr>
      </w:pPr>
    </w:p>
    <w:p w14:paraId="6D06E825" w14:textId="47999568" w:rsidR="00A3677A" w:rsidRDefault="00FF48DF" w:rsidP="00C14DAE">
      <w:pPr>
        <w:pStyle w:val="abc"/>
        <w:numPr>
          <w:ilvl w:val="0"/>
          <w:numId w:val="0"/>
        </w:numPr>
        <w:spacing w:before="0" w:after="0"/>
        <w:ind w:left="357"/>
        <w:rPr>
          <w:rFonts w:ascii="Arial" w:hAnsi="Arial"/>
          <w:b w:val="0"/>
        </w:rPr>
      </w:pPr>
      <w:r w:rsidRPr="00E52F8C">
        <w:rPr>
          <w:rFonts w:ascii="Arial" w:hAnsi="Arial"/>
          <w:b w:val="0"/>
        </w:rPr>
        <w:t xml:space="preserve"> </w:t>
      </w:r>
      <w:r w:rsidR="004F778E" w:rsidRPr="00E52F8C">
        <w:rPr>
          <w:rFonts w:ascii="Arial" w:hAnsi="Arial"/>
          <w:b w:val="0"/>
        </w:rPr>
        <w:t>V prípade prechodného zníženia úžitkovej hodnoty zásob sa tvorí  opravná položka.</w:t>
      </w:r>
    </w:p>
    <w:p w14:paraId="33CA2548" w14:textId="77777777" w:rsidR="00C14DAE" w:rsidRPr="00B4290D" w:rsidRDefault="00C14DAE" w:rsidP="00C14DAE">
      <w:pPr>
        <w:pStyle w:val="abc"/>
        <w:numPr>
          <w:ilvl w:val="0"/>
          <w:numId w:val="0"/>
        </w:numPr>
        <w:spacing w:before="0" w:after="0"/>
        <w:ind w:left="357"/>
        <w:rPr>
          <w:rFonts w:ascii="Arial" w:hAnsi="Arial"/>
          <w:b w:val="0"/>
        </w:rPr>
      </w:pPr>
    </w:p>
    <w:p w14:paraId="3D04C45C" w14:textId="77777777" w:rsidR="00A3677A" w:rsidRPr="00E52F8C" w:rsidRDefault="00DD1079" w:rsidP="00B5243C">
      <w:pPr>
        <w:pStyle w:val="odstavec"/>
        <w:rPr>
          <w:rFonts w:ascii="Arial" w:hAnsi="Arial" w:cs="Arial"/>
        </w:rPr>
      </w:pPr>
      <w:r w:rsidRPr="00E52F8C">
        <w:rPr>
          <w:rFonts w:ascii="Arial" w:hAnsi="Arial" w:cs="Arial"/>
        </w:rPr>
        <w:t xml:space="preserve">Ak </w:t>
      </w:r>
      <w:r w:rsidR="00A04A42" w:rsidRPr="00E52F8C">
        <w:rPr>
          <w:rFonts w:ascii="Arial" w:hAnsi="Arial" w:cs="Arial"/>
        </w:rPr>
        <w:t xml:space="preserve">sú </w:t>
      </w:r>
      <w:r w:rsidRPr="00E52F8C">
        <w:rPr>
          <w:rFonts w:ascii="Arial" w:hAnsi="Arial" w:cs="Arial"/>
        </w:rPr>
        <w:t xml:space="preserve">obstarávacia cena </w:t>
      </w:r>
      <w:r w:rsidR="00A04A42" w:rsidRPr="00E52F8C">
        <w:rPr>
          <w:rFonts w:ascii="Arial" w:hAnsi="Arial" w:cs="Arial"/>
        </w:rPr>
        <w:t xml:space="preserve">alebo </w:t>
      </w:r>
      <w:r w:rsidR="00111C04" w:rsidRPr="00E52F8C">
        <w:rPr>
          <w:rFonts w:ascii="Arial" w:hAnsi="Arial" w:cs="Arial"/>
        </w:rPr>
        <w:t>v</w:t>
      </w:r>
      <w:r w:rsidRPr="00E52F8C">
        <w:rPr>
          <w:rFonts w:ascii="Arial" w:hAnsi="Arial" w:cs="Arial"/>
        </w:rPr>
        <w:t xml:space="preserve">lastné náklady zásob vyššie </w:t>
      </w:r>
      <w:r w:rsidR="00E16251" w:rsidRPr="00E52F8C">
        <w:rPr>
          <w:rFonts w:ascii="Arial" w:hAnsi="Arial" w:cs="Arial"/>
        </w:rPr>
        <w:t>ne</w:t>
      </w:r>
      <w:r w:rsidR="005952C2" w:rsidRPr="00E52F8C">
        <w:rPr>
          <w:rFonts w:ascii="Arial" w:hAnsi="Arial" w:cs="Arial"/>
        </w:rPr>
        <w:t xml:space="preserve">ž </w:t>
      </w:r>
      <w:r w:rsidRPr="00E52F8C">
        <w:rPr>
          <w:rFonts w:ascii="Arial" w:hAnsi="Arial" w:cs="Arial"/>
        </w:rPr>
        <w:t>ich čistá realizačná hodnota ku dňu, ku ktorému sa zostavuje účtovná závierka, vytvára sa opravná položka k zásobám vo výške rozdielu medzi ich ocenením v účtovníctve a i</w:t>
      </w:r>
      <w:r w:rsidR="005C39C1" w:rsidRPr="00E52F8C">
        <w:rPr>
          <w:rFonts w:ascii="Arial" w:hAnsi="Arial" w:cs="Arial"/>
        </w:rPr>
        <w:t>ch čistou realizačnou hodnotou.</w:t>
      </w:r>
      <w:r w:rsidR="00295A1C" w:rsidRPr="00E52F8C">
        <w:rPr>
          <w:rFonts w:ascii="Arial" w:hAnsi="Arial" w:cs="Arial"/>
        </w:rPr>
        <w:t xml:space="preserve"> Čistá realizačná hodnota je predpokladaná predajná cena zásob znížená o predpokladané náklady na ich d</w:t>
      </w:r>
      <w:r w:rsidR="00E16251" w:rsidRPr="00E52F8C">
        <w:rPr>
          <w:rFonts w:ascii="Arial" w:hAnsi="Arial" w:cs="Arial"/>
        </w:rPr>
        <w:t>okončenie a náklady súvisiace s </w:t>
      </w:r>
      <w:r w:rsidR="004A0F66" w:rsidRPr="00E52F8C">
        <w:rPr>
          <w:rFonts w:ascii="Arial" w:hAnsi="Arial" w:cs="Arial"/>
        </w:rPr>
        <w:t>ich predajom.</w:t>
      </w:r>
    </w:p>
    <w:p w14:paraId="7AEDCD11" w14:textId="77777777" w:rsidR="005D49E9" w:rsidRPr="00E52F8C" w:rsidRDefault="005D49E9" w:rsidP="00FB6F88">
      <w:pPr>
        <w:suppressAutoHyphens/>
        <w:autoSpaceDE w:val="0"/>
        <w:autoSpaceDN w:val="0"/>
        <w:adjustRightInd w:val="0"/>
        <w:ind w:left="425"/>
        <w:jc w:val="both"/>
        <w:rPr>
          <w:rFonts w:ascii="Arial" w:hAnsi="Arial" w:cs="Arial"/>
          <w:sz w:val="20"/>
          <w:szCs w:val="20"/>
        </w:rPr>
      </w:pPr>
    </w:p>
    <w:p w14:paraId="0FE1089A" w14:textId="77777777" w:rsidR="005D49E9" w:rsidRPr="00E52F8C" w:rsidRDefault="005C39C1">
      <w:pPr>
        <w:pStyle w:val="abc"/>
        <w:rPr>
          <w:rFonts w:ascii="Arial" w:hAnsi="Arial"/>
        </w:rPr>
      </w:pPr>
      <w:r w:rsidRPr="00E52F8C">
        <w:rPr>
          <w:rFonts w:ascii="Arial" w:hAnsi="Arial"/>
        </w:rPr>
        <w:t>Poh</w:t>
      </w:r>
      <w:r w:rsidRPr="00E52F8C">
        <w:rPr>
          <w:rFonts w:ascii="Arial" w:hAnsi="Arial" w:hint="eastAsia"/>
        </w:rPr>
        <w:t>ľ</w:t>
      </w:r>
      <w:r w:rsidRPr="00E52F8C">
        <w:rPr>
          <w:rFonts w:ascii="Arial" w:hAnsi="Arial"/>
        </w:rPr>
        <w:t>adávky</w:t>
      </w:r>
    </w:p>
    <w:p w14:paraId="4713C680" w14:textId="7B25553B" w:rsidR="004F778E" w:rsidRPr="00E52F8C" w:rsidRDefault="004F778E" w:rsidP="00B5243C">
      <w:pPr>
        <w:pStyle w:val="odstavec"/>
        <w:rPr>
          <w:rFonts w:ascii="Arial" w:hAnsi="Arial" w:cs="Arial"/>
        </w:rPr>
      </w:pPr>
      <w:r w:rsidRPr="00E52F8C">
        <w:rPr>
          <w:rFonts w:ascii="Arial" w:hAnsi="Arial" w:cs="Arial"/>
        </w:rPr>
        <w:t>Pohľadávky sa oceňujú menovitou hodnotou. Ocenenie pochybných pohľadávok sa upravuje na ich realizovateľnú  hodnotu  opravnými  položkami.</w:t>
      </w:r>
    </w:p>
    <w:p w14:paraId="57176AFE" w14:textId="77777777" w:rsidR="004F778E" w:rsidRPr="00E52F8C" w:rsidRDefault="004F778E" w:rsidP="00B5243C">
      <w:pPr>
        <w:pStyle w:val="odstavec"/>
        <w:rPr>
          <w:rFonts w:ascii="Arial" w:hAnsi="Arial" w:cs="Arial"/>
        </w:rPr>
      </w:pPr>
    </w:p>
    <w:p w14:paraId="3870872A" w14:textId="77777777" w:rsidR="004F778E" w:rsidRPr="00E52F8C" w:rsidRDefault="004F778E" w:rsidP="00B5243C">
      <w:pPr>
        <w:pStyle w:val="odstavec"/>
        <w:rPr>
          <w:rFonts w:ascii="Arial" w:hAnsi="Arial" w:cs="Arial"/>
        </w:rPr>
      </w:pPr>
      <w:r w:rsidRPr="00E52F8C">
        <w:rPr>
          <w:rFonts w:ascii="Arial" w:hAnsi="Arial" w:cs="Arial"/>
        </w:rPr>
        <w:t>Spoločnosť má nasledovnú politiku tvorby opravných položiek k pohľadávkam:</w:t>
      </w:r>
    </w:p>
    <w:p w14:paraId="4FFE1785" w14:textId="77777777" w:rsidR="004F778E" w:rsidRPr="00E52F8C" w:rsidRDefault="004F778E" w:rsidP="00B5243C">
      <w:pPr>
        <w:pStyle w:val="odstavec"/>
        <w:rPr>
          <w:rFonts w:ascii="Arial" w:hAnsi="Arial" w:cs="Arial"/>
        </w:rPr>
      </w:pPr>
    </w:p>
    <w:p w14:paraId="61D92B2C" w14:textId="3F69FA0E" w:rsidR="004F778E" w:rsidRPr="00E52F8C" w:rsidRDefault="004F778E" w:rsidP="00B5243C">
      <w:pPr>
        <w:pStyle w:val="odstavec"/>
        <w:rPr>
          <w:rFonts w:ascii="Arial" w:hAnsi="Arial" w:cs="Arial"/>
        </w:rPr>
      </w:pPr>
      <w:r w:rsidRPr="00E52F8C">
        <w:rPr>
          <w:rFonts w:ascii="Arial" w:hAnsi="Arial" w:cs="Arial"/>
        </w:rPr>
        <w:t xml:space="preserve">Špecifická </w:t>
      </w:r>
      <w:r w:rsidR="008D51AA">
        <w:rPr>
          <w:rFonts w:ascii="Arial" w:hAnsi="Arial" w:cs="Arial"/>
        </w:rPr>
        <w:t>opravná položka sa tvorí na 100</w:t>
      </w:r>
      <w:r w:rsidRPr="00E52F8C">
        <w:rPr>
          <w:rFonts w:ascii="Arial" w:hAnsi="Arial" w:cs="Arial"/>
        </w:rPr>
        <w:t>% hodnoty pohľadávok voči vybraným externým dlžníkom, ktorí sú buď v konkurze alebo od splatnosti uplynulo viac ako 360 dní.</w:t>
      </w:r>
    </w:p>
    <w:p w14:paraId="635A195D" w14:textId="77777777" w:rsidR="004F778E" w:rsidRPr="00E52F8C" w:rsidRDefault="004F778E" w:rsidP="00B5243C">
      <w:pPr>
        <w:pStyle w:val="odstavec"/>
        <w:rPr>
          <w:rFonts w:ascii="Arial" w:hAnsi="Arial" w:cs="Arial"/>
        </w:rPr>
      </w:pPr>
    </w:p>
    <w:p w14:paraId="128BF196" w14:textId="77777777" w:rsidR="004F778E" w:rsidRPr="00E52F8C" w:rsidRDefault="004F778E" w:rsidP="00B5243C">
      <w:pPr>
        <w:pStyle w:val="odstavec"/>
        <w:rPr>
          <w:rFonts w:ascii="Arial" w:hAnsi="Arial" w:cs="Arial"/>
        </w:rPr>
      </w:pPr>
      <w:r w:rsidRPr="00E52F8C">
        <w:rPr>
          <w:rFonts w:ascii="Arial" w:hAnsi="Arial" w:cs="Arial"/>
        </w:rPr>
        <w:t xml:space="preserve">Všeobecná opravná položka sa tvorí na externé pohľadávky (nie pohľadávky voči iným </w:t>
      </w:r>
      <w:proofErr w:type="spellStart"/>
      <w:r w:rsidRPr="00E52F8C">
        <w:rPr>
          <w:rFonts w:ascii="Arial" w:hAnsi="Arial" w:cs="Arial"/>
        </w:rPr>
        <w:t>Sensusom</w:t>
      </w:r>
      <w:proofErr w:type="spellEnd"/>
      <w:r w:rsidRPr="00E52F8C">
        <w:rPr>
          <w:rFonts w:ascii="Arial" w:hAnsi="Arial" w:cs="Arial"/>
        </w:rPr>
        <w:t>), na ktoré nebola vytvorená špecifická opravná položka podľa nasledovného princípu :</w:t>
      </w:r>
    </w:p>
    <w:p w14:paraId="1DBFB114" w14:textId="77777777" w:rsidR="004F778E" w:rsidRPr="00E52F8C" w:rsidRDefault="004F778E" w:rsidP="00B5243C">
      <w:pPr>
        <w:pStyle w:val="odstavec"/>
        <w:rPr>
          <w:rFonts w:ascii="Arial" w:hAnsi="Arial" w:cs="Arial"/>
        </w:rPr>
      </w:pPr>
    </w:p>
    <w:p w14:paraId="5DF91ED6" w14:textId="77777777" w:rsidR="004F778E" w:rsidRPr="00E52F8C" w:rsidRDefault="004F778E" w:rsidP="00B5243C">
      <w:pPr>
        <w:pStyle w:val="odstavec"/>
        <w:rPr>
          <w:rFonts w:ascii="Arial" w:hAnsi="Arial" w:cs="Arial"/>
        </w:rPr>
      </w:pPr>
      <w:r w:rsidRPr="00E52F8C">
        <w:rPr>
          <w:rFonts w:ascii="Arial" w:hAnsi="Arial" w:cs="Arial"/>
        </w:rPr>
        <w:t>0,1 % zo sumy splatných pohľadávok,</w:t>
      </w:r>
    </w:p>
    <w:p w14:paraId="3920D807" w14:textId="77777777" w:rsidR="004F778E" w:rsidRPr="00E52F8C" w:rsidRDefault="004F778E" w:rsidP="00B5243C">
      <w:pPr>
        <w:pStyle w:val="odstavec"/>
        <w:rPr>
          <w:rFonts w:ascii="Arial" w:hAnsi="Arial" w:cs="Arial"/>
        </w:rPr>
      </w:pPr>
      <w:r w:rsidRPr="00E52F8C">
        <w:rPr>
          <w:rFonts w:ascii="Arial" w:hAnsi="Arial" w:cs="Arial"/>
        </w:rPr>
        <w:t>0,2 % zo sumy pohľadávok do 30 dní po lehote splatnosti,</w:t>
      </w:r>
    </w:p>
    <w:p w14:paraId="3C0C47AE" w14:textId="77777777" w:rsidR="004F778E" w:rsidRPr="00E52F8C" w:rsidRDefault="004F778E" w:rsidP="00B5243C">
      <w:pPr>
        <w:pStyle w:val="odstavec"/>
        <w:rPr>
          <w:rFonts w:ascii="Arial" w:hAnsi="Arial" w:cs="Arial"/>
        </w:rPr>
      </w:pPr>
      <w:r w:rsidRPr="00E52F8C">
        <w:rPr>
          <w:rFonts w:ascii="Arial" w:hAnsi="Arial" w:cs="Arial"/>
        </w:rPr>
        <w:t>1 % zo sumy pohľadávok, ktoré sú 31-60 dní po lehote splatnosti,</w:t>
      </w:r>
    </w:p>
    <w:p w14:paraId="3E26AE76" w14:textId="77777777" w:rsidR="004F778E" w:rsidRPr="00E52F8C" w:rsidRDefault="004F778E" w:rsidP="00B5243C">
      <w:pPr>
        <w:pStyle w:val="odstavec"/>
        <w:rPr>
          <w:rFonts w:ascii="Arial" w:hAnsi="Arial" w:cs="Arial"/>
        </w:rPr>
      </w:pPr>
      <w:r w:rsidRPr="00E52F8C">
        <w:rPr>
          <w:rFonts w:ascii="Arial" w:hAnsi="Arial" w:cs="Arial"/>
        </w:rPr>
        <w:t>10 % zo sumy pohľadávok, ktoré sú 61-90 dní po lehote splatnosti</w:t>
      </w:r>
    </w:p>
    <w:p w14:paraId="6CFFACF2" w14:textId="77777777" w:rsidR="004F778E" w:rsidRPr="00E52F8C" w:rsidRDefault="004F778E" w:rsidP="00B5243C">
      <w:pPr>
        <w:pStyle w:val="odstavec"/>
        <w:rPr>
          <w:rFonts w:ascii="Arial" w:hAnsi="Arial" w:cs="Arial"/>
        </w:rPr>
      </w:pPr>
      <w:r w:rsidRPr="00E52F8C">
        <w:rPr>
          <w:rFonts w:ascii="Arial" w:hAnsi="Arial" w:cs="Arial"/>
        </w:rPr>
        <w:t>25 % zo sumy pohľadávok, ktoré sú viac ako 90 dní po lehote splatnosti.</w:t>
      </w:r>
    </w:p>
    <w:p w14:paraId="279AB614" w14:textId="77777777" w:rsidR="004F778E" w:rsidRPr="00E52F8C" w:rsidRDefault="004F778E" w:rsidP="00B5243C">
      <w:pPr>
        <w:pStyle w:val="odstavec"/>
        <w:rPr>
          <w:rFonts w:ascii="Arial" w:hAnsi="Arial" w:cs="Arial"/>
        </w:rPr>
      </w:pPr>
    </w:p>
    <w:p w14:paraId="7547E1F9" w14:textId="77777777" w:rsidR="002A6B50" w:rsidRPr="00E52F8C" w:rsidRDefault="00122C5E">
      <w:pPr>
        <w:pStyle w:val="abc"/>
        <w:rPr>
          <w:rFonts w:ascii="Arial" w:hAnsi="Arial"/>
        </w:rPr>
      </w:pPr>
      <w:r w:rsidRPr="00E52F8C">
        <w:rPr>
          <w:rFonts w:ascii="Arial" w:hAnsi="Arial"/>
        </w:rPr>
        <w:t>Finan</w:t>
      </w:r>
      <w:r w:rsidRPr="00E52F8C">
        <w:rPr>
          <w:rFonts w:ascii="Arial" w:hAnsi="Arial" w:hint="eastAsia"/>
        </w:rPr>
        <w:t>č</w:t>
      </w:r>
      <w:r w:rsidRPr="00E52F8C">
        <w:rPr>
          <w:rFonts w:ascii="Arial" w:hAnsi="Arial"/>
        </w:rPr>
        <w:t xml:space="preserve">né </w:t>
      </w:r>
      <w:r w:rsidRPr="00E52F8C">
        <w:rPr>
          <w:rFonts w:ascii="Arial" w:hAnsi="Arial" w:hint="eastAsia"/>
        </w:rPr>
        <w:t>úč</w:t>
      </w:r>
      <w:r w:rsidRPr="00E52F8C">
        <w:rPr>
          <w:rFonts w:ascii="Arial" w:hAnsi="Arial"/>
        </w:rPr>
        <w:t>ty</w:t>
      </w:r>
    </w:p>
    <w:p w14:paraId="61B4FCF3" w14:textId="77777777" w:rsidR="000D4A53" w:rsidRPr="00E52F8C" w:rsidRDefault="000D4A53" w:rsidP="00B5243C">
      <w:pPr>
        <w:pStyle w:val="odstavec"/>
        <w:rPr>
          <w:rFonts w:ascii="Arial" w:hAnsi="Arial" w:cs="Arial"/>
        </w:rPr>
      </w:pPr>
      <w:r w:rsidRPr="00E52F8C">
        <w:rPr>
          <w:rFonts w:ascii="Arial" w:hAnsi="Arial" w:cs="Arial"/>
        </w:rPr>
        <w:t>Krátkodobý finančný majetok tvoria ceniny, peniaze v hotovosti a na bankových účtoch.</w:t>
      </w:r>
    </w:p>
    <w:p w14:paraId="7758DAE7" w14:textId="77777777" w:rsidR="00A459A2" w:rsidRPr="00E52F8C" w:rsidRDefault="00A459A2" w:rsidP="00B5243C">
      <w:pPr>
        <w:pStyle w:val="odstavec"/>
        <w:rPr>
          <w:rFonts w:ascii="Arial" w:hAnsi="Arial" w:cs="Arial"/>
        </w:rPr>
      </w:pPr>
    </w:p>
    <w:p w14:paraId="26D2CDF3" w14:textId="77777777" w:rsidR="002A6B50" w:rsidRPr="00E52F8C" w:rsidRDefault="00C723D4">
      <w:pPr>
        <w:pStyle w:val="abc"/>
        <w:rPr>
          <w:rFonts w:ascii="Arial" w:hAnsi="Arial"/>
        </w:rPr>
      </w:pPr>
      <w:r w:rsidRPr="00E52F8C">
        <w:rPr>
          <w:rFonts w:ascii="Arial" w:hAnsi="Arial"/>
        </w:rPr>
        <w:t>Náklady budúcich období a príjmy budúcich období</w:t>
      </w:r>
    </w:p>
    <w:p w14:paraId="0033AAD7" w14:textId="77777777" w:rsidR="00A3677A" w:rsidRPr="00E52F8C" w:rsidRDefault="00C723D4" w:rsidP="00B5243C">
      <w:pPr>
        <w:pStyle w:val="odstavec"/>
        <w:rPr>
          <w:rFonts w:ascii="Arial" w:hAnsi="Arial" w:cs="Arial"/>
        </w:rPr>
      </w:pPr>
      <w:r w:rsidRPr="00E52F8C">
        <w:rPr>
          <w:rFonts w:ascii="Arial" w:hAnsi="Arial" w:cs="Arial"/>
        </w:rPr>
        <w:t>Náklady budúcich období a príjmy budúcich období sú vykázané vo výške, ktorá je potrebná na dodržanie zásady vecnej a časovej súvislosti s účtovným obdobím.</w:t>
      </w:r>
    </w:p>
    <w:p w14:paraId="592D9920" w14:textId="77777777" w:rsidR="00A3677A" w:rsidRPr="00E52F8C" w:rsidRDefault="00A3677A" w:rsidP="00B5243C">
      <w:pPr>
        <w:pStyle w:val="odstavec"/>
        <w:rPr>
          <w:rFonts w:ascii="Arial" w:hAnsi="Arial" w:cs="Arial"/>
        </w:rPr>
      </w:pPr>
    </w:p>
    <w:p w14:paraId="4558421C" w14:textId="77777777" w:rsidR="002A6B50" w:rsidRPr="00E52F8C" w:rsidRDefault="00A54AF7">
      <w:pPr>
        <w:pStyle w:val="abc"/>
        <w:rPr>
          <w:rFonts w:ascii="Arial" w:hAnsi="Arial"/>
        </w:rPr>
      </w:pPr>
      <w:r w:rsidRPr="00E52F8C">
        <w:rPr>
          <w:rFonts w:ascii="Arial" w:hAnsi="Arial"/>
        </w:rPr>
        <w:t>Opravné položky</w:t>
      </w:r>
    </w:p>
    <w:p w14:paraId="65ECFA18" w14:textId="77777777" w:rsidR="00A3677A" w:rsidRPr="00E52F8C" w:rsidRDefault="00A54AF7" w:rsidP="00B5243C">
      <w:pPr>
        <w:pStyle w:val="odstavec"/>
        <w:rPr>
          <w:rFonts w:ascii="Arial" w:hAnsi="Arial" w:cs="Arial"/>
        </w:rPr>
      </w:pPr>
      <w:r w:rsidRPr="00E52F8C">
        <w:rPr>
          <w:rFonts w:ascii="Arial" w:hAnsi="Arial" w:cs="Arial"/>
        </w:rPr>
        <w:t xml:space="preserve">Opravné položky sa tvoria na základe zásady opatrnosti, ak je opodstatnené predpokladať, že </w:t>
      </w:r>
      <w:r w:rsidR="00803848" w:rsidRPr="00E52F8C">
        <w:rPr>
          <w:rFonts w:ascii="Arial" w:hAnsi="Arial" w:cs="Arial"/>
        </w:rPr>
        <w:t>došlo k </w:t>
      </w:r>
      <w:r w:rsidRPr="00E52F8C">
        <w:rPr>
          <w:rFonts w:ascii="Arial" w:hAnsi="Arial" w:cs="Arial"/>
        </w:rPr>
        <w:t>zníženi</w:t>
      </w:r>
      <w:r w:rsidR="00803848" w:rsidRPr="00E52F8C">
        <w:rPr>
          <w:rFonts w:ascii="Arial" w:hAnsi="Arial" w:cs="Arial"/>
        </w:rPr>
        <w:t>u</w:t>
      </w:r>
      <w:r w:rsidRPr="00E52F8C">
        <w:rPr>
          <w:rFonts w:ascii="Arial" w:hAnsi="Arial" w:cs="Arial"/>
        </w:rPr>
        <w:t xml:space="preserve"> hodnoty majetku oproti jeho oceneniu v účtovníctve. Opravná položka sa účtuje v sume opodstatneného predpokladu zníženia hodnoty majetku oproti jeho oceneniu v účtovníctve.</w:t>
      </w:r>
    </w:p>
    <w:p w14:paraId="4F436753" w14:textId="77777777" w:rsidR="00A3677A" w:rsidRPr="00E52F8C" w:rsidRDefault="00A3677A" w:rsidP="00B5243C">
      <w:pPr>
        <w:pStyle w:val="odstavec"/>
        <w:rPr>
          <w:rFonts w:ascii="Arial" w:hAnsi="Arial" w:cs="Arial"/>
        </w:rPr>
      </w:pPr>
    </w:p>
    <w:p w14:paraId="67DFB79D" w14:textId="77777777" w:rsidR="002A6B50" w:rsidRPr="00E52F8C" w:rsidRDefault="00DD1079">
      <w:pPr>
        <w:pStyle w:val="abc"/>
        <w:rPr>
          <w:rFonts w:ascii="Arial" w:hAnsi="Arial"/>
        </w:rPr>
      </w:pPr>
      <w:r w:rsidRPr="00E52F8C">
        <w:rPr>
          <w:rFonts w:ascii="Arial" w:hAnsi="Arial"/>
        </w:rPr>
        <w:t>Rezervy</w:t>
      </w:r>
    </w:p>
    <w:p w14:paraId="0C93E16C" w14:textId="77777777" w:rsidR="00067398" w:rsidRPr="00E52F8C" w:rsidRDefault="00067398" w:rsidP="00B5243C">
      <w:pPr>
        <w:pStyle w:val="odstavec"/>
        <w:rPr>
          <w:rFonts w:ascii="Arial" w:hAnsi="Arial" w:cs="Arial"/>
        </w:rPr>
      </w:pPr>
      <w:r w:rsidRPr="00E52F8C">
        <w:rPr>
          <w:rFonts w:ascii="Arial" w:hAnsi="Arial" w:cs="Arial"/>
        </w:rPr>
        <w:t>Rezervy sú záväzky s neurčitým časovým vymedzením alebo výškou, tvoria sa na krytie  známych rizík alebo strát z podnikania. Oceňujú sa v očakávanej výške záväzku.</w:t>
      </w:r>
    </w:p>
    <w:p w14:paraId="203BA87B" w14:textId="77777777" w:rsidR="00067398" w:rsidRPr="00E52F8C" w:rsidRDefault="00067398" w:rsidP="00B5243C">
      <w:pPr>
        <w:pStyle w:val="odstavec"/>
        <w:rPr>
          <w:rFonts w:ascii="Arial" w:hAnsi="Arial" w:cs="Arial"/>
        </w:rPr>
      </w:pPr>
    </w:p>
    <w:p w14:paraId="2BBB2BA9" w14:textId="77777777" w:rsidR="00A3677A" w:rsidRPr="00E52F8C" w:rsidRDefault="000C4682" w:rsidP="00B5243C">
      <w:pPr>
        <w:pStyle w:val="odstavec"/>
        <w:rPr>
          <w:rFonts w:ascii="Arial" w:hAnsi="Arial" w:cs="Arial"/>
        </w:rPr>
      </w:pPr>
      <w:r w:rsidRPr="00E52F8C">
        <w:rPr>
          <w:rFonts w:ascii="Arial" w:hAnsi="Arial" w:cs="Arial"/>
        </w:rPr>
        <w:t xml:space="preserve">Tvorba rezervy sa účtuje na </w:t>
      </w:r>
      <w:r w:rsidR="00B924FF" w:rsidRPr="00E52F8C">
        <w:rPr>
          <w:rFonts w:ascii="Arial" w:hAnsi="Arial" w:cs="Arial"/>
        </w:rPr>
        <w:t xml:space="preserve">vecne príslušný </w:t>
      </w:r>
      <w:r w:rsidR="00EF04E2" w:rsidRPr="00E52F8C">
        <w:rPr>
          <w:rFonts w:ascii="Arial" w:hAnsi="Arial" w:cs="Arial"/>
        </w:rPr>
        <w:t xml:space="preserve">nákladový </w:t>
      </w:r>
      <w:r w:rsidR="002A6B50" w:rsidRPr="00E52F8C">
        <w:rPr>
          <w:rFonts w:ascii="Arial" w:hAnsi="Arial" w:cs="Arial"/>
        </w:rPr>
        <w:t xml:space="preserve">alebo majetkový </w:t>
      </w:r>
      <w:r w:rsidR="00EF04E2" w:rsidRPr="00E52F8C">
        <w:rPr>
          <w:rFonts w:ascii="Arial" w:hAnsi="Arial" w:cs="Arial"/>
        </w:rPr>
        <w:t>účet</w:t>
      </w:r>
      <w:r w:rsidRPr="00E52F8C">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E52F8C">
        <w:rPr>
          <w:rFonts w:ascii="Arial" w:hAnsi="Arial" w:cs="Arial"/>
        </w:rPr>
        <w:t>Rozpustenie</w:t>
      </w:r>
      <w:r w:rsidRPr="00E52F8C">
        <w:rPr>
          <w:rFonts w:ascii="Arial" w:hAnsi="Arial" w:cs="Arial"/>
        </w:rPr>
        <w:t xml:space="preserve"> nepotrebnej rezervy alebo jej časti sa účtuje opačným účtovným zápisom ako sa účtovala tvorba rezervy.</w:t>
      </w:r>
    </w:p>
    <w:p w14:paraId="4686B5FB" w14:textId="77777777" w:rsidR="00A3677A" w:rsidRPr="00E52F8C" w:rsidRDefault="00A3677A" w:rsidP="00B5243C">
      <w:pPr>
        <w:pStyle w:val="odstavec"/>
        <w:rPr>
          <w:rFonts w:ascii="Arial" w:hAnsi="Arial" w:cs="Arial"/>
        </w:rPr>
      </w:pPr>
    </w:p>
    <w:p w14:paraId="390031E1" w14:textId="77777777" w:rsidR="00A3677A" w:rsidRPr="00E52F8C" w:rsidRDefault="00B0184F" w:rsidP="00B5243C">
      <w:pPr>
        <w:pStyle w:val="odstavec"/>
        <w:rPr>
          <w:rFonts w:ascii="Arial" w:hAnsi="Arial" w:cs="Arial"/>
        </w:rPr>
      </w:pPr>
      <w:r w:rsidRPr="00E52F8C">
        <w:rPr>
          <w:rFonts w:ascii="Arial" w:hAnsi="Arial" w:cs="Arial"/>
        </w:rPr>
        <w:t xml:space="preserve">Spoločnosť vytvorila rezervy na </w:t>
      </w:r>
      <w:r w:rsidR="00F85817" w:rsidRPr="00E52F8C">
        <w:rPr>
          <w:rFonts w:ascii="Arial" w:hAnsi="Arial" w:cs="Arial"/>
        </w:rPr>
        <w:t xml:space="preserve">: </w:t>
      </w:r>
    </w:p>
    <w:p w14:paraId="57865A75" w14:textId="77777777" w:rsidR="00FF48DF" w:rsidRPr="00E52F8C" w:rsidRDefault="00FF48DF" w:rsidP="00E52F8C">
      <w:pPr>
        <w:pStyle w:val="odstavec"/>
        <w:numPr>
          <w:ilvl w:val="0"/>
          <w:numId w:val="9"/>
        </w:numPr>
        <w:rPr>
          <w:rFonts w:ascii="Arial" w:hAnsi="Arial" w:cs="Arial"/>
        </w:rPr>
      </w:pPr>
      <w:r w:rsidRPr="00E52F8C">
        <w:rPr>
          <w:rFonts w:ascii="Arial" w:hAnsi="Arial" w:cs="Arial"/>
        </w:rPr>
        <w:t>rezerva na záručné opravy</w:t>
      </w:r>
    </w:p>
    <w:p w14:paraId="58490C8D" w14:textId="77777777" w:rsidR="00FF48DF" w:rsidRPr="00E52F8C" w:rsidRDefault="00FF48DF" w:rsidP="00E52F8C">
      <w:pPr>
        <w:pStyle w:val="odstavec"/>
        <w:numPr>
          <w:ilvl w:val="0"/>
          <w:numId w:val="9"/>
        </w:numPr>
        <w:rPr>
          <w:rFonts w:ascii="Arial" w:hAnsi="Arial" w:cs="Arial"/>
        </w:rPr>
      </w:pPr>
      <w:r w:rsidRPr="00E52F8C">
        <w:rPr>
          <w:rFonts w:ascii="Arial" w:hAnsi="Arial" w:cs="Arial"/>
        </w:rPr>
        <w:t xml:space="preserve">rezerva na odchodné </w:t>
      </w:r>
    </w:p>
    <w:p w14:paraId="05735318" w14:textId="6243AA79" w:rsidR="00F85817" w:rsidRPr="00E52F8C" w:rsidRDefault="00F85817" w:rsidP="00B5243C">
      <w:pPr>
        <w:pStyle w:val="odstavec"/>
        <w:numPr>
          <w:ilvl w:val="0"/>
          <w:numId w:val="9"/>
        </w:numPr>
        <w:rPr>
          <w:rFonts w:ascii="Arial" w:hAnsi="Arial" w:cs="Arial"/>
        </w:rPr>
      </w:pPr>
      <w:r w:rsidRPr="00E52F8C">
        <w:rPr>
          <w:rFonts w:ascii="Arial" w:hAnsi="Arial" w:cs="Arial"/>
        </w:rPr>
        <w:t xml:space="preserve">nevyčerpanú dovolenku </w:t>
      </w:r>
    </w:p>
    <w:p w14:paraId="34477957" w14:textId="02F76E44" w:rsidR="00F85817" w:rsidRPr="00E52F8C" w:rsidRDefault="00F85817" w:rsidP="00B5243C">
      <w:pPr>
        <w:pStyle w:val="odstavec"/>
        <w:numPr>
          <w:ilvl w:val="0"/>
          <w:numId w:val="9"/>
        </w:numPr>
        <w:rPr>
          <w:rFonts w:ascii="Arial" w:hAnsi="Arial" w:cs="Arial"/>
        </w:rPr>
      </w:pPr>
      <w:r w:rsidRPr="00E52F8C">
        <w:rPr>
          <w:rFonts w:ascii="Arial" w:hAnsi="Arial" w:cs="Arial"/>
        </w:rPr>
        <w:t xml:space="preserve">nevyfakturované dodávky </w:t>
      </w:r>
    </w:p>
    <w:p w14:paraId="3506CC3B" w14:textId="77777777" w:rsidR="00F85817" w:rsidRPr="00E52F8C" w:rsidRDefault="00F85817" w:rsidP="00B5243C">
      <w:pPr>
        <w:pStyle w:val="odstavec"/>
        <w:numPr>
          <w:ilvl w:val="0"/>
          <w:numId w:val="9"/>
        </w:numPr>
        <w:rPr>
          <w:rFonts w:ascii="Arial" w:hAnsi="Arial" w:cs="Arial"/>
        </w:rPr>
      </w:pPr>
      <w:r w:rsidRPr="00E52F8C">
        <w:rPr>
          <w:rFonts w:ascii="Arial" w:hAnsi="Arial" w:cs="Arial"/>
        </w:rPr>
        <w:t>rezerva na finančný audit,</w:t>
      </w:r>
    </w:p>
    <w:p w14:paraId="06393C35" w14:textId="77777777" w:rsidR="00FF48DF" w:rsidRPr="00E52F8C" w:rsidRDefault="00F85817" w:rsidP="00B5243C">
      <w:pPr>
        <w:pStyle w:val="odstavec"/>
        <w:numPr>
          <w:ilvl w:val="0"/>
          <w:numId w:val="9"/>
        </w:numPr>
        <w:rPr>
          <w:rFonts w:ascii="Arial" w:hAnsi="Arial" w:cs="Arial"/>
        </w:rPr>
      </w:pPr>
      <w:r w:rsidRPr="00E52F8C">
        <w:rPr>
          <w:rFonts w:ascii="Arial" w:hAnsi="Arial" w:cs="Arial"/>
        </w:rPr>
        <w:t xml:space="preserve">rezerva na ročné odmeny vedúcich </w:t>
      </w:r>
      <w:r w:rsidR="00FF48DF" w:rsidRPr="00E52F8C">
        <w:rPr>
          <w:rFonts w:ascii="Arial" w:hAnsi="Arial" w:cs="Arial"/>
        </w:rPr>
        <w:t>zamestnancov</w:t>
      </w:r>
    </w:p>
    <w:p w14:paraId="5CC774C6" w14:textId="3D67604A" w:rsidR="00F85817" w:rsidRPr="00E52F8C" w:rsidRDefault="00FF48DF" w:rsidP="00B5243C">
      <w:pPr>
        <w:pStyle w:val="odstavec"/>
        <w:numPr>
          <w:ilvl w:val="0"/>
          <w:numId w:val="9"/>
        </w:numPr>
        <w:rPr>
          <w:rFonts w:ascii="Arial" w:hAnsi="Arial" w:cs="Arial"/>
        </w:rPr>
      </w:pPr>
      <w:r w:rsidRPr="00E52F8C">
        <w:rPr>
          <w:rFonts w:ascii="Arial" w:hAnsi="Arial" w:cs="Arial"/>
        </w:rPr>
        <w:t>iné</w:t>
      </w:r>
    </w:p>
    <w:p w14:paraId="565E7247" w14:textId="77777777" w:rsidR="00A3677A" w:rsidRPr="00E52F8C" w:rsidRDefault="00A3677A">
      <w:pPr>
        <w:pStyle w:val="odstavec"/>
        <w:rPr>
          <w:rFonts w:ascii="Arial" w:hAnsi="Arial" w:cs="Arial"/>
        </w:rPr>
      </w:pPr>
    </w:p>
    <w:p w14:paraId="06BE0CD7" w14:textId="4E245198" w:rsidR="00AD7AEF" w:rsidRPr="00D42A6E" w:rsidRDefault="00C723D4" w:rsidP="004A2C65">
      <w:pPr>
        <w:pStyle w:val="abc"/>
      </w:pPr>
      <w:r w:rsidRPr="00E52F8C">
        <w:rPr>
          <w:rFonts w:ascii="Arial" w:hAnsi="Arial"/>
        </w:rPr>
        <w:t>Záväzky</w:t>
      </w:r>
    </w:p>
    <w:p w14:paraId="43FF3CF1" w14:textId="0F9E04BE" w:rsidR="00A3677A" w:rsidRPr="00E52F8C" w:rsidRDefault="00C723D4" w:rsidP="00B5243C">
      <w:pPr>
        <w:pStyle w:val="odstavec"/>
        <w:rPr>
          <w:rFonts w:ascii="Arial" w:hAnsi="Arial" w:cs="Arial"/>
        </w:rPr>
      </w:pPr>
      <w:r w:rsidRPr="00E52F8C">
        <w:rPr>
          <w:rFonts w:ascii="Arial" w:hAnsi="Arial" w:cs="Arial"/>
        </w:rPr>
        <w:t>Záväzky pri ich vzniku sa oceňujú menovitou hodnotou. Ak sa pri inventarizácii zistí, že suma záväzkov je iná ako ich výška v účtovníctve, uvedú sa záväzky v účtovníctve a v účtovnej závierke v tomto zistenom ocenení.</w:t>
      </w:r>
    </w:p>
    <w:p w14:paraId="31D1D18B" w14:textId="77777777" w:rsidR="00A3677A" w:rsidRPr="00E52F8C" w:rsidRDefault="00A3677A" w:rsidP="00B5243C">
      <w:pPr>
        <w:pStyle w:val="odstavec"/>
        <w:rPr>
          <w:rFonts w:ascii="Arial" w:hAnsi="Arial" w:cs="Arial"/>
        </w:rPr>
      </w:pPr>
    </w:p>
    <w:p w14:paraId="5960908B" w14:textId="77777777" w:rsidR="002A6B50" w:rsidRPr="00E52F8C" w:rsidRDefault="00897A48">
      <w:pPr>
        <w:pStyle w:val="abc"/>
        <w:rPr>
          <w:rFonts w:ascii="Arial" w:hAnsi="Arial"/>
        </w:rPr>
      </w:pPr>
      <w:r w:rsidRPr="00E52F8C">
        <w:rPr>
          <w:rFonts w:ascii="Arial" w:hAnsi="Arial"/>
        </w:rPr>
        <w:t>Zamestnanecké po</w:t>
      </w:r>
      <w:r w:rsidR="001574DF" w:rsidRPr="00E52F8C">
        <w:rPr>
          <w:rFonts w:ascii="Arial" w:hAnsi="Arial"/>
        </w:rPr>
        <w:t>žitky</w:t>
      </w:r>
      <w:r w:rsidR="00AD7AEF" w:rsidRPr="00E52F8C">
        <w:rPr>
          <w:rFonts w:ascii="Arial" w:hAnsi="Arial"/>
        </w:rPr>
        <w:t xml:space="preserve">  </w:t>
      </w:r>
    </w:p>
    <w:p w14:paraId="68961689" w14:textId="77777777" w:rsidR="002A6B50" w:rsidRPr="00E52F8C" w:rsidRDefault="001574DF" w:rsidP="00B5243C">
      <w:pPr>
        <w:pStyle w:val="odstavec"/>
        <w:rPr>
          <w:rFonts w:ascii="Arial" w:hAnsi="Arial" w:cs="Arial"/>
        </w:rPr>
      </w:pPr>
      <w:r w:rsidRPr="00E52F8C">
        <w:rPr>
          <w:rFonts w:ascii="Arial" w:hAnsi="Arial" w:cs="Arial"/>
        </w:rPr>
        <w:t>Platy, mzdy, príspevky do štátnych dôchodkových a poistných fondov, platená ročná dovolenka a </w:t>
      </w:r>
      <w:r w:rsidR="002A4CE6" w:rsidRPr="00E52F8C">
        <w:rPr>
          <w:rFonts w:ascii="Arial" w:hAnsi="Arial" w:cs="Arial"/>
        </w:rPr>
        <w:t>platená zdravotná dovolenka</w:t>
      </w:r>
      <w:r w:rsidRPr="00E52F8C">
        <w:rPr>
          <w:rFonts w:ascii="Arial" w:hAnsi="Arial" w:cs="Arial"/>
        </w:rPr>
        <w:t>, bonusy a ostatné nepeňažné požitky (napr</w:t>
      </w:r>
      <w:r w:rsidR="00BC2A59" w:rsidRPr="00E52F8C">
        <w:rPr>
          <w:rFonts w:ascii="Arial" w:hAnsi="Arial" w:cs="Arial"/>
        </w:rPr>
        <w:t xml:space="preserve">. </w:t>
      </w:r>
      <w:r w:rsidRPr="00E52F8C">
        <w:rPr>
          <w:rFonts w:ascii="Arial" w:hAnsi="Arial" w:cs="Arial"/>
        </w:rPr>
        <w:t>zdravotná starostlivosť) sa účtujú v účtovnom období</w:t>
      </w:r>
      <w:r w:rsidR="007F79CC" w:rsidRPr="00E52F8C">
        <w:rPr>
          <w:rFonts w:ascii="Arial" w:hAnsi="Arial" w:cs="Arial"/>
        </w:rPr>
        <w:t>, s ktorým vecne a časovo súvisia.</w:t>
      </w:r>
    </w:p>
    <w:p w14:paraId="60EB7124" w14:textId="77777777" w:rsidR="00420C91" w:rsidRPr="00E52F8C" w:rsidRDefault="00420C91" w:rsidP="004A2C65">
      <w:pPr>
        <w:pStyle w:val="ABC-paragrahinNotes"/>
        <w:suppressAutoHyphens/>
        <w:spacing w:after="0"/>
        <w:rPr>
          <w:rFonts w:cs="Arial"/>
          <w:i/>
          <w:color w:val="00B050"/>
          <w:sz w:val="20"/>
          <w:lang w:val="sk-SK" w:eastAsia="sk-SK"/>
        </w:rPr>
      </w:pPr>
    </w:p>
    <w:p w14:paraId="43605715" w14:textId="77777777" w:rsidR="002A6B50" w:rsidRPr="00E52F8C" w:rsidRDefault="004C71AC" w:rsidP="00B5243C">
      <w:pPr>
        <w:pStyle w:val="odstavec"/>
        <w:rPr>
          <w:rFonts w:ascii="Arial" w:hAnsi="Arial" w:cs="Arial"/>
        </w:rPr>
      </w:pPr>
      <w:r w:rsidRPr="00E52F8C">
        <w:rPr>
          <w:rFonts w:ascii="Arial" w:hAnsi="Arial" w:cs="Arial"/>
        </w:rPr>
        <w:t>Dlhodobé zamestnanecké požitky</w:t>
      </w:r>
    </w:p>
    <w:p w14:paraId="61F994C6" w14:textId="77777777" w:rsidR="00E270B0" w:rsidRPr="00E52F8C" w:rsidRDefault="004C71AC" w:rsidP="00B5243C">
      <w:pPr>
        <w:pStyle w:val="odstavec"/>
        <w:rPr>
          <w:rFonts w:ascii="Arial" w:hAnsi="Arial" w:cs="Arial"/>
        </w:rPr>
      </w:pPr>
      <w:r w:rsidRPr="00E52F8C">
        <w:rPr>
          <w:rFonts w:ascii="Arial" w:hAnsi="Arial" w:cs="Arial"/>
        </w:rPr>
        <w:t xml:space="preserve">Zamestnanec má na základe Zákonníka práce pri odchode do starobného dôchodku nárok na odmenu </w:t>
      </w:r>
      <w:r w:rsidR="001574DF" w:rsidRPr="00E52F8C">
        <w:rPr>
          <w:rFonts w:ascii="Arial" w:hAnsi="Arial" w:cs="Arial"/>
        </w:rPr>
        <w:t xml:space="preserve">vo výške jednej priemernej mesačnej mzdy. </w:t>
      </w:r>
      <w:r w:rsidR="00BC2A59" w:rsidRPr="00E52F8C">
        <w:rPr>
          <w:rFonts w:ascii="Arial" w:hAnsi="Arial" w:cs="Arial"/>
        </w:rPr>
        <w:t>N</w:t>
      </w:r>
      <w:r w:rsidR="001574DF" w:rsidRPr="00E52F8C">
        <w:rPr>
          <w:rFonts w:ascii="Arial" w:hAnsi="Arial" w:cs="Arial"/>
        </w:rPr>
        <w:t xml:space="preserve">a základe kolektívnej zmluvy s odbormi platnej do </w:t>
      </w:r>
      <w:r w:rsidR="00CE62F8" w:rsidRPr="00E52F8C">
        <w:rPr>
          <w:rFonts w:ascii="Arial" w:hAnsi="Arial" w:cs="Arial"/>
        </w:rPr>
        <w:t xml:space="preserve">roku </w:t>
      </w:r>
      <w:r w:rsidR="00E270B0" w:rsidRPr="00E52F8C">
        <w:rPr>
          <w:rFonts w:ascii="Arial" w:hAnsi="Arial" w:cs="Arial"/>
        </w:rPr>
        <w:t>2015</w:t>
      </w:r>
      <w:r w:rsidR="00BC2A59" w:rsidRPr="00E52F8C">
        <w:rPr>
          <w:rFonts w:ascii="Arial" w:hAnsi="Arial" w:cs="Arial"/>
        </w:rPr>
        <w:t xml:space="preserve"> je</w:t>
      </w:r>
      <w:r w:rsidR="001574DF" w:rsidRPr="00E52F8C">
        <w:rPr>
          <w:rFonts w:ascii="Arial" w:hAnsi="Arial" w:cs="Arial"/>
        </w:rPr>
        <w:t xml:space="preserve"> Spoločnosť </w:t>
      </w:r>
      <w:r w:rsidR="00BC2A59" w:rsidRPr="00E52F8C">
        <w:rPr>
          <w:rFonts w:ascii="Arial" w:hAnsi="Arial" w:cs="Arial"/>
        </w:rPr>
        <w:t xml:space="preserve">okrem toho </w:t>
      </w:r>
      <w:r w:rsidR="001574DF" w:rsidRPr="00E52F8C">
        <w:rPr>
          <w:rFonts w:ascii="Arial" w:hAnsi="Arial" w:cs="Arial"/>
        </w:rPr>
        <w:t>povinná vyplatiť zamestnancom pri odchode do dôchodku</w:t>
      </w:r>
      <w:r w:rsidR="00E270B0" w:rsidRPr="00E52F8C">
        <w:rPr>
          <w:rFonts w:ascii="Arial" w:hAnsi="Arial" w:cs="Arial"/>
        </w:rPr>
        <w:t xml:space="preserve"> :</w:t>
      </w:r>
    </w:p>
    <w:p w14:paraId="3ECD4918" w14:textId="77777777" w:rsidR="0063409C" w:rsidRPr="00E52F8C" w:rsidRDefault="00E270B0" w:rsidP="00B5243C">
      <w:pPr>
        <w:pStyle w:val="odstavec"/>
        <w:rPr>
          <w:rFonts w:ascii="Arial" w:hAnsi="Arial" w:cs="Arial"/>
        </w:rPr>
      </w:pPr>
      <w:r w:rsidRPr="00E52F8C">
        <w:rPr>
          <w:rFonts w:ascii="Arial" w:hAnsi="Arial" w:cs="Arial"/>
        </w:rPr>
        <w:t xml:space="preserve"> + 0,6</w:t>
      </w:r>
      <w:r w:rsidR="0063409C" w:rsidRPr="00E52F8C">
        <w:rPr>
          <w:rFonts w:ascii="Arial" w:hAnsi="Arial" w:cs="Arial"/>
        </w:rPr>
        <w:t xml:space="preserve"> násobok priemernej mesačnej mzdy ak </w:t>
      </w:r>
      <w:proofErr w:type="spellStart"/>
      <w:r w:rsidR="0063409C" w:rsidRPr="00E52F8C">
        <w:rPr>
          <w:rFonts w:ascii="Arial" w:hAnsi="Arial" w:cs="Arial"/>
        </w:rPr>
        <w:t>zamestanec</w:t>
      </w:r>
      <w:proofErr w:type="spellEnd"/>
      <w:r w:rsidR="0063409C" w:rsidRPr="00E52F8C">
        <w:rPr>
          <w:rFonts w:ascii="Arial" w:hAnsi="Arial" w:cs="Arial"/>
        </w:rPr>
        <w:t xml:space="preserve"> má odpracovaných viac ako 10 rokov,</w:t>
      </w:r>
    </w:p>
    <w:p w14:paraId="6479FD66" w14:textId="77777777" w:rsidR="0063409C" w:rsidRPr="00E52F8C" w:rsidRDefault="0063409C" w:rsidP="00B5243C">
      <w:pPr>
        <w:pStyle w:val="odstavec"/>
        <w:rPr>
          <w:rFonts w:ascii="Arial" w:hAnsi="Arial" w:cs="Arial"/>
        </w:rPr>
      </w:pPr>
      <w:r w:rsidRPr="00E52F8C">
        <w:rPr>
          <w:rFonts w:ascii="Arial" w:hAnsi="Arial" w:cs="Arial"/>
        </w:rPr>
        <w:t xml:space="preserve"> + 0,85 násobok priemernej mesačnej mzdy ak zamestnanec pracoval v spoločnosti od 21 do 30 rokov,</w:t>
      </w:r>
    </w:p>
    <w:p w14:paraId="36FB3089" w14:textId="77777777" w:rsidR="0063409C" w:rsidRPr="00E52F8C" w:rsidRDefault="0063409C" w:rsidP="00B5243C">
      <w:pPr>
        <w:pStyle w:val="odstavec"/>
        <w:rPr>
          <w:rFonts w:ascii="Arial" w:hAnsi="Arial" w:cs="Arial"/>
        </w:rPr>
      </w:pPr>
      <w:r w:rsidRPr="00E52F8C">
        <w:rPr>
          <w:rFonts w:ascii="Arial" w:hAnsi="Arial" w:cs="Arial"/>
        </w:rPr>
        <w:t xml:space="preserve"> + 1,25 násobok priemernej mesačnej mzdy ak zamestnanec pracoval v spoločnosti od 31 do 35 rokov,</w:t>
      </w:r>
    </w:p>
    <w:p w14:paraId="5D81C29F" w14:textId="79673E00" w:rsidR="002A6B50" w:rsidRPr="00E52F8C" w:rsidRDefault="0063409C" w:rsidP="00B5243C">
      <w:pPr>
        <w:pStyle w:val="odstavec"/>
        <w:rPr>
          <w:rFonts w:ascii="Arial" w:hAnsi="Arial" w:cs="Arial"/>
        </w:rPr>
      </w:pPr>
      <w:r w:rsidRPr="00E52F8C">
        <w:rPr>
          <w:rFonts w:ascii="Arial" w:hAnsi="Arial" w:cs="Arial"/>
        </w:rPr>
        <w:t xml:space="preserve"> + 1,75 násobok priemernej mesačnej mzdy ak zamestnanec pracoval v </w:t>
      </w:r>
      <w:r w:rsidR="00B4290D">
        <w:rPr>
          <w:rFonts w:ascii="Arial" w:hAnsi="Arial" w:cs="Arial"/>
        </w:rPr>
        <w:t xml:space="preserve">spoločnosti viac ako 35 rokov. </w:t>
      </w:r>
      <w:r w:rsidR="001574DF" w:rsidRPr="00E52F8C">
        <w:rPr>
          <w:rFonts w:ascii="Arial" w:hAnsi="Arial" w:cs="Arial"/>
        </w:rPr>
        <w:t>Spoločnosť taktiež vypláca odmeny pri p</w:t>
      </w:r>
      <w:r w:rsidR="002F50AE" w:rsidRPr="00E52F8C">
        <w:rPr>
          <w:rFonts w:ascii="Arial" w:hAnsi="Arial" w:cs="Arial"/>
        </w:rPr>
        <w:t>r</w:t>
      </w:r>
      <w:r w:rsidR="00CE62F8" w:rsidRPr="00E52F8C">
        <w:rPr>
          <w:rFonts w:ascii="Arial" w:hAnsi="Arial" w:cs="Arial"/>
        </w:rPr>
        <w:t>acovných a životných jubileách.</w:t>
      </w:r>
    </w:p>
    <w:p w14:paraId="56143935" w14:textId="77777777" w:rsidR="002A6B50" w:rsidRPr="00E52F8C" w:rsidRDefault="002A6B50" w:rsidP="00B5243C">
      <w:pPr>
        <w:pStyle w:val="odstavec"/>
        <w:rPr>
          <w:rFonts w:ascii="Arial" w:hAnsi="Arial" w:cs="Arial"/>
        </w:rPr>
      </w:pPr>
    </w:p>
    <w:p w14:paraId="60E39239" w14:textId="77777777" w:rsidR="002A6B50" w:rsidRPr="00E52F8C" w:rsidRDefault="001574DF" w:rsidP="00B5243C">
      <w:pPr>
        <w:pStyle w:val="odstavec"/>
        <w:rPr>
          <w:rFonts w:ascii="Arial" w:hAnsi="Arial" w:cs="Arial"/>
        </w:rPr>
      </w:pPr>
      <w:r w:rsidRPr="00E52F8C">
        <w:rPr>
          <w:rFonts w:ascii="Arial" w:hAnsi="Arial" w:cs="Arial"/>
        </w:rPr>
        <w:t>Spoločnosť v</w:t>
      </w:r>
      <w:r w:rsidR="00BC2A59" w:rsidRPr="00E52F8C">
        <w:rPr>
          <w:rFonts w:ascii="Arial" w:hAnsi="Arial" w:cs="Arial"/>
        </w:rPr>
        <w:t>zbudila</w:t>
      </w:r>
      <w:r w:rsidRPr="00E52F8C">
        <w:rPr>
          <w:rFonts w:ascii="Arial" w:hAnsi="Arial" w:cs="Arial"/>
        </w:rPr>
        <w:t xml:space="preserve"> na strane zamestnancov očakávania, že bude pokračovať v poskytovaní požitkov. Podľa usúdenia </w:t>
      </w:r>
      <w:r w:rsidR="00BC2A59" w:rsidRPr="00E52F8C">
        <w:rPr>
          <w:rFonts w:ascii="Arial" w:hAnsi="Arial" w:cs="Arial"/>
        </w:rPr>
        <w:t xml:space="preserve">vedenia </w:t>
      </w:r>
      <w:r w:rsidRPr="00E52F8C">
        <w:rPr>
          <w:rFonts w:ascii="Arial" w:hAnsi="Arial" w:cs="Arial"/>
        </w:rPr>
        <w:t>Spoločnosti nie je prerušeni</w:t>
      </w:r>
      <w:r w:rsidR="00CE62F8" w:rsidRPr="00E52F8C">
        <w:rPr>
          <w:rFonts w:ascii="Arial" w:hAnsi="Arial" w:cs="Arial"/>
        </w:rPr>
        <w:t xml:space="preserve">e ich poskytovania </w:t>
      </w:r>
      <w:r w:rsidR="00BC2A59" w:rsidRPr="00E52F8C">
        <w:rPr>
          <w:rFonts w:ascii="Arial" w:hAnsi="Arial" w:cs="Arial"/>
        </w:rPr>
        <w:t xml:space="preserve">v súčasnosti </w:t>
      </w:r>
      <w:r w:rsidR="00CE62F8" w:rsidRPr="00E52F8C">
        <w:rPr>
          <w:rFonts w:ascii="Arial" w:hAnsi="Arial" w:cs="Arial"/>
        </w:rPr>
        <w:t>realistické.</w:t>
      </w:r>
    </w:p>
    <w:p w14:paraId="156D8B19" w14:textId="77777777" w:rsidR="002A6B50" w:rsidRPr="00E52F8C" w:rsidRDefault="002A6B50" w:rsidP="00B5243C">
      <w:pPr>
        <w:pStyle w:val="odstavec"/>
        <w:rPr>
          <w:rFonts w:ascii="Arial" w:hAnsi="Arial" w:cs="Arial"/>
        </w:rPr>
      </w:pPr>
    </w:p>
    <w:p w14:paraId="267DF143" w14:textId="77777777" w:rsidR="002A6B50" w:rsidRPr="00E52F8C" w:rsidRDefault="001574DF" w:rsidP="00B5243C">
      <w:pPr>
        <w:pStyle w:val="odstavec"/>
        <w:rPr>
          <w:rFonts w:ascii="Arial" w:hAnsi="Arial" w:cs="Arial"/>
        </w:rPr>
      </w:pPr>
      <w:r w:rsidRPr="00E52F8C">
        <w:rPr>
          <w:rFonts w:ascii="Arial" w:hAnsi="Arial" w:cs="Arial"/>
        </w:rPr>
        <w:t xml:space="preserve">Záväzok </w:t>
      </w:r>
      <w:r w:rsidR="00592595" w:rsidRPr="00E52F8C">
        <w:rPr>
          <w:rFonts w:ascii="Arial" w:hAnsi="Arial" w:cs="Arial"/>
        </w:rPr>
        <w:t xml:space="preserve">za už odpracovanú dobu zamestnania </w:t>
      </w:r>
      <w:r w:rsidRPr="00E52F8C">
        <w:rPr>
          <w:rFonts w:ascii="Arial" w:hAnsi="Arial" w:cs="Arial"/>
        </w:rPr>
        <w:t xml:space="preserve">je </w:t>
      </w:r>
      <w:r w:rsidR="00592595" w:rsidRPr="00E52F8C">
        <w:rPr>
          <w:rFonts w:ascii="Arial" w:hAnsi="Arial" w:cs="Arial"/>
        </w:rPr>
        <w:t xml:space="preserve">ocenený </w:t>
      </w:r>
      <w:r w:rsidRPr="00E52F8C">
        <w:rPr>
          <w:rFonts w:ascii="Arial" w:hAnsi="Arial" w:cs="Arial"/>
        </w:rPr>
        <w:t>v</w:t>
      </w:r>
      <w:r w:rsidR="00CE62F8" w:rsidRPr="00E52F8C">
        <w:rPr>
          <w:rFonts w:ascii="Arial" w:hAnsi="Arial" w:cs="Arial"/>
        </w:rPr>
        <w:t xml:space="preserve"> jeho </w:t>
      </w:r>
      <w:r w:rsidRPr="00E52F8C">
        <w:rPr>
          <w:rFonts w:ascii="Arial" w:hAnsi="Arial" w:cs="Arial"/>
        </w:rPr>
        <w:t xml:space="preserve">súčasnej hodnote </w:t>
      </w:r>
      <w:r w:rsidR="00CE62F8" w:rsidRPr="00E52F8C">
        <w:rPr>
          <w:rFonts w:ascii="Arial" w:hAnsi="Arial" w:cs="Arial"/>
        </w:rPr>
        <w:t>k súvahovému dňu</w:t>
      </w:r>
      <w:r w:rsidR="00592595" w:rsidRPr="00E52F8C">
        <w:rPr>
          <w:rFonts w:ascii="Arial" w:hAnsi="Arial" w:cs="Arial"/>
        </w:rPr>
        <w:t>. Poistno-</w:t>
      </w:r>
      <w:r w:rsidRPr="00E52F8C">
        <w:rPr>
          <w:rFonts w:ascii="Arial" w:hAnsi="Arial" w:cs="Arial"/>
        </w:rPr>
        <w:t>matematick</w:t>
      </w:r>
      <w:r w:rsidR="00592595" w:rsidRPr="00E52F8C">
        <w:rPr>
          <w:rFonts w:ascii="Arial" w:hAnsi="Arial" w:cs="Arial"/>
        </w:rPr>
        <w:t xml:space="preserve">é </w:t>
      </w:r>
      <w:r w:rsidRPr="00E52F8C">
        <w:rPr>
          <w:rFonts w:ascii="Arial" w:hAnsi="Arial" w:cs="Arial"/>
        </w:rPr>
        <w:t>zisk</w:t>
      </w:r>
      <w:r w:rsidR="00592595" w:rsidRPr="00E52F8C">
        <w:rPr>
          <w:rFonts w:ascii="Arial" w:hAnsi="Arial" w:cs="Arial"/>
        </w:rPr>
        <w:t>y</w:t>
      </w:r>
      <w:r w:rsidRPr="00E52F8C">
        <w:rPr>
          <w:rFonts w:ascii="Arial" w:hAnsi="Arial" w:cs="Arial"/>
        </w:rPr>
        <w:t xml:space="preserve"> alebo str</w:t>
      </w:r>
      <w:r w:rsidR="00592595" w:rsidRPr="00E52F8C">
        <w:rPr>
          <w:rFonts w:ascii="Arial" w:hAnsi="Arial" w:cs="Arial"/>
        </w:rPr>
        <w:t>a</w:t>
      </w:r>
      <w:r w:rsidRPr="00E52F8C">
        <w:rPr>
          <w:rFonts w:ascii="Arial" w:hAnsi="Arial" w:cs="Arial"/>
        </w:rPr>
        <w:t>t</w:t>
      </w:r>
      <w:r w:rsidR="00592595" w:rsidRPr="00E52F8C">
        <w:rPr>
          <w:rFonts w:ascii="Arial" w:hAnsi="Arial" w:cs="Arial"/>
        </w:rPr>
        <w:t>y</w:t>
      </w:r>
      <w:r w:rsidRPr="00E52F8C">
        <w:rPr>
          <w:rFonts w:ascii="Arial" w:hAnsi="Arial" w:cs="Arial"/>
        </w:rPr>
        <w:t xml:space="preserve"> </w:t>
      </w:r>
      <w:r w:rsidR="00592595" w:rsidRPr="00E52F8C">
        <w:rPr>
          <w:rFonts w:ascii="Arial" w:hAnsi="Arial" w:cs="Arial"/>
        </w:rPr>
        <w:t>sa účtujú okamžite v čase ich vzniku pri prehodnotení výšky záväzku</w:t>
      </w:r>
      <w:r w:rsidRPr="00E52F8C">
        <w:rPr>
          <w:rFonts w:ascii="Arial" w:hAnsi="Arial" w:cs="Arial"/>
        </w:rPr>
        <w:t xml:space="preserve">. </w:t>
      </w:r>
    </w:p>
    <w:p w14:paraId="489D4D23" w14:textId="77777777" w:rsidR="007977EA" w:rsidRPr="00E52F8C" w:rsidRDefault="007977EA" w:rsidP="00B5243C">
      <w:pPr>
        <w:pStyle w:val="odstavec"/>
        <w:rPr>
          <w:rFonts w:ascii="Arial" w:hAnsi="Arial" w:cs="Arial"/>
        </w:rPr>
      </w:pPr>
    </w:p>
    <w:p w14:paraId="55A52196" w14:textId="77777777" w:rsidR="00D42A6E" w:rsidRDefault="001574DF">
      <w:pPr>
        <w:pStyle w:val="odstavec"/>
        <w:rPr>
          <w:rFonts w:ascii="Arial" w:hAnsi="Arial" w:cs="Arial"/>
        </w:rPr>
      </w:pPr>
      <w:r w:rsidRPr="00E52F8C">
        <w:rPr>
          <w:rFonts w:ascii="Arial" w:hAnsi="Arial" w:cs="Arial"/>
        </w:rPr>
        <w:t xml:space="preserve">Hlavné </w:t>
      </w:r>
      <w:r w:rsidR="0040286B" w:rsidRPr="00E52F8C">
        <w:rPr>
          <w:rFonts w:ascii="Arial" w:hAnsi="Arial" w:cs="Arial"/>
        </w:rPr>
        <w:t xml:space="preserve">poistno-matematické </w:t>
      </w:r>
      <w:r w:rsidRPr="00E52F8C">
        <w:rPr>
          <w:rFonts w:ascii="Arial" w:hAnsi="Arial" w:cs="Arial"/>
        </w:rPr>
        <w:t xml:space="preserve">predpoklady použité na výpočet záväzku týkajúceho sa </w:t>
      </w:r>
      <w:r w:rsidR="0063409C" w:rsidRPr="00E52F8C">
        <w:rPr>
          <w:rFonts w:ascii="Arial" w:hAnsi="Arial" w:cs="Arial"/>
        </w:rPr>
        <w:t xml:space="preserve">výpočtu rezervy na odchodné a jubileá </w:t>
      </w:r>
      <w:r w:rsidRPr="00E52F8C">
        <w:rPr>
          <w:rFonts w:ascii="Arial" w:hAnsi="Arial" w:cs="Arial"/>
        </w:rPr>
        <w:t>sú nasledovné:</w:t>
      </w:r>
    </w:p>
    <w:tbl>
      <w:tblPr>
        <w:tblW w:w="9359" w:type="dxa"/>
        <w:tblInd w:w="426" w:type="dxa"/>
        <w:tblLayout w:type="fixed"/>
        <w:tblCellMar>
          <w:left w:w="0" w:type="dxa"/>
          <w:right w:w="0" w:type="dxa"/>
        </w:tblCellMar>
        <w:tblLook w:val="0000" w:firstRow="0" w:lastRow="0" w:firstColumn="0" w:lastColumn="0" w:noHBand="0" w:noVBand="0"/>
      </w:tblPr>
      <w:tblGrid>
        <w:gridCol w:w="8"/>
        <w:gridCol w:w="7363"/>
        <w:gridCol w:w="1988"/>
      </w:tblGrid>
      <w:tr w:rsidR="00D42A6E" w:rsidRPr="009E31C2" w14:paraId="59F28EC4" w14:textId="77777777" w:rsidTr="009E31C2">
        <w:trPr>
          <w:cantSplit/>
          <w:trHeight w:val="227"/>
        </w:trPr>
        <w:tc>
          <w:tcPr>
            <w:tcW w:w="7371" w:type="dxa"/>
            <w:gridSpan w:val="2"/>
            <w:tcBorders>
              <w:bottom w:val="single" w:sz="4" w:space="0" w:color="auto"/>
            </w:tcBorders>
          </w:tcPr>
          <w:p w14:paraId="3B066A95" w14:textId="77777777" w:rsidR="00D42A6E" w:rsidRPr="009B2675" w:rsidRDefault="00D42A6E" w:rsidP="004A2C65">
            <w:pPr>
              <w:suppressAutoHyphens/>
              <w:rPr>
                <w:rFonts w:ascii="Arial" w:hAnsi="Arial" w:cs="Arial"/>
                <w:color w:val="00B0F0"/>
                <w:sz w:val="20"/>
                <w:szCs w:val="20"/>
              </w:rPr>
            </w:pPr>
          </w:p>
        </w:tc>
        <w:tc>
          <w:tcPr>
            <w:tcW w:w="1988" w:type="dxa"/>
            <w:tcBorders>
              <w:bottom w:val="single" w:sz="4" w:space="0" w:color="auto"/>
            </w:tcBorders>
            <w:vAlign w:val="bottom"/>
          </w:tcPr>
          <w:p w14:paraId="0033AFF9" w14:textId="77777777" w:rsidR="00D42A6E" w:rsidRPr="009B2675" w:rsidRDefault="00D42A6E" w:rsidP="004A2C65">
            <w:pPr>
              <w:suppressAutoHyphens/>
              <w:ind w:left="113" w:right="57"/>
              <w:jc w:val="right"/>
              <w:rPr>
                <w:rFonts w:ascii="Arial" w:hAnsi="Arial" w:cs="Arial"/>
                <w:b/>
                <w:bCs/>
                <w:color w:val="00B0F0"/>
                <w:sz w:val="20"/>
                <w:szCs w:val="20"/>
              </w:rPr>
            </w:pPr>
          </w:p>
        </w:tc>
      </w:tr>
      <w:tr w:rsidR="00D42A6E" w:rsidRPr="009E31C2" w14:paraId="537BA756" w14:textId="77777777" w:rsidTr="009E31C2">
        <w:trPr>
          <w:cantSplit/>
          <w:trHeight w:val="227"/>
        </w:trPr>
        <w:tc>
          <w:tcPr>
            <w:tcW w:w="7371" w:type="dxa"/>
            <w:gridSpan w:val="2"/>
            <w:vAlign w:val="bottom"/>
          </w:tcPr>
          <w:p w14:paraId="495BCE98" w14:textId="77777777" w:rsidR="00D42A6E" w:rsidRPr="00E52F8C" w:rsidRDefault="00D42A6E">
            <w:pPr>
              <w:suppressAutoHyphens/>
              <w:rPr>
                <w:rFonts w:ascii="Arial" w:hAnsi="Arial" w:cs="Arial"/>
                <w:bCs/>
                <w:sz w:val="20"/>
                <w:szCs w:val="20"/>
              </w:rPr>
            </w:pPr>
            <w:r w:rsidRPr="00E52F8C">
              <w:rPr>
                <w:rFonts w:ascii="Arial" w:hAnsi="Arial" w:cs="Arial"/>
                <w:sz w:val="20"/>
                <w:szCs w:val="20"/>
              </w:rPr>
              <w:t>Priemerný počet zamestnancov k 31. marcu 2015</w:t>
            </w:r>
            <w:r w:rsidR="009A39D1" w:rsidRPr="009B2675">
              <w:rPr>
                <w:rFonts w:ascii="Arial" w:hAnsi="Arial" w:cs="Arial"/>
                <w:sz w:val="20"/>
                <w:szCs w:val="20"/>
              </w:rPr>
              <w:t xml:space="preserve">   : </w:t>
            </w:r>
            <w:r w:rsidR="0073250A" w:rsidRPr="009B2675">
              <w:rPr>
                <w:rFonts w:ascii="Arial" w:hAnsi="Arial" w:cs="Arial"/>
                <w:sz w:val="20"/>
                <w:szCs w:val="20"/>
              </w:rPr>
              <w:t xml:space="preserve">                                                </w:t>
            </w:r>
          </w:p>
        </w:tc>
        <w:tc>
          <w:tcPr>
            <w:tcW w:w="1988" w:type="dxa"/>
            <w:vAlign w:val="bottom"/>
          </w:tcPr>
          <w:p w14:paraId="621179D4" w14:textId="77777777" w:rsidR="00D42A6E" w:rsidRPr="00E52F8C" w:rsidRDefault="0073250A" w:rsidP="004A2C65">
            <w:pPr>
              <w:suppressAutoHyphens/>
              <w:ind w:left="113" w:right="57"/>
              <w:jc w:val="right"/>
              <w:rPr>
                <w:rFonts w:ascii="Arial" w:hAnsi="Arial" w:cs="Arial"/>
                <w:bCs/>
                <w:sz w:val="20"/>
                <w:szCs w:val="20"/>
              </w:rPr>
            </w:pPr>
            <w:r w:rsidRPr="009B2675">
              <w:rPr>
                <w:rFonts w:ascii="Arial" w:hAnsi="Arial" w:cs="Arial"/>
                <w:bCs/>
                <w:sz w:val="20"/>
                <w:szCs w:val="20"/>
              </w:rPr>
              <w:t>210</w:t>
            </w:r>
          </w:p>
        </w:tc>
      </w:tr>
      <w:tr w:rsidR="00D42A6E" w:rsidRPr="009E31C2" w14:paraId="7E1CAB98" w14:textId="77777777" w:rsidTr="009E31C2">
        <w:trPr>
          <w:cantSplit/>
          <w:trHeight w:val="227"/>
        </w:trPr>
        <w:tc>
          <w:tcPr>
            <w:tcW w:w="7371" w:type="dxa"/>
            <w:gridSpan w:val="2"/>
            <w:vAlign w:val="bottom"/>
          </w:tcPr>
          <w:p w14:paraId="49CF689B" w14:textId="77777777" w:rsidR="00D42A6E" w:rsidRPr="00E52F8C" w:rsidRDefault="00D42A6E" w:rsidP="004A2C65">
            <w:pPr>
              <w:suppressAutoHyphens/>
              <w:rPr>
                <w:rFonts w:ascii="Arial" w:hAnsi="Arial" w:cs="Arial"/>
                <w:sz w:val="20"/>
                <w:szCs w:val="20"/>
              </w:rPr>
            </w:pPr>
            <w:r w:rsidRPr="00E52F8C">
              <w:rPr>
                <w:rFonts w:ascii="Arial" w:hAnsi="Arial" w:cs="Arial"/>
                <w:sz w:val="20"/>
                <w:szCs w:val="20"/>
              </w:rPr>
              <w:t>Percento zamestnancov, ktorí ukončia zamestnanecký pomer so Spoločnosťou pred odchodom do dôchodku (miera ukončenia)</w:t>
            </w:r>
            <w:r w:rsidR="0073250A" w:rsidRPr="009B2675">
              <w:rPr>
                <w:rFonts w:ascii="Arial" w:hAnsi="Arial" w:cs="Arial"/>
                <w:sz w:val="20"/>
                <w:szCs w:val="20"/>
              </w:rPr>
              <w:t xml:space="preserve">  </w:t>
            </w:r>
          </w:p>
        </w:tc>
        <w:tc>
          <w:tcPr>
            <w:tcW w:w="1988" w:type="dxa"/>
            <w:vAlign w:val="bottom"/>
          </w:tcPr>
          <w:p w14:paraId="34ECDE65" w14:textId="77777777" w:rsidR="00D42A6E" w:rsidRPr="00E52F8C" w:rsidRDefault="0073250A" w:rsidP="004A2C65">
            <w:pPr>
              <w:suppressAutoHyphens/>
              <w:ind w:left="113" w:right="57"/>
              <w:jc w:val="right"/>
              <w:rPr>
                <w:rFonts w:ascii="Arial" w:hAnsi="Arial" w:cs="Arial"/>
                <w:bCs/>
                <w:sz w:val="20"/>
                <w:szCs w:val="20"/>
              </w:rPr>
            </w:pPr>
            <w:r w:rsidRPr="009B2675">
              <w:rPr>
                <w:rFonts w:ascii="Arial" w:hAnsi="Arial" w:cs="Arial"/>
                <w:bCs/>
                <w:sz w:val="20"/>
                <w:szCs w:val="20"/>
              </w:rPr>
              <w:t>1%</w:t>
            </w:r>
          </w:p>
        </w:tc>
      </w:tr>
      <w:tr w:rsidR="00D42A6E" w:rsidRPr="009E31C2" w14:paraId="10E370AA" w14:textId="77777777" w:rsidTr="009E31C2">
        <w:trPr>
          <w:cantSplit/>
          <w:trHeight w:val="227"/>
        </w:trPr>
        <w:tc>
          <w:tcPr>
            <w:tcW w:w="7371" w:type="dxa"/>
            <w:gridSpan w:val="2"/>
            <w:vAlign w:val="bottom"/>
          </w:tcPr>
          <w:p w14:paraId="2CEFDD6E" w14:textId="77777777" w:rsidR="00D42A6E" w:rsidRPr="00E52F8C" w:rsidRDefault="00D42A6E" w:rsidP="004A2C65">
            <w:pPr>
              <w:suppressAutoHyphens/>
              <w:rPr>
                <w:rFonts w:ascii="Arial" w:hAnsi="Arial" w:cs="Arial"/>
                <w:sz w:val="20"/>
                <w:szCs w:val="20"/>
              </w:rPr>
            </w:pPr>
            <w:r w:rsidRPr="00E52F8C">
              <w:rPr>
                <w:rFonts w:ascii="Arial" w:hAnsi="Arial" w:cs="Arial"/>
                <w:sz w:val="20"/>
                <w:szCs w:val="20"/>
              </w:rPr>
              <w:t>Predpokladané zvýšenie miezd</w:t>
            </w:r>
            <w:r w:rsidR="0073250A" w:rsidRPr="009B2675">
              <w:rPr>
                <w:rFonts w:ascii="Arial" w:hAnsi="Arial" w:cs="Arial"/>
                <w:sz w:val="20"/>
                <w:szCs w:val="20"/>
              </w:rPr>
              <w:t xml:space="preserve">  : </w:t>
            </w:r>
          </w:p>
        </w:tc>
        <w:tc>
          <w:tcPr>
            <w:tcW w:w="1988" w:type="dxa"/>
            <w:vAlign w:val="bottom"/>
          </w:tcPr>
          <w:p w14:paraId="090E9E81" w14:textId="77777777" w:rsidR="00D42A6E" w:rsidRPr="00E52F8C" w:rsidRDefault="0073250A" w:rsidP="004A2C65">
            <w:pPr>
              <w:suppressAutoHyphens/>
              <w:ind w:left="113" w:right="57"/>
              <w:jc w:val="right"/>
              <w:rPr>
                <w:rFonts w:ascii="Arial" w:hAnsi="Arial" w:cs="Arial"/>
                <w:bCs/>
                <w:sz w:val="20"/>
                <w:szCs w:val="20"/>
              </w:rPr>
            </w:pPr>
            <w:r w:rsidRPr="009B2675">
              <w:rPr>
                <w:rFonts w:ascii="Arial" w:hAnsi="Arial" w:cs="Arial"/>
                <w:bCs/>
                <w:sz w:val="20"/>
                <w:szCs w:val="20"/>
              </w:rPr>
              <w:t>3%</w:t>
            </w:r>
          </w:p>
        </w:tc>
      </w:tr>
      <w:tr w:rsidR="00D42A6E" w:rsidRPr="009E31C2" w14:paraId="44C51196" w14:textId="77777777" w:rsidTr="009E31C2">
        <w:trPr>
          <w:cantSplit/>
          <w:trHeight w:val="227"/>
        </w:trPr>
        <w:tc>
          <w:tcPr>
            <w:tcW w:w="7371" w:type="dxa"/>
            <w:gridSpan w:val="2"/>
            <w:vAlign w:val="bottom"/>
          </w:tcPr>
          <w:p w14:paraId="0065ED46" w14:textId="77777777" w:rsidR="00D42A6E" w:rsidRPr="00E52F8C" w:rsidRDefault="00D42A6E" w:rsidP="004A2C65">
            <w:pPr>
              <w:suppressAutoHyphens/>
              <w:rPr>
                <w:rFonts w:ascii="Arial" w:hAnsi="Arial" w:cs="Arial"/>
                <w:sz w:val="20"/>
                <w:szCs w:val="20"/>
              </w:rPr>
            </w:pPr>
            <w:r w:rsidRPr="00E52F8C">
              <w:rPr>
                <w:rFonts w:ascii="Arial" w:hAnsi="Arial" w:cs="Arial"/>
                <w:sz w:val="20"/>
                <w:szCs w:val="20"/>
              </w:rPr>
              <w:t>Diskontná sadzba</w:t>
            </w:r>
            <w:r w:rsidR="0073250A" w:rsidRPr="009B2675">
              <w:rPr>
                <w:rFonts w:ascii="Arial" w:hAnsi="Arial" w:cs="Arial"/>
                <w:sz w:val="20"/>
                <w:szCs w:val="20"/>
              </w:rPr>
              <w:t xml:space="preserve">  : </w:t>
            </w:r>
          </w:p>
        </w:tc>
        <w:tc>
          <w:tcPr>
            <w:tcW w:w="1988" w:type="dxa"/>
            <w:vAlign w:val="bottom"/>
          </w:tcPr>
          <w:p w14:paraId="614C3CCB" w14:textId="77777777" w:rsidR="00D42A6E" w:rsidRPr="00E52F8C" w:rsidRDefault="0073250A" w:rsidP="004A2C65">
            <w:pPr>
              <w:suppressAutoHyphens/>
              <w:ind w:left="113" w:right="57"/>
              <w:jc w:val="right"/>
              <w:rPr>
                <w:rFonts w:ascii="Arial" w:hAnsi="Arial" w:cs="Arial"/>
                <w:bCs/>
                <w:sz w:val="20"/>
                <w:szCs w:val="20"/>
              </w:rPr>
            </w:pPr>
            <w:r w:rsidRPr="009B2675">
              <w:rPr>
                <w:rFonts w:ascii="Arial" w:hAnsi="Arial" w:cs="Arial"/>
                <w:bCs/>
                <w:sz w:val="20"/>
                <w:szCs w:val="20"/>
              </w:rPr>
              <w:t>2,1%</w:t>
            </w:r>
          </w:p>
        </w:tc>
      </w:tr>
      <w:tr w:rsidR="00BC4B27" w:rsidRPr="009E31C2" w14:paraId="6B9C678A" w14:textId="77777777" w:rsidTr="00C25F7D">
        <w:trPr>
          <w:gridBefore w:val="1"/>
          <w:wBefore w:w="8" w:type="dxa"/>
          <w:cantSplit/>
          <w:trHeight w:val="221"/>
        </w:trPr>
        <w:tc>
          <w:tcPr>
            <w:tcW w:w="9351" w:type="dxa"/>
            <w:gridSpan w:val="2"/>
            <w:vAlign w:val="bottom"/>
          </w:tcPr>
          <w:p w14:paraId="12404B1A" w14:textId="77777777" w:rsidR="00D42C69" w:rsidRPr="00E52F8C" w:rsidRDefault="00D42C69" w:rsidP="004A2C65">
            <w:pPr>
              <w:pStyle w:val="odstavec"/>
              <w:jc w:val="left"/>
              <w:rPr>
                <w:rFonts w:ascii="Arial" w:hAnsi="Arial" w:cs="Arial"/>
              </w:rPr>
            </w:pPr>
          </w:p>
          <w:p w14:paraId="478DF12C" w14:textId="77777777" w:rsidR="00D42C69" w:rsidRPr="00E52F8C" w:rsidRDefault="00D42C69" w:rsidP="00E52F8C">
            <w:pPr>
              <w:pStyle w:val="odstavec"/>
              <w:ind w:left="0"/>
              <w:jc w:val="left"/>
              <w:rPr>
                <w:rFonts w:ascii="Arial" w:hAnsi="Arial" w:cs="Arial"/>
              </w:rPr>
            </w:pPr>
            <w:r w:rsidRPr="00E52F8C">
              <w:rPr>
                <w:rFonts w:ascii="Arial" w:hAnsi="Arial" w:cs="Arial"/>
              </w:rPr>
              <w:t xml:space="preserve">Okrem </w:t>
            </w:r>
            <w:proofErr w:type="spellStart"/>
            <w:r w:rsidRPr="00E52F8C">
              <w:rPr>
                <w:rFonts w:ascii="Arial" w:hAnsi="Arial" w:cs="Arial"/>
              </w:rPr>
              <w:t>horeuvedeného</w:t>
            </w:r>
            <w:proofErr w:type="spellEnd"/>
            <w:r w:rsidRPr="00E52F8C">
              <w:rPr>
                <w:rFonts w:ascii="Arial" w:hAnsi="Arial" w:cs="Arial"/>
              </w:rPr>
              <w:t xml:space="preserve"> spoločnosť poskytuje zamestnancom </w:t>
            </w:r>
            <w:proofErr w:type="spellStart"/>
            <w:r w:rsidRPr="00E52F8C">
              <w:rPr>
                <w:rFonts w:ascii="Arial" w:hAnsi="Arial" w:cs="Arial"/>
              </w:rPr>
              <w:t>benefit</w:t>
            </w:r>
            <w:proofErr w:type="spellEnd"/>
            <w:r w:rsidRPr="00E52F8C">
              <w:rPr>
                <w:rFonts w:ascii="Arial" w:hAnsi="Arial" w:cs="Arial"/>
              </w:rPr>
              <w:t xml:space="preserve"> vo výške príspevku na doplnkové dôchodkové poistenie vo výške 20,- EUR mesačne.</w:t>
            </w:r>
          </w:p>
          <w:p w14:paraId="2B69FED3" w14:textId="77777777" w:rsidR="00D42C69" w:rsidRPr="00E52F8C" w:rsidRDefault="00D42C69" w:rsidP="004A2C65">
            <w:pPr>
              <w:pStyle w:val="odstavec"/>
              <w:jc w:val="left"/>
              <w:rPr>
                <w:rFonts w:ascii="Arial" w:hAnsi="Arial" w:cs="Arial"/>
              </w:rPr>
            </w:pPr>
          </w:p>
          <w:p w14:paraId="1C61B654" w14:textId="77777777" w:rsidR="00BC4B27" w:rsidRPr="00E52F8C" w:rsidRDefault="00D42C69" w:rsidP="00E52F8C">
            <w:pPr>
              <w:pStyle w:val="odstavec"/>
              <w:ind w:left="0"/>
              <w:jc w:val="left"/>
              <w:rPr>
                <w:rFonts w:ascii="Arial" w:hAnsi="Arial" w:cs="Arial"/>
              </w:rPr>
            </w:pPr>
            <w:r w:rsidRPr="00E52F8C">
              <w:rPr>
                <w:rFonts w:ascii="Arial" w:hAnsi="Arial" w:cs="Arial"/>
              </w:rPr>
              <w:t>Spoločnosť uzatvorila pre vybraných riadiacich pracovníkov doplnkové nemocenské poistenie pre prípad choroby trvajúcej dlhšie ako 15 dní.</w:t>
            </w:r>
          </w:p>
        </w:tc>
      </w:tr>
    </w:tbl>
    <w:p w14:paraId="6A3D0DB8" w14:textId="77777777" w:rsidR="00490016" w:rsidRPr="00E52F8C" w:rsidRDefault="00490016" w:rsidP="00E52F8C">
      <w:pPr>
        <w:pStyle w:val="odstavec"/>
        <w:ind w:left="0"/>
        <w:rPr>
          <w:rFonts w:ascii="Arial" w:hAnsi="Arial" w:cs="Arial"/>
        </w:rPr>
      </w:pPr>
    </w:p>
    <w:p w14:paraId="43443DF6" w14:textId="77777777" w:rsidR="002A6B50" w:rsidRPr="00E52F8C" w:rsidRDefault="00B90E35">
      <w:pPr>
        <w:pStyle w:val="abc"/>
        <w:rPr>
          <w:rFonts w:ascii="Arial" w:hAnsi="Arial"/>
        </w:rPr>
      </w:pPr>
      <w:r w:rsidRPr="00E52F8C">
        <w:rPr>
          <w:rFonts w:ascii="Arial" w:hAnsi="Arial"/>
        </w:rPr>
        <w:t>Splatná da</w:t>
      </w:r>
      <w:r w:rsidRPr="00E52F8C">
        <w:rPr>
          <w:rFonts w:ascii="Arial" w:hAnsi="Arial" w:hint="eastAsia"/>
        </w:rPr>
        <w:t>ň</w:t>
      </w:r>
      <w:r w:rsidRPr="00E52F8C">
        <w:rPr>
          <w:rFonts w:ascii="Arial" w:hAnsi="Arial"/>
        </w:rPr>
        <w:t xml:space="preserve"> z</w:t>
      </w:r>
      <w:r w:rsidR="00300D01" w:rsidRPr="00E52F8C">
        <w:rPr>
          <w:rFonts w:ascii="Arial" w:hAnsi="Arial"/>
        </w:rPr>
        <w:t> </w:t>
      </w:r>
      <w:r w:rsidRPr="00E52F8C">
        <w:rPr>
          <w:rFonts w:ascii="Arial" w:hAnsi="Arial"/>
        </w:rPr>
        <w:t>príjmu</w:t>
      </w:r>
    </w:p>
    <w:p w14:paraId="2C09D259" w14:textId="77777777" w:rsidR="00A3677A" w:rsidRPr="00E52F8C" w:rsidRDefault="00523395" w:rsidP="00B5243C">
      <w:pPr>
        <w:pStyle w:val="odstavec"/>
        <w:rPr>
          <w:rFonts w:ascii="Arial" w:hAnsi="Arial" w:cs="Arial"/>
        </w:rPr>
      </w:pPr>
      <w:r w:rsidRPr="00E52F8C">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FD75ADB" w14:textId="77777777" w:rsidR="00A3677A" w:rsidRPr="00E52F8C" w:rsidRDefault="00A3677A" w:rsidP="00B5243C">
      <w:pPr>
        <w:pStyle w:val="odstavec"/>
        <w:rPr>
          <w:rFonts w:ascii="Arial" w:hAnsi="Arial" w:cs="Arial"/>
        </w:rPr>
      </w:pPr>
    </w:p>
    <w:p w14:paraId="76491796" w14:textId="08C2865B" w:rsidR="009E31C2" w:rsidRDefault="009E31C2">
      <w:pPr>
        <w:rPr>
          <w:rFonts w:ascii="Arial" w:hAnsi="Arial" w:cs="Arial"/>
          <w:b/>
          <w:color w:val="000000" w:themeColor="text1"/>
          <w:sz w:val="20"/>
          <w:szCs w:val="20"/>
        </w:rPr>
      </w:pPr>
    </w:p>
    <w:p w14:paraId="53C531B7" w14:textId="020433EF" w:rsidR="002A6B50" w:rsidRPr="00E52F8C" w:rsidRDefault="00DD1079">
      <w:pPr>
        <w:pStyle w:val="abc"/>
        <w:rPr>
          <w:rFonts w:ascii="Arial" w:hAnsi="Arial"/>
        </w:rPr>
      </w:pPr>
      <w:r w:rsidRPr="00E52F8C">
        <w:rPr>
          <w:rFonts w:ascii="Arial" w:hAnsi="Arial"/>
        </w:rPr>
        <w:t>Odložená da</w:t>
      </w:r>
      <w:r w:rsidRPr="00E52F8C">
        <w:rPr>
          <w:rFonts w:ascii="Arial" w:hAnsi="Arial" w:hint="eastAsia"/>
        </w:rPr>
        <w:t>ň</w:t>
      </w:r>
      <w:r w:rsidRPr="00E52F8C">
        <w:rPr>
          <w:rFonts w:ascii="Arial" w:hAnsi="Arial"/>
        </w:rPr>
        <w:t xml:space="preserve"> z príjmu</w:t>
      </w:r>
    </w:p>
    <w:p w14:paraId="4F110F1F" w14:textId="77777777" w:rsidR="00A3677A" w:rsidRPr="00E52F8C" w:rsidRDefault="00DD1079" w:rsidP="00B5243C">
      <w:pPr>
        <w:pStyle w:val="odstavec"/>
        <w:rPr>
          <w:rFonts w:ascii="Arial" w:hAnsi="Arial" w:cs="Arial"/>
        </w:rPr>
      </w:pPr>
      <w:r w:rsidRPr="00E52F8C">
        <w:rPr>
          <w:rFonts w:ascii="Arial" w:hAnsi="Arial" w:cs="Arial"/>
        </w:rPr>
        <w:t xml:space="preserve">Odložená daň z príjmu </w:t>
      </w:r>
      <w:r w:rsidR="00122C5E" w:rsidRPr="00E52F8C">
        <w:rPr>
          <w:rFonts w:ascii="Arial" w:hAnsi="Arial" w:cs="Arial"/>
        </w:rPr>
        <w:t>vyplýva z</w:t>
      </w:r>
      <w:r w:rsidRPr="00E52F8C">
        <w:rPr>
          <w:rFonts w:ascii="Arial" w:hAnsi="Arial" w:cs="Arial"/>
        </w:rPr>
        <w:t>:</w:t>
      </w:r>
    </w:p>
    <w:p w14:paraId="5C7E09B4" w14:textId="77777777" w:rsidR="00A3677A" w:rsidRPr="00E52F8C" w:rsidRDefault="00A3677A" w:rsidP="00B5243C">
      <w:pPr>
        <w:pStyle w:val="odstavec"/>
        <w:rPr>
          <w:rFonts w:ascii="Arial" w:hAnsi="Arial" w:cs="Arial"/>
        </w:rPr>
      </w:pPr>
    </w:p>
    <w:p w14:paraId="6A471861" w14:textId="77777777" w:rsidR="00A3677A" w:rsidRPr="00E52F8C" w:rsidRDefault="00180B2A" w:rsidP="00B5243C">
      <w:pPr>
        <w:pStyle w:val="odstavec"/>
        <w:rPr>
          <w:rFonts w:ascii="Arial" w:hAnsi="Arial" w:cs="Arial"/>
        </w:rPr>
      </w:pPr>
      <w:r w:rsidRPr="00E52F8C">
        <w:rPr>
          <w:rFonts w:ascii="Arial" w:hAnsi="Arial" w:cs="Arial"/>
        </w:rPr>
        <w:t>a)</w:t>
      </w:r>
      <w:r w:rsidRPr="00E52F8C">
        <w:rPr>
          <w:rFonts w:ascii="Arial" w:hAnsi="Arial" w:cs="Arial"/>
        </w:rPr>
        <w:tab/>
      </w:r>
      <w:r w:rsidR="00DD1079" w:rsidRPr="00E52F8C">
        <w:rPr>
          <w:rFonts w:ascii="Arial" w:hAnsi="Arial" w:cs="Arial"/>
        </w:rPr>
        <w:t>rozdiel</w:t>
      </w:r>
      <w:r w:rsidR="00122C5E" w:rsidRPr="00E52F8C">
        <w:rPr>
          <w:rFonts w:ascii="Arial" w:hAnsi="Arial" w:cs="Arial"/>
        </w:rPr>
        <w:t>ov</w:t>
      </w:r>
      <w:r w:rsidR="00DD1079" w:rsidRPr="00E52F8C">
        <w:rPr>
          <w:rFonts w:ascii="Arial" w:hAnsi="Arial" w:cs="Arial"/>
        </w:rPr>
        <w:t xml:space="preserve"> medzi účtovnou hodnotou majetku a účtovnou hodnotou záväzkov vykázanou v súvahe </w:t>
      </w:r>
      <w:r w:rsidR="003314F9" w:rsidRPr="00E52F8C">
        <w:rPr>
          <w:rFonts w:ascii="Arial" w:hAnsi="Arial" w:cs="Arial"/>
        </w:rPr>
        <w:tab/>
      </w:r>
      <w:r w:rsidR="00DD1079" w:rsidRPr="00E52F8C">
        <w:rPr>
          <w:rFonts w:ascii="Arial" w:hAnsi="Arial" w:cs="Arial"/>
        </w:rPr>
        <w:t>a ich daňovou základňou,</w:t>
      </w:r>
    </w:p>
    <w:p w14:paraId="447F20D9" w14:textId="77777777" w:rsidR="00A3677A" w:rsidRPr="00E52F8C" w:rsidRDefault="00180B2A" w:rsidP="00B5243C">
      <w:pPr>
        <w:pStyle w:val="odstavec"/>
        <w:rPr>
          <w:rFonts w:ascii="Arial" w:hAnsi="Arial" w:cs="Arial"/>
        </w:rPr>
      </w:pPr>
      <w:r w:rsidRPr="00E52F8C">
        <w:rPr>
          <w:rFonts w:ascii="Arial" w:hAnsi="Arial" w:cs="Arial"/>
        </w:rPr>
        <w:lastRenderedPageBreak/>
        <w:t>b)</w:t>
      </w:r>
      <w:r w:rsidRPr="00E52F8C">
        <w:rPr>
          <w:rFonts w:ascii="Arial" w:hAnsi="Arial" w:cs="Arial"/>
        </w:rPr>
        <w:tab/>
      </w:r>
      <w:r w:rsidR="00DD1079" w:rsidRPr="00E52F8C">
        <w:rPr>
          <w:rFonts w:ascii="Arial" w:hAnsi="Arial" w:cs="Arial"/>
        </w:rPr>
        <w:t xml:space="preserve">možnosti umorovať daňovú stratu v budúcnosti, pod ktorou sa rozumie možnosť odpočítať daňovú </w:t>
      </w:r>
      <w:r w:rsidR="003314F9" w:rsidRPr="00E52F8C">
        <w:rPr>
          <w:rFonts w:ascii="Arial" w:hAnsi="Arial" w:cs="Arial"/>
        </w:rPr>
        <w:tab/>
      </w:r>
      <w:r w:rsidR="00DD1079" w:rsidRPr="00E52F8C">
        <w:rPr>
          <w:rFonts w:ascii="Arial" w:hAnsi="Arial" w:cs="Arial"/>
        </w:rPr>
        <w:t>stratu od základu dane v budúcnosti,</w:t>
      </w:r>
    </w:p>
    <w:p w14:paraId="5C1BF5FA" w14:textId="77777777" w:rsidR="00A3677A" w:rsidRPr="00E52F8C" w:rsidRDefault="00180B2A" w:rsidP="00B5243C">
      <w:pPr>
        <w:pStyle w:val="odstavec"/>
        <w:rPr>
          <w:rFonts w:ascii="Arial" w:hAnsi="Arial" w:cs="Arial"/>
        </w:rPr>
      </w:pPr>
      <w:r w:rsidRPr="00E52F8C">
        <w:rPr>
          <w:rFonts w:ascii="Arial" w:hAnsi="Arial" w:cs="Arial"/>
        </w:rPr>
        <w:t>c)</w:t>
      </w:r>
      <w:r w:rsidRPr="00E52F8C">
        <w:rPr>
          <w:rFonts w:ascii="Arial" w:hAnsi="Arial" w:cs="Arial"/>
        </w:rPr>
        <w:tab/>
      </w:r>
      <w:r w:rsidR="00DD1079" w:rsidRPr="00E52F8C">
        <w:rPr>
          <w:rFonts w:ascii="Arial" w:hAnsi="Arial" w:cs="Arial"/>
        </w:rPr>
        <w:t>možnos</w:t>
      </w:r>
      <w:r w:rsidR="00A625F3" w:rsidRPr="00E52F8C">
        <w:rPr>
          <w:rFonts w:ascii="Arial" w:hAnsi="Arial" w:cs="Arial"/>
        </w:rPr>
        <w:t>ti</w:t>
      </w:r>
      <w:r w:rsidR="00DD1079" w:rsidRPr="00E52F8C">
        <w:rPr>
          <w:rFonts w:ascii="Arial" w:hAnsi="Arial" w:cs="Arial"/>
        </w:rPr>
        <w:t xml:space="preserve"> previesť nevyužité daňové odpočty a iné daňové nároky do budúcich období.</w:t>
      </w:r>
    </w:p>
    <w:p w14:paraId="37B86D29" w14:textId="77777777" w:rsidR="00300D01" w:rsidRPr="00E52F8C" w:rsidRDefault="00300D01" w:rsidP="00B5243C">
      <w:pPr>
        <w:pStyle w:val="odstavec"/>
        <w:rPr>
          <w:rFonts w:ascii="Arial" w:hAnsi="Arial" w:cs="Arial"/>
        </w:rPr>
      </w:pPr>
    </w:p>
    <w:p w14:paraId="3940829B" w14:textId="77777777" w:rsidR="00300D01" w:rsidRPr="00E52F8C" w:rsidRDefault="00300D01" w:rsidP="00B5243C">
      <w:pPr>
        <w:pStyle w:val="odstavec"/>
        <w:rPr>
          <w:rFonts w:ascii="Arial" w:hAnsi="Arial" w:cs="Arial"/>
        </w:rPr>
      </w:pPr>
      <w:r w:rsidRPr="00E52F8C">
        <w:rPr>
          <w:rFonts w:ascii="Arial" w:hAnsi="Arial" w:cs="Arial"/>
        </w:rPr>
        <w:t xml:space="preserve">O odloženom daňovom záväzku </w:t>
      </w:r>
      <w:r w:rsidR="00FD0D63" w:rsidRPr="00E52F8C">
        <w:rPr>
          <w:rFonts w:ascii="Arial" w:hAnsi="Arial" w:cs="Arial"/>
        </w:rPr>
        <w:t xml:space="preserve">alebo daňovej pohľadávke </w:t>
      </w:r>
      <w:r w:rsidRPr="00E52F8C">
        <w:rPr>
          <w:rFonts w:ascii="Arial" w:hAnsi="Arial" w:cs="Arial"/>
        </w:rPr>
        <w:t>účtuje spoločnosť vždy</w:t>
      </w:r>
      <w:r w:rsidR="00D70F5E" w:rsidRPr="00E52F8C">
        <w:rPr>
          <w:rFonts w:ascii="Arial" w:hAnsi="Arial" w:cs="Arial"/>
        </w:rPr>
        <w:t>.</w:t>
      </w:r>
    </w:p>
    <w:p w14:paraId="7ADF3D6F" w14:textId="77777777" w:rsidR="00A3677A" w:rsidRPr="00E52F8C" w:rsidRDefault="00A3677A" w:rsidP="00B5243C">
      <w:pPr>
        <w:pStyle w:val="odstavec"/>
        <w:rPr>
          <w:rFonts w:ascii="Arial" w:hAnsi="Arial" w:cs="Arial"/>
        </w:rPr>
      </w:pPr>
    </w:p>
    <w:p w14:paraId="6144D651" w14:textId="77777777" w:rsidR="00A3677A" w:rsidRPr="00E52F8C" w:rsidRDefault="00DD1079" w:rsidP="00B5243C">
      <w:pPr>
        <w:pStyle w:val="odstavec"/>
        <w:rPr>
          <w:rFonts w:ascii="Arial" w:hAnsi="Arial" w:cs="Arial"/>
        </w:rPr>
      </w:pPr>
      <w:r w:rsidRPr="00E52F8C">
        <w:rPr>
          <w:rFonts w:ascii="Arial" w:hAnsi="Arial" w:cs="Arial"/>
        </w:rPr>
        <w:t>Pri výpočte odloženej dane sa použije sadzba dane z príjmov, o ktorej sa predpokladá, že bude platiť v čase vyrov</w:t>
      </w:r>
      <w:r w:rsidR="005C39C1" w:rsidRPr="00E52F8C">
        <w:rPr>
          <w:rFonts w:ascii="Arial" w:hAnsi="Arial" w:cs="Arial"/>
        </w:rPr>
        <w:t>nania odloženej dane.</w:t>
      </w:r>
    </w:p>
    <w:p w14:paraId="28DEB92B" w14:textId="77777777" w:rsidR="004C71AC" w:rsidRPr="00E52F8C" w:rsidRDefault="004C71AC" w:rsidP="00B5243C">
      <w:pPr>
        <w:pStyle w:val="odstavec"/>
        <w:rPr>
          <w:rFonts w:ascii="Arial" w:hAnsi="Arial" w:cs="Arial"/>
        </w:rPr>
      </w:pPr>
    </w:p>
    <w:p w14:paraId="03727500" w14:textId="77777777" w:rsidR="005D49E9" w:rsidRPr="00E52F8C" w:rsidRDefault="00C723D4">
      <w:pPr>
        <w:pStyle w:val="abc"/>
        <w:rPr>
          <w:rFonts w:ascii="Arial" w:hAnsi="Arial"/>
        </w:rPr>
      </w:pPr>
      <w:r w:rsidRPr="00E52F8C">
        <w:rPr>
          <w:rFonts w:ascii="Arial" w:hAnsi="Arial"/>
        </w:rPr>
        <w:t>Výdavky budúcich období a výnosy budúcich období</w:t>
      </w:r>
    </w:p>
    <w:p w14:paraId="58FF3453" w14:textId="77777777" w:rsidR="00A3677A" w:rsidRPr="00E52F8C" w:rsidRDefault="00C723D4" w:rsidP="00B5243C">
      <w:pPr>
        <w:pStyle w:val="odstavec"/>
        <w:rPr>
          <w:rFonts w:ascii="Arial" w:hAnsi="Arial" w:cs="Arial"/>
        </w:rPr>
      </w:pPr>
      <w:r w:rsidRPr="00E52F8C">
        <w:rPr>
          <w:rFonts w:ascii="Arial" w:hAnsi="Arial" w:cs="Arial"/>
        </w:rPr>
        <w:t>Výdavky budúcich období a výnosy budúcich období sú vykázané vo výške, ktorá je potrebná na dodržanie zásady vecnej a časovej súvislosti s účtovným obdobím.</w:t>
      </w:r>
    </w:p>
    <w:p w14:paraId="51873E40" w14:textId="77777777" w:rsidR="00D70F5E" w:rsidRPr="00E52F8C" w:rsidRDefault="00D70F5E" w:rsidP="00B5243C">
      <w:pPr>
        <w:pStyle w:val="odstavec"/>
        <w:rPr>
          <w:rFonts w:ascii="Arial" w:hAnsi="Arial" w:cs="Arial"/>
        </w:rPr>
      </w:pPr>
    </w:p>
    <w:p w14:paraId="4C6BFEE2" w14:textId="77777777" w:rsidR="00D70F5E" w:rsidRPr="00E52F8C" w:rsidRDefault="00694D06">
      <w:pPr>
        <w:pStyle w:val="abc"/>
        <w:rPr>
          <w:rFonts w:ascii="Arial" w:hAnsi="Arial"/>
        </w:rPr>
      </w:pPr>
      <w:r w:rsidRPr="00E52F8C">
        <w:rPr>
          <w:rFonts w:ascii="Arial" w:hAnsi="Arial"/>
        </w:rPr>
        <w:t xml:space="preserve">Operatívny leasing. </w:t>
      </w:r>
    </w:p>
    <w:p w14:paraId="661DF193" w14:textId="77777777" w:rsidR="00A3677A" w:rsidRPr="00E52F8C" w:rsidRDefault="00C419E3" w:rsidP="00E52F8C">
      <w:pPr>
        <w:pStyle w:val="abc"/>
        <w:numPr>
          <w:ilvl w:val="0"/>
          <w:numId w:val="0"/>
        </w:numPr>
        <w:ind w:left="360"/>
        <w:rPr>
          <w:rFonts w:ascii="Arial" w:hAnsi="Arial"/>
          <w:b w:val="0"/>
        </w:rPr>
      </w:pPr>
      <w:r w:rsidRPr="00E52F8C">
        <w:rPr>
          <w:rFonts w:ascii="Arial" w:hAnsi="Arial"/>
          <w:b w:val="0"/>
        </w:rPr>
        <w:t xml:space="preserve">Prenájom majetku </w:t>
      </w:r>
      <w:r w:rsidR="00DD1079" w:rsidRPr="00E52F8C">
        <w:rPr>
          <w:rFonts w:ascii="Arial" w:hAnsi="Arial"/>
          <w:b w:val="0"/>
        </w:rPr>
        <w:t>formou operatívneho leasingu sa ú</w:t>
      </w:r>
      <w:r w:rsidR="00DD1079" w:rsidRPr="00E52F8C">
        <w:rPr>
          <w:rFonts w:ascii="Arial" w:hAnsi="Arial" w:hint="eastAsia"/>
          <w:b w:val="0"/>
        </w:rPr>
        <w:t>č</w:t>
      </w:r>
      <w:r w:rsidR="00DD1079" w:rsidRPr="00E52F8C">
        <w:rPr>
          <w:rFonts w:ascii="Arial" w:hAnsi="Arial"/>
          <w:b w:val="0"/>
        </w:rPr>
        <w:t xml:space="preserve">tuje do nákladov </w:t>
      </w:r>
      <w:r w:rsidR="00505E44" w:rsidRPr="00E52F8C">
        <w:rPr>
          <w:rFonts w:ascii="Arial" w:hAnsi="Arial"/>
          <w:b w:val="0"/>
        </w:rPr>
        <w:t>priebežne</w:t>
      </w:r>
      <w:r w:rsidR="00DD1079" w:rsidRPr="00E52F8C">
        <w:rPr>
          <w:rFonts w:ascii="Arial" w:hAnsi="Arial"/>
          <w:b w:val="0"/>
        </w:rPr>
        <w:t xml:space="preserve"> po</w:t>
      </w:r>
      <w:r w:rsidR="00DD1079" w:rsidRPr="00E52F8C">
        <w:rPr>
          <w:rFonts w:ascii="Arial" w:hAnsi="Arial" w:hint="eastAsia"/>
          <w:b w:val="0"/>
        </w:rPr>
        <w:t>č</w:t>
      </w:r>
      <w:r w:rsidR="00DD1079" w:rsidRPr="00E52F8C">
        <w:rPr>
          <w:rFonts w:ascii="Arial" w:hAnsi="Arial"/>
          <w:b w:val="0"/>
        </w:rPr>
        <w:t>as doby trvania leasingovej zmluvy.</w:t>
      </w:r>
    </w:p>
    <w:p w14:paraId="25C98D90" w14:textId="77777777" w:rsidR="00505E44" w:rsidRPr="00E52F8C" w:rsidRDefault="00505E44" w:rsidP="00B5243C">
      <w:pPr>
        <w:pStyle w:val="odstavec"/>
        <w:rPr>
          <w:rFonts w:ascii="Arial" w:hAnsi="Arial" w:cs="Arial"/>
        </w:rPr>
      </w:pPr>
    </w:p>
    <w:p w14:paraId="40489C23" w14:textId="77777777" w:rsidR="002A6B50" w:rsidRPr="00E52F8C" w:rsidRDefault="00DD1079">
      <w:pPr>
        <w:pStyle w:val="abc"/>
        <w:rPr>
          <w:rFonts w:ascii="Arial" w:hAnsi="Arial"/>
        </w:rPr>
      </w:pPr>
      <w:r w:rsidRPr="00E52F8C">
        <w:rPr>
          <w:rFonts w:ascii="Arial" w:hAnsi="Arial"/>
        </w:rPr>
        <w:t>Cudzia mena</w:t>
      </w:r>
    </w:p>
    <w:p w14:paraId="3C9AC7DA" w14:textId="77777777" w:rsidR="005D49E9" w:rsidRPr="00E52F8C" w:rsidRDefault="00DD1079" w:rsidP="00B5243C">
      <w:pPr>
        <w:pStyle w:val="odstavec"/>
        <w:rPr>
          <w:rFonts w:ascii="Arial" w:hAnsi="Arial" w:cs="Arial"/>
        </w:rPr>
      </w:pPr>
      <w:r w:rsidRPr="00E52F8C">
        <w:rPr>
          <w:rFonts w:ascii="Arial" w:hAnsi="Arial" w:cs="Arial"/>
        </w:rPr>
        <w:t>Majetok a záväzky vyjadrené v cudzej mene</w:t>
      </w:r>
      <w:r w:rsidR="00B609A3" w:rsidRPr="00E52F8C">
        <w:rPr>
          <w:rFonts w:ascii="Arial" w:hAnsi="Arial" w:cs="Arial"/>
        </w:rPr>
        <w:t xml:space="preserve"> (okrem preddavkov prijatých a poskytnutých)</w:t>
      </w:r>
      <w:r w:rsidRPr="00E52F8C">
        <w:rPr>
          <w:rFonts w:ascii="Arial" w:hAnsi="Arial" w:cs="Arial"/>
        </w:rPr>
        <w:t xml:space="preserve"> sa prepočítavajú</w:t>
      </w:r>
      <w:r w:rsidR="003A26B3" w:rsidRPr="00E52F8C">
        <w:rPr>
          <w:rFonts w:ascii="Arial" w:hAnsi="Arial" w:cs="Arial"/>
        </w:rPr>
        <w:t xml:space="preserve"> na</w:t>
      </w:r>
      <w:r w:rsidRPr="00E52F8C">
        <w:rPr>
          <w:rFonts w:ascii="Arial" w:hAnsi="Arial" w:cs="Arial"/>
        </w:rPr>
        <w:t xml:space="preserve"> </w:t>
      </w:r>
      <w:r w:rsidR="00B609A3" w:rsidRPr="00E52F8C">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52F8C">
        <w:rPr>
          <w:rFonts w:ascii="Arial" w:hAnsi="Arial" w:cs="Arial"/>
        </w:rPr>
        <w:t>Vzniknu</w:t>
      </w:r>
      <w:r w:rsidR="00790655" w:rsidRPr="00E52F8C">
        <w:rPr>
          <w:rFonts w:ascii="Arial" w:hAnsi="Arial" w:cs="Arial"/>
        </w:rPr>
        <w:t>té kurzové rozdiely sa účtujú s </w:t>
      </w:r>
      <w:r w:rsidRPr="00E52F8C">
        <w:rPr>
          <w:rFonts w:ascii="Arial" w:hAnsi="Arial" w:cs="Arial"/>
        </w:rPr>
        <w:t>vplyvom na výsledok hospodárenia.</w:t>
      </w:r>
      <w:r w:rsidR="004C71AC" w:rsidRPr="00E52F8C" w:rsidDel="004C71AC">
        <w:rPr>
          <w:rFonts w:ascii="Arial" w:hAnsi="Arial" w:cs="Arial"/>
        </w:rPr>
        <w:t xml:space="preserve"> </w:t>
      </w:r>
    </w:p>
    <w:p w14:paraId="18F1C792" w14:textId="77777777" w:rsidR="00B57B0F" w:rsidRPr="00E52F8C" w:rsidRDefault="00B57B0F" w:rsidP="00B5243C">
      <w:pPr>
        <w:pStyle w:val="odstavec"/>
        <w:rPr>
          <w:rFonts w:ascii="Arial" w:hAnsi="Arial" w:cs="Arial"/>
        </w:rPr>
      </w:pPr>
    </w:p>
    <w:p w14:paraId="0E81E98F" w14:textId="77777777" w:rsidR="00D81CC4" w:rsidRPr="00E52F8C" w:rsidRDefault="00DD1079">
      <w:pPr>
        <w:pStyle w:val="abc"/>
        <w:rPr>
          <w:rFonts w:ascii="Arial" w:hAnsi="Arial"/>
        </w:rPr>
      </w:pPr>
      <w:r w:rsidRPr="00E52F8C">
        <w:rPr>
          <w:rFonts w:ascii="Arial" w:hAnsi="Arial"/>
        </w:rPr>
        <w:t>V</w:t>
      </w:r>
      <w:r w:rsidR="00A8019C" w:rsidRPr="00E52F8C">
        <w:rPr>
          <w:rFonts w:ascii="Arial" w:hAnsi="Arial"/>
        </w:rPr>
        <w:t>ykazovanie v</w:t>
      </w:r>
      <w:r w:rsidRPr="00E52F8C">
        <w:rPr>
          <w:rFonts w:ascii="Arial" w:hAnsi="Arial"/>
        </w:rPr>
        <w:t>ýnos</w:t>
      </w:r>
      <w:r w:rsidR="00A8019C" w:rsidRPr="00E52F8C">
        <w:rPr>
          <w:rFonts w:ascii="Arial" w:hAnsi="Arial"/>
        </w:rPr>
        <w:t>ov</w:t>
      </w:r>
      <w:r w:rsidR="00585EB3" w:rsidRPr="00E52F8C">
        <w:rPr>
          <w:rFonts w:ascii="Arial" w:hAnsi="Arial"/>
        </w:rPr>
        <w:t xml:space="preserve">  </w:t>
      </w:r>
    </w:p>
    <w:p w14:paraId="28E9CB4C" w14:textId="77777777" w:rsidR="00A3677A" w:rsidRPr="00E52F8C" w:rsidRDefault="00B0184F" w:rsidP="00E52F8C">
      <w:pPr>
        <w:pStyle w:val="abc"/>
        <w:numPr>
          <w:ilvl w:val="0"/>
          <w:numId w:val="0"/>
        </w:numPr>
        <w:ind w:left="360"/>
        <w:rPr>
          <w:rFonts w:ascii="Arial" w:hAnsi="Arial"/>
        </w:rPr>
      </w:pPr>
      <w:r w:rsidRPr="00E52F8C">
        <w:rPr>
          <w:rFonts w:ascii="Arial" w:hAnsi="Arial"/>
          <w:b w:val="0"/>
        </w:rPr>
        <w:t>Výnosy z predaja výrobkov sa vykazujú v momente prenosu rizika a vlastníctva výrobku, obvykle po dodávke. Ak sa Spolo</w:t>
      </w:r>
      <w:r w:rsidRPr="00E52F8C">
        <w:rPr>
          <w:rFonts w:ascii="Arial" w:hAnsi="Arial" w:hint="eastAsia"/>
          <w:b w:val="0"/>
        </w:rPr>
        <w:t>č</w:t>
      </w:r>
      <w:r w:rsidRPr="00E52F8C">
        <w:rPr>
          <w:rFonts w:ascii="Arial" w:hAnsi="Arial"/>
          <w:b w:val="0"/>
        </w:rPr>
        <w:t>nos</w:t>
      </w:r>
      <w:r w:rsidRPr="00E52F8C">
        <w:rPr>
          <w:rFonts w:ascii="Arial" w:hAnsi="Arial" w:hint="eastAsia"/>
          <w:b w:val="0"/>
        </w:rPr>
        <w:t>ť</w:t>
      </w:r>
      <w:r w:rsidRPr="00E52F8C">
        <w:rPr>
          <w:rFonts w:ascii="Arial" w:hAnsi="Arial"/>
          <w:b w:val="0"/>
        </w:rPr>
        <w:t xml:space="preserve"> zaviaže dopravi</w:t>
      </w:r>
      <w:r w:rsidRPr="00E52F8C">
        <w:rPr>
          <w:rFonts w:ascii="Arial" w:hAnsi="Arial" w:hint="eastAsia"/>
          <w:b w:val="0"/>
        </w:rPr>
        <w:t>ť</w:t>
      </w:r>
      <w:r w:rsidRPr="00E52F8C">
        <w:rPr>
          <w:rFonts w:ascii="Arial" w:hAnsi="Arial"/>
          <w:b w:val="0"/>
        </w:rPr>
        <w:t xml:space="preserve"> výrobky na ur</w:t>
      </w:r>
      <w:r w:rsidRPr="00E52F8C">
        <w:rPr>
          <w:rFonts w:ascii="Arial" w:hAnsi="Arial" w:hint="eastAsia"/>
          <w:b w:val="0"/>
        </w:rPr>
        <w:t>č</w:t>
      </w:r>
      <w:r w:rsidRPr="00E52F8C">
        <w:rPr>
          <w:rFonts w:ascii="Arial" w:hAnsi="Arial"/>
          <w:b w:val="0"/>
        </w:rPr>
        <w:t>ité miesto, výnosy sa vykazujú v momente doru</w:t>
      </w:r>
      <w:r w:rsidRPr="00E52F8C">
        <w:rPr>
          <w:rFonts w:ascii="Arial" w:hAnsi="Arial" w:hint="eastAsia"/>
          <w:b w:val="0"/>
        </w:rPr>
        <w:t>č</w:t>
      </w:r>
      <w:r w:rsidRPr="00E52F8C">
        <w:rPr>
          <w:rFonts w:ascii="Arial" w:hAnsi="Arial"/>
          <w:b w:val="0"/>
        </w:rPr>
        <w:t>enia výrobku do cie</w:t>
      </w:r>
      <w:r w:rsidRPr="00E52F8C">
        <w:rPr>
          <w:rFonts w:ascii="Arial" w:hAnsi="Arial" w:hint="eastAsia"/>
          <w:b w:val="0"/>
        </w:rPr>
        <w:t>ľ</w:t>
      </w:r>
      <w:r w:rsidRPr="00E52F8C">
        <w:rPr>
          <w:rFonts w:ascii="Arial" w:hAnsi="Arial"/>
          <w:b w:val="0"/>
        </w:rPr>
        <w:t>ového miesta</w:t>
      </w:r>
      <w:r w:rsidRPr="00E52F8C">
        <w:rPr>
          <w:rFonts w:ascii="Arial" w:hAnsi="Arial"/>
        </w:rPr>
        <w:t>.</w:t>
      </w:r>
    </w:p>
    <w:p w14:paraId="2C28ECDD" w14:textId="77777777" w:rsidR="00A3677A" w:rsidRPr="00E52F8C" w:rsidRDefault="00A3677A" w:rsidP="00B5243C">
      <w:pPr>
        <w:pStyle w:val="odstavec"/>
        <w:rPr>
          <w:rFonts w:ascii="Arial" w:hAnsi="Arial" w:cs="Arial"/>
        </w:rPr>
      </w:pPr>
    </w:p>
    <w:p w14:paraId="3913B45A" w14:textId="77777777" w:rsidR="00A3677A" w:rsidRPr="00E52F8C" w:rsidRDefault="00B0184F" w:rsidP="00B5243C">
      <w:pPr>
        <w:pStyle w:val="odstavec"/>
        <w:rPr>
          <w:rFonts w:ascii="Arial" w:hAnsi="Arial" w:cs="Arial"/>
        </w:rPr>
      </w:pPr>
      <w:r w:rsidRPr="00E52F8C">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3FAA0E9" w14:textId="77777777" w:rsidR="00A3677A" w:rsidRPr="00E52F8C" w:rsidRDefault="00A3677A" w:rsidP="00B5243C">
      <w:pPr>
        <w:pStyle w:val="odstavec"/>
        <w:rPr>
          <w:rFonts w:ascii="Arial" w:hAnsi="Arial" w:cs="Arial"/>
        </w:rPr>
      </w:pPr>
    </w:p>
    <w:p w14:paraId="00FBD7AD" w14:textId="77777777" w:rsidR="00A3677A" w:rsidRPr="00E52F8C" w:rsidRDefault="00EF04E2" w:rsidP="00B5243C">
      <w:pPr>
        <w:pStyle w:val="odstavec"/>
        <w:rPr>
          <w:rFonts w:ascii="Arial" w:hAnsi="Arial" w:cs="Arial"/>
        </w:rPr>
      </w:pPr>
      <w:r w:rsidRPr="00E52F8C">
        <w:rPr>
          <w:rFonts w:ascii="Arial" w:hAnsi="Arial" w:cs="Arial"/>
        </w:rPr>
        <w:t xml:space="preserve">Výnosy sa vykazujú po odpočítaní dane z pridanej hodnoty, zliav a zrážok (rabaty, bonusy, skontá, dobropisy a pod.). Výnosové úroky sa účtujú </w:t>
      </w:r>
      <w:r w:rsidR="002A6B50" w:rsidRPr="00E52F8C">
        <w:rPr>
          <w:rFonts w:ascii="Arial" w:hAnsi="Arial" w:cs="Arial"/>
        </w:rPr>
        <w:t>rovnomerne v účtovných obdobiach, ktorých sa vecne a časovo týkajú</w:t>
      </w:r>
      <w:r w:rsidR="00D81CC4" w:rsidRPr="00E52F8C">
        <w:rPr>
          <w:rFonts w:ascii="Arial" w:hAnsi="Arial" w:cs="Arial"/>
        </w:rPr>
        <w:t>.</w:t>
      </w:r>
      <w:r w:rsidRPr="00E52F8C">
        <w:rPr>
          <w:rFonts w:ascii="Arial" w:hAnsi="Arial" w:cs="Arial"/>
        </w:rPr>
        <w:t xml:space="preserve"> Výnosy z dividend sa zaúčtujú v čase vzniku práva Spoločnosti na prijatie platby.</w:t>
      </w:r>
    </w:p>
    <w:p w14:paraId="588DB0D5" w14:textId="77777777" w:rsidR="00A3677A" w:rsidRPr="00E52F8C" w:rsidRDefault="00A3677A" w:rsidP="00B5243C">
      <w:pPr>
        <w:pStyle w:val="odstavec"/>
        <w:rPr>
          <w:rFonts w:ascii="Arial" w:hAnsi="Arial" w:cs="Arial"/>
        </w:rPr>
      </w:pPr>
    </w:p>
    <w:p w14:paraId="4EC5C2EE" w14:textId="77777777" w:rsidR="00A3677A" w:rsidRPr="00E52F8C" w:rsidRDefault="00EF04E2" w:rsidP="00B5243C">
      <w:pPr>
        <w:pStyle w:val="odstavec"/>
        <w:rPr>
          <w:rFonts w:ascii="Arial" w:hAnsi="Arial" w:cs="Arial"/>
        </w:rPr>
      </w:pPr>
      <w:r w:rsidRPr="00E52F8C">
        <w:rPr>
          <w:rFonts w:ascii="Arial" w:hAnsi="Arial" w:cs="Arial"/>
        </w:rPr>
        <w:t xml:space="preserve">Výnosy Spoločnosti tvoria najmä tržby z predaja </w:t>
      </w:r>
      <w:r w:rsidR="003326A1" w:rsidRPr="00E52F8C">
        <w:rPr>
          <w:rFonts w:ascii="Arial" w:hAnsi="Arial" w:cs="Arial"/>
        </w:rPr>
        <w:t>vodomerov, meračov tepla, skúšobných staníc na overovanie vodomerov, náhradných dielov na opravy našich produktov, služieb súvisiacich so servisom - opravami vodomerov a meračov tepla.</w:t>
      </w:r>
    </w:p>
    <w:p w14:paraId="13D40AD1" w14:textId="77777777" w:rsidR="00A3677A" w:rsidRPr="00E52F8C" w:rsidRDefault="00A3677A" w:rsidP="00B5243C">
      <w:pPr>
        <w:pStyle w:val="odstavec"/>
        <w:rPr>
          <w:rFonts w:ascii="Arial" w:hAnsi="Arial" w:cs="Arial"/>
        </w:rPr>
      </w:pPr>
    </w:p>
    <w:p w14:paraId="5D403EF3" w14:textId="77777777" w:rsidR="00E40C48" w:rsidRPr="00E52F8C" w:rsidRDefault="00E40C48" w:rsidP="00B5243C">
      <w:pPr>
        <w:pStyle w:val="odstavec"/>
        <w:rPr>
          <w:rFonts w:ascii="Arial" w:hAnsi="Arial" w:cs="Arial"/>
        </w:rPr>
        <w:sectPr w:rsidR="00E40C48" w:rsidRPr="00E52F8C" w:rsidSect="00FB6913">
          <w:headerReference w:type="default" r:id="rId9"/>
          <w:pgSz w:w="11906" w:h="16838"/>
          <w:pgMar w:top="1134" w:right="1134" w:bottom="1134" w:left="1134" w:header="709" w:footer="709" w:gutter="0"/>
          <w:cols w:space="708"/>
          <w:docGrid w:linePitch="360"/>
        </w:sectPr>
      </w:pPr>
    </w:p>
    <w:p w14:paraId="04BBC94C" w14:textId="77777777" w:rsidR="002A6B50" w:rsidRPr="00E52F8C" w:rsidRDefault="009353D5" w:rsidP="00FB6F88">
      <w:pPr>
        <w:pStyle w:val="Nadpis1"/>
        <w:keepNext w:val="0"/>
        <w:suppressAutoHyphens/>
        <w:rPr>
          <w:rFonts w:ascii="Arial" w:hAnsi="Arial"/>
        </w:rPr>
      </w:pPr>
      <w:r w:rsidRPr="00E52F8C">
        <w:rPr>
          <w:rFonts w:ascii="Arial" w:hAnsi="Arial"/>
        </w:rPr>
        <w:lastRenderedPageBreak/>
        <w:t>AKTÍVA</w:t>
      </w:r>
    </w:p>
    <w:p w14:paraId="332613FE" w14:textId="77777777" w:rsidR="002A6B50" w:rsidRPr="00E52F8C" w:rsidRDefault="009353D5" w:rsidP="0061529B">
      <w:pPr>
        <w:pStyle w:val="Nadpis2"/>
        <w:rPr>
          <w:rFonts w:ascii="Arial" w:hAnsi="Arial"/>
          <w:color w:val="FF0000"/>
        </w:rPr>
      </w:pPr>
      <w:r w:rsidRPr="00E52F8C">
        <w:rPr>
          <w:rFonts w:ascii="Arial" w:hAnsi="Arial"/>
        </w:rPr>
        <w:t xml:space="preserve">Dlhodobý nehmotný </w:t>
      </w:r>
      <w:r w:rsidR="00824EAF" w:rsidRPr="00E52F8C">
        <w:rPr>
          <w:rFonts w:ascii="Arial" w:hAnsi="Arial"/>
        </w:rPr>
        <w:t>majetok</w:t>
      </w:r>
      <w:r w:rsidR="00A24316" w:rsidRPr="00E52F8C">
        <w:rPr>
          <w:rFonts w:ascii="Arial" w:hAnsi="Arial"/>
        </w:rPr>
        <w:t xml:space="preserve">  </w:t>
      </w:r>
    </w:p>
    <w:p w14:paraId="56D9D7A1" w14:textId="77777777" w:rsidR="00185FDB" w:rsidRPr="00E52F8C" w:rsidRDefault="009353D5" w:rsidP="00B5243C">
      <w:pPr>
        <w:pStyle w:val="odstavec"/>
        <w:rPr>
          <w:rFonts w:ascii="Arial" w:hAnsi="Arial" w:cs="Arial"/>
        </w:rPr>
      </w:pPr>
      <w:r w:rsidRPr="00E52F8C">
        <w:rPr>
          <w:rFonts w:ascii="Arial" w:hAnsi="Arial" w:cs="Arial"/>
        </w:rPr>
        <w:t xml:space="preserve">Prehľad pohybu dlhodobého nehmotného majetku </w:t>
      </w:r>
      <w:r w:rsidR="00FF2077" w:rsidRPr="00E52F8C">
        <w:rPr>
          <w:rFonts w:ascii="Arial" w:hAnsi="Arial" w:cs="Arial"/>
        </w:rPr>
        <w:t xml:space="preserve">za bežné a predchádzajúce účtovné obdobie </w:t>
      </w:r>
      <w:r w:rsidRPr="00E52F8C">
        <w:rPr>
          <w:rFonts w:ascii="Arial" w:hAnsi="Arial" w:cs="Arial"/>
        </w:rPr>
        <w:t xml:space="preserve">je uvedený </w:t>
      </w:r>
      <w:r w:rsidR="00FF2077" w:rsidRPr="00E52F8C">
        <w:rPr>
          <w:rFonts w:ascii="Arial" w:hAnsi="Arial" w:cs="Arial"/>
        </w:rPr>
        <w:t>nižšie:</w:t>
      </w:r>
    </w:p>
    <w:p w14:paraId="7E322BF4" w14:textId="77777777" w:rsidR="007B4897" w:rsidRPr="00E52F8C" w:rsidRDefault="007B4897" w:rsidP="00B5243C">
      <w:pPr>
        <w:pStyle w:val="odstavec"/>
        <w:rPr>
          <w:rFonts w:ascii="Arial" w:hAnsi="Arial" w:cs="Arial"/>
        </w:rPr>
      </w:pPr>
    </w:p>
    <w:p w14:paraId="65CD2221" w14:textId="77777777" w:rsidR="004F7044" w:rsidRPr="00E52F8C" w:rsidRDefault="004F7044" w:rsidP="00B5243C">
      <w:pPr>
        <w:pStyle w:val="odstavec"/>
        <w:rPr>
          <w:rFonts w:ascii="Arial" w:hAnsi="Arial" w:cs="Arial"/>
        </w:rPr>
      </w:pPr>
      <w:bookmarkStart w:id="11" w:name="FWT_transfer_IA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F7044" w:rsidRPr="00D42A6E" w14:paraId="540A95B6" w14:textId="77777777" w:rsidTr="009E31C2">
        <w:trPr>
          <w:trHeight w:val="227"/>
        </w:trPr>
        <w:tc>
          <w:tcPr>
            <w:tcW w:w="4240" w:type="dxa"/>
            <w:vMerge w:val="restart"/>
            <w:tcBorders>
              <w:top w:val="nil"/>
              <w:left w:val="nil"/>
              <w:bottom w:val="nil"/>
              <w:right w:val="nil"/>
            </w:tcBorders>
            <w:shd w:val="clear" w:color="auto" w:fill="auto"/>
            <w:vAlign w:val="bottom"/>
            <w:hideMark/>
          </w:tcPr>
          <w:p w14:paraId="09A33AD0" w14:textId="77777777" w:rsidR="004F7044" w:rsidRPr="00E52F8C" w:rsidRDefault="004F7044">
            <w:pPr>
              <w:jc w:val="center"/>
              <w:rPr>
                <w:rFonts w:ascii="Arial" w:hAnsi="Arial" w:cs="Arial"/>
                <w:b/>
                <w:bCs/>
                <w:sz w:val="20"/>
                <w:szCs w:val="20"/>
              </w:rPr>
            </w:pPr>
            <w:bookmarkStart w:id="12" w:name="RANGE!B4:J25"/>
            <w:r w:rsidRPr="00E52F8C">
              <w:rPr>
                <w:rFonts w:ascii="Arial" w:hAnsi="Arial" w:cs="Arial"/>
                <w:b/>
                <w:bCs/>
                <w:sz w:val="20"/>
                <w:szCs w:val="20"/>
              </w:rPr>
              <w:t>Dlhodobý nehmotný majetok</w:t>
            </w:r>
            <w:bookmarkEnd w:id="12"/>
          </w:p>
        </w:tc>
        <w:tc>
          <w:tcPr>
            <w:tcW w:w="9920" w:type="dxa"/>
            <w:gridSpan w:val="8"/>
            <w:tcBorders>
              <w:top w:val="nil"/>
              <w:left w:val="nil"/>
              <w:bottom w:val="nil"/>
              <w:right w:val="nil"/>
            </w:tcBorders>
            <w:shd w:val="clear" w:color="auto" w:fill="auto"/>
            <w:vAlign w:val="bottom"/>
            <w:hideMark/>
          </w:tcPr>
          <w:p w14:paraId="5613E37A" w14:textId="77777777" w:rsidR="004F7044" w:rsidRPr="00E52F8C" w:rsidRDefault="004F7044">
            <w:pPr>
              <w:jc w:val="center"/>
              <w:rPr>
                <w:rFonts w:ascii="Arial" w:hAnsi="Arial" w:cs="Arial"/>
                <w:b/>
                <w:bCs/>
                <w:sz w:val="20"/>
                <w:szCs w:val="20"/>
              </w:rPr>
            </w:pPr>
          </w:p>
        </w:tc>
      </w:tr>
      <w:tr w:rsidR="004F7044" w:rsidRPr="00D42A6E" w14:paraId="1BC85993" w14:textId="77777777" w:rsidTr="009E31C2">
        <w:trPr>
          <w:trHeight w:val="227"/>
        </w:trPr>
        <w:tc>
          <w:tcPr>
            <w:tcW w:w="4240" w:type="dxa"/>
            <w:vMerge/>
            <w:tcBorders>
              <w:top w:val="nil"/>
              <w:left w:val="nil"/>
              <w:bottom w:val="nil"/>
              <w:right w:val="nil"/>
            </w:tcBorders>
            <w:vAlign w:val="center"/>
            <w:hideMark/>
          </w:tcPr>
          <w:p w14:paraId="351E5184" w14:textId="77777777" w:rsidR="004F7044" w:rsidRPr="00E52F8C" w:rsidRDefault="004F7044">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672A0C1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Aktivované náklady na vývoj</w:t>
            </w:r>
          </w:p>
        </w:tc>
        <w:tc>
          <w:tcPr>
            <w:tcW w:w="1240" w:type="dxa"/>
            <w:tcBorders>
              <w:top w:val="nil"/>
              <w:left w:val="nil"/>
              <w:bottom w:val="nil"/>
              <w:right w:val="nil"/>
            </w:tcBorders>
            <w:shd w:val="clear" w:color="auto" w:fill="auto"/>
            <w:vAlign w:val="bottom"/>
            <w:hideMark/>
          </w:tcPr>
          <w:p w14:paraId="531ED81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Softvér</w:t>
            </w:r>
          </w:p>
        </w:tc>
        <w:tc>
          <w:tcPr>
            <w:tcW w:w="1240" w:type="dxa"/>
            <w:tcBorders>
              <w:top w:val="nil"/>
              <w:left w:val="nil"/>
              <w:bottom w:val="nil"/>
              <w:right w:val="nil"/>
            </w:tcBorders>
            <w:shd w:val="clear" w:color="auto" w:fill="auto"/>
            <w:vAlign w:val="bottom"/>
            <w:hideMark/>
          </w:tcPr>
          <w:p w14:paraId="6154253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Ocenite</w:t>
            </w:r>
            <w:r w:rsidRPr="00E52F8C">
              <w:rPr>
                <w:rFonts w:ascii="Arial" w:hAnsi="Arial" w:cs="Arial" w:hint="eastAsia"/>
                <w:b/>
                <w:bCs/>
                <w:sz w:val="20"/>
                <w:szCs w:val="20"/>
              </w:rPr>
              <w:t>ľ</w:t>
            </w:r>
            <w:r w:rsidRPr="00E52F8C">
              <w:rPr>
                <w:rFonts w:ascii="Arial" w:hAnsi="Arial" w:cs="Arial"/>
                <w:b/>
                <w:bCs/>
                <w:sz w:val="20"/>
                <w:szCs w:val="20"/>
              </w:rPr>
              <w:t>né práva</w:t>
            </w:r>
          </w:p>
        </w:tc>
        <w:tc>
          <w:tcPr>
            <w:tcW w:w="1240" w:type="dxa"/>
            <w:tcBorders>
              <w:top w:val="nil"/>
              <w:left w:val="nil"/>
              <w:bottom w:val="nil"/>
              <w:right w:val="nil"/>
            </w:tcBorders>
            <w:shd w:val="clear" w:color="auto" w:fill="auto"/>
            <w:vAlign w:val="bottom"/>
            <w:hideMark/>
          </w:tcPr>
          <w:p w14:paraId="7423D643" w14:textId="77777777" w:rsidR="004F7044" w:rsidRPr="00E52F8C" w:rsidRDefault="004F7044">
            <w:pPr>
              <w:jc w:val="center"/>
              <w:rPr>
                <w:rFonts w:ascii="Arial" w:hAnsi="Arial" w:cs="Arial"/>
                <w:b/>
                <w:bCs/>
                <w:sz w:val="20"/>
                <w:szCs w:val="20"/>
              </w:rPr>
            </w:pPr>
            <w:proofErr w:type="spellStart"/>
            <w:r w:rsidRPr="00E52F8C">
              <w:rPr>
                <w:rFonts w:ascii="Arial" w:hAnsi="Arial" w:cs="Arial"/>
                <w:b/>
                <w:bCs/>
                <w:sz w:val="20"/>
                <w:szCs w:val="20"/>
              </w:rPr>
              <w:t>Goodwill</w:t>
            </w:r>
            <w:proofErr w:type="spellEnd"/>
          </w:p>
        </w:tc>
        <w:tc>
          <w:tcPr>
            <w:tcW w:w="1240" w:type="dxa"/>
            <w:tcBorders>
              <w:top w:val="nil"/>
              <w:left w:val="nil"/>
              <w:bottom w:val="nil"/>
              <w:right w:val="nil"/>
            </w:tcBorders>
            <w:shd w:val="clear" w:color="auto" w:fill="auto"/>
            <w:vAlign w:val="bottom"/>
            <w:hideMark/>
          </w:tcPr>
          <w:p w14:paraId="1DDFC62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DNM</w:t>
            </w:r>
          </w:p>
        </w:tc>
        <w:tc>
          <w:tcPr>
            <w:tcW w:w="1240" w:type="dxa"/>
            <w:tcBorders>
              <w:top w:val="nil"/>
              <w:left w:val="nil"/>
              <w:bottom w:val="nil"/>
              <w:right w:val="nil"/>
            </w:tcBorders>
            <w:shd w:val="clear" w:color="auto" w:fill="auto"/>
            <w:vAlign w:val="bottom"/>
            <w:hideMark/>
          </w:tcPr>
          <w:p w14:paraId="2CC1526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DNM</w:t>
            </w:r>
          </w:p>
        </w:tc>
        <w:tc>
          <w:tcPr>
            <w:tcW w:w="1240" w:type="dxa"/>
            <w:tcBorders>
              <w:top w:val="nil"/>
              <w:left w:val="nil"/>
              <w:bottom w:val="nil"/>
              <w:right w:val="nil"/>
            </w:tcBorders>
            <w:shd w:val="clear" w:color="auto" w:fill="auto"/>
            <w:vAlign w:val="bottom"/>
            <w:hideMark/>
          </w:tcPr>
          <w:p w14:paraId="0F82446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Poskytnuté preddavky na DNM</w:t>
            </w:r>
          </w:p>
        </w:tc>
        <w:tc>
          <w:tcPr>
            <w:tcW w:w="1240" w:type="dxa"/>
            <w:tcBorders>
              <w:top w:val="nil"/>
              <w:left w:val="nil"/>
              <w:bottom w:val="nil"/>
              <w:right w:val="nil"/>
            </w:tcBorders>
            <w:shd w:val="clear" w:color="auto" w:fill="auto"/>
            <w:vAlign w:val="bottom"/>
            <w:hideMark/>
          </w:tcPr>
          <w:p w14:paraId="138621B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11DBDFF5" w14:textId="77777777" w:rsidTr="009E31C2">
        <w:trPr>
          <w:trHeight w:val="227"/>
        </w:trPr>
        <w:tc>
          <w:tcPr>
            <w:tcW w:w="4240" w:type="dxa"/>
            <w:tcBorders>
              <w:top w:val="nil"/>
              <w:left w:val="nil"/>
              <w:bottom w:val="single" w:sz="4" w:space="0" w:color="auto"/>
              <w:right w:val="nil"/>
            </w:tcBorders>
            <w:shd w:val="clear" w:color="auto" w:fill="auto"/>
            <w:hideMark/>
          </w:tcPr>
          <w:p w14:paraId="70212C0C"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40" w:type="dxa"/>
            <w:tcBorders>
              <w:top w:val="nil"/>
              <w:left w:val="nil"/>
              <w:bottom w:val="single" w:sz="4" w:space="0" w:color="auto"/>
              <w:right w:val="nil"/>
            </w:tcBorders>
            <w:shd w:val="clear" w:color="auto" w:fill="auto"/>
            <w:hideMark/>
          </w:tcPr>
          <w:p w14:paraId="43A3CBC9"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40" w:type="dxa"/>
            <w:tcBorders>
              <w:top w:val="nil"/>
              <w:left w:val="nil"/>
              <w:bottom w:val="single" w:sz="4" w:space="0" w:color="auto"/>
              <w:right w:val="nil"/>
            </w:tcBorders>
            <w:shd w:val="clear" w:color="auto" w:fill="auto"/>
            <w:hideMark/>
          </w:tcPr>
          <w:p w14:paraId="7DCDA892"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240" w:type="dxa"/>
            <w:tcBorders>
              <w:top w:val="nil"/>
              <w:left w:val="nil"/>
              <w:bottom w:val="single" w:sz="4" w:space="0" w:color="auto"/>
              <w:right w:val="nil"/>
            </w:tcBorders>
            <w:shd w:val="clear" w:color="auto" w:fill="auto"/>
            <w:hideMark/>
          </w:tcPr>
          <w:p w14:paraId="55C8DEFA"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240" w:type="dxa"/>
            <w:tcBorders>
              <w:top w:val="nil"/>
              <w:left w:val="nil"/>
              <w:bottom w:val="single" w:sz="4" w:space="0" w:color="auto"/>
              <w:right w:val="nil"/>
            </w:tcBorders>
            <w:shd w:val="clear" w:color="auto" w:fill="auto"/>
            <w:hideMark/>
          </w:tcPr>
          <w:p w14:paraId="161EF311"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240" w:type="dxa"/>
            <w:tcBorders>
              <w:top w:val="nil"/>
              <w:left w:val="nil"/>
              <w:bottom w:val="single" w:sz="4" w:space="0" w:color="auto"/>
              <w:right w:val="nil"/>
            </w:tcBorders>
            <w:shd w:val="clear" w:color="auto" w:fill="auto"/>
            <w:hideMark/>
          </w:tcPr>
          <w:p w14:paraId="3C5F8946"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40" w:type="dxa"/>
            <w:tcBorders>
              <w:top w:val="nil"/>
              <w:left w:val="nil"/>
              <w:bottom w:val="single" w:sz="4" w:space="0" w:color="auto"/>
              <w:right w:val="nil"/>
            </w:tcBorders>
            <w:shd w:val="clear" w:color="auto" w:fill="auto"/>
            <w:hideMark/>
          </w:tcPr>
          <w:p w14:paraId="382221D0"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40" w:type="dxa"/>
            <w:tcBorders>
              <w:top w:val="nil"/>
              <w:left w:val="nil"/>
              <w:bottom w:val="single" w:sz="4" w:space="0" w:color="auto"/>
              <w:right w:val="nil"/>
            </w:tcBorders>
            <w:shd w:val="clear" w:color="auto" w:fill="auto"/>
            <w:hideMark/>
          </w:tcPr>
          <w:p w14:paraId="10780B2C"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40" w:type="dxa"/>
            <w:tcBorders>
              <w:top w:val="nil"/>
              <w:left w:val="nil"/>
              <w:bottom w:val="single" w:sz="4" w:space="0" w:color="auto"/>
              <w:right w:val="nil"/>
            </w:tcBorders>
            <w:shd w:val="clear" w:color="auto" w:fill="auto"/>
            <w:hideMark/>
          </w:tcPr>
          <w:p w14:paraId="68514BF5"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r>
      <w:tr w:rsidR="004F7044" w:rsidRPr="00D42A6E" w14:paraId="00BBBCA6" w14:textId="77777777" w:rsidTr="009E31C2">
        <w:trPr>
          <w:trHeight w:val="227"/>
        </w:trPr>
        <w:tc>
          <w:tcPr>
            <w:tcW w:w="4240" w:type="dxa"/>
            <w:tcBorders>
              <w:top w:val="nil"/>
              <w:left w:val="nil"/>
              <w:bottom w:val="nil"/>
              <w:right w:val="nil"/>
            </w:tcBorders>
            <w:shd w:val="clear" w:color="auto" w:fill="auto"/>
            <w:vAlign w:val="bottom"/>
            <w:hideMark/>
          </w:tcPr>
          <w:p w14:paraId="3B2B6756" w14:textId="77777777" w:rsidR="004F7044" w:rsidRPr="00E52F8C" w:rsidRDefault="004F7044">
            <w:pPr>
              <w:rPr>
                <w:rFonts w:ascii="Arial" w:hAnsi="Arial" w:cs="Arial"/>
                <w:sz w:val="20"/>
                <w:szCs w:val="20"/>
              </w:rPr>
            </w:pPr>
            <w:r w:rsidRPr="00E52F8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0B2823F7"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DF8666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D7DC660"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D3030DC"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CCF358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4461C98"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0C3B9E1"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FBEAB3A" w14:textId="77777777" w:rsidR="004F7044" w:rsidRPr="00E52F8C" w:rsidRDefault="004F7044">
            <w:pPr>
              <w:rPr>
                <w:rFonts w:ascii="Arial" w:hAnsi="Arial" w:cs="Arial"/>
                <w:sz w:val="20"/>
                <w:szCs w:val="20"/>
              </w:rPr>
            </w:pPr>
          </w:p>
        </w:tc>
      </w:tr>
      <w:tr w:rsidR="004F7044" w:rsidRPr="00D42A6E" w14:paraId="5663FC13" w14:textId="77777777" w:rsidTr="009E31C2">
        <w:trPr>
          <w:trHeight w:val="227"/>
        </w:trPr>
        <w:tc>
          <w:tcPr>
            <w:tcW w:w="4240" w:type="dxa"/>
            <w:tcBorders>
              <w:top w:val="nil"/>
              <w:left w:val="nil"/>
              <w:bottom w:val="nil"/>
              <w:right w:val="nil"/>
            </w:tcBorders>
            <w:shd w:val="clear" w:color="auto" w:fill="auto"/>
            <w:vAlign w:val="bottom"/>
            <w:hideMark/>
          </w:tcPr>
          <w:p w14:paraId="3D40CC99"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1.</w:t>
            </w:r>
            <w:r w:rsidR="00724FFF" w:rsidRPr="00E52F8C">
              <w:rPr>
                <w:rFonts w:ascii="Arial" w:hAnsi="Arial" w:cs="Arial"/>
                <w:b/>
                <w:bCs/>
                <w:sz w:val="20"/>
                <w:szCs w:val="20"/>
              </w:rPr>
              <w:t>4</w:t>
            </w:r>
            <w:r w:rsidRPr="00E52F8C">
              <w:rPr>
                <w:rFonts w:ascii="Arial" w:hAnsi="Arial" w:cs="Arial"/>
                <w:b/>
                <w:bCs/>
                <w:sz w:val="20"/>
                <w:szCs w:val="20"/>
              </w:rPr>
              <w:t>.2014</w:t>
            </w:r>
          </w:p>
        </w:tc>
        <w:tc>
          <w:tcPr>
            <w:tcW w:w="1240" w:type="dxa"/>
            <w:tcBorders>
              <w:top w:val="nil"/>
              <w:left w:val="nil"/>
              <w:bottom w:val="nil"/>
              <w:right w:val="nil"/>
            </w:tcBorders>
            <w:shd w:val="clear" w:color="auto" w:fill="auto"/>
            <w:vAlign w:val="bottom"/>
            <w:hideMark/>
          </w:tcPr>
          <w:p w14:paraId="79F5EE6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AC9105B" w14:textId="77777777" w:rsidR="004F7044" w:rsidRPr="00E52F8C" w:rsidRDefault="00893160" w:rsidP="002E0D74">
            <w:pPr>
              <w:jc w:val="right"/>
              <w:rPr>
                <w:rFonts w:ascii="Arial" w:hAnsi="Arial" w:cs="Arial"/>
                <w:b/>
                <w:bCs/>
                <w:sz w:val="20"/>
                <w:szCs w:val="20"/>
              </w:rPr>
            </w:pPr>
            <w:r w:rsidRPr="00E52F8C">
              <w:rPr>
                <w:rFonts w:ascii="Arial" w:hAnsi="Arial" w:cs="Arial"/>
                <w:b/>
                <w:bCs/>
                <w:sz w:val="20"/>
                <w:szCs w:val="20"/>
              </w:rPr>
              <w:t>318 486</w:t>
            </w:r>
          </w:p>
        </w:tc>
        <w:tc>
          <w:tcPr>
            <w:tcW w:w="1240" w:type="dxa"/>
            <w:tcBorders>
              <w:top w:val="nil"/>
              <w:left w:val="nil"/>
              <w:bottom w:val="nil"/>
              <w:right w:val="nil"/>
            </w:tcBorders>
            <w:shd w:val="clear" w:color="auto" w:fill="auto"/>
            <w:vAlign w:val="bottom"/>
            <w:hideMark/>
          </w:tcPr>
          <w:p w14:paraId="3E8572F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098239B" w14:textId="77777777" w:rsidR="004F7044" w:rsidRPr="00E52F8C" w:rsidRDefault="00893160">
            <w:pPr>
              <w:jc w:val="right"/>
              <w:rPr>
                <w:rFonts w:ascii="Arial" w:hAnsi="Arial" w:cs="Arial"/>
                <w:b/>
                <w:bCs/>
                <w:sz w:val="20"/>
                <w:szCs w:val="20"/>
              </w:rPr>
            </w:pPr>
            <w:r w:rsidRPr="00E52F8C">
              <w:rPr>
                <w:rFonts w:ascii="Arial" w:hAnsi="Arial" w:cs="Arial"/>
                <w:b/>
                <w:bCs/>
                <w:sz w:val="20"/>
                <w:szCs w:val="20"/>
              </w:rPr>
              <w:t>7 069 078</w:t>
            </w:r>
          </w:p>
        </w:tc>
        <w:tc>
          <w:tcPr>
            <w:tcW w:w="1240" w:type="dxa"/>
            <w:tcBorders>
              <w:top w:val="nil"/>
              <w:left w:val="nil"/>
              <w:bottom w:val="nil"/>
              <w:right w:val="nil"/>
            </w:tcBorders>
            <w:shd w:val="clear" w:color="auto" w:fill="auto"/>
            <w:vAlign w:val="bottom"/>
            <w:hideMark/>
          </w:tcPr>
          <w:p w14:paraId="079ABBC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622FCF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750502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F1EA9C6" w14:textId="77777777" w:rsidR="004F7044" w:rsidRPr="00E52F8C" w:rsidRDefault="003C2357">
            <w:pPr>
              <w:jc w:val="right"/>
              <w:rPr>
                <w:rFonts w:ascii="Arial" w:hAnsi="Arial" w:cs="Arial"/>
                <w:b/>
                <w:bCs/>
                <w:sz w:val="20"/>
                <w:szCs w:val="20"/>
              </w:rPr>
            </w:pPr>
            <w:r w:rsidRPr="00E52F8C">
              <w:rPr>
                <w:rFonts w:ascii="Arial" w:hAnsi="Arial" w:cs="Arial"/>
                <w:b/>
                <w:bCs/>
                <w:sz w:val="20"/>
                <w:szCs w:val="20"/>
              </w:rPr>
              <w:t>7 387 564</w:t>
            </w:r>
          </w:p>
        </w:tc>
      </w:tr>
      <w:tr w:rsidR="004F7044" w:rsidRPr="00D42A6E" w14:paraId="7D913E28" w14:textId="77777777" w:rsidTr="009E31C2">
        <w:trPr>
          <w:trHeight w:val="227"/>
        </w:trPr>
        <w:tc>
          <w:tcPr>
            <w:tcW w:w="4240" w:type="dxa"/>
            <w:tcBorders>
              <w:top w:val="nil"/>
              <w:left w:val="nil"/>
              <w:bottom w:val="nil"/>
              <w:right w:val="nil"/>
            </w:tcBorders>
            <w:shd w:val="clear" w:color="auto" w:fill="auto"/>
            <w:vAlign w:val="bottom"/>
            <w:hideMark/>
          </w:tcPr>
          <w:p w14:paraId="54CA5B83"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72259F0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852EC12" w14:textId="77777777" w:rsidR="004F7044" w:rsidRPr="00E52F8C" w:rsidRDefault="003C2357">
            <w:pPr>
              <w:jc w:val="right"/>
              <w:rPr>
                <w:rFonts w:ascii="Arial" w:hAnsi="Arial" w:cs="Arial"/>
                <w:sz w:val="20"/>
                <w:szCs w:val="20"/>
              </w:rPr>
            </w:pPr>
            <w:r w:rsidRPr="00E52F8C">
              <w:rPr>
                <w:rFonts w:ascii="Arial" w:hAnsi="Arial" w:cs="Arial"/>
                <w:sz w:val="20"/>
                <w:szCs w:val="20"/>
              </w:rPr>
              <w:t>7 730</w:t>
            </w:r>
          </w:p>
        </w:tc>
        <w:tc>
          <w:tcPr>
            <w:tcW w:w="1240" w:type="dxa"/>
            <w:tcBorders>
              <w:top w:val="nil"/>
              <w:left w:val="nil"/>
              <w:bottom w:val="nil"/>
              <w:right w:val="nil"/>
            </w:tcBorders>
            <w:shd w:val="clear" w:color="auto" w:fill="auto"/>
            <w:vAlign w:val="bottom"/>
            <w:hideMark/>
          </w:tcPr>
          <w:p w14:paraId="1037334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0B5E76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D7A58D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9B0145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3082ED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BF97F31" w14:textId="77777777" w:rsidR="004F7044" w:rsidRPr="00E52F8C" w:rsidRDefault="003C2357">
            <w:pPr>
              <w:jc w:val="right"/>
              <w:rPr>
                <w:rFonts w:ascii="Arial" w:hAnsi="Arial" w:cs="Arial"/>
                <w:sz w:val="20"/>
                <w:szCs w:val="20"/>
              </w:rPr>
            </w:pPr>
            <w:r w:rsidRPr="00E52F8C">
              <w:rPr>
                <w:rFonts w:ascii="Arial" w:hAnsi="Arial" w:cs="Arial"/>
                <w:sz w:val="20"/>
                <w:szCs w:val="20"/>
              </w:rPr>
              <w:t>7 730</w:t>
            </w:r>
          </w:p>
        </w:tc>
      </w:tr>
      <w:tr w:rsidR="004F7044" w:rsidRPr="00D42A6E" w14:paraId="6B10FFA2" w14:textId="77777777" w:rsidTr="009E31C2">
        <w:trPr>
          <w:trHeight w:val="227"/>
        </w:trPr>
        <w:tc>
          <w:tcPr>
            <w:tcW w:w="4240" w:type="dxa"/>
            <w:tcBorders>
              <w:top w:val="nil"/>
              <w:left w:val="nil"/>
              <w:bottom w:val="nil"/>
              <w:right w:val="nil"/>
            </w:tcBorders>
            <w:shd w:val="clear" w:color="auto" w:fill="auto"/>
            <w:vAlign w:val="bottom"/>
            <w:hideMark/>
          </w:tcPr>
          <w:p w14:paraId="480A900C"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5844FE9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9E7C5B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B98D5A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149F94F" w14:textId="77777777" w:rsidR="004F7044" w:rsidRPr="00E52F8C" w:rsidRDefault="00893160">
            <w:pPr>
              <w:jc w:val="right"/>
              <w:rPr>
                <w:rFonts w:ascii="Arial" w:hAnsi="Arial" w:cs="Arial"/>
                <w:sz w:val="20"/>
                <w:szCs w:val="20"/>
              </w:rPr>
            </w:pPr>
            <w:r w:rsidRPr="00E52F8C">
              <w:rPr>
                <w:rFonts w:ascii="Arial" w:hAnsi="Arial" w:cs="Arial"/>
                <w:sz w:val="20"/>
                <w:szCs w:val="20"/>
              </w:rPr>
              <w:t>7 069 078</w:t>
            </w:r>
          </w:p>
        </w:tc>
        <w:tc>
          <w:tcPr>
            <w:tcW w:w="1240" w:type="dxa"/>
            <w:tcBorders>
              <w:top w:val="nil"/>
              <w:left w:val="nil"/>
              <w:bottom w:val="nil"/>
              <w:right w:val="nil"/>
            </w:tcBorders>
            <w:shd w:val="clear" w:color="auto" w:fill="auto"/>
            <w:vAlign w:val="bottom"/>
            <w:hideMark/>
          </w:tcPr>
          <w:p w14:paraId="7DEE0CA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0689BB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82B94A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AF383B7" w14:textId="77777777" w:rsidR="004F7044" w:rsidRPr="00E52F8C" w:rsidRDefault="003C2357">
            <w:pPr>
              <w:jc w:val="right"/>
              <w:rPr>
                <w:rFonts w:ascii="Arial" w:hAnsi="Arial" w:cs="Arial"/>
                <w:sz w:val="20"/>
                <w:szCs w:val="20"/>
              </w:rPr>
            </w:pPr>
            <w:r w:rsidRPr="00E52F8C">
              <w:rPr>
                <w:rFonts w:ascii="Arial" w:hAnsi="Arial" w:cs="Arial"/>
                <w:sz w:val="20"/>
                <w:szCs w:val="20"/>
              </w:rPr>
              <w:t>7 069 078</w:t>
            </w:r>
          </w:p>
        </w:tc>
      </w:tr>
      <w:tr w:rsidR="004F7044" w:rsidRPr="00D42A6E" w14:paraId="2D68D68F" w14:textId="77777777" w:rsidTr="009E31C2">
        <w:trPr>
          <w:trHeight w:val="227"/>
        </w:trPr>
        <w:tc>
          <w:tcPr>
            <w:tcW w:w="4240" w:type="dxa"/>
            <w:tcBorders>
              <w:top w:val="nil"/>
              <w:left w:val="nil"/>
              <w:bottom w:val="nil"/>
              <w:right w:val="nil"/>
            </w:tcBorders>
            <w:shd w:val="clear" w:color="auto" w:fill="auto"/>
            <w:vAlign w:val="bottom"/>
            <w:hideMark/>
          </w:tcPr>
          <w:p w14:paraId="062BE94F" w14:textId="77777777" w:rsidR="004F7044" w:rsidRPr="00E52F8C" w:rsidRDefault="004F7044">
            <w:pPr>
              <w:rPr>
                <w:rFonts w:ascii="Arial" w:hAnsi="Arial" w:cs="Arial"/>
                <w:sz w:val="20"/>
                <w:szCs w:val="20"/>
              </w:rPr>
            </w:pPr>
            <w:r w:rsidRPr="00E52F8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5DA22E2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1D064D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2B905B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F1DECA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A0C264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F2504F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A3CB17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5717A2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0E9D0EA" w14:textId="77777777" w:rsidTr="009E31C2">
        <w:trPr>
          <w:trHeight w:val="227"/>
        </w:trPr>
        <w:tc>
          <w:tcPr>
            <w:tcW w:w="4240" w:type="dxa"/>
            <w:tcBorders>
              <w:top w:val="nil"/>
              <w:left w:val="nil"/>
              <w:bottom w:val="nil"/>
              <w:right w:val="nil"/>
            </w:tcBorders>
            <w:shd w:val="clear" w:color="auto" w:fill="auto"/>
            <w:vAlign w:val="bottom"/>
            <w:hideMark/>
          </w:tcPr>
          <w:p w14:paraId="29FBE6FF"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31.</w:t>
            </w:r>
            <w:r w:rsidR="00724FFF" w:rsidRPr="00E52F8C">
              <w:rPr>
                <w:rFonts w:ascii="Arial" w:hAnsi="Arial" w:cs="Arial"/>
                <w:b/>
                <w:bCs/>
                <w:sz w:val="20"/>
                <w:szCs w:val="20"/>
              </w:rPr>
              <w:t>3</w:t>
            </w:r>
            <w:r w:rsidRPr="00E52F8C">
              <w:rPr>
                <w:rFonts w:ascii="Arial" w:hAnsi="Arial" w:cs="Arial"/>
                <w:b/>
                <w:bCs/>
                <w:sz w:val="20"/>
                <w:szCs w:val="20"/>
              </w:rPr>
              <w:t>.201</w:t>
            </w:r>
            <w:r w:rsidR="00724FFF"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3FD97D3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5A5396A" w14:textId="77777777" w:rsidR="004F7044" w:rsidRPr="00E52F8C" w:rsidRDefault="003C2357">
            <w:pPr>
              <w:jc w:val="right"/>
              <w:rPr>
                <w:rFonts w:ascii="Arial" w:hAnsi="Arial" w:cs="Arial"/>
                <w:b/>
                <w:bCs/>
                <w:sz w:val="20"/>
                <w:szCs w:val="20"/>
              </w:rPr>
            </w:pPr>
            <w:r w:rsidRPr="00E52F8C">
              <w:rPr>
                <w:rFonts w:ascii="Arial" w:hAnsi="Arial" w:cs="Arial"/>
                <w:b/>
                <w:bCs/>
                <w:sz w:val="20"/>
                <w:szCs w:val="20"/>
              </w:rPr>
              <w:t>326 216</w:t>
            </w:r>
          </w:p>
        </w:tc>
        <w:tc>
          <w:tcPr>
            <w:tcW w:w="1240" w:type="dxa"/>
            <w:tcBorders>
              <w:top w:val="single" w:sz="4" w:space="0" w:color="auto"/>
              <w:left w:val="nil"/>
              <w:bottom w:val="double" w:sz="6" w:space="0" w:color="auto"/>
              <w:right w:val="nil"/>
            </w:tcBorders>
            <w:shd w:val="clear" w:color="auto" w:fill="auto"/>
            <w:vAlign w:val="bottom"/>
            <w:hideMark/>
          </w:tcPr>
          <w:p w14:paraId="7E98653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76F89F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D0C3E7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9C5397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E3B5D9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681E98E" w14:textId="77777777" w:rsidR="004F7044" w:rsidRPr="00E52F8C" w:rsidRDefault="003C2357">
            <w:pPr>
              <w:jc w:val="right"/>
              <w:rPr>
                <w:rFonts w:ascii="Arial" w:hAnsi="Arial" w:cs="Arial"/>
                <w:b/>
                <w:bCs/>
                <w:sz w:val="20"/>
                <w:szCs w:val="20"/>
              </w:rPr>
            </w:pPr>
            <w:r w:rsidRPr="00E52F8C">
              <w:rPr>
                <w:rFonts w:ascii="Arial" w:hAnsi="Arial" w:cs="Arial"/>
                <w:b/>
                <w:bCs/>
                <w:sz w:val="20"/>
                <w:szCs w:val="20"/>
              </w:rPr>
              <w:t>326 216</w:t>
            </w:r>
          </w:p>
        </w:tc>
      </w:tr>
      <w:tr w:rsidR="004F7044" w:rsidRPr="00D42A6E" w14:paraId="1FABD168" w14:textId="77777777" w:rsidTr="009E31C2">
        <w:trPr>
          <w:trHeight w:val="227"/>
        </w:trPr>
        <w:tc>
          <w:tcPr>
            <w:tcW w:w="4240" w:type="dxa"/>
            <w:tcBorders>
              <w:top w:val="nil"/>
              <w:left w:val="nil"/>
              <w:bottom w:val="nil"/>
              <w:right w:val="nil"/>
            </w:tcBorders>
            <w:shd w:val="clear" w:color="auto" w:fill="auto"/>
            <w:vAlign w:val="bottom"/>
            <w:hideMark/>
          </w:tcPr>
          <w:p w14:paraId="3500832A" w14:textId="77777777" w:rsidR="004F7044" w:rsidRPr="00E52F8C" w:rsidRDefault="004F7044">
            <w:pPr>
              <w:rPr>
                <w:rFonts w:ascii="Arial" w:hAnsi="Arial" w:cs="Arial"/>
                <w:sz w:val="20"/>
                <w:szCs w:val="20"/>
              </w:rPr>
            </w:pPr>
            <w:r w:rsidRPr="00E52F8C">
              <w:rPr>
                <w:rFonts w:ascii="Arial" w:hAnsi="Arial" w:cs="Arial"/>
                <w:sz w:val="20"/>
                <w:szCs w:val="20"/>
              </w:rPr>
              <w:t>Oprávky</w:t>
            </w:r>
          </w:p>
        </w:tc>
        <w:tc>
          <w:tcPr>
            <w:tcW w:w="1240" w:type="dxa"/>
            <w:tcBorders>
              <w:top w:val="nil"/>
              <w:left w:val="nil"/>
              <w:bottom w:val="nil"/>
              <w:right w:val="nil"/>
            </w:tcBorders>
            <w:shd w:val="clear" w:color="auto" w:fill="auto"/>
            <w:vAlign w:val="bottom"/>
            <w:hideMark/>
          </w:tcPr>
          <w:p w14:paraId="6FB4BA2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356201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A1AF059"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6834AD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5DA0E8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96BA89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22F32AD"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B7C275" w14:textId="77777777" w:rsidR="004F7044" w:rsidRPr="00E52F8C" w:rsidRDefault="004F7044">
            <w:pPr>
              <w:jc w:val="right"/>
              <w:rPr>
                <w:rFonts w:ascii="Arial" w:hAnsi="Arial" w:cs="Arial"/>
                <w:sz w:val="20"/>
                <w:szCs w:val="20"/>
              </w:rPr>
            </w:pPr>
          </w:p>
        </w:tc>
      </w:tr>
      <w:tr w:rsidR="004F7044" w:rsidRPr="00D42A6E" w14:paraId="5D424FE7" w14:textId="77777777" w:rsidTr="009E31C2">
        <w:trPr>
          <w:trHeight w:val="227"/>
        </w:trPr>
        <w:tc>
          <w:tcPr>
            <w:tcW w:w="4240" w:type="dxa"/>
            <w:tcBorders>
              <w:top w:val="nil"/>
              <w:left w:val="nil"/>
              <w:bottom w:val="nil"/>
              <w:right w:val="nil"/>
            </w:tcBorders>
            <w:shd w:val="clear" w:color="auto" w:fill="auto"/>
            <w:vAlign w:val="bottom"/>
            <w:hideMark/>
          </w:tcPr>
          <w:p w14:paraId="1D8D4086"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1.</w:t>
            </w:r>
            <w:r w:rsidR="00724FFF" w:rsidRPr="00E52F8C">
              <w:rPr>
                <w:rFonts w:ascii="Arial" w:hAnsi="Arial" w:cs="Arial"/>
                <w:b/>
                <w:bCs/>
                <w:sz w:val="20"/>
                <w:szCs w:val="20"/>
              </w:rPr>
              <w:t>4</w:t>
            </w:r>
            <w:r w:rsidRPr="00E52F8C">
              <w:rPr>
                <w:rFonts w:ascii="Arial" w:hAnsi="Arial" w:cs="Arial"/>
                <w:b/>
                <w:bCs/>
                <w:sz w:val="20"/>
                <w:szCs w:val="20"/>
              </w:rPr>
              <w:t>.201</w:t>
            </w:r>
            <w:r w:rsidR="00724FFF" w:rsidRPr="00E52F8C">
              <w:rPr>
                <w:rFonts w:ascii="Arial" w:hAnsi="Arial" w:cs="Arial"/>
                <w:b/>
                <w:bCs/>
                <w:sz w:val="20"/>
                <w:szCs w:val="20"/>
              </w:rPr>
              <w:t>4</w:t>
            </w:r>
          </w:p>
        </w:tc>
        <w:tc>
          <w:tcPr>
            <w:tcW w:w="1240" w:type="dxa"/>
            <w:tcBorders>
              <w:top w:val="nil"/>
              <w:left w:val="nil"/>
              <w:bottom w:val="nil"/>
              <w:right w:val="nil"/>
            </w:tcBorders>
            <w:shd w:val="clear" w:color="auto" w:fill="auto"/>
            <w:vAlign w:val="bottom"/>
            <w:hideMark/>
          </w:tcPr>
          <w:p w14:paraId="4EF121E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3AF8BB8" w14:textId="77777777" w:rsidR="004F7044" w:rsidRPr="00E52F8C" w:rsidRDefault="00893160">
            <w:pPr>
              <w:jc w:val="right"/>
              <w:rPr>
                <w:rFonts w:ascii="Arial" w:hAnsi="Arial" w:cs="Arial"/>
                <w:b/>
                <w:bCs/>
                <w:sz w:val="20"/>
                <w:szCs w:val="20"/>
              </w:rPr>
            </w:pPr>
            <w:r w:rsidRPr="00E52F8C">
              <w:rPr>
                <w:rFonts w:ascii="Arial" w:hAnsi="Arial" w:cs="Arial"/>
                <w:b/>
                <w:bCs/>
                <w:sz w:val="20"/>
                <w:szCs w:val="20"/>
              </w:rPr>
              <w:t>307 961</w:t>
            </w:r>
          </w:p>
        </w:tc>
        <w:tc>
          <w:tcPr>
            <w:tcW w:w="1240" w:type="dxa"/>
            <w:tcBorders>
              <w:top w:val="nil"/>
              <w:left w:val="nil"/>
              <w:bottom w:val="nil"/>
              <w:right w:val="nil"/>
            </w:tcBorders>
            <w:shd w:val="clear" w:color="auto" w:fill="auto"/>
            <w:vAlign w:val="bottom"/>
            <w:hideMark/>
          </w:tcPr>
          <w:p w14:paraId="508FC6A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6C56A22" w14:textId="77777777" w:rsidR="004F7044" w:rsidRPr="00E52F8C" w:rsidRDefault="00893160" w:rsidP="00893160">
            <w:pPr>
              <w:jc w:val="right"/>
              <w:rPr>
                <w:rFonts w:ascii="Arial" w:hAnsi="Arial" w:cs="Arial"/>
                <w:b/>
                <w:bCs/>
                <w:sz w:val="20"/>
                <w:szCs w:val="20"/>
              </w:rPr>
            </w:pPr>
            <w:r w:rsidRPr="00E52F8C">
              <w:rPr>
                <w:rFonts w:ascii="Arial" w:hAnsi="Arial" w:cs="Arial"/>
                <w:b/>
                <w:bCs/>
                <w:sz w:val="20"/>
                <w:szCs w:val="20"/>
              </w:rPr>
              <w:t>7 069 078</w:t>
            </w:r>
          </w:p>
        </w:tc>
        <w:tc>
          <w:tcPr>
            <w:tcW w:w="1240" w:type="dxa"/>
            <w:tcBorders>
              <w:top w:val="nil"/>
              <w:left w:val="nil"/>
              <w:bottom w:val="nil"/>
              <w:right w:val="nil"/>
            </w:tcBorders>
            <w:shd w:val="clear" w:color="auto" w:fill="auto"/>
            <w:vAlign w:val="bottom"/>
            <w:hideMark/>
          </w:tcPr>
          <w:p w14:paraId="4E85764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117C9D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8A7894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E4A8E50" w14:textId="77777777" w:rsidR="004F7044" w:rsidRPr="00E52F8C" w:rsidRDefault="00D362C3">
            <w:pPr>
              <w:jc w:val="right"/>
              <w:rPr>
                <w:rFonts w:ascii="Arial" w:hAnsi="Arial" w:cs="Arial"/>
                <w:b/>
                <w:bCs/>
                <w:sz w:val="20"/>
                <w:szCs w:val="20"/>
              </w:rPr>
            </w:pPr>
            <w:r w:rsidRPr="00E52F8C">
              <w:rPr>
                <w:rFonts w:ascii="Arial" w:hAnsi="Arial" w:cs="Arial"/>
                <w:b/>
                <w:bCs/>
                <w:sz w:val="20"/>
                <w:szCs w:val="20"/>
              </w:rPr>
              <w:t>7 377 039</w:t>
            </w:r>
          </w:p>
        </w:tc>
      </w:tr>
      <w:tr w:rsidR="004F7044" w:rsidRPr="00D42A6E" w14:paraId="31C9AD35" w14:textId="77777777" w:rsidTr="009E31C2">
        <w:trPr>
          <w:trHeight w:val="227"/>
        </w:trPr>
        <w:tc>
          <w:tcPr>
            <w:tcW w:w="4240" w:type="dxa"/>
            <w:tcBorders>
              <w:top w:val="nil"/>
              <w:left w:val="nil"/>
              <w:bottom w:val="nil"/>
              <w:right w:val="nil"/>
            </w:tcBorders>
            <w:shd w:val="clear" w:color="auto" w:fill="auto"/>
            <w:vAlign w:val="bottom"/>
            <w:hideMark/>
          </w:tcPr>
          <w:p w14:paraId="54003DA3"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2849858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79595A5" w14:textId="77777777" w:rsidR="004F7044" w:rsidRPr="00E52F8C" w:rsidRDefault="00D362C3">
            <w:pPr>
              <w:jc w:val="right"/>
              <w:rPr>
                <w:rFonts w:ascii="Arial" w:hAnsi="Arial" w:cs="Arial"/>
                <w:sz w:val="20"/>
                <w:szCs w:val="20"/>
              </w:rPr>
            </w:pPr>
            <w:r w:rsidRPr="00E52F8C">
              <w:rPr>
                <w:rFonts w:ascii="Arial" w:hAnsi="Arial" w:cs="Arial"/>
                <w:sz w:val="20"/>
                <w:szCs w:val="20"/>
              </w:rPr>
              <w:t>4 108</w:t>
            </w:r>
          </w:p>
        </w:tc>
        <w:tc>
          <w:tcPr>
            <w:tcW w:w="1240" w:type="dxa"/>
            <w:tcBorders>
              <w:top w:val="nil"/>
              <w:left w:val="nil"/>
              <w:bottom w:val="nil"/>
              <w:right w:val="nil"/>
            </w:tcBorders>
            <w:shd w:val="clear" w:color="auto" w:fill="auto"/>
            <w:vAlign w:val="bottom"/>
            <w:hideMark/>
          </w:tcPr>
          <w:p w14:paraId="309A947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53F461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76FDF0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9CBFC1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193C5F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D1D8D7C" w14:textId="77777777" w:rsidR="004F7044" w:rsidRPr="00E52F8C" w:rsidRDefault="00D362C3">
            <w:pPr>
              <w:jc w:val="right"/>
              <w:rPr>
                <w:rFonts w:ascii="Arial" w:hAnsi="Arial" w:cs="Arial"/>
                <w:sz w:val="20"/>
                <w:szCs w:val="20"/>
              </w:rPr>
            </w:pPr>
            <w:r w:rsidRPr="00E52F8C">
              <w:rPr>
                <w:rFonts w:ascii="Arial" w:hAnsi="Arial" w:cs="Arial"/>
                <w:sz w:val="20"/>
                <w:szCs w:val="20"/>
              </w:rPr>
              <w:t>4 108</w:t>
            </w:r>
          </w:p>
        </w:tc>
      </w:tr>
      <w:tr w:rsidR="004F7044" w:rsidRPr="00D42A6E" w14:paraId="0C5C26E7" w14:textId="77777777" w:rsidTr="009E31C2">
        <w:trPr>
          <w:trHeight w:val="227"/>
        </w:trPr>
        <w:tc>
          <w:tcPr>
            <w:tcW w:w="4240" w:type="dxa"/>
            <w:tcBorders>
              <w:top w:val="nil"/>
              <w:left w:val="nil"/>
              <w:bottom w:val="nil"/>
              <w:right w:val="nil"/>
            </w:tcBorders>
            <w:shd w:val="clear" w:color="auto" w:fill="auto"/>
            <w:vAlign w:val="bottom"/>
            <w:hideMark/>
          </w:tcPr>
          <w:p w14:paraId="210697F5"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1500535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88A196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4FE6F3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FFDA483" w14:textId="77777777" w:rsidR="004F7044" w:rsidRPr="00E52F8C" w:rsidRDefault="00893160">
            <w:pPr>
              <w:jc w:val="right"/>
              <w:rPr>
                <w:rFonts w:ascii="Arial" w:hAnsi="Arial" w:cs="Arial"/>
                <w:sz w:val="20"/>
                <w:szCs w:val="20"/>
              </w:rPr>
            </w:pPr>
            <w:r w:rsidRPr="00E52F8C">
              <w:rPr>
                <w:rFonts w:ascii="Arial" w:hAnsi="Arial" w:cs="Arial"/>
                <w:sz w:val="20"/>
                <w:szCs w:val="20"/>
              </w:rPr>
              <w:t>7 069 078</w:t>
            </w:r>
          </w:p>
        </w:tc>
        <w:tc>
          <w:tcPr>
            <w:tcW w:w="1240" w:type="dxa"/>
            <w:tcBorders>
              <w:top w:val="nil"/>
              <w:left w:val="nil"/>
              <w:bottom w:val="nil"/>
              <w:right w:val="nil"/>
            </w:tcBorders>
            <w:shd w:val="clear" w:color="auto" w:fill="auto"/>
            <w:vAlign w:val="bottom"/>
            <w:hideMark/>
          </w:tcPr>
          <w:p w14:paraId="209D287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825D57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E7A07B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A871C79" w14:textId="77777777" w:rsidR="004F7044" w:rsidRPr="00E52F8C" w:rsidRDefault="00D362C3">
            <w:pPr>
              <w:jc w:val="right"/>
              <w:rPr>
                <w:rFonts w:ascii="Arial" w:hAnsi="Arial" w:cs="Arial"/>
                <w:sz w:val="20"/>
                <w:szCs w:val="20"/>
              </w:rPr>
            </w:pPr>
            <w:r w:rsidRPr="00E52F8C">
              <w:rPr>
                <w:rFonts w:ascii="Arial" w:hAnsi="Arial" w:cs="Arial"/>
                <w:sz w:val="20"/>
                <w:szCs w:val="20"/>
              </w:rPr>
              <w:t>7 069 078</w:t>
            </w:r>
          </w:p>
        </w:tc>
      </w:tr>
      <w:tr w:rsidR="004F7044" w:rsidRPr="00D42A6E" w14:paraId="177C1461" w14:textId="77777777" w:rsidTr="009E31C2">
        <w:trPr>
          <w:trHeight w:val="227"/>
        </w:trPr>
        <w:tc>
          <w:tcPr>
            <w:tcW w:w="4240" w:type="dxa"/>
            <w:tcBorders>
              <w:top w:val="nil"/>
              <w:left w:val="nil"/>
              <w:bottom w:val="nil"/>
              <w:right w:val="nil"/>
            </w:tcBorders>
            <w:shd w:val="clear" w:color="auto" w:fill="auto"/>
            <w:vAlign w:val="bottom"/>
            <w:hideMark/>
          </w:tcPr>
          <w:p w14:paraId="464D1055"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31.</w:t>
            </w:r>
            <w:r w:rsidR="00724FFF" w:rsidRPr="00E52F8C">
              <w:rPr>
                <w:rFonts w:ascii="Arial" w:hAnsi="Arial" w:cs="Arial"/>
                <w:b/>
                <w:bCs/>
                <w:sz w:val="20"/>
                <w:szCs w:val="20"/>
              </w:rPr>
              <w:t>3</w:t>
            </w:r>
            <w:r w:rsidRPr="00E52F8C">
              <w:rPr>
                <w:rFonts w:ascii="Arial" w:hAnsi="Arial" w:cs="Arial"/>
                <w:b/>
                <w:bCs/>
                <w:sz w:val="20"/>
                <w:szCs w:val="20"/>
              </w:rPr>
              <w:t>.201</w:t>
            </w:r>
            <w:r w:rsidR="00724FFF"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1578715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8A1A027" w14:textId="77777777" w:rsidR="004F7044" w:rsidRPr="00E52F8C" w:rsidRDefault="00D362C3">
            <w:pPr>
              <w:jc w:val="right"/>
              <w:rPr>
                <w:rFonts w:ascii="Arial" w:hAnsi="Arial" w:cs="Arial"/>
                <w:b/>
                <w:bCs/>
                <w:sz w:val="20"/>
                <w:szCs w:val="20"/>
              </w:rPr>
            </w:pPr>
            <w:r w:rsidRPr="00E52F8C">
              <w:rPr>
                <w:rFonts w:ascii="Arial" w:hAnsi="Arial" w:cs="Arial"/>
                <w:b/>
                <w:bCs/>
                <w:sz w:val="20"/>
                <w:szCs w:val="20"/>
              </w:rPr>
              <w:t>312 069</w:t>
            </w:r>
          </w:p>
        </w:tc>
        <w:tc>
          <w:tcPr>
            <w:tcW w:w="1240" w:type="dxa"/>
            <w:tcBorders>
              <w:top w:val="single" w:sz="4" w:space="0" w:color="auto"/>
              <w:left w:val="nil"/>
              <w:bottom w:val="double" w:sz="6" w:space="0" w:color="auto"/>
              <w:right w:val="nil"/>
            </w:tcBorders>
            <w:shd w:val="clear" w:color="auto" w:fill="auto"/>
            <w:vAlign w:val="bottom"/>
            <w:hideMark/>
          </w:tcPr>
          <w:p w14:paraId="7B89C7D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FC379F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92BA97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B1109E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7B4D9C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01457E1" w14:textId="77777777" w:rsidR="004F7044" w:rsidRPr="00E52F8C" w:rsidRDefault="00D362C3">
            <w:pPr>
              <w:jc w:val="right"/>
              <w:rPr>
                <w:rFonts w:ascii="Arial" w:hAnsi="Arial" w:cs="Arial"/>
                <w:b/>
                <w:bCs/>
                <w:sz w:val="20"/>
                <w:szCs w:val="20"/>
              </w:rPr>
            </w:pPr>
            <w:r w:rsidRPr="00E52F8C">
              <w:rPr>
                <w:rFonts w:ascii="Arial" w:hAnsi="Arial" w:cs="Arial"/>
                <w:b/>
                <w:bCs/>
                <w:sz w:val="20"/>
                <w:szCs w:val="20"/>
              </w:rPr>
              <w:t>312 069</w:t>
            </w:r>
          </w:p>
        </w:tc>
      </w:tr>
      <w:tr w:rsidR="004F7044" w:rsidRPr="00D42A6E" w14:paraId="260D82B6" w14:textId="77777777" w:rsidTr="009E31C2">
        <w:trPr>
          <w:trHeight w:val="227"/>
        </w:trPr>
        <w:tc>
          <w:tcPr>
            <w:tcW w:w="4240" w:type="dxa"/>
            <w:tcBorders>
              <w:top w:val="nil"/>
              <w:left w:val="nil"/>
              <w:bottom w:val="nil"/>
              <w:right w:val="nil"/>
            </w:tcBorders>
            <w:shd w:val="clear" w:color="auto" w:fill="auto"/>
            <w:vAlign w:val="bottom"/>
            <w:hideMark/>
          </w:tcPr>
          <w:p w14:paraId="0E268537" w14:textId="77777777" w:rsidR="004F7044" w:rsidRPr="00E52F8C" w:rsidRDefault="004F7044">
            <w:pPr>
              <w:rPr>
                <w:rFonts w:ascii="Arial" w:hAnsi="Arial" w:cs="Arial"/>
                <w:sz w:val="20"/>
                <w:szCs w:val="20"/>
              </w:rPr>
            </w:pPr>
            <w:r w:rsidRPr="00E52F8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76D1366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32088F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234836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3A25F1C"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7279AB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566A39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D9E942D"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A73E4B" w14:textId="77777777" w:rsidR="004F7044" w:rsidRPr="00E52F8C" w:rsidRDefault="004F7044">
            <w:pPr>
              <w:jc w:val="right"/>
              <w:rPr>
                <w:rFonts w:ascii="Arial" w:hAnsi="Arial" w:cs="Arial"/>
                <w:sz w:val="20"/>
                <w:szCs w:val="20"/>
              </w:rPr>
            </w:pPr>
          </w:p>
        </w:tc>
      </w:tr>
      <w:tr w:rsidR="004F7044" w:rsidRPr="00D42A6E" w14:paraId="47D9E59F" w14:textId="77777777" w:rsidTr="009E31C2">
        <w:trPr>
          <w:trHeight w:val="227"/>
        </w:trPr>
        <w:tc>
          <w:tcPr>
            <w:tcW w:w="4240" w:type="dxa"/>
            <w:tcBorders>
              <w:top w:val="nil"/>
              <w:left w:val="nil"/>
              <w:bottom w:val="nil"/>
              <w:right w:val="nil"/>
            </w:tcBorders>
            <w:shd w:val="clear" w:color="auto" w:fill="auto"/>
            <w:vAlign w:val="bottom"/>
            <w:hideMark/>
          </w:tcPr>
          <w:p w14:paraId="6F5C542F"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1.</w:t>
            </w:r>
            <w:r w:rsidR="00724FFF" w:rsidRPr="00E52F8C">
              <w:rPr>
                <w:rFonts w:ascii="Arial" w:hAnsi="Arial" w:cs="Arial"/>
                <w:b/>
                <w:bCs/>
                <w:sz w:val="20"/>
                <w:szCs w:val="20"/>
              </w:rPr>
              <w:t>4</w:t>
            </w:r>
            <w:r w:rsidRPr="00E52F8C">
              <w:rPr>
                <w:rFonts w:ascii="Arial" w:hAnsi="Arial" w:cs="Arial"/>
                <w:b/>
                <w:bCs/>
                <w:sz w:val="20"/>
                <w:szCs w:val="20"/>
              </w:rPr>
              <w:t>.2014</w:t>
            </w:r>
          </w:p>
        </w:tc>
        <w:tc>
          <w:tcPr>
            <w:tcW w:w="1240" w:type="dxa"/>
            <w:tcBorders>
              <w:top w:val="nil"/>
              <w:left w:val="nil"/>
              <w:bottom w:val="nil"/>
              <w:right w:val="nil"/>
            </w:tcBorders>
            <w:shd w:val="clear" w:color="auto" w:fill="auto"/>
            <w:vAlign w:val="bottom"/>
            <w:hideMark/>
          </w:tcPr>
          <w:p w14:paraId="441687A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F5E35B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C4025A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3F0F53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DFB593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E9AECA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875695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B56B13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325414D9" w14:textId="77777777" w:rsidTr="009E31C2">
        <w:trPr>
          <w:trHeight w:val="227"/>
        </w:trPr>
        <w:tc>
          <w:tcPr>
            <w:tcW w:w="4240" w:type="dxa"/>
            <w:tcBorders>
              <w:top w:val="nil"/>
              <w:left w:val="nil"/>
              <w:bottom w:val="nil"/>
              <w:right w:val="nil"/>
            </w:tcBorders>
            <w:shd w:val="clear" w:color="auto" w:fill="auto"/>
            <w:vAlign w:val="bottom"/>
            <w:hideMark/>
          </w:tcPr>
          <w:p w14:paraId="0D4ADFCE"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0C78898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741A40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C3EE7D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51765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35502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C50C7A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2072EB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897603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52B734B" w14:textId="77777777" w:rsidTr="009E31C2">
        <w:trPr>
          <w:trHeight w:val="227"/>
        </w:trPr>
        <w:tc>
          <w:tcPr>
            <w:tcW w:w="4240" w:type="dxa"/>
            <w:tcBorders>
              <w:top w:val="nil"/>
              <w:left w:val="nil"/>
              <w:bottom w:val="nil"/>
              <w:right w:val="nil"/>
            </w:tcBorders>
            <w:shd w:val="clear" w:color="auto" w:fill="auto"/>
            <w:vAlign w:val="bottom"/>
            <w:hideMark/>
          </w:tcPr>
          <w:p w14:paraId="5EB09901"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37EAA2D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F75E60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9065EC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46FCA8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FB9274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D25D73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FBD566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DA7B08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051ACDB" w14:textId="77777777" w:rsidTr="009E31C2">
        <w:trPr>
          <w:trHeight w:val="227"/>
        </w:trPr>
        <w:tc>
          <w:tcPr>
            <w:tcW w:w="4240" w:type="dxa"/>
            <w:tcBorders>
              <w:top w:val="nil"/>
              <w:left w:val="nil"/>
              <w:bottom w:val="nil"/>
              <w:right w:val="nil"/>
            </w:tcBorders>
            <w:shd w:val="clear" w:color="auto" w:fill="auto"/>
            <w:vAlign w:val="bottom"/>
            <w:hideMark/>
          </w:tcPr>
          <w:p w14:paraId="1EF2FF0E" w14:textId="77777777" w:rsidR="004F7044" w:rsidRPr="00E52F8C" w:rsidRDefault="00724FFF" w:rsidP="00724FFF">
            <w:pPr>
              <w:rPr>
                <w:rFonts w:ascii="Arial" w:hAnsi="Arial" w:cs="Arial"/>
                <w:b/>
                <w:bCs/>
                <w:sz w:val="20"/>
                <w:szCs w:val="20"/>
              </w:rPr>
            </w:pPr>
            <w:r w:rsidRPr="00E52F8C">
              <w:rPr>
                <w:rFonts w:ascii="Arial" w:hAnsi="Arial" w:cs="Arial"/>
                <w:b/>
                <w:bCs/>
                <w:sz w:val="20"/>
                <w:szCs w:val="20"/>
              </w:rPr>
              <w:t>Stav k 31.3</w:t>
            </w:r>
            <w:r w:rsidR="004F7044" w:rsidRPr="00E52F8C">
              <w:rPr>
                <w:rFonts w:ascii="Arial" w:hAnsi="Arial" w:cs="Arial"/>
                <w:b/>
                <w:bCs/>
                <w:sz w:val="20"/>
                <w:szCs w:val="20"/>
              </w:rPr>
              <w:t>.201</w:t>
            </w:r>
            <w:r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6B2F8AD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9EE09E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BFF054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17AB2F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B30615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A13BFA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2ACD44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B582A0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248D37BD" w14:textId="77777777" w:rsidTr="009E31C2">
        <w:trPr>
          <w:trHeight w:val="227"/>
        </w:trPr>
        <w:tc>
          <w:tcPr>
            <w:tcW w:w="4240" w:type="dxa"/>
            <w:tcBorders>
              <w:top w:val="nil"/>
              <w:left w:val="nil"/>
              <w:bottom w:val="nil"/>
              <w:right w:val="nil"/>
            </w:tcBorders>
            <w:shd w:val="clear" w:color="auto" w:fill="auto"/>
            <w:vAlign w:val="bottom"/>
            <w:hideMark/>
          </w:tcPr>
          <w:p w14:paraId="486124B3" w14:textId="77777777" w:rsidR="004F7044" w:rsidRPr="00E52F8C" w:rsidRDefault="004F7044">
            <w:pPr>
              <w:rPr>
                <w:rFonts w:ascii="Arial" w:hAnsi="Arial" w:cs="Arial"/>
                <w:sz w:val="20"/>
                <w:szCs w:val="20"/>
              </w:rPr>
            </w:pPr>
            <w:r w:rsidRPr="00E52F8C">
              <w:rPr>
                <w:rFonts w:ascii="Arial" w:hAnsi="Arial" w:cs="Arial"/>
                <w:sz w:val="20"/>
                <w:szCs w:val="20"/>
              </w:rPr>
              <w:t>Zostatková hodnota </w:t>
            </w:r>
          </w:p>
        </w:tc>
        <w:tc>
          <w:tcPr>
            <w:tcW w:w="1240" w:type="dxa"/>
            <w:tcBorders>
              <w:top w:val="nil"/>
              <w:left w:val="nil"/>
              <w:bottom w:val="nil"/>
              <w:right w:val="nil"/>
            </w:tcBorders>
            <w:shd w:val="clear" w:color="auto" w:fill="auto"/>
            <w:vAlign w:val="bottom"/>
            <w:hideMark/>
          </w:tcPr>
          <w:p w14:paraId="51C9CA6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565E5E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131694A"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FA139B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2EEDE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E689B8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E22FB6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F149B0F" w14:textId="77777777" w:rsidR="004F7044" w:rsidRPr="00E52F8C" w:rsidRDefault="004F7044">
            <w:pPr>
              <w:jc w:val="right"/>
              <w:rPr>
                <w:rFonts w:ascii="Arial" w:hAnsi="Arial" w:cs="Arial"/>
                <w:sz w:val="20"/>
                <w:szCs w:val="20"/>
              </w:rPr>
            </w:pPr>
          </w:p>
        </w:tc>
      </w:tr>
      <w:tr w:rsidR="004F7044" w:rsidRPr="00D42A6E" w14:paraId="2FE4536A" w14:textId="77777777" w:rsidTr="009E31C2">
        <w:trPr>
          <w:trHeight w:val="227"/>
        </w:trPr>
        <w:tc>
          <w:tcPr>
            <w:tcW w:w="4240" w:type="dxa"/>
            <w:tcBorders>
              <w:top w:val="nil"/>
              <w:left w:val="nil"/>
              <w:bottom w:val="nil"/>
              <w:right w:val="nil"/>
            </w:tcBorders>
            <w:shd w:val="clear" w:color="auto" w:fill="auto"/>
            <w:vAlign w:val="bottom"/>
            <w:hideMark/>
          </w:tcPr>
          <w:p w14:paraId="58A0045B"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1.</w:t>
            </w:r>
            <w:r w:rsidR="00724FFF" w:rsidRPr="00E52F8C">
              <w:rPr>
                <w:rFonts w:ascii="Arial" w:hAnsi="Arial" w:cs="Arial"/>
                <w:b/>
                <w:bCs/>
                <w:sz w:val="20"/>
                <w:szCs w:val="20"/>
              </w:rPr>
              <w:t>4</w:t>
            </w:r>
            <w:r w:rsidRPr="00E52F8C">
              <w:rPr>
                <w:rFonts w:ascii="Arial" w:hAnsi="Arial" w:cs="Arial"/>
                <w:b/>
                <w:bCs/>
                <w:sz w:val="20"/>
                <w:szCs w:val="20"/>
              </w:rPr>
              <w:t>.2014</w:t>
            </w:r>
          </w:p>
        </w:tc>
        <w:tc>
          <w:tcPr>
            <w:tcW w:w="1240" w:type="dxa"/>
            <w:tcBorders>
              <w:top w:val="single" w:sz="4" w:space="0" w:color="auto"/>
              <w:left w:val="nil"/>
              <w:bottom w:val="double" w:sz="6" w:space="0" w:color="auto"/>
              <w:right w:val="nil"/>
            </w:tcBorders>
            <w:shd w:val="clear" w:color="auto" w:fill="auto"/>
            <w:vAlign w:val="bottom"/>
            <w:hideMark/>
          </w:tcPr>
          <w:p w14:paraId="0DD407D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A3D11A8" w14:textId="77777777" w:rsidR="004F7044" w:rsidRPr="00E52F8C" w:rsidRDefault="00715A76">
            <w:pPr>
              <w:jc w:val="right"/>
              <w:rPr>
                <w:rFonts w:ascii="Arial" w:hAnsi="Arial" w:cs="Arial"/>
                <w:b/>
                <w:bCs/>
                <w:sz w:val="20"/>
                <w:szCs w:val="20"/>
              </w:rPr>
            </w:pPr>
            <w:r w:rsidRPr="00E52F8C">
              <w:rPr>
                <w:rFonts w:ascii="Arial" w:hAnsi="Arial" w:cs="Arial"/>
                <w:b/>
                <w:bCs/>
                <w:sz w:val="20"/>
                <w:szCs w:val="20"/>
              </w:rPr>
              <w:t>10 525</w:t>
            </w:r>
          </w:p>
        </w:tc>
        <w:tc>
          <w:tcPr>
            <w:tcW w:w="1240" w:type="dxa"/>
            <w:tcBorders>
              <w:top w:val="single" w:sz="4" w:space="0" w:color="auto"/>
              <w:left w:val="nil"/>
              <w:bottom w:val="double" w:sz="6" w:space="0" w:color="auto"/>
              <w:right w:val="nil"/>
            </w:tcBorders>
            <w:shd w:val="clear" w:color="auto" w:fill="auto"/>
            <w:vAlign w:val="bottom"/>
            <w:hideMark/>
          </w:tcPr>
          <w:p w14:paraId="33DB120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64E7E2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C49F36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C0ADB6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78EFDD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3AD06A2" w14:textId="77777777" w:rsidR="004F7044" w:rsidRPr="00E52F8C" w:rsidRDefault="00715A76">
            <w:pPr>
              <w:jc w:val="right"/>
              <w:rPr>
                <w:rFonts w:ascii="Arial" w:hAnsi="Arial" w:cs="Arial"/>
                <w:b/>
                <w:bCs/>
                <w:sz w:val="20"/>
                <w:szCs w:val="20"/>
              </w:rPr>
            </w:pPr>
            <w:r w:rsidRPr="00E52F8C">
              <w:rPr>
                <w:rFonts w:ascii="Arial" w:hAnsi="Arial" w:cs="Arial"/>
                <w:b/>
                <w:bCs/>
                <w:sz w:val="20"/>
                <w:szCs w:val="20"/>
              </w:rPr>
              <w:t>10 525</w:t>
            </w:r>
          </w:p>
        </w:tc>
      </w:tr>
      <w:tr w:rsidR="004F7044" w:rsidRPr="00D42A6E" w14:paraId="24555331" w14:textId="77777777" w:rsidTr="009E31C2">
        <w:trPr>
          <w:trHeight w:val="227"/>
        </w:trPr>
        <w:tc>
          <w:tcPr>
            <w:tcW w:w="4240" w:type="dxa"/>
            <w:tcBorders>
              <w:top w:val="nil"/>
              <w:left w:val="nil"/>
              <w:bottom w:val="nil"/>
              <w:right w:val="nil"/>
            </w:tcBorders>
            <w:shd w:val="clear" w:color="auto" w:fill="auto"/>
            <w:vAlign w:val="bottom"/>
            <w:hideMark/>
          </w:tcPr>
          <w:p w14:paraId="6560C5D3" w14:textId="77777777" w:rsidR="004F7044" w:rsidRPr="00E52F8C" w:rsidRDefault="004F7044" w:rsidP="00724FFF">
            <w:pPr>
              <w:rPr>
                <w:rFonts w:ascii="Arial" w:hAnsi="Arial" w:cs="Arial"/>
                <w:b/>
                <w:bCs/>
                <w:sz w:val="20"/>
                <w:szCs w:val="20"/>
              </w:rPr>
            </w:pPr>
            <w:r w:rsidRPr="00E52F8C">
              <w:rPr>
                <w:rFonts w:ascii="Arial" w:hAnsi="Arial" w:cs="Arial"/>
                <w:b/>
                <w:bCs/>
                <w:sz w:val="20"/>
                <w:szCs w:val="20"/>
              </w:rPr>
              <w:t>Stav k 31.</w:t>
            </w:r>
            <w:r w:rsidR="00724FFF" w:rsidRPr="00E52F8C">
              <w:rPr>
                <w:rFonts w:ascii="Arial" w:hAnsi="Arial" w:cs="Arial"/>
                <w:b/>
                <w:bCs/>
                <w:sz w:val="20"/>
                <w:szCs w:val="20"/>
              </w:rPr>
              <w:t>3</w:t>
            </w:r>
            <w:r w:rsidRPr="00E52F8C">
              <w:rPr>
                <w:rFonts w:ascii="Arial" w:hAnsi="Arial" w:cs="Arial"/>
                <w:b/>
                <w:bCs/>
                <w:sz w:val="20"/>
                <w:szCs w:val="20"/>
              </w:rPr>
              <w:t>.201</w:t>
            </w:r>
            <w:r w:rsidR="00724FFF"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4C9211F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AC7C9D6" w14:textId="77777777" w:rsidR="004F7044" w:rsidRPr="00E52F8C" w:rsidRDefault="00715A76">
            <w:pPr>
              <w:jc w:val="right"/>
              <w:rPr>
                <w:rFonts w:ascii="Arial" w:hAnsi="Arial" w:cs="Arial"/>
                <w:b/>
                <w:bCs/>
                <w:sz w:val="20"/>
                <w:szCs w:val="20"/>
              </w:rPr>
            </w:pPr>
            <w:r w:rsidRPr="00E52F8C">
              <w:rPr>
                <w:rFonts w:ascii="Arial" w:hAnsi="Arial" w:cs="Arial"/>
                <w:b/>
                <w:bCs/>
                <w:sz w:val="20"/>
                <w:szCs w:val="20"/>
              </w:rPr>
              <w:t>14 147</w:t>
            </w:r>
          </w:p>
        </w:tc>
        <w:tc>
          <w:tcPr>
            <w:tcW w:w="1240" w:type="dxa"/>
            <w:tcBorders>
              <w:top w:val="single" w:sz="4" w:space="0" w:color="auto"/>
              <w:left w:val="nil"/>
              <w:bottom w:val="double" w:sz="6" w:space="0" w:color="auto"/>
              <w:right w:val="nil"/>
            </w:tcBorders>
            <w:shd w:val="clear" w:color="auto" w:fill="auto"/>
            <w:vAlign w:val="bottom"/>
            <w:hideMark/>
          </w:tcPr>
          <w:p w14:paraId="7D96C47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BFB41F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11ED15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651AEF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6B190E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5107B41" w14:textId="77777777" w:rsidR="004F7044" w:rsidRPr="00E52F8C" w:rsidRDefault="00715A76">
            <w:pPr>
              <w:jc w:val="right"/>
              <w:rPr>
                <w:rFonts w:ascii="Arial" w:hAnsi="Arial" w:cs="Arial"/>
                <w:b/>
                <w:bCs/>
                <w:sz w:val="20"/>
                <w:szCs w:val="20"/>
              </w:rPr>
            </w:pPr>
            <w:r w:rsidRPr="00E52F8C">
              <w:rPr>
                <w:rFonts w:ascii="Arial" w:hAnsi="Arial" w:cs="Arial"/>
                <w:b/>
                <w:bCs/>
                <w:sz w:val="20"/>
                <w:szCs w:val="20"/>
              </w:rPr>
              <w:t>14 147</w:t>
            </w:r>
          </w:p>
        </w:tc>
      </w:tr>
    </w:tbl>
    <w:p w14:paraId="78654BD3" w14:textId="77777777" w:rsidR="007B4897" w:rsidRPr="00E52F8C" w:rsidRDefault="007B4897" w:rsidP="00B5243C">
      <w:pPr>
        <w:pStyle w:val="odstavec"/>
        <w:rPr>
          <w:rFonts w:ascii="Arial" w:hAnsi="Arial" w:cs="Arial"/>
        </w:rPr>
      </w:pPr>
    </w:p>
    <w:bookmarkEnd w:id="11"/>
    <w:p w14:paraId="611AD35D" w14:textId="77777777" w:rsidR="00516213" w:rsidRPr="00E52F8C" w:rsidRDefault="00516213">
      <w:pPr>
        <w:rPr>
          <w:rFonts w:ascii="Arial" w:hAnsi="Arial" w:cs="Arial"/>
          <w:bCs/>
          <w:iCs/>
          <w:sz w:val="20"/>
          <w:szCs w:val="20"/>
        </w:rPr>
      </w:pPr>
      <w:r w:rsidRPr="00E52F8C">
        <w:rPr>
          <w:rFonts w:ascii="Arial" w:hAnsi="Arial" w:cs="Arial"/>
          <w:b/>
          <w:sz w:val="20"/>
          <w:szCs w:val="20"/>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F7044" w:rsidRPr="00D42A6E" w14:paraId="4ABD1409" w14:textId="77777777" w:rsidTr="009E31C2">
        <w:trPr>
          <w:trHeight w:val="227"/>
        </w:trPr>
        <w:tc>
          <w:tcPr>
            <w:tcW w:w="4240" w:type="dxa"/>
            <w:vMerge w:val="restart"/>
            <w:tcBorders>
              <w:top w:val="nil"/>
              <w:left w:val="nil"/>
              <w:bottom w:val="nil"/>
              <w:right w:val="nil"/>
            </w:tcBorders>
            <w:shd w:val="clear" w:color="auto" w:fill="auto"/>
            <w:vAlign w:val="bottom"/>
            <w:hideMark/>
          </w:tcPr>
          <w:p w14:paraId="689D6400" w14:textId="222FCE27" w:rsidR="004F7044" w:rsidRPr="00E52F8C" w:rsidRDefault="004F7044">
            <w:pPr>
              <w:jc w:val="center"/>
              <w:rPr>
                <w:rFonts w:ascii="Arial" w:hAnsi="Arial" w:cs="Arial"/>
                <w:b/>
                <w:bCs/>
                <w:sz w:val="20"/>
                <w:szCs w:val="20"/>
              </w:rPr>
            </w:pPr>
            <w:bookmarkStart w:id="13" w:name="FWT_transfer_IA2"/>
            <w:bookmarkStart w:id="14" w:name="FWT_transfer_IA22"/>
            <w:r w:rsidRPr="00E52F8C">
              <w:rPr>
                <w:rFonts w:ascii="Arial" w:hAnsi="Arial" w:cs="Arial"/>
              </w:rPr>
              <w:lastRenderedPageBreak/>
              <w:t xml:space="preserve"> </w:t>
            </w:r>
            <w:bookmarkStart w:id="15" w:name="RANGE!B30:J51"/>
            <w:r w:rsidRPr="00E52F8C">
              <w:rPr>
                <w:rFonts w:ascii="Arial" w:hAnsi="Arial" w:cs="Arial"/>
                <w:b/>
                <w:bCs/>
                <w:sz w:val="20"/>
                <w:szCs w:val="20"/>
              </w:rPr>
              <w:t>Dlhodobý nehmotný majetok</w:t>
            </w:r>
            <w:bookmarkEnd w:id="15"/>
          </w:p>
        </w:tc>
        <w:tc>
          <w:tcPr>
            <w:tcW w:w="9920" w:type="dxa"/>
            <w:gridSpan w:val="8"/>
            <w:tcBorders>
              <w:top w:val="nil"/>
              <w:left w:val="nil"/>
              <w:bottom w:val="nil"/>
              <w:right w:val="nil"/>
            </w:tcBorders>
            <w:shd w:val="clear" w:color="auto" w:fill="auto"/>
            <w:vAlign w:val="bottom"/>
            <w:hideMark/>
          </w:tcPr>
          <w:p w14:paraId="79123661" w14:textId="77777777" w:rsidR="004F7044" w:rsidRPr="00E52F8C" w:rsidRDefault="004F7044">
            <w:pPr>
              <w:jc w:val="center"/>
              <w:rPr>
                <w:rFonts w:ascii="Arial" w:hAnsi="Arial" w:cs="Arial"/>
                <w:b/>
                <w:bCs/>
                <w:sz w:val="20"/>
                <w:szCs w:val="20"/>
              </w:rPr>
            </w:pPr>
          </w:p>
        </w:tc>
      </w:tr>
      <w:tr w:rsidR="004F7044" w:rsidRPr="00D42A6E" w14:paraId="19CDAE99" w14:textId="77777777" w:rsidTr="009E31C2">
        <w:trPr>
          <w:trHeight w:val="227"/>
        </w:trPr>
        <w:tc>
          <w:tcPr>
            <w:tcW w:w="4240" w:type="dxa"/>
            <w:vMerge/>
            <w:tcBorders>
              <w:top w:val="nil"/>
              <w:left w:val="nil"/>
              <w:bottom w:val="nil"/>
              <w:right w:val="nil"/>
            </w:tcBorders>
            <w:vAlign w:val="center"/>
            <w:hideMark/>
          </w:tcPr>
          <w:p w14:paraId="52B66D38" w14:textId="77777777" w:rsidR="004F7044" w:rsidRPr="00E52F8C" w:rsidRDefault="004F7044">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3B88CFE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Aktivované náklady na vývoj</w:t>
            </w:r>
          </w:p>
        </w:tc>
        <w:tc>
          <w:tcPr>
            <w:tcW w:w="1240" w:type="dxa"/>
            <w:tcBorders>
              <w:top w:val="nil"/>
              <w:left w:val="nil"/>
              <w:bottom w:val="nil"/>
              <w:right w:val="nil"/>
            </w:tcBorders>
            <w:shd w:val="clear" w:color="auto" w:fill="auto"/>
            <w:vAlign w:val="bottom"/>
            <w:hideMark/>
          </w:tcPr>
          <w:p w14:paraId="0A9D244B"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Softvér</w:t>
            </w:r>
          </w:p>
        </w:tc>
        <w:tc>
          <w:tcPr>
            <w:tcW w:w="1240" w:type="dxa"/>
            <w:tcBorders>
              <w:top w:val="nil"/>
              <w:left w:val="nil"/>
              <w:bottom w:val="nil"/>
              <w:right w:val="nil"/>
            </w:tcBorders>
            <w:shd w:val="clear" w:color="auto" w:fill="auto"/>
            <w:vAlign w:val="bottom"/>
            <w:hideMark/>
          </w:tcPr>
          <w:p w14:paraId="4986146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Ocenite</w:t>
            </w:r>
            <w:r w:rsidRPr="00E52F8C">
              <w:rPr>
                <w:rFonts w:ascii="Arial" w:hAnsi="Arial" w:cs="Arial" w:hint="eastAsia"/>
                <w:b/>
                <w:bCs/>
                <w:sz w:val="20"/>
                <w:szCs w:val="20"/>
              </w:rPr>
              <w:t>ľ</w:t>
            </w:r>
            <w:r w:rsidRPr="00E52F8C">
              <w:rPr>
                <w:rFonts w:ascii="Arial" w:hAnsi="Arial" w:cs="Arial"/>
                <w:b/>
                <w:bCs/>
                <w:sz w:val="20"/>
                <w:szCs w:val="20"/>
              </w:rPr>
              <w:t>né práva</w:t>
            </w:r>
          </w:p>
        </w:tc>
        <w:tc>
          <w:tcPr>
            <w:tcW w:w="1240" w:type="dxa"/>
            <w:tcBorders>
              <w:top w:val="nil"/>
              <w:left w:val="nil"/>
              <w:bottom w:val="nil"/>
              <w:right w:val="nil"/>
            </w:tcBorders>
            <w:shd w:val="clear" w:color="auto" w:fill="auto"/>
            <w:vAlign w:val="bottom"/>
            <w:hideMark/>
          </w:tcPr>
          <w:p w14:paraId="37C8C3DA" w14:textId="77777777" w:rsidR="004F7044" w:rsidRPr="00E52F8C" w:rsidRDefault="004F7044">
            <w:pPr>
              <w:jc w:val="center"/>
              <w:rPr>
                <w:rFonts w:ascii="Arial" w:hAnsi="Arial" w:cs="Arial"/>
                <w:b/>
                <w:bCs/>
                <w:sz w:val="20"/>
                <w:szCs w:val="20"/>
              </w:rPr>
            </w:pPr>
            <w:proofErr w:type="spellStart"/>
            <w:r w:rsidRPr="00E52F8C">
              <w:rPr>
                <w:rFonts w:ascii="Arial" w:hAnsi="Arial" w:cs="Arial"/>
                <w:b/>
                <w:bCs/>
                <w:sz w:val="20"/>
                <w:szCs w:val="20"/>
              </w:rPr>
              <w:t>Goodwill</w:t>
            </w:r>
            <w:proofErr w:type="spellEnd"/>
          </w:p>
        </w:tc>
        <w:tc>
          <w:tcPr>
            <w:tcW w:w="1240" w:type="dxa"/>
            <w:tcBorders>
              <w:top w:val="nil"/>
              <w:left w:val="nil"/>
              <w:bottom w:val="nil"/>
              <w:right w:val="nil"/>
            </w:tcBorders>
            <w:shd w:val="clear" w:color="auto" w:fill="auto"/>
            <w:vAlign w:val="bottom"/>
            <w:hideMark/>
          </w:tcPr>
          <w:p w14:paraId="2C0E4A47"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DNM</w:t>
            </w:r>
          </w:p>
        </w:tc>
        <w:tc>
          <w:tcPr>
            <w:tcW w:w="1240" w:type="dxa"/>
            <w:tcBorders>
              <w:top w:val="nil"/>
              <w:left w:val="nil"/>
              <w:bottom w:val="nil"/>
              <w:right w:val="nil"/>
            </w:tcBorders>
            <w:shd w:val="clear" w:color="auto" w:fill="auto"/>
            <w:vAlign w:val="bottom"/>
            <w:hideMark/>
          </w:tcPr>
          <w:p w14:paraId="3B44559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DNM</w:t>
            </w:r>
          </w:p>
        </w:tc>
        <w:tc>
          <w:tcPr>
            <w:tcW w:w="1240" w:type="dxa"/>
            <w:tcBorders>
              <w:top w:val="nil"/>
              <w:left w:val="nil"/>
              <w:bottom w:val="nil"/>
              <w:right w:val="nil"/>
            </w:tcBorders>
            <w:shd w:val="clear" w:color="auto" w:fill="auto"/>
            <w:vAlign w:val="bottom"/>
            <w:hideMark/>
          </w:tcPr>
          <w:p w14:paraId="47946CD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Poskytnuté preddavky na DNM</w:t>
            </w:r>
          </w:p>
        </w:tc>
        <w:tc>
          <w:tcPr>
            <w:tcW w:w="1240" w:type="dxa"/>
            <w:tcBorders>
              <w:top w:val="nil"/>
              <w:left w:val="nil"/>
              <w:bottom w:val="nil"/>
              <w:right w:val="nil"/>
            </w:tcBorders>
            <w:shd w:val="clear" w:color="auto" w:fill="auto"/>
            <w:vAlign w:val="bottom"/>
            <w:hideMark/>
          </w:tcPr>
          <w:p w14:paraId="2420CFB9"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1C418642" w14:textId="77777777" w:rsidTr="009E31C2">
        <w:trPr>
          <w:trHeight w:val="227"/>
        </w:trPr>
        <w:tc>
          <w:tcPr>
            <w:tcW w:w="4240" w:type="dxa"/>
            <w:tcBorders>
              <w:top w:val="nil"/>
              <w:left w:val="nil"/>
              <w:bottom w:val="single" w:sz="4" w:space="0" w:color="auto"/>
              <w:right w:val="nil"/>
            </w:tcBorders>
            <w:shd w:val="clear" w:color="auto" w:fill="auto"/>
            <w:hideMark/>
          </w:tcPr>
          <w:p w14:paraId="02AFD484"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40" w:type="dxa"/>
            <w:tcBorders>
              <w:top w:val="nil"/>
              <w:left w:val="nil"/>
              <w:bottom w:val="single" w:sz="4" w:space="0" w:color="auto"/>
              <w:right w:val="nil"/>
            </w:tcBorders>
            <w:shd w:val="clear" w:color="auto" w:fill="auto"/>
            <w:hideMark/>
          </w:tcPr>
          <w:p w14:paraId="2E787085"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40" w:type="dxa"/>
            <w:tcBorders>
              <w:top w:val="nil"/>
              <w:left w:val="nil"/>
              <w:bottom w:val="single" w:sz="4" w:space="0" w:color="auto"/>
              <w:right w:val="nil"/>
            </w:tcBorders>
            <w:shd w:val="clear" w:color="auto" w:fill="auto"/>
            <w:hideMark/>
          </w:tcPr>
          <w:p w14:paraId="5D816A5F"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240" w:type="dxa"/>
            <w:tcBorders>
              <w:top w:val="nil"/>
              <w:left w:val="nil"/>
              <w:bottom w:val="single" w:sz="4" w:space="0" w:color="auto"/>
              <w:right w:val="nil"/>
            </w:tcBorders>
            <w:shd w:val="clear" w:color="auto" w:fill="auto"/>
            <w:hideMark/>
          </w:tcPr>
          <w:p w14:paraId="48DA9700"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240" w:type="dxa"/>
            <w:tcBorders>
              <w:top w:val="nil"/>
              <w:left w:val="nil"/>
              <w:bottom w:val="single" w:sz="4" w:space="0" w:color="auto"/>
              <w:right w:val="nil"/>
            </w:tcBorders>
            <w:shd w:val="clear" w:color="auto" w:fill="auto"/>
            <w:hideMark/>
          </w:tcPr>
          <w:p w14:paraId="04DFC8B3"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240" w:type="dxa"/>
            <w:tcBorders>
              <w:top w:val="nil"/>
              <w:left w:val="nil"/>
              <w:bottom w:val="single" w:sz="4" w:space="0" w:color="auto"/>
              <w:right w:val="nil"/>
            </w:tcBorders>
            <w:shd w:val="clear" w:color="auto" w:fill="auto"/>
            <w:hideMark/>
          </w:tcPr>
          <w:p w14:paraId="18232B82"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40" w:type="dxa"/>
            <w:tcBorders>
              <w:top w:val="nil"/>
              <w:left w:val="nil"/>
              <w:bottom w:val="single" w:sz="4" w:space="0" w:color="auto"/>
              <w:right w:val="nil"/>
            </w:tcBorders>
            <w:shd w:val="clear" w:color="auto" w:fill="auto"/>
            <w:hideMark/>
          </w:tcPr>
          <w:p w14:paraId="1848E1B6"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40" w:type="dxa"/>
            <w:tcBorders>
              <w:top w:val="nil"/>
              <w:left w:val="nil"/>
              <w:bottom w:val="single" w:sz="4" w:space="0" w:color="auto"/>
              <w:right w:val="nil"/>
            </w:tcBorders>
            <w:shd w:val="clear" w:color="auto" w:fill="auto"/>
            <w:hideMark/>
          </w:tcPr>
          <w:p w14:paraId="3F07C188"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40" w:type="dxa"/>
            <w:tcBorders>
              <w:top w:val="nil"/>
              <w:left w:val="nil"/>
              <w:bottom w:val="single" w:sz="4" w:space="0" w:color="auto"/>
              <w:right w:val="nil"/>
            </w:tcBorders>
            <w:shd w:val="clear" w:color="auto" w:fill="auto"/>
            <w:hideMark/>
          </w:tcPr>
          <w:p w14:paraId="27986403"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r>
      <w:tr w:rsidR="004F7044" w:rsidRPr="00D42A6E" w14:paraId="6B38706A" w14:textId="77777777" w:rsidTr="009E31C2">
        <w:trPr>
          <w:trHeight w:val="227"/>
        </w:trPr>
        <w:tc>
          <w:tcPr>
            <w:tcW w:w="4240" w:type="dxa"/>
            <w:tcBorders>
              <w:top w:val="nil"/>
              <w:left w:val="nil"/>
              <w:bottom w:val="nil"/>
              <w:right w:val="nil"/>
            </w:tcBorders>
            <w:shd w:val="clear" w:color="auto" w:fill="auto"/>
            <w:vAlign w:val="bottom"/>
            <w:hideMark/>
          </w:tcPr>
          <w:p w14:paraId="18C84A2D" w14:textId="77777777" w:rsidR="004F7044" w:rsidRPr="00E52F8C" w:rsidRDefault="004F7044">
            <w:pPr>
              <w:rPr>
                <w:rFonts w:ascii="Arial" w:hAnsi="Arial" w:cs="Arial"/>
                <w:sz w:val="20"/>
                <w:szCs w:val="20"/>
              </w:rPr>
            </w:pPr>
            <w:r w:rsidRPr="00E52F8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56D25CAA"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F39C810"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6BCF3A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9DBAEA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BC7E880"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F2F5A4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6A83A13"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EC8DFA4" w14:textId="77777777" w:rsidR="004F7044" w:rsidRPr="00E52F8C" w:rsidRDefault="004F7044">
            <w:pPr>
              <w:jc w:val="right"/>
              <w:rPr>
                <w:rFonts w:ascii="Arial" w:hAnsi="Arial" w:cs="Arial"/>
                <w:sz w:val="20"/>
                <w:szCs w:val="20"/>
              </w:rPr>
            </w:pPr>
          </w:p>
        </w:tc>
      </w:tr>
      <w:tr w:rsidR="004F7044" w:rsidRPr="00D42A6E" w14:paraId="21D07EA1" w14:textId="77777777" w:rsidTr="009E31C2">
        <w:trPr>
          <w:trHeight w:val="227"/>
        </w:trPr>
        <w:tc>
          <w:tcPr>
            <w:tcW w:w="4240" w:type="dxa"/>
            <w:tcBorders>
              <w:top w:val="nil"/>
              <w:left w:val="nil"/>
              <w:bottom w:val="nil"/>
              <w:right w:val="nil"/>
            </w:tcBorders>
            <w:shd w:val="clear" w:color="auto" w:fill="auto"/>
            <w:vAlign w:val="bottom"/>
            <w:hideMark/>
          </w:tcPr>
          <w:p w14:paraId="6F3D8A8A" w14:textId="77777777" w:rsidR="004F7044" w:rsidRPr="00E52F8C" w:rsidRDefault="004F7044" w:rsidP="00E005A3">
            <w:pPr>
              <w:rPr>
                <w:rFonts w:ascii="Arial" w:hAnsi="Arial" w:cs="Arial"/>
                <w:b/>
                <w:bCs/>
                <w:sz w:val="20"/>
                <w:szCs w:val="20"/>
              </w:rPr>
            </w:pPr>
            <w:r w:rsidRPr="00E52F8C">
              <w:rPr>
                <w:rFonts w:ascii="Arial" w:hAnsi="Arial" w:cs="Arial"/>
                <w:b/>
                <w:bCs/>
                <w:sz w:val="20"/>
                <w:szCs w:val="20"/>
              </w:rPr>
              <w:t>Stav k 1.</w:t>
            </w:r>
            <w:r w:rsidR="00E005A3"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nil"/>
              <w:left w:val="nil"/>
              <w:bottom w:val="nil"/>
              <w:right w:val="nil"/>
            </w:tcBorders>
            <w:shd w:val="clear" w:color="auto" w:fill="auto"/>
            <w:vAlign w:val="bottom"/>
            <w:hideMark/>
          </w:tcPr>
          <w:p w14:paraId="26F8D00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251C582" w14:textId="77777777" w:rsidR="004F7044" w:rsidRPr="00E52F8C" w:rsidRDefault="0047440F">
            <w:pPr>
              <w:jc w:val="right"/>
              <w:rPr>
                <w:rFonts w:ascii="Arial" w:hAnsi="Arial" w:cs="Arial"/>
                <w:sz w:val="20"/>
                <w:szCs w:val="20"/>
              </w:rPr>
            </w:pPr>
            <w:r w:rsidRPr="00E52F8C">
              <w:rPr>
                <w:rFonts w:ascii="Arial" w:hAnsi="Arial" w:cs="Arial"/>
                <w:sz w:val="20"/>
                <w:szCs w:val="20"/>
              </w:rPr>
              <w:t>311</w:t>
            </w:r>
            <w:r w:rsidR="002E0D74" w:rsidRPr="00E52F8C">
              <w:rPr>
                <w:rFonts w:ascii="Arial" w:hAnsi="Arial" w:cs="Arial"/>
                <w:sz w:val="20"/>
                <w:szCs w:val="20"/>
              </w:rPr>
              <w:t xml:space="preserve"> </w:t>
            </w:r>
            <w:r w:rsidRPr="00E52F8C">
              <w:rPr>
                <w:rFonts w:ascii="Arial" w:hAnsi="Arial" w:cs="Arial"/>
                <w:sz w:val="20"/>
                <w:szCs w:val="20"/>
              </w:rPr>
              <w:t>604</w:t>
            </w:r>
          </w:p>
        </w:tc>
        <w:tc>
          <w:tcPr>
            <w:tcW w:w="1240" w:type="dxa"/>
            <w:tcBorders>
              <w:top w:val="nil"/>
              <w:left w:val="nil"/>
              <w:bottom w:val="nil"/>
              <w:right w:val="nil"/>
            </w:tcBorders>
            <w:shd w:val="clear" w:color="auto" w:fill="auto"/>
            <w:vAlign w:val="bottom"/>
            <w:hideMark/>
          </w:tcPr>
          <w:p w14:paraId="0612D6B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BC3A65D" w14:textId="77777777" w:rsidR="004F7044" w:rsidRPr="00E52F8C" w:rsidRDefault="0047440F">
            <w:pPr>
              <w:jc w:val="right"/>
              <w:rPr>
                <w:rFonts w:ascii="Arial" w:hAnsi="Arial" w:cs="Arial"/>
                <w:sz w:val="20"/>
                <w:szCs w:val="20"/>
              </w:rPr>
            </w:pPr>
            <w:r w:rsidRPr="00E52F8C">
              <w:rPr>
                <w:rFonts w:ascii="Arial" w:hAnsi="Arial" w:cs="Arial"/>
                <w:sz w:val="20"/>
                <w:szCs w:val="20"/>
              </w:rPr>
              <w:t>7</w:t>
            </w:r>
            <w:r w:rsidR="002E0D74" w:rsidRPr="00E52F8C">
              <w:rPr>
                <w:rFonts w:ascii="Arial" w:hAnsi="Arial" w:cs="Arial"/>
                <w:sz w:val="20"/>
                <w:szCs w:val="20"/>
              </w:rPr>
              <w:t> </w:t>
            </w:r>
            <w:r w:rsidRPr="00E52F8C">
              <w:rPr>
                <w:rFonts w:ascii="Arial" w:hAnsi="Arial" w:cs="Arial"/>
                <w:sz w:val="20"/>
                <w:szCs w:val="20"/>
              </w:rPr>
              <w:t>069</w:t>
            </w:r>
            <w:r w:rsidR="002E0D74" w:rsidRPr="00E52F8C">
              <w:rPr>
                <w:rFonts w:ascii="Arial" w:hAnsi="Arial" w:cs="Arial"/>
                <w:sz w:val="20"/>
                <w:szCs w:val="20"/>
              </w:rPr>
              <w:t xml:space="preserve"> </w:t>
            </w:r>
            <w:r w:rsidRPr="00E52F8C">
              <w:rPr>
                <w:rFonts w:ascii="Arial" w:hAnsi="Arial" w:cs="Arial"/>
                <w:sz w:val="20"/>
                <w:szCs w:val="20"/>
              </w:rPr>
              <w:t>078</w:t>
            </w:r>
          </w:p>
        </w:tc>
        <w:tc>
          <w:tcPr>
            <w:tcW w:w="1240" w:type="dxa"/>
            <w:tcBorders>
              <w:top w:val="nil"/>
              <w:left w:val="nil"/>
              <w:bottom w:val="nil"/>
              <w:right w:val="nil"/>
            </w:tcBorders>
            <w:shd w:val="clear" w:color="auto" w:fill="auto"/>
            <w:vAlign w:val="bottom"/>
            <w:hideMark/>
          </w:tcPr>
          <w:p w14:paraId="3BD1F1A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02FC85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42682E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79DAED" w14:textId="77777777" w:rsidR="004F7044" w:rsidRPr="00E52F8C" w:rsidRDefault="0047440F">
            <w:pPr>
              <w:jc w:val="right"/>
              <w:rPr>
                <w:rFonts w:ascii="Arial" w:hAnsi="Arial" w:cs="Arial"/>
                <w:b/>
                <w:bCs/>
                <w:sz w:val="20"/>
                <w:szCs w:val="20"/>
              </w:rPr>
            </w:pPr>
            <w:r w:rsidRPr="00E52F8C">
              <w:rPr>
                <w:rFonts w:ascii="Arial" w:hAnsi="Arial" w:cs="Arial"/>
                <w:b/>
                <w:bCs/>
                <w:sz w:val="20"/>
                <w:szCs w:val="20"/>
              </w:rPr>
              <w:t>7</w:t>
            </w:r>
            <w:r w:rsidR="002E0D74" w:rsidRPr="00E52F8C">
              <w:rPr>
                <w:rFonts w:ascii="Arial" w:hAnsi="Arial" w:cs="Arial"/>
                <w:b/>
                <w:bCs/>
                <w:sz w:val="20"/>
                <w:szCs w:val="20"/>
              </w:rPr>
              <w:t> </w:t>
            </w:r>
            <w:r w:rsidRPr="00E52F8C">
              <w:rPr>
                <w:rFonts w:ascii="Arial" w:hAnsi="Arial" w:cs="Arial"/>
                <w:b/>
                <w:bCs/>
                <w:sz w:val="20"/>
                <w:szCs w:val="20"/>
              </w:rPr>
              <w:t>380</w:t>
            </w:r>
            <w:r w:rsidR="002E0D74" w:rsidRPr="00E52F8C">
              <w:rPr>
                <w:rFonts w:ascii="Arial" w:hAnsi="Arial" w:cs="Arial"/>
                <w:b/>
                <w:bCs/>
                <w:sz w:val="20"/>
                <w:szCs w:val="20"/>
              </w:rPr>
              <w:t xml:space="preserve"> </w:t>
            </w:r>
            <w:r w:rsidRPr="00E52F8C">
              <w:rPr>
                <w:rFonts w:ascii="Arial" w:hAnsi="Arial" w:cs="Arial"/>
                <w:b/>
                <w:bCs/>
                <w:sz w:val="20"/>
                <w:szCs w:val="20"/>
              </w:rPr>
              <w:t>682</w:t>
            </w:r>
          </w:p>
        </w:tc>
      </w:tr>
      <w:tr w:rsidR="004F7044" w:rsidRPr="00D42A6E" w14:paraId="560E9402" w14:textId="77777777" w:rsidTr="009E31C2">
        <w:trPr>
          <w:trHeight w:val="227"/>
        </w:trPr>
        <w:tc>
          <w:tcPr>
            <w:tcW w:w="4240" w:type="dxa"/>
            <w:tcBorders>
              <w:top w:val="nil"/>
              <w:left w:val="nil"/>
              <w:bottom w:val="nil"/>
              <w:right w:val="nil"/>
            </w:tcBorders>
            <w:shd w:val="clear" w:color="auto" w:fill="auto"/>
            <w:vAlign w:val="bottom"/>
            <w:hideMark/>
          </w:tcPr>
          <w:p w14:paraId="5696B9BC"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6F60339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8A72C73" w14:textId="77777777" w:rsidR="004F7044" w:rsidRPr="00E52F8C" w:rsidRDefault="0047440F">
            <w:pPr>
              <w:jc w:val="right"/>
              <w:rPr>
                <w:rFonts w:ascii="Arial" w:hAnsi="Arial" w:cs="Arial"/>
                <w:sz w:val="20"/>
                <w:szCs w:val="20"/>
              </w:rPr>
            </w:pPr>
            <w:r w:rsidRPr="00E52F8C">
              <w:rPr>
                <w:rFonts w:ascii="Arial" w:hAnsi="Arial" w:cs="Arial"/>
                <w:sz w:val="20"/>
                <w:szCs w:val="20"/>
              </w:rPr>
              <w:t>10</w:t>
            </w:r>
            <w:r w:rsidR="002E0D74" w:rsidRPr="00E52F8C">
              <w:rPr>
                <w:rFonts w:ascii="Arial" w:hAnsi="Arial" w:cs="Arial"/>
                <w:sz w:val="20"/>
                <w:szCs w:val="20"/>
              </w:rPr>
              <w:t xml:space="preserve"> </w:t>
            </w:r>
            <w:r w:rsidRPr="00E52F8C">
              <w:rPr>
                <w:rFonts w:ascii="Arial" w:hAnsi="Arial" w:cs="Arial"/>
                <w:sz w:val="20"/>
                <w:szCs w:val="20"/>
              </w:rPr>
              <w:t>750</w:t>
            </w:r>
          </w:p>
        </w:tc>
        <w:tc>
          <w:tcPr>
            <w:tcW w:w="1240" w:type="dxa"/>
            <w:tcBorders>
              <w:top w:val="nil"/>
              <w:left w:val="nil"/>
              <w:bottom w:val="nil"/>
              <w:right w:val="nil"/>
            </w:tcBorders>
            <w:shd w:val="clear" w:color="auto" w:fill="auto"/>
            <w:vAlign w:val="bottom"/>
            <w:hideMark/>
          </w:tcPr>
          <w:p w14:paraId="20610B7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601F6A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4611CE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9E531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0E5466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6CBDDF4" w14:textId="77777777" w:rsidR="004F7044" w:rsidRPr="00E52F8C" w:rsidRDefault="0047440F">
            <w:pPr>
              <w:jc w:val="right"/>
              <w:rPr>
                <w:rFonts w:ascii="Arial" w:hAnsi="Arial" w:cs="Arial"/>
                <w:sz w:val="20"/>
                <w:szCs w:val="20"/>
              </w:rPr>
            </w:pPr>
            <w:r w:rsidRPr="00E52F8C">
              <w:rPr>
                <w:rFonts w:ascii="Arial" w:hAnsi="Arial" w:cs="Arial"/>
                <w:sz w:val="20"/>
                <w:szCs w:val="20"/>
              </w:rPr>
              <w:t>1</w:t>
            </w:r>
            <w:r w:rsidR="004F7044" w:rsidRPr="00E52F8C">
              <w:rPr>
                <w:rFonts w:ascii="Arial" w:hAnsi="Arial" w:cs="Arial"/>
                <w:sz w:val="20"/>
                <w:szCs w:val="20"/>
              </w:rPr>
              <w:t>0</w:t>
            </w:r>
            <w:r w:rsidR="00C956FD" w:rsidRPr="00E52F8C">
              <w:rPr>
                <w:rFonts w:ascii="Arial" w:hAnsi="Arial" w:cs="Arial"/>
                <w:sz w:val="20"/>
                <w:szCs w:val="20"/>
              </w:rPr>
              <w:t xml:space="preserve"> </w:t>
            </w:r>
            <w:r w:rsidRPr="00E52F8C">
              <w:rPr>
                <w:rFonts w:ascii="Arial" w:hAnsi="Arial" w:cs="Arial"/>
                <w:sz w:val="20"/>
                <w:szCs w:val="20"/>
              </w:rPr>
              <w:t>750</w:t>
            </w:r>
          </w:p>
        </w:tc>
      </w:tr>
      <w:tr w:rsidR="004F7044" w:rsidRPr="00D42A6E" w14:paraId="4AD2A2B5" w14:textId="77777777" w:rsidTr="009E31C2">
        <w:trPr>
          <w:trHeight w:val="227"/>
        </w:trPr>
        <w:tc>
          <w:tcPr>
            <w:tcW w:w="4240" w:type="dxa"/>
            <w:tcBorders>
              <w:top w:val="nil"/>
              <w:left w:val="nil"/>
              <w:bottom w:val="nil"/>
              <w:right w:val="nil"/>
            </w:tcBorders>
            <w:shd w:val="clear" w:color="auto" w:fill="auto"/>
            <w:vAlign w:val="bottom"/>
            <w:hideMark/>
          </w:tcPr>
          <w:p w14:paraId="0850FDAD"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26208D5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9DC3FD7" w14:textId="77777777" w:rsidR="004F7044" w:rsidRPr="00E52F8C" w:rsidRDefault="0047440F">
            <w:pPr>
              <w:jc w:val="right"/>
              <w:rPr>
                <w:rFonts w:ascii="Arial" w:hAnsi="Arial" w:cs="Arial"/>
                <w:sz w:val="20"/>
                <w:szCs w:val="20"/>
              </w:rPr>
            </w:pPr>
            <w:r w:rsidRPr="00E52F8C">
              <w:rPr>
                <w:rFonts w:ascii="Arial" w:hAnsi="Arial" w:cs="Arial"/>
                <w:sz w:val="20"/>
                <w:szCs w:val="20"/>
              </w:rPr>
              <w:t>3</w:t>
            </w:r>
            <w:r w:rsidR="002E0D74" w:rsidRPr="00E52F8C">
              <w:rPr>
                <w:rFonts w:ascii="Arial" w:hAnsi="Arial" w:cs="Arial"/>
                <w:sz w:val="20"/>
                <w:szCs w:val="20"/>
              </w:rPr>
              <w:t xml:space="preserve"> </w:t>
            </w:r>
            <w:r w:rsidRPr="00E52F8C">
              <w:rPr>
                <w:rFonts w:ascii="Arial" w:hAnsi="Arial" w:cs="Arial"/>
                <w:sz w:val="20"/>
                <w:szCs w:val="20"/>
              </w:rPr>
              <w:t>868</w:t>
            </w:r>
          </w:p>
        </w:tc>
        <w:tc>
          <w:tcPr>
            <w:tcW w:w="1240" w:type="dxa"/>
            <w:tcBorders>
              <w:top w:val="nil"/>
              <w:left w:val="nil"/>
              <w:bottom w:val="nil"/>
              <w:right w:val="nil"/>
            </w:tcBorders>
            <w:shd w:val="clear" w:color="auto" w:fill="auto"/>
            <w:vAlign w:val="bottom"/>
            <w:hideMark/>
          </w:tcPr>
          <w:p w14:paraId="2189FC2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59AAD2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9F23E6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D5027C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71369B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ECA8810" w14:textId="77777777" w:rsidR="004F7044" w:rsidRPr="00E52F8C" w:rsidRDefault="0047440F">
            <w:pPr>
              <w:jc w:val="right"/>
              <w:rPr>
                <w:rFonts w:ascii="Arial" w:hAnsi="Arial" w:cs="Arial"/>
                <w:sz w:val="20"/>
                <w:szCs w:val="20"/>
              </w:rPr>
            </w:pPr>
            <w:r w:rsidRPr="00E52F8C">
              <w:rPr>
                <w:rFonts w:ascii="Arial" w:hAnsi="Arial" w:cs="Arial"/>
                <w:sz w:val="20"/>
                <w:szCs w:val="20"/>
              </w:rPr>
              <w:t>3</w:t>
            </w:r>
            <w:r w:rsidR="00C956FD" w:rsidRPr="00E52F8C">
              <w:rPr>
                <w:rFonts w:ascii="Arial" w:hAnsi="Arial" w:cs="Arial"/>
                <w:sz w:val="20"/>
                <w:szCs w:val="20"/>
              </w:rPr>
              <w:t xml:space="preserve"> </w:t>
            </w:r>
            <w:r w:rsidRPr="00E52F8C">
              <w:rPr>
                <w:rFonts w:ascii="Arial" w:hAnsi="Arial" w:cs="Arial"/>
                <w:sz w:val="20"/>
                <w:szCs w:val="20"/>
              </w:rPr>
              <w:t>868</w:t>
            </w:r>
          </w:p>
        </w:tc>
      </w:tr>
      <w:tr w:rsidR="004F7044" w:rsidRPr="00D42A6E" w14:paraId="5318A0ED" w14:textId="77777777" w:rsidTr="009E31C2">
        <w:trPr>
          <w:trHeight w:val="227"/>
        </w:trPr>
        <w:tc>
          <w:tcPr>
            <w:tcW w:w="4240" w:type="dxa"/>
            <w:tcBorders>
              <w:top w:val="nil"/>
              <w:left w:val="nil"/>
              <w:bottom w:val="nil"/>
              <w:right w:val="nil"/>
            </w:tcBorders>
            <w:shd w:val="clear" w:color="auto" w:fill="auto"/>
            <w:vAlign w:val="bottom"/>
            <w:hideMark/>
          </w:tcPr>
          <w:p w14:paraId="0DB8CBE1" w14:textId="77777777" w:rsidR="004F7044" w:rsidRPr="00E52F8C" w:rsidRDefault="004F7044">
            <w:pPr>
              <w:rPr>
                <w:rFonts w:ascii="Arial" w:hAnsi="Arial" w:cs="Arial"/>
                <w:sz w:val="20"/>
                <w:szCs w:val="20"/>
              </w:rPr>
            </w:pPr>
            <w:r w:rsidRPr="00E52F8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05722D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83D4C7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2ABD8A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5A48EC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5068D5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769E22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416DDC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47A1D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55D80A6" w14:textId="77777777" w:rsidTr="009E31C2">
        <w:trPr>
          <w:trHeight w:val="227"/>
        </w:trPr>
        <w:tc>
          <w:tcPr>
            <w:tcW w:w="4240" w:type="dxa"/>
            <w:tcBorders>
              <w:top w:val="nil"/>
              <w:left w:val="nil"/>
              <w:bottom w:val="nil"/>
              <w:right w:val="nil"/>
            </w:tcBorders>
            <w:shd w:val="clear" w:color="auto" w:fill="auto"/>
            <w:vAlign w:val="bottom"/>
            <w:hideMark/>
          </w:tcPr>
          <w:p w14:paraId="72E28C8B" w14:textId="72C58EC8" w:rsidR="004F7044" w:rsidRPr="00E52F8C" w:rsidRDefault="004F7044" w:rsidP="0092229E">
            <w:pPr>
              <w:rPr>
                <w:rFonts w:ascii="Arial" w:hAnsi="Arial" w:cs="Arial"/>
                <w:b/>
                <w:bCs/>
                <w:sz w:val="20"/>
                <w:szCs w:val="20"/>
              </w:rPr>
            </w:pPr>
            <w:r w:rsidRPr="00E52F8C">
              <w:rPr>
                <w:rFonts w:ascii="Arial" w:hAnsi="Arial" w:cs="Arial"/>
                <w:b/>
                <w:bCs/>
                <w:sz w:val="20"/>
                <w:szCs w:val="20"/>
              </w:rPr>
              <w:t>Stav k 31.</w:t>
            </w:r>
            <w:r w:rsidR="0092229E" w:rsidRPr="00E52F8C">
              <w:rPr>
                <w:rFonts w:ascii="Arial" w:hAnsi="Arial" w:cs="Arial"/>
                <w:b/>
                <w:bCs/>
                <w:sz w:val="20"/>
                <w:szCs w:val="20"/>
              </w:rPr>
              <w:t>3</w:t>
            </w:r>
            <w:r w:rsidRPr="00E52F8C">
              <w:rPr>
                <w:rFonts w:ascii="Arial" w:hAnsi="Arial" w:cs="Arial"/>
                <w:b/>
                <w:bCs/>
                <w:sz w:val="20"/>
                <w:szCs w:val="20"/>
              </w:rPr>
              <w:t>.201</w:t>
            </w:r>
            <w:r w:rsidR="0092229E" w:rsidRPr="00E52F8C">
              <w:rPr>
                <w:rFonts w:ascii="Arial" w:hAnsi="Arial" w:cs="Arial"/>
                <w:b/>
                <w:bCs/>
                <w:sz w:val="20"/>
                <w:szCs w:val="20"/>
              </w:rPr>
              <w:t>4</w:t>
            </w:r>
          </w:p>
        </w:tc>
        <w:tc>
          <w:tcPr>
            <w:tcW w:w="1240" w:type="dxa"/>
            <w:tcBorders>
              <w:top w:val="single" w:sz="4" w:space="0" w:color="auto"/>
              <w:left w:val="nil"/>
              <w:bottom w:val="double" w:sz="6" w:space="0" w:color="auto"/>
              <w:right w:val="nil"/>
            </w:tcBorders>
            <w:shd w:val="clear" w:color="auto" w:fill="auto"/>
            <w:vAlign w:val="bottom"/>
            <w:hideMark/>
          </w:tcPr>
          <w:p w14:paraId="7836B8A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6564710" w14:textId="77777777" w:rsidR="004F7044" w:rsidRPr="00E52F8C" w:rsidRDefault="0047440F" w:rsidP="0047440F">
            <w:pPr>
              <w:jc w:val="right"/>
              <w:rPr>
                <w:rFonts w:ascii="Arial" w:hAnsi="Arial" w:cs="Arial"/>
                <w:b/>
                <w:bCs/>
                <w:sz w:val="20"/>
                <w:szCs w:val="20"/>
              </w:rPr>
            </w:pPr>
            <w:r w:rsidRPr="00E52F8C">
              <w:rPr>
                <w:rFonts w:ascii="Arial" w:hAnsi="Arial" w:cs="Arial"/>
                <w:b/>
                <w:bCs/>
                <w:sz w:val="20"/>
                <w:szCs w:val="20"/>
              </w:rPr>
              <w:t>318</w:t>
            </w:r>
            <w:r w:rsidR="002E0D74" w:rsidRPr="00E52F8C">
              <w:rPr>
                <w:rFonts w:ascii="Arial" w:hAnsi="Arial" w:cs="Arial"/>
                <w:b/>
                <w:bCs/>
                <w:sz w:val="20"/>
                <w:szCs w:val="20"/>
              </w:rPr>
              <w:t xml:space="preserve"> </w:t>
            </w:r>
            <w:r w:rsidRPr="00E52F8C">
              <w:rPr>
                <w:rFonts w:ascii="Arial" w:hAnsi="Arial" w:cs="Arial"/>
                <w:b/>
                <w:bCs/>
                <w:sz w:val="20"/>
                <w:szCs w:val="20"/>
              </w:rPr>
              <w:t>486</w:t>
            </w:r>
          </w:p>
        </w:tc>
        <w:tc>
          <w:tcPr>
            <w:tcW w:w="1240" w:type="dxa"/>
            <w:tcBorders>
              <w:top w:val="single" w:sz="4" w:space="0" w:color="auto"/>
              <w:left w:val="nil"/>
              <w:bottom w:val="double" w:sz="6" w:space="0" w:color="auto"/>
              <w:right w:val="nil"/>
            </w:tcBorders>
            <w:shd w:val="clear" w:color="auto" w:fill="auto"/>
            <w:vAlign w:val="bottom"/>
            <w:hideMark/>
          </w:tcPr>
          <w:p w14:paraId="16F128C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CB6065A" w14:textId="77777777" w:rsidR="004F7044" w:rsidRPr="00E52F8C" w:rsidRDefault="0047440F">
            <w:pPr>
              <w:jc w:val="right"/>
              <w:rPr>
                <w:rFonts w:ascii="Arial" w:hAnsi="Arial" w:cs="Arial"/>
                <w:b/>
                <w:bCs/>
                <w:sz w:val="20"/>
                <w:szCs w:val="20"/>
              </w:rPr>
            </w:pPr>
            <w:r w:rsidRPr="00E52F8C">
              <w:rPr>
                <w:rFonts w:ascii="Arial" w:hAnsi="Arial" w:cs="Arial"/>
                <w:b/>
                <w:bCs/>
                <w:sz w:val="20"/>
                <w:szCs w:val="20"/>
              </w:rPr>
              <w:t>7</w:t>
            </w:r>
            <w:r w:rsidR="002E0D74" w:rsidRPr="00E52F8C">
              <w:rPr>
                <w:rFonts w:ascii="Arial" w:hAnsi="Arial" w:cs="Arial"/>
                <w:b/>
                <w:bCs/>
                <w:sz w:val="20"/>
                <w:szCs w:val="20"/>
              </w:rPr>
              <w:t> </w:t>
            </w:r>
            <w:r w:rsidRPr="00E52F8C">
              <w:rPr>
                <w:rFonts w:ascii="Arial" w:hAnsi="Arial" w:cs="Arial"/>
                <w:b/>
                <w:bCs/>
                <w:sz w:val="20"/>
                <w:szCs w:val="20"/>
              </w:rPr>
              <w:t>069</w:t>
            </w:r>
            <w:r w:rsidR="002E0D74" w:rsidRPr="00E52F8C">
              <w:rPr>
                <w:rFonts w:ascii="Arial" w:hAnsi="Arial" w:cs="Arial"/>
                <w:b/>
                <w:bCs/>
                <w:sz w:val="20"/>
                <w:szCs w:val="20"/>
              </w:rPr>
              <w:t xml:space="preserve"> </w:t>
            </w:r>
            <w:r w:rsidRPr="00E52F8C">
              <w:rPr>
                <w:rFonts w:ascii="Arial" w:hAnsi="Arial" w:cs="Arial"/>
                <w:b/>
                <w:bCs/>
                <w:sz w:val="20"/>
                <w:szCs w:val="20"/>
              </w:rPr>
              <w:t>078</w:t>
            </w:r>
          </w:p>
        </w:tc>
        <w:tc>
          <w:tcPr>
            <w:tcW w:w="1240" w:type="dxa"/>
            <w:tcBorders>
              <w:top w:val="single" w:sz="4" w:space="0" w:color="auto"/>
              <w:left w:val="nil"/>
              <w:bottom w:val="double" w:sz="6" w:space="0" w:color="auto"/>
              <w:right w:val="nil"/>
            </w:tcBorders>
            <w:shd w:val="clear" w:color="auto" w:fill="auto"/>
            <w:vAlign w:val="bottom"/>
            <w:hideMark/>
          </w:tcPr>
          <w:p w14:paraId="2E1E7D0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2AFDA5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F59646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36C85FF" w14:textId="77777777" w:rsidR="004F7044" w:rsidRPr="00E52F8C" w:rsidRDefault="0047440F">
            <w:pPr>
              <w:jc w:val="right"/>
              <w:rPr>
                <w:rFonts w:ascii="Arial" w:hAnsi="Arial" w:cs="Arial"/>
                <w:b/>
                <w:bCs/>
                <w:sz w:val="20"/>
                <w:szCs w:val="20"/>
              </w:rPr>
            </w:pPr>
            <w:r w:rsidRPr="00E52F8C">
              <w:rPr>
                <w:rFonts w:ascii="Arial" w:hAnsi="Arial" w:cs="Arial"/>
                <w:b/>
                <w:bCs/>
                <w:sz w:val="20"/>
                <w:szCs w:val="20"/>
              </w:rPr>
              <w:t>7</w:t>
            </w:r>
            <w:r w:rsidR="002E0D74" w:rsidRPr="00E52F8C">
              <w:rPr>
                <w:rFonts w:ascii="Arial" w:hAnsi="Arial" w:cs="Arial"/>
                <w:b/>
                <w:bCs/>
                <w:sz w:val="20"/>
                <w:szCs w:val="20"/>
              </w:rPr>
              <w:t> </w:t>
            </w:r>
            <w:r w:rsidRPr="00E52F8C">
              <w:rPr>
                <w:rFonts w:ascii="Arial" w:hAnsi="Arial" w:cs="Arial"/>
                <w:b/>
                <w:bCs/>
                <w:sz w:val="20"/>
                <w:szCs w:val="20"/>
              </w:rPr>
              <w:t>387</w:t>
            </w:r>
            <w:r w:rsidR="002E0D74" w:rsidRPr="00E52F8C">
              <w:rPr>
                <w:rFonts w:ascii="Arial" w:hAnsi="Arial" w:cs="Arial"/>
                <w:b/>
                <w:bCs/>
                <w:sz w:val="20"/>
                <w:szCs w:val="20"/>
              </w:rPr>
              <w:t xml:space="preserve"> </w:t>
            </w:r>
            <w:r w:rsidRPr="00E52F8C">
              <w:rPr>
                <w:rFonts w:ascii="Arial" w:hAnsi="Arial" w:cs="Arial"/>
                <w:b/>
                <w:bCs/>
                <w:sz w:val="20"/>
                <w:szCs w:val="20"/>
              </w:rPr>
              <w:t>564</w:t>
            </w:r>
          </w:p>
        </w:tc>
      </w:tr>
      <w:tr w:rsidR="004F7044" w:rsidRPr="00D42A6E" w14:paraId="3F9A5301" w14:textId="77777777" w:rsidTr="009E31C2">
        <w:trPr>
          <w:trHeight w:val="227"/>
        </w:trPr>
        <w:tc>
          <w:tcPr>
            <w:tcW w:w="4240" w:type="dxa"/>
            <w:tcBorders>
              <w:top w:val="nil"/>
              <w:left w:val="nil"/>
              <w:bottom w:val="nil"/>
              <w:right w:val="nil"/>
            </w:tcBorders>
            <w:shd w:val="clear" w:color="auto" w:fill="auto"/>
            <w:vAlign w:val="bottom"/>
            <w:hideMark/>
          </w:tcPr>
          <w:p w14:paraId="0F1D2145" w14:textId="77777777" w:rsidR="004F7044" w:rsidRPr="00E52F8C" w:rsidRDefault="004F7044">
            <w:pPr>
              <w:rPr>
                <w:rFonts w:ascii="Arial" w:hAnsi="Arial" w:cs="Arial"/>
                <w:sz w:val="20"/>
                <w:szCs w:val="20"/>
              </w:rPr>
            </w:pPr>
            <w:r w:rsidRPr="00E52F8C">
              <w:rPr>
                <w:rFonts w:ascii="Arial" w:hAnsi="Arial" w:cs="Arial"/>
                <w:sz w:val="20"/>
                <w:szCs w:val="20"/>
              </w:rPr>
              <w:t>Oprávky</w:t>
            </w:r>
          </w:p>
        </w:tc>
        <w:tc>
          <w:tcPr>
            <w:tcW w:w="1240" w:type="dxa"/>
            <w:tcBorders>
              <w:top w:val="nil"/>
              <w:left w:val="nil"/>
              <w:bottom w:val="nil"/>
              <w:right w:val="nil"/>
            </w:tcBorders>
            <w:shd w:val="clear" w:color="auto" w:fill="auto"/>
            <w:vAlign w:val="bottom"/>
            <w:hideMark/>
          </w:tcPr>
          <w:p w14:paraId="6B921A0C"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EFE3139"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8B3431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0213B4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5EB9A3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A87E2D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A16D23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88B35C2" w14:textId="77777777" w:rsidR="004F7044" w:rsidRPr="00E52F8C" w:rsidRDefault="004F7044">
            <w:pPr>
              <w:jc w:val="right"/>
              <w:rPr>
                <w:rFonts w:ascii="Arial" w:hAnsi="Arial" w:cs="Arial"/>
                <w:sz w:val="20"/>
                <w:szCs w:val="20"/>
              </w:rPr>
            </w:pPr>
          </w:p>
        </w:tc>
      </w:tr>
      <w:tr w:rsidR="004F7044" w:rsidRPr="00D42A6E" w14:paraId="20DFA63A" w14:textId="77777777" w:rsidTr="009E31C2">
        <w:trPr>
          <w:trHeight w:val="227"/>
        </w:trPr>
        <w:tc>
          <w:tcPr>
            <w:tcW w:w="4240" w:type="dxa"/>
            <w:tcBorders>
              <w:top w:val="nil"/>
              <w:left w:val="nil"/>
              <w:bottom w:val="nil"/>
              <w:right w:val="nil"/>
            </w:tcBorders>
            <w:shd w:val="clear" w:color="auto" w:fill="auto"/>
            <w:vAlign w:val="bottom"/>
            <w:hideMark/>
          </w:tcPr>
          <w:p w14:paraId="1E6F2D0D"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1.</w:t>
            </w:r>
            <w:r w:rsidR="0092229E"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nil"/>
              <w:left w:val="nil"/>
              <w:bottom w:val="nil"/>
              <w:right w:val="nil"/>
            </w:tcBorders>
            <w:shd w:val="clear" w:color="auto" w:fill="auto"/>
            <w:vAlign w:val="bottom"/>
            <w:hideMark/>
          </w:tcPr>
          <w:p w14:paraId="2A1FFD7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84BFC2D" w14:textId="77777777" w:rsidR="004F7044" w:rsidRPr="00E52F8C" w:rsidRDefault="002E0D74">
            <w:pPr>
              <w:jc w:val="right"/>
              <w:rPr>
                <w:rFonts w:ascii="Arial" w:hAnsi="Arial" w:cs="Arial"/>
                <w:sz w:val="20"/>
                <w:szCs w:val="20"/>
              </w:rPr>
            </w:pPr>
            <w:r w:rsidRPr="00E52F8C">
              <w:rPr>
                <w:rFonts w:ascii="Arial" w:hAnsi="Arial" w:cs="Arial"/>
                <w:sz w:val="20"/>
                <w:szCs w:val="20"/>
              </w:rPr>
              <w:t>311 604</w:t>
            </w:r>
          </w:p>
        </w:tc>
        <w:tc>
          <w:tcPr>
            <w:tcW w:w="1240" w:type="dxa"/>
            <w:tcBorders>
              <w:top w:val="nil"/>
              <w:left w:val="nil"/>
              <w:bottom w:val="nil"/>
              <w:right w:val="nil"/>
            </w:tcBorders>
            <w:shd w:val="clear" w:color="auto" w:fill="auto"/>
            <w:vAlign w:val="bottom"/>
            <w:hideMark/>
          </w:tcPr>
          <w:p w14:paraId="06160F6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75ADAEF" w14:textId="77777777" w:rsidR="004F7044" w:rsidRPr="00E52F8C" w:rsidRDefault="002E0D74">
            <w:pPr>
              <w:jc w:val="right"/>
              <w:rPr>
                <w:rFonts w:ascii="Arial" w:hAnsi="Arial" w:cs="Arial"/>
                <w:sz w:val="20"/>
                <w:szCs w:val="20"/>
              </w:rPr>
            </w:pPr>
            <w:r w:rsidRPr="00E52F8C">
              <w:rPr>
                <w:rFonts w:ascii="Arial" w:hAnsi="Arial" w:cs="Arial"/>
                <w:sz w:val="20"/>
                <w:szCs w:val="20"/>
              </w:rPr>
              <w:t>7 069 078</w:t>
            </w:r>
          </w:p>
        </w:tc>
        <w:tc>
          <w:tcPr>
            <w:tcW w:w="1240" w:type="dxa"/>
            <w:tcBorders>
              <w:top w:val="nil"/>
              <w:left w:val="nil"/>
              <w:bottom w:val="nil"/>
              <w:right w:val="nil"/>
            </w:tcBorders>
            <w:shd w:val="clear" w:color="auto" w:fill="auto"/>
            <w:vAlign w:val="bottom"/>
            <w:hideMark/>
          </w:tcPr>
          <w:p w14:paraId="138DD2D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2DEA85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2EE20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468505C"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7 380 682</w:t>
            </w:r>
          </w:p>
        </w:tc>
      </w:tr>
      <w:tr w:rsidR="004F7044" w:rsidRPr="00D42A6E" w14:paraId="612B7733" w14:textId="77777777" w:rsidTr="009E31C2">
        <w:trPr>
          <w:trHeight w:val="227"/>
        </w:trPr>
        <w:tc>
          <w:tcPr>
            <w:tcW w:w="4240" w:type="dxa"/>
            <w:tcBorders>
              <w:top w:val="nil"/>
              <w:left w:val="nil"/>
              <w:bottom w:val="nil"/>
              <w:right w:val="nil"/>
            </w:tcBorders>
            <w:shd w:val="clear" w:color="auto" w:fill="auto"/>
            <w:vAlign w:val="bottom"/>
            <w:hideMark/>
          </w:tcPr>
          <w:p w14:paraId="3EF8B984"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66F1CA8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4F290A0" w14:textId="77777777" w:rsidR="004F7044" w:rsidRPr="00E52F8C" w:rsidRDefault="002E0D74">
            <w:pPr>
              <w:jc w:val="right"/>
              <w:rPr>
                <w:rFonts w:ascii="Arial" w:hAnsi="Arial" w:cs="Arial"/>
                <w:sz w:val="20"/>
                <w:szCs w:val="20"/>
              </w:rPr>
            </w:pPr>
            <w:r w:rsidRPr="00E52F8C">
              <w:rPr>
                <w:rFonts w:ascii="Arial" w:hAnsi="Arial" w:cs="Arial"/>
                <w:sz w:val="20"/>
                <w:szCs w:val="20"/>
              </w:rPr>
              <w:t>225</w:t>
            </w:r>
          </w:p>
        </w:tc>
        <w:tc>
          <w:tcPr>
            <w:tcW w:w="1240" w:type="dxa"/>
            <w:tcBorders>
              <w:top w:val="nil"/>
              <w:left w:val="nil"/>
              <w:bottom w:val="nil"/>
              <w:right w:val="nil"/>
            </w:tcBorders>
            <w:shd w:val="clear" w:color="auto" w:fill="auto"/>
            <w:vAlign w:val="bottom"/>
            <w:hideMark/>
          </w:tcPr>
          <w:p w14:paraId="48A33B3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922A45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1065EE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C74064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A21D8B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F84B549" w14:textId="77777777" w:rsidR="004F7044" w:rsidRPr="00E52F8C" w:rsidRDefault="002E0D74">
            <w:pPr>
              <w:jc w:val="right"/>
              <w:rPr>
                <w:rFonts w:ascii="Arial" w:hAnsi="Arial" w:cs="Arial"/>
                <w:sz w:val="20"/>
                <w:szCs w:val="20"/>
              </w:rPr>
            </w:pPr>
            <w:r w:rsidRPr="00E52F8C">
              <w:rPr>
                <w:rFonts w:ascii="Arial" w:hAnsi="Arial" w:cs="Arial"/>
                <w:sz w:val="20"/>
                <w:szCs w:val="20"/>
              </w:rPr>
              <w:t>225</w:t>
            </w:r>
          </w:p>
        </w:tc>
      </w:tr>
      <w:tr w:rsidR="004F7044" w:rsidRPr="00D42A6E" w14:paraId="5D86309F" w14:textId="77777777" w:rsidTr="009E31C2">
        <w:trPr>
          <w:trHeight w:val="227"/>
        </w:trPr>
        <w:tc>
          <w:tcPr>
            <w:tcW w:w="4240" w:type="dxa"/>
            <w:tcBorders>
              <w:top w:val="nil"/>
              <w:left w:val="nil"/>
              <w:bottom w:val="nil"/>
              <w:right w:val="nil"/>
            </w:tcBorders>
            <w:shd w:val="clear" w:color="auto" w:fill="auto"/>
            <w:vAlign w:val="bottom"/>
            <w:hideMark/>
          </w:tcPr>
          <w:p w14:paraId="5B88DCE2"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2C8E9F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68A8DDA" w14:textId="77777777" w:rsidR="004F7044" w:rsidRPr="00E52F8C" w:rsidRDefault="002E0D74">
            <w:pPr>
              <w:jc w:val="right"/>
              <w:rPr>
                <w:rFonts w:ascii="Arial" w:hAnsi="Arial" w:cs="Arial"/>
                <w:sz w:val="20"/>
                <w:szCs w:val="20"/>
              </w:rPr>
            </w:pPr>
            <w:r w:rsidRPr="00E52F8C">
              <w:rPr>
                <w:rFonts w:ascii="Arial" w:hAnsi="Arial" w:cs="Arial"/>
                <w:sz w:val="20"/>
                <w:szCs w:val="20"/>
              </w:rPr>
              <w:t>3 868</w:t>
            </w:r>
          </w:p>
        </w:tc>
        <w:tc>
          <w:tcPr>
            <w:tcW w:w="1240" w:type="dxa"/>
            <w:tcBorders>
              <w:top w:val="nil"/>
              <w:left w:val="nil"/>
              <w:bottom w:val="nil"/>
              <w:right w:val="nil"/>
            </w:tcBorders>
            <w:shd w:val="clear" w:color="auto" w:fill="auto"/>
            <w:vAlign w:val="bottom"/>
            <w:hideMark/>
          </w:tcPr>
          <w:p w14:paraId="3C70CA8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E173B7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C523A6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9981F6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BFA322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862B352" w14:textId="77777777" w:rsidR="004F7044" w:rsidRPr="00E52F8C" w:rsidRDefault="002E0D74">
            <w:pPr>
              <w:jc w:val="right"/>
              <w:rPr>
                <w:rFonts w:ascii="Arial" w:hAnsi="Arial" w:cs="Arial"/>
                <w:sz w:val="20"/>
                <w:szCs w:val="20"/>
              </w:rPr>
            </w:pPr>
            <w:r w:rsidRPr="00E52F8C">
              <w:rPr>
                <w:rFonts w:ascii="Arial" w:hAnsi="Arial" w:cs="Arial"/>
                <w:sz w:val="20"/>
                <w:szCs w:val="20"/>
              </w:rPr>
              <w:t>3 868</w:t>
            </w:r>
          </w:p>
        </w:tc>
      </w:tr>
      <w:tr w:rsidR="004F7044" w:rsidRPr="00D42A6E" w14:paraId="325CE758" w14:textId="77777777" w:rsidTr="009E31C2">
        <w:trPr>
          <w:trHeight w:val="227"/>
        </w:trPr>
        <w:tc>
          <w:tcPr>
            <w:tcW w:w="4240" w:type="dxa"/>
            <w:tcBorders>
              <w:top w:val="nil"/>
              <w:left w:val="nil"/>
              <w:bottom w:val="nil"/>
              <w:right w:val="nil"/>
            </w:tcBorders>
            <w:shd w:val="clear" w:color="auto" w:fill="auto"/>
            <w:vAlign w:val="bottom"/>
            <w:hideMark/>
          </w:tcPr>
          <w:p w14:paraId="000429D1"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31.</w:t>
            </w:r>
            <w:r w:rsidR="0092229E" w:rsidRPr="00E52F8C">
              <w:rPr>
                <w:rFonts w:ascii="Arial" w:hAnsi="Arial" w:cs="Arial"/>
                <w:b/>
                <w:bCs/>
                <w:sz w:val="20"/>
                <w:szCs w:val="20"/>
              </w:rPr>
              <w:t>3</w:t>
            </w:r>
            <w:r w:rsidRPr="00E52F8C">
              <w:rPr>
                <w:rFonts w:ascii="Arial" w:hAnsi="Arial" w:cs="Arial"/>
                <w:b/>
                <w:bCs/>
                <w:sz w:val="20"/>
                <w:szCs w:val="20"/>
              </w:rPr>
              <w:t>.201</w:t>
            </w:r>
            <w:r w:rsidR="0092229E" w:rsidRPr="00E52F8C">
              <w:rPr>
                <w:rFonts w:ascii="Arial" w:hAnsi="Arial" w:cs="Arial"/>
                <w:b/>
                <w:bCs/>
                <w:sz w:val="20"/>
                <w:szCs w:val="20"/>
              </w:rPr>
              <w:t>4</w:t>
            </w:r>
          </w:p>
        </w:tc>
        <w:tc>
          <w:tcPr>
            <w:tcW w:w="1240" w:type="dxa"/>
            <w:tcBorders>
              <w:top w:val="single" w:sz="4" w:space="0" w:color="auto"/>
              <w:left w:val="nil"/>
              <w:bottom w:val="double" w:sz="6" w:space="0" w:color="auto"/>
              <w:right w:val="nil"/>
            </w:tcBorders>
            <w:shd w:val="clear" w:color="auto" w:fill="auto"/>
            <w:vAlign w:val="bottom"/>
            <w:hideMark/>
          </w:tcPr>
          <w:p w14:paraId="3AC4F98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1A5E8F8"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307 961</w:t>
            </w:r>
          </w:p>
        </w:tc>
        <w:tc>
          <w:tcPr>
            <w:tcW w:w="1240" w:type="dxa"/>
            <w:tcBorders>
              <w:top w:val="single" w:sz="4" w:space="0" w:color="auto"/>
              <w:left w:val="nil"/>
              <w:bottom w:val="double" w:sz="6" w:space="0" w:color="auto"/>
              <w:right w:val="nil"/>
            </w:tcBorders>
            <w:shd w:val="clear" w:color="auto" w:fill="auto"/>
            <w:vAlign w:val="bottom"/>
            <w:hideMark/>
          </w:tcPr>
          <w:p w14:paraId="44E73E8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65658A4"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7 069 078</w:t>
            </w:r>
          </w:p>
        </w:tc>
        <w:tc>
          <w:tcPr>
            <w:tcW w:w="1240" w:type="dxa"/>
            <w:tcBorders>
              <w:top w:val="single" w:sz="4" w:space="0" w:color="auto"/>
              <w:left w:val="nil"/>
              <w:bottom w:val="double" w:sz="6" w:space="0" w:color="auto"/>
              <w:right w:val="nil"/>
            </w:tcBorders>
            <w:shd w:val="clear" w:color="auto" w:fill="auto"/>
            <w:vAlign w:val="bottom"/>
            <w:hideMark/>
          </w:tcPr>
          <w:p w14:paraId="6993941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DA55B1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BA59E8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BBED0CC"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7 377 039</w:t>
            </w:r>
          </w:p>
        </w:tc>
      </w:tr>
      <w:tr w:rsidR="004F7044" w:rsidRPr="00D42A6E" w14:paraId="6DEF97FB" w14:textId="77777777" w:rsidTr="009E31C2">
        <w:trPr>
          <w:trHeight w:val="227"/>
        </w:trPr>
        <w:tc>
          <w:tcPr>
            <w:tcW w:w="4240" w:type="dxa"/>
            <w:tcBorders>
              <w:top w:val="nil"/>
              <w:left w:val="nil"/>
              <w:bottom w:val="nil"/>
              <w:right w:val="nil"/>
            </w:tcBorders>
            <w:shd w:val="clear" w:color="auto" w:fill="auto"/>
            <w:vAlign w:val="bottom"/>
            <w:hideMark/>
          </w:tcPr>
          <w:p w14:paraId="3123EE84" w14:textId="77777777" w:rsidR="004F7044" w:rsidRPr="00E52F8C" w:rsidRDefault="004F7044">
            <w:pPr>
              <w:rPr>
                <w:rFonts w:ascii="Arial" w:hAnsi="Arial" w:cs="Arial"/>
                <w:sz w:val="20"/>
                <w:szCs w:val="20"/>
              </w:rPr>
            </w:pPr>
            <w:r w:rsidRPr="00E52F8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4A8205BC"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922D79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8B56A9C"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2C7C9B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591A87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FFA13A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7D025A9"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41AF51" w14:textId="77777777" w:rsidR="004F7044" w:rsidRPr="00E52F8C" w:rsidRDefault="004F7044">
            <w:pPr>
              <w:jc w:val="right"/>
              <w:rPr>
                <w:rFonts w:ascii="Arial" w:hAnsi="Arial" w:cs="Arial"/>
                <w:sz w:val="20"/>
                <w:szCs w:val="20"/>
              </w:rPr>
            </w:pPr>
          </w:p>
        </w:tc>
      </w:tr>
      <w:tr w:rsidR="004F7044" w:rsidRPr="00D42A6E" w14:paraId="7C3BB827" w14:textId="77777777" w:rsidTr="009E31C2">
        <w:trPr>
          <w:trHeight w:val="227"/>
        </w:trPr>
        <w:tc>
          <w:tcPr>
            <w:tcW w:w="4240" w:type="dxa"/>
            <w:tcBorders>
              <w:top w:val="nil"/>
              <w:left w:val="nil"/>
              <w:bottom w:val="nil"/>
              <w:right w:val="nil"/>
            </w:tcBorders>
            <w:shd w:val="clear" w:color="auto" w:fill="auto"/>
            <w:vAlign w:val="bottom"/>
            <w:hideMark/>
          </w:tcPr>
          <w:p w14:paraId="1BA6650F"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1.</w:t>
            </w:r>
            <w:r w:rsidR="0092229E"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nil"/>
              <w:left w:val="nil"/>
              <w:bottom w:val="nil"/>
              <w:right w:val="nil"/>
            </w:tcBorders>
            <w:shd w:val="clear" w:color="auto" w:fill="auto"/>
            <w:vAlign w:val="bottom"/>
            <w:hideMark/>
          </w:tcPr>
          <w:p w14:paraId="597FA11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05351B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771831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8BFAF8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CBD862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DD0D4F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F8714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C2B17C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70CF094F" w14:textId="77777777" w:rsidTr="009E31C2">
        <w:trPr>
          <w:trHeight w:val="227"/>
        </w:trPr>
        <w:tc>
          <w:tcPr>
            <w:tcW w:w="4240" w:type="dxa"/>
            <w:tcBorders>
              <w:top w:val="nil"/>
              <w:left w:val="nil"/>
              <w:bottom w:val="nil"/>
              <w:right w:val="nil"/>
            </w:tcBorders>
            <w:shd w:val="clear" w:color="auto" w:fill="auto"/>
            <w:vAlign w:val="bottom"/>
            <w:hideMark/>
          </w:tcPr>
          <w:p w14:paraId="1A14BD56"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28B047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DBFB98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F3E188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C40101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0B637C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9864C3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027D1E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2AC233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37E8031" w14:textId="77777777" w:rsidTr="009E31C2">
        <w:trPr>
          <w:trHeight w:val="227"/>
        </w:trPr>
        <w:tc>
          <w:tcPr>
            <w:tcW w:w="4240" w:type="dxa"/>
            <w:tcBorders>
              <w:top w:val="nil"/>
              <w:left w:val="nil"/>
              <w:bottom w:val="nil"/>
              <w:right w:val="nil"/>
            </w:tcBorders>
            <w:shd w:val="clear" w:color="auto" w:fill="auto"/>
            <w:vAlign w:val="bottom"/>
            <w:hideMark/>
          </w:tcPr>
          <w:p w14:paraId="51A5033B"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4279D14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65DE79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B8A1CB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7C6D4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C79EE2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B1229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288899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B1443E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D1AF9D4" w14:textId="77777777" w:rsidTr="009E31C2">
        <w:trPr>
          <w:trHeight w:val="227"/>
        </w:trPr>
        <w:tc>
          <w:tcPr>
            <w:tcW w:w="4240" w:type="dxa"/>
            <w:tcBorders>
              <w:top w:val="nil"/>
              <w:left w:val="nil"/>
              <w:bottom w:val="nil"/>
              <w:right w:val="nil"/>
            </w:tcBorders>
            <w:shd w:val="clear" w:color="auto" w:fill="auto"/>
            <w:vAlign w:val="bottom"/>
            <w:hideMark/>
          </w:tcPr>
          <w:p w14:paraId="270887FB"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31.</w:t>
            </w:r>
            <w:r w:rsidR="0092229E" w:rsidRPr="00E52F8C">
              <w:rPr>
                <w:rFonts w:ascii="Arial" w:hAnsi="Arial" w:cs="Arial"/>
                <w:b/>
                <w:bCs/>
                <w:sz w:val="20"/>
                <w:szCs w:val="20"/>
              </w:rPr>
              <w:t>3</w:t>
            </w:r>
            <w:r w:rsidRPr="00E52F8C">
              <w:rPr>
                <w:rFonts w:ascii="Arial" w:hAnsi="Arial" w:cs="Arial"/>
                <w:b/>
                <w:bCs/>
                <w:sz w:val="20"/>
                <w:szCs w:val="20"/>
              </w:rPr>
              <w:t>.201</w:t>
            </w:r>
            <w:r w:rsidR="0092229E" w:rsidRPr="00E52F8C">
              <w:rPr>
                <w:rFonts w:ascii="Arial" w:hAnsi="Arial" w:cs="Arial"/>
                <w:b/>
                <w:bCs/>
                <w:sz w:val="20"/>
                <w:szCs w:val="20"/>
              </w:rPr>
              <w:t>4</w:t>
            </w:r>
          </w:p>
        </w:tc>
        <w:tc>
          <w:tcPr>
            <w:tcW w:w="1240" w:type="dxa"/>
            <w:tcBorders>
              <w:top w:val="single" w:sz="4" w:space="0" w:color="auto"/>
              <w:left w:val="nil"/>
              <w:bottom w:val="double" w:sz="6" w:space="0" w:color="auto"/>
              <w:right w:val="nil"/>
            </w:tcBorders>
            <w:shd w:val="clear" w:color="auto" w:fill="auto"/>
            <w:vAlign w:val="bottom"/>
            <w:hideMark/>
          </w:tcPr>
          <w:p w14:paraId="0D557A2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33C1F6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48EA31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F12906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63B89D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5244B8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C728A5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13298C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132256D6" w14:textId="77777777" w:rsidTr="009E31C2">
        <w:trPr>
          <w:trHeight w:val="227"/>
        </w:trPr>
        <w:tc>
          <w:tcPr>
            <w:tcW w:w="4240" w:type="dxa"/>
            <w:tcBorders>
              <w:top w:val="nil"/>
              <w:left w:val="nil"/>
              <w:bottom w:val="nil"/>
              <w:right w:val="nil"/>
            </w:tcBorders>
            <w:shd w:val="clear" w:color="auto" w:fill="auto"/>
            <w:vAlign w:val="bottom"/>
            <w:hideMark/>
          </w:tcPr>
          <w:p w14:paraId="3EEF326D" w14:textId="77777777" w:rsidR="004F7044" w:rsidRPr="00E52F8C" w:rsidRDefault="004F7044">
            <w:pPr>
              <w:rPr>
                <w:rFonts w:ascii="Arial" w:hAnsi="Arial" w:cs="Arial"/>
                <w:sz w:val="20"/>
                <w:szCs w:val="20"/>
              </w:rPr>
            </w:pPr>
            <w:r w:rsidRPr="00E52F8C">
              <w:rPr>
                <w:rFonts w:ascii="Arial" w:hAnsi="Arial" w:cs="Arial"/>
                <w:sz w:val="20"/>
                <w:szCs w:val="20"/>
              </w:rPr>
              <w:t>Zostatková hodnota </w:t>
            </w:r>
          </w:p>
        </w:tc>
        <w:tc>
          <w:tcPr>
            <w:tcW w:w="1240" w:type="dxa"/>
            <w:tcBorders>
              <w:top w:val="nil"/>
              <w:left w:val="nil"/>
              <w:bottom w:val="nil"/>
              <w:right w:val="nil"/>
            </w:tcBorders>
            <w:shd w:val="clear" w:color="auto" w:fill="auto"/>
            <w:vAlign w:val="bottom"/>
            <w:hideMark/>
          </w:tcPr>
          <w:p w14:paraId="796E558A"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8D4761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9C2F3A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09EFFC"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34877B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E260AF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47F6AE3"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7347967" w14:textId="77777777" w:rsidR="004F7044" w:rsidRPr="00E52F8C" w:rsidRDefault="004F7044">
            <w:pPr>
              <w:jc w:val="right"/>
              <w:rPr>
                <w:rFonts w:ascii="Arial" w:hAnsi="Arial" w:cs="Arial"/>
                <w:sz w:val="20"/>
                <w:szCs w:val="20"/>
              </w:rPr>
            </w:pPr>
          </w:p>
        </w:tc>
      </w:tr>
      <w:tr w:rsidR="004F7044" w:rsidRPr="00D42A6E" w14:paraId="15C183ED" w14:textId="77777777" w:rsidTr="009E31C2">
        <w:trPr>
          <w:trHeight w:val="227"/>
        </w:trPr>
        <w:tc>
          <w:tcPr>
            <w:tcW w:w="4240" w:type="dxa"/>
            <w:tcBorders>
              <w:top w:val="nil"/>
              <w:left w:val="nil"/>
              <w:bottom w:val="nil"/>
              <w:right w:val="nil"/>
            </w:tcBorders>
            <w:shd w:val="clear" w:color="auto" w:fill="auto"/>
            <w:vAlign w:val="bottom"/>
            <w:hideMark/>
          </w:tcPr>
          <w:p w14:paraId="276A113B"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1.</w:t>
            </w:r>
            <w:r w:rsidR="0092229E"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single" w:sz="4" w:space="0" w:color="auto"/>
              <w:left w:val="nil"/>
              <w:bottom w:val="double" w:sz="6" w:space="0" w:color="auto"/>
              <w:right w:val="nil"/>
            </w:tcBorders>
            <w:shd w:val="clear" w:color="auto" w:fill="auto"/>
            <w:vAlign w:val="bottom"/>
            <w:hideMark/>
          </w:tcPr>
          <w:p w14:paraId="2B23D4D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8A8C56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DA9A19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FA9C96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FA0EF5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C0B359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514099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CC1E6D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448F72AB" w14:textId="77777777" w:rsidTr="009E31C2">
        <w:trPr>
          <w:trHeight w:val="227"/>
        </w:trPr>
        <w:tc>
          <w:tcPr>
            <w:tcW w:w="4240" w:type="dxa"/>
            <w:tcBorders>
              <w:top w:val="nil"/>
              <w:left w:val="nil"/>
              <w:bottom w:val="nil"/>
              <w:right w:val="nil"/>
            </w:tcBorders>
            <w:shd w:val="clear" w:color="auto" w:fill="auto"/>
            <w:vAlign w:val="bottom"/>
            <w:hideMark/>
          </w:tcPr>
          <w:p w14:paraId="3BEEC8F4" w14:textId="77777777" w:rsidR="004F7044" w:rsidRPr="00E52F8C" w:rsidRDefault="004F7044" w:rsidP="0092229E">
            <w:pPr>
              <w:rPr>
                <w:rFonts w:ascii="Arial" w:hAnsi="Arial" w:cs="Arial"/>
                <w:b/>
                <w:bCs/>
                <w:sz w:val="20"/>
                <w:szCs w:val="20"/>
              </w:rPr>
            </w:pPr>
            <w:r w:rsidRPr="00E52F8C">
              <w:rPr>
                <w:rFonts w:ascii="Arial" w:hAnsi="Arial" w:cs="Arial"/>
                <w:b/>
                <w:bCs/>
                <w:sz w:val="20"/>
                <w:szCs w:val="20"/>
              </w:rPr>
              <w:t>Stav k 31.</w:t>
            </w:r>
            <w:r w:rsidR="0092229E" w:rsidRPr="00E52F8C">
              <w:rPr>
                <w:rFonts w:ascii="Arial" w:hAnsi="Arial" w:cs="Arial"/>
                <w:b/>
                <w:bCs/>
                <w:sz w:val="20"/>
                <w:szCs w:val="20"/>
              </w:rPr>
              <w:t>3</w:t>
            </w:r>
            <w:r w:rsidRPr="00E52F8C">
              <w:rPr>
                <w:rFonts w:ascii="Arial" w:hAnsi="Arial" w:cs="Arial"/>
                <w:b/>
                <w:bCs/>
                <w:sz w:val="20"/>
                <w:szCs w:val="20"/>
              </w:rPr>
              <w:t>.201</w:t>
            </w:r>
            <w:r w:rsidR="0092229E" w:rsidRPr="00E52F8C">
              <w:rPr>
                <w:rFonts w:ascii="Arial" w:hAnsi="Arial" w:cs="Arial"/>
                <w:b/>
                <w:bCs/>
                <w:sz w:val="20"/>
                <w:szCs w:val="20"/>
              </w:rPr>
              <w:t>4</w:t>
            </w:r>
          </w:p>
        </w:tc>
        <w:tc>
          <w:tcPr>
            <w:tcW w:w="1240" w:type="dxa"/>
            <w:tcBorders>
              <w:top w:val="nil"/>
              <w:left w:val="nil"/>
              <w:bottom w:val="double" w:sz="6" w:space="0" w:color="auto"/>
              <w:right w:val="nil"/>
            </w:tcBorders>
            <w:shd w:val="clear" w:color="auto" w:fill="auto"/>
            <w:vAlign w:val="bottom"/>
            <w:hideMark/>
          </w:tcPr>
          <w:p w14:paraId="52A018C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62E33F7E"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10 525</w:t>
            </w:r>
          </w:p>
        </w:tc>
        <w:tc>
          <w:tcPr>
            <w:tcW w:w="1240" w:type="dxa"/>
            <w:tcBorders>
              <w:top w:val="nil"/>
              <w:left w:val="nil"/>
              <w:bottom w:val="double" w:sz="6" w:space="0" w:color="auto"/>
              <w:right w:val="nil"/>
            </w:tcBorders>
            <w:shd w:val="clear" w:color="auto" w:fill="auto"/>
            <w:vAlign w:val="bottom"/>
            <w:hideMark/>
          </w:tcPr>
          <w:p w14:paraId="43079D4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1629010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3E198D1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7547590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4D2ED33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186A641D" w14:textId="77777777" w:rsidR="004F7044" w:rsidRPr="00E52F8C" w:rsidRDefault="002E0D74">
            <w:pPr>
              <w:jc w:val="right"/>
              <w:rPr>
                <w:rFonts w:ascii="Arial" w:hAnsi="Arial" w:cs="Arial"/>
                <w:b/>
                <w:bCs/>
                <w:sz w:val="20"/>
                <w:szCs w:val="20"/>
              </w:rPr>
            </w:pPr>
            <w:r w:rsidRPr="00E52F8C">
              <w:rPr>
                <w:rFonts w:ascii="Arial" w:hAnsi="Arial" w:cs="Arial"/>
                <w:b/>
                <w:bCs/>
                <w:sz w:val="20"/>
                <w:szCs w:val="20"/>
              </w:rPr>
              <w:t>10 525</w:t>
            </w:r>
          </w:p>
        </w:tc>
      </w:tr>
    </w:tbl>
    <w:p w14:paraId="2BAF7626" w14:textId="77777777" w:rsidR="004F7044" w:rsidRPr="00E52F8C" w:rsidRDefault="004F7044" w:rsidP="00B5243C">
      <w:pPr>
        <w:pStyle w:val="odstavec"/>
        <w:rPr>
          <w:rFonts w:ascii="Arial" w:hAnsi="Arial" w:cs="Arial"/>
        </w:rPr>
      </w:pPr>
      <w:bookmarkStart w:id="16" w:name="FWT_transfer_IA3"/>
      <w:bookmarkEnd w:id="13"/>
      <w:bookmarkEnd w:id="14"/>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7299"/>
        <w:gridCol w:w="1981"/>
      </w:tblGrid>
      <w:tr w:rsidR="004F7044" w:rsidRPr="00D42A6E" w14:paraId="46DA28E4" w14:textId="77777777" w:rsidTr="009E31C2">
        <w:trPr>
          <w:trHeight w:val="240"/>
        </w:trPr>
        <w:tc>
          <w:tcPr>
            <w:tcW w:w="7299" w:type="dxa"/>
            <w:tcBorders>
              <w:top w:val="nil"/>
              <w:left w:val="nil"/>
              <w:bottom w:val="single" w:sz="4" w:space="0" w:color="auto"/>
              <w:right w:val="nil"/>
            </w:tcBorders>
            <w:shd w:val="clear" w:color="auto" w:fill="auto"/>
            <w:vAlign w:val="bottom"/>
            <w:hideMark/>
          </w:tcPr>
          <w:p w14:paraId="0554611B" w14:textId="77777777" w:rsidR="004F7044" w:rsidRPr="00E52F8C" w:rsidRDefault="004F7044">
            <w:pPr>
              <w:jc w:val="center"/>
              <w:rPr>
                <w:rFonts w:ascii="Arial" w:hAnsi="Arial" w:cs="Arial"/>
                <w:b/>
                <w:bCs/>
                <w:sz w:val="20"/>
                <w:szCs w:val="20"/>
              </w:rPr>
            </w:pPr>
            <w:bookmarkStart w:id="17" w:name="RANGE!B3:C5"/>
            <w:r w:rsidRPr="00E52F8C">
              <w:rPr>
                <w:rFonts w:ascii="Arial" w:hAnsi="Arial" w:cs="Arial"/>
                <w:b/>
                <w:bCs/>
                <w:sz w:val="20"/>
                <w:szCs w:val="20"/>
              </w:rPr>
              <w:t>Dlhodobý nehmotný majetok</w:t>
            </w:r>
            <w:bookmarkEnd w:id="17"/>
          </w:p>
        </w:tc>
        <w:tc>
          <w:tcPr>
            <w:tcW w:w="1981" w:type="dxa"/>
            <w:tcBorders>
              <w:top w:val="nil"/>
              <w:left w:val="nil"/>
              <w:bottom w:val="single" w:sz="4" w:space="0" w:color="auto"/>
              <w:right w:val="nil"/>
            </w:tcBorders>
            <w:shd w:val="clear" w:color="auto" w:fill="auto"/>
            <w:vAlign w:val="bottom"/>
            <w:hideMark/>
          </w:tcPr>
          <w:p w14:paraId="111DFF5C" w14:textId="77777777" w:rsidR="004F7044" w:rsidRPr="00E52F8C" w:rsidRDefault="004F7044" w:rsidP="0092229E">
            <w:pPr>
              <w:jc w:val="center"/>
              <w:rPr>
                <w:rFonts w:ascii="Arial" w:hAnsi="Arial" w:cs="Arial"/>
                <w:b/>
                <w:bCs/>
                <w:sz w:val="20"/>
                <w:szCs w:val="20"/>
              </w:rPr>
            </w:pPr>
            <w:r w:rsidRPr="00E52F8C">
              <w:rPr>
                <w:rFonts w:ascii="Arial" w:hAnsi="Arial" w:cs="Arial"/>
                <w:b/>
                <w:bCs/>
                <w:sz w:val="20"/>
                <w:szCs w:val="20"/>
              </w:rPr>
              <w:t>Hodnota k 31.</w:t>
            </w:r>
            <w:r w:rsidR="0092229E" w:rsidRPr="00E52F8C">
              <w:rPr>
                <w:rFonts w:ascii="Arial" w:hAnsi="Arial" w:cs="Arial"/>
                <w:b/>
                <w:bCs/>
                <w:sz w:val="20"/>
                <w:szCs w:val="20"/>
              </w:rPr>
              <w:t>3</w:t>
            </w:r>
            <w:r w:rsidRPr="00E52F8C">
              <w:rPr>
                <w:rFonts w:ascii="Arial" w:hAnsi="Arial" w:cs="Arial"/>
                <w:b/>
                <w:bCs/>
                <w:sz w:val="20"/>
                <w:szCs w:val="20"/>
              </w:rPr>
              <w:t>.201</w:t>
            </w:r>
            <w:r w:rsidR="0092229E" w:rsidRPr="00E52F8C">
              <w:rPr>
                <w:rFonts w:ascii="Arial" w:hAnsi="Arial" w:cs="Arial"/>
                <w:b/>
                <w:bCs/>
                <w:sz w:val="20"/>
                <w:szCs w:val="20"/>
              </w:rPr>
              <w:t>5</w:t>
            </w:r>
          </w:p>
        </w:tc>
      </w:tr>
      <w:tr w:rsidR="004F7044" w:rsidRPr="00D42A6E" w14:paraId="3FB3236D" w14:textId="77777777" w:rsidTr="009E31C2">
        <w:trPr>
          <w:trHeight w:val="240"/>
        </w:trPr>
        <w:tc>
          <w:tcPr>
            <w:tcW w:w="7299" w:type="dxa"/>
            <w:tcBorders>
              <w:top w:val="nil"/>
              <w:left w:val="nil"/>
              <w:bottom w:val="nil"/>
              <w:right w:val="nil"/>
            </w:tcBorders>
            <w:shd w:val="clear" w:color="auto" w:fill="auto"/>
            <w:vAlign w:val="bottom"/>
            <w:hideMark/>
          </w:tcPr>
          <w:p w14:paraId="3A5F7CB5" w14:textId="77777777" w:rsidR="004F7044" w:rsidRPr="00E52F8C" w:rsidRDefault="004F7044">
            <w:pPr>
              <w:rPr>
                <w:rFonts w:ascii="Arial" w:hAnsi="Arial" w:cs="Arial"/>
                <w:sz w:val="20"/>
                <w:szCs w:val="20"/>
              </w:rPr>
            </w:pPr>
            <w:r w:rsidRPr="00E52F8C">
              <w:rPr>
                <w:rFonts w:ascii="Arial" w:hAnsi="Arial" w:cs="Arial"/>
                <w:sz w:val="20"/>
                <w:szCs w:val="20"/>
              </w:rPr>
              <w:t>Dlhodobý nehmotný majetok, na ktorý je zriadené záložné právo</w:t>
            </w:r>
          </w:p>
        </w:tc>
        <w:tc>
          <w:tcPr>
            <w:tcW w:w="1981" w:type="dxa"/>
            <w:tcBorders>
              <w:top w:val="nil"/>
              <w:left w:val="nil"/>
              <w:bottom w:val="nil"/>
              <w:right w:val="nil"/>
            </w:tcBorders>
            <w:shd w:val="clear" w:color="auto" w:fill="auto"/>
            <w:vAlign w:val="bottom"/>
            <w:hideMark/>
          </w:tcPr>
          <w:p w14:paraId="7C40095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D43183D" w14:textId="77777777" w:rsidTr="009E31C2">
        <w:trPr>
          <w:trHeight w:val="439"/>
        </w:trPr>
        <w:tc>
          <w:tcPr>
            <w:tcW w:w="7299" w:type="dxa"/>
            <w:tcBorders>
              <w:top w:val="nil"/>
              <w:left w:val="nil"/>
              <w:bottom w:val="nil"/>
              <w:right w:val="nil"/>
            </w:tcBorders>
            <w:shd w:val="clear" w:color="auto" w:fill="auto"/>
            <w:vAlign w:val="bottom"/>
            <w:hideMark/>
          </w:tcPr>
          <w:p w14:paraId="5662D7C0" w14:textId="77777777" w:rsidR="004F7044" w:rsidRPr="00E52F8C" w:rsidRDefault="004F7044">
            <w:pPr>
              <w:rPr>
                <w:rFonts w:ascii="Arial" w:hAnsi="Arial" w:cs="Arial"/>
                <w:sz w:val="20"/>
                <w:szCs w:val="20"/>
              </w:rPr>
            </w:pPr>
            <w:r w:rsidRPr="00E52F8C">
              <w:rPr>
                <w:rFonts w:ascii="Arial" w:hAnsi="Arial" w:cs="Arial"/>
                <w:sz w:val="20"/>
                <w:szCs w:val="20"/>
              </w:rPr>
              <w:t>Dlhodobý nehmotný majetok, pri ktorom má ú</w:t>
            </w:r>
            <w:r w:rsidRPr="00E52F8C">
              <w:rPr>
                <w:rFonts w:ascii="Arial" w:hAnsi="Arial" w:cs="Arial" w:hint="eastAsia"/>
                <w:sz w:val="20"/>
                <w:szCs w:val="20"/>
              </w:rPr>
              <w:t>č</w:t>
            </w:r>
            <w:r w:rsidRPr="00E52F8C">
              <w:rPr>
                <w:rFonts w:ascii="Arial" w:hAnsi="Arial" w:cs="Arial"/>
                <w:sz w:val="20"/>
                <w:szCs w:val="20"/>
              </w:rPr>
              <w:t>tovná jednotka obmedzené právo s ním naklada</w:t>
            </w:r>
            <w:r w:rsidRPr="00E52F8C">
              <w:rPr>
                <w:rFonts w:ascii="Arial" w:hAnsi="Arial" w:cs="Arial" w:hint="eastAsia"/>
                <w:sz w:val="20"/>
                <w:szCs w:val="20"/>
              </w:rPr>
              <w:t>ť</w:t>
            </w:r>
          </w:p>
        </w:tc>
        <w:tc>
          <w:tcPr>
            <w:tcW w:w="1981" w:type="dxa"/>
            <w:tcBorders>
              <w:top w:val="nil"/>
              <w:left w:val="nil"/>
              <w:bottom w:val="nil"/>
              <w:right w:val="nil"/>
            </w:tcBorders>
            <w:shd w:val="clear" w:color="auto" w:fill="auto"/>
            <w:vAlign w:val="bottom"/>
            <w:hideMark/>
          </w:tcPr>
          <w:p w14:paraId="28FBC1B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7205D40B" w14:textId="77777777" w:rsidR="004B62B3" w:rsidRPr="00E52F8C" w:rsidRDefault="004B62B3" w:rsidP="00B5243C">
      <w:pPr>
        <w:pStyle w:val="odstavec"/>
        <w:rPr>
          <w:rFonts w:ascii="Arial" w:hAnsi="Arial" w:cs="Arial"/>
        </w:rPr>
      </w:pPr>
    </w:p>
    <w:p w14:paraId="136FA98F" w14:textId="01128617" w:rsidR="00AA6B0C" w:rsidRPr="00E52F8C" w:rsidRDefault="00AA6B0C" w:rsidP="00B5243C">
      <w:pPr>
        <w:pStyle w:val="odstavec"/>
        <w:rPr>
          <w:rFonts w:ascii="Arial" w:hAnsi="Arial" w:cs="Arial"/>
        </w:rPr>
      </w:pPr>
      <w:r w:rsidRPr="00E52F8C">
        <w:rPr>
          <w:rFonts w:ascii="Arial" w:hAnsi="Arial" w:cs="Arial"/>
        </w:rPr>
        <w:t>Spoločnosť vykaz</w:t>
      </w:r>
      <w:r w:rsidR="003326A1" w:rsidRPr="00E52F8C">
        <w:rPr>
          <w:rFonts w:ascii="Arial" w:hAnsi="Arial" w:cs="Arial"/>
        </w:rPr>
        <w:t>ovala</w:t>
      </w:r>
      <w:r w:rsidRPr="00E52F8C">
        <w:rPr>
          <w:rFonts w:ascii="Arial" w:hAnsi="Arial" w:cs="Arial"/>
        </w:rPr>
        <w:t xml:space="preserve"> v majetku </w:t>
      </w:r>
      <w:proofErr w:type="spellStart"/>
      <w:r w:rsidRPr="00E52F8C">
        <w:rPr>
          <w:rFonts w:ascii="Arial" w:hAnsi="Arial" w:cs="Arial"/>
        </w:rPr>
        <w:t>goodwill</w:t>
      </w:r>
      <w:proofErr w:type="spellEnd"/>
      <w:r w:rsidRPr="00E52F8C">
        <w:rPr>
          <w:rFonts w:ascii="Arial" w:hAnsi="Arial" w:cs="Arial"/>
        </w:rPr>
        <w:t>, ktorý vznikol  k 1.</w:t>
      </w:r>
      <w:r w:rsidR="00872322">
        <w:rPr>
          <w:rFonts w:ascii="Arial" w:hAnsi="Arial" w:cs="Arial"/>
        </w:rPr>
        <w:t xml:space="preserve"> </w:t>
      </w:r>
      <w:r w:rsidRPr="00E52F8C">
        <w:rPr>
          <w:rFonts w:ascii="Arial" w:hAnsi="Arial" w:cs="Arial"/>
        </w:rPr>
        <w:t xml:space="preserve">novembru 2004 pri zlúčení spoločností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a.s. (IČO 36 303 640) a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/Slovak </w:t>
      </w:r>
      <w:proofErr w:type="spellStart"/>
      <w:r w:rsidRPr="00E52F8C">
        <w:rPr>
          <w:rFonts w:ascii="Arial" w:hAnsi="Arial" w:cs="Arial"/>
        </w:rPr>
        <w:t>Republic</w:t>
      </w:r>
      <w:proofErr w:type="spellEnd"/>
      <w:r w:rsidRPr="00E52F8C">
        <w:rPr>
          <w:rFonts w:ascii="Arial" w:hAnsi="Arial" w:cs="Arial"/>
        </w:rPr>
        <w:t xml:space="preserve"> </w:t>
      </w:r>
      <w:proofErr w:type="spellStart"/>
      <w:r w:rsidRPr="00E52F8C">
        <w:rPr>
          <w:rFonts w:ascii="Arial" w:hAnsi="Arial" w:cs="Arial"/>
        </w:rPr>
        <w:t>Holdings</w:t>
      </w:r>
      <w:proofErr w:type="spellEnd"/>
      <w:r w:rsidRPr="00E52F8C">
        <w:rPr>
          <w:rFonts w:ascii="Arial" w:hAnsi="Arial" w:cs="Arial"/>
        </w:rPr>
        <w:t xml:space="preserve">/ a.s. (IČO 35 817 887) v sume 7 069 078 EUR. Tento </w:t>
      </w:r>
      <w:proofErr w:type="spellStart"/>
      <w:r w:rsidRPr="00E52F8C">
        <w:rPr>
          <w:rFonts w:ascii="Arial" w:hAnsi="Arial" w:cs="Arial"/>
        </w:rPr>
        <w:t>goodwill</w:t>
      </w:r>
      <w:proofErr w:type="spellEnd"/>
      <w:r w:rsidRPr="00E52F8C">
        <w:rPr>
          <w:rFonts w:ascii="Arial" w:hAnsi="Arial" w:cs="Arial"/>
        </w:rPr>
        <w:t xml:space="preserve"> bol vypočítaný ako rozdiel medzi sumou - hodnotou podielu spoločnosti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/Slovak </w:t>
      </w:r>
      <w:proofErr w:type="spellStart"/>
      <w:r w:rsidRPr="00E52F8C">
        <w:rPr>
          <w:rFonts w:ascii="Arial" w:hAnsi="Arial" w:cs="Arial"/>
        </w:rPr>
        <w:t>Republic</w:t>
      </w:r>
      <w:proofErr w:type="spellEnd"/>
      <w:r w:rsidRPr="00E52F8C">
        <w:rPr>
          <w:rFonts w:ascii="Arial" w:hAnsi="Arial" w:cs="Arial"/>
        </w:rPr>
        <w:t xml:space="preserve"> </w:t>
      </w:r>
      <w:proofErr w:type="spellStart"/>
      <w:r w:rsidRPr="00E52F8C">
        <w:rPr>
          <w:rFonts w:ascii="Arial" w:hAnsi="Arial" w:cs="Arial"/>
        </w:rPr>
        <w:t>Holdings</w:t>
      </w:r>
      <w:proofErr w:type="spellEnd"/>
      <w:r w:rsidRPr="00E52F8C">
        <w:rPr>
          <w:rFonts w:ascii="Arial" w:hAnsi="Arial" w:cs="Arial"/>
        </w:rPr>
        <w:t xml:space="preserve">/ a.s.  v spoločnosti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a.s. a hodnotou vlastného imania spoločnosti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Metering</w:t>
      </w:r>
      <w:proofErr w:type="spellEnd"/>
      <w:r w:rsidRPr="00E52F8C">
        <w:rPr>
          <w:rFonts w:ascii="Arial" w:hAnsi="Arial" w:cs="Arial"/>
        </w:rPr>
        <w:t xml:space="preserve"> </w:t>
      </w:r>
      <w:proofErr w:type="spellStart"/>
      <w:r w:rsidRPr="00E52F8C">
        <w:rPr>
          <w:rFonts w:ascii="Arial" w:hAnsi="Arial" w:cs="Arial"/>
        </w:rPr>
        <w:t>Systems</w:t>
      </w:r>
      <w:proofErr w:type="spellEnd"/>
      <w:r w:rsidRPr="00E52F8C">
        <w:rPr>
          <w:rFonts w:ascii="Arial" w:hAnsi="Arial" w:cs="Arial"/>
        </w:rPr>
        <w:t xml:space="preserve"> a.s. k dátumu zlúčenia.</w:t>
      </w:r>
    </w:p>
    <w:p w14:paraId="3DC890B1" w14:textId="77777777" w:rsidR="00AA6B0C" w:rsidRPr="00E52F8C" w:rsidRDefault="00AA6B0C" w:rsidP="00B5243C">
      <w:pPr>
        <w:pStyle w:val="odstavec"/>
        <w:rPr>
          <w:rFonts w:ascii="Arial" w:hAnsi="Arial" w:cs="Arial"/>
        </w:rPr>
      </w:pPr>
    </w:p>
    <w:p w14:paraId="53863C7A" w14:textId="0FCE06D0" w:rsidR="0087451C" w:rsidRDefault="00AA6B0C" w:rsidP="004A4A0F">
      <w:pPr>
        <w:pStyle w:val="odstavec"/>
        <w:rPr>
          <w:rFonts w:ascii="Arial" w:hAnsi="Arial" w:cs="Arial"/>
        </w:rPr>
      </w:pPr>
      <w:proofErr w:type="spellStart"/>
      <w:r w:rsidRPr="00E52F8C">
        <w:rPr>
          <w:rFonts w:ascii="Arial" w:hAnsi="Arial" w:cs="Arial"/>
        </w:rPr>
        <w:t>Goodwill</w:t>
      </w:r>
      <w:proofErr w:type="spellEnd"/>
      <w:r w:rsidRPr="00E52F8C">
        <w:rPr>
          <w:rFonts w:ascii="Arial" w:hAnsi="Arial" w:cs="Arial"/>
        </w:rPr>
        <w:t xml:space="preserve"> bol rovnomerne účtovne odpisovaný. Odpisovanie </w:t>
      </w:r>
      <w:proofErr w:type="spellStart"/>
      <w:r w:rsidRPr="00E52F8C">
        <w:rPr>
          <w:rFonts w:ascii="Arial" w:hAnsi="Arial" w:cs="Arial"/>
        </w:rPr>
        <w:t>Goodwillu</w:t>
      </w:r>
      <w:proofErr w:type="spellEnd"/>
      <w:r w:rsidRPr="00E52F8C">
        <w:rPr>
          <w:rFonts w:ascii="Arial" w:hAnsi="Arial" w:cs="Arial"/>
        </w:rPr>
        <w:t xml:space="preserve"> skončilo v hospodárskom roku končiacom k 31. marcu 2010.</w:t>
      </w:r>
      <w:r w:rsidR="004A4A0F">
        <w:rPr>
          <w:rFonts w:ascii="Arial" w:hAnsi="Arial" w:cs="Arial"/>
        </w:rPr>
        <w:t xml:space="preserve"> </w:t>
      </w:r>
      <w:r w:rsidR="0087451C" w:rsidRPr="00E52F8C">
        <w:rPr>
          <w:rFonts w:ascii="Arial" w:hAnsi="Arial" w:cs="Arial"/>
        </w:rPr>
        <w:t xml:space="preserve">Vzhľadom k tomu, že </w:t>
      </w:r>
      <w:proofErr w:type="spellStart"/>
      <w:r w:rsidR="0087451C" w:rsidRPr="00E52F8C">
        <w:rPr>
          <w:rFonts w:ascii="Arial" w:hAnsi="Arial" w:cs="Arial"/>
        </w:rPr>
        <w:t>goodwill</w:t>
      </w:r>
      <w:proofErr w:type="spellEnd"/>
      <w:r w:rsidR="0087451C" w:rsidRPr="00E52F8C">
        <w:rPr>
          <w:rFonts w:ascii="Arial" w:hAnsi="Arial" w:cs="Arial"/>
        </w:rPr>
        <w:t xml:space="preserve"> bol už plne odpísaný – mal už nulovú zostatkovú hodnotu, vo finančnom roku 2015 ho spoločnosť vyradila z evidencie/z registra majetku.</w:t>
      </w:r>
    </w:p>
    <w:p w14:paraId="6DE81EF2" w14:textId="77777777" w:rsidR="004A4A0F" w:rsidRPr="00E52F8C" w:rsidRDefault="004A4A0F" w:rsidP="004A4A0F">
      <w:pPr>
        <w:pStyle w:val="odstavec"/>
        <w:rPr>
          <w:rFonts w:ascii="Arial" w:hAnsi="Arial" w:cs="Arial"/>
        </w:rPr>
      </w:pPr>
    </w:p>
    <w:bookmarkEnd w:id="16"/>
    <w:p w14:paraId="7AC5AAA0" w14:textId="77777777" w:rsidR="00FF2077" w:rsidRPr="00E52F8C" w:rsidRDefault="00FF2077" w:rsidP="0061529B">
      <w:pPr>
        <w:pStyle w:val="Nadpis2"/>
        <w:rPr>
          <w:rFonts w:ascii="Arial" w:hAnsi="Arial"/>
        </w:rPr>
      </w:pPr>
      <w:r w:rsidRPr="00E52F8C">
        <w:rPr>
          <w:rFonts w:ascii="Arial" w:hAnsi="Arial"/>
        </w:rPr>
        <w:lastRenderedPageBreak/>
        <w:t>Dlhodobý hmotný majetok</w:t>
      </w:r>
    </w:p>
    <w:p w14:paraId="0C2FB3F0" w14:textId="77777777" w:rsidR="00FF2077" w:rsidRPr="00E52F8C" w:rsidRDefault="00FF2077" w:rsidP="00B5243C">
      <w:pPr>
        <w:pStyle w:val="odstavec"/>
        <w:rPr>
          <w:rFonts w:ascii="Arial" w:hAnsi="Arial" w:cs="Arial"/>
        </w:rPr>
      </w:pPr>
      <w:r w:rsidRPr="00E52F8C">
        <w:rPr>
          <w:rFonts w:ascii="Arial" w:hAnsi="Arial" w:cs="Arial"/>
        </w:rPr>
        <w:t>Prehľad pohybu dlhodobého hmotného majetku za bežné a predchádzajúce účtovné obdobie je uvedený nižšie:</w:t>
      </w:r>
    </w:p>
    <w:p w14:paraId="1D16C2C0" w14:textId="77777777" w:rsidR="00D10912" w:rsidRPr="00E52F8C" w:rsidRDefault="00D10912"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rsidRPr="00D42A6E" w14:paraId="67843739" w14:textId="77777777" w:rsidTr="00381A3D">
        <w:trPr>
          <w:trHeight w:val="227"/>
        </w:trPr>
        <w:tc>
          <w:tcPr>
            <w:tcW w:w="3133" w:type="dxa"/>
            <w:tcBorders>
              <w:top w:val="nil"/>
              <w:left w:val="nil"/>
              <w:bottom w:val="nil"/>
              <w:right w:val="nil"/>
            </w:tcBorders>
            <w:shd w:val="clear" w:color="auto" w:fill="auto"/>
            <w:vAlign w:val="bottom"/>
            <w:hideMark/>
          </w:tcPr>
          <w:p w14:paraId="045CDC6D" w14:textId="4000E378" w:rsidR="004F7044" w:rsidRPr="00E52F8C" w:rsidRDefault="004F7044">
            <w:pPr>
              <w:rPr>
                <w:rFonts w:ascii="Arial" w:hAnsi="Arial" w:cs="Arial"/>
                <w:b/>
                <w:bCs/>
                <w:sz w:val="20"/>
                <w:szCs w:val="20"/>
              </w:rPr>
            </w:pPr>
            <w:bookmarkStart w:id="18" w:name="FWT_transfer_TA1"/>
            <w:r w:rsidRPr="00E52F8C">
              <w:rPr>
                <w:rFonts w:ascii="Arial" w:hAnsi="Arial" w:cs="Arial"/>
              </w:rPr>
              <w:t xml:space="preserve"> </w:t>
            </w:r>
            <w:bookmarkStart w:id="19" w:name="RANGE!B5:K25"/>
            <w:r w:rsidRPr="00E52F8C">
              <w:rPr>
                <w:rFonts w:ascii="Arial" w:hAnsi="Arial" w:cs="Arial"/>
                <w:b/>
                <w:bCs/>
                <w:sz w:val="20"/>
                <w:szCs w:val="20"/>
              </w:rPr>
              <w:t>Dlhodobý hmotný majetok</w:t>
            </w:r>
            <w:bookmarkEnd w:id="19"/>
          </w:p>
        </w:tc>
        <w:tc>
          <w:tcPr>
            <w:tcW w:w="1208" w:type="dxa"/>
            <w:tcBorders>
              <w:top w:val="nil"/>
              <w:left w:val="nil"/>
              <w:bottom w:val="nil"/>
              <w:right w:val="nil"/>
            </w:tcBorders>
            <w:shd w:val="clear" w:color="auto" w:fill="auto"/>
            <w:vAlign w:val="bottom"/>
            <w:hideMark/>
          </w:tcPr>
          <w:p w14:paraId="7980F22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Pozemky</w:t>
            </w:r>
          </w:p>
        </w:tc>
        <w:tc>
          <w:tcPr>
            <w:tcW w:w="1201" w:type="dxa"/>
            <w:tcBorders>
              <w:top w:val="nil"/>
              <w:left w:val="nil"/>
              <w:bottom w:val="nil"/>
              <w:right w:val="nil"/>
            </w:tcBorders>
            <w:shd w:val="clear" w:color="auto" w:fill="auto"/>
            <w:vAlign w:val="bottom"/>
            <w:hideMark/>
          </w:tcPr>
          <w:p w14:paraId="62D6909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Stavby</w:t>
            </w:r>
          </w:p>
        </w:tc>
        <w:tc>
          <w:tcPr>
            <w:tcW w:w="1218" w:type="dxa"/>
            <w:tcBorders>
              <w:top w:val="nil"/>
              <w:left w:val="nil"/>
              <w:bottom w:val="nil"/>
              <w:right w:val="nil"/>
            </w:tcBorders>
            <w:shd w:val="clear" w:color="auto" w:fill="auto"/>
            <w:vAlign w:val="bottom"/>
            <w:hideMark/>
          </w:tcPr>
          <w:p w14:paraId="5C76DE21"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Samosta</w:t>
            </w:r>
            <w:r w:rsidRPr="00E52F8C">
              <w:rPr>
                <w:rFonts w:ascii="Arial" w:hAnsi="Arial" w:cs="Arial"/>
                <w:b/>
                <w:bCs/>
                <w:sz w:val="20"/>
                <w:szCs w:val="20"/>
              </w:rPr>
              <w:t>t</w:t>
            </w:r>
            <w:r w:rsidRPr="00E52F8C">
              <w:rPr>
                <w:rFonts w:ascii="Arial" w:hAnsi="Arial" w:cs="Arial"/>
                <w:b/>
                <w:bCs/>
                <w:sz w:val="20"/>
                <w:szCs w:val="20"/>
              </w:rPr>
              <w:t>né hnute</w:t>
            </w:r>
            <w:r w:rsidRPr="00E52F8C">
              <w:rPr>
                <w:rFonts w:ascii="Arial" w:hAnsi="Arial" w:cs="Arial" w:hint="eastAsia"/>
                <w:b/>
                <w:bCs/>
                <w:sz w:val="20"/>
                <w:szCs w:val="20"/>
              </w:rPr>
              <w:t>ľ</w:t>
            </w:r>
            <w:r w:rsidRPr="00E52F8C">
              <w:rPr>
                <w:rFonts w:ascii="Arial" w:hAnsi="Arial" w:cs="Arial"/>
                <w:b/>
                <w:bCs/>
                <w:sz w:val="20"/>
                <w:szCs w:val="20"/>
              </w:rPr>
              <w:t>né veci a súbory hnute</w:t>
            </w:r>
            <w:r w:rsidRPr="00E52F8C">
              <w:rPr>
                <w:rFonts w:ascii="Arial" w:hAnsi="Arial" w:cs="Arial" w:hint="eastAsia"/>
                <w:b/>
                <w:bCs/>
                <w:sz w:val="20"/>
                <w:szCs w:val="20"/>
              </w:rPr>
              <w:t>ľ</w:t>
            </w:r>
            <w:r w:rsidRPr="00E52F8C">
              <w:rPr>
                <w:rFonts w:ascii="Arial" w:hAnsi="Arial" w:cs="Arial"/>
                <w:b/>
                <w:bCs/>
                <w:sz w:val="20"/>
                <w:szCs w:val="20"/>
              </w:rPr>
              <w:t>ných vecí</w:t>
            </w:r>
          </w:p>
        </w:tc>
        <w:tc>
          <w:tcPr>
            <w:tcW w:w="1361" w:type="dxa"/>
            <w:tcBorders>
              <w:top w:val="nil"/>
              <w:left w:val="nil"/>
              <w:bottom w:val="nil"/>
              <w:right w:val="nil"/>
            </w:tcBorders>
            <w:shd w:val="clear" w:color="auto" w:fill="auto"/>
            <w:vAlign w:val="bottom"/>
            <w:hideMark/>
          </w:tcPr>
          <w:p w14:paraId="573484EF"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Pestovate</w:t>
            </w:r>
            <w:r w:rsidRPr="00E52F8C">
              <w:rPr>
                <w:rFonts w:ascii="Arial" w:hAnsi="Arial" w:cs="Arial" w:hint="eastAsia"/>
                <w:b/>
                <w:bCs/>
                <w:sz w:val="20"/>
                <w:szCs w:val="20"/>
              </w:rPr>
              <w:t>ľ</w:t>
            </w:r>
            <w:r w:rsidRPr="00E52F8C">
              <w:rPr>
                <w:rFonts w:ascii="Arial" w:hAnsi="Arial" w:cs="Arial"/>
                <w:b/>
                <w:bCs/>
                <w:sz w:val="20"/>
                <w:szCs w:val="20"/>
              </w:rPr>
              <w:t>ské celky trvalých porastov</w:t>
            </w:r>
          </w:p>
        </w:tc>
        <w:tc>
          <w:tcPr>
            <w:tcW w:w="1208" w:type="dxa"/>
            <w:tcBorders>
              <w:top w:val="nil"/>
              <w:left w:val="nil"/>
              <w:bottom w:val="nil"/>
              <w:right w:val="nil"/>
            </w:tcBorders>
            <w:shd w:val="clear" w:color="auto" w:fill="auto"/>
            <w:vAlign w:val="bottom"/>
            <w:hideMark/>
          </w:tcPr>
          <w:p w14:paraId="14DCA2B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Základné stádo a </w:t>
            </w:r>
            <w:r w:rsidRPr="00E52F8C">
              <w:rPr>
                <w:rFonts w:ascii="Arial" w:hAnsi="Arial" w:cs="Arial" w:hint="eastAsia"/>
                <w:b/>
                <w:bCs/>
                <w:sz w:val="20"/>
                <w:szCs w:val="20"/>
              </w:rPr>
              <w:t>ť</w:t>
            </w:r>
            <w:r w:rsidRPr="00E52F8C">
              <w:rPr>
                <w:rFonts w:ascii="Arial" w:hAnsi="Arial" w:cs="Arial"/>
                <w:b/>
                <w:bCs/>
                <w:sz w:val="20"/>
                <w:szCs w:val="20"/>
              </w:rPr>
              <w:t>ažné zvi</w:t>
            </w:r>
            <w:r w:rsidRPr="00E52F8C">
              <w:rPr>
                <w:rFonts w:ascii="Arial" w:hAnsi="Arial" w:cs="Arial"/>
                <w:b/>
                <w:bCs/>
                <w:sz w:val="20"/>
                <w:szCs w:val="20"/>
              </w:rPr>
              <w:t>e</w:t>
            </w:r>
            <w:r w:rsidRPr="00E52F8C">
              <w:rPr>
                <w:rFonts w:ascii="Arial" w:hAnsi="Arial" w:cs="Arial"/>
                <w:b/>
                <w:bCs/>
                <w:sz w:val="20"/>
                <w:szCs w:val="20"/>
              </w:rPr>
              <w:t>ratá</w:t>
            </w:r>
          </w:p>
        </w:tc>
        <w:tc>
          <w:tcPr>
            <w:tcW w:w="1204" w:type="dxa"/>
            <w:tcBorders>
              <w:top w:val="nil"/>
              <w:left w:val="nil"/>
              <w:bottom w:val="nil"/>
              <w:right w:val="nil"/>
            </w:tcBorders>
            <w:shd w:val="clear" w:color="auto" w:fill="auto"/>
            <w:vAlign w:val="bottom"/>
            <w:hideMark/>
          </w:tcPr>
          <w:p w14:paraId="6F5AEA7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DHM</w:t>
            </w:r>
          </w:p>
        </w:tc>
        <w:tc>
          <w:tcPr>
            <w:tcW w:w="1231" w:type="dxa"/>
            <w:tcBorders>
              <w:top w:val="nil"/>
              <w:left w:val="nil"/>
              <w:bottom w:val="nil"/>
              <w:right w:val="nil"/>
            </w:tcBorders>
            <w:shd w:val="clear" w:color="auto" w:fill="auto"/>
            <w:vAlign w:val="bottom"/>
            <w:hideMark/>
          </w:tcPr>
          <w:p w14:paraId="0DE0F87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DHM</w:t>
            </w:r>
          </w:p>
        </w:tc>
        <w:tc>
          <w:tcPr>
            <w:tcW w:w="1216" w:type="dxa"/>
            <w:tcBorders>
              <w:top w:val="nil"/>
              <w:left w:val="nil"/>
              <w:bottom w:val="nil"/>
              <w:right w:val="nil"/>
            </w:tcBorders>
            <w:shd w:val="clear" w:color="auto" w:fill="auto"/>
            <w:vAlign w:val="bottom"/>
            <w:hideMark/>
          </w:tcPr>
          <w:p w14:paraId="0AA80FF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w:t>
            </w:r>
            <w:r w:rsidRPr="00E52F8C">
              <w:rPr>
                <w:rFonts w:ascii="Arial" w:hAnsi="Arial" w:cs="Arial"/>
                <w:b/>
                <w:bCs/>
                <w:sz w:val="20"/>
                <w:szCs w:val="20"/>
              </w:rPr>
              <w:t>u</w:t>
            </w:r>
            <w:r w:rsidRPr="00E52F8C">
              <w:rPr>
                <w:rFonts w:ascii="Arial" w:hAnsi="Arial" w:cs="Arial"/>
                <w:b/>
                <w:bCs/>
                <w:sz w:val="20"/>
                <w:szCs w:val="20"/>
              </w:rPr>
              <w:t>té pre</w:t>
            </w:r>
            <w:r w:rsidRPr="00E52F8C">
              <w:rPr>
                <w:rFonts w:ascii="Arial" w:hAnsi="Arial" w:cs="Arial"/>
                <w:b/>
                <w:bCs/>
                <w:sz w:val="20"/>
                <w:szCs w:val="20"/>
              </w:rPr>
              <w:t>d</w:t>
            </w:r>
            <w:r w:rsidRPr="00E52F8C">
              <w:rPr>
                <w:rFonts w:ascii="Arial" w:hAnsi="Arial" w:cs="Arial"/>
                <w:b/>
                <w:bCs/>
                <w:sz w:val="20"/>
                <w:szCs w:val="20"/>
              </w:rPr>
              <w:t>davky na DHM</w:t>
            </w:r>
          </w:p>
        </w:tc>
        <w:tc>
          <w:tcPr>
            <w:tcW w:w="1220" w:type="dxa"/>
            <w:tcBorders>
              <w:top w:val="nil"/>
              <w:left w:val="nil"/>
              <w:bottom w:val="nil"/>
              <w:right w:val="nil"/>
            </w:tcBorders>
            <w:shd w:val="clear" w:color="auto" w:fill="auto"/>
            <w:vAlign w:val="bottom"/>
            <w:hideMark/>
          </w:tcPr>
          <w:p w14:paraId="6C788B4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0A2D7BE1" w14:textId="77777777" w:rsidTr="00381A3D">
        <w:trPr>
          <w:trHeight w:val="227"/>
        </w:trPr>
        <w:tc>
          <w:tcPr>
            <w:tcW w:w="3133" w:type="dxa"/>
            <w:tcBorders>
              <w:top w:val="nil"/>
              <w:left w:val="nil"/>
              <w:bottom w:val="single" w:sz="4" w:space="0" w:color="auto"/>
              <w:right w:val="nil"/>
            </w:tcBorders>
            <w:shd w:val="clear" w:color="auto" w:fill="auto"/>
            <w:vAlign w:val="bottom"/>
            <w:hideMark/>
          </w:tcPr>
          <w:p w14:paraId="56477F77"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08" w:type="dxa"/>
            <w:tcBorders>
              <w:top w:val="nil"/>
              <w:left w:val="nil"/>
              <w:bottom w:val="single" w:sz="4" w:space="0" w:color="auto"/>
              <w:right w:val="nil"/>
            </w:tcBorders>
            <w:shd w:val="clear" w:color="auto" w:fill="auto"/>
            <w:vAlign w:val="bottom"/>
            <w:hideMark/>
          </w:tcPr>
          <w:p w14:paraId="0FF1D871"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01" w:type="dxa"/>
            <w:tcBorders>
              <w:top w:val="nil"/>
              <w:left w:val="nil"/>
              <w:bottom w:val="single" w:sz="4" w:space="0" w:color="auto"/>
              <w:right w:val="nil"/>
            </w:tcBorders>
            <w:shd w:val="clear" w:color="auto" w:fill="auto"/>
            <w:vAlign w:val="bottom"/>
            <w:hideMark/>
          </w:tcPr>
          <w:p w14:paraId="4C092338"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218" w:type="dxa"/>
            <w:tcBorders>
              <w:top w:val="nil"/>
              <w:left w:val="nil"/>
              <w:bottom w:val="single" w:sz="4" w:space="0" w:color="auto"/>
              <w:right w:val="nil"/>
            </w:tcBorders>
            <w:shd w:val="clear" w:color="auto" w:fill="auto"/>
            <w:vAlign w:val="bottom"/>
            <w:hideMark/>
          </w:tcPr>
          <w:p w14:paraId="1598EFB7"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361" w:type="dxa"/>
            <w:tcBorders>
              <w:top w:val="nil"/>
              <w:left w:val="nil"/>
              <w:bottom w:val="single" w:sz="4" w:space="0" w:color="auto"/>
              <w:right w:val="nil"/>
            </w:tcBorders>
            <w:shd w:val="clear" w:color="auto" w:fill="auto"/>
            <w:vAlign w:val="bottom"/>
            <w:hideMark/>
          </w:tcPr>
          <w:p w14:paraId="27310730"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208" w:type="dxa"/>
            <w:tcBorders>
              <w:top w:val="nil"/>
              <w:left w:val="nil"/>
              <w:bottom w:val="single" w:sz="4" w:space="0" w:color="auto"/>
              <w:right w:val="nil"/>
            </w:tcBorders>
            <w:shd w:val="clear" w:color="auto" w:fill="auto"/>
            <w:vAlign w:val="bottom"/>
            <w:hideMark/>
          </w:tcPr>
          <w:p w14:paraId="1EED8FC3"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04" w:type="dxa"/>
            <w:tcBorders>
              <w:top w:val="nil"/>
              <w:left w:val="nil"/>
              <w:bottom w:val="single" w:sz="4" w:space="0" w:color="auto"/>
              <w:right w:val="nil"/>
            </w:tcBorders>
            <w:shd w:val="clear" w:color="auto" w:fill="auto"/>
            <w:vAlign w:val="bottom"/>
            <w:hideMark/>
          </w:tcPr>
          <w:p w14:paraId="1AB0DEB8"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31" w:type="dxa"/>
            <w:tcBorders>
              <w:top w:val="nil"/>
              <w:left w:val="nil"/>
              <w:bottom w:val="single" w:sz="4" w:space="0" w:color="auto"/>
              <w:right w:val="nil"/>
            </w:tcBorders>
            <w:shd w:val="clear" w:color="auto" w:fill="auto"/>
            <w:vAlign w:val="bottom"/>
            <w:hideMark/>
          </w:tcPr>
          <w:p w14:paraId="0E5CF923"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16" w:type="dxa"/>
            <w:tcBorders>
              <w:top w:val="nil"/>
              <w:left w:val="nil"/>
              <w:bottom w:val="single" w:sz="4" w:space="0" w:color="auto"/>
              <w:right w:val="nil"/>
            </w:tcBorders>
            <w:shd w:val="clear" w:color="auto" w:fill="auto"/>
            <w:vAlign w:val="bottom"/>
            <w:hideMark/>
          </w:tcPr>
          <w:p w14:paraId="1FCE6159"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c>
          <w:tcPr>
            <w:tcW w:w="1220" w:type="dxa"/>
            <w:tcBorders>
              <w:top w:val="nil"/>
              <w:left w:val="nil"/>
              <w:bottom w:val="single" w:sz="4" w:space="0" w:color="auto"/>
              <w:right w:val="nil"/>
            </w:tcBorders>
            <w:shd w:val="clear" w:color="auto" w:fill="auto"/>
            <w:noWrap/>
            <w:vAlign w:val="bottom"/>
            <w:hideMark/>
          </w:tcPr>
          <w:p w14:paraId="4B795E8F" w14:textId="77777777" w:rsidR="004F7044" w:rsidRPr="00E52F8C" w:rsidRDefault="004F7044">
            <w:pPr>
              <w:jc w:val="center"/>
              <w:rPr>
                <w:rFonts w:ascii="Arial" w:hAnsi="Arial" w:cs="Arial"/>
                <w:sz w:val="20"/>
                <w:szCs w:val="20"/>
              </w:rPr>
            </w:pPr>
            <w:r w:rsidRPr="00E52F8C">
              <w:rPr>
                <w:rFonts w:ascii="Arial" w:hAnsi="Arial" w:cs="Arial"/>
                <w:sz w:val="20"/>
                <w:szCs w:val="20"/>
              </w:rPr>
              <w:t>j</w:t>
            </w:r>
          </w:p>
        </w:tc>
      </w:tr>
      <w:tr w:rsidR="004F7044" w:rsidRPr="00D42A6E" w14:paraId="057FC745" w14:textId="77777777" w:rsidTr="00381A3D">
        <w:trPr>
          <w:trHeight w:val="227"/>
        </w:trPr>
        <w:tc>
          <w:tcPr>
            <w:tcW w:w="3133" w:type="dxa"/>
            <w:tcBorders>
              <w:top w:val="nil"/>
              <w:left w:val="nil"/>
              <w:bottom w:val="nil"/>
              <w:right w:val="nil"/>
            </w:tcBorders>
            <w:shd w:val="clear" w:color="auto" w:fill="auto"/>
            <w:vAlign w:val="bottom"/>
            <w:hideMark/>
          </w:tcPr>
          <w:p w14:paraId="0DF617BF" w14:textId="77777777" w:rsidR="004F7044" w:rsidRPr="00E52F8C" w:rsidRDefault="004F7044">
            <w:pPr>
              <w:rPr>
                <w:rFonts w:ascii="Arial" w:hAnsi="Arial" w:cs="Arial"/>
                <w:sz w:val="20"/>
                <w:szCs w:val="20"/>
              </w:rPr>
            </w:pPr>
            <w:r w:rsidRPr="00E52F8C">
              <w:rPr>
                <w:rFonts w:ascii="Arial" w:hAnsi="Arial" w:cs="Arial"/>
                <w:sz w:val="20"/>
                <w:szCs w:val="20"/>
              </w:rPr>
              <w:t>Prvotné ocenenie</w:t>
            </w:r>
          </w:p>
        </w:tc>
        <w:tc>
          <w:tcPr>
            <w:tcW w:w="1208" w:type="dxa"/>
            <w:tcBorders>
              <w:top w:val="nil"/>
              <w:left w:val="nil"/>
              <w:bottom w:val="nil"/>
              <w:right w:val="nil"/>
            </w:tcBorders>
            <w:shd w:val="clear" w:color="auto" w:fill="auto"/>
            <w:vAlign w:val="bottom"/>
            <w:hideMark/>
          </w:tcPr>
          <w:p w14:paraId="34F9A5EC" w14:textId="77777777" w:rsidR="004F7044" w:rsidRPr="00E52F8C" w:rsidRDefault="004F7044">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685F16AA" w14:textId="77777777" w:rsidR="004F7044" w:rsidRPr="00E52F8C" w:rsidRDefault="004F7044">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22F55FFC" w14:textId="77777777" w:rsidR="004F7044" w:rsidRPr="00E52F8C" w:rsidRDefault="004F7044">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A70136D" w14:textId="77777777" w:rsidR="004F7044" w:rsidRPr="00E52F8C" w:rsidRDefault="004F7044">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78A5FE02" w14:textId="77777777" w:rsidR="004F7044" w:rsidRPr="00E52F8C" w:rsidRDefault="004F7044">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130E8286" w14:textId="77777777" w:rsidR="004F7044" w:rsidRPr="00E52F8C" w:rsidRDefault="004F7044">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2EB20275" w14:textId="77777777" w:rsidR="004F7044" w:rsidRPr="00E52F8C" w:rsidRDefault="004F7044">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E1509AF" w14:textId="77777777" w:rsidR="004F7044" w:rsidRPr="00E52F8C" w:rsidRDefault="004F7044">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08216DD9" w14:textId="77777777" w:rsidR="004F7044" w:rsidRPr="00E52F8C" w:rsidRDefault="004F7044">
            <w:pPr>
              <w:jc w:val="right"/>
              <w:rPr>
                <w:rFonts w:ascii="Arial" w:hAnsi="Arial" w:cs="Arial"/>
                <w:sz w:val="20"/>
                <w:szCs w:val="20"/>
              </w:rPr>
            </w:pPr>
          </w:p>
        </w:tc>
      </w:tr>
      <w:tr w:rsidR="004F7044" w:rsidRPr="00D42A6E" w14:paraId="40C2C7E3" w14:textId="77777777" w:rsidTr="00381A3D">
        <w:trPr>
          <w:trHeight w:val="227"/>
        </w:trPr>
        <w:tc>
          <w:tcPr>
            <w:tcW w:w="3133" w:type="dxa"/>
            <w:tcBorders>
              <w:top w:val="nil"/>
              <w:left w:val="nil"/>
              <w:bottom w:val="nil"/>
              <w:right w:val="nil"/>
            </w:tcBorders>
            <w:shd w:val="clear" w:color="auto" w:fill="auto"/>
            <w:vAlign w:val="bottom"/>
            <w:hideMark/>
          </w:tcPr>
          <w:p w14:paraId="120C66B4"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1.</w:t>
            </w:r>
            <w:r w:rsidR="003E691B" w:rsidRPr="00E52F8C">
              <w:rPr>
                <w:rFonts w:ascii="Arial" w:hAnsi="Arial" w:cs="Arial"/>
                <w:b/>
                <w:bCs/>
                <w:sz w:val="20"/>
                <w:szCs w:val="20"/>
              </w:rPr>
              <w:t>4</w:t>
            </w:r>
            <w:r w:rsidRPr="00E52F8C">
              <w:rPr>
                <w:rFonts w:ascii="Arial" w:hAnsi="Arial" w:cs="Arial"/>
                <w:b/>
                <w:bCs/>
                <w:sz w:val="20"/>
                <w:szCs w:val="20"/>
              </w:rPr>
              <w:t>.2014</w:t>
            </w:r>
          </w:p>
        </w:tc>
        <w:tc>
          <w:tcPr>
            <w:tcW w:w="1208" w:type="dxa"/>
            <w:tcBorders>
              <w:top w:val="nil"/>
              <w:left w:val="nil"/>
              <w:bottom w:val="nil"/>
              <w:right w:val="nil"/>
            </w:tcBorders>
            <w:shd w:val="clear" w:color="auto" w:fill="auto"/>
            <w:vAlign w:val="bottom"/>
            <w:hideMark/>
          </w:tcPr>
          <w:p w14:paraId="00CCC98E"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76</w:t>
            </w:r>
          </w:p>
        </w:tc>
        <w:tc>
          <w:tcPr>
            <w:tcW w:w="1201" w:type="dxa"/>
            <w:tcBorders>
              <w:top w:val="nil"/>
              <w:left w:val="nil"/>
              <w:bottom w:val="nil"/>
              <w:right w:val="nil"/>
            </w:tcBorders>
            <w:shd w:val="clear" w:color="auto" w:fill="auto"/>
            <w:vAlign w:val="bottom"/>
            <w:hideMark/>
          </w:tcPr>
          <w:p w14:paraId="4B5D0EF9"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14 862</w:t>
            </w:r>
          </w:p>
        </w:tc>
        <w:tc>
          <w:tcPr>
            <w:tcW w:w="1218" w:type="dxa"/>
            <w:tcBorders>
              <w:top w:val="nil"/>
              <w:left w:val="nil"/>
              <w:bottom w:val="nil"/>
              <w:right w:val="nil"/>
            </w:tcBorders>
            <w:shd w:val="clear" w:color="auto" w:fill="auto"/>
            <w:vAlign w:val="bottom"/>
            <w:hideMark/>
          </w:tcPr>
          <w:p w14:paraId="4C143DC0"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4 210 138</w:t>
            </w:r>
          </w:p>
        </w:tc>
        <w:tc>
          <w:tcPr>
            <w:tcW w:w="1361" w:type="dxa"/>
            <w:tcBorders>
              <w:top w:val="nil"/>
              <w:left w:val="nil"/>
              <w:bottom w:val="nil"/>
              <w:right w:val="nil"/>
            </w:tcBorders>
            <w:shd w:val="clear" w:color="auto" w:fill="auto"/>
            <w:vAlign w:val="bottom"/>
            <w:hideMark/>
          </w:tcPr>
          <w:p w14:paraId="3F91C52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5644E07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2B647F77"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1 149 026</w:t>
            </w:r>
          </w:p>
        </w:tc>
        <w:tc>
          <w:tcPr>
            <w:tcW w:w="1231" w:type="dxa"/>
            <w:tcBorders>
              <w:top w:val="nil"/>
              <w:left w:val="nil"/>
              <w:bottom w:val="nil"/>
              <w:right w:val="nil"/>
            </w:tcBorders>
            <w:shd w:val="clear" w:color="auto" w:fill="auto"/>
            <w:vAlign w:val="bottom"/>
            <w:hideMark/>
          </w:tcPr>
          <w:p w14:paraId="497AB53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0387200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71E38719"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5 374 102</w:t>
            </w:r>
          </w:p>
        </w:tc>
      </w:tr>
      <w:tr w:rsidR="004F7044" w:rsidRPr="00D42A6E" w14:paraId="6F9069F5" w14:textId="77777777" w:rsidTr="00381A3D">
        <w:trPr>
          <w:trHeight w:val="227"/>
        </w:trPr>
        <w:tc>
          <w:tcPr>
            <w:tcW w:w="3133" w:type="dxa"/>
            <w:tcBorders>
              <w:top w:val="nil"/>
              <w:left w:val="nil"/>
              <w:bottom w:val="nil"/>
              <w:right w:val="nil"/>
            </w:tcBorders>
            <w:shd w:val="clear" w:color="auto" w:fill="auto"/>
            <w:vAlign w:val="bottom"/>
            <w:hideMark/>
          </w:tcPr>
          <w:p w14:paraId="0B7B2869"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0EC9E89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2EB9A6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39037B1" w14:textId="77777777" w:rsidR="004F7044" w:rsidRPr="00E52F8C" w:rsidRDefault="00232B89">
            <w:pPr>
              <w:jc w:val="right"/>
              <w:rPr>
                <w:rFonts w:ascii="Arial" w:hAnsi="Arial" w:cs="Arial"/>
                <w:sz w:val="20"/>
                <w:szCs w:val="20"/>
              </w:rPr>
            </w:pPr>
            <w:r w:rsidRPr="00E52F8C">
              <w:rPr>
                <w:rFonts w:ascii="Arial" w:hAnsi="Arial" w:cs="Arial"/>
                <w:sz w:val="20"/>
                <w:szCs w:val="20"/>
              </w:rPr>
              <w:t>61 390</w:t>
            </w:r>
          </w:p>
        </w:tc>
        <w:tc>
          <w:tcPr>
            <w:tcW w:w="1361" w:type="dxa"/>
            <w:tcBorders>
              <w:top w:val="nil"/>
              <w:left w:val="nil"/>
              <w:bottom w:val="nil"/>
              <w:right w:val="nil"/>
            </w:tcBorders>
            <w:shd w:val="clear" w:color="auto" w:fill="auto"/>
            <w:vAlign w:val="bottom"/>
            <w:hideMark/>
          </w:tcPr>
          <w:p w14:paraId="5EB550F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6CEF575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34F66F0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6D0D87C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3B1FA8C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489AA3F3" w14:textId="77777777" w:rsidR="004F7044" w:rsidRPr="00E52F8C" w:rsidRDefault="00232B89">
            <w:pPr>
              <w:jc w:val="right"/>
              <w:rPr>
                <w:rFonts w:ascii="Arial" w:hAnsi="Arial" w:cs="Arial"/>
                <w:sz w:val="20"/>
                <w:szCs w:val="20"/>
              </w:rPr>
            </w:pPr>
            <w:r w:rsidRPr="00E52F8C">
              <w:rPr>
                <w:rFonts w:ascii="Arial" w:hAnsi="Arial" w:cs="Arial"/>
                <w:sz w:val="20"/>
                <w:szCs w:val="20"/>
              </w:rPr>
              <w:t>61 390</w:t>
            </w:r>
          </w:p>
        </w:tc>
      </w:tr>
      <w:tr w:rsidR="004F7044" w:rsidRPr="00D42A6E" w14:paraId="7152C794" w14:textId="77777777" w:rsidTr="00381A3D">
        <w:trPr>
          <w:trHeight w:val="227"/>
        </w:trPr>
        <w:tc>
          <w:tcPr>
            <w:tcW w:w="3133" w:type="dxa"/>
            <w:tcBorders>
              <w:top w:val="nil"/>
              <w:left w:val="nil"/>
              <w:bottom w:val="nil"/>
              <w:right w:val="nil"/>
            </w:tcBorders>
            <w:shd w:val="clear" w:color="auto" w:fill="auto"/>
            <w:vAlign w:val="bottom"/>
            <w:hideMark/>
          </w:tcPr>
          <w:p w14:paraId="123DBD30"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658FA48A" w14:textId="77777777" w:rsidR="004F7044" w:rsidRPr="00E52F8C" w:rsidRDefault="0087451C">
            <w:pPr>
              <w:jc w:val="right"/>
              <w:rPr>
                <w:rFonts w:ascii="Arial" w:hAnsi="Arial" w:cs="Arial"/>
                <w:sz w:val="20"/>
                <w:szCs w:val="20"/>
              </w:rPr>
            </w:pPr>
            <w:r w:rsidRPr="00E52F8C">
              <w:rPr>
                <w:rFonts w:ascii="Arial" w:hAnsi="Arial" w:cs="Arial"/>
                <w:sz w:val="20"/>
                <w:szCs w:val="20"/>
              </w:rPr>
              <w:t>76</w:t>
            </w:r>
          </w:p>
        </w:tc>
        <w:tc>
          <w:tcPr>
            <w:tcW w:w="1201" w:type="dxa"/>
            <w:tcBorders>
              <w:top w:val="nil"/>
              <w:left w:val="nil"/>
              <w:bottom w:val="nil"/>
              <w:right w:val="nil"/>
            </w:tcBorders>
            <w:shd w:val="clear" w:color="auto" w:fill="auto"/>
            <w:vAlign w:val="bottom"/>
            <w:hideMark/>
          </w:tcPr>
          <w:p w14:paraId="52A8349F" w14:textId="77777777" w:rsidR="004F7044" w:rsidRPr="00E52F8C" w:rsidRDefault="0087451C">
            <w:pPr>
              <w:jc w:val="right"/>
              <w:rPr>
                <w:rFonts w:ascii="Arial" w:hAnsi="Arial" w:cs="Arial"/>
                <w:sz w:val="20"/>
                <w:szCs w:val="20"/>
              </w:rPr>
            </w:pPr>
            <w:r w:rsidRPr="00E52F8C">
              <w:rPr>
                <w:rFonts w:ascii="Arial" w:hAnsi="Arial" w:cs="Arial"/>
                <w:sz w:val="20"/>
                <w:szCs w:val="20"/>
              </w:rPr>
              <w:t>14 862</w:t>
            </w:r>
          </w:p>
        </w:tc>
        <w:tc>
          <w:tcPr>
            <w:tcW w:w="1218" w:type="dxa"/>
            <w:tcBorders>
              <w:top w:val="nil"/>
              <w:left w:val="nil"/>
              <w:bottom w:val="nil"/>
              <w:right w:val="nil"/>
            </w:tcBorders>
            <w:shd w:val="clear" w:color="auto" w:fill="auto"/>
            <w:vAlign w:val="bottom"/>
            <w:hideMark/>
          </w:tcPr>
          <w:p w14:paraId="19F7A695" w14:textId="77777777" w:rsidR="004F7044" w:rsidRPr="00E52F8C" w:rsidRDefault="00232B89">
            <w:pPr>
              <w:jc w:val="right"/>
              <w:rPr>
                <w:rFonts w:ascii="Arial" w:hAnsi="Arial" w:cs="Arial"/>
                <w:sz w:val="20"/>
                <w:szCs w:val="20"/>
              </w:rPr>
            </w:pPr>
            <w:r w:rsidRPr="00E52F8C">
              <w:rPr>
                <w:rFonts w:ascii="Arial" w:hAnsi="Arial" w:cs="Arial"/>
                <w:sz w:val="20"/>
                <w:szCs w:val="20"/>
              </w:rPr>
              <w:t>126 167</w:t>
            </w:r>
          </w:p>
        </w:tc>
        <w:tc>
          <w:tcPr>
            <w:tcW w:w="1361" w:type="dxa"/>
            <w:tcBorders>
              <w:top w:val="nil"/>
              <w:left w:val="nil"/>
              <w:bottom w:val="nil"/>
              <w:right w:val="nil"/>
            </w:tcBorders>
            <w:shd w:val="clear" w:color="auto" w:fill="auto"/>
            <w:vAlign w:val="bottom"/>
            <w:hideMark/>
          </w:tcPr>
          <w:p w14:paraId="4CBE6E6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409E622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17291C6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F32B2B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7700066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57018B88" w14:textId="77777777" w:rsidR="004F7044" w:rsidRPr="00E52F8C" w:rsidRDefault="00661089" w:rsidP="00661089">
            <w:pPr>
              <w:jc w:val="right"/>
              <w:rPr>
                <w:rFonts w:ascii="Arial" w:hAnsi="Arial" w:cs="Arial"/>
                <w:sz w:val="20"/>
                <w:szCs w:val="20"/>
              </w:rPr>
            </w:pPr>
            <w:r w:rsidRPr="00E52F8C">
              <w:rPr>
                <w:rFonts w:ascii="Arial" w:hAnsi="Arial" w:cs="Arial"/>
                <w:sz w:val="20"/>
                <w:szCs w:val="20"/>
              </w:rPr>
              <w:t>141 105</w:t>
            </w:r>
          </w:p>
        </w:tc>
      </w:tr>
      <w:tr w:rsidR="004F7044" w:rsidRPr="00D42A6E" w14:paraId="064F0E97" w14:textId="77777777" w:rsidTr="00381A3D">
        <w:trPr>
          <w:trHeight w:val="227"/>
        </w:trPr>
        <w:tc>
          <w:tcPr>
            <w:tcW w:w="3133" w:type="dxa"/>
            <w:tcBorders>
              <w:top w:val="nil"/>
              <w:left w:val="nil"/>
              <w:bottom w:val="nil"/>
              <w:right w:val="nil"/>
            </w:tcBorders>
            <w:shd w:val="clear" w:color="auto" w:fill="auto"/>
            <w:vAlign w:val="bottom"/>
            <w:hideMark/>
          </w:tcPr>
          <w:p w14:paraId="0FBF7D8B" w14:textId="77777777" w:rsidR="004F7044" w:rsidRPr="00E52F8C" w:rsidRDefault="004F7044">
            <w:pPr>
              <w:rPr>
                <w:rFonts w:ascii="Arial" w:hAnsi="Arial" w:cs="Arial"/>
                <w:sz w:val="20"/>
                <w:szCs w:val="20"/>
              </w:rPr>
            </w:pPr>
            <w:r w:rsidRPr="00E52F8C">
              <w:rPr>
                <w:rFonts w:ascii="Arial" w:hAnsi="Arial" w:cs="Arial"/>
                <w:sz w:val="20"/>
                <w:szCs w:val="20"/>
              </w:rPr>
              <w:t>Presuny</w:t>
            </w:r>
          </w:p>
        </w:tc>
        <w:tc>
          <w:tcPr>
            <w:tcW w:w="1208" w:type="dxa"/>
            <w:tcBorders>
              <w:top w:val="nil"/>
              <w:left w:val="nil"/>
              <w:bottom w:val="nil"/>
              <w:right w:val="nil"/>
            </w:tcBorders>
            <w:shd w:val="clear" w:color="auto" w:fill="auto"/>
            <w:vAlign w:val="bottom"/>
            <w:hideMark/>
          </w:tcPr>
          <w:p w14:paraId="403FEBE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6F48DAE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90374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74A52AB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7F65E3C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02DF8BC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5502265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E85914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524229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89CAE87" w14:textId="77777777" w:rsidTr="00381A3D">
        <w:trPr>
          <w:trHeight w:val="227"/>
        </w:trPr>
        <w:tc>
          <w:tcPr>
            <w:tcW w:w="3133" w:type="dxa"/>
            <w:tcBorders>
              <w:top w:val="nil"/>
              <w:left w:val="nil"/>
              <w:bottom w:val="nil"/>
              <w:right w:val="nil"/>
            </w:tcBorders>
            <w:shd w:val="clear" w:color="auto" w:fill="auto"/>
            <w:vAlign w:val="bottom"/>
            <w:hideMark/>
          </w:tcPr>
          <w:p w14:paraId="21EF585A"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31.</w:t>
            </w:r>
            <w:r w:rsidR="003E691B" w:rsidRPr="00E52F8C">
              <w:rPr>
                <w:rFonts w:ascii="Arial" w:hAnsi="Arial" w:cs="Arial"/>
                <w:b/>
                <w:bCs/>
                <w:sz w:val="20"/>
                <w:szCs w:val="20"/>
              </w:rPr>
              <w:t>3</w:t>
            </w:r>
            <w:r w:rsidRPr="00E52F8C">
              <w:rPr>
                <w:rFonts w:ascii="Arial" w:hAnsi="Arial" w:cs="Arial"/>
                <w:b/>
                <w:bCs/>
                <w:sz w:val="20"/>
                <w:szCs w:val="20"/>
              </w:rPr>
              <w:t>.201</w:t>
            </w:r>
            <w:r w:rsidR="003E691B" w:rsidRPr="00E52F8C">
              <w:rPr>
                <w:rFonts w:ascii="Arial" w:hAnsi="Arial" w:cs="Arial"/>
                <w:b/>
                <w:bCs/>
                <w:sz w:val="20"/>
                <w:szCs w:val="20"/>
              </w:rPr>
              <w:t>5</w:t>
            </w:r>
          </w:p>
        </w:tc>
        <w:tc>
          <w:tcPr>
            <w:tcW w:w="1208" w:type="dxa"/>
            <w:tcBorders>
              <w:top w:val="single" w:sz="4" w:space="0" w:color="auto"/>
              <w:left w:val="nil"/>
              <w:bottom w:val="double" w:sz="6" w:space="0" w:color="auto"/>
              <w:right w:val="nil"/>
            </w:tcBorders>
            <w:shd w:val="clear" w:color="auto" w:fill="auto"/>
            <w:vAlign w:val="bottom"/>
            <w:hideMark/>
          </w:tcPr>
          <w:p w14:paraId="761D2F9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58B784D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137086AD" w14:textId="77777777" w:rsidR="004F7044" w:rsidRPr="00E52F8C" w:rsidRDefault="00232B89">
            <w:pPr>
              <w:jc w:val="right"/>
              <w:rPr>
                <w:rFonts w:ascii="Arial" w:hAnsi="Arial" w:cs="Arial"/>
                <w:b/>
                <w:bCs/>
                <w:sz w:val="20"/>
                <w:szCs w:val="20"/>
              </w:rPr>
            </w:pPr>
            <w:r w:rsidRPr="00E52F8C">
              <w:rPr>
                <w:rFonts w:ascii="Arial" w:hAnsi="Arial" w:cs="Arial"/>
                <w:b/>
                <w:bCs/>
                <w:sz w:val="20"/>
                <w:szCs w:val="20"/>
              </w:rPr>
              <w:t>4 145 361</w:t>
            </w:r>
          </w:p>
        </w:tc>
        <w:tc>
          <w:tcPr>
            <w:tcW w:w="1361" w:type="dxa"/>
            <w:tcBorders>
              <w:top w:val="single" w:sz="4" w:space="0" w:color="auto"/>
              <w:left w:val="nil"/>
              <w:bottom w:val="double" w:sz="6" w:space="0" w:color="auto"/>
              <w:right w:val="nil"/>
            </w:tcBorders>
            <w:shd w:val="clear" w:color="auto" w:fill="auto"/>
            <w:vAlign w:val="bottom"/>
            <w:hideMark/>
          </w:tcPr>
          <w:p w14:paraId="5EEB486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0345820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1C9AA5AF" w14:textId="77777777" w:rsidR="004F7044" w:rsidRPr="00E52F8C" w:rsidRDefault="0087451C">
            <w:pPr>
              <w:jc w:val="right"/>
              <w:rPr>
                <w:rFonts w:ascii="Arial" w:hAnsi="Arial" w:cs="Arial"/>
                <w:b/>
                <w:bCs/>
                <w:sz w:val="20"/>
                <w:szCs w:val="20"/>
              </w:rPr>
            </w:pPr>
            <w:r w:rsidRPr="00E52F8C">
              <w:rPr>
                <w:rFonts w:ascii="Arial" w:hAnsi="Arial" w:cs="Arial"/>
                <w:b/>
                <w:bCs/>
                <w:sz w:val="20"/>
                <w:szCs w:val="20"/>
              </w:rPr>
              <w:t>1 149 026</w:t>
            </w:r>
          </w:p>
        </w:tc>
        <w:tc>
          <w:tcPr>
            <w:tcW w:w="1231" w:type="dxa"/>
            <w:tcBorders>
              <w:top w:val="single" w:sz="4" w:space="0" w:color="auto"/>
              <w:left w:val="nil"/>
              <w:bottom w:val="double" w:sz="6" w:space="0" w:color="auto"/>
              <w:right w:val="nil"/>
            </w:tcBorders>
            <w:shd w:val="clear" w:color="auto" w:fill="auto"/>
            <w:vAlign w:val="bottom"/>
            <w:hideMark/>
          </w:tcPr>
          <w:p w14:paraId="73D2DB3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7B30464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06063E9D" w14:textId="77777777" w:rsidR="004F7044" w:rsidRPr="00E52F8C" w:rsidRDefault="00661089">
            <w:pPr>
              <w:jc w:val="right"/>
              <w:rPr>
                <w:rFonts w:ascii="Arial" w:hAnsi="Arial" w:cs="Arial"/>
                <w:b/>
                <w:bCs/>
                <w:sz w:val="20"/>
                <w:szCs w:val="20"/>
              </w:rPr>
            </w:pPr>
            <w:r w:rsidRPr="00E52F8C">
              <w:rPr>
                <w:rFonts w:ascii="Arial" w:hAnsi="Arial" w:cs="Arial"/>
                <w:b/>
                <w:bCs/>
                <w:sz w:val="20"/>
                <w:szCs w:val="20"/>
              </w:rPr>
              <w:t>5 294 387</w:t>
            </w:r>
          </w:p>
        </w:tc>
      </w:tr>
      <w:tr w:rsidR="004F7044" w:rsidRPr="00D42A6E" w14:paraId="1A1ED8F1" w14:textId="77777777" w:rsidTr="00381A3D">
        <w:trPr>
          <w:trHeight w:val="227"/>
        </w:trPr>
        <w:tc>
          <w:tcPr>
            <w:tcW w:w="3133" w:type="dxa"/>
            <w:tcBorders>
              <w:top w:val="nil"/>
              <w:left w:val="nil"/>
              <w:bottom w:val="nil"/>
              <w:right w:val="nil"/>
            </w:tcBorders>
            <w:shd w:val="clear" w:color="auto" w:fill="auto"/>
            <w:vAlign w:val="bottom"/>
            <w:hideMark/>
          </w:tcPr>
          <w:p w14:paraId="6DE0524C" w14:textId="77777777" w:rsidR="004F7044" w:rsidRPr="00E52F8C" w:rsidRDefault="004F7044">
            <w:pPr>
              <w:rPr>
                <w:rFonts w:ascii="Arial" w:hAnsi="Arial" w:cs="Arial"/>
                <w:sz w:val="20"/>
                <w:szCs w:val="20"/>
              </w:rPr>
            </w:pPr>
            <w:r w:rsidRPr="00E52F8C">
              <w:rPr>
                <w:rFonts w:ascii="Arial" w:hAnsi="Arial" w:cs="Arial"/>
                <w:sz w:val="20"/>
                <w:szCs w:val="20"/>
              </w:rPr>
              <w:t>Oprávky</w:t>
            </w:r>
          </w:p>
        </w:tc>
        <w:tc>
          <w:tcPr>
            <w:tcW w:w="1208" w:type="dxa"/>
            <w:tcBorders>
              <w:top w:val="nil"/>
              <w:left w:val="nil"/>
              <w:bottom w:val="nil"/>
              <w:right w:val="nil"/>
            </w:tcBorders>
            <w:shd w:val="clear" w:color="auto" w:fill="auto"/>
            <w:vAlign w:val="bottom"/>
            <w:hideMark/>
          </w:tcPr>
          <w:p w14:paraId="51C224F8" w14:textId="77777777" w:rsidR="004F7044" w:rsidRPr="00E52F8C" w:rsidRDefault="004F7044">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20112592" w14:textId="77777777" w:rsidR="004F7044" w:rsidRPr="00E52F8C" w:rsidRDefault="004F7044">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4CDB25F5" w14:textId="77777777" w:rsidR="004F7044" w:rsidRPr="00E52F8C" w:rsidRDefault="004F7044">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E4C12A1" w14:textId="77777777" w:rsidR="004F7044" w:rsidRPr="00E52F8C" w:rsidRDefault="004F7044">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1773702D" w14:textId="77777777" w:rsidR="004F7044" w:rsidRPr="00E52F8C" w:rsidRDefault="004F7044">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42A31EFA" w14:textId="77777777" w:rsidR="004F7044" w:rsidRPr="00E52F8C" w:rsidRDefault="004F7044">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06E8323E" w14:textId="77777777" w:rsidR="004F7044" w:rsidRPr="00E52F8C" w:rsidRDefault="004F7044">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14DC2AB3" w14:textId="77777777" w:rsidR="004F7044" w:rsidRPr="00E52F8C" w:rsidRDefault="004F7044">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D5ED504" w14:textId="77777777" w:rsidR="004F7044" w:rsidRPr="00E52F8C" w:rsidRDefault="004F7044">
            <w:pPr>
              <w:jc w:val="right"/>
              <w:rPr>
                <w:rFonts w:ascii="Arial" w:hAnsi="Arial" w:cs="Arial"/>
                <w:sz w:val="20"/>
                <w:szCs w:val="20"/>
              </w:rPr>
            </w:pPr>
          </w:p>
        </w:tc>
      </w:tr>
      <w:tr w:rsidR="004F7044" w:rsidRPr="0073250A" w14:paraId="1E3B94F0" w14:textId="77777777" w:rsidTr="00381A3D">
        <w:trPr>
          <w:trHeight w:val="227"/>
        </w:trPr>
        <w:tc>
          <w:tcPr>
            <w:tcW w:w="3133" w:type="dxa"/>
            <w:tcBorders>
              <w:top w:val="nil"/>
              <w:left w:val="nil"/>
              <w:bottom w:val="nil"/>
              <w:right w:val="nil"/>
            </w:tcBorders>
            <w:shd w:val="clear" w:color="auto" w:fill="auto"/>
            <w:vAlign w:val="bottom"/>
            <w:hideMark/>
          </w:tcPr>
          <w:p w14:paraId="2C754AE7" w14:textId="77777777" w:rsidR="004F7044" w:rsidRPr="00E52F8C" w:rsidRDefault="003E691B">
            <w:pPr>
              <w:rPr>
                <w:rFonts w:ascii="Arial" w:hAnsi="Arial" w:cs="Arial"/>
                <w:b/>
                <w:bCs/>
                <w:sz w:val="20"/>
                <w:szCs w:val="20"/>
              </w:rPr>
            </w:pPr>
            <w:r w:rsidRPr="00E52F8C">
              <w:rPr>
                <w:rFonts w:ascii="Arial" w:hAnsi="Arial" w:cs="Arial"/>
                <w:b/>
                <w:bCs/>
                <w:sz w:val="20"/>
                <w:szCs w:val="20"/>
              </w:rPr>
              <w:t>Stav k 1.4</w:t>
            </w:r>
            <w:r w:rsidR="004F7044" w:rsidRPr="00E52F8C">
              <w:rPr>
                <w:rFonts w:ascii="Arial" w:hAnsi="Arial" w:cs="Arial"/>
                <w:b/>
                <w:bCs/>
                <w:sz w:val="20"/>
                <w:szCs w:val="20"/>
              </w:rPr>
              <w:t>.2014</w:t>
            </w:r>
          </w:p>
        </w:tc>
        <w:tc>
          <w:tcPr>
            <w:tcW w:w="1208" w:type="dxa"/>
            <w:tcBorders>
              <w:top w:val="nil"/>
              <w:left w:val="nil"/>
              <w:bottom w:val="nil"/>
              <w:right w:val="nil"/>
            </w:tcBorders>
            <w:shd w:val="clear" w:color="auto" w:fill="auto"/>
            <w:vAlign w:val="bottom"/>
            <w:hideMark/>
          </w:tcPr>
          <w:p w14:paraId="2AC73FF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38EE65A3" w14:textId="77777777" w:rsidR="004F7044" w:rsidRPr="00E52F8C" w:rsidRDefault="00C32CB9">
            <w:pPr>
              <w:jc w:val="right"/>
              <w:rPr>
                <w:rFonts w:ascii="Arial" w:hAnsi="Arial" w:cs="Arial"/>
                <w:b/>
                <w:bCs/>
                <w:sz w:val="20"/>
                <w:szCs w:val="20"/>
              </w:rPr>
            </w:pPr>
            <w:r w:rsidRPr="00E52F8C">
              <w:rPr>
                <w:rFonts w:ascii="Arial" w:hAnsi="Arial" w:cs="Arial"/>
                <w:b/>
                <w:bCs/>
                <w:sz w:val="20"/>
                <w:szCs w:val="20"/>
              </w:rPr>
              <w:t>2 581</w:t>
            </w:r>
          </w:p>
        </w:tc>
        <w:tc>
          <w:tcPr>
            <w:tcW w:w="1218" w:type="dxa"/>
            <w:tcBorders>
              <w:top w:val="nil"/>
              <w:left w:val="nil"/>
              <w:bottom w:val="nil"/>
              <w:right w:val="nil"/>
            </w:tcBorders>
            <w:shd w:val="clear" w:color="auto" w:fill="auto"/>
            <w:vAlign w:val="bottom"/>
            <w:hideMark/>
          </w:tcPr>
          <w:p w14:paraId="2CBDF5CF" w14:textId="77777777" w:rsidR="004F7044" w:rsidRPr="00E52F8C" w:rsidRDefault="00C32CB9">
            <w:pPr>
              <w:jc w:val="right"/>
              <w:rPr>
                <w:rFonts w:ascii="Arial" w:hAnsi="Arial" w:cs="Arial"/>
                <w:b/>
                <w:bCs/>
                <w:sz w:val="20"/>
                <w:szCs w:val="20"/>
              </w:rPr>
            </w:pPr>
            <w:r w:rsidRPr="00E52F8C">
              <w:rPr>
                <w:rFonts w:ascii="Arial" w:hAnsi="Arial" w:cs="Arial"/>
                <w:b/>
                <w:bCs/>
                <w:sz w:val="20"/>
                <w:szCs w:val="20"/>
              </w:rPr>
              <w:t>3 995 458</w:t>
            </w:r>
          </w:p>
        </w:tc>
        <w:tc>
          <w:tcPr>
            <w:tcW w:w="1361" w:type="dxa"/>
            <w:tcBorders>
              <w:top w:val="nil"/>
              <w:left w:val="nil"/>
              <w:bottom w:val="nil"/>
              <w:right w:val="nil"/>
            </w:tcBorders>
            <w:shd w:val="clear" w:color="auto" w:fill="auto"/>
            <w:vAlign w:val="bottom"/>
            <w:hideMark/>
          </w:tcPr>
          <w:p w14:paraId="0E8BC6A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23503D2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58469DCA" w14:textId="77777777" w:rsidR="004F7044" w:rsidRPr="00E52F8C" w:rsidRDefault="00C32CB9">
            <w:pPr>
              <w:jc w:val="right"/>
              <w:rPr>
                <w:rFonts w:ascii="Arial" w:hAnsi="Arial" w:cs="Arial"/>
                <w:b/>
                <w:bCs/>
                <w:sz w:val="20"/>
                <w:szCs w:val="20"/>
              </w:rPr>
            </w:pPr>
            <w:r w:rsidRPr="00E52F8C">
              <w:rPr>
                <w:rFonts w:ascii="Arial" w:hAnsi="Arial" w:cs="Arial"/>
                <w:b/>
                <w:bCs/>
                <w:sz w:val="20"/>
                <w:szCs w:val="20"/>
              </w:rPr>
              <w:t>379 994</w:t>
            </w:r>
          </w:p>
        </w:tc>
        <w:tc>
          <w:tcPr>
            <w:tcW w:w="1231" w:type="dxa"/>
            <w:tcBorders>
              <w:top w:val="nil"/>
              <w:left w:val="nil"/>
              <w:bottom w:val="nil"/>
              <w:right w:val="nil"/>
            </w:tcBorders>
            <w:shd w:val="clear" w:color="auto" w:fill="auto"/>
            <w:vAlign w:val="bottom"/>
            <w:hideMark/>
          </w:tcPr>
          <w:p w14:paraId="2820370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76ED0AC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7EC31CFA" w14:textId="77777777" w:rsidR="004F7044" w:rsidRPr="00E52F8C" w:rsidRDefault="00C32CB9">
            <w:pPr>
              <w:jc w:val="right"/>
              <w:rPr>
                <w:rFonts w:ascii="Arial" w:hAnsi="Arial" w:cs="Arial"/>
                <w:b/>
                <w:bCs/>
                <w:sz w:val="20"/>
                <w:szCs w:val="20"/>
              </w:rPr>
            </w:pPr>
            <w:r w:rsidRPr="00E52F8C">
              <w:rPr>
                <w:rFonts w:ascii="Arial" w:hAnsi="Arial" w:cs="Arial"/>
                <w:b/>
                <w:bCs/>
                <w:sz w:val="20"/>
                <w:szCs w:val="20"/>
              </w:rPr>
              <w:t>4 378 033</w:t>
            </w:r>
          </w:p>
        </w:tc>
      </w:tr>
      <w:tr w:rsidR="004F7044" w:rsidRPr="0073250A" w14:paraId="77B1325F" w14:textId="77777777" w:rsidTr="00381A3D">
        <w:trPr>
          <w:trHeight w:val="227"/>
        </w:trPr>
        <w:tc>
          <w:tcPr>
            <w:tcW w:w="3133" w:type="dxa"/>
            <w:tcBorders>
              <w:top w:val="nil"/>
              <w:left w:val="nil"/>
              <w:bottom w:val="nil"/>
              <w:right w:val="nil"/>
            </w:tcBorders>
            <w:shd w:val="clear" w:color="auto" w:fill="auto"/>
            <w:vAlign w:val="bottom"/>
            <w:hideMark/>
          </w:tcPr>
          <w:p w14:paraId="6ECD873D"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5DCA170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2CE19EA4" w14:textId="77777777" w:rsidR="004F7044" w:rsidRPr="00E52F8C" w:rsidRDefault="00C32CB9">
            <w:pPr>
              <w:jc w:val="right"/>
              <w:rPr>
                <w:rFonts w:ascii="Arial" w:hAnsi="Arial" w:cs="Arial"/>
                <w:sz w:val="20"/>
                <w:szCs w:val="20"/>
              </w:rPr>
            </w:pPr>
            <w:r w:rsidRPr="00E52F8C">
              <w:rPr>
                <w:rFonts w:ascii="Arial" w:hAnsi="Arial" w:cs="Arial"/>
                <w:sz w:val="20"/>
                <w:szCs w:val="20"/>
              </w:rPr>
              <w:t>97</w:t>
            </w:r>
          </w:p>
        </w:tc>
        <w:tc>
          <w:tcPr>
            <w:tcW w:w="1218" w:type="dxa"/>
            <w:tcBorders>
              <w:top w:val="nil"/>
              <w:left w:val="nil"/>
              <w:bottom w:val="nil"/>
              <w:right w:val="nil"/>
            </w:tcBorders>
            <w:shd w:val="clear" w:color="auto" w:fill="auto"/>
            <w:vAlign w:val="bottom"/>
            <w:hideMark/>
          </w:tcPr>
          <w:p w14:paraId="668FB72B" w14:textId="77777777" w:rsidR="004F7044" w:rsidRPr="00E52F8C" w:rsidRDefault="00C32CB9">
            <w:pPr>
              <w:jc w:val="right"/>
              <w:rPr>
                <w:rFonts w:ascii="Arial" w:hAnsi="Arial" w:cs="Arial"/>
                <w:sz w:val="20"/>
                <w:szCs w:val="20"/>
              </w:rPr>
            </w:pPr>
            <w:r w:rsidRPr="00E52F8C">
              <w:rPr>
                <w:rFonts w:ascii="Arial" w:hAnsi="Arial" w:cs="Arial"/>
                <w:sz w:val="20"/>
                <w:szCs w:val="20"/>
              </w:rPr>
              <w:t>119 380</w:t>
            </w:r>
          </w:p>
        </w:tc>
        <w:tc>
          <w:tcPr>
            <w:tcW w:w="1361" w:type="dxa"/>
            <w:tcBorders>
              <w:top w:val="nil"/>
              <w:left w:val="nil"/>
              <w:bottom w:val="nil"/>
              <w:right w:val="nil"/>
            </w:tcBorders>
            <w:shd w:val="clear" w:color="auto" w:fill="auto"/>
            <w:vAlign w:val="bottom"/>
            <w:hideMark/>
          </w:tcPr>
          <w:p w14:paraId="3272D24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79FA9A1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1DF6D840" w14:textId="77777777" w:rsidR="004F7044" w:rsidRPr="00E52F8C" w:rsidRDefault="00C32CB9">
            <w:pPr>
              <w:jc w:val="right"/>
              <w:rPr>
                <w:rFonts w:ascii="Arial" w:hAnsi="Arial" w:cs="Arial"/>
                <w:sz w:val="20"/>
                <w:szCs w:val="20"/>
              </w:rPr>
            </w:pPr>
            <w:r w:rsidRPr="00E52F8C">
              <w:rPr>
                <w:rFonts w:ascii="Arial" w:hAnsi="Arial" w:cs="Arial"/>
                <w:sz w:val="20"/>
                <w:szCs w:val="20"/>
              </w:rPr>
              <w:t>42 362</w:t>
            </w:r>
          </w:p>
        </w:tc>
        <w:tc>
          <w:tcPr>
            <w:tcW w:w="1231" w:type="dxa"/>
            <w:tcBorders>
              <w:top w:val="nil"/>
              <w:left w:val="nil"/>
              <w:bottom w:val="nil"/>
              <w:right w:val="nil"/>
            </w:tcBorders>
            <w:shd w:val="clear" w:color="auto" w:fill="auto"/>
            <w:vAlign w:val="bottom"/>
            <w:hideMark/>
          </w:tcPr>
          <w:p w14:paraId="21D2CC0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2EE99B3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52F40D5B" w14:textId="77777777" w:rsidR="004F7044" w:rsidRPr="00E52F8C" w:rsidRDefault="00485CD8">
            <w:pPr>
              <w:jc w:val="right"/>
              <w:rPr>
                <w:rFonts w:ascii="Arial" w:hAnsi="Arial" w:cs="Arial"/>
                <w:sz w:val="20"/>
                <w:szCs w:val="20"/>
              </w:rPr>
            </w:pPr>
            <w:r w:rsidRPr="00E52F8C">
              <w:rPr>
                <w:rFonts w:ascii="Arial" w:hAnsi="Arial" w:cs="Arial"/>
                <w:sz w:val="20"/>
                <w:szCs w:val="20"/>
              </w:rPr>
              <w:t>161 839</w:t>
            </w:r>
          </w:p>
        </w:tc>
      </w:tr>
      <w:tr w:rsidR="004F7044" w:rsidRPr="0073250A" w14:paraId="14D36E29" w14:textId="77777777" w:rsidTr="00381A3D">
        <w:trPr>
          <w:trHeight w:val="227"/>
        </w:trPr>
        <w:tc>
          <w:tcPr>
            <w:tcW w:w="3133" w:type="dxa"/>
            <w:tcBorders>
              <w:top w:val="nil"/>
              <w:left w:val="nil"/>
              <w:bottom w:val="nil"/>
              <w:right w:val="nil"/>
            </w:tcBorders>
            <w:shd w:val="clear" w:color="auto" w:fill="auto"/>
            <w:vAlign w:val="bottom"/>
            <w:hideMark/>
          </w:tcPr>
          <w:p w14:paraId="63E6704E"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1A6F3BA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38511F6F" w14:textId="77777777" w:rsidR="004F7044" w:rsidRPr="00E52F8C" w:rsidRDefault="00C32CB9">
            <w:pPr>
              <w:jc w:val="right"/>
              <w:rPr>
                <w:rFonts w:ascii="Arial" w:hAnsi="Arial" w:cs="Arial"/>
                <w:sz w:val="20"/>
                <w:szCs w:val="20"/>
              </w:rPr>
            </w:pPr>
            <w:r w:rsidRPr="00E52F8C">
              <w:rPr>
                <w:rFonts w:ascii="Arial" w:hAnsi="Arial" w:cs="Arial"/>
                <w:sz w:val="20"/>
                <w:szCs w:val="20"/>
              </w:rPr>
              <w:t>2 678</w:t>
            </w:r>
          </w:p>
        </w:tc>
        <w:tc>
          <w:tcPr>
            <w:tcW w:w="1218" w:type="dxa"/>
            <w:tcBorders>
              <w:top w:val="nil"/>
              <w:left w:val="nil"/>
              <w:bottom w:val="nil"/>
              <w:right w:val="nil"/>
            </w:tcBorders>
            <w:shd w:val="clear" w:color="auto" w:fill="auto"/>
            <w:vAlign w:val="bottom"/>
            <w:hideMark/>
          </w:tcPr>
          <w:p w14:paraId="1B2FB906" w14:textId="77777777" w:rsidR="004F7044" w:rsidRPr="00E52F8C" w:rsidRDefault="00485CD8">
            <w:pPr>
              <w:jc w:val="right"/>
              <w:rPr>
                <w:rFonts w:ascii="Arial" w:hAnsi="Arial" w:cs="Arial"/>
                <w:sz w:val="20"/>
                <w:szCs w:val="20"/>
              </w:rPr>
            </w:pPr>
            <w:r w:rsidRPr="00E52F8C">
              <w:rPr>
                <w:rFonts w:ascii="Arial" w:hAnsi="Arial" w:cs="Arial"/>
                <w:sz w:val="20"/>
                <w:szCs w:val="20"/>
              </w:rPr>
              <w:t>126 167</w:t>
            </w:r>
          </w:p>
        </w:tc>
        <w:tc>
          <w:tcPr>
            <w:tcW w:w="1361" w:type="dxa"/>
            <w:tcBorders>
              <w:top w:val="nil"/>
              <w:left w:val="nil"/>
              <w:bottom w:val="nil"/>
              <w:right w:val="nil"/>
            </w:tcBorders>
            <w:shd w:val="clear" w:color="auto" w:fill="auto"/>
            <w:vAlign w:val="bottom"/>
            <w:hideMark/>
          </w:tcPr>
          <w:p w14:paraId="10D9CA8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0E3BBBD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24A116C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52F449B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00BD589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AFB46AE" w14:textId="77777777" w:rsidR="004F7044" w:rsidRPr="00E52F8C" w:rsidRDefault="00485CD8">
            <w:pPr>
              <w:jc w:val="right"/>
              <w:rPr>
                <w:rFonts w:ascii="Arial" w:hAnsi="Arial" w:cs="Arial"/>
                <w:sz w:val="20"/>
                <w:szCs w:val="20"/>
              </w:rPr>
            </w:pPr>
            <w:r w:rsidRPr="00E52F8C">
              <w:rPr>
                <w:rFonts w:ascii="Arial" w:hAnsi="Arial" w:cs="Arial"/>
                <w:sz w:val="20"/>
                <w:szCs w:val="20"/>
              </w:rPr>
              <w:t>128 845</w:t>
            </w:r>
          </w:p>
        </w:tc>
      </w:tr>
      <w:tr w:rsidR="004F7044" w:rsidRPr="0073250A" w14:paraId="0EB98516" w14:textId="77777777" w:rsidTr="00381A3D">
        <w:trPr>
          <w:trHeight w:val="227"/>
        </w:trPr>
        <w:tc>
          <w:tcPr>
            <w:tcW w:w="3133" w:type="dxa"/>
            <w:tcBorders>
              <w:top w:val="nil"/>
              <w:left w:val="nil"/>
              <w:bottom w:val="nil"/>
              <w:right w:val="nil"/>
            </w:tcBorders>
            <w:shd w:val="clear" w:color="auto" w:fill="auto"/>
            <w:vAlign w:val="bottom"/>
            <w:hideMark/>
          </w:tcPr>
          <w:p w14:paraId="0E35DDF5"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31.</w:t>
            </w:r>
            <w:r w:rsidR="003E691B" w:rsidRPr="00E52F8C">
              <w:rPr>
                <w:rFonts w:ascii="Arial" w:hAnsi="Arial" w:cs="Arial"/>
                <w:b/>
                <w:bCs/>
                <w:sz w:val="20"/>
                <w:szCs w:val="20"/>
              </w:rPr>
              <w:t>3</w:t>
            </w:r>
            <w:r w:rsidRPr="00E52F8C">
              <w:rPr>
                <w:rFonts w:ascii="Arial" w:hAnsi="Arial" w:cs="Arial"/>
                <w:b/>
                <w:bCs/>
                <w:sz w:val="20"/>
                <w:szCs w:val="20"/>
              </w:rPr>
              <w:t>.201</w:t>
            </w:r>
            <w:r w:rsidR="003E691B" w:rsidRPr="00E52F8C">
              <w:rPr>
                <w:rFonts w:ascii="Arial" w:hAnsi="Arial" w:cs="Arial"/>
                <w:b/>
                <w:bCs/>
                <w:sz w:val="20"/>
                <w:szCs w:val="20"/>
              </w:rPr>
              <w:t>5</w:t>
            </w:r>
          </w:p>
        </w:tc>
        <w:tc>
          <w:tcPr>
            <w:tcW w:w="1208" w:type="dxa"/>
            <w:tcBorders>
              <w:top w:val="single" w:sz="4" w:space="0" w:color="auto"/>
              <w:left w:val="nil"/>
              <w:bottom w:val="double" w:sz="6" w:space="0" w:color="auto"/>
              <w:right w:val="nil"/>
            </w:tcBorders>
            <w:shd w:val="clear" w:color="auto" w:fill="auto"/>
            <w:vAlign w:val="bottom"/>
            <w:hideMark/>
          </w:tcPr>
          <w:p w14:paraId="4390C94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2486C1B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60C2A5A1" w14:textId="77777777" w:rsidR="004F7044" w:rsidRPr="00E52F8C" w:rsidRDefault="00485CD8">
            <w:pPr>
              <w:jc w:val="right"/>
              <w:rPr>
                <w:rFonts w:ascii="Arial" w:hAnsi="Arial" w:cs="Arial"/>
                <w:b/>
                <w:bCs/>
                <w:sz w:val="20"/>
                <w:szCs w:val="20"/>
              </w:rPr>
            </w:pPr>
            <w:r w:rsidRPr="00E52F8C">
              <w:rPr>
                <w:rFonts w:ascii="Arial" w:hAnsi="Arial" w:cs="Arial"/>
                <w:b/>
                <w:bCs/>
                <w:sz w:val="20"/>
                <w:szCs w:val="20"/>
              </w:rPr>
              <w:t>3 988 671</w:t>
            </w:r>
          </w:p>
        </w:tc>
        <w:tc>
          <w:tcPr>
            <w:tcW w:w="1361" w:type="dxa"/>
            <w:tcBorders>
              <w:top w:val="single" w:sz="4" w:space="0" w:color="auto"/>
              <w:left w:val="nil"/>
              <w:bottom w:val="double" w:sz="6" w:space="0" w:color="auto"/>
              <w:right w:val="nil"/>
            </w:tcBorders>
            <w:shd w:val="clear" w:color="auto" w:fill="auto"/>
            <w:vAlign w:val="bottom"/>
            <w:hideMark/>
          </w:tcPr>
          <w:p w14:paraId="2659000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3F62237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32F87FA7" w14:textId="77777777" w:rsidR="004F7044" w:rsidRPr="00E52F8C" w:rsidRDefault="00C32CB9">
            <w:pPr>
              <w:jc w:val="right"/>
              <w:rPr>
                <w:rFonts w:ascii="Arial" w:hAnsi="Arial" w:cs="Arial"/>
                <w:b/>
                <w:bCs/>
                <w:sz w:val="20"/>
                <w:szCs w:val="20"/>
              </w:rPr>
            </w:pPr>
            <w:r w:rsidRPr="00E52F8C">
              <w:rPr>
                <w:rFonts w:ascii="Arial" w:hAnsi="Arial" w:cs="Arial"/>
                <w:b/>
                <w:bCs/>
                <w:sz w:val="20"/>
                <w:szCs w:val="20"/>
              </w:rPr>
              <w:t>422 356</w:t>
            </w:r>
          </w:p>
        </w:tc>
        <w:tc>
          <w:tcPr>
            <w:tcW w:w="1231" w:type="dxa"/>
            <w:tcBorders>
              <w:top w:val="single" w:sz="4" w:space="0" w:color="auto"/>
              <w:left w:val="nil"/>
              <w:bottom w:val="double" w:sz="6" w:space="0" w:color="auto"/>
              <w:right w:val="nil"/>
            </w:tcBorders>
            <w:shd w:val="clear" w:color="auto" w:fill="auto"/>
            <w:vAlign w:val="bottom"/>
            <w:hideMark/>
          </w:tcPr>
          <w:p w14:paraId="0245EC3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4F836C1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7FD7A3F2" w14:textId="77777777" w:rsidR="004F7044" w:rsidRPr="00E52F8C" w:rsidRDefault="00485CD8">
            <w:pPr>
              <w:jc w:val="right"/>
              <w:rPr>
                <w:rFonts w:ascii="Arial" w:hAnsi="Arial" w:cs="Arial"/>
                <w:b/>
                <w:bCs/>
                <w:sz w:val="20"/>
                <w:szCs w:val="20"/>
              </w:rPr>
            </w:pPr>
            <w:r w:rsidRPr="00E52F8C">
              <w:rPr>
                <w:rFonts w:ascii="Arial" w:hAnsi="Arial" w:cs="Arial"/>
                <w:b/>
                <w:bCs/>
                <w:sz w:val="20"/>
                <w:szCs w:val="20"/>
              </w:rPr>
              <w:t>4 411 027</w:t>
            </w:r>
          </w:p>
        </w:tc>
      </w:tr>
      <w:tr w:rsidR="004F7044" w:rsidRPr="0073250A" w14:paraId="1A745DC2" w14:textId="77777777" w:rsidTr="00381A3D">
        <w:trPr>
          <w:trHeight w:val="227"/>
        </w:trPr>
        <w:tc>
          <w:tcPr>
            <w:tcW w:w="3133" w:type="dxa"/>
            <w:tcBorders>
              <w:top w:val="nil"/>
              <w:left w:val="nil"/>
              <w:bottom w:val="nil"/>
              <w:right w:val="nil"/>
            </w:tcBorders>
            <w:shd w:val="clear" w:color="auto" w:fill="auto"/>
            <w:vAlign w:val="bottom"/>
            <w:hideMark/>
          </w:tcPr>
          <w:p w14:paraId="7E334E5E" w14:textId="77777777" w:rsidR="004F7044" w:rsidRPr="00E52F8C" w:rsidRDefault="004F7044">
            <w:pPr>
              <w:rPr>
                <w:rFonts w:ascii="Arial" w:hAnsi="Arial" w:cs="Arial"/>
                <w:sz w:val="20"/>
                <w:szCs w:val="20"/>
              </w:rPr>
            </w:pPr>
            <w:r w:rsidRPr="00E52F8C">
              <w:rPr>
                <w:rFonts w:ascii="Arial" w:hAnsi="Arial" w:cs="Arial"/>
                <w:sz w:val="20"/>
                <w:szCs w:val="20"/>
              </w:rPr>
              <w:t>Opravné položky</w:t>
            </w:r>
          </w:p>
        </w:tc>
        <w:tc>
          <w:tcPr>
            <w:tcW w:w="1208" w:type="dxa"/>
            <w:tcBorders>
              <w:top w:val="nil"/>
              <w:left w:val="nil"/>
              <w:bottom w:val="nil"/>
              <w:right w:val="nil"/>
            </w:tcBorders>
            <w:shd w:val="clear" w:color="auto" w:fill="auto"/>
            <w:vAlign w:val="bottom"/>
            <w:hideMark/>
          </w:tcPr>
          <w:p w14:paraId="115260E4" w14:textId="77777777" w:rsidR="004F7044" w:rsidRPr="00E52F8C" w:rsidRDefault="004F7044">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205BBE4E" w14:textId="77777777" w:rsidR="004F7044" w:rsidRPr="00E52F8C" w:rsidRDefault="004F7044">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7AA08801" w14:textId="77777777" w:rsidR="004F7044" w:rsidRPr="00E52F8C" w:rsidRDefault="004F7044">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B8E8E1D" w14:textId="77777777" w:rsidR="004F7044" w:rsidRPr="00E52F8C" w:rsidRDefault="004F7044">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26EEE333" w14:textId="77777777" w:rsidR="004F7044" w:rsidRPr="00E52F8C" w:rsidRDefault="004F7044">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358EEE53" w14:textId="77777777" w:rsidR="004F7044" w:rsidRPr="00E52F8C" w:rsidRDefault="004F7044">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759B4FA" w14:textId="77777777" w:rsidR="004F7044" w:rsidRPr="00E52F8C" w:rsidRDefault="004F7044">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780B7F4" w14:textId="77777777" w:rsidR="004F7044" w:rsidRPr="00E52F8C" w:rsidRDefault="004F7044">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001E0361" w14:textId="77777777" w:rsidR="004F7044" w:rsidRPr="00E52F8C" w:rsidRDefault="004F7044">
            <w:pPr>
              <w:jc w:val="right"/>
              <w:rPr>
                <w:rFonts w:ascii="Arial" w:hAnsi="Arial" w:cs="Arial"/>
                <w:sz w:val="20"/>
                <w:szCs w:val="20"/>
              </w:rPr>
            </w:pPr>
          </w:p>
        </w:tc>
      </w:tr>
      <w:tr w:rsidR="004F7044" w:rsidRPr="0073250A" w14:paraId="2C77C3ED" w14:textId="77777777" w:rsidTr="00381A3D">
        <w:trPr>
          <w:trHeight w:val="227"/>
        </w:trPr>
        <w:tc>
          <w:tcPr>
            <w:tcW w:w="3133" w:type="dxa"/>
            <w:tcBorders>
              <w:top w:val="nil"/>
              <w:left w:val="nil"/>
              <w:bottom w:val="nil"/>
              <w:right w:val="nil"/>
            </w:tcBorders>
            <w:shd w:val="clear" w:color="auto" w:fill="auto"/>
            <w:vAlign w:val="bottom"/>
            <w:hideMark/>
          </w:tcPr>
          <w:p w14:paraId="7D3D93D2"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1.</w:t>
            </w:r>
            <w:r w:rsidR="003E691B" w:rsidRPr="00E52F8C">
              <w:rPr>
                <w:rFonts w:ascii="Arial" w:hAnsi="Arial" w:cs="Arial"/>
                <w:b/>
                <w:bCs/>
                <w:sz w:val="20"/>
                <w:szCs w:val="20"/>
              </w:rPr>
              <w:t>4</w:t>
            </w:r>
            <w:r w:rsidRPr="00E52F8C">
              <w:rPr>
                <w:rFonts w:ascii="Arial" w:hAnsi="Arial" w:cs="Arial"/>
                <w:b/>
                <w:bCs/>
                <w:sz w:val="20"/>
                <w:szCs w:val="20"/>
              </w:rPr>
              <w:t>.2014</w:t>
            </w:r>
          </w:p>
        </w:tc>
        <w:tc>
          <w:tcPr>
            <w:tcW w:w="1208" w:type="dxa"/>
            <w:tcBorders>
              <w:top w:val="nil"/>
              <w:left w:val="nil"/>
              <w:bottom w:val="nil"/>
              <w:right w:val="nil"/>
            </w:tcBorders>
            <w:shd w:val="clear" w:color="auto" w:fill="auto"/>
            <w:vAlign w:val="bottom"/>
            <w:hideMark/>
          </w:tcPr>
          <w:p w14:paraId="3E5CDE4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0BC8009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12CA8C0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361" w:type="dxa"/>
            <w:tcBorders>
              <w:top w:val="nil"/>
              <w:left w:val="nil"/>
              <w:bottom w:val="nil"/>
              <w:right w:val="nil"/>
            </w:tcBorders>
            <w:shd w:val="clear" w:color="auto" w:fill="auto"/>
            <w:vAlign w:val="bottom"/>
            <w:hideMark/>
          </w:tcPr>
          <w:p w14:paraId="7F6B8C3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5BEFDED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1C45DB4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3EF999C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088CDAC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1EB1F7A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73250A" w14:paraId="5D8BF411" w14:textId="77777777" w:rsidTr="00381A3D">
        <w:trPr>
          <w:trHeight w:val="227"/>
        </w:trPr>
        <w:tc>
          <w:tcPr>
            <w:tcW w:w="3133" w:type="dxa"/>
            <w:tcBorders>
              <w:top w:val="nil"/>
              <w:left w:val="nil"/>
              <w:bottom w:val="nil"/>
              <w:right w:val="nil"/>
            </w:tcBorders>
            <w:shd w:val="clear" w:color="auto" w:fill="auto"/>
            <w:vAlign w:val="bottom"/>
            <w:hideMark/>
          </w:tcPr>
          <w:p w14:paraId="09A41C4A"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77DDF76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969374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747AB19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21FB4E3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40F53B2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1AEA009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E262D2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399FDC4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44D2943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2E715465" w14:textId="77777777" w:rsidTr="00381A3D">
        <w:trPr>
          <w:trHeight w:val="227"/>
        </w:trPr>
        <w:tc>
          <w:tcPr>
            <w:tcW w:w="3133" w:type="dxa"/>
            <w:tcBorders>
              <w:top w:val="nil"/>
              <w:left w:val="nil"/>
              <w:bottom w:val="nil"/>
              <w:right w:val="nil"/>
            </w:tcBorders>
            <w:shd w:val="clear" w:color="auto" w:fill="auto"/>
            <w:vAlign w:val="bottom"/>
            <w:hideMark/>
          </w:tcPr>
          <w:p w14:paraId="5D1F08F7"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0AA7CEF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62BA938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2ABB2AD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696750C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3B93820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24EFC07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CB7C6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5152DFC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35F69F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05201C5A" w14:textId="77777777" w:rsidTr="00381A3D">
        <w:trPr>
          <w:trHeight w:val="227"/>
        </w:trPr>
        <w:tc>
          <w:tcPr>
            <w:tcW w:w="3133" w:type="dxa"/>
            <w:tcBorders>
              <w:top w:val="nil"/>
              <w:left w:val="nil"/>
              <w:bottom w:val="nil"/>
              <w:right w:val="nil"/>
            </w:tcBorders>
            <w:shd w:val="clear" w:color="auto" w:fill="auto"/>
            <w:vAlign w:val="bottom"/>
            <w:hideMark/>
          </w:tcPr>
          <w:p w14:paraId="4CBF5F90"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31.</w:t>
            </w:r>
            <w:r w:rsidR="003E691B" w:rsidRPr="00E52F8C">
              <w:rPr>
                <w:rFonts w:ascii="Arial" w:hAnsi="Arial" w:cs="Arial"/>
                <w:b/>
                <w:bCs/>
                <w:sz w:val="20"/>
                <w:szCs w:val="20"/>
              </w:rPr>
              <w:t>3</w:t>
            </w:r>
            <w:r w:rsidRPr="00E52F8C">
              <w:rPr>
                <w:rFonts w:ascii="Arial" w:hAnsi="Arial" w:cs="Arial"/>
                <w:b/>
                <w:bCs/>
                <w:sz w:val="20"/>
                <w:szCs w:val="20"/>
              </w:rPr>
              <w:t>.201</w:t>
            </w:r>
            <w:r w:rsidR="003E691B" w:rsidRPr="00E52F8C">
              <w:rPr>
                <w:rFonts w:ascii="Arial" w:hAnsi="Arial" w:cs="Arial"/>
                <w:b/>
                <w:bCs/>
                <w:sz w:val="20"/>
                <w:szCs w:val="20"/>
              </w:rPr>
              <w:t>5</w:t>
            </w:r>
          </w:p>
        </w:tc>
        <w:tc>
          <w:tcPr>
            <w:tcW w:w="1208" w:type="dxa"/>
            <w:tcBorders>
              <w:top w:val="single" w:sz="4" w:space="0" w:color="auto"/>
              <w:left w:val="nil"/>
              <w:bottom w:val="double" w:sz="6" w:space="0" w:color="auto"/>
              <w:right w:val="nil"/>
            </w:tcBorders>
            <w:shd w:val="clear" w:color="auto" w:fill="auto"/>
            <w:vAlign w:val="bottom"/>
            <w:hideMark/>
          </w:tcPr>
          <w:p w14:paraId="64C1EBF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7E86DFC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1743250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05F0CB6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01B6D41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5DF2D19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475E7A6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0E8A79E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7173DE3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73250A" w14:paraId="555D1EE9" w14:textId="77777777" w:rsidTr="00381A3D">
        <w:trPr>
          <w:trHeight w:val="227"/>
        </w:trPr>
        <w:tc>
          <w:tcPr>
            <w:tcW w:w="3133" w:type="dxa"/>
            <w:tcBorders>
              <w:top w:val="nil"/>
              <w:left w:val="nil"/>
              <w:bottom w:val="nil"/>
              <w:right w:val="nil"/>
            </w:tcBorders>
            <w:shd w:val="clear" w:color="auto" w:fill="auto"/>
            <w:vAlign w:val="bottom"/>
            <w:hideMark/>
          </w:tcPr>
          <w:p w14:paraId="3BEC69A9" w14:textId="77777777" w:rsidR="004F7044" w:rsidRPr="00E52F8C" w:rsidRDefault="004F7044">
            <w:pPr>
              <w:rPr>
                <w:rFonts w:ascii="Arial" w:hAnsi="Arial" w:cs="Arial"/>
                <w:sz w:val="20"/>
                <w:szCs w:val="20"/>
              </w:rPr>
            </w:pPr>
            <w:r w:rsidRPr="00E52F8C">
              <w:rPr>
                <w:rFonts w:ascii="Arial" w:hAnsi="Arial" w:cs="Arial"/>
                <w:sz w:val="20"/>
                <w:szCs w:val="20"/>
              </w:rPr>
              <w:t>Zostatková hodnota </w:t>
            </w:r>
          </w:p>
        </w:tc>
        <w:tc>
          <w:tcPr>
            <w:tcW w:w="1208" w:type="dxa"/>
            <w:tcBorders>
              <w:top w:val="nil"/>
              <w:left w:val="nil"/>
              <w:bottom w:val="nil"/>
              <w:right w:val="nil"/>
            </w:tcBorders>
            <w:shd w:val="clear" w:color="auto" w:fill="auto"/>
            <w:vAlign w:val="bottom"/>
            <w:hideMark/>
          </w:tcPr>
          <w:p w14:paraId="779E3E60" w14:textId="77777777" w:rsidR="004F7044" w:rsidRPr="00E52F8C" w:rsidRDefault="004F7044">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0CCBDBBE" w14:textId="77777777" w:rsidR="004F7044" w:rsidRPr="00E52F8C" w:rsidRDefault="004F7044">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03B9CD09" w14:textId="77777777" w:rsidR="004F7044" w:rsidRPr="00E52F8C" w:rsidRDefault="004F7044">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9FB90EA" w14:textId="77777777" w:rsidR="004F7044" w:rsidRPr="00E52F8C" w:rsidRDefault="004F7044">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12F30ECB" w14:textId="77777777" w:rsidR="004F7044" w:rsidRPr="00E52F8C" w:rsidRDefault="004F7044">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118B348D" w14:textId="77777777" w:rsidR="004F7044" w:rsidRPr="00E52F8C" w:rsidRDefault="004F7044">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246BBE8B" w14:textId="77777777" w:rsidR="004F7044" w:rsidRPr="00E52F8C" w:rsidRDefault="004F7044">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479B29C" w14:textId="77777777" w:rsidR="004F7044" w:rsidRPr="00E52F8C" w:rsidRDefault="004F7044">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BC5FBE3" w14:textId="77777777" w:rsidR="004F7044" w:rsidRPr="00E52F8C" w:rsidRDefault="004F7044">
            <w:pPr>
              <w:jc w:val="right"/>
              <w:rPr>
                <w:rFonts w:ascii="Arial" w:hAnsi="Arial" w:cs="Arial"/>
                <w:sz w:val="20"/>
                <w:szCs w:val="20"/>
              </w:rPr>
            </w:pPr>
          </w:p>
        </w:tc>
      </w:tr>
      <w:tr w:rsidR="004F7044" w:rsidRPr="0073250A" w14:paraId="492211E8" w14:textId="77777777" w:rsidTr="00381A3D">
        <w:trPr>
          <w:trHeight w:val="227"/>
        </w:trPr>
        <w:tc>
          <w:tcPr>
            <w:tcW w:w="3133" w:type="dxa"/>
            <w:tcBorders>
              <w:top w:val="nil"/>
              <w:left w:val="nil"/>
              <w:bottom w:val="nil"/>
              <w:right w:val="nil"/>
            </w:tcBorders>
            <w:shd w:val="clear" w:color="auto" w:fill="auto"/>
            <w:vAlign w:val="bottom"/>
            <w:hideMark/>
          </w:tcPr>
          <w:p w14:paraId="7077BC9D"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1.</w:t>
            </w:r>
            <w:r w:rsidR="003E691B" w:rsidRPr="00E52F8C">
              <w:rPr>
                <w:rFonts w:ascii="Arial" w:hAnsi="Arial" w:cs="Arial"/>
                <w:b/>
                <w:bCs/>
                <w:sz w:val="20"/>
                <w:szCs w:val="20"/>
              </w:rPr>
              <w:t>4</w:t>
            </w:r>
            <w:r w:rsidRPr="00E52F8C">
              <w:rPr>
                <w:rFonts w:ascii="Arial" w:hAnsi="Arial" w:cs="Arial"/>
                <w:b/>
                <w:bCs/>
                <w:sz w:val="20"/>
                <w:szCs w:val="20"/>
              </w:rPr>
              <w:t>.2014</w:t>
            </w:r>
          </w:p>
        </w:tc>
        <w:tc>
          <w:tcPr>
            <w:tcW w:w="1208" w:type="dxa"/>
            <w:tcBorders>
              <w:top w:val="single" w:sz="4" w:space="0" w:color="auto"/>
              <w:left w:val="nil"/>
              <w:bottom w:val="double" w:sz="6" w:space="0" w:color="auto"/>
              <w:right w:val="nil"/>
            </w:tcBorders>
            <w:shd w:val="clear" w:color="auto" w:fill="auto"/>
            <w:vAlign w:val="bottom"/>
            <w:hideMark/>
          </w:tcPr>
          <w:p w14:paraId="3C8BC96C" w14:textId="5C30CA17" w:rsidR="004F7044" w:rsidRPr="00E52F8C" w:rsidRDefault="00B4290D">
            <w:pPr>
              <w:jc w:val="right"/>
              <w:rPr>
                <w:rFonts w:ascii="Arial" w:hAnsi="Arial" w:cs="Arial"/>
                <w:b/>
                <w:bCs/>
                <w:sz w:val="20"/>
                <w:szCs w:val="20"/>
              </w:rPr>
            </w:pPr>
            <w:r>
              <w:rPr>
                <w:rFonts w:ascii="Arial" w:hAnsi="Arial" w:cs="Arial"/>
                <w:b/>
                <w:bCs/>
                <w:sz w:val="20"/>
                <w:szCs w:val="20"/>
              </w:rPr>
              <w:t>76</w:t>
            </w:r>
          </w:p>
        </w:tc>
        <w:tc>
          <w:tcPr>
            <w:tcW w:w="1201" w:type="dxa"/>
            <w:tcBorders>
              <w:top w:val="single" w:sz="4" w:space="0" w:color="auto"/>
              <w:left w:val="nil"/>
              <w:bottom w:val="double" w:sz="6" w:space="0" w:color="auto"/>
              <w:right w:val="nil"/>
            </w:tcBorders>
            <w:shd w:val="clear" w:color="auto" w:fill="auto"/>
            <w:vAlign w:val="bottom"/>
            <w:hideMark/>
          </w:tcPr>
          <w:p w14:paraId="59BB0DC6" w14:textId="77777777" w:rsidR="004F7044" w:rsidRPr="00E52F8C" w:rsidRDefault="00485CD8">
            <w:pPr>
              <w:jc w:val="right"/>
              <w:rPr>
                <w:rFonts w:ascii="Arial" w:hAnsi="Arial" w:cs="Arial"/>
                <w:b/>
                <w:bCs/>
                <w:sz w:val="20"/>
                <w:szCs w:val="20"/>
              </w:rPr>
            </w:pPr>
            <w:r w:rsidRPr="00E52F8C">
              <w:rPr>
                <w:rFonts w:ascii="Arial" w:hAnsi="Arial" w:cs="Arial"/>
                <w:b/>
                <w:bCs/>
                <w:sz w:val="20"/>
                <w:szCs w:val="20"/>
              </w:rPr>
              <w:t>12 281</w:t>
            </w:r>
          </w:p>
        </w:tc>
        <w:tc>
          <w:tcPr>
            <w:tcW w:w="1218" w:type="dxa"/>
            <w:tcBorders>
              <w:top w:val="single" w:sz="4" w:space="0" w:color="auto"/>
              <w:left w:val="nil"/>
              <w:bottom w:val="double" w:sz="6" w:space="0" w:color="auto"/>
              <w:right w:val="nil"/>
            </w:tcBorders>
            <w:shd w:val="clear" w:color="auto" w:fill="auto"/>
            <w:vAlign w:val="bottom"/>
            <w:hideMark/>
          </w:tcPr>
          <w:p w14:paraId="780C4117" w14:textId="77777777" w:rsidR="004F7044" w:rsidRPr="00E52F8C" w:rsidRDefault="00485CD8">
            <w:pPr>
              <w:jc w:val="right"/>
              <w:rPr>
                <w:rFonts w:ascii="Arial" w:hAnsi="Arial" w:cs="Arial"/>
                <w:b/>
                <w:bCs/>
                <w:sz w:val="20"/>
                <w:szCs w:val="20"/>
              </w:rPr>
            </w:pPr>
            <w:r w:rsidRPr="00E52F8C">
              <w:rPr>
                <w:rFonts w:ascii="Arial" w:hAnsi="Arial" w:cs="Arial"/>
                <w:b/>
                <w:bCs/>
                <w:sz w:val="20"/>
                <w:szCs w:val="20"/>
              </w:rPr>
              <w:t>214 680</w:t>
            </w:r>
          </w:p>
        </w:tc>
        <w:tc>
          <w:tcPr>
            <w:tcW w:w="1361" w:type="dxa"/>
            <w:tcBorders>
              <w:top w:val="single" w:sz="4" w:space="0" w:color="auto"/>
              <w:left w:val="nil"/>
              <w:bottom w:val="double" w:sz="6" w:space="0" w:color="auto"/>
              <w:right w:val="nil"/>
            </w:tcBorders>
            <w:shd w:val="clear" w:color="auto" w:fill="auto"/>
            <w:vAlign w:val="bottom"/>
            <w:hideMark/>
          </w:tcPr>
          <w:p w14:paraId="0929F93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2A4B193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1E13F39B" w14:textId="3FC69871" w:rsidR="004F7044" w:rsidRPr="00E52F8C" w:rsidRDefault="00485CD8" w:rsidP="00072D74">
            <w:pPr>
              <w:jc w:val="right"/>
              <w:rPr>
                <w:rFonts w:ascii="Arial" w:hAnsi="Arial" w:cs="Arial"/>
                <w:b/>
                <w:bCs/>
                <w:sz w:val="20"/>
                <w:szCs w:val="20"/>
              </w:rPr>
            </w:pPr>
            <w:r w:rsidRPr="00E52F8C">
              <w:rPr>
                <w:rFonts w:ascii="Arial" w:hAnsi="Arial" w:cs="Arial"/>
                <w:b/>
                <w:bCs/>
                <w:sz w:val="20"/>
                <w:szCs w:val="20"/>
              </w:rPr>
              <w:t>769 03</w:t>
            </w:r>
            <w:r w:rsidR="00072D74">
              <w:rPr>
                <w:rFonts w:ascii="Arial" w:hAnsi="Arial" w:cs="Arial"/>
                <w:b/>
                <w:bCs/>
                <w:sz w:val="20"/>
                <w:szCs w:val="20"/>
              </w:rPr>
              <w:t>2</w:t>
            </w:r>
          </w:p>
        </w:tc>
        <w:tc>
          <w:tcPr>
            <w:tcW w:w="1231" w:type="dxa"/>
            <w:tcBorders>
              <w:top w:val="single" w:sz="4" w:space="0" w:color="auto"/>
              <w:left w:val="nil"/>
              <w:bottom w:val="double" w:sz="6" w:space="0" w:color="auto"/>
              <w:right w:val="nil"/>
            </w:tcBorders>
            <w:shd w:val="clear" w:color="auto" w:fill="auto"/>
            <w:vAlign w:val="bottom"/>
            <w:hideMark/>
          </w:tcPr>
          <w:p w14:paraId="7E754ED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755F27A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5E8255CA" w14:textId="3FC95109" w:rsidR="004F7044" w:rsidRPr="00E52F8C" w:rsidRDefault="00485CD8" w:rsidP="002550AE">
            <w:pPr>
              <w:jc w:val="right"/>
              <w:rPr>
                <w:rFonts w:ascii="Arial" w:hAnsi="Arial" w:cs="Arial"/>
                <w:b/>
                <w:bCs/>
                <w:sz w:val="20"/>
                <w:szCs w:val="20"/>
              </w:rPr>
            </w:pPr>
            <w:r w:rsidRPr="00E52F8C">
              <w:rPr>
                <w:rFonts w:ascii="Arial" w:hAnsi="Arial" w:cs="Arial"/>
                <w:b/>
                <w:bCs/>
                <w:sz w:val="20"/>
                <w:szCs w:val="20"/>
              </w:rPr>
              <w:t>996 06</w:t>
            </w:r>
            <w:r w:rsidR="002550AE">
              <w:rPr>
                <w:rFonts w:ascii="Arial" w:hAnsi="Arial" w:cs="Arial"/>
                <w:b/>
                <w:bCs/>
                <w:sz w:val="20"/>
                <w:szCs w:val="20"/>
              </w:rPr>
              <w:t>9</w:t>
            </w:r>
          </w:p>
        </w:tc>
      </w:tr>
      <w:tr w:rsidR="004F7044" w:rsidRPr="0073250A" w14:paraId="71497D76" w14:textId="77777777" w:rsidTr="00381A3D">
        <w:trPr>
          <w:trHeight w:val="227"/>
        </w:trPr>
        <w:tc>
          <w:tcPr>
            <w:tcW w:w="3133" w:type="dxa"/>
            <w:tcBorders>
              <w:top w:val="nil"/>
              <w:left w:val="nil"/>
              <w:bottom w:val="nil"/>
              <w:right w:val="nil"/>
            </w:tcBorders>
            <w:shd w:val="clear" w:color="auto" w:fill="auto"/>
            <w:vAlign w:val="bottom"/>
            <w:hideMark/>
          </w:tcPr>
          <w:p w14:paraId="3B15BDDC" w14:textId="77777777" w:rsidR="004F7044" w:rsidRPr="00E52F8C" w:rsidRDefault="004F7044" w:rsidP="003E691B">
            <w:pPr>
              <w:rPr>
                <w:rFonts w:ascii="Arial" w:hAnsi="Arial" w:cs="Arial"/>
                <w:b/>
                <w:bCs/>
                <w:sz w:val="20"/>
                <w:szCs w:val="20"/>
              </w:rPr>
            </w:pPr>
            <w:r w:rsidRPr="00E52F8C">
              <w:rPr>
                <w:rFonts w:ascii="Arial" w:hAnsi="Arial" w:cs="Arial"/>
                <w:b/>
                <w:bCs/>
                <w:sz w:val="20"/>
                <w:szCs w:val="20"/>
              </w:rPr>
              <w:t>Stav k 31.</w:t>
            </w:r>
            <w:r w:rsidR="003E691B" w:rsidRPr="00E52F8C">
              <w:rPr>
                <w:rFonts w:ascii="Arial" w:hAnsi="Arial" w:cs="Arial"/>
                <w:b/>
                <w:bCs/>
                <w:sz w:val="20"/>
                <w:szCs w:val="20"/>
              </w:rPr>
              <w:t>3</w:t>
            </w:r>
            <w:r w:rsidRPr="00E52F8C">
              <w:rPr>
                <w:rFonts w:ascii="Arial" w:hAnsi="Arial" w:cs="Arial"/>
                <w:b/>
                <w:bCs/>
                <w:sz w:val="20"/>
                <w:szCs w:val="20"/>
              </w:rPr>
              <w:t>.201</w:t>
            </w:r>
            <w:r w:rsidR="003E691B" w:rsidRPr="00E52F8C">
              <w:rPr>
                <w:rFonts w:ascii="Arial" w:hAnsi="Arial" w:cs="Arial"/>
                <w:b/>
                <w:bCs/>
                <w:sz w:val="20"/>
                <w:szCs w:val="20"/>
              </w:rPr>
              <w:t>5</w:t>
            </w:r>
          </w:p>
        </w:tc>
        <w:tc>
          <w:tcPr>
            <w:tcW w:w="1208" w:type="dxa"/>
            <w:tcBorders>
              <w:top w:val="nil"/>
              <w:left w:val="nil"/>
              <w:bottom w:val="double" w:sz="6" w:space="0" w:color="auto"/>
              <w:right w:val="nil"/>
            </w:tcBorders>
            <w:shd w:val="clear" w:color="auto" w:fill="auto"/>
            <w:vAlign w:val="bottom"/>
            <w:hideMark/>
          </w:tcPr>
          <w:p w14:paraId="4C216CD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1" w:type="dxa"/>
            <w:tcBorders>
              <w:top w:val="nil"/>
              <w:left w:val="nil"/>
              <w:bottom w:val="double" w:sz="6" w:space="0" w:color="auto"/>
              <w:right w:val="nil"/>
            </w:tcBorders>
            <w:shd w:val="clear" w:color="auto" w:fill="auto"/>
            <w:vAlign w:val="bottom"/>
            <w:hideMark/>
          </w:tcPr>
          <w:p w14:paraId="3958B49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8" w:type="dxa"/>
            <w:tcBorders>
              <w:top w:val="nil"/>
              <w:left w:val="nil"/>
              <w:bottom w:val="double" w:sz="6" w:space="0" w:color="auto"/>
              <w:right w:val="nil"/>
            </w:tcBorders>
            <w:shd w:val="clear" w:color="auto" w:fill="auto"/>
            <w:vAlign w:val="bottom"/>
            <w:hideMark/>
          </w:tcPr>
          <w:p w14:paraId="1B13F752" w14:textId="77777777" w:rsidR="004F7044" w:rsidRPr="00E52F8C" w:rsidRDefault="00485CD8">
            <w:pPr>
              <w:jc w:val="right"/>
              <w:rPr>
                <w:rFonts w:ascii="Arial" w:hAnsi="Arial" w:cs="Arial"/>
                <w:b/>
                <w:bCs/>
                <w:sz w:val="20"/>
                <w:szCs w:val="20"/>
              </w:rPr>
            </w:pPr>
            <w:r w:rsidRPr="00E52F8C">
              <w:rPr>
                <w:rFonts w:ascii="Arial" w:hAnsi="Arial" w:cs="Arial"/>
                <w:b/>
                <w:bCs/>
                <w:sz w:val="20"/>
                <w:szCs w:val="20"/>
              </w:rPr>
              <w:t>156 690</w:t>
            </w:r>
          </w:p>
        </w:tc>
        <w:tc>
          <w:tcPr>
            <w:tcW w:w="1361" w:type="dxa"/>
            <w:tcBorders>
              <w:top w:val="nil"/>
              <w:left w:val="nil"/>
              <w:bottom w:val="double" w:sz="6" w:space="0" w:color="auto"/>
              <w:right w:val="nil"/>
            </w:tcBorders>
            <w:shd w:val="clear" w:color="auto" w:fill="auto"/>
            <w:vAlign w:val="bottom"/>
            <w:hideMark/>
          </w:tcPr>
          <w:p w14:paraId="6803B3B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8" w:type="dxa"/>
            <w:tcBorders>
              <w:top w:val="nil"/>
              <w:left w:val="nil"/>
              <w:bottom w:val="double" w:sz="6" w:space="0" w:color="auto"/>
              <w:right w:val="nil"/>
            </w:tcBorders>
            <w:shd w:val="clear" w:color="auto" w:fill="auto"/>
            <w:vAlign w:val="bottom"/>
            <w:hideMark/>
          </w:tcPr>
          <w:p w14:paraId="7111824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04" w:type="dxa"/>
            <w:tcBorders>
              <w:top w:val="nil"/>
              <w:left w:val="nil"/>
              <w:bottom w:val="double" w:sz="6" w:space="0" w:color="auto"/>
              <w:right w:val="nil"/>
            </w:tcBorders>
            <w:shd w:val="clear" w:color="auto" w:fill="auto"/>
            <w:vAlign w:val="bottom"/>
            <w:hideMark/>
          </w:tcPr>
          <w:p w14:paraId="47BF32EF" w14:textId="05F8D914" w:rsidR="004F7044" w:rsidRPr="00E52F8C" w:rsidRDefault="00485CD8" w:rsidP="007B7470">
            <w:pPr>
              <w:jc w:val="right"/>
              <w:rPr>
                <w:rFonts w:ascii="Arial" w:hAnsi="Arial" w:cs="Arial"/>
                <w:b/>
                <w:bCs/>
                <w:sz w:val="20"/>
                <w:szCs w:val="20"/>
              </w:rPr>
            </w:pPr>
            <w:r w:rsidRPr="00E52F8C">
              <w:rPr>
                <w:rFonts w:ascii="Arial" w:hAnsi="Arial" w:cs="Arial"/>
                <w:b/>
                <w:bCs/>
                <w:sz w:val="20"/>
                <w:szCs w:val="20"/>
              </w:rPr>
              <w:t>726 67</w:t>
            </w:r>
            <w:r w:rsidR="007B7470">
              <w:rPr>
                <w:rFonts w:ascii="Arial" w:hAnsi="Arial" w:cs="Arial"/>
                <w:b/>
                <w:bCs/>
                <w:sz w:val="20"/>
                <w:szCs w:val="20"/>
              </w:rPr>
              <w:t>0</w:t>
            </w:r>
          </w:p>
        </w:tc>
        <w:tc>
          <w:tcPr>
            <w:tcW w:w="1231" w:type="dxa"/>
            <w:tcBorders>
              <w:top w:val="nil"/>
              <w:left w:val="nil"/>
              <w:bottom w:val="double" w:sz="6" w:space="0" w:color="auto"/>
              <w:right w:val="nil"/>
            </w:tcBorders>
            <w:shd w:val="clear" w:color="auto" w:fill="auto"/>
            <w:vAlign w:val="bottom"/>
            <w:hideMark/>
          </w:tcPr>
          <w:p w14:paraId="0D11D89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16" w:type="dxa"/>
            <w:tcBorders>
              <w:top w:val="nil"/>
              <w:left w:val="nil"/>
              <w:bottom w:val="double" w:sz="6" w:space="0" w:color="auto"/>
              <w:right w:val="nil"/>
            </w:tcBorders>
            <w:shd w:val="clear" w:color="auto" w:fill="auto"/>
            <w:vAlign w:val="bottom"/>
            <w:hideMark/>
          </w:tcPr>
          <w:p w14:paraId="00ADC8B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20" w:type="dxa"/>
            <w:tcBorders>
              <w:top w:val="nil"/>
              <w:left w:val="nil"/>
              <w:bottom w:val="double" w:sz="6" w:space="0" w:color="auto"/>
              <w:right w:val="nil"/>
            </w:tcBorders>
            <w:shd w:val="clear" w:color="auto" w:fill="auto"/>
            <w:noWrap/>
            <w:vAlign w:val="bottom"/>
            <w:hideMark/>
          </w:tcPr>
          <w:p w14:paraId="25F98AAB" w14:textId="12F7802C" w:rsidR="004F7044" w:rsidRPr="00E52F8C" w:rsidRDefault="00485CD8" w:rsidP="007B7470">
            <w:pPr>
              <w:jc w:val="right"/>
              <w:rPr>
                <w:rFonts w:ascii="Arial" w:hAnsi="Arial" w:cs="Arial"/>
                <w:b/>
                <w:bCs/>
                <w:sz w:val="20"/>
                <w:szCs w:val="20"/>
              </w:rPr>
            </w:pPr>
            <w:r w:rsidRPr="00E52F8C">
              <w:rPr>
                <w:rFonts w:ascii="Arial" w:hAnsi="Arial" w:cs="Arial"/>
                <w:b/>
                <w:bCs/>
                <w:sz w:val="20"/>
                <w:szCs w:val="20"/>
              </w:rPr>
              <w:t>883 36</w:t>
            </w:r>
            <w:r w:rsidR="007B7470">
              <w:rPr>
                <w:rFonts w:ascii="Arial" w:hAnsi="Arial" w:cs="Arial"/>
                <w:b/>
                <w:bCs/>
                <w:sz w:val="20"/>
                <w:szCs w:val="20"/>
              </w:rPr>
              <w:t>0</w:t>
            </w:r>
          </w:p>
        </w:tc>
      </w:tr>
    </w:tbl>
    <w:p w14:paraId="2B5F1E2E" w14:textId="77777777" w:rsidR="00D10912" w:rsidRPr="00E52F8C" w:rsidRDefault="00D10912" w:rsidP="00B5243C">
      <w:pPr>
        <w:pStyle w:val="odstavec"/>
        <w:rPr>
          <w:rFonts w:ascii="Arial" w:hAnsi="Arial" w:cs="Arial"/>
        </w:rPr>
      </w:pPr>
    </w:p>
    <w:bookmarkEnd w:id="18"/>
    <w:p w14:paraId="7B1581C8" w14:textId="77777777" w:rsidR="00516213" w:rsidRPr="00E52F8C" w:rsidRDefault="009E51C6">
      <w:pPr>
        <w:rPr>
          <w:rFonts w:ascii="Arial" w:hAnsi="Arial" w:cs="Arial"/>
          <w:bCs/>
          <w:iCs/>
          <w:sz w:val="20"/>
          <w:szCs w:val="20"/>
        </w:rPr>
      </w:pPr>
      <w:r w:rsidRPr="00E52F8C">
        <w:rPr>
          <w:rFonts w:ascii="Arial" w:hAnsi="Arial" w:cs="Arial"/>
          <w:sz w:val="20"/>
          <w:szCs w:val="20"/>
        </w:rPr>
        <w:t xml:space="preserve">       V kategórii stavby vlastnila spolo</w:t>
      </w:r>
      <w:r w:rsidRPr="00E52F8C">
        <w:rPr>
          <w:rFonts w:ascii="Arial" w:hAnsi="Arial" w:cs="Arial" w:hint="eastAsia"/>
          <w:sz w:val="20"/>
          <w:szCs w:val="20"/>
        </w:rPr>
        <w:t>č</w:t>
      </w:r>
      <w:r w:rsidRPr="00E52F8C">
        <w:rPr>
          <w:rFonts w:ascii="Arial" w:hAnsi="Arial" w:cs="Arial"/>
          <w:sz w:val="20"/>
          <w:szCs w:val="20"/>
        </w:rPr>
        <w:t>nos</w:t>
      </w:r>
      <w:r w:rsidRPr="00E52F8C">
        <w:rPr>
          <w:rFonts w:ascii="Arial" w:hAnsi="Arial" w:cs="Arial" w:hint="eastAsia"/>
          <w:sz w:val="20"/>
          <w:szCs w:val="20"/>
        </w:rPr>
        <w:t>ť</w:t>
      </w:r>
      <w:r w:rsidRPr="00E52F8C">
        <w:rPr>
          <w:rFonts w:ascii="Arial" w:hAnsi="Arial" w:cs="Arial"/>
          <w:sz w:val="20"/>
          <w:szCs w:val="20"/>
        </w:rPr>
        <w:t xml:space="preserve"> firemný byt, ktorý v októbri 2014 odpredala, z tohto predaja bol dosiahnutý zisk 12 622 EUR.</w:t>
      </w:r>
      <w:r w:rsidR="00516213" w:rsidRPr="00E52F8C">
        <w:rPr>
          <w:rFonts w:ascii="Arial" w:hAnsi="Arial" w:cs="Arial"/>
          <w:sz w:val="20"/>
          <w:szCs w:val="20"/>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rsidRPr="00D42A6E" w14:paraId="6F8EB890" w14:textId="77777777" w:rsidTr="00381A3D">
        <w:trPr>
          <w:trHeight w:val="227"/>
        </w:trPr>
        <w:tc>
          <w:tcPr>
            <w:tcW w:w="3133" w:type="dxa"/>
            <w:tcBorders>
              <w:top w:val="nil"/>
              <w:left w:val="nil"/>
              <w:bottom w:val="nil"/>
              <w:right w:val="nil"/>
            </w:tcBorders>
            <w:shd w:val="clear" w:color="auto" w:fill="auto"/>
            <w:vAlign w:val="bottom"/>
            <w:hideMark/>
          </w:tcPr>
          <w:p w14:paraId="1AE1EB77" w14:textId="5BB13CE1" w:rsidR="004F7044" w:rsidRPr="00E52F8C" w:rsidRDefault="004F7044">
            <w:pPr>
              <w:rPr>
                <w:rFonts w:ascii="Arial" w:hAnsi="Arial" w:cs="Arial"/>
                <w:b/>
                <w:bCs/>
                <w:sz w:val="20"/>
                <w:szCs w:val="20"/>
              </w:rPr>
            </w:pPr>
            <w:bookmarkStart w:id="20" w:name="FWT_transfer_TA2"/>
            <w:bookmarkStart w:id="21" w:name="FWT_transfer_TA22"/>
            <w:r w:rsidRPr="00E52F8C">
              <w:rPr>
                <w:rFonts w:ascii="Arial" w:hAnsi="Arial" w:cs="Arial"/>
              </w:rPr>
              <w:lastRenderedPageBreak/>
              <w:t xml:space="preserve"> </w:t>
            </w:r>
            <w:bookmarkStart w:id="22" w:name="RANGE!B31:K51"/>
            <w:r w:rsidRPr="00E52F8C">
              <w:rPr>
                <w:rFonts w:ascii="Arial" w:hAnsi="Arial" w:cs="Arial"/>
                <w:b/>
                <w:bCs/>
                <w:sz w:val="20"/>
                <w:szCs w:val="20"/>
              </w:rPr>
              <w:t>Dlhodobý hmotný majetok</w:t>
            </w:r>
            <w:bookmarkEnd w:id="22"/>
          </w:p>
        </w:tc>
        <w:tc>
          <w:tcPr>
            <w:tcW w:w="1208" w:type="dxa"/>
            <w:tcBorders>
              <w:top w:val="nil"/>
              <w:left w:val="nil"/>
              <w:bottom w:val="nil"/>
              <w:right w:val="nil"/>
            </w:tcBorders>
            <w:shd w:val="clear" w:color="auto" w:fill="auto"/>
            <w:vAlign w:val="bottom"/>
            <w:hideMark/>
          </w:tcPr>
          <w:p w14:paraId="6812FC0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Pozemky</w:t>
            </w:r>
          </w:p>
        </w:tc>
        <w:tc>
          <w:tcPr>
            <w:tcW w:w="1201" w:type="dxa"/>
            <w:tcBorders>
              <w:top w:val="nil"/>
              <w:left w:val="nil"/>
              <w:bottom w:val="nil"/>
              <w:right w:val="nil"/>
            </w:tcBorders>
            <w:shd w:val="clear" w:color="auto" w:fill="auto"/>
            <w:vAlign w:val="bottom"/>
            <w:hideMark/>
          </w:tcPr>
          <w:p w14:paraId="3B5AF06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Stavby</w:t>
            </w:r>
          </w:p>
        </w:tc>
        <w:tc>
          <w:tcPr>
            <w:tcW w:w="1218" w:type="dxa"/>
            <w:tcBorders>
              <w:top w:val="nil"/>
              <w:left w:val="nil"/>
              <w:bottom w:val="nil"/>
              <w:right w:val="nil"/>
            </w:tcBorders>
            <w:shd w:val="clear" w:color="auto" w:fill="auto"/>
            <w:vAlign w:val="bottom"/>
            <w:hideMark/>
          </w:tcPr>
          <w:p w14:paraId="2AC4ABA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Samosta</w:t>
            </w:r>
            <w:r w:rsidRPr="00E52F8C">
              <w:rPr>
                <w:rFonts w:ascii="Arial" w:hAnsi="Arial" w:cs="Arial"/>
                <w:b/>
                <w:bCs/>
                <w:sz w:val="20"/>
                <w:szCs w:val="20"/>
              </w:rPr>
              <w:t>t</w:t>
            </w:r>
            <w:r w:rsidRPr="00E52F8C">
              <w:rPr>
                <w:rFonts w:ascii="Arial" w:hAnsi="Arial" w:cs="Arial"/>
                <w:b/>
                <w:bCs/>
                <w:sz w:val="20"/>
                <w:szCs w:val="20"/>
              </w:rPr>
              <w:t>né hnute</w:t>
            </w:r>
            <w:r w:rsidRPr="00E52F8C">
              <w:rPr>
                <w:rFonts w:ascii="Arial" w:hAnsi="Arial" w:cs="Arial" w:hint="eastAsia"/>
                <w:b/>
                <w:bCs/>
                <w:sz w:val="20"/>
                <w:szCs w:val="20"/>
              </w:rPr>
              <w:t>ľ</w:t>
            </w:r>
            <w:r w:rsidRPr="00E52F8C">
              <w:rPr>
                <w:rFonts w:ascii="Arial" w:hAnsi="Arial" w:cs="Arial"/>
                <w:b/>
                <w:bCs/>
                <w:sz w:val="20"/>
                <w:szCs w:val="20"/>
              </w:rPr>
              <w:t>né veci a súbory hnute</w:t>
            </w:r>
            <w:r w:rsidRPr="00E52F8C">
              <w:rPr>
                <w:rFonts w:ascii="Arial" w:hAnsi="Arial" w:cs="Arial" w:hint="eastAsia"/>
                <w:b/>
                <w:bCs/>
                <w:sz w:val="20"/>
                <w:szCs w:val="20"/>
              </w:rPr>
              <w:t>ľ</w:t>
            </w:r>
            <w:r w:rsidRPr="00E52F8C">
              <w:rPr>
                <w:rFonts w:ascii="Arial" w:hAnsi="Arial" w:cs="Arial"/>
                <w:b/>
                <w:bCs/>
                <w:sz w:val="20"/>
                <w:szCs w:val="20"/>
              </w:rPr>
              <w:t>ných vecí</w:t>
            </w:r>
          </w:p>
        </w:tc>
        <w:tc>
          <w:tcPr>
            <w:tcW w:w="1361" w:type="dxa"/>
            <w:tcBorders>
              <w:top w:val="nil"/>
              <w:left w:val="nil"/>
              <w:bottom w:val="nil"/>
              <w:right w:val="nil"/>
            </w:tcBorders>
            <w:shd w:val="clear" w:color="auto" w:fill="auto"/>
            <w:vAlign w:val="bottom"/>
            <w:hideMark/>
          </w:tcPr>
          <w:p w14:paraId="55FA0D84"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Pestovate</w:t>
            </w:r>
            <w:r w:rsidRPr="00E52F8C">
              <w:rPr>
                <w:rFonts w:ascii="Arial" w:hAnsi="Arial" w:cs="Arial" w:hint="eastAsia"/>
                <w:b/>
                <w:bCs/>
                <w:sz w:val="20"/>
                <w:szCs w:val="20"/>
              </w:rPr>
              <w:t>ľ</w:t>
            </w:r>
            <w:r w:rsidRPr="00E52F8C">
              <w:rPr>
                <w:rFonts w:ascii="Arial" w:hAnsi="Arial" w:cs="Arial"/>
                <w:b/>
                <w:bCs/>
                <w:sz w:val="20"/>
                <w:szCs w:val="20"/>
              </w:rPr>
              <w:t>ské celky trvalých porastov</w:t>
            </w:r>
          </w:p>
        </w:tc>
        <w:tc>
          <w:tcPr>
            <w:tcW w:w="1208" w:type="dxa"/>
            <w:tcBorders>
              <w:top w:val="nil"/>
              <w:left w:val="nil"/>
              <w:bottom w:val="nil"/>
              <w:right w:val="nil"/>
            </w:tcBorders>
            <w:shd w:val="clear" w:color="auto" w:fill="auto"/>
            <w:vAlign w:val="bottom"/>
            <w:hideMark/>
          </w:tcPr>
          <w:p w14:paraId="74E577B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Základné stádo a </w:t>
            </w:r>
            <w:r w:rsidRPr="00E52F8C">
              <w:rPr>
                <w:rFonts w:ascii="Arial" w:hAnsi="Arial" w:cs="Arial" w:hint="eastAsia"/>
                <w:b/>
                <w:bCs/>
                <w:sz w:val="20"/>
                <w:szCs w:val="20"/>
              </w:rPr>
              <w:t>ť</w:t>
            </w:r>
            <w:r w:rsidRPr="00E52F8C">
              <w:rPr>
                <w:rFonts w:ascii="Arial" w:hAnsi="Arial" w:cs="Arial"/>
                <w:b/>
                <w:bCs/>
                <w:sz w:val="20"/>
                <w:szCs w:val="20"/>
              </w:rPr>
              <w:t>ažné zvi</w:t>
            </w:r>
            <w:r w:rsidRPr="00E52F8C">
              <w:rPr>
                <w:rFonts w:ascii="Arial" w:hAnsi="Arial" w:cs="Arial"/>
                <w:b/>
                <w:bCs/>
                <w:sz w:val="20"/>
                <w:szCs w:val="20"/>
              </w:rPr>
              <w:t>e</w:t>
            </w:r>
            <w:r w:rsidRPr="00E52F8C">
              <w:rPr>
                <w:rFonts w:ascii="Arial" w:hAnsi="Arial" w:cs="Arial"/>
                <w:b/>
                <w:bCs/>
                <w:sz w:val="20"/>
                <w:szCs w:val="20"/>
              </w:rPr>
              <w:t>ratá</w:t>
            </w:r>
          </w:p>
        </w:tc>
        <w:tc>
          <w:tcPr>
            <w:tcW w:w="1204" w:type="dxa"/>
            <w:tcBorders>
              <w:top w:val="nil"/>
              <w:left w:val="nil"/>
              <w:bottom w:val="nil"/>
              <w:right w:val="nil"/>
            </w:tcBorders>
            <w:shd w:val="clear" w:color="auto" w:fill="auto"/>
            <w:vAlign w:val="bottom"/>
            <w:hideMark/>
          </w:tcPr>
          <w:p w14:paraId="222E7D8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DHM</w:t>
            </w:r>
          </w:p>
        </w:tc>
        <w:tc>
          <w:tcPr>
            <w:tcW w:w="1231" w:type="dxa"/>
            <w:tcBorders>
              <w:top w:val="nil"/>
              <w:left w:val="nil"/>
              <w:bottom w:val="nil"/>
              <w:right w:val="nil"/>
            </w:tcBorders>
            <w:shd w:val="clear" w:color="auto" w:fill="auto"/>
            <w:vAlign w:val="bottom"/>
            <w:hideMark/>
          </w:tcPr>
          <w:p w14:paraId="6C915F0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DHM</w:t>
            </w:r>
          </w:p>
        </w:tc>
        <w:tc>
          <w:tcPr>
            <w:tcW w:w="1216" w:type="dxa"/>
            <w:tcBorders>
              <w:top w:val="nil"/>
              <w:left w:val="nil"/>
              <w:bottom w:val="nil"/>
              <w:right w:val="nil"/>
            </w:tcBorders>
            <w:shd w:val="clear" w:color="auto" w:fill="auto"/>
            <w:vAlign w:val="bottom"/>
            <w:hideMark/>
          </w:tcPr>
          <w:p w14:paraId="1FF887D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w:t>
            </w:r>
            <w:r w:rsidRPr="00E52F8C">
              <w:rPr>
                <w:rFonts w:ascii="Arial" w:hAnsi="Arial" w:cs="Arial"/>
                <w:b/>
                <w:bCs/>
                <w:sz w:val="20"/>
                <w:szCs w:val="20"/>
              </w:rPr>
              <w:t>u</w:t>
            </w:r>
            <w:r w:rsidRPr="00E52F8C">
              <w:rPr>
                <w:rFonts w:ascii="Arial" w:hAnsi="Arial" w:cs="Arial"/>
                <w:b/>
                <w:bCs/>
                <w:sz w:val="20"/>
                <w:szCs w:val="20"/>
              </w:rPr>
              <w:t>té pre</w:t>
            </w:r>
            <w:r w:rsidRPr="00E52F8C">
              <w:rPr>
                <w:rFonts w:ascii="Arial" w:hAnsi="Arial" w:cs="Arial"/>
                <w:b/>
                <w:bCs/>
                <w:sz w:val="20"/>
                <w:szCs w:val="20"/>
              </w:rPr>
              <w:t>d</w:t>
            </w:r>
            <w:r w:rsidRPr="00E52F8C">
              <w:rPr>
                <w:rFonts w:ascii="Arial" w:hAnsi="Arial" w:cs="Arial"/>
                <w:b/>
                <w:bCs/>
                <w:sz w:val="20"/>
                <w:szCs w:val="20"/>
              </w:rPr>
              <w:t>davky na DHM</w:t>
            </w:r>
          </w:p>
        </w:tc>
        <w:tc>
          <w:tcPr>
            <w:tcW w:w="1220" w:type="dxa"/>
            <w:tcBorders>
              <w:top w:val="nil"/>
              <w:left w:val="nil"/>
              <w:bottom w:val="nil"/>
              <w:right w:val="nil"/>
            </w:tcBorders>
            <w:shd w:val="clear" w:color="auto" w:fill="auto"/>
            <w:vAlign w:val="bottom"/>
            <w:hideMark/>
          </w:tcPr>
          <w:p w14:paraId="1C7FD80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55F536E0" w14:textId="77777777" w:rsidTr="00381A3D">
        <w:trPr>
          <w:trHeight w:val="227"/>
        </w:trPr>
        <w:tc>
          <w:tcPr>
            <w:tcW w:w="3133" w:type="dxa"/>
            <w:tcBorders>
              <w:top w:val="nil"/>
              <w:left w:val="nil"/>
              <w:bottom w:val="single" w:sz="4" w:space="0" w:color="auto"/>
              <w:right w:val="nil"/>
            </w:tcBorders>
            <w:shd w:val="clear" w:color="auto" w:fill="auto"/>
            <w:hideMark/>
          </w:tcPr>
          <w:p w14:paraId="514B6579"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08" w:type="dxa"/>
            <w:tcBorders>
              <w:top w:val="nil"/>
              <w:left w:val="nil"/>
              <w:bottom w:val="single" w:sz="4" w:space="0" w:color="auto"/>
              <w:right w:val="nil"/>
            </w:tcBorders>
            <w:shd w:val="clear" w:color="auto" w:fill="auto"/>
            <w:hideMark/>
          </w:tcPr>
          <w:p w14:paraId="5480A1DB"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01" w:type="dxa"/>
            <w:tcBorders>
              <w:top w:val="nil"/>
              <w:left w:val="nil"/>
              <w:bottom w:val="single" w:sz="4" w:space="0" w:color="auto"/>
              <w:right w:val="nil"/>
            </w:tcBorders>
            <w:shd w:val="clear" w:color="auto" w:fill="auto"/>
            <w:hideMark/>
          </w:tcPr>
          <w:p w14:paraId="65CE32A9"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218" w:type="dxa"/>
            <w:tcBorders>
              <w:top w:val="nil"/>
              <w:left w:val="nil"/>
              <w:bottom w:val="single" w:sz="4" w:space="0" w:color="auto"/>
              <w:right w:val="nil"/>
            </w:tcBorders>
            <w:shd w:val="clear" w:color="auto" w:fill="auto"/>
            <w:hideMark/>
          </w:tcPr>
          <w:p w14:paraId="327A7103"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361" w:type="dxa"/>
            <w:tcBorders>
              <w:top w:val="nil"/>
              <w:left w:val="nil"/>
              <w:bottom w:val="single" w:sz="4" w:space="0" w:color="auto"/>
              <w:right w:val="nil"/>
            </w:tcBorders>
            <w:shd w:val="clear" w:color="auto" w:fill="auto"/>
            <w:hideMark/>
          </w:tcPr>
          <w:p w14:paraId="1E4E3DFC"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208" w:type="dxa"/>
            <w:tcBorders>
              <w:top w:val="nil"/>
              <w:left w:val="nil"/>
              <w:bottom w:val="single" w:sz="4" w:space="0" w:color="auto"/>
              <w:right w:val="nil"/>
            </w:tcBorders>
            <w:shd w:val="clear" w:color="auto" w:fill="auto"/>
            <w:hideMark/>
          </w:tcPr>
          <w:p w14:paraId="3AACA15F"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04" w:type="dxa"/>
            <w:tcBorders>
              <w:top w:val="nil"/>
              <w:left w:val="nil"/>
              <w:bottom w:val="single" w:sz="4" w:space="0" w:color="auto"/>
              <w:right w:val="nil"/>
            </w:tcBorders>
            <w:shd w:val="clear" w:color="auto" w:fill="auto"/>
            <w:hideMark/>
          </w:tcPr>
          <w:p w14:paraId="0BB79587"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31" w:type="dxa"/>
            <w:tcBorders>
              <w:top w:val="nil"/>
              <w:left w:val="nil"/>
              <w:bottom w:val="single" w:sz="4" w:space="0" w:color="auto"/>
              <w:right w:val="nil"/>
            </w:tcBorders>
            <w:shd w:val="clear" w:color="auto" w:fill="auto"/>
            <w:hideMark/>
          </w:tcPr>
          <w:p w14:paraId="1CF0119F"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16" w:type="dxa"/>
            <w:tcBorders>
              <w:top w:val="nil"/>
              <w:left w:val="nil"/>
              <w:bottom w:val="single" w:sz="4" w:space="0" w:color="auto"/>
              <w:right w:val="nil"/>
            </w:tcBorders>
            <w:shd w:val="clear" w:color="auto" w:fill="auto"/>
            <w:hideMark/>
          </w:tcPr>
          <w:p w14:paraId="40E0AF5E"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c>
          <w:tcPr>
            <w:tcW w:w="1220" w:type="dxa"/>
            <w:tcBorders>
              <w:top w:val="nil"/>
              <w:left w:val="nil"/>
              <w:bottom w:val="single" w:sz="4" w:space="0" w:color="auto"/>
              <w:right w:val="nil"/>
            </w:tcBorders>
            <w:shd w:val="clear" w:color="auto" w:fill="auto"/>
            <w:noWrap/>
            <w:vAlign w:val="bottom"/>
            <w:hideMark/>
          </w:tcPr>
          <w:p w14:paraId="06B4823E" w14:textId="77777777" w:rsidR="004F7044" w:rsidRPr="00E52F8C" w:rsidRDefault="004F7044">
            <w:pPr>
              <w:jc w:val="center"/>
              <w:rPr>
                <w:rFonts w:ascii="Arial" w:hAnsi="Arial" w:cs="Arial"/>
                <w:sz w:val="20"/>
                <w:szCs w:val="20"/>
              </w:rPr>
            </w:pPr>
            <w:r w:rsidRPr="00E52F8C">
              <w:rPr>
                <w:rFonts w:ascii="Arial" w:hAnsi="Arial" w:cs="Arial"/>
                <w:sz w:val="20"/>
                <w:szCs w:val="20"/>
              </w:rPr>
              <w:t>j</w:t>
            </w:r>
          </w:p>
        </w:tc>
      </w:tr>
      <w:tr w:rsidR="004908BC" w:rsidRPr="00D42A6E" w14:paraId="4A9B4776" w14:textId="77777777" w:rsidTr="00381A3D">
        <w:trPr>
          <w:trHeight w:val="227"/>
        </w:trPr>
        <w:tc>
          <w:tcPr>
            <w:tcW w:w="3133" w:type="dxa"/>
            <w:tcBorders>
              <w:top w:val="nil"/>
              <w:left w:val="nil"/>
              <w:bottom w:val="nil"/>
              <w:right w:val="nil"/>
            </w:tcBorders>
            <w:shd w:val="clear" w:color="auto" w:fill="auto"/>
            <w:vAlign w:val="bottom"/>
            <w:hideMark/>
          </w:tcPr>
          <w:p w14:paraId="3B470B9D" w14:textId="77777777" w:rsidR="004908BC" w:rsidRPr="00E52F8C" w:rsidRDefault="004908BC" w:rsidP="009A5E10">
            <w:pPr>
              <w:rPr>
                <w:rFonts w:ascii="Arial" w:hAnsi="Arial" w:cs="Arial"/>
                <w:sz w:val="20"/>
                <w:szCs w:val="20"/>
              </w:rPr>
            </w:pPr>
            <w:r w:rsidRPr="00E52F8C">
              <w:rPr>
                <w:rFonts w:ascii="Arial" w:hAnsi="Arial" w:cs="Arial"/>
                <w:sz w:val="20"/>
                <w:szCs w:val="20"/>
              </w:rPr>
              <w:t>Prvotné ocenenie</w:t>
            </w:r>
          </w:p>
        </w:tc>
        <w:tc>
          <w:tcPr>
            <w:tcW w:w="1208" w:type="dxa"/>
            <w:tcBorders>
              <w:top w:val="nil"/>
              <w:left w:val="nil"/>
              <w:bottom w:val="nil"/>
              <w:right w:val="nil"/>
            </w:tcBorders>
            <w:shd w:val="clear" w:color="auto" w:fill="auto"/>
            <w:vAlign w:val="bottom"/>
            <w:hideMark/>
          </w:tcPr>
          <w:p w14:paraId="2F955084" w14:textId="77777777" w:rsidR="004908BC" w:rsidRPr="00E52F8C" w:rsidRDefault="004908BC">
            <w:pPr>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0E3EA090" w14:textId="77777777" w:rsidR="004908BC" w:rsidRPr="00E52F8C" w:rsidRDefault="004908BC">
            <w:pPr>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13A2682A" w14:textId="77777777" w:rsidR="004908BC" w:rsidRPr="00E52F8C" w:rsidRDefault="004908BC">
            <w:pPr>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882E168" w14:textId="77777777" w:rsidR="004908BC" w:rsidRPr="00E52F8C" w:rsidRDefault="004908BC">
            <w:pPr>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300E3DEE" w14:textId="77777777" w:rsidR="004908BC" w:rsidRPr="00E52F8C" w:rsidRDefault="004908BC">
            <w:pPr>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2D6AA390" w14:textId="77777777" w:rsidR="004908BC" w:rsidRPr="00E52F8C" w:rsidRDefault="004908BC">
            <w:pPr>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6F118574" w14:textId="77777777" w:rsidR="004908BC" w:rsidRPr="00E52F8C" w:rsidRDefault="004908BC">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E39B18C" w14:textId="77777777" w:rsidR="004908BC" w:rsidRPr="00E52F8C" w:rsidRDefault="004908BC">
            <w:pPr>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65D0BD1" w14:textId="77777777" w:rsidR="004908BC" w:rsidRPr="00E52F8C" w:rsidRDefault="004908BC">
            <w:pPr>
              <w:rPr>
                <w:rFonts w:ascii="Arial" w:hAnsi="Arial" w:cs="Arial"/>
                <w:sz w:val="20"/>
                <w:szCs w:val="20"/>
              </w:rPr>
            </w:pPr>
          </w:p>
        </w:tc>
      </w:tr>
      <w:tr w:rsidR="004908BC" w:rsidRPr="00D42A6E" w14:paraId="13D96325" w14:textId="77777777" w:rsidTr="00381A3D">
        <w:trPr>
          <w:trHeight w:val="227"/>
        </w:trPr>
        <w:tc>
          <w:tcPr>
            <w:tcW w:w="3133" w:type="dxa"/>
            <w:tcBorders>
              <w:top w:val="nil"/>
              <w:left w:val="nil"/>
              <w:bottom w:val="nil"/>
              <w:right w:val="nil"/>
            </w:tcBorders>
            <w:shd w:val="clear" w:color="auto" w:fill="auto"/>
            <w:vAlign w:val="bottom"/>
            <w:hideMark/>
          </w:tcPr>
          <w:p w14:paraId="42116158"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1.4.2013</w:t>
            </w:r>
          </w:p>
        </w:tc>
        <w:tc>
          <w:tcPr>
            <w:tcW w:w="1208" w:type="dxa"/>
            <w:tcBorders>
              <w:top w:val="nil"/>
              <w:left w:val="nil"/>
              <w:bottom w:val="nil"/>
              <w:right w:val="nil"/>
            </w:tcBorders>
            <w:shd w:val="clear" w:color="auto" w:fill="auto"/>
            <w:vAlign w:val="bottom"/>
            <w:hideMark/>
          </w:tcPr>
          <w:p w14:paraId="2FD040E4" w14:textId="77777777" w:rsidR="004908BC" w:rsidRPr="00E52F8C" w:rsidRDefault="002E0D74">
            <w:pPr>
              <w:jc w:val="right"/>
              <w:rPr>
                <w:rFonts w:ascii="Arial" w:hAnsi="Arial" w:cs="Arial"/>
                <w:sz w:val="20"/>
                <w:szCs w:val="20"/>
              </w:rPr>
            </w:pPr>
            <w:r w:rsidRPr="00E52F8C">
              <w:rPr>
                <w:rFonts w:ascii="Arial" w:hAnsi="Arial" w:cs="Arial"/>
                <w:sz w:val="20"/>
                <w:szCs w:val="20"/>
              </w:rPr>
              <w:t>76</w:t>
            </w:r>
          </w:p>
        </w:tc>
        <w:tc>
          <w:tcPr>
            <w:tcW w:w="1201" w:type="dxa"/>
            <w:tcBorders>
              <w:top w:val="nil"/>
              <w:left w:val="nil"/>
              <w:bottom w:val="nil"/>
              <w:right w:val="nil"/>
            </w:tcBorders>
            <w:shd w:val="clear" w:color="auto" w:fill="auto"/>
            <w:vAlign w:val="bottom"/>
            <w:hideMark/>
          </w:tcPr>
          <w:p w14:paraId="63562F16" w14:textId="77777777" w:rsidR="004908BC" w:rsidRPr="00E52F8C" w:rsidRDefault="002E0D74">
            <w:pPr>
              <w:jc w:val="right"/>
              <w:rPr>
                <w:rFonts w:ascii="Arial" w:hAnsi="Arial" w:cs="Arial"/>
                <w:sz w:val="20"/>
                <w:szCs w:val="20"/>
              </w:rPr>
            </w:pPr>
            <w:r w:rsidRPr="00E52F8C">
              <w:rPr>
                <w:rFonts w:ascii="Arial" w:hAnsi="Arial" w:cs="Arial"/>
                <w:sz w:val="20"/>
                <w:szCs w:val="20"/>
              </w:rPr>
              <w:t>14 862</w:t>
            </w:r>
          </w:p>
        </w:tc>
        <w:tc>
          <w:tcPr>
            <w:tcW w:w="1218" w:type="dxa"/>
            <w:tcBorders>
              <w:top w:val="nil"/>
              <w:left w:val="nil"/>
              <w:bottom w:val="nil"/>
              <w:right w:val="nil"/>
            </w:tcBorders>
            <w:shd w:val="clear" w:color="auto" w:fill="auto"/>
            <w:vAlign w:val="bottom"/>
            <w:hideMark/>
          </w:tcPr>
          <w:p w14:paraId="7C594B09" w14:textId="77777777" w:rsidR="004908BC" w:rsidRPr="00E52F8C" w:rsidRDefault="002E0D74">
            <w:pPr>
              <w:jc w:val="right"/>
              <w:rPr>
                <w:rFonts w:ascii="Arial" w:hAnsi="Arial" w:cs="Arial"/>
                <w:sz w:val="20"/>
                <w:szCs w:val="20"/>
              </w:rPr>
            </w:pPr>
            <w:r w:rsidRPr="00E52F8C">
              <w:rPr>
                <w:rFonts w:ascii="Arial" w:hAnsi="Arial" w:cs="Arial"/>
                <w:sz w:val="20"/>
                <w:szCs w:val="20"/>
              </w:rPr>
              <w:t>4 264 203</w:t>
            </w:r>
          </w:p>
        </w:tc>
        <w:tc>
          <w:tcPr>
            <w:tcW w:w="1361" w:type="dxa"/>
            <w:tcBorders>
              <w:top w:val="nil"/>
              <w:left w:val="nil"/>
              <w:bottom w:val="nil"/>
              <w:right w:val="nil"/>
            </w:tcBorders>
            <w:shd w:val="clear" w:color="auto" w:fill="auto"/>
            <w:vAlign w:val="bottom"/>
            <w:hideMark/>
          </w:tcPr>
          <w:p w14:paraId="08A095A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1398F09F"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6D53C0E7" w14:textId="77777777" w:rsidR="004908BC" w:rsidRPr="00E52F8C" w:rsidRDefault="00731A30">
            <w:pPr>
              <w:jc w:val="right"/>
              <w:rPr>
                <w:rFonts w:ascii="Arial" w:hAnsi="Arial" w:cs="Arial"/>
                <w:sz w:val="20"/>
                <w:szCs w:val="20"/>
              </w:rPr>
            </w:pPr>
            <w:r w:rsidRPr="00E52F8C">
              <w:rPr>
                <w:rFonts w:ascii="Arial" w:hAnsi="Arial" w:cs="Arial"/>
                <w:sz w:val="20"/>
                <w:szCs w:val="20"/>
              </w:rPr>
              <w:t>1 149 026</w:t>
            </w:r>
          </w:p>
        </w:tc>
        <w:tc>
          <w:tcPr>
            <w:tcW w:w="1231" w:type="dxa"/>
            <w:tcBorders>
              <w:top w:val="nil"/>
              <w:left w:val="nil"/>
              <w:bottom w:val="nil"/>
              <w:right w:val="nil"/>
            </w:tcBorders>
            <w:shd w:val="clear" w:color="auto" w:fill="auto"/>
            <w:vAlign w:val="bottom"/>
            <w:hideMark/>
          </w:tcPr>
          <w:p w14:paraId="411C402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73D5D0B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6CB5C1D1"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5 428 167</w:t>
            </w:r>
          </w:p>
        </w:tc>
      </w:tr>
      <w:tr w:rsidR="004908BC" w:rsidRPr="00D42A6E" w14:paraId="71DFCC5C" w14:textId="77777777" w:rsidTr="00381A3D">
        <w:trPr>
          <w:trHeight w:val="227"/>
        </w:trPr>
        <w:tc>
          <w:tcPr>
            <w:tcW w:w="3133" w:type="dxa"/>
            <w:tcBorders>
              <w:top w:val="nil"/>
              <w:left w:val="nil"/>
              <w:bottom w:val="nil"/>
              <w:right w:val="nil"/>
            </w:tcBorders>
            <w:shd w:val="clear" w:color="auto" w:fill="auto"/>
            <w:vAlign w:val="bottom"/>
            <w:hideMark/>
          </w:tcPr>
          <w:p w14:paraId="15BD2B6E" w14:textId="77777777" w:rsidR="004908BC" w:rsidRPr="00E52F8C" w:rsidRDefault="004908BC" w:rsidP="009A5E10">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1537DC27"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B0578B2"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3BF404CE" w14:textId="77777777" w:rsidR="004908BC" w:rsidRPr="00E52F8C" w:rsidRDefault="002E0D74">
            <w:pPr>
              <w:jc w:val="right"/>
              <w:rPr>
                <w:rFonts w:ascii="Arial" w:hAnsi="Arial" w:cs="Arial"/>
                <w:sz w:val="20"/>
                <w:szCs w:val="20"/>
              </w:rPr>
            </w:pPr>
            <w:r w:rsidRPr="00E52F8C">
              <w:rPr>
                <w:rFonts w:ascii="Arial" w:hAnsi="Arial" w:cs="Arial"/>
                <w:sz w:val="20"/>
                <w:szCs w:val="20"/>
              </w:rPr>
              <w:t>42 831</w:t>
            </w:r>
          </w:p>
        </w:tc>
        <w:tc>
          <w:tcPr>
            <w:tcW w:w="1361" w:type="dxa"/>
            <w:tcBorders>
              <w:top w:val="nil"/>
              <w:left w:val="nil"/>
              <w:bottom w:val="nil"/>
              <w:right w:val="nil"/>
            </w:tcBorders>
            <w:shd w:val="clear" w:color="auto" w:fill="auto"/>
            <w:vAlign w:val="bottom"/>
            <w:hideMark/>
          </w:tcPr>
          <w:p w14:paraId="1B6918E5"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29ECDCAA"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7EDA269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2068D7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206D498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1BAA5DDE" w14:textId="77777777" w:rsidR="004908BC" w:rsidRPr="00E52F8C" w:rsidRDefault="00731A30">
            <w:pPr>
              <w:jc w:val="right"/>
              <w:rPr>
                <w:rFonts w:ascii="Arial" w:hAnsi="Arial" w:cs="Arial"/>
                <w:sz w:val="20"/>
                <w:szCs w:val="20"/>
              </w:rPr>
            </w:pPr>
            <w:r w:rsidRPr="00E52F8C">
              <w:rPr>
                <w:rFonts w:ascii="Arial" w:hAnsi="Arial" w:cs="Arial"/>
                <w:sz w:val="20"/>
                <w:szCs w:val="20"/>
              </w:rPr>
              <w:t>42 831</w:t>
            </w:r>
          </w:p>
        </w:tc>
      </w:tr>
      <w:tr w:rsidR="004908BC" w:rsidRPr="00D42A6E" w14:paraId="013D02B9" w14:textId="77777777" w:rsidTr="00381A3D">
        <w:trPr>
          <w:trHeight w:val="227"/>
        </w:trPr>
        <w:tc>
          <w:tcPr>
            <w:tcW w:w="3133" w:type="dxa"/>
            <w:tcBorders>
              <w:top w:val="nil"/>
              <w:left w:val="nil"/>
              <w:bottom w:val="nil"/>
              <w:right w:val="nil"/>
            </w:tcBorders>
            <w:shd w:val="clear" w:color="auto" w:fill="auto"/>
            <w:vAlign w:val="bottom"/>
            <w:hideMark/>
          </w:tcPr>
          <w:p w14:paraId="31AFE6E6" w14:textId="77777777" w:rsidR="004908BC" w:rsidRPr="00E52F8C" w:rsidRDefault="004908BC" w:rsidP="009A5E10">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4439DA99"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A83FFA3"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34F30B2C" w14:textId="77777777" w:rsidR="004908BC" w:rsidRPr="00E52F8C" w:rsidRDefault="00731A30">
            <w:pPr>
              <w:jc w:val="right"/>
              <w:rPr>
                <w:rFonts w:ascii="Arial" w:hAnsi="Arial" w:cs="Arial"/>
                <w:sz w:val="20"/>
                <w:szCs w:val="20"/>
              </w:rPr>
            </w:pPr>
            <w:r w:rsidRPr="00E52F8C">
              <w:rPr>
                <w:rFonts w:ascii="Arial" w:hAnsi="Arial" w:cs="Arial"/>
                <w:sz w:val="20"/>
                <w:szCs w:val="20"/>
              </w:rPr>
              <w:t>96 896</w:t>
            </w:r>
          </w:p>
        </w:tc>
        <w:tc>
          <w:tcPr>
            <w:tcW w:w="1361" w:type="dxa"/>
            <w:tcBorders>
              <w:top w:val="nil"/>
              <w:left w:val="nil"/>
              <w:bottom w:val="nil"/>
              <w:right w:val="nil"/>
            </w:tcBorders>
            <w:shd w:val="clear" w:color="auto" w:fill="auto"/>
            <w:vAlign w:val="bottom"/>
            <w:hideMark/>
          </w:tcPr>
          <w:p w14:paraId="6B0073A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0B625B6A"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5759A163"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24912F6E"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70D547F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41374ACA" w14:textId="77777777" w:rsidR="004908BC" w:rsidRPr="00E52F8C" w:rsidRDefault="00731A30">
            <w:pPr>
              <w:jc w:val="right"/>
              <w:rPr>
                <w:rFonts w:ascii="Arial" w:hAnsi="Arial" w:cs="Arial"/>
                <w:sz w:val="20"/>
                <w:szCs w:val="20"/>
              </w:rPr>
            </w:pPr>
            <w:r w:rsidRPr="00E52F8C">
              <w:rPr>
                <w:rFonts w:ascii="Arial" w:hAnsi="Arial" w:cs="Arial"/>
                <w:sz w:val="20"/>
                <w:szCs w:val="20"/>
              </w:rPr>
              <w:t>96 896</w:t>
            </w:r>
          </w:p>
        </w:tc>
      </w:tr>
      <w:tr w:rsidR="004908BC" w:rsidRPr="00D42A6E" w14:paraId="34DDB6CC" w14:textId="77777777" w:rsidTr="00381A3D">
        <w:trPr>
          <w:trHeight w:val="227"/>
        </w:trPr>
        <w:tc>
          <w:tcPr>
            <w:tcW w:w="3133" w:type="dxa"/>
            <w:tcBorders>
              <w:top w:val="nil"/>
              <w:left w:val="nil"/>
              <w:bottom w:val="nil"/>
              <w:right w:val="nil"/>
            </w:tcBorders>
            <w:shd w:val="clear" w:color="auto" w:fill="auto"/>
            <w:vAlign w:val="bottom"/>
            <w:hideMark/>
          </w:tcPr>
          <w:p w14:paraId="1C9E36CB" w14:textId="77777777" w:rsidR="004908BC" w:rsidRPr="00E52F8C" w:rsidRDefault="004908BC" w:rsidP="009A5E10">
            <w:pPr>
              <w:rPr>
                <w:rFonts w:ascii="Arial" w:hAnsi="Arial" w:cs="Arial"/>
                <w:sz w:val="20"/>
                <w:szCs w:val="20"/>
              </w:rPr>
            </w:pPr>
            <w:r w:rsidRPr="00E52F8C">
              <w:rPr>
                <w:rFonts w:ascii="Arial" w:hAnsi="Arial" w:cs="Arial"/>
                <w:sz w:val="20"/>
                <w:szCs w:val="20"/>
              </w:rPr>
              <w:t>Presuny</w:t>
            </w:r>
          </w:p>
        </w:tc>
        <w:tc>
          <w:tcPr>
            <w:tcW w:w="1208" w:type="dxa"/>
            <w:tcBorders>
              <w:top w:val="nil"/>
              <w:left w:val="nil"/>
              <w:bottom w:val="nil"/>
              <w:right w:val="nil"/>
            </w:tcBorders>
            <w:shd w:val="clear" w:color="auto" w:fill="auto"/>
            <w:vAlign w:val="bottom"/>
            <w:hideMark/>
          </w:tcPr>
          <w:p w14:paraId="7CA8DD70"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544194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08A4CC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64B11B2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796AA5D7"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0B6915AE"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59716F5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6FC8CF6A"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05CA16EA"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r>
      <w:tr w:rsidR="004908BC" w:rsidRPr="00D42A6E" w14:paraId="36493FAC" w14:textId="77777777" w:rsidTr="00381A3D">
        <w:trPr>
          <w:trHeight w:val="227"/>
        </w:trPr>
        <w:tc>
          <w:tcPr>
            <w:tcW w:w="3133" w:type="dxa"/>
            <w:tcBorders>
              <w:top w:val="nil"/>
              <w:left w:val="nil"/>
              <w:bottom w:val="nil"/>
              <w:right w:val="nil"/>
            </w:tcBorders>
            <w:shd w:val="clear" w:color="auto" w:fill="auto"/>
            <w:vAlign w:val="bottom"/>
            <w:hideMark/>
          </w:tcPr>
          <w:p w14:paraId="38BA74E5" w14:textId="729DB051" w:rsidR="004908BC" w:rsidRPr="00E52F8C" w:rsidRDefault="004908BC" w:rsidP="009A5E10">
            <w:pPr>
              <w:rPr>
                <w:rFonts w:ascii="Arial" w:hAnsi="Arial" w:cs="Arial"/>
                <w:b/>
                <w:bCs/>
                <w:sz w:val="20"/>
                <w:szCs w:val="20"/>
              </w:rPr>
            </w:pPr>
            <w:r w:rsidRPr="00E52F8C">
              <w:rPr>
                <w:rFonts w:ascii="Arial" w:hAnsi="Arial" w:cs="Arial"/>
                <w:b/>
                <w:bCs/>
                <w:sz w:val="20"/>
                <w:szCs w:val="20"/>
              </w:rPr>
              <w:t>Stav k 31.3.2014</w:t>
            </w:r>
          </w:p>
        </w:tc>
        <w:tc>
          <w:tcPr>
            <w:tcW w:w="1208" w:type="dxa"/>
            <w:tcBorders>
              <w:top w:val="single" w:sz="4" w:space="0" w:color="auto"/>
              <w:left w:val="nil"/>
              <w:bottom w:val="double" w:sz="6" w:space="0" w:color="auto"/>
              <w:right w:val="nil"/>
            </w:tcBorders>
            <w:shd w:val="clear" w:color="auto" w:fill="auto"/>
            <w:vAlign w:val="bottom"/>
            <w:hideMark/>
          </w:tcPr>
          <w:p w14:paraId="6423454A"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76</w:t>
            </w:r>
          </w:p>
        </w:tc>
        <w:tc>
          <w:tcPr>
            <w:tcW w:w="1201" w:type="dxa"/>
            <w:tcBorders>
              <w:top w:val="single" w:sz="4" w:space="0" w:color="auto"/>
              <w:left w:val="nil"/>
              <w:bottom w:val="double" w:sz="6" w:space="0" w:color="auto"/>
              <w:right w:val="nil"/>
            </w:tcBorders>
            <w:shd w:val="clear" w:color="auto" w:fill="auto"/>
            <w:vAlign w:val="bottom"/>
            <w:hideMark/>
          </w:tcPr>
          <w:p w14:paraId="38260864"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14 862</w:t>
            </w:r>
          </w:p>
        </w:tc>
        <w:tc>
          <w:tcPr>
            <w:tcW w:w="1218" w:type="dxa"/>
            <w:tcBorders>
              <w:top w:val="single" w:sz="4" w:space="0" w:color="auto"/>
              <w:left w:val="nil"/>
              <w:bottom w:val="double" w:sz="6" w:space="0" w:color="auto"/>
              <w:right w:val="nil"/>
            </w:tcBorders>
            <w:shd w:val="clear" w:color="auto" w:fill="auto"/>
            <w:vAlign w:val="bottom"/>
            <w:hideMark/>
          </w:tcPr>
          <w:p w14:paraId="261CBC5F"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4 210 138</w:t>
            </w:r>
          </w:p>
        </w:tc>
        <w:tc>
          <w:tcPr>
            <w:tcW w:w="1361" w:type="dxa"/>
            <w:tcBorders>
              <w:top w:val="single" w:sz="4" w:space="0" w:color="auto"/>
              <w:left w:val="nil"/>
              <w:bottom w:val="double" w:sz="6" w:space="0" w:color="auto"/>
              <w:right w:val="nil"/>
            </w:tcBorders>
            <w:shd w:val="clear" w:color="auto" w:fill="auto"/>
            <w:vAlign w:val="bottom"/>
            <w:hideMark/>
          </w:tcPr>
          <w:p w14:paraId="37734C66"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5D46AE42"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7B980592"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1 149 026</w:t>
            </w:r>
          </w:p>
        </w:tc>
        <w:tc>
          <w:tcPr>
            <w:tcW w:w="1231" w:type="dxa"/>
            <w:tcBorders>
              <w:top w:val="single" w:sz="4" w:space="0" w:color="auto"/>
              <w:left w:val="nil"/>
              <w:bottom w:val="double" w:sz="6" w:space="0" w:color="auto"/>
              <w:right w:val="nil"/>
            </w:tcBorders>
            <w:shd w:val="clear" w:color="auto" w:fill="auto"/>
            <w:vAlign w:val="bottom"/>
            <w:hideMark/>
          </w:tcPr>
          <w:p w14:paraId="121AABF3"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24435123"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458C669C"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5 374 102</w:t>
            </w:r>
          </w:p>
        </w:tc>
      </w:tr>
      <w:tr w:rsidR="004908BC" w:rsidRPr="00D42A6E" w14:paraId="02E0DBDA" w14:textId="77777777" w:rsidTr="00381A3D">
        <w:trPr>
          <w:trHeight w:val="227"/>
        </w:trPr>
        <w:tc>
          <w:tcPr>
            <w:tcW w:w="3133" w:type="dxa"/>
            <w:tcBorders>
              <w:top w:val="nil"/>
              <w:left w:val="nil"/>
              <w:bottom w:val="nil"/>
              <w:right w:val="nil"/>
            </w:tcBorders>
            <w:shd w:val="clear" w:color="auto" w:fill="auto"/>
            <w:vAlign w:val="bottom"/>
            <w:hideMark/>
          </w:tcPr>
          <w:p w14:paraId="331C6A86" w14:textId="77777777" w:rsidR="004908BC" w:rsidRPr="00E52F8C" w:rsidRDefault="004908BC" w:rsidP="009A5E10">
            <w:pPr>
              <w:rPr>
                <w:rFonts w:ascii="Arial" w:hAnsi="Arial" w:cs="Arial"/>
                <w:sz w:val="20"/>
                <w:szCs w:val="20"/>
              </w:rPr>
            </w:pPr>
            <w:r w:rsidRPr="00E52F8C">
              <w:rPr>
                <w:rFonts w:ascii="Arial" w:hAnsi="Arial" w:cs="Arial"/>
                <w:sz w:val="20"/>
                <w:szCs w:val="20"/>
              </w:rPr>
              <w:t>Oprávky</w:t>
            </w:r>
          </w:p>
        </w:tc>
        <w:tc>
          <w:tcPr>
            <w:tcW w:w="1208" w:type="dxa"/>
            <w:tcBorders>
              <w:top w:val="nil"/>
              <w:left w:val="nil"/>
              <w:bottom w:val="nil"/>
              <w:right w:val="nil"/>
            </w:tcBorders>
            <w:shd w:val="clear" w:color="auto" w:fill="auto"/>
            <w:vAlign w:val="bottom"/>
            <w:hideMark/>
          </w:tcPr>
          <w:p w14:paraId="642F63A1" w14:textId="77777777" w:rsidR="004908BC" w:rsidRPr="00E52F8C" w:rsidRDefault="004908BC">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090E063C" w14:textId="77777777" w:rsidR="004908BC" w:rsidRPr="00E52F8C" w:rsidRDefault="004908BC">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7A11F11A" w14:textId="77777777" w:rsidR="004908BC" w:rsidRPr="00E52F8C" w:rsidRDefault="004908BC">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D5B7353" w14:textId="77777777" w:rsidR="004908BC" w:rsidRPr="00E52F8C" w:rsidRDefault="004908B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5863FAD0" w14:textId="77777777" w:rsidR="004908BC" w:rsidRPr="00E52F8C" w:rsidRDefault="004908BC">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0E99D83B" w14:textId="77777777" w:rsidR="004908BC" w:rsidRPr="00E52F8C" w:rsidRDefault="004908BC">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3F08FAAB" w14:textId="77777777" w:rsidR="004908BC" w:rsidRPr="00E52F8C" w:rsidRDefault="004908BC">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685448B" w14:textId="77777777" w:rsidR="004908BC" w:rsidRPr="00E52F8C" w:rsidRDefault="004908BC">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1A35AD7" w14:textId="77777777" w:rsidR="004908BC" w:rsidRPr="00E52F8C" w:rsidRDefault="004908BC">
            <w:pPr>
              <w:jc w:val="right"/>
              <w:rPr>
                <w:rFonts w:ascii="Arial" w:hAnsi="Arial" w:cs="Arial"/>
                <w:sz w:val="20"/>
                <w:szCs w:val="20"/>
              </w:rPr>
            </w:pPr>
          </w:p>
        </w:tc>
      </w:tr>
      <w:tr w:rsidR="004908BC" w:rsidRPr="00D42A6E" w14:paraId="11E9E60E" w14:textId="77777777" w:rsidTr="00381A3D">
        <w:trPr>
          <w:trHeight w:val="227"/>
        </w:trPr>
        <w:tc>
          <w:tcPr>
            <w:tcW w:w="3133" w:type="dxa"/>
            <w:tcBorders>
              <w:top w:val="nil"/>
              <w:left w:val="nil"/>
              <w:bottom w:val="nil"/>
              <w:right w:val="nil"/>
            </w:tcBorders>
            <w:shd w:val="clear" w:color="auto" w:fill="auto"/>
            <w:vAlign w:val="bottom"/>
            <w:hideMark/>
          </w:tcPr>
          <w:p w14:paraId="075EE356"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1.4.2013</w:t>
            </w:r>
          </w:p>
        </w:tc>
        <w:tc>
          <w:tcPr>
            <w:tcW w:w="1208" w:type="dxa"/>
            <w:tcBorders>
              <w:top w:val="nil"/>
              <w:left w:val="nil"/>
              <w:bottom w:val="nil"/>
              <w:right w:val="nil"/>
            </w:tcBorders>
            <w:shd w:val="clear" w:color="auto" w:fill="auto"/>
            <w:vAlign w:val="bottom"/>
            <w:hideMark/>
          </w:tcPr>
          <w:p w14:paraId="5E44030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2342700" w14:textId="77777777" w:rsidR="004908BC" w:rsidRPr="00E52F8C" w:rsidRDefault="00731A30">
            <w:pPr>
              <w:jc w:val="right"/>
              <w:rPr>
                <w:rFonts w:ascii="Arial" w:hAnsi="Arial" w:cs="Arial"/>
                <w:sz w:val="20"/>
                <w:szCs w:val="20"/>
              </w:rPr>
            </w:pPr>
            <w:r w:rsidRPr="00E52F8C">
              <w:rPr>
                <w:rFonts w:ascii="Arial" w:hAnsi="Arial" w:cs="Arial"/>
                <w:sz w:val="20"/>
                <w:szCs w:val="20"/>
              </w:rPr>
              <w:t>2 387</w:t>
            </w:r>
          </w:p>
        </w:tc>
        <w:tc>
          <w:tcPr>
            <w:tcW w:w="1218" w:type="dxa"/>
            <w:tcBorders>
              <w:top w:val="nil"/>
              <w:left w:val="nil"/>
              <w:bottom w:val="nil"/>
              <w:right w:val="nil"/>
            </w:tcBorders>
            <w:shd w:val="clear" w:color="auto" w:fill="auto"/>
            <w:vAlign w:val="bottom"/>
            <w:hideMark/>
          </w:tcPr>
          <w:p w14:paraId="55C92043" w14:textId="77777777" w:rsidR="004908BC" w:rsidRPr="00E52F8C" w:rsidRDefault="00731A30">
            <w:pPr>
              <w:jc w:val="right"/>
              <w:rPr>
                <w:rFonts w:ascii="Arial" w:hAnsi="Arial" w:cs="Arial"/>
                <w:sz w:val="20"/>
                <w:szCs w:val="20"/>
              </w:rPr>
            </w:pPr>
            <w:r w:rsidRPr="00E52F8C">
              <w:rPr>
                <w:rFonts w:ascii="Arial" w:hAnsi="Arial" w:cs="Arial"/>
                <w:sz w:val="20"/>
                <w:szCs w:val="20"/>
              </w:rPr>
              <w:t>3 952 293</w:t>
            </w:r>
          </w:p>
        </w:tc>
        <w:tc>
          <w:tcPr>
            <w:tcW w:w="1361" w:type="dxa"/>
            <w:tcBorders>
              <w:top w:val="nil"/>
              <w:left w:val="nil"/>
              <w:bottom w:val="nil"/>
              <w:right w:val="nil"/>
            </w:tcBorders>
            <w:shd w:val="clear" w:color="auto" w:fill="auto"/>
            <w:vAlign w:val="bottom"/>
            <w:hideMark/>
          </w:tcPr>
          <w:p w14:paraId="1FE78E85"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1153588A"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45785FE7" w14:textId="77777777" w:rsidR="004908BC" w:rsidRPr="00E52F8C" w:rsidRDefault="00731A30">
            <w:pPr>
              <w:jc w:val="right"/>
              <w:rPr>
                <w:rFonts w:ascii="Arial" w:hAnsi="Arial" w:cs="Arial"/>
                <w:sz w:val="20"/>
                <w:szCs w:val="20"/>
              </w:rPr>
            </w:pPr>
            <w:r w:rsidRPr="00E52F8C">
              <w:rPr>
                <w:rFonts w:ascii="Arial" w:hAnsi="Arial" w:cs="Arial"/>
                <w:sz w:val="20"/>
                <w:szCs w:val="20"/>
              </w:rPr>
              <w:t>337 632</w:t>
            </w:r>
          </w:p>
        </w:tc>
        <w:tc>
          <w:tcPr>
            <w:tcW w:w="1231" w:type="dxa"/>
            <w:tcBorders>
              <w:top w:val="nil"/>
              <w:left w:val="nil"/>
              <w:bottom w:val="nil"/>
              <w:right w:val="nil"/>
            </w:tcBorders>
            <w:shd w:val="clear" w:color="auto" w:fill="auto"/>
            <w:vAlign w:val="bottom"/>
            <w:hideMark/>
          </w:tcPr>
          <w:p w14:paraId="3603FC7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51F9D32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8272CAD"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4 292 311</w:t>
            </w:r>
          </w:p>
        </w:tc>
      </w:tr>
      <w:tr w:rsidR="004908BC" w:rsidRPr="00D42A6E" w14:paraId="7CB2FA77" w14:textId="77777777" w:rsidTr="00381A3D">
        <w:trPr>
          <w:trHeight w:val="227"/>
        </w:trPr>
        <w:tc>
          <w:tcPr>
            <w:tcW w:w="3133" w:type="dxa"/>
            <w:tcBorders>
              <w:top w:val="nil"/>
              <w:left w:val="nil"/>
              <w:bottom w:val="nil"/>
              <w:right w:val="nil"/>
            </w:tcBorders>
            <w:shd w:val="clear" w:color="auto" w:fill="auto"/>
            <w:vAlign w:val="bottom"/>
            <w:hideMark/>
          </w:tcPr>
          <w:p w14:paraId="552B6EA4" w14:textId="77777777" w:rsidR="004908BC" w:rsidRPr="00E52F8C" w:rsidRDefault="004908BC" w:rsidP="009A5E10">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7E407552"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09E1D2A3" w14:textId="77777777" w:rsidR="004908BC" w:rsidRPr="00E52F8C" w:rsidRDefault="00731A30">
            <w:pPr>
              <w:jc w:val="right"/>
              <w:rPr>
                <w:rFonts w:ascii="Arial" w:hAnsi="Arial" w:cs="Arial"/>
                <w:sz w:val="20"/>
                <w:szCs w:val="20"/>
              </w:rPr>
            </w:pPr>
            <w:r w:rsidRPr="00E52F8C">
              <w:rPr>
                <w:rFonts w:ascii="Arial" w:hAnsi="Arial" w:cs="Arial"/>
                <w:sz w:val="20"/>
                <w:szCs w:val="20"/>
              </w:rPr>
              <w:t>194</w:t>
            </w:r>
          </w:p>
        </w:tc>
        <w:tc>
          <w:tcPr>
            <w:tcW w:w="1218" w:type="dxa"/>
            <w:tcBorders>
              <w:top w:val="nil"/>
              <w:left w:val="nil"/>
              <w:bottom w:val="nil"/>
              <w:right w:val="nil"/>
            </w:tcBorders>
            <w:shd w:val="clear" w:color="auto" w:fill="auto"/>
            <w:vAlign w:val="bottom"/>
            <w:hideMark/>
          </w:tcPr>
          <w:p w14:paraId="375A76D4" w14:textId="77777777" w:rsidR="004908BC" w:rsidRPr="00E52F8C" w:rsidRDefault="00731A30">
            <w:pPr>
              <w:jc w:val="right"/>
              <w:rPr>
                <w:rFonts w:ascii="Arial" w:hAnsi="Arial" w:cs="Arial"/>
                <w:sz w:val="20"/>
                <w:szCs w:val="20"/>
              </w:rPr>
            </w:pPr>
            <w:r w:rsidRPr="00E52F8C">
              <w:rPr>
                <w:rFonts w:ascii="Arial" w:hAnsi="Arial" w:cs="Arial"/>
                <w:sz w:val="20"/>
                <w:szCs w:val="20"/>
              </w:rPr>
              <w:t>140 061</w:t>
            </w:r>
          </w:p>
        </w:tc>
        <w:tc>
          <w:tcPr>
            <w:tcW w:w="1361" w:type="dxa"/>
            <w:tcBorders>
              <w:top w:val="nil"/>
              <w:left w:val="nil"/>
              <w:bottom w:val="nil"/>
              <w:right w:val="nil"/>
            </w:tcBorders>
            <w:shd w:val="clear" w:color="auto" w:fill="auto"/>
            <w:vAlign w:val="bottom"/>
            <w:hideMark/>
          </w:tcPr>
          <w:p w14:paraId="248D850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64350122"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607959E7" w14:textId="77777777" w:rsidR="004908BC" w:rsidRPr="00E52F8C" w:rsidRDefault="00731A30">
            <w:pPr>
              <w:jc w:val="right"/>
              <w:rPr>
                <w:rFonts w:ascii="Arial" w:hAnsi="Arial" w:cs="Arial"/>
                <w:sz w:val="20"/>
                <w:szCs w:val="20"/>
              </w:rPr>
            </w:pPr>
            <w:r w:rsidRPr="00E52F8C">
              <w:rPr>
                <w:rFonts w:ascii="Arial" w:hAnsi="Arial" w:cs="Arial"/>
                <w:sz w:val="20"/>
                <w:szCs w:val="20"/>
              </w:rPr>
              <w:t>42 362</w:t>
            </w:r>
          </w:p>
        </w:tc>
        <w:tc>
          <w:tcPr>
            <w:tcW w:w="1231" w:type="dxa"/>
            <w:tcBorders>
              <w:top w:val="nil"/>
              <w:left w:val="nil"/>
              <w:bottom w:val="nil"/>
              <w:right w:val="nil"/>
            </w:tcBorders>
            <w:shd w:val="clear" w:color="auto" w:fill="auto"/>
            <w:vAlign w:val="bottom"/>
            <w:hideMark/>
          </w:tcPr>
          <w:p w14:paraId="2A7AE9F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86F0DB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676DDC8D" w14:textId="77777777" w:rsidR="004908BC" w:rsidRPr="00E52F8C" w:rsidRDefault="00731A30">
            <w:pPr>
              <w:jc w:val="right"/>
              <w:rPr>
                <w:rFonts w:ascii="Arial" w:hAnsi="Arial" w:cs="Arial"/>
                <w:sz w:val="20"/>
                <w:szCs w:val="20"/>
              </w:rPr>
            </w:pPr>
            <w:r w:rsidRPr="00E52F8C">
              <w:rPr>
                <w:rFonts w:ascii="Arial" w:hAnsi="Arial" w:cs="Arial"/>
                <w:sz w:val="20"/>
                <w:szCs w:val="20"/>
              </w:rPr>
              <w:t>182 617</w:t>
            </w:r>
          </w:p>
        </w:tc>
      </w:tr>
      <w:tr w:rsidR="004908BC" w:rsidRPr="00D42A6E" w14:paraId="26953A63" w14:textId="77777777" w:rsidTr="00381A3D">
        <w:trPr>
          <w:trHeight w:val="227"/>
        </w:trPr>
        <w:tc>
          <w:tcPr>
            <w:tcW w:w="3133" w:type="dxa"/>
            <w:tcBorders>
              <w:top w:val="nil"/>
              <w:left w:val="nil"/>
              <w:bottom w:val="nil"/>
              <w:right w:val="nil"/>
            </w:tcBorders>
            <w:shd w:val="clear" w:color="auto" w:fill="auto"/>
            <w:vAlign w:val="bottom"/>
            <w:hideMark/>
          </w:tcPr>
          <w:p w14:paraId="793FA0FC" w14:textId="77777777" w:rsidR="004908BC" w:rsidRPr="00E52F8C" w:rsidRDefault="004908BC" w:rsidP="009A5E10">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190FEA32"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298436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765D9117" w14:textId="77777777" w:rsidR="004908BC" w:rsidRPr="00E52F8C" w:rsidRDefault="00731A30">
            <w:pPr>
              <w:jc w:val="right"/>
              <w:rPr>
                <w:rFonts w:ascii="Arial" w:hAnsi="Arial" w:cs="Arial"/>
                <w:sz w:val="20"/>
                <w:szCs w:val="20"/>
              </w:rPr>
            </w:pPr>
            <w:r w:rsidRPr="00E52F8C">
              <w:rPr>
                <w:rFonts w:ascii="Arial" w:hAnsi="Arial" w:cs="Arial"/>
                <w:sz w:val="20"/>
                <w:szCs w:val="20"/>
              </w:rPr>
              <w:t>96 896</w:t>
            </w:r>
          </w:p>
        </w:tc>
        <w:tc>
          <w:tcPr>
            <w:tcW w:w="1361" w:type="dxa"/>
            <w:tcBorders>
              <w:top w:val="nil"/>
              <w:left w:val="nil"/>
              <w:bottom w:val="nil"/>
              <w:right w:val="nil"/>
            </w:tcBorders>
            <w:shd w:val="clear" w:color="auto" w:fill="auto"/>
            <w:vAlign w:val="bottom"/>
            <w:hideMark/>
          </w:tcPr>
          <w:p w14:paraId="7E9409AD"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1044287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21D0FF0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69D45FF2"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1371ADC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0B250749" w14:textId="77777777" w:rsidR="004908BC" w:rsidRPr="00E52F8C" w:rsidRDefault="00731A30">
            <w:pPr>
              <w:jc w:val="right"/>
              <w:rPr>
                <w:rFonts w:ascii="Arial" w:hAnsi="Arial" w:cs="Arial"/>
                <w:sz w:val="20"/>
                <w:szCs w:val="20"/>
              </w:rPr>
            </w:pPr>
            <w:r w:rsidRPr="00E52F8C">
              <w:rPr>
                <w:rFonts w:ascii="Arial" w:hAnsi="Arial" w:cs="Arial"/>
                <w:sz w:val="20"/>
                <w:szCs w:val="20"/>
              </w:rPr>
              <w:t>96 896</w:t>
            </w:r>
          </w:p>
        </w:tc>
      </w:tr>
      <w:tr w:rsidR="004908BC" w:rsidRPr="00D42A6E" w14:paraId="2BBA4D79" w14:textId="77777777" w:rsidTr="00381A3D">
        <w:trPr>
          <w:trHeight w:val="227"/>
        </w:trPr>
        <w:tc>
          <w:tcPr>
            <w:tcW w:w="3133" w:type="dxa"/>
            <w:tcBorders>
              <w:top w:val="nil"/>
              <w:left w:val="nil"/>
              <w:bottom w:val="nil"/>
              <w:right w:val="nil"/>
            </w:tcBorders>
            <w:shd w:val="clear" w:color="auto" w:fill="auto"/>
            <w:vAlign w:val="bottom"/>
            <w:hideMark/>
          </w:tcPr>
          <w:p w14:paraId="45EDAAA7"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31.3.2014</w:t>
            </w:r>
          </w:p>
        </w:tc>
        <w:tc>
          <w:tcPr>
            <w:tcW w:w="1208" w:type="dxa"/>
            <w:tcBorders>
              <w:top w:val="single" w:sz="4" w:space="0" w:color="auto"/>
              <w:left w:val="nil"/>
              <w:bottom w:val="double" w:sz="6" w:space="0" w:color="auto"/>
              <w:right w:val="nil"/>
            </w:tcBorders>
            <w:shd w:val="clear" w:color="auto" w:fill="auto"/>
            <w:vAlign w:val="bottom"/>
            <w:hideMark/>
          </w:tcPr>
          <w:p w14:paraId="49B89578"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494AFD67"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2 581</w:t>
            </w:r>
          </w:p>
        </w:tc>
        <w:tc>
          <w:tcPr>
            <w:tcW w:w="1218" w:type="dxa"/>
            <w:tcBorders>
              <w:top w:val="single" w:sz="4" w:space="0" w:color="auto"/>
              <w:left w:val="nil"/>
              <w:bottom w:val="double" w:sz="6" w:space="0" w:color="auto"/>
              <w:right w:val="nil"/>
            </w:tcBorders>
            <w:shd w:val="clear" w:color="auto" w:fill="auto"/>
            <w:vAlign w:val="bottom"/>
            <w:hideMark/>
          </w:tcPr>
          <w:p w14:paraId="5CE825F8"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3 995 458</w:t>
            </w:r>
          </w:p>
        </w:tc>
        <w:tc>
          <w:tcPr>
            <w:tcW w:w="1361" w:type="dxa"/>
            <w:tcBorders>
              <w:top w:val="single" w:sz="4" w:space="0" w:color="auto"/>
              <w:left w:val="nil"/>
              <w:bottom w:val="double" w:sz="6" w:space="0" w:color="auto"/>
              <w:right w:val="nil"/>
            </w:tcBorders>
            <w:shd w:val="clear" w:color="auto" w:fill="auto"/>
            <w:vAlign w:val="bottom"/>
            <w:hideMark/>
          </w:tcPr>
          <w:p w14:paraId="510574DB"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5960E6A0"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757C65A2"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379 994</w:t>
            </w:r>
          </w:p>
        </w:tc>
        <w:tc>
          <w:tcPr>
            <w:tcW w:w="1231" w:type="dxa"/>
            <w:tcBorders>
              <w:top w:val="single" w:sz="4" w:space="0" w:color="auto"/>
              <w:left w:val="nil"/>
              <w:bottom w:val="double" w:sz="6" w:space="0" w:color="auto"/>
              <w:right w:val="nil"/>
            </w:tcBorders>
            <w:shd w:val="clear" w:color="auto" w:fill="auto"/>
            <w:vAlign w:val="bottom"/>
            <w:hideMark/>
          </w:tcPr>
          <w:p w14:paraId="4053EC11"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6E941786"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4257573B"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4 378 033</w:t>
            </w:r>
          </w:p>
        </w:tc>
      </w:tr>
      <w:tr w:rsidR="004908BC" w:rsidRPr="00D42A6E" w14:paraId="39E79032" w14:textId="77777777" w:rsidTr="00381A3D">
        <w:trPr>
          <w:trHeight w:val="227"/>
        </w:trPr>
        <w:tc>
          <w:tcPr>
            <w:tcW w:w="3133" w:type="dxa"/>
            <w:tcBorders>
              <w:top w:val="nil"/>
              <w:left w:val="nil"/>
              <w:bottom w:val="nil"/>
              <w:right w:val="nil"/>
            </w:tcBorders>
            <w:shd w:val="clear" w:color="auto" w:fill="auto"/>
            <w:vAlign w:val="bottom"/>
            <w:hideMark/>
          </w:tcPr>
          <w:p w14:paraId="253AE909" w14:textId="77777777" w:rsidR="004908BC" w:rsidRPr="00E52F8C" w:rsidRDefault="004908BC" w:rsidP="009A5E10">
            <w:pPr>
              <w:rPr>
                <w:rFonts w:ascii="Arial" w:hAnsi="Arial" w:cs="Arial"/>
                <w:sz w:val="20"/>
                <w:szCs w:val="20"/>
              </w:rPr>
            </w:pPr>
            <w:r w:rsidRPr="00E52F8C">
              <w:rPr>
                <w:rFonts w:ascii="Arial" w:hAnsi="Arial" w:cs="Arial"/>
                <w:sz w:val="20"/>
                <w:szCs w:val="20"/>
              </w:rPr>
              <w:t>Opravné položky</w:t>
            </w:r>
          </w:p>
        </w:tc>
        <w:tc>
          <w:tcPr>
            <w:tcW w:w="1208" w:type="dxa"/>
            <w:tcBorders>
              <w:top w:val="nil"/>
              <w:left w:val="nil"/>
              <w:bottom w:val="nil"/>
              <w:right w:val="nil"/>
            </w:tcBorders>
            <w:shd w:val="clear" w:color="auto" w:fill="auto"/>
            <w:vAlign w:val="bottom"/>
            <w:hideMark/>
          </w:tcPr>
          <w:p w14:paraId="600ABC15" w14:textId="77777777" w:rsidR="004908BC" w:rsidRPr="00E52F8C" w:rsidRDefault="004908BC">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16DE6C37" w14:textId="77777777" w:rsidR="004908BC" w:rsidRPr="00E52F8C" w:rsidRDefault="004908BC">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6DEA33BF" w14:textId="77777777" w:rsidR="004908BC" w:rsidRPr="00E52F8C" w:rsidRDefault="004908BC">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CD02850" w14:textId="77777777" w:rsidR="004908BC" w:rsidRPr="00E52F8C" w:rsidRDefault="004908B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68A75DB3" w14:textId="77777777" w:rsidR="004908BC" w:rsidRPr="00E52F8C" w:rsidRDefault="004908BC">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77C297A8" w14:textId="77777777" w:rsidR="004908BC" w:rsidRPr="00E52F8C" w:rsidRDefault="004908BC">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7F40FCFE" w14:textId="77777777" w:rsidR="004908BC" w:rsidRPr="00E52F8C" w:rsidRDefault="004908BC">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B368AF0" w14:textId="77777777" w:rsidR="004908BC" w:rsidRPr="00E52F8C" w:rsidRDefault="004908BC">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767D2454" w14:textId="77777777" w:rsidR="004908BC" w:rsidRPr="00E52F8C" w:rsidRDefault="004908BC">
            <w:pPr>
              <w:jc w:val="right"/>
              <w:rPr>
                <w:rFonts w:ascii="Arial" w:hAnsi="Arial" w:cs="Arial"/>
                <w:sz w:val="20"/>
                <w:szCs w:val="20"/>
              </w:rPr>
            </w:pPr>
          </w:p>
        </w:tc>
      </w:tr>
      <w:tr w:rsidR="004908BC" w:rsidRPr="00D42A6E" w14:paraId="59035ED7" w14:textId="77777777" w:rsidTr="00381A3D">
        <w:trPr>
          <w:trHeight w:val="227"/>
        </w:trPr>
        <w:tc>
          <w:tcPr>
            <w:tcW w:w="3133" w:type="dxa"/>
            <w:tcBorders>
              <w:top w:val="nil"/>
              <w:left w:val="nil"/>
              <w:bottom w:val="nil"/>
              <w:right w:val="nil"/>
            </w:tcBorders>
            <w:shd w:val="clear" w:color="auto" w:fill="auto"/>
            <w:vAlign w:val="bottom"/>
            <w:hideMark/>
          </w:tcPr>
          <w:p w14:paraId="03939460"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1.4.2013</w:t>
            </w:r>
          </w:p>
        </w:tc>
        <w:tc>
          <w:tcPr>
            <w:tcW w:w="1208" w:type="dxa"/>
            <w:tcBorders>
              <w:top w:val="nil"/>
              <w:left w:val="nil"/>
              <w:bottom w:val="nil"/>
              <w:right w:val="nil"/>
            </w:tcBorders>
            <w:shd w:val="clear" w:color="auto" w:fill="auto"/>
            <w:vAlign w:val="bottom"/>
            <w:hideMark/>
          </w:tcPr>
          <w:p w14:paraId="4FAFE1E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297AD34F"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6809367E"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447C73D6"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7574C07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1B0797E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0D5A4AB7"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5BF0F5E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46161A7F"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r>
      <w:tr w:rsidR="004908BC" w:rsidRPr="00D42A6E" w14:paraId="27287F65" w14:textId="77777777" w:rsidTr="00381A3D">
        <w:trPr>
          <w:trHeight w:val="227"/>
        </w:trPr>
        <w:tc>
          <w:tcPr>
            <w:tcW w:w="3133" w:type="dxa"/>
            <w:tcBorders>
              <w:top w:val="nil"/>
              <w:left w:val="nil"/>
              <w:bottom w:val="nil"/>
              <w:right w:val="nil"/>
            </w:tcBorders>
            <w:shd w:val="clear" w:color="auto" w:fill="auto"/>
            <w:vAlign w:val="bottom"/>
            <w:hideMark/>
          </w:tcPr>
          <w:p w14:paraId="715A3CBD" w14:textId="77777777" w:rsidR="004908BC" w:rsidRPr="00E52F8C" w:rsidRDefault="004908BC" w:rsidP="009A5E10">
            <w:pPr>
              <w:rPr>
                <w:rFonts w:ascii="Arial" w:hAnsi="Arial" w:cs="Arial"/>
                <w:sz w:val="20"/>
                <w:szCs w:val="20"/>
              </w:rPr>
            </w:pPr>
            <w:r w:rsidRPr="00E52F8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2DD9084F"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A209D08"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035300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238104D1"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27A2923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22CFAB49"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3EAD38F"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32C2C5B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52853E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r>
      <w:tr w:rsidR="004908BC" w:rsidRPr="00D42A6E" w14:paraId="4AFBDE7D" w14:textId="77777777" w:rsidTr="00381A3D">
        <w:trPr>
          <w:trHeight w:val="227"/>
        </w:trPr>
        <w:tc>
          <w:tcPr>
            <w:tcW w:w="3133" w:type="dxa"/>
            <w:tcBorders>
              <w:top w:val="nil"/>
              <w:left w:val="nil"/>
              <w:bottom w:val="nil"/>
              <w:right w:val="nil"/>
            </w:tcBorders>
            <w:shd w:val="clear" w:color="auto" w:fill="auto"/>
            <w:vAlign w:val="bottom"/>
            <w:hideMark/>
          </w:tcPr>
          <w:p w14:paraId="57AC0681" w14:textId="77777777" w:rsidR="004908BC" w:rsidRPr="00E52F8C" w:rsidRDefault="004908BC" w:rsidP="009A5E10">
            <w:pPr>
              <w:rPr>
                <w:rFonts w:ascii="Arial" w:hAnsi="Arial" w:cs="Arial"/>
                <w:sz w:val="20"/>
                <w:szCs w:val="20"/>
              </w:rPr>
            </w:pPr>
            <w:r w:rsidRPr="00E52F8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7D826145"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0DDA8F2D"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14B3759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43B3A75B"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5E28250C"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45223924"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4CF6F69D"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395FCB63"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2B0A7373" w14:textId="77777777" w:rsidR="004908BC" w:rsidRPr="00E52F8C" w:rsidRDefault="004908BC">
            <w:pPr>
              <w:jc w:val="right"/>
              <w:rPr>
                <w:rFonts w:ascii="Arial" w:hAnsi="Arial" w:cs="Arial"/>
                <w:sz w:val="20"/>
                <w:szCs w:val="20"/>
              </w:rPr>
            </w:pPr>
            <w:r w:rsidRPr="00E52F8C">
              <w:rPr>
                <w:rFonts w:ascii="Arial" w:hAnsi="Arial" w:cs="Arial"/>
                <w:sz w:val="20"/>
                <w:szCs w:val="20"/>
              </w:rPr>
              <w:t>0</w:t>
            </w:r>
          </w:p>
        </w:tc>
      </w:tr>
      <w:tr w:rsidR="004908BC" w:rsidRPr="00D42A6E" w14:paraId="34F6C145" w14:textId="77777777" w:rsidTr="00381A3D">
        <w:trPr>
          <w:trHeight w:val="227"/>
        </w:trPr>
        <w:tc>
          <w:tcPr>
            <w:tcW w:w="3133" w:type="dxa"/>
            <w:tcBorders>
              <w:top w:val="nil"/>
              <w:left w:val="nil"/>
              <w:bottom w:val="nil"/>
              <w:right w:val="nil"/>
            </w:tcBorders>
            <w:shd w:val="clear" w:color="auto" w:fill="auto"/>
            <w:vAlign w:val="bottom"/>
            <w:hideMark/>
          </w:tcPr>
          <w:p w14:paraId="3B9347D6"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31.3.2014</w:t>
            </w:r>
          </w:p>
        </w:tc>
        <w:tc>
          <w:tcPr>
            <w:tcW w:w="1208" w:type="dxa"/>
            <w:tcBorders>
              <w:top w:val="single" w:sz="4" w:space="0" w:color="auto"/>
              <w:left w:val="nil"/>
              <w:bottom w:val="double" w:sz="6" w:space="0" w:color="auto"/>
              <w:right w:val="nil"/>
            </w:tcBorders>
            <w:shd w:val="clear" w:color="auto" w:fill="auto"/>
            <w:vAlign w:val="bottom"/>
            <w:hideMark/>
          </w:tcPr>
          <w:p w14:paraId="1C37C233"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2221CFC2"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062C05EB"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61EBC3F0"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2CC8B78A"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2B35EB72"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4E9644BD"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75D7D5B5"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742E72CB"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r>
      <w:tr w:rsidR="004908BC" w:rsidRPr="00D42A6E" w14:paraId="59AC1182" w14:textId="77777777" w:rsidTr="00381A3D">
        <w:trPr>
          <w:trHeight w:val="227"/>
        </w:trPr>
        <w:tc>
          <w:tcPr>
            <w:tcW w:w="3133" w:type="dxa"/>
            <w:tcBorders>
              <w:top w:val="nil"/>
              <w:left w:val="nil"/>
              <w:bottom w:val="nil"/>
              <w:right w:val="nil"/>
            </w:tcBorders>
            <w:shd w:val="clear" w:color="auto" w:fill="auto"/>
            <w:vAlign w:val="bottom"/>
            <w:hideMark/>
          </w:tcPr>
          <w:p w14:paraId="796140B7" w14:textId="77777777" w:rsidR="004908BC" w:rsidRPr="00E52F8C" w:rsidRDefault="004908BC" w:rsidP="009A5E10">
            <w:pPr>
              <w:rPr>
                <w:rFonts w:ascii="Arial" w:hAnsi="Arial" w:cs="Arial"/>
                <w:sz w:val="20"/>
                <w:szCs w:val="20"/>
              </w:rPr>
            </w:pPr>
            <w:r w:rsidRPr="00E52F8C">
              <w:rPr>
                <w:rFonts w:ascii="Arial" w:hAnsi="Arial" w:cs="Arial"/>
                <w:sz w:val="20"/>
                <w:szCs w:val="20"/>
              </w:rPr>
              <w:t>Zostatková hodnota </w:t>
            </w:r>
          </w:p>
        </w:tc>
        <w:tc>
          <w:tcPr>
            <w:tcW w:w="1208" w:type="dxa"/>
            <w:tcBorders>
              <w:top w:val="nil"/>
              <w:left w:val="nil"/>
              <w:bottom w:val="nil"/>
              <w:right w:val="nil"/>
            </w:tcBorders>
            <w:shd w:val="clear" w:color="auto" w:fill="auto"/>
            <w:vAlign w:val="bottom"/>
            <w:hideMark/>
          </w:tcPr>
          <w:p w14:paraId="22FCA5B7" w14:textId="77777777" w:rsidR="004908BC" w:rsidRPr="00E52F8C" w:rsidRDefault="004908BC">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516E336C" w14:textId="77777777" w:rsidR="004908BC" w:rsidRPr="00E52F8C" w:rsidRDefault="004908BC">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0BB79D30" w14:textId="77777777" w:rsidR="004908BC" w:rsidRPr="00E52F8C" w:rsidRDefault="004908BC">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E1603F2" w14:textId="77777777" w:rsidR="004908BC" w:rsidRPr="00E52F8C" w:rsidRDefault="004908BC">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4DA215A8" w14:textId="77777777" w:rsidR="004908BC" w:rsidRPr="00E52F8C" w:rsidRDefault="004908BC">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5E25B774" w14:textId="77777777" w:rsidR="004908BC" w:rsidRPr="00E52F8C" w:rsidRDefault="004908BC">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67FBCCC8" w14:textId="77777777" w:rsidR="004908BC" w:rsidRPr="00E52F8C" w:rsidRDefault="004908BC">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41EC0739" w14:textId="77777777" w:rsidR="004908BC" w:rsidRPr="00E52F8C" w:rsidRDefault="004908BC">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16DDE522" w14:textId="77777777" w:rsidR="004908BC" w:rsidRPr="00E52F8C" w:rsidRDefault="004908BC">
            <w:pPr>
              <w:jc w:val="right"/>
              <w:rPr>
                <w:rFonts w:ascii="Arial" w:hAnsi="Arial" w:cs="Arial"/>
                <w:sz w:val="20"/>
                <w:szCs w:val="20"/>
              </w:rPr>
            </w:pPr>
          </w:p>
        </w:tc>
      </w:tr>
      <w:tr w:rsidR="004908BC" w:rsidRPr="00D42A6E" w14:paraId="5B9585A2" w14:textId="77777777" w:rsidTr="00381A3D">
        <w:trPr>
          <w:trHeight w:val="227"/>
        </w:trPr>
        <w:tc>
          <w:tcPr>
            <w:tcW w:w="3133" w:type="dxa"/>
            <w:tcBorders>
              <w:top w:val="nil"/>
              <w:left w:val="nil"/>
              <w:bottom w:val="nil"/>
              <w:right w:val="nil"/>
            </w:tcBorders>
            <w:shd w:val="clear" w:color="auto" w:fill="auto"/>
            <w:vAlign w:val="bottom"/>
            <w:hideMark/>
          </w:tcPr>
          <w:p w14:paraId="39287EFF"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1.4.2013</w:t>
            </w:r>
          </w:p>
        </w:tc>
        <w:tc>
          <w:tcPr>
            <w:tcW w:w="1208" w:type="dxa"/>
            <w:tcBorders>
              <w:top w:val="single" w:sz="4" w:space="0" w:color="auto"/>
              <w:left w:val="nil"/>
              <w:bottom w:val="double" w:sz="6" w:space="0" w:color="auto"/>
              <w:right w:val="nil"/>
            </w:tcBorders>
            <w:shd w:val="clear" w:color="auto" w:fill="auto"/>
            <w:vAlign w:val="bottom"/>
            <w:hideMark/>
          </w:tcPr>
          <w:p w14:paraId="619CBD26"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76</w:t>
            </w:r>
          </w:p>
        </w:tc>
        <w:tc>
          <w:tcPr>
            <w:tcW w:w="1201" w:type="dxa"/>
            <w:tcBorders>
              <w:top w:val="single" w:sz="4" w:space="0" w:color="auto"/>
              <w:left w:val="nil"/>
              <w:bottom w:val="double" w:sz="6" w:space="0" w:color="auto"/>
              <w:right w:val="nil"/>
            </w:tcBorders>
            <w:shd w:val="clear" w:color="auto" w:fill="auto"/>
            <w:vAlign w:val="bottom"/>
            <w:hideMark/>
          </w:tcPr>
          <w:p w14:paraId="551143B4"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12 475</w:t>
            </w:r>
          </w:p>
        </w:tc>
        <w:tc>
          <w:tcPr>
            <w:tcW w:w="1218" w:type="dxa"/>
            <w:tcBorders>
              <w:top w:val="single" w:sz="4" w:space="0" w:color="auto"/>
              <w:left w:val="nil"/>
              <w:bottom w:val="double" w:sz="6" w:space="0" w:color="auto"/>
              <w:right w:val="nil"/>
            </w:tcBorders>
            <w:shd w:val="clear" w:color="auto" w:fill="auto"/>
            <w:vAlign w:val="bottom"/>
            <w:hideMark/>
          </w:tcPr>
          <w:p w14:paraId="125F359F"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311 911</w:t>
            </w:r>
          </w:p>
        </w:tc>
        <w:tc>
          <w:tcPr>
            <w:tcW w:w="1361" w:type="dxa"/>
            <w:tcBorders>
              <w:top w:val="single" w:sz="4" w:space="0" w:color="auto"/>
              <w:left w:val="nil"/>
              <w:bottom w:val="double" w:sz="6" w:space="0" w:color="auto"/>
              <w:right w:val="nil"/>
            </w:tcBorders>
            <w:shd w:val="clear" w:color="auto" w:fill="auto"/>
            <w:vAlign w:val="bottom"/>
            <w:hideMark/>
          </w:tcPr>
          <w:p w14:paraId="6998D772"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278E2395"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12F7C593"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811 395</w:t>
            </w:r>
          </w:p>
        </w:tc>
        <w:tc>
          <w:tcPr>
            <w:tcW w:w="1231" w:type="dxa"/>
            <w:tcBorders>
              <w:top w:val="single" w:sz="4" w:space="0" w:color="auto"/>
              <w:left w:val="nil"/>
              <w:bottom w:val="double" w:sz="6" w:space="0" w:color="auto"/>
              <w:right w:val="nil"/>
            </w:tcBorders>
            <w:shd w:val="clear" w:color="auto" w:fill="auto"/>
            <w:vAlign w:val="bottom"/>
            <w:hideMark/>
          </w:tcPr>
          <w:p w14:paraId="466365F4"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6E4B1B67"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52672F7C"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1 135 855</w:t>
            </w:r>
          </w:p>
        </w:tc>
      </w:tr>
      <w:tr w:rsidR="004908BC" w:rsidRPr="00D42A6E" w14:paraId="2D19DC5F" w14:textId="77777777" w:rsidTr="00381A3D">
        <w:trPr>
          <w:trHeight w:val="227"/>
        </w:trPr>
        <w:tc>
          <w:tcPr>
            <w:tcW w:w="3133" w:type="dxa"/>
            <w:tcBorders>
              <w:top w:val="nil"/>
              <w:left w:val="nil"/>
              <w:bottom w:val="nil"/>
              <w:right w:val="nil"/>
            </w:tcBorders>
            <w:shd w:val="clear" w:color="auto" w:fill="auto"/>
            <w:vAlign w:val="bottom"/>
            <w:hideMark/>
          </w:tcPr>
          <w:p w14:paraId="12346CAC" w14:textId="77777777" w:rsidR="004908BC" w:rsidRPr="00E52F8C" w:rsidRDefault="004908BC" w:rsidP="009A5E10">
            <w:pPr>
              <w:rPr>
                <w:rFonts w:ascii="Arial" w:hAnsi="Arial" w:cs="Arial"/>
                <w:b/>
                <w:bCs/>
                <w:sz w:val="20"/>
                <w:szCs w:val="20"/>
              </w:rPr>
            </w:pPr>
            <w:r w:rsidRPr="00E52F8C">
              <w:rPr>
                <w:rFonts w:ascii="Arial" w:hAnsi="Arial" w:cs="Arial"/>
                <w:b/>
                <w:bCs/>
                <w:sz w:val="20"/>
                <w:szCs w:val="20"/>
              </w:rPr>
              <w:t>Stav k 31.3.2014</w:t>
            </w:r>
          </w:p>
        </w:tc>
        <w:tc>
          <w:tcPr>
            <w:tcW w:w="1208" w:type="dxa"/>
            <w:tcBorders>
              <w:top w:val="nil"/>
              <w:left w:val="nil"/>
              <w:bottom w:val="double" w:sz="6" w:space="0" w:color="auto"/>
              <w:right w:val="nil"/>
            </w:tcBorders>
            <w:shd w:val="clear" w:color="auto" w:fill="auto"/>
            <w:vAlign w:val="bottom"/>
            <w:hideMark/>
          </w:tcPr>
          <w:p w14:paraId="0039CDA4"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76</w:t>
            </w:r>
          </w:p>
        </w:tc>
        <w:tc>
          <w:tcPr>
            <w:tcW w:w="1201" w:type="dxa"/>
            <w:tcBorders>
              <w:top w:val="nil"/>
              <w:left w:val="nil"/>
              <w:bottom w:val="double" w:sz="6" w:space="0" w:color="auto"/>
              <w:right w:val="nil"/>
            </w:tcBorders>
            <w:shd w:val="clear" w:color="auto" w:fill="auto"/>
            <w:vAlign w:val="bottom"/>
            <w:hideMark/>
          </w:tcPr>
          <w:p w14:paraId="4492C72C"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 xml:space="preserve">12 281 </w:t>
            </w:r>
          </w:p>
        </w:tc>
        <w:tc>
          <w:tcPr>
            <w:tcW w:w="1218" w:type="dxa"/>
            <w:tcBorders>
              <w:top w:val="nil"/>
              <w:left w:val="nil"/>
              <w:bottom w:val="double" w:sz="6" w:space="0" w:color="auto"/>
              <w:right w:val="nil"/>
            </w:tcBorders>
            <w:shd w:val="clear" w:color="auto" w:fill="auto"/>
            <w:vAlign w:val="bottom"/>
            <w:hideMark/>
          </w:tcPr>
          <w:p w14:paraId="4DEFBE79"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214 680</w:t>
            </w:r>
          </w:p>
        </w:tc>
        <w:tc>
          <w:tcPr>
            <w:tcW w:w="1361" w:type="dxa"/>
            <w:tcBorders>
              <w:top w:val="nil"/>
              <w:left w:val="nil"/>
              <w:bottom w:val="double" w:sz="6" w:space="0" w:color="auto"/>
              <w:right w:val="nil"/>
            </w:tcBorders>
            <w:shd w:val="clear" w:color="auto" w:fill="auto"/>
            <w:vAlign w:val="bottom"/>
            <w:hideMark/>
          </w:tcPr>
          <w:p w14:paraId="016B07DF"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0</w:t>
            </w:r>
          </w:p>
        </w:tc>
        <w:tc>
          <w:tcPr>
            <w:tcW w:w="1208" w:type="dxa"/>
            <w:tcBorders>
              <w:top w:val="nil"/>
              <w:left w:val="nil"/>
              <w:bottom w:val="double" w:sz="6" w:space="0" w:color="auto"/>
              <w:right w:val="nil"/>
            </w:tcBorders>
            <w:shd w:val="clear" w:color="auto" w:fill="auto"/>
            <w:vAlign w:val="bottom"/>
            <w:hideMark/>
          </w:tcPr>
          <w:p w14:paraId="0219964F"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04" w:type="dxa"/>
            <w:tcBorders>
              <w:top w:val="nil"/>
              <w:left w:val="nil"/>
              <w:bottom w:val="double" w:sz="6" w:space="0" w:color="auto"/>
              <w:right w:val="nil"/>
            </w:tcBorders>
            <w:shd w:val="clear" w:color="auto" w:fill="auto"/>
            <w:vAlign w:val="bottom"/>
            <w:hideMark/>
          </w:tcPr>
          <w:p w14:paraId="2AA81331" w14:textId="265BEC49" w:rsidR="004908BC" w:rsidRPr="00E52F8C" w:rsidRDefault="00731A30" w:rsidP="007B7470">
            <w:pPr>
              <w:jc w:val="right"/>
              <w:rPr>
                <w:rFonts w:ascii="Arial" w:hAnsi="Arial" w:cs="Arial"/>
                <w:b/>
                <w:bCs/>
                <w:sz w:val="20"/>
                <w:szCs w:val="20"/>
              </w:rPr>
            </w:pPr>
            <w:r w:rsidRPr="00E52F8C">
              <w:rPr>
                <w:rFonts w:ascii="Arial" w:hAnsi="Arial" w:cs="Arial"/>
                <w:b/>
                <w:bCs/>
                <w:sz w:val="20"/>
                <w:szCs w:val="20"/>
              </w:rPr>
              <w:t>769 03</w:t>
            </w:r>
            <w:r w:rsidR="007B7470">
              <w:rPr>
                <w:rFonts w:ascii="Arial" w:hAnsi="Arial" w:cs="Arial"/>
                <w:b/>
                <w:bCs/>
                <w:sz w:val="20"/>
                <w:szCs w:val="20"/>
              </w:rPr>
              <w:t>2</w:t>
            </w:r>
          </w:p>
        </w:tc>
        <w:tc>
          <w:tcPr>
            <w:tcW w:w="1231" w:type="dxa"/>
            <w:tcBorders>
              <w:top w:val="nil"/>
              <w:left w:val="nil"/>
              <w:bottom w:val="double" w:sz="6" w:space="0" w:color="auto"/>
              <w:right w:val="nil"/>
            </w:tcBorders>
            <w:shd w:val="clear" w:color="auto" w:fill="auto"/>
            <w:vAlign w:val="bottom"/>
            <w:hideMark/>
          </w:tcPr>
          <w:p w14:paraId="0CF51083"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16" w:type="dxa"/>
            <w:tcBorders>
              <w:top w:val="nil"/>
              <w:left w:val="nil"/>
              <w:bottom w:val="double" w:sz="6" w:space="0" w:color="auto"/>
              <w:right w:val="nil"/>
            </w:tcBorders>
            <w:shd w:val="clear" w:color="auto" w:fill="auto"/>
            <w:vAlign w:val="bottom"/>
            <w:hideMark/>
          </w:tcPr>
          <w:p w14:paraId="30872448" w14:textId="77777777" w:rsidR="004908BC" w:rsidRPr="00E52F8C" w:rsidRDefault="004908BC">
            <w:pPr>
              <w:jc w:val="right"/>
              <w:rPr>
                <w:rFonts w:ascii="Arial" w:hAnsi="Arial" w:cs="Arial"/>
                <w:b/>
                <w:bCs/>
                <w:sz w:val="20"/>
                <w:szCs w:val="20"/>
              </w:rPr>
            </w:pPr>
            <w:r w:rsidRPr="00E52F8C">
              <w:rPr>
                <w:rFonts w:ascii="Arial" w:hAnsi="Arial" w:cs="Arial"/>
                <w:b/>
                <w:bCs/>
                <w:sz w:val="20"/>
                <w:szCs w:val="20"/>
              </w:rPr>
              <w:t>0</w:t>
            </w:r>
          </w:p>
        </w:tc>
        <w:tc>
          <w:tcPr>
            <w:tcW w:w="1220" w:type="dxa"/>
            <w:tcBorders>
              <w:top w:val="nil"/>
              <w:left w:val="nil"/>
              <w:bottom w:val="double" w:sz="6" w:space="0" w:color="auto"/>
              <w:right w:val="nil"/>
            </w:tcBorders>
            <w:shd w:val="clear" w:color="auto" w:fill="auto"/>
            <w:noWrap/>
            <w:vAlign w:val="bottom"/>
            <w:hideMark/>
          </w:tcPr>
          <w:p w14:paraId="4B87A035" w14:textId="77777777" w:rsidR="004908BC" w:rsidRPr="00E52F8C" w:rsidRDefault="00731A30">
            <w:pPr>
              <w:jc w:val="right"/>
              <w:rPr>
                <w:rFonts w:ascii="Arial" w:hAnsi="Arial" w:cs="Arial"/>
                <w:b/>
                <w:bCs/>
                <w:sz w:val="20"/>
                <w:szCs w:val="20"/>
              </w:rPr>
            </w:pPr>
            <w:r w:rsidRPr="00E52F8C">
              <w:rPr>
                <w:rFonts w:ascii="Arial" w:hAnsi="Arial" w:cs="Arial"/>
                <w:b/>
                <w:bCs/>
                <w:sz w:val="20"/>
                <w:szCs w:val="20"/>
              </w:rPr>
              <w:t>996 069</w:t>
            </w:r>
          </w:p>
        </w:tc>
      </w:tr>
    </w:tbl>
    <w:p w14:paraId="5427F2D7" w14:textId="77777777" w:rsidR="00D10912" w:rsidRPr="00E52F8C" w:rsidRDefault="00D10912" w:rsidP="00B5243C">
      <w:pPr>
        <w:pStyle w:val="odstavec"/>
        <w:rPr>
          <w:rFonts w:ascii="Arial" w:hAnsi="Arial" w:cs="Arial"/>
        </w:rPr>
      </w:pPr>
    </w:p>
    <w:p w14:paraId="1B9C0324" w14:textId="77777777" w:rsidR="004F7044" w:rsidRPr="00E52F8C" w:rsidRDefault="004F7044" w:rsidP="00B5243C">
      <w:pPr>
        <w:pStyle w:val="odstavec"/>
        <w:rPr>
          <w:rFonts w:ascii="Arial" w:hAnsi="Arial" w:cs="Arial"/>
        </w:rPr>
      </w:pPr>
      <w:bookmarkStart w:id="23" w:name="FWT_transfer_TA3"/>
      <w:bookmarkEnd w:id="20"/>
      <w:bookmarkEnd w:id="2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RPr="00D42A6E" w14:paraId="7A224ACA" w14:textId="77777777" w:rsidTr="004F7044">
        <w:trPr>
          <w:trHeight w:val="240"/>
        </w:trPr>
        <w:tc>
          <w:tcPr>
            <w:tcW w:w="6160" w:type="dxa"/>
            <w:tcBorders>
              <w:top w:val="nil"/>
              <w:left w:val="nil"/>
              <w:bottom w:val="single" w:sz="4" w:space="0" w:color="auto"/>
              <w:right w:val="nil"/>
            </w:tcBorders>
            <w:shd w:val="clear" w:color="auto" w:fill="auto"/>
            <w:vAlign w:val="bottom"/>
            <w:hideMark/>
          </w:tcPr>
          <w:p w14:paraId="4B31382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Dlhodobý hmotný majetok</w:t>
            </w:r>
          </w:p>
        </w:tc>
        <w:tc>
          <w:tcPr>
            <w:tcW w:w="3120" w:type="dxa"/>
            <w:tcBorders>
              <w:top w:val="nil"/>
              <w:left w:val="nil"/>
              <w:bottom w:val="single" w:sz="4" w:space="0" w:color="auto"/>
              <w:right w:val="nil"/>
            </w:tcBorders>
            <w:shd w:val="clear" w:color="auto" w:fill="auto"/>
            <w:vAlign w:val="bottom"/>
            <w:hideMark/>
          </w:tcPr>
          <w:p w14:paraId="3A44BD63" w14:textId="77777777" w:rsidR="004F7044" w:rsidRPr="00E52F8C" w:rsidRDefault="004F7044" w:rsidP="00301DA0">
            <w:pPr>
              <w:jc w:val="center"/>
              <w:rPr>
                <w:rFonts w:ascii="Arial" w:hAnsi="Arial" w:cs="Arial"/>
                <w:b/>
                <w:bCs/>
                <w:sz w:val="20"/>
                <w:szCs w:val="20"/>
              </w:rPr>
            </w:pPr>
            <w:r w:rsidRPr="00E52F8C">
              <w:rPr>
                <w:rFonts w:ascii="Arial" w:hAnsi="Arial" w:cs="Arial"/>
                <w:b/>
                <w:bCs/>
                <w:sz w:val="20"/>
                <w:szCs w:val="20"/>
              </w:rPr>
              <w:t>Hodnota k 31.</w:t>
            </w:r>
            <w:r w:rsidR="00301DA0" w:rsidRPr="00E52F8C">
              <w:rPr>
                <w:rFonts w:ascii="Arial" w:hAnsi="Arial" w:cs="Arial"/>
                <w:b/>
                <w:bCs/>
                <w:sz w:val="20"/>
                <w:szCs w:val="20"/>
              </w:rPr>
              <w:t>3</w:t>
            </w:r>
            <w:r w:rsidRPr="00E52F8C">
              <w:rPr>
                <w:rFonts w:ascii="Arial" w:hAnsi="Arial" w:cs="Arial"/>
                <w:b/>
                <w:bCs/>
                <w:sz w:val="20"/>
                <w:szCs w:val="20"/>
              </w:rPr>
              <w:t>.201</w:t>
            </w:r>
            <w:r w:rsidR="00301DA0" w:rsidRPr="00E52F8C">
              <w:rPr>
                <w:rFonts w:ascii="Arial" w:hAnsi="Arial" w:cs="Arial"/>
                <w:b/>
                <w:bCs/>
                <w:sz w:val="20"/>
                <w:szCs w:val="20"/>
              </w:rPr>
              <w:t>5</w:t>
            </w:r>
          </w:p>
        </w:tc>
      </w:tr>
      <w:tr w:rsidR="004F7044" w:rsidRPr="00D42A6E" w14:paraId="7F483193" w14:textId="77777777" w:rsidTr="004F7044">
        <w:trPr>
          <w:trHeight w:val="240"/>
        </w:trPr>
        <w:tc>
          <w:tcPr>
            <w:tcW w:w="6160" w:type="dxa"/>
            <w:tcBorders>
              <w:top w:val="nil"/>
              <w:left w:val="nil"/>
              <w:bottom w:val="nil"/>
              <w:right w:val="nil"/>
            </w:tcBorders>
            <w:shd w:val="clear" w:color="auto" w:fill="auto"/>
            <w:vAlign w:val="bottom"/>
            <w:hideMark/>
          </w:tcPr>
          <w:p w14:paraId="109C20B2" w14:textId="77777777" w:rsidR="004F7044" w:rsidRPr="00E52F8C" w:rsidRDefault="004F7044">
            <w:pPr>
              <w:rPr>
                <w:rFonts w:ascii="Arial" w:hAnsi="Arial" w:cs="Arial"/>
                <w:sz w:val="20"/>
                <w:szCs w:val="20"/>
              </w:rPr>
            </w:pPr>
            <w:r w:rsidRPr="00E52F8C">
              <w:rPr>
                <w:rFonts w:ascii="Arial" w:hAnsi="Arial" w:cs="Arial"/>
                <w:sz w:val="20"/>
                <w:szCs w:val="20"/>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509F032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AD66EB7" w14:textId="77777777" w:rsidTr="004F7044">
        <w:trPr>
          <w:trHeight w:val="439"/>
        </w:trPr>
        <w:tc>
          <w:tcPr>
            <w:tcW w:w="6160" w:type="dxa"/>
            <w:tcBorders>
              <w:top w:val="nil"/>
              <w:left w:val="nil"/>
              <w:bottom w:val="nil"/>
              <w:right w:val="nil"/>
            </w:tcBorders>
            <w:shd w:val="clear" w:color="auto" w:fill="auto"/>
            <w:vAlign w:val="bottom"/>
            <w:hideMark/>
          </w:tcPr>
          <w:p w14:paraId="0FA2C8C5" w14:textId="77777777" w:rsidR="004F7044" w:rsidRPr="00E52F8C" w:rsidRDefault="004F7044">
            <w:pPr>
              <w:rPr>
                <w:rFonts w:ascii="Arial" w:hAnsi="Arial" w:cs="Arial"/>
                <w:sz w:val="20"/>
                <w:szCs w:val="20"/>
              </w:rPr>
            </w:pPr>
            <w:r w:rsidRPr="00E52F8C">
              <w:rPr>
                <w:rFonts w:ascii="Arial" w:hAnsi="Arial" w:cs="Arial"/>
                <w:sz w:val="20"/>
                <w:szCs w:val="20"/>
              </w:rPr>
              <w:t>Dlhodobý hmotný majetok, pri ktorom má ú</w:t>
            </w:r>
            <w:r w:rsidRPr="00E52F8C">
              <w:rPr>
                <w:rFonts w:ascii="Arial" w:hAnsi="Arial" w:cs="Arial" w:hint="eastAsia"/>
                <w:sz w:val="20"/>
                <w:szCs w:val="20"/>
              </w:rPr>
              <w:t>č</w:t>
            </w:r>
            <w:r w:rsidRPr="00E52F8C">
              <w:rPr>
                <w:rFonts w:ascii="Arial" w:hAnsi="Arial" w:cs="Arial"/>
                <w:sz w:val="20"/>
                <w:szCs w:val="20"/>
              </w:rPr>
              <w:t>tovná jedno</w:t>
            </w:r>
            <w:r w:rsidRPr="00E52F8C">
              <w:rPr>
                <w:rFonts w:ascii="Arial" w:hAnsi="Arial" w:cs="Arial"/>
                <w:sz w:val="20"/>
                <w:szCs w:val="20"/>
              </w:rPr>
              <w:t>t</w:t>
            </w:r>
            <w:r w:rsidRPr="00E52F8C">
              <w:rPr>
                <w:rFonts w:ascii="Arial" w:hAnsi="Arial" w:cs="Arial"/>
                <w:sz w:val="20"/>
                <w:szCs w:val="20"/>
              </w:rPr>
              <w:t>ka obmedzené právo s ním naklada</w:t>
            </w:r>
            <w:r w:rsidRPr="00E52F8C">
              <w:rPr>
                <w:rFonts w:ascii="Arial" w:hAnsi="Arial" w:cs="Arial" w:hint="eastAsia"/>
                <w:sz w:val="20"/>
                <w:szCs w:val="20"/>
              </w:rPr>
              <w:t>ť</w:t>
            </w:r>
          </w:p>
        </w:tc>
        <w:tc>
          <w:tcPr>
            <w:tcW w:w="3120" w:type="dxa"/>
            <w:tcBorders>
              <w:top w:val="nil"/>
              <w:left w:val="nil"/>
              <w:bottom w:val="nil"/>
              <w:right w:val="nil"/>
            </w:tcBorders>
            <w:shd w:val="clear" w:color="auto" w:fill="auto"/>
            <w:vAlign w:val="bottom"/>
            <w:hideMark/>
          </w:tcPr>
          <w:p w14:paraId="72FCE47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3F62647B" w14:textId="77777777" w:rsidR="00D10912" w:rsidRPr="00E52F8C" w:rsidRDefault="00D10912" w:rsidP="00B5243C">
      <w:pPr>
        <w:pStyle w:val="odstavec"/>
        <w:rPr>
          <w:rFonts w:ascii="Arial" w:hAnsi="Arial" w:cs="Arial"/>
        </w:rPr>
      </w:pPr>
    </w:p>
    <w:p w14:paraId="3CB5A238" w14:textId="77777777" w:rsidR="00AA6B0C" w:rsidRPr="00E52F8C" w:rsidRDefault="00AA6B0C" w:rsidP="00B5243C">
      <w:pPr>
        <w:pStyle w:val="odstavec"/>
        <w:rPr>
          <w:rFonts w:ascii="Arial" w:hAnsi="Arial" w:cs="Arial"/>
        </w:rPr>
      </w:pPr>
    </w:p>
    <w:p w14:paraId="1F1D0886" w14:textId="77777777" w:rsidR="00AA6B0C" w:rsidRPr="00E52F8C" w:rsidRDefault="00AA6B0C" w:rsidP="00B5243C">
      <w:pPr>
        <w:pStyle w:val="odstavec"/>
        <w:rPr>
          <w:rFonts w:ascii="Arial" w:hAnsi="Arial" w:cs="Arial"/>
        </w:rPr>
      </w:pPr>
    </w:p>
    <w:p w14:paraId="37DCCFC7" w14:textId="77777777" w:rsidR="00AA6B0C" w:rsidRPr="00E52F8C" w:rsidRDefault="00AA6B0C" w:rsidP="00B5243C">
      <w:pPr>
        <w:pStyle w:val="odstavec"/>
        <w:rPr>
          <w:rFonts w:ascii="Arial" w:hAnsi="Arial" w:cs="Arial"/>
        </w:rPr>
      </w:pPr>
    </w:p>
    <w:p w14:paraId="2D1BC9A1" w14:textId="7A197526" w:rsidR="00381A3D" w:rsidRDefault="00381A3D">
      <w:pPr>
        <w:rPr>
          <w:rFonts w:ascii="Arial" w:hAnsi="Arial" w:cs="Arial"/>
          <w:bCs/>
          <w:iCs/>
          <w:color w:val="000000" w:themeColor="text1"/>
          <w:sz w:val="20"/>
          <w:szCs w:val="20"/>
        </w:rPr>
      </w:pPr>
      <w:r>
        <w:rPr>
          <w:rFonts w:ascii="Arial" w:hAnsi="Arial" w:cs="Arial"/>
        </w:rPr>
        <w:br w:type="page"/>
      </w:r>
    </w:p>
    <w:p w14:paraId="3DB02E83" w14:textId="77777777" w:rsidR="0018454E" w:rsidRPr="00E52F8C" w:rsidRDefault="0018454E" w:rsidP="00B5243C">
      <w:pPr>
        <w:pStyle w:val="odstavec"/>
        <w:rPr>
          <w:rFonts w:ascii="Arial" w:hAnsi="Arial" w:cs="Arial"/>
        </w:rPr>
      </w:pPr>
    </w:p>
    <w:p w14:paraId="1E12F224" w14:textId="77777777" w:rsidR="00AA6B0C" w:rsidRPr="00E52F8C" w:rsidRDefault="00AA6B0C" w:rsidP="00B5243C">
      <w:pPr>
        <w:pStyle w:val="odstavec"/>
        <w:rPr>
          <w:rFonts w:ascii="Arial" w:hAnsi="Arial" w:cs="Arial"/>
        </w:rPr>
      </w:pPr>
      <w:r w:rsidRPr="00E52F8C">
        <w:rPr>
          <w:rFonts w:ascii="Arial" w:hAnsi="Arial" w:cs="Arial"/>
        </w:rPr>
        <w:t xml:space="preserve">Dlhodobý majetok a zásoby sú poistené v poisťovni AIG </w:t>
      </w:r>
      <w:proofErr w:type="spellStart"/>
      <w:r w:rsidRPr="00E52F8C">
        <w:rPr>
          <w:rFonts w:ascii="Arial" w:hAnsi="Arial" w:cs="Arial"/>
        </w:rPr>
        <w:t>Europe</w:t>
      </w:r>
      <w:proofErr w:type="spellEnd"/>
      <w:r w:rsidRPr="00E52F8C">
        <w:rPr>
          <w:rFonts w:ascii="Arial" w:hAnsi="Arial" w:cs="Arial"/>
        </w:rPr>
        <w:t xml:space="preserve"> </w:t>
      </w:r>
      <w:proofErr w:type="spellStart"/>
      <w:r w:rsidRPr="00E52F8C">
        <w:rPr>
          <w:rFonts w:ascii="Arial" w:hAnsi="Arial" w:cs="Arial"/>
        </w:rPr>
        <w:t>Limited</w:t>
      </w:r>
      <w:proofErr w:type="spellEnd"/>
      <w:r w:rsidRPr="00E52F8C">
        <w:rPr>
          <w:rFonts w:ascii="Arial" w:hAnsi="Arial" w:cs="Arial"/>
        </w:rPr>
        <w:t xml:space="preserve"> (slovenská pobočka poisťovne z iného členského štátu), Bratislava. Majetkové poistenie je dojednané v rozsahu „proti všetkým rizikám“ a zahŕňa predovšetkým prípad požiaru, poškodenia, odcudzenia a poistenie prerušenia prevádzky.</w:t>
      </w:r>
    </w:p>
    <w:p w14:paraId="57E021F3" w14:textId="77777777" w:rsidR="0018454E" w:rsidRPr="00E52F8C" w:rsidRDefault="0018454E" w:rsidP="00B5243C">
      <w:pPr>
        <w:pStyle w:val="odstavec"/>
        <w:rPr>
          <w:rFonts w:ascii="Arial" w:hAnsi="Arial" w:cs="Arial"/>
        </w:rPr>
      </w:pPr>
      <w:r w:rsidRPr="00E52F8C">
        <w:rPr>
          <w:rFonts w:ascii="Arial" w:hAnsi="Arial" w:cs="Arial"/>
        </w:rPr>
        <w:t>Poistná suma je 11 89</w:t>
      </w:r>
      <w:r w:rsidR="00A96072" w:rsidRPr="00E52F8C">
        <w:rPr>
          <w:rFonts w:ascii="Arial" w:hAnsi="Arial" w:cs="Arial"/>
        </w:rPr>
        <w:t>3</w:t>
      </w:r>
      <w:r w:rsidRPr="00E52F8C">
        <w:rPr>
          <w:rFonts w:ascii="Arial" w:hAnsi="Arial" w:cs="Arial"/>
        </w:rPr>
        <w:t>,- tis. USD na dlhodobý majetok a zásoby a</w:t>
      </w:r>
      <w:r w:rsidR="00A96072" w:rsidRPr="00E52F8C">
        <w:rPr>
          <w:rFonts w:ascii="Arial" w:hAnsi="Arial" w:cs="Arial"/>
        </w:rPr>
        <w:t xml:space="preserve"> 12 511 </w:t>
      </w:r>
      <w:r w:rsidRPr="00E52F8C">
        <w:rPr>
          <w:rFonts w:ascii="Arial" w:hAnsi="Arial" w:cs="Arial"/>
        </w:rPr>
        <w:t>- tis. USD na prerušenie prevádzky. Spoluúčasť poisteného je 100,- tis. USD. Majetok spoločnosti je poistený na novú hodnotu.</w:t>
      </w:r>
    </w:p>
    <w:p w14:paraId="4C833D12" w14:textId="77777777" w:rsidR="0018454E" w:rsidRPr="00E52F8C" w:rsidRDefault="0018454E" w:rsidP="00B5243C">
      <w:pPr>
        <w:pStyle w:val="odstavec"/>
        <w:rPr>
          <w:rFonts w:ascii="Arial" w:hAnsi="Arial" w:cs="Arial"/>
        </w:rPr>
      </w:pPr>
    </w:p>
    <w:p w14:paraId="61CAB48D" w14:textId="77777777" w:rsidR="00AA6B0C" w:rsidRPr="00E52F8C" w:rsidRDefault="009A5E10" w:rsidP="00B5243C">
      <w:pPr>
        <w:pStyle w:val="odstavec"/>
        <w:rPr>
          <w:rFonts w:ascii="Arial" w:hAnsi="Arial" w:cs="Arial"/>
        </w:rPr>
      </w:pPr>
      <w:r w:rsidRPr="00E52F8C">
        <w:rPr>
          <w:rFonts w:ascii="Arial" w:hAnsi="Arial" w:cs="Arial"/>
        </w:rPr>
        <w:t xml:space="preserve">Okrem hore uvedeného poistenia má spoločnosť uzatvorené s poisťovňou </w:t>
      </w:r>
      <w:proofErr w:type="spellStart"/>
      <w:r w:rsidRPr="00E52F8C">
        <w:rPr>
          <w:rFonts w:ascii="Arial" w:hAnsi="Arial" w:cs="Arial"/>
        </w:rPr>
        <w:t>Kooperativa</w:t>
      </w:r>
      <w:proofErr w:type="spellEnd"/>
      <w:r w:rsidRPr="00E52F8C">
        <w:rPr>
          <w:rFonts w:ascii="Arial" w:hAnsi="Arial" w:cs="Arial"/>
        </w:rPr>
        <w:t xml:space="preserve"> aj poistenie všeobecnej zodpovednosti za škodu a poistenie zodpovednosti za škodu spôsobenú </w:t>
      </w:r>
      <w:proofErr w:type="spellStart"/>
      <w:r w:rsidRPr="00E52F8C">
        <w:rPr>
          <w:rFonts w:ascii="Arial" w:hAnsi="Arial" w:cs="Arial"/>
        </w:rPr>
        <w:t>vadou</w:t>
      </w:r>
      <w:proofErr w:type="spellEnd"/>
      <w:r w:rsidRPr="00E52F8C">
        <w:rPr>
          <w:rFonts w:ascii="Arial" w:hAnsi="Arial" w:cs="Arial"/>
        </w:rPr>
        <w:t xml:space="preserve"> výrobku. Poistná suma je   1 000,- tis. USD   za   škodu,    pričom suma </w:t>
      </w:r>
      <w:r w:rsidR="000946CD" w:rsidRPr="0073250A">
        <w:rPr>
          <w:rFonts w:ascii="Arial" w:hAnsi="Arial" w:cs="Arial"/>
        </w:rPr>
        <w:t>2</w:t>
      </w:r>
      <w:r w:rsidRPr="00E52F8C">
        <w:rPr>
          <w:rFonts w:ascii="Arial" w:hAnsi="Arial" w:cs="Arial"/>
        </w:rPr>
        <w:t xml:space="preserve"> 000,- tis. USD je agregovaným limitom plnenia za všetky škody počas jedného poistného obdobia (od 17. decembra 2014 do 17. decembra 2015). Spoluúčasť pri tomto druhu poistenia je nulová.</w:t>
      </w:r>
    </w:p>
    <w:p w14:paraId="387D7D55" w14:textId="77777777" w:rsidR="00886135" w:rsidRPr="00E52F8C" w:rsidRDefault="00886135" w:rsidP="00B5243C">
      <w:pPr>
        <w:pStyle w:val="odstavec"/>
        <w:rPr>
          <w:rFonts w:ascii="Arial" w:hAnsi="Arial" w:cs="Arial"/>
        </w:rPr>
      </w:pPr>
    </w:p>
    <w:p w14:paraId="413E063D" w14:textId="68174C1A" w:rsidR="009A5E10" w:rsidRPr="00E52F8C" w:rsidRDefault="009A5E10" w:rsidP="00B5243C">
      <w:pPr>
        <w:pStyle w:val="odstavec"/>
        <w:rPr>
          <w:rFonts w:ascii="Arial" w:hAnsi="Arial" w:cs="Arial"/>
        </w:rPr>
      </w:pPr>
      <w:r w:rsidRPr="00E52F8C">
        <w:rPr>
          <w:rFonts w:ascii="Arial" w:hAnsi="Arial" w:cs="Arial"/>
        </w:rPr>
        <w:t>Vo hospodárskom roku 201</w:t>
      </w:r>
      <w:r w:rsidR="003C73E4" w:rsidRPr="00E52F8C">
        <w:rPr>
          <w:rFonts w:ascii="Arial" w:hAnsi="Arial" w:cs="Arial"/>
        </w:rPr>
        <w:t>3</w:t>
      </w:r>
      <w:r w:rsidRPr="00E52F8C">
        <w:rPr>
          <w:rFonts w:ascii="Arial" w:hAnsi="Arial" w:cs="Arial"/>
        </w:rPr>
        <w:t xml:space="preserve"> spoločnosť uzatvorila novú poistnú zmluvu s  </w:t>
      </w:r>
      <w:proofErr w:type="spellStart"/>
      <w:r w:rsidRPr="00E52F8C">
        <w:rPr>
          <w:rFonts w:ascii="Arial" w:hAnsi="Arial" w:cs="Arial"/>
        </w:rPr>
        <w:t>Generali</w:t>
      </w:r>
      <w:proofErr w:type="spellEnd"/>
      <w:r w:rsidRPr="00E52F8C">
        <w:rPr>
          <w:rFonts w:ascii="Arial" w:hAnsi="Arial" w:cs="Arial"/>
        </w:rPr>
        <w:t xml:space="preserve"> Slovensko poisťovňa, a.s.</w:t>
      </w:r>
      <w:r w:rsidR="00DB1633" w:rsidRPr="00E52F8C">
        <w:rPr>
          <w:rFonts w:ascii="Arial" w:hAnsi="Arial" w:cs="Arial"/>
        </w:rPr>
        <w:t>, ktorá sa každý rok dodatkom predlžuje</w:t>
      </w:r>
      <w:r w:rsidRPr="00E52F8C">
        <w:rPr>
          <w:rFonts w:ascii="Arial" w:hAnsi="Arial" w:cs="Arial"/>
        </w:rPr>
        <w:t xml:space="preserve">. Predmetom poistenia je „Poistenie dennej dávky pri práceneschopnosti s </w:t>
      </w:r>
      <w:proofErr w:type="spellStart"/>
      <w:r w:rsidRPr="00E52F8C">
        <w:rPr>
          <w:rFonts w:ascii="Arial" w:hAnsi="Arial" w:cs="Arial"/>
        </w:rPr>
        <w:t>karenčnou</w:t>
      </w:r>
      <w:proofErr w:type="spellEnd"/>
      <w:r w:rsidRPr="00E52F8C">
        <w:rPr>
          <w:rFonts w:ascii="Arial" w:hAnsi="Arial" w:cs="Arial"/>
        </w:rPr>
        <w:t xml:space="preserve"> lehotou 14 dní“. Poistenými osobami sú kľúčoví zamestnanci poistníka uvedení v zozname, ktorý je súčasťou Rámcovej poistnej zmluvy. </w:t>
      </w:r>
      <w:r w:rsidR="00DB1633" w:rsidRPr="00E52F8C">
        <w:rPr>
          <w:rFonts w:ascii="Arial" w:hAnsi="Arial" w:cs="Arial"/>
        </w:rPr>
        <w:t>Posledný dodatok tohto p</w:t>
      </w:r>
      <w:r w:rsidRPr="00E52F8C">
        <w:rPr>
          <w:rFonts w:ascii="Arial" w:hAnsi="Arial" w:cs="Arial"/>
        </w:rPr>
        <w:t>oisteni</w:t>
      </w:r>
      <w:r w:rsidR="00DB1633" w:rsidRPr="00E52F8C">
        <w:rPr>
          <w:rFonts w:ascii="Arial" w:hAnsi="Arial" w:cs="Arial"/>
        </w:rPr>
        <w:t>a</w:t>
      </w:r>
      <w:r w:rsidRPr="00E52F8C">
        <w:rPr>
          <w:rFonts w:ascii="Arial" w:hAnsi="Arial" w:cs="Arial"/>
        </w:rPr>
        <w:t xml:space="preserve"> začal dňa 1. januára 201</w:t>
      </w:r>
      <w:r w:rsidR="003C73E4" w:rsidRPr="00E52F8C">
        <w:rPr>
          <w:rFonts w:ascii="Arial" w:hAnsi="Arial" w:cs="Arial"/>
        </w:rPr>
        <w:t>5</w:t>
      </w:r>
      <w:r w:rsidRPr="00E52F8C">
        <w:rPr>
          <w:rFonts w:ascii="Arial" w:hAnsi="Arial" w:cs="Arial"/>
        </w:rPr>
        <w:t xml:space="preserve"> o 00,00 hod. a končí 1. januára 201</w:t>
      </w:r>
      <w:r w:rsidR="003C73E4" w:rsidRPr="00E52F8C">
        <w:rPr>
          <w:rFonts w:ascii="Arial" w:hAnsi="Arial" w:cs="Arial"/>
        </w:rPr>
        <w:t>6</w:t>
      </w:r>
      <w:r w:rsidRPr="00E52F8C">
        <w:rPr>
          <w:rFonts w:ascii="Arial" w:hAnsi="Arial" w:cs="Arial"/>
        </w:rPr>
        <w:t xml:space="preserve"> o 00,00 hod. Ročná výška poistného </w:t>
      </w:r>
      <w:r w:rsidR="00085428">
        <w:rPr>
          <w:rFonts w:ascii="Arial" w:hAnsi="Arial" w:cs="Arial"/>
        </w:rPr>
        <w:t xml:space="preserve">je </w:t>
      </w:r>
      <w:r w:rsidRPr="00E52F8C">
        <w:rPr>
          <w:rFonts w:ascii="Arial" w:hAnsi="Arial" w:cs="Arial"/>
        </w:rPr>
        <w:t>3</w:t>
      </w:r>
      <w:r w:rsidR="00DB1633" w:rsidRPr="00E52F8C">
        <w:rPr>
          <w:rFonts w:ascii="Arial" w:hAnsi="Arial" w:cs="Arial"/>
        </w:rPr>
        <w:t>6 309</w:t>
      </w:r>
      <w:r w:rsidRPr="00E52F8C">
        <w:rPr>
          <w:rFonts w:ascii="Arial" w:hAnsi="Arial" w:cs="Arial"/>
        </w:rPr>
        <w:t xml:space="preserve"> EUR.</w:t>
      </w:r>
    </w:p>
    <w:p w14:paraId="03821C45" w14:textId="77777777" w:rsidR="00886135" w:rsidRPr="00E52F8C" w:rsidRDefault="00886135" w:rsidP="00B5243C">
      <w:pPr>
        <w:pStyle w:val="odstavec"/>
        <w:rPr>
          <w:rFonts w:ascii="Arial" w:hAnsi="Arial" w:cs="Arial"/>
        </w:rPr>
      </w:pPr>
    </w:p>
    <w:bookmarkEnd w:id="23"/>
    <w:p w14:paraId="318328D5" w14:textId="77777777" w:rsidR="00EA21BE" w:rsidRPr="00E52F8C" w:rsidRDefault="00EA21BE" w:rsidP="00B5243C">
      <w:pPr>
        <w:pStyle w:val="odstavec"/>
        <w:rPr>
          <w:rFonts w:ascii="Arial" w:hAnsi="Arial" w:cs="Arial"/>
        </w:rPr>
      </w:pPr>
      <w:r w:rsidRPr="00E52F8C">
        <w:rPr>
          <w:rFonts w:ascii="Arial" w:hAnsi="Arial" w:cs="Arial"/>
        </w:rPr>
        <w:br w:type="page"/>
      </w:r>
    </w:p>
    <w:p w14:paraId="0FC23BD6" w14:textId="77777777" w:rsidR="00FF2077" w:rsidRPr="00E52F8C" w:rsidRDefault="00FF2077" w:rsidP="0061529B">
      <w:pPr>
        <w:pStyle w:val="Nadpis2"/>
        <w:rPr>
          <w:rFonts w:ascii="Arial" w:hAnsi="Arial"/>
        </w:rPr>
      </w:pPr>
      <w:r w:rsidRPr="00E52F8C">
        <w:rPr>
          <w:rFonts w:ascii="Arial" w:hAnsi="Arial"/>
        </w:rPr>
        <w:lastRenderedPageBreak/>
        <w:t>Dlhodobý finan</w:t>
      </w:r>
      <w:r w:rsidRPr="00E52F8C">
        <w:rPr>
          <w:rFonts w:ascii="Arial" w:hAnsi="Arial" w:hint="eastAsia"/>
        </w:rPr>
        <w:t>č</w:t>
      </w:r>
      <w:r w:rsidRPr="00E52F8C">
        <w:rPr>
          <w:rFonts w:ascii="Arial" w:hAnsi="Arial"/>
        </w:rPr>
        <w:t>ný majetok</w:t>
      </w:r>
    </w:p>
    <w:p w14:paraId="297E4D05" w14:textId="77777777" w:rsidR="00B478E3" w:rsidRPr="00E52F8C" w:rsidRDefault="00FF2077" w:rsidP="00B5243C">
      <w:pPr>
        <w:pStyle w:val="odstavec"/>
        <w:rPr>
          <w:rFonts w:ascii="Arial" w:hAnsi="Arial" w:cs="Arial"/>
        </w:rPr>
      </w:pPr>
      <w:r w:rsidRPr="00E52F8C">
        <w:rPr>
          <w:rFonts w:ascii="Arial" w:hAnsi="Arial" w:cs="Arial"/>
        </w:rPr>
        <w:t>Prehľad pohybu dlhodobého finančného majetku za bežné a predchádzajúce účtovné obdobie je uvedený nižšie:</w:t>
      </w:r>
    </w:p>
    <w:p w14:paraId="6D5D8F35" w14:textId="77777777" w:rsidR="00F003CE" w:rsidRPr="00E52F8C" w:rsidRDefault="00F003CE" w:rsidP="00FB6F88">
      <w:pPr>
        <w:suppressAutoHyphens/>
        <w:rPr>
          <w:rFonts w:ascii="Arial" w:hAnsi="Arial" w:cs="Arial"/>
          <w:sz w:val="20"/>
          <w:szCs w:val="20"/>
        </w:rPr>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RPr="00D42A6E" w14:paraId="47D3EEE1" w14:textId="77777777" w:rsidTr="00381A3D">
        <w:trPr>
          <w:trHeight w:val="227"/>
        </w:trPr>
        <w:tc>
          <w:tcPr>
            <w:tcW w:w="3220" w:type="dxa"/>
            <w:vMerge w:val="restart"/>
            <w:tcBorders>
              <w:top w:val="nil"/>
              <w:left w:val="nil"/>
              <w:bottom w:val="nil"/>
              <w:right w:val="nil"/>
            </w:tcBorders>
            <w:shd w:val="clear" w:color="auto" w:fill="auto"/>
            <w:vAlign w:val="bottom"/>
            <w:hideMark/>
          </w:tcPr>
          <w:p w14:paraId="2C43B3D0" w14:textId="2AF52D3C" w:rsidR="004F7044" w:rsidRPr="00E52F8C" w:rsidRDefault="004F7044">
            <w:pPr>
              <w:jc w:val="center"/>
              <w:rPr>
                <w:rFonts w:ascii="Arial" w:hAnsi="Arial" w:cs="Arial"/>
                <w:b/>
                <w:bCs/>
                <w:sz w:val="20"/>
                <w:szCs w:val="20"/>
              </w:rPr>
            </w:pPr>
            <w:bookmarkStart w:id="24" w:name="FWT_transfer_FA1"/>
            <w:r w:rsidRPr="00E52F8C">
              <w:rPr>
                <w:rFonts w:ascii="Arial" w:hAnsi="Arial" w:cs="Arial"/>
              </w:rPr>
              <w:t xml:space="preserve"> </w:t>
            </w:r>
            <w:bookmarkStart w:id="25" w:name="RANGE!B4:K20"/>
            <w:r w:rsidRPr="00E52F8C">
              <w:rPr>
                <w:rFonts w:ascii="Arial" w:hAnsi="Arial" w:cs="Arial"/>
                <w:b/>
                <w:bCs/>
                <w:sz w:val="20"/>
                <w:szCs w:val="20"/>
              </w:rPr>
              <w:t>Dlhodobý finan</w:t>
            </w:r>
            <w:r w:rsidRPr="00E52F8C">
              <w:rPr>
                <w:rFonts w:ascii="Arial" w:hAnsi="Arial" w:cs="Arial" w:hint="eastAsia"/>
                <w:b/>
                <w:bCs/>
                <w:sz w:val="20"/>
                <w:szCs w:val="20"/>
              </w:rPr>
              <w:t>č</w:t>
            </w:r>
            <w:r w:rsidRPr="00E52F8C">
              <w:rPr>
                <w:rFonts w:ascii="Arial" w:hAnsi="Arial" w:cs="Arial"/>
                <w:b/>
                <w:bCs/>
                <w:sz w:val="20"/>
                <w:szCs w:val="20"/>
              </w:rPr>
              <w:t>ný majetok</w:t>
            </w:r>
            <w:bookmarkEnd w:id="25"/>
          </w:p>
        </w:tc>
        <w:tc>
          <w:tcPr>
            <w:tcW w:w="10940" w:type="dxa"/>
            <w:gridSpan w:val="9"/>
            <w:tcBorders>
              <w:top w:val="nil"/>
              <w:left w:val="nil"/>
              <w:bottom w:val="nil"/>
              <w:right w:val="nil"/>
            </w:tcBorders>
            <w:shd w:val="clear" w:color="auto" w:fill="auto"/>
            <w:vAlign w:val="bottom"/>
            <w:hideMark/>
          </w:tcPr>
          <w:p w14:paraId="3C55EF8E" w14:textId="77777777" w:rsidR="004F7044" w:rsidRPr="00E52F8C" w:rsidRDefault="004F7044">
            <w:pPr>
              <w:jc w:val="center"/>
              <w:rPr>
                <w:rFonts w:ascii="Arial" w:hAnsi="Arial" w:cs="Arial"/>
                <w:b/>
                <w:bCs/>
                <w:sz w:val="20"/>
                <w:szCs w:val="20"/>
              </w:rPr>
            </w:pPr>
          </w:p>
        </w:tc>
      </w:tr>
      <w:tr w:rsidR="004F7044" w:rsidRPr="00D42A6E" w14:paraId="61CD2CC8" w14:textId="77777777" w:rsidTr="00381A3D">
        <w:trPr>
          <w:trHeight w:val="227"/>
        </w:trPr>
        <w:tc>
          <w:tcPr>
            <w:tcW w:w="3220" w:type="dxa"/>
            <w:vMerge/>
            <w:tcBorders>
              <w:top w:val="nil"/>
              <w:left w:val="nil"/>
              <w:bottom w:val="nil"/>
              <w:right w:val="nil"/>
            </w:tcBorders>
            <w:vAlign w:val="center"/>
            <w:hideMark/>
          </w:tcPr>
          <w:p w14:paraId="288014D7" w14:textId="77777777" w:rsidR="004F7044" w:rsidRPr="00E52F8C" w:rsidRDefault="004F7044">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54AC538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Podielové CP a p</w:t>
            </w:r>
            <w:r w:rsidRPr="00E52F8C">
              <w:rPr>
                <w:rFonts w:ascii="Arial" w:hAnsi="Arial" w:cs="Arial"/>
                <w:b/>
                <w:bCs/>
                <w:sz w:val="20"/>
                <w:szCs w:val="20"/>
              </w:rPr>
              <w:t>o</w:t>
            </w:r>
            <w:r w:rsidRPr="00E52F8C">
              <w:rPr>
                <w:rFonts w:ascii="Arial" w:hAnsi="Arial" w:cs="Arial"/>
                <w:b/>
                <w:bCs/>
                <w:sz w:val="20"/>
                <w:szCs w:val="20"/>
              </w:rPr>
              <w:t>diely v DÚJ</w:t>
            </w:r>
          </w:p>
        </w:tc>
        <w:tc>
          <w:tcPr>
            <w:tcW w:w="1240" w:type="dxa"/>
            <w:tcBorders>
              <w:top w:val="nil"/>
              <w:left w:val="nil"/>
              <w:bottom w:val="nil"/>
              <w:right w:val="nil"/>
            </w:tcBorders>
            <w:shd w:val="clear" w:color="auto" w:fill="auto"/>
            <w:vAlign w:val="bottom"/>
            <w:hideMark/>
          </w:tcPr>
          <w:p w14:paraId="720DFAB9"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Podielové CP a p</w:t>
            </w:r>
            <w:r w:rsidRPr="00E52F8C">
              <w:rPr>
                <w:rFonts w:ascii="Arial" w:hAnsi="Arial" w:cs="Arial"/>
                <w:b/>
                <w:bCs/>
                <w:sz w:val="20"/>
                <w:szCs w:val="20"/>
              </w:rPr>
              <w:t>o</w:t>
            </w:r>
            <w:r w:rsidRPr="00E52F8C">
              <w:rPr>
                <w:rFonts w:ascii="Arial" w:hAnsi="Arial" w:cs="Arial"/>
                <w:b/>
                <w:bCs/>
                <w:sz w:val="20"/>
                <w:szCs w:val="20"/>
              </w:rPr>
              <w:t>diely v spolo</w:t>
            </w:r>
            <w:r w:rsidRPr="00E52F8C">
              <w:rPr>
                <w:rFonts w:ascii="Arial" w:hAnsi="Arial" w:cs="Arial" w:hint="eastAsia"/>
                <w:b/>
                <w:bCs/>
                <w:sz w:val="20"/>
                <w:szCs w:val="20"/>
              </w:rPr>
              <w:t>č</w:t>
            </w:r>
            <w:r w:rsidRPr="00E52F8C">
              <w:rPr>
                <w:rFonts w:ascii="Arial" w:hAnsi="Arial" w:cs="Arial"/>
                <w:b/>
                <w:bCs/>
                <w:sz w:val="20"/>
                <w:szCs w:val="20"/>
              </w:rPr>
              <w:t>no</w:t>
            </w:r>
            <w:r w:rsidRPr="00E52F8C">
              <w:rPr>
                <w:rFonts w:ascii="Arial" w:hAnsi="Arial" w:cs="Arial"/>
                <w:b/>
                <w:bCs/>
                <w:sz w:val="20"/>
                <w:szCs w:val="20"/>
              </w:rPr>
              <w:t>s</w:t>
            </w:r>
            <w:r w:rsidRPr="00E52F8C">
              <w:rPr>
                <w:rFonts w:ascii="Arial" w:hAnsi="Arial" w:cs="Arial"/>
                <w:b/>
                <w:bCs/>
                <w:sz w:val="20"/>
                <w:szCs w:val="20"/>
              </w:rPr>
              <w:t>ti s po</w:t>
            </w:r>
            <w:r w:rsidRPr="00E52F8C">
              <w:rPr>
                <w:rFonts w:ascii="Arial" w:hAnsi="Arial" w:cs="Arial"/>
                <w:b/>
                <w:bCs/>
                <w:sz w:val="20"/>
                <w:szCs w:val="20"/>
              </w:rPr>
              <w:t>d</w:t>
            </w:r>
            <w:r w:rsidRPr="00E52F8C">
              <w:rPr>
                <w:rFonts w:ascii="Arial" w:hAnsi="Arial" w:cs="Arial"/>
                <w:b/>
                <w:bCs/>
                <w:sz w:val="20"/>
                <w:szCs w:val="20"/>
              </w:rPr>
              <w:t>statným vplyvom</w:t>
            </w:r>
          </w:p>
        </w:tc>
        <w:tc>
          <w:tcPr>
            <w:tcW w:w="1240" w:type="dxa"/>
            <w:tcBorders>
              <w:top w:val="nil"/>
              <w:left w:val="nil"/>
              <w:bottom w:val="nil"/>
              <w:right w:val="nil"/>
            </w:tcBorders>
            <w:shd w:val="clear" w:color="auto" w:fill="auto"/>
            <w:vAlign w:val="bottom"/>
            <w:hideMark/>
          </w:tcPr>
          <w:p w14:paraId="1D58756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Ostatné dlhodobé CP a p</w:t>
            </w:r>
            <w:r w:rsidRPr="00E52F8C">
              <w:rPr>
                <w:rFonts w:ascii="Arial" w:hAnsi="Arial" w:cs="Arial"/>
                <w:b/>
                <w:bCs/>
                <w:sz w:val="20"/>
                <w:szCs w:val="20"/>
              </w:rPr>
              <w:t>o</w:t>
            </w:r>
            <w:r w:rsidRPr="00E52F8C">
              <w:rPr>
                <w:rFonts w:ascii="Arial" w:hAnsi="Arial" w:cs="Arial"/>
                <w:b/>
                <w:bCs/>
                <w:sz w:val="20"/>
                <w:szCs w:val="20"/>
              </w:rPr>
              <w:t>diely</w:t>
            </w:r>
          </w:p>
        </w:tc>
        <w:tc>
          <w:tcPr>
            <w:tcW w:w="1240" w:type="dxa"/>
            <w:tcBorders>
              <w:top w:val="nil"/>
              <w:left w:val="nil"/>
              <w:bottom w:val="nil"/>
              <w:right w:val="nil"/>
            </w:tcBorders>
            <w:shd w:val="clear" w:color="auto" w:fill="auto"/>
            <w:vAlign w:val="bottom"/>
            <w:hideMark/>
          </w:tcPr>
          <w:p w14:paraId="659BF2E9"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Pôži</w:t>
            </w:r>
            <w:r w:rsidRPr="00E52F8C">
              <w:rPr>
                <w:rFonts w:ascii="Arial" w:hAnsi="Arial" w:cs="Arial" w:hint="eastAsia"/>
                <w:b/>
                <w:bCs/>
                <w:sz w:val="20"/>
                <w:szCs w:val="20"/>
              </w:rPr>
              <w:t>č</w:t>
            </w:r>
            <w:r w:rsidRPr="00E52F8C">
              <w:rPr>
                <w:rFonts w:ascii="Arial" w:hAnsi="Arial" w:cs="Arial"/>
                <w:b/>
                <w:bCs/>
                <w:sz w:val="20"/>
                <w:szCs w:val="20"/>
              </w:rPr>
              <w:t xml:space="preserve">ky </w:t>
            </w:r>
            <w:r w:rsidRPr="00E52F8C">
              <w:rPr>
                <w:rFonts w:ascii="Arial" w:hAnsi="Arial" w:cs="Arial" w:hint="eastAsia"/>
                <w:b/>
                <w:bCs/>
                <w:sz w:val="20"/>
                <w:szCs w:val="20"/>
              </w:rPr>
              <w:t>Ú</w:t>
            </w:r>
            <w:r w:rsidRPr="00E52F8C">
              <w:rPr>
                <w:rFonts w:ascii="Arial" w:hAnsi="Arial" w:cs="Arial"/>
                <w:b/>
                <w:bCs/>
                <w:sz w:val="20"/>
                <w:szCs w:val="20"/>
              </w:rPr>
              <w:t xml:space="preserve">J v </w:t>
            </w:r>
            <w:proofErr w:type="spellStart"/>
            <w:r w:rsidRPr="00E52F8C">
              <w:rPr>
                <w:rFonts w:ascii="Arial" w:hAnsi="Arial" w:cs="Arial"/>
                <w:b/>
                <w:bCs/>
                <w:sz w:val="20"/>
                <w:szCs w:val="20"/>
              </w:rPr>
              <w:t>kons</w:t>
            </w:r>
            <w:proofErr w:type="spellEnd"/>
            <w:r w:rsidRPr="00E52F8C">
              <w:rPr>
                <w:rFonts w:ascii="Arial" w:hAnsi="Arial" w:cs="Arial"/>
                <w:b/>
                <w:bCs/>
                <w:sz w:val="20"/>
                <w:szCs w:val="20"/>
              </w:rPr>
              <w:t>. Celku</w:t>
            </w:r>
          </w:p>
        </w:tc>
        <w:tc>
          <w:tcPr>
            <w:tcW w:w="1020" w:type="dxa"/>
            <w:tcBorders>
              <w:top w:val="nil"/>
              <w:left w:val="nil"/>
              <w:bottom w:val="nil"/>
              <w:right w:val="nil"/>
            </w:tcBorders>
            <w:shd w:val="clear" w:color="auto" w:fill="auto"/>
            <w:vAlign w:val="bottom"/>
            <w:hideMark/>
          </w:tcPr>
          <w:p w14:paraId="2AC2CB55"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DFM</w:t>
            </w:r>
          </w:p>
        </w:tc>
        <w:tc>
          <w:tcPr>
            <w:tcW w:w="1240" w:type="dxa"/>
            <w:tcBorders>
              <w:top w:val="nil"/>
              <w:left w:val="nil"/>
              <w:bottom w:val="nil"/>
              <w:right w:val="nil"/>
            </w:tcBorders>
            <w:shd w:val="clear" w:color="auto" w:fill="auto"/>
            <w:vAlign w:val="bottom"/>
            <w:hideMark/>
          </w:tcPr>
          <w:p w14:paraId="0DFF4AE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Pôži</w:t>
            </w:r>
            <w:r w:rsidRPr="00E52F8C">
              <w:rPr>
                <w:rFonts w:ascii="Arial" w:hAnsi="Arial" w:cs="Arial" w:hint="eastAsia"/>
                <w:b/>
                <w:bCs/>
                <w:sz w:val="20"/>
                <w:szCs w:val="20"/>
              </w:rPr>
              <w:t>č</w:t>
            </w:r>
            <w:r w:rsidRPr="00E52F8C">
              <w:rPr>
                <w:rFonts w:ascii="Arial" w:hAnsi="Arial" w:cs="Arial"/>
                <w:b/>
                <w:bCs/>
                <w:sz w:val="20"/>
                <w:szCs w:val="20"/>
              </w:rPr>
              <w:t>ky s dobou splatnosti najviac jeden rok</w:t>
            </w:r>
          </w:p>
        </w:tc>
        <w:tc>
          <w:tcPr>
            <w:tcW w:w="1240" w:type="dxa"/>
            <w:tcBorders>
              <w:top w:val="nil"/>
              <w:left w:val="nil"/>
              <w:bottom w:val="nil"/>
              <w:right w:val="nil"/>
            </w:tcBorders>
            <w:shd w:val="clear" w:color="auto" w:fill="auto"/>
            <w:vAlign w:val="bottom"/>
            <w:hideMark/>
          </w:tcPr>
          <w:p w14:paraId="15EA5824"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DFM</w:t>
            </w:r>
          </w:p>
        </w:tc>
        <w:tc>
          <w:tcPr>
            <w:tcW w:w="1240" w:type="dxa"/>
            <w:tcBorders>
              <w:top w:val="nil"/>
              <w:left w:val="nil"/>
              <w:bottom w:val="nil"/>
              <w:right w:val="nil"/>
            </w:tcBorders>
            <w:shd w:val="clear" w:color="auto" w:fill="auto"/>
            <w:vAlign w:val="bottom"/>
            <w:hideMark/>
          </w:tcPr>
          <w:p w14:paraId="5A44221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Poskytnuté preddavky na DFM</w:t>
            </w:r>
          </w:p>
        </w:tc>
        <w:tc>
          <w:tcPr>
            <w:tcW w:w="1240" w:type="dxa"/>
            <w:tcBorders>
              <w:top w:val="nil"/>
              <w:left w:val="nil"/>
              <w:bottom w:val="nil"/>
              <w:right w:val="nil"/>
            </w:tcBorders>
            <w:shd w:val="clear" w:color="auto" w:fill="auto"/>
            <w:vAlign w:val="bottom"/>
            <w:hideMark/>
          </w:tcPr>
          <w:p w14:paraId="02DC8B0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786D4BBE" w14:textId="77777777" w:rsidTr="00381A3D">
        <w:trPr>
          <w:trHeight w:val="227"/>
        </w:trPr>
        <w:tc>
          <w:tcPr>
            <w:tcW w:w="3220" w:type="dxa"/>
            <w:tcBorders>
              <w:top w:val="nil"/>
              <w:left w:val="nil"/>
              <w:bottom w:val="single" w:sz="4" w:space="0" w:color="auto"/>
              <w:right w:val="nil"/>
            </w:tcBorders>
            <w:shd w:val="clear" w:color="auto" w:fill="auto"/>
            <w:vAlign w:val="bottom"/>
            <w:hideMark/>
          </w:tcPr>
          <w:p w14:paraId="173BCDD3"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40" w:type="dxa"/>
            <w:tcBorders>
              <w:top w:val="nil"/>
              <w:left w:val="nil"/>
              <w:bottom w:val="single" w:sz="4" w:space="0" w:color="auto"/>
              <w:right w:val="nil"/>
            </w:tcBorders>
            <w:shd w:val="clear" w:color="auto" w:fill="auto"/>
            <w:vAlign w:val="bottom"/>
            <w:hideMark/>
          </w:tcPr>
          <w:p w14:paraId="6C53E7F9"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40" w:type="dxa"/>
            <w:tcBorders>
              <w:top w:val="nil"/>
              <w:left w:val="nil"/>
              <w:bottom w:val="single" w:sz="4" w:space="0" w:color="auto"/>
              <w:right w:val="nil"/>
            </w:tcBorders>
            <w:shd w:val="clear" w:color="auto" w:fill="auto"/>
            <w:vAlign w:val="bottom"/>
            <w:hideMark/>
          </w:tcPr>
          <w:p w14:paraId="69F730DE" w14:textId="3FBB9C80" w:rsidR="004F7044" w:rsidRPr="00E52F8C" w:rsidRDefault="009B2675">
            <w:pPr>
              <w:jc w:val="center"/>
              <w:rPr>
                <w:rFonts w:ascii="Arial" w:hAnsi="Arial" w:cs="Arial"/>
                <w:sz w:val="20"/>
                <w:szCs w:val="20"/>
              </w:rPr>
            </w:pPr>
            <w:r>
              <w:rPr>
                <w:rFonts w:ascii="Arial" w:hAnsi="Arial" w:cs="Arial"/>
                <w:sz w:val="20"/>
                <w:szCs w:val="20"/>
              </w:rPr>
              <w:t>c</w:t>
            </w:r>
          </w:p>
        </w:tc>
        <w:tc>
          <w:tcPr>
            <w:tcW w:w="1240" w:type="dxa"/>
            <w:tcBorders>
              <w:top w:val="nil"/>
              <w:left w:val="nil"/>
              <w:bottom w:val="single" w:sz="4" w:space="0" w:color="auto"/>
              <w:right w:val="nil"/>
            </w:tcBorders>
            <w:shd w:val="clear" w:color="auto" w:fill="auto"/>
            <w:vAlign w:val="bottom"/>
            <w:hideMark/>
          </w:tcPr>
          <w:p w14:paraId="4B1AA6C4"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240" w:type="dxa"/>
            <w:tcBorders>
              <w:top w:val="nil"/>
              <w:left w:val="nil"/>
              <w:bottom w:val="single" w:sz="4" w:space="0" w:color="auto"/>
              <w:right w:val="nil"/>
            </w:tcBorders>
            <w:shd w:val="clear" w:color="auto" w:fill="auto"/>
            <w:vAlign w:val="bottom"/>
            <w:hideMark/>
          </w:tcPr>
          <w:p w14:paraId="587C792E"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020" w:type="dxa"/>
            <w:tcBorders>
              <w:top w:val="nil"/>
              <w:left w:val="nil"/>
              <w:bottom w:val="single" w:sz="4" w:space="0" w:color="auto"/>
              <w:right w:val="nil"/>
            </w:tcBorders>
            <w:shd w:val="clear" w:color="auto" w:fill="auto"/>
            <w:vAlign w:val="bottom"/>
            <w:hideMark/>
          </w:tcPr>
          <w:p w14:paraId="3A41BA98"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40" w:type="dxa"/>
            <w:tcBorders>
              <w:top w:val="nil"/>
              <w:left w:val="nil"/>
              <w:bottom w:val="single" w:sz="4" w:space="0" w:color="auto"/>
              <w:right w:val="nil"/>
            </w:tcBorders>
            <w:shd w:val="clear" w:color="auto" w:fill="auto"/>
            <w:vAlign w:val="bottom"/>
            <w:hideMark/>
          </w:tcPr>
          <w:p w14:paraId="06A02DBE"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40" w:type="dxa"/>
            <w:tcBorders>
              <w:top w:val="nil"/>
              <w:left w:val="nil"/>
              <w:bottom w:val="single" w:sz="4" w:space="0" w:color="auto"/>
              <w:right w:val="nil"/>
            </w:tcBorders>
            <w:shd w:val="clear" w:color="auto" w:fill="auto"/>
            <w:vAlign w:val="bottom"/>
            <w:hideMark/>
          </w:tcPr>
          <w:p w14:paraId="4A07814E"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40" w:type="dxa"/>
            <w:tcBorders>
              <w:top w:val="nil"/>
              <w:left w:val="nil"/>
              <w:bottom w:val="single" w:sz="4" w:space="0" w:color="auto"/>
              <w:right w:val="nil"/>
            </w:tcBorders>
            <w:shd w:val="clear" w:color="auto" w:fill="auto"/>
            <w:vAlign w:val="bottom"/>
            <w:hideMark/>
          </w:tcPr>
          <w:p w14:paraId="1CF8586B"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c>
          <w:tcPr>
            <w:tcW w:w="1240" w:type="dxa"/>
            <w:tcBorders>
              <w:top w:val="nil"/>
              <w:left w:val="nil"/>
              <w:bottom w:val="single" w:sz="4" w:space="0" w:color="auto"/>
              <w:right w:val="nil"/>
            </w:tcBorders>
            <w:shd w:val="clear" w:color="auto" w:fill="auto"/>
            <w:noWrap/>
            <w:vAlign w:val="bottom"/>
            <w:hideMark/>
          </w:tcPr>
          <w:p w14:paraId="7E64B47E" w14:textId="77777777" w:rsidR="004F7044" w:rsidRPr="00E52F8C" w:rsidRDefault="004F7044">
            <w:pPr>
              <w:jc w:val="center"/>
              <w:rPr>
                <w:rFonts w:ascii="Arial" w:hAnsi="Arial" w:cs="Arial"/>
                <w:sz w:val="20"/>
                <w:szCs w:val="20"/>
              </w:rPr>
            </w:pPr>
            <w:r w:rsidRPr="00E52F8C">
              <w:rPr>
                <w:rFonts w:ascii="Arial" w:hAnsi="Arial" w:cs="Arial"/>
                <w:sz w:val="20"/>
                <w:szCs w:val="20"/>
              </w:rPr>
              <w:t>j</w:t>
            </w:r>
          </w:p>
        </w:tc>
      </w:tr>
      <w:tr w:rsidR="004F7044" w:rsidRPr="00D42A6E" w14:paraId="7D42AF84" w14:textId="77777777" w:rsidTr="00381A3D">
        <w:trPr>
          <w:trHeight w:val="227"/>
        </w:trPr>
        <w:tc>
          <w:tcPr>
            <w:tcW w:w="3220" w:type="dxa"/>
            <w:tcBorders>
              <w:top w:val="nil"/>
              <w:left w:val="nil"/>
              <w:bottom w:val="nil"/>
              <w:right w:val="nil"/>
            </w:tcBorders>
            <w:shd w:val="clear" w:color="auto" w:fill="auto"/>
            <w:vAlign w:val="bottom"/>
            <w:hideMark/>
          </w:tcPr>
          <w:p w14:paraId="13FFAF89" w14:textId="77777777" w:rsidR="004F7044" w:rsidRPr="00E52F8C" w:rsidRDefault="004F7044">
            <w:pPr>
              <w:rPr>
                <w:rFonts w:ascii="Arial" w:hAnsi="Arial" w:cs="Arial"/>
                <w:sz w:val="20"/>
                <w:szCs w:val="20"/>
              </w:rPr>
            </w:pPr>
            <w:r w:rsidRPr="00E52F8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52FDE9D1"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1FFE8F7"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199371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DE3C585" w14:textId="77777777" w:rsidR="004F7044" w:rsidRPr="00E52F8C" w:rsidRDefault="004F7044">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561D80C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4E2CC54"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BC59186"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56CA7CE"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46E79C7" w14:textId="77777777" w:rsidR="004F7044" w:rsidRPr="00E52F8C" w:rsidRDefault="004F7044">
            <w:pPr>
              <w:rPr>
                <w:rFonts w:ascii="Arial" w:hAnsi="Arial" w:cs="Arial"/>
                <w:sz w:val="20"/>
                <w:szCs w:val="20"/>
              </w:rPr>
            </w:pPr>
          </w:p>
        </w:tc>
      </w:tr>
      <w:tr w:rsidR="004F7044" w:rsidRPr="00D42A6E" w14:paraId="34642573" w14:textId="77777777" w:rsidTr="00381A3D">
        <w:trPr>
          <w:trHeight w:val="227"/>
        </w:trPr>
        <w:tc>
          <w:tcPr>
            <w:tcW w:w="3220" w:type="dxa"/>
            <w:tcBorders>
              <w:top w:val="nil"/>
              <w:left w:val="nil"/>
              <w:bottom w:val="nil"/>
              <w:right w:val="nil"/>
            </w:tcBorders>
            <w:shd w:val="clear" w:color="auto" w:fill="auto"/>
            <w:vAlign w:val="bottom"/>
            <w:hideMark/>
          </w:tcPr>
          <w:p w14:paraId="02544E32" w14:textId="77777777" w:rsidR="004F7044" w:rsidRPr="00E52F8C" w:rsidRDefault="004908BC">
            <w:pPr>
              <w:rPr>
                <w:rFonts w:ascii="Arial" w:hAnsi="Arial" w:cs="Arial"/>
                <w:b/>
                <w:bCs/>
                <w:sz w:val="20"/>
                <w:szCs w:val="20"/>
              </w:rPr>
            </w:pPr>
            <w:r w:rsidRPr="00E52F8C">
              <w:rPr>
                <w:rFonts w:ascii="Arial" w:hAnsi="Arial" w:cs="Arial"/>
                <w:b/>
                <w:bCs/>
                <w:sz w:val="20"/>
                <w:szCs w:val="20"/>
              </w:rPr>
              <w:t>Stav k 1.4</w:t>
            </w:r>
            <w:r w:rsidR="004F7044" w:rsidRPr="00E52F8C">
              <w:rPr>
                <w:rFonts w:ascii="Arial" w:hAnsi="Arial" w:cs="Arial"/>
                <w:b/>
                <w:bCs/>
                <w:sz w:val="20"/>
                <w:szCs w:val="20"/>
              </w:rPr>
              <w:t>.2014</w:t>
            </w:r>
          </w:p>
        </w:tc>
        <w:tc>
          <w:tcPr>
            <w:tcW w:w="1240" w:type="dxa"/>
            <w:tcBorders>
              <w:top w:val="nil"/>
              <w:left w:val="nil"/>
              <w:bottom w:val="nil"/>
              <w:right w:val="nil"/>
            </w:tcBorders>
            <w:shd w:val="clear" w:color="auto" w:fill="auto"/>
            <w:vAlign w:val="bottom"/>
            <w:hideMark/>
          </w:tcPr>
          <w:p w14:paraId="774895B9"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15 619</w:t>
            </w:r>
          </w:p>
        </w:tc>
        <w:tc>
          <w:tcPr>
            <w:tcW w:w="1240" w:type="dxa"/>
            <w:tcBorders>
              <w:top w:val="nil"/>
              <w:left w:val="nil"/>
              <w:bottom w:val="nil"/>
              <w:right w:val="nil"/>
            </w:tcBorders>
            <w:shd w:val="clear" w:color="auto" w:fill="auto"/>
            <w:vAlign w:val="bottom"/>
            <w:hideMark/>
          </w:tcPr>
          <w:p w14:paraId="36A4D7F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CFCFB2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03C401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nil"/>
              <w:left w:val="nil"/>
              <w:bottom w:val="nil"/>
              <w:right w:val="nil"/>
            </w:tcBorders>
            <w:shd w:val="clear" w:color="auto" w:fill="auto"/>
            <w:vAlign w:val="bottom"/>
            <w:hideMark/>
          </w:tcPr>
          <w:p w14:paraId="6273974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77F98B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511C1F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54A669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24E6422"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11004B69" w14:textId="77777777" w:rsidTr="00381A3D">
        <w:trPr>
          <w:trHeight w:val="227"/>
        </w:trPr>
        <w:tc>
          <w:tcPr>
            <w:tcW w:w="3220" w:type="dxa"/>
            <w:tcBorders>
              <w:top w:val="nil"/>
              <w:left w:val="nil"/>
              <w:bottom w:val="nil"/>
              <w:right w:val="nil"/>
            </w:tcBorders>
            <w:shd w:val="clear" w:color="auto" w:fill="auto"/>
            <w:vAlign w:val="bottom"/>
            <w:hideMark/>
          </w:tcPr>
          <w:p w14:paraId="00FD6FFE"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15BE1421" w14:textId="77777777" w:rsidR="004F7044" w:rsidRPr="00E52F8C" w:rsidRDefault="00FE21A1">
            <w:pPr>
              <w:jc w:val="right"/>
              <w:rPr>
                <w:rFonts w:ascii="Arial" w:hAnsi="Arial" w:cs="Arial"/>
                <w:sz w:val="20"/>
                <w:szCs w:val="20"/>
              </w:rPr>
            </w:pPr>
            <w:r w:rsidRPr="00E52F8C">
              <w:rPr>
                <w:rFonts w:ascii="Arial" w:hAnsi="Arial" w:cs="Arial"/>
                <w:sz w:val="20"/>
                <w:szCs w:val="20"/>
              </w:rPr>
              <w:t>2 970</w:t>
            </w:r>
          </w:p>
        </w:tc>
        <w:tc>
          <w:tcPr>
            <w:tcW w:w="1240" w:type="dxa"/>
            <w:tcBorders>
              <w:top w:val="nil"/>
              <w:left w:val="nil"/>
              <w:bottom w:val="nil"/>
              <w:right w:val="nil"/>
            </w:tcBorders>
            <w:shd w:val="clear" w:color="auto" w:fill="auto"/>
            <w:vAlign w:val="bottom"/>
            <w:hideMark/>
          </w:tcPr>
          <w:p w14:paraId="3816F9F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47FBAF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333F25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4AE5BD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AAFC13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393F6A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E69594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A93BE81" w14:textId="77777777" w:rsidR="004F7044" w:rsidRPr="00E52F8C" w:rsidRDefault="00FE21A1">
            <w:pPr>
              <w:jc w:val="right"/>
              <w:rPr>
                <w:rFonts w:ascii="Arial" w:hAnsi="Arial" w:cs="Arial"/>
                <w:sz w:val="20"/>
                <w:szCs w:val="20"/>
              </w:rPr>
            </w:pPr>
            <w:r w:rsidRPr="00E52F8C">
              <w:rPr>
                <w:rFonts w:ascii="Arial" w:hAnsi="Arial" w:cs="Arial"/>
                <w:sz w:val="20"/>
                <w:szCs w:val="20"/>
              </w:rPr>
              <w:t>2 970</w:t>
            </w:r>
          </w:p>
        </w:tc>
      </w:tr>
      <w:tr w:rsidR="004F7044" w:rsidRPr="00D42A6E" w14:paraId="0AEE3E84" w14:textId="77777777" w:rsidTr="00381A3D">
        <w:trPr>
          <w:trHeight w:val="227"/>
        </w:trPr>
        <w:tc>
          <w:tcPr>
            <w:tcW w:w="3220" w:type="dxa"/>
            <w:tcBorders>
              <w:top w:val="nil"/>
              <w:left w:val="nil"/>
              <w:bottom w:val="nil"/>
              <w:right w:val="nil"/>
            </w:tcBorders>
            <w:shd w:val="clear" w:color="auto" w:fill="auto"/>
            <w:vAlign w:val="bottom"/>
            <w:hideMark/>
          </w:tcPr>
          <w:p w14:paraId="5359A807"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318FE6D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896A45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62B4AD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5E3CF0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0F8A627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AEF382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64B20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B1FC0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1DB67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8616C84" w14:textId="77777777" w:rsidTr="00381A3D">
        <w:trPr>
          <w:trHeight w:val="227"/>
        </w:trPr>
        <w:tc>
          <w:tcPr>
            <w:tcW w:w="3220" w:type="dxa"/>
            <w:tcBorders>
              <w:top w:val="nil"/>
              <w:left w:val="nil"/>
              <w:bottom w:val="nil"/>
              <w:right w:val="nil"/>
            </w:tcBorders>
            <w:shd w:val="clear" w:color="auto" w:fill="auto"/>
            <w:vAlign w:val="bottom"/>
            <w:hideMark/>
          </w:tcPr>
          <w:p w14:paraId="70E0F969" w14:textId="77777777" w:rsidR="004F7044" w:rsidRPr="00E52F8C" w:rsidRDefault="004F7044">
            <w:pPr>
              <w:rPr>
                <w:rFonts w:ascii="Arial" w:hAnsi="Arial" w:cs="Arial"/>
                <w:sz w:val="20"/>
                <w:szCs w:val="20"/>
              </w:rPr>
            </w:pPr>
            <w:r w:rsidRPr="00E52F8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01CD187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430A00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8778CE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D6637E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457BE15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C810F4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E3367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52274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5E2C9B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FF06D05" w14:textId="77777777" w:rsidTr="00381A3D">
        <w:trPr>
          <w:trHeight w:val="227"/>
        </w:trPr>
        <w:tc>
          <w:tcPr>
            <w:tcW w:w="3220" w:type="dxa"/>
            <w:tcBorders>
              <w:top w:val="nil"/>
              <w:left w:val="nil"/>
              <w:bottom w:val="nil"/>
              <w:right w:val="nil"/>
            </w:tcBorders>
            <w:shd w:val="clear" w:color="auto" w:fill="auto"/>
            <w:vAlign w:val="bottom"/>
            <w:hideMark/>
          </w:tcPr>
          <w:p w14:paraId="1C8CC12C" w14:textId="77777777" w:rsidR="004F7044" w:rsidRPr="00E52F8C" w:rsidRDefault="004F7044" w:rsidP="004908BC">
            <w:pPr>
              <w:rPr>
                <w:rFonts w:ascii="Arial" w:hAnsi="Arial" w:cs="Arial"/>
                <w:b/>
                <w:bCs/>
                <w:sz w:val="20"/>
                <w:szCs w:val="20"/>
              </w:rPr>
            </w:pPr>
            <w:r w:rsidRPr="00E52F8C">
              <w:rPr>
                <w:rFonts w:ascii="Arial" w:hAnsi="Arial" w:cs="Arial"/>
                <w:b/>
                <w:bCs/>
                <w:sz w:val="20"/>
                <w:szCs w:val="20"/>
              </w:rPr>
              <w:t>Stav k 31.</w:t>
            </w:r>
            <w:r w:rsidR="004908BC" w:rsidRPr="00E52F8C">
              <w:rPr>
                <w:rFonts w:ascii="Arial" w:hAnsi="Arial" w:cs="Arial"/>
                <w:b/>
                <w:bCs/>
                <w:sz w:val="20"/>
                <w:szCs w:val="20"/>
              </w:rPr>
              <w:t>3</w:t>
            </w:r>
            <w:r w:rsidRPr="00E52F8C">
              <w:rPr>
                <w:rFonts w:ascii="Arial" w:hAnsi="Arial" w:cs="Arial"/>
                <w:b/>
                <w:bCs/>
                <w:sz w:val="20"/>
                <w:szCs w:val="20"/>
              </w:rPr>
              <w:t>.201</w:t>
            </w:r>
            <w:r w:rsidR="004908BC"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5EDB77D2"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18 589</w:t>
            </w:r>
          </w:p>
        </w:tc>
        <w:tc>
          <w:tcPr>
            <w:tcW w:w="1240" w:type="dxa"/>
            <w:tcBorders>
              <w:top w:val="single" w:sz="4" w:space="0" w:color="auto"/>
              <w:left w:val="nil"/>
              <w:bottom w:val="double" w:sz="6" w:space="0" w:color="auto"/>
              <w:right w:val="nil"/>
            </w:tcBorders>
            <w:shd w:val="clear" w:color="auto" w:fill="auto"/>
            <w:vAlign w:val="bottom"/>
            <w:hideMark/>
          </w:tcPr>
          <w:p w14:paraId="24908E0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8A57B1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F70AF7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010887A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F49E61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10BFB7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3B9ADC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54CD767"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18 589</w:t>
            </w:r>
          </w:p>
        </w:tc>
      </w:tr>
      <w:tr w:rsidR="004F7044" w:rsidRPr="00D42A6E" w14:paraId="6C01EDE4" w14:textId="77777777" w:rsidTr="00381A3D">
        <w:trPr>
          <w:trHeight w:val="227"/>
        </w:trPr>
        <w:tc>
          <w:tcPr>
            <w:tcW w:w="3220" w:type="dxa"/>
            <w:tcBorders>
              <w:top w:val="nil"/>
              <w:left w:val="nil"/>
              <w:bottom w:val="nil"/>
              <w:right w:val="nil"/>
            </w:tcBorders>
            <w:shd w:val="clear" w:color="auto" w:fill="auto"/>
            <w:vAlign w:val="bottom"/>
            <w:hideMark/>
          </w:tcPr>
          <w:p w14:paraId="45935A84" w14:textId="77777777" w:rsidR="004F7044" w:rsidRPr="00E52F8C" w:rsidRDefault="004F7044">
            <w:pPr>
              <w:rPr>
                <w:rFonts w:ascii="Arial" w:hAnsi="Arial" w:cs="Arial"/>
                <w:sz w:val="20"/>
                <w:szCs w:val="20"/>
              </w:rPr>
            </w:pPr>
            <w:r w:rsidRPr="00E52F8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410463FA"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07C487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AF58EA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96E225C" w14:textId="77777777" w:rsidR="004F7044" w:rsidRPr="00E52F8C" w:rsidRDefault="004F7044">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71291C2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1290FB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F4D489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2E6593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9F87735" w14:textId="77777777" w:rsidR="004F7044" w:rsidRPr="00E52F8C" w:rsidRDefault="004F7044">
            <w:pPr>
              <w:jc w:val="right"/>
              <w:rPr>
                <w:rFonts w:ascii="Arial" w:hAnsi="Arial" w:cs="Arial"/>
                <w:sz w:val="20"/>
                <w:szCs w:val="20"/>
              </w:rPr>
            </w:pPr>
          </w:p>
        </w:tc>
      </w:tr>
      <w:tr w:rsidR="004F7044" w:rsidRPr="00D42A6E" w14:paraId="362EEE47" w14:textId="77777777" w:rsidTr="00381A3D">
        <w:trPr>
          <w:trHeight w:val="227"/>
        </w:trPr>
        <w:tc>
          <w:tcPr>
            <w:tcW w:w="3220" w:type="dxa"/>
            <w:tcBorders>
              <w:top w:val="nil"/>
              <w:left w:val="nil"/>
              <w:bottom w:val="nil"/>
              <w:right w:val="nil"/>
            </w:tcBorders>
            <w:shd w:val="clear" w:color="auto" w:fill="auto"/>
            <w:vAlign w:val="bottom"/>
            <w:hideMark/>
          </w:tcPr>
          <w:p w14:paraId="2110222A" w14:textId="77777777" w:rsidR="004F7044" w:rsidRPr="00E52F8C" w:rsidRDefault="004F7044" w:rsidP="004908BC">
            <w:pPr>
              <w:rPr>
                <w:rFonts w:ascii="Arial" w:hAnsi="Arial" w:cs="Arial"/>
                <w:b/>
                <w:bCs/>
                <w:sz w:val="20"/>
                <w:szCs w:val="20"/>
              </w:rPr>
            </w:pPr>
            <w:r w:rsidRPr="00E52F8C">
              <w:rPr>
                <w:rFonts w:ascii="Arial" w:hAnsi="Arial" w:cs="Arial"/>
                <w:b/>
                <w:bCs/>
                <w:sz w:val="20"/>
                <w:szCs w:val="20"/>
              </w:rPr>
              <w:t>Stav k 1.</w:t>
            </w:r>
            <w:r w:rsidR="004908BC" w:rsidRPr="00E52F8C">
              <w:rPr>
                <w:rFonts w:ascii="Arial" w:hAnsi="Arial" w:cs="Arial"/>
                <w:b/>
                <w:bCs/>
                <w:sz w:val="20"/>
                <w:szCs w:val="20"/>
              </w:rPr>
              <w:t>4</w:t>
            </w:r>
            <w:r w:rsidRPr="00E52F8C">
              <w:rPr>
                <w:rFonts w:ascii="Arial" w:hAnsi="Arial" w:cs="Arial"/>
                <w:b/>
                <w:bCs/>
                <w:sz w:val="20"/>
                <w:szCs w:val="20"/>
              </w:rPr>
              <w:t>.2014</w:t>
            </w:r>
          </w:p>
        </w:tc>
        <w:tc>
          <w:tcPr>
            <w:tcW w:w="1240" w:type="dxa"/>
            <w:tcBorders>
              <w:top w:val="nil"/>
              <w:left w:val="nil"/>
              <w:bottom w:val="nil"/>
              <w:right w:val="nil"/>
            </w:tcBorders>
            <w:shd w:val="clear" w:color="auto" w:fill="auto"/>
            <w:vAlign w:val="bottom"/>
            <w:hideMark/>
          </w:tcPr>
          <w:p w14:paraId="02FB731D"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15 619</w:t>
            </w:r>
          </w:p>
        </w:tc>
        <w:tc>
          <w:tcPr>
            <w:tcW w:w="1240" w:type="dxa"/>
            <w:tcBorders>
              <w:top w:val="nil"/>
              <w:left w:val="nil"/>
              <w:bottom w:val="nil"/>
              <w:right w:val="nil"/>
            </w:tcBorders>
            <w:shd w:val="clear" w:color="auto" w:fill="auto"/>
            <w:vAlign w:val="bottom"/>
            <w:hideMark/>
          </w:tcPr>
          <w:p w14:paraId="037BC87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EC59E0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E4B35A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nil"/>
              <w:left w:val="nil"/>
              <w:bottom w:val="nil"/>
              <w:right w:val="nil"/>
            </w:tcBorders>
            <w:shd w:val="clear" w:color="auto" w:fill="auto"/>
            <w:vAlign w:val="bottom"/>
            <w:hideMark/>
          </w:tcPr>
          <w:p w14:paraId="6655A25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E42455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F6BE57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94FCB0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52D4EA6"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61FE044B" w14:textId="77777777" w:rsidTr="00381A3D">
        <w:trPr>
          <w:trHeight w:val="227"/>
        </w:trPr>
        <w:tc>
          <w:tcPr>
            <w:tcW w:w="3220" w:type="dxa"/>
            <w:tcBorders>
              <w:top w:val="nil"/>
              <w:left w:val="nil"/>
              <w:bottom w:val="nil"/>
              <w:right w:val="nil"/>
            </w:tcBorders>
            <w:shd w:val="clear" w:color="auto" w:fill="auto"/>
            <w:vAlign w:val="bottom"/>
            <w:hideMark/>
          </w:tcPr>
          <w:p w14:paraId="4177E792"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2FFB9459" w14:textId="77777777" w:rsidR="004F7044" w:rsidRPr="00E52F8C" w:rsidRDefault="00FE21A1">
            <w:pPr>
              <w:jc w:val="right"/>
              <w:rPr>
                <w:rFonts w:ascii="Arial" w:hAnsi="Arial" w:cs="Arial"/>
                <w:sz w:val="20"/>
                <w:szCs w:val="20"/>
              </w:rPr>
            </w:pPr>
            <w:r w:rsidRPr="00E52F8C">
              <w:rPr>
                <w:rFonts w:ascii="Arial" w:hAnsi="Arial" w:cs="Arial"/>
                <w:sz w:val="20"/>
                <w:szCs w:val="20"/>
              </w:rPr>
              <w:t>2 970</w:t>
            </w:r>
          </w:p>
        </w:tc>
        <w:tc>
          <w:tcPr>
            <w:tcW w:w="1240" w:type="dxa"/>
            <w:tcBorders>
              <w:top w:val="nil"/>
              <w:left w:val="nil"/>
              <w:bottom w:val="nil"/>
              <w:right w:val="nil"/>
            </w:tcBorders>
            <w:shd w:val="clear" w:color="auto" w:fill="auto"/>
            <w:vAlign w:val="bottom"/>
            <w:hideMark/>
          </w:tcPr>
          <w:p w14:paraId="6176D8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7631D1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060F18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421F660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99A9A3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B1A671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EF127D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92E23D" w14:textId="77777777" w:rsidR="004F7044" w:rsidRPr="00E52F8C" w:rsidRDefault="00FE21A1">
            <w:pPr>
              <w:jc w:val="right"/>
              <w:rPr>
                <w:rFonts w:ascii="Arial" w:hAnsi="Arial" w:cs="Arial"/>
                <w:sz w:val="20"/>
                <w:szCs w:val="20"/>
              </w:rPr>
            </w:pPr>
            <w:r w:rsidRPr="00E52F8C">
              <w:rPr>
                <w:rFonts w:ascii="Arial" w:hAnsi="Arial" w:cs="Arial"/>
                <w:sz w:val="20"/>
                <w:szCs w:val="20"/>
              </w:rPr>
              <w:t>2 970</w:t>
            </w:r>
          </w:p>
        </w:tc>
      </w:tr>
      <w:tr w:rsidR="004F7044" w:rsidRPr="00D42A6E" w14:paraId="36EBADD5" w14:textId="77777777" w:rsidTr="00381A3D">
        <w:trPr>
          <w:trHeight w:val="227"/>
        </w:trPr>
        <w:tc>
          <w:tcPr>
            <w:tcW w:w="3220" w:type="dxa"/>
            <w:tcBorders>
              <w:top w:val="nil"/>
              <w:left w:val="nil"/>
              <w:bottom w:val="nil"/>
              <w:right w:val="nil"/>
            </w:tcBorders>
            <w:shd w:val="clear" w:color="auto" w:fill="auto"/>
            <w:vAlign w:val="bottom"/>
            <w:hideMark/>
          </w:tcPr>
          <w:p w14:paraId="68F78BAF"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7BB69BA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77D4E4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D30A4B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E2C507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2518618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361CED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A489EF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F073E8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3F7726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DF7DDCF" w14:textId="77777777" w:rsidTr="00381A3D">
        <w:trPr>
          <w:trHeight w:val="227"/>
        </w:trPr>
        <w:tc>
          <w:tcPr>
            <w:tcW w:w="3220" w:type="dxa"/>
            <w:tcBorders>
              <w:top w:val="nil"/>
              <w:left w:val="nil"/>
              <w:bottom w:val="nil"/>
              <w:right w:val="nil"/>
            </w:tcBorders>
            <w:shd w:val="clear" w:color="auto" w:fill="auto"/>
            <w:vAlign w:val="bottom"/>
            <w:hideMark/>
          </w:tcPr>
          <w:p w14:paraId="0A789FDF" w14:textId="77777777" w:rsidR="004F7044" w:rsidRPr="00E52F8C" w:rsidRDefault="004908BC" w:rsidP="004908BC">
            <w:pPr>
              <w:rPr>
                <w:rFonts w:ascii="Arial" w:hAnsi="Arial" w:cs="Arial"/>
                <w:b/>
                <w:bCs/>
                <w:sz w:val="20"/>
                <w:szCs w:val="20"/>
              </w:rPr>
            </w:pPr>
            <w:r w:rsidRPr="00E52F8C">
              <w:rPr>
                <w:rFonts w:ascii="Arial" w:hAnsi="Arial" w:cs="Arial"/>
                <w:b/>
                <w:bCs/>
                <w:sz w:val="20"/>
                <w:szCs w:val="20"/>
              </w:rPr>
              <w:t>Stav k 31.3</w:t>
            </w:r>
            <w:r w:rsidR="004F7044" w:rsidRPr="00E52F8C">
              <w:rPr>
                <w:rFonts w:ascii="Arial" w:hAnsi="Arial" w:cs="Arial"/>
                <w:b/>
                <w:bCs/>
                <w:sz w:val="20"/>
                <w:szCs w:val="20"/>
              </w:rPr>
              <w:t>.201</w:t>
            </w:r>
            <w:r w:rsidRPr="00E52F8C">
              <w:rPr>
                <w:rFonts w:ascii="Arial" w:hAnsi="Arial" w:cs="Arial"/>
                <w:b/>
                <w:bCs/>
                <w:sz w:val="20"/>
                <w:szCs w:val="20"/>
              </w:rPr>
              <w:t>5</w:t>
            </w:r>
          </w:p>
        </w:tc>
        <w:tc>
          <w:tcPr>
            <w:tcW w:w="1240" w:type="dxa"/>
            <w:tcBorders>
              <w:top w:val="single" w:sz="4" w:space="0" w:color="auto"/>
              <w:left w:val="nil"/>
              <w:bottom w:val="double" w:sz="6" w:space="0" w:color="auto"/>
              <w:right w:val="nil"/>
            </w:tcBorders>
            <w:shd w:val="clear" w:color="auto" w:fill="auto"/>
            <w:vAlign w:val="bottom"/>
            <w:hideMark/>
          </w:tcPr>
          <w:p w14:paraId="5099D92B"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18 589</w:t>
            </w:r>
          </w:p>
        </w:tc>
        <w:tc>
          <w:tcPr>
            <w:tcW w:w="1240" w:type="dxa"/>
            <w:tcBorders>
              <w:top w:val="single" w:sz="4" w:space="0" w:color="auto"/>
              <w:left w:val="nil"/>
              <w:bottom w:val="double" w:sz="6" w:space="0" w:color="auto"/>
              <w:right w:val="nil"/>
            </w:tcBorders>
            <w:shd w:val="clear" w:color="auto" w:fill="auto"/>
            <w:vAlign w:val="bottom"/>
            <w:hideMark/>
          </w:tcPr>
          <w:p w14:paraId="392D387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6DAF72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948848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1E114EC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9087F1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6014C4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AD9453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C40688D" w14:textId="77777777" w:rsidR="004F7044" w:rsidRPr="00E52F8C" w:rsidRDefault="00FE21A1">
            <w:pPr>
              <w:jc w:val="right"/>
              <w:rPr>
                <w:rFonts w:ascii="Arial" w:hAnsi="Arial" w:cs="Arial"/>
                <w:b/>
                <w:bCs/>
                <w:sz w:val="20"/>
                <w:szCs w:val="20"/>
              </w:rPr>
            </w:pPr>
            <w:r w:rsidRPr="00E52F8C">
              <w:rPr>
                <w:rFonts w:ascii="Arial" w:hAnsi="Arial" w:cs="Arial"/>
                <w:b/>
                <w:bCs/>
                <w:sz w:val="20"/>
                <w:szCs w:val="20"/>
              </w:rPr>
              <w:t>18 589</w:t>
            </w:r>
          </w:p>
        </w:tc>
      </w:tr>
      <w:tr w:rsidR="004F7044" w:rsidRPr="00D42A6E" w14:paraId="3CA2476E" w14:textId="77777777" w:rsidTr="00381A3D">
        <w:trPr>
          <w:trHeight w:val="227"/>
        </w:trPr>
        <w:tc>
          <w:tcPr>
            <w:tcW w:w="3220" w:type="dxa"/>
            <w:tcBorders>
              <w:top w:val="nil"/>
              <w:left w:val="nil"/>
              <w:bottom w:val="nil"/>
              <w:right w:val="nil"/>
            </w:tcBorders>
            <w:shd w:val="clear" w:color="auto" w:fill="auto"/>
            <w:vAlign w:val="bottom"/>
            <w:hideMark/>
          </w:tcPr>
          <w:p w14:paraId="29054051" w14:textId="77777777" w:rsidR="004F7044" w:rsidRPr="00E52F8C" w:rsidRDefault="004F7044">
            <w:pPr>
              <w:rPr>
                <w:rFonts w:ascii="Arial" w:hAnsi="Arial" w:cs="Arial"/>
                <w:sz w:val="20"/>
                <w:szCs w:val="20"/>
              </w:rPr>
            </w:pPr>
            <w:r w:rsidRPr="00E52F8C">
              <w:rPr>
                <w:rFonts w:ascii="Arial" w:hAnsi="Arial" w:cs="Arial"/>
                <w:sz w:val="20"/>
                <w:szCs w:val="20"/>
              </w:rPr>
              <w:t>Ú</w:t>
            </w:r>
            <w:r w:rsidRPr="00E52F8C">
              <w:rPr>
                <w:rFonts w:ascii="Arial" w:hAnsi="Arial" w:cs="Arial" w:hint="eastAsia"/>
                <w:sz w:val="20"/>
                <w:szCs w:val="20"/>
              </w:rPr>
              <w:t>č</w:t>
            </w:r>
            <w:r w:rsidRPr="00E52F8C">
              <w:rPr>
                <w:rFonts w:ascii="Arial" w:hAnsi="Arial" w:cs="Arial"/>
                <w:sz w:val="20"/>
                <w:szCs w:val="20"/>
              </w:rPr>
              <w:t>tovná hodnota </w:t>
            </w:r>
          </w:p>
        </w:tc>
        <w:tc>
          <w:tcPr>
            <w:tcW w:w="1240" w:type="dxa"/>
            <w:tcBorders>
              <w:top w:val="nil"/>
              <w:left w:val="nil"/>
              <w:bottom w:val="nil"/>
              <w:right w:val="nil"/>
            </w:tcBorders>
            <w:shd w:val="clear" w:color="auto" w:fill="auto"/>
            <w:vAlign w:val="bottom"/>
            <w:hideMark/>
          </w:tcPr>
          <w:p w14:paraId="49812F7A"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C07432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DA8BF6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DC2E8B3" w14:textId="77777777" w:rsidR="004F7044" w:rsidRPr="00E52F8C" w:rsidRDefault="004F7044">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0965C33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FFDF01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BEF77A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CCEBD80"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248C46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1D24DA83" w14:textId="77777777" w:rsidTr="00381A3D">
        <w:trPr>
          <w:trHeight w:val="227"/>
        </w:trPr>
        <w:tc>
          <w:tcPr>
            <w:tcW w:w="3220" w:type="dxa"/>
            <w:tcBorders>
              <w:top w:val="nil"/>
              <w:left w:val="nil"/>
              <w:bottom w:val="nil"/>
              <w:right w:val="nil"/>
            </w:tcBorders>
            <w:shd w:val="clear" w:color="auto" w:fill="auto"/>
            <w:vAlign w:val="bottom"/>
            <w:hideMark/>
          </w:tcPr>
          <w:p w14:paraId="389B156A" w14:textId="77777777" w:rsidR="004F7044" w:rsidRPr="00E52F8C" w:rsidRDefault="004F7044" w:rsidP="004908BC">
            <w:pPr>
              <w:rPr>
                <w:rFonts w:ascii="Arial" w:hAnsi="Arial" w:cs="Arial"/>
                <w:b/>
                <w:bCs/>
                <w:sz w:val="20"/>
                <w:szCs w:val="20"/>
              </w:rPr>
            </w:pPr>
            <w:r w:rsidRPr="00E52F8C">
              <w:rPr>
                <w:rFonts w:ascii="Arial" w:hAnsi="Arial" w:cs="Arial"/>
                <w:b/>
                <w:bCs/>
                <w:sz w:val="20"/>
                <w:szCs w:val="20"/>
              </w:rPr>
              <w:t>Stav k 1.</w:t>
            </w:r>
            <w:r w:rsidR="004908BC" w:rsidRPr="00E52F8C">
              <w:rPr>
                <w:rFonts w:ascii="Arial" w:hAnsi="Arial" w:cs="Arial"/>
                <w:b/>
                <w:bCs/>
                <w:sz w:val="20"/>
                <w:szCs w:val="20"/>
              </w:rPr>
              <w:t>4</w:t>
            </w:r>
            <w:r w:rsidRPr="00E52F8C">
              <w:rPr>
                <w:rFonts w:ascii="Arial" w:hAnsi="Arial" w:cs="Arial"/>
                <w:b/>
                <w:bCs/>
                <w:sz w:val="20"/>
                <w:szCs w:val="20"/>
              </w:rPr>
              <w:t>.2014</w:t>
            </w:r>
          </w:p>
        </w:tc>
        <w:tc>
          <w:tcPr>
            <w:tcW w:w="1240" w:type="dxa"/>
            <w:tcBorders>
              <w:top w:val="single" w:sz="4" w:space="0" w:color="auto"/>
              <w:left w:val="nil"/>
              <w:bottom w:val="double" w:sz="6" w:space="0" w:color="auto"/>
              <w:right w:val="nil"/>
            </w:tcBorders>
            <w:shd w:val="clear" w:color="auto" w:fill="auto"/>
            <w:vAlign w:val="bottom"/>
            <w:hideMark/>
          </w:tcPr>
          <w:p w14:paraId="309154C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26F3FB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0ED653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E50DF3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7F906B4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270F12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1DFC44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079953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noWrap/>
            <w:vAlign w:val="bottom"/>
            <w:hideMark/>
          </w:tcPr>
          <w:p w14:paraId="735EF68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AAE80BB" w14:textId="77777777" w:rsidTr="00381A3D">
        <w:trPr>
          <w:trHeight w:val="227"/>
        </w:trPr>
        <w:tc>
          <w:tcPr>
            <w:tcW w:w="3220" w:type="dxa"/>
            <w:tcBorders>
              <w:top w:val="nil"/>
              <w:left w:val="nil"/>
              <w:bottom w:val="nil"/>
              <w:right w:val="nil"/>
            </w:tcBorders>
            <w:shd w:val="clear" w:color="auto" w:fill="auto"/>
            <w:vAlign w:val="bottom"/>
            <w:hideMark/>
          </w:tcPr>
          <w:p w14:paraId="29DF8711" w14:textId="77777777" w:rsidR="004F7044" w:rsidRPr="00E52F8C" w:rsidRDefault="004F7044" w:rsidP="004908BC">
            <w:pPr>
              <w:rPr>
                <w:rFonts w:ascii="Arial" w:hAnsi="Arial" w:cs="Arial"/>
                <w:b/>
                <w:bCs/>
                <w:sz w:val="20"/>
                <w:szCs w:val="20"/>
              </w:rPr>
            </w:pPr>
            <w:r w:rsidRPr="00E52F8C">
              <w:rPr>
                <w:rFonts w:ascii="Arial" w:hAnsi="Arial" w:cs="Arial"/>
                <w:b/>
                <w:bCs/>
                <w:sz w:val="20"/>
                <w:szCs w:val="20"/>
              </w:rPr>
              <w:t>Stav k 31.</w:t>
            </w:r>
            <w:r w:rsidR="004908BC" w:rsidRPr="00E52F8C">
              <w:rPr>
                <w:rFonts w:ascii="Arial" w:hAnsi="Arial" w:cs="Arial"/>
                <w:b/>
                <w:bCs/>
                <w:sz w:val="20"/>
                <w:szCs w:val="20"/>
              </w:rPr>
              <w:t>3</w:t>
            </w:r>
            <w:r w:rsidRPr="00E52F8C">
              <w:rPr>
                <w:rFonts w:ascii="Arial" w:hAnsi="Arial" w:cs="Arial"/>
                <w:b/>
                <w:bCs/>
                <w:sz w:val="20"/>
                <w:szCs w:val="20"/>
              </w:rPr>
              <w:t>.201</w:t>
            </w:r>
            <w:r w:rsidR="004908BC" w:rsidRPr="00E52F8C">
              <w:rPr>
                <w:rFonts w:ascii="Arial" w:hAnsi="Arial" w:cs="Arial"/>
                <w:b/>
                <w:bCs/>
                <w:sz w:val="20"/>
                <w:szCs w:val="20"/>
              </w:rPr>
              <w:t>5</w:t>
            </w:r>
          </w:p>
        </w:tc>
        <w:tc>
          <w:tcPr>
            <w:tcW w:w="1240" w:type="dxa"/>
            <w:tcBorders>
              <w:top w:val="nil"/>
              <w:left w:val="nil"/>
              <w:bottom w:val="double" w:sz="6" w:space="0" w:color="auto"/>
              <w:right w:val="nil"/>
            </w:tcBorders>
            <w:shd w:val="clear" w:color="auto" w:fill="auto"/>
            <w:vAlign w:val="bottom"/>
            <w:hideMark/>
          </w:tcPr>
          <w:p w14:paraId="7F4D68D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57BC263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68132701"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41CC4A7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nil"/>
              <w:left w:val="nil"/>
              <w:bottom w:val="double" w:sz="6" w:space="0" w:color="auto"/>
              <w:right w:val="nil"/>
            </w:tcBorders>
            <w:shd w:val="clear" w:color="auto" w:fill="auto"/>
            <w:vAlign w:val="bottom"/>
            <w:hideMark/>
          </w:tcPr>
          <w:p w14:paraId="5550E5A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1B86591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0C15582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29E4510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noWrap/>
            <w:vAlign w:val="bottom"/>
            <w:hideMark/>
          </w:tcPr>
          <w:p w14:paraId="3705202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bl>
    <w:p w14:paraId="738D719A" w14:textId="77777777" w:rsidR="003637D4" w:rsidRPr="00E52F8C" w:rsidRDefault="003637D4" w:rsidP="00B5243C">
      <w:pPr>
        <w:pStyle w:val="odstavec"/>
        <w:rPr>
          <w:rFonts w:ascii="Arial" w:hAnsi="Arial" w:cs="Arial"/>
        </w:rPr>
      </w:pPr>
    </w:p>
    <w:bookmarkEnd w:id="24"/>
    <w:p w14:paraId="144C21D3" w14:textId="77777777" w:rsidR="003637D4" w:rsidRPr="00E52F8C" w:rsidRDefault="003637D4" w:rsidP="00B5243C">
      <w:pPr>
        <w:pStyle w:val="odstavec"/>
        <w:rPr>
          <w:rFonts w:ascii="Arial" w:hAnsi="Arial" w:cs="Arial"/>
        </w:rPr>
      </w:pPr>
    </w:p>
    <w:p w14:paraId="47BA5F50" w14:textId="77777777" w:rsidR="00932D85" w:rsidRPr="00E52F8C" w:rsidRDefault="00932D85">
      <w:pPr>
        <w:rPr>
          <w:rFonts w:ascii="Arial" w:hAnsi="Arial" w:cs="Arial"/>
          <w:bCs/>
          <w:iCs/>
          <w:sz w:val="20"/>
          <w:szCs w:val="20"/>
        </w:rPr>
      </w:pPr>
      <w:r w:rsidRPr="00E52F8C">
        <w:rPr>
          <w:rFonts w:ascii="Arial" w:hAnsi="Arial" w:cs="Arial"/>
          <w:sz w:val="20"/>
          <w:szCs w:val="20"/>
        </w:rPr>
        <w:br w:type="page"/>
      </w:r>
    </w:p>
    <w:p w14:paraId="53E75ABA" w14:textId="77777777" w:rsidR="004F7044" w:rsidRPr="00E52F8C" w:rsidRDefault="004F7044" w:rsidP="00B5243C">
      <w:pPr>
        <w:pStyle w:val="odstavec"/>
        <w:rPr>
          <w:rFonts w:ascii="Arial" w:hAnsi="Arial" w:cs="Arial"/>
        </w:rPr>
      </w:pPr>
      <w:bookmarkStart w:id="26" w:name="FWT_transfer_FA2"/>
      <w:r w:rsidRPr="00E52F8C">
        <w:rPr>
          <w:rFonts w:ascii="Arial" w:hAnsi="Arial" w:cs="Arial"/>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RPr="00D42A6E" w14:paraId="499AE758" w14:textId="77777777" w:rsidTr="00381A3D">
        <w:trPr>
          <w:trHeight w:val="227"/>
        </w:trPr>
        <w:tc>
          <w:tcPr>
            <w:tcW w:w="3220" w:type="dxa"/>
            <w:vMerge w:val="restart"/>
            <w:tcBorders>
              <w:top w:val="nil"/>
              <w:left w:val="nil"/>
              <w:bottom w:val="nil"/>
              <w:right w:val="nil"/>
            </w:tcBorders>
            <w:shd w:val="clear" w:color="auto" w:fill="auto"/>
            <w:vAlign w:val="bottom"/>
            <w:hideMark/>
          </w:tcPr>
          <w:p w14:paraId="6D90632A" w14:textId="77777777" w:rsidR="004F7044" w:rsidRPr="00E52F8C" w:rsidRDefault="004F7044">
            <w:pPr>
              <w:jc w:val="center"/>
              <w:rPr>
                <w:rFonts w:ascii="Arial" w:hAnsi="Arial" w:cs="Arial"/>
                <w:b/>
                <w:bCs/>
                <w:sz w:val="20"/>
                <w:szCs w:val="20"/>
              </w:rPr>
            </w:pPr>
            <w:bookmarkStart w:id="27" w:name="RANGE!B25:K41"/>
            <w:r w:rsidRPr="00E52F8C">
              <w:rPr>
                <w:rFonts w:ascii="Arial" w:hAnsi="Arial" w:cs="Arial"/>
                <w:b/>
                <w:bCs/>
                <w:sz w:val="20"/>
                <w:szCs w:val="20"/>
              </w:rPr>
              <w:t>Dlhodobý finan</w:t>
            </w:r>
            <w:r w:rsidRPr="00E52F8C">
              <w:rPr>
                <w:rFonts w:ascii="Arial" w:hAnsi="Arial" w:cs="Arial" w:hint="eastAsia"/>
                <w:b/>
                <w:bCs/>
                <w:sz w:val="20"/>
                <w:szCs w:val="20"/>
              </w:rPr>
              <w:t>č</w:t>
            </w:r>
            <w:r w:rsidRPr="00E52F8C">
              <w:rPr>
                <w:rFonts w:ascii="Arial" w:hAnsi="Arial" w:cs="Arial"/>
                <w:b/>
                <w:bCs/>
                <w:sz w:val="20"/>
                <w:szCs w:val="20"/>
              </w:rPr>
              <w:t>ný majetok</w:t>
            </w:r>
            <w:bookmarkEnd w:id="27"/>
          </w:p>
        </w:tc>
        <w:tc>
          <w:tcPr>
            <w:tcW w:w="10940" w:type="dxa"/>
            <w:gridSpan w:val="9"/>
            <w:tcBorders>
              <w:top w:val="nil"/>
              <w:left w:val="nil"/>
              <w:bottom w:val="nil"/>
              <w:right w:val="nil"/>
            </w:tcBorders>
            <w:shd w:val="clear" w:color="auto" w:fill="auto"/>
            <w:vAlign w:val="bottom"/>
            <w:hideMark/>
          </w:tcPr>
          <w:p w14:paraId="57393B0B" w14:textId="77777777" w:rsidR="004F7044" w:rsidRPr="00E52F8C" w:rsidRDefault="004F7044">
            <w:pPr>
              <w:jc w:val="center"/>
              <w:rPr>
                <w:rFonts w:ascii="Arial" w:hAnsi="Arial" w:cs="Arial"/>
                <w:b/>
                <w:bCs/>
                <w:sz w:val="20"/>
                <w:szCs w:val="20"/>
              </w:rPr>
            </w:pPr>
          </w:p>
        </w:tc>
      </w:tr>
      <w:tr w:rsidR="004F7044" w:rsidRPr="00D42A6E" w14:paraId="01EB168F" w14:textId="77777777" w:rsidTr="00381A3D">
        <w:trPr>
          <w:trHeight w:val="227"/>
        </w:trPr>
        <w:tc>
          <w:tcPr>
            <w:tcW w:w="3220" w:type="dxa"/>
            <w:vMerge/>
            <w:tcBorders>
              <w:top w:val="nil"/>
              <w:left w:val="nil"/>
              <w:bottom w:val="nil"/>
              <w:right w:val="nil"/>
            </w:tcBorders>
            <w:vAlign w:val="center"/>
            <w:hideMark/>
          </w:tcPr>
          <w:p w14:paraId="56A9E658" w14:textId="77777777" w:rsidR="004F7044" w:rsidRPr="00E52F8C" w:rsidRDefault="004F7044">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4EF6B3D5"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Podielové CP a p</w:t>
            </w:r>
            <w:r w:rsidRPr="00E52F8C">
              <w:rPr>
                <w:rFonts w:ascii="Arial" w:hAnsi="Arial" w:cs="Arial"/>
                <w:b/>
                <w:bCs/>
                <w:sz w:val="20"/>
                <w:szCs w:val="20"/>
              </w:rPr>
              <w:t>o</w:t>
            </w:r>
            <w:r w:rsidRPr="00E52F8C">
              <w:rPr>
                <w:rFonts w:ascii="Arial" w:hAnsi="Arial" w:cs="Arial"/>
                <w:b/>
                <w:bCs/>
                <w:sz w:val="20"/>
                <w:szCs w:val="20"/>
              </w:rPr>
              <w:t>diely v DÚJ</w:t>
            </w:r>
          </w:p>
        </w:tc>
        <w:tc>
          <w:tcPr>
            <w:tcW w:w="1240" w:type="dxa"/>
            <w:tcBorders>
              <w:top w:val="nil"/>
              <w:left w:val="nil"/>
              <w:bottom w:val="nil"/>
              <w:right w:val="nil"/>
            </w:tcBorders>
            <w:shd w:val="clear" w:color="auto" w:fill="auto"/>
            <w:vAlign w:val="bottom"/>
            <w:hideMark/>
          </w:tcPr>
          <w:p w14:paraId="695DC18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Podielové CP a p</w:t>
            </w:r>
            <w:r w:rsidRPr="00E52F8C">
              <w:rPr>
                <w:rFonts w:ascii="Arial" w:hAnsi="Arial" w:cs="Arial"/>
                <w:b/>
                <w:bCs/>
                <w:sz w:val="20"/>
                <w:szCs w:val="20"/>
              </w:rPr>
              <w:t>o</w:t>
            </w:r>
            <w:r w:rsidRPr="00E52F8C">
              <w:rPr>
                <w:rFonts w:ascii="Arial" w:hAnsi="Arial" w:cs="Arial"/>
                <w:b/>
                <w:bCs/>
                <w:sz w:val="20"/>
                <w:szCs w:val="20"/>
              </w:rPr>
              <w:t>diely v spolo</w:t>
            </w:r>
            <w:r w:rsidRPr="00E52F8C">
              <w:rPr>
                <w:rFonts w:ascii="Arial" w:hAnsi="Arial" w:cs="Arial" w:hint="eastAsia"/>
                <w:b/>
                <w:bCs/>
                <w:sz w:val="20"/>
                <w:szCs w:val="20"/>
              </w:rPr>
              <w:t>č</w:t>
            </w:r>
            <w:r w:rsidRPr="00E52F8C">
              <w:rPr>
                <w:rFonts w:ascii="Arial" w:hAnsi="Arial" w:cs="Arial"/>
                <w:b/>
                <w:bCs/>
                <w:sz w:val="20"/>
                <w:szCs w:val="20"/>
              </w:rPr>
              <w:t>no</w:t>
            </w:r>
            <w:r w:rsidRPr="00E52F8C">
              <w:rPr>
                <w:rFonts w:ascii="Arial" w:hAnsi="Arial" w:cs="Arial"/>
                <w:b/>
                <w:bCs/>
                <w:sz w:val="20"/>
                <w:szCs w:val="20"/>
              </w:rPr>
              <w:t>s</w:t>
            </w:r>
            <w:r w:rsidRPr="00E52F8C">
              <w:rPr>
                <w:rFonts w:ascii="Arial" w:hAnsi="Arial" w:cs="Arial"/>
                <w:b/>
                <w:bCs/>
                <w:sz w:val="20"/>
                <w:szCs w:val="20"/>
              </w:rPr>
              <w:t>ti s po</w:t>
            </w:r>
            <w:r w:rsidRPr="00E52F8C">
              <w:rPr>
                <w:rFonts w:ascii="Arial" w:hAnsi="Arial" w:cs="Arial"/>
                <w:b/>
                <w:bCs/>
                <w:sz w:val="20"/>
                <w:szCs w:val="20"/>
              </w:rPr>
              <w:t>d</w:t>
            </w:r>
            <w:r w:rsidRPr="00E52F8C">
              <w:rPr>
                <w:rFonts w:ascii="Arial" w:hAnsi="Arial" w:cs="Arial"/>
                <w:b/>
                <w:bCs/>
                <w:sz w:val="20"/>
                <w:szCs w:val="20"/>
              </w:rPr>
              <w:t>statným vplyvom</w:t>
            </w:r>
          </w:p>
        </w:tc>
        <w:tc>
          <w:tcPr>
            <w:tcW w:w="1240" w:type="dxa"/>
            <w:tcBorders>
              <w:top w:val="nil"/>
              <w:left w:val="nil"/>
              <w:bottom w:val="nil"/>
              <w:right w:val="nil"/>
            </w:tcBorders>
            <w:shd w:val="clear" w:color="auto" w:fill="auto"/>
            <w:vAlign w:val="bottom"/>
            <w:hideMark/>
          </w:tcPr>
          <w:p w14:paraId="4CD5448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Ostatné dlhodobé CP a p</w:t>
            </w:r>
            <w:r w:rsidRPr="00E52F8C">
              <w:rPr>
                <w:rFonts w:ascii="Arial" w:hAnsi="Arial" w:cs="Arial"/>
                <w:b/>
                <w:bCs/>
                <w:sz w:val="20"/>
                <w:szCs w:val="20"/>
              </w:rPr>
              <w:t>o</w:t>
            </w:r>
            <w:r w:rsidRPr="00E52F8C">
              <w:rPr>
                <w:rFonts w:ascii="Arial" w:hAnsi="Arial" w:cs="Arial"/>
                <w:b/>
                <w:bCs/>
                <w:sz w:val="20"/>
                <w:szCs w:val="20"/>
              </w:rPr>
              <w:t>diely</w:t>
            </w:r>
          </w:p>
        </w:tc>
        <w:tc>
          <w:tcPr>
            <w:tcW w:w="1240" w:type="dxa"/>
            <w:tcBorders>
              <w:top w:val="nil"/>
              <w:left w:val="nil"/>
              <w:bottom w:val="nil"/>
              <w:right w:val="nil"/>
            </w:tcBorders>
            <w:shd w:val="clear" w:color="auto" w:fill="auto"/>
            <w:vAlign w:val="bottom"/>
            <w:hideMark/>
          </w:tcPr>
          <w:p w14:paraId="2CB2167B"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Pôži</w:t>
            </w:r>
            <w:r w:rsidRPr="00E52F8C">
              <w:rPr>
                <w:rFonts w:ascii="Arial" w:hAnsi="Arial" w:cs="Arial" w:hint="eastAsia"/>
                <w:b/>
                <w:bCs/>
                <w:sz w:val="20"/>
                <w:szCs w:val="20"/>
              </w:rPr>
              <w:t>č</w:t>
            </w:r>
            <w:r w:rsidRPr="00E52F8C">
              <w:rPr>
                <w:rFonts w:ascii="Arial" w:hAnsi="Arial" w:cs="Arial"/>
                <w:b/>
                <w:bCs/>
                <w:sz w:val="20"/>
                <w:szCs w:val="20"/>
              </w:rPr>
              <w:t xml:space="preserve">ky </w:t>
            </w:r>
            <w:r w:rsidRPr="00E52F8C">
              <w:rPr>
                <w:rFonts w:ascii="Arial" w:hAnsi="Arial" w:cs="Arial" w:hint="eastAsia"/>
                <w:b/>
                <w:bCs/>
                <w:sz w:val="20"/>
                <w:szCs w:val="20"/>
              </w:rPr>
              <w:t>Ú</w:t>
            </w:r>
            <w:r w:rsidRPr="00E52F8C">
              <w:rPr>
                <w:rFonts w:ascii="Arial" w:hAnsi="Arial" w:cs="Arial"/>
                <w:b/>
                <w:bCs/>
                <w:sz w:val="20"/>
                <w:szCs w:val="20"/>
              </w:rPr>
              <w:t xml:space="preserve">J v </w:t>
            </w:r>
            <w:proofErr w:type="spellStart"/>
            <w:r w:rsidRPr="00E52F8C">
              <w:rPr>
                <w:rFonts w:ascii="Arial" w:hAnsi="Arial" w:cs="Arial"/>
                <w:b/>
                <w:bCs/>
                <w:sz w:val="20"/>
                <w:szCs w:val="20"/>
              </w:rPr>
              <w:t>kons</w:t>
            </w:r>
            <w:proofErr w:type="spellEnd"/>
            <w:r w:rsidRPr="00E52F8C">
              <w:rPr>
                <w:rFonts w:ascii="Arial" w:hAnsi="Arial" w:cs="Arial"/>
                <w:b/>
                <w:bCs/>
                <w:sz w:val="20"/>
                <w:szCs w:val="20"/>
              </w:rPr>
              <w:t>. Celku</w:t>
            </w:r>
          </w:p>
        </w:tc>
        <w:tc>
          <w:tcPr>
            <w:tcW w:w="1020" w:type="dxa"/>
            <w:tcBorders>
              <w:top w:val="nil"/>
              <w:left w:val="nil"/>
              <w:bottom w:val="nil"/>
              <w:right w:val="nil"/>
            </w:tcBorders>
            <w:shd w:val="clear" w:color="auto" w:fill="auto"/>
            <w:vAlign w:val="bottom"/>
            <w:hideMark/>
          </w:tcPr>
          <w:p w14:paraId="47152BB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Ostatný DFM</w:t>
            </w:r>
          </w:p>
        </w:tc>
        <w:tc>
          <w:tcPr>
            <w:tcW w:w="1240" w:type="dxa"/>
            <w:tcBorders>
              <w:top w:val="nil"/>
              <w:left w:val="nil"/>
              <w:bottom w:val="nil"/>
              <w:right w:val="nil"/>
            </w:tcBorders>
            <w:shd w:val="clear" w:color="auto" w:fill="auto"/>
            <w:vAlign w:val="bottom"/>
            <w:hideMark/>
          </w:tcPr>
          <w:p w14:paraId="123A42A7"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Pôži</w:t>
            </w:r>
            <w:r w:rsidRPr="00E52F8C">
              <w:rPr>
                <w:rFonts w:ascii="Arial" w:hAnsi="Arial" w:cs="Arial" w:hint="eastAsia"/>
                <w:b/>
                <w:bCs/>
                <w:sz w:val="20"/>
                <w:szCs w:val="20"/>
              </w:rPr>
              <w:t>č</w:t>
            </w:r>
            <w:r w:rsidRPr="00E52F8C">
              <w:rPr>
                <w:rFonts w:ascii="Arial" w:hAnsi="Arial" w:cs="Arial"/>
                <w:b/>
                <w:bCs/>
                <w:sz w:val="20"/>
                <w:szCs w:val="20"/>
              </w:rPr>
              <w:t>ky s dobou splatnosti najviac jeden rok</w:t>
            </w:r>
          </w:p>
        </w:tc>
        <w:tc>
          <w:tcPr>
            <w:tcW w:w="1240" w:type="dxa"/>
            <w:tcBorders>
              <w:top w:val="nil"/>
              <w:left w:val="nil"/>
              <w:bottom w:val="nil"/>
              <w:right w:val="nil"/>
            </w:tcBorders>
            <w:shd w:val="clear" w:color="auto" w:fill="auto"/>
            <w:vAlign w:val="bottom"/>
            <w:hideMark/>
          </w:tcPr>
          <w:p w14:paraId="601BC53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Obstar</w:t>
            </w:r>
            <w:r w:rsidRPr="00E52F8C">
              <w:rPr>
                <w:rFonts w:ascii="Arial" w:hAnsi="Arial" w:cs="Arial"/>
                <w:b/>
                <w:bCs/>
                <w:sz w:val="20"/>
                <w:szCs w:val="20"/>
              </w:rPr>
              <w:t>á</w:t>
            </w:r>
            <w:r w:rsidRPr="00E52F8C">
              <w:rPr>
                <w:rFonts w:ascii="Arial" w:hAnsi="Arial" w:cs="Arial"/>
                <w:b/>
                <w:bCs/>
                <w:sz w:val="20"/>
                <w:szCs w:val="20"/>
              </w:rPr>
              <w:t>vaný DFM</w:t>
            </w:r>
          </w:p>
        </w:tc>
        <w:tc>
          <w:tcPr>
            <w:tcW w:w="1240" w:type="dxa"/>
            <w:tcBorders>
              <w:top w:val="nil"/>
              <w:left w:val="nil"/>
              <w:bottom w:val="nil"/>
              <w:right w:val="nil"/>
            </w:tcBorders>
            <w:shd w:val="clear" w:color="auto" w:fill="auto"/>
            <w:vAlign w:val="bottom"/>
            <w:hideMark/>
          </w:tcPr>
          <w:p w14:paraId="246A23A1"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Poskytnuté preddavky na DFM</w:t>
            </w:r>
          </w:p>
        </w:tc>
        <w:tc>
          <w:tcPr>
            <w:tcW w:w="1240" w:type="dxa"/>
            <w:tcBorders>
              <w:top w:val="nil"/>
              <w:left w:val="nil"/>
              <w:bottom w:val="nil"/>
              <w:right w:val="nil"/>
            </w:tcBorders>
            <w:shd w:val="clear" w:color="auto" w:fill="auto"/>
            <w:vAlign w:val="bottom"/>
            <w:hideMark/>
          </w:tcPr>
          <w:p w14:paraId="16E59E0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Spolu</w:t>
            </w:r>
          </w:p>
        </w:tc>
      </w:tr>
      <w:tr w:rsidR="004F7044" w:rsidRPr="00D42A6E" w14:paraId="7BA3382C" w14:textId="77777777" w:rsidTr="00381A3D">
        <w:trPr>
          <w:trHeight w:val="227"/>
        </w:trPr>
        <w:tc>
          <w:tcPr>
            <w:tcW w:w="3220" w:type="dxa"/>
            <w:tcBorders>
              <w:top w:val="nil"/>
              <w:left w:val="nil"/>
              <w:bottom w:val="single" w:sz="4" w:space="0" w:color="auto"/>
              <w:right w:val="nil"/>
            </w:tcBorders>
            <w:shd w:val="clear" w:color="auto" w:fill="auto"/>
            <w:vAlign w:val="bottom"/>
            <w:hideMark/>
          </w:tcPr>
          <w:p w14:paraId="32CD1409"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40" w:type="dxa"/>
            <w:tcBorders>
              <w:top w:val="nil"/>
              <w:left w:val="nil"/>
              <w:bottom w:val="single" w:sz="4" w:space="0" w:color="auto"/>
              <w:right w:val="nil"/>
            </w:tcBorders>
            <w:shd w:val="clear" w:color="auto" w:fill="auto"/>
            <w:vAlign w:val="bottom"/>
            <w:hideMark/>
          </w:tcPr>
          <w:p w14:paraId="00867DEF"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40" w:type="dxa"/>
            <w:tcBorders>
              <w:top w:val="nil"/>
              <w:left w:val="nil"/>
              <w:bottom w:val="single" w:sz="4" w:space="0" w:color="auto"/>
              <w:right w:val="nil"/>
            </w:tcBorders>
            <w:shd w:val="clear" w:color="auto" w:fill="auto"/>
            <w:vAlign w:val="bottom"/>
            <w:hideMark/>
          </w:tcPr>
          <w:p w14:paraId="4299EA14" w14:textId="6A80B2DD" w:rsidR="004F7044" w:rsidRPr="00E52F8C" w:rsidRDefault="009B2675">
            <w:pPr>
              <w:jc w:val="center"/>
              <w:rPr>
                <w:rFonts w:ascii="Arial" w:hAnsi="Arial" w:cs="Arial"/>
                <w:sz w:val="20"/>
                <w:szCs w:val="20"/>
              </w:rPr>
            </w:pPr>
            <w:r>
              <w:rPr>
                <w:rFonts w:ascii="Arial" w:hAnsi="Arial" w:cs="Arial"/>
                <w:sz w:val="20"/>
                <w:szCs w:val="20"/>
              </w:rPr>
              <w:t>c</w:t>
            </w:r>
          </w:p>
        </w:tc>
        <w:tc>
          <w:tcPr>
            <w:tcW w:w="1240" w:type="dxa"/>
            <w:tcBorders>
              <w:top w:val="nil"/>
              <w:left w:val="nil"/>
              <w:bottom w:val="single" w:sz="4" w:space="0" w:color="auto"/>
              <w:right w:val="nil"/>
            </w:tcBorders>
            <w:shd w:val="clear" w:color="auto" w:fill="auto"/>
            <w:vAlign w:val="bottom"/>
            <w:hideMark/>
          </w:tcPr>
          <w:p w14:paraId="25B5DA35"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240" w:type="dxa"/>
            <w:tcBorders>
              <w:top w:val="nil"/>
              <w:left w:val="nil"/>
              <w:bottom w:val="single" w:sz="4" w:space="0" w:color="auto"/>
              <w:right w:val="nil"/>
            </w:tcBorders>
            <w:shd w:val="clear" w:color="auto" w:fill="auto"/>
            <w:vAlign w:val="bottom"/>
            <w:hideMark/>
          </w:tcPr>
          <w:p w14:paraId="4C80F97F"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020" w:type="dxa"/>
            <w:tcBorders>
              <w:top w:val="nil"/>
              <w:left w:val="nil"/>
              <w:bottom w:val="single" w:sz="4" w:space="0" w:color="auto"/>
              <w:right w:val="nil"/>
            </w:tcBorders>
            <w:shd w:val="clear" w:color="auto" w:fill="auto"/>
            <w:vAlign w:val="bottom"/>
            <w:hideMark/>
          </w:tcPr>
          <w:p w14:paraId="0AF0599A"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1240" w:type="dxa"/>
            <w:tcBorders>
              <w:top w:val="nil"/>
              <w:left w:val="nil"/>
              <w:bottom w:val="single" w:sz="4" w:space="0" w:color="auto"/>
              <w:right w:val="nil"/>
            </w:tcBorders>
            <w:shd w:val="clear" w:color="auto" w:fill="auto"/>
            <w:vAlign w:val="bottom"/>
            <w:hideMark/>
          </w:tcPr>
          <w:p w14:paraId="41AA21F7" w14:textId="77777777" w:rsidR="004F7044" w:rsidRPr="00E52F8C" w:rsidRDefault="004F7044">
            <w:pPr>
              <w:jc w:val="center"/>
              <w:rPr>
                <w:rFonts w:ascii="Arial" w:hAnsi="Arial" w:cs="Arial"/>
                <w:sz w:val="20"/>
                <w:szCs w:val="20"/>
              </w:rPr>
            </w:pPr>
            <w:r w:rsidRPr="00E52F8C">
              <w:rPr>
                <w:rFonts w:ascii="Arial" w:hAnsi="Arial" w:cs="Arial"/>
                <w:sz w:val="20"/>
                <w:szCs w:val="20"/>
              </w:rPr>
              <w:t>g</w:t>
            </w:r>
          </w:p>
        </w:tc>
        <w:tc>
          <w:tcPr>
            <w:tcW w:w="1240" w:type="dxa"/>
            <w:tcBorders>
              <w:top w:val="nil"/>
              <w:left w:val="nil"/>
              <w:bottom w:val="single" w:sz="4" w:space="0" w:color="auto"/>
              <w:right w:val="nil"/>
            </w:tcBorders>
            <w:shd w:val="clear" w:color="auto" w:fill="auto"/>
            <w:vAlign w:val="bottom"/>
            <w:hideMark/>
          </w:tcPr>
          <w:p w14:paraId="36E5E356" w14:textId="77777777" w:rsidR="004F7044" w:rsidRPr="00E52F8C" w:rsidRDefault="004F7044">
            <w:pPr>
              <w:jc w:val="center"/>
              <w:rPr>
                <w:rFonts w:ascii="Arial" w:hAnsi="Arial" w:cs="Arial"/>
                <w:sz w:val="20"/>
                <w:szCs w:val="20"/>
              </w:rPr>
            </w:pPr>
            <w:r w:rsidRPr="00E52F8C">
              <w:rPr>
                <w:rFonts w:ascii="Arial" w:hAnsi="Arial" w:cs="Arial"/>
                <w:sz w:val="20"/>
                <w:szCs w:val="20"/>
              </w:rPr>
              <w:t>h</w:t>
            </w:r>
          </w:p>
        </w:tc>
        <w:tc>
          <w:tcPr>
            <w:tcW w:w="1240" w:type="dxa"/>
            <w:tcBorders>
              <w:top w:val="nil"/>
              <w:left w:val="nil"/>
              <w:bottom w:val="single" w:sz="4" w:space="0" w:color="auto"/>
              <w:right w:val="nil"/>
            </w:tcBorders>
            <w:shd w:val="clear" w:color="auto" w:fill="auto"/>
            <w:vAlign w:val="bottom"/>
            <w:hideMark/>
          </w:tcPr>
          <w:p w14:paraId="2C4F3595" w14:textId="77777777" w:rsidR="004F7044" w:rsidRPr="00E52F8C" w:rsidRDefault="004F7044">
            <w:pPr>
              <w:jc w:val="center"/>
              <w:rPr>
                <w:rFonts w:ascii="Arial" w:hAnsi="Arial" w:cs="Arial"/>
                <w:sz w:val="20"/>
                <w:szCs w:val="20"/>
              </w:rPr>
            </w:pPr>
            <w:r w:rsidRPr="00E52F8C">
              <w:rPr>
                <w:rFonts w:ascii="Arial" w:hAnsi="Arial" w:cs="Arial"/>
                <w:sz w:val="20"/>
                <w:szCs w:val="20"/>
              </w:rPr>
              <w:t>i</w:t>
            </w:r>
          </w:p>
        </w:tc>
        <w:tc>
          <w:tcPr>
            <w:tcW w:w="1240" w:type="dxa"/>
            <w:tcBorders>
              <w:top w:val="nil"/>
              <w:left w:val="nil"/>
              <w:bottom w:val="single" w:sz="4" w:space="0" w:color="auto"/>
              <w:right w:val="nil"/>
            </w:tcBorders>
            <w:shd w:val="clear" w:color="auto" w:fill="auto"/>
            <w:noWrap/>
            <w:vAlign w:val="bottom"/>
            <w:hideMark/>
          </w:tcPr>
          <w:p w14:paraId="75C758B6" w14:textId="77777777" w:rsidR="004F7044" w:rsidRPr="00E52F8C" w:rsidRDefault="004F7044">
            <w:pPr>
              <w:jc w:val="center"/>
              <w:rPr>
                <w:rFonts w:ascii="Arial" w:hAnsi="Arial" w:cs="Arial"/>
                <w:sz w:val="20"/>
                <w:szCs w:val="20"/>
              </w:rPr>
            </w:pPr>
            <w:r w:rsidRPr="00E52F8C">
              <w:rPr>
                <w:rFonts w:ascii="Arial" w:hAnsi="Arial" w:cs="Arial"/>
                <w:sz w:val="20"/>
                <w:szCs w:val="20"/>
              </w:rPr>
              <w:t>j</w:t>
            </w:r>
          </w:p>
        </w:tc>
      </w:tr>
      <w:tr w:rsidR="004F7044" w:rsidRPr="00D42A6E" w14:paraId="54EE2468" w14:textId="77777777" w:rsidTr="00381A3D">
        <w:trPr>
          <w:trHeight w:val="227"/>
        </w:trPr>
        <w:tc>
          <w:tcPr>
            <w:tcW w:w="3220" w:type="dxa"/>
            <w:tcBorders>
              <w:top w:val="nil"/>
              <w:left w:val="nil"/>
              <w:bottom w:val="nil"/>
              <w:right w:val="nil"/>
            </w:tcBorders>
            <w:shd w:val="clear" w:color="auto" w:fill="auto"/>
            <w:vAlign w:val="bottom"/>
            <w:hideMark/>
          </w:tcPr>
          <w:p w14:paraId="3FAEEC24" w14:textId="77777777" w:rsidR="004F7044" w:rsidRPr="00E52F8C" w:rsidRDefault="004F7044">
            <w:pPr>
              <w:rPr>
                <w:rFonts w:ascii="Arial" w:hAnsi="Arial" w:cs="Arial"/>
                <w:sz w:val="20"/>
                <w:szCs w:val="20"/>
              </w:rPr>
            </w:pPr>
            <w:r w:rsidRPr="00E52F8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34A5FA2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E7B1C56"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3FAEB7B"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C28982A" w14:textId="77777777" w:rsidR="004F7044" w:rsidRPr="00E52F8C" w:rsidRDefault="004F7044">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7C624BDC"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205377F"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D2EF7A6"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DDF8675" w14:textId="77777777" w:rsidR="004F7044" w:rsidRPr="00E52F8C" w:rsidRDefault="004F7044">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335E063" w14:textId="77777777" w:rsidR="004F7044" w:rsidRPr="00E52F8C" w:rsidRDefault="004F7044">
            <w:pPr>
              <w:rPr>
                <w:rFonts w:ascii="Arial" w:hAnsi="Arial" w:cs="Arial"/>
                <w:sz w:val="20"/>
                <w:szCs w:val="20"/>
              </w:rPr>
            </w:pPr>
          </w:p>
        </w:tc>
      </w:tr>
      <w:tr w:rsidR="004F7044" w:rsidRPr="00D42A6E" w14:paraId="669DF0A6" w14:textId="77777777" w:rsidTr="00381A3D">
        <w:trPr>
          <w:trHeight w:val="227"/>
        </w:trPr>
        <w:tc>
          <w:tcPr>
            <w:tcW w:w="3220" w:type="dxa"/>
            <w:tcBorders>
              <w:top w:val="nil"/>
              <w:left w:val="nil"/>
              <w:bottom w:val="nil"/>
              <w:right w:val="nil"/>
            </w:tcBorders>
            <w:shd w:val="clear" w:color="auto" w:fill="auto"/>
            <w:vAlign w:val="bottom"/>
            <w:hideMark/>
          </w:tcPr>
          <w:p w14:paraId="4EF79FF1" w14:textId="77777777" w:rsidR="004F7044" w:rsidRPr="00E52F8C" w:rsidRDefault="004F7044" w:rsidP="00153196">
            <w:pPr>
              <w:rPr>
                <w:rFonts w:ascii="Arial" w:hAnsi="Arial" w:cs="Arial"/>
                <w:b/>
                <w:bCs/>
                <w:sz w:val="20"/>
                <w:szCs w:val="20"/>
              </w:rPr>
            </w:pPr>
            <w:r w:rsidRPr="00E52F8C">
              <w:rPr>
                <w:rFonts w:ascii="Arial" w:hAnsi="Arial" w:cs="Arial"/>
                <w:b/>
                <w:bCs/>
                <w:sz w:val="20"/>
                <w:szCs w:val="20"/>
              </w:rPr>
              <w:t>Stav k 1.</w:t>
            </w:r>
            <w:r w:rsidR="00153196"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nil"/>
              <w:left w:val="nil"/>
              <w:bottom w:val="nil"/>
              <w:right w:val="nil"/>
            </w:tcBorders>
            <w:shd w:val="clear" w:color="auto" w:fill="auto"/>
            <w:vAlign w:val="bottom"/>
            <w:hideMark/>
          </w:tcPr>
          <w:p w14:paraId="0CBFCB8D" w14:textId="77777777" w:rsidR="004F7044" w:rsidRPr="00E52F8C" w:rsidRDefault="00180D9E">
            <w:pPr>
              <w:jc w:val="right"/>
              <w:rPr>
                <w:rFonts w:ascii="Arial" w:hAnsi="Arial" w:cs="Arial"/>
                <w:sz w:val="20"/>
                <w:szCs w:val="20"/>
              </w:rPr>
            </w:pPr>
            <w:r w:rsidRPr="00E52F8C">
              <w:rPr>
                <w:rFonts w:ascii="Arial" w:hAnsi="Arial" w:cs="Arial"/>
                <w:sz w:val="20"/>
                <w:szCs w:val="20"/>
              </w:rPr>
              <w:t>15 916</w:t>
            </w:r>
          </w:p>
        </w:tc>
        <w:tc>
          <w:tcPr>
            <w:tcW w:w="1240" w:type="dxa"/>
            <w:tcBorders>
              <w:top w:val="nil"/>
              <w:left w:val="nil"/>
              <w:bottom w:val="nil"/>
              <w:right w:val="nil"/>
            </w:tcBorders>
            <w:shd w:val="clear" w:color="auto" w:fill="auto"/>
            <w:vAlign w:val="bottom"/>
            <w:hideMark/>
          </w:tcPr>
          <w:p w14:paraId="34F0A26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E92725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339BDF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793A5DD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F2ECD2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1815F7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B37E2D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A0756E8"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7A9389C2" w14:textId="77777777" w:rsidTr="00381A3D">
        <w:trPr>
          <w:trHeight w:val="227"/>
        </w:trPr>
        <w:tc>
          <w:tcPr>
            <w:tcW w:w="3220" w:type="dxa"/>
            <w:tcBorders>
              <w:top w:val="nil"/>
              <w:left w:val="nil"/>
              <w:bottom w:val="nil"/>
              <w:right w:val="nil"/>
            </w:tcBorders>
            <w:shd w:val="clear" w:color="auto" w:fill="auto"/>
            <w:vAlign w:val="bottom"/>
            <w:hideMark/>
          </w:tcPr>
          <w:p w14:paraId="5425FF7F"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50C79A4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7597C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E4C001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4AD1E1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4067619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917E1E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441508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8BB121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BB1443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6ECAE07" w14:textId="77777777" w:rsidTr="00381A3D">
        <w:trPr>
          <w:trHeight w:val="227"/>
        </w:trPr>
        <w:tc>
          <w:tcPr>
            <w:tcW w:w="3220" w:type="dxa"/>
            <w:tcBorders>
              <w:top w:val="nil"/>
              <w:left w:val="nil"/>
              <w:bottom w:val="nil"/>
              <w:right w:val="nil"/>
            </w:tcBorders>
            <w:shd w:val="clear" w:color="auto" w:fill="auto"/>
            <w:vAlign w:val="bottom"/>
            <w:hideMark/>
          </w:tcPr>
          <w:p w14:paraId="0918E120"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1A812FA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90E589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669457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F99B67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76F92EA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0804EA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5574D1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1354A1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467386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1E33E37" w14:textId="77777777" w:rsidTr="00381A3D">
        <w:trPr>
          <w:trHeight w:val="227"/>
        </w:trPr>
        <w:tc>
          <w:tcPr>
            <w:tcW w:w="3220" w:type="dxa"/>
            <w:tcBorders>
              <w:top w:val="nil"/>
              <w:left w:val="nil"/>
              <w:bottom w:val="nil"/>
              <w:right w:val="nil"/>
            </w:tcBorders>
            <w:shd w:val="clear" w:color="auto" w:fill="auto"/>
            <w:vAlign w:val="bottom"/>
            <w:hideMark/>
          </w:tcPr>
          <w:p w14:paraId="10DD02C2" w14:textId="77777777" w:rsidR="004F7044" w:rsidRPr="00E52F8C" w:rsidRDefault="004F7044">
            <w:pPr>
              <w:rPr>
                <w:rFonts w:ascii="Arial" w:hAnsi="Arial" w:cs="Arial"/>
                <w:sz w:val="20"/>
                <w:szCs w:val="20"/>
              </w:rPr>
            </w:pPr>
            <w:r w:rsidRPr="00E52F8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09BF998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670B9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D7E342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DA4308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4EE5D1C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1AE98E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22E058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A96094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8EF5D8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A6B6D19" w14:textId="77777777" w:rsidTr="00381A3D">
        <w:trPr>
          <w:trHeight w:val="227"/>
        </w:trPr>
        <w:tc>
          <w:tcPr>
            <w:tcW w:w="3220" w:type="dxa"/>
            <w:tcBorders>
              <w:top w:val="nil"/>
              <w:left w:val="nil"/>
              <w:bottom w:val="nil"/>
              <w:right w:val="nil"/>
            </w:tcBorders>
            <w:shd w:val="clear" w:color="auto" w:fill="auto"/>
            <w:vAlign w:val="bottom"/>
            <w:hideMark/>
          </w:tcPr>
          <w:p w14:paraId="05D66C5F" w14:textId="77777777" w:rsidR="004F7044" w:rsidRPr="00E52F8C" w:rsidRDefault="00153196" w:rsidP="00153196">
            <w:pPr>
              <w:rPr>
                <w:rFonts w:ascii="Arial" w:hAnsi="Arial" w:cs="Arial"/>
                <w:b/>
                <w:bCs/>
                <w:sz w:val="20"/>
                <w:szCs w:val="20"/>
              </w:rPr>
            </w:pPr>
            <w:r w:rsidRPr="00E52F8C">
              <w:rPr>
                <w:rFonts w:ascii="Arial" w:hAnsi="Arial" w:cs="Arial"/>
                <w:b/>
                <w:bCs/>
                <w:sz w:val="20"/>
                <w:szCs w:val="20"/>
              </w:rPr>
              <w:t>Stav k 31.3</w:t>
            </w:r>
            <w:r w:rsidR="004F7044" w:rsidRPr="00E52F8C">
              <w:rPr>
                <w:rFonts w:ascii="Arial" w:hAnsi="Arial" w:cs="Arial"/>
                <w:b/>
                <w:bCs/>
                <w:sz w:val="20"/>
                <w:szCs w:val="20"/>
              </w:rPr>
              <w:t>.201</w:t>
            </w:r>
            <w:r w:rsidRPr="00E52F8C">
              <w:rPr>
                <w:rFonts w:ascii="Arial" w:hAnsi="Arial" w:cs="Arial"/>
                <w:b/>
                <w:bCs/>
                <w:sz w:val="20"/>
                <w:szCs w:val="20"/>
              </w:rPr>
              <w:t>4</w:t>
            </w:r>
          </w:p>
        </w:tc>
        <w:tc>
          <w:tcPr>
            <w:tcW w:w="1240" w:type="dxa"/>
            <w:tcBorders>
              <w:top w:val="single" w:sz="4" w:space="0" w:color="auto"/>
              <w:left w:val="nil"/>
              <w:bottom w:val="double" w:sz="6" w:space="0" w:color="auto"/>
              <w:right w:val="nil"/>
            </w:tcBorders>
            <w:shd w:val="clear" w:color="auto" w:fill="auto"/>
            <w:vAlign w:val="bottom"/>
            <w:hideMark/>
          </w:tcPr>
          <w:p w14:paraId="0E082852"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c>
          <w:tcPr>
            <w:tcW w:w="1240" w:type="dxa"/>
            <w:tcBorders>
              <w:top w:val="single" w:sz="4" w:space="0" w:color="auto"/>
              <w:left w:val="nil"/>
              <w:bottom w:val="double" w:sz="6" w:space="0" w:color="auto"/>
              <w:right w:val="nil"/>
            </w:tcBorders>
            <w:shd w:val="clear" w:color="auto" w:fill="auto"/>
            <w:vAlign w:val="bottom"/>
            <w:hideMark/>
          </w:tcPr>
          <w:p w14:paraId="69FF97E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D73B73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B47F0C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01EBCBB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DF22C4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E98831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BEB0E0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3854316"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110742AA" w14:textId="77777777" w:rsidTr="00381A3D">
        <w:trPr>
          <w:trHeight w:val="227"/>
        </w:trPr>
        <w:tc>
          <w:tcPr>
            <w:tcW w:w="3220" w:type="dxa"/>
            <w:tcBorders>
              <w:top w:val="nil"/>
              <w:left w:val="nil"/>
              <w:bottom w:val="nil"/>
              <w:right w:val="nil"/>
            </w:tcBorders>
            <w:shd w:val="clear" w:color="auto" w:fill="auto"/>
            <w:vAlign w:val="bottom"/>
            <w:hideMark/>
          </w:tcPr>
          <w:p w14:paraId="16452436" w14:textId="77777777" w:rsidR="004F7044" w:rsidRPr="00E52F8C" w:rsidRDefault="004F7044">
            <w:pPr>
              <w:rPr>
                <w:rFonts w:ascii="Arial" w:hAnsi="Arial" w:cs="Arial"/>
                <w:sz w:val="20"/>
                <w:szCs w:val="20"/>
              </w:rPr>
            </w:pPr>
            <w:r w:rsidRPr="00E52F8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758AF412"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EC2492D"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E7E4041"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C73CFA9" w14:textId="77777777" w:rsidR="004F7044" w:rsidRPr="00E52F8C" w:rsidRDefault="004F7044">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41F25C43"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9CA5654"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25E7BC7"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DBF6206"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2206D20" w14:textId="77777777" w:rsidR="004F7044" w:rsidRPr="00E52F8C" w:rsidRDefault="004F7044">
            <w:pPr>
              <w:jc w:val="right"/>
              <w:rPr>
                <w:rFonts w:ascii="Arial" w:hAnsi="Arial" w:cs="Arial"/>
                <w:sz w:val="20"/>
                <w:szCs w:val="20"/>
              </w:rPr>
            </w:pPr>
          </w:p>
        </w:tc>
      </w:tr>
      <w:tr w:rsidR="004F7044" w:rsidRPr="00D42A6E" w14:paraId="3E6530E4" w14:textId="77777777" w:rsidTr="00381A3D">
        <w:trPr>
          <w:trHeight w:val="227"/>
        </w:trPr>
        <w:tc>
          <w:tcPr>
            <w:tcW w:w="3220" w:type="dxa"/>
            <w:tcBorders>
              <w:top w:val="nil"/>
              <w:left w:val="nil"/>
              <w:bottom w:val="nil"/>
              <w:right w:val="nil"/>
            </w:tcBorders>
            <w:shd w:val="clear" w:color="auto" w:fill="auto"/>
            <w:vAlign w:val="bottom"/>
            <w:hideMark/>
          </w:tcPr>
          <w:p w14:paraId="5E9525A9" w14:textId="77777777" w:rsidR="004F7044" w:rsidRPr="00E52F8C" w:rsidRDefault="004F7044" w:rsidP="00153196">
            <w:pPr>
              <w:rPr>
                <w:rFonts w:ascii="Arial" w:hAnsi="Arial" w:cs="Arial"/>
                <w:b/>
                <w:bCs/>
                <w:sz w:val="20"/>
                <w:szCs w:val="20"/>
              </w:rPr>
            </w:pPr>
            <w:r w:rsidRPr="00E52F8C">
              <w:rPr>
                <w:rFonts w:ascii="Arial" w:hAnsi="Arial" w:cs="Arial"/>
                <w:b/>
                <w:bCs/>
                <w:sz w:val="20"/>
                <w:szCs w:val="20"/>
              </w:rPr>
              <w:t>Stav k 1.</w:t>
            </w:r>
            <w:r w:rsidR="00153196"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nil"/>
              <w:left w:val="nil"/>
              <w:bottom w:val="nil"/>
              <w:right w:val="nil"/>
            </w:tcBorders>
            <w:shd w:val="clear" w:color="auto" w:fill="auto"/>
            <w:vAlign w:val="bottom"/>
            <w:hideMark/>
          </w:tcPr>
          <w:p w14:paraId="1AD29D30" w14:textId="77777777" w:rsidR="004F7044" w:rsidRPr="00E52F8C" w:rsidRDefault="00180D9E">
            <w:pPr>
              <w:jc w:val="right"/>
              <w:rPr>
                <w:rFonts w:ascii="Arial" w:hAnsi="Arial" w:cs="Arial"/>
                <w:sz w:val="20"/>
                <w:szCs w:val="20"/>
              </w:rPr>
            </w:pPr>
            <w:r w:rsidRPr="00E52F8C">
              <w:rPr>
                <w:rFonts w:ascii="Arial" w:hAnsi="Arial" w:cs="Arial"/>
                <w:sz w:val="20"/>
                <w:szCs w:val="20"/>
              </w:rPr>
              <w:t>15 619</w:t>
            </w:r>
          </w:p>
        </w:tc>
        <w:tc>
          <w:tcPr>
            <w:tcW w:w="1240" w:type="dxa"/>
            <w:tcBorders>
              <w:top w:val="nil"/>
              <w:left w:val="nil"/>
              <w:bottom w:val="nil"/>
              <w:right w:val="nil"/>
            </w:tcBorders>
            <w:shd w:val="clear" w:color="auto" w:fill="auto"/>
            <w:vAlign w:val="bottom"/>
            <w:hideMark/>
          </w:tcPr>
          <w:p w14:paraId="1CE4F74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6EF4B8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530CFE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6CA5DA8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1BCD9F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50199E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979812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55D1115"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0F763D3B" w14:textId="77777777" w:rsidTr="00381A3D">
        <w:trPr>
          <w:trHeight w:val="227"/>
        </w:trPr>
        <w:tc>
          <w:tcPr>
            <w:tcW w:w="3220" w:type="dxa"/>
            <w:tcBorders>
              <w:top w:val="nil"/>
              <w:left w:val="nil"/>
              <w:bottom w:val="nil"/>
              <w:right w:val="nil"/>
            </w:tcBorders>
            <w:shd w:val="clear" w:color="auto" w:fill="auto"/>
            <w:vAlign w:val="bottom"/>
            <w:hideMark/>
          </w:tcPr>
          <w:p w14:paraId="4B1161A3" w14:textId="77777777" w:rsidR="004F7044" w:rsidRPr="00E52F8C" w:rsidRDefault="004F7044">
            <w:pPr>
              <w:rPr>
                <w:rFonts w:ascii="Arial" w:hAnsi="Arial" w:cs="Arial"/>
                <w:sz w:val="20"/>
                <w:szCs w:val="20"/>
              </w:rPr>
            </w:pPr>
            <w:r w:rsidRPr="00E52F8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74DB76A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26355E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7E3878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ED28B7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7E3C92F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4DF05E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AF2C95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F22AE4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085937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FCB35EE" w14:textId="77777777" w:rsidTr="00381A3D">
        <w:trPr>
          <w:trHeight w:val="227"/>
        </w:trPr>
        <w:tc>
          <w:tcPr>
            <w:tcW w:w="3220" w:type="dxa"/>
            <w:tcBorders>
              <w:top w:val="nil"/>
              <w:left w:val="nil"/>
              <w:bottom w:val="nil"/>
              <w:right w:val="nil"/>
            </w:tcBorders>
            <w:shd w:val="clear" w:color="auto" w:fill="auto"/>
            <w:vAlign w:val="bottom"/>
            <w:hideMark/>
          </w:tcPr>
          <w:p w14:paraId="4617B87B" w14:textId="77777777" w:rsidR="004F7044" w:rsidRPr="00E52F8C" w:rsidRDefault="004F7044">
            <w:pPr>
              <w:rPr>
                <w:rFonts w:ascii="Arial" w:hAnsi="Arial" w:cs="Arial"/>
                <w:sz w:val="20"/>
                <w:szCs w:val="20"/>
              </w:rPr>
            </w:pPr>
            <w:r w:rsidRPr="00E52F8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170D1B6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CE20F2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76BE3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104408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20" w:type="dxa"/>
            <w:tcBorders>
              <w:top w:val="nil"/>
              <w:left w:val="nil"/>
              <w:bottom w:val="nil"/>
              <w:right w:val="nil"/>
            </w:tcBorders>
            <w:shd w:val="clear" w:color="auto" w:fill="auto"/>
            <w:vAlign w:val="bottom"/>
            <w:hideMark/>
          </w:tcPr>
          <w:p w14:paraId="5B2B70E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C961D5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5EF5B0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A841B0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90C815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B7CCB75" w14:textId="77777777" w:rsidTr="00381A3D">
        <w:trPr>
          <w:trHeight w:val="227"/>
        </w:trPr>
        <w:tc>
          <w:tcPr>
            <w:tcW w:w="3220" w:type="dxa"/>
            <w:tcBorders>
              <w:top w:val="nil"/>
              <w:left w:val="nil"/>
              <w:bottom w:val="nil"/>
              <w:right w:val="nil"/>
            </w:tcBorders>
            <w:shd w:val="clear" w:color="auto" w:fill="auto"/>
            <w:vAlign w:val="bottom"/>
            <w:hideMark/>
          </w:tcPr>
          <w:p w14:paraId="41E0DC4E" w14:textId="77777777" w:rsidR="004F7044" w:rsidRPr="00E52F8C" w:rsidRDefault="004F7044" w:rsidP="00153196">
            <w:pPr>
              <w:rPr>
                <w:rFonts w:ascii="Arial" w:hAnsi="Arial" w:cs="Arial"/>
                <w:b/>
                <w:bCs/>
                <w:sz w:val="20"/>
                <w:szCs w:val="20"/>
              </w:rPr>
            </w:pPr>
            <w:r w:rsidRPr="00E52F8C">
              <w:rPr>
                <w:rFonts w:ascii="Arial" w:hAnsi="Arial" w:cs="Arial"/>
                <w:b/>
                <w:bCs/>
                <w:sz w:val="20"/>
                <w:szCs w:val="20"/>
              </w:rPr>
              <w:t>Stav k 31.</w:t>
            </w:r>
            <w:r w:rsidR="00153196" w:rsidRPr="00E52F8C">
              <w:rPr>
                <w:rFonts w:ascii="Arial" w:hAnsi="Arial" w:cs="Arial"/>
                <w:b/>
                <w:bCs/>
                <w:sz w:val="20"/>
                <w:szCs w:val="20"/>
              </w:rPr>
              <w:t>3</w:t>
            </w:r>
            <w:r w:rsidRPr="00E52F8C">
              <w:rPr>
                <w:rFonts w:ascii="Arial" w:hAnsi="Arial" w:cs="Arial"/>
                <w:b/>
                <w:bCs/>
                <w:sz w:val="20"/>
                <w:szCs w:val="20"/>
              </w:rPr>
              <w:t>.201</w:t>
            </w:r>
            <w:r w:rsidR="00153196" w:rsidRPr="00E52F8C">
              <w:rPr>
                <w:rFonts w:ascii="Arial" w:hAnsi="Arial" w:cs="Arial"/>
                <w:b/>
                <w:bCs/>
                <w:sz w:val="20"/>
                <w:szCs w:val="20"/>
              </w:rPr>
              <w:t>4</w:t>
            </w:r>
          </w:p>
        </w:tc>
        <w:tc>
          <w:tcPr>
            <w:tcW w:w="1240" w:type="dxa"/>
            <w:tcBorders>
              <w:top w:val="single" w:sz="4" w:space="0" w:color="auto"/>
              <w:left w:val="nil"/>
              <w:bottom w:val="double" w:sz="6" w:space="0" w:color="auto"/>
              <w:right w:val="nil"/>
            </w:tcBorders>
            <w:shd w:val="clear" w:color="auto" w:fill="auto"/>
            <w:vAlign w:val="bottom"/>
            <w:hideMark/>
          </w:tcPr>
          <w:p w14:paraId="6A7064F0"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c>
          <w:tcPr>
            <w:tcW w:w="1240" w:type="dxa"/>
            <w:tcBorders>
              <w:top w:val="single" w:sz="4" w:space="0" w:color="auto"/>
              <w:left w:val="nil"/>
              <w:bottom w:val="double" w:sz="6" w:space="0" w:color="auto"/>
              <w:right w:val="nil"/>
            </w:tcBorders>
            <w:shd w:val="clear" w:color="auto" w:fill="auto"/>
            <w:vAlign w:val="bottom"/>
            <w:hideMark/>
          </w:tcPr>
          <w:p w14:paraId="74DD4BC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8B06C5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339A3E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6552457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03EB61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0DBCF5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BAD3D2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00FDC22" w14:textId="77777777" w:rsidR="004F7044" w:rsidRPr="00E52F8C" w:rsidRDefault="00180D9E">
            <w:pPr>
              <w:jc w:val="right"/>
              <w:rPr>
                <w:rFonts w:ascii="Arial" w:hAnsi="Arial" w:cs="Arial"/>
                <w:b/>
                <w:bCs/>
                <w:sz w:val="20"/>
                <w:szCs w:val="20"/>
              </w:rPr>
            </w:pPr>
            <w:r w:rsidRPr="00E52F8C">
              <w:rPr>
                <w:rFonts w:ascii="Arial" w:hAnsi="Arial" w:cs="Arial"/>
                <w:b/>
                <w:bCs/>
                <w:sz w:val="20"/>
                <w:szCs w:val="20"/>
              </w:rPr>
              <w:t>15 619</w:t>
            </w:r>
          </w:p>
        </w:tc>
      </w:tr>
      <w:tr w:rsidR="004F7044" w:rsidRPr="00D42A6E" w14:paraId="68F2F409" w14:textId="77777777" w:rsidTr="00381A3D">
        <w:trPr>
          <w:trHeight w:val="227"/>
        </w:trPr>
        <w:tc>
          <w:tcPr>
            <w:tcW w:w="3220" w:type="dxa"/>
            <w:tcBorders>
              <w:top w:val="nil"/>
              <w:left w:val="nil"/>
              <w:bottom w:val="nil"/>
              <w:right w:val="nil"/>
            </w:tcBorders>
            <w:shd w:val="clear" w:color="auto" w:fill="auto"/>
            <w:vAlign w:val="bottom"/>
            <w:hideMark/>
          </w:tcPr>
          <w:p w14:paraId="2D962FCE" w14:textId="77777777" w:rsidR="004F7044" w:rsidRPr="00E52F8C" w:rsidRDefault="004F7044">
            <w:pPr>
              <w:rPr>
                <w:rFonts w:ascii="Arial" w:hAnsi="Arial" w:cs="Arial"/>
                <w:sz w:val="20"/>
                <w:szCs w:val="20"/>
              </w:rPr>
            </w:pPr>
            <w:r w:rsidRPr="00E52F8C">
              <w:rPr>
                <w:rFonts w:ascii="Arial" w:hAnsi="Arial" w:cs="Arial"/>
                <w:sz w:val="20"/>
                <w:szCs w:val="20"/>
              </w:rPr>
              <w:t>Ú</w:t>
            </w:r>
            <w:r w:rsidRPr="00E52F8C">
              <w:rPr>
                <w:rFonts w:ascii="Arial" w:hAnsi="Arial" w:cs="Arial" w:hint="eastAsia"/>
                <w:sz w:val="20"/>
                <w:szCs w:val="20"/>
              </w:rPr>
              <w:t>č</w:t>
            </w:r>
            <w:r w:rsidRPr="00E52F8C">
              <w:rPr>
                <w:rFonts w:ascii="Arial" w:hAnsi="Arial" w:cs="Arial"/>
                <w:sz w:val="20"/>
                <w:szCs w:val="20"/>
              </w:rPr>
              <w:t>tovná hodnota </w:t>
            </w:r>
          </w:p>
        </w:tc>
        <w:tc>
          <w:tcPr>
            <w:tcW w:w="1240" w:type="dxa"/>
            <w:tcBorders>
              <w:top w:val="nil"/>
              <w:left w:val="nil"/>
              <w:bottom w:val="nil"/>
              <w:right w:val="nil"/>
            </w:tcBorders>
            <w:shd w:val="clear" w:color="auto" w:fill="auto"/>
            <w:vAlign w:val="bottom"/>
            <w:hideMark/>
          </w:tcPr>
          <w:p w14:paraId="75B4C5AE"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31087DE"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C39199B"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5980D80" w14:textId="77777777" w:rsidR="004F7044" w:rsidRPr="00E52F8C" w:rsidRDefault="004F7044">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454AB833"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E89480E"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39E1E85"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405C18F" w14:textId="77777777" w:rsidR="004F7044" w:rsidRPr="00E52F8C" w:rsidRDefault="004F7044">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BDF84B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797EC3AD" w14:textId="77777777" w:rsidTr="00381A3D">
        <w:trPr>
          <w:trHeight w:val="227"/>
        </w:trPr>
        <w:tc>
          <w:tcPr>
            <w:tcW w:w="3220" w:type="dxa"/>
            <w:tcBorders>
              <w:top w:val="nil"/>
              <w:left w:val="nil"/>
              <w:bottom w:val="nil"/>
              <w:right w:val="nil"/>
            </w:tcBorders>
            <w:shd w:val="clear" w:color="auto" w:fill="auto"/>
            <w:vAlign w:val="bottom"/>
            <w:hideMark/>
          </w:tcPr>
          <w:p w14:paraId="4B88E6C5" w14:textId="77777777" w:rsidR="004F7044" w:rsidRPr="00E52F8C" w:rsidRDefault="004F7044" w:rsidP="00153196">
            <w:pPr>
              <w:rPr>
                <w:rFonts w:ascii="Arial" w:hAnsi="Arial" w:cs="Arial"/>
                <w:b/>
                <w:bCs/>
                <w:sz w:val="20"/>
                <w:szCs w:val="20"/>
              </w:rPr>
            </w:pPr>
            <w:r w:rsidRPr="00E52F8C">
              <w:rPr>
                <w:rFonts w:ascii="Arial" w:hAnsi="Arial" w:cs="Arial"/>
                <w:b/>
                <w:bCs/>
                <w:sz w:val="20"/>
                <w:szCs w:val="20"/>
              </w:rPr>
              <w:t>Stav k 1.</w:t>
            </w:r>
            <w:r w:rsidR="00153196" w:rsidRPr="00E52F8C">
              <w:rPr>
                <w:rFonts w:ascii="Arial" w:hAnsi="Arial" w:cs="Arial"/>
                <w:b/>
                <w:bCs/>
                <w:sz w:val="20"/>
                <w:szCs w:val="20"/>
              </w:rPr>
              <w:t>4</w:t>
            </w:r>
            <w:r w:rsidRPr="00E52F8C">
              <w:rPr>
                <w:rFonts w:ascii="Arial" w:hAnsi="Arial" w:cs="Arial"/>
                <w:b/>
                <w:bCs/>
                <w:sz w:val="20"/>
                <w:szCs w:val="20"/>
              </w:rPr>
              <w:t>.2013</w:t>
            </w:r>
          </w:p>
        </w:tc>
        <w:tc>
          <w:tcPr>
            <w:tcW w:w="1240" w:type="dxa"/>
            <w:tcBorders>
              <w:top w:val="single" w:sz="4" w:space="0" w:color="auto"/>
              <w:left w:val="nil"/>
              <w:bottom w:val="double" w:sz="6" w:space="0" w:color="auto"/>
              <w:right w:val="nil"/>
            </w:tcBorders>
            <w:shd w:val="clear" w:color="auto" w:fill="auto"/>
            <w:vAlign w:val="bottom"/>
            <w:hideMark/>
          </w:tcPr>
          <w:p w14:paraId="5E09E3D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C75910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548C98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46804A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14:paraId="3588496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873AA43"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857A3A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52D48C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noWrap/>
            <w:vAlign w:val="bottom"/>
            <w:hideMark/>
          </w:tcPr>
          <w:p w14:paraId="654DECB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41EEB12" w14:textId="77777777" w:rsidTr="00381A3D">
        <w:trPr>
          <w:trHeight w:val="227"/>
        </w:trPr>
        <w:tc>
          <w:tcPr>
            <w:tcW w:w="3220" w:type="dxa"/>
            <w:tcBorders>
              <w:top w:val="nil"/>
              <w:left w:val="nil"/>
              <w:bottom w:val="nil"/>
              <w:right w:val="nil"/>
            </w:tcBorders>
            <w:shd w:val="clear" w:color="auto" w:fill="auto"/>
            <w:vAlign w:val="bottom"/>
            <w:hideMark/>
          </w:tcPr>
          <w:p w14:paraId="0F25C195" w14:textId="77777777" w:rsidR="004F7044" w:rsidRPr="00E52F8C" w:rsidRDefault="00153196" w:rsidP="00153196">
            <w:pPr>
              <w:rPr>
                <w:rFonts w:ascii="Arial" w:hAnsi="Arial" w:cs="Arial"/>
                <w:b/>
                <w:bCs/>
                <w:sz w:val="20"/>
                <w:szCs w:val="20"/>
              </w:rPr>
            </w:pPr>
            <w:r w:rsidRPr="00E52F8C">
              <w:rPr>
                <w:rFonts w:ascii="Arial" w:hAnsi="Arial" w:cs="Arial"/>
                <w:b/>
                <w:bCs/>
                <w:sz w:val="20"/>
                <w:szCs w:val="20"/>
              </w:rPr>
              <w:t>Stav k 31.3.</w:t>
            </w:r>
            <w:r w:rsidR="004F7044" w:rsidRPr="00E52F8C">
              <w:rPr>
                <w:rFonts w:ascii="Arial" w:hAnsi="Arial" w:cs="Arial"/>
                <w:b/>
                <w:bCs/>
                <w:sz w:val="20"/>
                <w:szCs w:val="20"/>
              </w:rPr>
              <w:t>201</w:t>
            </w:r>
            <w:r w:rsidRPr="00E52F8C">
              <w:rPr>
                <w:rFonts w:ascii="Arial" w:hAnsi="Arial" w:cs="Arial"/>
                <w:b/>
                <w:bCs/>
                <w:sz w:val="20"/>
                <w:szCs w:val="20"/>
              </w:rPr>
              <w:t>4</w:t>
            </w:r>
          </w:p>
        </w:tc>
        <w:tc>
          <w:tcPr>
            <w:tcW w:w="1240" w:type="dxa"/>
            <w:tcBorders>
              <w:top w:val="nil"/>
              <w:left w:val="nil"/>
              <w:bottom w:val="double" w:sz="6" w:space="0" w:color="auto"/>
              <w:right w:val="nil"/>
            </w:tcBorders>
            <w:shd w:val="clear" w:color="auto" w:fill="auto"/>
            <w:vAlign w:val="bottom"/>
            <w:hideMark/>
          </w:tcPr>
          <w:p w14:paraId="36801CD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6BDE2D6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4581B4F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1C07759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020" w:type="dxa"/>
            <w:tcBorders>
              <w:top w:val="nil"/>
              <w:left w:val="nil"/>
              <w:bottom w:val="double" w:sz="6" w:space="0" w:color="auto"/>
              <w:right w:val="nil"/>
            </w:tcBorders>
            <w:shd w:val="clear" w:color="auto" w:fill="auto"/>
            <w:vAlign w:val="bottom"/>
            <w:hideMark/>
          </w:tcPr>
          <w:p w14:paraId="6537EFB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2DF4E81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2779CB8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vAlign w:val="bottom"/>
            <w:hideMark/>
          </w:tcPr>
          <w:p w14:paraId="06819A7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240" w:type="dxa"/>
            <w:tcBorders>
              <w:top w:val="nil"/>
              <w:left w:val="nil"/>
              <w:bottom w:val="double" w:sz="6" w:space="0" w:color="auto"/>
              <w:right w:val="nil"/>
            </w:tcBorders>
            <w:shd w:val="clear" w:color="auto" w:fill="auto"/>
            <w:noWrap/>
            <w:vAlign w:val="bottom"/>
            <w:hideMark/>
          </w:tcPr>
          <w:p w14:paraId="351079D7"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bl>
    <w:bookmarkEnd w:id="26"/>
    <w:p w14:paraId="412CF3B2" w14:textId="77777777" w:rsidR="003637D4" w:rsidRPr="00E52F8C" w:rsidRDefault="003637D4" w:rsidP="00B5243C">
      <w:pPr>
        <w:pStyle w:val="odstavec"/>
        <w:rPr>
          <w:rFonts w:ascii="Arial" w:hAnsi="Arial" w:cs="Arial"/>
        </w:rPr>
      </w:pPr>
      <w:r w:rsidRPr="00E52F8C">
        <w:rPr>
          <w:rFonts w:ascii="Arial" w:hAnsi="Arial" w:cs="Arial"/>
        </w:rPr>
        <w:t xml:space="preserve"> </w:t>
      </w:r>
    </w:p>
    <w:p w14:paraId="748DCB8D" w14:textId="77777777" w:rsidR="004F7044" w:rsidRPr="00E52F8C" w:rsidRDefault="004F7044" w:rsidP="00B5243C">
      <w:pPr>
        <w:pStyle w:val="odstavec"/>
        <w:rPr>
          <w:rFonts w:ascii="Arial" w:hAnsi="Arial" w:cs="Arial"/>
        </w:rPr>
      </w:pPr>
      <w:bookmarkStart w:id="28" w:name="FWT_transfer_FA3"/>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RPr="00D42A6E" w14:paraId="7D11E1EB" w14:textId="77777777" w:rsidTr="004F7044">
        <w:trPr>
          <w:trHeight w:val="240"/>
        </w:trPr>
        <w:tc>
          <w:tcPr>
            <w:tcW w:w="6160" w:type="dxa"/>
            <w:tcBorders>
              <w:top w:val="nil"/>
              <w:left w:val="nil"/>
              <w:bottom w:val="single" w:sz="4" w:space="0" w:color="auto"/>
              <w:right w:val="nil"/>
            </w:tcBorders>
            <w:shd w:val="clear" w:color="auto" w:fill="auto"/>
            <w:vAlign w:val="bottom"/>
            <w:hideMark/>
          </w:tcPr>
          <w:p w14:paraId="7EC6E2E5" w14:textId="77777777" w:rsidR="004F7044" w:rsidRPr="00E52F8C" w:rsidRDefault="004F7044">
            <w:pPr>
              <w:rPr>
                <w:rFonts w:ascii="Arial" w:hAnsi="Arial" w:cs="Arial"/>
                <w:b/>
                <w:bCs/>
                <w:sz w:val="20"/>
                <w:szCs w:val="20"/>
              </w:rPr>
            </w:pPr>
            <w:r w:rsidRPr="00E52F8C">
              <w:rPr>
                <w:rFonts w:ascii="Arial" w:hAnsi="Arial" w:cs="Arial"/>
                <w:b/>
                <w:bCs/>
                <w:sz w:val="20"/>
                <w:szCs w:val="20"/>
              </w:rPr>
              <w:t>Dlhodobý finan</w:t>
            </w:r>
            <w:r w:rsidRPr="00E52F8C">
              <w:rPr>
                <w:rFonts w:ascii="Arial" w:hAnsi="Arial" w:cs="Arial" w:hint="eastAsia"/>
                <w:b/>
                <w:bCs/>
                <w:sz w:val="20"/>
                <w:szCs w:val="20"/>
              </w:rPr>
              <w:t>č</w:t>
            </w:r>
            <w:r w:rsidRPr="00E52F8C">
              <w:rPr>
                <w:rFonts w:ascii="Arial" w:hAnsi="Arial" w:cs="Arial"/>
                <w:b/>
                <w:bCs/>
                <w:sz w:val="20"/>
                <w:szCs w:val="20"/>
              </w:rPr>
              <w:t>ný majetok</w:t>
            </w:r>
          </w:p>
        </w:tc>
        <w:tc>
          <w:tcPr>
            <w:tcW w:w="3120" w:type="dxa"/>
            <w:tcBorders>
              <w:top w:val="nil"/>
              <w:left w:val="nil"/>
              <w:bottom w:val="single" w:sz="4" w:space="0" w:color="auto"/>
              <w:right w:val="nil"/>
            </w:tcBorders>
            <w:shd w:val="clear" w:color="auto" w:fill="auto"/>
            <w:vAlign w:val="bottom"/>
            <w:hideMark/>
          </w:tcPr>
          <w:p w14:paraId="2EFB6301" w14:textId="77777777" w:rsidR="004F7044" w:rsidRPr="00E52F8C" w:rsidRDefault="004F7044" w:rsidP="00153196">
            <w:pPr>
              <w:rPr>
                <w:rFonts w:ascii="Arial" w:hAnsi="Arial" w:cs="Arial"/>
                <w:b/>
                <w:bCs/>
                <w:sz w:val="20"/>
                <w:szCs w:val="20"/>
              </w:rPr>
            </w:pPr>
            <w:r w:rsidRPr="00E52F8C">
              <w:rPr>
                <w:rFonts w:ascii="Arial" w:hAnsi="Arial" w:cs="Arial"/>
                <w:b/>
                <w:bCs/>
                <w:sz w:val="20"/>
                <w:szCs w:val="20"/>
              </w:rPr>
              <w:t>Hodnota k 31.</w:t>
            </w:r>
            <w:r w:rsidR="00153196" w:rsidRPr="00E52F8C">
              <w:rPr>
                <w:rFonts w:ascii="Arial" w:hAnsi="Arial" w:cs="Arial"/>
                <w:b/>
                <w:bCs/>
                <w:sz w:val="20"/>
                <w:szCs w:val="20"/>
              </w:rPr>
              <w:t>03</w:t>
            </w:r>
            <w:r w:rsidRPr="00E52F8C">
              <w:rPr>
                <w:rFonts w:ascii="Arial" w:hAnsi="Arial" w:cs="Arial"/>
                <w:b/>
                <w:bCs/>
                <w:sz w:val="20"/>
                <w:szCs w:val="20"/>
              </w:rPr>
              <w:t>.201</w:t>
            </w:r>
            <w:r w:rsidR="00153196" w:rsidRPr="00E52F8C">
              <w:rPr>
                <w:rFonts w:ascii="Arial" w:hAnsi="Arial" w:cs="Arial"/>
                <w:b/>
                <w:bCs/>
                <w:sz w:val="20"/>
                <w:szCs w:val="20"/>
              </w:rPr>
              <w:t>5</w:t>
            </w:r>
          </w:p>
        </w:tc>
      </w:tr>
      <w:tr w:rsidR="004F7044" w:rsidRPr="00D42A6E" w14:paraId="57E075C5" w14:textId="77777777" w:rsidTr="004F7044">
        <w:trPr>
          <w:trHeight w:val="240"/>
        </w:trPr>
        <w:tc>
          <w:tcPr>
            <w:tcW w:w="6160" w:type="dxa"/>
            <w:tcBorders>
              <w:top w:val="nil"/>
              <w:left w:val="nil"/>
              <w:bottom w:val="nil"/>
              <w:right w:val="nil"/>
            </w:tcBorders>
            <w:shd w:val="clear" w:color="auto" w:fill="auto"/>
            <w:vAlign w:val="bottom"/>
            <w:hideMark/>
          </w:tcPr>
          <w:p w14:paraId="3214FC4B" w14:textId="77777777" w:rsidR="004F7044" w:rsidRPr="00E52F8C" w:rsidRDefault="004F7044">
            <w:pPr>
              <w:rPr>
                <w:rFonts w:ascii="Arial" w:hAnsi="Arial" w:cs="Arial"/>
                <w:sz w:val="20"/>
                <w:szCs w:val="20"/>
              </w:rPr>
            </w:pPr>
            <w:r w:rsidRPr="00E52F8C">
              <w:rPr>
                <w:rFonts w:ascii="Arial" w:hAnsi="Arial" w:cs="Arial"/>
                <w:sz w:val="20"/>
                <w:szCs w:val="20"/>
              </w:rPr>
              <w:t>Dlhodobý finan</w:t>
            </w:r>
            <w:r w:rsidRPr="00E52F8C">
              <w:rPr>
                <w:rFonts w:ascii="Arial" w:hAnsi="Arial" w:cs="Arial" w:hint="eastAsia"/>
                <w:sz w:val="20"/>
                <w:szCs w:val="20"/>
              </w:rPr>
              <w:t>č</w:t>
            </w:r>
            <w:r w:rsidRPr="00E52F8C">
              <w:rPr>
                <w:rFonts w:ascii="Arial" w:hAnsi="Arial" w:cs="Arial"/>
                <w:sz w:val="20"/>
                <w:szCs w:val="20"/>
              </w:rPr>
              <w:t>ný majetok, na ktorý je zriadené záložné právo</w:t>
            </w:r>
          </w:p>
        </w:tc>
        <w:tc>
          <w:tcPr>
            <w:tcW w:w="3120" w:type="dxa"/>
            <w:tcBorders>
              <w:top w:val="nil"/>
              <w:left w:val="nil"/>
              <w:bottom w:val="nil"/>
              <w:right w:val="nil"/>
            </w:tcBorders>
            <w:shd w:val="clear" w:color="auto" w:fill="auto"/>
            <w:vAlign w:val="bottom"/>
            <w:hideMark/>
          </w:tcPr>
          <w:p w14:paraId="6A1F8FE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BAEEF32" w14:textId="77777777" w:rsidTr="004F7044">
        <w:trPr>
          <w:trHeight w:val="439"/>
        </w:trPr>
        <w:tc>
          <w:tcPr>
            <w:tcW w:w="6160" w:type="dxa"/>
            <w:tcBorders>
              <w:top w:val="nil"/>
              <w:left w:val="nil"/>
              <w:bottom w:val="nil"/>
              <w:right w:val="nil"/>
            </w:tcBorders>
            <w:shd w:val="clear" w:color="auto" w:fill="auto"/>
            <w:vAlign w:val="bottom"/>
            <w:hideMark/>
          </w:tcPr>
          <w:p w14:paraId="5912F323" w14:textId="77777777" w:rsidR="004F7044" w:rsidRPr="00E52F8C" w:rsidRDefault="004F7044">
            <w:pPr>
              <w:rPr>
                <w:rFonts w:ascii="Arial" w:hAnsi="Arial" w:cs="Arial"/>
                <w:sz w:val="20"/>
                <w:szCs w:val="20"/>
              </w:rPr>
            </w:pPr>
            <w:r w:rsidRPr="00E52F8C">
              <w:rPr>
                <w:rFonts w:ascii="Arial" w:hAnsi="Arial" w:cs="Arial"/>
                <w:sz w:val="20"/>
                <w:szCs w:val="20"/>
              </w:rPr>
              <w:t>Dlhodobý finan</w:t>
            </w:r>
            <w:r w:rsidRPr="00E52F8C">
              <w:rPr>
                <w:rFonts w:ascii="Arial" w:hAnsi="Arial" w:cs="Arial" w:hint="eastAsia"/>
                <w:sz w:val="20"/>
                <w:szCs w:val="20"/>
              </w:rPr>
              <w:t>č</w:t>
            </w:r>
            <w:r w:rsidRPr="00E52F8C">
              <w:rPr>
                <w:rFonts w:ascii="Arial" w:hAnsi="Arial" w:cs="Arial"/>
                <w:sz w:val="20"/>
                <w:szCs w:val="20"/>
              </w:rPr>
              <w:t xml:space="preserve">ný majetok, pri ktorom má </w:t>
            </w:r>
            <w:r w:rsidRPr="00E52F8C">
              <w:rPr>
                <w:rFonts w:ascii="Arial" w:hAnsi="Arial" w:cs="Arial" w:hint="eastAsia"/>
                <w:sz w:val="20"/>
                <w:szCs w:val="20"/>
              </w:rPr>
              <w:t>úč</w:t>
            </w:r>
            <w:r w:rsidRPr="00E52F8C">
              <w:rPr>
                <w:rFonts w:ascii="Arial" w:hAnsi="Arial" w:cs="Arial"/>
                <w:sz w:val="20"/>
                <w:szCs w:val="20"/>
              </w:rPr>
              <w:t>tovná jednotka obm</w:t>
            </w:r>
            <w:r w:rsidRPr="00E52F8C">
              <w:rPr>
                <w:rFonts w:ascii="Arial" w:hAnsi="Arial" w:cs="Arial"/>
                <w:sz w:val="20"/>
                <w:szCs w:val="20"/>
              </w:rPr>
              <w:t>e</w:t>
            </w:r>
            <w:r w:rsidRPr="00E52F8C">
              <w:rPr>
                <w:rFonts w:ascii="Arial" w:hAnsi="Arial" w:cs="Arial"/>
                <w:sz w:val="20"/>
                <w:szCs w:val="20"/>
              </w:rPr>
              <w:t>dzené právo s ním naklada</w:t>
            </w:r>
            <w:r w:rsidRPr="00E52F8C">
              <w:rPr>
                <w:rFonts w:ascii="Arial" w:hAnsi="Arial" w:cs="Arial" w:hint="eastAsia"/>
                <w:sz w:val="20"/>
                <w:szCs w:val="20"/>
              </w:rPr>
              <w:t>ť</w:t>
            </w:r>
          </w:p>
        </w:tc>
        <w:tc>
          <w:tcPr>
            <w:tcW w:w="3120" w:type="dxa"/>
            <w:tcBorders>
              <w:top w:val="nil"/>
              <w:left w:val="nil"/>
              <w:bottom w:val="nil"/>
              <w:right w:val="nil"/>
            </w:tcBorders>
            <w:shd w:val="clear" w:color="auto" w:fill="auto"/>
            <w:vAlign w:val="bottom"/>
            <w:hideMark/>
          </w:tcPr>
          <w:p w14:paraId="4706671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611B3052" w14:textId="77777777" w:rsidR="003637D4" w:rsidRPr="00E52F8C" w:rsidRDefault="003637D4" w:rsidP="00B5243C">
      <w:pPr>
        <w:pStyle w:val="odstavec"/>
        <w:rPr>
          <w:rFonts w:ascii="Arial" w:hAnsi="Arial" w:cs="Arial"/>
        </w:rPr>
      </w:pPr>
    </w:p>
    <w:bookmarkEnd w:id="28"/>
    <w:p w14:paraId="6B19ADDA" w14:textId="77777777" w:rsidR="00E56573" w:rsidRPr="00E52F8C" w:rsidRDefault="008F5B72" w:rsidP="00C25F7D">
      <w:pPr>
        <w:suppressAutoHyphens/>
        <w:ind w:left="426"/>
        <w:jc w:val="both"/>
        <w:rPr>
          <w:rFonts w:ascii="Arial" w:hAnsi="Arial" w:cs="Arial"/>
          <w:sz w:val="20"/>
          <w:szCs w:val="20"/>
        </w:rPr>
      </w:pPr>
      <w:r w:rsidRPr="00E52F8C">
        <w:rPr>
          <w:rFonts w:ascii="Arial" w:hAnsi="Arial" w:cs="Arial"/>
          <w:sz w:val="20"/>
          <w:szCs w:val="20"/>
        </w:rPr>
        <w:t>Vzh</w:t>
      </w:r>
      <w:r w:rsidRPr="00E52F8C">
        <w:rPr>
          <w:rFonts w:ascii="Arial" w:hAnsi="Arial" w:cs="Arial" w:hint="eastAsia"/>
          <w:sz w:val="20"/>
          <w:szCs w:val="20"/>
        </w:rPr>
        <w:t>ľ</w:t>
      </w:r>
      <w:r w:rsidRPr="00E52F8C">
        <w:rPr>
          <w:rFonts w:ascii="Arial" w:hAnsi="Arial" w:cs="Arial"/>
          <w:sz w:val="20"/>
          <w:szCs w:val="20"/>
        </w:rPr>
        <w:t>adom k turbulentnému prostrediu v krajine, kde sa investícia nachádza, metóda ocenenia dlhodobého finan</w:t>
      </w:r>
      <w:r w:rsidRPr="00E52F8C">
        <w:rPr>
          <w:rFonts w:ascii="Arial" w:hAnsi="Arial" w:cs="Arial" w:hint="eastAsia"/>
          <w:sz w:val="20"/>
          <w:szCs w:val="20"/>
        </w:rPr>
        <w:t>č</w:t>
      </w:r>
      <w:r w:rsidRPr="00E52F8C">
        <w:rPr>
          <w:rFonts w:ascii="Arial" w:hAnsi="Arial" w:cs="Arial"/>
          <w:sz w:val="20"/>
          <w:szCs w:val="20"/>
        </w:rPr>
        <w:t>ného majetku nebola menená a tento majetok bol aj na</w:t>
      </w:r>
      <w:r w:rsidRPr="00E52F8C">
        <w:rPr>
          <w:rFonts w:ascii="Arial" w:hAnsi="Arial" w:cs="Arial" w:hint="eastAsia"/>
          <w:sz w:val="20"/>
          <w:szCs w:val="20"/>
        </w:rPr>
        <w:t>ď</w:t>
      </w:r>
      <w:r w:rsidRPr="00E52F8C">
        <w:rPr>
          <w:rFonts w:ascii="Arial" w:hAnsi="Arial" w:cs="Arial"/>
          <w:sz w:val="20"/>
          <w:szCs w:val="20"/>
        </w:rPr>
        <w:t>alej ocenený v nákladoch obstarania.</w:t>
      </w:r>
    </w:p>
    <w:p w14:paraId="5204B1F0" w14:textId="77777777" w:rsidR="00872322" w:rsidRDefault="008F5B72" w:rsidP="00C25F7D">
      <w:pPr>
        <w:suppressAutoHyphens/>
        <w:ind w:left="426"/>
        <w:jc w:val="both"/>
        <w:rPr>
          <w:rFonts w:ascii="Arial" w:hAnsi="Arial" w:cs="Arial"/>
          <w:sz w:val="20"/>
          <w:szCs w:val="20"/>
        </w:rPr>
      </w:pPr>
      <w:r w:rsidRPr="00E52F8C">
        <w:rPr>
          <w:rFonts w:ascii="Arial" w:hAnsi="Arial" w:cs="Arial"/>
          <w:sz w:val="20"/>
          <w:szCs w:val="20"/>
        </w:rPr>
        <w:t>S prihliadnutím na redukované možnosti podnikania v Bielorusku, bola vo finan</w:t>
      </w:r>
      <w:r w:rsidRPr="00E52F8C">
        <w:rPr>
          <w:rFonts w:ascii="Arial" w:hAnsi="Arial" w:cs="Arial" w:hint="eastAsia"/>
          <w:sz w:val="20"/>
          <w:szCs w:val="20"/>
        </w:rPr>
        <w:t>č</w:t>
      </w:r>
      <w:r w:rsidRPr="00E52F8C">
        <w:rPr>
          <w:rFonts w:ascii="Arial" w:hAnsi="Arial" w:cs="Arial"/>
          <w:sz w:val="20"/>
          <w:szCs w:val="20"/>
        </w:rPr>
        <w:t xml:space="preserve">nom roku 2013 vytvorená na našu investíciu v Bielorusku 100-%-ná opravná položka vo výške 20 000 USD , </w:t>
      </w:r>
      <w:r w:rsidRPr="00E52F8C">
        <w:rPr>
          <w:rFonts w:ascii="Arial" w:hAnsi="Arial" w:cs="Arial" w:hint="eastAsia"/>
          <w:sz w:val="20"/>
          <w:szCs w:val="20"/>
        </w:rPr>
        <w:t>č</w:t>
      </w:r>
      <w:r w:rsidRPr="00E52F8C">
        <w:rPr>
          <w:rFonts w:ascii="Arial" w:hAnsi="Arial" w:cs="Arial"/>
          <w:sz w:val="20"/>
          <w:szCs w:val="20"/>
        </w:rPr>
        <w:t>o pod</w:t>
      </w:r>
      <w:r w:rsidRPr="00E52F8C">
        <w:rPr>
          <w:rFonts w:ascii="Arial" w:hAnsi="Arial" w:cs="Arial" w:hint="eastAsia"/>
          <w:sz w:val="20"/>
          <w:szCs w:val="20"/>
        </w:rPr>
        <w:t>ľ</w:t>
      </w:r>
      <w:r w:rsidRPr="00E52F8C">
        <w:rPr>
          <w:rFonts w:ascii="Arial" w:hAnsi="Arial" w:cs="Arial"/>
          <w:sz w:val="20"/>
          <w:szCs w:val="20"/>
        </w:rPr>
        <w:t>a kurzu k 31.marcu 2013 predstav</w:t>
      </w:r>
      <w:r w:rsidR="001C73B7" w:rsidRPr="00E52F8C">
        <w:rPr>
          <w:rFonts w:ascii="Arial" w:hAnsi="Arial" w:cs="Arial"/>
          <w:sz w:val="20"/>
          <w:szCs w:val="20"/>
        </w:rPr>
        <w:t>ovalo</w:t>
      </w:r>
      <w:r w:rsidRPr="00E52F8C">
        <w:rPr>
          <w:rFonts w:ascii="Arial" w:hAnsi="Arial" w:cs="Arial"/>
          <w:sz w:val="20"/>
          <w:szCs w:val="20"/>
        </w:rPr>
        <w:t xml:space="preserve"> sumu 15 619 EUR. </w:t>
      </w:r>
      <w:r w:rsidR="001C73B7" w:rsidRPr="00E52F8C">
        <w:rPr>
          <w:rFonts w:ascii="Arial" w:hAnsi="Arial" w:cs="Arial"/>
          <w:sz w:val="20"/>
          <w:szCs w:val="20"/>
        </w:rPr>
        <w:t>Investícia a o</w:t>
      </w:r>
      <w:r w:rsidR="009E2DEB" w:rsidRPr="00E52F8C">
        <w:rPr>
          <w:rFonts w:ascii="Arial" w:hAnsi="Arial" w:cs="Arial"/>
          <w:sz w:val="20"/>
          <w:szCs w:val="20"/>
        </w:rPr>
        <w:t>pravná položka bol</w:t>
      </w:r>
      <w:r w:rsidR="001C73B7" w:rsidRPr="00E52F8C">
        <w:rPr>
          <w:rFonts w:ascii="Arial" w:hAnsi="Arial" w:cs="Arial"/>
          <w:sz w:val="20"/>
          <w:szCs w:val="20"/>
        </w:rPr>
        <w:t>i</w:t>
      </w:r>
      <w:r w:rsidR="009E2DEB" w:rsidRPr="00E52F8C">
        <w:rPr>
          <w:rFonts w:ascii="Arial" w:hAnsi="Arial" w:cs="Arial"/>
          <w:sz w:val="20"/>
          <w:szCs w:val="20"/>
        </w:rPr>
        <w:t xml:space="preserve"> k 31.3.2015 prepo</w:t>
      </w:r>
      <w:r w:rsidR="009E2DEB" w:rsidRPr="00E52F8C">
        <w:rPr>
          <w:rFonts w:ascii="Arial" w:hAnsi="Arial" w:cs="Arial" w:hint="eastAsia"/>
          <w:sz w:val="20"/>
          <w:szCs w:val="20"/>
        </w:rPr>
        <w:t>čí</w:t>
      </w:r>
      <w:r w:rsidR="009E2DEB" w:rsidRPr="00E52F8C">
        <w:rPr>
          <w:rFonts w:ascii="Arial" w:hAnsi="Arial" w:cs="Arial"/>
          <w:sz w:val="20"/>
          <w:szCs w:val="20"/>
        </w:rPr>
        <w:t>tan</w:t>
      </w:r>
      <w:r w:rsidR="001C73B7" w:rsidRPr="00E52F8C">
        <w:rPr>
          <w:rFonts w:ascii="Arial" w:hAnsi="Arial" w:cs="Arial"/>
          <w:sz w:val="20"/>
          <w:szCs w:val="20"/>
        </w:rPr>
        <w:t>é</w:t>
      </w:r>
      <w:r w:rsidR="009E2DEB" w:rsidRPr="00E52F8C">
        <w:rPr>
          <w:rFonts w:ascii="Arial" w:hAnsi="Arial" w:cs="Arial"/>
          <w:sz w:val="20"/>
          <w:szCs w:val="20"/>
        </w:rPr>
        <w:t xml:space="preserve"> kurzom a </w:t>
      </w:r>
      <w:r w:rsidR="001C73B7" w:rsidRPr="00E52F8C">
        <w:rPr>
          <w:rFonts w:ascii="Arial" w:hAnsi="Arial" w:cs="Arial"/>
          <w:sz w:val="20"/>
          <w:szCs w:val="20"/>
        </w:rPr>
        <w:t>ich</w:t>
      </w:r>
      <w:r w:rsidR="009E2DEB" w:rsidRPr="00E52F8C">
        <w:rPr>
          <w:rFonts w:ascii="Arial" w:hAnsi="Arial" w:cs="Arial"/>
          <w:sz w:val="20"/>
          <w:szCs w:val="20"/>
        </w:rPr>
        <w:t xml:space="preserve"> aktuálna hodnota </w:t>
      </w:r>
      <w:r w:rsidR="001C73B7" w:rsidRPr="00E52F8C">
        <w:rPr>
          <w:rFonts w:ascii="Arial" w:hAnsi="Arial" w:cs="Arial"/>
          <w:sz w:val="20"/>
          <w:szCs w:val="20"/>
        </w:rPr>
        <w:t xml:space="preserve">k 31. 3. </w:t>
      </w:r>
      <w:r w:rsidR="00E85BBE" w:rsidRPr="00E52F8C">
        <w:rPr>
          <w:rFonts w:ascii="Arial" w:hAnsi="Arial" w:cs="Arial"/>
          <w:sz w:val="20"/>
          <w:szCs w:val="20"/>
        </w:rPr>
        <w:t xml:space="preserve">2015 </w:t>
      </w:r>
      <w:r w:rsidR="001C73B7" w:rsidRPr="00E52F8C">
        <w:rPr>
          <w:rFonts w:ascii="Arial" w:hAnsi="Arial" w:cs="Arial"/>
          <w:sz w:val="20"/>
          <w:szCs w:val="20"/>
        </w:rPr>
        <w:t>bola 18 589 EUR, zostatková hodnota bola nula. V priebehu apríla 2015 spolo</w:t>
      </w:r>
      <w:r w:rsidR="001C73B7" w:rsidRPr="00E52F8C">
        <w:rPr>
          <w:rFonts w:ascii="Arial" w:hAnsi="Arial" w:cs="Arial" w:hint="eastAsia"/>
          <w:sz w:val="20"/>
          <w:szCs w:val="20"/>
        </w:rPr>
        <w:t>č</w:t>
      </w:r>
      <w:r w:rsidR="001C73B7" w:rsidRPr="00E52F8C">
        <w:rPr>
          <w:rFonts w:ascii="Arial" w:hAnsi="Arial" w:cs="Arial"/>
          <w:sz w:val="20"/>
          <w:szCs w:val="20"/>
        </w:rPr>
        <w:t>nos</w:t>
      </w:r>
      <w:r w:rsidR="001C73B7" w:rsidRPr="00E52F8C">
        <w:rPr>
          <w:rFonts w:ascii="Arial" w:hAnsi="Arial" w:cs="Arial" w:hint="eastAsia"/>
          <w:sz w:val="20"/>
          <w:szCs w:val="20"/>
        </w:rPr>
        <w:t>ť</w:t>
      </w:r>
      <w:r w:rsidR="001C73B7" w:rsidRPr="00E52F8C">
        <w:rPr>
          <w:rFonts w:ascii="Arial" w:hAnsi="Arial" w:cs="Arial"/>
          <w:sz w:val="20"/>
          <w:szCs w:val="20"/>
        </w:rPr>
        <w:t xml:space="preserve"> svoj podiel v</w:t>
      </w:r>
      <w:r w:rsidR="00074A9B" w:rsidRPr="00E52F8C">
        <w:rPr>
          <w:rFonts w:ascii="Arial" w:hAnsi="Arial" w:cs="Arial"/>
          <w:sz w:val="20"/>
          <w:szCs w:val="20"/>
        </w:rPr>
        <w:t> </w:t>
      </w:r>
      <w:proofErr w:type="spellStart"/>
      <w:r w:rsidR="001C73B7" w:rsidRPr="00E52F8C">
        <w:rPr>
          <w:rFonts w:ascii="Arial" w:hAnsi="Arial" w:cs="Arial"/>
          <w:sz w:val="20"/>
          <w:szCs w:val="20"/>
        </w:rPr>
        <w:t>Sensus</w:t>
      </w:r>
      <w:proofErr w:type="spellEnd"/>
      <w:r w:rsidR="00074A9B" w:rsidRPr="00E52F8C">
        <w:rPr>
          <w:rFonts w:ascii="Arial" w:hAnsi="Arial" w:cs="Arial"/>
          <w:sz w:val="20"/>
          <w:szCs w:val="20"/>
        </w:rPr>
        <w:t xml:space="preserve"> </w:t>
      </w:r>
      <w:proofErr w:type="spellStart"/>
      <w:r w:rsidR="001C73B7" w:rsidRPr="00E52F8C">
        <w:rPr>
          <w:rFonts w:ascii="Arial" w:hAnsi="Arial" w:cs="Arial"/>
          <w:sz w:val="20"/>
          <w:szCs w:val="20"/>
        </w:rPr>
        <w:t>Bel-e</w:t>
      </w:r>
      <w:proofErr w:type="spellEnd"/>
      <w:r w:rsidR="001C73B7" w:rsidRPr="00E52F8C">
        <w:rPr>
          <w:rFonts w:ascii="Arial" w:hAnsi="Arial" w:cs="Arial"/>
          <w:sz w:val="20"/>
          <w:szCs w:val="20"/>
        </w:rPr>
        <w:t xml:space="preserve"> odpredala a s týmto partnerom bude </w:t>
      </w:r>
      <w:r w:rsidR="001C73B7" w:rsidRPr="00E52F8C">
        <w:rPr>
          <w:rFonts w:ascii="Arial" w:hAnsi="Arial" w:cs="Arial" w:hint="eastAsia"/>
          <w:sz w:val="20"/>
          <w:szCs w:val="20"/>
        </w:rPr>
        <w:t>ď</w:t>
      </w:r>
      <w:r w:rsidR="001C73B7" w:rsidRPr="00E52F8C">
        <w:rPr>
          <w:rFonts w:ascii="Arial" w:hAnsi="Arial" w:cs="Arial"/>
          <w:sz w:val="20"/>
          <w:szCs w:val="20"/>
        </w:rPr>
        <w:t>alej obchodova</w:t>
      </w:r>
      <w:r w:rsidR="001C73B7" w:rsidRPr="00E52F8C">
        <w:rPr>
          <w:rFonts w:ascii="Arial" w:hAnsi="Arial" w:cs="Arial" w:hint="eastAsia"/>
          <w:sz w:val="20"/>
          <w:szCs w:val="20"/>
        </w:rPr>
        <w:t>ť</w:t>
      </w:r>
      <w:r w:rsidR="001C73B7" w:rsidRPr="00E52F8C">
        <w:rPr>
          <w:rFonts w:ascii="Arial" w:hAnsi="Arial" w:cs="Arial"/>
          <w:sz w:val="20"/>
          <w:szCs w:val="20"/>
        </w:rPr>
        <w:t xml:space="preserve"> ako s externou spolo</w:t>
      </w:r>
      <w:r w:rsidR="001C73B7" w:rsidRPr="00E52F8C">
        <w:rPr>
          <w:rFonts w:ascii="Arial" w:hAnsi="Arial" w:cs="Arial" w:hint="eastAsia"/>
          <w:sz w:val="20"/>
          <w:szCs w:val="20"/>
        </w:rPr>
        <w:t>č</w:t>
      </w:r>
      <w:r w:rsidR="001C73B7" w:rsidRPr="00E52F8C">
        <w:rPr>
          <w:rFonts w:ascii="Arial" w:hAnsi="Arial" w:cs="Arial"/>
          <w:sz w:val="20"/>
          <w:szCs w:val="20"/>
        </w:rPr>
        <w:t>nos</w:t>
      </w:r>
      <w:r w:rsidR="001C73B7" w:rsidRPr="00E52F8C">
        <w:rPr>
          <w:rFonts w:ascii="Arial" w:hAnsi="Arial" w:cs="Arial" w:hint="eastAsia"/>
          <w:sz w:val="20"/>
          <w:szCs w:val="20"/>
        </w:rPr>
        <w:t>ť</w:t>
      </w:r>
      <w:r w:rsidR="001C73B7" w:rsidRPr="00E52F8C">
        <w:rPr>
          <w:rFonts w:ascii="Arial" w:hAnsi="Arial" w:cs="Arial"/>
          <w:sz w:val="20"/>
          <w:szCs w:val="20"/>
        </w:rPr>
        <w:t>ou.</w:t>
      </w:r>
    </w:p>
    <w:p w14:paraId="532F6BE5" w14:textId="192B284B" w:rsidR="008F5B72" w:rsidRPr="00E52F8C" w:rsidRDefault="009E2DEB" w:rsidP="00C25F7D">
      <w:pPr>
        <w:suppressAutoHyphens/>
        <w:ind w:left="426"/>
        <w:jc w:val="both"/>
        <w:rPr>
          <w:rFonts w:ascii="Arial" w:hAnsi="Arial" w:cs="Arial"/>
          <w:sz w:val="20"/>
          <w:szCs w:val="20"/>
        </w:rPr>
        <w:sectPr w:rsidR="008F5B72" w:rsidRPr="00E52F8C" w:rsidSect="00FB6913">
          <w:headerReference w:type="default" r:id="rId10"/>
          <w:pgSz w:w="16838" w:h="11906" w:orient="landscape"/>
          <w:pgMar w:top="1134" w:right="1134" w:bottom="1134" w:left="1134" w:header="709" w:footer="709" w:gutter="0"/>
          <w:cols w:space="708"/>
          <w:docGrid w:linePitch="360"/>
        </w:sectPr>
      </w:pPr>
      <w:r w:rsidRPr="00E52F8C">
        <w:rPr>
          <w:rFonts w:ascii="Arial" w:hAnsi="Arial" w:cs="Arial"/>
          <w:sz w:val="20"/>
          <w:szCs w:val="20"/>
        </w:rPr>
        <w:t xml:space="preserve"> </w:t>
      </w:r>
    </w:p>
    <w:p w14:paraId="5D4B1904" w14:textId="77777777" w:rsidR="00E12751" w:rsidRPr="00E52F8C" w:rsidRDefault="00E12751" w:rsidP="00B5243C">
      <w:pPr>
        <w:pStyle w:val="odstavec"/>
        <w:rPr>
          <w:rFonts w:ascii="Arial" w:hAnsi="Arial" w:cs="Arial"/>
        </w:rPr>
      </w:pPr>
      <w:r w:rsidRPr="00E52F8C">
        <w:rPr>
          <w:rFonts w:ascii="Arial" w:hAnsi="Arial" w:cs="Arial"/>
        </w:rPr>
        <w:lastRenderedPageBreak/>
        <w:t>Výška vlas</w:t>
      </w:r>
      <w:r w:rsidR="001A1E7F" w:rsidRPr="00E52F8C">
        <w:rPr>
          <w:rFonts w:ascii="Arial" w:hAnsi="Arial" w:cs="Arial"/>
        </w:rPr>
        <w:t>tného imania k </w:t>
      </w:r>
      <w:r w:rsidR="00582019" w:rsidRPr="00E52F8C">
        <w:rPr>
          <w:rFonts w:ascii="Arial" w:hAnsi="Arial" w:cs="Arial"/>
        </w:rPr>
        <w:fldChar w:fldCharType="begin"/>
      </w:r>
      <w:r w:rsidR="00582019" w:rsidRPr="00E52F8C">
        <w:rPr>
          <w:rFonts w:ascii="Arial" w:hAnsi="Arial" w:cs="Arial"/>
        </w:rPr>
        <w:instrText xml:space="preserve"> REF EntityDateEnd1 \h </w:instrText>
      </w:r>
      <w:r w:rsidR="00CE19D0" w:rsidRPr="00E52F8C">
        <w:rPr>
          <w:rFonts w:ascii="Arial" w:hAnsi="Arial" w:cs="Arial"/>
        </w:rPr>
        <w:instrText xml:space="preserve"> \* MERGEFORMAT </w:instrText>
      </w:r>
      <w:r w:rsidR="00582019" w:rsidRPr="00E52F8C">
        <w:rPr>
          <w:rFonts w:ascii="Arial" w:hAnsi="Arial" w:cs="Arial"/>
        </w:rPr>
      </w:r>
      <w:r w:rsidR="00582019" w:rsidRPr="00E52F8C">
        <w:rPr>
          <w:rFonts w:ascii="Arial" w:hAnsi="Arial" w:cs="Arial"/>
        </w:rPr>
        <w:fldChar w:fldCharType="separate"/>
      </w:r>
      <w:r w:rsidR="003F3948" w:rsidRPr="00E52F8C">
        <w:rPr>
          <w:rFonts w:ascii="Arial" w:hAnsi="Arial" w:cs="Arial"/>
        </w:rPr>
        <w:t>31. marcu 201</w:t>
      </w:r>
      <w:r w:rsidR="00582019" w:rsidRPr="00E52F8C">
        <w:rPr>
          <w:rFonts w:ascii="Arial" w:hAnsi="Arial" w:cs="Arial"/>
        </w:rPr>
        <w:fldChar w:fldCharType="end"/>
      </w:r>
      <w:r w:rsidR="005177BC" w:rsidRPr="00E52F8C">
        <w:rPr>
          <w:rFonts w:ascii="Arial" w:hAnsi="Arial" w:cs="Arial"/>
        </w:rPr>
        <w:t>5</w:t>
      </w:r>
      <w:r w:rsidR="00582019" w:rsidRPr="00E52F8C">
        <w:rPr>
          <w:rFonts w:ascii="Arial" w:hAnsi="Arial" w:cs="Arial"/>
        </w:rPr>
        <w:t xml:space="preserve"> </w:t>
      </w:r>
      <w:r w:rsidRPr="00E52F8C">
        <w:rPr>
          <w:rFonts w:ascii="Arial" w:hAnsi="Arial" w:cs="Arial"/>
        </w:rPr>
        <w:t>a výsledok hospodárenia jednotlivých spoločností za bežné účtovné obdobie je uvedená v nasledujúcej tabuľke:</w:t>
      </w:r>
    </w:p>
    <w:p w14:paraId="250B8CB7" w14:textId="77777777" w:rsidR="004F7044" w:rsidRPr="00E52F8C" w:rsidRDefault="004F7044" w:rsidP="00B5243C">
      <w:pPr>
        <w:pStyle w:val="odstavec"/>
        <w:rPr>
          <w:rFonts w:ascii="Arial" w:hAnsi="Arial" w:cs="Arial"/>
        </w:rPr>
      </w:pPr>
      <w:bookmarkStart w:id="29" w:name="FWT_long_term_financial_assets_4"/>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6"/>
        <w:gridCol w:w="1223"/>
        <w:gridCol w:w="1496"/>
        <w:gridCol w:w="1610"/>
        <w:gridCol w:w="1555"/>
        <w:gridCol w:w="1540"/>
      </w:tblGrid>
      <w:tr w:rsidR="004F7044" w:rsidRPr="00D42A6E" w14:paraId="0748492D" w14:textId="77777777" w:rsidTr="00381A3D">
        <w:trPr>
          <w:trHeight w:val="230"/>
        </w:trPr>
        <w:tc>
          <w:tcPr>
            <w:tcW w:w="1836" w:type="dxa"/>
            <w:vMerge w:val="restart"/>
            <w:tcBorders>
              <w:top w:val="nil"/>
              <w:left w:val="nil"/>
              <w:bottom w:val="nil"/>
              <w:right w:val="nil"/>
            </w:tcBorders>
            <w:shd w:val="clear" w:color="auto" w:fill="auto"/>
            <w:vAlign w:val="bottom"/>
            <w:hideMark/>
          </w:tcPr>
          <w:p w14:paraId="47220F4A" w14:textId="77777777" w:rsidR="004F7044" w:rsidRPr="00E52F8C" w:rsidRDefault="004F7044">
            <w:pPr>
              <w:jc w:val="center"/>
              <w:rPr>
                <w:rFonts w:ascii="Arial" w:hAnsi="Arial" w:cs="Arial"/>
                <w:b/>
                <w:bCs/>
                <w:sz w:val="20"/>
                <w:szCs w:val="20"/>
              </w:rPr>
            </w:pPr>
            <w:bookmarkStart w:id="30" w:name="RANGE!B4:G31"/>
            <w:r w:rsidRPr="00E52F8C">
              <w:rPr>
                <w:rFonts w:ascii="Arial" w:hAnsi="Arial" w:cs="Arial"/>
                <w:b/>
                <w:bCs/>
                <w:sz w:val="20"/>
                <w:szCs w:val="20"/>
              </w:rPr>
              <w:t>Obchodné meno a sídlo spolo</w:t>
            </w:r>
            <w:r w:rsidRPr="00E52F8C">
              <w:rPr>
                <w:rFonts w:ascii="Arial" w:hAnsi="Arial" w:cs="Arial" w:hint="eastAsia"/>
                <w:b/>
                <w:bCs/>
                <w:sz w:val="20"/>
                <w:szCs w:val="20"/>
              </w:rPr>
              <w:t>č</w:t>
            </w:r>
            <w:r w:rsidRPr="00E52F8C">
              <w:rPr>
                <w:rFonts w:ascii="Arial" w:hAnsi="Arial" w:cs="Arial"/>
                <w:b/>
                <w:bCs/>
                <w:sz w:val="20"/>
                <w:szCs w:val="20"/>
              </w:rPr>
              <w:t xml:space="preserve">nosti, v ktorej má </w:t>
            </w:r>
            <w:r w:rsidRPr="00E52F8C">
              <w:rPr>
                <w:rFonts w:ascii="Arial" w:hAnsi="Arial" w:cs="Arial" w:hint="eastAsia"/>
                <w:b/>
                <w:bCs/>
                <w:sz w:val="20"/>
                <w:szCs w:val="20"/>
              </w:rPr>
              <w:t>Ú</w:t>
            </w:r>
            <w:r w:rsidRPr="00E52F8C">
              <w:rPr>
                <w:rFonts w:ascii="Arial" w:hAnsi="Arial" w:cs="Arial"/>
                <w:b/>
                <w:bCs/>
                <w:sz w:val="20"/>
                <w:szCs w:val="20"/>
              </w:rPr>
              <w:t>J umiestnený DFM</w:t>
            </w:r>
            <w:bookmarkEnd w:id="30"/>
          </w:p>
        </w:tc>
        <w:tc>
          <w:tcPr>
            <w:tcW w:w="1223" w:type="dxa"/>
            <w:vMerge w:val="restart"/>
            <w:tcBorders>
              <w:top w:val="nil"/>
              <w:left w:val="nil"/>
              <w:bottom w:val="nil"/>
              <w:right w:val="nil"/>
            </w:tcBorders>
            <w:shd w:val="clear" w:color="auto" w:fill="auto"/>
            <w:vAlign w:val="bottom"/>
            <w:hideMark/>
          </w:tcPr>
          <w:p w14:paraId="00B1565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 ÚJ na ZI v  %</w:t>
            </w:r>
          </w:p>
        </w:tc>
        <w:tc>
          <w:tcPr>
            <w:tcW w:w="1496" w:type="dxa"/>
            <w:vMerge w:val="restart"/>
            <w:tcBorders>
              <w:top w:val="nil"/>
              <w:left w:val="nil"/>
              <w:bottom w:val="nil"/>
              <w:right w:val="nil"/>
            </w:tcBorders>
            <w:shd w:val="clear" w:color="auto" w:fill="auto"/>
            <w:vAlign w:val="bottom"/>
            <w:hideMark/>
          </w:tcPr>
          <w:p w14:paraId="2E48F90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Podiel ÚJ na hlasovacích právach v %</w:t>
            </w:r>
          </w:p>
        </w:tc>
        <w:tc>
          <w:tcPr>
            <w:tcW w:w="1610" w:type="dxa"/>
            <w:vMerge w:val="restart"/>
            <w:tcBorders>
              <w:top w:val="nil"/>
              <w:left w:val="nil"/>
              <w:bottom w:val="nil"/>
              <w:right w:val="nil"/>
            </w:tcBorders>
            <w:shd w:val="clear" w:color="auto" w:fill="auto"/>
            <w:vAlign w:val="bottom"/>
            <w:hideMark/>
          </w:tcPr>
          <w:p w14:paraId="408663B3" w14:textId="77777777" w:rsidR="004F7044" w:rsidRPr="00E52F8C" w:rsidRDefault="004F7044">
            <w:pPr>
              <w:jc w:val="center"/>
              <w:rPr>
                <w:rFonts w:ascii="Arial" w:hAnsi="Arial" w:cs="Arial"/>
                <w:b/>
                <w:bCs/>
                <w:color w:val="000000" w:themeColor="text1"/>
                <w:sz w:val="20"/>
                <w:szCs w:val="20"/>
              </w:rPr>
            </w:pPr>
            <w:r w:rsidRPr="00E52F8C">
              <w:rPr>
                <w:rFonts w:ascii="Arial" w:hAnsi="Arial" w:cs="Arial"/>
                <w:b/>
                <w:bCs/>
                <w:color w:val="000000" w:themeColor="text1"/>
                <w:sz w:val="20"/>
                <w:szCs w:val="20"/>
              </w:rPr>
              <w:t>Hodnota vlas</w:t>
            </w:r>
            <w:r w:rsidRPr="00E52F8C">
              <w:rPr>
                <w:rFonts w:ascii="Arial" w:hAnsi="Arial" w:cs="Arial"/>
                <w:b/>
                <w:bCs/>
                <w:color w:val="000000" w:themeColor="text1"/>
                <w:sz w:val="20"/>
                <w:szCs w:val="20"/>
              </w:rPr>
              <w:t>t</w:t>
            </w:r>
            <w:r w:rsidRPr="00E52F8C">
              <w:rPr>
                <w:rFonts w:ascii="Arial" w:hAnsi="Arial" w:cs="Arial"/>
                <w:b/>
                <w:bCs/>
                <w:color w:val="000000" w:themeColor="text1"/>
                <w:sz w:val="20"/>
                <w:szCs w:val="20"/>
              </w:rPr>
              <w:t>ného imania ÚJ, v ktorej má ÚJ umiestnený DFM</w:t>
            </w:r>
          </w:p>
        </w:tc>
        <w:tc>
          <w:tcPr>
            <w:tcW w:w="1555" w:type="dxa"/>
            <w:vMerge w:val="restart"/>
            <w:tcBorders>
              <w:top w:val="nil"/>
              <w:left w:val="nil"/>
              <w:bottom w:val="nil"/>
              <w:right w:val="nil"/>
            </w:tcBorders>
            <w:shd w:val="clear" w:color="auto" w:fill="auto"/>
            <w:vAlign w:val="bottom"/>
            <w:hideMark/>
          </w:tcPr>
          <w:p w14:paraId="7EABAD6B" w14:textId="77777777" w:rsidR="004F7044" w:rsidRPr="00E52F8C" w:rsidRDefault="004F7044">
            <w:pPr>
              <w:jc w:val="center"/>
              <w:rPr>
                <w:rFonts w:ascii="Arial" w:hAnsi="Arial" w:cs="Arial"/>
                <w:b/>
                <w:bCs/>
                <w:color w:val="000000" w:themeColor="text1"/>
                <w:sz w:val="20"/>
                <w:szCs w:val="20"/>
              </w:rPr>
            </w:pPr>
            <w:r w:rsidRPr="00E52F8C">
              <w:rPr>
                <w:rFonts w:ascii="Arial" w:hAnsi="Arial" w:cs="Arial"/>
                <w:b/>
                <w:bCs/>
                <w:color w:val="000000" w:themeColor="text1"/>
                <w:sz w:val="20"/>
                <w:szCs w:val="20"/>
              </w:rPr>
              <w:t>Výsledok ho</w:t>
            </w:r>
            <w:r w:rsidRPr="00E52F8C">
              <w:rPr>
                <w:rFonts w:ascii="Arial" w:hAnsi="Arial" w:cs="Arial"/>
                <w:b/>
                <w:bCs/>
                <w:color w:val="000000" w:themeColor="text1"/>
                <w:sz w:val="20"/>
                <w:szCs w:val="20"/>
              </w:rPr>
              <w:t>s</w:t>
            </w:r>
            <w:r w:rsidRPr="00E52F8C">
              <w:rPr>
                <w:rFonts w:ascii="Arial" w:hAnsi="Arial" w:cs="Arial"/>
                <w:b/>
                <w:bCs/>
                <w:color w:val="000000" w:themeColor="text1"/>
                <w:sz w:val="20"/>
                <w:szCs w:val="20"/>
              </w:rPr>
              <w:t xml:space="preserve">podárenia ÚJ, v ktorej má ÚJ umiestnený DFM </w:t>
            </w:r>
          </w:p>
        </w:tc>
        <w:tc>
          <w:tcPr>
            <w:tcW w:w="1540" w:type="dxa"/>
            <w:vMerge w:val="restart"/>
            <w:tcBorders>
              <w:top w:val="nil"/>
              <w:left w:val="nil"/>
              <w:bottom w:val="nil"/>
              <w:right w:val="nil"/>
            </w:tcBorders>
            <w:shd w:val="clear" w:color="auto" w:fill="auto"/>
            <w:vAlign w:val="bottom"/>
            <w:hideMark/>
          </w:tcPr>
          <w:p w14:paraId="1B28CCDF"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Ú</w:t>
            </w:r>
            <w:r w:rsidRPr="00E52F8C">
              <w:rPr>
                <w:rFonts w:ascii="Arial" w:hAnsi="Arial" w:cs="Arial" w:hint="eastAsia"/>
                <w:b/>
                <w:bCs/>
                <w:sz w:val="20"/>
                <w:szCs w:val="20"/>
              </w:rPr>
              <w:t>č</w:t>
            </w:r>
            <w:r w:rsidRPr="00E52F8C">
              <w:rPr>
                <w:rFonts w:ascii="Arial" w:hAnsi="Arial" w:cs="Arial"/>
                <w:b/>
                <w:bCs/>
                <w:sz w:val="20"/>
                <w:szCs w:val="20"/>
              </w:rPr>
              <w:t>tovná ho</w:t>
            </w:r>
            <w:r w:rsidRPr="00E52F8C">
              <w:rPr>
                <w:rFonts w:ascii="Arial" w:hAnsi="Arial" w:cs="Arial"/>
                <w:b/>
                <w:bCs/>
                <w:sz w:val="20"/>
                <w:szCs w:val="20"/>
              </w:rPr>
              <w:t>d</w:t>
            </w:r>
            <w:r w:rsidRPr="00E52F8C">
              <w:rPr>
                <w:rFonts w:ascii="Arial" w:hAnsi="Arial" w:cs="Arial"/>
                <w:b/>
                <w:bCs/>
                <w:sz w:val="20"/>
                <w:szCs w:val="20"/>
              </w:rPr>
              <w:t>nota DFM</w:t>
            </w:r>
          </w:p>
        </w:tc>
      </w:tr>
      <w:tr w:rsidR="004F7044" w:rsidRPr="00D42A6E" w14:paraId="7F0DA8D3" w14:textId="77777777" w:rsidTr="00381A3D">
        <w:trPr>
          <w:trHeight w:val="230"/>
        </w:trPr>
        <w:tc>
          <w:tcPr>
            <w:tcW w:w="1836" w:type="dxa"/>
            <w:vMerge/>
            <w:tcBorders>
              <w:top w:val="nil"/>
              <w:left w:val="nil"/>
              <w:bottom w:val="nil"/>
              <w:right w:val="nil"/>
            </w:tcBorders>
            <w:vAlign w:val="center"/>
            <w:hideMark/>
          </w:tcPr>
          <w:p w14:paraId="7B2C05BB" w14:textId="77777777" w:rsidR="004F7044" w:rsidRPr="00E52F8C" w:rsidRDefault="004F7044">
            <w:pPr>
              <w:rPr>
                <w:rFonts w:ascii="Arial" w:hAnsi="Arial" w:cs="Arial"/>
                <w:b/>
                <w:bCs/>
                <w:sz w:val="20"/>
                <w:szCs w:val="20"/>
              </w:rPr>
            </w:pPr>
          </w:p>
        </w:tc>
        <w:tc>
          <w:tcPr>
            <w:tcW w:w="1223" w:type="dxa"/>
            <w:vMerge/>
            <w:tcBorders>
              <w:top w:val="nil"/>
              <w:left w:val="nil"/>
              <w:bottom w:val="nil"/>
              <w:right w:val="nil"/>
            </w:tcBorders>
            <w:vAlign w:val="center"/>
            <w:hideMark/>
          </w:tcPr>
          <w:p w14:paraId="62E4D496" w14:textId="77777777" w:rsidR="004F7044" w:rsidRPr="00E52F8C" w:rsidRDefault="004F7044">
            <w:pPr>
              <w:rPr>
                <w:rFonts w:ascii="Arial" w:hAnsi="Arial" w:cs="Arial"/>
                <w:b/>
                <w:bCs/>
                <w:sz w:val="20"/>
                <w:szCs w:val="20"/>
              </w:rPr>
            </w:pPr>
          </w:p>
        </w:tc>
        <w:tc>
          <w:tcPr>
            <w:tcW w:w="1496" w:type="dxa"/>
            <w:vMerge/>
            <w:tcBorders>
              <w:top w:val="nil"/>
              <w:left w:val="nil"/>
              <w:bottom w:val="nil"/>
              <w:right w:val="nil"/>
            </w:tcBorders>
            <w:vAlign w:val="center"/>
            <w:hideMark/>
          </w:tcPr>
          <w:p w14:paraId="7FBC6FDB" w14:textId="77777777" w:rsidR="004F7044" w:rsidRPr="00E52F8C" w:rsidRDefault="004F7044">
            <w:pPr>
              <w:rPr>
                <w:rFonts w:ascii="Arial" w:hAnsi="Arial" w:cs="Arial"/>
                <w:b/>
                <w:bCs/>
                <w:sz w:val="20"/>
                <w:szCs w:val="20"/>
              </w:rPr>
            </w:pPr>
          </w:p>
        </w:tc>
        <w:tc>
          <w:tcPr>
            <w:tcW w:w="1610" w:type="dxa"/>
            <w:vMerge/>
            <w:tcBorders>
              <w:top w:val="nil"/>
              <w:left w:val="nil"/>
              <w:bottom w:val="nil"/>
              <w:right w:val="nil"/>
            </w:tcBorders>
            <w:vAlign w:val="center"/>
            <w:hideMark/>
          </w:tcPr>
          <w:p w14:paraId="7B1C1DF0" w14:textId="77777777" w:rsidR="004F7044" w:rsidRPr="00E52F8C" w:rsidRDefault="004F7044">
            <w:pPr>
              <w:rPr>
                <w:rFonts w:ascii="Arial" w:hAnsi="Arial" w:cs="Arial"/>
                <w:b/>
                <w:bCs/>
                <w:color w:val="000000" w:themeColor="text1"/>
                <w:sz w:val="20"/>
                <w:szCs w:val="20"/>
              </w:rPr>
            </w:pPr>
          </w:p>
        </w:tc>
        <w:tc>
          <w:tcPr>
            <w:tcW w:w="1555" w:type="dxa"/>
            <w:vMerge/>
            <w:tcBorders>
              <w:top w:val="nil"/>
              <w:left w:val="nil"/>
              <w:bottom w:val="nil"/>
              <w:right w:val="nil"/>
            </w:tcBorders>
            <w:vAlign w:val="center"/>
            <w:hideMark/>
          </w:tcPr>
          <w:p w14:paraId="00B58A49" w14:textId="77777777" w:rsidR="004F7044" w:rsidRPr="00E52F8C" w:rsidRDefault="004F7044">
            <w:pPr>
              <w:rPr>
                <w:rFonts w:ascii="Arial" w:hAnsi="Arial" w:cs="Arial"/>
                <w:b/>
                <w:bCs/>
                <w:color w:val="000000" w:themeColor="text1"/>
                <w:sz w:val="20"/>
                <w:szCs w:val="20"/>
              </w:rPr>
            </w:pPr>
          </w:p>
        </w:tc>
        <w:tc>
          <w:tcPr>
            <w:tcW w:w="1540" w:type="dxa"/>
            <w:vMerge/>
            <w:tcBorders>
              <w:top w:val="nil"/>
              <w:left w:val="nil"/>
              <w:bottom w:val="nil"/>
              <w:right w:val="nil"/>
            </w:tcBorders>
            <w:vAlign w:val="center"/>
            <w:hideMark/>
          </w:tcPr>
          <w:p w14:paraId="4F86BD01" w14:textId="77777777" w:rsidR="004F7044" w:rsidRPr="00E52F8C" w:rsidRDefault="004F7044">
            <w:pPr>
              <w:rPr>
                <w:rFonts w:ascii="Arial" w:hAnsi="Arial" w:cs="Arial"/>
                <w:b/>
                <w:bCs/>
                <w:sz w:val="20"/>
                <w:szCs w:val="20"/>
              </w:rPr>
            </w:pPr>
          </w:p>
        </w:tc>
      </w:tr>
      <w:tr w:rsidR="004F7044" w:rsidRPr="00D42A6E" w14:paraId="142B1781" w14:textId="77777777" w:rsidTr="00381A3D">
        <w:trPr>
          <w:trHeight w:val="227"/>
        </w:trPr>
        <w:tc>
          <w:tcPr>
            <w:tcW w:w="1836" w:type="dxa"/>
            <w:tcBorders>
              <w:top w:val="nil"/>
              <w:left w:val="nil"/>
              <w:bottom w:val="single" w:sz="4" w:space="0" w:color="auto"/>
              <w:right w:val="nil"/>
            </w:tcBorders>
            <w:shd w:val="clear" w:color="auto" w:fill="auto"/>
            <w:vAlign w:val="bottom"/>
            <w:hideMark/>
          </w:tcPr>
          <w:p w14:paraId="4A12ADAC"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23" w:type="dxa"/>
            <w:tcBorders>
              <w:top w:val="nil"/>
              <w:left w:val="nil"/>
              <w:bottom w:val="single" w:sz="4" w:space="0" w:color="auto"/>
              <w:right w:val="nil"/>
            </w:tcBorders>
            <w:shd w:val="clear" w:color="auto" w:fill="auto"/>
            <w:vAlign w:val="bottom"/>
            <w:hideMark/>
          </w:tcPr>
          <w:p w14:paraId="499D859D"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496" w:type="dxa"/>
            <w:tcBorders>
              <w:top w:val="nil"/>
              <w:left w:val="nil"/>
              <w:bottom w:val="single" w:sz="4" w:space="0" w:color="auto"/>
              <w:right w:val="nil"/>
            </w:tcBorders>
            <w:shd w:val="clear" w:color="auto" w:fill="auto"/>
            <w:vAlign w:val="bottom"/>
            <w:hideMark/>
          </w:tcPr>
          <w:p w14:paraId="3B1BA19E"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610" w:type="dxa"/>
            <w:tcBorders>
              <w:top w:val="nil"/>
              <w:left w:val="nil"/>
              <w:bottom w:val="single" w:sz="4" w:space="0" w:color="auto"/>
              <w:right w:val="nil"/>
            </w:tcBorders>
            <w:shd w:val="clear" w:color="auto" w:fill="auto"/>
            <w:vAlign w:val="bottom"/>
            <w:hideMark/>
          </w:tcPr>
          <w:p w14:paraId="2E13EC1D" w14:textId="77777777" w:rsidR="004F7044" w:rsidRPr="00E52F8C" w:rsidRDefault="004F7044">
            <w:pPr>
              <w:jc w:val="center"/>
              <w:rPr>
                <w:rFonts w:ascii="Arial" w:hAnsi="Arial" w:cs="Arial"/>
                <w:color w:val="000000" w:themeColor="text1"/>
                <w:sz w:val="20"/>
                <w:szCs w:val="20"/>
              </w:rPr>
            </w:pPr>
            <w:r w:rsidRPr="00E52F8C">
              <w:rPr>
                <w:rFonts w:ascii="Arial" w:hAnsi="Arial" w:cs="Arial"/>
                <w:color w:val="000000" w:themeColor="text1"/>
                <w:sz w:val="20"/>
                <w:szCs w:val="20"/>
              </w:rPr>
              <w:t>d</w:t>
            </w:r>
          </w:p>
        </w:tc>
        <w:tc>
          <w:tcPr>
            <w:tcW w:w="1555" w:type="dxa"/>
            <w:tcBorders>
              <w:top w:val="nil"/>
              <w:left w:val="nil"/>
              <w:bottom w:val="single" w:sz="4" w:space="0" w:color="auto"/>
              <w:right w:val="nil"/>
            </w:tcBorders>
            <w:shd w:val="clear" w:color="auto" w:fill="auto"/>
            <w:vAlign w:val="bottom"/>
            <w:hideMark/>
          </w:tcPr>
          <w:p w14:paraId="4D55D379" w14:textId="77777777" w:rsidR="004F7044" w:rsidRPr="00E52F8C" w:rsidRDefault="004F7044">
            <w:pPr>
              <w:jc w:val="center"/>
              <w:rPr>
                <w:rFonts w:ascii="Arial" w:hAnsi="Arial" w:cs="Arial"/>
                <w:color w:val="000000" w:themeColor="text1"/>
                <w:sz w:val="20"/>
                <w:szCs w:val="20"/>
              </w:rPr>
            </w:pPr>
            <w:r w:rsidRPr="00E52F8C">
              <w:rPr>
                <w:rFonts w:ascii="Arial" w:hAnsi="Arial" w:cs="Arial"/>
                <w:color w:val="000000" w:themeColor="text1"/>
                <w:sz w:val="20"/>
                <w:szCs w:val="20"/>
              </w:rPr>
              <w:t>e</w:t>
            </w:r>
          </w:p>
        </w:tc>
        <w:tc>
          <w:tcPr>
            <w:tcW w:w="1540" w:type="dxa"/>
            <w:tcBorders>
              <w:top w:val="nil"/>
              <w:left w:val="nil"/>
              <w:bottom w:val="single" w:sz="4" w:space="0" w:color="auto"/>
              <w:right w:val="nil"/>
            </w:tcBorders>
            <w:shd w:val="clear" w:color="auto" w:fill="auto"/>
            <w:vAlign w:val="bottom"/>
            <w:hideMark/>
          </w:tcPr>
          <w:p w14:paraId="709EB8F9"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r>
      <w:tr w:rsidR="004F7044" w:rsidRPr="00D42A6E" w14:paraId="06DC4559" w14:textId="77777777" w:rsidTr="00381A3D">
        <w:trPr>
          <w:trHeight w:val="227"/>
        </w:trPr>
        <w:tc>
          <w:tcPr>
            <w:tcW w:w="9260" w:type="dxa"/>
            <w:gridSpan w:val="6"/>
            <w:tcBorders>
              <w:top w:val="nil"/>
              <w:left w:val="nil"/>
              <w:bottom w:val="nil"/>
              <w:right w:val="nil"/>
            </w:tcBorders>
            <w:shd w:val="clear" w:color="auto" w:fill="auto"/>
            <w:vAlign w:val="bottom"/>
            <w:hideMark/>
          </w:tcPr>
          <w:p w14:paraId="54316AD5" w14:textId="77777777" w:rsidR="004F7044" w:rsidRPr="00E52F8C" w:rsidRDefault="004F7044">
            <w:pPr>
              <w:rPr>
                <w:rFonts w:ascii="Arial" w:hAnsi="Arial" w:cs="Arial"/>
                <w:b/>
                <w:bCs/>
                <w:sz w:val="20"/>
                <w:szCs w:val="20"/>
              </w:rPr>
            </w:pPr>
            <w:r w:rsidRPr="00E52F8C">
              <w:rPr>
                <w:rFonts w:ascii="Arial" w:hAnsi="Arial" w:cs="Arial"/>
                <w:b/>
                <w:bCs/>
                <w:sz w:val="20"/>
                <w:szCs w:val="20"/>
              </w:rPr>
              <w:t>Dcérske ú</w:t>
            </w:r>
            <w:r w:rsidRPr="00E52F8C">
              <w:rPr>
                <w:rFonts w:ascii="Arial" w:hAnsi="Arial" w:cs="Arial" w:hint="eastAsia"/>
                <w:b/>
                <w:bCs/>
                <w:sz w:val="20"/>
                <w:szCs w:val="20"/>
              </w:rPr>
              <w:t>č</w:t>
            </w:r>
            <w:r w:rsidRPr="00E52F8C">
              <w:rPr>
                <w:rFonts w:ascii="Arial" w:hAnsi="Arial" w:cs="Arial"/>
                <w:b/>
                <w:bCs/>
                <w:sz w:val="20"/>
                <w:szCs w:val="20"/>
              </w:rPr>
              <w:t>tovné jednotky</w:t>
            </w:r>
          </w:p>
        </w:tc>
      </w:tr>
      <w:tr w:rsidR="004F7044" w:rsidRPr="00D42A6E" w14:paraId="237749CB" w14:textId="77777777" w:rsidTr="00381A3D">
        <w:trPr>
          <w:trHeight w:val="227"/>
        </w:trPr>
        <w:tc>
          <w:tcPr>
            <w:tcW w:w="1836" w:type="dxa"/>
            <w:tcBorders>
              <w:top w:val="nil"/>
              <w:left w:val="nil"/>
              <w:bottom w:val="nil"/>
              <w:right w:val="nil"/>
            </w:tcBorders>
            <w:shd w:val="clear" w:color="auto" w:fill="auto"/>
            <w:vAlign w:val="bottom"/>
            <w:hideMark/>
          </w:tcPr>
          <w:p w14:paraId="4B5D2440" w14:textId="77777777" w:rsidR="004F7044" w:rsidRPr="00E52F8C" w:rsidRDefault="004F7044">
            <w:pPr>
              <w:rPr>
                <w:rFonts w:ascii="Arial" w:hAnsi="Arial" w:cs="Arial"/>
                <w:sz w:val="20"/>
                <w:szCs w:val="20"/>
              </w:rPr>
            </w:pPr>
          </w:p>
        </w:tc>
        <w:tc>
          <w:tcPr>
            <w:tcW w:w="1223" w:type="dxa"/>
            <w:tcBorders>
              <w:top w:val="nil"/>
              <w:left w:val="nil"/>
              <w:bottom w:val="nil"/>
              <w:right w:val="nil"/>
            </w:tcBorders>
            <w:shd w:val="clear" w:color="auto" w:fill="auto"/>
            <w:vAlign w:val="bottom"/>
            <w:hideMark/>
          </w:tcPr>
          <w:p w14:paraId="4F447893" w14:textId="77777777" w:rsidR="004F7044" w:rsidRPr="00E52F8C" w:rsidRDefault="004F7044">
            <w:pPr>
              <w:jc w:val="right"/>
              <w:rPr>
                <w:rFonts w:ascii="Arial" w:hAnsi="Arial" w:cs="Arial"/>
                <w:sz w:val="20"/>
                <w:szCs w:val="20"/>
              </w:rPr>
            </w:pPr>
          </w:p>
        </w:tc>
        <w:tc>
          <w:tcPr>
            <w:tcW w:w="1496" w:type="dxa"/>
            <w:tcBorders>
              <w:top w:val="nil"/>
              <w:left w:val="nil"/>
              <w:bottom w:val="nil"/>
              <w:right w:val="nil"/>
            </w:tcBorders>
            <w:shd w:val="clear" w:color="auto" w:fill="auto"/>
            <w:vAlign w:val="bottom"/>
            <w:hideMark/>
          </w:tcPr>
          <w:p w14:paraId="10D28AA1" w14:textId="77777777" w:rsidR="004F7044" w:rsidRPr="00E52F8C" w:rsidRDefault="004F7044">
            <w:pPr>
              <w:jc w:val="right"/>
              <w:rPr>
                <w:rFonts w:ascii="Arial" w:hAnsi="Arial" w:cs="Arial"/>
                <w:sz w:val="20"/>
                <w:szCs w:val="20"/>
              </w:rPr>
            </w:pPr>
          </w:p>
        </w:tc>
        <w:tc>
          <w:tcPr>
            <w:tcW w:w="1610" w:type="dxa"/>
            <w:tcBorders>
              <w:top w:val="nil"/>
              <w:left w:val="nil"/>
              <w:bottom w:val="nil"/>
              <w:right w:val="nil"/>
            </w:tcBorders>
            <w:shd w:val="clear" w:color="auto" w:fill="auto"/>
            <w:vAlign w:val="bottom"/>
            <w:hideMark/>
          </w:tcPr>
          <w:p w14:paraId="781CF33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55" w:type="dxa"/>
            <w:tcBorders>
              <w:top w:val="nil"/>
              <w:left w:val="nil"/>
              <w:bottom w:val="nil"/>
              <w:right w:val="nil"/>
            </w:tcBorders>
            <w:shd w:val="clear" w:color="auto" w:fill="auto"/>
            <w:vAlign w:val="bottom"/>
            <w:hideMark/>
          </w:tcPr>
          <w:p w14:paraId="09AA7B3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6C44B8E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A2010C9" w14:textId="77777777" w:rsidTr="00381A3D">
        <w:trPr>
          <w:trHeight w:val="227"/>
        </w:trPr>
        <w:tc>
          <w:tcPr>
            <w:tcW w:w="1836" w:type="dxa"/>
            <w:tcBorders>
              <w:top w:val="nil"/>
              <w:left w:val="nil"/>
              <w:bottom w:val="nil"/>
              <w:right w:val="nil"/>
            </w:tcBorders>
            <w:shd w:val="clear" w:color="auto" w:fill="auto"/>
            <w:vAlign w:val="bottom"/>
            <w:hideMark/>
          </w:tcPr>
          <w:p w14:paraId="3256C797" w14:textId="77777777" w:rsidR="008F5B72" w:rsidRPr="00E52F8C" w:rsidRDefault="008F5B72" w:rsidP="008F5B72">
            <w:pPr>
              <w:rPr>
                <w:rFonts w:ascii="Arial" w:hAnsi="Arial" w:cs="Arial"/>
                <w:sz w:val="20"/>
                <w:szCs w:val="20"/>
              </w:rPr>
            </w:pPr>
            <w:r w:rsidRPr="00E52F8C">
              <w:rPr>
                <w:rFonts w:ascii="Arial" w:hAnsi="Arial" w:cs="Arial"/>
                <w:sz w:val="20"/>
                <w:szCs w:val="20"/>
              </w:rPr>
              <w:t xml:space="preserve">IP </w:t>
            </w: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Bel</w:t>
            </w:r>
            <w:proofErr w:type="spellEnd"/>
          </w:p>
          <w:p w14:paraId="4633B356" w14:textId="77777777" w:rsidR="004F7044" w:rsidRPr="00E52F8C" w:rsidRDefault="008F5B72" w:rsidP="008F5B72">
            <w:pPr>
              <w:rPr>
                <w:rFonts w:ascii="Arial" w:hAnsi="Arial" w:cs="Arial"/>
                <w:sz w:val="20"/>
                <w:szCs w:val="20"/>
              </w:rPr>
            </w:pPr>
            <w:r w:rsidRPr="00E52F8C">
              <w:rPr>
                <w:rFonts w:ascii="Arial" w:hAnsi="Arial" w:cs="Arial"/>
                <w:sz w:val="20"/>
                <w:szCs w:val="20"/>
              </w:rPr>
              <w:t xml:space="preserve">Minsk, Bielorusko                              </w:t>
            </w:r>
          </w:p>
        </w:tc>
        <w:tc>
          <w:tcPr>
            <w:tcW w:w="1223" w:type="dxa"/>
            <w:tcBorders>
              <w:top w:val="nil"/>
              <w:left w:val="nil"/>
              <w:bottom w:val="nil"/>
              <w:right w:val="nil"/>
            </w:tcBorders>
            <w:shd w:val="clear" w:color="auto" w:fill="auto"/>
            <w:vAlign w:val="bottom"/>
            <w:hideMark/>
          </w:tcPr>
          <w:p w14:paraId="4873CF05" w14:textId="77777777" w:rsidR="004F7044" w:rsidRPr="00E52F8C" w:rsidRDefault="008F5B72" w:rsidP="008F5B72">
            <w:pPr>
              <w:rPr>
                <w:rFonts w:ascii="Arial" w:hAnsi="Arial" w:cs="Arial"/>
                <w:sz w:val="20"/>
                <w:szCs w:val="20"/>
              </w:rPr>
            </w:pPr>
            <w:r w:rsidRPr="00E52F8C">
              <w:rPr>
                <w:rFonts w:ascii="Arial" w:hAnsi="Arial" w:cs="Arial"/>
                <w:sz w:val="20"/>
                <w:szCs w:val="20"/>
              </w:rPr>
              <w:t xml:space="preserve"> </w:t>
            </w:r>
            <w:r w:rsidR="00074A9B" w:rsidRPr="00E52F8C">
              <w:rPr>
                <w:rFonts w:ascii="Arial" w:hAnsi="Arial" w:cs="Arial"/>
                <w:sz w:val="20"/>
                <w:szCs w:val="20"/>
              </w:rPr>
              <w:t xml:space="preserve">      </w:t>
            </w:r>
            <w:r w:rsidRPr="00E52F8C">
              <w:rPr>
                <w:rFonts w:ascii="Arial" w:hAnsi="Arial" w:cs="Arial"/>
                <w:sz w:val="20"/>
                <w:szCs w:val="20"/>
              </w:rPr>
              <w:t xml:space="preserve">100   </w:t>
            </w:r>
          </w:p>
        </w:tc>
        <w:tc>
          <w:tcPr>
            <w:tcW w:w="1496" w:type="dxa"/>
            <w:tcBorders>
              <w:top w:val="nil"/>
              <w:left w:val="nil"/>
              <w:bottom w:val="nil"/>
              <w:right w:val="nil"/>
            </w:tcBorders>
            <w:shd w:val="clear" w:color="auto" w:fill="auto"/>
            <w:vAlign w:val="bottom"/>
            <w:hideMark/>
          </w:tcPr>
          <w:p w14:paraId="1DD9D86C" w14:textId="77777777" w:rsidR="004F7044" w:rsidRPr="00E52F8C" w:rsidRDefault="008F5B72" w:rsidP="00074A9B">
            <w:pPr>
              <w:rPr>
                <w:rFonts w:ascii="Arial" w:hAnsi="Arial" w:cs="Arial"/>
                <w:sz w:val="20"/>
                <w:szCs w:val="20"/>
              </w:rPr>
            </w:pPr>
            <w:r w:rsidRPr="00E52F8C">
              <w:rPr>
                <w:rFonts w:ascii="Arial" w:hAnsi="Arial" w:cs="Arial"/>
                <w:sz w:val="20"/>
                <w:szCs w:val="20"/>
              </w:rPr>
              <w:t xml:space="preserve">   </w:t>
            </w:r>
            <w:r w:rsidR="00074A9B" w:rsidRPr="00E52F8C">
              <w:rPr>
                <w:rFonts w:ascii="Arial" w:hAnsi="Arial" w:cs="Arial"/>
                <w:sz w:val="20"/>
                <w:szCs w:val="20"/>
              </w:rPr>
              <w:t xml:space="preserve">      </w:t>
            </w:r>
            <w:r w:rsidRPr="00E52F8C">
              <w:rPr>
                <w:rFonts w:ascii="Arial" w:hAnsi="Arial" w:cs="Arial"/>
                <w:sz w:val="20"/>
                <w:szCs w:val="20"/>
              </w:rPr>
              <w:t xml:space="preserve"> 100</w:t>
            </w:r>
          </w:p>
        </w:tc>
        <w:tc>
          <w:tcPr>
            <w:tcW w:w="1610" w:type="dxa"/>
            <w:tcBorders>
              <w:top w:val="nil"/>
              <w:left w:val="nil"/>
              <w:bottom w:val="nil"/>
              <w:right w:val="nil"/>
            </w:tcBorders>
            <w:shd w:val="clear" w:color="auto" w:fill="auto"/>
            <w:vAlign w:val="bottom"/>
            <w:hideMark/>
          </w:tcPr>
          <w:p w14:paraId="49506666" w14:textId="7A2A3199" w:rsidR="004F7044" w:rsidRPr="00555CBF" w:rsidRDefault="00555CBF" w:rsidP="00555CBF">
            <w:pPr>
              <w:rPr>
                <w:rFonts w:ascii="Arial" w:hAnsi="Arial" w:cs="Arial"/>
                <w:sz w:val="20"/>
                <w:szCs w:val="20"/>
              </w:rPr>
            </w:pPr>
            <w:r>
              <w:rPr>
                <w:rFonts w:ascii="Arial" w:hAnsi="Arial" w:cs="Arial"/>
                <w:sz w:val="20"/>
                <w:szCs w:val="20"/>
              </w:rPr>
              <w:t xml:space="preserve">             </w:t>
            </w:r>
            <w:r w:rsidRPr="00555CBF">
              <w:rPr>
                <w:rFonts w:ascii="Arial" w:hAnsi="Arial" w:cs="Arial"/>
                <w:sz w:val="20"/>
                <w:szCs w:val="20"/>
              </w:rPr>
              <w:t>-</w:t>
            </w:r>
            <w:r>
              <w:rPr>
                <w:rFonts w:ascii="Arial" w:hAnsi="Arial" w:cs="Arial"/>
                <w:sz w:val="20"/>
                <w:szCs w:val="20"/>
              </w:rPr>
              <w:t xml:space="preserve"> </w:t>
            </w:r>
            <w:r w:rsidR="00673EE4" w:rsidRPr="00555CBF">
              <w:rPr>
                <w:rFonts w:ascii="Arial" w:hAnsi="Arial" w:cs="Arial"/>
                <w:sz w:val="20"/>
                <w:szCs w:val="20"/>
              </w:rPr>
              <w:t>51 012</w:t>
            </w:r>
          </w:p>
        </w:tc>
        <w:tc>
          <w:tcPr>
            <w:tcW w:w="1555" w:type="dxa"/>
            <w:tcBorders>
              <w:top w:val="nil"/>
              <w:left w:val="nil"/>
              <w:bottom w:val="nil"/>
              <w:right w:val="nil"/>
            </w:tcBorders>
            <w:shd w:val="clear" w:color="auto" w:fill="auto"/>
            <w:vAlign w:val="bottom"/>
            <w:hideMark/>
          </w:tcPr>
          <w:p w14:paraId="2C75359E" w14:textId="3FBDA92D" w:rsidR="004F7044" w:rsidRPr="00555CBF" w:rsidRDefault="00555CBF" w:rsidP="00555CBF">
            <w:pPr>
              <w:rPr>
                <w:rFonts w:ascii="Arial" w:hAnsi="Arial" w:cs="Arial"/>
                <w:sz w:val="20"/>
                <w:szCs w:val="20"/>
              </w:rPr>
            </w:pPr>
            <w:r>
              <w:rPr>
                <w:rFonts w:ascii="Arial" w:hAnsi="Arial" w:cs="Arial"/>
                <w:sz w:val="20"/>
                <w:szCs w:val="20"/>
              </w:rPr>
              <w:t xml:space="preserve">            </w:t>
            </w:r>
            <w:r w:rsidRPr="00555CBF">
              <w:rPr>
                <w:rFonts w:ascii="Arial" w:hAnsi="Arial" w:cs="Arial"/>
                <w:sz w:val="20"/>
                <w:szCs w:val="20"/>
              </w:rPr>
              <w:t>-</w:t>
            </w:r>
            <w:r>
              <w:rPr>
                <w:rFonts w:ascii="Arial" w:hAnsi="Arial" w:cs="Arial"/>
                <w:sz w:val="20"/>
                <w:szCs w:val="20"/>
              </w:rPr>
              <w:t xml:space="preserve"> </w:t>
            </w:r>
            <w:r w:rsidR="00673EE4" w:rsidRPr="00555CBF">
              <w:rPr>
                <w:rFonts w:ascii="Arial" w:hAnsi="Arial" w:cs="Arial"/>
                <w:sz w:val="20"/>
                <w:szCs w:val="20"/>
              </w:rPr>
              <w:t>40 137</w:t>
            </w:r>
          </w:p>
        </w:tc>
        <w:tc>
          <w:tcPr>
            <w:tcW w:w="1540" w:type="dxa"/>
            <w:tcBorders>
              <w:top w:val="nil"/>
              <w:left w:val="nil"/>
              <w:bottom w:val="nil"/>
              <w:right w:val="nil"/>
            </w:tcBorders>
            <w:shd w:val="clear" w:color="auto" w:fill="auto"/>
            <w:vAlign w:val="bottom"/>
            <w:hideMark/>
          </w:tcPr>
          <w:p w14:paraId="2796AAB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FEFE803" w14:textId="77777777" w:rsidTr="00381A3D">
        <w:trPr>
          <w:trHeight w:val="227"/>
        </w:trPr>
        <w:tc>
          <w:tcPr>
            <w:tcW w:w="9260" w:type="dxa"/>
            <w:gridSpan w:val="6"/>
            <w:tcBorders>
              <w:top w:val="nil"/>
              <w:left w:val="nil"/>
              <w:bottom w:val="nil"/>
              <w:right w:val="nil"/>
            </w:tcBorders>
            <w:shd w:val="clear" w:color="auto" w:fill="auto"/>
            <w:vAlign w:val="bottom"/>
            <w:hideMark/>
          </w:tcPr>
          <w:p w14:paraId="08938F5F" w14:textId="77777777" w:rsidR="004F7044" w:rsidRPr="00E52F8C" w:rsidRDefault="004F7044">
            <w:pPr>
              <w:rPr>
                <w:rFonts w:ascii="Arial" w:hAnsi="Arial" w:cs="Arial"/>
                <w:b/>
                <w:bCs/>
                <w:sz w:val="20"/>
                <w:szCs w:val="20"/>
              </w:rPr>
            </w:pPr>
            <w:r w:rsidRPr="00E52F8C">
              <w:rPr>
                <w:rFonts w:ascii="Arial" w:hAnsi="Arial" w:cs="Arial"/>
                <w:b/>
                <w:bCs/>
                <w:sz w:val="20"/>
                <w:szCs w:val="20"/>
              </w:rPr>
              <w:t>Ú</w:t>
            </w:r>
            <w:r w:rsidRPr="00E52F8C">
              <w:rPr>
                <w:rFonts w:ascii="Arial" w:hAnsi="Arial" w:cs="Arial" w:hint="eastAsia"/>
                <w:b/>
                <w:bCs/>
                <w:sz w:val="20"/>
                <w:szCs w:val="20"/>
              </w:rPr>
              <w:t>č</w:t>
            </w:r>
            <w:r w:rsidRPr="00E52F8C">
              <w:rPr>
                <w:rFonts w:ascii="Arial" w:hAnsi="Arial" w:cs="Arial"/>
                <w:b/>
                <w:bCs/>
                <w:sz w:val="20"/>
                <w:szCs w:val="20"/>
              </w:rPr>
              <w:t>tovné jednotky s podstatným vplyvom</w:t>
            </w:r>
          </w:p>
        </w:tc>
      </w:tr>
      <w:tr w:rsidR="004F7044" w:rsidRPr="00D42A6E" w14:paraId="28442102" w14:textId="77777777" w:rsidTr="00381A3D">
        <w:trPr>
          <w:trHeight w:val="227"/>
        </w:trPr>
        <w:tc>
          <w:tcPr>
            <w:tcW w:w="1836" w:type="dxa"/>
            <w:tcBorders>
              <w:top w:val="nil"/>
              <w:left w:val="nil"/>
              <w:bottom w:val="nil"/>
              <w:right w:val="nil"/>
            </w:tcBorders>
            <w:shd w:val="clear" w:color="auto" w:fill="auto"/>
            <w:vAlign w:val="bottom"/>
            <w:hideMark/>
          </w:tcPr>
          <w:p w14:paraId="51A46CEB" w14:textId="77777777" w:rsidR="004F7044" w:rsidRPr="00E52F8C" w:rsidRDefault="004F7044">
            <w:pPr>
              <w:rPr>
                <w:rFonts w:ascii="Arial" w:hAnsi="Arial" w:cs="Arial"/>
                <w:sz w:val="20"/>
                <w:szCs w:val="20"/>
              </w:rPr>
            </w:pPr>
          </w:p>
        </w:tc>
        <w:tc>
          <w:tcPr>
            <w:tcW w:w="1223" w:type="dxa"/>
            <w:tcBorders>
              <w:top w:val="nil"/>
              <w:left w:val="nil"/>
              <w:bottom w:val="nil"/>
              <w:right w:val="nil"/>
            </w:tcBorders>
            <w:shd w:val="clear" w:color="auto" w:fill="auto"/>
            <w:vAlign w:val="bottom"/>
            <w:hideMark/>
          </w:tcPr>
          <w:p w14:paraId="2BF34532" w14:textId="77777777" w:rsidR="004F7044" w:rsidRPr="00E52F8C" w:rsidRDefault="004F7044">
            <w:pPr>
              <w:jc w:val="right"/>
              <w:rPr>
                <w:rFonts w:ascii="Arial" w:hAnsi="Arial" w:cs="Arial"/>
                <w:sz w:val="20"/>
                <w:szCs w:val="20"/>
              </w:rPr>
            </w:pPr>
          </w:p>
        </w:tc>
        <w:tc>
          <w:tcPr>
            <w:tcW w:w="1496" w:type="dxa"/>
            <w:tcBorders>
              <w:top w:val="nil"/>
              <w:left w:val="nil"/>
              <w:bottom w:val="nil"/>
              <w:right w:val="nil"/>
            </w:tcBorders>
            <w:shd w:val="clear" w:color="auto" w:fill="auto"/>
            <w:vAlign w:val="bottom"/>
            <w:hideMark/>
          </w:tcPr>
          <w:p w14:paraId="2EB25021" w14:textId="77777777" w:rsidR="004F7044" w:rsidRPr="00E52F8C" w:rsidRDefault="004F7044">
            <w:pPr>
              <w:jc w:val="right"/>
              <w:rPr>
                <w:rFonts w:ascii="Arial" w:hAnsi="Arial" w:cs="Arial"/>
                <w:sz w:val="20"/>
                <w:szCs w:val="20"/>
              </w:rPr>
            </w:pPr>
          </w:p>
        </w:tc>
        <w:tc>
          <w:tcPr>
            <w:tcW w:w="1610" w:type="dxa"/>
            <w:tcBorders>
              <w:top w:val="nil"/>
              <w:left w:val="nil"/>
              <w:bottom w:val="nil"/>
              <w:right w:val="nil"/>
            </w:tcBorders>
            <w:shd w:val="clear" w:color="auto" w:fill="auto"/>
            <w:vAlign w:val="bottom"/>
            <w:hideMark/>
          </w:tcPr>
          <w:p w14:paraId="09B8C7F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55" w:type="dxa"/>
            <w:tcBorders>
              <w:top w:val="nil"/>
              <w:left w:val="nil"/>
              <w:bottom w:val="nil"/>
              <w:right w:val="nil"/>
            </w:tcBorders>
            <w:shd w:val="clear" w:color="auto" w:fill="auto"/>
            <w:vAlign w:val="bottom"/>
            <w:hideMark/>
          </w:tcPr>
          <w:p w14:paraId="10DC67F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728D0D4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4BBA379" w14:textId="77777777" w:rsidTr="00381A3D">
        <w:trPr>
          <w:trHeight w:val="227"/>
        </w:trPr>
        <w:tc>
          <w:tcPr>
            <w:tcW w:w="9260" w:type="dxa"/>
            <w:gridSpan w:val="6"/>
            <w:tcBorders>
              <w:top w:val="nil"/>
              <w:left w:val="nil"/>
              <w:bottom w:val="nil"/>
              <w:right w:val="nil"/>
            </w:tcBorders>
            <w:shd w:val="clear" w:color="auto" w:fill="auto"/>
            <w:vAlign w:val="bottom"/>
            <w:hideMark/>
          </w:tcPr>
          <w:p w14:paraId="1AF85AAF" w14:textId="77777777" w:rsidR="004F7044" w:rsidRPr="00E52F8C" w:rsidRDefault="004F7044">
            <w:pPr>
              <w:rPr>
                <w:rFonts w:ascii="Arial" w:hAnsi="Arial" w:cs="Arial"/>
                <w:b/>
                <w:bCs/>
                <w:sz w:val="20"/>
                <w:szCs w:val="20"/>
              </w:rPr>
            </w:pPr>
            <w:r w:rsidRPr="00E52F8C">
              <w:rPr>
                <w:rFonts w:ascii="Arial" w:hAnsi="Arial" w:cs="Arial"/>
                <w:b/>
                <w:bCs/>
                <w:sz w:val="20"/>
                <w:szCs w:val="20"/>
              </w:rPr>
              <w:t>Ostatné realizovate</w:t>
            </w:r>
            <w:r w:rsidRPr="00E52F8C">
              <w:rPr>
                <w:rFonts w:ascii="Arial" w:hAnsi="Arial" w:cs="Arial" w:hint="eastAsia"/>
                <w:b/>
                <w:bCs/>
                <w:sz w:val="20"/>
                <w:szCs w:val="20"/>
              </w:rPr>
              <w:t>ľ</w:t>
            </w:r>
            <w:r w:rsidRPr="00E52F8C">
              <w:rPr>
                <w:rFonts w:ascii="Arial" w:hAnsi="Arial" w:cs="Arial"/>
                <w:b/>
                <w:bCs/>
                <w:sz w:val="20"/>
                <w:szCs w:val="20"/>
              </w:rPr>
              <w:t xml:space="preserve">né CP a podiely  </w:t>
            </w:r>
          </w:p>
        </w:tc>
      </w:tr>
      <w:tr w:rsidR="004F7044" w:rsidRPr="00D42A6E" w14:paraId="35BD3662" w14:textId="77777777" w:rsidTr="00381A3D">
        <w:trPr>
          <w:trHeight w:val="227"/>
        </w:trPr>
        <w:tc>
          <w:tcPr>
            <w:tcW w:w="9260" w:type="dxa"/>
            <w:gridSpan w:val="6"/>
            <w:tcBorders>
              <w:top w:val="nil"/>
              <w:left w:val="nil"/>
              <w:bottom w:val="nil"/>
              <w:right w:val="nil"/>
            </w:tcBorders>
            <w:shd w:val="clear" w:color="auto" w:fill="auto"/>
            <w:vAlign w:val="bottom"/>
            <w:hideMark/>
          </w:tcPr>
          <w:p w14:paraId="6A115380" w14:textId="77777777" w:rsidR="004F7044" w:rsidRPr="00E52F8C" w:rsidRDefault="004F7044">
            <w:pPr>
              <w:rPr>
                <w:rFonts w:ascii="Arial" w:hAnsi="Arial" w:cs="Arial"/>
                <w:b/>
                <w:bCs/>
                <w:sz w:val="20"/>
                <w:szCs w:val="20"/>
              </w:rPr>
            </w:pPr>
            <w:r w:rsidRPr="00E52F8C">
              <w:rPr>
                <w:rFonts w:ascii="Arial" w:hAnsi="Arial" w:cs="Arial"/>
                <w:b/>
                <w:bCs/>
                <w:sz w:val="20"/>
                <w:szCs w:val="20"/>
              </w:rPr>
              <w:t>Obstarávaný DFM na ú</w:t>
            </w:r>
            <w:r w:rsidRPr="00E52F8C">
              <w:rPr>
                <w:rFonts w:ascii="Arial" w:hAnsi="Arial" w:cs="Arial" w:hint="eastAsia"/>
                <w:b/>
                <w:bCs/>
                <w:sz w:val="20"/>
                <w:szCs w:val="20"/>
              </w:rPr>
              <w:t>č</w:t>
            </w:r>
            <w:r w:rsidRPr="00E52F8C">
              <w:rPr>
                <w:rFonts w:ascii="Arial" w:hAnsi="Arial" w:cs="Arial"/>
                <w:b/>
                <w:bCs/>
                <w:sz w:val="20"/>
                <w:szCs w:val="20"/>
              </w:rPr>
              <w:t xml:space="preserve">ely vykonania vplyvu v inej </w:t>
            </w:r>
            <w:r w:rsidRPr="00E52F8C">
              <w:rPr>
                <w:rFonts w:ascii="Arial" w:hAnsi="Arial" w:cs="Arial" w:hint="eastAsia"/>
                <w:b/>
                <w:bCs/>
                <w:sz w:val="20"/>
                <w:szCs w:val="20"/>
              </w:rPr>
              <w:t>Ú</w:t>
            </w:r>
            <w:r w:rsidRPr="00E52F8C">
              <w:rPr>
                <w:rFonts w:ascii="Arial" w:hAnsi="Arial" w:cs="Arial"/>
                <w:b/>
                <w:bCs/>
                <w:sz w:val="20"/>
                <w:szCs w:val="20"/>
              </w:rPr>
              <w:t>J</w:t>
            </w:r>
          </w:p>
        </w:tc>
      </w:tr>
      <w:tr w:rsidR="004F7044" w:rsidRPr="00D42A6E" w14:paraId="137EEB14" w14:textId="77777777" w:rsidTr="00381A3D">
        <w:trPr>
          <w:trHeight w:val="227"/>
        </w:trPr>
        <w:tc>
          <w:tcPr>
            <w:tcW w:w="1836" w:type="dxa"/>
            <w:tcBorders>
              <w:top w:val="nil"/>
              <w:left w:val="nil"/>
              <w:bottom w:val="nil"/>
              <w:right w:val="nil"/>
            </w:tcBorders>
            <w:shd w:val="clear" w:color="auto" w:fill="auto"/>
            <w:vAlign w:val="bottom"/>
            <w:hideMark/>
          </w:tcPr>
          <w:p w14:paraId="3B126947" w14:textId="77777777" w:rsidR="004F7044" w:rsidRPr="00E52F8C" w:rsidRDefault="004F7044">
            <w:pPr>
              <w:rPr>
                <w:rFonts w:ascii="Arial" w:hAnsi="Arial" w:cs="Arial"/>
                <w:b/>
                <w:bCs/>
                <w:sz w:val="20"/>
                <w:szCs w:val="20"/>
              </w:rPr>
            </w:pPr>
            <w:r w:rsidRPr="00E52F8C">
              <w:rPr>
                <w:rFonts w:ascii="Arial" w:hAnsi="Arial" w:cs="Arial"/>
                <w:b/>
                <w:bCs/>
                <w:sz w:val="20"/>
                <w:szCs w:val="20"/>
              </w:rPr>
              <w:t>Dlhodobý finan</w:t>
            </w:r>
            <w:r w:rsidRPr="00E52F8C">
              <w:rPr>
                <w:rFonts w:ascii="Arial" w:hAnsi="Arial" w:cs="Arial" w:hint="eastAsia"/>
                <w:b/>
                <w:bCs/>
                <w:sz w:val="20"/>
                <w:szCs w:val="20"/>
              </w:rPr>
              <w:t>č</w:t>
            </w:r>
            <w:r w:rsidRPr="00E52F8C">
              <w:rPr>
                <w:rFonts w:ascii="Arial" w:hAnsi="Arial" w:cs="Arial"/>
                <w:b/>
                <w:bCs/>
                <w:sz w:val="20"/>
                <w:szCs w:val="20"/>
              </w:rPr>
              <w:t>ný majetok spolu</w:t>
            </w:r>
          </w:p>
        </w:tc>
        <w:tc>
          <w:tcPr>
            <w:tcW w:w="1223" w:type="dxa"/>
            <w:tcBorders>
              <w:top w:val="nil"/>
              <w:left w:val="nil"/>
              <w:bottom w:val="nil"/>
              <w:right w:val="nil"/>
            </w:tcBorders>
            <w:shd w:val="clear" w:color="auto" w:fill="auto"/>
            <w:vAlign w:val="bottom"/>
            <w:hideMark/>
          </w:tcPr>
          <w:p w14:paraId="4C5DAF5F" w14:textId="60CF6BEB" w:rsidR="004F7044" w:rsidRPr="00E52F8C" w:rsidRDefault="004F7044">
            <w:pPr>
              <w:jc w:val="center"/>
              <w:rPr>
                <w:rFonts w:ascii="Arial" w:hAnsi="Arial" w:cs="Arial"/>
                <w:b/>
                <w:bCs/>
                <w:sz w:val="20"/>
                <w:szCs w:val="20"/>
              </w:rPr>
            </w:pPr>
          </w:p>
        </w:tc>
        <w:tc>
          <w:tcPr>
            <w:tcW w:w="1496" w:type="dxa"/>
            <w:tcBorders>
              <w:top w:val="nil"/>
              <w:left w:val="nil"/>
              <w:bottom w:val="nil"/>
              <w:right w:val="nil"/>
            </w:tcBorders>
            <w:shd w:val="clear" w:color="auto" w:fill="auto"/>
            <w:vAlign w:val="bottom"/>
            <w:hideMark/>
          </w:tcPr>
          <w:p w14:paraId="411D9C8A" w14:textId="106BF47C" w:rsidR="004F7044" w:rsidRPr="00E52F8C" w:rsidRDefault="004F7044">
            <w:pPr>
              <w:jc w:val="center"/>
              <w:rPr>
                <w:rFonts w:ascii="Arial" w:hAnsi="Arial" w:cs="Arial"/>
                <w:b/>
                <w:bCs/>
                <w:sz w:val="20"/>
                <w:szCs w:val="20"/>
              </w:rPr>
            </w:pPr>
          </w:p>
        </w:tc>
        <w:tc>
          <w:tcPr>
            <w:tcW w:w="1610" w:type="dxa"/>
            <w:tcBorders>
              <w:top w:val="nil"/>
              <w:left w:val="nil"/>
              <w:bottom w:val="nil"/>
              <w:right w:val="nil"/>
            </w:tcBorders>
            <w:shd w:val="clear" w:color="auto" w:fill="auto"/>
            <w:vAlign w:val="bottom"/>
            <w:hideMark/>
          </w:tcPr>
          <w:p w14:paraId="280B297C" w14:textId="188EF1EC" w:rsidR="004F7044" w:rsidRPr="00E52F8C" w:rsidRDefault="004F7044">
            <w:pPr>
              <w:jc w:val="center"/>
              <w:rPr>
                <w:rFonts w:ascii="Arial" w:hAnsi="Arial" w:cs="Arial"/>
                <w:b/>
                <w:bCs/>
                <w:sz w:val="20"/>
                <w:szCs w:val="20"/>
              </w:rPr>
            </w:pPr>
          </w:p>
        </w:tc>
        <w:tc>
          <w:tcPr>
            <w:tcW w:w="1555" w:type="dxa"/>
            <w:tcBorders>
              <w:top w:val="nil"/>
              <w:left w:val="nil"/>
              <w:bottom w:val="nil"/>
              <w:right w:val="nil"/>
            </w:tcBorders>
            <w:shd w:val="clear" w:color="auto" w:fill="auto"/>
            <w:vAlign w:val="bottom"/>
            <w:hideMark/>
          </w:tcPr>
          <w:p w14:paraId="4F433B3C" w14:textId="3EE3990A" w:rsidR="004F7044" w:rsidRPr="00E52F8C" w:rsidRDefault="004F7044">
            <w:pPr>
              <w:jc w:val="center"/>
              <w:rPr>
                <w:rFonts w:ascii="Arial" w:hAnsi="Arial" w:cs="Arial"/>
                <w:b/>
                <w:bCs/>
                <w:sz w:val="20"/>
                <w:szCs w:val="20"/>
              </w:rPr>
            </w:pPr>
          </w:p>
        </w:tc>
        <w:tc>
          <w:tcPr>
            <w:tcW w:w="1540" w:type="dxa"/>
            <w:tcBorders>
              <w:top w:val="single" w:sz="4" w:space="0" w:color="auto"/>
              <w:left w:val="nil"/>
              <w:bottom w:val="double" w:sz="6" w:space="0" w:color="auto"/>
              <w:right w:val="nil"/>
            </w:tcBorders>
            <w:shd w:val="clear" w:color="auto" w:fill="auto"/>
            <w:noWrap/>
            <w:vAlign w:val="bottom"/>
            <w:hideMark/>
          </w:tcPr>
          <w:p w14:paraId="614447A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bl>
    <w:p w14:paraId="070D2454" w14:textId="77777777" w:rsidR="001A6279" w:rsidRDefault="001A6279" w:rsidP="00B5243C">
      <w:pPr>
        <w:pStyle w:val="odstavec"/>
        <w:rPr>
          <w:rFonts w:ascii="Arial" w:hAnsi="Arial" w:cs="Arial"/>
        </w:rPr>
      </w:pPr>
    </w:p>
    <w:p w14:paraId="37315F01" w14:textId="77777777" w:rsidR="00381A3D" w:rsidRPr="00E52F8C" w:rsidRDefault="00381A3D" w:rsidP="00B5243C">
      <w:pPr>
        <w:pStyle w:val="odstavec"/>
        <w:rPr>
          <w:rFonts w:ascii="Arial" w:hAnsi="Arial" w:cs="Arial"/>
        </w:rPr>
      </w:pPr>
    </w:p>
    <w:p w14:paraId="1E3757A0" w14:textId="77777777" w:rsidR="00A27988" w:rsidRPr="00E52F8C" w:rsidRDefault="00491E5F" w:rsidP="004A2C65">
      <w:pPr>
        <w:pStyle w:val="odstavec"/>
        <w:rPr>
          <w:rFonts w:ascii="Arial" w:hAnsi="Arial" w:cs="Arial"/>
        </w:rPr>
      </w:pPr>
      <w:r w:rsidRPr="00E52F8C">
        <w:rPr>
          <w:rFonts w:ascii="Arial" w:hAnsi="Arial" w:cs="Arial"/>
        </w:rPr>
        <w:t>Spoločnosť nemá žiadnu zmluvu , ktorá stanovuje rozhodovacie práva spoločnosti bez ohľadu na výšku uvedeného podielu vlastníctva, pretože je 100 %-</w:t>
      </w:r>
      <w:proofErr w:type="spellStart"/>
      <w:r w:rsidRPr="00E52F8C">
        <w:rPr>
          <w:rFonts w:ascii="Arial" w:hAnsi="Arial" w:cs="Arial"/>
        </w:rPr>
        <w:t>ným</w:t>
      </w:r>
      <w:proofErr w:type="spellEnd"/>
      <w:r w:rsidRPr="00E52F8C">
        <w:rPr>
          <w:rFonts w:ascii="Arial" w:hAnsi="Arial" w:cs="Arial"/>
        </w:rPr>
        <w:t xml:space="preserve"> vlastníkom spoločnosti v Bielorusku.</w:t>
      </w:r>
      <w:bookmarkStart w:id="31" w:name="FWT_long_term_loans_granted"/>
      <w:bookmarkEnd w:id="29"/>
    </w:p>
    <w:bookmarkEnd w:id="31"/>
    <w:p w14:paraId="4C2955F0" w14:textId="77777777" w:rsidR="00AE55F9" w:rsidRDefault="00AE55F9" w:rsidP="00B5243C">
      <w:pPr>
        <w:pStyle w:val="odstavec"/>
        <w:rPr>
          <w:rFonts w:ascii="Arial" w:hAnsi="Arial" w:cs="Arial"/>
        </w:rPr>
      </w:pPr>
    </w:p>
    <w:p w14:paraId="68D2B698" w14:textId="77777777" w:rsidR="004A2C65" w:rsidRPr="00E52F8C" w:rsidRDefault="004A2C65" w:rsidP="00B5243C">
      <w:pPr>
        <w:pStyle w:val="odstavec"/>
        <w:rPr>
          <w:rFonts w:ascii="Arial" w:hAnsi="Arial" w:cs="Arial"/>
        </w:rPr>
      </w:pPr>
    </w:p>
    <w:p w14:paraId="76B3E053" w14:textId="77777777" w:rsidR="002A6B50" w:rsidRPr="00E52F8C" w:rsidRDefault="00824EAF" w:rsidP="0061529B">
      <w:pPr>
        <w:pStyle w:val="Nadpis2"/>
        <w:rPr>
          <w:rFonts w:ascii="Arial" w:hAnsi="Arial"/>
        </w:rPr>
      </w:pPr>
      <w:r w:rsidRPr="00E52F8C">
        <w:rPr>
          <w:rFonts w:ascii="Arial" w:hAnsi="Arial"/>
        </w:rPr>
        <w:t>Zásoby</w:t>
      </w:r>
      <w:r w:rsidR="00445E43" w:rsidRPr="00E52F8C">
        <w:rPr>
          <w:rFonts w:ascii="Arial" w:hAnsi="Arial"/>
        </w:rPr>
        <w:t xml:space="preserve">   </w:t>
      </w:r>
    </w:p>
    <w:p w14:paraId="6DB1BAB3" w14:textId="77777777" w:rsidR="00FE014C" w:rsidRPr="00E52F8C" w:rsidRDefault="00FE014C" w:rsidP="00381A3D">
      <w:pPr>
        <w:ind w:left="425"/>
        <w:rPr>
          <w:rFonts w:ascii="Arial" w:hAnsi="Arial" w:cs="Arial"/>
          <w:sz w:val="20"/>
          <w:szCs w:val="20"/>
        </w:rPr>
      </w:pPr>
      <w:bookmarkStart w:id="32" w:name="FWT_provision_for_inventory_1"/>
      <w:r w:rsidRPr="00E52F8C">
        <w:rPr>
          <w:rFonts w:ascii="Arial" w:hAnsi="Arial" w:cs="Arial"/>
          <w:sz w:val="20"/>
          <w:szCs w:val="20"/>
        </w:rPr>
        <w:t>Ocenenie nadbyto</w:t>
      </w:r>
      <w:r w:rsidRPr="00E52F8C">
        <w:rPr>
          <w:rFonts w:ascii="Arial" w:hAnsi="Arial" w:cs="Arial" w:hint="eastAsia"/>
          <w:sz w:val="20"/>
          <w:szCs w:val="20"/>
        </w:rPr>
        <w:t>č</w:t>
      </w:r>
      <w:r w:rsidRPr="00E52F8C">
        <w:rPr>
          <w:rFonts w:ascii="Arial" w:hAnsi="Arial" w:cs="Arial"/>
          <w:sz w:val="20"/>
          <w:szCs w:val="20"/>
        </w:rPr>
        <w:t>ných, zastaraných a </w:t>
      </w:r>
      <w:proofErr w:type="spellStart"/>
      <w:r w:rsidRPr="00E52F8C">
        <w:rPr>
          <w:rFonts w:ascii="Arial" w:hAnsi="Arial" w:cs="Arial"/>
          <w:sz w:val="20"/>
          <w:szCs w:val="20"/>
        </w:rPr>
        <w:t>nízkoobrátkových</w:t>
      </w:r>
      <w:proofErr w:type="spellEnd"/>
      <w:r w:rsidRPr="00E52F8C">
        <w:rPr>
          <w:rFonts w:ascii="Arial" w:hAnsi="Arial" w:cs="Arial"/>
          <w:sz w:val="20"/>
          <w:szCs w:val="20"/>
        </w:rPr>
        <w:t xml:space="preserve"> zásob sa znižuje na nižšiu </w:t>
      </w:r>
      <w:r w:rsidRPr="00E52F8C">
        <w:rPr>
          <w:rFonts w:ascii="Arial" w:hAnsi="Arial" w:cs="Arial" w:hint="eastAsia"/>
          <w:sz w:val="20"/>
          <w:szCs w:val="20"/>
        </w:rPr>
        <w:t>úž</w:t>
      </w:r>
      <w:r w:rsidRPr="00E52F8C">
        <w:rPr>
          <w:rFonts w:ascii="Arial" w:hAnsi="Arial" w:cs="Arial"/>
          <w:sz w:val="20"/>
          <w:szCs w:val="20"/>
        </w:rPr>
        <w:t>itkovú hodnotu prostredníctvom opravných položiek. Opravnú položku stanovilo vedenie spolo</w:t>
      </w:r>
      <w:r w:rsidRPr="00E52F8C">
        <w:rPr>
          <w:rFonts w:ascii="Arial" w:hAnsi="Arial" w:cs="Arial" w:hint="eastAsia"/>
          <w:sz w:val="20"/>
          <w:szCs w:val="20"/>
        </w:rPr>
        <w:t>č</w:t>
      </w:r>
      <w:r w:rsidRPr="00E52F8C">
        <w:rPr>
          <w:rFonts w:ascii="Arial" w:hAnsi="Arial" w:cs="Arial"/>
          <w:sz w:val="20"/>
          <w:szCs w:val="20"/>
        </w:rPr>
        <w:t xml:space="preserve">nosti na základe </w:t>
      </w:r>
      <w:proofErr w:type="spellStart"/>
      <w:r w:rsidRPr="00E52F8C">
        <w:rPr>
          <w:rFonts w:ascii="Arial" w:hAnsi="Arial" w:cs="Arial"/>
          <w:sz w:val="20"/>
          <w:szCs w:val="20"/>
        </w:rPr>
        <w:t>nízk</w:t>
      </w:r>
      <w:r w:rsidRPr="00E52F8C">
        <w:rPr>
          <w:rFonts w:ascii="Arial" w:hAnsi="Arial" w:cs="Arial"/>
          <w:sz w:val="20"/>
          <w:szCs w:val="20"/>
        </w:rPr>
        <w:t>o</w:t>
      </w:r>
      <w:r w:rsidRPr="00E52F8C">
        <w:rPr>
          <w:rFonts w:ascii="Arial" w:hAnsi="Arial" w:cs="Arial"/>
          <w:sz w:val="20"/>
          <w:szCs w:val="20"/>
        </w:rPr>
        <w:t>obrátkovosti</w:t>
      </w:r>
      <w:proofErr w:type="spellEnd"/>
      <w:r w:rsidRPr="00E52F8C">
        <w:rPr>
          <w:rFonts w:ascii="Arial" w:hAnsi="Arial" w:cs="Arial"/>
          <w:sz w:val="20"/>
          <w:szCs w:val="20"/>
        </w:rPr>
        <w:t xml:space="preserve"> zásob a doby bez pohybu.</w:t>
      </w:r>
    </w:p>
    <w:p w14:paraId="56544A41" w14:textId="77777777" w:rsidR="00045A43" w:rsidRPr="00E52F8C" w:rsidRDefault="00045A43" w:rsidP="00FE014C">
      <w:pPr>
        <w:rPr>
          <w:rFonts w:ascii="Arial" w:hAnsi="Arial" w:cs="Arial"/>
          <w:sz w:val="20"/>
          <w:szCs w:val="20"/>
        </w:rPr>
      </w:pPr>
    </w:p>
    <w:p w14:paraId="7AB188BC" w14:textId="77777777" w:rsidR="00FE014C" w:rsidRPr="00E52F8C" w:rsidRDefault="00FE014C" w:rsidP="00381A3D">
      <w:pPr>
        <w:ind w:firstLine="425"/>
        <w:rPr>
          <w:rFonts w:ascii="Arial" w:hAnsi="Arial" w:cs="Arial"/>
          <w:b/>
          <w:color w:val="FF0000"/>
          <w:sz w:val="20"/>
          <w:szCs w:val="20"/>
          <w:u w:val="single"/>
        </w:rPr>
      </w:pPr>
      <w:r w:rsidRPr="00E52F8C">
        <w:rPr>
          <w:rFonts w:ascii="Arial" w:hAnsi="Arial" w:cs="Arial"/>
          <w:b/>
          <w:sz w:val="20"/>
          <w:szCs w:val="20"/>
        </w:rPr>
        <w:t xml:space="preserve">Informácie o opravných položkách k zásobám </w:t>
      </w:r>
    </w:p>
    <w:p w14:paraId="07D78E6F" w14:textId="77777777" w:rsidR="004F7044" w:rsidRPr="00E52F8C" w:rsidRDefault="004F7044" w:rsidP="00B5243C">
      <w:pPr>
        <w:pStyle w:val="odstavec"/>
        <w:rPr>
          <w:rFonts w:ascii="Arial" w:hAnsi="Arial" w:cs="Arial"/>
        </w:rPr>
      </w:pPr>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274"/>
        <w:gridCol w:w="1245"/>
        <w:gridCol w:w="1540"/>
        <w:gridCol w:w="1422"/>
        <w:gridCol w:w="1440"/>
      </w:tblGrid>
      <w:tr w:rsidR="004F7044" w:rsidRPr="00D42A6E" w14:paraId="08E86B30" w14:textId="77777777" w:rsidTr="00E52F8C">
        <w:trPr>
          <w:trHeight w:val="227"/>
        </w:trPr>
        <w:tc>
          <w:tcPr>
            <w:tcW w:w="2339" w:type="dxa"/>
            <w:tcBorders>
              <w:top w:val="nil"/>
              <w:left w:val="nil"/>
              <w:bottom w:val="nil"/>
              <w:right w:val="nil"/>
            </w:tcBorders>
            <w:shd w:val="clear" w:color="auto" w:fill="auto"/>
            <w:vAlign w:val="bottom"/>
            <w:hideMark/>
          </w:tcPr>
          <w:p w14:paraId="737FEECB" w14:textId="77777777" w:rsidR="004F7044" w:rsidRPr="00E52F8C" w:rsidRDefault="004F7044">
            <w:pPr>
              <w:jc w:val="center"/>
              <w:rPr>
                <w:rFonts w:ascii="Arial" w:hAnsi="Arial" w:cs="Arial"/>
                <w:b/>
                <w:bCs/>
                <w:sz w:val="20"/>
                <w:szCs w:val="20"/>
              </w:rPr>
            </w:pPr>
            <w:bookmarkStart w:id="33" w:name="RANGE!B5:G14"/>
            <w:r w:rsidRPr="00E52F8C">
              <w:rPr>
                <w:rFonts w:ascii="Arial" w:hAnsi="Arial" w:cs="Arial"/>
                <w:b/>
                <w:bCs/>
                <w:sz w:val="20"/>
                <w:szCs w:val="20"/>
              </w:rPr>
              <w:t>Zásoby</w:t>
            </w:r>
            <w:bookmarkEnd w:id="33"/>
          </w:p>
        </w:tc>
        <w:tc>
          <w:tcPr>
            <w:tcW w:w="1274" w:type="dxa"/>
            <w:tcBorders>
              <w:top w:val="nil"/>
              <w:left w:val="nil"/>
              <w:bottom w:val="nil"/>
              <w:right w:val="nil"/>
            </w:tcBorders>
            <w:shd w:val="clear" w:color="auto" w:fill="auto"/>
            <w:vAlign w:val="bottom"/>
            <w:hideMark/>
          </w:tcPr>
          <w:p w14:paraId="0DF8E3FA" w14:textId="77777777" w:rsidR="004F7044" w:rsidRPr="00E52F8C" w:rsidRDefault="004F7044" w:rsidP="00FE014C">
            <w:pPr>
              <w:jc w:val="center"/>
              <w:rPr>
                <w:rFonts w:ascii="Arial" w:hAnsi="Arial" w:cs="Arial"/>
                <w:b/>
                <w:bCs/>
                <w:sz w:val="20"/>
                <w:szCs w:val="20"/>
              </w:rPr>
            </w:pPr>
            <w:r w:rsidRPr="00E52F8C">
              <w:rPr>
                <w:rFonts w:ascii="Arial" w:hAnsi="Arial" w:cs="Arial"/>
                <w:b/>
                <w:bCs/>
                <w:sz w:val="20"/>
                <w:szCs w:val="20"/>
              </w:rPr>
              <w:t>Stav k 1.</w:t>
            </w:r>
            <w:r w:rsidR="00FE014C" w:rsidRPr="00E52F8C">
              <w:rPr>
                <w:rFonts w:ascii="Arial" w:hAnsi="Arial" w:cs="Arial"/>
                <w:b/>
                <w:bCs/>
                <w:sz w:val="20"/>
                <w:szCs w:val="20"/>
              </w:rPr>
              <w:t>4</w:t>
            </w:r>
            <w:r w:rsidRPr="00E52F8C">
              <w:rPr>
                <w:rFonts w:ascii="Arial" w:hAnsi="Arial" w:cs="Arial"/>
                <w:b/>
                <w:bCs/>
                <w:sz w:val="20"/>
                <w:szCs w:val="20"/>
              </w:rPr>
              <w:t>.2014</w:t>
            </w:r>
          </w:p>
        </w:tc>
        <w:tc>
          <w:tcPr>
            <w:tcW w:w="1245" w:type="dxa"/>
            <w:tcBorders>
              <w:top w:val="nil"/>
              <w:left w:val="nil"/>
              <w:bottom w:val="nil"/>
              <w:right w:val="nil"/>
            </w:tcBorders>
            <w:shd w:val="clear" w:color="auto" w:fill="auto"/>
            <w:vAlign w:val="bottom"/>
            <w:hideMark/>
          </w:tcPr>
          <w:p w14:paraId="204E959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Tvorba OP</w:t>
            </w:r>
          </w:p>
        </w:tc>
        <w:tc>
          <w:tcPr>
            <w:tcW w:w="1540" w:type="dxa"/>
            <w:tcBorders>
              <w:top w:val="nil"/>
              <w:left w:val="nil"/>
              <w:bottom w:val="nil"/>
              <w:right w:val="nil"/>
            </w:tcBorders>
            <w:shd w:val="clear" w:color="auto" w:fill="auto"/>
            <w:vAlign w:val="bottom"/>
            <w:hideMark/>
          </w:tcPr>
          <w:p w14:paraId="01CE467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Zú</w:t>
            </w:r>
            <w:r w:rsidRPr="00E52F8C">
              <w:rPr>
                <w:rFonts w:ascii="Arial" w:hAnsi="Arial" w:cs="Arial" w:hint="eastAsia"/>
                <w:b/>
                <w:bCs/>
                <w:sz w:val="20"/>
                <w:szCs w:val="20"/>
              </w:rPr>
              <w:t>č</w:t>
            </w:r>
            <w:r w:rsidRPr="00E52F8C">
              <w:rPr>
                <w:rFonts w:ascii="Arial" w:hAnsi="Arial" w:cs="Arial"/>
                <w:b/>
                <w:bCs/>
                <w:sz w:val="20"/>
                <w:szCs w:val="20"/>
              </w:rPr>
              <w:t>tovanie OP z dôvodu zániku opo</w:t>
            </w:r>
            <w:r w:rsidRPr="00E52F8C">
              <w:rPr>
                <w:rFonts w:ascii="Arial" w:hAnsi="Arial" w:cs="Arial"/>
                <w:b/>
                <w:bCs/>
                <w:sz w:val="20"/>
                <w:szCs w:val="20"/>
              </w:rPr>
              <w:t>d</w:t>
            </w:r>
            <w:r w:rsidRPr="00E52F8C">
              <w:rPr>
                <w:rFonts w:ascii="Arial" w:hAnsi="Arial" w:cs="Arial"/>
                <w:b/>
                <w:bCs/>
                <w:sz w:val="20"/>
                <w:szCs w:val="20"/>
              </w:rPr>
              <w:t>statnenosti</w:t>
            </w:r>
          </w:p>
        </w:tc>
        <w:tc>
          <w:tcPr>
            <w:tcW w:w="1422" w:type="dxa"/>
            <w:tcBorders>
              <w:top w:val="nil"/>
              <w:left w:val="nil"/>
              <w:bottom w:val="nil"/>
              <w:right w:val="nil"/>
            </w:tcBorders>
            <w:shd w:val="clear" w:color="auto" w:fill="auto"/>
            <w:vAlign w:val="bottom"/>
            <w:hideMark/>
          </w:tcPr>
          <w:p w14:paraId="6171C69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Zú</w:t>
            </w:r>
            <w:r w:rsidRPr="00E52F8C">
              <w:rPr>
                <w:rFonts w:ascii="Arial" w:hAnsi="Arial" w:cs="Arial" w:hint="eastAsia"/>
                <w:b/>
                <w:bCs/>
                <w:sz w:val="20"/>
                <w:szCs w:val="20"/>
              </w:rPr>
              <w:t>č</w:t>
            </w:r>
            <w:r w:rsidRPr="00E52F8C">
              <w:rPr>
                <w:rFonts w:ascii="Arial" w:hAnsi="Arial" w:cs="Arial"/>
                <w:b/>
                <w:bCs/>
                <w:sz w:val="20"/>
                <w:szCs w:val="20"/>
              </w:rPr>
              <w:t xml:space="preserve">tovanie OP z dôvodu vyradenia majetku z </w:t>
            </w:r>
            <w:r w:rsidRPr="00E52F8C">
              <w:rPr>
                <w:rFonts w:ascii="Arial" w:hAnsi="Arial" w:cs="Arial" w:hint="eastAsia"/>
                <w:b/>
                <w:bCs/>
                <w:sz w:val="20"/>
                <w:szCs w:val="20"/>
              </w:rPr>
              <w:t>úč</w:t>
            </w:r>
            <w:r w:rsidRPr="00E52F8C">
              <w:rPr>
                <w:rFonts w:ascii="Arial" w:hAnsi="Arial" w:cs="Arial"/>
                <w:b/>
                <w:bCs/>
                <w:sz w:val="20"/>
                <w:szCs w:val="20"/>
              </w:rPr>
              <w:t>tovníctva</w:t>
            </w:r>
          </w:p>
        </w:tc>
        <w:tc>
          <w:tcPr>
            <w:tcW w:w="1440" w:type="dxa"/>
            <w:tcBorders>
              <w:top w:val="nil"/>
              <w:left w:val="nil"/>
              <w:bottom w:val="nil"/>
              <w:right w:val="nil"/>
            </w:tcBorders>
            <w:shd w:val="clear" w:color="auto" w:fill="auto"/>
            <w:vAlign w:val="bottom"/>
            <w:hideMark/>
          </w:tcPr>
          <w:p w14:paraId="64DCE274" w14:textId="48447B50" w:rsidR="004F7044" w:rsidRPr="00E52F8C" w:rsidRDefault="004F7044" w:rsidP="00FE014C">
            <w:pPr>
              <w:jc w:val="center"/>
              <w:rPr>
                <w:rFonts w:ascii="Arial" w:hAnsi="Arial" w:cs="Arial"/>
                <w:b/>
                <w:bCs/>
                <w:sz w:val="20"/>
                <w:szCs w:val="20"/>
              </w:rPr>
            </w:pPr>
            <w:r w:rsidRPr="00E52F8C">
              <w:rPr>
                <w:rFonts w:ascii="Arial" w:hAnsi="Arial" w:cs="Arial"/>
                <w:b/>
                <w:bCs/>
                <w:sz w:val="20"/>
                <w:szCs w:val="20"/>
              </w:rPr>
              <w:t>Stav k 31.</w:t>
            </w:r>
            <w:r w:rsidR="00FE014C" w:rsidRPr="00E52F8C">
              <w:rPr>
                <w:rFonts w:ascii="Arial" w:hAnsi="Arial" w:cs="Arial"/>
                <w:b/>
                <w:bCs/>
                <w:sz w:val="20"/>
                <w:szCs w:val="20"/>
              </w:rPr>
              <w:t>3</w:t>
            </w:r>
            <w:r w:rsidRPr="00E52F8C">
              <w:rPr>
                <w:rFonts w:ascii="Arial" w:hAnsi="Arial" w:cs="Arial"/>
                <w:b/>
                <w:bCs/>
                <w:sz w:val="20"/>
                <w:szCs w:val="20"/>
              </w:rPr>
              <w:t>.201</w:t>
            </w:r>
            <w:r w:rsidR="00FE014C" w:rsidRPr="00E52F8C">
              <w:rPr>
                <w:rFonts w:ascii="Arial" w:hAnsi="Arial" w:cs="Arial"/>
                <w:b/>
                <w:bCs/>
                <w:sz w:val="20"/>
                <w:szCs w:val="20"/>
              </w:rPr>
              <w:t>5</w:t>
            </w:r>
          </w:p>
        </w:tc>
      </w:tr>
      <w:tr w:rsidR="004F7044" w:rsidRPr="00D42A6E" w14:paraId="725EB92D" w14:textId="77777777" w:rsidTr="00E52F8C">
        <w:trPr>
          <w:trHeight w:val="227"/>
        </w:trPr>
        <w:tc>
          <w:tcPr>
            <w:tcW w:w="2339" w:type="dxa"/>
            <w:tcBorders>
              <w:top w:val="nil"/>
              <w:left w:val="nil"/>
              <w:bottom w:val="single" w:sz="4" w:space="0" w:color="auto"/>
              <w:right w:val="nil"/>
            </w:tcBorders>
            <w:shd w:val="clear" w:color="auto" w:fill="auto"/>
            <w:vAlign w:val="bottom"/>
            <w:hideMark/>
          </w:tcPr>
          <w:p w14:paraId="5764CB41"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74" w:type="dxa"/>
            <w:tcBorders>
              <w:top w:val="nil"/>
              <w:left w:val="nil"/>
              <w:bottom w:val="single" w:sz="4" w:space="0" w:color="auto"/>
              <w:right w:val="nil"/>
            </w:tcBorders>
            <w:shd w:val="clear" w:color="auto" w:fill="auto"/>
            <w:vAlign w:val="bottom"/>
            <w:hideMark/>
          </w:tcPr>
          <w:p w14:paraId="50D66D01"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45" w:type="dxa"/>
            <w:tcBorders>
              <w:top w:val="nil"/>
              <w:left w:val="nil"/>
              <w:bottom w:val="single" w:sz="4" w:space="0" w:color="auto"/>
              <w:right w:val="nil"/>
            </w:tcBorders>
            <w:shd w:val="clear" w:color="auto" w:fill="auto"/>
            <w:vAlign w:val="bottom"/>
            <w:hideMark/>
          </w:tcPr>
          <w:p w14:paraId="4D20AAE3"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540" w:type="dxa"/>
            <w:tcBorders>
              <w:top w:val="nil"/>
              <w:left w:val="nil"/>
              <w:bottom w:val="single" w:sz="4" w:space="0" w:color="auto"/>
              <w:right w:val="nil"/>
            </w:tcBorders>
            <w:shd w:val="clear" w:color="auto" w:fill="auto"/>
            <w:vAlign w:val="bottom"/>
            <w:hideMark/>
          </w:tcPr>
          <w:p w14:paraId="7948930A"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422" w:type="dxa"/>
            <w:tcBorders>
              <w:top w:val="nil"/>
              <w:left w:val="nil"/>
              <w:bottom w:val="single" w:sz="4" w:space="0" w:color="auto"/>
              <w:right w:val="nil"/>
            </w:tcBorders>
            <w:shd w:val="clear" w:color="auto" w:fill="auto"/>
            <w:vAlign w:val="bottom"/>
            <w:hideMark/>
          </w:tcPr>
          <w:p w14:paraId="703DD8E5"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440" w:type="dxa"/>
            <w:tcBorders>
              <w:top w:val="nil"/>
              <w:left w:val="nil"/>
              <w:bottom w:val="single" w:sz="4" w:space="0" w:color="auto"/>
              <w:right w:val="nil"/>
            </w:tcBorders>
            <w:shd w:val="clear" w:color="auto" w:fill="auto"/>
            <w:vAlign w:val="bottom"/>
            <w:hideMark/>
          </w:tcPr>
          <w:p w14:paraId="0FB6C98C"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r>
      <w:tr w:rsidR="004F7044" w:rsidRPr="00D42A6E" w14:paraId="44D31D76" w14:textId="77777777" w:rsidTr="00E52F8C">
        <w:trPr>
          <w:trHeight w:val="227"/>
        </w:trPr>
        <w:tc>
          <w:tcPr>
            <w:tcW w:w="2339" w:type="dxa"/>
            <w:tcBorders>
              <w:top w:val="nil"/>
              <w:left w:val="nil"/>
              <w:bottom w:val="nil"/>
              <w:right w:val="nil"/>
            </w:tcBorders>
            <w:shd w:val="clear" w:color="auto" w:fill="auto"/>
            <w:vAlign w:val="bottom"/>
            <w:hideMark/>
          </w:tcPr>
          <w:p w14:paraId="36F2F1D4" w14:textId="77777777" w:rsidR="004F7044" w:rsidRPr="00E52F8C" w:rsidRDefault="004F7044">
            <w:pPr>
              <w:rPr>
                <w:rFonts w:ascii="Arial" w:hAnsi="Arial" w:cs="Arial"/>
                <w:sz w:val="20"/>
                <w:szCs w:val="20"/>
              </w:rPr>
            </w:pPr>
            <w:r w:rsidRPr="00E52F8C">
              <w:rPr>
                <w:rFonts w:ascii="Arial" w:hAnsi="Arial" w:cs="Arial"/>
                <w:sz w:val="20"/>
                <w:szCs w:val="20"/>
              </w:rPr>
              <w:t>Materiál</w:t>
            </w:r>
          </w:p>
        </w:tc>
        <w:tc>
          <w:tcPr>
            <w:tcW w:w="1274" w:type="dxa"/>
            <w:tcBorders>
              <w:top w:val="nil"/>
              <w:left w:val="nil"/>
              <w:bottom w:val="nil"/>
              <w:right w:val="nil"/>
            </w:tcBorders>
            <w:shd w:val="clear" w:color="auto" w:fill="auto"/>
            <w:vAlign w:val="bottom"/>
            <w:hideMark/>
          </w:tcPr>
          <w:p w14:paraId="21341CDF" w14:textId="77777777" w:rsidR="004F7044" w:rsidRPr="00E52F8C" w:rsidRDefault="00045A43">
            <w:pPr>
              <w:jc w:val="right"/>
              <w:rPr>
                <w:rFonts w:ascii="Arial" w:hAnsi="Arial" w:cs="Arial"/>
                <w:sz w:val="20"/>
                <w:szCs w:val="20"/>
              </w:rPr>
            </w:pPr>
            <w:r w:rsidRPr="00E52F8C">
              <w:rPr>
                <w:rFonts w:ascii="Arial" w:hAnsi="Arial" w:cs="Arial"/>
                <w:sz w:val="20"/>
                <w:szCs w:val="20"/>
              </w:rPr>
              <w:t>64 309</w:t>
            </w:r>
          </w:p>
        </w:tc>
        <w:tc>
          <w:tcPr>
            <w:tcW w:w="1245" w:type="dxa"/>
            <w:tcBorders>
              <w:top w:val="nil"/>
              <w:left w:val="nil"/>
              <w:bottom w:val="nil"/>
              <w:right w:val="nil"/>
            </w:tcBorders>
            <w:shd w:val="clear" w:color="auto" w:fill="auto"/>
            <w:vAlign w:val="bottom"/>
            <w:hideMark/>
          </w:tcPr>
          <w:p w14:paraId="67445C18" w14:textId="77777777" w:rsidR="004F7044" w:rsidRPr="00E52F8C" w:rsidRDefault="00045A43">
            <w:pPr>
              <w:jc w:val="right"/>
              <w:rPr>
                <w:rFonts w:ascii="Arial" w:hAnsi="Arial" w:cs="Arial"/>
                <w:sz w:val="20"/>
                <w:szCs w:val="20"/>
              </w:rPr>
            </w:pPr>
            <w:r w:rsidRPr="00E52F8C">
              <w:rPr>
                <w:rFonts w:ascii="Arial" w:hAnsi="Arial" w:cs="Arial"/>
                <w:sz w:val="20"/>
                <w:szCs w:val="20"/>
              </w:rPr>
              <w:t>14 597</w:t>
            </w:r>
          </w:p>
        </w:tc>
        <w:tc>
          <w:tcPr>
            <w:tcW w:w="1540" w:type="dxa"/>
            <w:tcBorders>
              <w:top w:val="nil"/>
              <w:left w:val="nil"/>
              <w:bottom w:val="nil"/>
              <w:right w:val="nil"/>
            </w:tcBorders>
            <w:shd w:val="clear" w:color="auto" w:fill="auto"/>
            <w:vAlign w:val="bottom"/>
            <w:hideMark/>
          </w:tcPr>
          <w:p w14:paraId="448DF0B1" w14:textId="77777777" w:rsidR="004F7044" w:rsidRPr="00E52F8C" w:rsidRDefault="00045A43">
            <w:pPr>
              <w:jc w:val="right"/>
              <w:rPr>
                <w:rFonts w:ascii="Arial" w:hAnsi="Arial" w:cs="Arial"/>
                <w:sz w:val="20"/>
                <w:szCs w:val="20"/>
              </w:rPr>
            </w:pPr>
            <w:r w:rsidRPr="00E52F8C">
              <w:rPr>
                <w:rFonts w:ascii="Arial" w:hAnsi="Arial" w:cs="Arial"/>
                <w:sz w:val="20"/>
                <w:szCs w:val="20"/>
              </w:rPr>
              <w:t>25 234</w:t>
            </w:r>
          </w:p>
        </w:tc>
        <w:tc>
          <w:tcPr>
            <w:tcW w:w="1422" w:type="dxa"/>
            <w:tcBorders>
              <w:top w:val="nil"/>
              <w:left w:val="nil"/>
              <w:bottom w:val="nil"/>
              <w:right w:val="nil"/>
            </w:tcBorders>
            <w:shd w:val="clear" w:color="auto" w:fill="auto"/>
            <w:vAlign w:val="bottom"/>
            <w:hideMark/>
          </w:tcPr>
          <w:p w14:paraId="1457865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C8F7B0" w14:textId="77777777" w:rsidR="004F7044" w:rsidRPr="00E52F8C" w:rsidRDefault="00045A43">
            <w:pPr>
              <w:jc w:val="right"/>
              <w:rPr>
                <w:rFonts w:ascii="Arial" w:hAnsi="Arial" w:cs="Arial"/>
                <w:b/>
                <w:bCs/>
                <w:sz w:val="20"/>
                <w:szCs w:val="20"/>
              </w:rPr>
            </w:pPr>
            <w:r w:rsidRPr="00E52F8C">
              <w:rPr>
                <w:rFonts w:ascii="Arial" w:hAnsi="Arial" w:cs="Arial"/>
                <w:b/>
                <w:bCs/>
                <w:sz w:val="20"/>
                <w:szCs w:val="20"/>
              </w:rPr>
              <w:t>53 673</w:t>
            </w:r>
          </w:p>
        </w:tc>
      </w:tr>
      <w:tr w:rsidR="004F7044" w:rsidRPr="00D42A6E" w14:paraId="718256AC" w14:textId="77777777" w:rsidTr="00E52F8C">
        <w:trPr>
          <w:trHeight w:val="227"/>
        </w:trPr>
        <w:tc>
          <w:tcPr>
            <w:tcW w:w="2339" w:type="dxa"/>
            <w:tcBorders>
              <w:top w:val="nil"/>
              <w:left w:val="nil"/>
              <w:bottom w:val="nil"/>
              <w:right w:val="nil"/>
            </w:tcBorders>
            <w:shd w:val="clear" w:color="auto" w:fill="auto"/>
            <w:vAlign w:val="bottom"/>
            <w:hideMark/>
          </w:tcPr>
          <w:p w14:paraId="721E21E3" w14:textId="77777777" w:rsidR="004F7044" w:rsidRPr="00E52F8C" w:rsidRDefault="004F7044">
            <w:pPr>
              <w:rPr>
                <w:rFonts w:ascii="Arial" w:hAnsi="Arial" w:cs="Arial"/>
                <w:sz w:val="20"/>
                <w:szCs w:val="20"/>
              </w:rPr>
            </w:pPr>
            <w:r w:rsidRPr="00E52F8C">
              <w:rPr>
                <w:rFonts w:ascii="Arial" w:hAnsi="Arial" w:cs="Arial"/>
                <w:sz w:val="20"/>
                <w:szCs w:val="20"/>
              </w:rPr>
              <w:t>Nedokon</w:t>
            </w:r>
            <w:r w:rsidRPr="00E52F8C">
              <w:rPr>
                <w:rFonts w:ascii="Arial" w:hAnsi="Arial" w:cs="Arial" w:hint="eastAsia"/>
                <w:sz w:val="20"/>
                <w:szCs w:val="20"/>
              </w:rPr>
              <w:t>č</w:t>
            </w:r>
            <w:r w:rsidRPr="00E52F8C">
              <w:rPr>
                <w:rFonts w:ascii="Arial" w:hAnsi="Arial" w:cs="Arial"/>
                <w:sz w:val="20"/>
                <w:szCs w:val="20"/>
              </w:rPr>
              <w:t>ená výr</w:t>
            </w:r>
            <w:r w:rsidRPr="00E52F8C">
              <w:rPr>
                <w:rFonts w:ascii="Arial" w:hAnsi="Arial" w:cs="Arial"/>
                <w:sz w:val="20"/>
                <w:szCs w:val="20"/>
              </w:rPr>
              <w:t>o</w:t>
            </w:r>
            <w:r w:rsidRPr="00E52F8C">
              <w:rPr>
                <w:rFonts w:ascii="Arial" w:hAnsi="Arial" w:cs="Arial"/>
                <w:sz w:val="20"/>
                <w:szCs w:val="20"/>
              </w:rPr>
              <w:t>ba a polotovary vlastnej výroby</w:t>
            </w:r>
          </w:p>
        </w:tc>
        <w:tc>
          <w:tcPr>
            <w:tcW w:w="1274" w:type="dxa"/>
            <w:tcBorders>
              <w:top w:val="nil"/>
              <w:left w:val="nil"/>
              <w:bottom w:val="nil"/>
              <w:right w:val="nil"/>
            </w:tcBorders>
            <w:shd w:val="clear" w:color="auto" w:fill="auto"/>
            <w:vAlign w:val="bottom"/>
            <w:hideMark/>
          </w:tcPr>
          <w:p w14:paraId="0907027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5" w:type="dxa"/>
            <w:tcBorders>
              <w:top w:val="nil"/>
              <w:left w:val="nil"/>
              <w:bottom w:val="nil"/>
              <w:right w:val="nil"/>
            </w:tcBorders>
            <w:shd w:val="clear" w:color="auto" w:fill="auto"/>
            <w:vAlign w:val="bottom"/>
            <w:hideMark/>
          </w:tcPr>
          <w:p w14:paraId="6CF76D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6B3167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2" w:type="dxa"/>
            <w:tcBorders>
              <w:top w:val="nil"/>
              <w:left w:val="nil"/>
              <w:bottom w:val="nil"/>
              <w:right w:val="nil"/>
            </w:tcBorders>
            <w:shd w:val="clear" w:color="auto" w:fill="auto"/>
            <w:vAlign w:val="bottom"/>
            <w:hideMark/>
          </w:tcPr>
          <w:p w14:paraId="6163221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320199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75CB1D81" w14:textId="77777777" w:rsidTr="00E52F8C">
        <w:trPr>
          <w:trHeight w:val="227"/>
        </w:trPr>
        <w:tc>
          <w:tcPr>
            <w:tcW w:w="2339" w:type="dxa"/>
            <w:tcBorders>
              <w:top w:val="nil"/>
              <w:left w:val="nil"/>
              <w:bottom w:val="nil"/>
              <w:right w:val="nil"/>
            </w:tcBorders>
            <w:shd w:val="clear" w:color="auto" w:fill="auto"/>
            <w:vAlign w:val="bottom"/>
            <w:hideMark/>
          </w:tcPr>
          <w:p w14:paraId="3043F3C1" w14:textId="77777777" w:rsidR="004F7044" w:rsidRPr="00E52F8C" w:rsidRDefault="004F7044">
            <w:pPr>
              <w:rPr>
                <w:rFonts w:ascii="Arial" w:hAnsi="Arial" w:cs="Arial"/>
                <w:sz w:val="20"/>
                <w:szCs w:val="20"/>
              </w:rPr>
            </w:pPr>
            <w:r w:rsidRPr="00E52F8C">
              <w:rPr>
                <w:rFonts w:ascii="Arial" w:hAnsi="Arial" w:cs="Arial"/>
                <w:sz w:val="20"/>
                <w:szCs w:val="20"/>
              </w:rPr>
              <w:t>Výrobky</w:t>
            </w:r>
          </w:p>
        </w:tc>
        <w:tc>
          <w:tcPr>
            <w:tcW w:w="1274" w:type="dxa"/>
            <w:tcBorders>
              <w:top w:val="nil"/>
              <w:left w:val="nil"/>
              <w:bottom w:val="nil"/>
              <w:right w:val="nil"/>
            </w:tcBorders>
            <w:shd w:val="clear" w:color="auto" w:fill="auto"/>
            <w:vAlign w:val="bottom"/>
            <w:hideMark/>
          </w:tcPr>
          <w:p w14:paraId="39EB02EA" w14:textId="77777777" w:rsidR="004F7044" w:rsidRPr="00E52F8C" w:rsidRDefault="00045A43">
            <w:pPr>
              <w:jc w:val="right"/>
              <w:rPr>
                <w:rFonts w:ascii="Arial" w:hAnsi="Arial" w:cs="Arial"/>
                <w:sz w:val="20"/>
                <w:szCs w:val="20"/>
              </w:rPr>
            </w:pPr>
            <w:r w:rsidRPr="00E52F8C">
              <w:rPr>
                <w:rFonts w:ascii="Arial" w:hAnsi="Arial" w:cs="Arial"/>
                <w:sz w:val="20"/>
                <w:szCs w:val="20"/>
              </w:rPr>
              <w:t>3 021</w:t>
            </w:r>
          </w:p>
        </w:tc>
        <w:tc>
          <w:tcPr>
            <w:tcW w:w="1245" w:type="dxa"/>
            <w:tcBorders>
              <w:top w:val="nil"/>
              <w:left w:val="nil"/>
              <w:bottom w:val="nil"/>
              <w:right w:val="nil"/>
            </w:tcBorders>
            <w:shd w:val="clear" w:color="auto" w:fill="auto"/>
            <w:vAlign w:val="bottom"/>
            <w:hideMark/>
          </w:tcPr>
          <w:p w14:paraId="07DB8FA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0D226F1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2" w:type="dxa"/>
            <w:tcBorders>
              <w:top w:val="nil"/>
              <w:left w:val="nil"/>
              <w:bottom w:val="nil"/>
              <w:right w:val="nil"/>
            </w:tcBorders>
            <w:shd w:val="clear" w:color="auto" w:fill="auto"/>
            <w:vAlign w:val="bottom"/>
            <w:hideMark/>
          </w:tcPr>
          <w:p w14:paraId="7D0D213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BBF5274" w14:textId="77777777" w:rsidR="004F7044" w:rsidRPr="00E52F8C" w:rsidRDefault="00045A43">
            <w:pPr>
              <w:jc w:val="right"/>
              <w:rPr>
                <w:rFonts w:ascii="Arial" w:hAnsi="Arial" w:cs="Arial"/>
                <w:b/>
                <w:bCs/>
                <w:sz w:val="20"/>
                <w:szCs w:val="20"/>
              </w:rPr>
            </w:pPr>
            <w:r w:rsidRPr="00E52F8C">
              <w:rPr>
                <w:rFonts w:ascii="Arial" w:hAnsi="Arial" w:cs="Arial"/>
                <w:b/>
                <w:bCs/>
                <w:sz w:val="20"/>
                <w:szCs w:val="20"/>
              </w:rPr>
              <w:t>3 021</w:t>
            </w:r>
          </w:p>
        </w:tc>
      </w:tr>
      <w:tr w:rsidR="004F7044" w:rsidRPr="00D42A6E" w14:paraId="1DEBA6CE" w14:textId="77777777" w:rsidTr="00E52F8C">
        <w:trPr>
          <w:trHeight w:val="227"/>
        </w:trPr>
        <w:tc>
          <w:tcPr>
            <w:tcW w:w="2339" w:type="dxa"/>
            <w:tcBorders>
              <w:top w:val="nil"/>
              <w:left w:val="nil"/>
              <w:bottom w:val="nil"/>
              <w:right w:val="nil"/>
            </w:tcBorders>
            <w:shd w:val="clear" w:color="auto" w:fill="auto"/>
            <w:vAlign w:val="bottom"/>
            <w:hideMark/>
          </w:tcPr>
          <w:p w14:paraId="0C37D753" w14:textId="77777777" w:rsidR="004F7044" w:rsidRPr="00E52F8C" w:rsidRDefault="004F7044">
            <w:pPr>
              <w:rPr>
                <w:rFonts w:ascii="Arial" w:hAnsi="Arial" w:cs="Arial"/>
                <w:sz w:val="20"/>
                <w:szCs w:val="20"/>
              </w:rPr>
            </w:pPr>
            <w:r w:rsidRPr="00E52F8C">
              <w:rPr>
                <w:rFonts w:ascii="Arial" w:hAnsi="Arial" w:cs="Arial"/>
                <w:sz w:val="20"/>
                <w:szCs w:val="20"/>
              </w:rPr>
              <w:t xml:space="preserve">Zvieratá </w:t>
            </w:r>
          </w:p>
        </w:tc>
        <w:tc>
          <w:tcPr>
            <w:tcW w:w="1274" w:type="dxa"/>
            <w:tcBorders>
              <w:top w:val="nil"/>
              <w:left w:val="nil"/>
              <w:bottom w:val="nil"/>
              <w:right w:val="nil"/>
            </w:tcBorders>
            <w:shd w:val="clear" w:color="auto" w:fill="auto"/>
            <w:vAlign w:val="bottom"/>
            <w:hideMark/>
          </w:tcPr>
          <w:p w14:paraId="554C4F9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5" w:type="dxa"/>
            <w:tcBorders>
              <w:top w:val="nil"/>
              <w:left w:val="nil"/>
              <w:bottom w:val="nil"/>
              <w:right w:val="nil"/>
            </w:tcBorders>
            <w:shd w:val="clear" w:color="auto" w:fill="auto"/>
            <w:vAlign w:val="bottom"/>
            <w:hideMark/>
          </w:tcPr>
          <w:p w14:paraId="6B951AE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5237119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2" w:type="dxa"/>
            <w:tcBorders>
              <w:top w:val="nil"/>
              <w:left w:val="nil"/>
              <w:bottom w:val="nil"/>
              <w:right w:val="nil"/>
            </w:tcBorders>
            <w:shd w:val="clear" w:color="auto" w:fill="auto"/>
            <w:vAlign w:val="bottom"/>
            <w:hideMark/>
          </w:tcPr>
          <w:p w14:paraId="25AA0AA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767386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4DBD6D48" w14:textId="77777777" w:rsidTr="00E52F8C">
        <w:trPr>
          <w:trHeight w:val="227"/>
        </w:trPr>
        <w:tc>
          <w:tcPr>
            <w:tcW w:w="2339" w:type="dxa"/>
            <w:tcBorders>
              <w:top w:val="nil"/>
              <w:left w:val="nil"/>
              <w:bottom w:val="nil"/>
              <w:right w:val="nil"/>
            </w:tcBorders>
            <w:shd w:val="clear" w:color="auto" w:fill="auto"/>
            <w:vAlign w:val="bottom"/>
            <w:hideMark/>
          </w:tcPr>
          <w:p w14:paraId="746AE913" w14:textId="77777777" w:rsidR="004F7044" w:rsidRPr="00E52F8C" w:rsidRDefault="004F7044">
            <w:pPr>
              <w:rPr>
                <w:rFonts w:ascii="Arial" w:hAnsi="Arial" w:cs="Arial"/>
                <w:sz w:val="20"/>
                <w:szCs w:val="20"/>
              </w:rPr>
            </w:pPr>
            <w:r w:rsidRPr="00E52F8C">
              <w:rPr>
                <w:rFonts w:ascii="Arial" w:hAnsi="Arial" w:cs="Arial"/>
                <w:sz w:val="20"/>
                <w:szCs w:val="20"/>
              </w:rPr>
              <w:t>Tovar</w:t>
            </w:r>
          </w:p>
        </w:tc>
        <w:tc>
          <w:tcPr>
            <w:tcW w:w="1274" w:type="dxa"/>
            <w:tcBorders>
              <w:top w:val="nil"/>
              <w:left w:val="nil"/>
              <w:bottom w:val="nil"/>
              <w:right w:val="nil"/>
            </w:tcBorders>
            <w:shd w:val="clear" w:color="auto" w:fill="auto"/>
            <w:vAlign w:val="bottom"/>
            <w:hideMark/>
          </w:tcPr>
          <w:p w14:paraId="447C7F9A" w14:textId="77777777" w:rsidR="004F7044" w:rsidRPr="00E52F8C" w:rsidRDefault="00045A43">
            <w:pPr>
              <w:jc w:val="right"/>
              <w:rPr>
                <w:rFonts w:ascii="Arial" w:hAnsi="Arial" w:cs="Arial"/>
                <w:sz w:val="20"/>
                <w:szCs w:val="20"/>
              </w:rPr>
            </w:pPr>
            <w:r w:rsidRPr="00E52F8C">
              <w:rPr>
                <w:rFonts w:ascii="Arial" w:hAnsi="Arial" w:cs="Arial"/>
                <w:sz w:val="20"/>
                <w:szCs w:val="20"/>
              </w:rPr>
              <w:t>2 467</w:t>
            </w:r>
          </w:p>
        </w:tc>
        <w:tc>
          <w:tcPr>
            <w:tcW w:w="1245" w:type="dxa"/>
            <w:tcBorders>
              <w:top w:val="nil"/>
              <w:left w:val="nil"/>
              <w:bottom w:val="nil"/>
              <w:right w:val="nil"/>
            </w:tcBorders>
            <w:shd w:val="clear" w:color="auto" w:fill="auto"/>
            <w:vAlign w:val="bottom"/>
            <w:hideMark/>
          </w:tcPr>
          <w:p w14:paraId="773820F7" w14:textId="77777777" w:rsidR="004F7044" w:rsidRPr="00E52F8C" w:rsidRDefault="00045A43">
            <w:pPr>
              <w:jc w:val="right"/>
              <w:rPr>
                <w:rFonts w:ascii="Arial" w:hAnsi="Arial" w:cs="Arial"/>
                <w:sz w:val="20"/>
                <w:szCs w:val="20"/>
              </w:rPr>
            </w:pPr>
            <w:r w:rsidRPr="00E52F8C">
              <w:rPr>
                <w:rFonts w:ascii="Arial" w:hAnsi="Arial" w:cs="Arial"/>
                <w:sz w:val="20"/>
                <w:szCs w:val="20"/>
              </w:rPr>
              <w:t>2 487</w:t>
            </w:r>
          </w:p>
        </w:tc>
        <w:tc>
          <w:tcPr>
            <w:tcW w:w="1540" w:type="dxa"/>
            <w:tcBorders>
              <w:top w:val="nil"/>
              <w:left w:val="nil"/>
              <w:bottom w:val="nil"/>
              <w:right w:val="nil"/>
            </w:tcBorders>
            <w:shd w:val="clear" w:color="auto" w:fill="auto"/>
            <w:vAlign w:val="bottom"/>
            <w:hideMark/>
          </w:tcPr>
          <w:p w14:paraId="3F55A4C2" w14:textId="77777777" w:rsidR="004F7044" w:rsidRPr="00E52F8C" w:rsidRDefault="00045A43">
            <w:pPr>
              <w:jc w:val="right"/>
              <w:rPr>
                <w:rFonts w:ascii="Arial" w:hAnsi="Arial" w:cs="Arial"/>
                <w:sz w:val="20"/>
                <w:szCs w:val="20"/>
              </w:rPr>
            </w:pPr>
            <w:r w:rsidRPr="00E52F8C">
              <w:rPr>
                <w:rFonts w:ascii="Arial" w:hAnsi="Arial" w:cs="Arial"/>
                <w:sz w:val="20"/>
                <w:szCs w:val="20"/>
              </w:rPr>
              <w:t>893</w:t>
            </w:r>
          </w:p>
        </w:tc>
        <w:tc>
          <w:tcPr>
            <w:tcW w:w="1422" w:type="dxa"/>
            <w:tcBorders>
              <w:top w:val="nil"/>
              <w:left w:val="nil"/>
              <w:bottom w:val="nil"/>
              <w:right w:val="nil"/>
            </w:tcBorders>
            <w:shd w:val="clear" w:color="auto" w:fill="auto"/>
            <w:vAlign w:val="bottom"/>
            <w:hideMark/>
          </w:tcPr>
          <w:p w14:paraId="539E783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1770312" w14:textId="77777777" w:rsidR="004F7044" w:rsidRPr="00E52F8C" w:rsidRDefault="00045A43">
            <w:pPr>
              <w:jc w:val="right"/>
              <w:rPr>
                <w:rFonts w:ascii="Arial" w:hAnsi="Arial" w:cs="Arial"/>
                <w:b/>
                <w:bCs/>
                <w:sz w:val="20"/>
                <w:szCs w:val="20"/>
              </w:rPr>
            </w:pPr>
            <w:r w:rsidRPr="00E52F8C">
              <w:rPr>
                <w:rFonts w:ascii="Arial" w:hAnsi="Arial" w:cs="Arial"/>
                <w:b/>
                <w:bCs/>
                <w:sz w:val="20"/>
                <w:szCs w:val="20"/>
              </w:rPr>
              <w:t>4 061</w:t>
            </w:r>
          </w:p>
        </w:tc>
      </w:tr>
      <w:tr w:rsidR="004F7044" w:rsidRPr="00D42A6E" w14:paraId="68DEA159" w14:textId="77777777" w:rsidTr="00E52F8C">
        <w:trPr>
          <w:trHeight w:val="227"/>
        </w:trPr>
        <w:tc>
          <w:tcPr>
            <w:tcW w:w="2339" w:type="dxa"/>
            <w:tcBorders>
              <w:top w:val="nil"/>
              <w:left w:val="nil"/>
              <w:bottom w:val="nil"/>
              <w:right w:val="nil"/>
            </w:tcBorders>
            <w:shd w:val="clear" w:color="auto" w:fill="auto"/>
            <w:vAlign w:val="bottom"/>
            <w:hideMark/>
          </w:tcPr>
          <w:p w14:paraId="77162F48" w14:textId="77777777" w:rsidR="004F7044" w:rsidRPr="00E52F8C" w:rsidRDefault="004F7044">
            <w:pPr>
              <w:rPr>
                <w:rFonts w:ascii="Arial" w:hAnsi="Arial" w:cs="Arial"/>
                <w:sz w:val="20"/>
                <w:szCs w:val="20"/>
              </w:rPr>
            </w:pPr>
            <w:r w:rsidRPr="00E52F8C">
              <w:rPr>
                <w:rFonts w:ascii="Arial" w:hAnsi="Arial" w:cs="Arial"/>
                <w:sz w:val="20"/>
                <w:szCs w:val="20"/>
              </w:rPr>
              <w:t>Nehnute</w:t>
            </w:r>
            <w:r w:rsidRPr="00E52F8C">
              <w:rPr>
                <w:rFonts w:ascii="Arial" w:hAnsi="Arial" w:cs="Arial" w:hint="eastAsia"/>
                <w:sz w:val="20"/>
                <w:szCs w:val="20"/>
              </w:rPr>
              <w:t>ľ</w:t>
            </w:r>
            <w:r w:rsidRPr="00E52F8C">
              <w:rPr>
                <w:rFonts w:ascii="Arial" w:hAnsi="Arial" w:cs="Arial"/>
                <w:sz w:val="20"/>
                <w:szCs w:val="20"/>
              </w:rPr>
              <w:t>nos</w:t>
            </w:r>
            <w:r w:rsidRPr="00E52F8C">
              <w:rPr>
                <w:rFonts w:ascii="Arial" w:hAnsi="Arial" w:cs="Arial" w:hint="eastAsia"/>
                <w:sz w:val="20"/>
                <w:szCs w:val="20"/>
              </w:rPr>
              <w:t>ť</w:t>
            </w:r>
            <w:r w:rsidRPr="00E52F8C">
              <w:rPr>
                <w:rFonts w:ascii="Arial" w:hAnsi="Arial" w:cs="Arial"/>
                <w:sz w:val="20"/>
                <w:szCs w:val="20"/>
              </w:rPr>
              <w:t xml:space="preserve"> na predaj</w:t>
            </w:r>
          </w:p>
        </w:tc>
        <w:tc>
          <w:tcPr>
            <w:tcW w:w="1274" w:type="dxa"/>
            <w:tcBorders>
              <w:top w:val="nil"/>
              <w:left w:val="nil"/>
              <w:bottom w:val="nil"/>
              <w:right w:val="nil"/>
            </w:tcBorders>
            <w:shd w:val="clear" w:color="auto" w:fill="auto"/>
            <w:vAlign w:val="bottom"/>
            <w:hideMark/>
          </w:tcPr>
          <w:p w14:paraId="2920D77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5" w:type="dxa"/>
            <w:tcBorders>
              <w:top w:val="nil"/>
              <w:left w:val="nil"/>
              <w:bottom w:val="nil"/>
              <w:right w:val="nil"/>
            </w:tcBorders>
            <w:shd w:val="clear" w:color="auto" w:fill="auto"/>
            <w:vAlign w:val="bottom"/>
            <w:hideMark/>
          </w:tcPr>
          <w:p w14:paraId="6BF5CE4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4FF898B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2" w:type="dxa"/>
            <w:tcBorders>
              <w:top w:val="nil"/>
              <w:left w:val="nil"/>
              <w:bottom w:val="nil"/>
              <w:right w:val="nil"/>
            </w:tcBorders>
            <w:shd w:val="clear" w:color="auto" w:fill="auto"/>
            <w:vAlign w:val="bottom"/>
            <w:hideMark/>
          </w:tcPr>
          <w:p w14:paraId="0F08AE8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B1C546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16AC8CE2" w14:textId="77777777" w:rsidTr="00E52F8C">
        <w:trPr>
          <w:trHeight w:val="227"/>
        </w:trPr>
        <w:tc>
          <w:tcPr>
            <w:tcW w:w="2339" w:type="dxa"/>
            <w:tcBorders>
              <w:top w:val="nil"/>
              <w:left w:val="nil"/>
              <w:bottom w:val="nil"/>
              <w:right w:val="nil"/>
            </w:tcBorders>
            <w:shd w:val="clear" w:color="auto" w:fill="auto"/>
            <w:vAlign w:val="bottom"/>
            <w:hideMark/>
          </w:tcPr>
          <w:p w14:paraId="3FE0BA6F" w14:textId="77777777" w:rsidR="004F7044" w:rsidRPr="00E52F8C" w:rsidRDefault="004F7044">
            <w:pPr>
              <w:rPr>
                <w:rFonts w:ascii="Arial" w:hAnsi="Arial" w:cs="Arial"/>
                <w:sz w:val="20"/>
                <w:szCs w:val="20"/>
              </w:rPr>
            </w:pPr>
            <w:r w:rsidRPr="00E52F8C">
              <w:rPr>
                <w:rFonts w:ascii="Arial" w:hAnsi="Arial" w:cs="Arial"/>
                <w:sz w:val="20"/>
                <w:szCs w:val="20"/>
              </w:rPr>
              <w:t>Poskytnuté preddavky  na zásoby</w:t>
            </w:r>
          </w:p>
        </w:tc>
        <w:tc>
          <w:tcPr>
            <w:tcW w:w="1274" w:type="dxa"/>
            <w:tcBorders>
              <w:top w:val="nil"/>
              <w:left w:val="nil"/>
              <w:bottom w:val="nil"/>
              <w:right w:val="nil"/>
            </w:tcBorders>
            <w:shd w:val="clear" w:color="auto" w:fill="auto"/>
            <w:vAlign w:val="bottom"/>
            <w:hideMark/>
          </w:tcPr>
          <w:p w14:paraId="2B5D0BC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5" w:type="dxa"/>
            <w:tcBorders>
              <w:top w:val="nil"/>
              <w:left w:val="nil"/>
              <w:bottom w:val="nil"/>
              <w:right w:val="nil"/>
            </w:tcBorders>
            <w:shd w:val="clear" w:color="auto" w:fill="auto"/>
            <w:vAlign w:val="bottom"/>
            <w:hideMark/>
          </w:tcPr>
          <w:p w14:paraId="2B99371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2FE2715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2" w:type="dxa"/>
            <w:tcBorders>
              <w:top w:val="nil"/>
              <w:left w:val="nil"/>
              <w:bottom w:val="nil"/>
              <w:right w:val="nil"/>
            </w:tcBorders>
            <w:shd w:val="clear" w:color="auto" w:fill="auto"/>
            <w:vAlign w:val="bottom"/>
            <w:hideMark/>
          </w:tcPr>
          <w:p w14:paraId="1D234BE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noWrap/>
            <w:vAlign w:val="bottom"/>
            <w:hideMark/>
          </w:tcPr>
          <w:p w14:paraId="6E24D92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3E18DBDD" w14:textId="77777777" w:rsidTr="00E52F8C">
        <w:trPr>
          <w:trHeight w:val="227"/>
        </w:trPr>
        <w:tc>
          <w:tcPr>
            <w:tcW w:w="2339" w:type="dxa"/>
            <w:tcBorders>
              <w:top w:val="nil"/>
              <w:left w:val="nil"/>
              <w:bottom w:val="nil"/>
              <w:right w:val="nil"/>
            </w:tcBorders>
            <w:shd w:val="clear" w:color="auto" w:fill="auto"/>
            <w:vAlign w:val="bottom"/>
            <w:hideMark/>
          </w:tcPr>
          <w:p w14:paraId="74A5858D" w14:textId="77777777" w:rsidR="004F7044" w:rsidRPr="00E52F8C" w:rsidRDefault="004F7044">
            <w:pPr>
              <w:rPr>
                <w:rFonts w:ascii="Arial" w:hAnsi="Arial" w:cs="Arial"/>
                <w:b/>
                <w:bCs/>
                <w:sz w:val="20"/>
                <w:szCs w:val="20"/>
              </w:rPr>
            </w:pPr>
            <w:r w:rsidRPr="00E52F8C">
              <w:rPr>
                <w:rFonts w:ascii="Arial" w:hAnsi="Arial" w:cs="Arial"/>
                <w:b/>
                <w:bCs/>
                <w:sz w:val="20"/>
                <w:szCs w:val="20"/>
              </w:rPr>
              <w:t>Zásoby spolu</w:t>
            </w:r>
          </w:p>
        </w:tc>
        <w:tc>
          <w:tcPr>
            <w:tcW w:w="1274" w:type="dxa"/>
            <w:tcBorders>
              <w:top w:val="single" w:sz="4" w:space="0" w:color="auto"/>
              <w:left w:val="nil"/>
              <w:bottom w:val="double" w:sz="6" w:space="0" w:color="auto"/>
              <w:right w:val="nil"/>
            </w:tcBorders>
            <w:shd w:val="clear" w:color="auto" w:fill="auto"/>
            <w:vAlign w:val="bottom"/>
            <w:hideMark/>
          </w:tcPr>
          <w:p w14:paraId="0D016F0E" w14:textId="77777777" w:rsidR="004F7044" w:rsidRPr="00E52F8C" w:rsidRDefault="00FD15F0" w:rsidP="00FD15F0">
            <w:pPr>
              <w:jc w:val="right"/>
              <w:rPr>
                <w:rFonts w:ascii="Arial" w:hAnsi="Arial" w:cs="Arial"/>
                <w:b/>
                <w:bCs/>
                <w:sz w:val="20"/>
                <w:szCs w:val="20"/>
              </w:rPr>
            </w:pPr>
            <w:r w:rsidRPr="00E52F8C">
              <w:rPr>
                <w:rFonts w:ascii="Arial" w:hAnsi="Arial" w:cs="Arial"/>
                <w:b/>
                <w:bCs/>
                <w:sz w:val="20"/>
                <w:szCs w:val="20"/>
              </w:rPr>
              <w:t>69 797</w:t>
            </w:r>
          </w:p>
        </w:tc>
        <w:tc>
          <w:tcPr>
            <w:tcW w:w="1245" w:type="dxa"/>
            <w:tcBorders>
              <w:top w:val="single" w:sz="4" w:space="0" w:color="auto"/>
              <w:left w:val="nil"/>
              <w:bottom w:val="double" w:sz="6" w:space="0" w:color="auto"/>
              <w:right w:val="nil"/>
            </w:tcBorders>
            <w:shd w:val="clear" w:color="auto" w:fill="auto"/>
            <w:vAlign w:val="bottom"/>
            <w:hideMark/>
          </w:tcPr>
          <w:p w14:paraId="0B0E373E" w14:textId="77777777" w:rsidR="004F7044" w:rsidRPr="00E52F8C" w:rsidRDefault="00FD15F0">
            <w:pPr>
              <w:jc w:val="right"/>
              <w:rPr>
                <w:rFonts w:ascii="Arial" w:hAnsi="Arial" w:cs="Arial"/>
                <w:b/>
                <w:bCs/>
                <w:sz w:val="20"/>
                <w:szCs w:val="20"/>
              </w:rPr>
            </w:pPr>
            <w:r w:rsidRPr="00E52F8C">
              <w:rPr>
                <w:rFonts w:ascii="Arial" w:hAnsi="Arial" w:cs="Arial"/>
                <w:b/>
                <w:bCs/>
                <w:sz w:val="20"/>
                <w:szCs w:val="20"/>
              </w:rPr>
              <w:t>17 084</w:t>
            </w:r>
          </w:p>
        </w:tc>
        <w:tc>
          <w:tcPr>
            <w:tcW w:w="1540" w:type="dxa"/>
            <w:tcBorders>
              <w:top w:val="single" w:sz="4" w:space="0" w:color="auto"/>
              <w:left w:val="nil"/>
              <w:bottom w:val="double" w:sz="6" w:space="0" w:color="auto"/>
              <w:right w:val="nil"/>
            </w:tcBorders>
            <w:shd w:val="clear" w:color="auto" w:fill="auto"/>
            <w:vAlign w:val="bottom"/>
            <w:hideMark/>
          </w:tcPr>
          <w:p w14:paraId="3B6A001E" w14:textId="77777777" w:rsidR="004F7044" w:rsidRPr="00E52F8C" w:rsidRDefault="00FD15F0">
            <w:pPr>
              <w:jc w:val="right"/>
              <w:rPr>
                <w:rFonts w:ascii="Arial" w:hAnsi="Arial" w:cs="Arial"/>
                <w:b/>
                <w:bCs/>
                <w:sz w:val="20"/>
                <w:szCs w:val="20"/>
              </w:rPr>
            </w:pPr>
            <w:r w:rsidRPr="00E52F8C">
              <w:rPr>
                <w:rFonts w:ascii="Arial" w:hAnsi="Arial" w:cs="Arial"/>
                <w:b/>
                <w:bCs/>
                <w:sz w:val="20"/>
                <w:szCs w:val="20"/>
              </w:rPr>
              <w:t>26 127</w:t>
            </w:r>
          </w:p>
        </w:tc>
        <w:tc>
          <w:tcPr>
            <w:tcW w:w="1422" w:type="dxa"/>
            <w:tcBorders>
              <w:top w:val="single" w:sz="4" w:space="0" w:color="auto"/>
              <w:left w:val="nil"/>
              <w:bottom w:val="double" w:sz="6" w:space="0" w:color="auto"/>
              <w:right w:val="nil"/>
            </w:tcBorders>
            <w:shd w:val="clear" w:color="auto" w:fill="auto"/>
            <w:vAlign w:val="bottom"/>
            <w:hideMark/>
          </w:tcPr>
          <w:p w14:paraId="6C935A6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noWrap/>
            <w:vAlign w:val="bottom"/>
            <w:hideMark/>
          </w:tcPr>
          <w:p w14:paraId="6BFF597C" w14:textId="77777777" w:rsidR="004F7044" w:rsidRPr="00E52F8C" w:rsidRDefault="00FD15F0">
            <w:pPr>
              <w:jc w:val="right"/>
              <w:rPr>
                <w:rFonts w:ascii="Arial" w:hAnsi="Arial" w:cs="Arial"/>
                <w:b/>
                <w:bCs/>
                <w:sz w:val="20"/>
                <w:szCs w:val="20"/>
              </w:rPr>
            </w:pPr>
            <w:r w:rsidRPr="00E52F8C">
              <w:rPr>
                <w:rFonts w:ascii="Arial" w:hAnsi="Arial" w:cs="Arial"/>
                <w:b/>
                <w:bCs/>
                <w:sz w:val="20"/>
                <w:szCs w:val="20"/>
              </w:rPr>
              <w:t>60 755</w:t>
            </w:r>
          </w:p>
        </w:tc>
      </w:tr>
    </w:tbl>
    <w:p w14:paraId="5AB783D3" w14:textId="77777777" w:rsidR="00106901" w:rsidRPr="00E52F8C" w:rsidRDefault="00106901" w:rsidP="00B5243C">
      <w:pPr>
        <w:pStyle w:val="odstavec"/>
        <w:rPr>
          <w:rFonts w:ascii="Arial" w:hAnsi="Arial" w:cs="Arial"/>
        </w:rPr>
      </w:pPr>
    </w:p>
    <w:p w14:paraId="0B7611D0" w14:textId="77777777" w:rsidR="004F7044" w:rsidRPr="00E52F8C" w:rsidRDefault="004F7044" w:rsidP="00B5243C">
      <w:pPr>
        <w:pStyle w:val="odstavec"/>
        <w:rPr>
          <w:rFonts w:ascii="Arial" w:hAnsi="Arial" w:cs="Arial"/>
        </w:rPr>
      </w:pPr>
      <w:bookmarkStart w:id="34" w:name="FWT_provision_for_inventory_3"/>
      <w:bookmarkEnd w:id="32"/>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4F7044" w:rsidRPr="00D42A6E" w14:paraId="26AC0DC0" w14:textId="77777777" w:rsidTr="004F7044">
        <w:trPr>
          <w:trHeight w:val="240"/>
        </w:trPr>
        <w:tc>
          <w:tcPr>
            <w:tcW w:w="6420" w:type="dxa"/>
            <w:tcBorders>
              <w:top w:val="nil"/>
              <w:left w:val="nil"/>
              <w:bottom w:val="single" w:sz="4" w:space="0" w:color="auto"/>
              <w:right w:val="nil"/>
            </w:tcBorders>
            <w:shd w:val="clear" w:color="auto" w:fill="auto"/>
            <w:vAlign w:val="bottom"/>
            <w:hideMark/>
          </w:tcPr>
          <w:p w14:paraId="4B96164E" w14:textId="77777777" w:rsidR="004F7044" w:rsidRPr="00E52F8C" w:rsidRDefault="004F7044">
            <w:pPr>
              <w:jc w:val="center"/>
              <w:rPr>
                <w:rFonts w:ascii="Arial" w:hAnsi="Arial" w:cs="Arial"/>
                <w:b/>
                <w:bCs/>
                <w:sz w:val="20"/>
                <w:szCs w:val="20"/>
              </w:rPr>
            </w:pPr>
            <w:bookmarkStart w:id="35" w:name="RANGE!B3:F5"/>
            <w:r w:rsidRPr="00E52F8C">
              <w:rPr>
                <w:rFonts w:ascii="Arial" w:hAnsi="Arial" w:cs="Arial"/>
                <w:b/>
                <w:bCs/>
                <w:sz w:val="20"/>
                <w:szCs w:val="20"/>
              </w:rPr>
              <w:t>Zásoby</w:t>
            </w:r>
            <w:bookmarkEnd w:id="35"/>
          </w:p>
        </w:tc>
        <w:tc>
          <w:tcPr>
            <w:tcW w:w="2840" w:type="dxa"/>
            <w:tcBorders>
              <w:top w:val="nil"/>
              <w:left w:val="nil"/>
              <w:bottom w:val="single" w:sz="4" w:space="0" w:color="auto"/>
              <w:right w:val="nil"/>
            </w:tcBorders>
            <w:shd w:val="clear" w:color="auto" w:fill="auto"/>
            <w:vAlign w:val="bottom"/>
            <w:hideMark/>
          </w:tcPr>
          <w:p w14:paraId="57E27B96" w14:textId="063B7B1E"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Hodnota k 31.</w:t>
            </w:r>
            <w:r w:rsidR="00FE014C" w:rsidRPr="00E52F8C">
              <w:rPr>
                <w:rFonts w:ascii="Arial" w:hAnsi="Arial" w:cs="Arial"/>
                <w:b/>
                <w:bCs/>
                <w:sz w:val="20"/>
                <w:szCs w:val="20"/>
              </w:rPr>
              <w:t>3</w:t>
            </w:r>
            <w:r w:rsidRPr="00E52F8C">
              <w:rPr>
                <w:rFonts w:ascii="Arial" w:hAnsi="Arial" w:cs="Arial"/>
                <w:b/>
                <w:bCs/>
                <w:sz w:val="20"/>
                <w:szCs w:val="20"/>
              </w:rPr>
              <w:t>.201</w:t>
            </w:r>
            <w:r w:rsidR="00FE014C" w:rsidRPr="00E52F8C">
              <w:rPr>
                <w:rFonts w:ascii="Arial" w:hAnsi="Arial" w:cs="Arial"/>
                <w:b/>
                <w:bCs/>
                <w:sz w:val="20"/>
                <w:szCs w:val="20"/>
              </w:rPr>
              <w:t>5</w:t>
            </w:r>
          </w:p>
        </w:tc>
      </w:tr>
      <w:tr w:rsidR="004F7044" w:rsidRPr="00D42A6E" w14:paraId="7FA24071" w14:textId="77777777" w:rsidTr="004F7044">
        <w:trPr>
          <w:trHeight w:val="240"/>
        </w:trPr>
        <w:tc>
          <w:tcPr>
            <w:tcW w:w="6420" w:type="dxa"/>
            <w:tcBorders>
              <w:top w:val="nil"/>
              <w:left w:val="nil"/>
              <w:bottom w:val="nil"/>
              <w:right w:val="nil"/>
            </w:tcBorders>
            <w:shd w:val="clear" w:color="auto" w:fill="auto"/>
            <w:vAlign w:val="bottom"/>
            <w:hideMark/>
          </w:tcPr>
          <w:p w14:paraId="31983393" w14:textId="77777777" w:rsidR="004F7044" w:rsidRPr="00E52F8C" w:rsidRDefault="004F7044">
            <w:pPr>
              <w:rPr>
                <w:rFonts w:ascii="Arial" w:hAnsi="Arial" w:cs="Arial"/>
                <w:sz w:val="20"/>
                <w:szCs w:val="20"/>
              </w:rPr>
            </w:pPr>
            <w:r w:rsidRPr="00E52F8C">
              <w:rPr>
                <w:rFonts w:ascii="Arial" w:hAnsi="Arial" w:cs="Arial"/>
                <w:sz w:val="20"/>
                <w:szCs w:val="20"/>
              </w:rPr>
              <w:t>Zásoby, na ktoré je zriadené záložné právo</w:t>
            </w:r>
          </w:p>
        </w:tc>
        <w:tc>
          <w:tcPr>
            <w:tcW w:w="2840" w:type="dxa"/>
            <w:tcBorders>
              <w:top w:val="nil"/>
              <w:left w:val="nil"/>
              <w:bottom w:val="nil"/>
              <w:right w:val="nil"/>
            </w:tcBorders>
            <w:shd w:val="clear" w:color="auto" w:fill="auto"/>
            <w:vAlign w:val="bottom"/>
            <w:hideMark/>
          </w:tcPr>
          <w:p w14:paraId="36FF6A6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0C780C3" w14:textId="77777777" w:rsidTr="004F7044">
        <w:trPr>
          <w:trHeight w:val="240"/>
        </w:trPr>
        <w:tc>
          <w:tcPr>
            <w:tcW w:w="6420" w:type="dxa"/>
            <w:tcBorders>
              <w:top w:val="nil"/>
              <w:left w:val="nil"/>
              <w:bottom w:val="nil"/>
              <w:right w:val="nil"/>
            </w:tcBorders>
            <w:shd w:val="clear" w:color="auto" w:fill="auto"/>
            <w:vAlign w:val="bottom"/>
            <w:hideMark/>
          </w:tcPr>
          <w:p w14:paraId="0E8F2A63" w14:textId="77777777" w:rsidR="004F7044" w:rsidRPr="00E52F8C" w:rsidRDefault="004F7044">
            <w:pPr>
              <w:rPr>
                <w:rFonts w:ascii="Arial" w:hAnsi="Arial" w:cs="Arial"/>
                <w:sz w:val="20"/>
                <w:szCs w:val="20"/>
              </w:rPr>
            </w:pPr>
            <w:r w:rsidRPr="00E52F8C">
              <w:rPr>
                <w:rFonts w:ascii="Arial" w:hAnsi="Arial" w:cs="Arial"/>
                <w:sz w:val="20"/>
                <w:szCs w:val="20"/>
              </w:rPr>
              <w:t>Zásoby, pri ktorých má ú</w:t>
            </w:r>
            <w:r w:rsidRPr="00E52F8C">
              <w:rPr>
                <w:rFonts w:ascii="Arial" w:hAnsi="Arial" w:cs="Arial" w:hint="eastAsia"/>
                <w:sz w:val="20"/>
                <w:szCs w:val="20"/>
              </w:rPr>
              <w:t>č</w:t>
            </w:r>
            <w:r w:rsidRPr="00E52F8C">
              <w:rPr>
                <w:rFonts w:ascii="Arial" w:hAnsi="Arial" w:cs="Arial"/>
                <w:sz w:val="20"/>
                <w:szCs w:val="20"/>
              </w:rPr>
              <w:t>tovná jednotka obmedzené právo s nimi naklada</w:t>
            </w:r>
            <w:r w:rsidRPr="00E52F8C">
              <w:rPr>
                <w:rFonts w:ascii="Arial" w:hAnsi="Arial" w:cs="Arial" w:hint="eastAsia"/>
                <w:sz w:val="20"/>
                <w:szCs w:val="20"/>
              </w:rPr>
              <w:t>ť</w:t>
            </w:r>
          </w:p>
        </w:tc>
        <w:tc>
          <w:tcPr>
            <w:tcW w:w="2840" w:type="dxa"/>
            <w:tcBorders>
              <w:top w:val="nil"/>
              <w:left w:val="nil"/>
              <w:bottom w:val="nil"/>
              <w:right w:val="nil"/>
            </w:tcBorders>
            <w:shd w:val="clear" w:color="auto" w:fill="auto"/>
            <w:vAlign w:val="bottom"/>
            <w:hideMark/>
          </w:tcPr>
          <w:p w14:paraId="2559CAD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00A3667A" w14:textId="77777777" w:rsidR="009D70B5" w:rsidRPr="00E52F8C" w:rsidRDefault="009D70B5" w:rsidP="00B5243C">
      <w:pPr>
        <w:pStyle w:val="odstavec"/>
        <w:rPr>
          <w:rFonts w:ascii="Arial" w:hAnsi="Arial" w:cs="Arial"/>
        </w:rPr>
      </w:pPr>
    </w:p>
    <w:bookmarkEnd w:id="34"/>
    <w:p w14:paraId="179EFB30" w14:textId="77777777" w:rsidR="00F36918" w:rsidRDefault="00F36918">
      <w:pPr>
        <w:rPr>
          <w:rFonts w:ascii="Arial" w:hAnsi="Arial" w:cs="Arial"/>
          <w:b/>
          <w:bCs/>
          <w:iCs/>
          <w:sz w:val="20"/>
          <w:szCs w:val="20"/>
        </w:rPr>
      </w:pPr>
    </w:p>
    <w:p w14:paraId="49172D80" w14:textId="77777777" w:rsidR="004A2C65" w:rsidRDefault="004A2C65">
      <w:pPr>
        <w:rPr>
          <w:rFonts w:ascii="Arial" w:hAnsi="Arial" w:cs="Arial"/>
          <w:b/>
          <w:bCs/>
          <w:iCs/>
          <w:sz w:val="20"/>
          <w:szCs w:val="20"/>
        </w:rPr>
      </w:pPr>
    </w:p>
    <w:p w14:paraId="19395684" w14:textId="77777777" w:rsidR="00D42A6E" w:rsidRPr="00E52F8C" w:rsidRDefault="00D42A6E">
      <w:pPr>
        <w:rPr>
          <w:rFonts w:ascii="Arial" w:hAnsi="Arial" w:cs="Arial"/>
          <w:b/>
          <w:bCs/>
          <w:iCs/>
          <w:sz w:val="20"/>
          <w:szCs w:val="20"/>
        </w:rPr>
      </w:pPr>
    </w:p>
    <w:p w14:paraId="47B8BB01" w14:textId="77777777" w:rsidR="002A6B50" w:rsidRPr="00E52F8C" w:rsidRDefault="009353D5" w:rsidP="0061529B">
      <w:pPr>
        <w:pStyle w:val="Nadpis2"/>
        <w:rPr>
          <w:rFonts w:ascii="Arial" w:hAnsi="Arial"/>
        </w:rPr>
      </w:pPr>
      <w:r w:rsidRPr="00E52F8C">
        <w:rPr>
          <w:rFonts w:ascii="Arial" w:hAnsi="Arial"/>
        </w:rPr>
        <w:lastRenderedPageBreak/>
        <w:t>Poh</w:t>
      </w:r>
      <w:r w:rsidRPr="00E52F8C">
        <w:rPr>
          <w:rFonts w:ascii="Arial" w:hAnsi="Arial" w:hint="eastAsia"/>
        </w:rPr>
        <w:t>ľ</w:t>
      </w:r>
      <w:r w:rsidRPr="00E52F8C">
        <w:rPr>
          <w:rFonts w:ascii="Arial" w:hAnsi="Arial"/>
        </w:rPr>
        <w:t>adávky</w:t>
      </w:r>
    </w:p>
    <w:p w14:paraId="14EADFEB" w14:textId="77777777" w:rsidR="00A3677A" w:rsidRPr="00E52F8C" w:rsidRDefault="009353D5" w:rsidP="00B5243C">
      <w:pPr>
        <w:pStyle w:val="odstavec"/>
        <w:rPr>
          <w:rFonts w:ascii="Arial" w:hAnsi="Arial" w:cs="Arial"/>
        </w:rPr>
      </w:pPr>
      <w:r w:rsidRPr="00E52F8C">
        <w:rPr>
          <w:rFonts w:ascii="Arial" w:hAnsi="Arial" w:cs="Arial"/>
        </w:rPr>
        <w:t>Vývoj opravnej položky v priebehu účtovného obdobia je zobrazený v nasledujúcej tabuľke:</w:t>
      </w:r>
    </w:p>
    <w:p w14:paraId="119D09F3" w14:textId="77777777" w:rsidR="004F7044" w:rsidRPr="00E52F8C" w:rsidRDefault="004F7044" w:rsidP="00B5243C">
      <w:pPr>
        <w:pStyle w:val="odstavec"/>
        <w:rPr>
          <w:rFonts w:ascii="Arial" w:hAnsi="Arial" w:cs="Arial"/>
        </w:rPr>
      </w:pPr>
      <w:bookmarkStart w:id="36" w:name="FWT_provision_for_claims"/>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1"/>
        <w:gridCol w:w="1134"/>
        <w:gridCol w:w="1080"/>
        <w:gridCol w:w="1540"/>
        <w:gridCol w:w="1425"/>
        <w:gridCol w:w="1420"/>
      </w:tblGrid>
      <w:tr w:rsidR="004F7044" w:rsidRPr="00D42A6E" w14:paraId="4FD53525" w14:textId="77777777" w:rsidTr="00381A3D">
        <w:trPr>
          <w:trHeight w:val="227"/>
        </w:trPr>
        <w:tc>
          <w:tcPr>
            <w:tcW w:w="2621" w:type="dxa"/>
            <w:tcBorders>
              <w:top w:val="nil"/>
              <w:left w:val="nil"/>
              <w:bottom w:val="nil"/>
              <w:right w:val="nil"/>
            </w:tcBorders>
            <w:shd w:val="clear" w:color="auto" w:fill="auto"/>
            <w:noWrap/>
            <w:vAlign w:val="bottom"/>
            <w:hideMark/>
          </w:tcPr>
          <w:p w14:paraId="5A60473B" w14:textId="77777777" w:rsidR="004F7044" w:rsidRPr="00E52F8C" w:rsidRDefault="004F7044">
            <w:pPr>
              <w:jc w:val="center"/>
              <w:rPr>
                <w:rFonts w:ascii="Arial" w:hAnsi="Arial" w:cs="Arial"/>
                <w:b/>
                <w:bCs/>
                <w:sz w:val="20"/>
                <w:szCs w:val="20"/>
              </w:rPr>
            </w:pPr>
            <w:bookmarkStart w:id="37" w:name="RANGE!B4:G12"/>
            <w:bookmarkEnd w:id="37"/>
            <w:r w:rsidRPr="00E52F8C">
              <w:rPr>
                <w:rFonts w:ascii="Arial" w:hAnsi="Arial" w:cs="Arial"/>
                <w:b/>
                <w:bCs/>
                <w:sz w:val="20"/>
                <w:szCs w:val="20"/>
              </w:rPr>
              <w:t>Poh</w:t>
            </w:r>
            <w:r w:rsidRPr="00E52F8C">
              <w:rPr>
                <w:rFonts w:ascii="Arial" w:hAnsi="Arial" w:cs="Arial" w:hint="eastAsia"/>
                <w:b/>
                <w:bCs/>
                <w:sz w:val="20"/>
                <w:szCs w:val="20"/>
              </w:rPr>
              <w:t>ľ</w:t>
            </w:r>
            <w:r w:rsidRPr="00E52F8C">
              <w:rPr>
                <w:rFonts w:ascii="Arial" w:hAnsi="Arial" w:cs="Arial"/>
                <w:b/>
                <w:bCs/>
                <w:sz w:val="20"/>
                <w:szCs w:val="20"/>
              </w:rPr>
              <w:t>adávky</w:t>
            </w:r>
          </w:p>
        </w:tc>
        <w:tc>
          <w:tcPr>
            <w:tcW w:w="1134" w:type="dxa"/>
            <w:tcBorders>
              <w:top w:val="nil"/>
              <w:left w:val="nil"/>
              <w:bottom w:val="nil"/>
              <w:right w:val="nil"/>
            </w:tcBorders>
            <w:shd w:val="clear" w:color="auto" w:fill="auto"/>
            <w:vAlign w:val="bottom"/>
            <w:hideMark/>
          </w:tcPr>
          <w:p w14:paraId="3A9984D1" w14:textId="77777777" w:rsidR="004F7044" w:rsidRPr="00E52F8C" w:rsidRDefault="004F7044" w:rsidP="00FD15F0">
            <w:pPr>
              <w:jc w:val="center"/>
              <w:rPr>
                <w:rFonts w:ascii="Arial" w:hAnsi="Arial" w:cs="Arial"/>
                <w:b/>
                <w:bCs/>
                <w:sz w:val="20"/>
                <w:szCs w:val="20"/>
              </w:rPr>
            </w:pPr>
            <w:r w:rsidRPr="00E52F8C">
              <w:rPr>
                <w:rFonts w:ascii="Arial" w:hAnsi="Arial" w:cs="Arial"/>
                <w:b/>
                <w:bCs/>
                <w:sz w:val="20"/>
                <w:szCs w:val="20"/>
              </w:rPr>
              <w:t>Stav k 1.</w:t>
            </w:r>
            <w:r w:rsidR="00FD15F0" w:rsidRPr="00E52F8C">
              <w:rPr>
                <w:rFonts w:ascii="Arial" w:hAnsi="Arial" w:cs="Arial"/>
                <w:b/>
                <w:bCs/>
                <w:sz w:val="20"/>
                <w:szCs w:val="20"/>
              </w:rPr>
              <w:t>4</w:t>
            </w:r>
            <w:r w:rsidRPr="00E52F8C">
              <w:rPr>
                <w:rFonts w:ascii="Arial" w:hAnsi="Arial" w:cs="Arial"/>
                <w:b/>
                <w:bCs/>
                <w:sz w:val="20"/>
                <w:szCs w:val="20"/>
              </w:rPr>
              <w:t>.2014</w:t>
            </w:r>
          </w:p>
        </w:tc>
        <w:tc>
          <w:tcPr>
            <w:tcW w:w="1080" w:type="dxa"/>
            <w:tcBorders>
              <w:top w:val="nil"/>
              <w:left w:val="nil"/>
              <w:bottom w:val="nil"/>
              <w:right w:val="nil"/>
            </w:tcBorders>
            <w:shd w:val="clear" w:color="auto" w:fill="auto"/>
            <w:vAlign w:val="bottom"/>
            <w:hideMark/>
          </w:tcPr>
          <w:p w14:paraId="2E890C5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Tvorba OP</w:t>
            </w:r>
          </w:p>
        </w:tc>
        <w:tc>
          <w:tcPr>
            <w:tcW w:w="1540" w:type="dxa"/>
            <w:tcBorders>
              <w:top w:val="nil"/>
              <w:left w:val="nil"/>
              <w:bottom w:val="nil"/>
              <w:right w:val="nil"/>
            </w:tcBorders>
            <w:shd w:val="clear" w:color="auto" w:fill="auto"/>
            <w:vAlign w:val="bottom"/>
            <w:hideMark/>
          </w:tcPr>
          <w:p w14:paraId="5AABF55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Zú</w:t>
            </w:r>
            <w:r w:rsidRPr="00E52F8C">
              <w:rPr>
                <w:rFonts w:ascii="Arial" w:hAnsi="Arial" w:cs="Arial" w:hint="eastAsia"/>
                <w:b/>
                <w:bCs/>
                <w:sz w:val="20"/>
                <w:szCs w:val="20"/>
              </w:rPr>
              <w:t>č</w:t>
            </w:r>
            <w:r w:rsidRPr="00E52F8C">
              <w:rPr>
                <w:rFonts w:ascii="Arial" w:hAnsi="Arial" w:cs="Arial"/>
                <w:b/>
                <w:bCs/>
                <w:sz w:val="20"/>
                <w:szCs w:val="20"/>
              </w:rPr>
              <w:t>tovanie OP z dôvodu zániku opo</w:t>
            </w:r>
            <w:r w:rsidRPr="00E52F8C">
              <w:rPr>
                <w:rFonts w:ascii="Arial" w:hAnsi="Arial" w:cs="Arial"/>
                <w:b/>
                <w:bCs/>
                <w:sz w:val="20"/>
                <w:szCs w:val="20"/>
              </w:rPr>
              <w:t>d</w:t>
            </w:r>
            <w:r w:rsidRPr="00E52F8C">
              <w:rPr>
                <w:rFonts w:ascii="Arial" w:hAnsi="Arial" w:cs="Arial"/>
                <w:b/>
                <w:bCs/>
                <w:sz w:val="20"/>
                <w:szCs w:val="20"/>
              </w:rPr>
              <w:t>statnenosti</w:t>
            </w:r>
          </w:p>
        </w:tc>
        <w:tc>
          <w:tcPr>
            <w:tcW w:w="1425" w:type="dxa"/>
            <w:tcBorders>
              <w:top w:val="nil"/>
              <w:left w:val="nil"/>
              <w:bottom w:val="nil"/>
              <w:right w:val="nil"/>
            </w:tcBorders>
            <w:shd w:val="clear" w:color="auto" w:fill="auto"/>
            <w:vAlign w:val="bottom"/>
            <w:hideMark/>
          </w:tcPr>
          <w:p w14:paraId="11F1101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Zú</w:t>
            </w:r>
            <w:r w:rsidRPr="00E52F8C">
              <w:rPr>
                <w:rFonts w:ascii="Arial" w:hAnsi="Arial" w:cs="Arial" w:hint="eastAsia"/>
                <w:b/>
                <w:bCs/>
                <w:sz w:val="20"/>
                <w:szCs w:val="20"/>
              </w:rPr>
              <w:t>č</w:t>
            </w:r>
            <w:r w:rsidRPr="00E52F8C">
              <w:rPr>
                <w:rFonts w:ascii="Arial" w:hAnsi="Arial" w:cs="Arial"/>
                <w:b/>
                <w:bCs/>
                <w:sz w:val="20"/>
                <w:szCs w:val="20"/>
              </w:rPr>
              <w:t xml:space="preserve">tovanie OP z dôvodu vyradenia majetku z </w:t>
            </w:r>
            <w:r w:rsidRPr="00E52F8C">
              <w:rPr>
                <w:rFonts w:ascii="Arial" w:hAnsi="Arial" w:cs="Arial" w:hint="eastAsia"/>
                <w:b/>
                <w:bCs/>
                <w:sz w:val="20"/>
                <w:szCs w:val="20"/>
              </w:rPr>
              <w:t>úč</w:t>
            </w:r>
            <w:r w:rsidRPr="00E52F8C">
              <w:rPr>
                <w:rFonts w:ascii="Arial" w:hAnsi="Arial" w:cs="Arial"/>
                <w:b/>
                <w:bCs/>
                <w:sz w:val="20"/>
                <w:szCs w:val="20"/>
              </w:rPr>
              <w:t>tovníctva</w:t>
            </w:r>
          </w:p>
        </w:tc>
        <w:tc>
          <w:tcPr>
            <w:tcW w:w="1420" w:type="dxa"/>
            <w:tcBorders>
              <w:top w:val="nil"/>
              <w:left w:val="nil"/>
              <w:bottom w:val="nil"/>
              <w:right w:val="nil"/>
            </w:tcBorders>
            <w:shd w:val="clear" w:color="auto" w:fill="auto"/>
            <w:vAlign w:val="bottom"/>
            <w:hideMark/>
          </w:tcPr>
          <w:p w14:paraId="6802D5E9" w14:textId="4948ED55" w:rsidR="004F7044" w:rsidRPr="00E52F8C" w:rsidRDefault="004F7044" w:rsidP="00FD15F0">
            <w:pPr>
              <w:jc w:val="center"/>
              <w:rPr>
                <w:rFonts w:ascii="Arial" w:hAnsi="Arial" w:cs="Arial"/>
                <w:b/>
                <w:bCs/>
                <w:sz w:val="20"/>
                <w:szCs w:val="20"/>
              </w:rPr>
            </w:pPr>
            <w:r w:rsidRPr="00E52F8C">
              <w:rPr>
                <w:rFonts w:ascii="Arial" w:hAnsi="Arial" w:cs="Arial"/>
                <w:b/>
                <w:bCs/>
                <w:sz w:val="20"/>
                <w:szCs w:val="20"/>
              </w:rPr>
              <w:t>Stav k 31.</w:t>
            </w:r>
            <w:r w:rsidR="00FD15F0" w:rsidRPr="00E52F8C">
              <w:rPr>
                <w:rFonts w:ascii="Arial" w:hAnsi="Arial" w:cs="Arial"/>
                <w:b/>
                <w:bCs/>
                <w:sz w:val="20"/>
                <w:szCs w:val="20"/>
              </w:rPr>
              <w:t>3</w:t>
            </w:r>
            <w:r w:rsidRPr="00E52F8C">
              <w:rPr>
                <w:rFonts w:ascii="Arial" w:hAnsi="Arial" w:cs="Arial"/>
                <w:b/>
                <w:bCs/>
                <w:sz w:val="20"/>
                <w:szCs w:val="20"/>
              </w:rPr>
              <w:t>.201</w:t>
            </w:r>
            <w:r w:rsidR="00FD15F0" w:rsidRPr="00E52F8C">
              <w:rPr>
                <w:rFonts w:ascii="Arial" w:hAnsi="Arial" w:cs="Arial"/>
                <w:b/>
                <w:bCs/>
                <w:sz w:val="20"/>
                <w:szCs w:val="20"/>
              </w:rPr>
              <w:t>5</w:t>
            </w:r>
          </w:p>
        </w:tc>
      </w:tr>
      <w:tr w:rsidR="004F7044" w:rsidRPr="00D42A6E" w14:paraId="0EC9B182" w14:textId="77777777" w:rsidTr="00381A3D">
        <w:trPr>
          <w:trHeight w:val="227"/>
        </w:trPr>
        <w:tc>
          <w:tcPr>
            <w:tcW w:w="2621" w:type="dxa"/>
            <w:tcBorders>
              <w:top w:val="nil"/>
              <w:left w:val="nil"/>
              <w:bottom w:val="single" w:sz="4" w:space="0" w:color="auto"/>
              <w:right w:val="nil"/>
            </w:tcBorders>
            <w:shd w:val="clear" w:color="auto" w:fill="auto"/>
            <w:vAlign w:val="bottom"/>
            <w:hideMark/>
          </w:tcPr>
          <w:p w14:paraId="41649CB1"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134" w:type="dxa"/>
            <w:tcBorders>
              <w:top w:val="nil"/>
              <w:left w:val="nil"/>
              <w:bottom w:val="single" w:sz="4" w:space="0" w:color="auto"/>
              <w:right w:val="nil"/>
            </w:tcBorders>
            <w:shd w:val="clear" w:color="auto" w:fill="auto"/>
            <w:vAlign w:val="bottom"/>
            <w:hideMark/>
          </w:tcPr>
          <w:p w14:paraId="4BDBFA62"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080" w:type="dxa"/>
            <w:tcBorders>
              <w:top w:val="nil"/>
              <w:left w:val="nil"/>
              <w:bottom w:val="single" w:sz="4" w:space="0" w:color="auto"/>
              <w:right w:val="nil"/>
            </w:tcBorders>
            <w:shd w:val="clear" w:color="auto" w:fill="auto"/>
            <w:vAlign w:val="bottom"/>
            <w:hideMark/>
          </w:tcPr>
          <w:p w14:paraId="51215166"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540" w:type="dxa"/>
            <w:tcBorders>
              <w:top w:val="nil"/>
              <w:left w:val="nil"/>
              <w:bottom w:val="single" w:sz="4" w:space="0" w:color="auto"/>
              <w:right w:val="nil"/>
            </w:tcBorders>
            <w:shd w:val="clear" w:color="auto" w:fill="auto"/>
            <w:vAlign w:val="bottom"/>
            <w:hideMark/>
          </w:tcPr>
          <w:p w14:paraId="063CA10E"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425" w:type="dxa"/>
            <w:tcBorders>
              <w:top w:val="nil"/>
              <w:left w:val="nil"/>
              <w:bottom w:val="single" w:sz="4" w:space="0" w:color="auto"/>
              <w:right w:val="nil"/>
            </w:tcBorders>
            <w:shd w:val="clear" w:color="auto" w:fill="auto"/>
            <w:vAlign w:val="bottom"/>
            <w:hideMark/>
          </w:tcPr>
          <w:p w14:paraId="5EFB583F"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420" w:type="dxa"/>
            <w:tcBorders>
              <w:top w:val="nil"/>
              <w:left w:val="nil"/>
              <w:bottom w:val="single" w:sz="4" w:space="0" w:color="auto"/>
              <w:right w:val="nil"/>
            </w:tcBorders>
            <w:shd w:val="clear" w:color="auto" w:fill="auto"/>
            <w:vAlign w:val="bottom"/>
            <w:hideMark/>
          </w:tcPr>
          <w:p w14:paraId="6B7551A2"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r>
      <w:tr w:rsidR="004F7044" w:rsidRPr="00D42A6E" w14:paraId="170C0D53" w14:textId="77777777" w:rsidTr="00381A3D">
        <w:trPr>
          <w:trHeight w:val="227"/>
        </w:trPr>
        <w:tc>
          <w:tcPr>
            <w:tcW w:w="2621" w:type="dxa"/>
            <w:tcBorders>
              <w:top w:val="nil"/>
              <w:left w:val="nil"/>
              <w:bottom w:val="nil"/>
              <w:right w:val="nil"/>
            </w:tcBorders>
            <w:shd w:val="clear" w:color="auto" w:fill="auto"/>
            <w:vAlign w:val="bottom"/>
            <w:hideMark/>
          </w:tcPr>
          <w:p w14:paraId="6AAB933A"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 obchodného styku</w:t>
            </w:r>
          </w:p>
        </w:tc>
        <w:tc>
          <w:tcPr>
            <w:tcW w:w="1134" w:type="dxa"/>
            <w:tcBorders>
              <w:top w:val="nil"/>
              <w:left w:val="nil"/>
              <w:bottom w:val="nil"/>
              <w:right w:val="nil"/>
            </w:tcBorders>
            <w:shd w:val="clear" w:color="auto" w:fill="auto"/>
            <w:vAlign w:val="bottom"/>
            <w:hideMark/>
          </w:tcPr>
          <w:p w14:paraId="533C1174" w14:textId="77777777" w:rsidR="004F7044" w:rsidRPr="00E52F8C" w:rsidRDefault="00FD15F0" w:rsidP="0073250A">
            <w:pPr>
              <w:jc w:val="right"/>
              <w:rPr>
                <w:rFonts w:ascii="Arial" w:hAnsi="Arial" w:cs="Arial"/>
                <w:sz w:val="20"/>
                <w:szCs w:val="20"/>
              </w:rPr>
            </w:pPr>
            <w:r w:rsidRPr="00E52F8C">
              <w:rPr>
                <w:rFonts w:ascii="Arial" w:hAnsi="Arial" w:cs="Arial"/>
                <w:sz w:val="20"/>
                <w:szCs w:val="20"/>
              </w:rPr>
              <w:t>168 12</w:t>
            </w:r>
            <w:r w:rsidR="0073250A">
              <w:rPr>
                <w:rFonts w:ascii="Arial" w:hAnsi="Arial" w:cs="Arial"/>
                <w:sz w:val="20"/>
                <w:szCs w:val="20"/>
              </w:rPr>
              <w:t>0</w:t>
            </w:r>
          </w:p>
        </w:tc>
        <w:tc>
          <w:tcPr>
            <w:tcW w:w="1080" w:type="dxa"/>
            <w:tcBorders>
              <w:top w:val="nil"/>
              <w:left w:val="nil"/>
              <w:bottom w:val="nil"/>
              <w:right w:val="nil"/>
            </w:tcBorders>
            <w:shd w:val="clear" w:color="auto" w:fill="auto"/>
            <w:vAlign w:val="bottom"/>
            <w:hideMark/>
          </w:tcPr>
          <w:p w14:paraId="427672DF" w14:textId="77777777" w:rsidR="004F7044" w:rsidRPr="00E52F8C" w:rsidRDefault="00FD15F0">
            <w:pPr>
              <w:jc w:val="right"/>
              <w:rPr>
                <w:rFonts w:ascii="Arial" w:hAnsi="Arial" w:cs="Arial"/>
                <w:sz w:val="20"/>
                <w:szCs w:val="20"/>
              </w:rPr>
            </w:pPr>
            <w:r w:rsidRPr="00E52F8C">
              <w:rPr>
                <w:rFonts w:ascii="Arial" w:hAnsi="Arial" w:cs="Arial"/>
                <w:sz w:val="20"/>
                <w:szCs w:val="20"/>
              </w:rPr>
              <w:t>71 382</w:t>
            </w:r>
          </w:p>
        </w:tc>
        <w:tc>
          <w:tcPr>
            <w:tcW w:w="1540" w:type="dxa"/>
            <w:tcBorders>
              <w:top w:val="nil"/>
              <w:left w:val="nil"/>
              <w:bottom w:val="nil"/>
              <w:right w:val="nil"/>
            </w:tcBorders>
            <w:shd w:val="clear" w:color="auto" w:fill="auto"/>
            <w:vAlign w:val="bottom"/>
            <w:hideMark/>
          </w:tcPr>
          <w:p w14:paraId="5521A5C9" w14:textId="77777777" w:rsidR="004F7044" w:rsidRPr="00E52F8C" w:rsidRDefault="00FD15F0">
            <w:pPr>
              <w:jc w:val="right"/>
              <w:rPr>
                <w:rFonts w:ascii="Arial" w:hAnsi="Arial" w:cs="Arial"/>
                <w:sz w:val="20"/>
                <w:szCs w:val="20"/>
              </w:rPr>
            </w:pPr>
            <w:r w:rsidRPr="00E52F8C">
              <w:rPr>
                <w:rFonts w:ascii="Arial" w:hAnsi="Arial" w:cs="Arial"/>
                <w:sz w:val="20"/>
                <w:szCs w:val="20"/>
              </w:rPr>
              <w:t>24 631</w:t>
            </w:r>
          </w:p>
        </w:tc>
        <w:tc>
          <w:tcPr>
            <w:tcW w:w="1425" w:type="dxa"/>
            <w:tcBorders>
              <w:top w:val="nil"/>
              <w:left w:val="nil"/>
              <w:bottom w:val="nil"/>
              <w:right w:val="nil"/>
            </w:tcBorders>
            <w:shd w:val="clear" w:color="auto" w:fill="auto"/>
            <w:vAlign w:val="bottom"/>
            <w:hideMark/>
          </w:tcPr>
          <w:p w14:paraId="06E1E2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0" w:type="dxa"/>
            <w:tcBorders>
              <w:top w:val="nil"/>
              <w:left w:val="nil"/>
              <w:bottom w:val="nil"/>
              <w:right w:val="nil"/>
            </w:tcBorders>
            <w:shd w:val="clear" w:color="auto" w:fill="auto"/>
            <w:vAlign w:val="bottom"/>
            <w:hideMark/>
          </w:tcPr>
          <w:p w14:paraId="22BBBB45" w14:textId="77777777" w:rsidR="004F7044" w:rsidRPr="00E52F8C" w:rsidRDefault="00FD15F0">
            <w:pPr>
              <w:jc w:val="right"/>
              <w:rPr>
                <w:rFonts w:ascii="Arial" w:hAnsi="Arial" w:cs="Arial"/>
                <w:sz w:val="20"/>
                <w:szCs w:val="20"/>
              </w:rPr>
            </w:pPr>
            <w:r w:rsidRPr="00E52F8C">
              <w:rPr>
                <w:rFonts w:ascii="Arial" w:hAnsi="Arial" w:cs="Arial"/>
                <w:sz w:val="20"/>
                <w:szCs w:val="20"/>
              </w:rPr>
              <w:t>214 872</w:t>
            </w:r>
          </w:p>
        </w:tc>
      </w:tr>
      <w:tr w:rsidR="004F7044" w:rsidRPr="00D42A6E" w14:paraId="6097DE81" w14:textId="77777777" w:rsidTr="00381A3D">
        <w:trPr>
          <w:trHeight w:val="227"/>
        </w:trPr>
        <w:tc>
          <w:tcPr>
            <w:tcW w:w="2621" w:type="dxa"/>
            <w:tcBorders>
              <w:top w:val="nil"/>
              <w:left w:val="nil"/>
              <w:bottom w:val="nil"/>
              <w:right w:val="nil"/>
            </w:tcBorders>
            <w:shd w:val="clear" w:color="auto" w:fill="auto"/>
            <w:vAlign w:val="bottom"/>
            <w:hideMark/>
          </w:tcPr>
          <w:p w14:paraId="4467F907"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 xml:space="preserve">i dcérskej </w:t>
            </w:r>
            <w:r w:rsidRPr="00E52F8C">
              <w:rPr>
                <w:rFonts w:ascii="Arial" w:hAnsi="Arial" w:cs="Arial" w:hint="eastAsia"/>
                <w:sz w:val="20"/>
                <w:szCs w:val="20"/>
              </w:rPr>
              <w:t>úč</w:t>
            </w:r>
            <w:r w:rsidRPr="00E52F8C">
              <w:rPr>
                <w:rFonts w:ascii="Arial" w:hAnsi="Arial" w:cs="Arial"/>
                <w:sz w:val="20"/>
                <w:szCs w:val="20"/>
              </w:rPr>
              <w:t xml:space="preserve">tovnej jednotke a materskej </w:t>
            </w:r>
            <w:r w:rsidRPr="00E52F8C">
              <w:rPr>
                <w:rFonts w:ascii="Arial" w:hAnsi="Arial" w:cs="Arial" w:hint="eastAsia"/>
                <w:sz w:val="20"/>
                <w:szCs w:val="20"/>
              </w:rPr>
              <w:t>úč</w:t>
            </w:r>
            <w:r w:rsidRPr="00E52F8C">
              <w:rPr>
                <w:rFonts w:ascii="Arial" w:hAnsi="Arial" w:cs="Arial"/>
                <w:sz w:val="20"/>
                <w:szCs w:val="20"/>
              </w:rPr>
              <w:t>tovnej je</w:t>
            </w:r>
            <w:r w:rsidRPr="00E52F8C">
              <w:rPr>
                <w:rFonts w:ascii="Arial" w:hAnsi="Arial" w:cs="Arial"/>
                <w:sz w:val="20"/>
                <w:szCs w:val="20"/>
              </w:rPr>
              <w:t>d</w:t>
            </w:r>
            <w:r w:rsidRPr="00E52F8C">
              <w:rPr>
                <w:rFonts w:ascii="Arial" w:hAnsi="Arial" w:cs="Arial"/>
                <w:sz w:val="20"/>
                <w:szCs w:val="20"/>
              </w:rPr>
              <w:t>notke</w:t>
            </w:r>
          </w:p>
        </w:tc>
        <w:tc>
          <w:tcPr>
            <w:tcW w:w="1134" w:type="dxa"/>
            <w:tcBorders>
              <w:top w:val="nil"/>
              <w:left w:val="nil"/>
              <w:bottom w:val="nil"/>
              <w:right w:val="nil"/>
            </w:tcBorders>
            <w:shd w:val="clear" w:color="auto" w:fill="auto"/>
            <w:vAlign w:val="bottom"/>
            <w:hideMark/>
          </w:tcPr>
          <w:p w14:paraId="63C94D25" w14:textId="77777777" w:rsidR="004F7044" w:rsidRPr="00E52F8C" w:rsidRDefault="00FD15F0">
            <w:pPr>
              <w:jc w:val="right"/>
              <w:rPr>
                <w:rFonts w:ascii="Arial" w:hAnsi="Arial" w:cs="Arial"/>
                <w:sz w:val="20"/>
                <w:szCs w:val="20"/>
              </w:rPr>
            </w:pPr>
            <w:r w:rsidRPr="00E52F8C">
              <w:rPr>
                <w:rFonts w:ascii="Arial" w:hAnsi="Arial" w:cs="Arial"/>
                <w:sz w:val="20"/>
                <w:szCs w:val="20"/>
              </w:rPr>
              <w:t>157 311</w:t>
            </w:r>
          </w:p>
        </w:tc>
        <w:tc>
          <w:tcPr>
            <w:tcW w:w="1080" w:type="dxa"/>
            <w:tcBorders>
              <w:top w:val="nil"/>
              <w:left w:val="nil"/>
              <w:bottom w:val="nil"/>
              <w:right w:val="nil"/>
            </w:tcBorders>
            <w:shd w:val="clear" w:color="auto" w:fill="auto"/>
            <w:vAlign w:val="bottom"/>
            <w:hideMark/>
          </w:tcPr>
          <w:p w14:paraId="3CA168D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17400F99" w14:textId="77777777" w:rsidR="004F7044" w:rsidRPr="00E52F8C" w:rsidRDefault="0031337B">
            <w:pPr>
              <w:jc w:val="right"/>
              <w:rPr>
                <w:rFonts w:ascii="Arial" w:hAnsi="Arial" w:cs="Arial"/>
                <w:sz w:val="20"/>
                <w:szCs w:val="20"/>
              </w:rPr>
            </w:pPr>
            <w:r w:rsidRPr="00E52F8C">
              <w:rPr>
                <w:rFonts w:ascii="Arial" w:hAnsi="Arial" w:cs="Arial"/>
                <w:sz w:val="20"/>
                <w:szCs w:val="20"/>
              </w:rPr>
              <w:t>157 311</w:t>
            </w:r>
          </w:p>
        </w:tc>
        <w:tc>
          <w:tcPr>
            <w:tcW w:w="1425" w:type="dxa"/>
            <w:tcBorders>
              <w:top w:val="nil"/>
              <w:left w:val="nil"/>
              <w:bottom w:val="nil"/>
              <w:right w:val="nil"/>
            </w:tcBorders>
            <w:shd w:val="clear" w:color="auto" w:fill="auto"/>
            <w:vAlign w:val="bottom"/>
            <w:hideMark/>
          </w:tcPr>
          <w:p w14:paraId="0FA30DF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0" w:type="dxa"/>
            <w:tcBorders>
              <w:top w:val="nil"/>
              <w:left w:val="nil"/>
              <w:bottom w:val="nil"/>
              <w:right w:val="nil"/>
            </w:tcBorders>
            <w:shd w:val="clear" w:color="auto" w:fill="auto"/>
            <w:vAlign w:val="bottom"/>
            <w:hideMark/>
          </w:tcPr>
          <w:p w14:paraId="7D5C7F9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B01557F" w14:textId="77777777" w:rsidTr="00381A3D">
        <w:trPr>
          <w:trHeight w:val="227"/>
        </w:trPr>
        <w:tc>
          <w:tcPr>
            <w:tcW w:w="2621" w:type="dxa"/>
            <w:tcBorders>
              <w:top w:val="nil"/>
              <w:left w:val="nil"/>
              <w:bottom w:val="nil"/>
              <w:right w:val="nil"/>
            </w:tcBorders>
            <w:shd w:val="clear" w:color="auto" w:fill="auto"/>
            <w:vAlign w:val="bottom"/>
            <w:hideMark/>
          </w:tcPr>
          <w:p w14:paraId="3D3FF778" w14:textId="77777777" w:rsidR="004F7044" w:rsidRPr="00E52F8C" w:rsidRDefault="004F7044">
            <w:pPr>
              <w:rPr>
                <w:rFonts w:ascii="Arial" w:hAnsi="Arial" w:cs="Arial"/>
                <w:sz w:val="20"/>
                <w:szCs w:val="20"/>
              </w:rPr>
            </w:pPr>
            <w:r w:rsidRPr="00E52F8C">
              <w:rPr>
                <w:rFonts w:ascii="Arial" w:hAnsi="Arial" w:cs="Arial"/>
                <w:sz w:val="20"/>
                <w:szCs w:val="20"/>
              </w:rPr>
              <w:t>Ostatné poh</w:t>
            </w:r>
            <w:r w:rsidRPr="00E52F8C">
              <w:rPr>
                <w:rFonts w:ascii="Arial" w:hAnsi="Arial" w:cs="Arial" w:hint="eastAsia"/>
                <w:sz w:val="20"/>
                <w:szCs w:val="20"/>
              </w:rPr>
              <w:t>ľ</w:t>
            </w:r>
            <w:r w:rsidRPr="00E52F8C">
              <w:rPr>
                <w:rFonts w:ascii="Arial" w:hAnsi="Arial" w:cs="Arial"/>
                <w:sz w:val="20"/>
                <w:szCs w:val="20"/>
              </w:rPr>
              <w:t xml:space="preserve">adávky v rámci </w:t>
            </w:r>
            <w:proofErr w:type="spellStart"/>
            <w:r w:rsidRPr="00E52F8C">
              <w:rPr>
                <w:rFonts w:ascii="Arial" w:hAnsi="Arial" w:cs="Arial"/>
                <w:sz w:val="20"/>
                <w:szCs w:val="20"/>
              </w:rPr>
              <w:t>kons</w:t>
            </w:r>
            <w:proofErr w:type="spellEnd"/>
            <w:r w:rsidRPr="00E52F8C">
              <w:rPr>
                <w:rFonts w:ascii="Arial" w:hAnsi="Arial" w:cs="Arial"/>
                <w:sz w:val="20"/>
                <w:szCs w:val="20"/>
              </w:rPr>
              <w:t>. celku</w:t>
            </w:r>
          </w:p>
        </w:tc>
        <w:tc>
          <w:tcPr>
            <w:tcW w:w="1134" w:type="dxa"/>
            <w:tcBorders>
              <w:top w:val="nil"/>
              <w:left w:val="nil"/>
              <w:bottom w:val="nil"/>
              <w:right w:val="nil"/>
            </w:tcBorders>
            <w:shd w:val="clear" w:color="auto" w:fill="auto"/>
            <w:vAlign w:val="bottom"/>
            <w:hideMark/>
          </w:tcPr>
          <w:p w14:paraId="5A05930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80" w:type="dxa"/>
            <w:tcBorders>
              <w:top w:val="nil"/>
              <w:left w:val="nil"/>
              <w:bottom w:val="nil"/>
              <w:right w:val="nil"/>
            </w:tcBorders>
            <w:shd w:val="clear" w:color="auto" w:fill="auto"/>
            <w:vAlign w:val="bottom"/>
            <w:hideMark/>
          </w:tcPr>
          <w:p w14:paraId="22E75F7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2146613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5" w:type="dxa"/>
            <w:tcBorders>
              <w:top w:val="nil"/>
              <w:left w:val="nil"/>
              <w:bottom w:val="nil"/>
              <w:right w:val="nil"/>
            </w:tcBorders>
            <w:shd w:val="clear" w:color="auto" w:fill="auto"/>
            <w:vAlign w:val="bottom"/>
            <w:hideMark/>
          </w:tcPr>
          <w:p w14:paraId="240BBCD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0" w:type="dxa"/>
            <w:tcBorders>
              <w:top w:val="nil"/>
              <w:left w:val="nil"/>
              <w:bottom w:val="nil"/>
              <w:right w:val="nil"/>
            </w:tcBorders>
            <w:shd w:val="clear" w:color="auto" w:fill="auto"/>
            <w:vAlign w:val="bottom"/>
            <w:hideMark/>
          </w:tcPr>
          <w:p w14:paraId="7159543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8E35B3E" w14:textId="77777777" w:rsidTr="00381A3D">
        <w:trPr>
          <w:trHeight w:val="227"/>
        </w:trPr>
        <w:tc>
          <w:tcPr>
            <w:tcW w:w="2621" w:type="dxa"/>
            <w:tcBorders>
              <w:top w:val="nil"/>
              <w:left w:val="nil"/>
              <w:bottom w:val="nil"/>
              <w:right w:val="nil"/>
            </w:tcBorders>
            <w:shd w:val="clear" w:color="auto" w:fill="auto"/>
            <w:vAlign w:val="bottom"/>
            <w:hideMark/>
          </w:tcPr>
          <w:p w14:paraId="4D399891"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i spolo</w:t>
            </w:r>
            <w:r w:rsidRPr="00E52F8C">
              <w:rPr>
                <w:rFonts w:ascii="Arial" w:hAnsi="Arial" w:cs="Arial" w:hint="eastAsia"/>
                <w:sz w:val="20"/>
                <w:szCs w:val="20"/>
              </w:rPr>
              <w:t>č</w:t>
            </w:r>
            <w:r w:rsidRPr="00E52F8C">
              <w:rPr>
                <w:rFonts w:ascii="Arial" w:hAnsi="Arial" w:cs="Arial"/>
                <w:sz w:val="20"/>
                <w:szCs w:val="20"/>
              </w:rPr>
              <w:t>n</w:t>
            </w:r>
            <w:r w:rsidRPr="00E52F8C">
              <w:rPr>
                <w:rFonts w:ascii="Arial" w:hAnsi="Arial" w:cs="Arial"/>
                <w:sz w:val="20"/>
                <w:szCs w:val="20"/>
              </w:rPr>
              <w:t>í</w:t>
            </w:r>
            <w:r w:rsidRPr="00E52F8C">
              <w:rPr>
                <w:rFonts w:ascii="Arial" w:hAnsi="Arial" w:cs="Arial"/>
                <w:sz w:val="20"/>
                <w:szCs w:val="20"/>
              </w:rPr>
              <w:t xml:space="preserve">kom, </w:t>
            </w:r>
            <w:r w:rsidRPr="00E52F8C">
              <w:rPr>
                <w:rFonts w:ascii="Arial" w:hAnsi="Arial" w:cs="Arial" w:hint="eastAsia"/>
                <w:sz w:val="20"/>
                <w:szCs w:val="20"/>
              </w:rPr>
              <w:t>č</w:t>
            </w:r>
            <w:r w:rsidRPr="00E52F8C">
              <w:rPr>
                <w:rFonts w:ascii="Arial" w:hAnsi="Arial" w:cs="Arial"/>
                <w:sz w:val="20"/>
                <w:szCs w:val="20"/>
              </w:rPr>
              <w:t>lenom a združeniu</w:t>
            </w:r>
          </w:p>
        </w:tc>
        <w:tc>
          <w:tcPr>
            <w:tcW w:w="1134" w:type="dxa"/>
            <w:tcBorders>
              <w:top w:val="nil"/>
              <w:left w:val="nil"/>
              <w:bottom w:val="nil"/>
              <w:right w:val="nil"/>
            </w:tcBorders>
            <w:shd w:val="clear" w:color="auto" w:fill="auto"/>
            <w:vAlign w:val="bottom"/>
            <w:hideMark/>
          </w:tcPr>
          <w:p w14:paraId="359ECBB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80" w:type="dxa"/>
            <w:tcBorders>
              <w:top w:val="nil"/>
              <w:left w:val="nil"/>
              <w:bottom w:val="nil"/>
              <w:right w:val="nil"/>
            </w:tcBorders>
            <w:shd w:val="clear" w:color="auto" w:fill="auto"/>
            <w:vAlign w:val="bottom"/>
            <w:hideMark/>
          </w:tcPr>
          <w:p w14:paraId="27F9170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19F607B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5" w:type="dxa"/>
            <w:tcBorders>
              <w:top w:val="nil"/>
              <w:left w:val="nil"/>
              <w:bottom w:val="nil"/>
              <w:right w:val="nil"/>
            </w:tcBorders>
            <w:shd w:val="clear" w:color="auto" w:fill="auto"/>
            <w:vAlign w:val="bottom"/>
            <w:hideMark/>
          </w:tcPr>
          <w:p w14:paraId="0E92E7F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0" w:type="dxa"/>
            <w:tcBorders>
              <w:top w:val="nil"/>
              <w:left w:val="nil"/>
              <w:bottom w:val="nil"/>
              <w:right w:val="nil"/>
            </w:tcBorders>
            <w:shd w:val="clear" w:color="auto" w:fill="auto"/>
            <w:vAlign w:val="bottom"/>
            <w:hideMark/>
          </w:tcPr>
          <w:p w14:paraId="34D9216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0368714B" w14:textId="77777777" w:rsidTr="00381A3D">
        <w:trPr>
          <w:trHeight w:val="227"/>
        </w:trPr>
        <w:tc>
          <w:tcPr>
            <w:tcW w:w="2621" w:type="dxa"/>
            <w:tcBorders>
              <w:top w:val="nil"/>
              <w:left w:val="nil"/>
              <w:bottom w:val="nil"/>
              <w:right w:val="nil"/>
            </w:tcBorders>
            <w:shd w:val="clear" w:color="auto" w:fill="auto"/>
            <w:vAlign w:val="bottom"/>
            <w:hideMark/>
          </w:tcPr>
          <w:p w14:paraId="152FFF71" w14:textId="77777777" w:rsidR="004F7044" w:rsidRPr="00E52F8C" w:rsidRDefault="004F7044">
            <w:pPr>
              <w:rPr>
                <w:rFonts w:ascii="Arial" w:hAnsi="Arial" w:cs="Arial"/>
                <w:sz w:val="20"/>
                <w:szCs w:val="20"/>
              </w:rPr>
            </w:pPr>
            <w:r w:rsidRPr="00E52F8C">
              <w:rPr>
                <w:rFonts w:ascii="Arial" w:hAnsi="Arial" w:cs="Arial"/>
                <w:sz w:val="20"/>
                <w:szCs w:val="20"/>
              </w:rPr>
              <w:t>Iné poh</w:t>
            </w:r>
            <w:r w:rsidRPr="00E52F8C">
              <w:rPr>
                <w:rFonts w:ascii="Arial" w:hAnsi="Arial" w:cs="Arial" w:hint="eastAsia"/>
                <w:sz w:val="20"/>
                <w:szCs w:val="20"/>
              </w:rPr>
              <w:t>ľ</w:t>
            </w:r>
            <w:r w:rsidRPr="00E52F8C">
              <w:rPr>
                <w:rFonts w:ascii="Arial" w:hAnsi="Arial" w:cs="Arial"/>
                <w:sz w:val="20"/>
                <w:szCs w:val="20"/>
              </w:rPr>
              <w:t>adávky</w:t>
            </w:r>
          </w:p>
        </w:tc>
        <w:tc>
          <w:tcPr>
            <w:tcW w:w="1134" w:type="dxa"/>
            <w:tcBorders>
              <w:top w:val="nil"/>
              <w:left w:val="nil"/>
              <w:bottom w:val="nil"/>
              <w:right w:val="nil"/>
            </w:tcBorders>
            <w:shd w:val="clear" w:color="auto" w:fill="auto"/>
            <w:vAlign w:val="bottom"/>
            <w:hideMark/>
          </w:tcPr>
          <w:p w14:paraId="6D67421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080" w:type="dxa"/>
            <w:tcBorders>
              <w:top w:val="nil"/>
              <w:left w:val="nil"/>
              <w:bottom w:val="nil"/>
              <w:right w:val="nil"/>
            </w:tcBorders>
            <w:shd w:val="clear" w:color="auto" w:fill="auto"/>
            <w:vAlign w:val="bottom"/>
            <w:hideMark/>
          </w:tcPr>
          <w:p w14:paraId="2D5EE3A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540" w:type="dxa"/>
            <w:tcBorders>
              <w:top w:val="nil"/>
              <w:left w:val="nil"/>
              <w:bottom w:val="nil"/>
              <w:right w:val="nil"/>
            </w:tcBorders>
            <w:shd w:val="clear" w:color="auto" w:fill="auto"/>
            <w:vAlign w:val="bottom"/>
            <w:hideMark/>
          </w:tcPr>
          <w:p w14:paraId="2C50C7E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5" w:type="dxa"/>
            <w:tcBorders>
              <w:top w:val="nil"/>
              <w:left w:val="nil"/>
              <w:bottom w:val="nil"/>
              <w:right w:val="nil"/>
            </w:tcBorders>
            <w:shd w:val="clear" w:color="auto" w:fill="auto"/>
            <w:vAlign w:val="bottom"/>
            <w:hideMark/>
          </w:tcPr>
          <w:p w14:paraId="3211A5E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20" w:type="dxa"/>
            <w:tcBorders>
              <w:top w:val="nil"/>
              <w:left w:val="nil"/>
              <w:bottom w:val="nil"/>
              <w:right w:val="nil"/>
            </w:tcBorders>
            <w:shd w:val="clear" w:color="auto" w:fill="auto"/>
            <w:vAlign w:val="bottom"/>
            <w:hideMark/>
          </w:tcPr>
          <w:p w14:paraId="6A16AFF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642792AA" w14:textId="77777777" w:rsidTr="00381A3D">
        <w:trPr>
          <w:trHeight w:val="227"/>
        </w:trPr>
        <w:tc>
          <w:tcPr>
            <w:tcW w:w="2621" w:type="dxa"/>
            <w:tcBorders>
              <w:top w:val="nil"/>
              <w:left w:val="nil"/>
              <w:bottom w:val="nil"/>
              <w:right w:val="nil"/>
            </w:tcBorders>
            <w:shd w:val="clear" w:color="auto" w:fill="auto"/>
            <w:vAlign w:val="bottom"/>
            <w:hideMark/>
          </w:tcPr>
          <w:p w14:paraId="58CEFB53" w14:textId="77777777" w:rsidR="004F7044" w:rsidRPr="00E52F8C" w:rsidRDefault="004F7044">
            <w:pPr>
              <w:rPr>
                <w:rFonts w:ascii="Arial" w:hAnsi="Arial" w:cs="Arial"/>
                <w:b/>
                <w:bCs/>
                <w:sz w:val="20"/>
                <w:szCs w:val="20"/>
              </w:rPr>
            </w:pPr>
            <w:r w:rsidRPr="00E52F8C">
              <w:rPr>
                <w:rFonts w:ascii="Arial" w:hAnsi="Arial" w:cs="Arial"/>
                <w:b/>
                <w:bCs/>
                <w:sz w:val="20"/>
                <w:szCs w:val="20"/>
              </w:rPr>
              <w:t>Poh</w:t>
            </w:r>
            <w:r w:rsidRPr="00E52F8C">
              <w:rPr>
                <w:rFonts w:ascii="Arial" w:hAnsi="Arial" w:cs="Arial" w:hint="eastAsia"/>
                <w:b/>
                <w:bCs/>
                <w:sz w:val="20"/>
                <w:szCs w:val="20"/>
              </w:rPr>
              <w:t>ľ</w:t>
            </w:r>
            <w:r w:rsidRPr="00E52F8C">
              <w:rPr>
                <w:rFonts w:ascii="Arial" w:hAnsi="Arial" w:cs="Arial"/>
                <w:b/>
                <w:bCs/>
                <w:sz w:val="20"/>
                <w:szCs w:val="20"/>
              </w:rPr>
              <w:t>adávky spolu</w:t>
            </w:r>
          </w:p>
        </w:tc>
        <w:tc>
          <w:tcPr>
            <w:tcW w:w="1134" w:type="dxa"/>
            <w:tcBorders>
              <w:top w:val="single" w:sz="4" w:space="0" w:color="auto"/>
              <w:left w:val="nil"/>
              <w:bottom w:val="double" w:sz="6" w:space="0" w:color="auto"/>
              <w:right w:val="nil"/>
            </w:tcBorders>
            <w:shd w:val="clear" w:color="auto" w:fill="auto"/>
            <w:vAlign w:val="bottom"/>
            <w:hideMark/>
          </w:tcPr>
          <w:p w14:paraId="178C7805" w14:textId="77777777" w:rsidR="004F7044" w:rsidRPr="00E52F8C" w:rsidRDefault="0031337B">
            <w:pPr>
              <w:jc w:val="right"/>
              <w:rPr>
                <w:rFonts w:ascii="Arial" w:hAnsi="Arial" w:cs="Arial"/>
                <w:b/>
                <w:bCs/>
                <w:sz w:val="20"/>
                <w:szCs w:val="20"/>
              </w:rPr>
            </w:pPr>
            <w:r w:rsidRPr="00E52F8C">
              <w:rPr>
                <w:rFonts w:ascii="Arial" w:hAnsi="Arial" w:cs="Arial"/>
                <w:b/>
                <w:bCs/>
                <w:sz w:val="20"/>
                <w:szCs w:val="20"/>
              </w:rPr>
              <w:t>325 431</w:t>
            </w:r>
          </w:p>
        </w:tc>
        <w:tc>
          <w:tcPr>
            <w:tcW w:w="1080" w:type="dxa"/>
            <w:tcBorders>
              <w:top w:val="single" w:sz="4" w:space="0" w:color="auto"/>
              <w:left w:val="nil"/>
              <w:bottom w:val="double" w:sz="6" w:space="0" w:color="auto"/>
              <w:right w:val="nil"/>
            </w:tcBorders>
            <w:shd w:val="clear" w:color="auto" w:fill="auto"/>
            <w:vAlign w:val="bottom"/>
            <w:hideMark/>
          </w:tcPr>
          <w:p w14:paraId="02E51BA1" w14:textId="77777777" w:rsidR="004F7044" w:rsidRPr="00E52F8C" w:rsidRDefault="0031337B">
            <w:pPr>
              <w:jc w:val="right"/>
              <w:rPr>
                <w:rFonts w:ascii="Arial" w:hAnsi="Arial" w:cs="Arial"/>
                <w:b/>
                <w:bCs/>
                <w:sz w:val="20"/>
                <w:szCs w:val="20"/>
              </w:rPr>
            </w:pPr>
            <w:r w:rsidRPr="00E52F8C">
              <w:rPr>
                <w:rFonts w:ascii="Arial" w:hAnsi="Arial" w:cs="Arial"/>
                <w:b/>
                <w:bCs/>
                <w:sz w:val="20"/>
                <w:szCs w:val="20"/>
              </w:rPr>
              <w:t>71 382</w:t>
            </w:r>
          </w:p>
        </w:tc>
        <w:tc>
          <w:tcPr>
            <w:tcW w:w="1540" w:type="dxa"/>
            <w:tcBorders>
              <w:top w:val="single" w:sz="4" w:space="0" w:color="auto"/>
              <w:left w:val="nil"/>
              <w:bottom w:val="double" w:sz="6" w:space="0" w:color="auto"/>
              <w:right w:val="nil"/>
            </w:tcBorders>
            <w:shd w:val="clear" w:color="auto" w:fill="auto"/>
            <w:vAlign w:val="bottom"/>
            <w:hideMark/>
          </w:tcPr>
          <w:p w14:paraId="2A61B1BA" w14:textId="77777777" w:rsidR="004F7044" w:rsidRPr="00E52F8C" w:rsidRDefault="0031337B">
            <w:pPr>
              <w:jc w:val="right"/>
              <w:rPr>
                <w:rFonts w:ascii="Arial" w:hAnsi="Arial" w:cs="Arial"/>
                <w:b/>
                <w:bCs/>
                <w:sz w:val="20"/>
                <w:szCs w:val="20"/>
              </w:rPr>
            </w:pPr>
            <w:r w:rsidRPr="00E52F8C">
              <w:rPr>
                <w:rFonts w:ascii="Arial" w:hAnsi="Arial" w:cs="Arial"/>
                <w:b/>
                <w:bCs/>
                <w:sz w:val="20"/>
                <w:szCs w:val="20"/>
              </w:rPr>
              <w:t>181 942</w:t>
            </w:r>
          </w:p>
        </w:tc>
        <w:tc>
          <w:tcPr>
            <w:tcW w:w="1425" w:type="dxa"/>
            <w:tcBorders>
              <w:top w:val="single" w:sz="4" w:space="0" w:color="auto"/>
              <w:left w:val="nil"/>
              <w:bottom w:val="double" w:sz="6" w:space="0" w:color="auto"/>
              <w:right w:val="nil"/>
            </w:tcBorders>
            <w:shd w:val="clear" w:color="auto" w:fill="auto"/>
            <w:vAlign w:val="bottom"/>
            <w:hideMark/>
          </w:tcPr>
          <w:p w14:paraId="00EBF5EE"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7466F45" w14:textId="77777777" w:rsidR="004F7044" w:rsidRPr="00E52F8C" w:rsidRDefault="0031337B">
            <w:pPr>
              <w:jc w:val="right"/>
              <w:rPr>
                <w:rFonts w:ascii="Arial" w:hAnsi="Arial" w:cs="Arial"/>
                <w:b/>
                <w:bCs/>
                <w:sz w:val="20"/>
                <w:szCs w:val="20"/>
              </w:rPr>
            </w:pPr>
            <w:r w:rsidRPr="00E52F8C">
              <w:rPr>
                <w:rFonts w:ascii="Arial" w:hAnsi="Arial" w:cs="Arial"/>
                <w:b/>
                <w:bCs/>
                <w:sz w:val="20"/>
                <w:szCs w:val="20"/>
              </w:rPr>
              <w:t>214 872</w:t>
            </w:r>
          </w:p>
        </w:tc>
      </w:tr>
    </w:tbl>
    <w:p w14:paraId="5D327F03" w14:textId="77777777" w:rsidR="0065790C" w:rsidRDefault="0065790C" w:rsidP="00B5243C">
      <w:pPr>
        <w:pStyle w:val="odstavec"/>
        <w:rPr>
          <w:rFonts w:ascii="Arial" w:hAnsi="Arial" w:cs="Arial"/>
        </w:rPr>
      </w:pPr>
    </w:p>
    <w:p w14:paraId="533DF42B" w14:textId="77777777" w:rsidR="00381A3D" w:rsidRPr="00E52F8C" w:rsidRDefault="00381A3D" w:rsidP="00B5243C">
      <w:pPr>
        <w:pStyle w:val="odstavec"/>
        <w:rPr>
          <w:rFonts w:ascii="Arial" w:hAnsi="Arial" w:cs="Arial"/>
        </w:rPr>
      </w:pPr>
    </w:p>
    <w:bookmarkEnd w:id="36"/>
    <w:p w14:paraId="753F8E92" w14:textId="77777777" w:rsidR="009002F1" w:rsidRPr="00E52F8C" w:rsidRDefault="009002F1" w:rsidP="00B5243C">
      <w:pPr>
        <w:pStyle w:val="odstavec"/>
        <w:rPr>
          <w:rFonts w:ascii="Arial" w:hAnsi="Arial" w:cs="Arial"/>
        </w:rPr>
      </w:pPr>
      <w:r w:rsidRPr="00E52F8C">
        <w:rPr>
          <w:rFonts w:ascii="Arial" w:hAnsi="Arial" w:cs="Arial"/>
        </w:rPr>
        <w:t>K</w:t>
      </w:r>
      <w:r w:rsidR="009E51C6" w:rsidRPr="00E52F8C">
        <w:rPr>
          <w:rFonts w:ascii="Arial" w:hAnsi="Arial" w:cs="Arial"/>
        </w:rPr>
        <w:t> </w:t>
      </w:r>
      <w:r w:rsidRPr="00E52F8C">
        <w:rPr>
          <w:rFonts w:ascii="Arial" w:hAnsi="Arial" w:cs="Arial"/>
        </w:rPr>
        <w:t>p</w:t>
      </w:r>
      <w:r w:rsidR="009E51C6" w:rsidRPr="00E52F8C">
        <w:rPr>
          <w:rFonts w:ascii="Arial" w:hAnsi="Arial" w:cs="Arial"/>
        </w:rPr>
        <w:t xml:space="preserve">roblematickým </w:t>
      </w:r>
      <w:r w:rsidRPr="00E52F8C">
        <w:rPr>
          <w:rFonts w:ascii="Arial" w:hAnsi="Arial" w:cs="Arial"/>
        </w:rPr>
        <w:t>pohľadávkam boli v hospodárskom roku 2015 vytvorené opravné položky – všeobecné OP a špecifické OP. Špecifické OP sa tvoria vo výške 100% pohľadávok voči konkrétnemu zákazníkovi. Všeobecná opravná položka je tvorená na sumu pohľadávok po znížení o pohľadávky, na ktoré bola vytvorená špecifická OP.</w:t>
      </w:r>
    </w:p>
    <w:p w14:paraId="1157521A" w14:textId="77777777" w:rsidR="00C9655D" w:rsidRPr="00E52F8C" w:rsidRDefault="00C9655D" w:rsidP="00B5243C">
      <w:pPr>
        <w:pStyle w:val="odstavec"/>
        <w:rPr>
          <w:rFonts w:ascii="Arial" w:hAnsi="Arial" w:cs="Arial"/>
        </w:rPr>
      </w:pPr>
    </w:p>
    <w:p w14:paraId="5DF55E0D" w14:textId="5B163584" w:rsidR="00C10476" w:rsidRPr="00E52F8C" w:rsidRDefault="00C10476" w:rsidP="00B5243C">
      <w:pPr>
        <w:pStyle w:val="odstavec"/>
        <w:rPr>
          <w:rFonts w:ascii="Arial" w:hAnsi="Arial" w:cs="Arial"/>
        </w:rPr>
      </w:pPr>
      <w:r w:rsidRPr="00E52F8C">
        <w:rPr>
          <w:rFonts w:ascii="Arial" w:hAnsi="Arial" w:cs="Arial"/>
        </w:rPr>
        <w:t>Veková štruktúra dlhodobých a krátkodobých pohľadávok</w:t>
      </w:r>
      <w:r w:rsidR="002B1989" w:rsidRPr="00E52F8C">
        <w:rPr>
          <w:rFonts w:ascii="Arial" w:hAnsi="Arial" w:cs="Arial"/>
        </w:rPr>
        <w:t xml:space="preserve"> k </w:t>
      </w:r>
      <w:r w:rsidR="00582019" w:rsidRPr="00E52F8C">
        <w:rPr>
          <w:rFonts w:ascii="Arial" w:hAnsi="Arial" w:cs="Arial"/>
        </w:rPr>
        <w:fldChar w:fldCharType="begin"/>
      </w:r>
      <w:r w:rsidR="00582019" w:rsidRPr="00E52F8C">
        <w:rPr>
          <w:rFonts w:ascii="Arial" w:hAnsi="Arial" w:cs="Arial"/>
        </w:rPr>
        <w:instrText xml:space="preserve"> REF EntityDateEnd1 \h </w:instrText>
      </w:r>
      <w:r w:rsidR="00CE19D0" w:rsidRPr="00E52F8C">
        <w:rPr>
          <w:rFonts w:ascii="Arial" w:hAnsi="Arial" w:cs="Arial"/>
        </w:rPr>
        <w:instrText xml:space="preserve"> \* MERGEFORMAT </w:instrText>
      </w:r>
      <w:r w:rsidR="00582019" w:rsidRPr="00E52F8C">
        <w:rPr>
          <w:rFonts w:ascii="Arial" w:hAnsi="Arial" w:cs="Arial"/>
        </w:rPr>
      </w:r>
      <w:r w:rsidR="00582019" w:rsidRPr="00E52F8C">
        <w:rPr>
          <w:rFonts w:ascii="Arial" w:hAnsi="Arial" w:cs="Arial"/>
        </w:rPr>
        <w:fldChar w:fldCharType="separate"/>
      </w:r>
      <w:r w:rsidR="003F3948" w:rsidRPr="00E52F8C">
        <w:rPr>
          <w:rFonts w:ascii="Arial" w:hAnsi="Arial" w:cs="Arial"/>
        </w:rPr>
        <w:t>31. marcu 201</w:t>
      </w:r>
      <w:r w:rsidR="00582019" w:rsidRPr="00E52F8C">
        <w:rPr>
          <w:rFonts w:ascii="Arial" w:hAnsi="Arial" w:cs="Arial"/>
        </w:rPr>
        <w:fldChar w:fldCharType="end"/>
      </w:r>
      <w:r w:rsidR="0031337B" w:rsidRPr="00E52F8C">
        <w:rPr>
          <w:rFonts w:ascii="Arial" w:hAnsi="Arial" w:cs="Arial"/>
        </w:rPr>
        <w:t>15</w:t>
      </w:r>
      <w:r w:rsidR="003425E2" w:rsidRPr="00E52F8C">
        <w:rPr>
          <w:rFonts w:ascii="Arial" w:hAnsi="Arial" w:cs="Arial"/>
        </w:rPr>
        <w:t xml:space="preserve"> je uvedená </w:t>
      </w:r>
      <w:r w:rsidRPr="00E52F8C">
        <w:rPr>
          <w:rFonts w:ascii="Arial" w:hAnsi="Arial" w:cs="Arial"/>
        </w:rPr>
        <w:t>v</w:t>
      </w:r>
      <w:r w:rsidR="003425E2" w:rsidRPr="00E52F8C">
        <w:rPr>
          <w:rFonts w:ascii="Arial" w:hAnsi="Arial" w:cs="Arial"/>
        </w:rPr>
        <w:t> </w:t>
      </w:r>
      <w:r w:rsidRPr="00E52F8C">
        <w:rPr>
          <w:rFonts w:ascii="Arial" w:hAnsi="Arial" w:cs="Arial"/>
        </w:rPr>
        <w:t>nasledujúcej tabuľke:</w:t>
      </w:r>
      <w:r w:rsidR="00AE782F" w:rsidRPr="00E52F8C">
        <w:rPr>
          <w:rFonts w:ascii="Arial" w:hAnsi="Arial" w:cs="Arial"/>
        </w:rPr>
        <w:t xml:space="preserve"> </w:t>
      </w:r>
    </w:p>
    <w:p w14:paraId="2925F1D0" w14:textId="77777777" w:rsidR="004F7044" w:rsidRPr="00E52F8C" w:rsidRDefault="004F7044" w:rsidP="00B5243C">
      <w:pPr>
        <w:pStyle w:val="odstavec"/>
        <w:rPr>
          <w:rFonts w:ascii="Arial" w:hAnsi="Arial" w:cs="Arial"/>
        </w:rPr>
      </w:pPr>
      <w:bookmarkStart w:id="38" w:name="FWT_age_structure_of_claims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701"/>
        <w:gridCol w:w="1701"/>
        <w:gridCol w:w="1678"/>
      </w:tblGrid>
      <w:tr w:rsidR="004F7044" w:rsidRPr="00D42A6E" w14:paraId="6D80A740" w14:textId="77777777" w:rsidTr="00381A3D">
        <w:trPr>
          <w:trHeight w:val="227"/>
        </w:trPr>
        <w:tc>
          <w:tcPr>
            <w:tcW w:w="4180" w:type="dxa"/>
            <w:tcBorders>
              <w:top w:val="nil"/>
              <w:left w:val="nil"/>
              <w:bottom w:val="nil"/>
              <w:right w:val="nil"/>
            </w:tcBorders>
            <w:shd w:val="clear" w:color="auto" w:fill="auto"/>
            <w:vAlign w:val="bottom"/>
            <w:hideMark/>
          </w:tcPr>
          <w:p w14:paraId="2FBA9147" w14:textId="77777777" w:rsidR="004F7044" w:rsidRPr="00E52F8C" w:rsidRDefault="004F7044">
            <w:pPr>
              <w:jc w:val="center"/>
              <w:rPr>
                <w:rFonts w:ascii="Arial" w:hAnsi="Arial" w:cs="Arial"/>
                <w:b/>
                <w:bCs/>
                <w:sz w:val="20"/>
                <w:szCs w:val="20"/>
              </w:rPr>
            </w:pPr>
            <w:bookmarkStart w:id="39" w:name="RANGE!B5:E22"/>
            <w:r w:rsidRPr="00E52F8C">
              <w:rPr>
                <w:rFonts w:ascii="Arial" w:hAnsi="Arial" w:cs="Arial"/>
                <w:b/>
                <w:bCs/>
                <w:sz w:val="20"/>
                <w:szCs w:val="20"/>
              </w:rPr>
              <w:t>Názov položky</w:t>
            </w:r>
            <w:bookmarkEnd w:id="39"/>
          </w:p>
        </w:tc>
        <w:tc>
          <w:tcPr>
            <w:tcW w:w="1701" w:type="dxa"/>
            <w:tcBorders>
              <w:top w:val="nil"/>
              <w:left w:val="nil"/>
              <w:bottom w:val="nil"/>
              <w:right w:val="nil"/>
            </w:tcBorders>
            <w:shd w:val="clear" w:color="auto" w:fill="auto"/>
            <w:vAlign w:val="bottom"/>
            <w:hideMark/>
          </w:tcPr>
          <w:p w14:paraId="23642D08" w14:textId="484E3FA8" w:rsidR="004F7044" w:rsidRPr="00E52F8C" w:rsidRDefault="004F7044">
            <w:pPr>
              <w:jc w:val="center"/>
              <w:rPr>
                <w:rFonts w:ascii="Arial" w:hAnsi="Arial" w:cs="Arial"/>
                <w:b/>
                <w:bCs/>
                <w:sz w:val="20"/>
                <w:szCs w:val="20"/>
              </w:rPr>
            </w:pPr>
            <w:r w:rsidRPr="00E52F8C">
              <w:rPr>
                <w:rFonts w:ascii="Arial" w:hAnsi="Arial" w:cs="Arial"/>
                <w:b/>
                <w:bCs/>
                <w:sz w:val="20"/>
                <w:szCs w:val="20"/>
              </w:rPr>
              <w:t>V lehote</w:t>
            </w:r>
            <w:r w:rsidR="00381A3D">
              <w:rPr>
                <w:rFonts w:ascii="Arial" w:hAnsi="Arial" w:cs="Arial"/>
                <w:b/>
                <w:bCs/>
                <w:sz w:val="20"/>
                <w:szCs w:val="20"/>
              </w:rPr>
              <w:br/>
            </w:r>
            <w:r w:rsidRPr="00E52F8C">
              <w:rPr>
                <w:rFonts w:ascii="Arial" w:hAnsi="Arial" w:cs="Arial"/>
                <w:b/>
                <w:bCs/>
                <w:sz w:val="20"/>
                <w:szCs w:val="20"/>
              </w:rPr>
              <w:t xml:space="preserve"> splatnosti</w:t>
            </w:r>
          </w:p>
        </w:tc>
        <w:tc>
          <w:tcPr>
            <w:tcW w:w="1701" w:type="dxa"/>
            <w:tcBorders>
              <w:top w:val="nil"/>
              <w:left w:val="nil"/>
              <w:bottom w:val="nil"/>
              <w:right w:val="nil"/>
            </w:tcBorders>
            <w:shd w:val="clear" w:color="auto" w:fill="auto"/>
            <w:vAlign w:val="bottom"/>
            <w:hideMark/>
          </w:tcPr>
          <w:p w14:paraId="55205662" w14:textId="7CB2D2B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Po lehote </w:t>
            </w:r>
            <w:r w:rsidR="00381A3D">
              <w:rPr>
                <w:rFonts w:ascii="Arial" w:hAnsi="Arial" w:cs="Arial"/>
                <w:b/>
                <w:bCs/>
                <w:sz w:val="20"/>
                <w:szCs w:val="20"/>
              </w:rPr>
              <w:br/>
            </w:r>
            <w:r w:rsidRPr="00E52F8C">
              <w:rPr>
                <w:rFonts w:ascii="Arial" w:hAnsi="Arial" w:cs="Arial"/>
                <w:b/>
                <w:bCs/>
                <w:sz w:val="20"/>
                <w:szCs w:val="20"/>
              </w:rPr>
              <w:t>splatnosti</w:t>
            </w:r>
          </w:p>
        </w:tc>
        <w:tc>
          <w:tcPr>
            <w:tcW w:w="1678" w:type="dxa"/>
            <w:tcBorders>
              <w:top w:val="nil"/>
              <w:left w:val="nil"/>
              <w:bottom w:val="nil"/>
              <w:right w:val="nil"/>
            </w:tcBorders>
            <w:shd w:val="clear" w:color="auto" w:fill="auto"/>
            <w:vAlign w:val="bottom"/>
            <w:hideMark/>
          </w:tcPr>
          <w:p w14:paraId="549EDC9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Poh</w:t>
            </w:r>
            <w:r w:rsidRPr="00E52F8C">
              <w:rPr>
                <w:rFonts w:ascii="Arial" w:hAnsi="Arial" w:cs="Arial" w:hint="eastAsia"/>
                <w:b/>
                <w:bCs/>
                <w:sz w:val="20"/>
                <w:szCs w:val="20"/>
              </w:rPr>
              <w:t>ľ</w:t>
            </w:r>
            <w:r w:rsidRPr="00E52F8C">
              <w:rPr>
                <w:rFonts w:ascii="Arial" w:hAnsi="Arial" w:cs="Arial"/>
                <w:b/>
                <w:bCs/>
                <w:sz w:val="20"/>
                <w:szCs w:val="20"/>
              </w:rPr>
              <w:t>adávky spolu</w:t>
            </w:r>
          </w:p>
        </w:tc>
      </w:tr>
      <w:tr w:rsidR="004F7044" w:rsidRPr="00D42A6E" w14:paraId="2183B7EF" w14:textId="77777777" w:rsidTr="00381A3D">
        <w:trPr>
          <w:trHeight w:val="227"/>
        </w:trPr>
        <w:tc>
          <w:tcPr>
            <w:tcW w:w="4180" w:type="dxa"/>
            <w:tcBorders>
              <w:top w:val="nil"/>
              <w:left w:val="nil"/>
              <w:bottom w:val="single" w:sz="4" w:space="0" w:color="auto"/>
              <w:right w:val="nil"/>
            </w:tcBorders>
            <w:shd w:val="clear" w:color="auto" w:fill="auto"/>
            <w:vAlign w:val="bottom"/>
            <w:hideMark/>
          </w:tcPr>
          <w:p w14:paraId="7B9D36C3"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701" w:type="dxa"/>
            <w:tcBorders>
              <w:top w:val="nil"/>
              <w:left w:val="nil"/>
              <w:bottom w:val="single" w:sz="4" w:space="0" w:color="auto"/>
              <w:right w:val="nil"/>
            </w:tcBorders>
            <w:shd w:val="clear" w:color="auto" w:fill="auto"/>
            <w:vAlign w:val="bottom"/>
            <w:hideMark/>
          </w:tcPr>
          <w:p w14:paraId="594AC210"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701" w:type="dxa"/>
            <w:tcBorders>
              <w:top w:val="nil"/>
              <w:left w:val="nil"/>
              <w:bottom w:val="single" w:sz="4" w:space="0" w:color="auto"/>
              <w:right w:val="nil"/>
            </w:tcBorders>
            <w:shd w:val="clear" w:color="auto" w:fill="auto"/>
            <w:vAlign w:val="bottom"/>
            <w:hideMark/>
          </w:tcPr>
          <w:p w14:paraId="2403B6F5"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678" w:type="dxa"/>
            <w:tcBorders>
              <w:top w:val="nil"/>
              <w:left w:val="nil"/>
              <w:bottom w:val="single" w:sz="4" w:space="0" w:color="auto"/>
              <w:right w:val="nil"/>
            </w:tcBorders>
            <w:shd w:val="clear" w:color="auto" w:fill="auto"/>
            <w:vAlign w:val="bottom"/>
            <w:hideMark/>
          </w:tcPr>
          <w:p w14:paraId="3D8E91FF"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r>
      <w:tr w:rsidR="004F7044" w:rsidRPr="00D42A6E" w14:paraId="48D2C7C1" w14:textId="77777777" w:rsidTr="00381A3D">
        <w:trPr>
          <w:trHeight w:val="227"/>
        </w:trPr>
        <w:tc>
          <w:tcPr>
            <w:tcW w:w="9260" w:type="dxa"/>
            <w:gridSpan w:val="4"/>
            <w:tcBorders>
              <w:top w:val="nil"/>
              <w:left w:val="nil"/>
              <w:bottom w:val="nil"/>
              <w:right w:val="nil"/>
            </w:tcBorders>
            <w:shd w:val="clear" w:color="auto" w:fill="auto"/>
            <w:vAlign w:val="bottom"/>
            <w:hideMark/>
          </w:tcPr>
          <w:p w14:paraId="55340C90"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poh</w:t>
            </w:r>
            <w:r w:rsidRPr="00E52F8C">
              <w:rPr>
                <w:rFonts w:ascii="Arial" w:hAnsi="Arial" w:cs="Arial" w:hint="eastAsia"/>
                <w:b/>
                <w:bCs/>
                <w:sz w:val="20"/>
                <w:szCs w:val="20"/>
              </w:rPr>
              <w:t>ľ</w:t>
            </w:r>
            <w:r w:rsidRPr="00E52F8C">
              <w:rPr>
                <w:rFonts w:ascii="Arial" w:hAnsi="Arial" w:cs="Arial"/>
                <w:b/>
                <w:bCs/>
                <w:sz w:val="20"/>
                <w:szCs w:val="20"/>
              </w:rPr>
              <w:t>adávky</w:t>
            </w:r>
          </w:p>
        </w:tc>
      </w:tr>
      <w:tr w:rsidR="004F7044" w:rsidRPr="00D42A6E" w14:paraId="55AF622E" w14:textId="77777777" w:rsidTr="00381A3D">
        <w:trPr>
          <w:trHeight w:val="227"/>
        </w:trPr>
        <w:tc>
          <w:tcPr>
            <w:tcW w:w="4180" w:type="dxa"/>
            <w:tcBorders>
              <w:top w:val="nil"/>
              <w:left w:val="nil"/>
              <w:bottom w:val="nil"/>
              <w:right w:val="nil"/>
            </w:tcBorders>
            <w:shd w:val="clear" w:color="auto" w:fill="auto"/>
            <w:vAlign w:val="bottom"/>
            <w:hideMark/>
          </w:tcPr>
          <w:p w14:paraId="59460FFA"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 obchodného styku</w:t>
            </w:r>
          </w:p>
        </w:tc>
        <w:tc>
          <w:tcPr>
            <w:tcW w:w="1701" w:type="dxa"/>
            <w:tcBorders>
              <w:top w:val="nil"/>
              <w:left w:val="nil"/>
              <w:bottom w:val="nil"/>
              <w:right w:val="nil"/>
            </w:tcBorders>
            <w:shd w:val="clear" w:color="auto" w:fill="auto"/>
            <w:vAlign w:val="bottom"/>
            <w:hideMark/>
          </w:tcPr>
          <w:p w14:paraId="6FDFD3F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78D49FD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10061DB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1B1E5C8C" w14:textId="77777777" w:rsidTr="00381A3D">
        <w:trPr>
          <w:trHeight w:val="227"/>
        </w:trPr>
        <w:tc>
          <w:tcPr>
            <w:tcW w:w="4180" w:type="dxa"/>
            <w:tcBorders>
              <w:top w:val="nil"/>
              <w:left w:val="nil"/>
              <w:bottom w:val="nil"/>
              <w:right w:val="nil"/>
            </w:tcBorders>
            <w:shd w:val="clear" w:color="auto" w:fill="auto"/>
            <w:vAlign w:val="bottom"/>
            <w:hideMark/>
          </w:tcPr>
          <w:p w14:paraId="445650FB"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 xml:space="preserve">i dcérskej </w:t>
            </w:r>
            <w:r w:rsidRPr="00E52F8C">
              <w:rPr>
                <w:rFonts w:ascii="Arial" w:hAnsi="Arial" w:cs="Arial" w:hint="eastAsia"/>
                <w:sz w:val="20"/>
                <w:szCs w:val="20"/>
              </w:rPr>
              <w:t>úč</w:t>
            </w:r>
            <w:r w:rsidRPr="00E52F8C">
              <w:rPr>
                <w:rFonts w:ascii="Arial" w:hAnsi="Arial" w:cs="Arial"/>
                <w:sz w:val="20"/>
                <w:szCs w:val="20"/>
              </w:rPr>
              <w:t xml:space="preserve">tovnej jednotke a materskej </w:t>
            </w:r>
            <w:r w:rsidRPr="00E52F8C">
              <w:rPr>
                <w:rFonts w:ascii="Arial" w:hAnsi="Arial" w:cs="Arial" w:hint="eastAsia"/>
                <w:sz w:val="20"/>
                <w:szCs w:val="20"/>
              </w:rPr>
              <w:t>úč</w:t>
            </w:r>
            <w:r w:rsidRPr="00E52F8C">
              <w:rPr>
                <w:rFonts w:ascii="Arial" w:hAnsi="Arial" w:cs="Arial"/>
                <w:sz w:val="20"/>
                <w:szCs w:val="20"/>
              </w:rPr>
              <w:t>tovnej jednotke</w:t>
            </w:r>
          </w:p>
        </w:tc>
        <w:tc>
          <w:tcPr>
            <w:tcW w:w="1701" w:type="dxa"/>
            <w:tcBorders>
              <w:top w:val="nil"/>
              <w:left w:val="nil"/>
              <w:bottom w:val="nil"/>
              <w:right w:val="nil"/>
            </w:tcBorders>
            <w:shd w:val="clear" w:color="auto" w:fill="auto"/>
            <w:vAlign w:val="bottom"/>
            <w:hideMark/>
          </w:tcPr>
          <w:p w14:paraId="3E6D97F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0D6B65A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6C2679D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31C12007" w14:textId="77777777" w:rsidTr="00381A3D">
        <w:trPr>
          <w:trHeight w:val="227"/>
        </w:trPr>
        <w:tc>
          <w:tcPr>
            <w:tcW w:w="4180" w:type="dxa"/>
            <w:tcBorders>
              <w:top w:val="nil"/>
              <w:left w:val="nil"/>
              <w:bottom w:val="nil"/>
              <w:right w:val="nil"/>
            </w:tcBorders>
            <w:shd w:val="clear" w:color="auto" w:fill="auto"/>
            <w:vAlign w:val="bottom"/>
            <w:hideMark/>
          </w:tcPr>
          <w:p w14:paraId="76D11623" w14:textId="77777777" w:rsidR="004F7044" w:rsidRPr="00E52F8C" w:rsidRDefault="004F7044">
            <w:pPr>
              <w:rPr>
                <w:rFonts w:ascii="Arial" w:hAnsi="Arial" w:cs="Arial"/>
                <w:sz w:val="20"/>
                <w:szCs w:val="20"/>
              </w:rPr>
            </w:pPr>
            <w:r w:rsidRPr="00E52F8C">
              <w:rPr>
                <w:rFonts w:ascii="Arial" w:hAnsi="Arial" w:cs="Arial"/>
                <w:sz w:val="20"/>
                <w:szCs w:val="20"/>
              </w:rPr>
              <w:t>Ostatné poh</w:t>
            </w:r>
            <w:r w:rsidRPr="00E52F8C">
              <w:rPr>
                <w:rFonts w:ascii="Arial" w:hAnsi="Arial" w:cs="Arial" w:hint="eastAsia"/>
                <w:sz w:val="20"/>
                <w:szCs w:val="20"/>
              </w:rPr>
              <w:t>ľ</w:t>
            </w:r>
            <w:r w:rsidRPr="00E52F8C">
              <w:rPr>
                <w:rFonts w:ascii="Arial" w:hAnsi="Arial" w:cs="Arial"/>
                <w:sz w:val="20"/>
                <w:szCs w:val="20"/>
              </w:rPr>
              <w:t>adávky v rámci konsolidovaného celku</w:t>
            </w:r>
          </w:p>
        </w:tc>
        <w:tc>
          <w:tcPr>
            <w:tcW w:w="1701" w:type="dxa"/>
            <w:tcBorders>
              <w:top w:val="nil"/>
              <w:left w:val="nil"/>
              <w:bottom w:val="nil"/>
              <w:right w:val="nil"/>
            </w:tcBorders>
            <w:shd w:val="clear" w:color="auto" w:fill="auto"/>
            <w:vAlign w:val="bottom"/>
            <w:hideMark/>
          </w:tcPr>
          <w:p w14:paraId="4E4B2E2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35368E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090C23AC"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2017F6E5" w14:textId="77777777" w:rsidTr="00381A3D">
        <w:trPr>
          <w:trHeight w:val="227"/>
        </w:trPr>
        <w:tc>
          <w:tcPr>
            <w:tcW w:w="4180" w:type="dxa"/>
            <w:tcBorders>
              <w:top w:val="nil"/>
              <w:left w:val="nil"/>
              <w:bottom w:val="nil"/>
              <w:right w:val="nil"/>
            </w:tcBorders>
            <w:shd w:val="clear" w:color="auto" w:fill="auto"/>
            <w:vAlign w:val="bottom"/>
            <w:hideMark/>
          </w:tcPr>
          <w:p w14:paraId="58F67C44"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i spolo</w:t>
            </w:r>
            <w:r w:rsidRPr="00E52F8C">
              <w:rPr>
                <w:rFonts w:ascii="Arial" w:hAnsi="Arial" w:cs="Arial" w:hint="eastAsia"/>
                <w:sz w:val="20"/>
                <w:szCs w:val="20"/>
              </w:rPr>
              <w:t>č</w:t>
            </w:r>
            <w:r w:rsidRPr="00E52F8C">
              <w:rPr>
                <w:rFonts w:ascii="Arial" w:hAnsi="Arial" w:cs="Arial"/>
                <w:sz w:val="20"/>
                <w:szCs w:val="20"/>
              </w:rPr>
              <w:t xml:space="preserve">níkom, </w:t>
            </w:r>
            <w:r w:rsidRPr="00E52F8C">
              <w:rPr>
                <w:rFonts w:ascii="Arial" w:hAnsi="Arial" w:cs="Arial" w:hint="eastAsia"/>
                <w:sz w:val="20"/>
                <w:szCs w:val="20"/>
              </w:rPr>
              <w:t>č</w:t>
            </w:r>
            <w:r w:rsidRPr="00E52F8C">
              <w:rPr>
                <w:rFonts w:ascii="Arial" w:hAnsi="Arial" w:cs="Arial"/>
                <w:sz w:val="20"/>
                <w:szCs w:val="20"/>
              </w:rPr>
              <w:t>lenom a združeniu</w:t>
            </w:r>
          </w:p>
        </w:tc>
        <w:tc>
          <w:tcPr>
            <w:tcW w:w="1701" w:type="dxa"/>
            <w:tcBorders>
              <w:top w:val="nil"/>
              <w:left w:val="nil"/>
              <w:bottom w:val="nil"/>
              <w:right w:val="nil"/>
            </w:tcBorders>
            <w:shd w:val="clear" w:color="auto" w:fill="auto"/>
            <w:vAlign w:val="bottom"/>
            <w:hideMark/>
          </w:tcPr>
          <w:p w14:paraId="030A20B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3696929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4982202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49B78AB3" w14:textId="77777777" w:rsidTr="00381A3D">
        <w:trPr>
          <w:trHeight w:val="227"/>
        </w:trPr>
        <w:tc>
          <w:tcPr>
            <w:tcW w:w="4180" w:type="dxa"/>
            <w:tcBorders>
              <w:top w:val="nil"/>
              <w:left w:val="nil"/>
              <w:bottom w:val="nil"/>
              <w:right w:val="nil"/>
            </w:tcBorders>
            <w:shd w:val="clear" w:color="auto" w:fill="auto"/>
            <w:vAlign w:val="bottom"/>
            <w:hideMark/>
          </w:tcPr>
          <w:p w14:paraId="526785A8" w14:textId="77777777" w:rsidR="004F7044" w:rsidRPr="00E52F8C" w:rsidRDefault="004F7044">
            <w:pPr>
              <w:rPr>
                <w:rFonts w:ascii="Arial" w:hAnsi="Arial" w:cs="Arial"/>
                <w:sz w:val="20"/>
                <w:szCs w:val="20"/>
              </w:rPr>
            </w:pPr>
            <w:r w:rsidRPr="00E52F8C">
              <w:rPr>
                <w:rFonts w:ascii="Arial" w:hAnsi="Arial" w:cs="Arial"/>
                <w:sz w:val="20"/>
                <w:szCs w:val="20"/>
              </w:rPr>
              <w:t>Iné poh</w:t>
            </w:r>
            <w:r w:rsidRPr="00E52F8C">
              <w:rPr>
                <w:rFonts w:ascii="Arial" w:hAnsi="Arial" w:cs="Arial" w:hint="eastAsia"/>
                <w:sz w:val="20"/>
                <w:szCs w:val="20"/>
              </w:rPr>
              <w:t>ľ</w:t>
            </w:r>
            <w:r w:rsidRPr="00E52F8C">
              <w:rPr>
                <w:rFonts w:ascii="Arial" w:hAnsi="Arial" w:cs="Arial"/>
                <w:sz w:val="20"/>
                <w:szCs w:val="20"/>
              </w:rPr>
              <w:t>adávky</w:t>
            </w:r>
          </w:p>
        </w:tc>
        <w:tc>
          <w:tcPr>
            <w:tcW w:w="1701" w:type="dxa"/>
            <w:tcBorders>
              <w:top w:val="nil"/>
              <w:left w:val="nil"/>
              <w:bottom w:val="nil"/>
              <w:right w:val="nil"/>
            </w:tcBorders>
            <w:shd w:val="clear" w:color="auto" w:fill="auto"/>
            <w:vAlign w:val="bottom"/>
            <w:hideMark/>
          </w:tcPr>
          <w:p w14:paraId="687F6F65" w14:textId="77777777" w:rsidR="004F7044" w:rsidRPr="00E52F8C" w:rsidRDefault="00C62313">
            <w:pPr>
              <w:jc w:val="right"/>
              <w:rPr>
                <w:rFonts w:ascii="Arial" w:hAnsi="Arial" w:cs="Arial"/>
                <w:sz w:val="20"/>
                <w:szCs w:val="20"/>
              </w:rPr>
            </w:pPr>
            <w:r w:rsidRPr="00E52F8C">
              <w:rPr>
                <w:rFonts w:ascii="Arial" w:hAnsi="Arial" w:cs="Arial"/>
                <w:sz w:val="20"/>
                <w:szCs w:val="20"/>
              </w:rPr>
              <w:t>87 984</w:t>
            </w:r>
          </w:p>
        </w:tc>
        <w:tc>
          <w:tcPr>
            <w:tcW w:w="1701" w:type="dxa"/>
            <w:tcBorders>
              <w:top w:val="nil"/>
              <w:left w:val="nil"/>
              <w:bottom w:val="nil"/>
              <w:right w:val="nil"/>
            </w:tcBorders>
            <w:shd w:val="clear" w:color="auto" w:fill="auto"/>
            <w:vAlign w:val="bottom"/>
            <w:hideMark/>
          </w:tcPr>
          <w:p w14:paraId="7BE16F1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126F0FA3" w14:textId="77777777" w:rsidR="004F7044" w:rsidRPr="00E52F8C" w:rsidRDefault="00C62313">
            <w:pPr>
              <w:jc w:val="right"/>
              <w:rPr>
                <w:rFonts w:ascii="Arial" w:hAnsi="Arial" w:cs="Arial"/>
                <w:b/>
                <w:bCs/>
                <w:sz w:val="20"/>
                <w:szCs w:val="20"/>
              </w:rPr>
            </w:pPr>
            <w:r w:rsidRPr="00E52F8C">
              <w:rPr>
                <w:rFonts w:ascii="Arial" w:hAnsi="Arial" w:cs="Arial"/>
                <w:b/>
                <w:bCs/>
                <w:sz w:val="20"/>
                <w:szCs w:val="20"/>
              </w:rPr>
              <w:t>87 984</w:t>
            </w:r>
          </w:p>
        </w:tc>
      </w:tr>
      <w:tr w:rsidR="004F7044" w:rsidRPr="00D42A6E" w14:paraId="50244F18" w14:textId="77777777" w:rsidTr="00381A3D">
        <w:trPr>
          <w:trHeight w:val="227"/>
        </w:trPr>
        <w:tc>
          <w:tcPr>
            <w:tcW w:w="4180" w:type="dxa"/>
            <w:tcBorders>
              <w:top w:val="nil"/>
              <w:left w:val="nil"/>
              <w:bottom w:val="nil"/>
              <w:right w:val="nil"/>
            </w:tcBorders>
            <w:shd w:val="clear" w:color="auto" w:fill="auto"/>
            <w:vAlign w:val="bottom"/>
            <w:hideMark/>
          </w:tcPr>
          <w:p w14:paraId="2150CE7E"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poh</w:t>
            </w:r>
            <w:r w:rsidRPr="00E52F8C">
              <w:rPr>
                <w:rFonts w:ascii="Arial" w:hAnsi="Arial" w:cs="Arial" w:hint="eastAsia"/>
                <w:b/>
                <w:bCs/>
                <w:sz w:val="20"/>
                <w:szCs w:val="20"/>
              </w:rPr>
              <w:t>ľ</w:t>
            </w:r>
            <w:r w:rsidRPr="00E52F8C">
              <w:rPr>
                <w:rFonts w:ascii="Arial" w:hAnsi="Arial" w:cs="Arial"/>
                <w:b/>
                <w:bCs/>
                <w:sz w:val="20"/>
                <w:szCs w:val="20"/>
              </w:rPr>
              <w:t>adávky spolu</w:t>
            </w:r>
          </w:p>
        </w:tc>
        <w:tc>
          <w:tcPr>
            <w:tcW w:w="1701" w:type="dxa"/>
            <w:tcBorders>
              <w:top w:val="single" w:sz="4" w:space="0" w:color="auto"/>
              <w:left w:val="nil"/>
              <w:bottom w:val="double" w:sz="6" w:space="0" w:color="auto"/>
              <w:right w:val="nil"/>
            </w:tcBorders>
            <w:shd w:val="clear" w:color="auto" w:fill="auto"/>
            <w:vAlign w:val="bottom"/>
            <w:hideMark/>
          </w:tcPr>
          <w:p w14:paraId="340E8CF8" w14:textId="77777777" w:rsidR="004F7044" w:rsidRPr="00E52F8C" w:rsidRDefault="00C62313">
            <w:pPr>
              <w:jc w:val="right"/>
              <w:rPr>
                <w:rFonts w:ascii="Arial" w:hAnsi="Arial" w:cs="Arial"/>
                <w:b/>
                <w:bCs/>
                <w:sz w:val="20"/>
                <w:szCs w:val="20"/>
              </w:rPr>
            </w:pPr>
            <w:r w:rsidRPr="00E52F8C">
              <w:rPr>
                <w:rFonts w:ascii="Arial" w:hAnsi="Arial" w:cs="Arial"/>
                <w:b/>
                <w:bCs/>
                <w:sz w:val="20"/>
                <w:szCs w:val="20"/>
              </w:rPr>
              <w:t>87 984</w:t>
            </w:r>
          </w:p>
        </w:tc>
        <w:tc>
          <w:tcPr>
            <w:tcW w:w="1701" w:type="dxa"/>
            <w:tcBorders>
              <w:top w:val="single" w:sz="4" w:space="0" w:color="auto"/>
              <w:left w:val="nil"/>
              <w:bottom w:val="double" w:sz="6" w:space="0" w:color="auto"/>
              <w:right w:val="nil"/>
            </w:tcBorders>
            <w:shd w:val="clear" w:color="auto" w:fill="auto"/>
            <w:vAlign w:val="bottom"/>
            <w:hideMark/>
          </w:tcPr>
          <w:p w14:paraId="2D42CDB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678" w:type="dxa"/>
            <w:tcBorders>
              <w:top w:val="single" w:sz="4" w:space="0" w:color="auto"/>
              <w:left w:val="nil"/>
              <w:bottom w:val="double" w:sz="6" w:space="0" w:color="auto"/>
              <w:right w:val="nil"/>
            </w:tcBorders>
            <w:shd w:val="clear" w:color="auto" w:fill="auto"/>
            <w:vAlign w:val="bottom"/>
            <w:hideMark/>
          </w:tcPr>
          <w:p w14:paraId="76DB24EB" w14:textId="77777777" w:rsidR="004F7044" w:rsidRPr="00E52F8C" w:rsidRDefault="00C62313">
            <w:pPr>
              <w:jc w:val="right"/>
              <w:rPr>
                <w:rFonts w:ascii="Arial" w:hAnsi="Arial" w:cs="Arial"/>
                <w:b/>
                <w:bCs/>
                <w:sz w:val="20"/>
                <w:szCs w:val="20"/>
              </w:rPr>
            </w:pPr>
            <w:r w:rsidRPr="00E52F8C">
              <w:rPr>
                <w:rFonts w:ascii="Arial" w:hAnsi="Arial" w:cs="Arial"/>
                <w:b/>
                <w:bCs/>
                <w:sz w:val="20"/>
                <w:szCs w:val="20"/>
              </w:rPr>
              <w:t>87 984</w:t>
            </w:r>
          </w:p>
        </w:tc>
      </w:tr>
      <w:tr w:rsidR="004F7044" w:rsidRPr="00D42A6E" w14:paraId="0EBF9AE6" w14:textId="77777777" w:rsidTr="00381A3D">
        <w:trPr>
          <w:trHeight w:val="227"/>
        </w:trPr>
        <w:tc>
          <w:tcPr>
            <w:tcW w:w="9260" w:type="dxa"/>
            <w:gridSpan w:val="4"/>
            <w:tcBorders>
              <w:top w:val="nil"/>
              <w:left w:val="nil"/>
              <w:bottom w:val="nil"/>
              <w:right w:val="nil"/>
            </w:tcBorders>
            <w:shd w:val="clear" w:color="auto" w:fill="auto"/>
            <w:vAlign w:val="bottom"/>
            <w:hideMark/>
          </w:tcPr>
          <w:p w14:paraId="1BFB3226"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poh</w:t>
            </w:r>
            <w:r w:rsidRPr="00E52F8C">
              <w:rPr>
                <w:rFonts w:ascii="Arial" w:hAnsi="Arial" w:cs="Arial" w:hint="eastAsia"/>
                <w:b/>
                <w:bCs/>
                <w:sz w:val="20"/>
                <w:szCs w:val="20"/>
              </w:rPr>
              <w:t>ľ</w:t>
            </w:r>
            <w:r w:rsidRPr="00E52F8C">
              <w:rPr>
                <w:rFonts w:ascii="Arial" w:hAnsi="Arial" w:cs="Arial"/>
                <w:b/>
                <w:bCs/>
                <w:sz w:val="20"/>
                <w:szCs w:val="20"/>
              </w:rPr>
              <w:t>adávky</w:t>
            </w:r>
          </w:p>
        </w:tc>
      </w:tr>
      <w:tr w:rsidR="004F7044" w:rsidRPr="00D42A6E" w14:paraId="32C6FD29" w14:textId="77777777" w:rsidTr="00381A3D">
        <w:trPr>
          <w:trHeight w:val="227"/>
        </w:trPr>
        <w:tc>
          <w:tcPr>
            <w:tcW w:w="4180" w:type="dxa"/>
            <w:tcBorders>
              <w:top w:val="nil"/>
              <w:left w:val="nil"/>
              <w:bottom w:val="nil"/>
              <w:right w:val="nil"/>
            </w:tcBorders>
            <w:shd w:val="clear" w:color="auto" w:fill="auto"/>
            <w:vAlign w:val="bottom"/>
            <w:hideMark/>
          </w:tcPr>
          <w:p w14:paraId="67A61AC8"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 obchodného styku</w:t>
            </w:r>
          </w:p>
        </w:tc>
        <w:tc>
          <w:tcPr>
            <w:tcW w:w="1701" w:type="dxa"/>
            <w:tcBorders>
              <w:top w:val="nil"/>
              <w:left w:val="nil"/>
              <w:bottom w:val="nil"/>
              <w:right w:val="nil"/>
            </w:tcBorders>
            <w:shd w:val="clear" w:color="auto" w:fill="auto"/>
            <w:vAlign w:val="bottom"/>
            <w:hideMark/>
          </w:tcPr>
          <w:p w14:paraId="6A5E5175" w14:textId="77777777" w:rsidR="004F7044" w:rsidRPr="00E52F8C" w:rsidRDefault="00DB2004">
            <w:pPr>
              <w:jc w:val="right"/>
              <w:rPr>
                <w:rFonts w:ascii="Arial" w:hAnsi="Arial" w:cs="Arial"/>
                <w:sz w:val="20"/>
                <w:szCs w:val="20"/>
              </w:rPr>
            </w:pPr>
            <w:r w:rsidRPr="00E52F8C">
              <w:rPr>
                <w:rFonts w:ascii="Arial" w:hAnsi="Arial" w:cs="Arial"/>
                <w:sz w:val="20"/>
                <w:szCs w:val="20"/>
              </w:rPr>
              <w:t>2 096 976</w:t>
            </w:r>
          </w:p>
        </w:tc>
        <w:tc>
          <w:tcPr>
            <w:tcW w:w="1701" w:type="dxa"/>
            <w:tcBorders>
              <w:top w:val="nil"/>
              <w:left w:val="nil"/>
              <w:bottom w:val="nil"/>
              <w:right w:val="nil"/>
            </w:tcBorders>
            <w:shd w:val="clear" w:color="auto" w:fill="auto"/>
            <w:vAlign w:val="bottom"/>
            <w:hideMark/>
          </w:tcPr>
          <w:p w14:paraId="3F67D76F" w14:textId="77777777" w:rsidR="004F7044" w:rsidRPr="00E52F8C" w:rsidRDefault="00DB2004">
            <w:pPr>
              <w:jc w:val="right"/>
              <w:rPr>
                <w:rFonts w:ascii="Arial" w:hAnsi="Arial" w:cs="Arial"/>
                <w:sz w:val="20"/>
                <w:szCs w:val="20"/>
              </w:rPr>
            </w:pPr>
            <w:r w:rsidRPr="00E52F8C">
              <w:rPr>
                <w:rFonts w:ascii="Arial" w:hAnsi="Arial" w:cs="Arial"/>
                <w:sz w:val="20"/>
                <w:szCs w:val="20"/>
              </w:rPr>
              <w:t>451 076</w:t>
            </w:r>
          </w:p>
        </w:tc>
        <w:tc>
          <w:tcPr>
            <w:tcW w:w="1678" w:type="dxa"/>
            <w:tcBorders>
              <w:top w:val="nil"/>
              <w:left w:val="nil"/>
              <w:bottom w:val="nil"/>
              <w:right w:val="nil"/>
            </w:tcBorders>
            <w:shd w:val="clear" w:color="auto" w:fill="auto"/>
            <w:vAlign w:val="bottom"/>
            <w:hideMark/>
          </w:tcPr>
          <w:p w14:paraId="0DC0A6AD" w14:textId="77777777" w:rsidR="004F7044" w:rsidRPr="00E52F8C" w:rsidRDefault="0007346C">
            <w:pPr>
              <w:jc w:val="right"/>
              <w:rPr>
                <w:rFonts w:ascii="Arial" w:hAnsi="Arial" w:cs="Arial"/>
                <w:b/>
                <w:bCs/>
                <w:sz w:val="20"/>
                <w:szCs w:val="20"/>
              </w:rPr>
            </w:pPr>
            <w:r w:rsidRPr="00E52F8C">
              <w:rPr>
                <w:rFonts w:ascii="Arial" w:hAnsi="Arial" w:cs="Arial"/>
                <w:b/>
                <w:bCs/>
                <w:sz w:val="20"/>
                <w:szCs w:val="20"/>
              </w:rPr>
              <w:t>2 548 052</w:t>
            </w:r>
          </w:p>
        </w:tc>
      </w:tr>
      <w:tr w:rsidR="004F7044" w:rsidRPr="00D42A6E" w14:paraId="050D4B53" w14:textId="77777777" w:rsidTr="00381A3D">
        <w:trPr>
          <w:trHeight w:val="227"/>
        </w:trPr>
        <w:tc>
          <w:tcPr>
            <w:tcW w:w="4180" w:type="dxa"/>
            <w:tcBorders>
              <w:top w:val="nil"/>
              <w:left w:val="nil"/>
              <w:bottom w:val="nil"/>
              <w:right w:val="nil"/>
            </w:tcBorders>
            <w:shd w:val="clear" w:color="auto" w:fill="auto"/>
            <w:vAlign w:val="bottom"/>
            <w:hideMark/>
          </w:tcPr>
          <w:p w14:paraId="16EADE38"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 xml:space="preserve">i dcérskej </w:t>
            </w:r>
            <w:r w:rsidRPr="00E52F8C">
              <w:rPr>
                <w:rFonts w:ascii="Arial" w:hAnsi="Arial" w:cs="Arial" w:hint="eastAsia"/>
                <w:sz w:val="20"/>
                <w:szCs w:val="20"/>
              </w:rPr>
              <w:t>úč</w:t>
            </w:r>
            <w:r w:rsidRPr="00E52F8C">
              <w:rPr>
                <w:rFonts w:ascii="Arial" w:hAnsi="Arial" w:cs="Arial"/>
                <w:sz w:val="20"/>
                <w:szCs w:val="20"/>
              </w:rPr>
              <w:t xml:space="preserve">tovnej jednotke a materskej </w:t>
            </w:r>
            <w:r w:rsidRPr="00E52F8C">
              <w:rPr>
                <w:rFonts w:ascii="Arial" w:hAnsi="Arial" w:cs="Arial" w:hint="eastAsia"/>
                <w:sz w:val="20"/>
                <w:szCs w:val="20"/>
              </w:rPr>
              <w:t>úč</w:t>
            </w:r>
            <w:r w:rsidRPr="00E52F8C">
              <w:rPr>
                <w:rFonts w:ascii="Arial" w:hAnsi="Arial" w:cs="Arial"/>
                <w:sz w:val="20"/>
                <w:szCs w:val="20"/>
              </w:rPr>
              <w:t>tovnej jednotke</w:t>
            </w:r>
          </w:p>
        </w:tc>
        <w:tc>
          <w:tcPr>
            <w:tcW w:w="1701" w:type="dxa"/>
            <w:tcBorders>
              <w:top w:val="nil"/>
              <w:left w:val="nil"/>
              <w:bottom w:val="nil"/>
              <w:right w:val="nil"/>
            </w:tcBorders>
            <w:shd w:val="clear" w:color="auto" w:fill="auto"/>
            <w:vAlign w:val="bottom"/>
            <w:hideMark/>
          </w:tcPr>
          <w:p w14:paraId="4B5BD965" w14:textId="77777777" w:rsidR="004F7044" w:rsidRPr="00E52F8C" w:rsidRDefault="00F3384E">
            <w:pPr>
              <w:jc w:val="right"/>
              <w:rPr>
                <w:rFonts w:ascii="Arial" w:hAnsi="Arial" w:cs="Arial"/>
                <w:sz w:val="20"/>
                <w:szCs w:val="20"/>
              </w:rPr>
            </w:pPr>
            <w:r w:rsidRPr="00E52F8C">
              <w:rPr>
                <w:rFonts w:ascii="Arial" w:hAnsi="Arial" w:cs="Arial"/>
                <w:sz w:val="20"/>
                <w:szCs w:val="20"/>
              </w:rPr>
              <w:t>13 351</w:t>
            </w:r>
          </w:p>
        </w:tc>
        <w:tc>
          <w:tcPr>
            <w:tcW w:w="1701" w:type="dxa"/>
            <w:tcBorders>
              <w:top w:val="nil"/>
              <w:left w:val="nil"/>
              <w:bottom w:val="nil"/>
              <w:right w:val="nil"/>
            </w:tcBorders>
            <w:shd w:val="clear" w:color="auto" w:fill="auto"/>
            <w:vAlign w:val="bottom"/>
            <w:hideMark/>
          </w:tcPr>
          <w:p w14:paraId="1DAFC35F" w14:textId="77777777" w:rsidR="004F7044" w:rsidRPr="00E52F8C" w:rsidRDefault="00F3384E">
            <w:pPr>
              <w:jc w:val="right"/>
              <w:rPr>
                <w:rFonts w:ascii="Arial" w:hAnsi="Arial" w:cs="Arial"/>
                <w:sz w:val="20"/>
                <w:szCs w:val="20"/>
              </w:rPr>
            </w:pPr>
            <w:r w:rsidRPr="00E52F8C">
              <w:rPr>
                <w:rFonts w:ascii="Arial" w:hAnsi="Arial" w:cs="Arial"/>
                <w:sz w:val="20"/>
                <w:szCs w:val="20"/>
              </w:rPr>
              <w:t>155 654</w:t>
            </w:r>
          </w:p>
        </w:tc>
        <w:tc>
          <w:tcPr>
            <w:tcW w:w="1678" w:type="dxa"/>
            <w:tcBorders>
              <w:top w:val="nil"/>
              <w:left w:val="nil"/>
              <w:bottom w:val="nil"/>
              <w:right w:val="nil"/>
            </w:tcBorders>
            <w:shd w:val="clear" w:color="auto" w:fill="auto"/>
            <w:vAlign w:val="bottom"/>
            <w:hideMark/>
          </w:tcPr>
          <w:p w14:paraId="7AE6D884" w14:textId="77777777" w:rsidR="004F7044" w:rsidRPr="00E52F8C" w:rsidRDefault="00CB6A72">
            <w:pPr>
              <w:jc w:val="right"/>
              <w:rPr>
                <w:rFonts w:ascii="Arial" w:hAnsi="Arial" w:cs="Arial"/>
                <w:b/>
                <w:bCs/>
                <w:sz w:val="20"/>
                <w:szCs w:val="20"/>
              </w:rPr>
            </w:pPr>
            <w:r w:rsidRPr="00E52F8C">
              <w:rPr>
                <w:rFonts w:ascii="Arial" w:hAnsi="Arial" w:cs="Arial"/>
                <w:b/>
                <w:bCs/>
                <w:sz w:val="20"/>
                <w:szCs w:val="20"/>
              </w:rPr>
              <w:t>169 005</w:t>
            </w:r>
          </w:p>
        </w:tc>
      </w:tr>
      <w:tr w:rsidR="004F7044" w:rsidRPr="00D42A6E" w14:paraId="2C72AB19" w14:textId="77777777" w:rsidTr="00381A3D">
        <w:trPr>
          <w:trHeight w:val="227"/>
        </w:trPr>
        <w:tc>
          <w:tcPr>
            <w:tcW w:w="4180" w:type="dxa"/>
            <w:tcBorders>
              <w:top w:val="nil"/>
              <w:left w:val="nil"/>
              <w:bottom w:val="nil"/>
              <w:right w:val="nil"/>
            </w:tcBorders>
            <w:shd w:val="clear" w:color="auto" w:fill="auto"/>
            <w:vAlign w:val="bottom"/>
            <w:hideMark/>
          </w:tcPr>
          <w:p w14:paraId="6A0F5CEE" w14:textId="77777777" w:rsidR="004F7044" w:rsidRPr="00E52F8C" w:rsidRDefault="004F7044">
            <w:pPr>
              <w:rPr>
                <w:rFonts w:ascii="Arial" w:hAnsi="Arial" w:cs="Arial"/>
                <w:sz w:val="20"/>
                <w:szCs w:val="20"/>
              </w:rPr>
            </w:pPr>
            <w:r w:rsidRPr="00E52F8C">
              <w:rPr>
                <w:rFonts w:ascii="Arial" w:hAnsi="Arial" w:cs="Arial"/>
                <w:sz w:val="20"/>
                <w:szCs w:val="20"/>
              </w:rPr>
              <w:t>Ostatné poh</w:t>
            </w:r>
            <w:r w:rsidRPr="00E52F8C">
              <w:rPr>
                <w:rFonts w:ascii="Arial" w:hAnsi="Arial" w:cs="Arial" w:hint="eastAsia"/>
                <w:sz w:val="20"/>
                <w:szCs w:val="20"/>
              </w:rPr>
              <w:t>ľ</w:t>
            </w:r>
            <w:r w:rsidRPr="00E52F8C">
              <w:rPr>
                <w:rFonts w:ascii="Arial" w:hAnsi="Arial" w:cs="Arial"/>
                <w:sz w:val="20"/>
                <w:szCs w:val="20"/>
              </w:rPr>
              <w:t>adávky v rámci konsolidovaného celku</w:t>
            </w:r>
          </w:p>
        </w:tc>
        <w:tc>
          <w:tcPr>
            <w:tcW w:w="1701" w:type="dxa"/>
            <w:tcBorders>
              <w:top w:val="nil"/>
              <w:left w:val="nil"/>
              <w:bottom w:val="nil"/>
              <w:right w:val="nil"/>
            </w:tcBorders>
            <w:shd w:val="clear" w:color="auto" w:fill="auto"/>
            <w:vAlign w:val="bottom"/>
            <w:hideMark/>
          </w:tcPr>
          <w:p w14:paraId="6A6D15FD" w14:textId="600CA9B6" w:rsidR="004F7044" w:rsidRPr="00E52F8C" w:rsidRDefault="00555CBF" w:rsidP="00275E94">
            <w:pPr>
              <w:jc w:val="right"/>
              <w:rPr>
                <w:rFonts w:ascii="Arial" w:hAnsi="Arial" w:cs="Arial"/>
                <w:sz w:val="20"/>
                <w:szCs w:val="20"/>
              </w:rPr>
            </w:pPr>
            <w:r>
              <w:rPr>
                <w:rFonts w:ascii="Arial" w:hAnsi="Arial" w:cs="Arial"/>
                <w:sz w:val="20"/>
                <w:szCs w:val="20"/>
              </w:rPr>
              <w:t>2</w:t>
            </w:r>
            <w:r w:rsidR="00275E94">
              <w:rPr>
                <w:rFonts w:ascii="Arial" w:hAnsi="Arial" w:cs="Arial"/>
                <w:sz w:val="20"/>
                <w:szCs w:val="20"/>
              </w:rPr>
              <w:t> 678 444</w:t>
            </w:r>
          </w:p>
        </w:tc>
        <w:tc>
          <w:tcPr>
            <w:tcW w:w="1701" w:type="dxa"/>
            <w:tcBorders>
              <w:top w:val="nil"/>
              <w:left w:val="nil"/>
              <w:bottom w:val="nil"/>
              <w:right w:val="nil"/>
            </w:tcBorders>
            <w:shd w:val="clear" w:color="auto" w:fill="auto"/>
            <w:vAlign w:val="bottom"/>
            <w:hideMark/>
          </w:tcPr>
          <w:p w14:paraId="75F16A97" w14:textId="77777777" w:rsidR="004F7044" w:rsidRPr="00E52F8C" w:rsidRDefault="00F3384E">
            <w:pPr>
              <w:jc w:val="right"/>
              <w:rPr>
                <w:rFonts w:ascii="Arial" w:hAnsi="Arial" w:cs="Arial"/>
                <w:sz w:val="20"/>
                <w:szCs w:val="20"/>
              </w:rPr>
            </w:pPr>
            <w:r w:rsidRPr="00E52F8C">
              <w:rPr>
                <w:rFonts w:ascii="Arial" w:hAnsi="Arial" w:cs="Arial"/>
                <w:sz w:val="20"/>
                <w:szCs w:val="20"/>
              </w:rPr>
              <w:t>22 022</w:t>
            </w:r>
          </w:p>
        </w:tc>
        <w:tc>
          <w:tcPr>
            <w:tcW w:w="1678" w:type="dxa"/>
            <w:tcBorders>
              <w:top w:val="nil"/>
              <w:left w:val="nil"/>
              <w:bottom w:val="nil"/>
              <w:right w:val="nil"/>
            </w:tcBorders>
            <w:shd w:val="clear" w:color="auto" w:fill="auto"/>
            <w:vAlign w:val="bottom"/>
            <w:hideMark/>
          </w:tcPr>
          <w:p w14:paraId="49932156" w14:textId="68F1301A" w:rsidR="004F7044" w:rsidRPr="00E52F8C" w:rsidRDefault="00275E94" w:rsidP="007B7470">
            <w:pPr>
              <w:jc w:val="right"/>
              <w:rPr>
                <w:rFonts w:ascii="Arial" w:hAnsi="Arial" w:cs="Arial"/>
                <w:b/>
                <w:bCs/>
                <w:sz w:val="20"/>
                <w:szCs w:val="20"/>
              </w:rPr>
            </w:pPr>
            <w:r>
              <w:rPr>
                <w:rFonts w:ascii="Arial" w:hAnsi="Arial" w:cs="Arial"/>
                <w:b/>
                <w:bCs/>
                <w:sz w:val="20"/>
                <w:szCs w:val="20"/>
              </w:rPr>
              <w:t>2 700 467</w:t>
            </w:r>
          </w:p>
        </w:tc>
      </w:tr>
      <w:tr w:rsidR="004F7044" w:rsidRPr="00D42A6E" w14:paraId="039B6129" w14:textId="77777777" w:rsidTr="00381A3D">
        <w:trPr>
          <w:trHeight w:val="227"/>
        </w:trPr>
        <w:tc>
          <w:tcPr>
            <w:tcW w:w="4180" w:type="dxa"/>
            <w:tcBorders>
              <w:top w:val="nil"/>
              <w:left w:val="nil"/>
              <w:bottom w:val="nil"/>
              <w:right w:val="nil"/>
            </w:tcBorders>
            <w:shd w:val="clear" w:color="auto" w:fill="auto"/>
            <w:vAlign w:val="bottom"/>
            <w:hideMark/>
          </w:tcPr>
          <w:p w14:paraId="461AA32A"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vo</w:t>
            </w:r>
            <w:r w:rsidRPr="00E52F8C">
              <w:rPr>
                <w:rFonts w:ascii="Arial" w:hAnsi="Arial" w:cs="Arial" w:hint="eastAsia"/>
                <w:sz w:val="20"/>
                <w:szCs w:val="20"/>
              </w:rPr>
              <w:t>č</w:t>
            </w:r>
            <w:r w:rsidRPr="00E52F8C">
              <w:rPr>
                <w:rFonts w:ascii="Arial" w:hAnsi="Arial" w:cs="Arial"/>
                <w:sz w:val="20"/>
                <w:szCs w:val="20"/>
              </w:rPr>
              <w:t>i spolo</w:t>
            </w:r>
            <w:r w:rsidRPr="00E52F8C">
              <w:rPr>
                <w:rFonts w:ascii="Arial" w:hAnsi="Arial" w:cs="Arial" w:hint="eastAsia"/>
                <w:sz w:val="20"/>
                <w:szCs w:val="20"/>
              </w:rPr>
              <w:t>č</w:t>
            </w:r>
            <w:r w:rsidRPr="00E52F8C">
              <w:rPr>
                <w:rFonts w:ascii="Arial" w:hAnsi="Arial" w:cs="Arial"/>
                <w:sz w:val="20"/>
                <w:szCs w:val="20"/>
              </w:rPr>
              <w:t xml:space="preserve">níkom, </w:t>
            </w:r>
            <w:r w:rsidRPr="00E52F8C">
              <w:rPr>
                <w:rFonts w:ascii="Arial" w:hAnsi="Arial" w:cs="Arial" w:hint="eastAsia"/>
                <w:sz w:val="20"/>
                <w:szCs w:val="20"/>
              </w:rPr>
              <w:t>č</w:t>
            </w:r>
            <w:r w:rsidRPr="00E52F8C">
              <w:rPr>
                <w:rFonts w:ascii="Arial" w:hAnsi="Arial" w:cs="Arial"/>
                <w:sz w:val="20"/>
                <w:szCs w:val="20"/>
              </w:rPr>
              <w:t>lenom a združeniu</w:t>
            </w:r>
          </w:p>
        </w:tc>
        <w:tc>
          <w:tcPr>
            <w:tcW w:w="1701" w:type="dxa"/>
            <w:tcBorders>
              <w:top w:val="nil"/>
              <w:left w:val="nil"/>
              <w:bottom w:val="nil"/>
              <w:right w:val="nil"/>
            </w:tcBorders>
            <w:shd w:val="clear" w:color="auto" w:fill="auto"/>
            <w:vAlign w:val="bottom"/>
            <w:hideMark/>
          </w:tcPr>
          <w:p w14:paraId="06F26E3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1D7B9D7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2A546B0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5DAE0338" w14:textId="77777777" w:rsidTr="00381A3D">
        <w:trPr>
          <w:trHeight w:val="227"/>
        </w:trPr>
        <w:tc>
          <w:tcPr>
            <w:tcW w:w="4180" w:type="dxa"/>
            <w:tcBorders>
              <w:top w:val="nil"/>
              <w:left w:val="nil"/>
              <w:bottom w:val="nil"/>
              <w:right w:val="nil"/>
            </w:tcBorders>
            <w:shd w:val="clear" w:color="auto" w:fill="auto"/>
            <w:vAlign w:val="bottom"/>
            <w:hideMark/>
          </w:tcPr>
          <w:p w14:paraId="7AEB2567" w14:textId="77777777" w:rsidR="004F7044" w:rsidRPr="00E52F8C" w:rsidRDefault="004F7044">
            <w:pPr>
              <w:rPr>
                <w:rFonts w:ascii="Arial" w:hAnsi="Arial" w:cs="Arial"/>
                <w:sz w:val="20"/>
                <w:szCs w:val="20"/>
              </w:rPr>
            </w:pPr>
            <w:r w:rsidRPr="00E52F8C">
              <w:rPr>
                <w:rFonts w:ascii="Arial" w:hAnsi="Arial" w:cs="Arial"/>
                <w:sz w:val="20"/>
                <w:szCs w:val="20"/>
              </w:rPr>
              <w:t>Sociálne poistenie</w:t>
            </w:r>
          </w:p>
        </w:tc>
        <w:tc>
          <w:tcPr>
            <w:tcW w:w="1701" w:type="dxa"/>
            <w:tcBorders>
              <w:top w:val="nil"/>
              <w:left w:val="nil"/>
              <w:bottom w:val="nil"/>
              <w:right w:val="nil"/>
            </w:tcBorders>
            <w:shd w:val="clear" w:color="auto" w:fill="auto"/>
            <w:vAlign w:val="bottom"/>
            <w:hideMark/>
          </w:tcPr>
          <w:p w14:paraId="2A06D38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62ECFC1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388EE9D9"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48F083B1" w14:textId="77777777" w:rsidTr="00381A3D">
        <w:trPr>
          <w:trHeight w:val="227"/>
        </w:trPr>
        <w:tc>
          <w:tcPr>
            <w:tcW w:w="4180" w:type="dxa"/>
            <w:tcBorders>
              <w:top w:val="nil"/>
              <w:left w:val="nil"/>
              <w:bottom w:val="nil"/>
              <w:right w:val="nil"/>
            </w:tcBorders>
            <w:shd w:val="clear" w:color="auto" w:fill="auto"/>
            <w:vAlign w:val="bottom"/>
            <w:hideMark/>
          </w:tcPr>
          <w:p w14:paraId="77BE6FEE" w14:textId="77777777" w:rsidR="004F7044" w:rsidRPr="00E52F8C" w:rsidRDefault="004F7044">
            <w:pPr>
              <w:rPr>
                <w:rFonts w:ascii="Arial" w:hAnsi="Arial" w:cs="Arial"/>
                <w:sz w:val="20"/>
                <w:szCs w:val="20"/>
              </w:rPr>
            </w:pPr>
            <w:r w:rsidRPr="00E52F8C">
              <w:rPr>
                <w:rFonts w:ascii="Arial" w:hAnsi="Arial" w:cs="Arial"/>
                <w:sz w:val="20"/>
                <w:szCs w:val="20"/>
              </w:rPr>
              <w:t>Da</w:t>
            </w:r>
            <w:r w:rsidRPr="00E52F8C">
              <w:rPr>
                <w:rFonts w:ascii="Arial" w:hAnsi="Arial" w:cs="Arial" w:hint="eastAsia"/>
                <w:sz w:val="20"/>
                <w:szCs w:val="20"/>
              </w:rPr>
              <w:t>ň</w:t>
            </w:r>
            <w:r w:rsidRPr="00E52F8C">
              <w:rPr>
                <w:rFonts w:ascii="Arial" w:hAnsi="Arial" w:cs="Arial"/>
                <w:sz w:val="20"/>
                <w:szCs w:val="20"/>
              </w:rPr>
              <w:t>ové poh</w:t>
            </w:r>
            <w:r w:rsidRPr="00E52F8C">
              <w:rPr>
                <w:rFonts w:ascii="Arial" w:hAnsi="Arial" w:cs="Arial" w:hint="eastAsia"/>
                <w:sz w:val="20"/>
                <w:szCs w:val="20"/>
              </w:rPr>
              <w:t>ľ</w:t>
            </w:r>
            <w:r w:rsidRPr="00E52F8C">
              <w:rPr>
                <w:rFonts w:ascii="Arial" w:hAnsi="Arial" w:cs="Arial"/>
                <w:sz w:val="20"/>
                <w:szCs w:val="20"/>
              </w:rPr>
              <w:t>adávky a dotácie</w:t>
            </w:r>
          </w:p>
        </w:tc>
        <w:tc>
          <w:tcPr>
            <w:tcW w:w="1701" w:type="dxa"/>
            <w:tcBorders>
              <w:top w:val="nil"/>
              <w:left w:val="nil"/>
              <w:bottom w:val="nil"/>
              <w:right w:val="nil"/>
            </w:tcBorders>
            <w:shd w:val="clear" w:color="auto" w:fill="auto"/>
            <w:vAlign w:val="bottom"/>
            <w:hideMark/>
          </w:tcPr>
          <w:p w14:paraId="5FD8EF93" w14:textId="77777777" w:rsidR="004F7044" w:rsidRPr="00E52F8C" w:rsidRDefault="00577036">
            <w:pPr>
              <w:jc w:val="right"/>
              <w:rPr>
                <w:rFonts w:ascii="Arial" w:hAnsi="Arial" w:cs="Arial"/>
                <w:sz w:val="20"/>
                <w:szCs w:val="20"/>
              </w:rPr>
            </w:pPr>
            <w:r>
              <w:rPr>
                <w:rFonts w:ascii="Arial" w:hAnsi="Arial" w:cs="Arial"/>
                <w:sz w:val="20"/>
                <w:szCs w:val="20"/>
              </w:rPr>
              <w:t>88 646</w:t>
            </w:r>
          </w:p>
        </w:tc>
        <w:tc>
          <w:tcPr>
            <w:tcW w:w="1701" w:type="dxa"/>
            <w:tcBorders>
              <w:top w:val="nil"/>
              <w:left w:val="nil"/>
              <w:bottom w:val="nil"/>
              <w:right w:val="nil"/>
            </w:tcBorders>
            <w:shd w:val="clear" w:color="auto" w:fill="auto"/>
            <w:vAlign w:val="bottom"/>
            <w:hideMark/>
          </w:tcPr>
          <w:p w14:paraId="206BCCD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hideMark/>
          </w:tcPr>
          <w:p w14:paraId="629D55C6" w14:textId="77777777" w:rsidR="004F7044" w:rsidRPr="00E52F8C" w:rsidRDefault="00577036">
            <w:pPr>
              <w:jc w:val="right"/>
              <w:rPr>
                <w:rFonts w:ascii="Arial" w:hAnsi="Arial" w:cs="Arial"/>
                <w:b/>
                <w:bCs/>
                <w:sz w:val="20"/>
                <w:szCs w:val="20"/>
              </w:rPr>
            </w:pPr>
            <w:r>
              <w:rPr>
                <w:rFonts w:ascii="Arial" w:hAnsi="Arial" w:cs="Arial"/>
                <w:b/>
                <w:bCs/>
                <w:sz w:val="20"/>
                <w:szCs w:val="20"/>
              </w:rPr>
              <w:t>88 646</w:t>
            </w:r>
          </w:p>
        </w:tc>
      </w:tr>
      <w:tr w:rsidR="004F7044" w:rsidRPr="00D42A6E" w14:paraId="787AA757" w14:textId="77777777" w:rsidTr="00E52F8C">
        <w:trPr>
          <w:trHeight w:val="227"/>
        </w:trPr>
        <w:tc>
          <w:tcPr>
            <w:tcW w:w="4180" w:type="dxa"/>
            <w:tcBorders>
              <w:top w:val="nil"/>
              <w:left w:val="nil"/>
              <w:bottom w:val="nil"/>
              <w:right w:val="nil"/>
            </w:tcBorders>
            <w:shd w:val="clear" w:color="auto" w:fill="auto"/>
            <w:vAlign w:val="bottom"/>
          </w:tcPr>
          <w:p w14:paraId="4DF8F351" w14:textId="6EA93A30" w:rsidR="004F7044" w:rsidRPr="00E52F8C" w:rsidRDefault="004F7044">
            <w:pPr>
              <w:rPr>
                <w:rFonts w:ascii="Arial" w:hAnsi="Arial" w:cs="Arial"/>
                <w:sz w:val="20"/>
                <w:szCs w:val="20"/>
              </w:rPr>
            </w:pPr>
          </w:p>
        </w:tc>
        <w:tc>
          <w:tcPr>
            <w:tcW w:w="1701" w:type="dxa"/>
            <w:tcBorders>
              <w:top w:val="nil"/>
              <w:left w:val="nil"/>
              <w:bottom w:val="nil"/>
              <w:right w:val="nil"/>
            </w:tcBorders>
            <w:shd w:val="clear" w:color="auto" w:fill="auto"/>
            <w:vAlign w:val="bottom"/>
          </w:tcPr>
          <w:p w14:paraId="629B5858" w14:textId="6D2A345A" w:rsidR="004F7044" w:rsidRPr="00E52F8C" w:rsidRDefault="004F7044">
            <w:pPr>
              <w:jc w:val="right"/>
              <w:rPr>
                <w:rFonts w:ascii="Arial" w:hAnsi="Arial" w:cs="Arial"/>
                <w:sz w:val="20"/>
                <w:szCs w:val="20"/>
              </w:rPr>
            </w:pPr>
          </w:p>
        </w:tc>
        <w:tc>
          <w:tcPr>
            <w:tcW w:w="1701" w:type="dxa"/>
            <w:tcBorders>
              <w:top w:val="nil"/>
              <w:left w:val="nil"/>
              <w:bottom w:val="nil"/>
              <w:right w:val="nil"/>
            </w:tcBorders>
            <w:shd w:val="clear" w:color="auto" w:fill="auto"/>
            <w:vAlign w:val="bottom"/>
          </w:tcPr>
          <w:p w14:paraId="7C9913B6" w14:textId="072756B6" w:rsidR="004F7044" w:rsidRPr="00E52F8C" w:rsidRDefault="004F7044">
            <w:pPr>
              <w:jc w:val="right"/>
              <w:rPr>
                <w:rFonts w:ascii="Arial" w:hAnsi="Arial" w:cs="Arial"/>
                <w:sz w:val="20"/>
                <w:szCs w:val="20"/>
              </w:rPr>
            </w:pPr>
          </w:p>
        </w:tc>
        <w:tc>
          <w:tcPr>
            <w:tcW w:w="1678" w:type="dxa"/>
            <w:tcBorders>
              <w:top w:val="nil"/>
              <w:left w:val="nil"/>
              <w:bottom w:val="nil"/>
              <w:right w:val="nil"/>
            </w:tcBorders>
            <w:shd w:val="clear" w:color="auto" w:fill="auto"/>
            <w:vAlign w:val="bottom"/>
          </w:tcPr>
          <w:p w14:paraId="179634F7" w14:textId="0B363AE5" w:rsidR="004F7044" w:rsidRPr="00E52F8C" w:rsidRDefault="004F7044">
            <w:pPr>
              <w:jc w:val="right"/>
              <w:rPr>
                <w:rFonts w:ascii="Arial" w:hAnsi="Arial" w:cs="Arial"/>
                <w:b/>
                <w:bCs/>
                <w:sz w:val="20"/>
                <w:szCs w:val="20"/>
              </w:rPr>
            </w:pPr>
          </w:p>
        </w:tc>
      </w:tr>
      <w:tr w:rsidR="0007346C" w:rsidRPr="00D42A6E" w14:paraId="3494E7FE" w14:textId="77777777" w:rsidTr="00381A3D">
        <w:trPr>
          <w:trHeight w:val="227"/>
        </w:trPr>
        <w:tc>
          <w:tcPr>
            <w:tcW w:w="4180" w:type="dxa"/>
            <w:tcBorders>
              <w:top w:val="nil"/>
              <w:left w:val="nil"/>
              <w:bottom w:val="nil"/>
              <w:right w:val="nil"/>
            </w:tcBorders>
            <w:shd w:val="clear" w:color="auto" w:fill="auto"/>
            <w:vAlign w:val="bottom"/>
          </w:tcPr>
          <w:p w14:paraId="1472BCFA" w14:textId="77777777" w:rsidR="0007346C" w:rsidRPr="00E52F8C" w:rsidRDefault="0007346C">
            <w:pPr>
              <w:rPr>
                <w:rFonts w:ascii="Arial" w:hAnsi="Arial" w:cs="Arial"/>
                <w:sz w:val="20"/>
                <w:szCs w:val="20"/>
              </w:rPr>
            </w:pPr>
            <w:r w:rsidRPr="00E52F8C">
              <w:rPr>
                <w:rFonts w:ascii="Arial" w:hAnsi="Arial" w:cs="Arial"/>
                <w:sz w:val="20"/>
                <w:szCs w:val="20"/>
              </w:rPr>
              <w:t>Iné poh</w:t>
            </w:r>
            <w:r w:rsidRPr="00E52F8C">
              <w:rPr>
                <w:rFonts w:ascii="Arial" w:hAnsi="Arial" w:cs="Arial" w:hint="eastAsia"/>
                <w:sz w:val="20"/>
                <w:szCs w:val="20"/>
              </w:rPr>
              <w:t>ľ</w:t>
            </w:r>
            <w:r w:rsidRPr="00E52F8C">
              <w:rPr>
                <w:rFonts w:ascii="Arial" w:hAnsi="Arial" w:cs="Arial"/>
                <w:sz w:val="20"/>
                <w:szCs w:val="20"/>
              </w:rPr>
              <w:t>adávky</w:t>
            </w:r>
          </w:p>
        </w:tc>
        <w:tc>
          <w:tcPr>
            <w:tcW w:w="1701" w:type="dxa"/>
            <w:tcBorders>
              <w:top w:val="nil"/>
              <w:left w:val="nil"/>
              <w:bottom w:val="nil"/>
              <w:right w:val="nil"/>
            </w:tcBorders>
            <w:shd w:val="clear" w:color="auto" w:fill="auto"/>
            <w:vAlign w:val="bottom"/>
          </w:tcPr>
          <w:p w14:paraId="10C88CC7" w14:textId="77777777" w:rsidR="0007346C" w:rsidRPr="00E52F8C" w:rsidRDefault="0007346C" w:rsidP="0007346C">
            <w:pPr>
              <w:jc w:val="right"/>
              <w:rPr>
                <w:rFonts w:ascii="Arial" w:hAnsi="Arial" w:cs="Arial"/>
                <w:sz w:val="20"/>
                <w:szCs w:val="20"/>
              </w:rPr>
            </w:pPr>
            <w:r w:rsidRPr="00E52F8C">
              <w:rPr>
                <w:rFonts w:ascii="Arial" w:hAnsi="Arial" w:cs="Arial"/>
                <w:sz w:val="20"/>
                <w:szCs w:val="20"/>
              </w:rPr>
              <w:t>73</w:t>
            </w:r>
          </w:p>
        </w:tc>
        <w:tc>
          <w:tcPr>
            <w:tcW w:w="1701" w:type="dxa"/>
            <w:tcBorders>
              <w:top w:val="nil"/>
              <w:left w:val="nil"/>
              <w:bottom w:val="nil"/>
              <w:right w:val="nil"/>
            </w:tcBorders>
            <w:shd w:val="clear" w:color="auto" w:fill="auto"/>
            <w:vAlign w:val="bottom"/>
          </w:tcPr>
          <w:p w14:paraId="78CD6C7B" w14:textId="77777777" w:rsidR="0007346C" w:rsidRPr="00E52F8C" w:rsidRDefault="0007346C">
            <w:pPr>
              <w:jc w:val="right"/>
              <w:rPr>
                <w:rFonts w:ascii="Arial" w:hAnsi="Arial" w:cs="Arial"/>
                <w:sz w:val="20"/>
                <w:szCs w:val="20"/>
              </w:rPr>
            </w:pPr>
            <w:r w:rsidRPr="00E52F8C">
              <w:rPr>
                <w:rFonts w:ascii="Arial" w:hAnsi="Arial" w:cs="Arial"/>
                <w:sz w:val="20"/>
                <w:szCs w:val="20"/>
              </w:rPr>
              <w:t>0</w:t>
            </w:r>
          </w:p>
        </w:tc>
        <w:tc>
          <w:tcPr>
            <w:tcW w:w="1678" w:type="dxa"/>
            <w:tcBorders>
              <w:top w:val="nil"/>
              <w:left w:val="nil"/>
              <w:bottom w:val="nil"/>
              <w:right w:val="nil"/>
            </w:tcBorders>
            <w:shd w:val="clear" w:color="auto" w:fill="auto"/>
            <w:vAlign w:val="bottom"/>
          </w:tcPr>
          <w:p w14:paraId="7BC7A1BE" w14:textId="77777777" w:rsidR="0007346C" w:rsidRPr="00E52F8C" w:rsidRDefault="0007346C">
            <w:pPr>
              <w:jc w:val="right"/>
              <w:rPr>
                <w:rFonts w:ascii="Arial" w:hAnsi="Arial" w:cs="Arial"/>
                <w:b/>
                <w:bCs/>
                <w:sz w:val="20"/>
                <w:szCs w:val="20"/>
              </w:rPr>
            </w:pPr>
            <w:r w:rsidRPr="00E52F8C">
              <w:rPr>
                <w:rFonts w:ascii="Arial" w:hAnsi="Arial" w:cs="Arial"/>
                <w:b/>
                <w:bCs/>
                <w:sz w:val="20"/>
                <w:szCs w:val="20"/>
              </w:rPr>
              <w:t>73</w:t>
            </w:r>
          </w:p>
        </w:tc>
      </w:tr>
      <w:tr w:rsidR="004F7044" w:rsidRPr="00577036" w14:paraId="503DAFD8" w14:textId="77777777" w:rsidTr="00381A3D">
        <w:trPr>
          <w:trHeight w:val="227"/>
        </w:trPr>
        <w:tc>
          <w:tcPr>
            <w:tcW w:w="4180" w:type="dxa"/>
            <w:tcBorders>
              <w:top w:val="nil"/>
              <w:left w:val="nil"/>
              <w:bottom w:val="nil"/>
              <w:right w:val="nil"/>
            </w:tcBorders>
            <w:shd w:val="clear" w:color="auto" w:fill="auto"/>
            <w:vAlign w:val="bottom"/>
            <w:hideMark/>
          </w:tcPr>
          <w:p w14:paraId="4F94B963"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poh</w:t>
            </w:r>
            <w:r w:rsidRPr="00E52F8C">
              <w:rPr>
                <w:rFonts w:ascii="Arial" w:hAnsi="Arial" w:cs="Arial" w:hint="eastAsia"/>
                <w:b/>
                <w:bCs/>
                <w:sz w:val="20"/>
                <w:szCs w:val="20"/>
              </w:rPr>
              <w:t>ľ</w:t>
            </w:r>
            <w:r w:rsidRPr="00E52F8C">
              <w:rPr>
                <w:rFonts w:ascii="Arial" w:hAnsi="Arial" w:cs="Arial"/>
                <w:b/>
                <w:bCs/>
                <w:sz w:val="20"/>
                <w:szCs w:val="20"/>
              </w:rPr>
              <w:t>adávky spolu</w:t>
            </w:r>
          </w:p>
        </w:tc>
        <w:tc>
          <w:tcPr>
            <w:tcW w:w="1701" w:type="dxa"/>
            <w:tcBorders>
              <w:top w:val="single" w:sz="4" w:space="0" w:color="auto"/>
              <w:left w:val="nil"/>
              <w:bottom w:val="double" w:sz="6" w:space="0" w:color="auto"/>
              <w:right w:val="nil"/>
            </w:tcBorders>
            <w:shd w:val="clear" w:color="auto" w:fill="auto"/>
            <w:vAlign w:val="bottom"/>
            <w:hideMark/>
          </w:tcPr>
          <w:p w14:paraId="1798FB0F" w14:textId="26F7C618" w:rsidR="004F7044" w:rsidRPr="00E52F8C" w:rsidRDefault="00555CBF" w:rsidP="00275E94">
            <w:pPr>
              <w:jc w:val="right"/>
              <w:rPr>
                <w:rFonts w:ascii="Arial" w:hAnsi="Arial" w:cs="Arial"/>
                <w:b/>
                <w:bCs/>
                <w:sz w:val="20"/>
                <w:szCs w:val="20"/>
              </w:rPr>
            </w:pPr>
            <w:r>
              <w:rPr>
                <w:rFonts w:ascii="Arial" w:hAnsi="Arial" w:cs="Arial"/>
                <w:b/>
                <w:bCs/>
                <w:sz w:val="20"/>
                <w:szCs w:val="20"/>
              </w:rPr>
              <w:t>4</w:t>
            </w:r>
            <w:r w:rsidR="00275E94">
              <w:rPr>
                <w:rFonts w:ascii="Arial" w:hAnsi="Arial" w:cs="Arial"/>
                <w:b/>
                <w:bCs/>
                <w:sz w:val="20"/>
                <w:szCs w:val="20"/>
              </w:rPr>
              <w:t> 877 490</w:t>
            </w:r>
          </w:p>
        </w:tc>
        <w:tc>
          <w:tcPr>
            <w:tcW w:w="1701" w:type="dxa"/>
            <w:tcBorders>
              <w:top w:val="single" w:sz="4" w:space="0" w:color="auto"/>
              <w:left w:val="nil"/>
              <w:bottom w:val="double" w:sz="6" w:space="0" w:color="auto"/>
              <w:right w:val="nil"/>
            </w:tcBorders>
            <w:shd w:val="clear" w:color="auto" w:fill="auto"/>
            <w:vAlign w:val="bottom"/>
            <w:hideMark/>
          </w:tcPr>
          <w:p w14:paraId="62E43E19" w14:textId="77777777" w:rsidR="004F7044" w:rsidRPr="00E52F8C" w:rsidRDefault="00DB2004">
            <w:pPr>
              <w:jc w:val="right"/>
              <w:rPr>
                <w:rFonts w:ascii="Arial" w:hAnsi="Arial" w:cs="Arial"/>
                <w:b/>
                <w:bCs/>
                <w:sz w:val="20"/>
                <w:szCs w:val="20"/>
              </w:rPr>
            </w:pPr>
            <w:r w:rsidRPr="00E52F8C">
              <w:rPr>
                <w:rFonts w:ascii="Arial" w:hAnsi="Arial" w:cs="Arial"/>
                <w:b/>
                <w:bCs/>
                <w:sz w:val="20"/>
                <w:szCs w:val="20"/>
              </w:rPr>
              <w:t>628 752</w:t>
            </w:r>
          </w:p>
        </w:tc>
        <w:tc>
          <w:tcPr>
            <w:tcW w:w="1678" w:type="dxa"/>
            <w:tcBorders>
              <w:top w:val="single" w:sz="4" w:space="0" w:color="auto"/>
              <w:left w:val="nil"/>
              <w:bottom w:val="double" w:sz="6" w:space="0" w:color="auto"/>
              <w:right w:val="nil"/>
            </w:tcBorders>
            <w:shd w:val="clear" w:color="auto" w:fill="auto"/>
            <w:vAlign w:val="bottom"/>
            <w:hideMark/>
          </w:tcPr>
          <w:p w14:paraId="692F2224" w14:textId="58B926CF" w:rsidR="004F7044" w:rsidRPr="00E52F8C" w:rsidRDefault="00555CBF" w:rsidP="00275E94">
            <w:pPr>
              <w:jc w:val="right"/>
              <w:rPr>
                <w:rFonts w:ascii="Arial" w:hAnsi="Arial" w:cs="Arial"/>
                <w:b/>
                <w:bCs/>
                <w:sz w:val="20"/>
                <w:szCs w:val="20"/>
              </w:rPr>
            </w:pPr>
            <w:r>
              <w:rPr>
                <w:rFonts w:ascii="Arial" w:hAnsi="Arial" w:cs="Arial"/>
                <w:b/>
                <w:bCs/>
                <w:sz w:val="20"/>
                <w:szCs w:val="20"/>
              </w:rPr>
              <w:t>5</w:t>
            </w:r>
            <w:r w:rsidR="00275E94">
              <w:rPr>
                <w:rFonts w:ascii="Arial" w:hAnsi="Arial" w:cs="Arial"/>
                <w:b/>
                <w:bCs/>
                <w:sz w:val="20"/>
                <w:szCs w:val="20"/>
              </w:rPr>
              <w:t> 506 242</w:t>
            </w:r>
          </w:p>
        </w:tc>
      </w:tr>
    </w:tbl>
    <w:p w14:paraId="698FD978" w14:textId="77777777" w:rsidR="009002F1" w:rsidRDefault="009002F1" w:rsidP="00F10D4E">
      <w:pPr>
        <w:pStyle w:val="odstavec"/>
        <w:ind w:left="0"/>
        <w:rPr>
          <w:rFonts w:ascii="Arial" w:hAnsi="Arial" w:cs="Arial"/>
        </w:rPr>
      </w:pPr>
    </w:p>
    <w:p w14:paraId="72462277" w14:textId="77777777" w:rsidR="00342C84" w:rsidRPr="00E52F8C" w:rsidRDefault="00342C84" w:rsidP="00E52F8C">
      <w:pPr>
        <w:pStyle w:val="odstavec"/>
        <w:ind w:left="0"/>
        <w:rPr>
          <w:rFonts w:ascii="Arial" w:hAnsi="Arial" w:cs="Arial"/>
        </w:rPr>
      </w:pPr>
    </w:p>
    <w:p w14:paraId="07A513F0" w14:textId="77777777" w:rsidR="004F7044" w:rsidRPr="00E52F8C" w:rsidRDefault="004F7044" w:rsidP="00B5243C">
      <w:pPr>
        <w:pStyle w:val="odstavec"/>
        <w:rPr>
          <w:rFonts w:ascii="Arial" w:hAnsi="Arial" w:cs="Arial"/>
        </w:rPr>
      </w:pPr>
      <w:bookmarkStart w:id="40" w:name="FWT_age_structure_of_claims_2"/>
      <w:bookmarkEnd w:id="38"/>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RPr="00D42A6E" w14:paraId="6110F0E5" w14:textId="77777777" w:rsidTr="00381A3D">
        <w:trPr>
          <w:trHeight w:val="227"/>
        </w:trPr>
        <w:tc>
          <w:tcPr>
            <w:tcW w:w="3220" w:type="dxa"/>
            <w:tcBorders>
              <w:top w:val="nil"/>
              <w:left w:val="nil"/>
              <w:bottom w:val="nil"/>
              <w:right w:val="nil"/>
            </w:tcBorders>
            <w:shd w:val="clear" w:color="auto" w:fill="auto"/>
            <w:vAlign w:val="bottom"/>
            <w:hideMark/>
          </w:tcPr>
          <w:p w14:paraId="62FA9675" w14:textId="77777777" w:rsidR="004F7044" w:rsidRPr="00E52F8C" w:rsidRDefault="004F7044">
            <w:pPr>
              <w:jc w:val="center"/>
              <w:rPr>
                <w:rFonts w:ascii="Arial" w:hAnsi="Arial" w:cs="Arial"/>
                <w:b/>
                <w:bCs/>
                <w:sz w:val="20"/>
                <w:szCs w:val="20"/>
              </w:rPr>
            </w:pPr>
            <w:bookmarkStart w:id="41" w:name="RANGE!G26:I33"/>
            <w:r w:rsidRPr="00E52F8C">
              <w:rPr>
                <w:rFonts w:ascii="Arial" w:hAnsi="Arial" w:cs="Arial"/>
                <w:b/>
                <w:bCs/>
                <w:sz w:val="20"/>
                <w:szCs w:val="20"/>
              </w:rPr>
              <w:lastRenderedPageBreak/>
              <w:t>Poh</w:t>
            </w:r>
            <w:r w:rsidRPr="00E52F8C">
              <w:rPr>
                <w:rFonts w:ascii="Arial" w:hAnsi="Arial" w:cs="Arial" w:hint="eastAsia"/>
                <w:b/>
                <w:bCs/>
                <w:sz w:val="20"/>
                <w:szCs w:val="20"/>
              </w:rPr>
              <w:t>ľ</w:t>
            </w:r>
            <w:r w:rsidRPr="00E52F8C">
              <w:rPr>
                <w:rFonts w:ascii="Arial" w:hAnsi="Arial" w:cs="Arial"/>
                <w:b/>
                <w:bCs/>
                <w:sz w:val="20"/>
                <w:szCs w:val="20"/>
              </w:rPr>
              <w:t>adávky pod</w:t>
            </w:r>
            <w:r w:rsidRPr="00E52F8C">
              <w:rPr>
                <w:rFonts w:ascii="Arial" w:hAnsi="Arial" w:cs="Arial" w:hint="eastAsia"/>
                <w:b/>
                <w:bCs/>
                <w:sz w:val="20"/>
                <w:szCs w:val="20"/>
              </w:rPr>
              <w:t>ľ</w:t>
            </w:r>
            <w:r w:rsidRPr="00E52F8C">
              <w:rPr>
                <w:rFonts w:ascii="Arial" w:hAnsi="Arial" w:cs="Arial"/>
                <w:b/>
                <w:bCs/>
                <w:sz w:val="20"/>
                <w:szCs w:val="20"/>
              </w:rPr>
              <w:t>a zostatkovej doby splatnosti</w:t>
            </w:r>
            <w:bookmarkEnd w:id="41"/>
          </w:p>
        </w:tc>
        <w:tc>
          <w:tcPr>
            <w:tcW w:w="3020" w:type="dxa"/>
            <w:tcBorders>
              <w:top w:val="nil"/>
              <w:left w:val="nil"/>
              <w:bottom w:val="nil"/>
              <w:right w:val="nil"/>
            </w:tcBorders>
            <w:shd w:val="clear" w:color="auto" w:fill="auto"/>
            <w:vAlign w:val="bottom"/>
            <w:hideMark/>
          </w:tcPr>
          <w:p w14:paraId="426AF027" w14:textId="77777777"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4A3356" w:rsidRPr="00E52F8C">
              <w:rPr>
                <w:rFonts w:ascii="Arial" w:hAnsi="Arial" w:cs="Arial"/>
                <w:b/>
                <w:bCs/>
                <w:sz w:val="20"/>
                <w:szCs w:val="20"/>
              </w:rPr>
              <w:t>03</w:t>
            </w:r>
            <w:r w:rsidRPr="00E52F8C">
              <w:rPr>
                <w:rFonts w:ascii="Arial" w:hAnsi="Arial" w:cs="Arial"/>
                <w:b/>
                <w:bCs/>
                <w:sz w:val="20"/>
                <w:szCs w:val="20"/>
              </w:rPr>
              <w:t>.201</w:t>
            </w:r>
            <w:r w:rsidR="004A3356" w:rsidRPr="00E52F8C">
              <w:rPr>
                <w:rFonts w:ascii="Arial" w:hAnsi="Arial" w:cs="Arial"/>
                <w:b/>
                <w:bCs/>
                <w:sz w:val="20"/>
                <w:szCs w:val="20"/>
              </w:rPr>
              <w:t>5</w:t>
            </w:r>
          </w:p>
        </w:tc>
        <w:tc>
          <w:tcPr>
            <w:tcW w:w="3020" w:type="dxa"/>
            <w:tcBorders>
              <w:top w:val="nil"/>
              <w:left w:val="nil"/>
              <w:bottom w:val="nil"/>
              <w:right w:val="nil"/>
            </w:tcBorders>
            <w:shd w:val="clear" w:color="auto" w:fill="auto"/>
            <w:vAlign w:val="bottom"/>
            <w:hideMark/>
          </w:tcPr>
          <w:p w14:paraId="1B8BE65B" w14:textId="77777777"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4A3356" w:rsidRPr="00E52F8C">
              <w:rPr>
                <w:rFonts w:ascii="Arial" w:hAnsi="Arial" w:cs="Arial"/>
                <w:b/>
                <w:bCs/>
                <w:sz w:val="20"/>
                <w:szCs w:val="20"/>
              </w:rPr>
              <w:t>03</w:t>
            </w:r>
            <w:r w:rsidRPr="00E52F8C">
              <w:rPr>
                <w:rFonts w:ascii="Arial" w:hAnsi="Arial" w:cs="Arial"/>
                <w:b/>
                <w:bCs/>
                <w:sz w:val="20"/>
                <w:szCs w:val="20"/>
              </w:rPr>
              <w:t>.201</w:t>
            </w:r>
            <w:r w:rsidR="004A3356" w:rsidRPr="00E52F8C">
              <w:rPr>
                <w:rFonts w:ascii="Arial" w:hAnsi="Arial" w:cs="Arial"/>
                <w:b/>
                <w:bCs/>
                <w:sz w:val="20"/>
                <w:szCs w:val="20"/>
              </w:rPr>
              <w:t>4</w:t>
            </w:r>
          </w:p>
        </w:tc>
      </w:tr>
      <w:tr w:rsidR="004F7044" w:rsidRPr="00D42A6E" w14:paraId="1E5CD16F" w14:textId="77777777" w:rsidTr="00381A3D">
        <w:trPr>
          <w:trHeight w:val="227"/>
        </w:trPr>
        <w:tc>
          <w:tcPr>
            <w:tcW w:w="3220" w:type="dxa"/>
            <w:tcBorders>
              <w:top w:val="nil"/>
              <w:left w:val="nil"/>
              <w:bottom w:val="single" w:sz="4" w:space="0" w:color="auto"/>
              <w:right w:val="nil"/>
            </w:tcBorders>
            <w:shd w:val="clear" w:color="auto" w:fill="auto"/>
            <w:vAlign w:val="bottom"/>
            <w:hideMark/>
          </w:tcPr>
          <w:p w14:paraId="61F6781A"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3020" w:type="dxa"/>
            <w:tcBorders>
              <w:top w:val="nil"/>
              <w:left w:val="nil"/>
              <w:bottom w:val="single" w:sz="4" w:space="0" w:color="auto"/>
              <w:right w:val="nil"/>
            </w:tcBorders>
            <w:shd w:val="clear" w:color="auto" w:fill="auto"/>
            <w:vAlign w:val="bottom"/>
            <w:hideMark/>
          </w:tcPr>
          <w:p w14:paraId="476A6166" w14:textId="77777777" w:rsidR="004F7044" w:rsidRPr="00E52F8C" w:rsidRDefault="00830C3D">
            <w:pPr>
              <w:jc w:val="center"/>
              <w:rPr>
                <w:rFonts w:ascii="Arial" w:hAnsi="Arial" w:cs="Arial"/>
                <w:sz w:val="20"/>
                <w:szCs w:val="20"/>
              </w:rPr>
            </w:pPr>
            <w:r w:rsidRPr="00E52F8C">
              <w:rPr>
                <w:rFonts w:ascii="Arial" w:hAnsi="Arial" w:cs="Arial"/>
                <w:sz w:val="20"/>
                <w:szCs w:val="20"/>
              </w:rPr>
              <w:t xml:space="preserve">                      b</w:t>
            </w:r>
          </w:p>
        </w:tc>
        <w:tc>
          <w:tcPr>
            <w:tcW w:w="3020" w:type="dxa"/>
            <w:tcBorders>
              <w:top w:val="nil"/>
              <w:left w:val="nil"/>
              <w:bottom w:val="single" w:sz="4" w:space="0" w:color="auto"/>
              <w:right w:val="nil"/>
            </w:tcBorders>
            <w:shd w:val="clear" w:color="auto" w:fill="auto"/>
            <w:vAlign w:val="bottom"/>
            <w:hideMark/>
          </w:tcPr>
          <w:p w14:paraId="57276BBB" w14:textId="77777777" w:rsidR="004F7044" w:rsidRPr="00E52F8C" w:rsidRDefault="00830C3D">
            <w:pPr>
              <w:jc w:val="center"/>
              <w:rPr>
                <w:rFonts w:ascii="Arial" w:hAnsi="Arial" w:cs="Arial"/>
                <w:sz w:val="20"/>
                <w:szCs w:val="20"/>
              </w:rPr>
            </w:pPr>
            <w:r w:rsidRPr="00E52F8C">
              <w:rPr>
                <w:rFonts w:ascii="Arial" w:hAnsi="Arial" w:cs="Arial"/>
                <w:sz w:val="20"/>
                <w:szCs w:val="20"/>
              </w:rPr>
              <w:t xml:space="preserve">                       </w:t>
            </w:r>
            <w:r w:rsidR="004F7044" w:rsidRPr="00E52F8C">
              <w:rPr>
                <w:rFonts w:ascii="Arial" w:hAnsi="Arial" w:cs="Arial"/>
                <w:sz w:val="20"/>
                <w:szCs w:val="20"/>
              </w:rPr>
              <w:t>c</w:t>
            </w:r>
          </w:p>
        </w:tc>
      </w:tr>
      <w:tr w:rsidR="004F7044" w:rsidRPr="00D42A6E" w14:paraId="78FF3339" w14:textId="77777777" w:rsidTr="00381A3D">
        <w:trPr>
          <w:trHeight w:val="227"/>
        </w:trPr>
        <w:tc>
          <w:tcPr>
            <w:tcW w:w="3220" w:type="dxa"/>
            <w:tcBorders>
              <w:top w:val="nil"/>
              <w:left w:val="nil"/>
              <w:bottom w:val="nil"/>
              <w:right w:val="nil"/>
            </w:tcBorders>
            <w:shd w:val="clear" w:color="auto" w:fill="auto"/>
            <w:vAlign w:val="bottom"/>
            <w:hideMark/>
          </w:tcPr>
          <w:p w14:paraId="69DB4366"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po lehote splatnosti</w:t>
            </w:r>
          </w:p>
        </w:tc>
        <w:tc>
          <w:tcPr>
            <w:tcW w:w="3020" w:type="dxa"/>
            <w:tcBorders>
              <w:top w:val="nil"/>
              <w:left w:val="nil"/>
              <w:bottom w:val="nil"/>
              <w:right w:val="nil"/>
            </w:tcBorders>
            <w:shd w:val="clear" w:color="auto" w:fill="auto"/>
            <w:vAlign w:val="bottom"/>
            <w:hideMark/>
          </w:tcPr>
          <w:p w14:paraId="1BB5831D" w14:textId="77777777" w:rsidR="004F7044" w:rsidRPr="00E52F8C" w:rsidRDefault="00E775EA">
            <w:pPr>
              <w:jc w:val="right"/>
              <w:rPr>
                <w:rFonts w:ascii="Arial" w:hAnsi="Arial" w:cs="Arial"/>
                <w:sz w:val="20"/>
                <w:szCs w:val="20"/>
              </w:rPr>
            </w:pPr>
            <w:r w:rsidRPr="00E52F8C">
              <w:rPr>
                <w:rFonts w:ascii="Arial" w:hAnsi="Arial" w:cs="Arial"/>
                <w:sz w:val="20"/>
                <w:szCs w:val="20"/>
              </w:rPr>
              <w:t>628 752</w:t>
            </w:r>
          </w:p>
        </w:tc>
        <w:tc>
          <w:tcPr>
            <w:tcW w:w="3020" w:type="dxa"/>
            <w:tcBorders>
              <w:top w:val="nil"/>
              <w:left w:val="nil"/>
              <w:bottom w:val="nil"/>
              <w:right w:val="nil"/>
            </w:tcBorders>
            <w:shd w:val="clear" w:color="auto" w:fill="auto"/>
            <w:vAlign w:val="bottom"/>
            <w:hideMark/>
          </w:tcPr>
          <w:p w14:paraId="1D73A7F5" w14:textId="77777777" w:rsidR="004F7044" w:rsidRPr="00E52F8C" w:rsidRDefault="00E775EA">
            <w:pPr>
              <w:jc w:val="right"/>
              <w:rPr>
                <w:rFonts w:ascii="Arial" w:hAnsi="Arial" w:cs="Arial"/>
                <w:sz w:val="20"/>
                <w:szCs w:val="20"/>
              </w:rPr>
            </w:pPr>
            <w:r w:rsidRPr="00E52F8C">
              <w:rPr>
                <w:rFonts w:ascii="Arial" w:hAnsi="Arial" w:cs="Arial"/>
                <w:sz w:val="20"/>
                <w:szCs w:val="20"/>
              </w:rPr>
              <w:t>1 106 878</w:t>
            </w:r>
          </w:p>
        </w:tc>
      </w:tr>
      <w:tr w:rsidR="004F7044" w:rsidRPr="00D42A6E" w14:paraId="34D09C5F" w14:textId="77777777" w:rsidTr="00381A3D">
        <w:trPr>
          <w:trHeight w:val="227"/>
        </w:trPr>
        <w:tc>
          <w:tcPr>
            <w:tcW w:w="3220" w:type="dxa"/>
            <w:tcBorders>
              <w:top w:val="nil"/>
              <w:left w:val="nil"/>
              <w:bottom w:val="nil"/>
              <w:right w:val="nil"/>
            </w:tcBorders>
            <w:shd w:val="clear" w:color="auto" w:fill="auto"/>
            <w:vAlign w:val="bottom"/>
            <w:hideMark/>
          </w:tcPr>
          <w:p w14:paraId="715D0E03"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so zostatkovou dobou splatnosti do jedného roka</w:t>
            </w:r>
          </w:p>
        </w:tc>
        <w:tc>
          <w:tcPr>
            <w:tcW w:w="3020" w:type="dxa"/>
            <w:tcBorders>
              <w:top w:val="nil"/>
              <w:left w:val="nil"/>
              <w:bottom w:val="nil"/>
              <w:right w:val="nil"/>
            </w:tcBorders>
            <w:shd w:val="clear" w:color="auto" w:fill="auto"/>
            <w:vAlign w:val="bottom"/>
            <w:hideMark/>
          </w:tcPr>
          <w:p w14:paraId="19EF701E" w14:textId="3FE3F2DF" w:rsidR="004F7044" w:rsidRPr="00E52F8C" w:rsidRDefault="00B22D9E">
            <w:pPr>
              <w:jc w:val="right"/>
              <w:rPr>
                <w:rFonts w:ascii="Arial" w:hAnsi="Arial" w:cs="Arial"/>
                <w:sz w:val="20"/>
                <w:szCs w:val="20"/>
              </w:rPr>
            </w:pPr>
            <w:r>
              <w:rPr>
                <w:rFonts w:ascii="Arial" w:hAnsi="Arial" w:cs="Arial"/>
                <w:sz w:val="20"/>
                <w:szCs w:val="20"/>
              </w:rPr>
              <w:t>4 877 489</w:t>
            </w:r>
          </w:p>
        </w:tc>
        <w:tc>
          <w:tcPr>
            <w:tcW w:w="3020" w:type="dxa"/>
            <w:tcBorders>
              <w:top w:val="nil"/>
              <w:left w:val="nil"/>
              <w:bottom w:val="nil"/>
              <w:right w:val="nil"/>
            </w:tcBorders>
            <w:shd w:val="clear" w:color="auto" w:fill="auto"/>
            <w:vAlign w:val="bottom"/>
            <w:hideMark/>
          </w:tcPr>
          <w:p w14:paraId="11ACFF73" w14:textId="77777777" w:rsidR="004F7044" w:rsidRPr="00E52F8C" w:rsidRDefault="00E775EA">
            <w:pPr>
              <w:jc w:val="right"/>
              <w:rPr>
                <w:rFonts w:ascii="Arial" w:hAnsi="Arial" w:cs="Arial"/>
                <w:sz w:val="20"/>
                <w:szCs w:val="20"/>
              </w:rPr>
            </w:pPr>
            <w:r w:rsidRPr="00E52F8C">
              <w:rPr>
                <w:rFonts w:ascii="Arial" w:hAnsi="Arial" w:cs="Arial"/>
                <w:sz w:val="20"/>
                <w:szCs w:val="20"/>
              </w:rPr>
              <w:t>4 337 391</w:t>
            </w:r>
          </w:p>
        </w:tc>
      </w:tr>
      <w:tr w:rsidR="004F7044" w:rsidRPr="00D42A6E" w14:paraId="28E56F95" w14:textId="77777777" w:rsidTr="00381A3D">
        <w:trPr>
          <w:trHeight w:val="227"/>
        </w:trPr>
        <w:tc>
          <w:tcPr>
            <w:tcW w:w="3220" w:type="dxa"/>
            <w:tcBorders>
              <w:top w:val="nil"/>
              <w:left w:val="nil"/>
              <w:bottom w:val="nil"/>
              <w:right w:val="nil"/>
            </w:tcBorders>
            <w:shd w:val="clear" w:color="auto" w:fill="auto"/>
            <w:vAlign w:val="bottom"/>
            <w:hideMark/>
          </w:tcPr>
          <w:p w14:paraId="420BA7D4"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poh</w:t>
            </w:r>
            <w:r w:rsidRPr="00E52F8C">
              <w:rPr>
                <w:rFonts w:ascii="Arial" w:hAnsi="Arial" w:cs="Arial" w:hint="eastAsia"/>
                <w:b/>
                <w:bCs/>
                <w:sz w:val="20"/>
                <w:szCs w:val="20"/>
              </w:rPr>
              <w:t>ľ</w:t>
            </w:r>
            <w:r w:rsidRPr="00E52F8C">
              <w:rPr>
                <w:rFonts w:ascii="Arial" w:hAnsi="Arial" w:cs="Arial"/>
                <w:b/>
                <w:bCs/>
                <w:sz w:val="20"/>
                <w:szCs w:val="20"/>
              </w:rPr>
              <w:t>adávky spolu</w:t>
            </w:r>
          </w:p>
        </w:tc>
        <w:tc>
          <w:tcPr>
            <w:tcW w:w="3020" w:type="dxa"/>
            <w:tcBorders>
              <w:top w:val="single" w:sz="4" w:space="0" w:color="auto"/>
              <w:left w:val="nil"/>
              <w:bottom w:val="double" w:sz="6" w:space="0" w:color="auto"/>
              <w:right w:val="nil"/>
            </w:tcBorders>
            <w:shd w:val="clear" w:color="auto" w:fill="auto"/>
            <w:vAlign w:val="bottom"/>
            <w:hideMark/>
          </w:tcPr>
          <w:p w14:paraId="54323626" w14:textId="6A453E8E" w:rsidR="004F7044" w:rsidRPr="00E52F8C" w:rsidRDefault="00B22D9E">
            <w:pPr>
              <w:jc w:val="right"/>
              <w:rPr>
                <w:rFonts w:ascii="Arial" w:hAnsi="Arial" w:cs="Arial"/>
                <w:b/>
                <w:bCs/>
                <w:sz w:val="20"/>
                <w:szCs w:val="20"/>
              </w:rPr>
            </w:pPr>
            <w:r>
              <w:rPr>
                <w:rFonts w:ascii="Arial" w:hAnsi="Arial" w:cs="Arial"/>
                <w:b/>
                <w:bCs/>
                <w:sz w:val="20"/>
                <w:szCs w:val="20"/>
              </w:rPr>
              <w:t>5 506 242</w:t>
            </w:r>
          </w:p>
        </w:tc>
        <w:tc>
          <w:tcPr>
            <w:tcW w:w="3020" w:type="dxa"/>
            <w:tcBorders>
              <w:top w:val="single" w:sz="4" w:space="0" w:color="auto"/>
              <w:left w:val="nil"/>
              <w:bottom w:val="double" w:sz="6" w:space="0" w:color="auto"/>
              <w:right w:val="nil"/>
            </w:tcBorders>
            <w:shd w:val="clear" w:color="auto" w:fill="auto"/>
            <w:vAlign w:val="bottom"/>
            <w:hideMark/>
          </w:tcPr>
          <w:p w14:paraId="25542A3F" w14:textId="18B5805A" w:rsidR="004F7044" w:rsidRPr="00E52F8C" w:rsidRDefault="00E775EA" w:rsidP="003A312B">
            <w:pPr>
              <w:jc w:val="right"/>
              <w:rPr>
                <w:rFonts w:ascii="Arial" w:hAnsi="Arial" w:cs="Arial"/>
                <w:b/>
                <w:bCs/>
                <w:sz w:val="20"/>
                <w:szCs w:val="20"/>
              </w:rPr>
            </w:pPr>
            <w:r w:rsidRPr="00E52F8C">
              <w:rPr>
                <w:rFonts w:ascii="Arial" w:hAnsi="Arial" w:cs="Arial"/>
                <w:b/>
                <w:bCs/>
                <w:sz w:val="20"/>
                <w:szCs w:val="20"/>
              </w:rPr>
              <w:t>5 444 26</w:t>
            </w:r>
            <w:r w:rsidR="003A312B">
              <w:rPr>
                <w:rFonts w:ascii="Arial" w:hAnsi="Arial" w:cs="Arial"/>
                <w:b/>
                <w:bCs/>
                <w:sz w:val="20"/>
                <w:szCs w:val="20"/>
              </w:rPr>
              <w:t>9</w:t>
            </w:r>
          </w:p>
        </w:tc>
      </w:tr>
      <w:tr w:rsidR="004F7044" w:rsidRPr="00D42A6E" w14:paraId="3133C616" w14:textId="77777777" w:rsidTr="00381A3D">
        <w:trPr>
          <w:trHeight w:val="227"/>
        </w:trPr>
        <w:tc>
          <w:tcPr>
            <w:tcW w:w="3220" w:type="dxa"/>
            <w:tcBorders>
              <w:top w:val="nil"/>
              <w:left w:val="nil"/>
              <w:bottom w:val="nil"/>
              <w:right w:val="nil"/>
            </w:tcBorders>
            <w:shd w:val="clear" w:color="auto" w:fill="auto"/>
            <w:vAlign w:val="bottom"/>
            <w:hideMark/>
          </w:tcPr>
          <w:p w14:paraId="04F65F8E"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so zostatkovou dobou splatnosti  jeden rok až pä</w:t>
            </w:r>
            <w:r w:rsidRPr="00E52F8C">
              <w:rPr>
                <w:rFonts w:ascii="Arial" w:hAnsi="Arial" w:cs="Arial" w:hint="eastAsia"/>
                <w:sz w:val="20"/>
                <w:szCs w:val="20"/>
              </w:rPr>
              <w:t>ť</w:t>
            </w:r>
            <w:r w:rsidRPr="00E52F8C">
              <w:rPr>
                <w:rFonts w:ascii="Arial" w:hAnsi="Arial" w:cs="Arial"/>
                <w:sz w:val="20"/>
                <w:szCs w:val="20"/>
              </w:rPr>
              <w:t xml:space="preserve"> rokov</w:t>
            </w:r>
          </w:p>
        </w:tc>
        <w:tc>
          <w:tcPr>
            <w:tcW w:w="3020" w:type="dxa"/>
            <w:tcBorders>
              <w:top w:val="nil"/>
              <w:left w:val="nil"/>
              <w:bottom w:val="nil"/>
              <w:right w:val="nil"/>
            </w:tcBorders>
            <w:shd w:val="clear" w:color="auto" w:fill="auto"/>
            <w:vAlign w:val="bottom"/>
            <w:hideMark/>
          </w:tcPr>
          <w:p w14:paraId="7ABC7571" w14:textId="77777777" w:rsidR="004F7044" w:rsidRPr="00E52F8C" w:rsidRDefault="00E775EA">
            <w:pPr>
              <w:jc w:val="right"/>
              <w:rPr>
                <w:rFonts w:ascii="Arial" w:hAnsi="Arial" w:cs="Arial"/>
                <w:sz w:val="20"/>
                <w:szCs w:val="20"/>
              </w:rPr>
            </w:pPr>
            <w:r w:rsidRPr="00E52F8C">
              <w:rPr>
                <w:rFonts w:ascii="Arial" w:hAnsi="Arial" w:cs="Arial"/>
                <w:sz w:val="20"/>
                <w:szCs w:val="20"/>
              </w:rPr>
              <w:t>87 984</w:t>
            </w:r>
          </w:p>
        </w:tc>
        <w:tc>
          <w:tcPr>
            <w:tcW w:w="3020" w:type="dxa"/>
            <w:tcBorders>
              <w:top w:val="nil"/>
              <w:left w:val="nil"/>
              <w:bottom w:val="nil"/>
              <w:right w:val="nil"/>
            </w:tcBorders>
            <w:shd w:val="clear" w:color="auto" w:fill="auto"/>
            <w:vAlign w:val="bottom"/>
            <w:hideMark/>
          </w:tcPr>
          <w:p w14:paraId="2AF26C5C" w14:textId="77777777" w:rsidR="004F7044" w:rsidRPr="00E52F8C" w:rsidRDefault="00E775EA">
            <w:pPr>
              <w:jc w:val="right"/>
              <w:rPr>
                <w:rFonts w:ascii="Arial" w:hAnsi="Arial" w:cs="Arial"/>
                <w:sz w:val="20"/>
                <w:szCs w:val="20"/>
              </w:rPr>
            </w:pPr>
            <w:r w:rsidRPr="00E52F8C">
              <w:rPr>
                <w:rFonts w:ascii="Arial" w:hAnsi="Arial" w:cs="Arial"/>
                <w:sz w:val="20"/>
                <w:szCs w:val="20"/>
              </w:rPr>
              <w:t>70 087</w:t>
            </w:r>
          </w:p>
        </w:tc>
      </w:tr>
      <w:tr w:rsidR="004F7044" w:rsidRPr="00D42A6E" w14:paraId="4946DD6A" w14:textId="77777777" w:rsidTr="00381A3D">
        <w:trPr>
          <w:trHeight w:val="227"/>
        </w:trPr>
        <w:tc>
          <w:tcPr>
            <w:tcW w:w="3220" w:type="dxa"/>
            <w:tcBorders>
              <w:top w:val="nil"/>
              <w:left w:val="nil"/>
              <w:bottom w:val="nil"/>
              <w:right w:val="nil"/>
            </w:tcBorders>
            <w:shd w:val="clear" w:color="auto" w:fill="auto"/>
            <w:vAlign w:val="bottom"/>
            <w:hideMark/>
          </w:tcPr>
          <w:p w14:paraId="2A430A78"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so zostatkovou dobou splatnosti dlhšou ako pä</w:t>
            </w:r>
            <w:r w:rsidRPr="00E52F8C">
              <w:rPr>
                <w:rFonts w:ascii="Arial" w:hAnsi="Arial" w:cs="Arial" w:hint="eastAsia"/>
                <w:sz w:val="20"/>
                <w:szCs w:val="20"/>
              </w:rPr>
              <w:t>ť</w:t>
            </w:r>
            <w:r w:rsidRPr="00E52F8C">
              <w:rPr>
                <w:rFonts w:ascii="Arial" w:hAnsi="Arial" w:cs="Arial"/>
                <w:sz w:val="20"/>
                <w:szCs w:val="20"/>
              </w:rPr>
              <w:t xml:space="preserve"> rokov</w:t>
            </w:r>
          </w:p>
        </w:tc>
        <w:tc>
          <w:tcPr>
            <w:tcW w:w="3020" w:type="dxa"/>
            <w:tcBorders>
              <w:top w:val="nil"/>
              <w:left w:val="nil"/>
              <w:bottom w:val="nil"/>
              <w:right w:val="nil"/>
            </w:tcBorders>
            <w:shd w:val="clear" w:color="auto" w:fill="auto"/>
            <w:vAlign w:val="bottom"/>
            <w:hideMark/>
          </w:tcPr>
          <w:p w14:paraId="68F554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3020" w:type="dxa"/>
            <w:tcBorders>
              <w:top w:val="nil"/>
              <w:left w:val="nil"/>
              <w:bottom w:val="nil"/>
              <w:right w:val="nil"/>
            </w:tcBorders>
            <w:shd w:val="clear" w:color="auto" w:fill="auto"/>
            <w:vAlign w:val="bottom"/>
            <w:hideMark/>
          </w:tcPr>
          <w:p w14:paraId="26ACABC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568197D" w14:textId="77777777" w:rsidTr="00381A3D">
        <w:trPr>
          <w:trHeight w:val="227"/>
        </w:trPr>
        <w:tc>
          <w:tcPr>
            <w:tcW w:w="3220" w:type="dxa"/>
            <w:tcBorders>
              <w:top w:val="nil"/>
              <w:left w:val="nil"/>
              <w:bottom w:val="nil"/>
              <w:right w:val="nil"/>
            </w:tcBorders>
            <w:shd w:val="clear" w:color="auto" w:fill="auto"/>
            <w:vAlign w:val="bottom"/>
            <w:hideMark/>
          </w:tcPr>
          <w:p w14:paraId="3EA90978"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poh</w:t>
            </w:r>
            <w:r w:rsidRPr="00E52F8C">
              <w:rPr>
                <w:rFonts w:ascii="Arial" w:hAnsi="Arial" w:cs="Arial" w:hint="eastAsia"/>
                <w:b/>
                <w:bCs/>
                <w:sz w:val="20"/>
                <w:szCs w:val="20"/>
              </w:rPr>
              <w:t>ľ</w:t>
            </w:r>
            <w:r w:rsidRPr="00E52F8C">
              <w:rPr>
                <w:rFonts w:ascii="Arial" w:hAnsi="Arial" w:cs="Arial"/>
                <w:b/>
                <w:bCs/>
                <w:sz w:val="20"/>
                <w:szCs w:val="20"/>
              </w:rPr>
              <w:t>adávky spolu</w:t>
            </w:r>
          </w:p>
        </w:tc>
        <w:tc>
          <w:tcPr>
            <w:tcW w:w="3020" w:type="dxa"/>
            <w:tcBorders>
              <w:top w:val="single" w:sz="4" w:space="0" w:color="auto"/>
              <w:left w:val="nil"/>
              <w:bottom w:val="double" w:sz="6" w:space="0" w:color="auto"/>
              <w:right w:val="nil"/>
            </w:tcBorders>
            <w:shd w:val="clear" w:color="auto" w:fill="auto"/>
            <w:vAlign w:val="bottom"/>
            <w:hideMark/>
          </w:tcPr>
          <w:p w14:paraId="75DD11E3" w14:textId="77777777" w:rsidR="004F7044" w:rsidRPr="00E52F8C" w:rsidRDefault="00E775EA">
            <w:pPr>
              <w:jc w:val="right"/>
              <w:rPr>
                <w:rFonts w:ascii="Arial" w:hAnsi="Arial" w:cs="Arial"/>
                <w:b/>
                <w:bCs/>
                <w:sz w:val="20"/>
                <w:szCs w:val="20"/>
              </w:rPr>
            </w:pPr>
            <w:r w:rsidRPr="00E52F8C">
              <w:rPr>
                <w:rFonts w:ascii="Arial" w:hAnsi="Arial" w:cs="Arial"/>
                <w:b/>
                <w:bCs/>
                <w:sz w:val="20"/>
                <w:szCs w:val="20"/>
              </w:rPr>
              <w:t>87 984</w:t>
            </w:r>
          </w:p>
        </w:tc>
        <w:tc>
          <w:tcPr>
            <w:tcW w:w="3020" w:type="dxa"/>
            <w:tcBorders>
              <w:top w:val="single" w:sz="4" w:space="0" w:color="auto"/>
              <w:left w:val="nil"/>
              <w:bottom w:val="double" w:sz="6" w:space="0" w:color="auto"/>
              <w:right w:val="nil"/>
            </w:tcBorders>
            <w:shd w:val="clear" w:color="auto" w:fill="auto"/>
            <w:vAlign w:val="bottom"/>
            <w:hideMark/>
          </w:tcPr>
          <w:p w14:paraId="3D0434BD" w14:textId="77777777" w:rsidR="004F7044" w:rsidRPr="00E52F8C" w:rsidRDefault="00E775EA">
            <w:pPr>
              <w:jc w:val="right"/>
              <w:rPr>
                <w:rFonts w:ascii="Arial" w:hAnsi="Arial" w:cs="Arial"/>
                <w:b/>
                <w:bCs/>
                <w:sz w:val="20"/>
                <w:szCs w:val="20"/>
              </w:rPr>
            </w:pPr>
            <w:r w:rsidRPr="00E52F8C">
              <w:rPr>
                <w:rFonts w:ascii="Arial" w:hAnsi="Arial" w:cs="Arial"/>
                <w:b/>
                <w:bCs/>
                <w:sz w:val="20"/>
                <w:szCs w:val="20"/>
              </w:rPr>
              <w:t>70 087</w:t>
            </w:r>
          </w:p>
        </w:tc>
      </w:tr>
    </w:tbl>
    <w:p w14:paraId="0EA7733D" w14:textId="77777777" w:rsidR="00FD62B7" w:rsidRDefault="00FD62B7" w:rsidP="00B5243C">
      <w:pPr>
        <w:pStyle w:val="odstavec"/>
        <w:rPr>
          <w:rFonts w:ascii="Arial" w:hAnsi="Arial" w:cs="Arial"/>
        </w:rPr>
      </w:pPr>
      <w:bookmarkStart w:id="42" w:name="FWT_debts_secured_by_a_lien"/>
      <w:bookmarkEnd w:id="40"/>
    </w:p>
    <w:p w14:paraId="7CECF63B" w14:textId="77777777" w:rsidR="00381A3D" w:rsidRPr="00E52F8C" w:rsidRDefault="00381A3D" w:rsidP="00B5243C">
      <w:pPr>
        <w:pStyle w:val="odstavec"/>
        <w:rPr>
          <w:rFonts w:ascii="Arial" w:hAnsi="Arial" w:cs="Arial"/>
        </w:rPr>
      </w:pPr>
    </w:p>
    <w:bookmarkEnd w:id="42"/>
    <w:p w14:paraId="48FC98DE" w14:textId="77777777" w:rsidR="00FD62B7" w:rsidRPr="00E52F8C" w:rsidRDefault="00E2422B" w:rsidP="00B5243C">
      <w:pPr>
        <w:pStyle w:val="odstavec"/>
        <w:rPr>
          <w:rFonts w:ascii="Arial" w:hAnsi="Arial" w:cs="Arial"/>
        </w:rPr>
      </w:pPr>
      <w:r w:rsidRPr="00E52F8C">
        <w:rPr>
          <w:rFonts w:ascii="Arial" w:hAnsi="Arial" w:cs="Arial"/>
        </w:rPr>
        <w:t>Spoločnosť môže voľne disponovať so všetkými svojimi pohľadávkami, žiadna pohľadávka nie je blokovaná žiadnym záložným právom.</w:t>
      </w:r>
    </w:p>
    <w:p w14:paraId="1D814ED9" w14:textId="77777777" w:rsidR="00F10D4E" w:rsidRDefault="00F10D4E" w:rsidP="00B5243C">
      <w:pPr>
        <w:pStyle w:val="odstavec"/>
        <w:rPr>
          <w:rFonts w:ascii="Arial" w:hAnsi="Arial" w:cs="Arial"/>
        </w:rPr>
      </w:pPr>
    </w:p>
    <w:p w14:paraId="05708D2D" w14:textId="77777777" w:rsidR="00FF48DF" w:rsidRPr="00E52F8C" w:rsidRDefault="004F7044" w:rsidP="00E52F8C">
      <w:pPr>
        <w:pStyle w:val="Nadpis2"/>
        <w:numPr>
          <w:ilvl w:val="1"/>
          <w:numId w:val="15"/>
        </w:numPr>
        <w:jc w:val="left"/>
        <w:rPr>
          <w:rFonts w:ascii="Arial" w:hAnsi="Arial"/>
        </w:rPr>
      </w:pPr>
      <w:bookmarkStart w:id="43" w:name="FWT_loans_3"/>
      <w:r w:rsidRPr="00E52F8C">
        <w:rPr>
          <w:rFonts w:ascii="Arial" w:hAnsi="Arial"/>
        </w:rPr>
        <w:t xml:space="preserve"> </w:t>
      </w:r>
      <w:r w:rsidR="00FF48DF" w:rsidRPr="00E52F8C">
        <w:rPr>
          <w:rFonts w:ascii="Arial" w:hAnsi="Arial"/>
        </w:rPr>
        <w:t>Pôži</w:t>
      </w:r>
      <w:r w:rsidR="00FF48DF" w:rsidRPr="00E52F8C">
        <w:rPr>
          <w:rFonts w:ascii="Arial" w:hAnsi="Arial" w:hint="eastAsia"/>
        </w:rPr>
        <w:t>č</w:t>
      </w:r>
      <w:r w:rsidR="00FF48DF" w:rsidRPr="00E52F8C">
        <w:rPr>
          <w:rFonts w:ascii="Arial" w:hAnsi="Arial"/>
        </w:rPr>
        <w:t>ky poskytnuté spriazneným stranám</w:t>
      </w:r>
    </w:p>
    <w:p w14:paraId="49E49F5C" w14:textId="77777777" w:rsidR="00FF48DF" w:rsidRPr="00E52F8C" w:rsidRDefault="00FF48DF" w:rsidP="00FF48DF">
      <w:pPr>
        <w:pStyle w:val="odstavec"/>
      </w:pPr>
      <w:r w:rsidRPr="00E52F8C">
        <w:t>Prehľad pôžičiek poskytnutých spriazneným stranám je uvedený v nasledujúcej tabuľke:</w:t>
      </w:r>
    </w:p>
    <w:p w14:paraId="62C2661C" w14:textId="77777777" w:rsidR="00FF48DF" w:rsidRPr="00E52F8C" w:rsidRDefault="00FF48DF" w:rsidP="00F10D4E">
      <w:pPr>
        <w:pStyle w:val="odstavec"/>
        <w:ind w:left="0"/>
      </w:pPr>
    </w:p>
    <w:tbl>
      <w:tblPr>
        <w:tblW w:w="0" w:type="auto"/>
        <w:tblInd w:w="426" w:type="dxa"/>
        <w:tblLayout w:type="fixed"/>
        <w:tblCellMar>
          <w:left w:w="70" w:type="dxa"/>
          <w:right w:w="70" w:type="dxa"/>
        </w:tblCellMar>
        <w:tblLook w:val="04A0" w:firstRow="1" w:lastRow="0" w:firstColumn="1" w:lastColumn="0" w:noHBand="0" w:noVBand="1"/>
      </w:tblPr>
      <w:tblGrid>
        <w:gridCol w:w="2905"/>
        <w:gridCol w:w="607"/>
        <w:gridCol w:w="243"/>
        <w:gridCol w:w="764"/>
        <w:gridCol w:w="87"/>
        <w:gridCol w:w="1134"/>
        <w:gridCol w:w="1701"/>
        <w:gridCol w:w="1701"/>
      </w:tblGrid>
      <w:tr w:rsidR="00FF48DF" w:rsidRPr="009B2675" w14:paraId="37D1E40F" w14:textId="77777777" w:rsidTr="00381A3D">
        <w:trPr>
          <w:trHeight w:val="227"/>
        </w:trPr>
        <w:tc>
          <w:tcPr>
            <w:tcW w:w="2905" w:type="dxa"/>
            <w:tcBorders>
              <w:top w:val="nil"/>
              <w:left w:val="nil"/>
              <w:bottom w:val="nil"/>
              <w:right w:val="nil"/>
            </w:tcBorders>
            <w:shd w:val="clear" w:color="auto" w:fill="auto"/>
            <w:noWrap/>
            <w:vAlign w:val="bottom"/>
            <w:hideMark/>
          </w:tcPr>
          <w:p w14:paraId="56D42A45" w14:textId="77777777" w:rsidR="00FF48DF" w:rsidRPr="00E52F8C" w:rsidRDefault="00FF48DF" w:rsidP="004A2C65">
            <w:pPr>
              <w:jc w:val="center"/>
              <w:rPr>
                <w:rFonts w:ascii="Arial" w:hAnsi="Arial" w:cs="Arial"/>
                <w:b/>
                <w:bCs/>
                <w:sz w:val="20"/>
                <w:szCs w:val="20"/>
              </w:rPr>
            </w:pPr>
            <w:bookmarkStart w:id="44" w:name="RANGE!B45:G54"/>
            <w:r w:rsidRPr="00E52F8C">
              <w:rPr>
                <w:rFonts w:ascii="Arial" w:hAnsi="Arial" w:cs="Arial"/>
                <w:b/>
                <w:bCs/>
                <w:sz w:val="20"/>
                <w:szCs w:val="20"/>
              </w:rPr>
              <w:t>Názov položky</w:t>
            </w:r>
            <w:bookmarkEnd w:id="44"/>
          </w:p>
        </w:tc>
        <w:tc>
          <w:tcPr>
            <w:tcW w:w="850" w:type="dxa"/>
            <w:gridSpan w:val="2"/>
            <w:tcBorders>
              <w:top w:val="nil"/>
              <w:left w:val="nil"/>
              <w:bottom w:val="nil"/>
              <w:right w:val="nil"/>
            </w:tcBorders>
            <w:shd w:val="clear" w:color="auto" w:fill="auto"/>
            <w:noWrap/>
            <w:vAlign w:val="bottom"/>
            <w:hideMark/>
          </w:tcPr>
          <w:p w14:paraId="24667AB3" w14:textId="77777777" w:rsidR="00FF48DF" w:rsidRPr="00E52F8C" w:rsidRDefault="00FF48DF" w:rsidP="004A2C65">
            <w:pPr>
              <w:jc w:val="center"/>
              <w:rPr>
                <w:rFonts w:ascii="Arial" w:hAnsi="Arial" w:cs="Arial"/>
                <w:b/>
                <w:bCs/>
                <w:sz w:val="20"/>
                <w:szCs w:val="20"/>
              </w:rPr>
            </w:pPr>
            <w:r w:rsidRPr="00E52F8C">
              <w:rPr>
                <w:rFonts w:ascii="Arial" w:hAnsi="Arial" w:cs="Arial"/>
                <w:b/>
                <w:bCs/>
                <w:sz w:val="20"/>
                <w:szCs w:val="20"/>
              </w:rPr>
              <w:t>Mena</w:t>
            </w:r>
          </w:p>
        </w:tc>
        <w:tc>
          <w:tcPr>
            <w:tcW w:w="851" w:type="dxa"/>
            <w:gridSpan w:val="2"/>
            <w:tcBorders>
              <w:top w:val="nil"/>
              <w:left w:val="nil"/>
              <w:bottom w:val="nil"/>
              <w:right w:val="nil"/>
            </w:tcBorders>
            <w:shd w:val="clear" w:color="auto" w:fill="auto"/>
            <w:vAlign w:val="bottom"/>
            <w:hideMark/>
          </w:tcPr>
          <w:p w14:paraId="0A7DF282" w14:textId="77777777" w:rsidR="00FF48DF" w:rsidRPr="00E52F8C" w:rsidRDefault="00FF48DF" w:rsidP="004A2C65">
            <w:pPr>
              <w:jc w:val="center"/>
              <w:rPr>
                <w:rFonts w:ascii="Arial" w:hAnsi="Arial" w:cs="Arial"/>
                <w:b/>
                <w:bCs/>
                <w:sz w:val="20"/>
                <w:szCs w:val="20"/>
              </w:rPr>
            </w:pPr>
            <w:r w:rsidRPr="00E52F8C">
              <w:rPr>
                <w:rFonts w:ascii="Arial" w:hAnsi="Arial" w:cs="Arial"/>
                <w:b/>
                <w:bCs/>
                <w:sz w:val="20"/>
                <w:szCs w:val="20"/>
              </w:rPr>
              <w:t>Úrok p. a. v %</w:t>
            </w:r>
          </w:p>
        </w:tc>
        <w:tc>
          <w:tcPr>
            <w:tcW w:w="1134" w:type="dxa"/>
            <w:tcBorders>
              <w:top w:val="nil"/>
              <w:left w:val="nil"/>
              <w:bottom w:val="nil"/>
              <w:right w:val="nil"/>
            </w:tcBorders>
            <w:shd w:val="clear" w:color="auto" w:fill="auto"/>
            <w:vAlign w:val="bottom"/>
            <w:hideMark/>
          </w:tcPr>
          <w:p w14:paraId="1CCD11A9" w14:textId="77777777" w:rsidR="00FF48DF" w:rsidRPr="00E52F8C" w:rsidRDefault="00FF48DF" w:rsidP="004A2C65">
            <w:pPr>
              <w:jc w:val="center"/>
              <w:rPr>
                <w:rFonts w:ascii="Arial" w:hAnsi="Arial" w:cs="Arial"/>
                <w:b/>
                <w:bCs/>
                <w:sz w:val="20"/>
                <w:szCs w:val="20"/>
              </w:rPr>
            </w:pPr>
            <w:r w:rsidRPr="00E52F8C">
              <w:rPr>
                <w:rFonts w:ascii="Arial" w:hAnsi="Arial" w:cs="Arial"/>
                <w:b/>
                <w:bCs/>
                <w:sz w:val="20"/>
                <w:szCs w:val="20"/>
              </w:rPr>
              <w:t>Dátum splatnosti</w:t>
            </w:r>
          </w:p>
        </w:tc>
        <w:tc>
          <w:tcPr>
            <w:tcW w:w="1701" w:type="dxa"/>
            <w:tcBorders>
              <w:top w:val="nil"/>
              <w:left w:val="nil"/>
              <w:bottom w:val="nil"/>
              <w:right w:val="nil"/>
            </w:tcBorders>
            <w:shd w:val="clear" w:color="auto" w:fill="auto"/>
            <w:vAlign w:val="bottom"/>
            <w:hideMark/>
          </w:tcPr>
          <w:p w14:paraId="022B4F39" w14:textId="77777777" w:rsidR="00FF48DF" w:rsidRPr="00E52F8C" w:rsidRDefault="00FF48DF">
            <w:pPr>
              <w:jc w:val="center"/>
              <w:rPr>
                <w:rFonts w:ascii="Arial" w:hAnsi="Arial" w:cs="Arial"/>
                <w:b/>
                <w:bCs/>
                <w:sz w:val="20"/>
                <w:szCs w:val="20"/>
              </w:rPr>
            </w:pPr>
            <w:r w:rsidRPr="009B2675">
              <w:rPr>
                <w:rFonts w:ascii="Arial" w:hAnsi="Arial" w:cs="Arial"/>
                <w:b/>
                <w:bCs/>
                <w:sz w:val="20"/>
                <w:szCs w:val="20"/>
              </w:rPr>
              <w:t>Suma istiny v EUR k 31.3</w:t>
            </w:r>
            <w:r w:rsidRPr="00E52F8C">
              <w:rPr>
                <w:rFonts w:ascii="Arial" w:hAnsi="Arial" w:cs="Arial"/>
                <w:b/>
                <w:bCs/>
                <w:sz w:val="20"/>
                <w:szCs w:val="20"/>
              </w:rPr>
              <w:t>.20</w:t>
            </w:r>
            <w:r w:rsidRPr="009B2675">
              <w:rPr>
                <w:rFonts w:ascii="Arial" w:hAnsi="Arial" w:cs="Arial"/>
                <w:b/>
                <w:bCs/>
                <w:sz w:val="20"/>
                <w:szCs w:val="20"/>
              </w:rPr>
              <w:t>15</w:t>
            </w:r>
          </w:p>
        </w:tc>
        <w:tc>
          <w:tcPr>
            <w:tcW w:w="1701" w:type="dxa"/>
            <w:tcBorders>
              <w:top w:val="nil"/>
              <w:left w:val="nil"/>
              <w:bottom w:val="nil"/>
              <w:right w:val="nil"/>
            </w:tcBorders>
            <w:shd w:val="clear" w:color="auto" w:fill="auto"/>
            <w:vAlign w:val="bottom"/>
            <w:hideMark/>
          </w:tcPr>
          <w:p w14:paraId="528AF47B" w14:textId="77777777" w:rsidR="00FF48DF" w:rsidRPr="00E52F8C" w:rsidRDefault="00FF48DF">
            <w:pPr>
              <w:jc w:val="center"/>
              <w:rPr>
                <w:rFonts w:ascii="Arial" w:hAnsi="Arial" w:cs="Arial"/>
                <w:b/>
                <w:bCs/>
                <w:sz w:val="20"/>
                <w:szCs w:val="20"/>
              </w:rPr>
            </w:pPr>
            <w:r w:rsidRPr="00E52F8C">
              <w:rPr>
                <w:rFonts w:ascii="Arial" w:hAnsi="Arial" w:cs="Arial"/>
                <w:b/>
                <w:bCs/>
                <w:sz w:val="20"/>
                <w:szCs w:val="20"/>
              </w:rPr>
              <w:t>Suma istiny v EUR k 31.</w:t>
            </w:r>
            <w:r w:rsidRPr="009B2675">
              <w:rPr>
                <w:rFonts w:ascii="Arial" w:hAnsi="Arial" w:cs="Arial"/>
                <w:b/>
                <w:bCs/>
                <w:sz w:val="20"/>
                <w:szCs w:val="20"/>
              </w:rPr>
              <w:t>3.</w:t>
            </w:r>
            <w:r w:rsidRPr="00E52F8C">
              <w:rPr>
                <w:rFonts w:ascii="Arial" w:hAnsi="Arial" w:cs="Arial"/>
                <w:b/>
                <w:bCs/>
                <w:sz w:val="20"/>
                <w:szCs w:val="20"/>
              </w:rPr>
              <w:t>201</w:t>
            </w:r>
            <w:r w:rsidRPr="009B2675">
              <w:rPr>
                <w:rFonts w:ascii="Arial" w:hAnsi="Arial" w:cs="Arial"/>
                <w:b/>
                <w:bCs/>
                <w:sz w:val="20"/>
                <w:szCs w:val="20"/>
              </w:rPr>
              <w:t>4</w:t>
            </w:r>
          </w:p>
        </w:tc>
      </w:tr>
      <w:tr w:rsidR="00FF48DF" w:rsidRPr="009B2675" w14:paraId="55637365" w14:textId="77777777" w:rsidTr="00381A3D">
        <w:trPr>
          <w:trHeight w:val="227"/>
        </w:trPr>
        <w:tc>
          <w:tcPr>
            <w:tcW w:w="2905" w:type="dxa"/>
            <w:tcBorders>
              <w:top w:val="nil"/>
              <w:left w:val="nil"/>
              <w:bottom w:val="single" w:sz="4" w:space="0" w:color="auto"/>
              <w:right w:val="nil"/>
            </w:tcBorders>
            <w:shd w:val="clear" w:color="auto" w:fill="auto"/>
            <w:noWrap/>
            <w:vAlign w:val="bottom"/>
            <w:hideMark/>
          </w:tcPr>
          <w:p w14:paraId="0A26E7F9"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a</w:t>
            </w:r>
          </w:p>
        </w:tc>
        <w:tc>
          <w:tcPr>
            <w:tcW w:w="850" w:type="dxa"/>
            <w:gridSpan w:val="2"/>
            <w:tcBorders>
              <w:top w:val="nil"/>
              <w:left w:val="nil"/>
              <w:bottom w:val="single" w:sz="4" w:space="0" w:color="auto"/>
              <w:right w:val="nil"/>
            </w:tcBorders>
            <w:shd w:val="clear" w:color="auto" w:fill="auto"/>
            <w:noWrap/>
            <w:vAlign w:val="bottom"/>
            <w:hideMark/>
          </w:tcPr>
          <w:p w14:paraId="119DEABD"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b</w:t>
            </w:r>
          </w:p>
        </w:tc>
        <w:tc>
          <w:tcPr>
            <w:tcW w:w="851" w:type="dxa"/>
            <w:gridSpan w:val="2"/>
            <w:tcBorders>
              <w:top w:val="nil"/>
              <w:left w:val="nil"/>
              <w:bottom w:val="single" w:sz="4" w:space="0" w:color="auto"/>
              <w:right w:val="nil"/>
            </w:tcBorders>
            <w:shd w:val="clear" w:color="auto" w:fill="auto"/>
            <w:noWrap/>
            <w:vAlign w:val="bottom"/>
            <w:hideMark/>
          </w:tcPr>
          <w:p w14:paraId="72431FBC"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c</w:t>
            </w:r>
          </w:p>
        </w:tc>
        <w:tc>
          <w:tcPr>
            <w:tcW w:w="1134" w:type="dxa"/>
            <w:tcBorders>
              <w:top w:val="nil"/>
              <w:left w:val="nil"/>
              <w:bottom w:val="single" w:sz="4" w:space="0" w:color="auto"/>
              <w:right w:val="nil"/>
            </w:tcBorders>
            <w:shd w:val="clear" w:color="auto" w:fill="auto"/>
            <w:noWrap/>
            <w:vAlign w:val="bottom"/>
            <w:hideMark/>
          </w:tcPr>
          <w:p w14:paraId="14256FA7"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d</w:t>
            </w:r>
          </w:p>
        </w:tc>
        <w:tc>
          <w:tcPr>
            <w:tcW w:w="1701" w:type="dxa"/>
            <w:tcBorders>
              <w:top w:val="nil"/>
              <w:left w:val="nil"/>
              <w:bottom w:val="single" w:sz="4" w:space="0" w:color="auto"/>
              <w:right w:val="nil"/>
            </w:tcBorders>
            <w:shd w:val="clear" w:color="auto" w:fill="auto"/>
            <w:noWrap/>
            <w:vAlign w:val="bottom"/>
            <w:hideMark/>
          </w:tcPr>
          <w:p w14:paraId="7B3912FC"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e</w:t>
            </w:r>
          </w:p>
        </w:tc>
        <w:tc>
          <w:tcPr>
            <w:tcW w:w="1701" w:type="dxa"/>
            <w:tcBorders>
              <w:top w:val="nil"/>
              <w:left w:val="nil"/>
              <w:bottom w:val="single" w:sz="4" w:space="0" w:color="auto"/>
              <w:right w:val="nil"/>
            </w:tcBorders>
            <w:shd w:val="clear" w:color="auto" w:fill="auto"/>
            <w:noWrap/>
            <w:vAlign w:val="bottom"/>
            <w:hideMark/>
          </w:tcPr>
          <w:p w14:paraId="579A4C06" w14:textId="77777777" w:rsidR="00FF48DF" w:rsidRPr="00E52F8C" w:rsidRDefault="00FF48DF" w:rsidP="004A2C65">
            <w:pPr>
              <w:jc w:val="center"/>
              <w:rPr>
                <w:rFonts w:ascii="Arial" w:hAnsi="Arial" w:cs="Arial"/>
                <w:sz w:val="20"/>
                <w:szCs w:val="20"/>
              </w:rPr>
            </w:pPr>
            <w:r w:rsidRPr="00E52F8C">
              <w:rPr>
                <w:rFonts w:ascii="Arial" w:hAnsi="Arial" w:cs="Arial"/>
                <w:sz w:val="20"/>
                <w:szCs w:val="20"/>
              </w:rPr>
              <w:t>f</w:t>
            </w:r>
          </w:p>
        </w:tc>
      </w:tr>
      <w:tr w:rsidR="00FF48DF" w:rsidRPr="009B2675" w14:paraId="32959202" w14:textId="77777777" w:rsidTr="00381A3D">
        <w:trPr>
          <w:trHeight w:val="227"/>
        </w:trPr>
        <w:tc>
          <w:tcPr>
            <w:tcW w:w="2905" w:type="dxa"/>
            <w:tcBorders>
              <w:top w:val="nil"/>
              <w:left w:val="nil"/>
              <w:bottom w:val="nil"/>
              <w:right w:val="nil"/>
            </w:tcBorders>
            <w:shd w:val="clear" w:color="auto" w:fill="auto"/>
            <w:noWrap/>
            <w:vAlign w:val="bottom"/>
            <w:hideMark/>
          </w:tcPr>
          <w:p w14:paraId="634ED523" w14:textId="77777777" w:rsidR="00FF48DF" w:rsidRPr="009B2675" w:rsidRDefault="00FF48DF" w:rsidP="00577036">
            <w:pPr>
              <w:rPr>
                <w:rFonts w:ascii="Arial" w:hAnsi="Arial" w:cs="Arial"/>
                <w:b/>
                <w:bCs/>
                <w:sz w:val="20"/>
                <w:szCs w:val="20"/>
              </w:rPr>
            </w:pPr>
            <w:r w:rsidRPr="00E52F8C">
              <w:rPr>
                <w:rFonts w:ascii="Arial" w:hAnsi="Arial" w:cs="Arial"/>
                <w:b/>
                <w:bCs/>
                <w:sz w:val="20"/>
                <w:szCs w:val="20"/>
              </w:rPr>
              <w:t>Dlhodobé pôžičky</w:t>
            </w:r>
          </w:p>
          <w:p w14:paraId="62538BAF" w14:textId="77777777" w:rsidR="00577036" w:rsidRPr="00E52F8C" w:rsidRDefault="00577036" w:rsidP="00577036">
            <w:pPr>
              <w:rPr>
                <w:rFonts w:ascii="Arial" w:hAnsi="Arial" w:cs="Arial"/>
                <w:b/>
                <w:bCs/>
                <w:sz w:val="20"/>
                <w:szCs w:val="20"/>
              </w:rPr>
            </w:pPr>
          </w:p>
        </w:tc>
        <w:tc>
          <w:tcPr>
            <w:tcW w:w="850" w:type="dxa"/>
            <w:gridSpan w:val="2"/>
            <w:tcBorders>
              <w:top w:val="nil"/>
              <w:left w:val="nil"/>
              <w:bottom w:val="nil"/>
              <w:right w:val="nil"/>
            </w:tcBorders>
            <w:shd w:val="clear" w:color="auto" w:fill="auto"/>
            <w:noWrap/>
            <w:vAlign w:val="bottom"/>
            <w:hideMark/>
          </w:tcPr>
          <w:p w14:paraId="3A22AEF6" w14:textId="77777777" w:rsidR="00FF48DF" w:rsidRPr="00E52F8C" w:rsidRDefault="00FF48DF" w:rsidP="004A2C65">
            <w:pPr>
              <w:rPr>
                <w:rFonts w:ascii="Arial" w:hAnsi="Arial" w:cs="Arial"/>
                <w:b/>
                <w:bCs/>
                <w:sz w:val="20"/>
                <w:szCs w:val="20"/>
              </w:rPr>
            </w:pPr>
          </w:p>
        </w:tc>
        <w:tc>
          <w:tcPr>
            <w:tcW w:w="851" w:type="dxa"/>
            <w:gridSpan w:val="2"/>
            <w:tcBorders>
              <w:top w:val="nil"/>
              <w:left w:val="nil"/>
              <w:bottom w:val="nil"/>
              <w:right w:val="nil"/>
            </w:tcBorders>
            <w:shd w:val="clear" w:color="auto" w:fill="auto"/>
            <w:noWrap/>
            <w:vAlign w:val="bottom"/>
            <w:hideMark/>
          </w:tcPr>
          <w:p w14:paraId="5F9EECE8" w14:textId="77777777" w:rsidR="00FF48DF" w:rsidRPr="00E52F8C" w:rsidRDefault="00FF48DF" w:rsidP="004A2C65">
            <w:pPr>
              <w:rPr>
                <w:rFonts w:ascii="Arial" w:hAnsi="Arial" w:cs="Arial"/>
                <w:b/>
                <w:bCs/>
                <w:sz w:val="20"/>
                <w:szCs w:val="20"/>
              </w:rPr>
            </w:pPr>
          </w:p>
        </w:tc>
        <w:tc>
          <w:tcPr>
            <w:tcW w:w="1134" w:type="dxa"/>
            <w:tcBorders>
              <w:top w:val="nil"/>
              <w:left w:val="nil"/>
              <w:bottom w:val="nil"/>
              <w:right w:val="nil"/>
            </w:tcBorders>
            <w:shd w:val="clear" w:color="auto" w:fill="auto"/>
            <w:noWrap/>
            <w:vAlign w:val="bottom"/>
            <w:hideMark/>
          </w:tcPr>
          <w:p w14:paraId="6EF35C71" w14:textId="77777777" w:rsidR="00FF48DF" w:rsidRPr="00E52F8C" w:rsidRDefault="00FF48DF" w:rsidP="004A2C65">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14:paraId="092E44EE" w14:textId="77777777" w:rsidR="00FF48DF" w:rsidRPr="009B2675" w:rsidRDefault="00FF48DF" w:rsidP="004A2C65">
            <w:pPr>
              <w:jc w:val="right"/>
              <w:rPr>
                <w:rFonts w:ascii="Arial" w:hAnsi="Arial" w:cs="Arial"/>
                <w:b/>
                <w:bCs/>
                <w:sz w:val="20"/>
                <w:szCs w:val="20"/>
              </w:rPr>
            </w:pPr>
            <w:r w:rsidRPr="00E52F8C">
              <w:rPr>
                <w:rFonts w:ascii="Arial" w:hAnsi="Arial" w:cs="Arial"/>
                <w:b/>
                <w:bCs/>
                <w:sz w:val="20"/>
                <w:szCs w:val="20"/>
              </w:rPr>
              <w:t>0</w:t>
            </w:r>
          </w:p>
          <w:p w14:paraId="4F1704E6" w14:textId="77777777" w:rsidR="00577036" w:rsidRPr="00E52F8C" w:rsidRDefault="00577036" w:rsidP="004A2C65">
            <w:pPr>
              <w:jc w:val="right"/>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14:paraId="4123CC5D" w14:textId="77777777" w:rsidR="00FF48DF" w:rsidRPr="009B2675" w:rsidRDefault="00FF48DF" w:rsidP="004A2C65">
            <w:pPr>
              <w:jc w:val="right"/>
              <w:rPr>
                <w:rFonts w:ascii="Arial" w:hAnsi="Arial" w:cs="Arial"/>
                <w:b/>
                <w:bCs/>
                <w:sz w:val="20"/>
                <w:szCs w:val="20"/>
              </w:rPr>
            </w:pPr>
            <w:r w:rsidRPr="00E52F8C">
              <w:rPr>
                <w:rFonts w:ascii="Arial" w:hAnsi="Arial" w:cs="Arial"/>
                <w:b/>
                <w:bCs/>
                <w:sz w:val="20"/>
                <w:szCs w:val="20"/>
              </w:rPr>
              <w:t>0</w:t>
            </w:r>
          </w:p>
          <w:p w14:paraId="1563D957" w14:textId="77777777" w:rsidR="00577036" w:rsidRPr="00E52F8C" w:rsidRDefault="00577036" w:rsidP="004A2C65">
            <w:pPr>
              <w:jc w:val="right"/>
              <w:rPr>
                <w:rFonts w:ascii="Arial" w:hAnsi="Arial" w:cs="Arial"/>
                <w:b/>
                <w:bCs/>
                <w:sz w:val="20"/>
                <w:szCs w:val="20"/>
              </w:rPr>
            </w:pPr>
          </w:p>
        </w:tc>
      </w:tr>
      <w:tr w:rsidR="00FF48DF" w:rsidRPr="009B2675" w14:paraId="48064768" w14:textId="77777777" w:rsidTr="00381A3D">
        <w:trPr>
          <w:trHeight w:val="227"/>
        </w:trPr>
        <w:tc>
          <w:tcPr>
            <w:tcW w:w="2905" w:type="dxa"/>
            <w:tcBorders>
              <w:top w:val="nil"/>
              <w:left w:val="nil"/>
              <w:bottom w:val="nil"/>
              <w:right w:val="nil"/>
            </w:tcBorders>
            <w:shd w:val="clear" w:color="auto" w:fill="auto"/>
            <w:noWrap/>
            <w:vAlign w:val="bottom"/>
            <w:hideMark/>
          </w:tcPr>
          <w:p w14:paraId="2F0F216E" w14:textId="77777777" w:rsidR="00FF48DF" w:rsidRPr="00E52F8C" w:rsidRDefault="00FF48DF" w:rsidP="00577036">
            <w:pPr>
              <w:rPr>
                <w:rFonts w:ascii="Arial" w:hAnsi="Arial" w:cs="Arial"/>
                <w:b/>
                <w:bCs/>
                <w:sz w:val="20"/>
                <w:szCs w:val="20"/>
              </w:rPr>
            </w:pPr>
            <w:r w:rsidRPr="00E52F8C">
              <w:rPr>
                <w:rFonts w:ascii="Arial" w:hAnsi="Arial" w:cs="Arial"/>
                <w:b/>
                <w:bCs/>
                <w:sz w:val="20"/>
                <w:szCs w:val="20"/>
              </w:rPr>
              <w:t>Krátkodobé pôžičk</w:t>
            </w:r>
            <w:r w:rsidR="00577036" w:rsidRPr="009B2675">
              <w:rPr>
                <w:rFonts w:ascii="Arial" w:hAnsi="Arial" w:cs="Arial"/>
                <w:b/>
                <w:bCs/>
                <w:sz w:val="20"/>
                <w:szCs w:val="20"/>
              </w:rPr>
              <w:t xml:space="preserve">y – </w:t>
            </w:r>
            <w:proofErr w:type="spellStart"/>
            <w:r w:rsidR="00577036" w:rsidRPr="009B2675">
              <w:rPr>
                <w:rFonts w:ascii="Arial" w:hAnsi="Arial" w:cs="Arial"/>
                <w:b/>
                <w:bCs/>
                <w:sz w:val="20"/>
                <w:szCs w:val="20"/>
              </w:rPr>
              <w:t>cash</w:t>
            </w:r>
            <w:proofErr w:type="spellEnd"/>
            <w:r w:rsidR="00577036" w:rsidRPr="009B2675">
              <w:rPr>
                <w:rFonts w:ascii="Arial" w:hAnsi="Arial" w:cs="Arial"/>
                <w:b/>
                <w:bCs/>
                <w:sz w:val="20"/>
                <w:szCs w:val="20"/>
              </w:rPr>
              <w:t xml:space="preserve"> </w:t>
            </w:r>
            <w:proofErr w:type="spellStart"/>
            <w:r w:rsidR="00577036" w:rsidRPr="009B2675">
              <w:rPr>
                <w:rFonts w:ascii="Arial" w:hAnsi="Arial" w:cs="Arial"/>
                <w:b/>
                <w:bCs/>
                <w:sz w:val="20"/>
                <w:szCs w:val="20"/>
              </w:rPr>
              <w:t>pool</w:t>
            </w:r>
            <w:proofErr w:type="spellEnd"/>
          </w:p>
        </w:tc>
        <w:tc>
          <w:tcPr>
            <w:tcW w:w="850" w:type="dxa"/>
            <w:gridSpan w:val="2"/>
            <w:tcBorders>
              <w:top w:val="nil"/>
              <w:left w:val="nil"/>
              <w:bottom w:val="nil"/>
              <w:right w:val="nil"/>
            </w:tcBorders>
            <w:shd w:val="clear" w:color="auto" w:fill="auto"/>
            <w:noWrap/>
            <w:vAlign w:val="bottom"/>
            <w:hideMark/>
          </w:tcPr>
          <w:p w14:paraId="72825678" w14:textId="77777777" w:rsidR="00FF48DF" w:rsidRPr="00E52F8C" w:rsidRDefault="0073250A" w:rsidP="004A2C65">
            <w:pPr>
              <w:rPr>
                <w:rFonts w:ascii="Arial" w:hAnsi="Arial" w:cs="Arial"/>
                <w:bCs/>
                <w:sz w:val="20"/>
                <w:szCs w:val="20"/>
              </w:rPr>
            </w:pPr>
            <w:r w:rsidRPr="009B2675">
              <w:rPr>
                <w:rFonts w:ascii="Arial" w:hAnsi="Arial" w:cs="Arial"/>
                <w:bCs/>
                <w:sz w:val="20"/>
                <w:szCs w:val="20"/>
              </w:rPr>
              <w:t xml:space="preserve">   </w:t>
            </w:r>
            <w:r w:rsidR="00577036" w:rsidRPr="009B2675">
              <w:rPr>
                <w:rFonts w:ascii="Arial" w:hAnsi="Arial" w:cs="Arial"/>
                <w:bCs/>
                <w:sz w:val="20"/>
                <w:szCs w:val="20"/>
              </w:rPr>
              <w:t>EUR</w:t>
            </w:r>
          </w:p>
        </w:tc>
        <w:tc>
          <w:tcPr>
            <w:tcW w:w="851" w:type="dxa"/>
            <w:gridSpan w:val="2"/>
            <w:tcBorders>
              <w:top w:val="nil"/>
              <w:left w:val="nil"/>
              <w:bottom w:val="nil"/>
              <w:right w:val="nil"/>
            </w:tcBorders>
            <w:shd w:val="clear" w:color="auto" w:fill="auto"/>
            <w:noWrap/>
            <w:vAlign w:val="bottom"/>
            <w:hideMark/>
          </w:tcPr>
          <w:p w14:paraId="0D3C2DD0" w14:textId="77777777" w:rsidR="00FF48DF" w:rsidRPr="00E52F8C" w:rsidRDefault="009A39D1" w:rsidP="0073250A">
            <w:pPr>
              <w:jc w:val="center"/>
              <w:rPr>
                <w:rFonts w:ascii="Arial" w:hAnsi="Arial" w:cs="Arial"/>
                <w:bCs/>
                <w:sz w:val="20"/>
                <w:szCs w:val="20"/>
              </w:rPr>
            </w:pPr>
            <w:r w:rsidRPr="009B2675">
              <w:rPr>
                <w:rFonts w:ascii="Arial" w:hAnsi="Arial" w:cs="Arial"/>
                <w:bCs/>
                <w:sz w:val="20"/>
                <w:szCs w:val="20"/>
              </w:rPr>
              <w:t>Pláv</w:t>
            </w:r>
            <w:r w:rsidRPr="009B2675">
              <w:rPr>
                <w:rFonts w:ascii="Arial" w:hAnsi="Arial" w:cs="Arial"/>
                <w:bCs/>
                <w:sz w:val="20"/>
                <w:szCs w:val="20"/>
              </w:rPr>
              <w:t>a</w:t>
            </w:r>
            <w:r w:rsidRPr="009B2675">
              <w:rPr>
                <w:rFonts w:ascii="Arial" w:hAnsi="Arial" w:cs="Arial"/>
                <w:bCs/>
                <w:sz w:val="20"/>
                <w:szCs w:val="20"/>
              </w:rPr>
              <w:t>júci cca do 2,5%</w:t>
            </w:r>
          </w:p>
        </w:tc>
        <w:tc>
          <w:tcPr>
            <w:tcW w:w="1134" w:type="dxa"/>
            <w:tcBorders>
              <w:top w:val="nil"/>
              <w:left w:val="nil"/>
              <w:bottom w:val="nil"/>
              <w:right w:val="nil"/>
            </w:tcBorders>
            <w:shd w:val="clear" w:color="auto" w:fill="auto"/>
            <w:noWrap/>
            <w:vAlign w:val="bottom"/>
            <w:hideMark/>
          </w:tcPr>
          <w:p w14:paraId="58B62D8C" w14:textId="77777777" w:rsidR="00FF48DF" w:rsidRPr="00E52F8C" w:rsidRDefault="004267C2" w:rsidP="0073250A">
            <w:pPr>
              <w:jc w:val="center"/>
              <w:rPr>
                <w:rFonts w:ascii="Arial" w:hAnsi="Arial" w:cs="Arial"/>
                <w:bCs/>
                <w:sz w:val="20"/>
                <w:szCs w:val="20"/>
              </w:rPr>
            </w:pPr>
            <w:r w:rsidRPr="009B2675">
              <w:rPr>
                <w:rFonts w:ascii="Arial" w:hAnsi="Arial" w:cs="Arial"/>
                <w:bCs/>
                <w:sz w:val="20"/>
                <w:szCs w:val="20"/>
              </w:rPr>
              <w:t>Ihneď po</w:t>
            </w:r>
            <w:r w:rsidRPr="009B2675">
              <w:rPr>
                <w:rFonts w:ascii="Arial" w:hAnsi="Arial" w:cs="Arial"/>
                <w:bCs/>
                <w:sz w:val="20"/>
                <w:szCs w:val="20"/>
              </w:rPr>
              <w:t>d</w:t>
            </w:r>
            <w:r w:rsidRPr="009B2675">
              <w:rPr>
                <w:rFonts w:ascii="Arial" w:hAnsi="Arial" w:cs="Arial"/>
                <w:bCs/>
                <w:sz w:val="20"/>
                <w:szCs w:val="20"/>
              </w:rPr>
              <w:t>ľa potreby</w:t>
            </w:r>
          </w:p>
        </w:tc>
        <w:tc>
          <w:tcPr>
            <w:tcW w:w="1701" w:type="dxa"/>
            <w:tcBorders>
              <w:top w:val="nil"/>
              <w:left w:val="nil"/>
              <w:bottom w:val="nil"/>
              <w:right w:val="nil"/>
            </w:tcBorders>
            <w:shd w:val="clear" w:color="auto" w:fill="auto"/>
            <w:noWrap/>
            <w:vAlign w:val="bottom"/>
            <w:hideMark/>
          </w:tcPr>
          <w:p w14:paraId="5FFE3B69" w14:textId="77777777" w:rsidR="00FF48DF" w:rsidRPr="00E52F8C" w:rsidRDefault="00FF48DF" w:rsidP="0039037A">
            <w:pPr>
              <w:jc w:val="right"/>
              <w:rPr>
                <w:rFonts w:ascii="Arial" w:hAnsi="Arial" w:cs="Arial"/>
                <w:b/>
                <w:bCs/>
                <w:sz w:val="20"/>
                <w:szCs w:val="20"/>
              </w:rPr>
            </w:pPr>
            <w:r w:rsidRPr="009B2675">
              <w:rPr>
                <w:rFonts w:ascii="Arial" w:hAnsi="Arial" w:cs="Arial"/>
                <w:b/>
                <w:bCs/>
                <w:sz w:val="20"/>
                <w:szCs w:val="20"/>
              </w:rPr>
              <w:t>1</w:t>
            </w:r>
            <w:r w:rsidR="0039037A" w:rsidRPr="009B2675">
              <w:rPr>
                <w:rFonts w:ascii="Arial" w:hAnsi="Arial" w:cs="Arial"/>
                <w:b/>
                <w:bCs/>
                <w:sz w:val="20"/>
                <w:szCs w:val="20"/>
              </w:rPr>
              <w:t> 901 362</w:t>
            </w:r>
          </w:p>
        </w:tc>
        <w:tc>
          <w:tcPr>
            <w:tcW w:w="1701" w:type="dxa"/>
            <w:tcBorders>
              <w:top w:val="nil"/>
              <w:left w:val="nil"/>
              <w:bottom w:val="nil"/>
              <w:right w:val="nil"/>
            </w:tcBorders>
            <w:shd w:val="clear" w:color="auto" w:fill="auto"/>
            <w:noWrap/>
            <w:vAlign w:val="bottom"/>
            <w:hideMark/>
          </w:tcPr>
          <w:p w14:paraId="373A0609" w14:textId="77777777" w:rsidR="00FF48DF" w:rsidRPr="00E52F8C" w:rsidRDefault="00577036" w:rsidP="0039037A">
            <w:pPr>
              <w:jc w:val="right"/>
              <w:rPr>
                <w:rFonts w:ascii="Arial" w:hAnsi="Arial" w:cs="Arial"/>
                <w:b/>
                <w:bCs/>
                <w:sz w:val="20"/>
                <w:szCs w:val="20"/>
              </w:rPr>
            </w:pPr>
            <w:r w:rsidRPr="009B2675">
              <w:rPr>
                <w:rFonts w:ascii="Arial" w:hAnsi="Arial" w:cs="Arial"/>
                <w:b/>
                <w:bCs/>
                <w:sz w:val="20"/>
                <w:szCs w:val="20"/>
              </w:rPr>
              <w:t>1</w:t>
            </w:r>
            <w:r w:rsidR="0039037A" w:rsidRPr="009B2675">
              <w:rPr>
                <w:rFonts w:ascii="Arial" w:hAnsi="Arial" w:cs="Arial"/>
                <w:b/>
                <w:bCs/>
                <w:sz w:val="20"/>
                <w:szCs w:val="20"/>
              </w:rPr>
              <w:t> 215 573</w:t>
            </w:r>
          </w:p>
        </w:tc>
      </w:tr>
      <w:tr w:rsidR="00577036" w:rsidRPr="009B2675" w14:paraId="326FF7F3" w14:textId="77777777" w:rsidTr="00381A3D">
        <w:trPr>
          <w:trHeight w:val="227"/>
        </w:trPr>
        <w:tc>
          <w:tcPr>
            <w:tcW w:w="2905" w:type="dxa"/>
            <w:tcBorders>
              <w:top w:val="nil"/>
              <w:left w:val="nil"/>
              <w:bottom w:val="nil"/>
              <w:right w:val="nil"/>
            </w:tcBorders>
            <w:shd w:val="clear" w:color="auto" w:fill="auto"/>
            <w:noWrap/>
            <w:vAlign w:val="bottom"/>
          </w:tcPr>
          <w:p w14:paraId="33EE4D34" w14:textId="77777777" w:rsidR="00577036" w:rsidRPr="009B2675" w:rsidRDefault="00577036" w:rsidP="004A2C65">
            <w:pPr>
              <w:rPr>
                <w:rFonts w:ascii="Arial" w:hAnsi="Arial" w:cs="Arial"/>
                <w:sz w:val="20"/>
                <w:szCs w:val="20"/>
              </w:rPr>
            </w:pPr>
          </w:p>
        </w:tc>
        <w:tc>
          <w:tcPr>
            <w:tcW w:w="607" w:type="dxa"/>
            <w:tcBorders>
              <w:top w:val="nil"/>
              <w:left w:val="nil"/>
              <w:bottom w:val="nil"/>
              <w:right w:val="nil"/>
            </w:tcBorders>
            <w:shd w:val="clear" w:color="auto" w:fill="auto"/>
            <w:noWrap/>
            <w:vAlign w:val="bottom"/>
          </w:tcPr>
          <w:p w14:paraId="5814975C" w14:textId="77777777" w:rsidR="00577036" w:rsidRPr="009B2675" w:rsidRDefault="00577036" w:rsidP="004A2C65">
            <w:pPr>
              <w:jc w:val="center"/>
              <w:rPr>
                <w:rFonts w:ascii="Arial" w:hAnsi="Arial" w:cs="Arial"/>
                <w:sz w:val="20"/>
                <w:szCs w:val="20"/>
              </w:rPr>
            </w:pPr>
          </w:p>
        </w:tc>
        <w:tc>
          <w:tcPr>
            <w:tcW w:w="1007" w:type="dxa"/>
            <w:gridSpan w:val="2"/>
            <w:tcBorders>
              <w:top w:val="nil"/>
              <w:left w:val="nil"/>
              <w:bottom w:val="nil"/>
              <w:right w:val="nil"/>
            </w:tcBorders>
            <w:shd w:val="clear" w:color="auto" w:fill="auto"/>
            <w:noWrap/>
            <w:vAlign w:val="bottom"/>
          </w:tcPr>
          <w:p w14:paraId="28FF8B9A" w14:textId="77777777" w:rsidR="00577036" w:rsidRPr="009B2675" w:rsidRDefault="00577036" w:rsidP="004A2C65">
            <w:pPr>
              <w:jc w:val="right"/>
              <w:rPr>
                <w:rFonts w:ascii="Arial" w:hAnsi="Arial" w:cs="Arial"/>
                <w:sz w:val="20"/>
                <w:szCs w:val="20"/>
              </w:rPr>
            </w:pPr>
          </w:p>
        </w:tc>
        <w:tc>
          <w:tcPr>
            <w:tcW w:w="1221" w:type="dxa"/>
            <w:gridSpan w:val="2"/>
            <w:tcBorders>
              <w:top w:val="nil"/>
              <w:left w:val="nil"/>
              <w:bottom w:val="nil"/>
              <w:right w:val="nil"/>
            </w:tcBorders>
            <w:shd w:val="clear" w:color="auto" w:fill="auto"/>
            <w:noWrap/>
            <w:vAlign w:val="bottom"/>
          </w:tcPr>
          <w:p w14:paraId="6E9B4AFD" w14:textId="77777777" w:rsidR="00577036" w:rsidRPr="009B2675" w:rsidRDefault="00577036" w:rsidP="004A2C65">
            <w:pPr>
              <w:jc w:val="right"/>
              <w:rPr>
                <w:rFonts w:ascii="Arial" w:hAnsi="Arial" w:cs="Arial"/>
                <w:sz w:val="20"/>
                <w:szCs w:val="20"/>
              </w:rPr>
            </w:pPr>
          </w:p>
        </w:tc>
        <w:tc>
          <w:tcPr>
            <w:tcW w:w="1701" w:type="dxa"/>
            <w:tcBorders>
              <w:top w:val="nil"/>
              <w:left w:val="nil"/>
              <w:bottom w:val="nil"/>
              <w:right w:val="nil"/>
            </w:tcBorders>
            <w:shd w:val="clear" w:color="auto" w:fill="auto"/>
            <w:vAlign w:val="bottom"/>
          </w:tcPr>
          <w:p w14:paraId="5698C704" w14:textId="77777777" w:rsidR="00577036" w:rsidRPr="009B2675" w:rsidRDefault="00577036" w:rsidP="004A2C65">
            <w:pPr>
              <w:jc w:val="right"/>
              <w:rPr>
                <w:rFonts w:ascii="Arial" w:hAnsi="Arial" w:cs="Arial"/>
                <w:sz w:val="20"/>
                <w:szCs w:val="20"/>
              </w:rPr>
            </w:pPr>
          </w:p>
        </w:tc>
        <w:tc>
          <w:tcPr>
            <w:tcW w:w="1701" w:type="dxa"/>
            <w:tcBorders>
              <w:top w:val="nil"/>
              <w:left w:val="nil"/>
              <w:bottom w:val="nil"/>
              <w:right w:val="nil"/>
            </w:tcBorders>
            <w:shd w:val="clear" w:color="auto" w:fill="auto"/>
            <w:vAlign w:val="bottom"/>
          </w:tcPr>
          <w:p w14:paraId="3E17CF14" w14:textId="77777777" w:rsidR="00577036" w:rsidRPr="009B2675" w:rsidRDefault="00577036" w:rsidP="004A2C65">
            <w:pPr>
              <w:jc w:val="right"/>
              <w:rPr>
                <w:rFonts w:ascii="Arial" w:hAnsi="Arial" w:cs="Arial"/>
                <w:sz w:val="20"/>
                <w:szCs w:val="20"/>
              </w:rPr>
            </w:pPr>
          </w:p>
        </w:tc>
      </w:tr>
    </w:tbl>
    <w:p w14:paraId="34839649" w14:textId="77777777" w:rsidR="00381A3D" w:rsidRDefault="00381A3D" w:rsidP="00FF48DF">
      <w:pPr>
        <w:pStyle w:val="odstavec"/>
        <w:rPr>
          <w:rFonts w:ascii="Arial" w:hAnsi="Arial" w:cs="Arial"/>
        </w:rPr>
      </w:pPr>
    </w:p>
    <w:p w14:paraId="37293088" w14:textId="77777777" w:rsidR="00381A3D" w:rsidRDefault="00381A3D" w:rsidP="00FF48DF">
      <w:pPr>
        <w:pStyle w:val="odstavec"/>
        <w:rPr>
          <w:rFonts w:ascii="Arial" w:hAnsi="Arial" w:cs="Arial"/>
        </w:rPr>
      </w:pPr>
    </w:p>
    <w:p w14:paraId="0C87FC46" w14:textId="77777777" w:rsidR="00FF48DF" w:rsidRPr="00FF48DF" w:rsidRDefault="00FF48DF" w:rsidP="00FF48DF">
      <w:pPr>
        <w:pStyle w:val="odstavec"/>
        <w:rPr>
          <w:rFonts w:ascii="Arial" w:hAnsi="Arial" w:cs="Arial"/>
        </w:rPr>
      </w:pPr>
      <w:r w:rsidRPr="00E52F8C">
        <w:rPr>
          <w:rFonts w:ascii="Arial" w:hAnsi="Arial" w:cs="Arial"/>
        </w:rPr>
        <w:t>V rámci skupiny SENSUS bol zriadený systém využívania voľných peňažných prostriedkov jednotlivých spoločností skupiny v rámci tzv. „</w:t>
      </w:r>
      <w:proofErr w:type="spellStart"/>
      <w:r w:rsidRPr="00E52F8C">
        <w:rPr>
          <w:rFonts w:ascii="Arial" w:hAnsi="Arial" w:cs="Arial"/>
        </w:rPr>
        <w:t>Cash</w:t>
      </w:r>
      <w:proofErr w:type="spellEnd"/>
      <w:r w:rsidRPr="00E52F8C">
        <w:rPr>
          <w:rFonts w:ascii="Arial" w:hAnsi="Arial" w:cs="Arial"/>
        </w:rPr>
        <w:t xml:space="preserve"> </w:t>
      </w:r>
      <w:proofErr w:type="spellStart"/>
      <w:r w:rsidRPr="00E52F8C">
        <w:rPr>
          <w:rFonts w:ascii="Arial" w:hAnsi="Arial" w:cs="Arial"/>
        </w:rPr>
        <w:t>pool</w:t>
      </w:r>
      <w:proofErr w:type="spellEnd"/>
      <w:r w:rsidRPr="00E52F8C">
        <w:rPr>
          <w:rFonts w:ascii="Arial" w:hAnsi="Arial" w:cs="Arial"/>
        </w:rPr>
        <w:t xml:space="preserve">“. Prostriedky vložené do tohto systému  sú k dátumu účtovnej závierky vykázané v položke „Iné </w:t>
      </w:r>
      <w:proofErr w:type="spellStart"/>
      <w:r w:rsidRPr="00E52F8C">
        <w:rPr>
          <w:rFonts w:ascii="Arial" w:hAnsi="Arial" w:cs="Arial"/>
        </w:rPr>
        <w:t>pohľadávky-prepoj</w:t>
      </w:r>
      <w:proofErr w:type="spellEnd"/>
      <w:r w:rsidRPr="00E52F8C">
        <w:rPr>
          <w:rFonts w:ascii="Arial" w:hAnsi="Arial" w:cs="Arial"/>
        </w:rPr>
        <w:t>. účtovné jednotky/DB“ v celkovej výške              1 901 362 EUR + pohľadávka za úroky voči prepojenej účtovnej jednotke vo výške 15 344 EUR, t.j. spolu 1 916 706 EUR</w:t>
      </w:r>
      <w:r w:rsidRPr="00FF48DF">
        <w:rPr>
          <w:rFonts w:ascii="Arial" w:hAnsi="Arial" w:cs="Arial"/>
        </w:rPr>
        <w:t>.</w:t>
      </w:r>
    </w:p>
    <w:p w14:paraId="57E5B87C" w14:textId="77777777" w:rsidR="00F10D4E" w:rsidRPr="00E52F8C" w:rsidRDefault="00F10D4E" w:rsidP="00B5243C">
      <w:pPr>
        <w:pStyle w:val="odstavec"/>
        <w:rPr>
          <w:rFonts w:ascii="Arial" w:hAnsi="Arial" w:cs="Arial"/>
        </w:rPr>
      </w:pPr>
    </w:p>
    <w:bookmarkEnd w:id="43"/>
    <w:p w14:paraId="22E34996" w14:textId="77777777" w:rsidR="002A6B50" w:rsidRPr="00E52F8C" w:rsidRDefault="00F316C5" w:rsidP="0061529B">
      <w:pPr>
        <w:pStyle w:val="Nadpis2"/>
        <w:rPr>
          <w:rFonts w:ascii="Arial" w:hAnsi="Arial"/>
        </w:rPr>
      </w:pPr>
      <w:r w:rsidRPr="00E52F8C">
        <w:rPr>
          <w:rFonts w:ascii="Arial" w:hAnsi="Arial"/>
        </w:rPr>
        <w:t>Finan</w:t>
      </w:r>
      <w:r w:rsidRPr="00E52F8C">
        <w:rPr>
          <w:rFonts w:ascii="Arial" w:hAnsi="Arial" w:hint="eastAsia"/>
        </w:rPr>
        <w:t>č</w:t>
      </w:r>
      <w:r w:rsidRPr="00E52F8C">
        <w:rPr>
          <w:rFonts w:ascii="Arial" w:hAnsi="Arial"/>
        </w:rPr>
        <w:t xml:space="preserve">né </w:t>
      </w:r>
      <w:r w:rsidRPr="00E52F8C">
        <w:rPr>
          <w:rFonts w:ascii="Arial" w:hAnsi="Arial" w:hint="eastAsia"/>
        </w:rPr>
        <w:t>úč</w:t>
      </w:r>
      <w:r w:rsidRPr="00E52F8C">
        <w:rPr>
          <w:rFonts w:ascii="Arial" w:hAnsi="Arial"/>
        </w:rPr>
        <w:t>ty</w:t>
      </w:r>
    </w:p>
    <w:p w14:paraId="048ABF7C" w14:textId="77777777" w:rsidR="007906FF" w:rsidRPr="00E52F8C" w:rsidRDefault="007906FF" w:rsidP="00B5243C">
      <w:pPr>
        <w:pStyle w:val="odstavec"/>
        <w:rPr>
          <w:rFonts w:ascii="Arial" w:hAnsi="Arial" w:cs="Arial"/>
        </w:rPr>
      </w:pPr>
      <w:r w:rsidRPr="00E52F8C">
        <w:rPr>
          <w:rFonts w:ascii="Arial" w:hAnsi="Arial" w:cs="Arial"/>
        </w:rPr>
        <w:t>Informácie o finančných účtoch okrem krátkodobého finančného majetku sú uvedené nižšie:</w:t>
      </w:r>
    </w:p>
    <w:p w14:paraId="59E0B02B" w14:textId="77777777" w:rsidR="004F7044" w:rsidRPr="00E52F8C" w:rsidRDefault="004F7044" w:rsidP="00B5243C">
      <w:pPr>
        <w:pStyle w:val="odstavec"/>
        <w:rPr>
          <w:rFonts w:ascii="Arial" w:hAnsi="Arial" w:cs="Arial"/>
        </w:rPr>
      </w:pPr>
      <w:bookmarkStart w:id="45" w:name="FWT_short_term_financial_assets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rsidRPr="00D42A6E" w14:paraId="447769F9" w14:textId="77777777" w:rsidTr="00381A3D">
        <w:trPr>
          <w:trHeight w:val="227"/>
        </w:trPr>
        <w:tc>
          <w:tcPr>
            <w:tcW w:w="2800" w:type="dxa"/>
            <w:tcBorders>
              <w:top w:val="nil"/>
              <w:left w:val="nil"/>
              <w:bottom w:val="single" w:sz="4" w:space="0" w:color="auto"/>
              <w:right w:val="nil"/>
            </w:tcBorders>
            <w:shd w:val="clear" w:color="auto" w:fill="auto"/>
            <w:vAlign w:val="bottom"/>
            <w:hideMark/>
          </w:tcPr>
          <w:p w14:paraId="1BD33D56" w14:textId="77777777" w:rsidR="004F7044" w:rsidRPr="00E52F8C" w:rsidRDefault="004F7044">
            <w:pPr>
              <w:jc w:val="center"/>
              <w:rPr>
                <w:rFonts w:ascii="Arial" w:hAnsi="Arial" w:cs="Arial"/>
                <w:b/>
                <w:bCs/>
                <w:sz w:val="20"/>
                <w:szCs w:val="20"/>
              </w:rPr>
            </w:pPr>
            <w:bookmarkStart w:id="46" w:name="RANGE!B4:D9"/>
            <w:r w:rsidRPr="00E52F8C">
              <w:rPr>
                <w:rFonts w:ascii="Arial" w:hAnsi="Arial" w:cs="Arial"/>
                <w:b/>
                <w:bCs/>
                <w:sz w:val="20"/>
                <w:szCs w:val="20"/>
              </w:rPr>
              <w:t>Názov položky</w:t>
            </w:r>
            <w:bookmarkEnd w:id="46"/>
          </w:p>
        </w:tc>
        <w:tc>
          <w:tcPr>
            <w:tcW w:w="3220" w:type="dxa"/>
            <w:tcBorders>
              <w:top w:val="nil"/>
              <w:left w:val="nil"/>
              <w:bottom w:val="single" w:sz="4" w:space="0" w:color="auto"/>
              <w:right w:val="nil"/>
            </w:tcBorders>
            <w:shd w:val="clear" w:color="auto" w:fill="auto"/>
            <w:vAlign w:val="bottom"/>
            <w:hideMark/>
          </w:tcPr>
          <w:p w14:paraId="11E4CC4F" w14:textId="00704A93"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ED1B0E" w:rsidRPr="00E52F8C">
              <w:rPr>
                <w:rFonts w:ascii="Arial" w:hAnsi="Arial" w:cs="Arial"/>
                <w:b/>
                <w:bCs/>
                <w:sz w:val="20"/>
                <w:szCs w:val="20"/>
              </w:rPr>
              <w:t>3</w:t>
            </w:r>
            <w:r w:rsidRPr="00E52F8C">
              <w:rPr>
                <w:rFonts w:ascii="Arial" w:hAnsi="Arial" w:cs="Arial"/>
                <w:b/>
                <w:bCs/>
                <w:sz w:val="20"/>
                <w:szCs w:val="20"/>
              </w:rPr>
              <w:t>.201</w:t>
            </w:r>
            <w:r w:rsidR="00ED1B0E" w:rsidRPr="00E52F8C">
              <w:rPr>
                <w:rFonts w:ascii="Arial" w:hAnsi="Arial" w:cs="Arial"/>
                <w:b/>
                <w:bCs/>
                <w:sz w:val="20"/>
                <w:szCs w:val="20"/>
              </w:rPr>
              <w:t>5</w:t>
            </w:r>
          </w:p>
        </w:tc>
        <w:tc>
          <w:tcPr>
            <w:tcW w:w="3220" w:type="dxa"/>
            <w:tcBorders>
              <w:top w:val="nil"/>
              <w:left w:val="nil"/>
              <w:bottom w:val="single" w:sz="4" w:space="0" w:color="auto"/>
              <w:right w:val="nil"/>
            </w:tcBorders>
            <w:shd w:val="clear" w:color="auto" w:fill="auto"/>
            <w:vAlign w:val="bottom"/>
            <w:hideMark/>
          </w:tcPr>
          <w:p w14:paraId="117EB1CB" w14:textId="6EE98EF1"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ED1B0E" w:rsidRPr="00E52F8C">
              <w:rPr>
                <w:rFonts w:ascii="Arial" w:hAnsi="Arial" w:cs="Arial"/>
                <w:b/>
                <w:bCs/>
                <w:sz w:val="20"/>
                <w:szCs w:val="20"/>
              </w:rPr>
              <w:t>3</w:t>
            </w:r>
            <w:r w:rsidRPr="00E52F8C">
              <w:rPr>
                <w:rFonts w:ascii="Arial" w:hAnsi="Arial" w:cs="Arial"/>
                <w:b/>
                <w:bCs/>
                <w:sz w:val="20"/>
                <w:szCs w:val="20"/>
              </w:rPr>
              <w:t>.201</w:t>
            </w:r>
            <w:r w:rsidR="00ED1B0E" w:rsidRPr="00E52F8C">
              <w:rPr>
                <w:rFonts w:ascii="Arial" w:hAnsi="Arial" w:cs="Arial"/>
                <w:b/>
                <w:bCs/>
                <w:sz w:val="20"/>
                <w:szCs w:val="20"/>
              </w:rPr>
              <w:t>4</w:t>
            </w:r>
          </w:p>
        </w:tc>
      </w:tr>
      <w:tr w:rsidR="004F7044" w:rsidRPr="00D42A6E" w14:paraId="47255B2A" w14:textId="77777777" w:rsidTr="00381A3D">
        <w:trPr>
          <w:trHeight w:val="227"/>
        </w:trPr>
        <w:tc>
          <w:tcPr>
            <w:tcW w:w="2800" w:type="dxa"/>
            <w:tcBorders>
              <w:top w:val="nil"/>
              <w:left w:val="nil"/>
              <w:bottom w:val="nil"/>
              <w:right w:val="nil"/>
            </w:tcBorders>
            <w:shd w:val="clear" w:color="auto" w:fill="auto"/>
            <w:vAlign w:val="bottom"/>
            <w:hideMark/>
          </w:tcPr>
          <w:p w14:paraId="34295C42" w14:textId="77777777" w:rsidR="004F7044" w:rsidRPr="00E52F8C" w:rsidRDefault="004F7044">
            <w:pPr>
              <w:rPr>
                <w:rFonts w:ascii="Arial" w:hAnsi="Arial" w:cs="Arial"/>
                <w:sz w:val="20"/>
                <w:szCs w:val="20"/>
              </w:rPr>
            </w:pPr>
            <w:r w:rsidRPr="00E52F8C">
              <w:rPr>
                <w:rFonts w:ascii="Arial" w:hAnsi="Arial" w:cs="Arial"/>
                <w:sz w:val="20"/>
                <w:szCs w:val="20"/>
              </w:rPr>
              <w:t>Pokladnica, ceniny</w:t>
            </w:r>
          </w:p>
        </w:tc>
        <w:tc>
          <w:tcPr>
            <w:tcW w:w="3220" w:type="dxa"/>
            <w:tcBorders>
              <w:top w:val="nil"/>
              <w:left w:val="nil"/>
              <w:bottom w:val="nil"/>
              <w:right w:val="nil"/>
            </w:tcBorders>
            <w:shd w:val="clear" w:color="auto" w:fill="auto"/>
            <w:vAlign w:val="bottom"/>
            <w:hideMark/>
          </w:tcPr>
          <w:p w14:paraId="31C531E9" w14:textId="77777777" w:rsidR="004F7044" w:rsidRPr="00E52F8C" w:rsidRDefault="00ED1B0E">
            <w:pPr>
              <w:jc w:val="right"/>
              <w:rPr>
                <w:rFonts w:ascii="Arial" w:hAnsi="Arial" w:cs="Arial"/>
                <w:sz w:val="20"/>
                <w:szCs w:val="20"/>
              </w:rPr>
            </w:pPr>
            <w:r w:rsidRPr="00E52F8C">
              <w:rPr>
                <w:rFonts w:ascii="Arial" w:hAnsi="Arial" w:cs="Arial"/>
                <w:sz w:val="20"/>
                <w:szCs w:val="20"/>
              </w:rPr>
              <w:t>5 869</w:t>
            </w:r>
          </w:p>
        </w:tc>
        <w:tc>
          <w:tcPr>
            <w:tcW w:w="3220" w:type="dxa"/>
            <w:tcBorders>
              <w:top w:val="nil"/>
              <w:left w:val="nil"/>
              <w:bottom w:val="nil"/>
              <w:right w:val="nil"/>
            </w:tcBorders>
            <w:shd w:val="clear" w:color="auto" w:fill="auto"/>
            <w:vAlign w:val="bottom"/>
            <w:hideMark/>
          </w:tcPr>
          <w:p w14:paraId="75187AA1" w14:textId="77777777" w:rsidR="004F7044" w:rsidRPr="00E52F8C" w:rsidRDefault="00ED1B0E">
            <w:pPr>
              <w:jc w:val="right"/>
              <w:rPr>
                <w:rFonts w:ascii="Arial" w:hAnsi="Arial" w:cs="Arial"/>
                <w:sz w:val="20"/>
                <w:szCs w:val="20"/>
              </w:rPr>
            </w:pPr>
            <w:r w:rsidRPr="00E52F8C">
              <w:rPr>
                <w:rFonts w:ascii="Arial" w:hAnsi="Arial" w:cs="Arial"/>
                <w:sz w:val="20"/>
                <w:szCs w:val="20"/>
              </w:rPr>
              <w:t>2 270</w:t>
            </w:r>
          </w:p>
        </w:tc>
      </w:tr>
      <w:tr w:rsidR="004F7044" w:rsidRPr="00D42A6E" w14:paraId="6FB04E8A" w14:textId="77777777" w:rsidTr="00381A3D">
        <w:trPr>
          <w:trHeight w:val="227"/>
        </w:trPr>
        <w:tc>
          <w:tcPr>
            <w:tcW w:w="2800" w:type="dxa"/>
            <w:tcBorders>
              <w:top w:val="nil"/>
              <w:left w:val="nil"/>
              <w:bottom w:val="nil"/>
              <w:right w:val="nil"/>
            </w:tcBorders>
            <w:shd w:val="clear" w:color="auto" w:fill="auto"/>
            <w:vAlign w:val="bottom"/>
            <w:hideMark/>
          </w:tcPr>
          <w:p w14:paraId="7F272AA7" w14:textId="77777777" w:rsidR="004F7044" w:rsidRPr="00E52F8C" w:rsidRDefault="004F7044">
            <w:pPr>
              <w:rPr>
                <w:rFonts w:ascii="Arial" w:hAnsi="Arial" w:cs="Arial"/>
                <w:sz w:val="20"/>
                <w:szCs w:val="20"/>
              </w:rPr>
            </w:pPr>
            <w:r w:rsidRPr="00E52F8C">
              <w:rPr>
                <w:rFonts w:ascii="Arial" w:hAnsi="Arial" w:cs="Arial"/>
                <w:sz w:val="20"/>
                <w:szCs w:val="20"/>
              </w:rPr>
              <w:t>Bežné bankové ú</w:t>
            </w:r>
            <w:r w:rsidRPr="00E52F8C">
              <w:rPr>
                <w:rFonts w:ascii="Arial" w:hAnsi="Arial" w:cs="Arial" w:hint="eastAsia"/>
                <w:sz w:val="20"/>
                <w:szCs w:val="20"/>
              </w:rPr>
              <w:t>č</w:t>
            </w:r>
            <w:r w:rsidRPr="00E52F8C">
              <w:rPr>
                <w:rFonts w:ascii="Arial" w:hAnsi="Arial" w:cs="Arial"/>
                <w:sz w:val="20"/>
                <w:szCs w:val="20"/>
              </w:rPr>
              <w:t>ty</w:t>
            </w:r>
          </w:p>
        </w:tc>
        <w:tc>
          <w:tcPr>
            <w:tcW w:w="3220" w:type="dxa"/>
            <w:tcBorders>
              <w:top w:val="nil"/>
              <w:left w:val="nil"/>
              <w:bottom w:val="nil"/>
              <w:right w:val="nil"/>
            </w:tcBorders>
            <w:shd w:val="clear" w:color="auto" w:fill="auto"/>
            <w:vAlign w:val="bottom"/>
            <w:hideMark/>
          </w:tcPr>
          <w:p w14:paraId="1C9C450D" w14:textId="77777777" w:rsidR="004F7044" w:rsidRPr="00E52F8C" w:rsidRDefault="00ED1B0E">
            <w:pPr>
              <w:jc w:val="right"/>
              <w:rPr>
                <w:rFonts w:ascii="Arial" w:hAnsi="Arial" w:cs="Arial"/>
                <w:sz w:val="20"/>
                <w:szCs w:val="20"/>
              </w:rPr>
            </w:pPr>
            <w:r w:rsidRPr="00E52F8C">
              <w:rPr>
                <w:rFonts w:ascii="Arial" w:hAnsi="Arial" w:cs="Arial"/>
                <w:sz w:val="20"/>
                <w:szCs w:val="20"/>
              </w:rPr>
              <w:t>335 913</w:t>
            </w:r>
          </w:p>
        </w:tc>
        <w:tc>
          <w:tcPr>
            <w:tcW w:w="3220" w:type="dxa"/>
            <w:tcBorders>
              <w:top w:val="nil"/>
              <w:left w:val="nil"/>
              <w:bottom w:val="nil"/>
              <w:right w:val="nil"/>
            </w:tcBorders>
            <w:shd w:val="clear" w:color="auto" w:fill="auto"/>
            <w:vAlign w:val="bottom"/>
            <w:hideMark/>
          </w:tcPr>
          <w:p w14:paraId="3211CB48" w14:textId="77777777" w:rsidR="004F7044" w:rsidRPr="00E52F8C" w:rsidRDefault="00ED1B0E">
            <w:pPr>
              <w:jc w:val="right"/>
              <w:rPr>
                <w:rFonts w:ascii="Arial" w:hAnsi="Arial" w:cs="Arial"/>
                <w:sz w:val="20"/>
                <w:szCs w:val="20"/>
              </w:rPr>
            </w:pPr>
            <w:r w:rsidRPr="00E52F8C">
              <w:rPr>
                <w:rFonts w:ascii="Arial" w:hAnsi="Arial" w:cs="Arial"/>
                <w:sz w:val="20"/>
                <w:szCs w:val="20"/>
              </w:rPr>
              <w:t>643 728</w:t>
            </w:r>
          </w:p>
        </w:tc>
      </w:tr>
      <w:tr w:rsidR="004F7044" w:rsidRPr="00D42A6E" w14:paraId="6B4A7809" w14:textId="77777777" w:rsidTr="009B2675">
        <w:trPr>
          <w:trHeight w:val="227"/>
        </w:trPr>
        <w:tc>
          <w:tcPr>
            <w:tcW w:w="2800" w:type="dxa"/>
            <w:tcBorders>
              <w:top w:val="nil"/>
              <w:left w:val="nil"/>
              <w:right w:val="nil"/>
            </w:tcBorders>
            <w:shd w:val="clear" w:color="auto" w:fill="auto"/>
            <w:vAlign w:val="bottom"/>
            <w:hideMark/>
          </w:tcPr>
          <w:p w14:paraId="59C1E59D" w14:textId="77777777" w:rsidR="004F7044" w:rsidRPr="00E52F8C" w:rsidRDefault="004F7044">
            <w:pPr>
              <w:rPr>
                <w:rFonts w:ascii="Arial" w:hAnsi="Arial" w:cs="Arial"/>
                <w:sz w:val="20"/>
                <w:szCs w:val="20"/>
              </w:rPr>
            </w:pPr>
            <w:r w:rsidRPr="00E52F8C">
              <w:rPr>
                <w:rFonts w:ascii="Arial" w:hAnsi="Arial" w:cs="Arial"/>
                <w:sz w:val="20"/>
                <w:szCs w:val="20"/>
              </w:rPr>
              <w:t>Bankové ú</w:t>
            </w:r>
            <w:r w:rsidRPr="00E52F8C">
              <w:rPr>
                <w:rFonts w:ascii="Arial" w:hAnsi="Arial" w:cs="Arial" w:hint="eastAsia"/>
                <w:sz w:val="20"/>
                <w:szCs w:val="20"/>
              </w:rPr>
              <w:t>č</w:t>
            </w:r>
            <w:r w:rsidRPr="00E52F8C">
              <w:rPr>
                <w:rFonts w:ascii="Arial" w:hAnsi="Arial" w:cs="Arial"/>
                <w:sz w:val="20"/>
                <w:szCs w:val="20"/>
              </w:rPr>
              <w:t>ty termínované</w:t>
            </w:r>
          </w:p>
        </w:tc>
        <w:tc>
          <w:tcPr>
            <w:tcW w:w="3220" w:type="dxa"/>
            <w:tcBorders>
              <w:top w:val="nil"/>
              <w:left w:val="nil"/>
              <w:bottom w:val="nil"/>
              <w:right w:val="nil"/>
            </w:tcBorders>
            <w:shd w:val="clear" w:color="auto" w:fill="auto"/>
            <w:vAlign w:val="bottom"/>
            <w:hideMark/>
          </w:tcPr>
          <w:p w14:paraId="7E929E02" w14:textId="77777777" w:rsidR="004F7044" w:rsidRPr="00E52F8C" w:rsidRDefault="00ED1B0E">
            <w:pPr>
              <w:jc w:val="right"/>
              <w:rPr>
                <w:rFonts w:ascii="Arial" w:hAnsi="Arial" w:cs="Arial"/>
                <w:sz w:val="20"/>
                <w:szCs w:val="20"/>
              </w:rPr>
            </w:pPr>
            <w:r w:rsidRPr="00E52F8C">
              <w:rPr>
                <w:rFonts w:ascii="Arial" w:hAnsi="Arial" w:cs="Arial"/>
                <w:sz w:val="20"/>
                <w:szCs w:val="20"/>
              </w:rPr>
              <w:t>16 597</w:t>
            </w:r>
          </w:p>
        </w:tc>
        <w:tc>
          <w:tcPr>
            <w:tcW w:w="3220" w:type="dxa"/>
            <w:tcBorders>
              <w:top w:val="nil"/>
              <w:left w:val="nil"/>
              <w:bottom w:val="nil"/>
              <w:right w:val="nil"/>
            </w:tcBorders>
            <w:shd w:val="clear" w:color="auto" w:fill="auto"/>
            <w:vAlign w:val="bottom"/>
            <w:hideMark/>
          </w:tcPr>
          <w:p w14:paraId="59C4BB18" w14:textId="77777777" w:rsidR="004F7044" w:rsidRPr="00E52F8C" w:rsidRDefault="00ED1B0E">
            <w:pPr>
              <w:jc w:val="right"/>
              <w:rPr>
                <w:rFonts w:ascii="Arial" w:hAnsi="Arial" w:cs="Arial"/>
                <w:sz w:val="20"/>
                <w:szCs w:val="20"/>
              </w:rPr>
            </w:pPr>
            <w:r w:rsidRPr="00E52F8C">
              <w:rPr>
                <w:rFonts w:ascii="Arial" w:hAnsi="Arial" w:cs="Arial"/>
                <w:sz w:val="20"/>
                <w:szCs w:val="20"/>
              </w:rPr>
              <w:t>16 597</w:t>
            </w:r>
          </w:p>
        </w:tc>
      </w:tr>
      <w:tr w:rsidR="004F7044" w:rsidRPr="00D42A6E" w14:paraId="27B7B3ED" w14:textId="77777777" w:rsidTr="00381A3D">
        <w:trPr>
          <w:trHeight w:val="227"/>
        </w:trPr>
        <w:tc>
          <w:tcPr>
            <w:tcW w:w="2800" w:type="dxa"/>
            <w:tcBorders>
              <w:top w:val="nil"/>
              <w:left w:val="nil"/>
              <w:bottom w:val="nil"/>
              <w:right w:val="nil"/>
            </w:tcBorders>
            <w:shd w:val="clear" w:color="auto" w:fill="auto"/>
            <w:vAlign w:val="bottom"/>
            <w:hideMark/>
          </w:tcPr>
          <w:p w14:paraId="22EBD5D3" w14:textId="77777777" w:rsidR="004F7044" w:rsidRPr="00E52F8C" w:rsidRDefault="004F7044">
            <w:pPr>
              <w:rPr>
                <w:rFonts w:ascii="Arial" w:hAnsi="Arial" w:cs="Arial"/>
                <w:sz w:val="20"/>
                <w:szCs w:val="20"/>
              </w:rPr>
            </w:pPr>
            <w:r w:rsidRPr="00E52F8C">
              <w:rPr>
                <w:rFonts w:ascii="Arial" w:hAnsi="Arial" w:cs="Arial"/>
                <w:sz w:val="20"/>
                <w:szCs w:val="20"/>
              </w:rPr>
              <w:t>Peniaze na ceste</w:t>
            </w:r>
          </w:p>
        </w:tc>
        <w:tc>
          <w:tcPr>
            <w:tcW w:w="3220" w:type="dxa"/>
            <w:tcBorders>
              <w:top w:val="nil"/>
              <w:left w:val="nil"/>
              <w:bottom w:val="nil"/>
              <w:right w:val="nil"/>
            </w:tcBorders>
            <w:shd w:val="clear" w:color="auto" w:fill="auto"/>
            <w:vAlign w:val="bottom"/>
            <w:hideMark/>
          </w:tcPr>
          <w:p w14:paraId="4C76D08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052997F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8E09304" w14:textId="77777777" w:rsidTr="009B2675">
        <w:trPr>
          <w:trHeight w:val="227"/>
        </w:trPr>
        <w:tc>
          <w:tcPr>
            <w:tcW w:w="2800" w:type="dxa"/>
            <w:tcBorders>
              <w:left w:val="nil"/>
              <w:right w:val="nil"/>
            </w:tcBorders>
            <w:shd w:val="clear" w:color="auto" w:fill="auto"/>
            <w:vAlign w:val="bottom"/>
            <w:hideMark/>
          </w:tcPr>
          <w:p w14:paraId="4D7E52BB" w14:textId="77777777" w:rsidR="004F7044" w:rsidRPr="00E52F8C" w:rsidRDefault="004F7044">
            <w:pPr>
              <w:rPr>
                <w:rFonts w:ascii="Arial" w:hAnsi="Arial" w:cs="Arial"/>
                <w:b/>
                <w:bCs/>
                <w:sz w:val="20"/>
                <w:szCs w:val="20"/>
              </w:rPr>
            </w:pPr>
            <w:r w:rsidRPr="00E52F8C">
              <w:rPr>
                <w:rFonts w:ascii="Arial" w:hAnsi="Arial" w:cs="Arial"/>
                <w:b/>
                <w:bCs/>
                <w:sz w:val="20"/>
                <w:szCs w:val="20"/>
              </w:rPr>
              <w:t>Spolu</w:t>
            </w:r>
          </w:p>
        </w:tc>
        <w:tc>
          <w:tcPr>
            <w:tcW w:w="3220" w:type="dxa"/>
            <w:tcBorders>
              <w:top w:val="single" w:sz="4" w:space="0" w:color="auto"/>
              <w:left w:val="nil"/>
              <w:bottom w:val="double" w:sz="6" w:space="0" w:color="auto"/>
              <w:right w:val="nil"/>
            </w:tcBorders>
            <w:shd w:val="clear" w:color="auto" w:fill="auto"/>
            <w:vAlign w:val="bottom"/>
            <w:hideMark/>
          </w:tcPr>
          <w:p w14:paraId="02389C4A" w14:textId="77777777" w:rsidR="004F7044" w:rsidRPr="00E52F8C" w:rsidRDefault="00B61D28">
            <w:pPr>
              <w:jc w:val="right"/>
              <w:rPr>
                <w:rFonts w:ascii="Arial" w:hAnsi="Arial" w:cs="Arial"/>
                <w:b/>
                <w:bCs/>
                <w:sz w:val="20"/>
                <w:szCs w:val="20"/>
              </w:rPr>
            </w:pPr>
            <w:r w:rsidRPr="00E52F8C">
              <w:rPr>
                <w:rFonts w:ascii="Arial" w:hAnsi="Arial" w:cs="Arial"/>
                <w:b/>
                <w:bCs/>
                <w:sz w:val="20"/>
                <w:szCs w:val="20"/>
              </w:rPr>
              <w:t>358 379</w:t>
            </w:r>
          </w:p>
        </w:tc>
        <w:tc>
          <w:tcPr>
            <w:tcW w:w="3220" w:type="dxa"/>
            <w:tcBorders>
              <w:top w:val="single" w:sz="4" w:space="0" w:color="auto"/>
              <w:left w:val="nil"/>
              <w:bottom w:val="double" w:sz="6" w:space="0" w:color="auto"/>
              <w:right w:val="nil"/>
            </w:tcBorders>
            <w:shd w:val="clear" w:color="auto" w:fill="auto"/>
            <w:vAlign w:val="bottom"/>
            <w:hideMark/>
          </w:tcPr>
          <w:p w14:paraId="50D079E1" w14:textId="77777777" w:rsidR="004F7044" w:rsidRPr="00E52F8C" w:rsidRDefault="00B61D28">
            <w:pPr>
              <w:jc w:val="right"/>
              <w:rPr>
                <w:rFonts w:ascii="Arial" w:hAnsi="Arial" w:cs="Arial"/>
                <w:b/>
                <w:bCs/>
                <w:sz w:val="20"/>
                <w:szCs w:val="20"/>
              </w:rPr>
            </w:pPr>
            <w:r w:rsidRPr="00E52F8C">
              <w:rPr>
                <w:rFonts w:ascii="Arial" w:hAnsi="Arial" w:cs="Arial"/>
                <w:b/>
                <w:bCs/>
                <w:sz w:val="20"/>
                <w:szCs w:val="20"/>
              </w:rPr>
              <w:t>662 595</w:t>
            </w:r>
          </w:p>
        </w:tc>
      </w:tr>
    </w:tbl>
    <w:p w14:paraId="0A74EEFA" w14:textId="77777777" w:rsidR="00404818" w:rsidRPr="00E52F8C" w:rsidRDefault="00404818" w:rsidP="00B5243C">
      <w:pPr>
        <w:pStyle w:val="odstavec"/>
        <w:rPr>
          <w:rFonts w:ascii="Arial" w:hAnsi="Arial" w:cs="Arial"/>
        </w:rPr>
      </w:pPr>
    </w:p>
    <w:bookmarkEnd w:id="45"/>
    <w:p w14:paraId="43009D39" w14:textId="77777777" w:rsidR="009D4B62" w:rsidRPr="00E52F8C" w:rsidRDefault="009D4B62" w:rsidP="00B5243C">
      <w:pPr>
        <w:pStyle w:val="odstavec"/>
        <w:rPr>
          <w:rFonts w:ascii="Arial" w:hAnsi="Arial" w:cs="Arial"/>
        </w:rPr>
      </w:pPr>
    </w:p>
    <w:p w14:paraId="099C7A96" w14:textId="77777777" w:rsidR="00B61D28" w:rsidRPr="00E52F8C" w:rsidRDefault="007906FF" w:rsidP="00B5243C">
      <w:pPr>
        <w:pStyle w:val="odstavec"/>
        <w:rPr>
          <w:rFonts w:ascii="Arial" w:hAnsi="Arial" w:cs="Arial"/>
        </w:rPr>
      </w:pPr>
      <w:r w:rsidRPr="00E52F8C">
        <w:rPr>
          <w:rFonts w:ascii="Arial" w:hAnsi="Arial" w:cs="Arial"/>
        </w:rPr>
        <w:t xml:space="preserve">Účtami v bankách môže </w:t>
      </w:r>
      <w:r w:rsidR="00ED1B0E" w:rsidRPr="00E52F8C">
        <w:rPr>
          <w:rFonts w:ascii="Arial" w:hAnsi="Arial" w:cs="Arial"/>
        </w:rPr>
        <w:t>s</w:t>
      </w:r>
      <w:r w:rsidRPr="00E52F8C">
        <w:rPr>
          <w:rFonts w:ascii="Arial" w:hAnsi="Arial" w:cs="Arial"/>
        </w:rPr>
        <w:t>poločnosť voľne disponovať, s výnimkou termínovaného vkladu vo výške</w:t>
      </w:r>
    </w:p>
    <w:p w14:paraId="53178F07" w14:textId="0609C59B" w:rsidR="000650D5" w:rsidRPr="00E52F8C" w:rsidRDefault="00B61D28" w:rsidP="00B5243C">
      <w:pPr>
        <w:pStyle w:val="odstavec"/>
        <w:rPr>
          <w:rFonts w:ascii="Arial" w:hAnsi="Arial" w:cs="Arial"/>
        </w:rPr>
      </w:pPr>
      <w:r w:rsidRPr="00E52F8C">
        <w:rPr>
          <w:rFonts w:ascii="Arial" w:hAnsi="Arial" w:cs="Arial"/>
        </w:rPr>
        <w:t xml:space="preserve">16 597 </w:t>
      </w:r>
      <w:r w:rsidR="007906FF" w:rsidRPr="00E52F8C">
        <w:rPr>
          <w:rFonts w:ascii="Arial" w:hAnsi="Arial" w:cs="Arial"/>
        </w:rPr>
        <w:t xml:space="preserve"> EUR</w:t>
      </w:r>
      <w:r w:rsidRPr="00E52F8C">
        <w:rPr>
          <w:rFonts w:ascii="Arial" w:hAnsi="Arial" w:cs="Arial"/>
        </w:rPr>
        <w:t>, ktorý slúži ako krytie bankovej záruky v prospech Colného úradu Trenčín.</w:t>
      </w:r>
    </w:p>
    <w:p w14:paraId="49D6E4C5" w14:textId="77777777" w:rsidR="00ED55F2" w:rsidRPr="00E52F8C" w:rsidRDefault="00ED55F2" w:rsidP="00FB6F88">
      <w:pPr>
        <w:suppressAutoHyphens/>
        <w:rPr>
          <w:rFonts w:ascii="Arial" w:hAnsi="Arial" w:cs="Arial"/>
          <w:b/>
          <w:bCs/>
          <w:iCs/>
          <w:sz w:val="20"/>
          <w:szCs w:val="20"/>
        </w:rPr>
      </w:pPr>
    </w:p>
    <w:p w14:paraId="09E72151" w14:textId="77777777" w:rsidR="00381A3D" w:rsidRDefault="00381A3D">
      <w:pPr>
        <w:rPr>
          <w:rFonts w:ascii="Arial" w:hAnsi="Arial" w:cs="Arial"/>
          <w:b/>
          <w:bCs/>
          <w:iCs/>
          <w:sz w:val="20"/>
          <w:szCs w:val="20"/>
        </w:rPr>
      </w:pPr>
      <w:r>
        <w:rPr>
          <w:rFonts w:ascii="Arial" w:hAnsi="Arial"/>
        </w:rPr>
        <w:br w:type="page"/>
      </w:r>
    </w:p>
    <w:p w14:paraId="5413429D" w14:textId="50C753D0" w:rsidR="002A6B50" w:rsidRPr="00E52F8C" w:rsidRDefault="009353D5" w:rsidP="0061529B">
      <w:pPr>
        <w:pStyle w:val="Nadpis2"/>
        <w:rPr>
          <w:rFonts w:ascii="Arial" w:hAnsi="Arial"/>
        </w:rPr>
      </w:pPr>
      <w:r w:rsidRPr="00E52F8C">
        <w:rPr>
          <w:rFonts w:ascii="Arial" w:hAnsi="Arial" w:hint="eastAsia"/>
        </w:rPr>
        <w:lastRenderedPageBreak/>
        <w:t>Č</w:t>
      </w:r>
      <w:r w:rsidRPr="00E52F8C">
        <w:rPr>
          <w:rFonts w:ascii="Arial" w:hAnsi="Arial"/>
        </w:rPr>
        <w:t>asové rozlíšenie</w:t>
      </w:r>
    </w:p>
    <w:p w14:paraId="01EF7434" w14:textId="77777777" w:rsidR="00A3677A" w:rsidRPr="00E52F8C" w:rsidRDefault="009353D5" w:rsidP="00F10D4E">
      <w:pPr>
        <w:pStyle w:val="odstavec"/>
        <w:rPr>
          <w:rFonts w:ascii="Arial" w:hAnsi="Arial" w:cs="Arial"/>
          <w:i/>
        </w:rPr>
      </w:pPr>
      <w:r w:rsidRPr="00E52F8C">
        <w:rPr>
          <w:rFonts w:ascii="Arial" w:hAnsi="Arial" w:cs="Arial"/>
        </w:rPr>
        <w:t>Jednotlivé položky časového rozlíšenia sú uvedené</w:t>
      </w:r>
      <w:r w:rsidR="00202611" w:rsidRPr="00E52F8C">
        <w:rPr>
          <w:rFonts w:ascii="Arial" w:hAnsi="Arial" w:cs="Arial"/>
        </w:rPr>
        <w:t xml:space="preserve"> v nasledujúcej tabuľke</w:t>
      </w:r>
      <w:r w:rsidRPr="00E52F8C">
        <w:rPr>
          <w:rFonts w:ascii="Arial" w:hAnsi="Arial" w:cs="Arial"/>
        </w:rPr>
        <w:t>:</w:t>
      </w:r>
      <w:r w:rsidR="005D0347" w:rsidRPr="00E52F8C">
        <w:rPr>
          <w:rFonts w:ascii="Arial" w:hAnsi="Arial" w:cs="Arial"/>
          <w:i/>
        </w:rPr>
        <w:t xml:space="preserve"> </w:t>
      </w:r>
    </w:p>
    <w:p w14:paraId="5A49A955" w14:textId="77777777" w:rsidR="004F7044" w:rsidRPr="00E52F8C" w:rsidRDefault="004F7044" w:rsidP="00B5243C">
      <w:pPr>
        <w:pStyle w:val="odstavec"/>
        <w:rPr>
          <w:rFonts w:ascii="Arial" w:hAnsi="Arial" w:cs="Arial"/>
        </w:rPr>
      </w:pPr>
      <w:bookmarkStart w:id="47" w:name="FWT_significant_accruals_asset"/>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RPr="00D42A6E" w14:paraId="6864E930" w14:textId="77777777" w:rsidTr="00381A3D">
        <w:trPr>
          <w:trHeight w:val="227"/>
        </w:trPr>
        <w:tc>
          <w:tcPr>
            <w:tcW w:w="4040" w:type="dxa"/>
            <w:tcBorders>
              <w:top w:val="nil"/>
              <w:left w:val="nil"/>
              <w:bottom w:val="single" w:sz="4" w:space="0" w:color="auto"/>
              <w:right w:val="nil"/>
            </w:tcBorders>
            <w:shd w:val="clear" w:color="auto" w:fill="auto"/>
            <w:vAlign w:val="bottom"/>
            <w:hideMark/>
          </w:tcPr>
          <w:p w14:paraId="56F215CB" w14:textId="77777777" w:rsidR="004F7044" w:rsidRPr="00E52F8C" w:rsidRDefault="004F7044" w:rsidP="00830C3D">
            <w:pPr>
              <w:rPr>
                <w:rFonts w:ascii="Arial" w:hAnsi="Arial" w:cs="Arial"/>
                <w:b/>
                <w:bCs/>
                <w:sz w:val="20"/>
                <w:szCs w:val="20"/>
              </w:rPr>
            </w:pPr>
            <w:bookmarkStart w:id="48" w:name="RANGE!B4:D25"/>
            <w:r w:rsidRPr="00E52F8C">
              <w:rPr>
                <w:rFonts w:ascii="Arial" w:hAnsi="Arial" w:cs="Arial"/>
                <w:b/>
                <w:bCs/>
                <w:sz w:val="20"/>
                <w:szCs w:val="20"/>
              </w:rPr>
              <w:t xml:space="preserve">Opis položky </w:t>
            </w:r>
            <w:r w:rsidRPr="00E52F8C">
              <w:rPr>
                <w:rFonts w:ascii="Arial" w:hAnsi="Arial" w:cs="Arial" w:hint="eastAsia"/>
                <w:b/>
                <w:bCs/>
                <w:sz w:val="20"/>
                <w:szCs w:val="20"/>
              </w:rPr>
              <w:t>č</w:t>
            </w:r>
            <w:r w:rsidRPr="00E52F8C">
              <w:rPr>
                <w:rFonts w:ascii="Arial" w:hAnsi="Arial" w:cs="Arial"/>
                <w:b/>
                <w:bCs/>
                <w:sz w:val="20"/>
                <w:szCs w:val="20"/>
              </w:rPr>
              <w:t>asového rozlíšenia</w:t>
            </w:r>
            <w:bookmarkEnd w:id="48"/>
          </w:p>
        </w:tc>
        <w:tc>
          <w:tcPr>
            <w:tcW w:w="2600" w:type="dxa"/>
            <w:tcBorders>
              <w:top w:val="nil"/>
              <w:left w:val="nil"/>
              <w:bottom w:val="single" w:sz="4" w:space="0" w:color="auto"/>
              <w:right w:val="nil"/>
            </w:tcBorders>
            <w:shd w:val="clear" w:color="auto" w:fill="auto"/>
            <w:vAlign w:val="bottom"/>
            <w:hideMark/>
          </w:tcPr>
          <w:p w14:paraId="203AFD84" w14:textId="53B6CB77"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9B6944" w:rsidRPr="00E52F8C">
              <w:rPr>
                <w:rFonts w:ascii="Arial" w:hAnsi="Arial" w:cs="Arial"/>
                <w:b/>
                <w:bCs/>
                <w:sz w:val="20"/>
                <w:szCs w:val="20"/>
              </w:rPr>
              <w:t>3</w:t>
            </w:r>
            <w:r w:rsidRPr="00E52F8C">
              <w:rPr>
                <w:rFonts w:ascii="Arial" w:hAnsi="Arial" w:cs="Arial"/>
                <w:b/>
                <w:bCs/>
                <w:sz w:val="20"/>
                <w:szCs w:val="20"/>
              </w:rPr>
              <w:t>.201</w:t>
            </w:r>
            <w:r w:rsidR="009B6944" w:rsidRPr="00E52F8C">
              <w:rPr>
                <w:rFonts w:ascii="Arial" w:hAnsi="Arial" w:cs="Arial"/>
                <w:b/>
                <w:bCs/>
                <w:sz w:val="20"/>
                <w:szCs w:val="20"/>
              </w:rPr>
              <w:t>5</w:t>
            </w:r>
          </w:p>
        </w:tc>
        <w:tc>
          <w:tcPr>
            <w:tcW w:w="2600" w:type="dxa"/>
            <w:tcBorders>
              <w:top w:val="nil"/>
              <w:left w:val="nil"/>
              <w:bottom w:val="single" w:sz="4" w:space="0" w:color="auto"/>
              <w:right w:val="nil"/>
            </w:tcBorders>
            <w:shd w:val="clear" w:color="auto" w:fill="auto"/>
            <w:vAlign w:val="bottom"/>
            <w:hideMark/>
          </w:tcPr>
          <w:p w14:paraId="121C7298" w14:textId="26A885C0"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9B6944" w:rsidRPr="00E52F8C">
              <w:rPr>
                <w:rFonts w:ascii="Arial" w:hAnsi="Arial" w:cs="Arial"/>
                <w:b/>
                <w:bCs/>
                <w:sz w:val="20"/>
                <w:szCs w:val="20"/>
              </w:rPr>
              <w:t>3</w:t>
            </w:r>
            <w:r w:rsidRPr="00E52F8C">
              <w:rPr>
                <w:rFonts w:ascii="Arial" w:hAnsi="Arial" w:cs="Arial"/>
                <w:b/>
                <w:bCs/>
                <w:sz w:val="20"/>
                <w:szCs w:val="20"/>
              </w:rPr>
              <w:t>.201</w:t>
            </w:r>
            <w:r w:rsidR="009B6944" w:rsidRPr="00E52F8C">
              <w:rPr>
                <w:rFonts w:ascii="Arial" w:hAnsi="Arial" w:cs="Arial"/>
                <w:b/>
                <w:bCs/>
                <w:sz w:val="20"/>
                <w:szCs w:val="20"/>
              </w:rPr>
              <w:t>4</w:t>
            </w:r>
          </w:p>
        </w:tc>
      </w:tr>
      <w:tr w:rsidR="004F7044" w:rsidRPr="00D42A6E" w14:paraId="1FA9332A" w14:textId="77777777" w:rsidTr="00381A3D">
        <w:trPr>
          <w:trHeight w:val="227"/>
        </w:trPr>
        <w:tc>
          <w:tcPr>
            <w:tcW w:w="4040" w:type="dxa"/>
            <w:tcBorders>
              <w:top w:val="nil"/>
              <w:left w:val="nil"/>
              <w:bottom w:val="nil"/>
              <w:right w:val="nil"/>
            </w:tcBorders>
            <w:shd w:val="clear" w:color="auto" w:fill="auto"/>
            <w:vAlign w:val="bottom"/>
            <w:hideMark/>
          </w:tcPr>
          <w:p w14:paraId="0252CA95" w14:textId="77777777" w:rsidR="004F7044" w:rsidRPr="00E52F8C" w:rsidRDefault="004F7044">
            <w:pPr>
              <w:rPr>
                <w:rFonts w:ascii="Arial" w:hAnsi="Arial" w:cs="Arial"/>
                <w:b/>
                <w:bCs/>
                <w:sz w:val="20"/>
                <w:szCs w:val="20"/>
              </w:rPr>
            </w:pPr>
            <w:r w:rsidRPr="00E52F8C">
              <w:rPr>
                <w:rFonts w:ascii="Arial" w:hAnsi="Arial" w:cs="Arial"/>
                <w:b/>
                <w:bCs/>
                <w:sz w:val="20"/>
                <w:szCs w:val="20"/>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3D325812"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2600" w:type="dxa"/>
            <w:tcBorders>
              <w:top w:val="nil"/>
              <w:left w:val="nil"/>
              <w:bottom w:val="double" w:sz="6" w:space="0" w:color="auto"/>
              <w:right w:val="nil"/>
            </w:tcBorders>
            <w:shd w:val="clear" w:color="auto" w:fill="auto"/>
            <w:noWrap/>
            <w:vAlign w:val="bottom"/>
            <w:hideMark/>
          </w:tcPr>
          <w:p w14:paraId="4F698F3F"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1959D935" w14:textId="77777777" w:rsidTr="00E52F8C">
        <w:trPr>
          <w:trHeight w:val="227"/>
        </w:trPr>
        <w:tc>
          <w:tcPr>
            <w:tcW w:w="4040" w:type="dxa"/>
            <w:tcBorders>
              <w:top w:val="nil"/>
              <w:left w:val="nil"/>
              <w:bottom w:val="nil"/>
              <w:right w:val="nil"/>
            </w:tcBorders>
            <w:shd w:val="clear" w:color="auto" w:fill="auto"/>
            <w:noWrap/>
            <w:vAlign w:val="bottom"/>
            <w:hideMark/>
          </w:tcPr>
          <w:p w14:paraId="4096ADB0" w14:textId="77777777" w:rsidR="004F7044" w:rsidRPr="00E52F8C" w:rsidRDefault="004F7044">
            <w:pPr>
              <w:rPr>
                <w:rFonts w:ascii="Arial" w:hAnsi="Arial" w:cs="Arial"/>
                <w:sz w:val="20"/>
                <w:szCs w:val="20"/>
              </w:rPr>
            </w:pPr>
          </w:p>
        </w:tc>
        <w:tc>
          <w:tcPr>
            <w:tcW w:w="2600" w:type="dxa"/>
            <w:tcBorders>
              <w:top w:val="nil"/>
              <w:left w:val="nil"/>
              <w:bottom w:val="nil"/>
              <w:right w:val="nil"/>
            </w:tcBorders>
            <w:shd w:val="clear" w:color="auto" w:fill="auto"/>
            <w:vAlign w:val="bottom"/>
          </w:tcPr>
          <w:p w14:paraId="6F920B48" w14:textId="4FB5E1DE" w:rsidR="004F7044" w:rsidRPr="00E52F8C" w:rsidRDefault="004F7044">
            <w:pPr>
              <w:jc w:val="right"/>
              <w:rPr>
                <w:rFonts w:ascii="Arial" w:hAnsi="Arial" w:cs="Arial"/>
                <w:sz w:val="20"/>
                <w:szCs w:val="20"/>
              </w:rPr>
            </w:pPr>
          </w:p>
        </w:tc>
        <w:tc>
          <w:tcPr>
            <w:tcW w:w="2600" w:type="dxa"/>
            <w:tcBorders>
              <w:top w:val="nil"/>
              <w:left w:val="nil"/>
              <w:bottom w:val="nil"/>
              <w:right w:val="nil"/>
            </w:tcBorders>
            <w:shd w:val="clear" w:color="auto" w:fill="auto"/>
            <w:vAlign w:val="bottom"/>
          </w:tcPr>
          <w:p w14:paraId="50C7BAE6" w14:textId="0FA6D38C" w:rsidR="004F7044" w:rsidRPr="00E52F8C" w:rsidRDefault="004F7044">
            <w:pPr>
              <w:jc w:val="right"/>
              <w:rPr>
                <w:rFonts w:ascii="Arial" w:hAnsi="Arial" w:cs="Arial"/>
                <w:sz w:val="20"/>
                <w:szCs w:val="20"/>
              </w:rPr>
            </w:pPr>
          </w:p>
        </w:tc>
      </w:tr>
      <w:tr w:rsidR="004F7044" w:rsidRPr="00D42A6E" w14:paraId="0EE22CFA" w14:textId="77777777" w:rsidTr="00381A3D">
        <w:trPr>
          <w:trHeight w:val="227"/>
        </w:trPr>
        <w:tc>
          <w:tcPr>
            <w:tcW w:w="4040" w:type="dxa"/>
            <w:tcBorders>
              <w:top w:val="nil"/>
              <w:left w:val="nil"/>
              <w:bottom w:val="nil"/>
              <w:right w:val="nil"/>
            </w:tcBorders>
            <w:shd w:val="clear" w:color="auto" w:fill="auto"/>
            <w:vAlign w:val="bottom"/>
            <w:hideMark/>
          </w:tcPr>
          <w:p w14:paraId="26EE7CF4" w14:textId="77777777" w:rsidR="004F7044" w:rsidRPr="00E52F8C" w:rsidRDefault="004F7044">
            <w:pPr>
              <w:rPr>
                <w:rFonts w:ascii="Arial" w:hAnsi="Arial" w:cs="Arial"/>
                <w:b/>
                <w:bCs/>
                <w:sz w:val="20"/>
                <w:szCs w:val="20"/>
              </w:rPr>
            </w:pPr>
            <w:r w:rsidRPr="00E52F8C">
              <w:rPr>
                <w:rFonts w:ascii="Arial" w:hAnsi="Arial" w:cs="Arial"/>
                <w:b/>
                <w:bCs/>
                <w:sz w:val="20"/>
                <w:szCs w:val="20"/>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63C670C" w14:textId="77777777" w:rsidR="004F7044" w:rsidRPr="00E52F8C" w:rsidRDefault="00611EC7">
            <w:pPr>
              <w:jc w:val="right"/>
              <w:rPr>
                <w:rFonts w:ascii="Arial" w:hAnsi="Arial" w:cs="Arial"/>
                <w:b/>
                <w:bCs/>
                <w:sz w:val="20"/>
                <w:szCs w:val="20"/>
              </w:rPr>
            </w:pPr>
            <w:r w:rsidRPr="00E52F8C">
              <w:rPr>
                <w:rFonts w:ascii="Arial" w:hAnsi="Arial" w:cs="Arial"/>
                <w:b/>
                <w:bCs/>
                <w:sz w:val="20"/>
                <w:szCs w:val="20"/>
              </w:rPr>
              <w:t>68 205</w:t>
            </w:r>
          </w:p>
        </w:tc>
        <w:tc>
          <w:tcPr>
            <w:tcW w:w="2600" w:type="dxa"/>
            <w:tcBorders>
              <w:top w:val="single" w:sz="4" w:space="0" w:color="auto"/>
              <w:left w:val="nil"/>
              <w:bottom w:val="double" w:sz="6" w:space="0" w:color="auto"/>
              <w:right w:val="nil"/>
            </w:tcBorders>
            <w:shd w:val="clear" w:color="auto" w:fill="auto"/>
            <w:noWrap/>
            <w:vAlign w:val="bottom"/>
            <w:hideMark/>
          </w:tcPr>
          <w:p w14:paraId="7649F8FE" w14:textId="77777777" w:rsidR="004F7044" w:rsidRPr="00E52F8C" w:rsidRDefault="00611EC7">
            <w:pPr>
              <w:jc w:val="right"/>
              <w:rPr>
                <w:rFonts w:ascii="Arial" w:hAnsi="Arial" w:cs="Arial"/>
                <w:b/>
                <w:bCs/>
                <w:sz w:val="20"/>
                <w:szCs w:val="20"/>
              </w:rPr>
            </w:pPr>
            <w:r w:rsidRPr="00E52F8C">
              <w:rPr>
                <w:rFonts w:ascii="Arial" w:hAnsi="Arial" w:cs="Arial"/>
                <w:b/>
                <w:bCs/>
                <w:sz w:val="20"/>
                <w:szCs w:val="20"/>
              </w:rPr>
              <w:t>50 224</w:t>
            </w:r>
          </w:p>
        </w:tc>
      </w:tr>
      <w:tr w:rsidR="004F7044" w:rsidRPr="00D42A6E" w14:paraId="127F3AB8" w14:textId="77777777" w:rsidTr="00381A3D">
        <w:trPr>
          <w:trHeight w:val="227"/>
        </w:trPr>
        <w:tc>
          <w:tcPr>
            <w:tcW w:w="4040" w:type="dxa"/>
            <w:tcBorders>
              <w:top w:val="nil"/>
              <w:left w:val="nil"/>
              <w:bottom w:val="nil"/>
              <w:right w:val="nil"/>
            </w:tcBorders>
            <w:shd w:val="clear" w:color="auto" w:fill="auto"/>
            <w:noWrap/>
            <w:vAlign w:val="bottom"/>
            <w:hideMark/>
          </w:tcPr>
          <w:p w14:paraId="15E41A4F" w14:textId="77777777" w:rsidR="004F7044" w:rsidRPr="00E52F8C" w:rsidRDefault="009B6944">
            <w:pPr>
              <w:rPr>
                <w:rFonts w:ascii="Arial" w:hAnsi="Arial" w:cs="Arial"/>
                <w:sz w:val="20"/>
                <w:szCs w:val="20"/>
              </w:rPr>
            </w:pPr>
            <w:r w:rsidRPr="00E52F8C">
              <w:rPr>
                <w:rFonts w:ascii="Arial" w:hAnsi="Arial" w:cs="Arial"/>
                <w:sz w:val="20"/>
                <w:szCs w:val="20"/>
              </w:rPr>
              <w:t>Poistenie</w:t>
            </w:r>
          </w:p>
        </w:tc>
        <w:tc>
          <w:tcPr>
            <w:tcW w:w="2600" w:type="dxa"/>
            <w:tcBorders>
              <w:top w:val="nil"/>
              <w:left w:val="nil"/>
              <w:bottom w:val="nil"/>
              <w:right w:val="nil"/>
            </w:tcBorders>
            <w:shd w:val="clear" w:color="auto" w:fill="auto"/>
            <w:vAlign w:val="bottom"/>
            <w:hideMark/>
          </w:tcPr>
          <w:p w14:paraId="6AD217F9" w14:textId="77777777" w:rsidR="004F7044" w:rsidRPr="00E52F8C" w:rsidRDefault="00611EC7">
            <w:pPr>
              <w:jc w:val="right"/>
              <w:rPr>
                <w:rFonts w:ascii="Arial" w:hAnsi="Arial" w:cs="Arial"/>
                <w:sz w:val="20"/>
                <w:szCs w:val="20"/>
              </w:rPr>
            </w:pPr>
            <w:r w:rsidRPr="00E52F8C">
              <w:rPr>
                <w:rFonts w:ascii="Arial" w:hAnsi="Arial" w:cs="Arial"/>
                <w:sz w:val="20"/>
                <w:szCs w:val="20"/>
              </w:rPr>
              <w:t>39 236</w:t>
            </w:r>
          </w:p>
        </w:tc>
        <w:tc>
          <w:tcPr>
            <w:tcW w:w="2600" w:type="dxa"/>
            <w:tcBorders>
              <w:top w:val="nil"/>
              <w:left w:val="nil"/>
              <w:bottom w:val="nil"/>
              <w:right w:val="nil"/>
            </w:tcBorders>
            <w:shd w:val="clear" w:color="auto" w:fill="auto"/>
            <w:vAlign w:val="bottom"/>
            <w:hideMark/>
          </w:tcPr>
          <w:p w14:paraId="18EE8C0B" w14:textId="77777777" w:rsidR="004F7044" w:rsidRPr="00E52F8C" w:rsidRDefault="00611EC7">
            <w:pPr>
              <w:jc w:val="right"/>
              <w:rPr>
                <w:rFonts w:ascii="Arial" w:hAnsi="Arial" w:cs="Arial"/>
                <w:sz w:val="20"/>
                <w:szCs w:val="20"/>
              </w:rPr>
            </w:pPr>
            <w:r w:rsidRPr="00E52F8C">
              <w:rPr>
                <w:rFonts w:ascii="Arial" w:hAnsi="Arial" w:cs="Arial"/>
                <w:sz w:val="20"/>
                <w:szCs w:val="20"/>
              </w:rPr>
              <w:t>35 286</w:t>
            </w:r>
          </w:p>
        </w:tc>
      </w:tr>
      <w:tr w:rsidR="004F7C77" w:rsidRPr="00D42A6E" w14:paraId="7C4D894F" w14:textId="77777777" w:rsidTr="00381A3D">
        <w:trPr>
          <w:trHeight w:val="227"/>
        </w:trPr>
        <w:tc>
          <w:tcPr>
            <w:tcW w:w="4040" w:type="dxa"/>
            <w:tcBorders>
              <w:top w:val="nil"/>
              <w:left w:val="nil"/>
              <w:bottom w:val="nil"/>
              <w:right w:val="nil"/>
            </w:tcBorders>
            <w:shd w:val="clear" w:color="auto" w:fill="auto"/>
            <w:noWrap/>
            <w:vAlign w:val="bottom"/>
          </w:tcPr>
          <w:p w14:paraId="35FC6B94" w14:textId="77777777" w:rsidR="004F7C77" w:rsidRPr="00E52F8C" w:rsidRDefault="00611EC7">
            <w:pPr>
              <w:rPr>
                <w:rFonts w:ascii="Arial" w:hAnsi="Arial" w:cs="Arial"/>
                <w:sz w:val="20"/>
                <w:szCs w:val="20"/>
              </w:rPr>
            </w:pPr>
            <w:r w:rsidRPr="00E52F8C">
              <w:rPr>
                <w:rFonts w:ascii="Arial" w:hAnsi="Arial" w:cs="Arial" w:hint="eastAsia"/>
                <w:sz w:val="20"/>
                <w:szCs w:val="20"/>
              </w:rPr>
              <w:t>Č</w:t>
            </w:r>
            <w:r w:rsidRPr="00E52F8C">
              <w:rPr>
                <w:rFonts w:ascii="Arial" w:hAnsi="Arial" w:cs="Arial"/>
                <w:sz w:val="20"/>
                <w:szCs w:val="20"/>
              </w:rPr>
              <w:t>lenské príspevky</w:t>
            </w:r>
          </w:p>
        </w:tc>
        <w:tc>
          <w:tcPr>
            <w:tcW w:w="2600" w:type="dxa"/>
            <w:tcBorders>
              <w:top w:val="nil"/>
              <w:left w:val="nil"/>
              <w:bottom w:val="nil"/>
              <w:right w:val="nil"/>
            </w:tcBorders>
            <w:shd w:val="clear" w:color="auto" w:fill="auto"/>
            <w:vAlign w:val="bottom"/>
          </w:tcPr>
          <w:p w14:paraId="2FB7D23A" w14:textId="77777777" w:rsidR="004F7C77" w:rsidRPr="00E52F8C" w:rsidRDefault="000B7316">
            <w:pPr>
              <w:jc w:val="right"/>
              <w:rPr>
                <w:rFonts w:ascii="Arial" w:hAnsi="Arial" w:cs="Arial"/>
                <w:sz w:val="20"/>
                <w:szCs w:val="20"/>
              </w:rPr>
            </w:pPr>
            <w:r w:rsidRPr="00E52F8C">
              <w:rPr>
                <w:rFonts w:ascii="Arial" w:hAnsi="Arial" w:cs="Arial"/>
                <w:sz w:val="20"/>
                <w:szCs w:val="20"/>
              </w:rPr>
              <w:t>8 311</w:t>
            </w:r>
          </w:p>
        </w:tc>
        <w:tc>
          <w:tcPr>
            <w:tcW w:w="2600" w:type="dxa"/>
            <w:tcBorders>
              <w:top w:val="nil"/>
              <w:left w:val="nil"/>
              <w:bottom w:val="nil"/>
              <w:right w:val="nil"/>
            </w:tcBorders>
            <w:shd w:val="clear" w:color="auto" w:fill="auto"/>
            <w:vAlign w:val="bottom"/>
          </w:tcPr>
          <w:p w14:paraId="3A08BD28" w14:textId="77777777" w:rsidR="004F7C77" w:rsidRPr="00E52F8C" w:rsidRDefault="000B7316">
            <w:pPr>
              <w:jc w:val="right"/>
              <w:rPr>
                <w:rFonts w:ascii="Arial" w:hAnsi="Arial" w:cs="Arial"/>
                <w:sz w:val="20"/>
                <w:szCs w:val="20"/>
              </w:rPr>
            </w:pPr>
            <w:r w:rsidRPr="00E52F8C">
              <w:rPr>
                <w:rFonts w:ascii="Arial" w:hAnsi="Arial" w:cs="Arial"/>
                <w:sz w:val="20"/>
                <w:szCs w:val="20"/>
              </w:rPr>
              <w:t>7 936</w:t>
            </w:r>
          </w:p>
        </w:tc>
      </w:tr>
      <w:tr w:rsidR="004F7C77" w:rsidRPr="00D42A6E" w14:paraId="4CA1535F" w14:textId="77777777" w:rsidTr="00381A3D">
        <w:trPr>
          <w:trHeight w:val="227"/>
        </w:trPr>
        <w:tc>
          <w:tcPr>
            <w:tcW w:w="4040" w:type="dxa"/>
            <w:tcBorders>
              <w:top w:val="nil"/>
              <w:left w:val="nil"/>
              <w:bottom w:val="nil"/>
              <w:right w:val="nil"/>
            </w:tcBorders>
            <w:shd w:val="clear" w:color="auto" w:fill="auto"/>
            <w:noWrap/>
            <w:vAlign w:val="bottom"/>
          </w:tcPr>
          <w:p w14:paraId="45999D7A" w14:textId="77777777" w:rsidR="004F7C77" w:rsidRPr="00E52F8C" w:rsidRDefault="000B7316">
            <w:pPr>
              <w:rPr>
                <w:rFonts w:ascii="Arial" w:hAnsi="Arial" w:cs="Arial"/>
                <w:sz w:val="20"/>
                <w:szCs w:val="20"/>
              </w:rPr>
            </w:pPr>
            <w:r w:rsidRPr="00E52F8C">
              <w:rPr>
                <w:rFonts w:ascii="Arial" w:hAnsi="Arial" w:cs="Arial"/>
                <w:sz w:val="20"/>
                <w:szCs w:val="20"/>
              </w:rPr>
              <w:t>Noviny</w:t>
            </w:r>
          </w:p>
        </w:tc>
        <w:tc>
          <w:tcPr>
            <w:tcW w:w="2600" w:type="dxa"/>
            <w:tcBorders>
              <w:top w:val="nil"/>
              <w:left w:val="nil"/>
              <w:bottom w:val="nil"/>
              <w:right w:val="nil"/>
            </w:tcBorders>
            <w:shd w:val="clear" w:color="auto" w:fill="auto"/>
            <w:vAlign w:val="bottom"/>
          </w:tcPr>
          <w:p w14:paraId="313B1BE0" w14:textId="77777777" w:rsidR="004F7C77" w:rsidRPr="00E52F8C" w:rsidRDefault="000B7316">
            <w:pPr>
              <w:jc w:val="right"/>
              <w:rPr>
                <w:rFonts w:ascii="Arial" w:hAnsi="Arial" w:cs="Arial"/>
                <w:sz w:val="20"/>
                <w:szCs w:val="20"/>
              </w:rPr>
            </w:pPr>
            <w:r w:rsidRPr="00E52F8C">
              <w:rPr>
                <w:rFonts w:ascii="Arial" w:hAnsi="Arial" w:cs="Arial"/>
                <w:sz w:val="20"/>
                <w:szCs w:val="20"/>
              </w:rPr>
              <w:t>1 793</w:t>
            </w:r>
          </w:p>
        </w:tc>
        <w:tc>
          <w:tcPr>
            <w:tcW w:w="2600" w:type="dxa"/>
            <w:tcBorders>
              <w:top w:val="nil"/>
              <w:left w:val="nil"/>
              <w:bottom w:val="nil"/>
              <w:right w:val="nil"/>
            </w:tcBorders>
            <w:shd w:val="clear" w:color="auto" w:fill="auto"/>
            <w:vAlign w:val="bottom"/>
          </w:tcPr>
          <w:p w14:paraId="43A92FF3" w14:textId="77777777" w:rsidR="004F7C77" w:rsidRPr="00E52F8C" w:rsidRDefault="000B7316">
            <w:pPr>
              <w:jc w:val="right"/>
              <w:rPr>
                <w:rFonts w:ascii="Arial" w:hAnsi="Arial" w:cs="Arial"/>
                <w:sz w:val="20"/>
                <w:szCs w:val="20"/>
              </w:rPr>
            </w:pPr>
            <w:r w:rsidRPr="00E52F8C">
              <w:rPr>
                <w:rFonts w:ascii="Arial" w:hAnsi="Arial" w:cs="Arial"/>
                <w:sz w:val="20"/>
                <w:szCs w:val="20"/>
              </w:rPr>
              <w:t>1 417</w:t>
            </w:r>
          </w:p>
        </w:tc>
      </w:tr>
      <w:tr w:rsidR="004F7C77" w:rsidRPr="00D42A6E" w14:paraId="116F6FBE" w14:textId="77777777" w:rsidTr="00381A3D">
        <w:trPr>
          <w:trHeight w:val="227"/>
        </w:trPr>
        <w:tc>
          <w:tcPr>
            <w:tcW w:w="4040" w:type="dxa"/>
            <w:tcBorders>
              <w:top w:val="nil"/>
              <w:left w:val="nil"/>
              <w:bottom w:val="nil"/>
              <w:right w:val="nil"/>
            </w:tcBorders>
            <w:shd w:val="clear" w:color="auto" w:fill="auto"/>
            <w:noWrap/>
            <w:vAlign w:val="bottom"/>
          </w:tcPr>
          <w:p w14:paraId="64083209" w14:textId="77777777" w:rsidR="004F7C77" w:rsidRPr="00E52F8C" w:rsidRDefault="000B7316">
            <w:pPr>
              <w:rPr>
                <w:rFonts w:ascii="Arial" w:hAnsi="Arial" w:cs="Arial"/>
                <w:sz w:val="20"/>
                <w:szCs w:val="20"/>
              </w:rPr>
            </w:pPr>
            <w:r w:rsidRPr="00E52F8C">
              <w:rPr>
                <w:rFonts w:ascii="Arial" w:hAnsi="Arial" w:cs="Arial"/>
                <w:sz w:val="20"/>
                <w:szCs w:val="20"/>
              </w:rPr>
              <w:t>Poplatok za komunálny odpad</w:t>
            </w:r>
          </w:p>
        </w:tc>
        <w:tc>
          <w:tcPr>
            <w:tcW w:w="2600" w:type="dxa"/>
            <w:tcBorders>
              <w:top w:val="nil"/>
              <w:left w:val="nil"/>
              <w:bottom w:val="nil"/>
              <w:right w:val="nil"/>
            </w:tcBorders>
            <w:shd w:val="clear" w:color="auto" w:fill="auto"/>
            <w:vAlign w:val="bottom"/>
          </w:tcPr>
          <w:p w14:paraId="29746AE6" w14:textId="77777777" w:rsidR="004F7C77" w:rsidRPr="00E52F8C" w:rsidRDefault="000B7316">
            <w:pPr>
              <w:jc w:val="right"/>
              <w:rPr>
                <w:rFonts w:ascii="Arial" w:hAnsi="Arial" w:cs="Arial"/>
                <w:sz w:val="20"/>
                <w:szCs w:val="20"/>
              </w:rPr>
            </w:pPr>
            <w:r w:rsidRPr="00E52F8C">
              <w:rPr>
                <w:rFonts w:ascii="Arial" w:hAnsi="Arial" w:cs="Arial"/>
                <w:sz w:val="20"/>
                <w:szCs w:val="20"/>
              </w:rPr>
              <w:t>0</w:t>
            </w:r>
          </w:p>
        </w:tc>
        <w:tc>
          <w:tcPr>
            <w:tcW w:w="2600" w:type="dxa"/>
            <w:tcBorders>
              <w:top w:val="nil"/>
              <w:left w:val="nil"/>
              <w:bottom w:val="nil"/>
              <w:right w:val="nil"/>
            </w:tcBorders>
            <w:shd w:val="clear" w:color="auto" w:fill="auto"/>
            <w:vAlign w:val="bottom"/>
          </w:tcPr>
          <w:p w14:paraId="7235B50C" w14:textId="77777777" w:rsidR="004F7C77" w:rsidRPr="00E52F8C" w:rsidRDefault="000B7316">
            <w:pPr>
              <w:jc w:val="right"/>
              <w:rPr>
                <w:rFonts w:ascii="Arial" w:hAnsi="Arial" w:cs="Arial"/>
                <w:sz w:val="20"/>
                <w:szCs w:val="20"/>
              </w:rPr>
            </w:pPr>
            <w:r w:rsidRPr="00E52F8C">
              <w:rPr>
                <w:rFonts w:ascii="Arial" w:hAnsi="Arial" w:cs="Arial"/>
                <w:sz w:val="20"/>
                <w:szCs w:val="20"/>
              </w:rPr>
              <w:t>3 798</w:t>
            </w:r>
          </w:p>
        </w:tc>
      </w:tr>
      <w:tr w:rsidR="004F7044" w:rsidRPr="00D42A6E" w14:paraId="6D994C9A" w14:textId="77777777" w:rsidTr="00381A3D">
        <w:trPr>
          <w:trHeight w:val="227"/>
        </w:trPr>
        <w:tc>
          <w:tcPr>
            <w:tcW w:w="4040" w:type="dxa"/>
            <w:tcBorders>
              <w:top w:val="nil"/>
              <w:left w:val="nil"/>
              <w:bottom w:val="nil"/>
              <w:right w:val="nil"/>
            </w:tcBorders>
            <w:shd w:val="clear" w:color="auto" w:fill="auto"/>
            <w:noWrap/>
            <w:vAlign w:val="bottom"/>
            <w:hideMark/>
          </w:tcPr>
          <w:p w14:paraId="7B1E9287" w14:textId="77777777" w:rsidR="004F7044" w:rsidRPr="00E52F8C" w:rsidRDefault="000B7316">
            <w:pPr>
              <w:rPr>
                <w:rFonts w:ascii="Arial" w:hAnsi="Arial" w:cs="Arial"/>
                <w:sz w:val="20"/>
                <w:szCs w:val="20"/>
              </w:rPr>
            </w:pPr>
            <w:r w:rsidRPr="00E52F8C">
              <w:rPr>
                <w:rFonts w:ascii="Arial" w:hAnsi="Arial" w:cs="Arial"/>
                <w:sz w:val="20"/>
                <w:szCs w:val="20"/>
              </w:rPr>
              <w:t xml:space="preserve">Prístupy na </w:t>
            </w:r>
            <w:proofErr w:type="spellStart"/>
            <w:r w:rsidRPr="00E52F8C">
              <w:rPr>
                <w:rFonts w:ascii="Arial" w:hAnsi="Arial" w:cs="Arial"/>
                <w:sz w:val="20"/>
                <w:szCs w:val="20"/>
              </w:rPr>
              <w:t>web,údržba</w:t>
            </w:r>
            <w:proofErr w:type="spellEnd"/>
            <w:r w:rsidRPr="00E52F8C">
              <w:rPr>
                <w:rFonts w:ascii="Arial" w:hAnsi="Arial" w:cs="Arial"/>
                <w:sz w:val="20"/>
                <w:szCs w:val="20"/>
              </w:rPr>
              <w:t xml:space="preserve"> SW</w:t>
            </w:r>
          </w:p>
        </w:tc>
        <w:tc>
          <w:tcPr>
            <w:tcW w:w="2600" w:type="dxa"/>
            <w:tcBorders>
              <w:top w:val="nil"/>
              <w:left w:val="nil"/>
              <w:bottom w:val="nil"/>
              <w:right w:val="nil"/>
            </w:tcBorders>
            <w:shd w:val="clear" w:color="auto" w:fill="auto"/>
            <w:vAlign w:val="bottom"/>
            <w:hideMark/>
          </w:tcPr>
          <w:p w14:paraId="5EE84252" w14:textId="77777777" w:rsidR="004F7044" w:rsidRPr="00E52F8C" w:rsidRDefault="000B7316" w:rsidP="000B7316">
            <w:pPr>
              <w:jc w:val="right"/>
              <w:rPr>
                <w:rFonts w:ascii="Arial" w:hAnsi="Arial" w:cs="Arial"/>
                <w:sz w:val="20"/>
                <w:szCs w:val="20"/>
              </w:rPr>
            </w:pPr>
            <w:r w:rsidRPr="00E52F8C">
              <w:rPr>
                <w:rFonts w:ascii="Arial" w:hAnsi="Arial" w:cs="Arial"/>
                <w:sz w:val="20"/>
                <w:szCs w:val="20"/>
              </w:rPr>
              <w:t>602</w:t>
            </w:r>
          </w:p>
        </w:tc>
        <w:tc>
          <w:tcPr>
            <w:tcW w:w="2600" w:type="dxa"/>
            <w:tcBorders>
              <w:top w:val="nil"/>
              <w:left w:val="nil"/>
              <w:bottom w:val="nil"/>
              <w:right w:val="nil"/>
            </w:tcBorders>
            <w:shd w:val="clear" w:color="auto" w:fill="auto"/>
            <w:vAlign w:val="bottom"/>
            <w:hideMark/>
          </w:tcPr>
          <w:p w14:paraId="0F45389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49D1F45" w14:textId="77777777" w:rsidTr="00381A3D">
        <w:trPr>
          <w:trHeight w:val="227"/>
        </w:trPr>
        <w:tc>
          <w:tcPr>
            <w:tcW w:w="4040" w:type="dxa"/>
            <w:tcBorders>
              <w:top w:val="nil"/>
              <w:left w:val="nil"/>
              <w:bottom w:val="nil"/>
              <w:right w:val="nil"/>
            </w:tcBorders>
            <w:shd w:val="clear" w:color="auto" w:fill="auto"/>
            <w:noWrap/>
            <w:vAlign w:val="bottom"/>
            <w:hideMark/>
          </w:tcPr>
          <w:p w14:paraId="2D1C95ED" w14:textId="77777777" w:rsidR="004F7044" w:rsidRPr="00E52F8C" w:rsidRDefault="000B7316">
            <w:pPr>
              <w:rPr>
                <w:rFonts w:ascii="Arial" w:hAnsi="Arial" w:cs="Arial"/>
                <w:sz w:val="20"/>
                <w:szCs w:val="20"/>
              </w:rPr>
            </w:pPr>
            <w:r w:rsidRPr="00E52F8C">
              <w:rPr>
                <w:rFonts w:ascii="Arial" w:hAnsi="Arial" w:cs="Arial"/>
                <w:sz w:val="20"/>
                <w:szCs w:val="20"/>
              </w:rPr>
              <w:t xml:space="preserve">ZPA </w:t>
            </w:r>
            <w:proofErr w:type="spellStart"/>
            <w:r w:rsidRPr="00E52F8C">
              <w:rPr>
                <w:rFonts w:ascii="Arial" w:hAnsi="Arial" w:cs="Arial"/>
                <w:sz w:val="20"/>
                <w:szCs w:val="20"/>
              </w:rPr>
              <w:t>Smart</w:t>
            </w:r>
            <w:proofErr w:type="spellEnd"/>
            <w:r w:rsidRPr="00E52F8C">
              <w:rPr>
                <w:rFonts w:ascii="Arial" w:hAnsi="Arial" w:cs="Arial"/>
                <w:sz w:val="20"/>
                <w:szCs w:val="20"/>
              </w:rPr>
              <w:t xml:space="preserve"> </w:t>
            </w:r>
            <w:proofErr w:type="spellStart"/>
            <w:r w:rsidRPr="00E52F8C">
              <w:rPr>
                <w:rFonts w:ascii="Arial" w:hAnsi="Arial" w:cs="Arial"/>
                <w:sz w:val="20"/>
                <w:szCs w:val="20"/>
              </w:rPr>
              <w:t>Energy</w:t>
            </w:r>
            <w:proofErr w:type="spellEnd"/>
            <w:r w:rsidR="00B61D28" w:rsidRPr="00E52F8C">
              <w:rPr>
                <w:rFonts w:ascii="Arial" w:hAnsi="Arial" w:cs="Arial"/>
                <w:sz w:val="20"/>
                <w:szCs w:val="20"/>
              </w:rPr>
              <w:t xml:space="preserve"> – </w:t>
            </w:r>
            <w:proofErr w:type="spellStart"/>
            <w:r w:rsidR="00B61D28" w:rsidRPr="00E52F8C">
              <w:rPr>
                <w:rFonts w:ascii="Arial" w:hAnsi="Arial" w:cs="Arial"/>
                <w:sz w:val="20"/>
                <w:szCs w:val="20"/>
              </w:rPr>
              <w:t>predplatba</w:t>
            </w:r>
            <w:proofErr w:type="spellEnd"/>
            <w:r w:rsidR="00B61D28" w:rsidRPr="00E52F8C">
              <w:rPr>
                <w:rFonts w:ascii="Arial" w:hAnsi="Arial" w:cs="Arial"/>
                <w:sz w:val="20"/>
                <w:szCs w:val="20"/>
              </w:rPr>
              <w:t>/</w:t>
            </w:r>
            <w:proofErr w:type="spellStart"/>
            <w:r w:rsidR="00B61D28" w:rsidRPr="00E52F8C">
              <w:rPr>
                <w:rFonts w:ascii="Arial" w:hAnsi="Arial" w:cs="Arial"/>
                <w:sz w:val="20"/>
                <w:szCs w:val="20"/>
              </w:rPr>
              <w:t>služba-vývoj</w:t>
            </w:r>
            <w:proofErr w:type="spellEnd"/>
            <w:r w:rsidR="00B61D28" w:rsidRPr="00E52F8C">
              <w:rPr>
                <w:rFonts w:ascii="Arial" w:hAnsi="Arial" w:cs="Arial"/>
                <w:sz w:val="20"/>
                <w:szCs w:val="20"/>
              </w:rPr>
              <w:t xml:space="preserve"> </w:t>
            </w:r>
            <w:proofErr w:type="spellStart"/>
            <w:r w:rsidR="00B61D28" w:rsidRPr="00E52F8C">
              <w:rPr>
                <w:rFonts w:ascii="Arial" w:hAnsi="Arial" w:cs="Arial"/>
                <w:sz w:val="20"/>
                <w:szCs w:val="20"/>
              </w:rPr>
              <w:t>software,ktorý</w:t>
            </w:r>
            <w:proofErr w:type="spellEnd"/>
            <w:r w:rsidR="00B61D28" w:rsidRPr="00E52F8C">
              <w:rPr>
                <w:rFonts w:ascii="Arial" w:hAnsi="Arial" w:cs="Arial"/>
                <w:sz w:val="20"/>
                <w:szCs w:val="20"/>
              </w:rPr>
              <w:t xml:space="preserve"> bude po dokon</w:t>
            </w:r>
            <w:r w:rsidR="00B61D28" w:rsidRPr="00E52F8C">
              <w:rPr>
                <w:rFonts w:ascii="Arial" w:hAnsi="Arial" w:cs="Arial" w:hint="eastAsia"/>
                <w:sz w:val="20"/>
                <w:szCs w:val="20"/>
              </w:rPr>
              <w:t>č</w:t>
            </w:r>
            <w:r w:rsidR="00B61D28" w:rsidRPr="00E52F8C">
              <w:rPr>
                <w:rFonts w:ascii="Arial" w:hAnsi="Arial" w:cs="Arial"/>
                <w:sz w:val="20"/>
                <w:szCs w:val="20"/>
              </w:rPr>
              <w:t>ený predaný</w:t>
            </w:r>
          </w:p>
        </w:tc>
        <w:tc>
          <w:tcPr>
            <w:tcW w:w="2600" w:type="dxa"/>
            <w:tcBorders>
              <w:top w:val="nil"/>
              <w:left w:val="nil"/>
              <w:bottom w:val="nil"/>
              <w:right w:val="nil"/>
            </w:tcBorders>
            <w:shd w:val="clear" w:color="auto" w:fill="auto"/>
            <w:vAlign w:val="bottom"/>
            <w:hideMark/>
          </w:tcPr>
          <w:p w14:paraId="3CB060D1" w14:textId="77777777" w:rsidR="004F7044" w:rsidRPr="00E52F8C" w:rsidRDefault="000B7316">
            <w:pPr>
              <w:jc w:val="right"/>
              <w:rPr>
                <w:rFonts w:ascii="Arial" w:hAnsi="Arial" w:cs="Arial"/>
                <w:sz w:val="20"/>
                <w:szCs w:val="20"/>
              </w:rPr>
            </w:pPr>
            <w:r w:rsidRPr="00E52F8C">
              <w:rPr>
                <w:rFonts w:ascii="Arial" w:hAnsi="Arial" w:cs="Arial"/>
                <w:sz w:val="20"/>
                <w:szCs w:val="20"/>
              </w:rPr>
              <w:t>17 600</w:t>
            </w:r>
          </w:p>
        </w:tc>
        <w:tc>
          <w:tcPr>
            <w:tcW w:w="2600" w:type="dxa"/>
            <w:tcBorders>
              <w:top w:val="nil"/>
              <w:left w:val="nil"/>
              <w:bottom w:val="nil"/>
              <w:right w:val="nil"/>
            </w:tcBorders>
            <w:shd w:val="clear" w:color="auto" w:fill="auto"/>
            <w:vAlign w:val="bottom"/>
            <w:hideMark/>
          </w:tcPr>
          <w:p w14:paraId="557F02D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C4CAF97" w14:textId="77777777" w:rsidTr="00381A3D">
        <w:trPr>
          <w:trHeight w:val="227"/>
        </w:trPr>
        <w:tc>
          <w:tcPr>
            <w:tcW w:w="4040" w:type="dxa"/>
            <w:tcBorders>
              <w:top w:val="nil"/>
              <w:left w:val="nil"/>
              <w:bottom w:val="nil"/>
              <w:right w:val="nil"/>
            </w:tcBorders>
            <w:shd w:val="clear" w:color="auto" w:fill="auto"/>
            <w:noWrap/>
            <w:vAlign w:val="bottom"/>
            <w:hideMark/>
          </w:tcPr>
          <w:p w14:paraId="1AC544C7" w14:textId="77777777" w:rsidR="004F7044" w:rsidRPr="00E52F8C" w:rsidRDefault="000B7316">
            <w:pPr>
              <w:rPr>
                <w:rFonts w:ascii="Arial" w:hAnsi="Arial" w:cs="Arial"/>
                <w:sz w:val="20"/>
                <w:szCs w:val="20"/>
              </w:rPr>
            </w:pPr>
            <w:r w:rsidRPr="00E52F8C">
              <w:rPr>
                <w:rFonts w:ascii="Arial" w:hAnsi="Arial" w:cs="Arial"/>
                <w:sz w:val="20"/>
                <w:szCs w:val="20"/>
              </w:rPr>
              <w:t>Ostatné</w:t>
            </w:r>
          </w:p>
        </w:tc>
        <w:tc>
          <w:tcPr>
            <w:tcW w:w="2600" w:type="dxa"/>
            <w:tcBorders>
              <w:top w:val="nil"/>
              <w:left w:val="nil"/>
              <w:bottom w:val="nil"/>
              <w:right w:val="nil"/>
            </w:tcBorders>
            <w:shd w:val="clear" w:color="auto" w:fill="auto"/>
            <w:vAlign w:val="bottom"/>
            <w:hideMark/>
          </w:tcPr>
          <w:p w14:paraId="1CEC4E4D" w14:textId="77777777" w:rsidR="004F7044" w:rsidRPr="00E52F8C" w:rsidRDefault="000B7316">
            <w:pPr>
              <w:jc w:val="right"/>
              <w:rPr>
                <w:rFonts w:ascii="Arial" w:hAnsi="Arial" w:cs="Arial"/>
                <w:sz w:val="20"/>
                <w:szCs w:val="20"/>
              </w:rPr>
            </w:pPr>
            <w:r w:rsidRPr="00E52F8C">
              <w:rPr>
                <w:rFonts w:ascii="Arial" w:hAnsi="Arial" w:cs="Arial"/>
                <w:sz w:val="20"/>
                <w:szCs w:val="20"/>
              </w:rPr>
              <w:t>663</w:t>
            </w:r>
          </w:p>
        </w:tc>
        <w:tc>
          <w:tcPr>
            <w:tcW w:w="2600" w:type="dxa"/>
            <w:tcBorders>
              <w:top w:val="nil"/>
              <w:left w:val="nil"/>
              <w:bottom w:val="nil"/>
              <w:right w:val="nil"/>
            </w:tcBorders>
            <w:shd w:val="clear" w:color="auto" w:fill="auto"/>
            <w:vAlign w:val="bottom"/>
            <w:hideMark/>
          </w:tcPr>
          <w:p w14:paraId="3084A8CE" w14:textId="77777777" w:rsidR="004F7044" w:rsidRPr="00E52F8C" w:rsidRDefault="000B7316">
            <w:pPr>
              <w:jc w:val="right"/>
              <w:rPr>
                <w:rFonts w:ascii="Arial" w:hAnsi="Arial" w:cs="Arial"/>
                <w:sz w:val="20"/>
                <w:szCs w:val="20"/>
              </w:rPr>
            </w:pPr>
            <w:r w:rsidRPr="00E52F8C">
              <w:rPr>
                <w:rFonts w:ascii="Arial" w:hAnsi="Arial" w:cs="Arial"/>
                <w:sz w:val="20"/>
                <w:szCs w:val="20"/>
              </w:rPr>
              <w:t>1 787</w:t>
            </w:r>
          </w:p>
        </w:tc>
      </w:tr>
      <w:tr w:rsidR="004F7044" w:rsidRPr="00D42A6E" w14:paraId="05F03ABD" w14:textId="77777777" w:rsidTr="00381A3D">
        <w:trPr>
          <w:trHeight w:val="227"/>
        </w:trPr>
        <w:tc>
          <w:tcPr>
            <w:tcW w:w="4040" w:type="dxa"/>
            <w:tcBorders>
              <w:top w:val="nil"/>
              <w:left w:val="nil"/>
              <w:bottom w:val="nil"/>
              <w:right w:val="nil"/>
            </w:tcBorders>
            <w:shd w:val="clear" w:color="auto" w:fill="auto"/>
            <w:vAlign w:val="bottom"/>
            <w:hideMark/>
          </w:tcPr>
          <w:p w14:paraId="54F91C01" w14:textId="77777777" w:rsidR="004F7044" w:rsidRPr="00E52F8C" w:rsidRDefault="004F7044">
            <w:pPr>
              <w:rPr>
                <w:rFonts w:ascii="Arial" w:hAnsi="Arial" w:cs="Arial"/>
                <w:b/>
                <w:bCs/>
                <w:sz w:val="20"/>
                <w:szCs w:val="20"/>
              </w:rPr>
            </w:pPr>
            <w:r w:rsidRPr="00E52F8C">
              <w:rPr>
                <w:rFonts w:ascii="Arial" w:hAnsi="Arial" w:cs="Arial"/>
                <w:b/>
                <w:bCs/>
                <w:sz w:val="20"/>
                <w:szCs w:val="20"/>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73B43EC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2600" w:type="dxa"/>
            <w:tcBorders>
              <w:top w:val="single" w:sz="4" w:space="0" w:color="auto"/>
              <w:left w:val="nil"/>
              <w:bottom w:val="double" w:sz="6" w:space="0" w:color="auto"/>
              <w:right w:val="nil"/>
            </w:tcBorders>
            <w:shd w:val="clear" w:color="auto" w:fill="auto"/>
            <w:noWrap/>
            <w:vAlign w:val="bottom"/>
            <w:hideMark/>
          </w:tcPr>
          <w:p w14:paraId="64D9787D"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5BD0FF64" w14:textId="77777777" w:rsidTr="00E52F8C">
        <w:trPr>
          <w:trHeight w:val="227"/>
        </w:trPr>
        <w:tc>
          <w:tcPr>
            <w:tcW w:w="4040" w:type="dxa"/>
            <w:tcBorders>
              <w:top w:val="nil"/>
              <w:left w:val="nil"/>
              <w:bottom w:val="nil"/>
              <w:right w:val="nil"/>
            </w:tcBorders>
            <w:shd w:val="clear" w:color="auto" w:fill="auto"/>
            <w:noWrap/>
            <w:vAlign w:val="bottom"/>
            <w:hideMark/>
          </w:tcPr>
          <w:p w14:paraId="61C21AFE" w14:textId="77777777" w:rsidR="004F7044" w:rsidRPr="00E52F8C" w:rsidRDefault="004F7044">
            <w:pPr>
              <w:rPr>
                <w:rFonts w:ascii="Arial" w:hAnsi="Arial" w:cs="Arial"/>
                <w:sz w:val="20"/>
                <w:szCs w:val="20"/>
              </w:rPr>
            </w:pPr>
          </w:p>
        </w:tc>
        <w:tc>
          <w:tcPr>
            <w:tcW w:w="2600" w:type="dxa"/>
            <w:tcBorders>
              <w:top w:val="nil"/>
              <w:left w:val="nil"/>
              <w:bottom w:val="nil"/>
              <w:right w:val="nil"/>
            </w:tcBorders>
            <w:shd w:val="clear" w:color="auto" w:fill="auto"/>
            <w:vAlign w:val="bottom"/>
          </w:tcPr>
          <w:p w14:paraId="6E926121" w14:textId="0E0E69CB" w:rsidR="004F7044" w:rsidRPr="00E52F8C" w:rsidRDefault="004F7044">
            <w:pPr>
              <w:jc w:val="right"/>
              <w:rPr>
                <w:rFonts w:ascii="Arial" w:hAnsi="Arial" w:cs="Arial"/>
                <w:sz w:val="20"/>
                <w:szCs w:val="20"/>
              </w:rPr>
            </w:pPr>
          </w:p>
        </w:tc>
        <w:tc>
          <w:tcPr>
            <w:tcW w:w="2600" w:type="dxa"/>
            <w:tcBorders>
              <w:top w:val="nil"/>
              <w:left w:val="nil"/>
              <w:bottom w:val="nil"/>
              <w:right w:val="nil"/>
            </w:tcBorders>
            <w:shd w:val="clear" w:color="auto" w:fill="auto"/>
            <w:vAlign w:val="bottom"/>
          </w:tcPr>
          <w:p w14:paraId="00A52D8C" w14:textId="59FD529B" w:rsidR="004F7044" w:rsidRPr="00E52F8C" w:rsidRDefault="004F7044">
            <w:pPr>
              <w:jc w:val="right"/>
              <w:rPr>
                <w:rFonts w:ascii="Arial" w:hAnsi="Arial" w:cs="Arial"/>
                <w:sz w:val="20"/>
                <w:szCs w:val="20"/>
              </w:rPr>
            </w:pPr>
          </w:p>
        </w:tc>
      </w:tr>
      <w:tr w:rsidR="004F7044" w:rsidRPr="00D42A6E" w14:paraId="7F2B0210" w14:textId="77777777" w:rsidTr="00381A3D">
        <w:trPr>
          <w:trHeight w:val="227"/>
        </w:trPr>
        <w:tc>
          <w:tcPr>
            <w:tcW w:w="4040" w:type="dxa"/>
            <w:tcBorders>
              <w:top w:val="nil"/>
              <w:left w:val="nil"/>
              <w:bottom w:val="nil"/>
              <w:right w:val="nil"/>
            </w:tcBorders>
            <w:shd w:val="clear" w:color="auto" w:fill="auto"/>
            <w:vAlign w:val="bottom"/>
            <w:hideMark/>
          </w:tcPr>
          <w:p w14:paraId="7BE28D9F" w14:textId="77777777" w:rsidR="004F7044" w:rsidRPr="00E52F8C" w:rsidRDefault="004F7044">
            <w:pPr>
              <w:rPr>
                <w:rFonts w:ascii="Arial" w:hAnsi="Arial" w:cs="Arial"/>
                <w:b/>
                <w:bCs/>
                <w:sz w:val="20"/>
                <w:szCs w:val="20"/>
              </w:rPr>
            </w:pPr>
            <w:r w:rsidRPr="00E52F8C">
              <w:rPr>
                <w:rFonts w:ascii="Arial" w:hAnsi="Arial" w:cs="Arial"/>
                <w:b/>
                <w:bCs/>
                <w:sz w:val="20"/>
                <w:szCs w:val="20"/>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3D600074"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2600" w:type="dxa"/>
            <w:tcBorders>
              <w:top w:val="single" w:sz="4" w:space="0" w:color="auto"/>
              <w:left w:val="nil"/>
              <w:bottom w:val="double" w:sz="6" w:space="0" w:color="auto"/>
              <w:right w:val="nil"/>
            </w:tcBorders>
            <w:shd w:val="clear" w:color="auto" w:fill="auto"/>
            <w:noWrap/>
            <w:vAlign w:val="bottom"/>
            <w:hideMark/>
          </w:tcPr>
          <w:p w14:paraId="26FE2700"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r>
      <w:tr w:rsidR="004F7044" w:rsidRPr="00D42A6E" w14:paraId="68CD0C76" w14:textId="77777777" w:rsidTr="00E52F8C">
        <w:trPr>
          <w:trHeight w:val="227"/>
        </w:trPr>
        <w:tc>
          <w:tcPr>
            <w:tcW w:w="4040" w:type="dxa"/>
            <w:tcBorders>
              <w:top w:val="nil"/>
              <w:left w:val="nil"/>
              <w:bottom w:val="nil"/>
              <w:right w:val="nil"/>
            </w:tcBorders>
            <w:shd w:val="clear" w:color="auto" w:fill="auto"/>
            <w:noWrap/>
            <w:vAlign w:val="bottom"/>
          </w:tcPr>
          <w:p w14:paraId="2FFB2290" w14:textId="77777777" w:rsidR="004F7044" w:rsidRPr="00E52F8C" w:rsidRDefault="004F7044">
            <w:pPr>
              <w:rPr>
                <w:rFonts w:ascii="Arial" w:hAnsi="Arial" w:cs="Arial"/>
                <w:sz w:val="20"/>
                <w:szCs w:val="20"/>
              </w:rPr>
            </w:pPr>
          </w:p>
        </w:tc>
        <w:tc>
          <w:tcPr>
            <w:tcW w:w="2600" w:type="dxa"/>
            <w:tcBorders>
              <w:top w:val="nil"/>
              <w:left w:val="nil"/>
              <w:bottom w:val="nil"/>
              <w:right w:val="nil"/>
            </w:tcBorders>
            <w:shd w:val="clear" w:color="auto" w:fill="auto"/>
            <w:vAlign w:val="bottom"/>
          </w:tcPr>
          <w:p w14:paraId="5069C6CD" w14:textId="6656F78C" w:rsidR="004F7044" w:rsidRPr="00E52F8C" w:rsidRDefault="004F7044">
            <w:pPr>
              <w:jc w:val="right"/>
              <w:rPr>
                <w:rFonts w:ascii="Arial" w:hAnsi="Arial" w:cs="Arial"/>
                <w:sz w:val="20"/>
                <w:szCs w:val="20"/>
              </w:rPr>
            </w:pPr>
          </w:p>
        </w:tc>
        <w:tc>
          <w:tcPr>
            <w:tcW w:w="2600" w:type="dxa"/>
            <w:tcBorders>
              <w:top w:val="nil"/>
              <w:left w:val="nil"/>
              <w:bottom w:val="nil"/>
              <w:right w:val="nil"/>
            </w:tcBorders>
            <w:shd w:val="clear" w:color="auto" w:fill="auto"/>
            <w:vAlign w:val="bottom"/>
          </w:tcPr>
          <w:p w14:paraId="04FC942C" w14:textId="31639DA3" w:rsidR="004F7044" w:rsidRPr="00E52F8C" w:rsidRDefault="004F7044">
            <w:pPr>
              <w:jc w:val="right"/>
              <w:rPr>
                <w:rFonts w:ascii="Arial" w:hAnsi="Arial" w:cs="Arial"/>
                <w:sz w:val="20"/>
                <w:szCs w:val="20"/>
              </w:rPr>
            </w:pPr>
          </w:p>
        </w:tc>
      </w:tr>
      <w:tr w:rsidR="004F7044" w:rsidRPr="00D42A6E" w14:paraId="0D2C3351" w14:textId="77777777" w:rsidTr="00381A3D">
        <w:trPr>
          <w:trHeight w:val="227"/>
        </w:trPr>
        <w:tc>
          <w:tcPr>
            <w:tcW w:w="4040" w:type="dxa"/>
            <w:tcBorders>
              <w:top w:val="nil"/>
              <w:left w:val="nil"/>
              <w:bottom w:val="nil"/>
              <w:right w:val="nil"/>
            </w:tcBorders>
            <w:shd w:val="clear" w:color="auto" w:fill="auto"/>
            <w:noWrap/>
            <w:vAlign w:val="bottom"/>
            <w:hideMark/>
          </w:tcPr>
          <w:p w14:paraId="5D6EA915" w14:textId="77777777" w:rsidR="004F7044" w:rsidRPr="00E52F8C" w:rsidRDefault="004F7044">
            <w:pPr>
              <w:rPr>
                <w:rFonts w:ascii="Arial" w:hAnsi="Arial" w:cs="Arial"/>
                <w:b/>
                <w:bCs/>
                <w:sz w:val="20"/>
                <w:szCs w:val="20"/>
              </w:rPr>
            </w:pPr>
            <w:r w:rsidRPr="00E52F8C">
              <w:rPr>
                <w:rFonts w:ascii="Arial" w:hAnsi="Arial" w:cs="Arial"/>
                <w:b/>
                <w:bCs/>
                <w:sz w:val="20"/>
                <w:szCs w:val="20"/>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79596451" w14:textId="77777777" w:rsidR="004F7044" w:rsidRPr="00E52F8C" w:rsidRDefault="0001385D">
            <w:pPr>
              <w:jc w:val="right"/>
              <w:rPr>
                <w:rFonts w:ascii="Arial" w:hAnsi="Arial" w:cs="Arial"/>
                <w:b/>
                <w:bCs/>
                <w:sz w:val="20"/>
                <w:szCs w:val="20"/>
              </w:rPr>
            </w:pPr>
            <w:r w:rsidRPr="00E52F8C">
              <w:rPr>
                <w:rFonts w:ascii="Arial" w:hAnsi="Arial" w:cs="Arial"/>
                <w:b/>
                <w:bCs/>
                <w:sz w:val="20"/>
                <w:szCs w:val="20"/>
              </w:rPr>
              <w:t>68 205</w:t>
            </w:r>
          </w:p>
        </w:tc>
        <w:tc>
          <w:tcPr>
            <w:tcW w:w="2600" w:type="dxa"/>
            <w:tcBorders>
              <w:top w:val="single" w:sz="4" w:space="0" w:color="auto"/>
              <w:left w:val="nil"/>
              <w:bottom w:val="double" w:sz="6" w:space="0" w:color="auto"/>
              <w:right w:val="nil"/>
            </w:tcBorders>
            <w:shd w:val="clear" w:color="auto" w:fill="auto"/>
            <w:noWrap/>
            <w:vAlign w:val="bottom"/>
            <w:hideMark/>
          </w:tcPr>
          <w:p w14:paraId="756A6185" w14:textId="77777777" w:rsidR="004F7044" w:rsidRPr="00E52F8C" w:rsidRDefault="0001385D">
            <w:pPr>
              <w:jc w:val="right"/>
              <w:rPr>
                <w:rFonts w:ascii="Arial" w:hAnsi="Arial" w:cs="Arial"/>
                <w:b/>
                <w:bCs/>
                <w:sz w:val="20"/>
                <w:szCs w:val="20"/>
              </w:rPr>
            </w:pPr>
            <w:r w:rsidRPr="00E52F8C">
              <w:rPr>
                <w:rFonts w:ascii="Arial" w:hAnsi="Arial" w:cs="Arial"/>
                <w:b/>
                <w:bCs/>
                <w:sz w:val="20"/>
                <w:szCs w:val="20"/>
              </w:rPr>
              <w:t>50 224</w:t>
            </w:r>
          </w:p>
        </w:tc>
      </w:tr>
    </w:tbl>
    <w:p w14:paraId="73B9519C" w14:textId="77777777" w:rsidR="00B217B7" w:rsidRPr="00E52F8C" w:rsidRDefault="00B217B7" w:rsidP="00B5243C">
      <w:pPr>
        <w:pStyle w:val="odstavec"/>
        <w:rPr>
          <w:rFonts w:ascii="Arial" w:hAnsi="Arial" w:cs="Arial"/>
        </w:rPr>
      </w:pPr>
    </w:p>
    <w:bookmarkEnd w:id="47"/>
    <w:p w14:paraId="277CCDCD" w14:textId="77777777" w:rsidR="001C63C9" w:rsidRPr="00E52F8C" w:rsidRDefault="001C63C9" w:rsidP="00B5243C">
      <w:pPr>
        <w:pStyle w:val="body"/>
        <w:rPr>
          <w:rFonts w:ascii="Arial" w:hAnsi="Arial" w:cs="Arial"/>
        </w:rPr>
      </w:pPr>
    </w:p>
    <w:p w14:paraId="79EFFC53" w14:textId="77777777" w:rsidR="0061529B" w:rsidRPr="00E52F8C" w:rsidRDefault="0061529B" w:rsidP="0061529B">
      <w:pPr>
        <w:pStyle w:val="Nadpis2"/>
        <w:rPr>
          <w:rFonts w:ascii="Arial" w:hAnsi="Arial"/>
        </w:rPr>
      </w:pPr>
      <w:r w:rsidRPr="00E52F8C">
        <w:rPr>
          <w:rFonts w:ascii="Arial" w:hAnsi="Arial"/>
        </w:rPr>
        <w:t>Odložená da</w:t>
      </w:r>
      <w:r w:rsidRPr="00E52F8C">
        <w:rPr>
          <w:rFonts w:ascii="Arial" w:hAnsi="Arial" w:hint="eastAsia"/>
        </w:rPr>
        <w:t>ň</w:t>
      </w:r>
      <w:r w:rsidRPr="00E52F8C">
        <w:rPr>
          <w:rFonts w:ascii="Arial" w:hAnsi="Arial"/>
        </w:rPr>
        <w:t>ová poh</w:t>
      </w:r>
      <w:r w:rsidRPr="00E52F8C">
        <w:rPr>
          <w:rFonts w:ascii="Arial" w:hAnsi="Arial" w:hint="eastAsia"/>
        </w:rPr>
        <w:t>ľ</w:t>
      </w:r>
      <w:r w:rsidRPr="00E52F8C">
        <w:rPr>
          <w:rFonts w:ascii="Arial" w:hAnsi="Arial"/>
        </w:rPr>
        <w:t>adávka</w:t>
      </w:r>
    </w:p>
    <w:p w14:paraId="06AFE79A" w14:textId="77777777" w:rsidR="0061529B" w:rsidRPr="00E52F8C" w:rsidRDefault="0061529B" w:rsidP="00B5243C">
      <w:pPr>
        <w:pStyle w:val="odstavec"/>
        <w:rPr>
          <w:rFonts w:ascii="Arial" w:hAnsi="Arial" w:cs="Arial"/>
        </w:rPr>
      </w:pPr>
      <w:r w:rsidRPr="00E52F8C">
        <w:rPr>
          <w:rFonts w:ascii="Arial" w:hAnsi="Arial" w:cs="Arial"/>
        </w:rPr>
        <w:t>Výpočet odloženej daňovej pohľadávky je uvedený v nasledujúcej tabuľke:</w:t>
      </w:r>
    </w:p>
    <w:p w14:paraId="2554C4B5" w14:textId="77777777" w:rsidR="0061529B" w:rsidRPr="00E52F8C" w:rsidRDefault="0061529B" w:rsidP="00B5243C">
      <w:pPr>
        <w:pStyle w:val="odstavec"/>
        <w:rPr>
          <w:rFonts w:ascii="Arial" w:hAnsi="Arial" w:cs="Arial"/>
        </w:rPr>
      </w:pPr>
      <w:bookmarkStart w:id="49" w:name="FWT_DTA_or_DTL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61529B" w:rsidRPr="00D42A6E" w14:paraId="2310B2E9" w14:textId="77777777" w:rsidTr="00381A3D">
        <w:trPr>
          <w:trHeight w:val="227"/>
        </w:trPr>
        <w:tc>
          <w:tcPr>
            <w:tcW w:w="4063" w:type="dxa"/>
            <w:tcBorders>
              <w:top w:val="nil"/>
              <w:left w:val="nil"/>
              <w:bottom w:val="single" w:sz="4" w:space="0" w:color="auto"/>
              <w:right w:val="nil"/>
            </w:tcBorders>
            <w:shd w:val="clear" w:color="auto" w:fill="auto"/>
            <w:noWrap/>
            <w:vAlign w:val="bottom"/>
            <w:hideMark/>
          </w:tcPr>
          <w:p w14:paraId="400B0B5A" w14:textId="77777777" w:rsidR="0061529B" w:rsidRPr="00E52F8C" w:rsidRDefault="0061529B" w:rsidP="009618A0">
            <w:pPr>
              <w:jc w:val="center"/>
              <w:rPr>
                <w:rFonts w:ascii="Arial" w:hAnsi="Arial" w:cs="Arial"/>
                <w:b/>
                <w:bCs/>
                <w:sz w:val="20"/>
                <w:szCs w:val="20"/>
              </w:rPr>
            </w:pPr>
            <w:bookmarkStart w:id="50" w:name="RANGE!B3:D21"/>
            <w:r w:rsidRPr="00E52F8C">
              <w:rPr>
                <w:rFonts w:ascii="Arial" w:hAnsi="Arial" w:cs="Arial"/>
                <w:b/>
                <w:bCs/>
                <w:sz w:val="20"/>
                <w:szCs w:val="20"/>
              </w:rPr>
              <w:t>Názov položky</w:t>
            </w:r>
            <w:bookmarkEnd w:id="50"/>
          </w:p>
        </w:tc>
        <w:tc>
          <w:tcPr>
            <w:tcW w:w="2616" w:type="dxa"/>
            <w:tcBorders>
              <w:top w:val="nil"/>
              <w:left w:val="nil"/>
              <w:bottom w:val="single" w:sz="4" w:space="0" w:color="auto"/>
              <w:right w:val="nil"/>
            </w:tcBorders>
            <w:shd w:val="clear" w:color="auto" w:fill="auto"/>
            <w:noWrap/>
            <w:vAlign w:val="bottom"/>
            <w:hideMark/>
          </w:tcPr>
          <w:p w14:paraId="02BF4CFF" w14:textId="77777777" w:rsidR="0061529B" w:rsidRPr="00E52F8C" w:rsidRDefault="0061529B" w:rsidP="009618A0">
            <w:pPr>
              <w:jc w:val="center"/>
              <w:rPr>
                <w:rFonts w:ascii="Arial" w:hAnsi="Arial" w:cs="Arial"/>
                <w:b/>
                <w:bCs/>
                <w:sz w:val="20"/>
                <w:szCs w:val="20"/>
              </w:rPr>
            </w:pPr>
            <w:r w:rsidRPr="00E52F8C">
              <w:rPr>
                <w:rFonts w:ascii="Arial" w:hAnsi="Arial" w:cs="Arial"/>
                <w:b/>
                <w:bCs/>
                <w:sz w:val="20"/>
                <w:szCs w:val="20"/>
              </w:rPr>
              <w:t xml:space="preserve">              Stav k 31.03.2015</w:t>
            </w:r>
          </w:p>
        </w:tc>
        <w:tc>
          <w:tcPr>
            <w:tcW w:w="2561" w:type="dxa"/>
            <w:tcBorders>
              <w:top w:val="nil"/>
              <w:left w:val="nil"/>
              <w:bottom w:val="single" w:sz="4" w:space="0" w:color="auto"/>
              <w:right w:val="nil"/>
            </w:tcBorders>
            <w:shd w:val="clear" w:color="auto" w:fill="auto"/>
            <w:vAlign w:val="bottom"/>
            <w:hideMark/>
          </w:tcPr>
          <w:p w14:paraId="7FF9892E" w14:textId="77777777" w:rsidR="0061529B" w:rsidRPr="00E52F8C" w:rsidRDefault="0061529B" w:rsidP="009618A0">
            <w:pPr>
              <w:jc w:val="center"/>
              <w:rPr>
                <w:rFonts w:ascii="Arial" w:hAnsi="Arial" w:cs="Arial"/>
                <w:b/>
                <w:bCs/>
                <w:sz w:val="20"/>
                <w:szCs w:val="20"/>
              </w:rPr>
            </w:pPr>
            <w:r w:rsidRPr="00E52F8C">
              <w:rPr>
                <w:rFonts w:ascii="Arial" w:hAnsi="Arial" w:cs="Arial"/>
                <w:b/>
                <w:bCs/>
                <w:sz w:val="20"/>
                <w:szCs w:val="20"/>
              </w:rPr>
              <w:t xml:space="preserve">             Stav k 31.03.2014</w:t>
            </w:r>
          </w:p>
        </w:tc>
      </w:tr>
      <w:tr w:rsidR="0061529B" w:rsidRPr="00D42A6E" w14:paraId="27754F44" w14:textId="77777777" w:rsidTr="00381A3D">
        <w:trPr>
          <w:trHeight w:val="227"/>
        </w:trPr>
        <w:tc>
          <w:tcPr>
            <w:tcW w:w="4063" w:type="dxa"/>
            <w:tcBorders>
              <w:top w:val="nil"/>
              <w:left w:val="nil"/>
              <w:bottom w:val="nil"/>
              <w:right w:val="nil"/>
            </w:tcBorders>
            <w:shd w:val="clear" w:color="auto" w:fill="auto"/>
            <w:vAlign w:val="bottom"/>
            <w:hideMark/>
          </w:tcPr>
          <w:p w14:paraId="52AC4F2A"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Do</w:t>
            </w:r>
            <w:r w:rsidRPr="00E52F8C">
              <w:rPr>
                <w:rFonts w:ascii="Arial" w:hAnsi="Arial" w:cs="Arial" w:hint="eastAsia"/>
                <w:b/>
                <w:bCs/>
                <w:sz w:val="20"/>
                <w:szCs w:val="20"/>
              </w:rPr>
              <w:t>č</w:t>
            </w:r>
            <w:r w:rsidRPr="00E52F8C">
              <w:rPr>
                <w:rFonts w:ascii="Arial" w:hAnsi="Arial" w:cs="Arial"/>
                <w:b/>
                <w:bCs/>
                <w:sz w:val="20"/>
                <w:szCs w:val="20"/>
              </w:rPr>
              <w:t xml:space="preserve">asné rozdiely medzi </w:t>
            </w:r>
            <w:r w:rsidRPr="00E52F8C">
              <w:rPr>
                <w:rFonts w:ascii="Arial" w:hAnsi="Arial" w:cs="Arial" w:hint="eastAsia"/>
                <w:b/>
                <w:bCs/>
                <w:sz w:val="20"/>
                <w:szCs w:val="20"/>
              </w:rPr>
              <w:t>úč</w:t>
            </w:r>
            <w:r w:rsidRPr="00E52F8C">
              <w:rPr>
                <w:rFonts w:ascii="Arial" w:hAnsi="Arial" w:cs="Arial"/>
                <w:b/>
                <w:bCs/>
                <w:sz w:val="20"/>
                <w:szCs w:val="20"/>
              </w:rPr>
              <w:t>tovnou ho</w:t>
            </w:r>
            <w:r w:rsidRPr="00E52F8C">
              <w:rPr>
                <w:rFonts w:ascii="Arial" w:hAnsi="Arial" w:cs="Arial"/>
                <w:b/>
                <w:bCs/>
                <w:sz w:val="20"/>
                <w:szCs w:val="20"/>
              </w:rPr>
              <w:t>d</w:t>
            </w:r>
            <w:r w:rsidRPr="00E52F8C">
              <w:rPr>
                <w:rFonts w:ascii="Arial" w:hAnsi="Arial" w:cs="Arial"/>
                <w:b/>
                <w:bCs/>
                <w:sz w:val="20"/>
                <w:szCs w:val="20"/>
              </w:rPr>
              <w:t>notou majetku a da</w:t>
            </w:r>
            <w:r w:rsidRPr="00E52F8C">
              <w:rPr>
                <w:rFonts w:ascii="Arial" w:hAnsi="Arial" w:cs="Arial" w:hint="eastAsia"/>
                <w:b/>
                <w:bCs/>
                <w:sz w:val="20"/>
                <w:szCs w:val="20"/>
              </w:rPr>
              <w:t>ň</w:t>
            </w:r>
            <w:r w:rsidRPr="00E52F8C">
              <w:rPr>
                <w:rFonts w:ascii="Arial" w:hAnsi="Arial" w:cs="Arial"/>
                <w:b/>
                <w:bCs/>
                <w:sz w:val="20"/>
                <w:szCs w:val="20"/>
              </w:rPr>
              <w:t>ovou základ</w:t>
            </w:r>
            <w:r w:rsidRPr="00E52F8C">
              <w:rPr>
                <w:rFonts w:ascii="Arial" w:hAnsi="Arial" w:cs="Arial" w:hint="eastAsia"/>
                <w:b/>
                <w:bCs/>
                <w:sz w:val="20"/>
                <w:szCs w:val="20"/>
              </w:rPr>
              <w:t>ň</w:t>
            </w:r>
            <w:r w:rsidRPr="00E52F8C">
              <w:rPr>
                <w:rFonts w:ascii="Arial" w:hAnsi="Arial" w:cs="Arial"/>
                <w:b/>
                <w:bCs/>
                <w:sz w:val="20"/>
                <w:szCs w:val="20"/>
              </w:rPr>
              <w:t>ou, z toho:</w:t>
            </w:r>
          </w:p>
        </w:tc>
        <w:tc>
          <w:tcPr>
            <w:tcW w:w="2616" w:type="dxa"/>
            <w:tcBorders>
              <w:top w:val="nil"/>
              <w:left w:val="nil"/>
              <w:bottom w:val="double" w:sz="6" w:space="0" w:color="auto"/>
              <w:right w:val="nil"/>
            </w:tcBorders>
            <w:shd w:val="clear" w:color="auto" w:fill="auto"/>
            <w:noWrap/>
            <w:vAlign w:val="bottom"/>
            <w:hideMark/>
          </w:tcPr>
          <w:p w14:paraId="3765D2C7" w14:textId="6D0BCE0E" w:rsidR="0061529B" w:rsidRPr="00E52F8C" w:rsidRDefault="0061529B">
            <w:pPr>
              <w:jc w:val="right"/>
              <w:rPr>
                <w:rFonts w:ascii="Arial" w:hAnsi="Arial" w:cs="Arial"/>
                <w:b/>
                <w:bCs/>
                <w:sz w:val="20"/>
                <w:szCs w:val="20"/>
              </w:rPr>
            </w:pPr>
            <w:r w:rsidRPr="00E52F8C">
              <w:rPr>
                <w:rFonts w:ascii="Arial" w:hAnsi="Arial" w:cs="Arial"/>
                <w:b/>
                <w:bCs/>
                <w:sz w:val="20"/>
                <w:szCs w:val="20"/>
              </w:rPr>
              <w:t>-</w:t>
            </w:r>
            <w:r w:rsidR="00C41DA7" w:rsidRPr="00E52F8C">
              <w:rPr>
                <w:rFonts w:ascii="Arial" w:hAnsi="Arial" w:cs="Arial"/>
                <w:b/>
                <w:bCs/>
                <w:sz w:val="20"/>
                <w:szCs w:val="20"/>
              </w:rPr>
              <w:t>134 987</w:t>
            </w:r>
          </w:p>
        </w:tc>
        <w:tc>
          <w:tcPr>
            <w:tcW w:w="2561" w:type="dxa"/>
            <w:tcBorders>
              <w:top w:val="nil"/>
              <w:left w:val="nil"/>
              <w:bottom w:val="double" w:sz="6" w:space="0" w:color="auto"/>
              <w:right w:val="nil"/>
            </w:tcBorders>
            <w:shd w:val="clear" w:color="auto" w:fill="auto"/>
            <w:noWrap/>
            <w:vAlign w:val="bottom"/>
            <w:hideMark/>
          </w:tcPr>
          <w:p w14:paraId="5853F1EF" w14:textId="78ECF13C" w:rsidR="0061529B" w:rsidRPr="00E52F8C" w:rsidRDefault="0061529B">
            <w:pPr>
              <w:jc w:val="right"/>
              <w:rPr>
                <w:rFonts w:ascii="Arial" w:hAnsi="Arial" w:cs="Arial"/>
                <w:b/>
                <w:bCs/>
                <w:sz w:val="20"/>
                <w:szCs w:val="20"/>
              </w:rPr>
            </w:pPr>
            <w:r w:rsidRPr="00E52F8C">
              <w:rPr>
                <w:rFonts w:ascii="Arial" w:hAnsi="Arial" w:cs="Arial"/>
                <w:b/>
                <w:bCs/>
                <w:sz w:val="20"/>
                <w:szCs w:val="20"/>
              </w:rPr>
              <w:t>-</w:t>
            </w:r>
            <w:r w:rsidR="00C41DA7" w:rsidRPr="00E52F8C">
              <w:rPr>
                <w:rFonts w:ascii="Arial" w:hAnsi="Arial" w:cs="Arial"/>
                <w:b/>
                <w:bCs/>
                <w:sz w:val="20"/>
                <w:szCs w:val="20"/>
              </w:rPr>
              <w:t>114 875</w:t>
            </w:r>
          </w:p>
        </w:tc>
      </w:tr>
      <w:tr w:rsidR="0061529B" w:rsidRPr="00D42A6E" w14:paraId="629527B8" w14:textId="77777777" w:rsidTr="00381A3D">
        <w:trPr>
          <w:trHeight w:val="227"/>
        </w:trPr>
        <w:tc>
          <w:tcPr>
            <w:tcW w:w="4063" w:type="dxa"/>
            <w:tcBorders>
              <w:top w:val="nil"/>
              <w:left w:val="nil"/>
              <w:bottom w:val="nil"/>
              <w:right w:val="nil"/>
            </w:tcBorders>
            <w:shd w:val="clear" w:color="auto" w:fill="auto"/>
            <w:noWrap/>
            <w:vAlign w:val="bottom"/>
            <w:hideMark/>
          </w:tcPr>
          <w:p w14:paraId="5A6EBDB1" w14:textId="77777777" w:rsidR="0061529B" w:rsidRPr="00E52F8C" w:rsidRDefault="0061529B" w:rsidP="009618A0">
            <w:pPr>
              <w:rPr>
                <w:rFonts w:ascii="Arial" w:hAnsi="Arial" w:cs="Arial"/>
                <w:sz w:val="20"/>
                <w:szCs w:val="20"/>
              </w:rPr>
            </w:pPr>
            <w:r w:rsidRPr="00E52F8C">
              <w:rPr>
                <w:rFonts w:ascii="Arial" w:hAnsi="Arial" w:cs="Arial"/>
                <w:sz w:val="20"/>
                <w:szCs w:val="20"/>
              </w:rPr>
              <w:t>odpo</w:t>
            </w:r>
            <w:r w:rsidRPr="00E52F8C">
              <w:rPr>
                <w:rFonts w:ascii="Arial" w:hAnsi="Arial" w:cs="Arial" w:hint="eastAsia"/>
                <w:sz w:val="20"/>
                <w:szCs w:val="20"/>
              </w:rPr>
              <w:t>čí</w:t>
            </w:r>
            <w:r w:rsidRPr="00E52F8C">
              <w:rPr>
                <w:rFonts w:ascii="Arial" w:hAnsi="Arial" w:cs="Arial"/>
                <w:sz w:val="20"/>
                <w:szCs w:val="20"/>
              </w:rPr>
              <w:t>tate</w:t>
            </w:r>
            <w:r w:rsidRPr="00E52F8C">
              <w:rPr>
                <w:rFonts w:ascii="Arial" w:hAnsi="Arial" w:cs="Arial" w:hint="eastAsia"/>
                <w:sz w:val="20"/>
                <w:szCs w:val="20"/>
              </w:rPr>
              <w:t>ľ</w:t>
            </w:r>
            <w:r w:rsidRPr="00E52F8C">
              <w:rPr>
                <w:rFonts w:ascii="Arial" w:hAnsi="Arial" w:cs="Arial"/>
                <w:sz w:val="20"/>
                <w:szCs w:val="20"/>
              </w:rPr>
              <w:t>né</w:t>
            </w:r>
          </w:p>
        </w:tc>
        <w:tc>
          <w:tcPr>
            <w:tcW w:w="2616" w:type="dxa"/>
            <w:tcBorders>
              <w:top w:val="nil"/>
              <w:left w:val="nil"/>
              <w:bottom w:val="nil"/>
              <w:right w:val="nil"/>
            </w:tcBorders>
            <w:shd w:val="clear" w:color="auto" w:fill="auto"/>
            <w:vAlign w:val="bottom"/>
            <w:hideMark/>
          </w:tcPr>
          <w:p w14:paraId="65700EE8"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237 827</w:t>
            </w:r>
          </w:p>
        </w:tc>
        <w:tc>
          <w:tcPr>
            <w:tcW w:w="2561" w:type="dxa"/>
            <w:tcBorders>
              <w:top w:val="nil"/>
              <w:left w:val="nil"/>
              <w:bottom w:val="nil"/>
              <w:right w:val="nil"/>
            </w:tcBorders>
            <w:shd w:val="clear" w:color="auto" w:fill="auto"/>
            <w:vAlign w:val="bottom"/>
            <w:hideMark/>
          </w:tcPr>
          <w:p w14:paraId="16F8D1CB"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316 574</w:t>
            </w:r>
          </w:p>
        </w:tc>
      </w:tr>
      <w:tr w:rsidR="0061529B" w:rsidRPr="00D42A6E" w14:paraId="1022F8A8" w14:textId="77777777" w:rsidTr="00381A3D">
        <w:trPr>
          <w:trHeight w:val="227"/>
        </w:trPr>
        <w:tc>
          <w:tcPr>
            <w:tcW w:w="4063" w:type="dxa"/>
            <w:tcBorders>
              <w:top w:val="nil"/>
              <w:left w:val="nil"/>
              <w:bottom w:val="nil"/>
              <w:right w:val="nil"/>
            </w:tcBorders>
            <w:shd w:val="clear" w:color="auto" w:fill="auto"/>
            <w:noWrap/>
            <w:vAlign w:val="bottom"/>
            <w:hideMark/>
          </w:tcPr>
          <w:p w14:paraId="0F21A8EB" w14:textId="77777777" w:rsidR="0061529B" w:rsidRPr="00E52F8C" w:rsidRDefault="0061529B" w:rsidP="009618A0">
            <w:pPr>
              <w:rPr>
                <w:rFonts w:ascii="Arial" w:hAnsi="Arial" w:cs="Arial"/>
                <w:sz w:val="20"/>
                <w:szCs w:val="20"/>
              </w:rPr>
            </w:pPr>
            <w:r w:rsidRPr="00E52F8C">
              <w:rPr>
                <w:rFonts w:ascii="Arial" w:hAnsi="Arial" w:cs="Arial"/>
                <w:sz w:val="20"/>
                <w:szCs w:val="20"/>
              </w:rPr>
              <w:t>zdanite</w:t>
            </w:r>
            <w:r w:rsidRPr="00E52F8C">
              <w:rPr>
                <w:rFonts w:ascii="Arial" w:hAnsi="Arial" w:cs="Arial" w:hint="eastAsia"/>
                <w:sz w:val="20"/>
                <w:szCs w:val="20"/>
              </w:rPr>
              <w:t>ľ</w:t>
            </w:r>
            <w:r w:rsidRPr="00E52F8C">
              <w:rPr>
                <w:rFonts w:ascii="Arial" w:hAnsi="Arial" w:cs="Arial"/>
                <w:sz w:val="20"/>
                <w:szCs w:val="20"/>
              </w:rPr>
              <w:t>né</w:t>
            </w:r>
          </w:p>
        </w:tc>
        <w:tc>
          <w:tcPr>
            <w:tcW w:w="2616" w:type="dxa"/>
            <w:tcBorders>
              <w:top w:val="nil"/>
              <w:left w:val="nil"/>
              <w:bottom w:val="nil"/>
              <w:right w:val="nil"/>
            </w:tcBorders>
            <w:shd w:val="clear" w:color="auto" w:fill="auto"/>
            <w:vAlign w:val="bottom"/>
            <w:hideMark/>
          </w:tcPr>
          <w:p w14:paraId="195A0881"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-372 814</w:t>
            </w:r>
          </w:p>
        </w:tc>
        <w:tc>
          <w:tcPr>
            <w:tcW w:w="2561" w:type="dxa"/>
            <w:tcBorders>
              <w:top w:val="nil"/>
              <w:left w:val="nil"/>
              <w:bottom w:val="nil"/>
              <w:right w:val="nil"/>
            </w:tcBorders>
            <w:shd w:val="clear" w:color="auto" w:fill="auto"/>
            <w:vAlign w:val="bottom"/>
            <w:hideMark/>
          </w:tcPr>
          <w:p w14:paraId="2E04FB21"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-431 449</w:t>
            </w:r>
          </w:p>
        </w:tc>
      </w:tr>
      <w:tr w:rsidR="0061529B" w:rsidRPr="00D42A6E" w14:paraId="4415FC13" w14:textId="77777777" w:rsidTr="00381A3D">
        <w:trPr>
          <w:trHeight w:val="227"/>
        </w:trPr>
        <w:tc>
          <w:tcPr>
            <w:tcW w:w="4063" w:type="dxa"/>
            <w:tcBorders>
              <w:top w:val="nil"/>
              <w:left w:val="nil"/>
              <w:bottom w:val="nil"/>
              <w:right w:val="nil"/>
            </w:tcBorders>
            <w:shd w:val="clear" w:color="auto" w:fill="auto"/>
            <w:vAlign w:val="bottom"/>
            <w:hideMark/>
          </w:tcPr>
          <w:p w14:paraId="28AA0C71"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Do</w:t>
            </w:r>
            <w:r w:rsidRPr="00E52F8C">
              <w:rPr>
                <w:rFonts w:ascii="Arial" w:hAnsi="Arial" w:cs="Arial" w:hint="eastAsia"/>
                <w:b/>
                <w:bCs/>
                <w:sz w:val="20"/>
                <w:szCs w:val="20"/>
              </w:rPr>
              <w:t>č</w:t>
            </w:r>
            <w:r w:rsidRPr="00E52F8C">
              <w:rPr>
                <w:rFonts w:ascii="Arial" w:hAnsi="Arial" w:cs="Arial"/>
                <w:b/>
                <w:bCs/>
                <w:sz w:val="20"/>
                <w:szCs w:val="20"/>
              </w:rPr>
              <w:t xml:space="preserve">asné rozdiely medzi </w:t>
            </w:r>
            <w:r w:rsidRPr="00E52F8C">
              <w:rPr>
                <w:rFonts w:ascii="Arial" w:hAnsi="Arial" w:cs="Arial" w:hint="eastAsia"/>
                <w:b/>
                <w:bCs/>
                <w:sz w:val="20"/>
                <w:szCs w:val="20"/>
              </w:rPr>
              <w:t>úč</w:t>
            </w:r>
            <w:r w:rsidRPr="00E52F8C">
              <w:rPr>
                <w:rFonts w:ascii="Arial" w:hAnsi="Arial" w:cs="Arial"/>
                <w:b/>
                <w:bCs/>
                <w:sz w:val="20"/>
                <w:szCs w:val="20"/>
              </w:rPr>
              <w:t>tovnou ho</w:t>
            </w:r>
            <w:r w:rsidRPr="00E52F8C">
              <w:rPr>
                <w:rFonts w:ascii="Arial" w:hAnsi="Arial" w:cs="Arial"/>
                <w:b/>
                <w:bCs/>
                <w:sz w:val="20"/>
                <w:szCs w:val="20"/>
              </w:rPr>
              <w:t>d</w:t>
            </w:r>
            <w:r w:rsidRPr="00E52F8C">
              <w:rPr>
                <w:rFonts w:ascii="Arial" w:hAnsi="Arial" w:cs="Arial"/>
                <w:b/>
                <w:bCs/>
                <w:sz w:val="20"/>
                <w:szCs w:val="20"/>
              </w:rPr>
              <w:t>notou záväzkov a da</w:t>
            </w:r>
            <w:r w:rsidRPr="00E52F8C">
              <w:rPr>
                <w:rFonts w:ascii="Arial" w:hAnsi="Arial" w:cs="Arial" w:hint="eastAsia"/>
                <w:b/>
                <w:bCs/>
                <w:sz w:val="20"/>
                <w:szCs w:val="20"/>
              </w:rPr>
              <w:t>ň</w:t>
            </w:r>
            <w:r w:rsidRPr="00E52F8C">
              <w:rPr>
                <w:rFonts w:ascii="Arial" w:hAnsi="Arial" w:cs="Arial"/>
                <w:b/>
                <w:bCs/>
                <w:sz w:val="20"/>
                <w:szCs w:val="20"/>
              </w:rPr>
              <w:t>ovou základ</w:t>
            </w:r>
            <w:r w:rsidRPr="00E52F8C">
              <w:rPr>
                <w:rFonts w:ascii="Arial" w:hAnsi="Arial" w:cs="Arial" w:hint="eastAsia"/>
                <w:b/>
                <w:bCs/>
                <w:sz w:val="20"/>
                <w:szCs w:val="20"/>
              </w:rPr>
              <w:t>ň</w:t>
            </w:r>
            <w:r w:rsidRPr="00E52F8C">
              <w:rPr>
                <w:rFonts w:ascii="Arial" w:hAnsi="Arial" w:cs="Arial"/>
                <w:b/>
                <w:bCs/>
                <w:sz w:val="20"/>
                <w:szCs w:val="20"/>
              </w:rPr>
              <w:t>ou, z toho:</w:t>
            </w:r>
          </w:p>
        </w:tc>
        <w:tc>
          <w:tcPr>
            <w:tcW w:w="2616" w:type="dxa"/>
            <w:tcBorders>
              <w:top w:val="single" w:sz="4" w:space="0" w:color="auto"/>
              <w:left w:val="nil"/>
              <w:bottom w:val="double" w:sz="6" w:space="0" w:color="auto"/>
              <w:right w:val="nil"/>
            </w:tcBorders>
            <w:shd w:val="clear" w:color="auto" w:fill="auto"/>
            <w:noWrap/>
            <w:vAlign w:val="bottom"/>
            <w:hideMark/>
          </w:tcPr>
          <w:p w14:paraId="1EAC0280" w14:textId="77777777" w:rsidR="0061529B" w:rsidRPr="00E52F8C" w:rsidRDefault="0061529B" w:rsidP="009618A0">
            <w:pPr>
              <w:jc w:val="right"/>
              <w:rPr>
                <w:rFonts w:ascii="Arial" w:hAnsi="Arial" w:cs="Arial"/>
                <w:b/>
                <w:bCs/>
                <w:sz w:val="20"/>
                <w:szCs w:val="20"/>
              </w:rPr>
            </w:pPr>
            <w:r w:rsidRPr="00E52F8C">
              <w:rPr>
                <w:rFonts w:ascii="Arial" w:hAnsi="Arial" w:cs="Arial"/>
                <w:b/>
                <w:bCs/>
                <w:sz w:val="20"/>
                <w:szCs w:val="20"/>
              </w:rPr>
              <w:t>772 742</w:t>
            </w:r>
          </w:p>
        </w:tc>
        <w:tc>
          <w:tcPr>
            <w:tcW w:w="2561" w:type="dxa"/>
            <w:tcBorders>
              <w:top w:val="single" w:sz="4" w:space="0" w:color="auto"/>
              <w:left w:val="nil"/>
              <w:bottom w:val="double" w:sz="6" w:space="0" w:color="auto"/>
              <w:right w:val="nil"/>
            </w:tcBorders>
            <w:shd w:val="clear" w:color="auto" w:fill="auto"/>
            <w:noWrap/>
            <w:vAlign w:val="bottom"/>
            <w:hideMark/>
          </w:tcPr>
          <w:p w14:paraId="47E8ABDC" w14:textId="77777777" w:rsidR="0061529B" w:rsidRPr="00E52F8C" w:rsidRDefault="0061529B" w:rsidP="009618A0">
            <w:pPr>
              <w:jc w:val="right"/>
              <w:rPr>
                <w:rFonts w:ascii="Arial" w:hAnsi="Arial" w:cs="Arial"/>
                <w:b/>
                <w:bCs/>
                <w:sz w:val="20"/>
                <w:szCs w:val="20"/>
              </w:rPr>
            </w:pPr>
            <w:r w:rsidRPr="00E52F8C">
              <w:rPr>
                <w:rFonts w:ascii="Arial" w:hAnsi="Arial" w:cs="Arial"/>
                <w:b/>
                <w:bCs/>
                <w:sz w:val="20"/>
                <w:szCs w:val="20"/>
              </w:rPr>
              <w:t>750 026</w:t>
            </w:r>
          </w:p>
        </w:tc>
      </w:tr>
      <w:tr w:rsidR="0061529B" w:rsidRPr="00D42A6E" w14:paraId="34DB5BB1" w14:textId="77777777" w:rsidTr="00381A3D">
        <w:trPr>
          <w:trHeight w:val="227"/>
        </w:trPr>
        <w:tc>
          <w:tcPr>
            <w:tcW w:w="4063" w:type="dxa"/>
            <w:tcBorders>
              <w:top w:val="nil"/>
              <w:left w:val="nil"/>
              <w:bottom w:val="nil"/>
              <w:right w:val="nil"/>
            </w:tcBorders>
            <w:shd w:val="clear" w:color="auto" w:fill="auto"/>
            <w:noWrap/>
            <w:vAlign w:val="bottom"/>
            <w:hideMark/>
          </w:tcPr>
          <w:p w14:paraId="1A7446FC" w14:textId="77777777" w:rsidR="0061529B" w:rsidRPr="00E52F8C" w:rsidRDefault="0061529B" w:rsidP="009618A0">
            <w:pPr>
              <w:rPr>
                <w:rFonts w:ascii="Arial" w:hAnsi="Arial" w:cs="Arial"/>
                <w:sz w:val="20"/>
                <w:szCs w:val="20"/>
              </w:rPr>
            </w:pPr>
            <w:r w:rsidRPr="00E52F8C">
              <w:rPr>
                <w:rFonts w:ascii="Arial" w:hAnsi="Arial" w:cs="Arial"/>
                <w:sz w:val="20"/>
                <w:szCs w:val="20"/>
              </w:rPr>
              <w:t>Odpo</w:t>
            </w:r>
            <w:r w:rsidRPr="00E52F8C">
              <w:rPr>
                <w:rFonts w:ascii="Arial" w:hAnsi="Arial" w:cs="Arial" w:hint="eastAsia"/>
                <w:sz w:val="20"/>
                <w:szCs w:val="20"/>
              </w:rPr>
              <w:t>čí</w:t>
            </w:r>
            <w:r w:rsidRPr="00E52F8C">
              <w:rPr>
                <w:rFonts w:ascii="Arial" w:hAnsi="Arial" w:cs="Arial"/>
                <w:sz w:val="20"/>
                <w:szCs w:val="20"/>
              </w:rPr>
              <w:t>tate</w:t>
            </w:r>
            <w:r w:rsidRPr="00E52F8C">
              <w:rPr>
                <w:rFonts w:ascii="Arial" w:hAnsi="Arial" w:cs="Arial" w:hint="eastAsia"/>
                <w:sz w:val="20"/>
                <w:szCs w:val="20"/>
              </w:rPr>
              <w:t>ľ</w:t>
            </w:r>
            <w:r w:rsidRPr="00E52F8C">
              <w:rPr>
                <w:rFonts w:ascii="Arial" w:hAnsi="Arial" w:cs="Arial"/>
                <w:sz w:val="20"/>
                <w:szCs w:val="20"/>
              </w:rPr>
              <w:t>né</w:t>
            </w:r>
          </w:p>
        </w:tc>
        <w:tc>
          <w:tcPr>
            <w:tcW w:w="2616" w:type="dxa"/>
            <w:tcBorders>
              <w:top w:val="nil"/>
              <w:left w:val="nil"/>
              <w:bottom w:val="nil"/>
              <w:right w:val="nil"/>
            </w:tcBorders>
            <w:shd w:val="clear" w:color="auto" w:fill="auto"/>
            <w:vAlign w:val="bottom"/>
            <w:hideMark/>
          </w:tcPr>
          <w:p w14:paraId="79D40277"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534 915</w:t>
            </w:r>
          </w:p>
        </w:tc>
        <w:tc>
          <w:tcPr>
            <w:tcW w:w="2561" w:type="dxa"/>
            <w:tcBorders>
              <w:top w:val="nil"/>
              <w:left w:val="nil"/>
              <w:bottom w:val="nil"/>
              <w:right w:val="nil"/>
            </w:tcBorders>
            <w:shd w:val="clear" w:color="auto" w:fill="auto"/>
            <w:vAlign w:val="bottom"/>
            <w:hideMark/>
          </w:tcPr>
          <w:p w14:paraId="556F9607"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433 452</w:t>
            </w:r>
          </w:p>
        </w:tc>
      </w:tr>
      <w:tr w:rsidR="0061529B" w:rsidRPr="00D42A6E" w14:paraId="793319E6" w14:textId="77777777" w:rsidTr="00381A3D">
        <w:trPr>
          <w:trHeight w:val="227"/>
        </w:trPr>
        <w:tc>
          <w:tcPr>
            <w:tcW w:w="4063" w:type="dxa"/>
            <w:tcBorders>
              <w:top w:val="nil"/>
              <w:left w:val="nil"/>
              <w:bottom w:val="nil"/>
              <w:right w:val="nil"/>
            </w:tcBorders>
            <w:shd w:val="clear" w:color="auto" w:fill="auto"/>
            <w:noWrap/>
            <w:vAlign w:val="bottom"/>
            <w:hideMark/>
          </w:tcPr>
          <w:p w14:paraId="5E596446" w14:textId="77777777" w:rsidR="0061529B" w:rsidRPr="00E52F8C" w:rsidRDefault="0061529B" w:rsidP="009618A0">
            <w:pPr>
              <w:rPr>
                <w:rFonts w:ascii="Arial" w:hAnsi="Arial" w:cs="Arial"/>
                <w:sz w:val="20"/>
                <w:szCs w:val="20"/>
              </w:rPr>
            </w:pPr>
            <w:r w:rsidRPr="00E52F8C">
              <w:rPr>
                <w:rFonts w:ascii="Arial" w:hAnsi="Arial" w:cs="Arial"/>
                <w:sz w:val="20"/>
                <w:szCs w:val="20"/>
              </w:rPr>
              <w:t>Zdanite</w:t>
            </w:r>
            <w:r w:rsidRPr="00E52F8C">
              <w:rPr>
                <w:rFonts w:ascii="Arial" w:hAnsi="Arial" w:cs="Arial" w:hint="eastAsia"/>
                <w:sz w:val="20"/>
                <w:szCs w:val="20"/>
              </w:rPr>
              <w:t>ľ</w:t>
            </w:r>
            <w:r w:rsidRPr="00E52F8C">
              <w:rPr>
                <w:rFonts w:ascii="Arial" w:hAnsi="Arial" w:cs="Arial"/>
                <w:sz w:val="20"/>
                <w:szCs w:val="20"/>
              </w:rPr>
              <w:t>né</w:t>
            </w:r>
          </w:p>
        </w:tc>
        <w:tc>
          <w:tcPr>
            <w:tcW w:w="2616" w:type="dxa"/>
            <w:tcBorders>
              <w:top w:val="nil"/>
              <w:left w:val="nil"/>
              <w:bottom w:val="nil"/>
              <w:right w:val="nil"/>
            </w:tcBorders>
            <w:shd w:val="clear" w:color="auto" w:fill="auto"/>
            <w:vAlign w:val="bottom"/>
            <w:hideMark/>
          </w:tcPr>
          <w:p w14:paraId="2668BC81"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1B1469FF"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5F3E494A" w14:textId="77777777" w:rsidTr="00381A3D">
        <w:trPr>
          <w:trHeight w:val="227"/>
        </w:trPr>
        <w:tc>
          <w:tcPr>
            <w:tcW w:w="4063" w:type="dxa"/>
            <w:tcBorders>
              <w:top w:val="nil"/>
              <w:left w:val="nil"/>
              <w:bottom w:val="nil"/>
              <w:right w:val="nil"/>
            </w:tcBorders>
            <w:shd w:val="clear" w:color="auto" w:fill="auto"/>
            <w:noWrap/>
            <w:vAlign w:val="bottom"/>
            <w:hideMark/>
          </w:tcPr>
          <w:p w14:paraId="38758A96"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Možnos</w:t>
            </w:r>
            <w:r w:rsidRPr="00E52F8C">
              <w:rPr>
                <w:rFonts w:ascii="Arial" w:hAnsi="Arial" w:cs="Arial" w:hint="eastAsia"/>
                <w:b/>
                <w:bCs/>
                <w:sz w:val="20"/>
                <w:szCs w:val="20"/>
              </w:rPr>
              <w:t>ť</w:t>
            </w:r>
            <w:r w:rsidRPr="00E52F8C">
              <w:rPr>
                <w:rFonts w:ascii="Arial" w:hAnsi="Arial" w:cs="Arial"/>
                <w:b/>
                <w:bCs/>
                <w:sz w:val="20"/>
                <w:szCs w:val="20"/>
              </w:rPr>
              <w:t xml:space="preserve"> umorova</w:t>
            </w:r>
            <w:r w:rsidRPr="00E52F8C">
              <w:rPr>
                <w:rFonts w:ascii="Arial" w:hAnsi="Arial" w:cs="Arial" w:hint="eastAsia"/>
                <w:b/>
                <w:bCs/>
                <w:sz w:val="20"/>
                <w:szCs w:val="20"/>
              </w:rPr>
              <w:t>ť</w:t>
            </w:r>
            <w:r w:rsidRPr="00E52F8C">
              <w:rPr>
                <w:rFonts w:ascii="Arial" w:hAnsi="Arial" w:cs="Arial"/>
                <w:b/>
                <w:bCs/>
                <w:sz w:val="20"/>
                <w:szCs w:val="20"/>
              </w:rPr>
              <w:t xml:space="preserve"> da</w:t>
            </w:r>
            <w:r w:rsidRPr="00E52F8C">
              <w:rPr>
                <w:rFonts w:ascii="Arial" w:hAnsi="Arial" w:cs="Arial" w:hint="eastAsia"/>
                <w:b/>
                <w:bCs/>
                <w:sz w:val="20"/>
                <w:szCs w:val="20"/>
              </w:rPr>
              <w:t>ň</w:t>
            </w:r>
            <w:r w:rsidRPr="00E52F8C">
              <w:rPr>
                <w:rFonts w:ascii="Arial" w:hAnsi="Arial" w:cs="Arial"/>
                <w:b/>
                <w:bCs/>
                <w:sz w:val="20"/>
                <w:szCs w:val="20"/>
              </w:rPr>
              <w:t>ovú stratu v budúcnosti</w:t>
            </w:r>
          </w:p>
        </w:tc>
        <w:tc>
          <w:tcPr>
            <w:tcW w:w="2616" w:type="dxa"/>
            <w:tcBorders>
              <w:top w:val="nil"/>
              <w:left w:val="nil"/>
              <w:bottom w:val="nil"/>
              <w:right w:val="nil"/>
            </w:tcBorders>
            <w:shd w:val="clear" w:color="auto" w:fill="auto"/>
            <w:vAlign w:val="bottom"/>
            <w:hideMark/>
          </w:tcPr>
          <w:p w14:paraId="1052640D"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43D50C1B"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2A6A60BB" w14:textId="77777777" w:rsidTr="00381A3D">
        <w:trPr>
          <w:trHeight w:val="227"/>
        </w:trPr>
        <w:tc>
          <w:tcPr>
            <w:tcW w:w="4063" w:type="dxa"/>
            <w:tcBorders>
              <w:top w:val="nil"/>
              <w:left w:val="nil"/>
              <w:bottom w:val="nil"/>
              <w:right w:val="nil"/>
            </w:tcBorders>
            <w:shd w:val="clear" w:color="auto" w:fill="auto"/>
            <w:noWrap/>
            <w:vAlign w:val="bottom"/>
            <w:hideMark/>
          </w:tcPr>
          <w:p w14:paraId="738E81C8"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Možnos</w:t>
            </w:r>
            <w:r w:rsidRPr="00E52F8C">
              <w:rPr>
                <w:rFonts w:ascii="Arial" w:hAnsi="Arial" w:cs="Arial" w:hint="eastAsia"/>
                <w:b/>
                <w:bCs/>
                <w:sz w:val="20"/>
                <w:szCs w:val="20"/>
              </w:rPr>
              <w:t>ť</w:t>
            </w:r>
            <w:r w:rsidRPr="00E52F8C">
              <w:rPr>
                <w:rFonts w:ascii="Arial" w:hAnsi="Arial" w:cs="Arial"/>
                <w:b/>
                <w:bCs/>
                <w:sz w:val="20"/>
                <w:szCs w:val="20"/>
              </w:rPr>
              <w:t xml:space="preserve"> previes</w:t>
            </w:r>
            <w:r w:rsidRPr="00E52F8C">
              <w:rPr>
                <w:rFonts w:ascii="Arial" w:hAnsi="Arial" w:cs="Arial" w:hint="eastAsia"/>
                <w:b/>
                <w:bCs/>
                <w:sz w:val="20"/>
                <w:szCs w:val="20"/>
              </w:rPr>
              <w:t>ť</w:t>
            </w:r>
            <w:r w:rsidRPr="00E52F8C">
              <w:rPr>
                <w:rFonts w:ascii="Arial" w:hAnsi="Arial" w:cs="Arial"/>
                <w:b/>
                <w:bCs/>
                <w:sz w:val="20"/>
                <w:szCs w:val="20"/>
              </w:rPr>
              <w:t xml:space="preserve"> nevyužité da</w:t>
            </w:r>
            <w:r w:rsidRPr="00E52F8C">
              <w:rPr>
                <w:rFonts w:ascii="Arial" w:hAnsi="Arial" w:cs="Arial" w:hint="eastAsia"/>
                <w:b/>
                <w:bCs/>
                <w:sz w:val="20"/>
                <w:szCs w:val="20"/>
              </w:rPr>
              <w:t>ň</w:t>
            </w:r>
            <w:r w:rsidRPr="00E52F8C">
              <w:rPr>
                <w:rFonts w:ascii="Arial" w:hAnsi="Arial" w:cs="Arial"/>
                <w:b/>
                <w:bCs/>
                <w:sz w:val="20"/>
                <w:szCs w:val="20"/>
              </w:rPr>
              <w:t>ové o</w:t>
            </w:r>
            <w:r w:rsidRPr="00E52F8C">
              <w:rPr>
                <w:rFonts w:ascii="Arial" w:hAnsi="Arial" w:cs="Arial"/>
                <w:b/>
                <w:bCs/>
                <w:sz w:val="20"/>
                <w:szCs w:val="20"/>
              </w:rPr>
              <w:t>d</w:t>
            </w:r>
            <w:r w:rsidRPr="00E52F8C">
              <w:rPr>
                <w:rFonts w:ascii="Arial" w:hAnsi="Arial" w:cs="Arial"/>
                <w:b/>
                <w:bCs/>
                <w:sz w:val="20"/>
                <w:szCs w:val="20"/>
              </w:rPr>
              <w:t>po</w:t>
            </w:r>
            <w:r w:rsidRPr="00E52F8C">
              <w:rPr>
                <w:rFonts w:ascii="Arial" w:hAnsi="Arial" w:cs="Arial" w:hint="eastAsia"/>
                <w:b/>
                <w:bCs/>
                <w:sz w:val="20"/>
                <w:szCs w:val="20"/>
              </w:rPr>
              <w:t>č</w:t>
            </w:r>
            <w:r w:rsidRPr="00E52F8C">
              <w:rPr>
                <w:rFonts w:ascii="Arial" w:hAnsi="Arial" w:cs="Arial"/>
                <w:b/>
                <w:bCs/>
                <w:sz w:val="20"/>
                <w:szCs w:val="20"/>
              </w:rPr>
              <w:t>ty</w:t>
            </w:r>
          </w:p>
        </w:tc>
        <w:tc>
          <w:tcPr>
            <w:tcW w:w="2616" w:type="dxa"/>
            <w:tcBorders>
              <w:top w:val="nil"/>
              <w:left w:val="nil"/>
              <w:bottom w:val="nil"/>
              <w:right w:val="nil"/>
            </w:tcBorders>
            <w:shd w:val="clear" w:color="auto" w:fill="auto"/>
            <w:vAlign w:val="bottom"/>
            <w:hideMark/>
          </w:tcPr>
          <w:p w14:paraId="3D15D70F"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09E8289A"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45B5F02F" w14:textId="77777777" w:rsidTr="00381A3D">
        <w:trPr>
          <w:trHeight w:val="227"/>
        </w:trPr>
        <w:tc>
          <w:tcPr>
            <w:tcW w:w="4063" w:type="dxa"/>
            <w:tcBorders>
              <w:top w:val="nil"/>
              <w:left w:val="nil"/>
              <w:bottom w:val="nil"/>
              <w:right w:val="nil"/>
            </w:tcBorders>
            <w:shd w:val="clear" w:color="auto" w:fill="auto"/>
            <w:noWrap/>
            <w:vAlign w:val="bottom"/>
            <w:hideMark/>
          </w:tcPr>
          <w:p w14:paraId="4E0DB608"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Sadzba dane z príjmov ( v %) *</w:t>
            </w:r>
          </w:p>
        </w:tc>
        <w:tc>
          <w:tcPr>
            <w:tcW w:w="2616" w:type="dxa"/>
            <w:tcBorders>
              <w:top w:val="nil"/>
              <w:left w:val="nil"/>
              <w:bottom w:val="nil"/>
              <w:right w:val="nil"/>
            </w:tcBorders>
            <w:shd w:val="clear" w:color="auto" w:fill="auto"/>
            <w:noWrap/>
            <w:vAlign w:val="bottom"/>
            <w:hideMark/>
          </w:tcPr>
          <w:p w14:paraId="7F0D3169"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22%</w:t>
            </w:r>
          </w:p>
        </w:tc>
        <w:tc>
          <w:tcPr>
            <w:tcW w:w="2561" w:type="dxa"/>
            <w:tcBorders>
              <w:top w:val="nil"/>
              <w:left w:val="nil"/>
              <w:bottom w:val="nil"/>
              <w:right w:val="nil"/>
            </w:tcBorders>
            <w:shd w:val="clear" w:color="auto" w:fill="auto"/>
            <w:noWrap/>
            <w:vAlign w:val="bottom"/>
            <w:hideMark/>
          </w:tcPr>
          <w:p w14:paraId="382D878D"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22%</w:t>
            </w:r>
          </w:p>
        </w:tc>
      </w:tr>
      <w:tr w:rsidR="0061529B" w:rsidRPr="00D42A6E" w14:paraId="00ECE9E4" w14:textId="77777777" w:rsidTr="00381A3D">
        <w:trPr>
          <w:trHeight w:val="227"/>
        </w:trPr>
        <w:tc>
          <w:tcPr>
            <w:tcW w:w="4063" w:type="dxa"/>
            <w:tcBorders>
              <w:top w:val="nil"/>
              <w:left w:val="nil"/>
              <w:bottom w:val="nil"/>
              <w:right w:val="nil"/>
            </w:tcBorders>
            <w:shd w:val="clear" w:color="auto" w:fill="auto"/>
            <w:noWrap/>
            <w:vAlign w:val="bottom"/>
            <w:hideMark/>
          </w:tcPr>
          <w:p w14:paraId="6FCC0B3F"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Odložená da</w:t>
            </w:r>
            <w:r w:rsidRPr="00E52F8C">
              <w:rPr>
                <w:rFonts w:ascii="Arial" w:hAnsi="Arial" w:cs="Arial" w:hint="eastAsia"/>
                <w:b/>
                <w:bCs/>
                <w:sz w:val="20"/>
                <w:szCs w:val="20"/>
              </w:rPr>
              <w:t>ň</w:t>
            </w:r>
            <w:r w:rsidRPr="00E52F8C">
              <w:rPr>
                <w:rFonts w:ascii="Arial" w:hAnsi="Arial" w:cs="Arial"/>
                <w:b/>
                <w:bCs/>
                <w:sz w:val="20"/>
                <w:szCs w:val="20"/>
              </w:rPr>
              <w:t>ová poh</w:t>
            </w:r>
            <w:r w:rsidRPr="00E52F8C">
              <w:rPr>
                <w:rFonts w:ascii="Arial" w:hAnsi="Arial" w:cs="Arial" w:hint="eastAsia"/>
                <w:b/>
                <w:bCs/>
                <w:sz w:val="20"/>
                <w:szCs w:val="20"/>
              </w:rPr>
              <w:t>ľ</w:t>
            </w:r>
            <w:r w:rsidRPr="00E52F8C">
              <w:rPr>
                <w:rFonts w:ascii="Arial" w:hAnsi="Arial" w:cs="Arial"/>
                <w:b/>
                <w:bCs/>
                <w:sz w:val="20"/>
                <w:szCs w:val="20"/>
              </w:rPr>
              <w:t>adávka vypo</w:t>
            </w:r>
            <w:r w:rsidRPr="00E52F8C">
              <w:rPr>
                <w:rFonts w:ascii="Arial" w:hAnsi="Arial" w:cs="Arial" w:hint="eastAsia"/>
                <w:b/>
                <w:bCs/>
                <w:sz w:val="20"/>
                <w:szCs w:val="20"/>
              </w:rPr>
              <w:t>čí</w:t>
            </w:r>
            <w:r w:rsidRPr="00E52F8C">
              <w:rPr>
                <w:rFonts w:ascii="Arial" w:hAnsi="Arial" w:cs="Arial"/>
                <w:b/>
                <w:bCs/>
                <w:sz w:val="20"/>
                <w:szCs w:val="20"/>
              </w:rPr>
              <w:t>t</w:t>
            </w:r>
            <w:r w:rsidRPr="00E52F8C">
              <w:rPr>
                <w:rFonts w:ascii="Arial" w:hAnsi="Arial" w:cs="Arial"/>
                <w:b/>
                <w:bCs/>
                <w:sz w:val="20"/>
                <w:szCs w:val="20"/>
              </w:rPr>
              <w:t>a</w:t>
            </w:r>
            <w:r w:rsidRPr="00E52F8C">
              <w:rPr>
                <w:rFonts w:ascii="Arial" w:hAnsi="Arial" w:cs="Arial"/>
                <w:b/>
                <w:bCs/>
                <w:sz w:val="20"/>
                <w:szCs w:val="20"/>
              </w:rPr>
              <w:t>ná</w:t>
            </w:r>
          </w:p>
        </w:tc>
        <w:tc>
          <w:tcPr>
            <w:tcW w:w="2616" w:type="dxa"/>
            <w:tcBorders>
              <w:top w:val="nil"/>
              <w:left w:val="nil"/>
              <w:bottom w:val="nil"/>
              <w:right w:val="nil"/>
            </w:tcBorders>
            <w:shd w:val="clear" w:color="auto" w:fill="auto"/>
            <w:vAlign w:val="bottom"/>
            <w:hideMark/>
          </w:tcPr>
          <w:p w14:paraId="01D8575E" w14:textId="70270092" w:rsidR="0061529B" w:rsidRPr="00E52F8C" w:rsidRDefault="00E447C6" w:rsidP="009618A0">
            <w:pPr>
              <w:jc w:val="right"/>
              <w:rPr>
                <w:rFonts w:ascii="Arial" w:hAnsi="Arial" w:cs="Arial"/>
                <w:sz w:val="20"/>
                <w:szCs w:val="20"/>
              </w:rPr>
            </w:pPr>
            <w:r>
              <w:rPr>
                <w:rFonts w:ascii="Arial" w:hAnsi="Arial" w:cs="Arial"/>
                <w:sz w:val="20"/>
                <w:szCs w:val="20"/>
              </w:rPr>
              <w:t>87 984</w:t>
            </w:r>
          </w:p>
        </w:tc>
        <w:tc>
          <w:tcPr>
            <w:tcW w:w="2561" w:type="dxa"/>
            <w:tcBorders>
              <w:top w:val="nil"/>
              <w:left w:val="nil"/>
              <w:bottom w:val="nil"/>
              <w:right w:val="nil"/>
            </w:tcBorders>
            <w:shd w:val="clear" w:color="auto" w:fill="auto"/>
            <w:vAlign w:val="bottom"/>
            <w:hideMark/>
          </w:tcPr>
          <w:p w14:paraId="639C5EC7" w14:textId="332FE47C" w:rsidR="0061529B" w:rsidRPr="00E52F8C" w:rsidRDefault="00E447C6" w:rsidP="009618A0">
            <w:pPr>
              <w:jc w:val="right"/>
              <w:rPr>
                <w:rFonts w:ascii="Arial" w:hAnsi="Arial" w:cs="Arial"/>
                <w:sz w:val="20"/>
                <w:szCs w:val="20"/>
              </w:rPr>
            </w:pPr>
            <w:r>
              <w:rPr>
                <w:rFonts w:ascii="Arial" w:hAnsi="Arial" w:cs="Arial"/>
                <w:sz w:val="20"/>
                <w:szCs w:val="20"/>
              </w:rPr>
              <w:t>70 087</w:t>
            </w:r>
          </w:p>
        </w:tc>
      </w:tr>
      <w:tr w:rsidR="0061529B" w:rsidRPr="00D42A6E" w14:paraId="5ADFA4C9" w14:textId="77777777" w:rsidTr="00381A3D">
        <w:trPr>
          <w:trHeight w:val="227"/>
        </w:trPr>
        <w:tc>
          <w:tcPr>
            <w:tcW w:w="4063" w:type="dxa"/>
            <w:tcBorders>
              <w:top w:val="nil"/>
              <w:left w:val="nil"/>
              <w:bottom w:val="nil"/>
              <w:right w:val="nil"/>
            </w:tcBorders>
            <w:shd w:val="clear" w:color="auto" w:fill="auto"/>
            <w:noWrap/>
            <w:vAlign w:val="bottom"/>
            <w:hideMark/>
          </w:tcPr>
          <w:p w14:paraId="1BD58208"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Uplatnená da</w:t>
            </w:r>
            <w:r w:rsidRPr="00E52F8C">
              <w:rPr>
                <w:rFonts w:ascii="Arial" w:hAnsi="Arial" w:cs="Arial" w:hint="eastAsia"/>
                <w:b/>
                <w:bCs/>
                <w:sz w:val="20"/>
                <w:szCs w:val="20"/>
              </w:rPr>
              <w:t>ň</w:t>
            </w:r>
            <w:r w:rsidRPr="00E52F8C">
              <w:rPr>
                <w:rFonts w:ascii="Arial" w:hAnsi="Arial" w:cs="Arial"/>
                <w:b/>
                <w:bCs/>
                <w:sz w:val="20"/>
                <w:szCs w:val="20"/>
              </w:rPr>
              <w:t>ová poh</w:t>
            </w:r>
            <w:r w:rsidRPr="00E52F8C">
              <w:rPr>
                <w:rFonts w:ascii="Arial" w:hAnsi="Arial" w:cs="Arial" w:hint="eastAsia"/>
                <w:b/>
                <w:bCs/>
                <w:sz w:val="20"/>
                <w:szCs w:val="20"/>
              </w:rPr>
              <w:t>ľ</w:t>
            </w:r>
            <w:r w:rsidRPr="00E52F8C">
              <w:rPr>
                <w:rFonts w:ascii="Arial" w:hAnsi="Arial" w:cs="Arial"/>
                <w:b/>
                <w:bCs/>
                <w:sz w:val="20"/>
                <w:szCs w:val="20"/>
              </w:rPr>
              <w:t>adávka zaú</w:t>
            </w:r>
            <w:r w:rsidRPr="00E52F8C">
              <w:rPr>
                <w:rFonts w:ascii="Arial" w:hAnsi="Arial" w:cs="Arial" w:hint="eastAsia"/>
                <w:b/>
                <w:bCs/>
                <w:sz w:val="20"/>
                <w:szCs w:val="20"/>
              </w:rPr>
              <w:t>č</w:t>
            </w:r>
            <w:r w:rsidRPr="00E52F8C">
              <w:rPr>
                <w:rFonts w:ascii="Arial" w:hAnsi="Arial" w:cs="Arial"/>
                <w:b/>
                <w:bCs/>
                <w:sz w:val="20"/>
                <w:szCs w:val="20"/>
              </w:rPr>
              <w:t>t</w:t>
            </w:r>
            <w:r w:rsidRPr="00E52F8C">
              <w:rPr>
                <w:rFonts w:ascii="Arial" w:hAnsi="Arial" w:cs="Arial"/>
                <w:b/>
                <w:bCs/>
                <w:sz w:val="20"/>
                <w:szCs w:val="20"/>
              </w:rPr>
              <w:t>o</w:t>
            </w:r>
            <w:r w:rsidRPr="00E52F8C">
              <w:rPr>
                <w:rFonts w:ascii="Arial" w:hAnsi="Arial" w:cs="Arial"/>
                <w:b/>
                <w:bCs/>
                <w:sz w:val="20"/>
                <w:szCs w:val="20"/>
              </w:rPr>
              <w:t>vaná</w:t>
            </w:r>
          </w:p>
        </w:tc>
        <w:tc>
          <w:tcPr>
            <w:tcW w:w="2616" w:type="dxa"/>
            <w:tcBorders>
              <w:top w:val="single" w:sz="4" w:space="0" w:color="auto"/>
              <w:left w:val="nil"/>
              <w:bottom w:val="double" w:sz="6" w:space="0" w:color="auto"/>
              <w:right w:val="nil"/>
            </w:tcBorders>
            <w:shd w:val="clear" w:color="auto" w:fill="auto"/>
            <w:noWrap/>
            <w:vAlign w:val="bottom"/>
            <w:hideMark/>
          </w:tcPr>
          <w:p w14:paraId="68EA3B35" w14:textId="15AB7DC7" w:rsidR="0061529B" w:rsidRPr="00E52F8C" w:rsidRDefault="00E447C6" w:rsidP="009618A0">
            <w:pPr>
              <w:jc w:val="right"/>
              <w:rPr>
                <w:rFonts w:ascii="Arial" w:hAnsi="Arial" w:cs="Arial"/>
                <w:b/>
                <w:bCs/>
                <w:sz w:val="20"/>
                <w:szCs w:val="20"/>
              </w:rPr>
            </w:pPr>
            <w:r>
              <w:rPr>
                <w:rFonts w:ascii="Arial" w:hAnsi="Arial" w:cs="Arial"/>
                <w:b/>
                <w:bCs/>
                <w:sz w:val="20"/>
                <w:szCs w:val="20"/>
              </w:rPr>
              <w:t>87 984</w:t>
            </w:r>
          </w:p>
        </w:tc>
        <w:tc>
          <w:tcPr>
            <w:tcW w:w="2561" w:type="dxa"/>
            <w:tcBorders>
              <w:top w:val="single" w:sz="4" w:space="0" w:color="auto"/>
              <w:left w:val="nil"/>
              <w:bottom w:val="double" w:sz="6" w:space="0" w:color="auto"/>
              <w:right w:val="nil"/>
            </w:tcBorders>
            <w:shd w:val="clear" w:color="auto" w:fill="auto"/>
            <w:noWrap/>
            <w:vAlign w:val="bottom"/>
            <w:hideMark/>
          </w:tcPr>
          <w:p w14:paraId="7CEE3E79" w14:textId="06A21591" w:rsidR="0061529B" w:rsidRPr="00E52F8C" w:rsidRDefault="00E447C6" w:rsidP="009618A0">
            <w:pPr>
              <w:jc w:val="right"/>
              <w:rPr>
                <w:rFonts w:ascii="Arial" w:hAnsi="Arial" w:cs="Arial"/>
                <w:b/>
                <w:bCs/>
                <w:sz w:val="20"/>
                <w:szCs w:val="20"/>
              </w:rPr>
            </w:pPr>
            <w:r>
              <w:rPr>
                <w:rFonts w:ascii="Arial" w:hAnsi="Arial" w:cs="Arial"/>
                <w:b/>
                <w:bCs/>
                <w:sz w:val="20"/>
                <w:szCs w:val="20"/>
              </w:rPr>
              <w:t>70 087</w:t>
            </w:r>
          </w:p>
        </w:tc>
      </w:tr>
      <w:tr w:rsidR="0061529B" w:rsidRPr="00D42A6E" w14:paraId="1B87DBF9" w14:textId="77777777" w:rsidTr="00381A3D">
        <w:trPr>
          <w:trHeight w:val="227"/>
        </w:trPr>
        <w:tc>
          <w:tcPr>
            <w:tcW w:w="4063" w:type="dxa"/>
            <w:tcBorders>
              <w:top w:val="nil"/>
              <w:left w:val="nil"/>
              <w:bottom w:val="nil"/>
              <w:right w:val="nil"/>
            </w:tcBorders>
            <w:shd w:val="clear" w:color="auto" w:fill="auto"/>
            <w:noWrap/>
            <w:vAlign w:val="bottom"/>
            <w:hideMark/>
          </w:tcPr>
          <w:p w14:paraId="50C1A489" w14:textId="77777777" w:rsidR="0061529B" w:rsidRPr="00E52F8C" w:rsidRDefault="0061529B" w:rsidP="009618A0">
            <w:pPr>
              <w:rPr>
                <w:rFonts w:ascii="Arial" w:hAnsi="Arial" w:cs="Arial"/>
                <w:sz w:val="20"/>
                <w:szCs w:val="20"/>
              </w:rPr>
            </w:pPr>
            <w:r w:rsidRPr="00E52F8C">
              <w:rPr>
                <w:rFonts w:ascii="Arial" w:hAnsi="Arial" w:cs="Arial"/>
                <w:sz w:val="20"/>
                <w:szCs w:val="20"/>
              </w:rPr>
              <w:t>Zaú</w:t>
            </w:r>
            <w:r w:rsidRPr="00E52F8C">
              <w:rPr>
                <w:rFonts w:ascii="Arial" w:hAnsi="Arial" w:cs="Arial" w:hint="eastAsia"/>
                <w:sz w:val="20"/>
                <w:szCs w:val="20"/>
              </w:rPr>
              <w:t>č</w:t>
            </w:r>
            <w:r w:rsidRPr="00E52F8C">
              <w:rPr>
                <w:rFonts w:ascii="Arial" w:hAnsi="Arial" w:cs="Arial"/>
                <w:sz w:val="20"/>
                <w:szCs w:val="20"/>
              </w:rPr>
              <w:t>tovaná  ako zníženie nákladov</w:t>
            </w:r>
          </w:p>
        </w:tc>
        <w:tc>
          <w:tcPr>
            <w:tcW w:w="2616" w:type="dxa"/>
            <w:tcBorders>
              <w:top w:val="nil"/>
              <w:left w:val="nil"/>
              <w:bottom w:val="nil"/>
              <w:right w:val="nil"/>
            </w:tcBorders>
            <w:shd w:val="clear" w:color="auto" w:fill="auto"/>
            <w:vAlign w:val="bottom"/>
            <w:hideMark/>
          </w:tcPr>
          <w:p w14:paraId="2FD1FCBA"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25D9470F"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05A21328" w14:textId="77777777" w:rsidTr="00381A3D">
        <w:trPr>
          <w:trHeight w:val="227"/>
        </w:trPr>
        <w:tc>
          <w:tcPr>
            <w:tcW w:w="4063" w:type="dxa"/>
            <w:tcBorders>
              <w:top w:val="nil"/>
              <w:left w:val="nil"/>
              <w:bottom w:val="nil"/>
              <w:right w:val="nil"/>
            </w:tcBorders>
            <w:shd w:val="clear" w:color="auto" w:fill="auto"/>
            <w:noWrap/>
            <w:vAlign w:val="bottom"/>
            <w:hideMark/>
          </w:tcPr>
          <w:p w14:paraId="460EAAE9" w14:textId="77777777" w:rsidR="0061529B" w:rsidRPr="00E52F8C" w:rsidRDefault="0061529B" w:rsidP="009618A0">
            <w:pPr>
              <w:rPr>
                <w:rFonts w:ascii="Arial" w:hAnsi="Arial" w:cs="Arial"/>
                <w:sz w:val="20"/>
                <w:szCs w:val="20"/>
              </w:rPr>
            </w:pPr>
            <w:r w:rsidRPr="00E52F8C">
              <w:rPr>
                <w:rFonts w:ascii="Arial" w:hAnsi="Arial" w:cs="Arial"/>
                <w:sz w:val="20"/>
                <w:szCs w:val="20"/>
              </w:rPr>
              <w:t>Zaú</w:t>
            </w:r>
            <w:r w:rsidRPr="00E52F8C">
              <w:rPr>
                <w:rFonts w:ascii="Arial" w:hAnsi="Arial" w:cs="Arial" w:hint="eastAsia"/>
                <w:sz w:val="20"/>
                <w:szCs w:val="20"/>
              </w:rPr>
              <w:t>č</w:t>
            </w:r>
            <w:r w:rsidRPr="00E52F8C">
              <w:rPr>
                <w:rFonts w:ascii="Arial" w:hAnsi="Arial" w:cs="Arial"/>
                <w:sz w:val="20"/>
                <w:szCs w:val="20"/>
              </w:rPr>
              <w:t>tovaná do vlastného imania</w:t>
            </w:r>
          </w:p>
        </w:tc>
        <w:tc>
          <w:tcPr>
            <w:tcW w:w="2616" w:type="dxa"/>
            <w:tcBorders>
              <w:top w:val="nil"/>
              <w:left w:val="nil"/>
              <w:bottom w:val="nil"/>
              <w:right w:val="nil"/>
            </w:tcBorders>
            <w:shd w:val="clear" w:color="auto" w:fill="auto"/>
            <w:vAlign w:val="bottom"/>
            <w:hideMark/>
          </w:tcPr>
          <w:p w14:paraId="3BBF831D"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3D15BA8A"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2A92237B" w14:textId="77777777" w:rsidTr="00381A3D">
        <w:trPr>
          <w:trHeight w:val="227"/>
        </w:trPr>
        <w:tc>
          <w:tcPr>
            <w:tcW w:w="4063" w:type="dxa"/>
            <w:tcBorders>
              <w:top w:val="nil"/>
              <w:left w:val="nil"/>
              <w:bottom w:val="nil"/>
              <w:right w:val="nil"/>
            </w:tcBorders>
            <w:shd w:val="clear" w:color="auto" w:fill="auto"/>
            <w:noWrap/>
            <w:vAlign w:val="bottom"/>
            <w:hideMark/>
          </w:tcPr>
          <w:p w14:paraId="35C5A2E6"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Odložený da</w:t>
            </w:r>
            <w:r w:rsidRPr="00E52F8C">
              <w:rPr>
                <w:rFonts w:ascii="Arial" w:hAnsi="Arial" w:cs="Arial" w:hint="eastAsia"/>
                <w:b/>
                <w:bCs/>
                <w:sz w:val="20"/>
                <w:szCs w:val="20"/>
              </w:rPr>
              <w:t>ň</w:t>
            </w:r>
            <w:r w:rsidRPr="00E52F8C">
              <w:rPr>
                <w:rFonts w:ascii="Arial" w:hAnsi="Arial" w:cs="Arial"/>
                <w:b/>
                <w:bCs/>
                <w:sz w:val="20"/>
                <w:szCs w:val="20"/>
              </w:rPr>
              <w:t>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7A072253" w14:textId="2DEF2EB8" w:rsidR="0061529B" w:rsidRPr="00E52F8C" w:rsidRDefault="00E447C6" w:rsidP="009618A0">
            <w:pPr>
              <w:jc w:val="right"/>
              <w:rPr>
                <w:rFonts w:ascii="Arial" w:hAnsi="Arial" w:cs="Arial"/>
                <w:b/>
                <w:bCs/>
                <w:sz w:val="20"/>
                <w:szCs w:val="20"/>
              </w:rPr>
            </w:pPr>
            <w:r>
              <w:rPr>
                <w:rFonts w:ascii="Arial" w:hAnsi="Arial" w:cs="Arial"/>
                <w:b/>
                <w:bCs/>
                <w:sz w:val="20"/>
                <w:szCs w:val="20"/>
              </w:rPr>
              <w:t>0</w:t>
            </w:r>
          </w:p>
        </w:tc>
        <w:tc>
          <w:tcPr>
            <w:tcW w:w="2561" w:type="dxa"/>
            <w:tcBorders>
              <w:top w:val="single" w:sz="4" w:space="0" w:color="auto"/>
              <w:left w:val="nil"/>
              <w:bottom w:val="double" w:sz="6" w:space="0" w:color="auto"/>
              <w:right w:val="nil"/>
            </w:tcBorders>
            <w:shd w:val="clear" w:color="auto" w:fill="auto"/>
            <w:noWrap/>
            <w:vAlign w:val="bottom"/>
            <w:hideMark/>
          </w:tcPr>
          <w:p w14:paraId="7EBCC302" w14:textId="1AFFD01D" w:rsidR="0061529B" w:rsidRPr="00E52F8C" w:rsidRDefault="00E447C6" w:rsidP="009618A0">
            <w:pPr>
              <w:jc w:val="right"/>
              <w:rPr>
                <w:rFonts w:ascii="Arial" w:hAnsi="Arial" w:cs="Arial"/>
                <w:b/>
                <w:bCs/>
                <w:sz w:val="20"/>
                <w:szCs w:val="20"/>
              </w:rPr>
            </w:pPr>
            <w:r>
              <w:rPr>
                <w:rFonts w:ascii="Arial" w:hAnsi="Arial" w:cs="Arial"/>
                <w:b/>
                <w:bCs/>
                <w:sz w:val="20"/>
                <w:szCs w:val="20"/>
              </w:rPr>
              <w:t>0</w:t>
            </w:r>
          </w:p>
        </w:tc>
      </w:tr>
      <w:tr w:rsidR="0061529B" w:rsidRPr="00D42A6E" w14:paraId="4E5FA9FE" w14:textId="77777777" w:rsidTr="00381A3D">
        <w:trPr>
          <w:trHeight w:val="227"/>
        </w:trPr>
        <w:tc>
          <w:tcPr>
            <w:tcW w:w="4063" w:type="dxa"/>
            <w:tcBorders>
              <w:top w:val="nil"/>
              <w:left w:val="nil"/>
              <w:bottom w:val="nil"/>
              <w:right w:val="nil"/>
            </w:tcBorders>
            <w:shd w:val="clear" w:color="auto" w:fill="auto"/>
            <w:noWrap/>
            <w:vAlign w:val="bottom"/>
            <w:hideMark/>
          </w:tcPr>
          <w:p w14:paraId="4367F3FC" w14:textId="77777777" w:rsidR="0061529B" w:rsidRPr="00E52F8C" w:rsidRDefault="0061529B" w:rsidP="009618A0">
            <w:pPr>
              <w:rPr>
                <w:rFonts w:ascii="Arial" w:hAnsi="Arial" w:cs="Arial"/>
                <w:b/>
                <w:bCs/>
                <w:sz w:val="20"/>
                <w:szCs w:val="20"/>
              </w:rPr>
            </w:pPr>
            <w:r w:rsidRPr="00E52F8C">
              <w:rPr>
                <w:rFonts w:ascii="Arial" w:hAnsi="Arial" w:cs="Arial"/>
                <w:b/>
                <w:bCs/>
                <w:sz w:val="20"/>
                <w:szCs w:val="20"/>
              </w:rPr>
              <w:t>Zmena odloženého da</w:t>
            </w:r>
            <w:r w:rsidRPr="00E52F8C">
              <w:rPr>
                <w:rFonts w:ascii="Arial" w:hAnsi="Arial" w:cs="Arial" w:hint="eastAsia"/>
                <w:b/>
                <w:bCs/>
                <w:sz w:val="20"/>
                <w:szCs w:val="20"/>
              </w:rPr>
              <w:t>ň</w:t>
            </w:r>
            <w:r w:rsidRPr="00E52F8C">
              <w:rPr>
                <w:rFonts w:ascii="Arial" w:hAnsi="Arial" w:cs="Arial"/>
                <w:b/>
                <w:bCs/>
                <w:sz w:val="20"/>
                <w:szCs w:val="20"/>
              </w:rPr>
              <w:t>ového záväzku</w:t>
            </w:r>
          </w:p>
        </w:tc>
        <w:tc>
          <w:tcPr>
            <w:tcW w:w="2616" w:type="dxa"/>
            <w:tcBorders>
              <w:top w:val="nil"/>
              <w:left w:val="nil"/>
              <w:bottom w:val="nil"/>
              <w:right w:val="nil"/>
            </w:tcBorders>
            <w:shd w:val="clear" w:color="auto" w:fill="auto"/>
            <w:vAlign w:val="bottom"/>
            <w:hideMark/>
          </w:tcPr>
          <w:p w14:paraId="0607DD46" w14:textId="6E8E7D0A" w:rsidR="0061529B" w:rsidRPr="00E52F8C" w:rsidRDefault="00E447C6" w:rsidP="009618A0">
            <w:pPr>
              <w:jc w:val="right"/>
              <w:rPr>
                <w:rFonts w:ascii="Arial" w:hAnsi="Arial" w:cs="Arial"/>
                <w:sz w:val="20"/>
                <w:szCs w:val="20"/>
              </w:rPr>
            </w:pPr>
            <w:r>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76C067EB" w14:textId="37685127" w:rsidR="0061529B" w:rsidRPr="00E52F8C" w:rsidRDefault="00E447C6" w:rsidP="009618A0">
            <w:pPr>
              <w:jc w:val="right"/>
              <w:rPr>
                <w:rFonts w:ascii="Arial" w:hAnsi="Arial" w:cs="Arial"/>
                <w:sz w:val="20"/>
                <w:szCs w:val="20"/>
              </w:rPr>
            </w:pPr>
            <w:r>
              <w:rPr>
                <w:rFonts w:ascii="Arial" w:hAnsi="Arial" w:cs="Arial"/>
                <w:sz w:val="20"/>
                <w:szCs w:val="20"/>
              </w:rPr>
              <w:t>0</w:t>
            </w:r>
          </w:p>
        </w:tc>
      </w:tr>
      <w:tr w:rsidR="0061529B" w:rsidRPr="00D42A6E" w14:paraId="117D17A6" w14:textId="77777777" w:rsidTr="00381A3D">
        <w:trPr>
          <w:trHeight w:val="227"/>
        </w:trPr>
        <w:tc>
          <w:tcPr>
            <w:tcW w:w="4063" w:type="dxa"/>
            <w:tcBorders>
              <w:top w:val="nil"/>
              <w:left w:val="nil"/>
              <w:bottom w:val="nil"/>
              <w:right w:val="nil"/>
            </w:tcBorders>
            <w:shd w:val="clear" w:color="auto" w:fill="auto"/>
            <w:noWrap/>
            <w:vAlign w:val="bottom"/>
            <w:hideMark/>
          </w:tcPr>
          <w:p w14:paraId="4709466C" w14:textId="77777777" w:rsidR="0061529B" w:rsidRPr="00E52F8C" w:rsidRDefault="0061529B" w:rsidP="009618A0">
            <w:pPr>
              <w:rPr>
                <w:rFonts w:ascii="Arial" w:hAnsi="Arial" w:cs="Arial"/>
                <w:sz w:val="20"/>
                <w:szCs w:val="20"/>
              </w:rPr>
            </w:pPr>
            <w:r w:rsidRPr="00E52F8C">
              <w:rPr>
                <w:rFonts w:ascii="Arial" w:hAnsi="Arial" w:cs="Arial"/>
                <w:sz w:val="20"/>
                <w:szCs w:val="20"/>
              </w:rPr>
              <w:t>Zaú</w:t>
            </w:r>
            <w:r w:rsidRPr="00E52F8C">
              <w:rPr>
                <w:rFonts w:ascii="Arial" w:hAnsi="Arial" w:cs="Arial" w:hint="eastAsia"/>
                <w:sz w:val="20"/>
                <w:szCs w:val="20"/>
              </w:rPr>
              <w:t>č</w:t>
            </w:r>
            <w:r w:rsidRPr="00E52F8C">
              <w:rPr>
                <w:rFonts w:ascii="Arial" w:hAnsi="Arial" w:cs="Arial"/>
                <w:sz w:val="20"/>
                <w:szCs w:val="20"/>
              </w:rPr>
              <w:t>tovaná ako náklad</w:t>
            </w:r>
          </w:p>
        </w:tc>
        <w:tc>
          <w:tcPr>
            <w:tcW w:w="2616" w:type="dxa"/>
            <w:tcBorders>
              <w:top w:val="nil"/>
              <w:left w:val="nil"/>
              <w:bottom w:val="nil"/>
              <w:right w:val="nil"/>
            </w:tcBorders>
            <w:shd w:val="clear" w:color="auto" w:fill="auto"/>
            <w:vAlign w:val="bottom"/>
            <w:hideMark/>
          </w:tcPr>
          <w:p w14:paraId="49DF6C35" w14:textId="120D1C9F" w:rsidR="0061529B" w:rsidRPr="00E52F8C" w:rsidRDefault="00E447C6" w:rsidP="00E447C6">
            <w:pPr>
              <w:jc w:val="right"/>
              <w:rPr>
                <w:rFonts w:ascii="Arial" w:hAnsi="Arial" w:cs="Arial"/>
                <w:sz w:val="20"/>
                <w:szCs w:val="20"/>
              </w:rPr>
            </w:pPr>
            <w:r>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1B471854" w14:textId="2701AF0D" w:rsidR="0061529B" w:rsidRPr="00E52F8C" w:rsidRDefault="00E447C6" w:rsidP="009618A0">
            <w:pPr>
              <w:jc w:val="right"/>
              <w:rPr>
                <w:rFonts w:ascii="Arial" w:hAnsi="Arial" w:cs="Arial"/>
                <w:sz w:val="20"/>
                <w:szCs w:val="20"/>
              </w:rPr>
            </w:pPr>
            <w:r>
              <w:rPr>
                <w:rFonts w:ascii="Arial" w:hAnsi="Arial" w:cs="Arial"/>
                <w:sz w:val="20"/>
                <w:szCs w:val="20"/>
              </w:rPr>
              <w:t>0</w:t>
            </w:r>
          </w:p>
        </w:tc>
      </w:tr>
      <w:tr w:rsidR="0061529B" w:rsidRPr="00D42A6E" w14:paraId="3D8342B5" w14:textId="77777777" w:rsidTr="00381A3D">
        <w:trPr>
          <w:trHeight w:val="227"/>
        </w:trPr>
        <w:tc>
          <w:tcPr>
            <w:tcW w:w="4063" w:type="dxa"/>
            <w:tcBorders>
              <w:top w:val="nil"/>
              <w:left w:val="nil"/>
              <w:bottom w:val="nil"/>
              <w:right w:val="nil"/>
            </w:tcBorders>
            <w:shd w:val="clear" w:color="auto" w:fill="auto"/>
            <w:noWrap/>
            <w:vAlign w:val="bottom"/>
            <w:hideMark/>
          </w:tcPr>
          <w:p w14:paraId="0700F993" w14:textId="77777777" w:rsidR="0061529B" w:rsidRPr="00E52F8C" w:rsidRDefault="0061529B" w:rsidP="009618A0">
            <w:pPr>
              <w:rPr>
                <w:rFonts w:ascii="Arial" w:hAnsi="Arial" w:cs="Arial"/>
                <w:sz w:val="20"/>
                <w:szCs w:val="20"/>
              </w:rPr>
            </w:pPr>
            <w:r w:rsidRPr="00E52F8C">
              <w:rPr>
                <w:rFonts w:ascii="Arial" w:hAnsi="Arial" w:cs="Arial"/>
                <w:sz w:val="20"/>
                <w:szCs w:val="20"/>
              </w:rPr>
              <w:t>Zaú</w:t>
            </w:r>
            <w:r w:rsidRPr="00E52F8C">
              <w:rPr>
                <w:rFonts w:ascii="Arial" w:hAnsi="Arial" w:cs="Arial" w:hint="eastAsia"/>
                <w:sz w:val="20"/>
                <w:szCs w:val="20"/>
              </w:rPr>
              <w:t>č</w:t>
            </w:r>
            <w:r w:rsidRPr="00E52F8C">
              <w:rPr>
                <w:rFonts w:ascii="Arial" w:hAnsi="Arial" w:cs="Arial"/>
                <w:sz w:val="20"/>
                <w:szCs w:val="20"/>
              </w:rPr>
              <w:t>tovaná do vlastného imania</w:t>
            </w:r>
          </w:p>
        </w:tc>
        <w:tc>
          <w:tcPr>
            <w:tcW w:w="2616" w:type="dxa"/>
            <w:tcBorders>
              <w:top w:val="nil"/>
              <w:left w:val="nil"/>
              <w:bottom w:val="nil"/>
              <w:right w:val="nil"/>
            </w:tcBorders>
            <w:shd w:val="clear" w:color="auto" w:fill="auto"/>
            <w:vAlign w:val="bottom"/>
            <w:hideMark/>
          </w:tcPr>
          <w:p w14:paraId="4B732DB4"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1CAD402A"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tr w:rsidR="0061529B" w:rsidRPr="00D42A6E" w14:paraId="5B8A807B" w14:textId="77777777" w:rsidTr="00381A3D">
        <w:trPr>
          <w:trHeight w:val="227"/>
        </w:trPr>
        <w:tc>
          <w:tcPr>
            <w:tcW w:w="4063" w:type="dxa"/>
            <w:tcBorders>
              <w:top w:val="nil"/>
              <w:left w:val="nil"/>
              <w:bottom w:val="nil"/>
              <w:right w:val="nil"/>
            </w:tcBorders>
            <w:shd w:val="clear" w:color="auto" w:fill="auto"/>
            <w:noWrap/>
            <w:vAlign w:val="bottom"/>
            <w:hideMark/>
          </w:tcPr>
          <w:p w14:paraId="6FA2DD1D" w14:textId="77777777" w:rsidR="0061529B" w:rsidRPr="00E52F8C" w:rsidRDefault="0061529B" w:rsidP="009618A0">
            <w:pPr>
              <w:rPr>
                <w:rFonts w:ascii="Arial" w:hAnsi="Arial" w:cs="Arial"/>
                <w:sz w:val="20"/>
                <w:szCs w:val="20"/>
              </w:rPr>
            </w:pPr>
            <w:r w:rsidRPr="00E52F8C">
              <w:rPr>
                <w:rFonts w:ascii="Arial" w:hAnsi="Arial" w:cs="Arial"/>
                <w:sz w:val="20"/>
                <w:szCs w:val="20"/>
              </w:rPr>
              <w:t xml:space="preserve">Iné </w:t>
            </w:r>
          </w:p>
        </w:tc>
        <w:tc>
          <w:tcPr>
            <w:tcW w:w="2616" w:type="dxa"/>
            <w:tcBorders>
              <w:top w:val="nil"/>
              <w:left w:val="nil"/>
              <w:bottom w:val="nil"/>
              <w:right w:val="nil"/>
            </w:tcBorders>
            <w:shd w:val="clear" w:color="auto" w:fill="auto"/>
            <w:vAlign w:val="bottom"/>
            <w:hideMark/>
          </w:tcPr>
          <w:p w14:paraId="560986B0"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c>
          <w:tcPr>
            <w:tcW w:w="2561" w:type="dxa"/>
            <w:tcBorders>
              <w:top w:val="nil"/>
              <w:left w:val="nil"/>
              <w:bottom w:val="nil"/>
              <w:right w:val="nil"/>
            </w:tcBorders>
            <w:shd w:val="clear" w:color="auto" w:fill="auto"/>
            <w:vAlign w:val="bottom"/>
            <w:hideMark/>
          </w:tcPr>
          <w:p w14:paraId="4680F02B" w14:textId="77777777" w:rsidR="0061529B" w:rsidRPr="00E52F8C" w:rsidRDefault="0061529B" w:rsidP="009618A0">
            <w:pPr>
              <w:jc w:val="right"/>
              <w:rPr>
                <w:rFonts w:ascii="Arial" w:hAnsi="Arial" w:cs="Arial"/>
                <w:sz w:val="20"/>
                <w:szCs w:val="20"/>
              </w:rPr>
            </w:pPr>
            <w:r w:rsidRPr="00E52F8C">
              <w:rPr>
                <w:rFonts w:ascii="Arial" w:hAnsi="Arial" w:cs="Arial"/>
                <w:sz w:val="20"/>
                <w:szCs w:val="20"/>
              </w:rPr>
              <w:t>0</w:t>
            </w:r>
          </w:p>
        </w:tc>
      </w:tr>
      <w:bookmarkEnd w:id="49"/>
    </w:tbl>
    <w:p w14:paraId="7790D27D" w14:textId="77777777" w:rsidR="0061529B" w:rsidRPr="00E52F8C" w:rsidRDefault="0061529B" w:rsidP="00E52F8C">
      <w:pPr>
        <w:pStyle w:val="odstavec"/>
        <w:ind w:left="0"/>
        <w:rPr>
          <w:rFonts w:ascii="Arial" w:hAnsi="Arial" w:cs="Arial"/>
        </w:rPr>
      </w:pPr>
    </w:p>
    <w:p w14:paraId="22326C21" w14:textId="77777777" w:rsidR="002A6B50" w:rsidRPr="00E52F8C" w:rsidRDefault="00316173" w:rsidP="00FB6F88">
      <w:pPr>
        <w:pStyle w:val="Nadpis1"/>
        <w:keepNext w:val="0"/>
        <w:suppressAutoHyphens/>
        <w:rPr>
          <w:rFonts w:ascii="Arial" w:hAnsi="Arial"/>
        </w:rPr>
      </w:pPr>
      <w:r w:rsidRPr="00E52F8C">
        <w:rPr>
          <w:rFonts w:ascii="Arial" w:hAnsi="Arial"/>
        </w:rPr>
        <w:t>PASÍVA</w:t>
      </w:r>
    </w:p>
    <w:p w14:paraId="036B00DD" w14:textId="77777777" w:rsidR="00471A84" w:rsidRPr="00E52F8C" w:rsidRDefault="00316173" w:rsidP="0061529B">
      <w:pPr>
        <w:pStyle w:val="Nadpis2"/>
        <w:rPr>
          <w:rFonts w:ascii="Arial" w:hAnsi="Arial"/>
        </w:rPr>
      </w:pPr>
      <w:r w:rsidRPr="00E52F8C">
        <w:rPr>
          <w:rFonts w:ascii="Arial" w:hAnsi="Arial"/>
        </w:rPr>
        <w:t>Vlastné imanie</w:t>
      </w:r>
    </w:p>
    <w:p w14:paraId="3B0CCDB7" w14:textId="77777777" w:rsidR="00890CF7" w:rsidRPr="00E52F8C" w:rsidRDefault="00890CF7" w:rsidP="00B5243C">
      <w:pPr>
        <w:pStyle w:val="odstavec"/>
        <w:rPr>
          <w:rFonts w:ascii="Arial" w:hAnsi="Arial" w:cs="Arial"/>
          <w:lang w:val="en-US"/>
        </w:rPr>
      </w:pPr>
      <w:proofErr w:type="spellStart"/>
      <w:r w:rsidRPr="00E52F8C">
        <w:rPr>
          <w:rFonts w:ascii="Arial" w:hAnsi="Arial" w:cs="Arial"/>
          <w:lang w:val="en-US"/>
        </w:rPr>
        <w:t>Základné</w:t>
      </w:r>
      <w:proofErr w:type="spellEnd"/>
      <w:r w:rsidRPr="00E52F8C">
        <w:rPr>
          <w:rFonts w:ascii="Arial" w:hAnsi="Arial" w:cs="Arial"/>
          <w:lang w:val="en-US"/>
        </w:rPr>
        <w:t xml:space="preserve"> </w:t>
      </w:r>
      <w:proofErr w:type="spellStart"/>
      <w:r w:rsidRPr="00E52F8C">
        <w:rPr>
          <w:rFonts w:ascii="Arial" w:hAnsi="Arial" w:cs="Arial"/>
          <w:lang w:val="en-US"/>
        </w:rPr>
        <w:t>imanie</w:t>
      </w:r>
      <w:proofErr w:type="spellEnd"/>
      <w:r w:rsidRPr="00E52F8C">
        <w:rPr>
          <w:rFonts w:ascii="Arial" w:hAnsi="Arial" w:cs="Arial"/>
          <w:lang w:val="en-US"/>
        </w:rPr>
        <w:t xml:space="preserve"> </w:t>
      </w:r>
      <w:proofErr w:type="spellStart"/>
      <w:r w:rsidRPr="00E52F8C">
        <w:rPr>
          <w:rFonts w:ascii="Arial" w:hAnsi="Arial" w:cs="Arial"/>
          <w:lang w:val="en-US"/>
        </w:rPr>
        <w:t>spoločnosti</w:t>
      </w:r>
      <w:proofErr w:type="spellEnd"/>
      <w:r w:rsidRPr="00E52F8C">
        <w:rPr>
          <w:rFonts w:ascii="Arial" w:hAnsi="Arial" w:cs="Arial"/>
          <w:lang w:val="en-US"/>
        </w:rPr>
        <w:t xml:space="preserve"> je </w:t>
      </w:r>
      <w:proofErr w:type="spellStart"/>
      <w:r w:rsidRPr="00E52F8C">
        <w:rPr>
          <w:rFonts w:ascii="Arial" w:hAnsi="Arial" w:cs="Arial"/>
          <w:lang w:val="en-US"/>
        </w:rPr>
        <w:t>zložené</w:t>
      </w:r>
      <w:proofErr w:type="spellEnd"/>
      <w:r w:rsidRPr="00E52F8C">
        <w:rPr>
          <w:rFonts w:ascii="Arial" w:hAnsi="Arial" w:cs="Arial"/>
          <w:lang w:val="en-US"/>
        </w:rPr>
        <w:t xml:space="preserve"> z 488 </w:t>
      </w:r>
      <w:proofErr w:type="spellStart"/>
      <w:r w:rsidRPr="00E52F8C">
        <w:rPr>
          <w:rFonts w:ascii="Arial" w:hAnsi="Arial" w:cs="Arial"/>
          <w:lang w:val="en-US"/>
        </w:rPr>
        <w:t>kmeňových</w:t>
      </w:r>
      <w:proofErr w:type="spellEnd"/>
      <w:r w:rsidRPr="00E52F8C">
        <w:rPr>
          <w:rFonts w:ascii="Arial" w:hAnsi="Arial" w:cs="Arial"/>
          <w:lang w:val="en-US"/>
        </w:rPr>
        <w:t xml:space="preserve"> </w:t>
      </w:r>
      <w:proofErr w:type="spellStart"/>
      <w:r w:rsidRPr="00E52F8C">
        <w:rPr>
          <w:rFonts w:ascii="Arial" w:hAnsi="Arial" w:cs="Arial"/>
          <w:lang w:val="en-US"/>
        </w:rPr>
        <w:t>akcií</w:t>
      </w:r>
      <w:proofErr w:type="spellEnd"/>
      <w:r w:rsidRPr="00E52F8C">
        <w:rPr>
          <w:rFonts w:ascii="Arial" w:hAnsi="Arial" w:cs="Arial"/>
          <w:lang w:val="en-US"/>
        </w:rPr>
        <w:t xml:space="preserve"> </w:t>
      </w:r>
      <w:proofErr w:type="spellStart"/>
      <w:r w:rsidRPr="00E52F8C">
        <w:rPr>
          <w:rFonts w:ascii="Arial" w:hAnsi="Arial" w:cs="Arial"/>
          <w:lang w:val="en-US"/>
        </w:rPr>
        <w:t>plne</w:t>
      </w:r>
      <w:proofErr w:type="spellEnd"/>
      <w:r w:rsidRPr="00E52F8C">
        <w:rPr>
          <w:rFonts w:ascii="Arial" w:hAnsi="Arial" w:cs="Arial"/>
          <w:lang w:val="en-US"/>
        </w:rPr>
        <w:t xml:space="preserve"> </w:t>
      </w:r>
      <w:proofErr w:type="spellStart"/>
      <w:r w:rsidRPr="00E52F8C">
        <w:rPr>
          <w:rFonts w:ascii="Arial" w:hAnsi="Arial" w:cs="Arial"/>
          <w:lang w:val="en-US"/>
        </w:rPr>
        <w:t>upísaných</w:t>
      </w:r>
      <w:proofErr w:type="spellEnd"/>
      <w:r w:rsidRPr="00E52F8C">
        <w:rPr>
          <w:rFonts w:ascii="Arial" w:hAnsi="Arial" w:cs="Arial"/>
          <w:lang w:val="en-US"/>
        </w:rPr>
        <w:t xml:space="preserve"> a </w:t>
      </w:r>
      <w:proofErr w:type="spellStart"/>
      <w:r w:rsidRPr="00E52F8C">
        <w:rPr>
          <w:rFonts w:ascii="Arial" w:hAnsi="Arial" w:cs="Arial"/>
          <w:lang w:val="en-US"/>
        </w:rPr>
        <w:t>splatených</w:t>
      </w:r>
      <w:proofErr w:type="spellEnd"/>
      <w:r w:rsidRPr="00E52F8C">
        <w:rPr>
          <w:rFonts w:ascii="Arial" w:hAnsi="Arial" w:cs="Arial"/>
          <w:lang w:val="en-US"/>
        </w:rPr>
        <w:t xml:space="preserve">, s </w:t>
      </w:r>
      <w:proofErr w:type="spellStart"/>
      <w:r w:rsidRPr="00E52F8C">
        <w:rPr>
          <w:rFonts w:ascii="Arial" w:hAnsi="Arial" w:cs="Arial"/>
          <w:lang w:val="en-US"/>
        </w:rPr>
        <w:t>nominálnou</w:t>
      </w:r>
      <w:proofErr w:type="spellEnd"/>
      <w:r w:rsidRPr="00E52F8C">
        <w:rPr>
          <w:rFonts w:ascii="Arial" w:hAnsi="Arial" w:cs="Arial"/>
          <w:lang w:val="en-US"/>
        </w:rPr>
        <w:t xml:space="preserve"> </w:t>
      </w:r>
      <w:proofErr w:type="spellStart"/>
      <w:r w:rsidRPr="00E52F8C">
        <w:rPr>
          <w:rFonts w:ascii="Arial" w:hAnsi="Arial" w:cs="Arial"/>
          <w:lang w:val="en-US"/>
        </w:rPr>
        <w:t>hodnotou</w:t>
      </w:r>
      <w:proofErr w:type="spellEnd"/>
      <w:r w:rsidRPr="00E52F8C">
        <w:rPr>
          <w:rFonts w:ascii="Arial" w:hAnsi="Arial" w:cs="Arial"/>
          <w:lang w:val="en-US"/>
        </w:rPr>
        <w:t xml:space="preserve"> </w:t>
      </w:r>
      <w:proofErr w:type="spellStart"/>
      <w:r w:rsidRPr="00E52F8C">
        <w:rPr>
          <w:rFonts w:ascii="Arial" w:hAnsi="Arial" w:cs="Arial"/>
          <w:lang w:val="en-US"/>
        </w:rPr>
        <w:t>jednej</w:t>
      </w:r>
      <w:proofErr w:type="spellEnd"/>
      <w:r w:rsidRPr="00E52F8C">
        <w:rPr>
          <w:rFonts w:ascii="Arial" w:hAnsi="Arial" w:cs="Arial"/>
          <w:lang w:val="en-US"/>
        </w:rPr>
        <w:t xml:space="preserve"> </w:t>
      </w:r>
      <w:proofErr w:type="spellStart"/>
      <w:r w:rsidRPr="00E52F8C">
        <w:rPr>
          <w:rFonts w:ascii="Arial" w:hAnsi="Arial" w:cs="Arial"/>
          <w:lang w:val="en-US"/>
        </w:rPr>
        <w:t>akcie</w:t>
      </w:r>
      <w:proofErr w:type="spellEnd"/>
      <w:r w:rsidRPr="00E52F8C">
        <w:rPr>
          <w:rFonts w:ascii="Arial" w:hAnsi="Arial" w:cs="Arial"/>
          <w:lang w:val="en-US"/>
        </w:rPr>
        <w:t xml:space="preserve"> 3 320 EUR, </w:t>
      </w:r>
      <w:proofErr w:type="spellStart"/>
      <w:r w:rsidRPr="00E52F8C">
        <w:rPr>
          <w:rFonts w:ascii="Arial" w:hAnsi="Arial" w:cs="Arial"/>
          <w:lang w:val="en-US"/>
        </w:rPr>
        <w:t>t.j.</w:t>
      </w:r>
      <w:proofErr w:type="spellEnd"/>
      <w:r w:rsidRPr="00E52F8C">
        <w:rPr>
          <w:rFonts w:ascii="Arial" w:hAnsi="Arial" w:cs="Arial"/>
          <w:lang w:val="en-US"/>
        </w:rPr>
        <w:t xml:space="preserve"> 1 620 160 EUR.</w:t>
      </w:r>
    </w:p>
    <w:p w14:paraId="4E9177A6" w14:textId="37FC4B53" w:rsidR="0033326E" w:rsidRPr="00E52F8C" w:rsidRDefault="00890CF7" w:rsidP="00C25F7D">
      <w:pPr>
        <w:pStyle w:val="odstavec"/>
        <w:rPr>
          <w:rFonts w:ascii="Arial" w:hAnsi="Arial" w:cs="Arial"/>
          <w:lang w:val="en-US"/>
        </w:rPr>
      </w:pPr>
      <w:proofErr w:type="spellStart"/>
      <w:r w:rsidRPr="00E52F8C">
        <w:rPr>
          <w:rFonts w:ascii="Arial" w:hAnsi="Arial" w:cs="Arial"/>
          <w:lang w:val="en-US"/>
        </w:rPr>
        <w:t>Základné</w:t>
      </w:r>
      <w:proofErr w:type="spellEnd"/>
      <w:r w:rsidRPr="00E52F8C">
        <w:rPr>
          <w:rFonts w:ascii="Arial" w:hAnsi="Arial" w:cs="Arial"/>
          <w:lang w:val="en-US"/>
        </w:rPr>
        <w:t xml:space="preserve"> </w:t>
      </w:r>
      <w:proofErr w:type="spellStart"/>
      <w:r w:rsidRPr="00E52F8C">
        <w:rPr>
          <w:rFonts w:ascii="Arial" w:hAnsi="Arial" w:cs="Arial"/>
          <w:lang w:val="en-US"/>
        </w:rPr>
        <w:t>imanie</w:t>
      </w:r>
      <w:proofErr w:type="spellEnd"/>
      <w:r w:rsidRPr="00E52F8C">
        <w:rPr>
          <w:rFonts w:ascii="Arial" w:hAnsi="Arial" w:cs="Arial"/>
          <w:lang w:val="en-US"/>
        </w:rPr>
        <w:t xml:space="preserve"> je </w:t>
      </w:r>
      <w:proofErr w:type="spellStart"/>
      <w:r w:rsidRPr="00E52F8C">
        <w:rPr>
          <w:rFonts w:ascii="Arial" w:hAnsi="Arial" w:cs="Arial"/>
          <w:lang w:val="en-US"/>
        </w:rPr>
        <w:t>zapísané</w:t>
      </w:r>
      <w:proofErr w:type="spellEnd"/>
      <w:r w:rsidRPr="00E52F8C">
        <w:rPr>
          <w:rFonts w:ascii="Arial" w:hAnsi="Arial" w:cs="Arial"/>
          <w:lang w:val="en-US"/>
        </w:rPr>
        <w:t xml:space="preserve"> v </w:t>
      </w:r>
      <w:proofErr w:type="spellStart"/>
      <w:r w:rsidRPr="00E52F8C">
        <w:rPr>
          <w:rFonts w:ascii="Arial" w:hAnsi="Arial" w:cs="Arial"/>
          <w:lang w:val="en-US"/>
        </w:rPr>
        <w:t>obchodnom</w:t>
      </w:r>
      <w:proofErr w:type="spellEnd"/>
      <w:r w:rsidRPr="00E52F8C">
        <w:rPr>
          <w:rFonts w:ascii="Arial" w:hAnsi="Arial" w:cs="Arial"/>
          <w:lang w:val="en-US"/>
        </w:rPr>
        <w:t xml:space="preserve"> </w:t>
      </w:r>
      <w:proofErr w:type="spellStart"/>
      <w:r w:rsidRPr="00E52F8C">
        <w:rPr>
          <w:rFonts w:ascii="Arial" w:hAnsi="Arial" w:cs="Arial"/>
          <w:lang w:val="en-US"/>
        </w:rPr>
        <w:t>registri</w:t>
      </w:r>
      <w:proofErr w:type="spellEnd"/>
      <w:r w:rsidRPr="00E52F8C">
        <w:rPr>
          <w:rFonts w:ascii="Arial" w:hAnsi="Arial" w:cs="Arial"/>
          <w:lang w:val="en-US"/>
        </w:rPr>
        <w:t xml:space="preserve"> </w:t>
      </w:r>
      <w:proofErr w:type="spellStart"/>
      <w:r w:rsidRPr="00E52F8C">
        <w:rPr>
          <w:rFonts w:ascii="Arial" w:hAnsi="Arial" w:cs="Arial"/>
          <w:lang w:val="en-US"/>
        </w:rPr>
        <w:t>po</w:t>
      </w:r>
      <w:proofErr w:type="spellEnd"/>
      <w:r w:rsidRPr="00E52F8C">
        <w:rPr>
          <w:rFonts w:ascii="Arial" w:hAnsi="Arial" w:cs="Arial"/>
          <w:lang w:val="en-US"/>
        </w:rPr>
        <w:t xml:space="preserve"> </w:t>
      </w:r>
      <w:proofErr w:type="spellStart"/>
      <w:r w:rsidRPr="00E52F8C">
        <w:rPr>
          <w:rFonts w:ascii="Arial" w:hAnsi="Arial" w:cs="Arial"/>
          <w:lang w:val="en-US"/>
        </w:rPr>
        <w:t>prechode</w:t>
      </w:r>
      <w:proofErr w:type="spellEnd"/>
      <w:r w:rsidRPr="00E52F8C">
        <w:rPr>
          <w:rFonts w:ascii="Arial" w:hAnsi="Arial" w:cs="Arial"/>
          <w:lang w:val="en-US"/>
        </w:rPr>
        <w:t xml:space="preserve"> </w:t>
      </w:r>
      <w:proofErr w:type="spellStart"/>
      <w:r w:rsidRPr="00E52F8C">
        <w:rPr>
          <w:rFonts w:ascii="Arial" w:hAnsi="Arial" w:cs="Arial"/>
          <w:lang w:val="en-US"/>
        </w:rPr>
        <w:t>na</w:t>
      </w:r>
      <w:proofErr w:type="spellEnd"/>
      <w:r w:rsidRPr="00E52F8C">
        <w:rPr>
          <w:rFonts w:ascii="Arial" w:hAnsi="Arial" w:cs="Arial"/>
          <w:lang w:val="en-US"/>
        </w:rPr>
        <w:t xml:space="preserve"> EUR v </w:t>
      </w:r>
      <w:proofErr w:type="spellStart"/>
      <w:r w:rsidRPr="00E52F8C">
        <w:rPr>
          <w:rFonts w:ascii="Arial" w:hAnsi="Arial" w:cs="Arial"/>
          <w:lang w:val="en-US"/>
        </w:rPr>
        <w:t>hodnote</w:t>
      </w:r>
      <w:proofErr w:type="spellEnd"/>
      <w:r w:rsidRPr="00E52F8C">
        <w:rPr>
          <w:rFonts w:ascii="Arial" w:hAnsi="Arial" w:cs="Arial"/>
          <w:lang w:val="en-US"/>
        </w:rPr>
        <w:t xml:space="preserve"> 1 620 160, </w:t>
      </w:r>
      <w:proofErr w:type="spellStart"/>
      <w:r w:rsidRPr="00E52F8C">
        <w:rPr>
          <w:rFonts w:ascii="Arial" w:hAnsi="Arial" w:cs="Arial"/>
          <w:lang w:val="en-US"/>
        </w:rPr>
        <w:t>po</w:t>
      </w:r>
      <w:proofErr w:type="spellEnd"/>
      <w:r w:rsidRPr="00E52F8C">
        <w:rPr>
          <w:rFonts w:ascii="Arial" w:hAnsi="Arial" w:cs="Arial"/>
          <w:lang w:val="en-US"/>
        </w:rPr>
        <w:t xml:space="preserve"> </w:t>
      </w:r>
      <w:proofErr w:type="spellStart"/>
      <w:r w:rsidRPr="00E52F8C">
        <w:rPr>
          <w:rFonts w:ascii="Arial" w:hAnsi="Arial" w:cs="Arial"/>
          <w:lang w:val="en-US"/>
        </w:rPr>
        <w:t>zaokrúhlení</w:t>
      </w:r>
      <w:proofErr w:type="spellEnd"/>
      <w:r w:rsidRPr="00E52F8C">
        <w:rPr>
          <w:rFonts w:ascii="Arial" w:hAnsi="Arial" w:cs="Arial"/>
          <w:lang w:val="en-US"/>
        </w:rPr>
        <w:t xml:space="preserve"> </w:t>
      </w:r>
      <w:proofErr w:type="spellStart"/>
      <w:r w:rsidRPr="00E52F8C">
        <w:rPr>
          <w:rFonts w:ascii="Arial" w:hAnsi="Arial" w:cs="Arial"/>
          <w:lang w:val="en-US"/>
        </w:rPr>
        <w:t>akcií</w:t>
      </w:r>
      <w:proofErr w:type="spellEnd"/>
      <w:r w:rsidRPr="00E52F8C">
        <w:rPr>
          <w:rFonts w:ascii="Arial" w:hAnsi="Arial" w:cs="Arial"/>
          <w:lang w:val="en-US"/>
        </w:rPr>
        <w:t xml:space="preserve"> bolo </w:t>
      </w:r>
      <w:proofErr w:type="spellStart"/>
      <w:r w:rsidRPr="00E52F8C">
        <w:rPr>
          <w:rFonts w:ascii="Arial" w:hAnsi="Arial" w:cs="Arial"/>
          <w:lang w:val="en-US"/>
        </w:rPr>
        <w:t>zvýšené</w:t>
      </w:r>
      <w:proofErr w:type="spellEnd"/>
      <w:r w:rsidRPr="00E52F8C">
        <w:rPr>
          <w:rFonts w:ascii="Arial" w:hAnsi="Arial" w:cs="Arial"/>
          <w:lang w:val="en-US"/>
        </w:rPr>
        <w:t xml:space="preserve"> o 296,76 EUR,  </w:t>
      </w:r>
      <w:proofErr w:type="spellStart"/>
      <w:r w:rsidRPr="00E52F8C">
        <w:rPr>
          <w:rFonts w:ascii="Arial" w:hAnsi="Arial" w:cs="Arial"/>
          <w:lang w:val="en-US"/>
        </w:rPr>
        <w:t>hodnota</w:t>
      </w:r>
      <w:proofErr w:type="spellEnd"/>
      <w:r w:rsidRPr="00E52F8C">
        <w:rPr>
          <w:rFonts w:ascii="Arial" w:hAnsi="Arial" w:cs="Arial"/>
          <w:lang w:val="en-US"/>
        </w:rPr>
        <w:t xml:space="preserve"> </w:t>
      </w:r>
      <w:proofErr w:type="spellStart"/>
      <w:r w:rsidRPr="00E52F8C">
        <w:rPr>
          <w:rFonts w:ascii="Arial" w:hAnsi="Arial" w:cs="Arial"/>
          <w:lang w:val="en-US"/>
        </w:rPr>
        <w:t>akcii</w:t>
      </w:r>
      <w:proofErr w:type="spellEnd"/>
      <w:r w:rsidRPr="00E52F8C">
        <w:rPr>
          <w:rFonts w:ascii="Arial" w:hAnsi="Arial" w:cs="Arial"/>
          <w:lang w:val="en-US"/>
        </w:rPr>
        <w:t xml:space="preserve"> v EUR je </w:t>
      </w:r>
      <w:proofErr w:type="spellStart"/>
      <w:r w:rsidRPr="00E52F8C">
        <w:rPr>
          <w:rFonts w:ascii="Arial" w:hAnsi="Arial" w:cs="Arial"/>
          <w:lang w:val="en-US"/>
        </w:rPr>
        <w:t>zapísaná</w:t>
      </w:r>
      <w:proofErr w:type="spellEnd"/>
      <w:r w:rsidRPr="00E52F8C">
        <w:rPr>
          <w:rFonts w:ascii="Arial" w:hAnsi="Arial" w:cs="Arial"/>
          <w:lang w:val="en-US"/>
        </w:rPr>
        <w:t xml:space="preserve"> </w:t>
      </w:r>
      <w:proofErr w:type="spellStart"/>
      <w:r w:rsidRPr="00E52F8C">
        <w:rPr>
          <w:rFonts w:ascii="Arial" w:hAnsi="Arial" w:cs="Arial"/>
          <w:lang w:val="en-US"/>
        </w:rPr>
        <w:t>stredisku</w:t>
      </w:r>
      <w:proofErr w:type="spellEnd"/>
      <w:r w:rsidRPr="00E52F8C">
        <w:rPr>
          <w:rFonts w:ascii="Arial" w:hAnsi="Arial" w:cs="Arial"/>
          <w:lang w:val="en-US"/>
        </w:rPr>
        <w:t xml:space="preserve"> </w:t>
      </w:r>
      <w:proofErr w:type="spellStart"/>
      <w:r w:rsidRPr="00E52F8C">
        <w:rPr>
          <w:rFonts w:ascii="Arial" w:hAnsi="Arial" w:cs="Arial"/>
          <w:lang w:val="en-US"/>
        </w:rPr>
        <w:t>cenných</w:t>
      </w:r>
      <w:proofErr w:type="spellEnd"/>
      <w:r w:rsidRPr="00E52F8C">
        <w:rPr>
          <w:rFonts w:ascii="Arial" w:hAnsi="Arial" w:cs="Arial"/>
          <w:lang w:val="en-US"/>
        </w:rPr>
        <w:t xml:space="preserve"> </w:t>
      </w:r>
      <w:proofErr w:type="spellStart"/>
      <w:r w:rsidRPr="00E52F8C">
        <w:rPr>
          <w:rFonts w:ascii="Arial" w:hAnsi="Arial" w:cs="Arial"/>
          <w:lang w:val="en-US"/>
        </w:rPr>
        <w:t>papierov</w:t>
      </w:r>
      <w:proofErr w:type="spellEnd"/>
      <w:r w:rsidRPr="00E52F8C">
        <w:rPr>
          <w:rFonts w:ascii="Arial" w:hAnsi="Arial" w:cs="Arial"/>
          <w:lang w:val="en-US"/>
        </w:rPr>
        <w:t>.</w:t>
      </w:r>
    </w:p>
    <w:p w14:paraId="3DA80AB9" w14:textId="77777777" w:rsidR="0033326E" w:rsidRPr="00E52F8C" w:rsidRDefault="0033326E" w:rsidP="00B5243C">
      <w:pPr>
        <w:pStyle w:val="odstavec"/>
        <w:rPr>
          <w:rFonts w:ascii="Arial" w:hAnsi="Arial" w:cs="Arial"/>
        </w:rPr>
      </w:pPr>
      <w:r w:rsidRPr="00E52F8C">
        <w:rPr>
          <w:rFonts w:ascii="Arial" w:hAnsi="Arial" w:cs="Arial"/>
        </w:rPr>
        <w:t>Prehľad pohybu vlastného imania v priebehu bežného a predchádzajúceho účtovného obdobia je uvedený v nasledujúcich tabuľkách:</w:t>
      </w:r>
    </w:p>
    <w:p w14:paraId="6D82786F" w14:textId="77777777" w:rsidR="004F7044" w:rsidRPr="00E52F8C" w:rsidRDefault="004F7044" w:rsidP="00B5243C">
      <w:pPr>
        <w:pStyle w:val="odstavec"/>
        <w:rPr>
          <w:rFonts w:ascii="Arial" w:hAnsi="Arial" w:cs="Arial"/>
        </w:rPr>
      </w:pPr>
      <w:bookmarkStart w:id="51" w:name="FWT_changes_in_equity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905"/>
        <w:gridCol w:w="1243"/>
        <w:gridCol w:w="1243"/>
        <w:gridCol w:w="1243"/>
        <w:gridCol w:w="1243"/>
        <w:gridCol w:w="1243"/>
      </w:tblGrid>
      <w:tr w:rsidR="004F7044" w:rsidRPr="00D42A6E" w14:paraId="0A4647B1" w14:textId="77777777" w:rsidTr="00381A3D">
        <w:trPr>
          <w:trHeight w:val="227"/>
        </w:trPr>
        <w:tc>
          <w:tcPr>
            <w:tcW w:w="2905" w:type="dxa"/>
            <w:tcBorders>
              <w:top w:val="nil"/>
              <w:left w:val="nil"/>
              <w:bottom w:val="nil"/>
              <w:right w:val="nil"/>
            </w:tcBorders>
            <w:shd w:val="clear" w:color="auto" w:fill="auto"/>
            <w:vAlign w:val="bottom"/>
            <w:hideMark/>
          </w:tcPr>
          <w:p w14:paraId="698BEF6F" w14:textId="77777777" w:rsidR="004F7044" w:rsidRPr="00E52F8C" w:rsidRDefault="004F7044">
            <w:pPr>
              <w:jc w:val="center"/>
              <w:rPr>
                <w:rFonts w:ascii="Arial" w:hAnsi="Arial" w:cs="Arial"/>
                <w:b/>
                <w:bCs/>
                <w:sz w:val="20"/>
                <w:szCs w:val="20"/>
              </w:rPr>
            </w:pPr>
            <w:bookmarkStart w:id="52" w:name="RANGE!B4:G22"/>
            <w:bookmarkEnd w:id="52"/>
            <w:r w:rsidRPr="00E52F8C">
              <w:rPr>
                <w:rFonts w:ascii="Arial" w:hAnsi="Arial" w:cs="Arial"/>
                <w:b/>
                <w:bCs/>
                <w:sz w:val="20"/>
                <w:szCs w:val="20"/>
              </w:rPr>
              <w:t>Položka vlastného imania</w:t>
            </w:r>
          </w:p>
        </w:tc>
        <w:tc>
          <w:tcPr>
            <w:tcW w:w="1243" w:type="dxa"/>
            <w:tcBorders>
              <w:top w:val="nil"/>
              <w:left w:val="nil"/>
              <w:bottom w:val="nil"/>
              <w:right w:val="nil"/>
            </w:tcBorders>
            <w:shd w:val="clear" w:color="auto" w:fill="auto"/>
            <w:vAlign w:val="bottom"/>
            <w:hideMark/>
          </w:tcPr>
          <w:p w14:paraId="386D65DE"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Stav k 1.</w:t>
            </w:r>
            <w:r w:rsidR="00CF473C" w:rsidRPr="00E52F8C">
              <w:rPr>
                <w:rFonts w:ascii="Arial" w:hAnsi="Arial" w:cs="Arial"/>
                <w:b/>
                <w:bCs/>
                <w:sz w:val="20"/>
                <w:szCs w:val="20"/>
              </w:rPr>
              <w:t>4</w:t>
            </w:r>
            <w:r w:rsidRPr="00E52F8C">
              <w:rPr>
                <w:rFonts w:ascii="Arial" w:hAnsi="Arial" w:cs="Arial"/>
                <w:b/>
                <w:bCs/>
                <w:sz w:val="20"/>
                <w:szCs w:val="20"/>
              </w:rPr>
              <w:t>.2014</w:t>
            </w:r>
          </w:p>
        </w:tc>
        <w:tc>
          <w:tcPr>
            <w:tcW w:w="1243" w:type="dxa"/>
            <w:tcBorders>
              <w:top w:val="nil"/>
              <w:left w:val="nil"/>
              <w:bottom w:val="nil"/>
              <w:right w:val="nil"/>
            </w:tcBorders>
            <w:shd w:val="clear" w:color="auto" w:fill="auto"/>
            <w:vAlign w:val="bottom"/>
            <w:hideMark/>
          </w:tcPr>
          <w:p w14:paraId="57E9C8BE"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Prírastky</w:t>
            </w:r>
          </w:p>
        </w:tc>
        <w:tc>
          <w:tcPr>
            <w:tcW w:w="1243" w:type="dxa"/>
            <w:tcBorders>
              <w:top w:val="nil"/>
              <w:left w:val="nil"/>
              <w:bottom w:val="nil"/>
              <w:right w:val="nil"/>
            </w:tcBorders>
            <w:shd w:val="clear" w:color="auto" w:fill="auto"/>
            <w:vAlign w:val="bottom"/>
            <w:hideMark/>
          </w:tcPr>
          <w:p w14:paraId="3EC70BB9"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Úbytky</w:t>
            </w:r>
          </w:p>
        </w:tc>
        <w:tc>
          <w:tcPr>
            <w:tcW w:w="1243" w:type="dxa"/>
            <w:tcBorders>
              <w:top w:val="nil"/>
              <w:left w:val="nil"/>
              <w:bottom w:val="nil"/>
              <w:right w:val="nil"/>
            </w:tcBorders>
            <w:shd w:val="clear" w:color="auto" w:fill="auto"/>
            <w:vAlign w:val="bottom"/>
            <w:hideMark/>
          </w:tcPr>
          <w:p w14:paraId="751984DB"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Presuny</w:t>
            </w:r>
          </w:p>
        </w:tc>
        <w:tc>
          <w:tcPr>
            <w:tcW w:w="1243" w:type="dxa"/>
            <w:tcBorders>
              <w:top w:val="nil"/>
              <w:left w:val="nil"/>
              <w:bottom w:val="nil"/>
              <w:right w:val="nil"/>
            </w:tcBorders>
            <w:shd w:val="clear" w:color="auto" w:fill="auto"/>
            <w:vAlign w:val="bottom"/>
            <w:hideMark/>
          </w:tcPr>
          <w:p w14:paraId="6F0ABECA" w14:textId="1895AA1B"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Stav k 31.</w:t>
            </w:r>
            <w:r w:rsidR="00CF473C" w:rsidRPr="00E52F8C">
              <w:rPr>
                <w:rFonts w:ascii="Arial" w:hAnsi="Arial" w:cs="Arial"/>
                <w:b/>
                <w:bCs/>
                <w:sz w:val="20"/>
                <w:szCs w:val="20"/>
              </w:rPr>
              <w:t>3</w:t>
            </w:r>
            <w:r w:rsidRPr="00E52F8C">
              <w:rPr>
                <w:rFonts w:ascii="Arial" w:hAnsi="Arial" w:cs="Arial"/>
                <w:b/>
                <w:bCs/>
                <w:sz w:val="20"/>
                <w:szCs w:val="20"/>
              </w:rPr>
              <w:t>.201</w:t>
            </w:r>
            <w:r w:rsidR="00CF473C" w:rsidRPr="00E52F8C">
              <w:rPr>
                <w:rFonts w:ascii="Arial" w:hAnsi="Arial" w:cs="Arial"/>
                <w:b/>
                <w:bCs/>
                <w:sz w:val="20"/>
                <w:szCs w:val="20"/>
              </w:rPr>
              <w:t>5</w:t>
            </w:r>
          </w:p>
        </w:tc>
      </w:tr>
      <w:tr w:rsidR="004F7044" w:rsidRPr="00D42A6E" w14:paraId="6FED4ADC" w14:textId="77777777" w:rsidTr="00381A3D">
        <w:trPr>
          <w:trHeight w:val="227"/>
        </w:trPr>
        <w:tc>
          <w:tcPr>
            <w:tcW w:w="2905" w:type="dxa"/>
            <w:tcBorders>
              <w:top w:val="nil"/>
              <w:left w:val="nil"/>
              <w:bottom w:val="single" w:sz="4" w:space="0" w:color="auto"/>
              <w:right w:val="nil"/>
            </w:tcBorders>
            <w:shd w:val="clear" w:color="auto" w:fill="auto"/>
            <w:noWrap/>
            <w:vAlign w:val="bottom"/>
            <w:hideMark/>
          </w:tcPr>
          <w:p w14:paraId="453911F7"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a</w:t>
            </w:r>
          </w:p>
        </w:tc>
        <w:tc>
          <w:tcPr>
            <w:tcW w:w="1243" w:type="dxa"/>
            <w:tcBorders>
              <w:top w:val="nil"/>
              <w:left w:val="nil"/>
              <w:bottom w:val="single" w:sz="4" w:space="0" w:color="auto"/>
              <w:right w:val="nil"/>
            </w:tcBorders>
            <w:shd w:val="clear" w:color="auto" w:fill="auto"/>
            <w:vAlign w:val="bottom"/>
            <w:hideMark/>
          </w:tcPr>
          <w:p w14:paraId="39730134"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b</w:t>
            </w:r>
          </w:p>
        </w:tc>
        <w:tc>
          <w:tcPr>
            <w:tcW w:w="1243" w:type="dxa"/>
            <w:tcBorders>
              <w:top w:val="nil"/>
              <w:left w:val="nil"/>
              <w:bottom w:val="single" w:sz="4" w:space="0" w:color="auto"/>
              <w:right w:val="nil"/>
            </w:tcBorders>
            <w:shd w:val="clear" w:color="auto" w:fill="auto"/>
            <w:noWrap/>
            <w:vAlign w:val="bottom"/>
            <w:hideMark/>
          </w:tcPr>
          <w:p w14:paraId="0C0204E1"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c</w:t>
            </w:r>
          </w:p>
        </w:tc>
        <w:tc>
          <w:tcPr>
            <w:tcW w:w="1243" w:type="dxa"/>
            <w:tcBorders>
              <w:top w:val="nil"/>
              <w:left w:val="nil"/>
              <w:bottom w:val="single" w:sz="4" w:space="0" w:color="auto"/>
              <w:right w:val="nil"/>
            </w:tcBorders>
            <w:shd w:val="clear" w:color="auto" w:fill="auto"/>
            <w:noWrap/>
            <w:vAlign w:val="bottom"/>
            <w:hideMark/>
          </w:tcPr>
          <w:p w14:paraId="4481EF2C"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d</w:t>
            </w:r>
          </w:p>
        </w:tc>
        <w:tc>
          <w:tcPr>
            <w:tcW w:w="1243" w:type="dxa"/>
            <w:tcBorders>
              <w:top w:val="nil"/>
              <w:left w:val="nil"/>
              <w:bottom w:val="single" w:sz="4" w:space="0" w:color="auto"/>
              <w:right w:val="nil"/>
            </w:tcBorders>
            <w:shd w:val="clear" w:color="auto" w:fill="auto"/>
            <w:noWrap/>
            <w:vAlign w:val="bottom"/>
            <w:hideMark/>
          </w:tcPr>
          <w:p w14:paraId="47C1571B" w14:textId="77777777" w:rsidR="004F7044" w:rsidRPr="00E52F8C" w:rsidRDefault="004F7044" w:rsidP="0061529B">
            <w:pPr>
              <w:jc w:val="center"/>
              <w:rPr>
                <w:rFonts w:ascii="Arial" w:hAnsi="Arial" w:cs="Arial"/>
                <w:b/>
                <w:bCs/>
                <w:sz w:val="20"/>
                <w:szCs w:val="20"/>
              </w:rPr>
            </w:pPr>
            <w:r w:rsidRPr="00E52F8C">
              <w:rPr>
                <w:rFonts w:ascii="Arial" w:hAnsi="Arial" w:cs="Arial"/>
                <w:b/>
                <w:bCs/>
                <w:sz w:val="20"/>
                <w:szCs w:val="20"/>
              </w:rPr>
              <w:t>e</w:t>
            </w:r>
          </w:p>
        </w:tc>
        <w:tc>
          <w:tcPr>
            <w:tcW w:w="1243" w:type="dxa"/>
            <w:tcBorders>
              <w:top w:val="nil"/>
              <w:left w:val="nil"/>
              <w:bottom w:val="single" w:sz="4" w:space="0" w:color="auto"/>
              <w:right w:val="nil"/>
            </w:tcBorders>
            <w:shd w:val="clear" w:color="auto" w:fill="auto"/>
            <w:vAlign w:val="bottom"/>
            <w:hideMark/>
          </w:tcPr>
          <w:p w14:paraId="5F3784C4" w14:textId="3C704526" w:rsidR="004F7044" w:rsidRPr="00E52F8C" w:rsidRDefault="009B2675" w:rsidP="0061529B">
            <w:pPr>
              <w:jc w:val="center"/>
              <w:rPr>
                <w:rFonts w:ascii="Arial" w:hAnsi="Arial" w:cs="Arial"/>
                <w:b/>
                <w:bCs/>
                <w:sz w:val="20"/>
                <w:szCs w:val="20"/>
              </w:rPr>
            </w:pPr>
            <w:r>
              <w:rPr>
                <w:rFonts w:ascii="Arial" w:hAnsi="Arial" w:cs="Arial"/>
                <w:b/>
                <w:bCs/>
                <w:sz w:val="20"/>
                <w:szCs w:val="20"/>
              </w:rPr>
              <w:t>f</w:t>
            </w:r>
          </w:p>
        </w:tc>
      </w:tr>
      <w:tr w:rsidR="004F7044" w:rsidRPr="00D42A6E" w14:paraId="3ACDD2F2" w14:textId="77777777" w:rsidTr="00381A3D">
        <w:trPr>
          <w:trHeight w:val="227"/>
        </w:trPr>
        <w:tc>
          <w:tcPr>
            <w:tcW w:w="2905" w:type="dxa"/>
            <w:tcBorders>
              <w:top w:val="nil"/>
              <w:left w:val="nil"/>
              <w:bottom w:val="nil"/>
              <w:right w:val="nil"/>
            </w:tcBorders>
            <w:shd w:val="clear" w:color="auto" w:fill="auto"/>
            <w:vAlign w:val="bottom"/>
            <w:hideMark/>
          </w:tcPr>
          <w:p w14:paraId="7D5DDD31" w14:textId="77777777" w:rsidR="004F7044" w:rsidRPr="00E52F8C" w:rsidRDefault="004F7044">
            <w:pPr>
              <w:rPr>
                <w:rFonts w:ascii="Arial" w:hAnsi="Arial" w:cs="Arial"/>
                <w:sz w:val="20"/>
                <w:szCs w:val="20"/>
              </w:rPr>
            </w:pPr>
            <w:r w:rsidRPr="00E52F8C">
              <w:rPr>
                <w:rFonts w:ascii="Arial" w:hAnsi="Arial" w:cs="Arial"/>
                <w:sz w:val="20"/>
                <w:szCs w:val="20"/>
              </w:rPr>
              <w:t>Základné imanie</w:t>
            </w:r>
          </w:p>
        </w:tc>
        <w:tc>
          <w:tcPr>
            <w:tcW w:w="1243" w:type="dxa"/>
            <w:tcBorders>
              <w:top w:val="nil"/>
              <w:left w:val="nil"/>
              <w:bottom w:val="nil"/>
              <w:right w:val="nil"/>
            </w:tcBorders>
            <w:shd w:val="clear" w:color="auto" w:fill="auto"/>
            <w:noWrap/>
            <w:vAlign w:val="bottom"/>
            <w:hideMark/>
          </w:tcPr>
          <w:p w14:paraId="14FBA9FF" w14:textId="77777777" w:rsidR="004F7044" w:rsidRPr="00E52F8C" w:rsidRDefault="00CF473C">
            <w:pPr>
              <w:jc w:val="right"/>
              <w:rPr>
                <w:rFonts w:ascii="Arial" w:hAnsi="Arial" w:cs="Arial"/>
                <w:sz w:val="20"/>
                <w:szCs w:val="20"/>
              </w:rPr>
            </w:pPr>
            <w:r w:rsidRPr="00E52F8C">
              <w:rPr>
                <w:rFonts w:ascii="Arial" w:hAnsi="Arial" w:cs="Arial"/>
                <w:sz w:val="20"/>
                <w:szCs w:val="20"/>
              </w:rPr>
              <w:t>1 620 160</w:t>
            </w:r>
          </w:p>
        </w:tc>
        <w:tc>
          <w:tcPr>
            <w:tcW w:w="1243" w:type="dxa"/>
            <w:tcBorders>
              <w:top w:val="nil"/>
              <w:left w:val="nil"/>
              <w:bottom w:val="nil"/>
              <w:right w:val="nil"/>
            </w:tcBorders>
            <w:shd w:val="clear" w:color="auto" w:fill="auto"/>
            <w:vAlign w:val="bottom"/>
            <w:hideMark/>
          </w:tcPr>
          <w:p w14:paraId="15B5659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B07366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0EBF2AD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56DB6C12" w14:textId="77777777" w:rsidR="004F7044" w:rsidRPr="00E52F8C" w:rsidRDefault="00CF473C">
            <w:pPr>
              <w:jc w:val="right"/>
              <w:rPr>
                <w:rFonts w:ascii="Arial" w:hAnsi="Arial" w:cs="Arial"/>
                <w:sz w:val="20"/>
                <w:szCs w:val="20"/>
              </w:rPr>
            </w:pPr>
            <w:r w:rsidRPr="00E52F8C">
              <w:rPr>
                <w:rFonts w:ascii="Arial" w:hAnsi="Arial" w:cs="Arial"/>
                <w:sz w:val="20"/>
                <w:szCs w:val="20"/>
              </w:rPr>
              <w:t>1 620 160</w:t>
            </w:r>
          </w:p>
        </w:tc>
      </w:tr>
      <w:tr w:rsidR="004F7044" w:rsidRPr="00D42A6E" w14:paraId="3EC9CA85" w14:textId="77777777" w:rsidTr="00381A3D">
        <w:trPr>
          <w:trHeight w:val="227"/>
        </w:trPr>
        <w:tc>
          <w:tcPr>
            <w:tcW w:w="2905" w:type="dxa"/>
            <w:tcBorders>
              <w:top w:val="nil"/>
              <w:left w:val="nil"/>
              <w:bottom w:val="nil"/>
              <w:right w:val="nil"/>
            </w:tcBorders>
            <w:shd w:val="clear" w:color="auto" w:fill="auto"/>
            <w:vAlign w:val="bottom"/>
            <w:hideMark/>
          </w:tcPr>
          <w:p w14:paraId="052250AE" w14:textId="77777777" w:rsidR="004F7044" w:rsidRPr="00E52F8C" w:rsidRDefault="004F7044">
            <w:pPr>
              <w:rPr>
                <w:rFonts w:ascii="Arial" w:hAnsi="Arial" w:cs="Arial"/>
                <w:sz w:val="20"/>
                <w:szCs w:val="20"/>
              </w:rPr>
            </w:pPr>
            <w:r w:rsidRPr="00E52F8C">
              <w:rPr>
                <w:rFonts w:ascii="Arial" w:hAnsi="Arial" w:cs="Arial"/>
                <w:sz w:val="20"/>
                <w:szCs w:val="20"/>
              </w:rPr>
              <w:t>Zmena základného imania</w:t>
            </w:r>
          </w:p>
        </w:tc>
        <w:tc>
          <w:tcPr>
            <w:tcW w:w="1243" w:type="dxa"/>
            <w:tcBorders>
              <w:top w:val="nil"/>
              <w:left w:val="nil"/>
              <w:bottom w:val="nil"/>
              <w:right w:val="nil"/>
            </w:tcBorders>
            <w:shd w:val="clear" w:color="auto" w:fill="auto"/>
            <w:noWrap/>
            <w:vAlign w:val="bottom"/>
            <w:hideMark/>
          </w:tcPr>
          <w:p w14:paraId="107DD09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45B91A1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92A8BE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20468C9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4D8D3F7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DCE784B" w14:textId="77777777" w:rsidTr="00381A3D">
        <w:trPr>
          <w:trHeight w:val="227"/>
        </w:trPr>
        <w:tc>
          <w:tcPr>
            <w:tcW w:w="2905" w:type="dxa"/>
            <w:tcBorders>
              <w:top w:val="nil"/>
              <w:left w:val="nil"/>
              <w:bottom w:val="nil"/>
              <w:right w:val="nil"/>
            </w:tcBorders>
            <w:shd w:val="clear" w:color="auto" w:fill="auto"/>
            <w:vAlign w:val="bottom"/>
            <w:hideMark/>
          </w:tcPr>
          <w:p w14:paraId="5E6B32EC"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za upísané vlas</w:t>
            </w:r>
            <w:r w:rsidRPr="00E52F8C">
              <w:rPr>
                <w:rFonts w:ascii="Arial" w:hAnsi="Arial" w:cs="Arial"/>
                <w:sz w:val="20"/>
                <w:szCs w:val="20"/>
              </w:rPr>
              <w:t>t</w:t>
            </w:r>
            <w:r w:rsidRPr="00E52F8C">
              <w:rPr>
                <w:rFonts w:ascii="Arial" w:hAnsi="Arial" w:cs="Arial"/>
                <w:sz w:val="20"/>
                <w:szCs w:val="20"/>
              </w:rPr>
              <w:t>né imanie</w:t>
            </w:r>
          </w:p>
        </w:tc>
        <w:tc>
          <w:tcPr>
            <w:tcW w:w="1243" w:type="dxa"/>
            <w:tcBorders>
              <w:top w:val="nil"/>
              <w:left w:val="nil"/>
              <w:bottom w:val="nil"/>
              <w:right w:val="nil"/>
            </w:tcBorders>
            <w:shd w:val="clear" w:color="auto" w:fill="auto"/>
            <w:noWrap/>
            <w:vAlign w:val="bottom"/>
            <w:hideMark/>
          </w:tcPr>
          <w:p w14:paraId="518D631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81E937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080CF61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744A3F8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5F73F01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77208B0" w14:textId="77777777" w:rsidTr="00381A3D">
        <w:trPr>
          <w:trHeight w:val="227"/>
        </w:trPr>
        <w:tc>
          <w:tcPr>
            <w:tcW w:w="2905" w:type="dxa"/>
            <w:tcBorders>
              <w:top w:val="nil"/>
              <w:left w:val="nil"/>
              <w:bottom w:val="nil"/>
              <w:right w:val="nil"/>
            </w:tcBorders>
            <w:shd w:val="clear" w:color="auto" w:fill="auto"/>
            <w:vAlign w:val="bottom"/>
            <w:hideMark/>
          </w:tcPr>
          <w:p w14:paraId="74E9E28F" w14:textId="77777777" w:rsidR="004F7044" w:rsidRPr="00E52F8C" w:rsidRDefault="004F7044">
            <w:pPr>
              <w:rPr>
                <w:rFonts w:ascii="Arial" w:hAnsi="Arial" w:cs="Arial"/>
                <w:sz w:val="20"/>
                <w:szCs w:val="20"/>
              </w:rPr>
            </w:pPr>
            <w:r w:rsidRPr="00E52F8C">
              <w:rPr>
                <w:rFonts w:ascii="Arial" w:hAnsi="Arial" w:cs="Arial"/>
                <w:sz w:val="20"/>
                <w:szCs w:val="20"/>
              </w:rPr>
              <w:t>Emisné ážio</w:t>
            </w:r>
          </w:p>
        </w:tc>
        <w:tc>
          <w:tcPr>
            <w:tcW w:w="1243" w:type="dxa"/>
            <w:tcBorders>
              <w:top w:val="nil"/>
              <w:left w:val="nil"/>
              <w:bottom w:val="nil"/>
              <w:right w:val="nil"/>
            </w:tcBorders>
            <w:shd w:val="clear" w:color="auto" w:fill="auto"/>
            <w:noWrap/>
            <w:vAlign w:val="bottom"/>
            <w:hideMark/>
          </w:tcPr>
          <w:p w14:paraId="4BA577F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25F82DD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D03C5F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54CF1A7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2836C00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A37B673" w14:textId="77777777" w:rsidTr="00381A3D">
        <w:trPr>
          <w:trHeight w:val="227"/>
        </w:trPr>
        <w:tc>
          <w:tcPr>
            <w:tcW w:w="2905" w:type="dxa"/>
            <w:tcBorders>
              <w:top w:val="nil"/>
              <w:left w:val="nil"/>
              <w:bottom w:val="nil"/>
              <w:right w:val="nil"/>
            </w:tcBorders>
            <w:shd w:val="clear" w:color="auto" w:fill="auto"/>
            <w:vAlign w:val="bottom"/>
            <w:hideMark/>
          </w:tcPr>
          <w:p w14:paraId="4CC42599" w14:textId="77777777" w:rsidR="004F7044" w:rsidRPr="00E52F8C" w:rsidRDefault="004F7044">
            <w:pPr>
              <w:rPr>
                <w:rFonts w:ascii="Arial" w:hAnsi="Arial" w:cs="Arial"/>
                <w:sz w:val="20"/>
                <w:szCs w:val="20"/>
              </w:rPr>
            </w:pPr>
            <w:r w:rsidRPr="00E52F8C">
              <w:rPr>
                <w:rFonts w:ascii="Arial" w:hAnsi="Arial" w:cs="Arial"/>
                <w:sz w:val="20"/>
                <w:szCs w:val="20"/>
              </w:rPr>
              <w:t>Ostatné kapitálové fondy</w:t>
            </w:r>
          </w:p>
        </w:tc>
        <w:tc>
          <w:tcPr>
            <w:tcW w:w="1243" w:type="dxa"/>
            <w:tcBorders>
              <w:top w:val="nil"/>
              <w:left w:val="nil"/>
              <w:bottom w:val="nil"/>
              <w:right w:val="nil"/>
            </w:tcBorders>
            <w:shd w:val="clear" w:color="auto" w:fill="auto"/>
            <w:noWrap/>
            <w:vAlign w:val="bottom"/>
            <w:hideMark/>
          </w:tcPr>
          <w:p w14:paraId="1BE33A5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7743158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39E56D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4C75DB0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6061925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06DB0847" w14:textId="77777777" w:rsidTr="00381A3D">
        <w:trPr>
          <w:trHeight w:val="227"/>
        </w:trPr>
        <w:tc>
          <w:tcPr>
            <w:tcW w:w="2905" w:type="dxa"/>
            <w:tcBorders>
              <w:top w:val="nil"/>
              <w:left w:val="nil"/>
              <w:bottom w:val="nil"/>
              <w:right w:val="nil"/>
            </w:tcBorders>
            <w:shd w:val="clear" w:color="auto" w:fill="auto"/>
            <w:vAlign w:val="bottom"/>
            <w:hideMark/>
          </w:tcPr>
          <w:p w14:paraId="665F1F02" w14:textId="77777777" w:rsidR="004F7044" w:rsidRPr="00E52F8C" w:rsidRDefault="004F7044">
            <w:pPr>
              <w:rPr>
                <w:rFonts w:ascii="Arial" w:hAnsi="Arial" w:cs="Arial"/>
                <w:sz w:val="20"/>
                <w:szCs w:val="20"/>
              </w:rPr>
            </w:pPr>
            <w:r w:rsidRPr="00E52F8C">
              <w:rPr>
                <w:rFonts w:ascii="Arial" w:hAnsi="Arial" w:cs="Arial"/>
                <w:sz w:val="20"/>
                <w:szCs w:val="20"/>
              </w:rPr>
              <w:t>Zákonný rezervný fond a n</w:t>
            </w:r>
            <w:r w:rsidRPr="00E52F8C">
              <w:rPr>
                <w:rFonts w:ascii="Arial" w:hAnsi="Arial" w:cs="Arial"/>
                <w:sz w:val="20"/>
                <w:szCs w:val="20"/>
              </w:rPr>
              <w:t>e</w:t>
            </w:r>
            <w:r w:rsidRPr="00E52F8C">
              <w:rPr>
                <w:rFonts w:ascii="Arial" w:hAnsi="Arial" w:cs="Arial"/>
                <w:sz w:val="20"/>
                <w:szCs w:val="20"/>
              </w:rPr>
              <w:t>delite</w:t>
            </w:r>
            <w:r w:rsidRPr="00E52F8C">
              <w:rPr>
                <w:rFonts w:ascii="Arial" w:hAnsi="Arial" w:cs="Arial" w:hint="eastAsia"/>
                <w:sz w:val="20"/>
                <w:szCs w:val="20"/>
              </w:rPr>
              <w:t>ľ</w:t>
            </w:r>
            <w:r w:rsidRPr="00E52F8C">
              <w:rPr>
                <w:rFonts w:ascii="Arial" w:hAnsi="Arial" w:cs="Arial"/>
                <w:sz w:val="20"/>
                <w:szCs w:val="20"/>
              </w:rPr>
              <w:t>ný fond</w:t>
            </w:r>
          </w:p>
        </w:tc>
        <w:tc>
          <w:tcPr>
            <w:tcW w:w="1243" w:type="dxa"/>
            <w:tcBorders>
              <w:top w:val="nil"/>
              <w:left w:val="nil"/>
              <w:bottom w:val="nil"/>
              <w:right w:val="nil"/>
            </w:tcBorders>
            <w:shd w:val="clear" w:color="auto" w:fill="auto"/>
            <w:noWrap/>
            <w:vAlign w:val="bottom"/>
            <w:hideMark/>
          </w:tcPr>
          <w:p w14:paraId="6A3589A2" w14:textId="77777777" w:rsidR="004F7044" w:rsidRPr="00E52F8C" w:rsidRDefault="00CF473C">
            <w:pPr>
              <w:jc w:val="right"/>
              <w:rPr>
                <w:rFonts w:ascii="Arial" w:hAnsi="Arial" w:cs="Arial"/>
                <w:sz w:val="20"/>
                <w:szCs w:val="20"/>
              </w:rPr>
            </w:pPr>
            <w:r w:rsidRPr="00E52F8C">
              <w:rPr>
                <w:rFonts w:ascii="Arial" w:hAnsi="Arial" w:cs="Arial"/>
                <w:sz w:val="20"/>
                <w:szCs w:val="20"/>
              </w:rPr>
              <w:t>128 129</w:t>
            </w:r>
          </w:p>
        </w:tc>
        <w:tc>
          <w:tcPr>
            <w:tcW w:w="1243" w:type="dxa"/>
            <w:tcBorders>
              <w:top w:val="nil"/>
              <w:left w:val="nil"/>
              <w:bottom w:val="nil"/>
              <w:right w:val="nil"/>
            </w:tcBorders>
            <w:shd w:val="clear" w:color="auto" w:fill="auto"/>
            <w:vAlign w:val="bottom"/>
            <w:hideMark/>
          </w:tcPr>
          <w:p w14:paraId="22EDFA00" w14:textId="77777777" w:rsidR="004F7044" w:rsidRPr="00E52F8C" w:rsidRDefault="00336ED5">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1E9C85E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75CAAA37" w14:textId="77777777" w:rsidR="004F7044" w:rsidRPr="00E52F8C" w:rsidRDefault="00336ED5">
            <w:pPr>
              <w:jc w:val="right"/>
              <w:rPr>
                <w:rFonts w:ascii="Arial" w:hAnsi="Arial" w:cs="Arial"/>
                <w:sz w:val="20"/>
                <w:szCs w:val="20"/>
              </w:rPr>
            </w:pPr>
            <w:r w:rsidRPr="00E52F8C">
              <w:rPr>
                <w:rFonts w:ascii="Arial" w:hAnsi="Arial" w:cs="Arial"/>
                <w:sz w:val="20"/>
                <w:szCs w:val="20"/>
              </w:rPr>
              <w:t>89 243</w:t>
            </w:r>
          </w:p>
        </w:tc>
        <w:tc>
          <w:tcPr>
            <w:tcW w:w="1243" w:type="dxa"/>
            <w:tcBorders>
              <w:top w:val="nil"/>
              <w:left w:val="nil"/>
              <w:bottom w:val="nil"/>
              <w:right w:val="nil"/>
            </w:tcBorders>
            <w:shd w:val="clear" w:color="auto" w:fill="auto"/>
            <w:noWrap/>
            <w:vAlign w:val="bottom"/>
            <w:hideMark/>
          </w:tcPr>
          <w:p w14:paraId="7AF0E701" w14:textId="77777777" w:rsidR="004F7044" w:rsidRPr="00E52F8C" w:rsidRDefault="00CF473C">
            <w:pPr>
              <w:jc w:val="right"/>
              <w:rPr>
                <w:rFonts w:ascii="Arial" w:hAnsi="Arial" w:cs="Arial"/>
                <w:sz w:val="20"/>
                <w:szCs w:val="20"/>
              </w:rPr>
            </w:pPr>
            <w:r w:rsidRPr="00E52F8C">
              <w:rPr>
                <w:rFonts w:ascii="Arial" w:hAnsi="Arial" w:cs="Arial"/>
                <w:sz w:val="20"/>
                <w:szCs w:val="20"/>
              </w:rPr>
              <w:t>217 372</w:t>
            </w:r>
          </w:p>
        </w:tc>
      </w:tr>
      <w:tr w:rsidR="004F7044" w:rsidRPr="0073250A" w14:paraId="289DAB32" w14:textId="77777777" w:rsidTr="00381A3D">
        <w:trPr>
          <w:trHeight w:val="227"/>
        </w:trPr>
        <w:tc>
          <w:tcPr>
            <w:tcW w:w="2905" w:type="dxa"/>
            <w:tcBorders>
              <w:top w:val="nil"/>
              <w:left w:val="nil"/>
              <w:bottom w:val="nil"/>
              <w:right w:val="nil"/>
            </w:tcBorders>
            <w:shd w:val="clear" w:color="auto" w:fill="auto"/>
            <w:vAlign w:val="bottom"/>
            <w:hideMark/>
          </w:tcPr>
          <w:p w14:paraId="1BD94976" w14:textId="0253865C" w:rsidR="004F7044" w:rsidRPr="00E52F8C" w:rsidRDefault="004F7044">
            <w:pPr>
              <w:rPr>
                <w:rFonts w:ascii="Arial" w:hAnsi="Arial" w:cs="Arial"/>
                <w:sz w:val="20"/>
                <w:szCs w:val="20"/>
              </w:rPr>
            </w:pPr>
            <w:r w:rsidRPr="00E52F8C">
              <w:rPr>
                <w:rFonts w:ascii="Arial" w:hAnsi="Arial" w:cs="Arial"/>
                <w:sz w:val="20"/>
                <w:szCs w:val="20"/>
              </w:rPr>
              <w:t xml:space="preserve">Rezervný fond na vlastné </w:t>
            </w:r>
            <w:r w:rsidR="009B2675">
              <w:rPr>
                <w:rFonts w:ascii="Arial" w:hAnsi="Arial" w:cs="Arial"/>
                <w:sz w:val="20"/>
                <w:szCs w:val="20"/>
              </w:rPr>
              <w:br/>
            </w:r>
            <w:r w:rsidRPr="00E52F8C">
              <w:rPr>
                <w:rFonts w:ascii="Arial" w:hAnsi="Arial" w:cs="Arial"/>
                <w:sz w:val="20"/>
                <w:szCs w:val="20"/>
              </w:rPr>
              <w:t>akcie a vlastné podiely</w:t>
            </w:r>
          </w:p>
        </w:tc>
        <w:tc>
          <w:tcPr>
            <w:tcW w:w="1243" w:type="dxa"/>
            <w:tcBorders>
              <w:top w:val="nil"/>
              <w:left w:val="nil"/>
              <w:bottom w:val="nil"/>
              <w:right w:val="nil"/>
            </w:tcBorders>
            <w:shd w:val="clear" w:color="auto" w:fill="auto"/>
            <w:noWrap/>
            <w:vAlign w:val="bottom"/>
            <w:hideMark/>
          </w:tcPr>
          <w:p w14:paraId="79E3FA2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A006C2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D42FB9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4DBB031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1A72290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4476DAD5" w14:textId="77777777" w:rsidTr="00381A3D">
        <w:trPr>
          <w:trHeight w:val="227"/>
        </w:trPr>
        <w:tc>
          <w:tcPr>
            <w:tcW w:w="2905" w:type="dxa"/>
            <w:tcBorders>
              <w:top w:val="nil"/>
              <w:left w:val="nil"/>
              <w:bottom w:val="nil"/>
              <w:right w:val="nil"/>
            </w:tcBorders>
            <w:shd w:val="clear" w:color="auto" w:fill="auto"/>
            <w:vAlign w:val="bottom"/>
            <w:hideMark/>
          </w:tcPr>
          <w:p w14:paraId="43BD5DFA" w14:textId="77777777" w:rsidR="004F7044" w:rsidRPr="00E52F8C" w:rsidRDefault="004F7044">
            <w:pPr>
              <w:rPr>
                <w:rFonts w:ascii="Arial" w:hAnsi="Arial" w:cs="Arial"/>
                <w:sz w:val="20"/>
                <w:szCs w:val="20"/>
              </w:rPr>
            </w:pPr>
            <w:r w:rsidRPr="00E52F8C">
              <w:rPr>
                <w:rFonts w:ascii="Arial" w:hAnsi="Arial" w:cs="Arial"/>
                <w:sz w:val="20"/>
                <w:szCs w:val="20"/>
              </w:rPr>
              <w:t>Štatutárne fondy</w:t>
            </w:r>
          </w:p>
        </w:tc>
        <w:tc>
          <w:tcPr>
            <w:tcW w:w="1243" w:type="dxa"/>
            <w:tcBorders>
              <w:top w:val="nil"/>
              <w:left w:val="nil"/>
              <w:bottom w:val="nil"/>
              <w:right w:val="nil"/>
            </w:tcBorders>
            <w:shd w:val="clear" w:color="auto" w:fill="auto"/>
            <w:noWrap/>
            <w:vAlign w:val="bottom"/>
            <w:hideMark/>
          </w:tcPr>
          <w:p w14:paraId="52CB1E3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5553922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021BB2E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7BAAE04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656A922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0602F537" w14:textId="77777777" w:rsidTr="00381A3D">
        <w:trPr>
          <w:trHeight w:val="227"/>
        </w:trPr>
        <w:tc>
          <w:tcPr>
            <w:tcW w:w="2905" w:type="dxa"/>
            <w:tcBorders>
              <w:top w:val="nil"/>
              <w:left w:val="nil"/>
              <w:bottom w:val="nil"/>
              <w:right w:val="nil"/>
            </w:tcBorders>
            <w:shd w:val="clear" w:color="auto" w:fill="auto"/>
            <w:vAlign w:val="bottom"/>
            <w:hideMark/>
          </w:tcPr>
          <w:p w14:paraId="1EB5FB57" w14:textId="77777777" w:rsidR="004F7044" w:rsidRPr="00E52F8C" w:rsidRDefault="004F7044">
            <w:pPr>
              <w:rPr>
                <w:rFonts w:ascii="Arial" w:hAnsi="Arial" w:cs="Arial"/>
                <w:sz w:val="20"/>
                <w:szCs w:val="20"/>
              </w:rPr>
            </w:pPr>
            <w:r w:rsidRPr="00E52F8C">
              <w:rPr>
                <w:rFonts w:ascii="Arial" w:hAnsi="Arial" w:cs="Arial"/>
                <w:sz w:val="20"/>
                <w:szCs w:val="20"/>
              </w:rPr>
              <w:t>Ostatné fondy</w:t>
            </w:r>
          </w:p>
        </w:tc>
        <w:tc>
          <w:tcPr>
            <w:tcW w:w="1243" w:type="dxa"/>
            <w:tcBorders>
              <w:top w:val="nil"/>
              <w:left w:val="nil"/>
              <w:bottom w:val="nil"/>
              <w:right w:val="nil"/>
            </w:tcBorders>
            <w:shd w:val="clear" w:color="auto" w:fill="auto"/>
            <w:noWrap/>
            <w:vAlign w:val="bottom"/>
            <w:hideMark/>
          </w:tcPr>
          <w:p w14:paraId="467809E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0620BFD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16C0AD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18E8F0B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3B6753B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2ECF8745" w14:textId="77777777" w:rsidTr="00381A3D">
        <w:trPr>
          <w:trHeight w:val="227"/>
        </w:trPr>
        <w:tc>
          <w:tcPr>
            <w:tcW w:w="2905" w:type="dxa"/>
            <w:tcBorders>
              <w:top w:val="nil"/>
              <w:left w:val="nil"/>
              <w:bottom w:val="nil"/>
              <w:right w:val="nil"/>
            </w:tcBorders>
            <w:shd w:val="clear" w:color="auto" w:fill="auto"/>
            <w:vAlign w:val="bottom"/>
            <w:hideMark/>
          </w:tcPr>
          <w:p w14:paraId="3A85E3C5"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ovacie rozdiely z precenenia majetku a záväzkov</w:t>
            </w:r>
          </w:p>
        </w:tc>
        <w:tc>
          <w:tcPr>
            <w:tcW w:w="1243" w:type="dxa"/>
            <w:tcBorders>
              <w:top w:val="nil"/>
              <w:left w:val="nil"/>
              <w:bottom w:val="nil"/>
              <w:right w:val="nil"/>
            </w:tcBorders>
            <w:shd w:val="clear" w:color="auto" w:fill="auto"/>
            <w:noWrap/>
            <w:vAlign w:val="bottom"/>
            <w:hideMark/>
          </w:tcPr>
          <w:p w14:paraId="3D7FDD8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D62392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C37F82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3A376EE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7BA61DB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175E4BAA" w14:textId="77777777" w:rsidTr="00381A3D">
        <w:trPr>
          <w:trHeight w:val="227"/>
        </w:trPr>
        <w:tc>
          <w:tcPr>
            <w:tcW w:w="2905" w:type="dxa"/>
            <w:tcBorders>
              <w:top w:val="nil"/>
              <w:left w:val="nil"/>
              <w:bottom w:val="nil"/>
              <w:right w:val="nil"/>
            </w:tcBorders>
            <w:shd w:val="clear" w:color="auto" w:fill="auto"/>
            <w:vAlign w:val="bottom"/>
            <w:hideMark/>
          </w:tcPr>
          <w:p w14:paraId="6A85311D"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 xml:space="preserve">ovacie rozdiely z kapitálových </w:t>
            </w:r>
            <w:r w:rsidRPr="00E52F8C">
              <w:rPr>
                <w:rFonts w:ascii="Arial" w:hAnsi="Arial" w:cs="Arial" w:hint="eastAsia"/>
                <w:sz w:val="20"/>
                <w:szCs w:val="20"/>
              </w:rPr>
              <w:t>úč</w:t>
            </w:r>
            <w:r w:rsidRPr="00E52F8C">
              <w:rPr>
                <w:rFonts w:ascii="Arial" w:hAnsi="Arial" w:cs="Arial"/>
                <w:sz w:val="20"/>
                <w:szCs w:val="20"/>
              </w:rPr>
              <w:t>astín</w:t>
            </w:r>
          </w:p>
        </w:tc>
        <w:tc>
          <w:tcPr>
            <w:tcW w:w="1243" w:type="dxa"/>
            <w:tcBorders>
              <w:top w:val="nil"/>
              <w:left w:val="nil"/>
              <w:bottom w:val="nil"/>
              <w:right w:val="nil"/>
            </w:tcBorders>
            <w:shd w:val="clear" w:color="auto" w:fill="auto"/>
            <w:noWrap/>
            <w:vAlign w:val="bottom"/>
            <w:hideMark/>
          </w:tcPr>
          <w:p w14:paraId="12BA179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08274DC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6DF89E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28BB69F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38DD284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1C7E168E" w14:textId="77777777" w:rsidTr="00381A3D">
        <w:trPr>
          <w:trHeight w:val="227"/>
        </w:trPr>
        <w:tc>
          <w:tcPr>
            <w:tcW w:w="2905" w:type="dxa"/>
            <w:tcBorders>
              <w:top w:val="nil"/>
              <w:left w:val="nil"/>
              <w:bottom w:val="nil"/>
              <w:right w:val="nil"/>
            </w:tcBorders>
            <w:shd w:val="clear" w:color="auto" w:fill="auto"/>
            <w:vAlign w:val="bottom"/>
            <w:hideMark/>
          </w:tcPr>
          <w:p w14:paraId="17896A83"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ovacie rozdiely z precenenia pri zlú</w:t>
            </w:r>
            <w:r w:rsidRPr="00E52F8C">
              <w:rPr>
                <w:rFonts w:ascii="Arial" w:hAnsi="Arial" w:cs="Arial" w:hint="eastAsia"/>
                <w:sz w:val="20"/>
                <w:szCs w:val="20"/>
              </w:rPr>
              <w:t>č</w:t>
            </w:r>
            <w:r w:rsidRPr="00E52F8C">
              <w:rPr>
                <w:rFonts w:ascii="Arial" w:hAnsi="Arial" w:cs="Arial"/>
                <w:sz w:val="20"/>
                <w:szCs w:val="20"/>
              </w:rPr>
              <w:t>ení, spl</w:t>
            </w:r>
            <w:r w:rsidRPr="00E52F8C">
              <w:rPr>
                <w:rFonts w:ascii="Arial" w:hAnsi="Arial" w:cs="Arial"/>
                <w:sz w:val="20"/>
                <w:szCs w:val="20"/>
              </w:rPr>
              <w:t>y</w:t>
            </w:r>
            <w:r w:rsidRPr="00E52F8C">
              <w:rPr>
                <w:rFonts w:ascii="Arial" w:hAnsi="Arial" w:cs="Arial"/>
                <w:sz w:val="20"/>
                <w:szCs w:val="20"/>
              </w:rPr>
              <w:t>nutí a rozdelení</w:t>
            </w:r>
          </w:p>
        </w:tc>
        <w:tc>
          <w:tcPr>
            <w:tcW w:w="1243" w:type="dxa"/>
            <w:tcBorders>
              <w:top w:val="nil"/>
              <w:left w:val="nil"/>
              <w:bottom w:val="nil"/>
              <w:right w:val="nil"/>
            </w:tcBorders>
            <w:shd w:val="clear" w:color="auto" w:fill="auto"/>
            <w:noWrap/>
            <w:vAlign w:val="bottom"/>
            <w:hideMark/>
          </w:tcPr>
          <w:p w14:paraId="0DC7EE7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4A13507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204041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4F1E763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5EA935B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73250A" w14:paraId="3FEBFBDD" w14:textId="77777777" w:rsidTr="00381A3D">
        <w:trPr>
          <w:trHeight w:val="227"/>
        </w:trPr>
        <w:tc>
          <w:tcPr>
            <w:tcW w:w="2905" w:type="dxa"/>
            <w:tcBorders>
              <w:top w:val="nil"/>
              <w:left w:val="nil"/>
              <w:bottom w:val="nil"/>
              <w:right w:val="nil"/>
            </w:tcBorders>
            <w:shd w:val="clear" w:color="auto" w:fill="auto"/>
            <w:vAlign w:val="bottom"/>
            <w:hideMark/>
          </w:tcPr>
          <w:p w14:paraId="2C340919" w14:textId="77777777" w:rsidR="004F7044" w:rsidRPr="00E52F8C" w:rsidRDefault="004F7044">
            <w:pPr>
              <w:rPr>
                <w:rFonts w:ascii="Arial" w:hAnsi="Arial" w:cs="Arial"/>
                <w:sz w:val="20"/>
                <w:szCs w:val="20"/>
              </w:rPr>
            </w:pPr>
            <w:r w:rsidRPr="00E52F8C">
              <w:rPr>
                <w:rFonts w:ascii="Arial" w:hAnsi="Arial" w:cs="Arial"/>
                <w:sz w:val="20"/>
                <w:szCs w:val="20"/>
              </w:rPr>
              <w:t>Nerozdelený zisk minulých rokov</w:t>
            </w:r>
          </w:p>
        </w:tc>
        <w:tc>
          <w:tcPr>
            <w:tcW w:w="1243" w:type="dxa"/>
            <w:tcBorders>
              <w:top w:val="nil"/>
              <w:left w:val="nil"/>
              <w:bottom w:val="nil"/>
              <w:right w:val="nil"/>
            </w:tcBorders>
            <w:shd w:val="clear" w:color="auto" w:fill="auto"/>
            <w:noWrap/>
            <w:vAlign w:val="bottom"/>
            <w:hideMark/>
          </w:tcPr>
          <w:p w14:paraId="634DD0CF" w14:textId="31C6F5D7" w:rsidR="004F7044" w:rsidRPr="00E52F8C" w:rsidRDefault="00B36E2C" w:rsidP="006B4B56">
            <w:pPr>
              <w:jc w:val="right"/>
              <w:rPr>
                <w:rFonts w:ascii="Arial" w:hAnsi="Arial" w:cs="Arial"/>
                <w:sz w:val="20"/>
                <w:szCs w:val="20"/>
              </w:rPr>
            </w:pPr>
            <w:r w:rsidRPr="00E52F8C">
              <w:rPr>
                <w:rFonts w:ascii="Arial" w:hAnsi="Arial" w:cs="Arial"/>
                <w:sz w:val="20"/>
                <w:szCs w:val="20"/>
              </w:rPr>
              <w:t>1 060 49</w:t>
            </w:r>
            <w:r w:rsidR="006B4B56">
              <w:rPr>
                <w:rFonts w:ascii="Arial" w:hAnsi="Arial" w:cs="Arial"/>
                <w:sz w:val="20"/>
                <w:szCs w:val="20"/>
              </w:rPr>
              <w:t>5</w:t>
            </w:r>
          </w:p>
        </w:tc>
        <w:tc>
          <w:tcPr>
            <w:tcW w:w="1243" w:type="dxa"/>
            <w:tcBorders>
              <w:top w:val="nil"/>
              <w:left w:val="nil"/>
              <w:bottom w:val="nil"/>
              <w:right w:val="nil"/>
            </w:tcBorders>
            <w:shd w:val="clear" w:color="auto" w:fill="auto"/>
            <w:vAlign w:val="bottom"/>
            <w:hideMark/>
          </w:tcPr>
          <w:p w14:paraId="3B506F0A" w14:textId="77777777" w:rsidR="004F7044" w:rsidRPr="00E52F8C" w:rsidRDefault="00336ED5">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17C0A44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546C1DB9" w14:textId="6A64EB2B" w:rsidR="004F7044" w:rsidRPr="00E52F8C" w:rsidRDefault="00336ED5" w:rsidP="006B4B56">
            <w:pPr>
              <w:jc w:val="right"/>
              <w:rPr>
                <w:rFonts w:ascii="Arial" w:hAnsi="Arial" w:cs="Arial"/>
                <w:sz w:val="20"/>
                <w:szCs w:val="20"/>
              </w:rPr>
            </w:pPr>
            <w:r w:rsidRPr="00E52F8C">
              <w:rPr>
                <w:rFonts w:ascii="Arial" w:hAnsi="Arial" w:cs="Arial"/>
                <w:sz w:val="20"/>
                <w:szCs w:val="20"/>
              </w:rPr>
              <w:t>293 18</w:t>
            </w:r>
            <w:r w:rsidR="006B4B56">
              <w:rPr>
                <w:rFonts w:ascii="Arial" w:hAnsi="Arial" w:cs="Arial"/>
                <w:sz w:val="20"/>
                <w:szCs w:val="20"/>
              </w:rPr>
              <w:t>5</w:t>
            </w:r>
          </w:p>
        </w:tc>
        <w:tc>
          <w:tcPr>
            <w:tcW w:w="1243" w:type="dxa"/>
            <w:tcBorders>
              <w:top w:val="nil"/>
              <w:left w:val="nil"/>
              <w:bottom w:val="nil"/>
              <w:right w:val="nil"/>
            </w:tcBorders>
            <w:shd w:val="clear" w:color="auto" w:fill="auto"/>
            <w:noWrap/>
            <w:vAlign w:val="bottom"/>
            <w:hideMark/>
          </w:tcPr>
          <w:p w14:paraId="52BD36CB" w14:textId="77777777" w:rsidR="004F7044" w:rsidRPr="00E52F8C" w:rsidRDefault="00B36E2C">
            <w:pPr>
              <w:jc w:val="right"/>
              <w:rPr>
                <w:rFonts w:ascii="Arial" w:hAnsi="Arial" w:cs="Arial"/>
                <w:sz w:val="20"/>
                <w:szCs w:val="20"/>
              </w:rPr>
            </w:pPr>
            <w:r w:rsidRPr="00E52F8C">
              <w:rPr>
                <w:rFonts w:ascii="Arial" w:hAnsi="Arial" w:cs="Arial"/>
                <w:sz w:val="20"/>
                <w:szCs w:val="20"/>
              </w:rPr>
              <w:t>1 353 680</w:t>
            </w:r>
          </w:p>
        </w:tc>
      </w:tr>
      <w:tr w:rsidR="004F7044" w:rsidRPr="0073250A" w14:paraId="345BFDCC" w14:textId="77777777" w:rsidTr="00381A3D">
        <w:trPr>
          <w:trHeight w:val="227"/>
        </w:trPr>
        <w:tc>
          <w:tcPr>
            <w:tcW w:w="2905" w:type="dxa"/>
            <w:tcBorders>
              <w:top w:val="nil"/>
              <w:left w:val="nil"/>
              <w:bottom w:val="nil"/>
              <w:right w:val="nil"/>
            </w:tcBorders>
            <w:shd w:val="clear" w:color="auto" w:fill="auto"/>
            <w:vAlign w:val="bottom"/>
            <w:hideMark/>
          </w:tcPr>
          <w:p w14:paraId="5B2A1943" w14:textId="77777777" w:rsidR="004F7044" w:rsidRPr="00E52F8C" w:rsidRDefault="004F7044">
            <w:pPr>
              <w:rPr>
                <w:rFonts w:ascii="Arial" w:hAnsi="Arial" w:cs="Arial"/>
                <w:sz w:val="20"/>
                <w:szCs w:val="20"/>
              </w:rPr>
            </w:pPr>
            <w:r w:rsidRPr="00E52F8C">
              <w:rPr>
                <w:rFonts w:ascii="Arial" w:hAnsi="Arial" w:cs="Arial"/>
                <w:sz w:val="20"/>
                <w:szCs w:val="20"/>
              </w:rPr>
              <w:t>Neuhradená strata minulých rokov</w:t>
            </w:r>
          </w:p>
        </w:tc>
        <w:tc>
          <w:tcPr>
            <w:tcW w:w="1243" w:type="dxa"/>
            <w:tcBorders>
              <w:top w:val="nil"/>
              <w:left w:val="nil"/>
              <w:bottom w:val="nil"/>
              <w:right w:val="nil"/>
            </w:tcBorders>
            <w:shd w:val="clear" w:color="auto" w:fill="auto"/>
            <w:noWrap/>
            <w:vAlign w:val="bottom"/>
            <w:hideMark/>
          </w:tcPr>
          <w:p w14:paraId="7918003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28CD5F3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69CB09B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vAlign w:val="bottom"/>
            <w:hideMark/>
          </w:tcPr>
          <w:p w14:paraId="2D407C8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243" w:type="dxa"/>
            <w:tcBorders>
              <w:top w:val="nil"/>
              <w:left w:val="nil"/>
              <w:bottom w:val="nil"/>
              <w:right w:val="nil"/>
            </w:tcBorders>
            <w:shd w:val="clear" w:color="auto" w:fill="auto"/>
            <w:noWrap/>
            <w:vAlign w:val="bottom"/>
            <w:hideMark/>
          </w:tcPr>
          <w:p w14:paraId="1DF753F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B6007F" w:rsidRPr="0073250A" w14:paraId="3D3CB210" w14:textId="77777777" w:rsidTr="00381A3D">
        <w:trPr>
          <w:trHeight w:val="227"/>
        </w:trPr>
        <w:tc>
          <w:tcPr>
            <w:tcW w:w="2905" w:type="dxa"/>
            <w:tcBorders>
              <w:top w:val="nil"/>
              <w:left w:val="nil"/>
              <w:bottom w:val="nil"/>
              <w:right w:val="nil"/>
            </w:tcBorders>
            <w:shd w:val="clear" w:color="auto" w:fill="auto"/>
            <w:vAlign w:val="bottom"/>
            <w:hideMark/>
          </w:tcPr>
          <w:p w14:paraId="48244C42" w14:textId="3A19941A" w:rsidR="004F7044" w:rsidRPr="00E52F8C" w:rsidRDefault="004F7044">
            <w:pPr>
              <w:rPr>
                <w:rFonts w:ascii="Arial" w:hAnsi="Arial" w:cs="Arial"/>
                <w:color w:val="FF0000"/>
                <w:sz w:val="20"/>
                <w:szCs w:val="20"/>
              </w:rPr>
            </w:pPr>
            <w:r w:rsidRPr="00E52F8C">
              <w:rPr>
                <w:rFonts w:ascii="Arial" w:hAnsi="Arial" w:cs="Arial"/>
                <w:color w:val="000000" w:themeColor="text1"/>
                <w:sz w:val="20"/>
                <w:szCs w:val="20"/>
              </w:rPr>
              <w:t>Výsledok hospodár</w:t>
            </w:r>
            <w:r w:rsidRPr="00E52F8C">
              <w:rPr>
                <w:rFonts w:ascii="Arial" w:hAnsi="Arial" w:cs="Arial"/>
                <w:color w:val="000000" w:themeColor="text1"/>
                <w:sz w:val="20"/>
                <w:szCs w:val="20"/>
              </w:rPr>
              <w:t>e</w:t>
            </w:r>
            <w:r w:rsidRPr="00E52F8C">
              <w:rPr>
                <w:rFonts w:ascii="Arial" w:hAnsi="Arial" w:cs="Arial"/>
                <w:color w:val="000000" w:themeColor="text1"/>
                <w:sz w:val="20"/>
                <w:szCs w:val="20"/>
              </w:rPr>
              <w:t>nia bežného ú</w:t>
            </w:r>
            <w:r w:rsidRPr="00E52F8C">
              <w:rPr>
                <w:rFonts w:ascii="Arial" w:hAnsi="Arial" w:cs="Arial" w:hint="eastAsia"/>
                <w:color w:val="000000" w:themeColor="text1"/>
                <w:sz w:val="20"/>
                <w:szCs w:val="20"/>
              </w:rPr>
              <w:t>č</w:t>
            </w:r>
            <w:r w:rsidRPr="00E52F8C">
              <w:rPr>
                <w:rFonts w:ascii="Arial" w:hAnsi="Arial" w:cs="Arial"/>
                <w:color w:val="000000" w:themeColor="text1"/>
                <w:sz w:val="20"/>
                <w:szCs w:val="20"/>
              </w:rPr>
              <w:t xml:space="preserve">tovného </w:t>
            </w:r>
            <w:r w:rsidR="009B2675">
              <w:rPr>
                <w:rFonts w:ascii="Arial" w:hAnsi="Arial" w:cs="Arial"/>
                <w:color w:val="000000" w:themeColor="text1"/>
                <w:sz w:val="20"/>
                <w:szCs w:val="20"/>
              </w:rPr>
              <w:br/>
            </w:r>
            <w:r w:rsidRPr="00E52F8C">
              <w:rPr>
                <w:rFonts w:ascii="Arial" w:hAnsi="Arial" w:cs="Arial"/>
                <w:color w:val="000000" w:themeColor="text1"/>
                <w:sz w:val="20"/>
                <w:szCs w:val="20"/>
              </w:rPr>
              <w:t>obdobia</w:t>
            </w:r>
          </w:p>
        </w:tc>
        <w:tc>
          <w:tcPr>
            <w:tcW w:w="1243" w:type="dxa"/>
            <w:tcBorders>
              <w:top w:val="nil"/>
              <w:left w:val="nil"/>
              <w:bottom w:val="nil"/>
              <w:right w:val="nil"/>
            </w:tcBorders>
            <w:shd w:val="clear" w:color="auto" w:fill="auto"/>
            <w:noWrap/>
            <w:vAlign w:val="bottom"/>
            <w:hideMark/>
          </w:tcPr>
          <w:p w14:paraId="338E4EF4" w14:textId="77777777" w:rsidR="004F7044" w:rsidRPr="00E52F8C" w:rsidRDefault="00B36E2C">
            <w:pPr>
              <w:jc w:val="right"/>
              <w:rPr>
                <w:rFonts w:ascii="Arial" w:hAnsi="Arial" w:cs="Arial"/>
                <w:sz w:val="20"/>
                <w:szCs w:val="20"/>
              </w:rPr>
            </w:pPr>
            <w:r w:rsidRPr="00E52F8C">
              <w:rPr>
                <w:rFonts w:ascii="Arial" w:hAnsi="Arial" w:cs="Arial"/>
                <w:sz w:val="20"/>
                <w:szCs w:val="20"/>
              </w:rPr>
              <w:t>892 429</w:t>
            </w:r>
          </w:p>
        </w:tc>
        <w:tc>
          <w:tcPr>
            <w:tcW w:w="1243" w:type="dxa"/>
            <w:tcBorders>
              <w:top w:val="nil"/>
              <w:left w:val="nil"/>
              <w:bottom w:val="nil"/>
              <w:right w:val="nil"/>
            </w:tcBorders>
            <w:shd w:val="clear" w:color="auto" w:fill="auto"/>
            <w:vAlign w:val="bottom"/>
            <w:hideMark/>
          </w:tcPr>
          <w:p w14:paraId="7577AB59" w14:textId="77777777" w:rsidR="004F7044" w:rsidRPr="00E52F8C" w:rsidRDefault="00336ED5" w:rsidP="00EF178F">
            <w:pPr>
              <w:jc w:val="right"/>
              <w:rPr>
                <w:rFonts w:ascii="Arial" w:hAnsi="Arial" w:cs="Arial"/>
                <w:sz w:val="20"/>
                <w:szCs w:val="20"/>
              </w:rPr>
            </w:pPr>
            <w:r w:rsidRPr="00E52F8C">
              <w:rPr>
                <w:rFonts w:ascii="Arial" w:hAnsi="Arial" w:cs="Arial"/>
                <w:sz w:val="20"/>
                <w:szCs w:val="20"/>
              </w:rPr>
              <w:t>1</w:t>
            </w:r>
            <w:r w:rsidR="00EF178F" w:rsidRPr="00E52F8C">
              <w:rPr>
                <w:rFonts w:ascii="Arial" w:hAnsi="Arial" w:cs="Arial"/>
                <w:sz w:val="20"/>
                <w:szCs w:val="20"/>
              </w:rPr>
              <w:t> </w:t>
            </w:r>
            <w:r w:rsidRPr="00E52F8C">
              <w:rPr>
                <w:rFonts w:ascii="Arial" w:hAnsi="Arial" w:cs="Arial"/>
                <w:sz w:val="20"/>
                <w:szCs w:val="20"/>
              </w:rPr>
              <w:t>0</w:t>
            </w:r>
            <w:r w:rsidR="00EF178F" w:rsidRPr="00E52F8C">
              <w:rPr>
                <w:rFonts w:ascii="Arial" w:hAnsi="Arial" w:cs="Arial"/>
                <w:sz w:val="20"/>
                <w:szCs w:val="20"/>
              </w:rPr>
              <w:t>18 073</w:t>
            </w:r>
          </w:p>
        </w:tc>
        <w:tc>
          <w:tcPr>
            <w:tcW w:w="1243" w:type="dxa"/>
            <w:tcBorders>
              <w:top w:val="nil"/>
              <w:left w:val="nil"/>
              <w:bottom w:val="nil"/>
              <w:right w:val="nil"/>
            </w:tcBorders>
            <w:shd w:val="clear" w:color="auto" w:fill="auto"/>
            <w:vAlign w:val="bottom"/>
            <w:hideMark/>
          </w:tcPr>
          <w:p w14:paraId="0AF564D4" w14:textId="77777777" w:rsidR="004F7044" w:rsidRPr="00E52F8C" w:rsidRDefault="00336ED5">
            <w:pPr>
              <w:jc w:val="right"/>
              <w:rPr>
                <w:rFonts w:ascii="Arial" w:hAnsi="Arial" w:cs="Arial"/>
                <w:sz w:val="20"/>
                <w:szCs w:val="20"/>
              </w:rPr>
            </w:pPr>
            <w:r w:rsidRPr="00E52F8C">
              <w:rPr>
                <w:rFonts w:ascii="Arial" w:hAnsi="Arial" w:cs="Arial"/>
                <w:sz w:val="20"/>
                <w:szCs w:val="20"/>
              </w:rPr>
              <w:t>510 000</w:t>
            </w:r>
          </w:p>
        </w:tc>
        <w:tc>
          <w:tcPr>
            <w:tcW w:w="1243" w:type="dxa"/>
            <w:tcBorders>
              <w:top w:val="nil"/>
              <w:left w:val="nil"/>
              <w:bottom w:val="nil"/>
              <w:right w:val="nil"/>
            </w:tcBorders>
            <w:shd w:val="clear" w:color="auto" w:fill="auto"/>
            <w:vAlign w:val="bottom"/>
            <w:hideMark/>
          </w:tcPr>
          <w:p w14:paraId="0329D749" w14:textId="419F2393" w:rsidR="004F7044" w:rsidRPr="00E52F8C" w:rsidRDefault="00336ED5" w:rsidP="006B4B56">
            <w:pPr>
              <w:jc w:val="right"/>
              <w:rPr>
                <w:rFonts w:ascii="Arial" w:hAnsi="Arial" w:cs="Arial"/>
                <w:color w:val="FF0000"/>
                <w:sz w:val="20"/>
                <w:szCs w:val="20"/>
              </w:rPr>
            </w:pPr>
            <w:r w:rsidRPr="00E52F8C">
              <w:rPr>
                <w:rFonts w:ascii="Arial" w:hAnsi="Arial" w:cs="Arial"/>
                <w:color w:val="000000" w:themeColor="text1"/>
                <w:sz w:val="20"/>
                <w:szCs w:val="20"/>
              </w:rPr>
              <w:t>-382 42</w:t>
            </w:r>
            <w:r w:rsidR="006B4B56">
              <w:rPr>
                <w:rFonts w:ascii="Arial" w:hAnsi="Arial" w:cs="Arial"/>
                <w:color w:val="000000" w:themeColor="text1"/>
                <w:sz w:val="20"/>
                <w:szCs w:val="20"/>
              </w:rPr>
              <w:t>8</w:t>
            </w:r>
          </w:p>
        </w:tc>
        <w:tc>
          <w:tcPr>
            <w:tcW w:w="1243" w:type="dxa"/>
            <w:tcBorders>
              <w:top w:val="nil"/>
              <w:left w:val="nil"/>
              <w:bottom w:val="nil"/>
              <w:right w:val="nil"/>
            </w:tcBorders>
            <w:shd w:val="clear" w:color="auto" w:fill="auto"/>
            <w:noWrap/>
            <w:vAlign w:val="bottom"/>
            <w:hideMark/>
          </w:tcPr>
          <w:p w14:paraId="7734BCD2" w14:textId="77777777" w:rsidR="004F7044" w:rsidRPr="00E52F8C" w:rsidRDefault="00B36E2C" w:rsidP="00EF178F">
            <w:pPr>
              <w:jc w:val="right"/>
              <w:rPr>
                <w:rFonts w:ascii="Arial" w:hAnsi="Arial" w:cs="Arial"/>
                <w:color w:val="FF0000"/>
                <w:sz w:val="20"/>
                <w:szCs w:val="20"/>
              </w:rPr>
            </w:pPr>
            <w:r w:rsidRPr="00E52F8C">
              <w:rPr>
                <w:rFonts w:ascii="Arial" w:hAnsi="Arial" w:cs="Arial"/>
                <w:sz w:val="20"/>
                <w:szCs w:val="20"/>
              </w:rPr>
              <w:t>1</w:t>
            </w:r>
            <w:r w:rsidR="00EF178F" w:rsidRPr="00E52F8C">
              <w:rPr>
                <w:rFonts w:ascii="Arial" w:hAnsi="Arial" w:cs="Arial"/>
                <w:sz w:val="20"/>
                <w:szCs w:val="20"/>
              </w:rPr>
              <w:t> </w:t>
            </w:r>
            <w:r w:rsidRPr="00E52F8C">
              <w:rPr>
                <w:rFonts w:ascii="Arial" w:hAnsi="Arial" w:cs="Arial"/>
                <w:sz w:val="20"/>
                <w:szCs w:val="20"/>
              </w:rPr>
              <w:t>0</w:t>
            </w:r>
            <w:r w:rsidR="00EF178F" w:rsidRPr="00E52F8C">
              <w:rPr>
                <w:rFonts w:ascii="Arial" w:hAnsi="Arial" w:cs="Arial"/>
                <w:sz w:val="20"/>
                <w:szCs w:val="20"/>
              </w:rPr>
              <w:t>18 073</w:t>
            </w:r>
          </w:p>
        </w:tc>
      </w:tr>
      <w:tr w:rsidR="004F7044" w:rsidRPr="00D42A6E" w14:paraId="06617215" w14:textId="77777777" w:rsidTr="00381A3D">
        <w:trPr>
          <w:trHeight w:val="227"/>
        </w:trPr>
        <w:tc>
          <w:tcPr>
            <w:tcW w:w="2905" w:type="dxa"/>
            <w:tcBorders>
              <w:top w:val="nil"/>
              <w:left w:val="nil"/>
              <w:bottom w:val="nil"/>
              <w:right w:val="nil"/>
            </w:tcBorders>
            <w:shd w:val="clear" w:color="auto" w:fill="auto"/>
            <w:noWrap/>
            <w:vAlign w:val="bottom"/>
            <w:hideMark/>
          </w:tcPr>
          <w:p w14:paraId="5C87DE43" w14:textId="77777777" w:rsidR="004F7044" w:rsidRPr="00E52F8C" w:rsidRDefault="004F7044">
            <w:pPr>
              <w:rPr>
                <w:rFonts w:ascii="Arial" w:hAnsi="Arial" w:cs="Arial"/>
                <w:b/>
                <w:bCs/>
                <w:sz w:val="20"/>
                <w:szCs w:val="20"/>
              </w:rPr>
            </w:pPr>
            <w:r w:rsidRPr="00E52F8C">
              <w:rPr>
                <w:rFonts w:ascii="Arial" w:hAnsi="Arial" w:cs="Arial"/>
                <w:b/>
                <w:bCs/>
                <w:sz w:val="20"/>
                <w:szCs w:val="20"/>
              </w:rPr>
              <w:t>Vlastné imanie spolu</w:t>
            </w:r>
          </w:p>
        </w:tc>
        <w:tc>
          <w:tcPr>
            <w:tcW w:w="1243" w:type="dxa"/>
            <w:tcBorders>
              <w:top w:val="single" w:sz="4" w:space="0" w:color="auto"/>
              <w:left w:val="nil"/>
              <w:bottom w:val="double" w:sz="6" w:space="0" w:color="auto"/>
              <w:right w:val="nil"/>
            </w:tcBorders>
            <w:shd w:val="clear" w:color="auto" w:fill="auto"/>
            <w:noWrap/>
            <w:vAlign w:val="bottom"/>
            <w:hideMark/>
          </w:tcPr>
          <w:p w14:paraId="636690FF" w14:textId="2F1515FF" w:rsidR="004F7044" w:rsidRPr="00E52F8C" w:rsidRDefault="00B36E2C" w:rsidP="006B4B56">
            <w:pPr>
              <w:jc w:val="right"/>
              <w:rPr>
                <w:rFonts w:ascii="Arial" w:hAnsi="Arial" w:cs="Arial"/>
                <w:b/>
                <w:bCs/>
                <w:sz w:val="20"/>
                <w:szCs w:val="20"/>
              </w:rPr>
            </w:pPr>
            <w:r w:rsidRPr="00E52F8C">
              <w:rPr>
                <w:rFonts w:ascii="Arial" w:hAnsi="Arial" w:cs="Arial"/>
                <w:b/>
                <w:bCs/>
                <w:sz w:val="20"/>
                <w:szCs w:val="20"/>
              </w:rPr>
              <w:t>3 701 21</w:t>
            </w:r>
            <w:r w:rsidR="006B4B56">
              <w:rPr>
                <w:rFonts w:ascii="Arial" w:hAnsi="Arial" w:cs="Arial"/>
                <w:b/>
                <w:bCs/>
                <w:sz w:val="20"/>
                <w:szCs w:val="20"/>
              </w:rPr>
              <w:t>3</w:t>
            </w:r>
          </w:p>
        </w:tc>
        <w:tc>
          <w:tcPr>
            <w:tcW w:w="1243" w:type="dxa"/>
            <w:tcBorders>
              <w:top w:val="single" w:sz="4" w:space="0" w:color="auto"/>
              <w:left w:val="nil"/>
              <w:bottom w:val="double" w:sz="6" w:space="0" w:color="auto"/>
              <w:right w:val="nil"/>
            </w:tcBorders>
            <w:shd w:val="clear" w:color="auto" w:fill="auto"/>
            <w:noWrap/>
            <w:vAlign w:val="bottom"/>
            <w:hideMark/>
          </w:tcPr>
          <w:p w14:paraId="70D56C9D" w14:textId="77777777" w:rsidR="004F7044" w:rsidRPr="00E52F8C" w:rsidRDefault="00336ED5" w:rsidP="00EF178F">
            <w:pPr>
              <w:jc w:val="right"/>
              <w:rPr>
                <w:rFonts w:ascii="Arial" w:hAnsi="Arial" w:cs="Arial"/>
                <w:b/>
                <w:bCs/>
                <w:sz w:val="20"/>
                <w:szCs w:val="20"/>
              </w:rPr>
            </w:pPr>
            <w:r w:rsidRPr="00E52F8C">
              <w:rPr>
                <w:rFonts w:ascii="Arial" w:hAnsi="Arial" w:cs="Arial"/>
                <w:b/>
                <w:bCs/>
                <w:sz w:val="20"/>
                <w:szCs w:val="20"/>
              </w:rPr>
              <w:t>1</w:t>
            </w:r>
            <w:r w:rsidR="00EF178F" w:rsidRPr="00E52F8C">
              <w:rPr>
                <w:rFonts w:ascii="Arial" w:hAnsi="Arial" w:cs="Arial"/>
                <w:b/>
                <w:bCs/>
                <w:sz w:val="20"/>
                <w:szCs w:val="20"/>
              </w:rPr>
              <w:t> </w:t>
            </w:r>
            <w:r w:rsidRPr="00E52F8C">
              <w:rPr>
                <w:rFonts w:ascii="Arial" w:hAnsi="Arial" w:cs="Arial"/>
                <w:b/>
                <w:bCs/>
                <w:sz w:val="20"/>
                <w:szCs w:val="20"/>
              </w:rPr>
              <w:t>0</w:t>
            </w:r>
            <w:r w:rsidR="00EF178F" w:rsidRPr="00E52F8C">
              <w:rPr>
                <w:rFonts w:ascii="Arial" w:hAnsi="Arial" w:cs="Arial"/>
                <w:b/>
                <w:bCs/>
                <w:sz w:val="20"/>
                <w:szCs w:val="20"/>
              </w:rPr>
              <w:t>18 073</w:t>
            </w:r>
          </w:p>
        </w:tc>
        <w:tc>
          <w:tcPr>
            <w:tcW w:w="1243" w:type="dxa"/>
            <w:tcBorders>
              <w:top w:val="single" w:sz="4" w:space="0" w:color="auto"/>
              <w:left w:val="nil"/>
              <w:bottom w:val="double" w:sz="6" w:space="0" w:color="auto"/>
              <w:right w:val="nil"/>
            </w:tcBorders>
            <w:shd w:val="clear" w:color="auto" w:fill="auto"/>
            <w:noWrap/>
            <w:vAlign w:val="bottom"/>
            <w:hideMark/>
          </w:tcPr>
          <w:p w14:paraId="46B4A50B" w14:textId="77777777" w:rsidR="004F7044" w:rsidRPr="00E52F8C" w:rsidRDefault="00336ED5">
            <w:pPr>
              <w:jc w:val="right"/>
              <w:rPr>
                <w:rFonts w:ascii="Arial" w:hAnsi="Arial" w:cs="Arial"/>
                <w:b/>
                <w:bCs/>
                <w:sz w:val="20"/>
                <w:szCs w:val="20"/>
              </w:rPr>
            </w:pPr>
            <w:r w:rsidRPr="00E52F8C">
              <w:rPr>
                <w:rFonts w:ascii="Arial" w:hAnsi="Arial" w:cs="Arial"/>
                <w:b/>
                <w:bCs/>
                <w:sz w:val="20"/>
                <w:szCs w:val="20"/>
              </w:rPr>
              <w:t>510 000</w:t>
            </w:r>
          </w:p>
        </w:tc>
        <w:tc>
          <w:tcPr>
            <w:tcW w:w="1243" w:type="dxa"/>
            <w:tcBorders>
              <w:top w:val="single" w:sz="4" w:space="0" w:color="auto"/>
              <w:left w:val="nil"/>
              <w:bottom w:val="double" w:sz="6" w:space="0" w:color="auto"/>
              <w:right w:val="nil"/>
            </w:tcBorders>
            <w:shd w:val="clear" w:color="auto" w:fill="auto"/>
            <w:noWrap/>
            <w:vAlign w:val="bottom"/>
            <w:hideMark/>
          </w:tcPr>
          <w:p w14:paraId="1B2C60F4" w14:textId="5B7F18A0" w:rsidR="004F7044" w:rsidRPr="00E52F8C" w:rsidRDefault="006B4B56">
            <w:pPr>
              <w:jc w:val="right"/>
              <w:rPr>
                <w:rFonts w:ascii="Arial" w:hAnsi="Arial" w:cs="Arial"/>
                <w:b/>
                <w:bCs/>
                <w:sz w:val="20"/>
                <w:szCs w:val="20"/>
              </w:rPr>
            </w:pPr>
            <w:r>
              <w:rPr>
                <w:rFonts w:ascii="Arial" w:hAnsi="Arial" w:cs="Arial"/>
                <w:b/>
                <w:bCs/>
                <w:sz w:val="20"/>
                <w:szCs w:val="20"/>
              </w:rPr>
              <w:t>-1</w:t>
            </w:r>
          </w:p>
        </w:tc>
        <w:tc>
          <w:tcPr>
            <w:tcW w:w="1243" w:type="dxa"/>
            <w:tcBorders>
              <w:top w:val="single" w:sz="4" w:space="0" w:color="auto"/>
              <w:left w:val="nil"/>
              <w:bottom w:val="double" w:sz="6" w:space="0" w:color="auto"/>
              <w:right w:val="nil"/>
            </w:tcBorders>
            <w:shd w:val="clear" w:color="auto" w:fill="auto"/>
            <w:noWrap/>
            <w:vAlign w:val="bottom"/>
            <w:hideMark/>
          </w:tcPr>
          <w:p w14:paraId="10902ED6" w14:textId="77777777" w:rsidR="004F7044" w:rsidRPr="00E52F8C" w:rsidRDefault="00B36E2C" w:rsidP="00EF178F">
            <w:pPr>
              <w:jc w:val="right"/>
              <w:rPr>
                <w:rFonts w:ascii="Arial" w:hAnsi="Arial" w:cs="Arial"/>
                <w:b/>
                <w:bCs/>
                <w:sz w:val="20"/>
                <w:szCs w:val="20"/>
              </w:rPr>
            </w:pPr>
            <w:r w:rsidRPr="00E52F8C">
              <w:rPr>
                <w:rFonts w:ascii="Arial" w:hAnsi="Arial" w:cs="Arial"/>
                <w:b/>
                <w:bCs/>
                <w:sz w:val="20"/>
                <w:szCs w:val="20"/>
              </w:rPr>
              <w:t>4</w:t>
            </w:r>
            <w:r w:rsidR="00EF178F" w:rsidRPr="00E52F8C">
              <w:rPr>
                <w:rFonts w:ascii="Arial" w:hAnsi="Arial" w:cs="Arial"/>
                <w:b/>
                <w:bCs/>
                <w:sz w:val="20"/>
                <w:szCs w:val="20"/>
              </w:rPr>
              <w:t> 209 285</w:t>
            </w:r>
          </w:p>
        </w:tc>
      </w:tr>
    </w:tbl>
    <w:p w14:paraId="636234CB" w14:textId="79367946" w:rsidR="00381A3D" w:rsidRDefault="00381A3D" w:rsidP="00B5243C">
      <w:pPr>
        <w:pStyle w:val="odstavec"/>
        <w:rPr>
          <w:rFonts w:ascii="Arial" w:hAnsi="Arial" w:cs="Arial"/>
        </w:rPr>
      </w:pPr>
    </w:p>
    <w:p w14:paraId="39D76F1D" w14:textId="77777777" w:rsidR="00381A3D" w:rsidRDefault="00381A3D">
      <w:pPr>
        <w:rPr>
          <w:rFonts w:ascii="Arial" w:hAnsi="Arial" w:cs="Arial"/>
          <w:bCs/>
          <w:iCs/>
          <w:color w:val="000000" w:themeColor="text1"/>
          <w:sz w:val="20"/>
          <w:szCs w:val="20"/>
        </w:rPr>
      </w:pPr>
      <w:r>
        <w:rPr>
          <w:rFonts w:ascii="Arial" w:hAnsi="Arial" w:cs="Arial"/>
        </w:rPr>
        <w:br w:type="page"/>
      </w:r>
    </w:p>
    <w:p w14:paraId="0211A012" w14:textId="77777777" w:rsidR="00431641" w:rsidRPr="00E52F8C" w:rsidRDefault="00431641"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3188"/>
        <w:gridCol w:w="1186"/>
        <w:gridCol w:w="1186"/>
        <w:gridCol w:w="1187"/>
        <w:gridCol w:w="1186"/>
        <w:gridCol w:w="1187"/>
      </w:tblGrid>
      <w:tr w:rsidR="004F7044" w:rsidRPr="00D42A6E" w14:paraId="32301A65" w14:textId="77777777" w:rsidTr="00036E9F">
        <w:trPr>
          <w:trHeight w:val="198"/>
        </w:trPr>
        <w:tc>
          <w:tcPr>
            <w:tcW w:w="3188" w:type="dxa"/>
            <w:tcBorders>
              <w:top w:val="nil"/>
              <w:left w:val="nil"/>
              <w:bottom w:val="nil"/>
              <w:right w:val="nil"/>
            </w:tcBorders>
            <w:shd w:val="clear" w:color="auto" w:fill="auto"/>
            <w:vAlign w:val="bottom"/>
            <w:hideMark/>
          </w:tcPr>
          <w:p w14:paraId="7BA9FDDE" w14:textId="6926423D" w:rsidR="004F7044" w:rsidRPr="00E52F8C" w:rsidRDefault="004F7044">
            <w:pPr>
              <w:jc w:val="center"/>
              <w:rPr>
                <w:rFonts w:ascii="Arial" w:hAnsi="Arial" w:cs="Arial"/>
                <w:b/>
                <w:bCs/>
                <w:sz w:val="20"/>
                <w:szCs w:val="20"/>
              </w:rPr>
            </w:pPr>
            <w:bookmarkStart w:id="53" w:name="FWT_changes_in_equity_2"/>
            <w:bookmarkEnd w:id="51"/>
            <w:r w:rsidRPr="00E52F8C">
              <w:rPr>
                <w:rFonts w:ascii="Arial" w:hAnsi="Arial" w:cs="Arial"/>
              </w:rPr>
              <w:t xml:space="preserve"> </w:t>
            </w:r>
            <w:bookmarkStart w:id="54" w:name="RANGE!B27:G45"/>
            <w:bookmarkEnd w:id="54"/>
            <w:r w:rsidRPr="00E52F8C">
              <w:rPr>
                <w:rFonts w:ascii="Arial" w:hAnsi="Arial" w:cs="Arial"/>
                <w:b/>
                <w:bCs/>
                <w:sz w:val="20"/>
                <w:szCs w:val="20"/>
              </w:rPr>
              <w:t>Položka vlastného imania</w:t>
            </w:r>
          </w:p>
        </w:tc>
        <w:tc>
          <w:tcPr>
            <w:tcW w:w="1186" w:type="dxa"/>
            <w:tcBorders>
              <w:top w:val="nil"/>
              <w:left w:val="nil"/>
              <w:bottom w:val="nil"/>
              <w:right w:val="nil"/>
            </w:tcBorders>
            <w:shd w:val="clear" w:color="auto" w:fill="auto"/>
            <w:vAlign w:val="bottom"/>
            <w:hideMark/>
          </w:tcPr>
          <w:p w14:paraId="437D2862" w14:textId="77777777" w:rsidR="004F7044" w:rsidRPr="00E52F8C" w:rsidRDefault="004F7044" w:rsidP="00CF473C">
            <w:pPr>
              <w:jc w:val="center"/>
              <w:rPr>
                <w:rFonts w:ascii="Arial" w:hAnsi="Arial" w:cs="Arial"/>
                <w:b/>
                <w:bCs/>
                <w:sz w:val="20"/>
                <w:szCs w:val="20"/>
              </w:rPr>
            </w:pPr>
            <w:r w:rsidRPr="00E52F8C">
              <w:rPr>
                <w:rFonts w:ascii="Arial" w:hAnsi="Arial" w:cs="Arial"/>
                <w:b/>
                <w:bCs/>
                <w:sz w:val="20"/>
                <w:szCs w:val="20"/>
              </w:rPr>
              <w:t>Stav k 1.</w:t>
            </w:r>
            <w:r w:rsidR="00CF473C" w:rsidRPr="00E52F8C">
              <w:rPr>
                <w:rFonts w:ascii="Arial" w:hAnsi="Arial" w:cs="Arial"/>
                <w:b/>
                <w:bCs/>
                <w:sz w:val="20"/>
                <w:szCs w:val="20"/>
              </w:rPr>
              <w:t>4</w:t>
            </w:r>
            <w:r w:rsidRPr="00E52F8C">
              <w:rPr>
                <w:rFonts w:ascii="Arial" w:hAnsi="Arial" w:cs="Arial"/>
                <w:b/>
                <w:bCs/>
                <w:sz w:val="20"/>
                <w:szCs w:val="20"/>
              </w:rPr>
              <w:t>.2013</w:t>
            </w:r>
          </w:p>
        </w:tc>
        <w:tc>
          <w:tcPr>
            <w:tcW w:w="1186" w:type="dxa"/>
            <w:tcBorders>
              <w:top w:val="nil"/>
              <w:left w:val="nil"/>
              <w:bottom w:val="nil"/>
              <w:right w:val="nil"/>
            </w:tcBorders>
            <w:shd w:val="clear" w:color="auto" w:fill="auto"/>
            <w:vAlign w:val="bottom"/>
            <w:hideMark/>
          </w:tcPr>
          <w:p w14:paraId="3382FF75"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Prírastky </w:t>
            </w:r>
          </w:p>
        </w:tc>
        <w:tc>
          <w:tcPr>
            <w:tcW w:w="1187" w:type="dxa"/>
            <w:tcBorders>
              <w:top w:val="nil"/>
              <w:left w:val="nil"/>
              <w:bottom w:val="nil"/>
              <w:right w:val="nil"/>
            </w:tcBorders>
            <w:shd w:val="clear" w:color="auto" w:fill="auto"/>
            <w:vAlign w:val="bottom"/>
            <w:hideMark/>
          </w:tcPr>
          <w:p w14:paraId="438F0CC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Úbytky </w:t>
            </w:r>
          </w:p>
        </w:tc>
        <w:tc>
          <w:tcPr>
            <w:tcW w:w="1186" w:type="dxa"/>
            <w:tcBorders>
              <w:top w:val="nil"/>
              <w:left w:val="nil"/>
              <w:bottom w:val="nil"/>
              <w:right w:val="nil"/>
            </w:tcBorders>
            <w:shd w:val="clear" w:color="auto" w:fill="auto"/>
            <w:vAlign w:val="bottom"/>
            <w:hideMark/>
          </w:tcPr>
          <w:p w14:paraId="61E965D6" w14:textId="77777777" w:rsidR="004F7044" w:rsidRPr="00E52F8C" w:rsidRDefault="004F7044">
            <w:pPr>
              <w:jc w:val="center"/>
              <w:rPr>
                <w:rFonts w:ascii="Arial" w:hAnsi="Arial" w:cs="Arial"/>
                <w:b/>
                <w:bCs/>
                <w:sz w:val="20"/>
                <w:szCs w:val="20"/>
              </w:rPr>
            </w:pPr>
            <w:r w:rsidRPr="00E52F8C">
              <w:rPr>
                <w:rFonts w:ascii="Arial" w:hAnsi="Arial" w:cs="Arial"/>
                <w:b/>
                <w:bCs/>
                <w:color w:val="000000" w:themeColor="text1"/>
                <w:sz w:val="20"/>
                <w:szCs w:val="20"/>
              </w:rPr>
              <w:t>Presuny</w:t>
            </w:r>
          </w:p>
        </w:tc>
        <w:tc>
          <w:tcPr>
            <w:tcW w:w="1187" w:type="dxa"/>
            <w:tcBorders>
              <w:top w:val="nil"/>
              <w:left w:val="nil"/>
              <w:bottom w:val="nil"/>
              <w:right w:val="nil"/>
            </w:tcBorders>
            <w:shd w:val="clear" w:color="auto" w:fill="auto"/>
            <w:vAlign w:val="bottom"/>
            <w:hideMark/>
          </w:tcPr>
          <w:p w14:paraId="51F4AA24" w14:textId="40AB98D0" w:rsidR="004F7044" w:rsidRPr="00E52F8C" w:rsidRDefault="004F7044" w:rsidP="00CF473C">
            <w:pPr>
              <w:jc w:val="center"/>
              <w:rPr>
                <w:rFonts w:ascii="Arial" w:hAnsi="Arial" w:cs="Arial"/>
                <w:b/>
                <w:bCs/>
                <w:sz w:val="20"/>
                <w:szCs w:val="20"/>
              </w:rPr>
            </w:pPr>
            <w:r w:rsidRPr="00E52F8C">
              <w:rPr>
                <w:rFonts w:ascii="Arial" w:hAnsi="Arial" w:cs="Arial"/>
                <w:b/>
                <w:bCs/>
                <w:sz w:val="20"/>
                <w:szCs w:val="20"/>
              </w:rPr>
              <w:t>Stav k 31.</w:t>
            </w:r>
            <w:r w:rsidR="00CF473C" w:rsidRPr="00E52F8C">
              <w:rPr>
                <w:rFonts w:ascii="Arial" w:hAnsi="Arial" w:cs="Arial"/>
                <w:b/>
                <w:bCs/>
                <w:sz w:val="20"/>
                <w:szCs w:val="20"/>
              </w:rPr>
              <w:t>3</w:t>
            </w:r>
            <w:r w:rsidRPr="00E52F8C">
              <w:rPr>
                <w:rFonts w:ascii="Arial" w:hAnsi="Arial" w:cs="Arial"/>
                <w:b/>
                <w:bCs/>
                <w:sz w:val="20"/>
                <w:szCs w:val="20"/>
              </w:rPr>
              <w:t>.201</w:t>
            </w:r>
            <w:r w:rsidR="00CF473C" w:rsidRPr="00E52F8C">
              <w:rPr>
                <w:rFonts w:ascii="Arial" w:hAnsi="Arial" w:cs="Arial"/>
                <w:b/>
                <w:bCs/>
                <w:sz w:val="20"/>
                <w:szCs w:val="20"/>
              </w:rPr>
              <w:t>4</w:t>
            </w:r>
          </w:p>
        </w:tc>
      </w:tr>
      <w:tr w:rsidR="004F7044" w:rsidRPr="00D42A6E" w14:paraId="181B470F" w14:textId="77777777" w:rsidTr="00036E9F">
        <w:trPr>
          <w:trHeight w:val="198"/>
        </w:trPr>
        <w:tc>
          <w:tcPr>
            <w:tcW w:w="3188" w:type="dxa"/>
            <w:tcBorders>
              <w:top w:val="nil"/>
              <w:left w:val="nil"/>
              <w:bottom w:val="single" w:sz="4" w:space="0" w:color="auto"/>
              <w:right w:val="nil"/>
            </w:tcBorders>
            <w:shd w:val="clear" w:color="auto" w:fill="auto"/>
            <w:noWrap/>
            <w:vAlign w:val="bottom"/>
            <w:hideMark/>
          </w:tcPr>
          <w:p w14:paraId="7A715D1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a</w:t>
            </w:r>
          </w:p>
        </w:tc>
        <w:tc>
          <w:tcPr>
            <w:tcW w:w="1186" w:type="dxa"/>
            <w:tcBorders>
              <w:top w:val="nil"/>
              <w:left w:val="nil"/>
              <w:bottom w:val="single" w:sz="4" w:space="0" w:color="auto"/>
              <w:right w:val="nil"/>
            </w:tcBorders>
            <w:shd w:val="clear" w:color="auto" w:fill="auto"/>
            <w:vAlign w:val="bottom"/>
            <w:hideMark/>
          </w:tcPr>
          <w:p w14:paraId="6A0C6735"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b</w:t>
            </w:r>
          </w:p>
        </w:tc>
        <w:tc>
          <w:tcPr>
            <w:tcW w:w="1186" w:type="dxa"/>
            <w:tcBorders>
              <w:top w:val="nil"/>
              <w:left w:val="nil"/>
              <w:bottom w:val="single" w:sz="4" w:space="0" w:color="auto"/>
              <w:right w:val="nil"/>
            </w:tcBorders>
            <w:shd w:val="clear" w:color="auto" w:fill="auto"/>
            <w:noWrap/>
            <w:vAlign w:val="bottom"/>
            <w:hideMark/>
          </w:tcPr>
          <w:p w14:paraId="78E05D34"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c</w:t>
            </w:r>
          </w:p>
        </w:tc>
        <w:tc>
          <w:tcPr>
            <w:tcW w:w="1187" w:type="dxa"/>
            <w:tcBorders>
              <w:top w:val="nil"/>
              <w:left w:val="nil"/>
              <w:bottom w:val="single" w:sz="4" w:space="0" w:color="auto"/>
              <w:right w:val="nil"/>
            </w:tcBorders>
            <w:shd w:val="clear" w:color="auto" w:fill="auto"/>
            <w:noWrap/>
            <w:vAlign w:val="bottom"/>
            <w:hideMark/>
          </w:tcPr>
          <w:p w14:paraId="526484E2" w14:textId="285184C6" w:rsidR="004F7044" w:rsidRPr="00E52F8C" w:rsidRDefault="009B2675">
            <w:pPr>
              <w:jc w:val="center"/>
              <w:rPr>
                <w:rFonts w:ascii="Arial" w:hAnsi="Arial" w:cs="Arial"/>
                <w:b/>
                <w:bCs/>
                <w:sz w:val="20"/>
                <w:szCs w:val="20"/>
              </w:rPr>
            </w:pPr>
            <w:r>
              <w:rPr>
                <w:rFonts w:ascii="Arial" w:hAnsi="Arial" w:cs="Arial"/>
                <w:b/>
                <w:bCs/>
                <w:sz w:val="20"/>
                <w:szCs w:val="20"/>
              </w:rPr>
              <w:t>d</w:t>
            </w:r>
          </w:p>
        </w:tc>
        <w:tc>
          <w:tcPr>
            <w:tcW w:w="1186" w:type="dxa"/>
            <w:tcBorders>
              <w:top w:val="nil"/>
              <w:left w:val="nil"/>
              <w:bottom w:val="single" w:sz="4" w:space="0" w:color="auto"/>
              <w:right w:val="nil"/>
            </w:tcBorders>
            <w:shd w:val="clear" w:color="auto" w:fill="auto"/>
            <w:noWrap/>
            <w:vAlign w:val="bottom"/>
            <w:hideMark/>
          </w:tcPr>
          <w:p w14:paraId="754AA8A4"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e</w:t>
            </w:r>
          </w:p>
        </w:tc>
        <w:tc>
          <w:tcPr>
            <w:tcW w:w="1187" w:type="dxa"/>
            <w:tcBorders>
              <w:top w:val="nil"/>
              <w:left w:val="nil"/>
              <w:bottom w:val="single" w:sz="4" w:space="0" w:color="auto"/>
              <w:right w:val="nil"/>
            </w:tcBorders>
            <w:shd w:val="clear" w:color="auto" w:fill="auto"/>
            <w:vAlign w:val="bottom"/>
            <w:hideMark/>
          </w:tcPr>
          <w:p w14:paraId="4C3493EA" w14:textId="16884906" w:rsidR="004F7044" w:rsidRPr="00E52F8C" w:rsidRDefault="009B2675">
            <w:pPr>
              <w:jc w:val="center"/>
              <w:rPr>
                <w:rFonts w:ascii="Arial" w:hAnsi="Arial" w:cs="Arial"/>
                <w:b/>
                <w:bCs/>
                <w:sz w:val="20"/>
                <w:szCs w:val="20"/>
              </w:rPr>
            </w:pPr>
            <w:r>
              <w:rPr>
                <w:rFonts w:ascii="Arial" w:hAnsi="Arial" w:cs="Arial"/>
                <w:b/>
                <w:bCs/>
                <w:sz w:val="20"/>
                <w:szCs w:val="20"/>
              </w:rPr>
              <w:t>f</w:t>
            </w:r>
          </w:p>
        </w:tc>
      </w:tr>
      <w:tr w:rsidR="004F7044" w:rsidRPr="00D42A6E" w14:paraId="2565002C" w14:textId="77777777" w:rsidTr="00036E9F">
        <w:trPr>
          <w:trHeight w:val="198"/>
        </w:trPr>
        <w:tc>
          <w:tcPr>
            <w:tcW w:w="3188" w:type="dxa"/>
            <w:tcBorders>
              <w:top w:val="nil"/>
              <w:left w:val="nil"/>
              <w:bottom w:val="nil"/>
              <w:right w:val="nil"/>
            </w:tcBorders>
            <w:shd w:val="clear" w:color="auto" w:fill="auto"/>
            <w:vAlign w:val="bottom"/>
            <w:hideMark/>
          </w:tcPr>
          <w:p w14:paraId="6981D620" w14:textId="77777777" w:rsidR="004F7044" w:rsidRPr="00E52F8C" w:rsidRDefault="004F7044">
            <w:pPr>
              <w:rPr>
                <w:rFonts w:ascii="Arial" w:hAnsi="Arial" w:cs="Arial"/>
                <w:sz w:val="20"/>
                <w:szCs w:val="20"/>
              </w:rPr>
            </w:pPr>
            <w:r w:rsidRPr="00E52F8C">
              <w:rPr>
                <w:rFonts w:ascii="Arial" w:hAnsi="Arial" w:cs="Arial"/>
                <w:sz w:val="20"/>
                <w:szCs w:val="20"/>
              </w:rPr>
              <w:t>Základné imanie</w:t>
            </w:r>
          </w:p>
        </w:tc>
        <w:tc>
          <w:tcPr>
            <w:tcW w:w="1186" w:type="dxa"/>
            <w:tcBorders>
              <w:top w:val="nil"/>
              <w:left w:val="nil"/>
              <w:bottom w:val="nil"/>
              <w:right w:val="nil"/>
            </w:tcBorders>
            <w:shd w:val="clear" w:color="auto" w:fill="auto"/>
            <w:vAlign w:val="bottom"/>
            <w:hideMark/>
          </w:tcPr>
          <w:p w14:paraId="35007500" w14:textId="77777777" w:rsidR="004F7044" w:rsidRPr="00E52F8C" w:rsidRDefault="00FE053C">
            <w:pPr>
              <w:jc w:val="right"/>
              <w:rPr>
                <w:rFonts w:ascii="Arial" w:hAnsi="Arial" w:cs="Arial"/>
                <w:sz w:val="20"/>
                <w:szCs w:val="20"/>
              </w:rPr>
            </w:pPr>
            <w:r w:rsidRPr="00E52F8C">
              <w:rPr>
                <w:rFonts w:ascii="Arial" w:hAnsi="Arial" w:cs="Arial"/>
                <w:sz w:val="20"/>
                <w:szCs w:val="20"/>
              </w:rPr>
              <w:t>1 620 160</w:t>
            </w:r>
          </w:p>
        </w:tc>
        <w:tc>
          <w:tcPr>
            <w:tcW w:w="1186" w:type="dxa"/>
            <w:tcBorders>
              <w:top w:val="nil"/>
              <w:left w:val="nil"/>
              <w:bottom w:val="nil"/>
              <w:right w:val="nil"/>
            </w:tcBorders>
            <w:shd w:val="clear" w:color="auto" w:fill="auto"/>
            <w:vAlign w:val="bottom"/>
            <w:hideMark/>
          </w:tcPr>
          <w:p w14:paraId="6D953FA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11B74AB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3FBA747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6F122010" w14:textId="77777777" w:rsidR="004F7044" w:rsidRPr="00E52F8C" w:rsidRDefault="00FE053C">
            <w:pPr>
              <w:jc w:val="right"/>
              <w:rPr>
                <w:rFonts w:ascii="Arial" w:hAnsi="Arial" w:cs="Arial"/>
                <w:sz w:val="20"/>
                <w:szCs w:val="20"/>
              </w:rPr>
            </w:pPr>
            <w:r w:rsidRPr="00E52F8C">
              <w:rPr>
                <w:rFonts w:ascii="Arial" w:hAnsi="Arial" w:cs="Arial"/>
                <w:sz w:val="20"/>
                <w:szCs w:val="20"/>
              </w:rPr>
              <w:t>1 620 160</w:t>
            </w:r>
          </w:p>
        </w:tc>
      </w:tr>
      <w:tr w:rsidR="004F7044" w:rsidRPr="00D42A6E" w14:paraId="5A65D7C1" w14:textId="77777777" w:rsidTr="00036E9F">
        <w:trPr>
          <w:trHeight w:val="198"/>
        </w:trPr>
        <w:tc>
          <w:tcPr>
            <w:tcW w:w="3188" w:type="dxa"/>
            <w:tcBorders>
              <w:top w:val="nil"/>
              <w:left w:val="nil"/>
              <w:bottom w:val="nil"/>
              <w:right w:val="nil"/>
            </w:tcBorders>
            <w:shd w:val="clear" w:color="auto" w:fill="auto"/>
            <w:vAlign w:val="bottom"/>
            <w:hideMark/>
          </w:tcPr>
          <w:p w14:paraId="2EC4634A" w14:textId="77777777" w:rsidR="004F7044" w:rsidRPr="00E52F8C" w:rsidRDefault="004F7044">
            <w:pPr>
              <w:rPr>
                <w:rFonts w:ascii="Arial" w:hAnsi="Arial" w:cs="Arial"/>
                <w:sz w:val="20"/>
                <w:szCs w:val="20"/>
              </w:rPr>
            </w:pPr>
            <w:r w:rsidRPr="00E52F8C">
              <w:rPr>
                <w:rFonts w:ascii="Arial" w:hAnsi="Arial" w:cs="Arial"/>
                <w:sz w:val="20"/>
                <w:szCs w:val="20"/>
              </w:rPr>
              <w:t>Zmena základného imania</w:t>
            </w:r>
          </w:p>
        </w:tc>
        <w:tc>
          <w:tcPr>
            <w:tcW w:w="1186" w:type="dxa"/>
            <w:tcBorders>
              <w:top w:val="nil"/>
              <w:left w:val="nil"/>
              <w:bottom w:val="nil"/>
              <w:right w:val="nil"/>
            </w:tcBorders>
            <w:shd w:val="clear" w:color="auto" w:fill="auto"/>
            <w:vAlign w:val="bottom"/>
            <w:hideMark/>
          </w:tcPr>
          <w:p w14:paraId="3F21D66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102B73C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6E04856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3E7DEB6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7FBB959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C478A8F" w14:textId="77777777" w:rsidTr="00036E9F">
        <w:trPr>
          <w:trHeight w:val="198"/>
        </w:trPr>
        <w:tc>
          <w:tcPr>
            <w:tcW w:w="3188" w:type="dxa"/>
            <w:tcBorders>
              <w:top w:val="nil"/>
              <w:left w:val="nil"/>
              <w:bottom w:val="nil"/>
              <w:right w:val="nil"/>
            </w:tcBorders>
            <w:shd w:val="clear" w:color="auto" w:fill="auto"/>
            <w:vAlign w:val="bottom"/>
            <w:hideMark/>
          </w:tcPr>
          <w:p w14:paraId="1012FF87"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za upísané vlastné imanie</w:t>
            </w:r>
          </w:p>
        </w:tc>
        <w:tc>
          <w:tcPr>
            <w:tcW w:w="1186" w:type="dxa"/>
            <w:tcBorders>
              <w:top w:val="nil"/>
              <w:left w:val="nil"/>
              <w:bottom w:val="nil"/>
              <w:right w:val="nil"/>
            </w:tcBorders>
            <w:shd w:val="clear" w:color="auto" w:fill="auto"/>
            <w:vAlign w:val="bottom"/>
            <w:hideMark/>
          </w:tcPr>
          <w:p w14:paraId="43E18D8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3F0013D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0106131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6117607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58DC08B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1BF1CC1" w14:textId="77777777" w:rsidTr="00036E9F">
        <w:trPr>
          <w:trHeight w:val="198"/>
        </w:trPr>
        <w:tc>
          <w:tcPr>
            <w:tcW w:w="3188" w:type="dxa"/>
            <w:tcBorders>
              <w:top w:val="nil"/>
              <w:left w:val="nil"/>
              <w:bottom w:val="nil"/>
              <w:right w:val="nil"/>
            </w:tcBorders>
            <w:shd w:val="clear" w:color="auto" w:fill="auto"/>
            <w:vAlign w:val="bottom"/>
            <w:hideMark/>
          </w:tcPr>
          <w:p w14:paraId="2F9B5243" w14:textId="77777777" w:rsidR="004F7044" w:rsidRPr="00E52F8C" w:rsidRDefault="004F7044">
            <w:pPr>
              <w:rPr>
                <w:rFonts w:ascii="Arial" w:hAnsi="Arial" w:cs="Arial"/>
                <w:sz w:val="20"/>
                <w:szCs w:val="20"/>
              </w:rPr>
            </w:pPr>
            <w:r w:rsidRPr="00E52F8C">
              <w:rPr>
                <w:rFonts w:ascii="Arial" w:hAnsi="Arial" w:cs="Arial"/>
                <w:sz w:val="20"/>
                <w:szCs w:val="20"/>
              </w:rPr>
              <w:t>Emisné ážio</w:t>
            </w:r>
          </w:p>
        </w:tc>
        <w:tc>
          <w:tcPr>
            <w:tcW w:w="1186" w:type="dxa"/>
            <w:tcBorders>
              <w:top w:val="nil"/>
              <w:left w:val="nil"/>
              <w:bottom w:val="nil"/>
              <w:right w:val="nil"/>
            </w:tcBorders>
            <w:shd w:val="clear" w:color="auto" w:fill="auto"/>
            <w:vAlign w:val="bottom"/>
            <w:hideMark/>
          </w:tcPr>
          <w:p w14:paraId="74AFA4A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114CDCC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4CBFBCF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72C0A89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6411964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0F33714" w14:textId="77777777" w:rsidTr="00036E9F">
        <w:trPr>
          <w:trHeight w:val="198"/>
        </w:trPr>
        <w:tc>
          <w:tcPr>
            <w:tcW w:w="3188" w:type="dxa"/>
            <w:tcBorders>
              <w:top w:val="nil"/>
              <w:left w:val="nil"/>
              <w:bottom w:val="nil"/>
              <w:right w:val="nil"/>
            </w:tcBorders>
            <w:shd w:val="clear" w:color="auto" w:fill="auto"/>
            <w:vAlign w:val="bottom"/>
            <w:hideMark/>
          </w:tcPr>
          <w:p w14:paraId="6BBECE5C" w14:textId="77777777" w:rsidR="004F7044" w:rsidRPr="00E52F8C" w:rsidRDefault="004F7044">
            <w:pPr>
              <w:rPr>
                <w:rFonts w:ascii="Arial" w:hAnsi="Arial" w:cs="Arial"/>
                <w:sz w:val="20"/>
                <w:szCs w:val="20"/>
              </w:rPr>
            </w:pPr>
            <w:r w:rsidRPr="00E52F8C">
              <w:rPr>
                <w:rFonts w:ascii="Arial" w:hAnsi="Arial" w:cs="Arial"/>
                <w:sz w:val="20"/>
                <w:szCs w:val="20"/>
              </w:rPr>
              <w:t>Ostatné kapitálové fondy</w:t>
            </w:r>
          </w:p>
        </w:tc>
        <w:tc>
          <w:tcPr>
            <w:tcW w:w="1186" w:type="dxa"/>
            <w:tcBorders>
              <w:top w:val="nil"/>
              <w:left w:val="nil"/>
              <w:bottom w:val="nil"/>
              <w:right w:val="nil"/>
            </w:tcBorders>
            <w:shd w:val="clear" w:color="auto" w:fill="auto"/>
            <w:vAlign w:val="bottom"/>
            <w:hideMark/>
          </w:tcPr>
          <w:p w14:paraId="11FF8CB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13C72F7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5B74A4E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24E7D08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6C374F8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67C7AFC" w14:textId="77777777" w:rsidTr="00036E9F">
        <w:trPr>
          <w:trHeight w:val="198"/>
        </w:trPr>
        <w:tc>
          <w:tcPr>
            <w:tcW w:w="3188" w:type="dxa"/>
            <w:tcBorders>
              <w:top w:val="nil"/>
              <w:left w:val="nil"/>
              <w:bottom w:val="nil"/>
              <w:right w:val="nil"/>
            </w:tcBorders>
            <w:shd w:val="clear" w:color="auto" w:fill="auto"/>
            <w:vAlign w:val="bottom"/>
            <w:hideMark/>
          </w:tcPr>
          <w:p w14:paraId="2D94BAEE" w14:textId="77777777" w:rsidR="004F7044" w:rsidRPr="00E52F8C" w:rsidRDefault="004F7044">
            <w:pPr>
              <w:rPr>
                <w:rFonts w:ascii="Arial" w:hAnsi="Arial" w:cs="Arial"/>
                <w:sz w:val="20"/>
                <w:szCs w:val="20"/>
              </w:rPr>
            </w:pPr>
            <w:r w:rsidRPr="00E52F8C">
              <w:rPr>
                <w:rFonts w:ascii="Arial" w:hAnsi="Arial" w:cs="Arial"/>
                <w:sz w:val="20"/>
                <w:szCs w:val="20"/>
              </w:rPr>
              <w:t>Zákonný rezervný fond a nedel</w:t>
            </w:r>
            <w:r w:rsidRPr="00E52F8C">
              <w:rPr>
                <w:rFonts w:ascii="Arial" w:hAnsi="Arial" w:cs="Arial"/>
                <w:sz w:val="20"/>
                <w:szCs w:val="20"/>
              </w:rPr>
              <w:t>i</w:t>
            </w:r>
            <w:r w:rsidRPr="00E52F8C">
              <w:rPr>
                <w:rFonts w:ascii="Arial" w:hAnsi="Arial" w:cs="Arial"/>
                <w:sz w:val="20"/>
                <w:szCs w:val="20"/>
              </w:rPr>
              <w:t>te</w:t>
            </w:r>
            <w:r w:rsidRPr="00E52F8C">
              <w:rPr>
                <w:rFonts w:ascii="Arial" w:hAnsi="Arial" w:cs="Arial" w:hint="eastAsia"/>
                <w:sz w:val="20"/>
                <w:szCs w:val="20"/>
              </w:rPr>
              <w:t>ľ</w:t>
            </w:r>
            <w:r w:rsidRPr="00E52F8C">
              <w:rPr>
                <w:rFonts w:ascii="Arial" w:hAnsi="Arial" w:cs="Arial"/>
                <w:sz w:val="20"/>
                <w:szCs w:val="20"/>
              </w:rPr>
              <w:t>ný fond</w:t>
            </w:r>
          </w:p>
        </w:tc>
        <w:tc>
          <w:tcPr>
            <w:tcW w:w="1186" w:type="dxa"/>
            <w:tcBorders>
              <w:top w:val="nil"/>
              <w:left w:val="nil"/>
              <w:bottom w:val="nil"/>
              <w:right w:val="nil"/>
            </w:tcBorders>
            <w:shd w:val="clear" w:color="auto" w:fill="auto"/>
            <w:vAlign w:val="bottom"/>
            <w:hideMark/>
          </w:tcPr>
          <w:p w14:paraId="3DD40CEF" w14:textId="77777777" w:rsidR="004F7044" w:rsidRPr="00E52F8C" w:rsidRDefault="006473BE">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0B0109D0" w14:textId="77777777" w:rsidR="004F7044" w:rsidRPr="00E52F8C" w:rsidRDefault="00BC362E">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41E23400" w14:textId="77777777" w:rsidR="004F7044" w:rsidRPr="00E52F8C" w:rsidRDefault="004F7044">
            <w:pPr>
              <w:jc w:val="right"/>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1DF1A9C3" w14:textId="77777777" w:rsidR="004F7044" w:rsidRPr="00E52F8C" w:rsidRDefault="00BC362E">
            <w:pPr>
              <w:jc w:val="right"/>
              <w:rPr>
                <w:rFonts w:ascii="Arial" w:hAnsi="Arial" w:cs="Arial"/>
                <w:sz w:val="20"/>
                <w:szCs w:val="20"/>
              </w:rPr>
            </w:pPr>
            <w:r w:rsidRPr="00E52F8C">
              <w:rPr>
                <w:rFonts w:ascii="Arial" w:hAnsi="Arial" w:cs="Arial"/>
                <w:sz w:val="20"/>
                <w:szCs w:val="20"/>
              </w:rPr>
              <w:t>128 129</w:t>
            </w:r>
          </w:p>
        </w:tc>
        <w:tc>
          <w:tcPr>
            <w:tcW w:w="1187" w:type="dxa"/>
            <w:tcBorders>
              <w:top w:val="nil"/>
              <w:left w:val="nil"/>
              <w:bottom w:val="nil"/>
              <w:right w:val="nil"/>
            </w:tcBorders>
            <w:shd w:val="clear" w:color="auto" w:fill="auto"/>
            <w:noWrap/>
            <w:vAlign w:val="bottom"/>
            <w:hideMark/>
          </w:tcPr>
          <w:p w14:paraId="5B0A556F" w14:textId="77777777" w:rsidR="004F7044" w:rsidRPr="00E52F8C" w:rsidRDefault="00FE053C">
            <w:pPr>
              <w:jc w:val="right"/>
              <w:rPr>
                <w:rFonts w:ascii="Arial" w:hAnsi="Arial" w:cs="Arial"/>
                <w:sz w:val="20"/>
                <w:szCs w:val="20"/>
              </w:rPr>
            </w:pPr>
            <w:r w:rsidRPr="00E52F8C">
              <w:rPr>
                <w:rFonts w:ascii="Arial" w:hAnsi="Arial" w:cs="Arial"/>
                <w:sz w:val="20"/>
                <w:szCs w:val="20"/>
              </w:rPr>
              <w:t>128 129</w:t>
            </w:r>
          </w:p>
        </w:tc>
      </w:tr>
      <w:tr w:rsidR="004F7044" w:rsidRPr="00D42A6E" w14:paraId="22890924" w14:textId="77777777" w:rsidTr="00036E9F">
        <w:trPr>
          <w:trHeight w:val="198"/>
        </w:trPr>
        <w:tc>
          <w:tcPr>
            <w:tcW w:w="3188" w:type="dxa"/>
            <w:tcBorders>
              <w:top w:val="nil"/>
              <w:left w:val="nil"/>
              <w:bottom w:val="nil"/>
              <w:right w:val="nil"/>
            </w:tcBorders>
            <w:shd w:val="clear" w:color="auto" w:fill="auto"/>
            <w:vAlign w:val="bottom"/>
            <w:hideMark/>
          </w:tcPr>
          <w:p w14:paraId="6086F275" w14:textId="77777777" w:rsidR="004F7044" w:rsidRPr="00E52F8C" w:rsidRDefault="004F7044">
            <w:pPr>
              <w:rPr>
                <w:rFonts w:ascii="Arial" w:hAnsi="Arial" w:cs="Arial"/>
                <w:sz w:val="20"/>
                <w:szCs w:val="20"/>
              </w:rPr>
            </w:pPr>
            <w:r w:rsidRPr="00E52F8C">
              <w:rPr>
                <w:rFonts w:ascii="Arial" w:hAnsi="Arial" w:cs="Arial"/>
                <w:sz w:val="20"/>
                <w:szCs w:val="20"/>
              </w:rPr>
              <w:t>Rezervný fond na vlastné akcie a vlastné podiely</w:t>
            </w:r>
          </w:p>
        </w:tc>
        <w:tc>
          <w:tcPr>
            <w:tcW w:w="1186" w:type="dxa"/>
            <w:tcBorders>
              <w:top w:val="nil"/>
              <w:left w:val="nil"/>
              <w:bottom w:val="nil"/>
              <w:right w:val="nil"/>
            </w:tcBorders>
            <w:shd w:val="clear" w:color="auto" w:fill="auto"/>
            <w:vAlign w:val="bottom"/>
            <w:hideMark/>
          </w:tcPr>
          <w:p w14:paraId="3410555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71A68E1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1DA718D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2E7111B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42C1DEB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F26A6A8" w14:textId="77777777" w:rsidTr="00036E9F">
        <w:trPr>
          <w:trHeight w:val="198"/>
        </w:trPr>
        <w:tc>
          <w:tcPr>
            <w:tcW w:w="3188" w:type="dxa"/>
            <w:tcBorders>
              <w:top w:val="nil"/>
              <w:left w:val="nil"/>
              <w:bottom w:val="nil"/>
              <w:right w:val="nil"/>
            </w:tcBorders>
            <w:shd w:val="clear" w:color="auto" w:fill="auto"/>
            <w:vAlign w:val="bottom"/>
            <w:hideMark/>
          </w:tcPr>
          <w:p w14:paraId="7E305F93" w14:textId="77777777" w:rsidR="004F7044" w:rsidRPr="00E52F8C" w:rsidRDefault="004F7044">
            <w:pPr>
              <w:rPr>
                <w:rFonts w:ascii="Arial" w:hAnsi="Arial" w:cs="Arial"/>
                <w:sz w:val="20"/>
                <w:szCs w:val="20"/>
              </w:rPr>
            </w:pPr>
            <w:r w:rsidRPr="00E52F8C">
              <w:rPr>
                <w:rFonts w:ascii="Arial" w:hAnsi="Arial" w:cs="Arial"/>
                <w:sz w:val="20"/>
                <w:szCs w:val="20"/>
              </w:rPr>
              <w:t>Štatutárne fondy</w:t>
            </w:r>
          </w:p>
        </w:tc>
        <w:tc>
          <w:tcPr>
            <w:tcW w:w="1186" w:type="dxa"/>
            <w:tcBorders>
              <w:top w:val="nil"/>
              <w:left w:val="nil"/>
              <w:bottom w:val="nil"/>
              <w:right w:val="nil"/>
            </w:tcBorders>
            <w:shd w:val="clear" w:color="auto" w:fill="auto"/>
            <w:vAlign w:val="bottom"/>
            <w:hideMark/>
          </w:tcPr>
          <w:p w14:paraId="20CF7EC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533F027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334F54B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0571F27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7F70382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71DADB1" w14:textId="77777777" w:rsidTr="00036E9F">
        <w:trPr>
          <w:trHeight w:val="198"/>
        </w:trPr>
        <w:tc>
          <w:tcPr>
            <w:tcW w:w="3188" w:type="dxa"/>
            <w:tcBorders>
              <w:top w:val="nil"/>
              <w:left w:val="nil"/>
              <w:bottom w:val="nil"/>
              <w:right w:val="nil"/>
            </w:tcBorders>
            <w:shd w:val="clear" w:color="auto" w:fill="auto"/>
            <w:vAlign w:val="bottom"/>
            <w:hideMark/>
          </w:tcPr>
          <w:p w14:paraId="58D42BF5" w14:textId="77777777" w:rsidR="004F7044" w:rsidRPr="00E52F8C" w:rsidRDefault="004F7044">
            <w:pPr>
              <w:rPr>
                <w:rFonts w:ascii="Arial" w:hAnsi="Arial" w:cs="Arial"/>
                <w:sz w:val="20"/>
                <w:szCs w:val="20"/>
              </w:rPr>
            </w:pPr>
            <w:r w:rsidRPr="00E52F8C">
              <w:rPr>
                <w:rFonts w:ascii="Arial" w:hAnsi="Arial" w:cs="Arial"/>
                <w:sz w:val="20"/>
                <w:szCs w:val="20"/>
              </w:rPr>
              <w:t>Ostatné fondy</w:t>
            </w:r>
          </w:p>
        </w:tc>
        <w:tc>
          <w:tcPr>
            <w:tcW w:w="1186" w:type="dxa"/>
            <w:tcBorders>
              <w:top w:val="nil"/>
              <w:left w:val="nil"/>
              <w:bottom w:val="nil"/>
              <w:right w:val="nil"/>
            </w:tcBorders>
            <w:shd w:val="clear" w:color="auto" w:fill="auto"/>
            <w:vAlign w:val="bottom"/>
            <w:hideMark/>
          </w:tcPr>
          <w:p w14:paraId="5EA7474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5266FAA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53AB0D3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6427FA4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6CB9988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E8F02F4" w14:textId="77777777" w:rsidTr="00036E9F">
        <w:trPr>
          <w:trHeight w:val="198"/>
        </w:trPr>
        <w:tc>
          <w:tcPr>
            <w:tcW w:w="3188" w:type="dxa"/>
            <w:tcBorders>
              <w:top w:val="nil"/>
              <w:left w:val="nil"/>
              <w:bottom w:val="nil"/>
              <w:right w:val="nil"/>
            </w:tcBorders>
            <w:shd w:val="clear" w:color="auto" w:fill="auto"/>
            <w:vAlign w:val="center"/>
            <w:hideMark/>
          </w:tcPr>
          <w:p w14:paraId="389D24C3"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ovacie rozdiely z precenenia majetku a záväzkov</w:t>
            </w:r>
          </w:p>
        </w:tc>
        <w:tc>
          <w:tcPr>
            <w:tcW w:w="1186" w:type="dxa"/>
            <w:tcBorders>
              <w:top w:val="nil"/>
              <w:left w:val="nil"/>
              <w:bottom w:val="nil"/>
              <w:right w:val="nil"/>
            </w:tcBorders>
            <w:shd w:val="clear" w:color="auto" w:fill="auto"/>
            <w:vAlign w:val="bottom"/>
            <w:hideMark/>
          </w:tcPr>
          <w:p w14:paraId="7F980EE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07817BE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0D7A423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264B7C9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38F79EA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15DE9AC" w14:textId="77777777" w:rsidTr="00036E9F">
        <w:trPr>
          <w:trHeight w:val="198"/>
        </w:trPr>
        <w:tc>
          <w:tcPr>
            <w:tcW w:w="3188" w:type="dxa"/>
            <w:tcBorders>
              <w:top w:val="nil"/>
              <w:left w:val="nil"/>
              <w:bottom w:val="nil"/>
              <w:right w:val="nil"/>
            </w:tcBorders>
            <w:shd w:val="clear" w:color="auto" w:fill="auto"/>
            <w:vAlign w:val="bottom"/>
            <w:hideMark/>
          </w:tcPr>
          <w:p w14:paraId="1F7115A5"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 xml:space="preserve">ovacie rozdiely z kapitálových </w:t>
            </w:r>
            <w:r w:rsidRPr="00E52F8C">
              <w:rPr>
                <w:rFonts w:ascii="Arial" w:hAnsi="Arial" w:cs="Arial" w:hint="eastAsia"/>
                <w:sz w:val="20"/>
                <w:szCs w:val="20"/>
              </w:rPr>
              <w:t>úč</w:t>
            </w:r>
            <w:r w:rsidRPr="00E52F8C">
              <w:rPr>
                <w:rFonts w:ascii="Arial" w:hAnsi="Arial" w:cs="Arial"/>
                <w:sz w:val="20"/>
                <w:szCs w:val="20"/>
              </w:rPr>
              <w:t>astín</w:t>
            </w:r>
          </w:p>
        </w:tc>
        <w:tc>
          <w:tcPr>
            <w:tcW w:w="1186" w:type="dxa"/>
            <w:tcBorders>
              <w:top w:val="nil"/>
              <w:left w:val="nil"/>
              <w:bottom w:val="nil"/>
              <w:right w:val="nil"/>
            </w:tcBorders>
            <w:shd w:val="clear" w:color="auto" w:fill="auto"/>
            <w:vAlign w:val="bottom"/>
            <w:hideMark/>
          </w:tcPr>
          <w:p w14:paraId="50582DF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61E81A1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203E01D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05DA010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17674F6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41B3DC7" w14:textId="77777777" w:rsidTr="00036E9F">
        <w:trPr>
          <w:trHeight w:val="198"/>
        </w:trPr>
        <w:tc>
          <w:tcPr>
            <w:tcW w:w="3188" w:type="dxa"/>
            <w:tcBorders>
              <w:top w:val="nil"/>
              <w:left w:val="nil"/>
              <w:bottom w:val="nil"/>
              <w:right w:val="nil"/>
            </w:tcBorders>
            <w:shd w:val="clear" w:color="auto" w:fill="auto"/>
            <w:vAlign w:val="bottom"/>
            <w:hideMark/>
          </w:tcPr>
          <w:p w14:paraId="3ADA61B9" w14:textId="77777777" w:rsidR="004F7044" w:rsidRPr="00E52F8C" w:rsidRDefault="004F7044">
            <w:pPr>
              <w:rPr>
                <w:rFonts w:ascii="Arial" w:hAnsi="Arial" w:cs="Arial"/>
                <w:sz w:val="20"/>
                <w:szCs w:val="20"/>
              </w:rPr>
            </w:pPr>
            <w:r w:rsidRPr="00E52F8C">
              <w:rPr>
                <w:rFonts w:ascii="Arial" w:hAnsi="Arial" w:cs="Arial"/>
                <w:sz w:val="20"/>
                <w:szCs w:val="20"/>
              </w:rPr>
              <w:t>Oce</w:t>
            </w:r>
            <w:r w:rsidRPr="00E52F8C">
              <w:rPr>
                <w:rFonts w:ascii="Arial" w:hAnsi="Arial" w:cs="Arial" w:hint="eastAsia"/>
                <w:sz w:val="20"/>
                <w:szCs w:val="20"/>
              </w:rPr>
              <w:t>ň</w:t>
            </w:r>
            <w:r w:rsidRPr="00E52F8C">
              <w:rPr>
                <w:rFonts w:ascii="Arial" w:hAnsi="Arial" w:cs="Arial"/>
                <w:sz w:val="20"/>
                <w:szCs w:val="20"/>
              </w:rPr>
              <w:t>ovacie rozdiely z precenenia pri zlú</w:t>
            </w:r>
            <w:r w:rsidRPr="00E52F8C">
              <w:rPr>
                <w:rFonts w:ascii="Arial" w:hAnsi="Arial" w:cs="Arial" w:hint="eastAsia"/>
                <w:sz w:val="20"/>
                <w:szCs w:val="20"/>
              </w:rPr>
              <w:t>č</w:t>
            </w:r>
            <w:r w:rsidRPr="00E52F8C">
              <w:rPr>
                <w:rFonts w:ascii="Arial" w:hAnsi="Arial" w:cs="Arial"/>
                <w:sz w:val="20"/>
                <w:szCs w:val="20"/>
              </w:rPr>
              <w:t>ení, splynutí a rozdelení</w:t>
            </w:r>
          </w:p>
        </w:tc>
        <w:tc>
          <w:tcPr>
            <w:tcW w:w="1186" w:type="dxa"/>
            <w:tcBorders>
              <w:top w:val="nil"/>
              <w:left w:val="nil"/>
              <w:bottom w:val="nil"/>
              <w:right w:val="nil"/>
            </w:tcBorders>
            <w:shd w:val="clear" w:color="auto" w:fill="auto"/>
            <w:vAlign w:val="bottom"/>
            <w:hideMark/>
          </w:tcPr>
          <w:p w14:paraId="66E3C1F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4A94C65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4889FED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7102C5B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noWrap/>
            <w:vAlign w:val="bottom"/>
            <w:hideMark/>
          </w:tcPr>
          <w:p w14:paraId="1267D32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F45C73D" w14:textId="77777777" w:rsidTr="00036E9F">
        <w:trPr>
          <w:trHeight w:val="198"/>
        </w:trPr>
        <w:tc>
          <w:tcPr>
            <w:tcW w:w="3188" w:type="dxa"/>
            <w:tcBorders>
              <w:top w:val="nil"/>
              <w:left w:val="nil"/>
              <w:bottom w:val="nil"/>
              <w:right w:val="nil"/>
            </w:tcBorders>
            <w:shd w:val="clear" w:color="auto" w:fill="auto"/>
            <w:vAlign w:val="bottom"/>
            <w:hideMark/>
          </w:tcPr>
          <w:p w14:paraId="141DDC41" w14:textId="77777777" w:rsidR="004F7044" w:rsidRPr="00E52F8C" w:rsidRDefault="004F7044">
            <w:pPr>
              <w:rPr>
                <w:rFonts w:ascii="Arial" w:hAnsi="Arial" w:cs="Arial"/>
                <w:sz w:val="20"/>
                <w:szCs w:val="20"/>
              </w:rPr>
            </w:pPr>
            <w:r w:rsidRPr="00E52F8C">
              <w:rPr>
                <w:rFonts w:ascii="Arial" w:hAnsi="Arial" w:cs="Arial"/>
                <w:sz w:val="20"/>
                <w:szCs w:val="20"/>
              </w:rPr>
              <w:t>Nerozdelený zisk minulých rokov</w:t>
            </w:r>
          </w:p>
        </w:tc>
        <w:tc>
          <w:tcPr>
            <w:tcW w:w="1186" w:type="dxa"/>
            <w:tcBorders>
              <w:top w:val="nil"/>
              <w:left w:val="nil"/>
              <w:bottom w:val="nil"/>
              <w:right w:val="nil"/>
            </w:tcBorders>
            <w:shd w:val="clear" w:color="auto" w:fill="auto"/>
            <w:vAlign w:val="bottom"/>
            <w:hideMark/>
          </w:tcPr>
          <w:p w14:paraId="58975EB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421A4A2F" w14:textId="77777777" w:rsidR="004F7044" w:rsidRPr="00E52F8C" w:rsidRDefault="00BC362E">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059CB88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685FE982" w14:textId="77777777" w:rsidR="004F7044" w:rsidRPr="00E52F8C" w:rsidRDefault="00BC362E">
            <w:pPr>
              <w:jc w:val="right"/>
              <w:rPr>
                <w:rFonts w:ascii="Arial" w:hAnsi="Arial" w:cs="Arial"/>
                <w:sz w:val="20"/>
                <w:szCs w:val="20"/>
              </w:rPr>
            </w:pPr>
            <w:r w:rsidRPr="00E52F8C">
              <w:rPr>
                <w:rFonts w:ascii="Arial" w:hAnsi="Arial" w:cs="Arial"/>
                <w:sz w:val="20"/>
                <w:szCs w:val="20"/>
              </w:rPr>
              <w:t>1 060 495</w:t>
            </w:r>
          </w:p>
        </w:tc>
        <w:tc>
          <w:tcPr>
            <w:tcW w:w="1187" w:type="dxa"/>
            <w:tcBorders>
              <w:top w:val="nil"/>
              <w:left w:val="nil"/>
              <w:bottom w:val="nil"/>
              <w:right w:val="nil"/>
            </w:tcBorders>
            <w:shd w:val="clear" w:color="auto" w:fill="auto"/>
            <w:noWrap/>
            <w:vAlign w:val="bottom"/>
            <w:hideMark/>
          </w:tcPr>
          <w:p w14:paraId="428E1198" w14:textId="77777777" w:rsidR="004F7044" w:rsidRPr="00E52F8C" w:rsidRDefault="00FE053C">
            <w:pPr>
              <w:jc w:val="right"/>
              <w:rPr>
                <w:rFonts w:ascii="Arial" w:hAnsi="Arial" w:cs="Arial"/>
                <w:sz w:val="20"/>
                <w:szCs w:val="20"/>
              </w:rPr>
            </w:pPr>
            <w:r w:rsidRPr="00E52F8C">
              <w:rPr>
                <w:rFonts w:ascii="Arial" w:hAnsi="Arial" w:cs="Arial"/>
                <w:sz w:val="20"/>
                <w:szCs w:val="20"/>
              </w:rPr>
              <w:t>1 060 495</w:t>
            </w:r>
          </w:p>
        </w:tc>
      </w:tr>
      <w:tr w:rsidR="004F7044" w:rsidRPr="00D42A6E" w14:paraId="339F3A25" w14:textId="77777777" w:rsidTr="00036E9F">
        <w:trPr>
          <w:trHeight w:val="198"/>
        </w:trPr>
        <w:tc>
          <w:tcPr>
            <w:tcW w:w="3188" w:type="dxa"/>
            <w:tcBorders>
              <w:top w:val="nil"/>
              <w:left w:val="nil"/>
              <w:bottom w:val="nil"/>
              <w:right w:val="nil"/>
            </w:tcBorders>
            <w:shd w:val="clear" w:color="auto" w:fill="auto"/>
            <w:vAlign w:val="bottom"/>
            <w:hideMark/>
          </w:tcPr>
          <w:p w14:paraId="12F952E5" w14:textId="77777777" w:rsidR="004F7044" w:rsidRPr="00E52F8C" w:rsidRDefault="004F7044">
            <w:pPr>
              <w:rPr>
                <w:rFonts w:ascii="Arial" w:hAnsi="Arial" w:cs="Arial"/>
                <w:sz w:val="20"/>
                <w:szCs w:val="20"/>
              </w:rPr>
            </w:pPr>
            <w:r w:rsidRPr="00E52F8C">
              <w:rPr>
                <w:rFonts w:ascii="Arial" w:hAnsi="Arial" w:cs="Arial"/>
                <w:sz w:val="20"/>
                <w:szCs w:val="20"/>
              </w:rPr>
              <w:t>Neuhradená strata minulých rokov</w:t>
            </w:r>
          </w:p>
        </w:tc>
        <w:tc>
          <w:tcPr>
            <w:tcW w:w="1186" w:type="dxa"/>
            <w:tcBorders>
              <w:top w:val="nil"/>
              <w:left w:val="nil"/>
              <w:bottom w:val="nil"/>
              <w:right w:val="nil"/>
            </w:tcBorders>
            <w:shd w:val="clear" w:color="auto" w:fill="auto"/>
            <w:vAlign w:val="bottom"/>
            <w:hideMark/>
          </w:tcPr>
          <w:p w14:paraId="01EDC59B" w14:textId="77777777" w:rsidR="004F7044" w:rsidRPr="00E52F8C" w:rsidRDefault="00C33F58">
            <w:pPr>
              <w:jc w:val="right"/>
              <w:rPr>
                <w:rFonts w:ascii="Arial" w:hAnsi="Arial" w:cs="Arial"/>
                <w:sz w:val="20"/>
                <w:szCs w:val="20"/>
              </w:rPr>
            </w:pPr>
            <w:r w:rsidRPr="00E52F8C">
              <w:rPr>
                <w:rFonts w:ascii="Arial" w:hAnsi="Arial" w:cs="Arial"/>
                <w:sz w:val="20"/>
                <w:szCs w:val="20"/>
              </w:rPr>
              <w:t>-</w:t>
            </w:r>
            <w:r w:rsidR="006473BE" w:rsidRPr="00E52F8C">
              <w:rPr>
                <w:rFonts w:ascii="Arial" w:hAnsi="Arial" w:cs="Arial"/>
                <w:sz w:val="20"/>
                <w:szCs w:val="20"/>
              </w:rPr>
              <w:t>92 664</w:t>
            </w:r>
          </w:p>
        </w:tc>
        <w:tc>
          <w:tcPr>
            <w:tcW w:w="1186" w:type="dxa"/>
            <w:tcBorders>
              <w:top w:val="nil"/>
              <w:left w:val="nil"/>
              <w:bottom w:val="nil"/>
              <w:right w:val="nil"/>
            </w:tcBorders>
            <w:shd w:val="clear" w:color="auto" w:fill="auto"/>
            <w:vAlign w:val="bottom"/>
            <w:hideMark/>
          </w:tcPr>
          <w:p w14:paraId="19C27772" w14:textId="77777777" w:rsidR="004F7044" w:rsidRPr="00E52F8C" w:rsidRDefault="00BC362E">
            <w:pPr>
              <w:jc w:val="right"/>
              <w:rPr>
                <w:rFonts w:ascii="Arial" w:hAnsi="Arial" w:cs="Arial"/>
                <w:sz w:val="20"/>
                <w:szCs w:val="20"/>
              </w:rPr>
            </w:pPr>
            <w:r w:rsidRPr="00E52F8C">
              <w:rPr>
                <w:rFonts w:ascii="Arial" w:hAnsi="Arial" w:cs="Arial"/>
                <w:sz w:val="20"/>
                <w:szCs w:val="20"/>
              </w:rPr>
              <w:t>0</w:t>
            </w:r>
          </w:p>
        </w:tc>
        <w:tc>
          <w:tcPr>
            <w:tcW w:w="1187" w:type="dxa"/>
            <w:tcBorders>
              <w:top w:val="nil"/>
              <w:left w:val="nil"/>
              <w:bottom w:val="nil"/>
              <w:right w:val="nil"/>
            </w:tcBorders>
            <w:shd w:val="clear" w:color="auto" w:fill="auto"/>
            <w:vAlign w:val="bottom"/>
            <w:hideMark/>
          </w:tcPr>
          <w:p w14:paraId="546D035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75270B68" w14:textId="77777777" w:rsidR="004F7044" w:rsidRPr="00E52F8C" w:rsidRDefault="00BC362E">
            <w:pPr>
              <w:jc w:val="right"/>
              <w:rPr>
                <w:rFonts w:ascii="Arial" w:hAnsi="Arial" w:cs="Arial"/>
                <w:sz w:val="20"/>
                <w:szCs w:val="20"/>
              </w:rPr>
            </w:pPr>
            <w:r w:rsidRPr="00E52F8C">
              <w:rPr>
                <w:rFonts w:ascii="Arial" w:hAnsi="Arial" w:cs="Arial"/>
                <w:sz w:val="20"/>
                <w:szCs w:val="20"/>
              </w:rPr>
              <w:t>92 664</w:t>
            </w:r>
          </w:p>
        </w:tc>
        <w:tc>
          <w:tcPr>
            <w:tcW w:w="1187" w:type="dxa"/>
            <w:tcBorders>
              <w:top w:val="nil"/>
              <w:left w:val="nil"/>
              <w:bottom w:val="nil"/>
              <w:right w:val="nil"/>
            </w:tcBorders>
            <w:shd w:val="clear" w:color="auto" w:fill="auto"/>
            <w:noWrap/>
            <w:vAlign w:val="bottom"/>
            <w:hideMark/>
          </w:tcPr>
          <w:p w14:paraId="75ED81F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7C16335" w14:textId="77777777" w:rsidTr="00036E9F">
        <w:trPr>
          <w:trHeight w:val="198"/>
        </w:trPr>
        <w:tc>
          <w:tcPr>
            <w:tcW w:w="3188" w:type="dxa"/>
            <w:tcBorders>
              <w:top w:val="nil"/>
              <w:left w:val="nil"/>
              <w:bottom w:val="nil"/>
              <w:right w:val="nil"/>
            </w:tcBorders>
            <w:shd w:val="clear" w:color="auto" w:fill="auto"/>
            <w:vAlign w:val="bottom"/>
            <w:hideMark/>
          </w:tcPr>
          <w:p w14:paraId="7E866272" w14:textId="77777777" w:rsidR="004F7044" w:rsidRPr="00E52F8C" w:rsidRDefault="004F7044">
            <w:pPr>
              <w:rPr>
                <w:rFonts w:ascii="Arial" w:hAnsi="Arial" w:cs="Arial"/>
                <w:sz w:val="20"/>
                <w:szCs w:val="20"/>
              </w:rPr>
            </w:pPr>
            <w:r w:rsidRPr="00E52F8C">
              <w:rPr>
                <w:rFonts w:ascii="Arial" w:hAnsi="Arial" w:cs="Arial"/>
                <w:color w:val="000000" w:themeColor="text1"/>
                <w:sz w:val="20"/>
                <w:szCs w:val="20"/>
              </w:rPr>
              <w:t>Výsledok hospodárenia bežného ú</w:t>
            </w:r>
            <w:r w:rsidRPr="00E52F8C">
              <w:rPr>
                <w:rFonts w:ascii="Arial" w:hAnsi="Arial" w:cs="Arial" w:hint="eastAsia"/>
                <w:color w:val="000000" w:themeColor="text1"/>
                <w:sz w:val="20"/>
                <w:szCs w:val="20"/>
              </w:rPr>
              <w:t>č</w:t>
            </w:r>
            <w:r w:rsidRPr="00E52F8C">
              <w:rPr>
                <w:rFonts w:ascii="Arial" w:hAnsi="Arial" w:cs="Arial"/>
                <w:color w:val="000000" w:themeColor="text1"/>
                <w:sz w:val="20"/>
                <w:szCs w:val="20"/>
              </w:rPr>
              <w:t>tovného obdobia</w:t>
            </w:r>
          </w:p>
        </w:tc>
        <w:tc>
          <w:tcPr>
            <w:tcW w:w="1186" w:type="dxa"/>
            <w:tcBorders>
              <w:top w:val="nil"/>
              <w:left w:val="nil"/>
              <w:bottom w:val="nil"/>
              <w:right w:val="nil"/>
            </w:tcBorders>
            <w:shd w:val="clear" w:color="auto" w:fill="auto"/>
            <w:vAlign w:val="bottom"/>
            <w:hideMark/>
          </w:tcPr>
          <w:p w14:paraId="047BBAC9" w14:textId="77777777" w:rsidR="004F7044" w:rsidRPr="00E52F8C" w:rsidRDefault="00C33F58">
            <w:pPr>
              <w:jc w:val="right"/>
              <w:rPr>
                <w:rFonts w:ascii="Arial" w:hAnsi="Arial" w:cs="Arial"/>
                <w:sz w:val="20"/>
                <w:szCs w:val="20"/>
              </w:rPr>
            </w:pPr>
            <w:r w:rsidRPr="00E52F8C">
              <w:rPr>
                <w:rFonts w:ascii="Arial" w:hAnsi="Arial" w:cs="Arial"/>
                <w:sz w:val="20"/>
                <w:szCs w:val="20"/>
              </w:rPr>
              <w:t>1 281 288</w:t>
            </w:r>
          </w:p>
        </w:tc>
        <w:tc>
          <w:tcPr>
            <w:tcW w:w="1186" w:type="dxa"/>
            <w:tcBorders>
              <w:top w:val="nil"/>
              <w:left w:val="nil"/>
              <w:bottom w:val="nil"/>
              <w:right w:val="nil"/>
            </w:tcBorders>
            <w:shd w:val="clear" w:color="auto" w:fill="auto"/>
            <w:vAlign w:val="bottom"/>
            <w:hideMark/>
          </w:tcPr>
          <w:p w14:paraId="19B95ECE" w14:textId="77777777" w:rsidR="004F7044" w:rsidRPr="00E52F8C" w:rsidRDefault="00BC362E">
            <w:pPr>
              <w:jc w:val="right"/>
              <w:rPr>
                <w:rFonts w:ascii="Arial" w:hAnsi="Arial" w:cs="Arial"/>
                <w:sz w:val="20"/>
                <w:szCs w:val="20"/>
              </w:rPr>
            </w:pPr>
            <w:r w:rsidRPr="00E52F8C">
              <w:rPr>
                <w:rFonts w:ascii="Arial" w:hAnsi="Arial" w:cs="Arial"/>
                <w:sz w:val="20"/>
                <w:szCs w:val="20"/>
              </w:rPr>
              <w:t>892 429</w:t>
            </w:r>
          </w:p>
        </w:tc>
        <w:tc>
          <w:tcPr>
            <w:tcW w:w="1187" w:type="dxa"/>
            <w:tcBorders>
              <w:top w:val="nil"/>
              <w:left w:val="nil"/>
              <w:bottom w:val="nil"/>
              <w:right w:val="nil"/>
            </w:tcBorders>
            <w:shd w:val="clear" w:color="auto" w:fill="auto"/>
            <w:vAlign w:val="bottom"/>
            <w:hideMark/>
          </w:tcPr>
          <w:p w14:paraId="7776B7A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86" w:type="dxa"/>
            <w:tcBorders>
              <w:top w:val="nil"/>
              <w:left w:val="nil"/>
              <w:bottom w:val="nil"/>
              <w:right w:val="nil"/>
            </w:tcBorders>
            <w:shd w:val="clear" w:color="auto" w:fill="auto"/>
            <w:vAlign w:val="bottom"/>
            <w:hideMark/>
          </w:tcPr>
          <w:p w14:paraId="206FC7E7" w14:textId="77777777" w:rsidR="004F7044" w:rsidRPr="00E52F8C" w:rsidRDefault="00C33F58" w:rsidP="00BC362E">
            <w:pPr>
              <w:jc w:val="right"/>
              <w:rPr>
                <w:rFonts w:ascii="Arial" w:hAnsi="Arial" w:cs="Arial"/>
                <w:sz w:val="20"/>
                <w:szCs w:val="20"/>
              </w:rPr>
            </w:pPr>
            <w:r w:rsidRPr="00E52F8C">
              <w:rPr>
                <w:rFonts w:ascii="Arial" w:hAnsi="Arial" w:cs="Arial"/>
                <w:color w:val="000000" w:themeColor="text1"/>
                <w:sz w:val="20"/>
                <w:szCs w:val="20"/>
              </w:rPr>
              <w:t>-</w:t>
            </w:r>
            <w:r w:rsidR="00BC362E" w:rsidRPr="00E52F8C">
              <w:rPr>
                <w:rFonts w:ascii="Arial" w:hAnsi="Arial" w:cs="Arial"/>
                <w:color w:val="000000" w:themeColor="text1"/>
                <w:sz w:val="20"/>
                <w:szCs w:val="20"/>
              </w:rPr>
              <w:t>1 281 288</w:t>
            </w:r>
          </w:p>
        </w:tc>
        <w:tc>
          <w:tcPr>
            <w:tcW w:w="1187" w:type="dxa"/>
            <w:tcBorders>
              <w:top w:val="nil"/>
              <w:left w:val="nil"/>
              <w:bottom w:val="nil"/>
              <w:right w:val="nil"/>
            </w:tcBorders>
            <w:shd w:val="clear" w:color="auto" w:fill="auto"/>
            <w:noWrap/>
            <w:vAlign w:val="bottom"/>
            <w:hideMark/>
          </w:tcPr>
          <w:p w14:paraId="7B549ABE" w14:textId="77777777" w:rsidR="004F7044" w:rsidRPr="00E52F8C" w:rsidRDefault="00FE053C">
            <w:pPr>
              <w:jc w:val="right"/>
              <w:rPr>
                <w:rFonts w:ascii="Arial" w:hAnsi="Arial" w:cs="Arial"/>
                <w:sz w:val="20"/>
                <w:szCs w:val="20"/>
              </w:rPr>
            </w:pPr>
            <w:r w:rsidRPr="00E52F8C">
              <w:rPr>
                <w:rFonts w:ascii="Arial" w:hAnsi="Arial" w:cs="Arial"/>
                <w:sz w:val="20"/>
                <w:szCs w:val="20"/>
              </w:rPr>
              <w:t>892 429</w:t>
            </w:r>
          </w:p>
        </w:tc>
      </w:tr>
      <w:tr w:rsidR="004F7044" w:rsidRPr="00D42A6E" w14:paraId="2E75A783" w14:textId="77777777" w:rsidTr="00036E9F">
        <w:trPr>
          <w:trHeight w:val="198"/>
        </w:trPr>
        <w:tc>
          <w:tcPr>
            <w:tcW w:w="3188" w:type="dxa"/>
            <w:tcBorders>
              <w:top w:val="nil"/>
              <w:left w:val="nil"/>
              <w:bottom w:val="nil"/>
              <w:right w:val="nil"/>
            </w:tcBorders>
            <w:shd w:val="clear" w:color="auto" w:fill="auto"/>
            <w:noWrap/>
            <w:vAlign w:val="bottom"/>
            <w:hideMark/>
          </w:tcPr>
          <w:p w14:paraId="5107CF94" w14:textId="77777777" w:rsidR="004F7044" w:rsidRPr="00E52F8C" w:rsidRDefault="004F7044">
            <w:pPr>
              <w:rPr>
                <w:rFonts w:ascii="Arial" w:hAnsi="Arial" w:cs="Arial"/>
                <w:b/>
                <w:bCs/>
                <w:sz w:val="20"/>
                <w:szCs w:val="20"/>
              </w:rPr>
            </w:pPr>
            <w:r w:rsidRPr="00E52F8C">
              <w:rPr>
                <w:rFonts w:ascii="Arial" w:hAnsi="Arial" w:cs="Arial"/>
                <w:b/>
                <w:bCs/>
                <w:sz w:val="20"/>
                <w:szCs w:val="20"/>
              </w:rPr>
              <w:t>Vlastné imanie spolu</w:t>
            </w:r>
          </w:p>
        </w:tc>
        <w:tc>
          <w:tcPr>
            <w:tcW w:w="1186" w:type="dxa"/>
            <w:tcBorders>
              <w:top w:val="single" w:sz="4" w:space="0" w:color="auto"/>
              <w:left w:val="nil"/>
              <w:bottom w:val="double" w:sz="6" w:space="0" w:color="auto"/>
              <w:right w:val="nil"/>
            </w:tcBorders>
            <w:shd w:val="clear" w:color="auto" w:fill="auto"/>
            <w:noWrap/>
            <w:vAlign w:val="bottom"/>
            <w:hideMark/>
          </w:tcPr>
          <w:p w14:paraId="33B34D30" w14:textId="77777777" w:rsidR="004F7044" w:rsidRPr="00E52F8C" w:rsidRDefault="00C33F58" w:rsidP="00C33F58">
            <w:pPr>
              <w:jc w:val="right"/>
              <w:rPr>
                <w:rFonts w:ascii="Arial" w:hAnsi="Arial" w:cs="Arial"/>
                <w:b/>
                <w:bCs/>
                <w:sz w:val="20"/>
                <w:szCs w:val="20"/>
              </w:rPr>
            </w:pPr>
            <w:r w:rsidRPr="00E52F8C">
              <w:rPr>
                <w:rFonts w:ascii="Arial" w:hAnsi="Arial" w:cs="Arial"/>
                <w:b/>
                <w:bCs/>
                <w:sz w:val="20"/>
                <w:szCs w:val="20"/>
              </w:rPr>
              <w:t>2 808 784</w:t>
            </w:r>
          </w:p>
        </w:tc>
        <w:tc>
          <w:tcPr>
            <w:tcW w:w="1186" w:type="dxa"/>
            <w:tcBorders>
              <w:top w:val="single" w:sz="4" w:space="0" w:color="auto"/>
              <w:left w:val="nil"/>
              <w:bottom w:val="double" w:sz="6" w:space="0" w:color="auto"/>
              <w:right w:val="nil"/>
            </w:tcBorders>
            <w:shd w:val="clear" w:color="auto" w:fill="auto"/>
            <w:noWrap/>
            <w:vAlign w:val="bottom"/>
            <w:hideMark/>
          </w:tcPr>
          <w:p w14:paraId="00A4FDE9" w14:textId="77777777" w:rsidR="004F7044" w:rsidRPr="00E52F8C" w:rsidRDefault="00BC362E">
            <w:pPr>
              <w:jc w:val="right"/>
              <w:rPr>
                <w:rFonts w:ascii="Arial" w:hAnsi="Arial" w:cs="Arial"/>
                <w:b/>
                <w:bCs/>
                <w:sz w:val="20"/>
                <w:szCs w:val="20"/>
              </w:rPr>
            </w:pPr>
            <w:r w:rsidRPr="00E52F8C">
              <w:rPr>
                <w:rFonts w:ascii="Arial" w:hAnsi="Arial" w:cs="Arial"/>
                <w:b/>
                <w:bCs/>
                <w:sz w:val="20"/>
                <w:szCs w:val="20"/>
              </w:rPr>
              <w:t>892 429</w:t>
            </w:r>
          </w:p>
        </w:tc>
        <w:tc>
          <w:tcPr>
            <w:tcW w:w="1187" w:type="dxa"/>
            <w:tcBorders>
              <w:top w:val="single" w:sz="4" w:space="0" w:color="auto"/>
              <w:left w:val="nil"/>
              <w:bottom w:val="double" w:sz="6" w:space="0" w:color="auto"/>
              <w:right w:val="nil"/>
            </w:tcBorders>
            <w:shd w:val="clear" w:color="auto" w:fill="auto"/>
            <w:noWrap/>
            <w:vAlign w:val="bottom"/>
            <w:hideMark/>
          </w:tcPr>
          <w:p w14:paraId="54AD9475"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186" w:type="dxa"/>
            <w:tcBorders>
              <w:top w:val="single" w:sz="4" w:space="0" w:color="auto"/>
              <w:left w:val="nil"/>
              <w:bottom w:val="double" w:sz="6" w:space="0" w:color="auto"/>
              <w:right w:val="nil"/>
            </w:tcBorders>
            <w:shd w:val="clear" w:color="auto" w:fill="auto"/>
            <w:noWrap/>
            <w:vAlign w:val="bottom"/>
            <w:hideMark/>
          </w:tcPr>
          <w:p w14:paraId="22252AEB" w14:textId="77777777" w:rsidR="004F7044" w:rsidRPr="00E52F8C" w:rsidRDefault="00BC362E">
            <w:pPr>
              <w:jc w:val="right"/>
              <w:rPr>
                <w:rFonts w:ascii="Arial" w:hAnsi="Arial" w:cs="Arial"/>
                <w:b/>
                <w:bCs/>
                <w:sz w:val="20"/>
                <w:szCs w:val="20"/>
              </w:rPr>
            </w:pPr>
            <w:r w:rsidRPr="00E52F8C">
              <w:rPr>
                <w:rFonts w:ascii="Arial" w:hAnsi="Arial" w:cs="Arial"/>
                <w:b/>
                <w:bCs/>
                <w:sz w:val="20"/>
                <w:szCs w:val="20"/>
              </w:rPr>
              <w:t>0</w:t>
            </w:r>
          </w:p>
        </w:tc>
        <w:tc>
          <w:tcPr>
            <w:tcW w:w="1187" w:type="dxa"/>
            <w:tcBorders>
              <w:top w:val="single" w:sz="4" w:space="0" w:color="auto"/>
              <w:left w:val="nil"/>
              <w:bottom w:val="double" w:sz="6" w:space="0" w:color="auto"/>
              <w:right w:val="nil"/>
            </w:tcBorders>
            <w:shd w:val="clear" w:color="auto" w:fill="auto"/>
            <w:noWrap/>
            <w:vAlign w:val="bottom"/>
            <w:hideMark/>
          </w:tcPr>
          <w:p w14:paraId="06EC3338" w14:textId="04A81A69" w:rsidR="004F7044" w:rsidRPr="00E52F8C" w:rsidRDefault="00FE053C" w:rsidP="006B4B56">
            <w:pPr>
              <w:jc w:val="right"/>
              <w:rPr>
                <w:rFonts w:ascii="Arial" w:hAnsi="Arial" w:cs="Arial"/>
                <w:b/>
                <w:bCs/>
                <w:sz w:val="20"/>
                <w:szCs w:val="20"/>
              </w:rPr>
            </w:pPr>
            <w:r w:rsidRPr="00E52F8C">
              <w:rPr>
                <w:rFonts w:ascii="Arial" w:hAnsi="Arial" w:cs="Arial"/>
                <w:b/>
                <w:bCs/>
                <w:sz w:val="20"/>
                <w:szCs w:val="20"/>
              </w:rPr>
              <w:t>3 701 21</w:t>
            </w:r>
            <w:r w:rsidR="006B4B56">
              <w:rPr>
                <w:rFonts w:ascii="Arial" w:hAnsi="Arial" w:cs="Arial"/>
                <w:b/>
                <w:bCs/>
                <w:sz w:val="20"/>
                <w:szCs w:val="20"/>
              </w:rPr>
              <w:t>3</w:t>
            </w:r>
          </w:p>
        </w:tc>
      </w:tr>
      <w:bookmarkEnd w:id="53"/>
    </w:tbl>
    <w:p w14:paraId="72A820F5" w14:textId="77777777" w:rsidR="009B4755" w:rsidRPr="00E52F8C" w:rsidRDefault="009B4755" w:rsidP="00B5243C">
      <w:pPr>
        <w:pStyle w:val="odstavec"/>
        <w:rPr>
          <w:rFonts w:ascii="Arial" w:hAnsi="Arial" w:cs="Arial"/>
        </w:rPr>
      </w:pPr>
    </w:p>
    <w:p w14:paraId="37054513" w14:textId="77777777" w:rsidR="009B4755" w:rsidRPr="00E52F8C" w:rsidRDefault="009B4755" w:rsidP="00B5243C">
      <w:pPr>
        <w:pStyle w:val="odstavec"/>
        <w:rPr>
          <w:rFonts w:ascii="Arial" w:hAnsi="Arial" w:cs="Arial"/>
        </w:rPr>
      </w:pPr>
    </w:p>
    <w:p w14:paraId="6037BD4C" w14:textId="1294E6F2" w:rsidR="00AA35A2" w:rsidRPr="00E52F8C" w:rsidRDefault="00AA35A2" w:rsidP="00AA35A2">
      <w:pPr>
        <w:pStyle w:val="odstavec"/>
        <w:rPr>
          <w:rFonts w:ascii="Arial" w:hAnsi="Arial" w:cs="Arial"/>
          <w:lang w:val="en-US"/>
        </w:rPr>
      </w:pPr>
      <w:proofErr w:type="spellStart"/>
      <w:r w:rsidRPr="00E52F8C">
        <w:rPr>
          <w:rFonts w:ascii="Arial" w:hAnsi="Arial" w:cs="Arial"/>
          <w:lang w:val="en-US"/>
        </w:rPr>
        <w:t>Valné</w:t>
      </w:r>
      <w:proofErr w:type="spellEnd"/>
      <w:r w:rsidRPr="00E52F8C">
        <w:rPr>
          <w:rFonts w:ascii="Arial" w:hAnsi="Arial" w:cs="Arial"/>
          <w:lang w:val="en-US"/>
        </w:rPr>
        <w:t xml:space="preserve"> </w:t>
      </w:r>
      <w:proofErr w:type="spellStart"/>
      <w:r w:rsidRPr="00E52F8C">
        <w:rPr>
          <w:rFonts w:ascii="Arial" w:hAnsi="Arial" w:cs="Arial"/>
          <w:lang w:val="en-US"/>
        </w:rPr>
        <w:t>zhromaždenie</w:t>
      </w:r>
      <w:proofErr w:type="spellEnd"/>
      <w:r w:rsidRPr="00E52F8C">
        <w:rPr>
          <w:rFonts w:ascii="Arial" w:hAnsi="Arial" w:cs="Arial"/>
          <w:lang w:val="en-US"/>
        </w:rPr>
        <w:t xml:space="preserve"> </w:t>
      </w:r>
      <w:proofErr w:type="spellStart"/>
      <w:r w:rsidRPr="00E52F8C">
        <w:rPr>
          <w:rFonts w:ascii="Arial" w:hAnsi="Arial" w:cs="Arial"/>
          <w:lang w:val="en-US"/>
        </w:rPr>
        <w:t>spoločnosti</w:t>
      </w:r>
      <w:proofErr w:type="spellEnd"/>
      <w:r w:rsidRPr="00E52F8C">
        <w:rPr>
          <w:rFonts w:ascii="Arial" w:hAnsi="Arial" w:cs="Arial"/>
          <w:lang w:val="en-US"/>
        </w:rPr>
        <w:t xml:space="preserve"> </w:t>
      </w:r>
      <w:proofErr w:type="spellStart"/>
      <w:r w:rsidRPr="00E52F8C">
        <w:rPr>
          <w:rFonts w:ascii="Arial" w:hAnsi="Arial" w:cs="Arial"/>
          <w:lang w:val="en-US"/>
        </w:rPr>
        <w:t>konané</w:t>
      </w:r>
      <w:proofErr w:type="spellEnd"/>
      <w:r w:rsidRPr="00E52F8C">
        <w:rPr>
          <w:rFonts w:ascii="Arial" w:hAnsi="Arial" w:cs="Arial"/>
          <w:lang w:val="en-US"/>
        </w:rPr>
        <w:t xml:space="preserve"> </w:t>
      </w:r>
      <w:proofErr w:type="spellStart"/>
      <w:r w:rsidRPr="00E52F8C">
        <w:rPr>
          <w:rFonts w:ascii="Arial" w:hAnsi="Arial" w:cs="Arial"/>
          <w:lang w:val="en-US"/>
        </w:rPr>
        <w:t>dňa</w:t>
      </w:r>
      <w:proofErr w:type="spellEnd"/>
      <w:r w:rsidRPr="00E52F8C">
        <w:rPr>
          <w:rFonts w:ascii="Arial" w:hAnsi="Arial" w:cs="Arial"/>
          <w:lang w:val="en-US"/>
        </w:rPr>
        <w:t xml:space="preserve"> 20. </w:t>
      </w:r>
      <w:proofErr w:type="spellStart"/>
      <w:r w:rsidRPr="00E52F8C">
        <w:rPr>
          <w:rFonts w:ascii="Arial" w:hAnsi="Arial" w:cs="Arial"/>
          <w:lang w:val="en-US"/>
        </w:rPr>
        <w:t>februára</w:t>
      </w:r>
      <w:proofErr w:type="spellEnd"/>
      <w:r w:rsidRPr="00E52F8C">
        <w:rPr>
          <w:rFonts w:ascii="Arial" w:hAnsi="Arial" w:cs="Arial"/>
          <w:lang w:val="en-US"/>
        </w:rPr>
        <w:t xml:space="preserve"> 2015 </w:t>
      </w:r>
      <w:proofErr w:type="spellStart"/>
      <w:r w:rsidRPr="00E52F8C">
        <w:rPr>
          <w:rFonts w:ascii="Arial" w:hAnsi="Arial" w:cs="Arial"/>
          <w:lang w:val="en-US"/>
        </w:rPr>
        <w:t>schválilo</w:t>
      </w:r>
      <w:proofErr w:type="spellEnd"/>
      <w:r w:rsidRPr="00E52F8C">
        <w:rPr>
          <w:rFonts w:ascii="Arial" w:hAnsi="Arial" w:cs="Arial"/>
          <w:lang w:val="en-US"/>
        </w:rPr>
        <w:t xml:space="preserve"> </w:t>
      </w:r>
      <w:proofErr w:type="spellStart"/>
      <w:r w:rsidRPr="00E52F8C">
        <w:rPr>
          <w:rFonts w:ascii="Arial" w:hAnsi="Arial" w:cs="Arial"/>
          <w:lang w:val="en-US"/>
        </w:rPr>
        <w:t>preúčtovanie</w:t>
      </w:r>
      <w:proofErr w:type="spellEnd"/>
      <w:r w:rsidRPr="00E52F8C">
        <w:rPr>
          <w:rFonts w:ascii="Arial" w:hAnsi="Arial" w:cs="Arial"/>
          <w:lang w:val="en-US"/>
        </w:rPr>
        <w:t xml:space="preserve"> HV </w:t>
      </w:r>
      <w:proofErr w:type="spellStart"/>
      <w:r w:rsidRPr="00E52F8C">
        <w:rPr>
          <w:rFonts w:ascii="Arial" w:hAnsi="Arial" w:cs="Arial"/>
          <w:lang w:val="en-US"/>
        </w:rPr>
        <w:t>za</w:t>
      </w:r>
      <w:proofErr w:type="spellEnd"/>
      <w:r w:rsidRPr="00E52F8C">
        <w:rPr>
          <w:rFonts w:ascii="Arial" w:hAnsi="Arial" w:cs="Arial"/>
          <w:lang w:val="en-US"/>
        </w:rPr>
        <w:t xml:space="preserve"> </w:t>
      </w:r>
      <w:proofErr w:type="spellStart"/>
      <w:r w:rsidRPr="00E52F8C">
        <w:rPr>
          <w:rFonts w:ascii="Arial" w:hAnsi="Arial" w:cs="Arial"/>
          <w:lang w:val="en-US"/>
        </w:rPr>
        <w:t>hospodársky</w:t>
      </w:r>
      <w:proofErr w:type="spellEnd"/>
      <w:r w:rsidRPr="00E52F8C">
        <w:rPr>
          <w:rFonts w:ascii="Arial" w:hAnsi="Arial" w:cs="Arial"/>
          <w:lang w:val="en-US"/>
        </w:rPr>
        <w:t xml:space="preserve"> </w:t>
      </w:r>
      <w:proofErr w:type="spellStart"/>
      <w:r w:rsidRPr="00E52F8C">
        <w:rPr>
          <w:rFonts w:ascii="Arial" w:hAnsi="Arial" w:cs="Arial"/>
          <w:lang w:val="en-US"/>
        </w:rPr>
        <w:t>rok</w:t>
      </w:r>
      <w:proofErr w:type="spellEnd"/>
      <w:r w:rsidRPr="00E52F8C">
        <w:rPr>
          <w:rFonts w:ascii="Arial" w:hAnsi="Arial" w:cs="Arial"/>
          <w:lang w:val="en-US"/>
        </w:rPr>
        <w:t xml:space="preserve"> </w:t>
      </w:r>
      <w:proofErr w:type="spellStart"/>
      <w:r w:rsidRPr="00E52F8C">
        <w:rPr>
          <w:rFonts w:ascii="Arial" w:hAnsi="Arial" w:cs="Arial"/>
          <w:lang w:val="en-US"/>
        </w:rPr>
        <w:t>končiaci</w:t>
      </w:r>
      <w:proofErr w:type="spellEnd"/>
      <w:r w:rsidRPr="00E52F8C">
        <w:rPr>
          <w:rFonts w:ascii="Arial" w:hAnsi="Arial" w:cs="Arial"/>
          <w:lang w:val="en-US"/>
        </w:rPr>
        <w:t xml:space="preserve"> 31. </w:t>
      </w:r>
      <w:proofErr w:type="spellStart"/>
      <w:r w:rsidRPr="00E52F8C">
        <w:rPr>
          <w:rFonts w:ascii="Arial" w:hAnsi="Arial" w:cs="Arial"/>
          <w:lang w:val="en-US"/>
        </w:rPr>
        <w:t>marca</w:t>
      </w:r>
      <w:proofErr w:type="spellEnd"/>
      <w:r w:rsidRPr="00E52F8C">
        <w:rPr>
          <w:rFonts w:ascii="Arial" w:hAnsi="Arial" w:cs="Arial"/>
          <w:lang w:val="en-US"/>
        </w:rPr>
        <w:t xml:space="preserve"> 2014 </w:t>
      </w:r>
      <w:proofErr w:type="spellStart"/>
      <w:r w:rsidRPr="00E52F8C">
        <w:rPr>
          <w:rFonts w:ascii="Arial" w:hAnsi="Arial" w:cs="Arial"/>
          <w:lang w:val="en-US"/>
        </w:rPr>
        <w:t>vo</w:t>
      </w:r>
      <w:proofErr w:type="spellEnd"/>
      <w:r w:rsidRPr="00E52F8C">
        <w:rPr>
          <w:rFonts w:ascii="Arial" w:hAnsi="Arial" w:cs="Arial"/>
          <w:lang w:val="en-US"/>
        </w:rPr>
        <w:t xml:space="preserve"> </w:t>
      </w:r>
      <w:proofErr w:type="spellStart"/>
      <w:r w:rsidRPr="00E52F8C">
        <w:rPr>
          <w:rFonts w:ascii="Arial" w:hAnsi="Arial" w:cs="Arial"/>
          <w:lang w:val="en-US"/>
        </w:rPr>
        <w:t>výške</w:t>
      </w:r>
      <w:proofErr w:type="spellEnd"/>
      <w:r w:rsidRPr="00E52F8C">
        <w:rPr>
          <w:rFonts w:ascii="Arial" w:hAnsi="Arial" w:cs="Arial"/>
          <w:lang w:val="en-US"/>
        </w:rPr>
        <w:t xml:space="preserve"> 892 429 EUR. </w:t>
      </w:r>
      <w:proofErr w:type="spellStart"/>
      <w:r w:rsidRPr="00E52F8C">
        <w:rPr>
          <w:rFonts w:ascii="Arial" w:hAnsi="Arial" w:cs="Arial"/>
          <w:lang w:val="en-US"/>
        </w:rPr>
        <w:t>Čiastka</w:t>
      </w:r>
      <w:proofErr w:type="spellEnd"/>
      <w:r w:rsidRPr="00E52F8C">
        <w:rPr>
          <w:rFonts w:ascii="Arial" w:hAnsi="Arial" w:cs="Arial"/>
          <w:lang w:val="en-US"/>
        </w:rPr>
        <w:t xml:space="preserve"> 500 000 EUR (</w:t>
      </w:r>
      <w:proofErr w:type="spellStart"/>
      <w:r w:rsidRPr="00E52F8C">
        <w:rPr>
          <w:rFonts w:ascii="Arial" w:hAnsi="Arial" w:cs="Arial"/>
          <w:lang w:val="en-US"/>
        </w:rPr>
        <w:t>dividendy</w:t>
      </w:r>
      <w:proofErr w:type="spellEnd"/>
      <w:r w:rsidRPr="00E52F8C">
        <w:rPr>
          <w:rFonts w:ascii="Arial" w:hAnsi="Arial" w:cs="Arial"/>
          <w:lang w:val="en-US"/>
        </w:rPr>
        <w:t xml:space="preserve">) bola </w:t>
      </w:r>
      <w:proofErr w:type="spellStart"/>
      <w:r w:rsidRPr="00E52F8C">
        <w:rPr>
          <w:rFonts w:ascii="Arial" w:hAnsi="Arial" w:cs="Arial"/>
          <w:lang w:val="en-US"/>
        </w:rPr>
        <w:t>uhradená</w:t>
      </w:r>
      <w:proofErr w:type="spellEnd"/>
      <w:r w:rsidRPr="00E52F8C">
        <w:rPr>
          <w:rFonts w:ascii="Arial" w:hAnsi="Arial" w:cs="Arial"/>
          <w:lang w:val="en-US"/>
        </w:rPr>
        <w:t xml:space="preserve"> </w:t>
      </w:r>
      <w:proofErr w:type="spellStart"/>
      <w:r w:rsidRPr="00E52F8C">
        <w:rPr>
          <w:rFonts w:ascii="Arial" w:hAnsi="Arial" w:cs="Arial"/>
          <w:lang w:val="en-US"/>
        </w:rPr>
        <w:t>spoločníkovi</w:t>
      </w:r>
      <w:proofErr w:type="spellEnd"/>
      <w:r w:rsidRPr="00E52F8C">
        <w:rPr>
          <w:rFonts w:ascii="Arial" w:hAnsi="Arial" w:cs="Arial"/>
          <w:lang w:val="en-US"/>
        </w:rPr>
        <w:t xml:space="preserve"> </w:t>
      </w:r>
      <w:proofErr w:type="spellStart"/>
      <w:r w:rsidRPr="00E52F8C">
        <w:rPr>
          <w:rFonts w:ascii="Arial" w:hAnsi="Arial" w:cs="Arial"/>
          <w:lang w:val="en-US"/>
        </w:rPr>
        <w:t>dňa</w:t>
      </w:r>
      <w:proofErr w:type="spellEnd"/>
      <w:r w:rsidRPr="00E52F8C">
        <w:rPr>
          <w:rFonts w:ascii="Arial" w:hAnsi="Arial" w:cs="Arial"/>
          <w:lang w:val="en-US"/>
        </w:rPr>
        <w:t xml:space="preserve"> 2</w:t>
      </w:r>
      <w:r w:rsidR="00A04380">
        <w:rPr>
          <w:rFonts w:ascii="Arial" w:hAnsi="Arial" w:cs="Arial"/>
          <w:lang w:val="en-US"/>
        </w:rPr>
        <w:t>4</w:t>
      </w:r>
      <w:r w:rsidRPr="00E52F8C">
        <w:rPr>
          <w:rFonts w:ascii="Arial" w:hAnsi="Arial" w:cs="Arial"/>
          <w:lang w:val="en-US"/>
        </w:rPr>
        <w:t>.</w:t>
      </w:r>
      <w:r w:rsidR="00872322">
        <w:rPr>
          <w:rFonts w:ascii="Arial" w:hAnsi="Arial" w:cs="Arial"/>
          <w:lang w:val="en-US"/>
        </w:rPr>
        <w:t xml:space="preserve"> </w:t>
      </w:r>
      <w:proofErr w:type="spellStart"/>
      <w:r w:rsidR="00C25F7D">
        <w:rPr>
          <w:rFonts w:ascii="Arial" w:hAnsi="Arial" w:cs="Arial"/>
          <w:lang w:val="en-US"/>
        </w:rPr>
        <w:t>f</w:t>
      </w:r>
      <w:r w:rsidR="00872322">
        <w:rPr>
          <w:rFonts w:ascii="Arial" w:hAnsi="Arial" w:cs="Arial"/>
          <w:lang w:val="en-US"/>
        </w:rPr>
        <w:t>ebruára</w:t>
      </w:r>
      <w:proofErr w:type="spellEnd"/>
      <w:r w:rsidR="00C25F7D">
        <w:rPr>
          <w:rFonts w:ascii="Arial" w:hAnsi="Arial" w:cs="Arial"/>
          <w:lang w:val="en-US"/>
        </w:rPr>
        <w:t xml:space="preserve"> </w:t>
      </w:r>
      <w:r w:rsidRPr="00E52F8C">
        <w:rPr>
          <w:rFonts w:ascii="Arial" w:hAnsi="Arial" w:cs="Arial"/>
          <w:lang w:val="en-US"/>
        </w:rPr>
        <w:t>2015.</w:t>
      </w:r>
    </w:p>
    <w:p w14:paraId="423AF075" w14:textId="77777777" w:rsidR="00C81530" w:rsidRPr="00E52F8C" w:rsidRDefault="00C81530" w:rsidP="00B5243C">
      <w:pPr>
        <w:pStyle w:val="odstavec"/>
        <w:rPr>
          <w:rFonts w:ascii="Arial" w:hAnsi="Arial" w:cs="Arial"/>
        </w:rPr>
      </w:pPr>
    </w:p>
    <w:p w14:paraId="6A278CDF" w14:textId="148D4615" w:rsidR="00A3677A" w:rsidRPr="00E52F8C" w:rsidRDefault="00316173" w:rsidP="00B5243C">
      <w:pPr>
        <w:pStyle w:val="odstavec"/>
        <w:rPr>
          <w:rFonts w:ascii="Arial" w:hAnsi="Arial" w:cs="Arial"/>
        </w:rPr>
      </w:pPr>
      <w:r w:rsidRPr="00E52F8C">
        <w:rPr>
          <w:rFonts w:ascii="Arial" w:hAnsi="Arial" w:cs="Arial"/>
        </w:rPr>
        <w:t xml:space="preserve">Účtovný zisk za </w:t>
      </w:r>
      <w:r w:rsidR="00291D2D">
        <w:rPr>
          <w:rFonts w:ascii="Arial" w:hAnsi="Arial" w:cs="Arial"/>
        </w:rPr>
        <w:t>rok 201</w:t>
      </w:r>
      <w:r w:rsidR="009B4755" w:rsidRPr="00E52F8C">
        <w:rPr>
          <w:rFonts w:ascii="Arial" w:hAnsi="Arial" w:cs="Arial"/>
        </w:rPr>
        <w:t>4</w:t>
      </w:r>
      <w:r w:rsidR="00582019" w:rsidRPr="00E52F8C">
        <w:rPr>
          <w:rFonts w:ascii="Arial" w:hAnsi="Arial" w:cs="Arial"/>
        </w:rPr>
        <w:t xml:space="preserve"> </w:t>
      </w:r>
      <w:r w:rsidRPr="00E52F8C">
        <w:rPr>
          <w:rFonts w:ascii="Arial" w:hAnsi="Arial" w:cs="Arial"/>
        </w:rPr>
        <w:t xml:space="preserve">vo výške </w:t>
      </w:r>
      <w:r w:rsidR="009B4755" w:rsidRPr="00E52F8C">
        <w:rPr>
          <w:rFonts w:ascii="Arial" w:hAnsi="Arial" w:cs="Arial"/>
        </w:rPr>
        <w:t>892 429</w:t>
      </w:r>
      <w:r w:rsidRPr="00E52F8C">
        <w:rPr>
          <w:rFonts w:ascii="Arial" w:hAnsi="Arial" w:cs="Arial"/>
        </w:rPr>
        <w:t xml:space="preserve"> </w:t>
      </w:r>
      <w:r w:rsidR="00C14955" w:rsidRPr="00E52F8C">
        <w:rPr>
          <w:rFonts w:ascii="Arial" w:hAnsi="Arial" w:cs="Arial"/>
        </w:rPr>
        <w:t>EUR</w:t>
      </w:r>
      <w:r w:rsidRPr="00E52F8C">
        <w:rPr>
          <w:rFonts w:ascii="Arial" w:hAnsi="Arial" w:cs="Arial"/>
        </w:rPr>
        <w:t xml:space="preserve"> bol rozdelený nasledovne:</w:t>
      </w:r>
    </w:p>
    <w:p w14:paraId="0A543516" w14:textId="77777777" w:rsidR="004F7044" w:rsidRPr="00E52F8C" w:rsidRDefault="004F7044" w:rsidP="00B5243C">
      <w:pPr>
        <w:pStyle w:val="odstavec"/>
        <w:rPr>
          <w:rFonts w:ascii="Arial" w:hAnsi="Arial" w:cs="Arial"/>
        </w:rPr>
      </w:pPr>
      <w:bookmarkStart w:id="55" w:name="FWT_distribution_of_the_profit_or_loss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rsidRPr="00D42A6E" w14:paraId="09A6C69C" w14:textId="77777777" w:rsidTr="00381A3D">
        <w:trPr>
          <w:trHeight w:val="227"/>
        </w:trPr>
        <w:tc>
          <w:tcPr>
            <w:tcW w:w="6036" w:type="dxa"/>
            <w:tcBorders>
              <w:top w:val="nil"/>
              <w:left w:val="nil"/>
              <w:bottom w:val="nil"/>
              <w:right w:val="nil"/>
            </w:tcBorders>
            <w:shd w:val="clear" w:color="auto" w:fill="auto"/>
            <w:noWrap/>
            <w:vAlign w:val="bottom"/>
            <w:hideMark/>
          </w:tcPr>
          <w:p w14:paraId="5B8539F3" w14:textId="77777777" w:rsidR="004F7044" w:rsidRPr="00E52F8C" w:rsidRDefault="004F7044">
            <w:pPr>
              <w:jc w:val="center"/>
              <w:rPr>
                <w:rFonts w:ascii="Arial" w:hAnsi="Arial" w:cs="Arial"/>
                <w:b/>
                <w:bCs/>
                <w:sz w:val="20"/>
                <w:szCs w:val="20"/>
              </w:rPr>
            </w:pPr>
            <w:bookmarkStart w:id="56" w:name="RANGE!B4:C15"/>
            <w:r w:rsidRPr="00E52F8C">
              <w:rPr>
                <w:rFonts w:ascii="Arial" w:hAnsi="Arial" w:cs="Arial"/>
                <w:b/>
                <w:bCs/>
                <w:sz w:val="20"/>
                <w:szCs w:val="20"/>
              </w:rPr>
              <w:t>Názov položky</w:t>
            </w:r>
            <w:bookmarkEnd w:id="56"/>
          </w:p>
        </w:tc>
        <w:tc>
          <w:tcPr>
            <w:tcW w:w="3204" w:type="dxa"/>
            <w:tcBorders>
              <w:top w:val="nil"/>
              <w:left w:val="nil"/>
              <w:bottom w:val="nil"/>
              <w:right w:val="nil"/>
            </w:tcBorders>
            <w:shd w:val="clear" w:color="auto" w:fill="auto"/>
            <w:vAlign w:val="bottom"/>
            <w:hideMark/>
          </w:tcPr>
          <w:p w14:paraId="210CF885" w14:textId="77777777" w:rsidR="004F7044" w:rsidRPr="00E52F8C" w:rsidRDefault="00830C3D" w:rsidP="00830C3D">
            <w:pPr>
              <w:rPr>
                <w:rFonts w:ascii="Arial" w:hAnsi="Arial" w:cs="Arial"/>
                <w:b/>
                <w:bCs/>
                <w:sz w:val="20"/>
                <w:szCs w:val="20"/>
              </w:rPr>
            </w:pPr>
            <w:r w:rsidRPr="00E52F8C">
              <w:rPr>
                <w:rFonts w:ascii="Arial" w:hAnsi="Arial" w:cs="Arial"/>
                <w:b/>
                <w:bCs/>
                <w:sz w:val="20"/>
                <w:szCs w:val="20"/>
              </w:rPr>
              <w:t xml:space="preserve">Hospodársky rok </w:t>
            </w:r>
            <w:r w:rsidR="004F7044" w:rsidRPr="00E52F8C">
              <w:rPr>
                <w:rFonts w:ascii="Arial" w:hAnsi="Arial" w:cs="Arial"/>
                <w:b/>
                <w:bCs/>
                <w:sz w:val="20"/>
                <w:szCs w:val="20"/>
              </w:rPr>
              <w:t>201</w:t>
            </w:r>
            <w:r w:rsidR="00CF473C" w:rsidRPr="00E52F8C">
              <w:rPr>
                <w:rFonts w:ascii="Arial" w:hAnsi="Arial" w:cs="Arial"/>
                <w:b/>
                <w:bCs/>
                <w:sz w:val="20"/>
                <w:szCs w:val="20"/>
              </w:rPr>
              <w:t>4</w:t>
            </w:r>
          </w:p>
        </w:tc>
      </w:tr>
      <w:tr w:rsidR="004F7044" w:rsidRPr="00D42A6E" w14:paraId="21E0073D" w14:textId="77777777" w:rsidTr="00381A3D">
        <w:trPr>
          <w:trHeight w:val="227"/>
        </w:trPr>
        <w:tc>
          <w:tcPr>
            <w:tcW w:w="6036" w:type="dxa"/>
            <w:tcBorders>
              <w:top w:val="nil"/>
              <w:left w:val="nil"/>
              <w:bottom w:val="single" w:sz="4" w:space="0" w:color="auto"/>
              <w:right w:val="nil"/>
            </w:tcBorders>
            <w:shd w:val="clear" w:color="auto" w:fill="auto"/>
            <w:noWrap/>
            <w:vAlign w:val="bottom"/>
            <w:hideMark/>
          </w:tcPr>
          <w:p w14:paraId="5E1DFC4D" w14:textId="77777777" w:rsidR="004F7044" w:rsidRPr="00E52F8C" w:rsidRDefault="004F7044">
            <w:pPr>
              <w:rPr>
                <w:rFonts w:ascii="Arial" w:hAnsi="Arial" w:cs="Arial"/>
                <w:b/>
                <w:bCs/>
                <w:sz w:val="20"/>
                <w:szCs w:val="20"/>
              </w:rPr>
            </w:pPr>
            <w:r w:rsidRPr="00E52F8C">
              <w:rPr>
                <w:rFonts w:ascii="Arial" w:hAnsi="Arial" w:cs="Arial"/>
                <w:b/>
                <w:bCs/>
                <w:sz w:val="20"/>
                <w:szCs w:val="20"/>
              </w:rPr>
              <w:t>Ú</w:t>
            </w:r>
            <w:r w:rsidRPr="00E52F8C">
              <w:rPr>
                <w:rFonts w:ascii="Arial" w:hAnsi="Arial" w:cs="Arial" w:hint="eastAsia"/>
                <w:b/>
                <w:bCs/>
                <w:sz w:val="20"/>
                <w:szCs w:val="20"/>
              </w:rPr>
              <w:t>č</w:t>
            </w:r>
            <w:r w:rsidRPr="00E52F8C">
              <w:rPr>
                <w:rFonts w:ascii="Arial" w:hAnsi="Arial" w:cs="Arial"/>
                <w:b/>
                <w:bCs/>
                <w:sz w:val="20"/>
                <w:szCs w:val="20"/>
              </w:rPr>
              <w:t xml:space="preserve">tovný zisk </w:t>
            </w:r>
          </w:p>
        </w:tc>
        <w:tc>
          <w:tcPr>
            <w:tcW w:w="3204" w:type="dxa"/>
            <w:tcBorders>
              <w:top w:val="nil"/>
              <w:left w:val="nil"/>
              <w:bottom w:val="single" w:sz="4" w:space="0" w:color="auto"/>
              <w:right w:val="nil"/>
            </w:tcBorders>
            <w:shd w:val="clear" w:color="auto" w:fill="auto"/>
            <w:noWrap/>
            <w:vAlign w:val="bottom"/>
            <w:hideMark/>
          </w:tcPr>
          <w:p w14:paraId="3F650790" w14:textId="77777777" w:rsidR="004F7044" w:rsidRPr="00E52F8C" w:rsidRDefault="00CF473C">
            <w:pPr>
              <w:jc w:val="right"/>
              <w:rPr>
                <w:rFonts w:ascii="Arial" w:hAnsi="Arial" w:cs="Arial"/>
                <w:b/>
                <w:bCs/>
                <w:sz w:val="20"/>
                <w:szCs w:val="20"/>
              </w:rPr>
            </w:pPr>
            <w:r w:rsidRPr="00E52F8C">
              <w:rPr>
                <w:rFonts w:ascii="Arial" w:hAnsi="Arial" w:cs="Arial"/>
                <w:b/>
                <w:bCs/>
                <w:sz w:val="20"/>
                <w:szCs w:val="20"/>
              </w:rPr>
              <w:t>892 429</w:t>
            </w:r>
          </w:p>
        </w:tc>
      </w:tr>
      <w:tr w:rsidR="004F7044" w:rsidRPr="00D42A6E" w14:paraId="1563777C" w14:textId="77777777" w:rsidTr="00381A3D">
        <w:trPr>
          <w:trHeight w:val="227"/>
        </w:trPr>
        <w:tc>
          <w:tcPr>
            <w:tcW w:w="6036" w:type="dxa"/>
            <w:tcBorders>
              <w:top w:val="nil"/>
              <w:left w:val="nil"/>
              <w:bottom w:val="single" w:sz="4" w:space="0" w:color="auto"/>
              <w:right w:val="nil"/>
            </w:tcBorders>
            <w:shd w:val="clear" w:color="auto" w:fill="auto"/>
            <w:noWrap/>
            <w:vAlign w:val="bottom"/>
            <w:hideMark/>
          </w:tcPr>
          <w:p w14:paraId="2A828687" w14:textId="77777777" w:rsidR="004F7044" w:rsidRPr="00E52F8C" w:rsidRDefault="004F7044">
            <w:pPr>
              <w:rPr>
                <w:rFonts w:ascii="Arial" w:hAnsi="Arial" w:cs="Arial"/>
                <w:b/>
                <w:bCs/>
                <w:sz w:val="20"/>
                <w:szCs w:val="20"/>
              </w:rPr>
            </w:pPr>
            <w:r w:rsidRPr="00E52F8C">
              <w:rPr>
                <w:rFonts w:ascii="Arial" w:hAnsi="Arial" w:cs="Arial"/>
                <w:b/>
                <w:bCs/>
                <w:sz w:val="20"/>
                <w:szCs w:val="20"/>
              </w:rPr>
              <w:t>Rozdelenie ú</w:t>
            </w:r>
            <w:r w:rsidRPr="00E52F8C">
              <w:rPr>
                <w:rFonts w:ascii="Arial" w:hAnsi="Arial" w:cs="Arial" w:hint="eastAsia"/>
                <w:b/>
                <w:bCs/>
                <w:sz w:val="20"/>
                <w:szCs w:val="20"/>
              </w:rPr>
              <w:t>č</w:t>
            </w:r>
            <w:r w:rsidRPr="00E52F8C">
              <w:rPr>
                <w:rFonts w:ascii="Arial" w:hAnsi="Arial" w:cs="Arial"/>
                <w:b/>
                <w:bCs/>
                <w:sz w:val="20"/>
                <w:szCs w:val="20"/>
              </w:rPr>
              <w:t>tovného zisku</w:t>
            </w:r>
          </w:p>
        </w:tc>
        <w:tc>
          <w:tcPr>
            <w:tcW w:w="3204" w:type="dxa"/>
            <w:tcBorders>
              <w:top w:val="nil"/>
              <w:left w:val="nil"/>
              <w:bottom w:val="single" w:sz="4" w:space="0" w:color="auto"/>
              <w:right w:val="nil"/>
            </w:tcBorders>
            <w:shd w:val="clear" w:color="auto" w:fill="auto"/>
            <w:vAlign w:val="bottom"/>
            <w:hideMark/>
          </w:tcPr>
          <w:p w14:paraId="6C6FBAF0" w14:textId="77777777" w:rsidR="004F7044" w:rsidRPr="00E52F8C" w:rsidRDefault="00830C3D" w:rsidP="00830C3D">
            <w:pPr>
              <w:rPr>
                <w:rFonts w:ascii="Arial" w:hAnsi="Arial" w:cs="Arial"/>
                <w:b/>
                <w:bCs/>
                <w:sz w:val="20"/>
                <w:szCs w:val="20"/>
              </w:rPr>
            </w:pPr>
            <w:r w:rsidRPr="00E52F8C">
              <w:rPr>
                <w:rFonts w:ascii="Arial" w:hAnsi="Arial" w:cs="Arial"/>
                <w:b/>
                <w:bCs/>
                <w:sz w:val="20"/>
                <w:szCs w:val="20"/>
              </w:rPr>
              <w:t xml:space="preserve">Hospodársky rok </w:t>
            </w:r>
            <w:r w:rsidR="004F7044" w:rsidRPr="00E52F8C">
              <w:rPr>
                <w:rFonts w:ascii="Arial" w:hAnsi="Arial" w:cs="Arial"/>
                <w:b/>
                <w:bCs/>
                <w:sz w:val="20"/>
                <w:szCs w:val="20"/>
              </w:rPr>
              <w:t>201</w:t>
            </w:r>
            <w:r w:rsidR="00CF473C" w:rsidRPr="00E52F8C">
              <w:rPr>
                <w:rFonts w:ascii="Arial" w:hAnsi="Arial" w:cs="Arial"/>
                <w:b/>
                <w:bCs/>
                <w:sz w:val="20"/>
                <w:szCs w:val="20"/>
              </w:rPr>
              <w:t>5</w:t>
            </w:r>
          </w:p>
        </w:tc>
      </w:tr>
      <w:tr w:rsidR="004F7044" w:rsidRPr="00D42A6E" w14:paraId="5DA22A17" w14:textId="77777777" w:rsidTr="00381A3D">
        <w:trPr>
          <w:trHeight w:val="227"/>
        </w:trPr>
        <w:tc>
          <w:tcPr>
            <w:tcW w:w="6036" w:type="dxa"/>
            <w:tcBorders>
              <w:top w:val="nil"/>
              <w:left w:val="nil"/>
              <w:bottom w:val="nil"/>
              <w:right w:val="nil"/>
            </w:tcBorders>
            <w:shd w:val="clear" w:color="auto" w:fill="auto"/>
            <w:noWrap/>
            <w:vAlign w:val="bottom"/>
            <w:hideMark/>
          </w:tcPr>
          <w:p w14:paraId="23EB91E9" w14:textId="77777777" w:rsidR="004F7044" w:rsidRPr="00E52F8C" w:rsidRDefault="004F7044">
            <w:pPr>
              <w:rPr>
                <w:rFonts w:ascii="Arial" w:hAnsi="Arial" w:cs="Arial"/>
                <w:sz w:val="20"/>
                <w:szCs w:val="20"/>
              </w:rPr>
            </w:pPr>
            <w:r w:rsidRPr="00E52F8C">
              <w:rPr>
                <w:rFonts w:ascii="Arial" w:hAnsi="Arial" w:cs="Arial"/>
                <w:sz w:val="20"/>
                <w:szCs w:val="20"/>
              </w:rPr>
              <w:t>Prídel do zákonného rezervného fondu</w:t>
            </w:r>
          </w:p>
        </w:tc>
        <w:tc>
          <w:tcPr>
            <w:tcW w:w="3204" w:type="dxa"/>
            <w:tcBorders>
              <w:top w:val="nil"/>
              <w:left w:val="nil"/>
              <w:bottom w:val="nil"/>
              <w:right w:val="nil"/>
            </w:tcBorders>
            <w:shd w:val="clear" w:color="auto" w:fill="auto"/>
            <w:vAlign w:val="bottom"/>
            <w:hideMark/>
          </w:tcPr>
          <w:p w14:paraId="1F496486" w14:textId="77777777" w:rsidR="004F7044" w:rsidRPr="00E52F8C" w:rsidRDefault="00891166">
            <w:pPr>
              <w:jc w:val="right"/>
              <w:rPr>
                <w:rFonts w:ascii="Arial" w:hAnsi="Arial" w:cs="Arial"/>
                <w:sz w:val="20"/>
                <w:szCs w:val="20"/>
              </w:rPr>
            </w:pPr>
            <w:r w:rsidRPr="00E52F8C">
              <w:rPr>
                <w:rFonts w:ascii="Arial" w:hAnsi="Arial" w:cs="Arial"/>
                <w:sz w:val="20"/>
                <w:szCs w:val="20"/>
              </w:rPr>
              <w:t>89 243</w:t>
            </w:r>
          </w:p>
        </w:tc>
      </w:tr>
      <w:tr w:rsidR="004F7044" w:rsidRPr="00D42A6E" w14:paraId="4AC14E18" w14:textId="77777777" w:rsidTr="00381A3D">
        <w:trPr>
          <w:trHeight w:val="227"/>
        </w:trPr>
        <w:tc>
          <w:tcPr>
            <w:tcW w:w="6036" w:type="dxa"/>
            <w:tcBorders>
              <w:top w:val="nil"/>
              <w:left w:val="nil"/>
              <w:bottom w:val="nil"/>
              <w:right w:val="nil"/>
            </w:tcBorders>
            <w:shd w:val="clear" w:color="auto" w:fill="auto"/>
            <w:noWrap/>
            <w:vAlign w:val="bottom"/>
            <w:hideMark/>
          </w:tcPr>
          <w:p w14:paraId="3135A426" w14:textId="77777777" w:rsidR="004F7044" w:rsidRPr="00E52F8C" w:rsidRDefault="004F7044">
            <w:pPr>
              <w:rPr>
                <w:rFonts w:ascii="Arial" w:hAnsi="Arial" w:cs="Arial"/>
                <w:sz w:val="20"/>
                <w:szCs w:val="20"/>
              </w:rPr>
            </w:pPr>
            <w:r w:rsidRPr="00E52F8C">
              <w:rPr>
                <w:rFonts w:ascii="Arial" w:hAnsi="Arial" w:cs="Arial"/>
                <w:sz w:val="20"/>
                <w:szCs w:val="20"/>
              </w:rPr>
              <w:t>Prídel do štatutárnych a ostatných fondov</w:t>
            </w:r>
          </w:p>
        </w:tc>
        <w:tc>
          <w:tcPr>
            <w:tcW w:w="3204" w:type="dxa"/>
            <w:tcBorders>
              <w:top w:val="nil"/>
              <w:left w:val="nil"/>
              <w:bottom w:val="nil"/>
              <w:right w:val="nil"/>
            </w:tcBorders>
            <w:shd w:val="clear" w:color="auto" w:fill="auto"/>
            <w:vAlign w:val="bottom"/>
            <w:hideMark/>
          </w:tcPr>
          <w:p w14:paraId="71E71FF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1F0B8D0" w14:textId="77777777" w:rsidTr="00381A3D">
        <w:trPr>
          <w:trHeight w:val="227"/>
        </w:trPr>
        <w:tc>
          <w:tcPr>
            <w:tcW w:w="6036" w:type="dxa"/>
            <w:tcBorders>
              <w:top w:val="nil"/>
              <w:left w:val="nil"/>
              <w:bottom w:val="nil"/>
              <w:right w:val="nil"/>
            </w:tcBorders>
            <w:shd w:val="clear" w:color="auto" w:fill="auto"/>
            <w:noWrap/>
            <w:vAlign w:val="bottom"/>
            <w:hideMark/>
          </w:tcPr>
          <w:p w14:paraId="74DDDE22" w14:textId="77777777" w:rsidR="004F7044" w:rsidRPr="00E52F8C" w:rsidRDefault="004F7044">
            <w:pPr>
              <w:rPr>
                <w:rFonts w:ascii="Arial" w:hAnsi="Arial" w:cs="Arial"/>
                <w:sz w:val="20"/>
                <w:szCs w:val="20"/>
              </w:rPr>
            </w:pPr>
            <w:r w:rsidRPr="00E52F8C">
              <w:rPr>
                <w:rFonts w:ascii="Arial" w:hAnsi="Arial" w:cs="Arial"/>
                <w:sz w:val="20"/>
                <w:szCs w:val="20"/>
              </w:rPr>
              <w:t>Prídel do sociálneho fondu</w:t>
            </w:r>
          </w:p>
        </w:tc>
        <w:tc>
          <w:tcPr>
            <w:tcW w:w="3204" w:type="dxa"/>
            <w:tcBorders>
              <w:top w:val="nil"/>
              <w:left w:val="nil"/>
              <w:bottom w:val="nil"/>
              <w:right w:val="nil"/>
            </w:tcBorders>
            <w:shd w:val="clear" w:color="auto" w:fill="auto"/>
            <w:vAlign w:val="bottom"/>
            <w:hideMark/>
          </w:tcPr>
          <w:p w14:paraId="7E9FC25F" w14:textId="77777777" w:rsidR="004F7044" w:rsidRPr="00E52F8C" w:rsidRDefault="00891166">
            <w:pPr>
              <w:jc w:val="right"/>
              <w:rPr>
                <w:rFonts w:ascii="Arial" w:hAnsi="Arial" w:cs="Arial"/>
                <w:sz w:val="20"/>
                <w:szCs w:val="20"/>
              </w:rPr>
            </w:pPr>
            <w:r w:rsidRPr="00E52F8C">
              <w:rPr>
                <w:rFonts w:ascii="Arial" w:hAnsi="Arial" w:cs="Arial"/>
                <w:sz w:val="20"/>
                <w:szCs w:val="20"/>
              </w:rPr>
              <w:t>10 000</w:t>
            </w:r>
          </w:p>
        </w:tc>
      </w:tr>
      <w:tr w:rsidR="004F7044" w:rsidRPr="00D42A6E" w14:paraId="7613F4BD" w14:textId="77777777" w:rsidTr="00381A3D">
        <w:trPr>
          <w:trHeight w:val="227"/>
        </w:trPr>
        <w:tc>
          <w:tcPr>
            <w:tcW w:w="6036" w:type="dxa"/>
            <w:tcBorders>
              <w:top w:val="nil"/>
              <w:left w:val="nil"/>
              <w:bottom w:val="nil"/>
              <w:right w:val="nil"/>
            </w:tcBorders>
            <w:shd w:val="clear" w:color="auto" w:fill="auto"/>
            <w:noWrap/>
            <w:vAlign w:val="bottom"/>
            <w:hideMark/>
          </w:tcPr>
          <w:p w14:paraId="1AEED89C" w14:textId="77777777" w:rsidR="004F7044" w:rsidRPr="00E52F8C" w:rsidRDefault="004F7044">
            <w:pPr>
              <w:rPr>
                <w:rFonts w:ascii="Arial" w:hAnsi="Arial" w:cs="Arial"/>
                <w:sz w:val="20"/>
                <w:szCs w:val="20"/>
              </w:rPr>
            </w:pPr>
            <w:r w:rsidRPr="00E52F8C">
              <w:rPr>
                <w:rFonts w:ascii="Arial" w:hAnsi="Arial" w:cs="Arial"/>
                <w:sz w:val="20"/>
                <w:szCs w:val="20"/>
              </w:rPr>
              <w:t>Prídel na zvýšenie základného imania</w:t>
            </w:r>
          </w:p>
        </w:tc>
        <w:tc>
          <w:tcPr>
            <w:tcW w:w="3204" w:type="dxa"/>
            <w:tcBorders>
              <w:top w:val="nil"/>
              <w:left w:val="nil"/>
              <w:bottom w:val="nil"/>
              <w:right w:val="nil"/>
            </w:tcBorders>
            <w:shd w:val="clear" w:color="auto" w:fill="auto"/>
            <w:vAlign w:val="bottom"/>
            <w:hideMark/>
          </w:tcPr>
          <w:p w14:paraId="57F8925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087D76C" w14:textId="77777777" w:rsidTr="00381A3D">
        <w:trPr>
          <w:trHeight w:val="227"/>
        </w:trPr>
        <w:tc>
          <w:tcPr>
            <w:tcW w:w="6036" w:type="dxa"/>
            <w:tcBorders>
              <w:top w:val="nil"/>
              <w:left w:val="nil"/>
              <w:bottom w:val="nil"/>
              <w:right w:val="nil"/>
            </w:tcBorders>
            <w:shd w:val="clear" w:color="auto" w:fill="auto"/>
            <w:noWrap/>
            <w:vAlign w:val="bottom"/>
            <w:hideMark/>
          </w:tcPr>
          <w:p w14:paraId="76A0F9A2" w14:textId="77777777" w:rsidR="004F7044" w:rsidRPr="00E52F8C" w:rsidRDefault="004F7044">
            <w:pPr>
              <w:rPr>
                <w:rFonts w:ascii="Arial" w:hAnsi="Arial" w:cs="Arial"/>
                <w:sz w:val="20"/>
                <w:szCs w:val="20"/>
              </w:rPr>
            </w:pPr>
            <w:r w:rsidRPr="00E52F8C">
              <w:rPr>
                <w:rFonts w:ascii="Arial" w:hAnsi="Arial" w:cs="Arial"/>
                <w:sz w:val="20"/>
                <w:szCs w:val="20"/>
              </w:rPr>
              <w:t>Úhrada straty minulých období</w:t>
            </w:r>
          </w:p>
        </w:tc>
        <w:tc>
          <w:tcPr>
            <w:tcW w:w="3204" w:type="dxa"/>
            <w:tcBorders>
              <w:top w:val="nil"/>
              <w:left w:val="nil"/>
              <w:bottom w:val="nil"/>
              <w:right w:val="nil"/>
            </w:tcBorders>
            <w:shd w:val="clear" w:color="auto" w:fill="auto"/>
            <w:vAlign w:val="bottom"/>
            <w:hideMark/>
          </w:tcPr>
          <w:p w14:paraId="1895A92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6F4C758" w14:textId="77777777" w:rsidTr="00381A3D">
        <w:trPr>
          <w:trHeight w:val="227"/>
        </w:trPr>
        <w:tc>
          <w:tcPr>
            <w:tcW w:w="6036" w:type="dxa"/>
            <w:tcBorders>
              <w:top w:val="nil"/>
              <w:left w:val="nil"/>
              <w:bottom w:val="nil"/>
              <w:right w:val="nil"/>
            </w:tcBorders>
            <w:shd w:val="clear" w:color="auto" w:fill="auto"/>
            <w:noWrap/>
            <w:vAlign w:val="bottom"/>
            <w:hideMark/>
          </w:tcPr>
          <w:p w14:paraId="36602D4A" w14:textId="77777777" w:rsidR="004F7044" w:rsidRPr="00E52F8C" w:rsidRDefault="004F7044">
            <w:pPr>
              <w:rPr>
                <w:rFonts w:ascii="Arial" w:hAnsi="Arial" w:cs="Arial"/>
                <w:sz w:val="20"/>
                <w:szCs w:val="20"/>
              </w:rPr>
            </w:pPr>
            <w:r w:rsidRPr="00E52F8C">
              <w:rPr>
                <w:rFonts w:ascii="Arial" w:hAnsi="Arial" w:cs="Arial"/>
                <w:sz w:val="20"/>
                <w:szCs w:val="20"/>
              </w:rPr>
              <w:t>Prevod do nerozdeleného zisku minulých rokov</w:t>
            </w:r>
          </w:p>
        </w:tc>
        <w:tc>
          <w:tcPr>
            <w:tcW w:w="3204" w:type="dxa"/>
            <w:tcBorders>
              <w:top w:val="nil"/>
              <w:left w:val="nil"/>
              <w:bottom w:val="nil"/>
              <w:right w:val="nil"/>
            </w:tcBorders>
            <w:shd w:val="clear" w:color="auto" w:fill="auto"/>
            <w:vAlign w:val="bottom"/>
            <w:hideMark/>
          </w:tcPr>
          <w:p w14:paraId="22B64EAB" w14:textId="77777777" w:rsidR="004F7044" w:rsidRPr="00E52F8C" w:rsidRDefault="00891166">
            <w:pPr>
              <w:jc w:val="right"/>
              <w:rPr>
                <w:rFonts w:ascii="Arial" w:hAnsi="Arial" w:cs="Arial"/>
                <w:sz w:val="20"/>
                <w:szCs w:val="20"/>
              </w:rPr>
            </w:pPr>
            <w:r w:rsidRPr="00E52F8C">
              <w:rPr>
                <w:rFonts w:ascii="Arial" w:hAnsi="Arial" w:cs="Arial"/>
                <w:sz w:val="20"/>
                <w:szCs w:val="20"/>
              </w:rPr>
              <w:t>293 186</w:t>
            </w:r>
          </w:p>
        </w:tc>
      </w:tr>
      <w:tr w:rsidR="004F7044" w:rsidRPr="00D42A6E" w14:paraId="6FE77416" w14:textId="77777777" w:rsidTr="00381A3D">
        <w:trPr>
          <w:trHeight w:val="227"/>
        </w:trPr>
        <w:tc>
          <w:tcPr>
            <w:tcW w:w="6036" w:type="dxa"/>
            <w:tcBorders>
              <w:top w:val="nil"/>
              <w:left w:val="nil"/>
              <w:bottom w:val="nil"/>
              <w:right w:val="nil"/>
            </w:tcBorders>
            <w:shd w:val="clear" w:color="auto" w:fill="auto"/>
            <w:noWrap/>
            <w:vAlign w:val="bottom"/>
            <w:hideMark/>
          </w:tcPr>
          <w:p w14:paraId="379050EA" w14:textId="77777777" w:rsidR="004F7044" w:rsidRPr="00E52F8C" w:rsidRDefault="004F7044">
            <w:pPr>
              <w:rPr>
                <w:rFonts w:ascii="Arial" w:hAnsi="Arial" w:cs="Arial"/>
                <w:sz w:val="20"/>
                <w:szCs w:val="20"/>
              </w:rPr>
            </w:pPr>
            <w:r w:rsidRPr="00E52F8C">
              <w:rPr>
                <w:rFonts w:ascii="Arial" w:hAnsi="Arial" w:cs="Arial"/>
                <w:sz w:val="20"/>
                <w:szCs w:val="20"/>
              </w:rPr>
              <w:t>Rozdelenie podielu na zisku spolo</w:t>
            </w:r>
            <w:r w:rsidRPr="00E52F8C">
              <w:rPr>
                <w:rFonts w:ascii="Arial" w:hAnsi="Arial" w:cs="Arial" w:hint="eastAsia"/>
                <w:sz w:val="20"/>
                <w:szCs w:val="20"/>
              </w:rPr>
              <w:t>č</w:t>
            </w:r>
            <w:r w:rsidRPr="00E52F8C">
              <w:rPr>
                <w:rFonts w:ascii="Arial" w:hAnsi="Arial" w:cs="Arial"/>
                <w:sz w:val="20"/>
                <w:szCs w:val="20"/>
              </w:rPr>
              <w:t xml:space="preserve">níkom, </w:t>
            </w:r>
            <w:r w:rsidRPr="00E52F8C">
              <w:rPr>
                <w:rFonts w:ascii="Arial" w:hAnsi="Arial" w:cs="Arial" w:hint="eastAsia"/>
                <w:sz w:val="20"/>
                <w:szCs w:val="20"/>
              </w:rPr>
              <w:t>č</w:t>
            </w:r>
            <w:r w:rsidRPr="00E52F8C">
              <w:rPr>
                <w:rFonts w:ascii="Arial" w:hAnsi="Arial" w:cs="Arial"/>
                <w:sz w:val="20"/>
                <w:szCs w:val="20"/>
              </w:rPr>
              <w:t>lenom</w:t>
            </w:r>
          </w:p>
        </w:tc>
        <w:tc>
          <w:tcPr>
            <w:tcW w:w="3204" w:type="dxa"/>
            <w:tcBorders>
              <w:top w:val="nil"/>
              <w:left w:val="nil"/>
              <w:bottom w:val="nil"/>
              <w:right w:val="nil"/>
            </w:tcBorders>
            <w:shd w:val="clear" w:color="auto" w:fill="auto"/>
            <w:vAlign w:val="bottom"/>
            <w:hideMark/>
          </w:tcPr>
          <w:p w14:paraId="367CE199" w14:textId="77777777" w:rsidR="004F7044" w:rsidRPr="00E52F8C" w:rsidRDefault="00CF473C">
            <w:pPr>
              <w:jc w:val="right"/>
              <w:rPr>
                <w:rFonts w:ascii="Arial" w:hAnsi="Arial" w:cs="Arial"/>
                <w:sz w:val="20"/>
                <w:szCs w:val="20"/>
              </w:rPr>
            </w:pPr>
            <w:r w:rsidRPr="00E52F8C">
              <w:rPr>
                <w:rFonts w:ascii="Arial" w:hAnsi="Arial" w:cs="Arial"/>
                <w:sz w:val="20"/>
                <w:szCs w:val="20"/>
              </w:rPr>
              <w:t>500 000</w:t>
            </w:r>
          </w:p>
        </w:tc>
      </w:tr>
      <w:tr w:rsidR="004F7044" w:rsidRPr="00D42A6E" w14:paraId="4B2EE582" w14:textId="77777777" w:rsidTr="00381A3D">
        <w:trPr>
          <w:trHeight w:val="227"/>
        </w:trPr>
        <w:tc>
          <w:tcPr>
            <w:tcW w:w="6036" w:type="dxa"/>
            <w:tcBorders>
              <w:top w:val="nil"/>
              <w:left w:val="nil"/>
              <w:bottom w:val="nil"/>
              <w:right w:val="nil"/>
            </w:tcBorders>
            <w:shd w:val="clear" w:color="auto" w:fill="auto"/>
            <w:noWrap/>
            <w:vAlign w:val="bottom"/>
            <w:hideMark/>
          </w:tcPr>
          <w:p w14:paraId="1D5D511A" w14:textId="77777777" w:rsidR="004F7044" w:rsidRPr="00E52F8C" w:rsidRDefault="004F7044">
            <w:pPr>
              <w:rPr>
                <w:rFonts w:ascii="Arial" w:hAnsi="Arial" w:cs="Arial"/>
                <w:sz w:val="20"/>
                <w:szCs w:val="20"/>
              </w:rPr>
            </w:pPr>
            <w:r w:rsidRPr="00E52F8C">
              <w:rPr>
                <w:rFonts w:ascii="Arial" w:hAnsi="Arial" w:cs="Arial"/>
                <w:sz w:val="20"/>
                <w:szCs w:val="20"/>
              </w:rPr>
              <w:t xml:space="preserve">Iné </w:t>
            </w:r>
          </w:p>
        </w:tc>
        <w:tc>
          <w:tcPr>
            <w:tcW w:w="3204" w:type="dxa"/>
            <w:tcBorders>
              <w:top w:val="nil"/>
              <w:left w:val="nil"/>
              <w:bottom w:val="nil"/>
              <w:right w:val="nil"/>
            </w:tcBorders>
            <w:shd w:val="clear" w:color="auto" w:fill="auto"/>
            <w:vAlign w:val="bottom"/>
            <w:hideMark/>
          </w:tcPr>
          <w:p w14:paraId="1FFD158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177151F" w14:textId="77777777" w:rsidTr="00381A3D">
        <w:trPr>
          <w:trHeight w:val="227"/>
        </w:trPr>
        <w:tc>
          <w:tcPr>
            <w:tcW w:w="6036" w:type="dxa"/>
            <w:tcBorders>
              <w:top w:val="nil"/>
              <w:left w:val="nil"/>
              <w:bottom w:val="nil"/>
              <w:right w:val="nil"/>
            </w:tcBorders>
            <w:shd w:val="clear" w:color="auto" w:fill="auto"/>
            <w:noWrap/>
            <w:vAlign w:val="bottom"/>
            <w:hideMark/>
          </w:tcPr>
          <w:p w14:paraId="6127786D" w14:textId="77777777" w:rsidR="004F7044" w:rsidRPr="00E52F8C" w:rsidRDefault="004F7044">
            <w:pPr>
              <w:rPr>
                <w:rFonts w:ascii="Arial" w:hAnsi="Arial" w:cs="Arial"/>
                <w:b/>
                <w:bCs/>
                <w:sz w:val="20"/>
                <w:szCs w:val="20"/>
              </w:rPr>
            </w:pPr>
            <w:r w:rsidRPr="00E52F8C">
              <w:rPr>
                <w:rFonts w:ascii="Arial" w:hAnsi="Arial" w:cs="Arial"/>
                <w:b/>
                <w:bCs/>
                <w:sz w:val="20"/>
                <w:szCs w:val="20"/>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4243E363" w14:textId="77777777" w:rsidR="004F7044" w:rsidRPr="00E52F8C" w:rsidRDefault="00891166">
            <w:pPr>
              <w:jc w:val="right"/>
              <w:rPr>
                <w:rFonts w:ascii="Arial" w:hAnsi="Arial" w:cs="Arial"/>
                <w:b/>
                <w:bCs/>
                <w:sz w:val="20"/>
                <w:szCs w:val="20"/>
              </w:rPr>
            </w:pPr>
            <w:r w:rsidRPr="00E52F8C">
              <w:rPr>
                <w:rFonts w:ascii="Arial" w:hAnsi="Arial" w:cs="Arial"/>
                <w:b/>
                <w:bCs/>
                <w:sz w:val="20"/>
                <w:szCs w:val="20"/>
              </w:rPr>
              <w:t>892 429</w:t>
            </w:r>
          </w:p>
        </w:tc>
      </w:tr>
      <w:tr w:rsidR="004F7044" w:rsidRPr="00D42A6E" w14:paraId="30424432" w14:textId="77777777" w:rsidTr="00537813">
        <w:trPr>
          <w:trHeight w:val="240"/>
        </w:trPr>
        <w:tc>
          <w:tcPr>
            <w:tcW w:w="6036" w:type="dxa"/>
            <w:tcBorders>
              <w:top w:val="nil"/>
              <w:left w:val="nil"/>
              <w:bottom w:val="nil"/>
              <w:right w:val="nil"/>
            </w:tcBorders>
            <w:shd w:val="clear" w:color="auto" w:fill="auto"/>
            <w:noWrap/>
            <w:vAlign w:val="bottom"/>
          </w:tcPr>
          <w:p w14:paraId="68E87BCB" w14:textId="77777777" w:rsidR="00F10D4E" w:rsidRPr="00E52F8C" w:rsidRDefault="00F10D4E">
            <w:pPr>
              <w:rPr>
                <w:rFonts w:ascii="Arial" w:hAnsi="Arial" w:cs="Arial"/>
                <w:sz w:val="20"/>
                <w:szCs w:val="20"/>
              </w:rPr>
            </w:pPr>
            <w:bookmarkStart w:id="57" w:name="FWT_distribution_of_the_profit_or_loss_2"/>
            <w:bookmarkEnd w:id="55"/>
          </w:p>
        </w:tc>
        <w:tc>
          <w:tcPr>
            <w:tcW w:w="3204" w:type="dxa"/>
            <w:tcBorders>
              <w:top w:val="nil"/>
              <w:left w:val="nil"/>
              <w:bottom w:val="nil"/>
              <w:right w:val="nil"/>
            </w:tcBorders>
            <w:shd w:val="clear" w:color="auto" w:fill="auto"/>
            <w:vAlign w:val="bottom"/>
          </w:tcPr>
          <w:p w14:paraId="39E20E10" w14:textId="77777777" w:rsidR="004F7044" w:rsidRPr="00E52F8C" w:rsidRDefault="004F7044">
            <w:pPr>
              <w:jc w:val="right"/>
              <w:rPr>
                <w:rFonts w:ascii="Arial" w:hAnsi="Arial" w:cs="Arial"/>
                <w:sz w:val="20"/>
                <w:szCs w:val="20"/>
              </w:rPr>
            </w:pPr>
          </w:p>
        </w:tc>
      </w:tr>
    </w:tbl>
    <w:bookmarkEnd w:id="57"/>
    <w:p w14:paraId="7FA8B778" w14:textId="440D3423" w:rsidR="00A3677A" w:rsidRDefault="00316173" w:rsidP="00B5243C">
      <w:pPr>
        <w:pStyle w:val="odstavec"/>
        <w:rPr>
          <w:rFonts w:ascii="Arial" w:hAnsi="Arial" w:cs="Arial"/>
        </w:rPr>
      </w:pPr>
      <w:r w:rsidRPr="00E52F8C">
        <w:rPr>
          <w:rFonts w:ascii="Arial" w:hAnsi="Arial" w:cs="Arial"/>
        </w:rPr>
        <w:t xml:space="preserve">Štatutárny orgán navrhuje rozdeliť zisk za </w:t>
      </w:r>
      <w:r w:rsidR="00537813" w:rsidRPr="00E52F8C">
        <w:rPr>
          <w:rFonts w:ascii="Arial" w:hAnsi="Arial" w:cs="Arial"/>
        </w:rPr>
        <w:t xml:space="preserve">hospodársky </w:t>
      </w:r>
      <w:r w:rsidRPr="00E52F8C">
        <w:rPr>
          <w:rFonts w:ascii="Arial" w:hAnsi="Arial" w:cs="Arial"/>
        </w:rPr>
        <w:t xml:space="preserve">rok </w:t>
      </w:r>
      <w:r w:rsidR="00291D2D">
        <w:rPr>
          <w:rFonts w:ascii="Arial" w:hAnsi="Arial" w:cs="Arial"/>
        </w:rPr>
        <w:t>201</w:t>
      </w:r>
      <w:r w:rsidR="00537813" w:rsidRPr="00E52F8C">
        <w:rPr>
          <w:rFonts w:ascii="Arial" w:hAnsi="Arial" w:cs="Arial"/>
        </w:rPr>
        <w:t>5</w:t>
      </w:r>
      <w:r w:rsidR="00516213" w:rsidRPr="00E52F8C">
        <w:rPr>
          <w:rFonts w:ascii="Arial" w:hAnsi="Arial" w:cs="Arial"/>
        </w:rPr>
        <w:t xml:space="preserve"> </w:t>
      </w:r>
      <w:r w:rsidR="009D3B32" w:rsidRPr="00E52F8C">
        <w:rPr>
          <w:rFonts w:ascii="Arial" w:hAnsi="Arial" w:cs="Arial"/>
        </w:rPr>
        <w:t>vo výške 1</w:t>
      </w:r>
      <w:r w:rsidR="00EF178F" w:rsidRPr="00E52F8C">
        <w:rPr>
          <w:rFonts w:ascii="Arial" w:hAnsi="Arial" w:cs="Arial"/>
        </w:rPr>
        <w:t> </w:t>
      </w:r>
      <w:r w:rsidR="009D3B32" w:rsidRPr="00E52F8C">
        <w:rPr>
          <w:rFonts w:ascii="Arial" w:hAnsi="Arial" w:cs="Arial"/>
        </w:rPr>
        <w:t>0</w:t>
      </w:r>
      <w:r w:rsidR="00EF178F" w:rsidRPr="00E52F8C">
        <w:rPr>
          <w:rFonts w:ascii="Arial" w:hAnsi="Arial" w:cs="Arial"/>
        </w:rPr>
        <w:t>18 073</w:t>
      </w:r>
      <w:r w:rsidR="009D3B32" w:rsidRPr="00E52F8C">
        <w:rPr>
          <w:rFonts w:ascii="Arial" w:hAnsi="Arial" w:cs="Arial"/>
        </w:rPr>
        <w:t xml:space="preserve"> EUR </w:t>
      </w:r>
      <w:r w:rsidRPr="00E52F8C">
        <w:rPr>
          <w:rFonts w:ascii="Arial" w:hAnsi="Arial" w:cs="Arial"/>
        </w:rPr>
        <w:t>nasledovne:</w:t>
      </w:r>
    </w:p>
    <w:p w14:paraId="0B416D2B" w14:textId="77777777" w:rsidR="00381A3D" w:rsidRPr="00E52F8C" w:rsidRDefault="00381A3D"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9D3B32" w:rsidRPr="00D42A6E" w14:paraId="7B1DDF47" w14:textId="77777777" w:rsidTr="008C0A60">
        <w:trPr>
          <w:trHeight w:val="240"/>
        </w:trPr>
        <w:tc>
          <w:tcPr>
            <w:tcW w:w="6036" w:type="dxa"/>
            <w:tcBorders>
              <w:top w:val="nil"/>
              <w:left w:val="nil"/>
              <w:bottom w:val="nil"/>
              <w:right w:val="nil"/>
            </w:tcBorders>
            <w:shd w:val="clear" w:color="auto" w:fill="auto"/>
            <w:noWrap/>
            <w:vAlign w:val="bottom"/>
            <w:hideMark/>
          </w:tcPr>
          <w:p w14:paraId="0693609F" w14:textId="77777777" w:rsidR="009D3B32" w:rsidRPr="00E52F8C" w:rsidRDefault="009D3B32" w:rsidP="008C0A60">
            <w:pPr>
              <w:rPr>
                <w:rFonts w:ascii="Arial" w:hAnsi="Arial" w:cs="Arial"/>
                <w:sz w:val="20"/>
                <w:szCs w:val="20"/>
              </w:rPr>
            </w:pPr>
            <w:r w:rsidRPr="00E52F8C">
              <w:rPr>
                <w:rFonts w:ascii="Arial" w:hAnsi="Arial" w:cs="Arial"/>
                <w:sz w:val="20"/>
                <w:szCs w:val="20"/>
              </w:rPr>
              <w:t>Prídel do zákonného rezervného fondu</w:t>
            </w:r>
          </w:p>
        </w:tc>
        <w:tc>
          <w:tcPr>
            <w:tcW w:w="3204" w:type="dxa"/>
            <w:tcBorders>
              <w:top w:val="nil"/>
              <w:left w:val="nil"/>
              <w:bottom w:val="nil"/>
              <w:right w:val="nil"/>
            </w:tcBorders>
            <w:shd w:val="clear" w:color="auto" w:fill="auto"/>
            <w:vAlign w:val="bottom"/>
            <w:hideMark/>
          </w:tcPr>
          <w:p w14:paraId="5EEE6823" w14:textId="77777777" w:rsidR="009D3B32" w:rsidRPr="00E52F8C" w:rsidRDefault="009D3B32" w:rsidP="00EF178F">
            <w:pPr>
              <w:jc w:val="right"/>
              <w:rPr>
                <w:rFonts w:ascii="Arial" w:hAnsi="Arial" w:cs="Arial"/>
                <w:sz w:val="20"/>
                <w:szCs w:val="20"/>
              </w:rPr>
            </w:pPr>
            <w:r w:rsidRPr="00E52F8C">
              <w:rPr>
                <w:rFonts w:ascii="Arial" w:hAnsi="Arial" w:cs="Arial"/>
                <w:sz w:val="20"/>
                <w:szCs w:val="20"/>
              </w:rPr>
              <w:t>10</w:t>
            </w:r>
            <w:r w:rsidR="00EF178F" w:rsidRPr="00E52F8C">
              <w:rPr>
                <w:rFonts w:ascii="Arial" w:hAnsi="Arial" w:cs="Arial"/>
                <w:sz w:val="20"/>
                <w:szCs w:val="20"/>
              </w:rPr>
              <w:t>1 807</w:t>
            </w:r>
          </w:p>
        </w:tc>
      </w:tr>
      <w:tr w:rsidR="009D3B32" w:rsidRPr="00D42A6E" w14:paraId="1A2D1ACD" w14:textId="77777777" w:rsidTr="008C0A60">
        <w:trPr>
          <w:trHeight w:val="240"/>
        </w:trPr>
        <w:tc>
          <w:tcPr>
            <w:tcW w:w="6036" w:type="dxa"/>
            <w:tcBorders>
              <w:top w:val="nil"/>
              <w:left w:val="nil"/>
              <w:bottom w:val="nil"/>
              <w:right w:val="nil"/>
            </w:tcBorders>
            <w:shd w:val="clear" w:color="auto" w:fill="auto"/>
            <w:noWrap/>
            <w:vAlign w:val="bottom"/>
            <w:hideMark/>
          </w:tcPr>
          <w:p w14:paraId="440B9B75" w14:textId="77777777" w:rsidR="009D3B32" w:rsidRPr="00E52F8C" w:rsidRDefault="009D3B32" w:rsidP="008C0A60">
            <w:pPr>
              <w:rPr>
                <w:rFonts w:ascii="Arial" w:hAnsi="Arial" w:cs="Arial"/>
                <w:sz w:val="20"/>
                <w:szCs w:val="20"/>
              </w:rPr>
            </w:pPr>
            <w:r w:rsidRPr="00E52F8C">
              <w:rPr>
                <w:rFonts w:ascii="Arial" w:hAnsi="Arial" w:cs="Arial"/>
                <w:sz w:val="20"/>
                <w:szCs w:val="20"/>
              </w:rPr>
              <w:t>Prídel do štatutárnych a ostatných fondov</w:t>
            </w:r>
          </w:p>
        </w:tc>
        <w:tc>
          <w:tcPr>
            <w:tcW w:w="3204" w:type="dxa"/>
            <w:tcBorders>
              <w:top w:val="nil"/>
              <w:left w:val="nil"/>
              <w:bottom w:val="nil"/>
              <w:right w:val="nil"/>
            </w:tcBorders>
            <w:shd w:val="clear" w:color="auto" w:fill="auto"/>
            <w:vAlign w:val="bottom"/>
            <w:hideMark/>
          </w:tcPr>
          <w:p w14:paraId="0C57AA4E" w14:textId="77777777" w:rsidR="009D3B32" w:rsidRPr="00E52F8C" w:rsidRDefault="009D3B32" w:rsidP="008C0A60">
            <w:pPr>
              <w:jc w:val="right"/>
              <w:rPr>
                <w:rFonts w:ascii="Arial" w:hAnsi="Arial" w:cs="Arial"/>
                <w:sz w:val="20"/>
                <w:szCs w:val="20"/>
              </w:rPr>
            </w:pPr>
            <w:r w:rsidRPr="00E52F8C">
              <w:rPr>
                <w:rFonts w:ascii="Arial" w:hAnsi="Arial" w:cs="Arial"/>
                <w:sz w:val="20"/>
                <w:szCs w:val="20"/>
              </w:rPr>
              <w:t>0</w:t>
            </w:r>
          </w:p>
        </w:tc>
      </w:tr>
      <w:tr w:rsidR="009D3B32" w:rsidRPr="00D42A6E" w14:paraId="24376ADC" w14:textId="77777777" w:rsidTr="008C0A60">
        <w:trPr>
          <w:trHeight w:val="240"/>
        </w:trPr>
        <w:tc>
          <w:tcPr>
            <w:tcW w:w="6036" w:type="dxa"/>
            <w:tcBorders>
              <w:top w:val="nil"/>
              <w:left w:val="nil"/>
              <w:bottom w:val="nil"/>
              <w:right w:val="nil"/>
            </w:tcBorders>
            <w:shd w:val="clear" w:color="auto" w:fill="auto"/>
            <w:noWrap/>
            <w:vAlign w:val="bottom"/>
            <w:hideMark/>
          </w:tcPr>
          <w:p w14:paraId="4F69E13F" w14:textId="77777777" w:rsidR="009D3B32" w:rsidRPr="00E52F8C" w:rsidRDefault="009D3B32" w:rsidP="008C0A60">
            <w:pPr>
              <w:rPr>
                <w:rFonts w:ascii="Arial" w:hAnsi="Arial" w:cs="Arial"/>
                <w:sz w:val="20"/>
                <w:szCs w:val="20"/>
              </w:rPr>
            </w:pPr>
            <w:r w:rsidRPr="00E52F8C">
              <w:rPr>
                <w:rFonts w:ascii="Arial" w:hAnsi="Arial" w:cs="Arial"/>
                <w:sz w:val="20"/>
                <w:szCs w:val="20"/>
              </w:rPr>
              <w:t>Prídel do sociálneho fondu</w:t>
            </w:r>
          </w:p>
        </w:tc>
        <w:tc>
          <w:tcPr>
            <w:tcW w:w="3204" w:type="dxa"/>
            <w:tcBorders>
              <w:top w:val="nil"/>
              <w:left w:val="nil"/>
              <w:bottom w:val="nil"/>
              <w:right w:val="nil"/>
            </w:tcBorders>
            <w:shd w:val="clear" w:color="auto" w:fill="auto"/>
            <w:vAlign w:val="bottom"/>
            <w:hideMark/>
          </w:tcPr>
          <w:p w14:paraId="2BF2FF43" w14:textId="77777777" w:rsidR="009D3B32" w:rsidRPr="00E52F8C" w:rsidRDefault="009D3B32" w:rsidP="008C0A60">
            <w:pPr>
              <w:jc w:val="right"/>
              <w:rPr>
                <w:rFonts w:ascii="Arial" w:hAnsi="Arial" w:cs="Arial"/>
                <w:sz w:val="20"/>
                <w:szCs w:val="20"/>
              </w:rPr>
            </w:pPr>
            <w:r w:rsidRPr="00E52F8C">
              <w:rPr>
                <w:rFonts w:ascii="Arial" w:hAnsi="Arial" w:cs="Arial"/>
                <w:sz w:val="20"/>
                <w:szCs w:val="20"/>
              </w:rPr>
              <w:t>10 000</w:t>
            </w:r>
          </w:p>
        </w:tc>
      </w:tr>
      <w:tr w:rsidR="009D3B32" w:rsidRPr="00D42A6E" w14:paraId="211A62EE" w14:textId="77777777" w:rsidTr="008C0A60">
        <w:trPr>
          <w:trHeight w:val="240"/>
        </w:trPr>
        <w:tc>
          <w:tcPr>
            <w:tcW w:w="6036" w:type="dxa"/>
            <w:tcBorders>
              <w:top w:val="nil"/>
              <w:left w:val="nil"/>
              <w:bottom w:val="nil"/>
              <w:right w:val="nil"/>
            </w:tcBorders>
            <w:shd w:val="clear" w:color="auto" w:fill="auto"/>
            <w:noWrap/>
            <w:vAlign w:val="bottom"/>
            <w:hideMark/>
          </w:tcPr>
          <w:p w14:paraId="7D0B3244" w14:textId="77777777" w:rsidR="009D3B32" w:rsidRPr="00E52F8C" w:rsidRDefault="009D3B32" w:rsidP="008C0A60">
            <w:pPr>
              <w:rPr>
                <w:rFonts w:ascii="Arial" w:hAnsi="Arial" w:cs="Arial"/>
                <w:sz w:val="20"/>
                <w:szCs w:val="20"/>
              </w:rPr>
            </w:pPr>
            <w:r w:rsidRPr="00E52F8C">
              <w:rPr>
                <w:rFonts w:ascii="Arial" w:hAnsi="Arial" w:cs="Arial"/>
                <w:sz w:val="20"/>
                <w:szCs w:val="20"/>
              </w:rPr>
              <w:t>Prídel na zvýšenie základného imania</w:t>
            </w:r>
          </w:p>
        </w:tc>
        <w:tc>
          <w:tcPr>
            <w:tcW w:w="3204" w:type="dxa"/>
            <w:tcBorders>
              <w:top w:val="nil"/>
              <w:left w:val="nil"/>
              <w:bottom w:val="nil"/>
              <w:right w:val="nil"/>
            </w:tcBorders>
            <w:shd w:val="clear" w:color="auto" w:fill="auto"/>
            <w:vAlign w:val="bottom"/>
            <w:hideMark/>
          </w:tcPr>
          <w:p w14:paraId="31944B52" w14:textId="77777777" w:rsidR="009D3B32" w:rsidRPr="00E52F8C" w:rsidRDefault="009D3B32" w:rsidP="008C0A60">
            <w:pPr>
              <w:jc w:val="right"/>
              <w:rPr>
                <w:rFonts w:ascii="Arial" w:hAnsi="Arial" w:cs="Arial"/>
                <w:sz w:val="20"/>
                <w:szCs w:val="20"/>
              </w:rPr>
            </w:pPr>
            <w:r w:rsidRPr="00E52F8C">
              <w:rPr>
                <w:rFonts w:ascii="Arial" w:hAnsi="Arial" w:cs="Arial"/>
                <w:sz w:val="20"/>
                <w:szCs w:val="20"/>
              </w:rPr>
              <w:t>0</w:t>
            </w:r>
          </w:p>
        </w:tc>
      </w:tr>
      <w:tr w:rsidR="009D3B32" w:rsidRPr="00D42A6E" w14:paraId="7CA3318D" w14:textId="77777777" w:rsidTr="008C0A60">
        <w:trPr>
          <w:trHeight w:val="240"/>
        </w:trPr>
        <w:tc>
          <w:tcPr>
            <w:tcW w:w="6036" w:type="dxa"/>
            <w:tcBorders>
              <w:top w:val="nil"/>
              <w:left w:val="nil"/>
              <w:bottom w:val="nil"/>
              <w:right w:val="nil"/>
            </w:tcBorders>
            <w:shd w:val="clear" w:color="auto" w:fill="auto"/>
            <w:noWrap/>
            <w:vAlign w:val="bottom"/>
            <w:hideMark/>
          </w:tcPr>
          <w:p w14:paraId="0C520BA5" w14:textId="77777777" w:rsidR="009D3B32" w:rsidRPr="00E52F8C" w:rsidRDefault="009D3B32" w:rsidP="008C0A60">
            <w:pPr>
              <w:rPr>
                <w:rFonts w:ascii="Arial" w:hAnsi="Arial" w:cs="Arial"/>
                <w:sz w:val="20"/>
                <w:szCs w:val="20"/>
              </w:rPr>
            </w:pPr>
            <w:r w:rsidRPr="00E52F8C">
              <w:rPr>
                <w:rFonts w:ascii="Arial" w:hAnsi="Arial" w:cs="Arial"/>
                <w:sz w:val="20"/>
                <w:szCs w:val="20"/>
              </w:rPr>
              <w:t>Úhrada straty minulých období</w:t>
            </w:r>
          </w:p>
        </w:tc>
        <w:tc>
          <w:tcPr>
            <w:tcW w:w="3204" w:type="dxa"/>
            <w:tcBorders>
              <w:top w:val="nil"/>
              <w:left w:val="nil"/>
              <w:bottom w:val="nil"/>
              <w:right w:val="nil"/>
            </w:tcBorders>
            <w:shd w:val="clear" w:color="auto" w:fill="auto"/>
            <w:vAlign w:val="bottom"/>
            <w:hideMark/>
          </w:tcPr>
          <w:p w14:paraId="429581D9" w14:textId="77777777" w:rsidR="009D3B32" w:rsidRPr="00E52F8C" w:rsidRDefault="009D3B32" w:rsidP="008C0A60">
            <w:pPr>
              <w:jc w:val="right"/>
              <w:rPr>
                <w:rFonts w:ascii="Arial" w:hAnsi="Arial" w:cs="Arial"/>
                <w:sz w:val="20"/>
                <w:szCs w:val="20"/>
              </w:rPr>
            </w:pPr>
            <w:r w:rsidRPr="00E52F8C">
              <w:rPr>
                <w:rFonts w:ascii="Arial" w:hAnsi="Arial" w:cs="Arial"/>
                <w:sz w:val="20"/>
                <w:szCs w:val="20"/>
              </w:rPr>
              <w:t>0</w:t>
            </w:r>
          </w:p>
        </w:tc>
      </w:tr>
      <w:tr w:rsidR="009D3B32" w:rsidRPr="00D42A6E" w14:paraId="4D845A75" w14:textId="77777777" w:rsidTr="008C0A60">
        <w:trPr>
          <w:trHeight w:val="240"/>
        </w:trPr>
        <w:tc>
          <w:tcPr>
            <w:tcW w:w="6036" w:type="dxa"/>
            <w:tcBorders>
              <w:top w:val="nil"/>
              <w:left w:val="nil"/>
              <w:bottom w:val="nil"/>
              <w:right w:val="nil"/>
            </w:tcBorders>
            <w:shd w:val="clear" w:color="auto" w:fill="auto"/>
            <w:noWrap/>
            <w:vAlign w:val="bottom"/>
            <w:hideMark/>
          </w:tcPr>
          <w:p w14:paraId="1BB0F89E" w14:textId="77777777" w:rsidR="009D3B32" w:rsidRPr="00E52F8C" w:rsidRDefault="009D3B32" w:rsidP="008C0A60">
            <w:pPr>
              <w:rPr>
                <w:rFonts w:ascii="Arial" w:hAnsi="Arial" w:cs="Arial"/>
                <w:sz w:val="20"/>
                <w:szCs w:val="20"/>
              </w:rPr>
            </w:pPr>
            <w:r w:rsidRPr="00E52F8C">
              <w:rPr>
                <w:rFonts w:ascii="Arial" w:hAnsi="Arial" w:cs="Arial"/>
                <w:sz w:val="20"/>
                <w:szCs w:val="20"/>
              </w:rPr>
              <w:t>Prevod do nerozdeleného zisku minulých rokov</w:t>
            </w:r>
          </w:p>
        </w:tc>
        <w:tc>
          <w:tcPr>
            <w:tcW w:w="3204" w:type="dxa"/>
            <w:tcBorders>
              <w:top w:val="nil"/>
              <w:left w:val="nil"/>
              <w:bottom w:val="nil"/>
              <w:right w:val="nil"/>
            </w:tcBorders>
            <w:shd w:val="clear" w:color="auto" w:fill="auto"/>
            <w:vAlign w:val="bottom"/>
            <w:hideMark/>
          </w:tcPr>
          <w:p w14:paraId="6F3E8BC1" w14:textId="77777777" w:rsidR="009D3B32" w:rsidRPr="00E52F8C" w:rsidRDefault="00EF178F" w:rsidP="008C0A60">
            <w:pPr>
              <w:jc w:val="right"/>
              <w:rPr>
                <w:rFonts w:ascii="Arial" w:hAnsi="Arial" w:cs="Arial"/>
                <w:sz w:val="20"/>
                <w:szCs w:val="20"/>
              </w:rPr>
            </w:pPr>
            <w:r w:rsidRPr="00E52F8C">
              <w:rPr>
                <w:rFonts w:ascii="Arial" w:hAnsi="Arial" w:cs="Arial"/>
                <w:sz w:val="20"/>
                <w:szCs w:val="20"/>
              </w:rPr>
              <w:t>0</w:t>
            </w:r>
          </w:p>
        </w:tc>
      </w:tr>
      <w:tr w:rsidR="009D3B32" w:rsidRPr="00D42A6E" w14:paraId="03D7F258" w14:textId="77777777" w:rsidTr="008C0A60">
        <w:trPr>
          <w:trHeight w:val="240"/>
        </w:trPr>
        <w:tc>
          <w:tcPr>
            <w:tcW w:w="6036" w:type="dxa"/>
            <w:tcBorders>
              <w:top w:val="nil"/>
              <w:left w:val="nil"/>
              <w:bottom w:val="nil"/>
              <w:right w:val="nil"/>
            </w:tcBorders>
            <w:shd w:val="clear" w:color="auto" w:fill="auto"/>
            <w:noWrap/>
            <w:vAlign w:val="bottom"/>
            <w:hideMark/>
          </w:tcPr>
          <w:p w14:paraId="698F1158" w14:textId="77777777" w:rsidR="009D3B32" w:rsidRPr="00E52F8C" w:rsidRDefault="009D3B32" w:rsidP="008C0A60">
            <w:pPr>
              <w:rPr>
                <w:rFonts w:ascii="Arial" w:hAnsi="Arial" w:cs="Arial"/>
                <w:sz w:val="20"/>
                <w:szCs w:val="20"/>
              </w:rPr>
            </w:pPr>
            <w:r w:rsidRPr="00E52F8C">
              <w:rPr>
                <w:rFonts w:ascii="Arial" w:hAnsi="Arial" w:cs="Arial"/>
                <w:sz w:val="20"/>
                <w:szCs w:val="20"/>
              </w:rPr>
              <w:t>Rozdelenie podielu na zisku spolo</w:t>
            </w:r>
            <w:r w:rsidRPr="00E52F8C">
              <w:rPr>
                <w:rFonts w:ascii="Arial" w:hAnsi="Arial" w:cs="Arial" w:hint="eastAsia"/>
                <w:sz w:val="20"/>
                <w:szCs w:val="20"/>
              </w:rPr>
              <w:t>č</w:t>
            </w:r>
            <w:r w:rsidRPr="00E52F8C">
              <w:rPr>
                <w:rFonts w:ascii="Arial" w:hAnsi="Arial" w:cs="Arial"/>
                <w:sz w:val="20"/>
                <w:szCs w:val="20"/>
              </w:rPr>
              <w:t xml:space="preserve">níkom, </w:t>
            </w:r>
            <w:r w:rsidRPr="00E52F8C">
              <w:rPr>
                <w:rFonts w:ascii="Arial" w:hAnsi="Arial" w:cs="Arial" w:hint="eastAsia"/>
                <w:sz w:val="20"/>
                <w:szCs w:val="20"/>
              </w:rPr>
              <w:t>č</w:t>
            </w:r>
            <w:r w:rsidRPr="00E52F8C">
              <w:rPr>
                <w:rFonts w:ascii="Arial" w:hAnsi="Arial" w:cs="Arial"/>
                <w:sz w:val="20"/>
                <w:szCs w:val="20"/>
              </w:rPr>
              <w:t>lenom</w:t>
            </w:r>
          </w:p>
        </w:tc>
        <w:tc>
          <w:tcPr>
            <w:tcW w:w="3204" w:type="dxa"/>
            <w:tcBorders>
              <w:top w:val="nil"/>
              <w:left w:val="nil"/>
              <w:bottom w:val="nil"/>
              <w:right w:val="nil"/>
            </w:tcBorders>
            <w:shd w:val="clear" w:color="auto" w:fill="auto"/>
            <w:vAlign w:val="bottom"/>
            <w:hideMark/>
          </w:tcPr>
          <w:p w14:paraId="30994AD1" w14:textId="77777777" w:rsidR="009D3B32" w:rsidRPr="00E52F8C" w:rsidRDefault="00EF178F" w:rsidP="008C0A60">
            <w:pPr>
              <w:jc w:val="right"/>
              <w:rPr>
                <w:rFonts w:ascii="Arial" w:hAnsi="Arial" w:cs="Arial"/>
                <w:sz w:val="20"/>
                <w:szCs w:val="20"/>
              </w:rPr>
            </w:pPr>
            <w:r w:rsidRPr="00E52F8C">
              <w:rPr>
                <w:rFonts w:ascii="Arial" w:hAnsi="Arial" w:cs="Arial"/>
                <w:sz w:val="20"/>
                <w:szCs w:val="20"/>
              </w:rPr>
              <w:t>906 266</w:t>
            </w:r>
          </w:p>
        </w:tc>
      </w:tr>
      <w:tr w:rsidR="009D3B32" w:rsidRPr="00D42A6E" w14:paraId="0597F638" w14:textId="77777777" w:rsidTr="008C0A60">
        <w:trPr>
          <w:trHeight w:val="240"/>
        </w:trPr>
        <w:tc>
          <w:tcPr>
            <w:tcW w:w="6036" w:type="dxa"/>
            <w:tcBorders>
              <w:top w:val="nil"/>
              <w:left w:val="nil"/>
              <w:bottom w:val="nil"/>
              <w:right w:val="nil"/>
            </w:tcBorders>
            <w:shd w:val="clear" w:color="auto" w:fill="auto"/>
            <w:noWrap/>
            <w:vAlign w:val="bottom"/>
            <w:hideMark/>
          </w:tcPr>
          <w:p w14:paraId="0E78D936" w14:textId="77777777" w:rsidR="009D3B32" w:rsidRPr="00E52F8C" w:rsidRDefault="009D3B32" w:rsidP="008C0A60">
            <w:pPr>
              <w:rPr>
                <w:rFonts w:ascii="Arial" w:hAnsi="Arial" w:cs="Arial"/>
                <w:sz w:val="20"/>
                <w:szCs w:val="20"/>
              </w:rPr>
            </w:pPr>
            <w:r w:rsidRPr="00E52F8C">
              <w:rPr>
                <w:rFonts w:ascii="Arial" w:hAnsi="Arial" w:cs="Arial"/>
                <w:sz w:val="20"/>
                <w:szCs w:val="20"/>
              </w:rPr>
              <w:t xml:space="preserve">Iné </w:t>
            </w:r>
          </w:p>
        </w:tc>
        <w:tc>
          <w:tcPr>
            <w:tcW w:w="3204" w:type="dxa"/>
            <w:tcBorders>
              <w:top w:val="nil"/>
              <w:left w:val="nil"/>
              <w:bottom w:val="nil"/>
              <w:right w:val="nil"/>
            </w:tcBorders>
            <w:shd w:val="clear" w:color="auto" w:fill="auto"/>
            <w:vAlign w:val="bottom"/>
            <w:hideMark/>
          </w:tcPr>
          <w:p w14:paraId="4D31ABC8" w14:textId="77777777" w:rsidR="009D3B32" w:rsidRPr="00E52F8C" w:rsidRDefault="009D3B32" w:rsidP="008C0A60">
            <w:pPr>
              <w:jc w:val="right"/>
              <w:rPr>
                <w:rFonts w:ascii="Arial" w:hAnsi="Arial" w:cs="Arial"/>
                <w:sz w:val="20"/>
                <w:szCs w:val="20"/>
              </w:rPr>
            </w:pPr>
            <w:r w:rsidRPr="00E52F8C">
              <w:rPr>
                <w:rFonts w:ascii="Arial" w:hAnsi="Arial" w:cs="Arial"/>
                <w:sz w:val="20"/>
                <w:szCs w:val="20"/>
              </w:rPr>
              <w:t>0</w:t>
            </w:r>
          </w:p>
        </w:tc>
      </w:tr>
      <w:tr w:rsidR="009D3B32" w:rsidRPr="0073250A" w14:paraId="7644E7DA" w14:textId="77777777" w:rsidTr="008C0A60">
        <w:trPr>
          <w:trHeight w:val="255"/>
        </w:trPr>
        <w:tc>
          <w:tcPr>
            <w:tcW w:w="6036" w:type="dxa"/>
            <w:tcBorders>
              <w:top w:val="nil"/>
              <w:left w:val="nil"/>
              <w:bottom w:val="nil"/>
              <w:right w:val="nil"/>
            </w:tcBorders>
            <w:shd w:val="clear" w:color="auto" w:fill="auto"/>
            <w:noWrap/>
            <w:vAlign w:val="bottom"/>
            <w:hideMark/>
          </w:tcPr>
          <w:p w14:paraId="31CD7EAA" w14:textId="77777777" w:rsidR="009D3B32" w:rsidRPr="00E52F8C" w:rsidRDefault="009D3B32" w:rsidP="008C0A60">
            <w:pPr>
              <w:rPr>
                <w:rFonts w:ascii="Arial" w:hAnsi="Arial" w:cs="Arial"/>
                <w:b/>
                <w:bCs/>
                <w:sz w:val="20"/>
                <w:szCs w:val="20"/>
              </w:rPr>
            </w:pPr>
            <w:r w:rsidRPr="00E52F8C">
              <w:rPr>
                <w:rFonts w:ascii="Arial" w:hAnsi="Arial" w:cs="Arial"/>
                <w:b/>
                <w:bCs/>
                <w:sz w:val="20"/>
                <w:szCs w:val="20"/>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3380FBB4" w14:textId="77777777" w:rsidR="009D3B32" w:rsidRPr="00E52F8C" w:rsidRDefault="009D3B32" w:rsidP="00EF178F">
            <w:pPr>
              <w:jc w:val="right"/>
              <w:rPr>
                <w:rFonts w:ascii="Arial" w:hAnsi="Arial" w:cs="Arial"/>
                <w:b/>
                <w:bCs/>
                <w:sz w:val="20"/>
                <w:szCs w:val="20"/>
              </w:rPr>
            </w:pPr>
            <w:r w:rsidRPr="00E52F8C">
              <w:rPr>
                <w:rFonts w:ascii="Arial" w:hAnsi="Arial" w:cs="Arial"/>
                <w:b/>
                <w:bCs/>
                <w:sz w:val="20"/>
                <w:szCs w:val="20"/>
              </w:rPr>
              <w:t>1</w:t>
            </w:r>
            <w:r w:rsidR="00EF178F" w:rsidRPr="00E52F8C">
              <w:rPr>
                <w:rFonts w:ascii="Arial" w:hAnsi="Arial" w:cs="Arial"/>
                <w:b/>
                <w:bCs/>
                <w:sz w:val="20"/>
                <w:szCs w:val="20"/>
              </w:rPr>
              <w:t> </w:t>
            </w:r>
            <w:r w:rsidRPr="00E52F8C">
              <w:rPr>
                <w:rFonts w:ascii="Arial" w:hAnsi="Arial" w:cs="Arial"/>
                <w:b/>
                <w:bCs/>
                <w:sz w:val="20"/>
                <w:szCs w:val="20"/>
              </w:rPr>
              <w:t>0</w:t>
            </w:r>
            <w:r w:rsidR="00EF178F" w:rsidRPr="00E52F8C">
              <w:rPr>
                <w:rFonts w:ascii="Arial" w:hAnsi="Arial" w:cs="Arial"/>
                <w:b/>
                <w:bCs/>
                <w:sz w:val="20"/>
                <w:szCs w:val="20"/>
              </w:rPr>
              <w:t>18 073</w:t>
            </w:r>
          </w:p>
        </w:tc>
      </w:tr>
    </w:tbl>
    <w:p w14:paraId="20FCD71F" w14:textId="77777777" w:rsidR="002A6B50" w:rsidRPr="00E52F8C" w:rsidRDefault="00316173" w:rsidP="0061529B">
      <w:pPr>
        <w:pStyle w:val="Nadpis2"/>
        <w:rPr>
          <w:rFonts w:ascii="Arial" w:hAnsi="Arial"/>
        </w:rPr>
      </w:pPr>
      <w:r w:rsidRPr="00E52F8C">
        <w:rPr>
          <w:rFonts w:ascii="Arial" w:hAnsi="Arial"/>
        </w:rPr>
        <w:lastRenderedPageBreak/>
        <w:t>Rezervy</w:t>
      </w:r>
      <w:r w:rsidR="00390D17" w:rsidRPr="00E52F8C">
        <w:rPr>
          <w:rFonts w:ascii="Arial" w:hAnsi="Arial"/>
        </w:rPr>
        <w:t xml:space="preserve">     </w:t>
      </w:r>
    </w:p>
    <w:p w14:paraId="1ED58FC3" w14:textId="77777777" w:rsidR="00A3677A" w:rsidRPr="00E52F8C" w:rsidRDefault="00316173" w:rsidP="00B5243C">
      <w:pPr>
        <w:pStyle w:val="odstavec"/>
        <w:rPr>
          <w:rFonts w:ascii="Arial" w:hAnsi="Arial" w:cs="Arial"/>
        </w:rPr>
      </w:pPr>
      <w:r w:rsidRPr="00E52F8C">
        <w:rPr>
          <w:rFonts w:ascii="Arial" w:hAnsi="Arial" w:cs="Arial"/>
        </w:rPr>
        <w:t>Prehľad rezerv je uvedený v nasledujúcej tabuľke:</w:t>
      </w:r>
    </w:p>
    <w:p w14:paraId="01F8FAF8" w14:textId="77777777" w:rsidR="004F7044" w:rsidRPr="00E52F8C" w:rsidRDefault="004F7044" w:rsidP="00B5243C">
      <w:pPr>
        <w:pStyle w:val="odstavec"/>
        <w:rPr>
          <w:rFonts w:ascii="Arial" w:hAnsi="Arial" w:cs="Arial"/>
        </w:rPr>
      </w:pPr>
      <w:bookmarkStart w:id="58" w:name="FWT_reserves"/>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RPr="00D42A6E" w14:paraId="6B439201" w14:textId="77777777" w:rsidTr="00036E9F">
        <w:trPr>
          <w:trHeight w:val="227"/>
        </w:trPr>
        <w:tc>
          <w:tcPr>
            <w:tcW w:w="3236" w:type="dxa"/>
            <w:vMerge w:val="restart"/>
            <w:tcBorders>
              <w:top w:val="nil"/>
              <w:left w:val="nil"/>
              <w:bottom w:val="nil"/>
              <w:right w:val="nil"/>
            </w:tcBorders>
            <w:shd w:val="clear" w:color="auto" w:fill="auto"/>
            <w:noWrap/>
            <w:vAlign w:val="bottom"/>
            <w:hideMark/>
          </w:tcPr>
          <w:p w14:paraId="47C0A860" w14:textId="77777777" w:rsidR="004F7044" w:rsidRPr="00E52F8C" w:rsidRDefault="004F7044">
            <w:pPr>
              <w:jc w:val="center"/>
              <w:rPr>
                <w:rFonts w:ascii="Arial" w:hAnsi="Arial" w:cs="Arial"/>
                <w:b/>
                <w:bCs/>
                <w:sz w:val="20"/>
                <w:szCs w:val="20"/>
              </w:rPr>
            </w:pPr>
            <w:bookmarkStart w:id="59" w:name="RANGE!B5:G31"/>
            <w:r w:rsidRPr="00E52F8C">
              <w:rPr>
                <w:rFonts w:ascii="Arial" w:hAnsi="Arial" w:cs="Arial"/>
                <w:b/>
                <w:bCs/>
                <w:sz w:val="20"/>
                <w:szCs w:val="20"/>
              </w:rPr>
              <w:t>Názov položky</w:t>
            </w:r>
            <w:bookmarkEnd w:id="59"/>
          </w:p>
        </w:tc>
        <w:tc>
          <w:tcPr>
            <w:tcW w:w="6056" w:type="dxa"/>
            <w:gridSpan w:val="5"/>
            <w:tcBorders>
              <w:top w:val="nil"/>
              <w:left w:val="nil"/>
              <w:bottom w:val="nil"/>
              <w:right w:val="nil"/>
            </w:tcBorders>
            <w:shd w:val="clear" w:color="auto" w:fill="auto"/>
            <w:noWrap/>
            <w:vAlign w:val="center"/>
            <w:hideMark/>
          </w:tcPr>
          <w:p w14:paraId="45085221" w14:textId="77777777" w:rsidR="004F7044" w:rsidRPr="00E52F8C" w:rsidRDefault="004F7044">
            <w:pPr>
              <w:jc w:val="center"/>
              <w:rPr>
                <w:rFonts w:ascii="Arial" w:hAnsi="Arial" w:cs="Arial"/>
                <w:b/>
                <w:bCs/>
                <w:sz w:val="20"/>
                <w:szCs w:val="20"/>
              </w:rPr>
            </w:pPr>
          </w:p>
        </w:tc>
      </w:tr>
      <w:tr w:rsidR="004F7044" w:rsidRPr="00D42A6E" w14:paraId="35B7C1C9" w14:textId="77777777" w:rsidTr="00036E9F">
        <w:trPr>
          <w:trHeight w:val="227"/>
        </w:trPr>
        <w:tc>
          <w:tcPr>
            <w:tcW w:w="3236" w:type="dxa"/>
            <w:vMerge/>
            <w:tcBorders>
              <w:top w:val="nil"/>
              <w:left w:val="nil"/>
              <w:bottom w:val="nil"/>
              <w:right w:val="nil"/>
            </w:tcBorders>
            <w:vAlign w:val="center"/>
            <w:hideMark/>
          </w:tcPr>
          <w:p w14:paraId="1A451E49" w14:textId="77777777" w:rsidR="004F7044" w:rsidRPr="00E52F8C" w:rsidRDefault="004F7044">
            <w:pPr>
              <w:rPr>
                <w:rFonts w:ascii="Arial" w:hAnsi="Arial" w:cs="Arial"/>
                <w:b/>
                <w:bCs/>
                <w:sz w:val="20"/>
                <w:szCs w:val="20"/>
              </w:rPr>
            </w:pPr>
          </w:p>
        </w:tc>
        <w:tc>
          <w:tcPr>
            <w:tcW w:w="1277" w:type="dxa"/>
            <w:tcBorders>
              <w:top w:val="nil"/>
              <w:left w:val="nil"/>
              <w:bottom w:val="nil"/>
              <w:right w:val="nil"/>
            </w:tcBorders>
            <w:shd w:val="clear" w:color="auto" w:fill="auto"/>
            <w:vAlign w:val="bottom"/>
            <w:hideMark/>
          </w:tcPr>
          <w:p w14:paraId="68A79BFA" w14:textId="77777777" w:rsidR="004F7044" w:rsidRPr="00E52F8C" w:rsidRDefault="009F70E5">
            <w:pPr>
              <w:jc w:val="center"/>
              <w:rPr>
                <w:rFonts w:ascii="Arial" w:hAnsi="Arial" w:cs="Arial"/>
                <w:b/>
                <w:bCs/>
                <w:sz w:val="20"/>
                <w:szCs w:val="20"/>
              </w:rPr>
            </w:pPr>
            <w:r w:rsidRPr="00E52F8C">
              <w:rPr>
                <w:rFonts w:ascii="Arial" w:hAnsi="Arial" w:cs="Arial"/>
                <w:b/>
                <w:bCs/>
                <w:sz w:val="20"/>
                <w:szCs w:val="20"/>
              </w:rPr>
              <w:t>Stav k 1.4</w:t>
            </w:r>
            <w:r w:rsidR="004F7044" w:rsidRPr="00E52F8C">
              <w:rPr>
                <w:rFonts w:ascii="Arial" w:hAnsi="Arial" w:cs="Arial"/>
                <w:b/>
                <w:bCs/>
                <w:sz w:val="20"/>
                <w:szCs w:val="20"/>
              </w:rPr>
              <w:t>.2014</w:t>
            </w:r>
          </w:p>
        </w:tc>
        <w:tc>
          <w:tcPr>
            <w:tcW w:w="1076" w:type="dxa"/>
            <w:tcBorders>
              <w:top w:val="nil"/>
              <w:left w:val="nil"/>
              <w:bottom w:val="nil"/>
              <w:right w:val="nil"/>
            </w:tcBorders>
            <w:shd w:val="clear" w:color="auto" w:fill="auto"/>
            <w:vAlign w:val="bottom"/>
            <w:hideMark/>
          </w:tcPr>
          <w:p w14:paraId="0117AE4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Tvorba</w:t>
            </w:r>
          </w:p>
        </w:tc>
        <w:tc>
          <w:tcPr>
            <w:tcW w:w="1132" w:type="dxa"/>
            <w:tcBorders>
              <w:top w:val="nil"/>
              <w:left w:val="nil"/>
              <w:bottom w:val="nil"/>
              <w:right w:val="nil"/>
            </w:tcBorders>
            <w:shd w:val="clear" w:color="auto" w:fill="auto"/>
            <w:vAlign w:val="bottom"/>
            <w:hideMark/>
          </w:tcPr>
          <w:p w14:paraId="04856ED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Použitie</w:t>
            </w:r>
          </w:p>
        </w:tc>
        <w:tc>
          <w:tcPr>
            <w:tcW w:w="1170" w:type="dxa"/>
            <w:tcBorders>
              <w:top w:val="nil"/>
              <w:left w:val="nil"/>
              <w:bottom w:val="nil"/>
              <w:right w:val="nil"/>
            </w:tcBorders>
            <w:shd w:val="clear" w:color="auto" w:fill="auto"/>
            <w:vAlign w:val="bottom"/>
            <w:hideMark/>
          </w:tcPr>
          <w:p w14:paraId="0DFA5640"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Zrušenie</w:t>
            </w:r>
          </w:p>
        </w:tc>
        <w:tc>
          <w:tcPr>
            <w:tcW w:w="1401" w:type="dxa"/>
            <w:tcBorders>
              <w:top w:val="nil"/>
              <w:left w:val="nil"/>
              <w:bottom w:val="nil"/>
              <w:right w:val="nil"/>
            </w:tcBorders>
            <w:shd w:val="clear" w:color="auto" w:fill="auto"/>
            <w:vAlign w:val="bottom"/>
            <w:hideMark/>
          </w:tcPr>
          <w:p w14:paraId="57CB84F0" w14:textId="23FEA8E0" w:rsidR="004F7044" w:rsidRPr="00E52F8C" w:rsidRDefault="004F7044" w:rsidP="009F70E5">
            <w:pPr>
              <w:jc w:val="center"/>
              <w:rPr>
                <w:rFonts w:ascii="Arial" w:hAnsi="Arial" w:cs="Arial"/>
                <w:b/>
                <w:bCs/>
                <w:sz w:val="20"/>
                <w:szCs w:val="20"/>
              </w:rPr>
            </w:pPr>
            <w:r w:rsidRPr="00E52F8C">
              <w:rPr>
                <w:rFonts w:ascii="Arial" w:hAnsi="Arial" w:cs="Arial"/>
                <w:b/>
                <w:bCs/>
                <w:sz w:val="20"/>
                <w:szCs w:val="20"/>
              </w:rPr>
              <w:t>Stav k 31.</w:t>
            </w:r>
            <w:r w:rsidR="009F70E5" w:rsidRPr="00E52F8C">
              <w:rPr>
                <w:rFonts w:ascii="Arial" w:hAnsi="Arial" w:cs="Arial"/>
                <w:b/>
                <w:bCs/>
                <w:sz w:val="20"/>
                <w:szCs w:val="20"/>
              </w:rPr>
              <w:t>3</w:t>
            </w:r>
            <w:r w:rsidRPr="00E52F8C">
              <w:rPr>
                <w:rFonts w:ascii="Arial" w:hAnsi="Arial" w:cs="Arial"/>
                <w:b/>
                <w:bCs/>
                <w:sz w:val="20"/>
                <w:szCs w:val="20"/>
              </w:rPr>
              <w:t>.201</w:t>
            </w:r>
            <w:r w:rsidR="009F70E5" w:rsidRPr="00E52F8C">
              <w:rPr>
                <w:rFonts w:ascii="Arial" w:hAnsi="Arial" w:cs="Arial"/>
                <w:b/>
                <w:bCs/>
                <w:sz w:val="20"/>
                <w:szCs w:val="20"/>
              </w:rPr>
              <w:t>5</w:t>
            </w:r>
          </w:p>
        </w:tc>
      </w:tr>
      <w:tr w:rsidR="004F7044" w:rsidRPr="00D42A6E" w14:paraId="2AAFB919" w14:textId="77777777" w:rsidTr="00036E9F">
        <w:trPr>
          <w:trHeight w:val="227"/>
        </w:trPr>
        <w:tc>
          <w:tcPr>
            <w:tcW w:w="3236" w:type="dxa"/>
            <w:tcBorders>
              <w:top w:val="nil"/>
              <w:left w:val="nil"/>
              <w:bottom w:val="single" w:sz="4" w:space="0" w:color="auto"/>
              <w:right w:val="nil"/>
            </w:tcBorders>
            <w:shd w:val="clear" w:color="auto" w:fill="auto"/>
            <w:noWrap/>
            <w:vAlign w:val="bottom"/>
            <w:hideMark/>
          </w:tcPr>
          <w:p w14:paraId="65921CD3"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77" w:type="dxa"/>
            <w:tcBorders>
              <w:top w:val="nil"/>
              <w:left w:val="nil"/>
              <w:bottom w:val="single" w:sz="4" w:space="0" w:color="auto"/>
              <w:right w:val="nil"/>
            </w:tcBorders>
            <w:shd w:val="clear" w:color="auto" w:fill="auto"/>
            <w:noWrap/>
            <w:vAlign w:val="bottom"/>
            <w:hideMark/>
          </w:tcPr>
          <w:p w14:paraId="3168BE91"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076" w:type="dxa"/>
            <w:tcBorders>
              <w:top w:val="nil"/>
              <w:left w:val="nil"/>
              <w:bottom w:val="single" w:sz="4" w:space="0" w:color="auto"/>
              <w:right w:val="nil"/>
            </w:tcBorders>
            <w:shd w:val="clear" w:color="auto" w:fill="auto"/>
            <w:noWrap/>
            <w:vAlign w:val="bottom"/>
            <w:hideMark/>
          </w:tcPr>
          <w:p w14:paraId="1A639A71"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132" w:type="dxa"/>
            <w:tcBorders>
              <w:top w:val="nil"/>
              <w:left w:val="nil"/>
              <w:bottom w:val="single" w:sz="4" w:space="0" w:color="auto"/>
              <w:right w:val="nil"/>
            </w:tcBorders>
            <w:shd w:val="clear" w:color="auto" w:fill="auto"/>
            <w:noWrap/>
            <w:vAlign w:val="bottom"/>
            <w:hideMark/>
          </w:tcPr>
          <w:p w14:paraId="7A28ABC0"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170" w:type="dxa"/>
            <w:tcBorders>
              <w:top w:val="nil"/>
              <w:left w:val="nil"/>
              <w:bottom w:val="single" w:sz="4" w:space="0" w:color="auto"/>
              <w:right w:val="nil"/>
            </w:tcBorders>
            <w:shd w:val="clear" w:color="auto" w:fill="auto"/>
            <w:noWrap/>
            <w:vAlign w:val="bottom"/>
            <w:hideMark/>
          </w:tcPr>
          <w:p w14:paraId="0551E8A1"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401" w:type="dxa"/>
            <w:tcBorders>
              <w:top w:val="nil"/>
              <w:left w:val="nil"/>
              <w:bottom w:val="single" w:sz="4" w:space="0" w:color="auto"/>
              <w:right w:val="nil"/>
            </w:tcBorders>
            <w:shd w:val="clear" w:color="auto" w:fill="auto"/>
            <w:noWrap/>
            <w:vAlign w:val="bottom"/>
            <w:hideMark/>
          </w:tcPr>
          <w:p w14:paraId="32560FFA" w14:textId="77777777" w:rsidR="004F7044" w:rsidRPr="00E52F8C" w:rsidRDefault="0073250A">
            <w:pPr>
              <w:jc w:val="center"/>
              <w:rPr>
                <w:rFonts w:ascii="Arial" w:hAnsi="Arial" w:cs="Arial"/>
                <w:sz w:val="20"/>
                <w:szCs w:val="20"/>
              </w:rPr>
            </w:pPr>
            <w:r>
              <w:rPr>
                <w:rFonts w:ascii="Arial" w:hAnsi="Arial" w:cs="Arial"/>
                <w:sz w:val="20"/>
                <w:szCs w:val="20"/>
              </w:rPr>
              <w:t>f</w:t>
            </w:r>
          </w:p>
        </w:tc>
      </w:tr>
      <w:tr w:rsidR="004F7044" w:rsidRPr="00D42A6E" w14:paraId="259A231D" w14:textId="77777777" w:rsidTr="00036E9F">
        <w:trPr>
          <w:trHeight w:val="227"/>
        </w:trPr>
        <w:tc>
          <w:tcPr>
            <w:tcW w:w="3236" w:type="dxa"/>
            <w:tcBorders>
              <w:top w:val="nil"/>
              <w:left w:val="nil"/>
              <w:bottom w:val="nil"/>
              <w:right w:val="nil"/>
            </w:tcBorders>
            <w:shd w:val="clear" w:color="auto" w:fill="auto"/>
            <w:vAlign w:val="bottom"/>
            <w:hideMark/>
          </w:tcPr>
          <w:p w14:paraId="325CAE4D"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rezervy, z toho:</w:t>
            </w:r>
          </w:p>
        </w:tc>
        <w:tc>
          <w:tcPr>
            <w:tcW w:w="1277" w:type="dxa"/>
            <w:tcBorders>
              <w:top w:val="nil"/>
              <w:left w:val="nil"/>
              <w:bottom w:val="double" w:sz="6" w:space="0" w:color="auto"/>
              <w:right w:val="nil"/>
            </w:tcBorders>
            <w:shd w:val="clear" w:color="auto" w:fill="auto"/>
            <w:noWrap/>
            <w:vAlign w:val="bottom"/>
            <w:hideMark/>
          </w:tcPr>
          <w:p w14:paraId="28979EFC"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339 768</w:t>
            </w:r>
          </w:p>
        </w:tc>
        <w:tc>
          <w:tcPr>
            <w:tcW w:w="1076" w:type="dxa"/>
            <w:tcBorders>
              <w:top w:val="nil"/>
              <w:left w:val="nil"/>
              <w:bottom w:val="double" w:sz="6" w:space="0" w:color="auto"/>
              <w:right w:val="nil"/>
            </w:tcBorders>
            <w:shd w:val="clear" w:color="auto" w:fill="auto"/>
            <w:noWrap/>
            <w:vAlign w:val="bottom"/>
            <w:hideMark/>
          </w:tcPr>
          <w:p w14:paraId="5BBAE94F"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57 270</w:t>
            </w:r>
          </w:p>
        </w:tc>
        <w:tc>
          <w:tcPr>
            <w:tcW w:w="1132" w:type="dxa"/>
            <w:tcBorders>
              <w:top w:val="nil"/>
              <w:left w:val="nil"/>
              <w:bottom w:val="double" w:sz="6" w:space="0" w:color="auto"/>
              <w:right w:val="nil"/>
            </w:tcBorders>
            <w:shd w:val="clear" w:color="auto" w:fill="auto"/>
            <w:noWrap/>
            <w:vAlign w:val="bottom"/>
            <w:hideMark/>
          </w:tcPr>
          <w:p w14:paraId="2C956BA5"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5 156</w:t>
            </w:r>
          </w:p>
        </w:tc>
        <w:tc>
          <w:tcPr>
            <w:tcW w:w="1170" w:type="dxa"/>
            <w:tcBorders>
              <w:top w:val="nil"/>
              <w:left w:val="nil"/>
              <w:bottom w:val="double" w:sz="6" w:space="0" w:color="auto"/>
              <w:right w:val="nil"/>
            </w:tcBorders>
            <w:shd w:val="clear" w:color="auto" w:fill="auto"/>
            <w:noWrap/>
            <w:vAlign w:val="bottom"/>
            <w:hideMark/>
          </w:tcPr>
          <w:p w14:paraId="7B4F5AA6"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01" w:type="dxa"/>
            <w:tcBorders>
              <w:top w:val="nil"/>
              <w:left w:val="nil"/>
              <w:bottom w:val="double" w:sz="6" w:space="0" w:color="auto"/>
              <w:right w:val="nil"/>
            </w:tcBorders>
            <w:shd w:val="clear" w:color="auto" w:fill="auto"/>
            <w:noWrap/>
            <w:vAlign w:val="bottom"/>
            <w:hideMark/>
          </w:tcPr>
          <w:p w14:paraId="2E559DF9"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391 882</w:t>
            </w:r>
          </w:p>
        </w:tc>
      </w:tr>
      <w:tr w:rsidR="004F7044" w:rsidRPr="00D42A6E" w14:paraId="0236AF12" w14:textId="77777777" w:rsidTr="00036E9F">
        <w:trPr>
          <w:trHeight w:val="227"/>
        </w:trPr>
        <w:tc>
          <w:tcPr>
            <w:tcW w:w="3236" w:type="dxa"/>
            <w:tcBorders>
              <w:top w:val="nil"/>
              <w:left w:val="nil"/>
              <w:bottom w:val="nil"/>
              <w:right w:val="nil"/>
            </w:tcBorders>
            <w:shd w:val="clear" w:color="auto" w:fill="auto"/>
            <w:vAlign w:val="bottom"/>
            <w:hideMark/>
          </w:tcPr>
          <w:p w14:paraId="2541D838" w14:textId="77777777" w:rsidR="004F7044" w:rsidRPr="00E52F8C" w:rsidRDefault="004F7044">
            <w:pPr>
              <w:rPr>
                <w:rFonts w:ascii="Arial" w:hAnsi="Arial" w:cs="Arial"/>
                <w:iCs/>
                <w:sz w:val="20"/>
                <w:szCs w:val="20"/>
              </w:rPr>
            </w:pPr>
            <w:r w:rsidRPr="00E52F8C">
              <w:rPr>
                <w:rFonts w:ascii="Arial" w:hAnsi="Arial" w:cs="Arial"/>
                <w:iCs/>
                <w:sz w:val="20"/>
                <w:szCs w:val="20"/>
              </w:rPr>
              <w:t>Zákonné dlhodobé rezervy, z toho:</w:t>
            </w:r>
          </w:p>
        </w:tc>
        <w:tc>
          <w:tcPr>
            <w:tcW w:w="1277" w:type="dxa"/>
            <w:tcBorders>
              <w:top w:val="nil"/>
              <w:left w:val="nil"/>
              <w:bottom w:val="nil"/>
              <w:right w:val="nil"/>
            </w:tcBorders>
            <w:shd w:val="clear" w:color="auto" w:fill="auto"/>
            <w:noWrap/>
            <w:vAlign w:val="bottom"/>
            <w:hideMark/>
          </w:tcPr>
          <w:p w14:paraId="6A109729" w14:textId="77777777" w:rsidR="004F7044" w:rsidRPr="00E52F8C" w:rsidRDefault="00874BE5">
            <w:pPr>
              <w:jc w:val="right"/>
              <w:rPr>
                <w:rFonts w:ascii="Arial" w:hAnsi="Arial" w:cs="Arial"/>
                <w:iCs/>
                <w:sz w:val="20"/>
                <w:szCs w:val="20"/>
              </w:rPr>
            </w:pPr>
            <w:r w:rsidRPr="00E52F8C">
              <w:rPr>
                <w:rFonts w:ascii="Arial" w:hAnsi="Arial" w:cs="Arial"/>
                <w:iCs/>
                <w:sz w:val="20"/>
                <w:szCs w:val="20"/>
              </w:rPr>
              <w:t>307 928</w:t>
            </w:r>
          </w:p>
        </w:tc>
        <w:tc>
          <w:tcPr>
            <w:tcW w:w="1076" w:type="dxa"/>
            <w:tcBorders>
              <w:top w:val="nil"/>
              <w:left w:val="nil"/>
              <w:bottom w:val="nil"/>
              <w:right w:val="nil"/>
            </w:tcBorders>
            <w:shd w:val="clear" w:color="auto" w:fill="auto"/>
            <w:noWrap/>
            <w:vAlign w:val="bottom"/>
            <w:hideMark/>
          </w:tcPr>
          <w:p w14:paraId="1983F04A" w14:textId="77777777" w:rsidR="004F7044" w:rsidRPr="00E52F8C" w:rsidRDefault="00874BE5">
            <w:pPr>
              <w:jc w:val="right"/>
              <w:rPr>
                <w:rFonts w:ascii="Arial" w:hAnsi="Arial" w:cs="Arial"/>
                <w:iCs/>
                <w:sz w:val="20"/>
                <w:szCs w:val="20"/>
              </w:rPr>
            </w:pPr>
            <w:r w:rsidRPr="00E52F8C">
              <w:rPr>
                <w:rFonts w:ascii="Arial" w:hAnsi="Arial" w:cs="Arial"/>
                <w:iCs/>
                <w:sz w:val="20"/>
                <w:szCs w:val="20"/>
              </w:rPr>
              <w:t>55 011</w:t>
            </w:r>
          </w:p>
        </w:tc>
        <w:tc>
          <w:tcPr>
            <w:tcW w:w="1132" w:type="dxa"/>
            <w:tcBorders>
              <w:top w:val="nil"/>
              <w:left w:val="nil"/>
              <w:bottom w:val="nil"/>
              <w:right w:val="nil"/>
            </w:tcBorders>
            <w:shd w:val="clear" w:color="auto" w:fill="auto"/>
            <w:noWrap/>
            <w:vAlign w:val="bottom"/>
            <w:hideMark/>
          </w:tcPr>
          <w:p w14:paraId="75A60C0A"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170" w:type="dxa"/>
            <w:tcBorders>
              <w:top w:val="nil"/>
              <w:left w:val="nil"/>
              <w:bottom w:val="nil"/>
              <w:right w:val="nil"/>
            </w:tcBorders>
            <w:shd w:val="clear" w:color="auto" w:fill="auto"/>
            <w:noWrap/>
            <w:vAlign w:val="bottom"/>
            <w:hideMark/>
          </w:tcPr>
          <w:p w14:paraId="7E28CE92"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7E89A973" w14:textId="77777777" w:rsidR="004F7044" w:rsidRPr="00E52F8C" w:rsidRDefault="00874BE5">
            <w:pPr>
              <w:jc w:val="right"/>
              <w:rPr>
                <w:rFonts w:ascii="Arial" w:hAnsi="Arial" w:cs="Arial"/>
                <w:iCs/>
                <w:sz w:val="20"/>
                <w:szCs w:val="20"/>
              </w:rPr>
            </w:pPr>
            <w:r w:rsidRPr="00E52F8C">
              <w:rPr>
                <w:rFonts w:ascii="Arial" w:hAnsi="Arial" w:cs="Arial"/>
                <w:iCs/>
                <w:sz w:val="20"/>
                <w:szCs w:val="20"/>
              </w:rPr>
              <w:t>362 939</w:t>
            </w:r>
          </w:p>
        </w:tc>
      </w:tr>
      <w:tr w:rsidR="004F7044" w:rsidRPr="00D42A6E" w14:paraId="5007E1B8" w14:textId="77777777" w:rsidTr="00036E9F">
        <w:trPr>
          <w:trHeight w:val="227"/>
        </w:trPr>
        <w:tc>
          <w:tcPr>
            <w:tcW w:w="3236" w:type="dxa"/>
            <w:tcBorders>
              <w:top w:val="nil"/>
              <w:left w:val="nil"/>
              <w:bottom w:val="nil"/>
              <w:right w:val="nil"/>
            </w:tcBorders>
            <w:shd w:val="clear" w:color="auto" w:fill="auto"/>
            <w:vAlign w:val="bottom"/>
            <w:hideMark/>
          </w:tcPr>
          <w:p w14:paraId="06E6F69F" w14:textId="77777777" w:rsidR="004F7044" w:rsidRPr="00E52F8C" w:rsidRDefault="00874BE5">
            <w:pPr>
              <w:rPr>
                <w:rFonts w:ascii="Arial" w:hAnsi="Arial" w:cs="Arial"/>
                <w:sz w:val="20"/>
                <w:szCs w:val="20"/>
              </w:rPr>
            </w:pPr>
            <w:r w:rsidRPr="00E52F8C">
              <w:rPr>
                <w:rFonts w:ascii="Arial" w:hAnsi="Arial" w:cs="Arial"/>
                <w:sz w:val="20"/>
                <w:szCs w:val="20"/>
              </w:rPr>
              <w:t>Rezerva na odchodné</w:t>
            </w:r>
          </w:p>
        </w:tc>
        <w:tc>
          <w:tcPr>
            <w:tcW w:w="1277" w:type="dxa"/>
            <w:tcBorders>
              <w:top w:val="nil"/>
              <w:left w:val="nil"/>
              <w:bottom w:val="nil"/>
              <w:right w:val="nil"/>
            </w:tcBorders>
            <w:shd w:val="clear" w:color="auto" w:fill="auto"/>
            <w:vAlign w:val="bottom"/>
            <w:hideMark/>
          </w:tcPr>
          <w:p w14:paraId="658FE444" w14:textId="77777777" w:rsidR="004F7044" w:rsidRPr="00E52F8C" w:rsidRDefault="00874BE5">
            <w:pPr>
              <w:jc w:val="right"/>
              <w:rPr>
                <w:rFonts w:ascii="Arial" w:hAnsi="Arial" w:cs="Arial"/>
                <w:sz w:val="20"/>
                <w:szCs w:val="20"/>
              </w:rPr>
            </w:pPr>
            <w:r w:rsidRPr="00E52F8C">
              <w:rPr>
                <w:rFonts w:ascii="Arial" w:hAnsi="Arial" w:cs="Arial"/>
                <w:sz w:val="20"/>
                <w:szCs w:val="20"/>
              </w:rPr>
              <w:t>307 928</w:t>
            </w:r>
          </w:p>
        </w:tc>
        <w:tc>
          <w:tcPr>
            <w:tcW w:w="1076" w:type="dxa"/>
            <w:tcBorders>
              <w:top w:val="nil"/>
              <w:left w:val="nil"/>
              <w:bottom w:val="nil"/>
              <w:right w:val="nil"/>
            </w:tcBorders>
            <w:shd w:val="clear" w:color="auto" w:fill="auto"/>
            <w:vAlign w:val="bottom"/>
            <w:hideMark/>
          </w:tcPr>
          <w:p w14:paraId="5C34DF81" w14:textId="77777777" w:rsidR="004F7044" w:rsidRPr="00E52F8C" w:rsidRDefault="00874BE5">
            <w:pPr>
              <w:jc w:val="right"/>
              <w:rPr>
                <w:rFonts w:ascii="Arial" w:hAnsi="Arial" w:cs="Arial"/>
                <w:sz w:val="20"/>
                <w:szCs w:val="20"/>
              </w:rPr>
            </w:pPr>
            <w:r w:rsidRPr="00E52F8C">
              <w:rPr>
                <w:rFonts w:ascii="Arial" w:hAnsi="Arial" w:cs="Arial"/>
                <w:sz w:val="20"/>
                <w:szCs w:val="20"/>
              </w:rPr>
              <w:t>55 011</w:t>
            </w:r>
          </w:p>
        </w:tc>
        <w:tc>
          <w:tcPr>
            <w:tcW w:w="1132" w:type="dxa"/>
            <w:tcBorders>
              <w:top w:val="nil"/>
              <w:left w:val="nil"/>
              <w:bottom w:val="nil"/>
              <w:right w:val="nil"/>
            </w:tcBorders>
            <w:shd w:val="clear" w:color="auto" w:fill="auto"/>
            <w:vAlign w:val="bottom"/>
            <w:hideMark/>
          </w:tcPr>
          <w:p w14:paraId="736F4E7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70" w:type="dxa"/>
            <w:tcBorders>
              <w:top w:val="nil"/>
              <w:left w:val="nil"/>
              <w:bottom w:val="nil"/>
              <w:right w:val="nil"/>
            </w:tcBorders>
            <w:shd w:val="clear" w:color="auto" w:fill="auto"/>
            <w:vAlign w:val="bottom"/>
            <w:hideMark/>
          </w:tcPr>
          <w:p w14:paraId="1022666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12BF4D5F" w14:textId="77777777" w:rsidR="004F7044" w:rsidRPr="00E52F8C" w:rsidRDefault="00874BE5">
            <w:pPr>
              <w:jc w:val="right"/>
              <w:rPr>
                <w:rFonts w:ascii="Arial" w:hAnsi="Arial" w:cs="Arial"/>
                <w:sz w:val="20"/>
                <w:szCs w:val="20"/>
              </w:rPr>
            </w:pPr>
            <w:r w:rsidRPr="00E52F8C">
              <w:rPr>
                <w:rFonts w:ascii="Arial" w:hAnsi="Arial" w:cs="Arial"/>
                <w:sz w:val="20"/>
                <w:szCs w:val="20"/>
              </w:rPr>
              <w:t>362 939</w:t>
            </w:r>
          </w:p>
        </w:tc>
      </w:tr>
      <w:tr w:rsidR="004F7044" w:rsidRPr="00D42A6E" w14:paraId="22DE2293" w14:textId="77777777" w:rsidTr="00E52F8C">
        <w:trPr>
          <w:trHeight w:val="227"/>
        </w:trPr>
        <w:tc>
          <w:tcPr>
            <w:tcW w:w="3236" w:type="dxa"/>
            <w:tcBorders>
              <w:top w:val="nil"/>
              <w:left w:val="nil"/>
              <w:bottom w:val="nil"/>
              <w:right w:val="nil"/>
            </w:tcBorders>
            <w:shd w:val="clear" w:color="auto" w:fill="auto"/>
            <w:vAlign w:val="bottom"/>
          </w:tcPr>
          <w:p w14:paraId="596B3020" w14:textId="77777777" w:rsidR="004F7044" w:rsidRPr="00E52F8C" w:rsidRDefault="004F7044">
            <w:pPr>
              <w:rPr>
                <w:rFonts w:ascii="Arial" w:hAnsi="Arial" w:cs="Arial"/>
                <w:sz w:val="20"/>
                <w:szCs w:val="20"/>
              </w:rPr>
            </w:pPr>
          </w:p>
        </w:tc>
        <w:tc>
          <w:tcPr>
            <w:tcW w:w="1277" w:type="dxa"/>
            <w:tcBorders>
              <w:top w:val="nil"/>
              <w:left w:val="nil"/>
              <w:bottom w:val="nil"/>
              <w:right w:val="nil"/>
            </w:tcBorders>
            <w:shd w:val="clear" w:color="auto" w:fill="auto"/>
            <w:vAlign w:val="bottom"/>
          </w:tcPr>
          <w:p w14:paraId="00222521" w14:textId="15FD11A3" w:rsidR="004F7044" w:rsidRPr="00E52F8C" w:rsidRDefault="004F7044">
            <w:pPr>
              <w:jc w:val="right"/>
              <w:rPr>
                <w:rFonts w:ascii="Arial" w:hAnsi="Arial" w:cs="Arial"/>
                <w:sz w:val="20"/>
                <w:szCs w:val="20"/>
              </w:rPr>
            </w:pPr>
          </w:p>
        </w:tc>
        <w:tc>
          <w:tcPr>
            <w:tcW w:w="1076" w:type="dxa"/>
            <w:tcBorders>
              <w:top w:val="nil"/>
              <w:left w:val="nil"/>
              <w:bottom w:val="nil"/>
              <w:right w:val="nil"/>
            </w:tcBorders>
            <w:shd w:val="clear" w:color="auto" w:fill="auto"/>
            <w:vAlign w:val="bottom"/>
          </w:tcPr>
          <w:p w14:paraId="38F70CE0" w14:textId="289A53E9" w:rsidR="004F7044" w:rsidRPr="00E52F8C" w:rsidRDefault="004F7044">
            <w:pPr>
              <w:jc w:val="right"/>
              <w:rPr>
                <w:rFonts w:ascii="Arial" w:hAnsi="Arial" w:cs="Arial"/>
                <w:sz w:val="20"/>
                <w:szCs w:val="20"/>
              </w:rPr>
            </w:pPr>
          </w:p>
        </w:tc>
        <w:tc>
          <w:tcPr>
            <w:tcW w:w="1132" w:type="dxa"/>
            <w:tcBorders>
              <w:top w:val="nil"/>
              <w:left w:val="nil"/>
              <w:bottom w:val="nil"/>
              <w:right w:val="nil"/>
            </w:tcBorders>
            <w:shd w:val="clear" w:color="auto" w:fill="auto"/>
            <w:vAlign w:val="bottom"/>
          </w:tcPr>
          <w:p w14:paraId="78B5B574" w14:textId="4391E63D" w:rsidR="004F7044" w:rsidRPr="00E52F8C" w:rsidRDefault="004F7044">
            <w:pPr>
              <w:jc w:val="right"/>
              <w:rPr>
                <w:rFonts w:ascii="Arial" w:hAnsi="Arial" w:cs="Arial"/>
                <w:sz w:val="20"/>
                <w:szCs w:val="20"/>
              </w:rPr>
            </w:pPr>
          </w:p>
        </w:tc>
        <w:tc>
          <w:tcPr>
            <w:tcW w:w="1170" w:type="dxa"/>
            <w:tcBorders>
              <w:top w:val="nil"/>
              <w:left w:val="nil"/>
              <w:bottom w:val="nil"/>
              <w:right w:val="nil"/>
            </w:tcBorders>
            <w:shd w:val="clear" w:color="auto" w:fill="auto"/>
            <w:vAlign w:val="bottom"/>
          </w:tcPr>
          <w:p w14:paraId="6DFF27B0" w14:textId="4F3A8EC5" w:rsidR="004F7044" w:rsidRPr="00E52F8C" w:rsidRDefault="004F7044">
            <w:pPr>
              <w:jc w:val="right"/>
              <w:rPr>
                <w:rFonts w:ascii="Arial" w:hAnsi="Arial" w:cs="Arial"/>
                <w:sz w:val="20"/>
                <w:szCs w:val="20"/>
              </w:rPr>
            </w:pPr>
          </w:p>
        </w:tc>
        <w:tc>
          <w:tcPr>
            <w:tcW w:w="1401" w:type="dxa"/>
            <w:tcBorders>
              <w:top w:val="nil"/>
              <w:left w:val="nil"/>
              <w:bottom w:val="nil"/>
              <w:right w:val="nil"/>
            </w:tcBorders>
            <w:shd w:val="clear" w:color="auto" w:fill="auto"/>
            <w:noWrap/>
            <w:vAlign w:val="bottom"/>
          </w:tcPr>
          <w:p w14:paraId="70A27136" w14:textId="148408E4" w:rsidR="004F7044" w:rsidRPr="00E52F8C" w:rsidRDefault="004F7044">
            <w:pPr>
              <w:jc w:val="right"/>
              <w:rPr>
                <w:rFonts w:ascii="Arial" w:hAnsi="Arial" w:cs="Arial"/>
                <w:sz w:val="20"/>
                <w:szCs w:val="20"/>
              </w:rPr>
            </w:pPr>
          </w:p>
        </w:tc>
      </w:tr>
      <w:tr w:rsidR="004F7044" w:rsidRPr="00D42A6E" w14:paraId="7DC47D17" w14:textId="77777777" w:rsidTr="00036E9F">
        <w:trPr>
          <w:trHeight w:val="227"/>
        </w:trPr>
        <w:tc>
          <w:tcPr>
            <w:tcW w:w="3236" w:type="dxa"/>
            <w:tcBorders>
              <w:top w:val="nil"/>
              <w:left w:val="nil"/>
              <w:bottom w:val="nil"/>
              <w:right w:val="nil"/>
            </w:tcBorders>
            <w:shd w:val="clear" w:color="auto" w:fill="auto"/>
            <w:vAlign w:val="bottom"/>
            <w:hideMark/>
          </w:tcPr>
          <w:p w14:paraId="3EE121EA" w14:textId="77777777" w:rsidR="004F7044" w:rsidRPr="00E52F8C" w:rsidRDefault="004F7044">
            <w:pPr>
              <w:rPr>
                <w:rFonts w:ascii="Arial" w:hAnsi="Arial" w:cs="Arial"/>
                <w:iCs/>
                <w:sz w:val="20"/>
                <w:szCs w:val="20"/>
              </w:rPr>
            </w:pPr>
            <w:r w:rsidRPr="00E52F8C">
              <w:rPr>
                <w:rFonts w:ascii="Arial" w:hAnsi="Arial" w:cs="Arial"/>
                <w:iCs/>
                <w:sz w:val="20"/>
                <w:szCs w:val="20"/>
              </w:rPr>
              <w:t>Ostatné dlhodobé rezervy, z toho:</w:t>
            </w:r>
          </w:p>
        </w:tc>
        <w:tc>
          <w:tcPr>
            <w:tcW w:w="1277" w:type="dxa"/>
            <w:tcBorders>
              <w:top w:val="nil"/>
              <w:left w:val="nil"/>
              <w:bottom w:val="nil"/>
              <w:right w:val="nil"/>
            </w:tcBorders>
            <w:shd w:val="clear" w:color="auto" w:fill="auto"/>
            <w:noWrap/>
            <w:vAlign w:val="bottom"/>
            <w:hideMark/>
          </w:tcPr>
          <w:p w14:paraId="5DDEF6E8" w14:textId="77777777" w:rsidR="004F7044" w:rsidRPr="00E52F8C" w:rsidRDefault="00874BE5">
            <w:pPr>
              <w:jc w:val="right"/>
              <w:rPr>
                <w:rFonts w:ascii="Arial" w:hAnsi="Arial" w:cs="Arial"/>
                <w:iCs/>
                <w:sz w:val="20"/>
                <w:szCs w:val="20"/>
              </w:rPr>
            </w:pPr>
            <w:r w:rsidRPr="00E52F8C">
              <w:rPr>
                <w:rFonts w:ascii="Arial" w:hAnsi="Arial" w:cs="Arial"/>
                <w:iCs/>
                <w:sz w:val="20"/>
                <w:szCs w:val="20"/>
              </w:rPr>
              <w:t>31 840</w:t>
            </w:r>
          </w:p>
        </w:tc>
        <w:tc>
          <w:tcPr>
            <w:tcW w:w="1076" w:type="dxa"/>
            <w:tcBorders>
              <w:top w:val="nil"/>
              <w:left w:val="nil"/>
              <w:bottom w:val="nil"/>
              <w:right w:val="nil"/>
            </w:tcBorders>
            <w:shd w:val="clear" w:color="auto" w:fill="auto"/>
            <w:noWrap/>
            <w:vAlign w:val="bottom"/>
            <w:hideMark/>
          </w:tcPr>
          <w:p w14:paraId="4DB30782" w14:textId="77777777" w:rsidR="004F7044" w:rsidRPr="00E52F8C" w:rsidRDefault="00874BE5">
            <w:pPr>
              <w:jc w:val="right"/>
              <w:rPr>
                <w:rFonts w:ascii="Arial" w:hAnsi="Arial" w:cs="Arial"/>
                <w:iCs/>
                <w:sz w:val="20"/>
                <w:szCs w:val="20"/>
              </w:rPr>
            </w:pPr>
            <w:r w:rsidRPr="00E52F8C">
              <w:rPr>
                <w:rFonts w:ascii="Arial" w:hAnsi="Arial" w:cs="Arial"/>
                <w:iCs/>
                <w:sz w:val="20"/>
                <w:szCs w:val="20"/>
              </w:rPr>
              <w:t>2 259</w:t>
            </w:r>
          </w:p>
        </w:tc>
        <w:tc>
          <w:tcPr>
            <w:tcW w:w="1132" w:type="dxa"/>
            <w:tcBorders>
              <w:top w:val="nil"/>
              <w:left w:val="nil"/>
              <w:bottom w:val="nil"/>
              <w:right w:val="nil"/>
            </w:tcBorders>
            <w:shd w:val="clear" w:color="auto" w:fill="auto"/>
            <w:noWrap/>
            <w:vAlign w:val="bottom"/>
            <w:hideMark/>
          </w:tcPr>
          <w:p w14:paraId="6833EF46" w14:textId="77777777" w:rsidR="004F7044" w:rsidRPr="00E52F8C" w:rsidRDefault="00874BE5">
            <w:pPr>
              <w:jc w:val="right"/>
              <w:rPr>
                <w:rFonts w:ascii="Arial" w:hAnsi="Arial" w:cs="Arial"/>
                <w:iCs/>
                <w:sz w:val="20"/>
                <w:szCs w:val="20"/>
              </w:rPr>
            </w:pPr>
            <w:r w:rsidRPr="00E52F8C">
              <w:rPr>
                <w:rFonts w:ascii="Arial" w:hAnsi="Arial" w:cs="Arial"/>
                <w:iCs/>
                <w:sz w:val="20"/>
                <w:szCs w:val="20"/>
              </w:rPr>
              <w:t>5 156</w:t>
            </w:r>
          </w:p>
        </w:tc>
        <w:tc>
          <w:tcPr>
            <w:tcW w:w="1170" w:type="dxa"/>
            <w:tcBorders>
              <w:top w:val="nil"/>
              <w:left w:val="nil"/>
              <w:bottom w:val="nil"/>
              <w:right w:val="nil"/>
            </w:tcBorders>
            <w:shd w:val="clear" w:color="auto" w:fill="auto"/>
            <w:noWrap/>
            <w:vAlign w:val="bottom"/>
            <w:hideMark/>
          </w:tcPr>
          <w:p w14:paraId="2B6F4399"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6680FF06" w14:textId="77777777" w:rsidR="004F7044" w:rsidRPr="00E52F8C" w:rsidRDefault="00874BE5">
            <w:pPr>
              <w:jc w:val="right"/>
              <w:rPr>
                <w:rFonts w:ascii="Arial" w:hAnsi="Arial" w:cs="Arial"/>
                <w:iCs/>
                <w:sz w:val="20"/>
                <w:szCs w:val="20"/>
              </w:rPr>
            </w:pPr>
            <w:r w:rsidRPr="00E52F8C">
              <w:rPr>
                <w:rFonts w:ascii="Arial" w:hAnsi="Arial" w:cs="Arial"/>
                <w:iCs/>
                <w:sz w:val="20"/>
                <w:szCs w:val="20"/>
              </w:rPr>
              <w:t>28 943</w:t>
            </w:r>
          </w:p>
        </w:tc>
      </w:tr>
      <w:tr w:rsidR="004F7044" w:rsidRPr="00D42A6E" w14:paraId="39239684" w14:textId="77777777" w:rsidTr="00036E9F">
        <w:trPr>
          <w:trHeight w:val="227"/>
        </w:trPr>
        <w:tc>
          <w:tcPr>
            <w:tcW w:w="3236" w:type="dxa"/>
            <w:tcBorders>
              <w:top w:val="nil"/>
              <w:left w:val="nil"/>
              <w:bottom w:val="nil"/>
              <w:right w:val="nil"/>
            </w:tcBorders>
            <w:shd w:val="clear" w:color="auto" w:fill="auto"/>
            <w:vAlign w:val="bottom"/>
            <w:hideMark/>
          </w:tcPr>
          <w:p w14:paraId="75FFDB7B" w14:textId="77777777" w:rsidR="004F7044" w:rsidRPr="00E52F8C" w:rsidRDefault="00874BE5">
            <w:pPr>
              <w:rPr>
                <w:rFonts w:ascii="Arial" w:hAnsi="Arial" w:cs="Arial"/>
                <w:sz w:val="20"/>
                <w:szCs w:val="20"/>
              </w:rPr>
            </w:pPr>
            <w:r w:rsidRPr="00E52F8C">
              <w:rPr>
                <w:rFonts w:ascii="Arial" w:hAnsi="Arial" w:cs="Arial"/>
                <w:sz w:val="20"/>
                <w:szCs w:val="20"/>
              </w:rPr>
              <w:t>Rezerva na záru</w:t>
            </w:r>
            <w:r w:rsidRPr="00E52F8C">
              <w:rPr>
                <w:rFonts w:ascii="Arial" w:hAnsi="Arial" w:cs="Arial" w:hint="eastAsia"/>
                <w:sz w:val="20"/>
                <w:szCs w:val="20"/>
              </w:rPr>
              <w:t>č</w:t>
            </w:r>
            <w:r w:rsidRPr="00E52F8C">
              <w:rPr>
                <w:rFonts w:ascii="Arial" w:hAnsi="Arial" w:cs="Arial"/>
                <w:sz w:val="20"/>
                <w:szCs w:val="20"/>
              </w:rPr>
              <w:t>né opravy</w:t>
            </w:r>
          </w:p>
        </w:tc>
        <w:tc>
          <w:tcPr>
            <w:tcW w:w="1277" w:type="dxa"/>
            <w:tcBorders>
              <w:top w:val="nil"/>
              <w:left w:val="nil"/>
              <w:bottom w:val="nil"/>
              <w:right w:val="nil"/>
            </w:tcBorders>
            <w:shd w:val="clear" w:color="auto" w:fill="auto"/>
            <w:vAlign w:val="bottom"/>
            <w:hideMark/>
          </w:tcPr>
          <w:p w14:paraId="7393EEE6" w14:textId="77777777" w:rsidR="004F7044" w:rsidRPr="00E52F8C" w:rsidRDefault="00874BE5">
            <w:pPr>
              <w:jc w:val="right"/>
              <w:rPr>
                <w:rFonts w:ascii="Arial" w:hAnsi="Arial" w:cs="Arial"/>
                <w:sz w:val="20"/>
                <w:szCs w:val="20"/>
              </w:rPr>
            </w:pPr>
            <w:r w:rsidRPr="00E52F8C">
              <w:rPr>
                <w:rFonts w:ascii="Arial" w:hAnsi="Arial" w:cs="Arial"/>
                <w:sz w:val="20"/>
                <w:szCs w:val="20"/>
              </w:rPr>
              <w:t>31 840</w:t>
            </w:r>
          </w:p>
        </w:tc>
        <w:tc>
          <w:tcPr>
            <w:tcW w:w="1076" w:type="dxa"/>
            <w:tcBorders>
              <w:top w:val="nil"/>
              <w:left w:val="nil"/>
              <w:bottom w:val="nil"/>
              <w:right w:val="nil"/>
            </w:tcBorders>
            <w:shd w:val="clear" w:color="auto" w:fill="auto"/>
            <w:vAlign w:val="bottom"/>
            <w:hideMark/>
          </w:tcPr>
          <w:p w14:paraId="0D40D915" w14:textId="77777777" w:rsidR="004F7044" w:rsidRPr="00E52F8C" w:rsidRDefault="00874BE5">
            <w:pPr>
              <w:jc w:val="right"/>
              <w:rPr>
                <w:rFonts w:ascii="Arial" w:hAnsi="Arial" w:cs="Arial"/>
                <w:sz w:val="20"/>
                <w:szCs w:val="20"/>
              </w:rPr>
            </w:pPr>
            <w:r w:rsidRPr="00E52F8C">
              <w:rPr>
                <w:rFonts w:ascii="Arial" w:hAnsi="Arial" w:cs="Arial"/>
                <w:sz w:val="20"/>
                <w:szCs w:val="20"/>
              </w:rPr>
              <w:t>2 259</w:t>
            </w:r>
          </w:p>
        </w:tc>
        <w:tc>
          <w:tcPr>
            <w:tcW w:w="1132" w:type="dxa"/>
            <w:tcBorders>
              <w:top w:val="nil"/>
              <w:left w:val="nil"/>
              <w:bottom w:val="nil"/>
              <w:right w:val="nil"/>
            </w:tcBorders>
            <w:shd w:val="clear" w:color="auto" w:fill="auto"/>
            <w:vAlign w:val="bottom"/>
            <w:hideMark/>
          </w:tcPr>
          <w:p w14:paraId="0BD4A0EC" w14:textId="77777777" w:rsidR="004F7044" w:rsidRPr="00E52F8C" w:rsidRDefault="00874BE5">
            <w:pPr>
              <w:jc w:val="right"/>
              <w:rPr>
                <w:rFonts w:ascii="Arial" w:hAnsi="Arial" w:cs="Arial"/>
                <w:sz w:val="20"/>
                <w:szCs w:val="20"/>
              </w:rPr>
            </w:pPr>
            <w:r w:rsidRPr="00E52F8C">
              <w:rPr>
                <w:rFonts w:ascii="Arial" w:hAnsi="Arial" w:cs="Arial"/>
                <w:sz w:val="20"/>
                <w:szCs w:val="20"/>
              </w:rPr>
              <w:t>5 156</w:t>
            </w:r>
          </w:p>
        </w:tc>
        <w:tc>
          <w:tcPr>
            <w:tcW w:w="1170" w:type="dxa"/>
            <w:tcBorders>
              <w:top w:val="nil"/>
              <w:left w:val="nil"/>
              <w:bottom w:val="nil"/>
              <w:right w:val="nil"/>
            </w:tcBorders>
            <w:shd w:val="clear" w:color="auto" w:fill="auto"/>
            <w:vAlign w:val="bottom"/>
            <w:hideMark/>
          </w:tcPr>
          <w:p w14:paraId="772E2A3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41176251" w14:textId="77777777" w:rsidR="004F7044" w:rsidRPr="00E52F8C" w:rsidRDefault="00874BE5">
            <w:pPr>
              <w:jc w:val="right"/>
              <w:rPr>
                <w:rFonts w:ascii="Arial" w:hAnsi="Arial" w:cs="Arial"/>
                <w:sz w:val="20"/>
                <w:szCs w:val="20"/>
              </w:rPr>
            </w:pPr>
            <w:r w:rsidRPr="00E52F8C">
              <w:rPr>
                <w:rFonts w:ascii="Arial" w:hAnsi="Arial" w:cs="Arial"/>
                <w:sz w:val="20"/>
                <w:szCs w:val="20"/>
              </w:rPr>
              <w:t>28 943</w:t>
            </w:r>
          </w:p>
        </w:tc>
      </w:tr>
      <w:tr w:rsidR="004F7044" w:rsidRPr="00D42A6E" w14:paraId="301B8694" w14:textId="77777777" w:rsidTr="00036E9F">
        <w:trPr>
          <w:trHeight w:val="227"/>
        </w:trPr>
        <w:tc>
          <w:tcPr>
            <w:tcW w:w="3236" w:type="dxa"/>
            <w:tcBorders>
              <w:top w:val="nil"/>
              <w:left w:val="nil"/>
              <w:bottom w:val="nil"/>
              <w:right w:val="nil"/>
            </w:tcBorders>
            <w:shd w:val="clear" w:color="auto" w:fill="auto"/>
            <w:vAlign w:val="bottom"/>
            <w:hideMark/>
          </w:tcPr>
          <w:p w14:paraId="436EE3A0"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101F4952"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404 893</w:t>
            </w:r>
          </w:p>
        </w:tc>
        <w:tc>
          <w:tcPr>
            <w:tcW w:w="1076" w:type="dxa"/>
            <w:tcBorders>
              <w:top w:val="single" w:sz="4" w:space="0" w:color="auto"/>
              <w:left w:val="nil"/>
              <w:bottom w:val="double" w:sz="6" w:space="0" w:color="auto"/>
              <w:right w:val="nil"/>
            </w:tcBorders>
            <w:shd w:val="clear" w:color="auto" w:fill="auto"/>
            <w:noWrap/>
            <w:vAlign w:val="bottom"/>
            <w:hideMark/>
          </w:tcPr>
          <w:p w14:paraId="1B4C88A3"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310 995</w:t>
            </w:r>
          </w:p>
        </w:tc>
        <w:tc>
          <w:tcPr>
            <w:tcW w:w="1132" w:type="dxa"/>
            <w:tcBorders>
              <w:top w:val="single" w:sz="4" w:space="0" w:color="auto"/>
              <w:left w:val="nil"/>
              <w:bottom w:val="double" w:sz="6" w:space="0" w:color="auto"/>
              <w:right w:val="nil"/>
            </w:tcBorders>
            <w:shd w:val="clear" w:color="auto" w:fill="auto"/>
            <w:noWrap/>
            <w:vAlign w:val="bottom"/>
            <w:hideMark/>
          </w:tcPr>
          <w:p w14:paraId="62229161"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355 947</w:t>
            </w:r>
          </w:p>
        </w:tc>
        <w:tc>
          <w:tcPr>
            <w:tcW w:w="1170" w:type="dxa"/>
            <w:tcBorders>
              <w:top w:val="single" w:sz="4" w:space="0" w:color="auto"/>
              <w:left w:val="nil"/>
              <w:bottom w:val="double" w:sz="6" w:space="0" w:color="auto"/>
              <w:right w:val="nil"/>
            </w:tcBorders>
            <w:shd w:val="clear" w:color="auto" w:fill="auto"/>
            <w:noWrap/>
            <w:vAlign w:val="bottom"/>
            <w:hideMark/>
          </w:tcPr>
          <w:p w14:paraId="633030F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14:paraId="4AD3882A" w14:textId="77777777" w:rsidR="004F7044" w:rsidRPr="00E52F8C" w:rsidRDefault="00637BE6">
            <w:pPr>
              <w:jc w:val="right"/>
              <w:rPr>
                <w:rFonts w:ascii="Arial" w:hAnsi="Arial" w:cs="Arial"/>
                <w:b/>
                <w:bCs/>
                <w:sz w:val="20"/>
                <w:szCs w:val="20"/>
              </w:rPr>
            </w:pPr>
            <w:r w:rsidRPr="00E52F8C">
              <w:rPr>
                <w:rFonts w:ascii="Arial" w:hAnsi="Arial" w:cs="Arial"/>
                <w:b/>
                <w:bCs/>
                <w:sz w:val="20"/>
                <w:szCs w:val="20"/>
              </w:rPr>
              <w:t>359 940</w:t>
            </w:r>
          </w:p>
        </w:tc>
      </w:tr>
      <w:tr w:rsidR="004F7044" w:rsidRPr="00D42A6E" w14:paraId="57E9B325" w14:textId="77777777" w:rsidTr="00036E9F">
        <w:trPr>
          <w:trHeight w:val="227"/>
        </w:trPr>
        <w:tc>
          <w:tcPr>
            <w:tcW w:w="3236" w:type="dxa"/>
            <w:tcBorders>
              <w:top w:val="nil"/>
              <w:left w:val="nil"/>
              <w:bottom w:val="nil"/>
              <w:right w:val="nil"/>
            </w:tcBorders>
            <w:shd w:val="clear" w:color="auto" w:fill="auto"/>
            <w:vAlign w:val="bottom"/>
            <w:hideMark/>
          </w:tcPr>
          <w:p w14:paraId="2B06B502" w14:textId="77777777" w:rsidR="004F7044" w:rsidRPr="00E52F8C" w:rsidRDefault="004F7044">
            <w:pPr>
              <w:rPr>
                <w:rFonts w:ascii="Arial" w:hAnsi="Arial" w:cs="Arial"/>
                <w:iCs/>
                <w:sz w:val="20"/>
                <w:szCs w:val="20"/>
              </w:rPr>
            </w:pPr>
            <w:r w:rsidRPr="00E52F8C">
              <w:rPr>
                <w:rFonts w:ascii="Arial" w:hAnsi="Arial" w:cs="Arial"/>
                <w:iCs/>
                <w:sz w:val="20"/>
                <w:szCs w:val="20"/>
              </w:rPr>
              <w:t>Zákonné krátkodobé rezervy, z toho:</w:t>
            </w:r>
          </w:p>
        </w:tc>
        <w:tc>
          <w:tcPr>
            <w:tcW w:w="1277" w:type="dxa"/>
            <w:tcBorders>
              <w:top w:val="nil"/>
              <w:left w:val="nil"/>
              <w:bottom w:val="nil"/>
              <w:right w:val="nil"/>
            </w:tcBorders>
            <w:shd w:val="clear" w:color="auto" w:fill="auto"/>
            <w:noWrap/>
            <w:vAlign w:val="bottom"/>
            <w:hideMark/>
          </w:tcPr>
          <w:p w14:paraId="3B5ACE04" w14:textId="77777777" w:rsidR="004F7044" w:rsidRPr="00E52F8C" w:rsidRDefault="00637BE6" w:rsidP="00637BE6">
            <w:pPr>
              <w:jc w:val="right"/>
              <w:rPr>
                <w:rFonts w:ascii="Arial" w:hAnsi="Arial" w:cs="Arial"/>
                <w:iCs/>
                <w:sz w:val="20"/>
                <w:szCs w:val="20"/>
              </w:rPr>
            </w:pPr>
            <w:r w:rsidRPr="00E52F8C">
              <w:rPr>
                <w:rFonts w:ascii="Arial" w:hAnsi="Arial" w:cs="Arial"/>
                <w:iCs/>
                <w:sz w:val="20"/>
                <w:szCs w:val="20"/>
              </w:rPr>
              <w:t>311 309</w:t>
            </w:r>
          </w:p>
        </w:tc>
        <w:tc>
          <w:tcPr>
            <w:tcW w:w="1076" w:type="dxa"/>
            <w:tcBorders>
              <w:top w:val="nil"/>
              <w:left w:val="nil"/>
              <w:bottom w:val="nil"/>
              <w:right w:val="nil"/>
            </w:tcBorders>
            <w:shd w:val="clear" w:color="auto" w:fill="auto"/>
            <w:noWrap/>
            <w:vAlign w:val="bottom"/>
            <w:hideMark/>
          </w:tcPr>
          <w:p w14:paraId="259E4373" w14:textId="77777777" w:rsidR="004F7044" w:rsidRPr="00E52F8C" w:rsidRDefault="00637BE6">
            <w:pPr>
              <w:jc w:val="right"/>
              <w:rPr>
                <w:rFonts w:ascii="Arial" w:hAnsi="Arial" w:cs="Arial"/>
                <w:iCs/>
                <w:sz w:val="20"/>
                <w:szCs w:val="20"/>
              </w:rPr>
            </w:pPr>
            <w:r w:rsidRPr="00E52F8C">
              <w:rPr>
                <w:rFonts w:ascii="Arial" w:hAnsi="Arial" w:cs="Arial"/>
                <w:iCs/>
                <w:sz w:val="20"/>
                <w:szCs w:val="20"/>
              </w:rPr>
              <w:t>236 483</w:t>
            </w:r>
          </w:p>
        </w:tc>
        <w:tc>
          <w:tcPr>
            <w:tcW w:w="1132" w:type="dxa"/>
            <w:tcBorders>
              <w:top w:val="nil"/>
              <w:left w:val="nil"/>
              <w:bottom w:val="nil"/>
              <w:right w:val="nil"/>
            </w:tcBorders>
            <w:shd w:val="clear" w:color="auto" w:fill="auto"/>
            <w:noWrap/>
            <w:vAlign w:val="bottom"/>
            <w:hideMark/>
          </w:tcPr>
          <w:p w14:paraId="438E5E01" w14:textId="77777777" w:rsidR="004F7044" w:rsidRPr="00E52F8C" w:rsidRDefault="00637BE6">
            <w:pPr>
              <w:jc w:val="right"/>
              <w:rPr>
                <w:rFonts w:ascii="Arial" w:hAnsi="Arial" w:cs="Arial"/>
                <w:iCs/>
                <w:sz w:val="20"/>
                <w:szCs w:val="20"/>
              </w:rPr>
            </w:pPr>
            <w:r w:rsidRPr="00E52F8C">
              <w:rPr>
                <w:rFonts w:ascii="Arial" w:hAnsi="Arial" w:cs="Arial"/>
                <w:iCs/>
                <w:sz w:val="20"/>
                <w:szCs w:val="20"/>
              </w:rPr>
              <w:t>330 784</w:t>
            </w:r>
          </w:p>
        </w:tc>
        <w:tc>
          <w:tcPr>
            <w:tcW w:w="1170" w:type="dxa"/>
            <w:tcBorders>
              <w:top w:val="nil"/>
              <w:left w:val="nil"/>
              <w:bottom w:val="nil"/>
              <w:right w:val="nil"/>
            </w:tcBorders>
            <w:shd w:val="clear" w:color="auto" w:fill="auto"/>
            <w:noWrap/>
            <w:vAlign w:val="bottom"/>
            <w:hideMark/>
          </w:tcPr>
          <w:p w14:paraId="47B9344A"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2717D240" w14:textId="77777777" w:rsidR="004F7044" w:rsidRPr="00E52F8C" w:rsidRDefault="00637BE6">
            <w:pPr>
              <w:jc w:val="right"/>
              <w:rPr>
                <w:rFonts w:ascii="Arial" w:hAnsi="Arial" w:cs="Arial"/>
                <w:iCs/>
                <w:sz w:val="20"/>
                <w:szCs w:val="20"/>
              </w:rPr>
            </w:pPr>
            <w:r w:rsidRPr="00E52F8C">
              <w:rPr>
                <w:rFonts w:ascii="Arial" w:hAnsi="Arial" w:cs="Arial"/>
                <w:iCs/>
                <w:sz w:val="20"/>
                <w:szCs w:val="20"/>
              </w:rPr>
              <w:t>216 908</w:t>
            </w:r>
          </w:p>
        </w:tc>
      </w:tr>
      <w:tr w:rsidR="00874BE5" w:rsidRPr="00D42A6E" w14:paraId="56DB0584" w14:textId="77777777" w:rsidTr="00036E9F">
        <w:trPr>
          <w:trHeight w:val="227"/>
        </w:trPr>
        <w:tc>
          <w:tcPr>
            <w:tcW w:w="3236" w:type="dxa"/>
            <w:tcBorders>
              <w:top w:val="nil"/>
              <w:left w:val="nil"/>
              <w:bottom w:val="nil"/>
              <w:right w:val="nil"/>
            </w:tcBorders>
            <w:shd w:val="clear" w:color="auto" w:fill="auto"/>
            <w:vAlign w:val="bottom"/>
            <w:hideMark/>
          </w:tcPr>
          <w:p w14:paraId="3B8A80BD" w14:textId="44394F39" w:rsidR="00874BE5" w:rsidRPr="00E52F8C" w:rsidRDefault="00874BE5" w:rsidP="00E52F8C">
            <w:pPr>
              <w:rPr>
                <w:rFonts w:ascii="Arial" w:hAnsi="Arial" w:cs="Arial"/>
                <w:sz w:val="20"/>
                <w:szCs w:val="20"/>
              </w:rPr>
            </w:pPr>
            <w:r w:rsidRPr="00E52F8C">
              <w:rPr>
                <w:rFonts w:ascii="Arial" w:hAnsi="Arial" w:cs="Arial"/>
                <w:sz w:val="20"/>
                <w:szCs w:val="20"/>
              </w:rPr>
              <w:t>Rezerva na nevy</w:t>
            </w:r>
            <w:r w:rsidRPr="00E52F8C">
              <w:rPr>
                <w:rFonts w:ascii="Arial" w:hAnsi="Arial" w:cs="Arial" w:hint="eastAsia"/>
                <w:sz w:val="20"/>
                <w:szCs w:val="20"/>
              </w:rPr>
              <w:t>č</w:t>
            </w:r>
            <w:r w:rsidRPr="00E52F8C">
              <w:rPr>
                <w:rFonts w:ascii="Arial" w:hAnsi="Arial" w:cs="Arial"/>
                <w:sz w:val="20"/>
                <w:szCs w:val="20"/>
              </w:rPr>
              <w:t>erpané</w:t>
            </w:r>
            <w:r w:rsidR="00E52F8C">
              <w:rPr>
                <w:rFonts w:ascii="Arial" w:hAnsi="Arial" w:cs="Arial"/>
                <w:sz w:val="20"/>
                <w:szCs w:val="20"/>
              </w:rPr>
              <w:br/>
            </w:r>
            <w:r w:rsidRPr="00E52F8C">
              <w:rPr>
                <w:rFonts w:ascii="Arial" w:hAnsi="Arial" w:cs="Arial"/>
                <w:sz w:val="20"/>
                <w:szCs w:val="20"/>
              </w:rPr>
              <w:t>dovolenky</w:t>
            </w:r>
          </w:p>
        </w:tc>
        <w:tc>
          <w:tcPr>
            <w:tcW w:w="1277" w:type="dxa"/>
            <w:tcBorders>
              <w:top w:val="nil"/>
              <w:left w:val="nil"/>
              <w:bottom w:val="nil"/>
              <w:right w:val="nil"/>
            </w:tcBorders>
            <w:shd w:val="clear" w:color="auto" w:fill="auto"/>
            <w:vAlign w:val="bottom"/>
            <w:hideMark/>
          </w:tcPr>
          <w:p w14:paraId="4B799486" w14:textId="77777777" w:rsidR="00874BE5" w:rsidRPr="00E52F8C" w:rsidRDefault="00637BE6">
            <w:pPr>
              <w:jc w:val="right"/>
              <w:rPr>
                <w:rFonts w:ascii="Arial" w:hAnsi="Arial" w:cs="Arial"/>
                <w:sz w:val="20"/>
                <w:szCs w:val="20"/>
              </w:rPr>
            </w:pPr>
            <w:r w:rsidRPr="00E52F8C">
              <w:rPr>
                <w:rFonts w:ascii="Arial" w:hAnsi="Arial" w:cs="Arial"/>
                <w:sz w:val="20"/>
                <w:szCs w:val="20"/>
              </w:rPr>
              <w:t>197 384</w:t>
            </w:r>
          </w:p>
        </w:tc>
        <w:tc>
          <w:tcPr>
            <w:tcW w:w="1076" w:type="dxa"/>
            <w:tcBorders>
              <w:top w:val="nil"/>
              <w:left w:val="nil"/>
              <w:bottom w:val="nil"/>
              <w:right w:val="nil"/>
            </w:tcBorders>
            <w:shd w:val="clear" w:color="auto" w:fill="auto"/>
            <w:vAlign w:val="bottom"/>
            <w:hideMark/>
          </w:tcPr>
          <w:p w14:paraId="1243A58F" w14:textId="77777777" w:rsidR="00874BE5" w:rsidRPr="00E52F8C" w:rsidRDefault="00637BE6">
            <w:pPr>
              <w:jc w:val="right"/>
              <w:rPr>
                <w:rFonts w:ascii="Arial" w:hAnsi="Arial" w:cs="Arial"/>
                <w:sz w:val="20"/>
                <w:szCs w:val="20"/>
              </w:rPr>
            </w:pPr>
            <w:r w:rsidRPr="00E52F8C">
              <w:rPr>
                <w:rFonts w:ascii="Arial" w:hAnsi="Arial" w:cs="Arial"/>
                <w:sz w:val="20"/>
                <w:szCs w:val="20"/>
              </w:rPr>
              <w:t>155 779</w:t>
            </w:r>
          </w:p>
        </w:tc>
        <w:tc>
          <w:tcPr>
            <w:tcW w:w="1132" w:type="dxa"/>
            <w:tcBorders>
              <w:top w:val="nil"/>
              <w:left w:val="nil"/>
              <w:bottom w:val="nil"/>
              <w:right w:val="nil"/>
            </w:tcBorders>
            <w:shd w:val="clear" w:color="auto" w:fill="auto"/>
            <w:vAlign w:val="bottom"/>
            <w:hideMark/>
          </w:tcPr>
          <w:p w14:paraId="4833205D" w14:textId="77777777" w:rsidR="00874BE5" w:rsidRPr="00E52F8C" w:rsidRDefault="00637BE6">
            <w:pPr>
              <w:jc w:val="right"/>
              <w:rPr>
                <w:rFonts w:ascii="Arial" w:hAnsi="Arial" w:cs="Arial"/>
                <w:sz w:val="20"/>
                <w:szCs w:val="20"/>
              </w:rPr>
            </w:pPr>
            <w:r w:rsidRPr="00E52F8C">
              <w:rPr>
                <w:rFonts w:ascii="Arial" w:hAnsi="Arial" w:cs="Arial"/>
                <w:sz w:val="20"/>
                <w:szCs w:val="20"/>
              </w:rPr>
              <w:t>156 386</w:t>
            </w:r>
          </w:p>
        </w:tc>
        <w:tc>
          <w:tcPr>
            <w:tcW w:w="1170" w:type="dxa"/>
            <w:tcBorders>
              <w:top w:val="nil"/>
              <w:left w:val="nil"/>
              <w:bottom w:val="nil"/>
              <w:right w:val="nil"/>
            </w:tcBorders>
            <w:shd w:val="clear" w:color="auto" w:fill="auto"/>
            <w:vAlign w:val="bottom"/>
            <w:hideMark/>
          </w:tcPr>
          <w:p w14:paraId="6C6D5936"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3A046D1F" w14:textId="77777777" w:rsidR="00874BE5" w:rsidRPr="00E52F8C" w:rsidRDefault="00637BE6">
            <w:pPr>
              <w:jc w:val="right"/>
              <w:rPr>
                <w:rFonts w:ascii="Arial" w:hAnsi="Arial" w:cs="Arial"/>
                <w:sz w:val="20"/>
                <w:szCs w:val="20"/>
              </w:rPr>
            </w:pPr>
            <w:r w:rsidRPr="00E52F8C">
              <w:rPr>
                <w:rFonts w:ascii="Arial" w:hAnsi="Arial" w:cs="Arial"/>
                <w:sz w:val="20"/>
                <w:szCs w:val="20"/>
              </w:rPr>
              <w:t>196 777</w:t>
            </w:r>
          </w:p>
        </w:tc>
      </w:tr>
      <w:tr w:rsidR="00874BE5" w:rsidRPr="00D42A6E" w14:paraId="1629A89D" w14:textId="77777777" w:rsidTr="00036E9F">
        <w:trPr>
          <w:trHeight w:val="227"/>
        </w:trPr>
        <w:tc>
          <w:tcPr>
            <w:tcW w:w="3236" w:type="dxa"/>
            <w:tcBorders>
              <w:top w:val="nil"/>
              <w:left w:val="nil"/>
              <w:bottom w:val="nil"/>
              <w:right w:val="nil"/>
            </w:tcBorders>
            <w:shd w:val="clear" w:color="auto" w:fill="auto"/>
            <w:vAlign w:val="bottom"/>
            <w:hideMark/>
          </w:tcPr>
          <w:p w14:paraId="2B6F8F31" w14:textId="3A61E72B" w:rsidR="00874BE5" w:rsidRPr="00E52F8C" w:rsidRDefault="00874BE5" w:rsidP="00BF3F21">
            <w:pPr>
              <w:rPr>
                <w:rFonts w:ascii="Arial" w:hAnsi="Arial" w:cs="Arial"/>
                <w:sz w:val="20"/>
                <w:szCs w:val="20"/>
              </w:rPr>
            </w:pPr>
            <w:r w:rsidRPr="00E52F8C">
              <w:rPr>
                <w:rFonts w:ascii="Arial" w:hAnsi="Arial" w:cs="Arial"/>
                <w:sz w:val="20"/>
                <w:szCs w:val="20"/>
              </w:rPr>
              <w:t xml:space="preserve">Rezerva na dodávky služieb, </w:t>
            </w:r>
            <w:r w:rsidR="00E52F8C">
              <w:rPr>
                <w:rFonts w:ascii="Arial" w:hAnsi="Arial" w:cs="Arial"/>
                <w:sz w:val="20"/>
                <w:szCs w:val="20"/>
              </w:rPr>
              <w:br/>
            </w:r>
            <w:r w:rsidRPr="00E52F8C">
              <w:rPr>
                <w:rFonts w:ascii="Arial" w:hAnsi="Arial" w:cs="Arial"/>
                <w:sz w:val="20"/>
                <w:szCs w:val="20"/>
              </w:rPr>
              <w:t>materiálu</w:t>
            </w:r>
          </w:p>
        </w:tc>
        <w:tc>
          <w:tcPr>
            <w:tcW w:w="1277" w:type="dxa"/>
            <w:tcBorders>
              <w:top w:val="nil"/>
              <w:left w:val="nil"/>
              <w:bottom w:val="nil"/>
              <w:right w:val="nil"/>
            </w:tcBorders>
            <w:shd w:val="clear" w:color="auto" w:fill="auto"/>
            <w:vAlign w:val="bottom"/>
            <w:hideMark/>
          </w:tcPr>
          <w:p w14:paraId="71D51667" w14:textId="77777777" w:rsidR="00874BE5" w:rsidRPr="00E52F8C" w:rsidRDefault="00637BE6">
            <w:pPr>
              <w:jc w:val="right"/>
              <w:rPr>
                <w:rFonts w:ascii="Arial" w:hAnsi="Arial" w:cs="Arial"/>
                <w:sz w:val="20"/>
                <w:szCs w:val="20"/>
              </w:rPr>
            </w:pPr>
            <w:r w:rsidRPr="00E52F8C">
              <w:rPr>
                <w:rFonts w:ascii="Arial" w:hAnsi="Arial" w:cs="Arial"/>
                <w:sz w:val="20"/>
                <w:szCs w:val="20"/>
              </w:rPr>
              <w:t>96 825</w:t>
            </w:r>
          </w:p>
        </w:tc>
        <w:tc>
          <w:tcPr>
            <w:tcW w:w="1076" w:type="dxa"/>
            <w:tcBorders>
              <w:top w:val="nil"/>
              <w:left w:val="nil"/>
              <w:bottom w:val="nil"/>
              <w:right w:val="nil"/>
            </w:tcBorders>
            <w:shd w:val="clear" w:color="auto" w:fill="auto"/>
            <w:vAlign w:val="bottom"/>
            <w:hideMark/>
          </w:tcPr>
          <w:p w14:paraId="16C951D3" w14:textId="77777777" w:rsidR="00874BE5" w:rsidRPr="00E52F8C" w:rsidRDefault="00637BE6">
            <w:pPr>
              <w:jc w:val="right"/>
              <w:rPr>
                <w:rFonts w:ascii="Arial" w:hAnsi="Arial" w:cs="Arial"/>
                <w:sz w:val="20"/>
                <w:szCs w:val="20"/>
              </w:rPr>
            </w:pPr>
            <w:r w:rsidRPr="00E52F8C">
              <w:rPr>
                <w:rFonts w:ascii="Arial" w:hAnsi="Arial" w:cs="Arial"/>
                <w:sz w:val="20"/>
                <w:szCs w:val="20"/>
              </w:rPr>
              <w:t>65 117</w:t>
            </w:r>
          </w:p>
        </w:tc>
        <w:tc>
          <w:tcPr>
            <w:tcW w:w="1132" w:type="dxa"/>
            <w:tcBorders>
              <w:top w:val="nil"/>
              <w:left w:val="nil"/>
              <w:bottom w:val="nil"/>
              <w:right w:val="nil"/>
            </w:tcBorders>
            <w:shd w:val="clear" w:color="auto" w:fill="auto"/>
            <w:vAlign w:val="bottom"/>
            <w:hideMark/>
          </w:tcPr>
          <w:p w14:paraId="4454CE6A" w14:textId="77777777" w:rsidR="00874BE5" w:rsidRPr="00E52F8C" w:rsidRDefault="00637BE6">
            <w:pPr>
              <w:jc w:val="right"/>
              <w:rPr>
                <w:rFonts w:ascii="Arial" w:hAnsi="Arial" w:cs="Arial"/>
                <w:sz w:val="20"/>
                <w:szCs w:val="20"/>
              </w:rPr>
            </w:pPr>
            <w:r w:rsidRPr="00E52F8C">
              <w:rPr>
                <w:rFonts w:ascii="Arial" w:hAnsi="Arial" w:cs="Arial"/>
                <w:sz w:val="20"/>
                <w:szCs w:val="20"/>
              </w:rPr>
              <w:t>157 398</w:t>
            </w:r>
          </w:p>
        </w:tc>
        <w:tc>
          <w:tcPr>
            <w:tcW w:w="1170" w:type="dxa"/>
            <w:tcBorders>
              <w:top w:val="nil"/>
              <w:left w:val="nil"/>
              <w:bottom w:val="nil"/>
              <w:right w:val="nil"/>
            </w:tcBorders>
            <w:shd w:val="clear" w:color="auto" w:fill="auto"/>
            <w:vAlign w:val="bottom"/>
            <w:hideMark/>
          </w:tcPr>
          <w:p w14:paraId="047F8C48"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2C355C7B" w14:textId="77777777" w:rsidR="00874BE5" w:rsidRPr="00E52F8C" w:rsidRDefault="00637BE6">
            <w:pPr>
              <w:jc w:val="right"/>
              <w:rPr>
                <w:rFonts w:ascii="Arial" w:hAnsi="Arial" w:cs="Arial"/>
                <w:sz w:val="20"/>
                <w:szCs w:val="20"/>
              </w:rPr>
            </w:pPr>
            <w:r w:rsidRPr="00E52F8C">
              <w:rPr>
                <w:rFonts w:ascii="Arial" w:hAnsi="Arial" w:cs="Arial"/>
                <w:sz w:val="20"/>
                <w:szCs w:val="20"/>
              </w:rPr>
              <w:t>4 544</w:t>
            </w:r>
          </w:p>
        </w:tc>
      </w:tr>
      <w:tr w:rsidR="00874BE5" w:rsidRPr="00D42A6E" w14:paraId="2454EFA0" w14:textId="77777777" w:rsidTr="00036E9F">
        <w:trPr>
          <w:trHeight w:val="227"/>
        </w:trPr>
        <w:tc>
          <w:tcPr>
            <w:tcW w:w="3236" w:type="dxa"/>
            <w:tcBorders>
              <w:top w:val="nil"/>
              <w:left w:val="nil"/>
              <w:bottom w:val="nil"/>
              <w:right w:val="nil"/>
            </w:tcBorders>
            <w:shd w:val="clear" w:color="auto" w:fill="auto"/>
            <w:vAlign w:val="bottom"/>
          </w:tcPr>
          <w:p w14:paraId="57363EEA" w14:textId="77777777" w:rsidR="00874BE5" w:rsidRPr="00E52F8C" w:rsidRDefault="00874BE5" w:rsidP="00BF3F21">
            <w:pPr>
              <w:rPr>
                <w:rFonts w:ascii="Arial" w:hAnsi="Arial" w:cs="Arial"/>
                <w:sz w:val="20"/>
                <w:szCs w:val="20"/>
              </w:rPr>
            </w:pPr>
            <w:r w:rsidRPr="00E52F8C">
              <w:rPr>
                <w:rFonts w:ascii="Arial" w:hAnsi="Arial" w:cs="Arial"/>
                <w:sz w:val="20"/>
                <w:szCs w:val="20"/>
              </w:rPr>
              <w:t>Rezerva na audit</w:t>
            </w:r>
          </w:p>
        </w:tc>
        <w:tc>
          <w:tcPr>
            <w:tcW w:w="1277" w:type="dxa"/>
            <w:tcBorders>
              <w:top w:val="nil"/>
              <w:left w:val="nil"/>
              <w:bottom w:val="nil"/>
              <w:right w:val="nil"/>
            </w:tcBorders>
            <w:shd w:val="clear" w:color="auto" w:fill="auto"/>
            <w:vAlign w:val="bottom"/>
          </w:tcPr>
          <w:p w14:paraId="57187378" w14:textId="77777777" w:rsidR="00874BE5" w:rsidRPr="00E52F8C" w:rsidRDefault="00637BE6">
            <w:pPr>
              <w:jc w:val="right"/>
              <w:rPr>
                <w:rFonts w:ascii="Arial" w:hAnsi="Arial" w:cs="Arial"/>
                <w:sz w:val="20"/>
                <w:szCs w:val="20"/>
              </w:rPr>
            </w:pPr>
            <w:r w:rsidRPr="00E52F8C">
              <w:rPr>
                <w:rFonts w:ascii="Arial" w:hAnsi="Arial" w:cs="Arial"/>
                <w:sz w:val="20"/>
                <w:szCs w:val="20"/>
              </w:rPr>
              <w:t>17 000</w:t>
            </w:r>
          </w:p>
        </w:tc>
        <w:tc>
          <w:tcPr>
            <w:tcW w:w="1076" w:type="dxa"/>
            <w:tcBorders>
              <w:top w:val="nil"/>
              <w:left w:val="nil"/>
              <w:bottom w:val="nil"/>
              <w:right w:val="nil"/>
            </w:tcBorders>
            <w:shd w:val="clear" w:color="auto" w:fill="auto"/>
            <w:vAlign w:val="bottom"/>
          </w:tcPr>
          <w:p w14:paraId="6012A1FA" w14:textId="77777777" w:rsidR="00874BE5" w:rsidRPr="00E52F8C" w:rsidRDefault="00637BE6">
            <w:pPr>
              <w:jc w:val="right"/>
              <w:rPr>
                <w:rFonts w:ascii="Arial" w:hAnsi="Arial" w:cs="Arial"/>
                <w:sz w:val="20"/>
                <w:szCs w:val="20"/>
              </w:rPr>
            </w:pPr>
            <w:r w:rsidRPr="00E52F8C">
              <w:rPr>
                <w:rFonts w:ascii="Arial" w:hAnsi="Arial" w:cs="Arial"/>
                <w:sz w:val="20"/>
                <w:szCs w:val="20"/>
              </w:rPr>
              <w:t>15 587</w:t>
            </w:r>
          </w:p>
        </w:tc>
        <w:tc>
          <w:tcPr>
            <w:tcW w:w="1132" w:type="dxa"/>
            <w:tcBorders>
              <w:top w:val="nil"/>
              <w:left w:val="nil"/>
              <w:bottom w:val="nil"/>
              <w:right w:val="nil"/>
            </w:tcBorders>
            <w:shd w:val="clear" w:color="auto" w:fill="auto"/>
            <w:vAlign w:val="bottom"/>
          </w:tcPr>
          <w:p w14:paraId="45DCD66D" w14:textId="77777777" w:rsidR="00874BE5" w:rsidRPr="00E52F8C" w:rsidRDefault="00637BE6">
            <w:pPr>
              <w:jc w:val="right"/>
              <w:rPr>
                <w:rFonts w:ascii="Arial" w:hAnsi="Arial" w:cs="Arial"/>
                <w:sz w:val="20"/>
                <w:szCs w:val="20"/>
              </w:rPr>
            </w:pPr>
            <w:r w:rsidRPr="00E52F8C">
              <w:rPr>
                <w:rFonts w:ascii="Arial" w:hAnsi="Arial" w:cs="Arial"/>
                <w:sz w:val="20"/>
                <w:szCs w:val="20"/>
              </w:rPr>
              <w:t>17 000</w:t>
            </w:r>
          </w:p>
        </w:tc>
        <w:tc>
          <w:tcPr>
            <w:tcW w:w="1170" w:type="dxa"/>
            <w:tcBorders>
              <w:top w:val="nil"/>
              <w:left w:val="nil"/>
              <w:bottom w:val="nil"/>
              <w:right w:val="nil"/>
            </w:tcBorders>
            <w:shd w:val="clear" w:color="auto" w:fill="auto"/>
            <w:vAlign w:val="bottom"/>
          </w:tcPr>
          <w:p w14:paraId="441AEEEF" w14:textId="77777777" w:rsidR="00874BE5" w:rsidRPr="00E52F8C" w:rsidRDefault="00637BE6">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tcPr>
          <w:p w14:paraId="584D30C6" w14:textId="77777777" w:rsidR="00874BE5" w:rsidRPr="00E52F8C" w:rsidRDefault="00637BE6">
            <w:pPr>
              <w:jc w:val="right"/>
              <w:rPr>
                <w:rFonts w:ascii="Arial" w:hAnsi="Arial" w:cs="Arial"/>
                <w:sz w:val="20"/>
                <w:szCs w:val="20"/>
              </w:rPr>
            </w:pPr>
            <w:r w:rsidRPr="00E52F8C">
              <w:rPr>
                <w:rFonts w:ascii="Arial" w:hAnsi="Arial" w:cs="Arial"/>
                <w:sz w:val="20"/>
                <w:szCs w:val="20"/>
              </w:rPr>
              <w:t>15 587</w:t>
            </w:r>
          </w:p>
        </w:tc>
      </w:tr>
      <w:tr w:rsidR="00874BE5" w:rsidRPr="00D42A6E" w14:paraId="77D91E04" w14:textId="77777777" w:rsidTr="00036E9F">
        <w:trPr>
          <w:trHeight w:val="227"/>
        </w:trPr>
        <w:tc>
          <w:tcPr>
            <w:tcW w:w="3236" w:type="dxa"/>
            <w:tcBorders>
              <w:top w:val="nil"/>
              <w:left w:val="nil"/>
              <w:bottom w:val="nil"/>
              <w:right w:val="nil"/>
            </w:tcBorders>
            <w:shd w:val="clear" w:color="auto" w:fill="auto"/>
            <w:vAlign w:val="bottom"/>
          </w:tcPr>
          <w:p w14:paraId="6979A2D7" w14:textId="77777777" w:rsidR="00874BE5" w:rsidRPr="00E52F8C" w:rsidRDefault="00874BE5">
            <w:pPr>
              <w:rPr>
                <w:rFonts w:ascii="Arial" w:hAnsi="Arial" w:cs="Arial"/>
                <w:sz w:val="20"/>
                <w:szCs w:val="20"/>
              </w:rPr>
            </w:pPr>
          </w:p>
        </w:tc>
        <w:tc>
          <w:tcPr>
            <w:tcW w:w="1277" w:type="dxa"/>
            <w:tcBorders>
              <w:top w:val="nil"/>
              <w:left w:val="nil"/>
              <w:bottom w:val="nil"/>
              <w:right w:val="nil"/>
            </w:tcBorders>
            <w:shd w:val="clear" w:color="auto" w:fill="auto"/>
            <w:vAlign w:val="bottom"/>
          </w:tcPr>
          <w:p w14:paraId="7A690A83" w14:textId="77777777" w:rsidR="00874BE5" w:rsidRPr="00E52F8C" w:rsidRDefault="00874BE5">
            <w:pPr>
              <w:jc w:val="right"/>
              <w:rPr>
                <w:rFonts w:ascii="Arial" w:hAnsi="Arial" w:cs="Arial"/>
                <w:sz w:val="20"/>
                <w:szCs w:val="20"/>
              </w:rPr>
            </w:pPr>
          </w:p>
        </w:tc>
        <w:tc>
          <w:tcPr>
            <w:tcW w:w="1076" w:type="dxa"/>
            <w:tcBorders>
              <w:top w:val="nil"/>
              <w:left w:val="nil"/>
              <w:bottom w:val="nil"/>
              <w:right w:val="nil"/>
            </w:tcBorders>
            <w:shd w:val="clear" w:color="auto" w:fill="auto"/>
            <w:vAlign w:val="bottom"/>
          </w:tcPr>
          <w:p w14:paraId="2AC53FD3" w14:textId="77777777" w:rsidR="00874BE5" w:rsidRPr="00E52F8C" w:rsidRDefault="00874BE5">
            <w:pPr>
              <w:jc w:val="right"/>
              <w:rPr>
                <w:rFonts w:ascii="Arial" w:hAnsi="Arial" w:cs="Arial"/>
                <w:sz w:val="20"/>
                <w:szCs w:val="20"/>
              </w:rPr>
            </w:pPr>
          </w:p>
        </w:tc>
        <w:tc>
          <w:tcPr>
            <w:tcW w:w="1132" w:type="dxa"/>
            <w:tcBorders>
              <w:top w:val="nil"/>
              <w:left w:val="nil"/>
              <w:bottom w:val="nil"/>
              <w:right w:val="nil"/>
            </w:tcBorders>
            <w:shd w:val="clear" w:color="auto" w:fill="auto"/>
            <w:vAlign w:val="bottom"/>
          </w:tcPr>
          <w:p w14:paraId="6C2E3B6B" w14:textId="77777777" w:rsidR="00874BE5" w:rsidRPr="00E52F8C" w:rsidRDefault="00874BE5">
            <w:pPr>
              <w:jc w:val="right"/>
              <w:rPr>
                <w:rFonts w:ascii="Arial" w:hAnsi="Arial" w:cs="Arial"/>
                <w:sz w:val="20"/>
                <w:szCs w:val="20"/>
              </w:rPr>
            </w:pPr>
          </w:p>
        </w:tc>
        <w:tc>
          <w:tcPr>
            <w:tcW w:w="1170" w:type="dxa"/>
            <w:tcBorders>
              <w:top w:val="nil"/>
              <w:left w:val="nil"/>
              <w:bottom w:val="nil"/>
              <w:right w:val="nil"/>
            </w:tcBorders>
            <w:shd w:val="clear" w:color="auto" w:fill="auto"/>
            <w:vAlign w:val="bottom"/>
          </w:tcPr>
          <w:p w14:paraId="44AA79CC" w14:textId="77777777" w:rsidR="00874BE5" w:rsidRPr="00E52F8C" w:rsidRDefault="00874BE5">
            <w:pPr>
              <w:jc w:val="right"/>
              <w:rPr>
                <w:rFonts w:ascii="Arial" w:hAnsi="Arial" w:cs="Arial"/>
                <w:sz w:val="20"/>
                <w:szCs w:val="20"/>
              </w:rPr>
            </w:pPr>
          </w:p>
        </w:tc>
        <w:tc>
          <w:tcPr>
            <w:tcW w:w="1401" w:type="dxa"/>
            <w:tcBorders>
              <w:top w:val="nil"/>
              <w:left w:val="nil"/>
              <w:bottom w:val="nil"/>
              <w:right w:val="nil"/>
            </w:tcBorders>
            <w:shd w:val="clear" w:color="auto" w:fill="auto"/>
            <w:noWrap/>
            <w:vAlign w:val="bottom"/>
          </w:tcPr>
          <w:p w14:paraId="5B0F5FC0" w14:textId="77777777" w:rsidR="00874BE5" w:rsidRPr="00E52F8C" w:rsidRDefault="00874BE5">
            <w:pPr>
              <w:jc w:val="right"/>
              <w:rPr>
                <w:rFonts w:ascii="Arial" w:hAnsi="Arial" w:cs="Arial"/>
                <w:sz w:val="20"/>
                <w:szCs w:val="20"/>
              </w:rPr>
            </w:pPr>
          </w:p>
        </w:tc>
      </w:tr>
      <w:tr w:rsidR="00874BE5" w:rsidRPr="00D42A6E" w14:paraId="109C6B22" w14:textId="77777777" w:rsidTr="00036E9F">
        <w:trPr>
          <w:trHeight w:val="227"/>
        </w:trPr>
        <w:tc>
          <w:tcPr>
            <w:tcW w:w="3236" w:type="dxa"/>
            <w:tcBorders>
              <w:top w:val="nil"/>
              <w:left w:val="nil"/>
              <w:bottom w:val="nil"/>
              <w:right w:val="nil"/>
            </w:tcBorders>
            <w:shd w:val="clear" w:color="auto" w:fill="auto"/>
            <w:vAlign w:val="bottom"/>
            <w:hideMark/>
          </w:tcPr>
          <w:p w14:paraId="5F61746A" w14:textId="77777777" w:rsidR="00874BE5" w:rsidRPr="00E52F8C" w:rsidRDefault="00874BE5">
            <w:pPr>
              <w:rPr>
                <w:rFonts w:ascii="Arial" w:hAnsi="Arial" w:cs="Arial"/>
                <w:iCs/>
                <w:sz w:val="20"/>
                <w:szCs w:val="20"/>
              </w:rPr>
            </w:pPr>
            <w:r w:rsidRPr="00E52F8C">
              <w:rPr>
                <w:rFonts w:ascii="Arial" w:hAnsi="Arial" w:cs="Arial"/>
                <w:iCs/>
                <w:sz w:val="20"/>
                <w:szCs w:val="20"/>
              </w:rPr>
              <w:t>Ostatné krátkodobé rezervy, z toho:</w:t>
            </w:r>
          </w:p>
        </w:tc>
        <w:tc>
          <w:tcPr>
            <w:tcW w:w="1277" w:type="dxa"/>
            <w:tcBorders>
              <w:top w:val="nil"/>
              <w:left w:val="nil"/>
              <w:bottom w:val="nil"/>
              <w:right w:val="nil"/>
            </w:tcBorders>
            <w:shd w:val="clear" w:color="auto" w:fill="auto"/>
            <w:noWrap/>
            <w:vAlign w:val="bottom"/>
            <w:hideMark/>
          </w:tcPr>
          <w:p w14:paraId="38BBF52D" w14:textId="2A9D7239" w:rsidR="00874BE5" w:rsidRPr="00E52F8C" w:rsidRDefault="00374E0D" w:rsidP="00560B16">
            <w:pPr>
              <w:jc w:val="right"/>
              <w:rPr>
                <w:rFonts w:ascii="Arial" w:hAnsi="Arial" w:cs="Arial"/>
                <w:iCs/>
                <w:sz w:val="20"/>
                <w:szCs w:val="20"/>
              </w:rPr>
            </w:pPr>
            <w:r w:rsidRPr="00E52F8C">
              <w:rPr>
                <w:rFonts w:ascii="Arial" w:hAnsi="Arial" w:cs="Arial"/>
                <w:iCs/>
                <w:sz w:val="20"/>
                <w:szCs w:val="20"/>
              </w:rPr>
              <w:t xml:space="preserve">93 </w:t>
            </w:r>
            <w:r w:rsidR="00560B16">
              <w:rPr>
                <w:rFonts w:ascii="Arial" w:hAnsi="Arial" w:cs="Arial"/>
                <w:iCs/>
                <w:sz w:val="20"/>
                <w:szCs w:val="20"/>
              </w:rPr>
              <w:t>6</w:t>
            </w:r>
            <w:r w:rsidRPr="00E52F8C">
              <w:rPr>
                <w:rFonts w:ascii="Arial" w:hAnsi="Arial" w:cs="Arial"/>
                <w:iCs/>
                <w:sz w:val="20"/>
                <w:szCs w:val="20"/>
              </w:rPr>
              <w:t>84</w:t>
            </w:r>
          </w:p>
        </w:tc>
        <w:tc>
          <w:tcPr>
            <w:tcW w:w="1076" w:type="dxa"/>
            <w:tcBorders>
              <w:top w:val="nil"/>
              <w:left w:val="nil"/>
              <w:bottom w:val="nil"/>
              <w:right w:val="nil"/>
            </w:tcBorders>
            <w:shd w:val="clear" w:color="auto" w:fill="auto"/>
            <w:noWrap/>
            <w:vAlign w:val="bottom"/>
            <w:hideMark/>
          </w:tcPr>
          <w:p w14:paraId="1DB9A40E" w14:textId="77777777" w:rsidR="00874BE5" w:rsidRPr="00E52F8C" w:rsidRDefault="00374E0D" w:rsidP="00374E0D">
            <w:pPr>
              <w:jc w:val="right"/>
              <w:rPr>
                <w:rFonts w:ascii="Arial" w:hAnsi="Arial" w:cs="Arial"/>
                <w:iCs/>
                <w:sz w:val="20"/>
                <w:szCs w:val="20"/>
              </w:rPr>
            </w:pPr>
            <w:r w:rsidRPr="00E52F8C">
              <w:rPr>
                <w:rFonts w:ascii="Arial" w:hAnsi="Arial" w:cs="Arial"/>
                <w:iCs/>
                <w:sz w:val="20"/>
                <w:szCs w:val="20"/>
              </w:rPr>
              <w:t>74 512</w:t>
            </w:r>
          </w:p>
        </w:tc>
        <w:tc>
          <w:tcPr>
            <w:tcW w:w="1132" w:type="dxa"/>
            <w:tcBorders>
              <w:top w:val="nil"/>
              <w:left w:val="nil"/>
              <w:bottom w:val="nil"/>
              <w:right w:val="nil"/>
            </w:tcBorders>
            <w:shd w:val="clear" w:color="auto" w:fill="auto"/>
            <w:noWrap/>
            <w:vAlign w:val="bottom"/>
            <w:hideMark/>
          </w:tcPr>
          <w:p w14:paraId="75D7655B" w14:textId="77777777" w:rsidR="00874BE5" w:rsidRPr="00E52F8C" w:rsidRDefault="00374E0D">
            <w:pPr>
              <w:jc w:val="right"/>
              <w:rPr>
                <w:rFonts w:ascii="Arial" w:hAnsi="Arial" w:cs="Arial"/>
                <w:iCs/>
                <w:sz w:val="20"/>
                <w:szCs w:val="20"/>
              </w:rPr>
            </w:pPr>
            <w:r w:rsidRPr="00E52F8C">
              <w:rPr>
                <w:rFonts w:ascii="Arial" w:hAnsi="Arial" w:cs="Arial"/>
                <w:iCs/>
                <w:sz w:val="20"/>
                <w:szCs w:val="20"/>
              </w:rPr>
              <w:t>25 163</w:t>
            </w:r>
          </w:p>
        </w:tc>
        <w:tc>
          <w:tcPr>
            <w:tcW w:w="1170" w:type="dxa"/>
            <w:tcBorders>
              <w:top w:val="nil"/>
              <w:left w:val="nil"/>
              <w:bottom w:val="nil"/>
              <w:right w:val="nil"/>
            </w:tcBorders>
            <w:shd w:val="clear" w:color="auto" w:fill="auto"/>
            <w:noWrap/>
            <w:vAlign w:val="bottom"/>
            <w:hideMark/>
          </w:tcPr>
          <w:p w14:paraId="63583DB5" w14:textId="77777777" w:rsidR="00874BE5" w:rsidRPr="00E52F8C" w:rsidRDefault="00874BE5">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4B442717" w14:textId="77777777" w:rsidR="00874BE5" w:rsidRPr="00E52F8C" w:rsidRDefault="00374E0D">
            <w:pPr>
              <w:jc w:val="right"/>
              <w:rPr>
                <w:rFonts w:ascii="Arial" w:hAnsi="Arial" w:cs="Arial"/>
                <w:iCs/>
                <w:sz w:val="20"/>
                <w:szCs w:val="20"/>
              </w:rPr>
            </w:pPr>
            <w:r w:rsidRPr="00E52F8C">
              <w:rPr>
                <w:rFonts w:ascii="Arial" w:hAnsi="Arial" w:cs="Arial"/>
                <w:iCs/>
                <w:sz w:val="20"/>
                <w:szCs w:val="20"/>
              </w:rPr>
              <w:t>143 032</w:t>
            </w:r>
          </w:p>
        </w:tc>
      </w:tr>
      <w:tr w:rsidR="00874BE5" w:rsidRPr="00D42A6E" w14:paraId="68FEF217" w14:textId="77777777" w:rsidTr="00036E9F">
        <w:trPr>
          <w:trHeight w:val="227"/>
        </w:trPr>
        <w:tc>
          <w:tcPr>
            <w:tcW w:w="3236" w:type="dxa"/>
            <w:tcBorders>
              <w:top w:val="nil"/>
              <w:left w:val="nil"/>
              <w:bottom w:val="nil"/>
              <w:right w:val="nil"/>
            </w:tcBorders>
            <w:shd w:val="clear" w:color="auto" w:fill="auto"/>
            <w:vAlign w:val="bottom"/>
            <w:hideMark/>
          </w:tcPr>
          <w:p w14:paraId="5BC6BFA8" w14:textId="77777777" w:rsidR="00874BE5" w:rsidRPr="00E52F8C" w:rsidRDefault="00874BE5" w:rsidP="00BF3F21">
            <w:pPr>
              <w:rPr>
                <w:rFonts w:ascii="Arial" w:hAnsi="Arial" w:cs="Arial"/>
                <w:sz w:val="20"/>
                <w:szCs w:val="20"/>
              </w:rPr>
            </w:pPr>
            <w:r w:rsidRPr="00E52F8C">
              <w:rPr>
                <w:rFonts w:ascii="Arial" w:hAnsi="Arial" w:cs="Arial"/>
                <w:sz w:val="20"/>
                <w:szCs w:val="20"/>
              </w:rPr>
              <w:t>Rezerva na dobropisy</w:t>
            </w:r>
          </w:p>
        </w:tc>
        <w:tc>
          <w:tcPr>
            <w:tcW w:w="1277" w:type="dxa"/>
            <w:tcBorders>
              <w:top w:val="nil"/>
              <w:left w:val="nil"/>
              <w:bottom w:val="nil"/>
              <w:right w:val="nil"/>
            </w:tcBorders>
            <w:shd w:val="clear" w:color="auto" w:fill="auto"/>
            <w:vAlign w:val="bottom"/>
            <w:hideMark/>
          </w:tcPr>
          <w:p w14:paraId="72B374BB" w14:textId="77777777" w:rsidR="00874BE5" w:rsidRPr="00E52F8C" w:rsidRDefault="00374E0D">
            <w:pPr>
              <w:jc w:val="right"/>
              <w:rPr>
                <w:rFonts w:ascii="Arial" w:hAnsi="Arial" w:cs="Arial"/>
                <w:sz w:val="20"/>
                <w:szCs w:val="20"/>
              </w:rPr>
            </w:pPr>
            <w:r w:rsidRPr="00E52F8C">
              <w:rPr>
                <w:rFonts w:ascii="Arial" w:hAnsi="Arial" w:cs="Arial"/>
                <w:sz w:val="20"/>
                <w:szCs w:val="20"/>
              </w:rPr>
              <w:t>25 709</w:t>
            </w:r>
          </w:p>
        </w:tc>
        <w:tc>
          <w:tcPr>
            <w:tcW w:w="1076" w:type="dxa"/>
            <w:tcBorders>
              <w:top w:val="nil"/>
              <w:left w:val="nil"/>
              <w:bottom w:val="nil"/>
              <w:right w:val="nil"/>
            </w:tcBorders>
            <w:shd w:val="clear" w:color="auto" w:fill="auto"/>
            <w:vAlign w:val="bottom"/>
            <w:hideMark/>
          </w:tcPr>
          <w:p w14:paraId="69922EEE" w14:textId="77777777" w:rsidR="00874BE5" w:rsidRPr="00E52F8C" w:rsidRDefault="00374E0D">
            <w:pPr>
              <w:jc w:val="right"/>
              <w:rPr>
                <w:rFonts w:ascii="Arial" w:hAnsi="Arial" w:cs="Arial"/>
                <w:sz w:val="20"/>
                <w:szCs w:val="20"/>
              </w:rPr>
            </w:pPr>
            <w:r w:rsidRPr="00E52F8C">
              <w:rPr>
                <w:rFonts w:ascii="Arial" w:hAnsi="Arial" w:cs="Arial"/>
                <w:sz w:val="20"/>
                <w:szCs w:val="20"/>
              </w:rPr>
              <w:t>13 568</w:t>
            </w:r>
          </w:p>
        </w:tc>
        <w:tc>
          <w:tcPr>
            <w:tcW w:w="1132" w:type="dxa"/>
            <w:tcBorders>
              <w:top w:val="nil"/>
              <w:left w:val="nil"/>
              <w:bottom w:val="nil"/>
              <w:right w:val="nil"/>
            </w:tcBorders>
            <w:shd w:val="clear" w:color="auto" w:fill="auto"/>
            <w:vAlign w:val="bottom"/>
            <w:hideMark/>
          </w:tcPr>
          <w:p w14:paraId="281F4A30" w14:textId="77777777" w:rsidR="00874BE5" w:rsidRPr="00E52F8C" w:rsidRDefault="00374E0D">
            <w:pPr>
              <w:jc w:val="right"/>
              <w:rPr>
                <w:rFonts w:ascii="Arial" w:hAnsi="Arial" w:cs="Arial"/>
                <w:sz w:val="20"/>
                <w:szCs w:val="20"/>
              </w:rPr>
            </w:pPr>
            <w:r w:rsidRPr="00E52F8C">
              <w:rPr>
                <w:rFonts w:ascii="Arial" w:hAnsi="Arial" w:cs="Arial"/>
                <w:sz w:val="20"/>
                <w:szCs w:val="20"/>
              </w:rPr>
              <w:t>6 316</w:t>
            </w:r>
          </w:p>
        </w:tc>
        <w:tc>
          <w:tcPr>
            <w:tcW w:w="1170" w:type="dxa"/>
            <w:tcBorders>
              <w:top w:val="nil"/>
              <w:left w:val="nil"/>
              <w:bottom w:val="nil"/>
              <w:right w:val="nil"/>
            </w:tcBorders>
            <w:shd w:val="clear" w:color="auto" w:fill="auto"/>
            <w:vAlign w:val="bottom"/>
            <w:hideMark/>
          </w:tcPr>
          <w:p w14:paraId="536DD23A"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3726DD27" w14:textId="77777777" w:rsidR="00874BE5" w:rsidRPr="00E52F8C" w:rsidRDefault="00374E0D">
            <w:pPr>
              <w:jc w:val="right"/>
              <w:rPr>
                <w:rFonts w:ascii="Arial" w:hAnsi="Arial" w:cs="Arial"/>
                <w:sz w:val="20"/>
                <w:szCs w:val="20"/>
              </w:rPr>
            </w:pPr>
            <w:r w:rsidRPr="00E52F8C">
              <w:rPr>
                <w:rFonts w:ascii="Arial" w:hAnsi="Arial" w:cs="Arial"/>
                <w:sz w:val="20"/>
                <w:szCs w:val="20"/>
              </w:rPr>
              <w:t>32 960</w:t>
            </w:r>
          </w:p>
        </w:tc>
      </w:tr>
      <w:tr w:rsidR="00874BE5" w:rsidRPr="00D42A6E" w14:paraId="1509E098" w14:textId="77777777" w:rsidTr="00036E9F">
        <w:trPr>
          <w:trHeight w:val="227"/>
        </w:trPr>
        <w:tc>
          <w:tcPr>
            <w:tcW w:w="3236" w:type="dxa"/>
            <w:tcBorders>
              <w:top w:val="nil"/>
              <w:left w:val="nil"/>
              <w:bottom w:val="nil"/>
              <w:right w:val="nil"/>
            </w:tcBorders>
            <w:shd w:val="clear" w:color="auto" w:fill="auto"/>
            <w:vAlign w:val="bottom"/>
            <w:hideMark/>
          </w:tcPr>
          <w:p w14:paraId="179A3CCA" w14:textId="77777777" w:rsidR="00874BE5" w:rsidRPr="00E52F8C" w:rsidRDefault="00874BE5" w:rsidP="00BF3F21">
            <w:pPr>
              <w:rPr>
                <w:rFonts w:ascii="Arial" w:hAnsi="Arial" w:cs="Arial"/>
                <w:sz w:val="20"/>
                <w:szCs w:val="20"/>
              </w:rPr>
            </w:pPr>
            <w:r w:rsidRPr="00E52F8C">
              <w:rPr>
                <w:rFonts w:ascii="Arial" w:hAnsi="Arial" w:cs="Arial"/>
                <w:sz w:val="20"/>
                <w:szCs w:val="20"/>
              </w:rPr>
              <w:t>Rezerva na ro</w:t>
            </w:r>
            <w:r w:rsidRPr="00E52F8C">
              <w:rPr>
                <w:rFonts w:ascii="Arial" w:hAnsi="Arial" w:cs="Arial" w:hint="eastAsia"/>
                <w:sz w:val="20"/>
                <w:szCs w:val="20"/>
              </w:rPr>
              <w:t>č</w:t>
            </w:r>
            <w:r w:rsidRPr="00E52F8C">
              <w:rPr>
                <w:rFonts w:ascii="Arial" w:hAnsi="Arial" w:cs="Arial"/>
                <w:sz w:val="20"/>
                <w:szCs w:val="20"/>
              </w:rPr>
              <w:t>né odmeny</w:t>
            </w:r>
          </w:p>
        </w:tc>
        <w:tc>
          <w:tcPr>
            <w:tcW w:w="1277" w:type="dxa"/>
            <w:tcBorders>
              <w:top w:val="nil"/>
              <w:left w:val="nil"/>
              <w:bottom w:val="nil"/>
              <w:right w:val="nil"/>
            </w:tcBorders>
            <w:shd w:val="clear" w:color="auto" w:fill="auto"/>
            <w:vAlign w:val="bottom"/>
            <w:hideMark/>
          </w:tcPr>
          <w:p w14:paraId="131AE275"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076" w:type="dxa"/>
            <w:tcBorders>
              <w:top w:val="nil"/>
              <w:left w:val="nil"/>
              <w:bottom w:val="nil"/>
              <w:right w:val="nil"/>
            </w:tcBorders>
            <w:shd w:val="clear" w:color="auto" w:fill="auto"/>
            <w:vAlign w:val="bottom"/>
            <w:hideMark/>
          </w:tcPr>
          <w:p w14:paraId="096E6A83" w14:textId="77777777" w:rsidR="00874BE5" w:rsidRPr="00E52F8C" w:rsidRDefault="00374E0D">
            <w:pPr>
              <w:jc w:val="right"/>
              <w:rPr>
                <w:rFonts w:ascii="Arial" w:hAnsi="Arial" w:cs="Arial"/>
                <w:sz w:val="20"/>
                <w:szCs w:val="20"/>
              </w:rPr>
            </w:pPr>
            <w:r w:rsidRPr="00E52F8C">
              <w:rPr>
                <w:rFonts w:ascii="Arial" w:hAnsi="Arial" w:cs="Arial"/>
                <w:sz w:val="20"/>
                <w:szCs w:val="20"/>
              </w:rPr>
              <w:t>40 944</w:t>
            </w:r>
          </w:p>
        </w:tc>
        <w:tc>
          <w:tcPr>
            <w:tcW w:w="1132" w:type="dxa"/>
            <w:tcBorders>
              <w:top w:val="nil"/>
              <w:left w:val="nil"/>
              <w:bottom w:val="nil"/>
              <w:right w:val="nil"/>
            </w:tcBorders>
            <w:shd w:val="clear" w:color="auto" w:fill="auto"/>
            <w:vAlign w:val="bottom"/>
            <w:hideMark/>
          </w:tcPr>
          <w:p w14:paraId="6BF8EC6B" w14:textId="77777777" w:rsidR="00874BE5" w:rsidRPr="00E52F8C" w:rsidRDefault="00374E0D">
            <w:pPr>
              <w:jc w:val="right"/>
              <w:rPr>
                <w:rFonts w:ascii="Arial" w:hAnsi="Arial" w:cs="Arial"/>
                <w:sz w:val="20"/>
                <w:szCs w:val="20"/>
              </w:rPr>
            </w:pPr>
            <w:r w:rsidRPr="00E52F8C">
              <w:rPr>
                <w:rFonts w:ascii="Arial" w:hAnsi="Arial" w:cs="Arial"/>
                <w:sz w:val="20"/>
                <w:szCs w:val="20"/>
              </w:rPr>
              <w:t>13 644</w:t>
            </w:r>
          </w:p>
        </w:tc>
        <w:tc>
          <w:tcPr>
            <w:tcW w:w="1170" w:type="dxa"/>
            <w:tcBorders>
              <w:top w:val="nil"/>
              <w:left w:val="nil"/>
              <w:bottom w:val="nil"/>
              <w:right w:val="nil"/>
            </w:tcBorders>
            <w:shd w:val="clear" w:color="auto" w:fill="auto"/>
            <w:vAlign w:val="bottom"/>
            <w:hideMark/>
          </w:tcPr>
          <w:p w14:paraId="4792B3FD"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620FD922" w14:textId="77777777" w:rsidR="00874BE5" w:rsidRPr="00E52F8C" w:rsidRDefault="00374E0D">
            <w:pPr>
              <w:jc w:val="right"/>
              <w:rPr>
                <w:rFonts w:ascii="Arial" w:hAnsi="Arial" w:cs="Arial"/>
                <w:sz w:val="20"/>
                <w:szCs w:val="20"/>
              </w:rPr>
            </w:pPr>
            <w:r w:rsidRPr="00E52F8C">
              <w:rPr>
                <w:rFonts w:ascii="Arial" w:hAnsi="Arial" w:cs="Arial"/>
                <w:sz w:val="20"/>
                <w:szCs w:val="20"/>
              </w:rPr>
              <w:t>27 300</w:t>
            </w:r>
          </w:p>
        </w:tc>
      </w:tr>
      <w:tr w:rsidR="00874BE5" w:rsidRPr="00D42A6E" w14:paraId="6F77A05B" w14:textId="77777777" w:rsidTr="00036E9F">
        <w:trPr>
          <w:trHeight w:val="227"/>
        </w:trPr>
        <w:tc>
          <w:tcPr>
            <w:tcW w:w="3236" w:type="dxa"/>
            <w:tcBorders>
              <w:top w:val="nil"/>
              <w:left w:val="nil"/>
              <w:bottom w:val="nil"/>
              <w:right w:val="nil"/>
            </w:tcBorders>
            <w:shd w:val="clear" w:color="auto" w:fill="auto"/>
            <w:vAlign w:val="bottom"/>
            <w:hideMark/>
          </w:tcPr>
          <w:p w14:paraId="36F9E8A2" w14:textId="77777777" w:rsidR="00874BE5" w:rsidRPr="00E52F8C" w:rsidRDefault="00874BE5" w:rsidP="00BF3F21">
            <w:pPr>
              <w:rPr>
                <w:rFonts w:ascii="Arial" w:hAnsi="Arial" w:cs="Arial"/>
                <w:sz w:val="20"/>
                <w:szCs w:val="20"/>
              </w:rPr>
            </w:pPr>
            <w:r w:rsidRPr="00E52F8C">
              <w:rPr>
                <w:rFonts w:ascii="Arial" w:hAnsi="Arial" w:cs="Arial"/>
                <w:sz w:val="20"/>
                <w:szCs w:val="20"/>
              </w:rPr>
              <w:t>Rezerva na záru</w:t>
            </w:r>
            <w:r w:rsidRPr="00E52F8C">
              <w:rPr>
                <w:rFonts w:ascii="Arial" w:hAnsi="Arial" w:cs="Arial" w:hint="eastAsia"/>
                <w:sz w:val="20"/>
                <w:szCs w:val="20"/>
              </w:rPr>
              <w:t>č</w:t>
            </w:r>
            <w:r w:rsidRPr="00E52F8C">
              <w:rPr>
                <w:rFonts w:ascii="Arial" w:hAnsi="Arial" w:cs="Arial"/>
                <w:sz w:val="20"/>
                <w:szCs w:val="20"/>
              </w:rPr>
              <w:t>né opravy</w:t>
            </w:r>
          </w:p>
        </w:tc>
        <w:tc>
          <w:tcPr>
            <w:tcW w:w="1277" w:type="dxa"/>
            <w:tcBorders>
              <w:top w:val="nil"/>
              <w:left w:val="nil"/>
              <w:bottom w:val="nil"/>
              <w:right w:val="nil"/>
            </w:tcBorders>
            <w:shd w:val="clear" w:color="auto" w:fill="auto"/>
            <w:vAlign w:val="bottom"/>
            <w:hideMark/>
          </w:tcPr>
          <w:p w14:paraId="2C5E5848" w14:textId="77777777" w:rsidR="00874BE5" w:rsidRPr="00E52F8C" w:rsidRDefault="00374E0D">
            <w:pPr>
              <w:jc w:val="right"/>
              <w:rPr>
                <w:rFonts w:ascii="Arial" w:hAnsi="Arial" w:cs="Arial"/>
                <w:sz w:val="20"/>
                <w:szCs w:val="20"/>
              </w:rPr>
            </w:pPr>
            <w:r w:rsidRPr="00E52F8C">
              <w:rPr>
                <w:rFonts w:ascii="Arial" w:hAnsi="Arial" w:cs="Arial"/>
                <w:sz w:val="20"/>
                <w:szCs w:val="20"/>
              </w:rPr>
              <w:t>30 105</w:t>
            </w:r>
          </w:p>
        </w:tc>
        <w:tc>
          <w:tcPr>
            <w:tcW w:w="1076" w:type="dxa"/>
            <w:tcBorders>
              <w:top w:val="nil"/>
              <w:left w:val="nil"/>
              <w:bottom w:val="nil"/>
              <w:right w:val="nil"/>
            </w:tcBorders>
            <w:shd w:val="clear" w:color="auto" w:fill="auto"/>
            <w:vAlign w:val="bottom"/>
            <w:hideMark/>
          </w:tcPr>
          <w:p w14:paraId="3A6D9C4C" w14:textId="77777777" w:rsidR="00874BE5" w:rsidRPr="00E52F8C" w:rsidRDefault="00374E0D">
            <w:pPr>
              <w:jc w:val="right"/>
              <w:rPr>
                <w:rFonts w:ascii="Arial" w:hAnsi="Arial" w:cs="Arial"/>
                <w:sz w:val="20"/>
                <w:szCs w:val="20"/>
              </w:rPr>
            </w:pPr>
            <w:r w:rsidRPr="00E52F8C">
              <w:rPr>
                <w:rFonts w:ascii="Arial" w:hAnsi="Arial" w:cs="Arial"/>
                <w:sz w:val="20"/>
                <w:szCs w:val="20"/>
              </w:rPr>
              <w:t>20 000</w:t>
            </w:r>
          </w:p>
        </w:tc>
        <w:tc>
          <w:tcPr>
            <w:tcW w:w="1132" w:type="dxa"/>
            <w:tcBorders>
              <w:top w:val="nil"/>
              <w:left w:val="nil"/>
              <w:bottom w:val="nil"/>
              <w:right w:val="nil"/>
            </w:tcBorders>
            <w:shd w:val="clear" w:color="auto" w:fill="auto"/>
            <w:vAlign w:val="bottom"/>
            <w:hideMark/>
          </w:tcPr>
          <w:p w14:paraId="1A11D6CB" w14:textId="77777777" w:rsidR="00874BE5" w:rsidRPr="00E52F8C" w:rsidRDefault="00374E0D">
            <w:pPr>
              <w:jc w:val="right"/>
              <w:rPr>
                <w:rFonts w:ascii="Arial" w:hAnsi="Arial" w:cs="Arial"/>
                <w:sz w:val="20"/>
                <w:szCs w:val="20"/>
              </w:rPr>
            </w:pPr>
            <w:r w:rsidRPr="00E52F8C">
              <w:rPr>
                <w:rFonts w:ascii="Arial" w:hAnsi="Arial" w:cs="Arial"/>
                <w:sz w:val="20"/>
                <w:szCs w:val="20"/>
              </w:rPr>
              <w:t>2 736</w:t>
            </w:r>
          </w:p>
        </w:tc>
        <w:tc>
          <w:tcPr>
            <w:tcW w:w="1170" w:type="dxa"/>
            <w:tcBorders>
              <w:top w:val="nil"/>
              <w:left w:val="nil"/>
              <w:bottom w:val="nil"/>
              <w:right w:val="nil"/>
            </w:tcBorders>
            <w:shd w:val="clear" w:color="auto" w:fill="auto"/>
            <w:vAlign w:val="bottom"/>
            <w:hideMark/>
          </w:tcPr>
          <w:p w14:paraId="3969F2A7"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308EC065" w14:textId="77777777" w:rsidR="00874BE5" w:rsidRPr="00E52F8C" w:rsidRDefault="00374E0D">
            <w:pPr>
              <w:jc w:val="right"/>
              <w:rPr>
                <w:rFonts w:ascii="Arial" w:hAnsi="Arial" w:cs="Arial"/>
                <w:sz w:val="20"/>
                <w:szCs w:val="20"/>
              </w:rPr>
            </w:pPr>
            <w:r w:rsidRPr="00E52F8C">
              <w:rPr>
                <w:rFonts w:ascii="Arial" w:hAnsi="Arial" w:cs="Arial"/>
                <w:sz w:val="20"/>
                <w:szCs w:val="20"/>
              </w:rPr>
              <w:t>47 369</w:t>
            </w:r>
          </w:p>
        </w:tc>
      </w:tr>
      <w:tr w:rsidR="00874BE5" w:rsidRPr="00D42A6E" w14:paraId="3DFDA82F" w14:textId="77777777" w:rsidTr="00036E9F">
        <w:trPr>
          <w:trHeight w:val="227"/>
        </w:trPr>
        <w:tc>
          <w:tcPr>
            <w:tcW w:w="3236" w:type="dxa"/>
            <w:tcBorders>
              <w:top w:val="nil"/>
              <w:left w:val="nil"/>
              <w:bottom w:val="nil"/>
              <w:right w:val="nil"/>
            </w:tcBorders>
            <w:shd w:val="clear" w:color="auto" w:fill="auto"/>
            <w:vAlign w:val="bottom"/>
            <w:hideMark/>
          </w:tcPr>
          <w:p w14:paraId="5B4FAFB4" w14:textId="77777777" w:rsidR="00874BE5" w:rsidRPr="00E52F8C" w:rsidRDefault="00874BE5" w:rsidP="00BF3F21">
            <w:pPr>
              <w:rPr>
                <w:rFonts w:ascii="Arial" w:hAnsi="Arial" w:cs="Arial"/>
                <w:sz w:val="20"/>
                <w:szCs w:val="20"/>
              </w:rPr>
            </w:pPr>
            <w:r w:rsidRPr="00E52F8C">
              <w:rPr>
                <w:rFonts w:ascii="Arial" w:hAnsi="Arial" w:cs="Arial"/>
                <w:sz w:val="20"/>
                <w:szCs w:val="20"/>
              </w:rPr>
              <w:t>Rezerva na odchodné</w:t>
            </w:r>
          </w:p>
        </w:tc>
        <w:tc>
          <w:tcPr>
            <w:tcW w:w="1277" w:type="dxa"/>
            <w:tcBorders>
              <w:top w:val="nil"/>
              <w:left w:val="nil"/>
              <w:bottom w:val="nil"/>
              <w:right w:val="nil"/>
            </w:tcBorders>
            <w:shd w:val="clear" w:color="auto" w:fill="auto"/>
            <w:vAlign w:val="bottom"/>
            <w:hideMark/>
          </w:tcPr>
          <w:p w14:paraId="1B1474EB" w14:textId="77777777" w:rsidR="00874BE5" w:rsidRPr="00E52F8C" w:rsidRDefault="00374E0D">
            <w:pPr>
              <w:jc w:val="right"/>
              <w:rPr>
                <w:rFonts w:ascii="Arial" w:hAnsi="Arial" w:cs="Arial"/>
                <w:sz w:val="20"/>
                <w:szCs w:val="20"/>
              </w:rPr>
            </w:pPr>
            <w:r w:rsidRPr="00E52F8C">
              <w:rPr>
                <w:rFonts w:ascii="Arial" w:hAnsi="Arial" w:cs="Arial"/>
                <w:sz w:val="20"/>
                <w:szCs w:val="20"/>
              </w:rPr>
              <w:t>37 870</w:t>
            </w:r>
          </w:p>
        </w:tc>
        <w:tc>
          <w:tcPr>
            <w:tcW w:w="1076" w:type="dxa"/>
            <w:tcBorders>
              <w:top w:val="nil"/>
              <w:left w:val="nil"/>
              <w:bottom w:val="nil"/>
              <w:right w:val="nil"/>
            </w:tcBorders>
            <w:shd w:val="clear" w:color="auto" w:fill="auto"/>
            <w:vAlign w:val="bottom"/>
            <w:hideMark/>
          </w:tcPr>
          <w:p w14:paraId="7AD61DC1"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132" w:type="dxa"/>
            <w:tcBorders>
              <w:top w:val="nil"/>
              <w:left w:val="nil"/>
              <w:bottom w:val="nil"/>
              <w:right w:val="nil"/>
            </w:tcBorders>
            <w:shd w:val="clear" w:color="auto" w:fill="auto"/>
            <w:vAlign w:val="bottom"/>
            <w:hideMark/>
          </w:tcPr>
          <w:p w14:paraId="034072C6" w14:textId="77777777" w:rsidR="00874BE5" w:rsidRPr="00E52F8C" w:rsidRDefault="00374E0D">
            <w:pPr>
              <w:jc w:val="right"/>
              <w:rPr>
                <w:rFonts w:ascii="Arial" w:hAnsi="Arial" w:cs="Arial"/>
                <w:sz w:val="20"/>
                <w:szCs w:val="20"/>
              </w:rPr>
            </w:pPr>
            <w:r w:rsidRPr="00E52F8C">
              <w:rPr>
                <w:rFonts w:ascii="Arial" w:hAnsi="Arial" w:cs="Arial"/>
                <w:sz w:val="20"/>
                <w:szCs w:val="20"/>
              </w:rPr>
              <w:t>2 467</w:t>
            </w:r>
          </w:p>
        </w:tc>
        <w:tc>
          <w:tcPr>
            <w:tcW w:w="1170" w:type="dxa"/>
            <w:tcBorders>
              <w:top w:val="nil"/>
              <w:left w:val="nil"/>
              <w:bottom w:val="nil"/>
              <w:right w:val="nil"/>
            </w:tcBorders>
            <w:shd w:val="clear" w:color="auto" w:fill="auto"/>
            <w:vAlign w:val="bottom"/>
            <w:hideMark/>
          </w:tcPr>
          <w:p w14:paraId="5A7FBA91" w14:textId="77777777" w:rsidR="00874BE5" w:rsidRPr="00E52F8C" w:rsidRDefault="00874BE5">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7125460F" w14:textId="77777777" w:rsidR="00874BE5" w:rsidRPr="00E52F8C" w:rsidRDefault="00374E0D">
            <w:pPr>
              <w:jc w:val="right"/>
              <w:rPr>
                <w:rFonts w:ascii="Arial" w:hAnsi="Arial" w:cs="Arial"/>
                <w:sz w:val="20"/>
                <w:szCs w:val="20"/>
              </w:rPr>
            </w:pPr>
            <w:r w:rsidRPr="00E52F8C">
              <w:rPr>
                <w:rFonts w:ascii="Arial" w:hAnsi="Arial" w:cs="Arial"/>
                <w:sz w:val="20"/>
                <w:szCs w:val="20"/>
              </w:rPr>
              <w:t>35 403</w:t>
            </w:r>
          </w:p>
        </w:tc>
      </w:tr>
      <w:tr w:rsidR="00874BE5" w:rsidRPr="00D42A6E" w14:paraId="1D674D61" w14:textId="77777777" w:rsidTr="00036E9F">
        <w:trPr>
          <w:trHeight w:val="227"/>
        </w:trPr>
        <w:tc>
          <w:tcPr>
            <w:tcW w:w="3236" w:type="dxa"/>
            <w:tcBorders>
              <w:top w:val="nil"/>
              <w:left w:val="nil"/>
              <w:bottom w:val="nil"/>
              <w:right w:val="nil"/>
            </w:tcBorders>
            <w:shd w:val="clear" w:color="auto" w:fill="auto"/>
            <w:vAlign w:val="bottom"/>
            <w:hideMark/>
          </w:tcPr>
          <w:p w14:paraId="019DB6EB" w14:textId="77777777" w:rsidR="00874BE5" w:rsidRPr="00E52F8C" w:rsidRDefault="00874BE5">
            <w:pPr>
              <w:rPr>
                <w:rFonts w:ascii="Arial" w:hAnsi="Arial" w:cs="Arial"/>
                <w:b/>
                <w:bCs/>
                <w:sz w:val="20"/>
                <w:szCs w:val="20"/>
              </w:rPr>
            </w:pPr>
            <w:r w:rsidRPr="00E52F8C">
              <w:rPr>
                <w:rFonts w:ascii="Arial" w:hAnsi="Arial" w:cs="Arial"/>
                <w:b/>
                <w:bCs/>
                <w:sz w:val="20"/>
                <w:szCs w:val="20"/>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1A7F0A33" w14:textId="77777777" w:rsidR="00874BE5" w:rsidRPr="00E52F8C" w:rsidRDefault="00D1704D" w:rsidP="00D1704D">
            <w:pPr>
              <w:jc w:val="right"/>
              <w:rPr>
                <w:rFonts w:ascii="Arial" w:hAnsi="Arial" w:cs="Arial"/>
                <w:b/>
                <w:bCs/>
                <w:sz w:val="20"/>
                <w:szCs w:val="20"/>
              </w:rPr>
            </w:pPr>
            <w:r w:rsidRPr="00E52F8C">
              <w:rPr>
                <w:rFonts w:ascii="Arial" w:hAnsi="Arial" w:cs="Arial"/>
                <w:b/>
                <w:bCs/>
                <w:sz w:val="20"/>
                <w:szCs w:val="20"/>
              </w:rPr>
              <w:t>744</w:t>
            </w:r>
            <w:r w:rsidR="00D171B0" w:rsidRPr="00E52F8C">
              <w:rPr>
                <w:rFonts w:ascii="Arial" w:hAnsi="Arial" w:cs="Arial"/>
                <w:b/>
                <w:bCs/>
                <w:sz w:val="20"/>
                <w:szCs w:val="20"/>
              </w:rPr>
              <w:t xml:space="preserve"> </w:t>
            </w:r>
            <w:r w:rsidRPr="00E52F8C">
              <w:rPr>
                <w:rFonts w:ascii="Arial" w:hAnsi="Arial" w:cs="Arial"/>
                <w:b/>
                <w:bCs/>
                <w:sz w:val="20"/>
                <w:szCs w:val="20"/>
              </w:rPr>
              <w:t>661</w:t>
            </w:r>
          </w:p>
        </w:tc>
        <w:tc>
          <w:tcPr>
            <w:tcW w:w="1076" w:type="dxa"/>
            <w:tcBorders>
              <w:top w:val="single" w:sz="4" w:space="0" w:color="auto"/>
              <w:left w:val="nil"/>
              <w:bottom w:val="double" w:sz="6" w:space="0" w:color="auto"/>
              <w:right w:val="nil"/>
            </w:tcBorders>
            <w:shd w:val="clear" w:color="auto" w:fill="auto"/>
            <w:noWrap/>
            <w:vAlign w:val="bottom"/>
            <w:hideMark/>
          </w:tcPr>
          <w:p w14:paraId="16B6FC2E" w14:textId="77777777" w:rsidR="00874BE5" w:rsidRPr="00E52F8C" w:rsidRDefault="00D1704D">
            <w:pPr>
              <w:jc w:val="right"/>
              <w:rPr>
                <w:rFonts w:ascii="Arial" w:hAnsi="Arial" w:cs="Arial"/>
                <w:b/>
                <w:bCs/>
                <w:sz w:val="20"/>
                <w:szCs w:val="20"/>
              </w:rPr>
            </w:pPr>
            <w:r w:rsidRPr="00E52F8C">
              <w:rPr>
                <w:rFonts w:ascii="Arial" w:hAnsi="Arial" w:cs="Arial"/>
                <w:b/>
                <w:bCs/>
                <w:sz w:val="20"/>
                <w:szCs w:val="20"/>
              </w:rPr>
              <w:t>368 265</w:t>
            </w:r>
          </w:p>
        </w:tc>
        <w:tc>
          <w:tcPr>
            <w:tcW w:w="1132" w:type="dxa"/>
            <w:tcBorders>
              <w:top w:val="single" w:sz="4" w:space="0" w:color="auto"/>
              <w:left w:val="nil"/>
              <w:bottom w:val="double" w:sz="6" w:space="0" w:color="auto"/>
              <w:right w:val="nil"/>
            </w:tcBorders>
            <w:shd w:val="clear" w:color="auto" w:fill="auto"/>
            <w:noWrap/>
            <w:vAlign w:val="bottom"/>
            <w:hideMark/>
          </w:tcPr>
          <w:p w14:paraId="04F531CA" w14:textId="77777777" w:rsidR="00874BE5" w:rsidRPr="00E52F8C" w:rsidRDefault="00D1704D">
            <w:pPr>
              <w:jc w:val="right"/>
              <w:rPr>
                <w:rFonts w:ascii="Arial" w:hAnsi="Arial" w:cs="Arial"/>
                <w:b/>
                <w:bCs/>
                <w:sz w:val="20"/>
                <w:szCs w:val="20"/>
              </w:rPr>
            </w:pPr>
            <w:r w:rsidRPr="00E52F8C">
              <w:rPr>
                <w:rFonts w:ascii="Arial" w:hAnsi="Arial" w:cs="Arial"/>
                <w:b/>
                <w:bCs/>
                <w:sz w:val="20"/>
                <w:szCs w:val="20"/>
              </w:rPr>
              <w:t>361 103</w:t>
            </w:r>
          </w:p>
        </w:tc>
        <w:tc>
          <w:tcPr>
            <w:tcW w:w="1170" w:type="dxa"/>
            <w:tcBorders>
              <w:top w:val="single" w:sz="4" w:space="0" w:color="auto"/>
              <w:left w:val="nil"/>
              <w:bottom w:val="double" w:sz="6" w:space="0" w:color="auto"/>
              <w:right w:val="nil"/>
            </w:tcBorders>
            <w:shd w:val="clear" w:color="auto" w:fill="auto"/>
            <w:noWrap/>
            <w:vAlign w:val="bottom"/>
            <w:hideMark/>
          </w:tcPr>
          <w:p w14:paraId="4D83CFA3" w14:textId="77777777" w:rsidR="00874BE5" w:rsidRPr="00E52F8C" w:rsidRDefault="00874BE5">
            <w:pPr>
              <w:jc w:val="right"/>
              <w:rPr>
                <w:rFonts w:ascii="Arial" w:hAnsi="Arial" w:cs="Arial"/>
                <w:b/>
                <w:bCs/>
                <w:sz w:val="20"/>
                <w:szCs w:val="20"/>
              </w:rPr>
            </w:pPr>
            <w:r w:rsidRPr="00E52F8C">
              <w:rPr>
                <w:rFonts w:ascii="Arial" w:hAnsi="Arial" w:cs="Arial"/>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14:paraId="54C179B7" w14:textId="77777777" w:rsidR="00874BE5" w:rsidRPr="00E52F8C" w:rsidRDefault="00D1704D">
            <w:pPr>
              <w:jc w:val="right"/>
              <w:rPr>
                <w:rFonts w:ascii="Arial" w:hAnsi="Arial" w:cs="Arial"/>
                <w:b/>
                <w:bCs/>
                <w:sz w:val="20"/>
                <w:szCs w:val="20"/>
              </w:rPr>
            </w:pPr>
            <w:r w:rsidRPr="00E52F8C">
              <w:rPr>
                <w:rFonts w:ascii="Arial" w:hAnsi="Arial" w:cs="Arial"/>
                <w:b/>
                <w:bCs/>
                <w:sz w:val="20"/>
                <w:szCs w:val="20"/>
              </w:rPr>
              <w:t>751 822</w:t>
            </w:r>
          </w:p>
        </w:tc>
      </w:tr>
    </w:tbl>
    <w:p w14:paraId="1F104B4C" w14:textId="77777777" w:rsidR="005634D7" w:rsidRPr="00E52F8C" w:rsidRDefault="005634D7"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RPr="00D42A6E" w14:paraId="733D587A" w14:textId="77777777" w:rsidTr="00036E9F">
        <w:trPr>
          <w:trHeight w:val="227"/>
        </w:trPr>
        <w:tc>
          <w:tcPr>
            <w:tcW w:w="3236" w:type="dxa"/>
            <w:vMerge w:val="restart"/>
            <w:tcBorders>
              <w:top w:val="nil"/>
              <w:left w:val="nil"/>
              <w:bottom w:val="nil"/>
              <w:right w:val="nil"/>
            </w:tcBorders>
            <w:shd w:val="clear" w:color="auto" w:fill="auto"/>
            <w:noWrap/>
            <w:vAlign w:val="bottom"/>
            <w:hideMark/>
          </w:tcPr>
          <w:p w14:paraId="2B247A93" w14:textId="03BF87CC" w:rsidR="004F7044" w:rsidRPr="00E52F8C" w:rsidRDefault="004F7044">
            <w:pPr>
              <w:jc w:val="center"/>
              <w:rPr>
                <w:rFonts w:ascii="Arial" w:hAnsi="Arial" w:cs="Arial"/>
                <w:b/>
                <w:bCs/>
                <w:sz w:val="20"/>
                <w:szCs w:val="20"/>
              </w:rPr>
            </w:pPr>
            <w:bookmarkStart w:id="60" w:name="FWT_reserves_2"/>
            <w:bookmarkEnd w:id="58"/>
            <w:r w:rsidRPr="00E52F8C">
              <w:rPr>
                <w:rFonts w:ascii="Arial" w:hAnsi="Arial" w:cs="Arial"/>
              </w:rPr>
              <w:t xml:space="preserve"> </w:t>
            </w:r>
            <w:bookmarkStart w:id="61" w:name="RANGE!B37:G63"/>
            <w:r w:rsidRPr="00E52F8C">
              <w:rPr>
                <w:rFonts w:ascii="Arial" w:hAnsi="Arial" w:cs="Arial"/>
                <w:b/>
                <w:bCs/>
                <w:sz w:val="20"/>
                <w:szCs w:val="20"/>
              </w:rPr>
              <w:t>Názov položky</w:t>
            </w:r>
            <w:bookmarkEnd w:id="61"/>
          </w:p>
        </w:tc>
        <w:tc>
          <w:tcPr>
            <w:tcW w:w="6056" w:type="dxa"/>
            <w:gridSpan w:val="5"/>
            <w:tcBorders>
              <w:top w:val="nil"/>
              <w:left w:val="nil"/>
              <w:bottom w:val="nil"/>
              <w:right w:val="nil"/>
            </w:tcBorders>
            <w:shd w:val="clear" w:color="auto" w:fill="auto"/>
            <w:noWrap/>
            <w:vAlign w:val="center"/>
            <w:hideMark/>
          </w:tcPr>
          <w:p w14:paraId="317F145F" w14:textId="77777777" w:rsidR="004F7044" w:rsidRPr="00E52F8C" w:rsidRDefault="004F7044">
            <w:pPr>
              <w:jc w:val="center"/>
              <w:rPr>
                <w:rFonts w:ascii="Arial" w:hAnsi="Arial" w:cs="Arial"/>
                <w:b/>
                <w:bCs/>
                <w:sz w:val="20"/>
                <w:szCs w:val="20"/>
              </w:rPr>
            </w:pPr>
          </w:p>
        </w:tc>
      </w:tr>
      <w:tr w:rsidR="004F7044" w:rsidRPr="00D42A6E" w14:paraId="0629B90E" w14:textId="77777777" w:rsidTr="00036E9F">
        <w:trPr>
          <w:trHeight w:val="227"/>
        </w:trPr>
        <w:tc>
          <w:tcPr>
            <w:tcW w:w="3236" w:type="dxa"/>
            <w:vMerge/>
            <w:tcBorders>
              <w:top w:val="nil"/>
              <w:left w:val="nil"/>
              <w:bottom w:val="nil"/>
              <w:right w:val="nil"/>
            </w:tcBorders>
            <w:vAlign w:val="center"/>
            <w:hideMark/>
          </w:tcPr>
          <w:p w14:paraId="1378239A" w14:textId="77777777" w:rsidR="004F7044" w:rsidRPr="00E52F8C" w:rsidRDefault="004F7044">
            <w:pPr>
              <w:rPr>
                <w:rFonts w:ascii="Arial" w:hAnsi="Arial" w:cs="Arial"/>
                <w:b/>
                <w:bCs/>
                <w:sz w:val="20"/>
                <w:szCs w:val="20"/>
              </w:rPr>
            </w:pPr>
          </w:p>
        </w:tc>
        <w:tc>
          <w:tcPr>
            <w:tcW w:w="1277" w:type="dxa"/>
            <w:tcBorders>
              <w:top w:val="nil"/>
              <w:left w:val="nil"/>
              <w:bottom w:val="nil"/>
              <w:right w:val="nil"/>
            </w:tcBorders>
            <w:shd w:val="clear" w:color="auto" w:fill="auto"/>
            <w:vAlign w:val="bottom"/>
            <w:hideMark/>
          </w:tcPr>
          <w:p w14:paraId="02FA985A" w14:textId="77777777" w:rsidR="004F7044" w:rsidRPr="00E52F8C" w:rsidRDefault="004F7044" w:rsidP="009F70E5">
            <w:pPr>
              <w:jc w:val="center"/>
              <w:rPr>
                <w:rFonts w:ascii="Arial" w:hAnsi="Arial" w:cs="Arial"/>
                <w:b/>
                <w:bCs/>
                <w:sz w:val="20"/>
                <w:szCs w:val="20"/>
              </w:rPr>
            </w:pPr>
            <w:r w:rsidRPr="00E52F8C">
              <w:rPr>
                <w:rFonts w:ascii="Arial" w:hAnsi="Arial" w:cs="Arial"/>
                <w:b/>
                <w:bCs/>
                <w:sz w:val="20"/>
                <w:szCs w:val="20"/>
              </w:rPr>
              <w:t>Stav k 1.</w:t>
            </w:r>
            <w:r w:rsidR="009F70E5" w:rsidRPr="00E52F8C">
              <w:rPr>
                <w:rFonts w:ascii="Arial" w:hAnsi="Arial" w:cs="Arial"/>
                <w:b/>
                <w:bCs/>
                <w:sz w:val="20"/>
                <w:szCs w:val="20"/>
              </w:rPr>
              <w:t>4</w:t>
            </w:r>
            <w:r w:rsidRPr="00E52F8C">
              <w:rPr>
                <w:rFonts w:ascii="Arial" w:hAnsi="Arial" w:cs="Arial"/>
                <w:b/>
                <w:bCs/>
                <w:sz w:val="20"/>
                <w:szCs w:val="20"/>
              </w:rPr>
              <w:t>.201</w:t>
            </w:r>
            <w:r w:rsidR="009F70E5" w:rsidRPr="00E52F8C">
              <w:rPr>
                <w:rFonts w:ascii="Arial" w:hAnsi="Arial" w:cs="Arial"/>
                <w:b/>
                <w:bCs/>
                <w:sz w:val="20"/>
                <w:szCs w:val="20"/>
              </w:rPr>
              <w:t>3</w:t>
            </w:r>
          </w:p>
        </w:tc>
        <w:tc>
          <w:tcPr>
            <w:tcW w:w="1076" w:type="dxa"/>
            <w:tcBorders>
              <w:top w:val="nil"/>
              <w:left w:val="nil"/>
              <w:bottom w:val="nil"/>
              <w:right w:val="nil"/>
            </w:tcBorders>
            <w:shd w:val="clear" w:color="auto" w:fill="auto"/>
            <w:vAlign w:val="bottom"/>
            <w:hideMark/>
          </w:tcPr>
          <w:p w14:paraId="62B35A2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Tvorba</w:t>
            </w:r>
          </w:p>
        </w:tc>
        <w:tc>
          <w:tcPr>
            <w:tcW w:w="1132" w:type="dxa"/>
            <w:tcBorders>
              <w:top w:val="nil"/>
              <w:left w:val="nil"/>
              <w:bottom w:val="nil"/>
              <w:right w:val="nil"/>
            </w:tcBorders>
            <w:shd w:val="clear" w:color="auto" w:fill="auto"/>
            <w:vAlign w:val="bottom"/>
            <w:hideMark/>
          </w:tcPr>
          <w:p w14:paraId="1596A9D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Použitie</w:t>
            </w:r>
          </w:p>
        </w:tc>
        <w:tc>
          <w:tcPr>
            <w:tcW w:w="1170" w:type="dxa"/>
            <w:tcBorders>
              <w:top w:val="nil"/>
              <w:left w:val="nil"/>
              <w:bottom w:val="nil"/>
              <w:right w:val="nil"/>
            </w:tcBorders>
            <w:shd w:val="clear" w:color="auto" w:fill="auto"/>
            <w:vAlign w:val="bottom"/>
            <w:hideMark/>
          </w:tcPr>
          <w:p w14:paraId="4FFE90D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Zrušenie</w:t>
            </w:r>
          </w:p>
        </w:tc>
        <w:tc>
          <w:tcPr>
            <w:tcW w:w="1401" w:type="dxa"/>
            <w:tcBorders>
              <w:top w:val="nil"/>
              <w:left w:val="nil"/>
              <w:bottom w:val="nil"/>
              <w:right w:val="nil"/>
            </w:tcBorders>
            <w:shd w:val="clear" w:color="auto" w:fill="auto"/>
            <w:vAlign w:val="bottom"/>
            <w:hideMark/>
          </w:tcPr>
          <w:p w14:paraId="740886D6" w14:textId="7BA1693F" w:rsidR="004F7044" w:rsidRPr="00E52F8C" w:rsidRDefault="004F7044" w:rsidP="009F70E5">
            <w:pPr>
              <w:jc w:val="center"/>
              <w:rPr>
                <w:rFonts w:ascii="Arial" w:hAnsi="Arial" w:cs="Arial"/>
                <w:b/>
                <w:bCs/>
                <w:sz w:val="20"/>
                <w:szCs w:val="20"/>
              </w:rPr>
            </w:pPr>
            <w:r w:rsidRPr="00E52F8C">
              <w:rPr>
                <w:rFonts w:ascii="Arial" w:hAnsi="Arial" w:cs="Arial"/>
                <w:b/>
                <w:bCs/>
                <w:sz w:val="20"/>
                <w:szCs w:val="20"/>
              </w:rPr>
              <w:t>Stav k 31.</w:t>
            </w:r>
            <w:r w:rsidR="009F70E5" w:rsidRPr="00E52F8C">
              <w:rPr>
                <w:rFonts w:ascii="Arial" w:hAnsi="Arial" w:cs="Arial"/>
                <w:b/>
                <w:bCs/>
                <w:sz w:val="20"/>
                <w:szCs w:val="20"/>
              </w:rPr>
              <w:t>3</w:t>
            </w:r>
            <w:r w:rsidRPr="00E52F8C">
              <w:rPr>
                <w:rFonts w:ascii="Arial" w:hAnsi="Arial" w:cs="Arial"/>
                <w:b/>
                <w:bCs/>
                <w:sz w:val="20"/>
                <w:szCs w:val="20"/>
              </w:rPr>
              <w:t>.201</w:t>
            </w:r>
            <w:r w:rsidR="009F70E5" w:rsidRPr="00E52F8C">
              <w:rPr>
                <w:rFonts w:ascii="Arial" w:hAnsi="Arial" w:cs="Arial"/>
                <w:b/>
                <w:bCs/>
                <w:sz w:val="20"/>
                <w:szCs w:val="20"/>
              </w:rPr>
              <w:t>4</w:t>
            </w:r>
          </w:p>
        </w:tc>
      </w:tr>
      <w:tr w:rsidR="004F7044" w:rsidRPr="00D42A6E" w14:paraId="7A0B357C" w14:textId="77777777" w:rsidTr="00036E9F">
        <w:trPr>
          <w:trHeight w:val="227"/>
        </w:trPr>
        <w:tc>
          <w:tcPr>
            <w:tcW w:w="3236" w:type="dxa"/>
            <w:tcBorders>
              <w:top w:val="nil"/>
              <w:left w:val="nil"/>
              <w:bottom w:val="single" w:sz="4" w:space="0" w:color="auto"/>
              <w:right w:val="nil"/>
            </w:tcBorders>
            <w:shd w:val="clear" w:color="auto" w:fill="auto"/>
            <w:noWrap/>
            <w:vAlign w:val="bottom"/>
            <w:hideMark/>
          </w:tcPr>
          <w:p w14:paraId="09AD0490"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277" w:type="dxa"/>
            <w:tcBorders>
              <w:top w:val="nil"/>
              <w:left w:val="nil"/>
              <w:bottom w:val="single" w:sz="4" w:space="0" w:color="auto"/>
              <w:right w:val="nil"/>
            </w:tcBorders>
            <w:shd w:val="clear" w:color="auto" w:fill="auto"/>
            <w:noWrap/>
            <w:vAlign w:val="bottom"/>
            <w:hideMark/>
          </w:tcPr>
          <w:p w14:paraId="4D94BDD0"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076" w:type="dxa"/>
            <w:tcBorders>
              <w:top w:val="nil"/>
              <w:left w:val="nil"/>
              <w:bottom w:val="single" w:sz="4" w:space="0" w:color="auto"/>
              <w:right w:val="nil"/>
            </w:tcBorders>
            <w:shd w:val="clear" w:color="auto" w:fill="auto"/>
            <w:noWrap/>
            <w:vAlign w:val="bottom"/>
            <w:hideMark/>
          </w:tcPr>
          <w:p w14:paraId="5E42A290"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1132" w:type="dxa"/>
            <w:tcBorders>
              <w:top w:val="nil"/>
              <w:left w:val="nil"/>
              <w:bottom w:val="single" w:sz="4" w:space="0" w:color="auto"/>
              <w:right w:val="nil"/>
            </w:tcBorders>
            <w:shd w:val="clear" w:color="auto" w:fill="auto"/>
            <w:noWrap/>
            <w:vAlign w:val="bottom"/>
            <w:hideMark/>
          </w:tcPr>
          <w:p w14:paraId="3D634B86"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170" w:type="dxa"/>
            <w:tcBorders>
              <w:top w:val="nil"/>
              <w:left w:val="nil"/>
              <w:bottom w:val="single" w:sz="4" w:space="0" w:color="auto"/>
              <w:right w:val="nil"/>
            </w:tcBorders>
            <w:shd w:val="clear" w:color="auto" w:fill="auto"/>
            <w:noWrap/>
            <w:vAlign w:val="bottom"/>
            <w:hideMark/>
          </w:tcPr>
          <w:p w14:paraId="25552C06"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401" w:type="dxa"/>
            <w:tcBorders>
              <w:top w:val="nil"/>
              <w:left w:val="nil"/>
              <w:bottom w:val="single" w:sz="4" w:space="0" w:color="auto"/>
              <w:right w:val="nil"/>
            </w:tcBorders>
            <w:shd w:val="clear" w:color="auto" w:fill="auto"/>
            <w:noWrap/>
            <w:vAlign w:val="bottom"/>
            <w:hideMark/>
          </w:tcPr>
          <w:p w14:paraId="4F869B93" w14:textId="77777777" w:rsidR="004F7044" w:rsidRPr="00E52F8C" w:rsidRDefault="0073250A">
            <w:pPr>
              <w:jc w:val="center"/>
              <w:rPr>
                <w:rFonts w:ascii="Arial" w:hAnsi="Arial" w:cs="Arial"/>
                <w:sz w:val="20"/>
                <w:szCs w:val="20"/>
              </w:rPr>
            </w:pPr>
            <w:r>
              <w:rPr>
                <w:rFonts w:ascii="Arial" w:hAnsi="Arial" w:cs="Arial"/>
                <w:sz w:val="20"/>
                <w:szCs w:val="20"/>
              </w:rPr>
              <w:t>f</w:t>
            </w:r>
          </w:p>
        </w:tc>
      </w:tr>
      <w:tr w:rsidR="004F7044" w:rsidRPr="00D42A6E" w14:paraId="64078D1B" w14:textId="77777777" w:rsidTr="00036E9F">
        <w:trPr>
          <w:trHeight w:val="227"/>
        </w:trPr>
        <w:tc>
          <w:tcPr>
            <w:tcW w:w="3236" w:type="dxa"/>
            <w:tcBorders>
              <w:top w:val="nil"/>
              <w:left w:val="nil"/>
              <w:bottom w:val="nil"/>
              <w:right w:val="nil"/>
            </w:tcBorders>
            <w:shd w:val="clear" w:color="auto" w:fill="auto"/>
            <w:vAlign w:val="bottom"/>
            <w:hideMark/>
          </w:tcPr>
          <w:p w14:paraId="1B0FC325"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rezervy, z toho:</w:t>
            </w:r>
          </w:p>
        </w:tc>
        <w:tc>
          <w:tcPr>
            <w:tcW w:w="1277" w:type="dxa"/>
            <w:tcBorders>
              <w:top w:val="nil"/>
              <w:left w:val="nil"/>
              <w:bottom w:val="double" w:sz="6" w:space="0" w:color="auto"/>
              <w:right w:val="nil"/>
            </w:tcBorders>
            <w:shd w:val="clear" w:color="auto" w:fill="auto"/>
            <w:noWrap/>
            <w:vAlign w:val="bottom"/>
            <w:hideMark/>
          </w:tcPr>
          <w:p w14:paraId="46BE27E6"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345 723</w:t>
            </w:r>
          </w:p>
        </w:tc>
        <w:tc>
          <w:tcPr>
            <w:tcW w:w="1076" w:type="dxa"/>
            <w:tcBorders>
              <w:top w:val="nil"/>
              <w:left w:val="nil"/>
              <w:bottom w:val="double" w:sz="6" w:space="0" w:color="auto"/>
              <w:right w:val="nil"/>
            </w:tcBorders>
            <w:shd w:val="clear" w:color="auto" w:fill="auto"/>
            <w:noWrap/>
            <w:vAlign w:val="bottom"/>
            <w:hideMark/>
          </w:tcPr>
          <w:p w14:paraId="080D8B02"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17 045</w:t>
            </w:r>
          </w:p>
        </w:tc>
        <w:tc>
          <w:tcPr>
            <w:tcW w:w="1132" w:type="dxa"/>
            <w:tcBorders>
              <w:top w:val="nil"/>
              <w:left w:val="nil"/>
              <w:bottom w:val="double" w:sz="6" w:space="0" w:color="auto"/>
              <w:right w:val="nil"/>
            </w:tcBorders>
            <w:shd w:val="clear" w:color="auto" w:fill="auto"/>
            <w:noWrap/>
            <w:vAlign w:val="bottom"/>
            <w:hideMark/>
          </w:tcPr>
          <w:p w14:paraId="0A9A8726"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23 000</w:t>
            </w:r>
          </w:p>
        </w:tc>
        <w:tc>
          <w:tcPr>
            <w:tcW w:w="1170" w:type="dxa"/>
            <w:tcBorders>
              <w:top w:val="nil"/>
              <w:left w:val="nil"/>
              <w:bottom w:val="double" w:sz="6" w:space="0" w:color="auto"/>
              <w:right w:val="nil"/>
            </w:tcBorders>
            <w:shd w:val="clear" w:color="auto" w:fill="auto"/>
            <w:noWrap/>
            <w:vAlign w:val="bottom"/>
            <w:hideMark/>
          </w:tcPr>
          <w:p w14:paraId="653F71DA"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01" w:type="dxa"/>
            <w:tcBorders>
              <w:top w:val="nil"/>
              <w:left w:val="nil"/>
              <w:bottom w:val="double" w:sz="6" w:space="0" w:color="auto"/>
              <w:right w:val="nil"/>
            </w:tcBorders>
            <w:shd w:val="clear" w:color="auto" w:fill="auto"/>
            <w:noWrap/>
            <w:vAlign w:val="bottom"/>
            <w:hideMark/>
          </w:tcPr>
          <w:p w14:paraId="4DFFA91D"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339 768</w:t>
            </w:r>
          </w:p>
        </w:tc>
      </w:tr>
      <w:tr w:rsidR="004F7044" w:rsidRPr="00D42A6E" w14:paraId="4AE2ADD1" w14:textId="77777777" w:rsidTr="00036E9F">
        <w:trPr>
          <w:trHeight w:val="227"/>
        </w:trPr>
        <w:tc>
          <w:tcPr>
            <w:tcW w:w="3236" w:type="dxa"/>
            <w:tcBorders>
              <w:top w:val="nil"/>
              <w:left w:val="nil"/>
              <w:bottom w:val="nil"/>
              <w:right w:val="nil"/>
            </w:tcBorders>
            <w:shd w:val="clear" w:color="auto" w:fill="auto"/>
            <w:vAlign w:val="bottom"/>
            <w:hideMark/>
          </w:tcPr>
          <w:p w14:paraId="10BD4145" w14:textId="77777777" w:rsidR="004F7044" w:rsidRPr="00E52F8C" w:rsidRDefault="004F7044">
            <w:pPr>
              <w:rPr>
                <w:rFonts w:ascii="Arial" w:hAnsi="Arial" w:cs="Arial"/>
                <w:iCs/>
                <w:sz w:val="20"/>
                <w:szCs w:val="20"/>
              </w:rPr>
            </w:pPr>
            <w:r w:rsidRPr="00E52F8C">
              <w:rPr>
                <w:rFonts w:ascii="Arial" w:hAnsi="Arial" w:cs="Arial"/>
                <w:iCs/>
                <w:sz w:val="20"/>
                <w:szCs w:val="20"/>
              </w:rPr>
              <w:t>Zákonné dlhodobé rezervy, z toho:</w:t>
            </w:r>
          </w:p>
        </w:tc>
        <w:tc>
          <w:tcPr>
            <w:tcW w:w="1277" w:type="dxa"/>
            <w:tcBorders>
              <w:top w:val="nil"/>
              <w:left w:val="nil"/>
              <w:bottom w:val="nil"/>
              <w:right w:val="nil"/>
            </w:tcBorders>
            <w:shd w:val="clear" w:color="auto" w:fill="auto"/>
            <w:noWrap/>
            <w:vAlign w:val="bottom"/>
            <w:hideMark/>
          </w:tcPr>
          <w:p w14:paraId="477D9C3A" w14:textId="77777777" w:rsidR="004F7044" w:rsidRPr="00E52F8C" w:rsidRDefault="00892A23">
            <w:pPr>
              <w:jc w:val="right"/>
              <w:rPr>
                <w:rFonts w:ascii="Arial" w:hAnsi="Arial" w:cs="Arial"/>
                <w:iCs/>
                <w:sz w:val="20"/>
                <w:szCs w:val="20"/>
              </w:rPr>
            </w:pPr>
            <w:r w:rsidRPr="00E52F8C">
              <w:rPr>
                <w:rFonts w:ascii="Arial" w:hAnsi="Arial" w:cs="Arial"/>
                <w:iCs/>
                <w:sz w:val="20"/>
                <w:szCs w:val="20"/>
              </w:rPr>
              <w:t>3</w:t>
            </w:r>
            <w:r w:rsidR="004F7044" w:rsidRPr="00E52F8C">
              <w:rPr>
                <w:rFonts w:ascii="Arial" w:hAnsi="Arial" w:cs="Arial"/>
                <w:iCs/>
                <w:sz w:val="20"/>
                <w:szCs w:val="20"/>
              </w:rPr>
              <w:t>0</w:t>
            </w:r>
            <w:r w:rsidRPr="00E52F8C">
              <w:rPr>
                <w:rFonts w:ascii="Arial" w:hAnsi="Arial" w:cs="Arial"/>
                <w:iCs/>
                <w:sz w:val="20"/>
                <w:szCs w:val="20"/>
              </w:rPr>
              <w:t>3 539</w:t>
            </w:r>
          </w:p>
        </w:tc>
        <w:tc>
          <w:tcPr>
            <w:tcW w:w="1076" w:type="dxa"/>
            <w:tcBorders>
              <w:top w:val="nil"/>
              <w:left w:val="nil"/>
              <w:bottom w:val="nil"/>
              <w:right w:val="nil"/>
            </w:tcBorders>
            <w:shd w:val="clear" w:color="auto" w:fill="auto"/>
            <w:noWrap/>
            <w:vAlign w:val="bottom"/>
            <w:hideMark/>
          </w:tcPr>
          <w:p w14:paraId="38DF44B2" w14:textId="77777777" w:rsidR="004F7044" w:rsidRPr="00E52F8C" w:rsidRDefault="00892A23">
            <w:pPr>
              <w:jc w:val="right"/>
              <w:rPr>
                <w:rFonts w:ascii="Arial" w:hAnsi="Arial" w:cs="Arial"/>
                <w:iCs/>
                <w:sz w:val="20"/>
                <w:szCs w:val="20"/>
              </w:rPr>
            </w:pPr>
            <w:r w:rsidRPr="00E52F8C">
              <w:rPr>
                <w:rFonts w:ascii="Arial" w:hAnsi="Arial" w:cs="Arial"/>
                <w:iCs/>
                <w:sz w:val="20"/>
                <w:szCs w:val="20"/>
              </w:rPr>
              <w:t>4 389</w:t>
            </w:r>
          </w:p>
        </w:tc>
        <w:tc>
          <w:tcPr>
            <w:tcW w:w="1132" w:type="dxa"/>
            <w:tcBorders>
              <w:top w:val="nil"/>
              <w:left w:val="nil"/>
              <w:bottom w:val="nil"/>
              <w:right w:val="nil"/>
            </w:tcBorders>
            <w:shd w:val="clear" w:color="auto" w:fill="auto"/>
            <w:noWrap/>
            <w:vAlign w:val="bottom"/>
            <w:hideMark/>
          </w:tcPr>
          <w:p w14:paraId="685B4285" w14:textId="77777777" w:rsidR="004F7044" w:rsidRPr="00E52F8C" w:rsidRDefault="00892A23">
            <w:pPr>
              <w:jc w:val="right"/>
              <w:rPr>
                <w:rFonts w:ascii="Arial" w:hAnsi="Arial" w:cs="Arial"/>
                <w:iCs/>
                <w:sz w:val="20"/>
                <w:szCs w:val="20"/>
              </w:rPr>
            </w:pPr>
            <w:r w:rsidRPr="00E52F8C">
              <w:rPr>
                <w:rFonts w:ascii="Arial" w:hAnsi="Arial" w:cs="Arial"/>
                <w:iCs/>
                <w:sz w:val="20"/>
                <w:szCs w:val="20"/>
              </w:rPr>
              <w:t>0</w:t>
            </w:r>
          </w:p>
        </w:tc>
        <w:tc>
          <w:tcPr>
            <w:tcW w:w="1170" w:type="dxa"/>
            <w:tcBorders>
              <w:top w:val="nil"/>
              <w:left w:val="nil"/>
              <w:bottom w:val="nil"/>
              <w:right w:val="nil"/>
            </w:tcBorders>
            <w:shd w:val="clear" w:color="auto" w:fill="auto"/>
            <w:noWrap/>
            <w:vAlign w:val="bottom"/>
            <w:hideMark/>
          </w:tcPr>
          <w:p w14:paraId="1013CAB3"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6253FB75" w14:textId="77777777" w:rsidR="004F7044" w:rsidRPr="00E52F8C" w:rsidRDefault="00892A23">
            <w:pPr>
              <w:jc w:val="right"/>
              <w:rPr>
                <w:rFonts w:ascii="Arial" w:hAnsi="Arial" w:cs="Arial"/>
                <w:iCs/>
                <w:sz w:val="20"/>
                <w:szCs w:val="20"/>
              </w:rPr>
            </w:pPr>
            <w:r w:rsidRPr="00E52F8C">
              <w:rPr>
                <w:rFonts w:ascii="Arial" w:hAnsi="Arial" w:cs="Arial"/>
                <w:iCs/>
                <w:sz w:val="20"/>
                <w:szCs w:val="20"/>
              </w:rPr>
              <w:t>307 928</w:t>
            </w:r>
          </w:p>
        </w:tc>
      </w:tr>
      <w:tr w:rsidR="004F7044" w:rsidRPr="00D42A6E" w14:paraId="1F45C7C6" w14:textId="77777777" w:rsidTr="00036E9F">
        <w:trPr>
          <w:trHeight w:val="227"/>
        </w:trPr>
        <w:tc>
          <w:tcPr>
            <w:tcW w:w="3236" w:type="dxa"/>
            <w:tcBorders>
              <w:top w:val="nil"/>
              <w:left w:val="nil"/>
              <w:bottom w:val="nil"/>
              <w:right w:val="nil"/>
            </w:tcBorders>
            <w:shd w:val="clear" w:color="auto" w:fill="auto"/>
            <w:vAlign w:val="bottom"/>
            <w:hideMark/>
          </w:tcPr>
          <w:p w14:paraId="7532FD7E" w14:textId="77777777" w:rsidR="004F7044" w:rsidRPr="00E52F8C" w:rsidRDefault="00D267E2">
            <w:pPr>
              <w:rPr>
                <w:rFonts w:ascii="Arial" w:hAnsi="Arial" w:cs="Arial"/>
                <w:sz w:val="20"/>
                <w:szCs w:val="20"/>
              </w:rPr>
            </w:pPr>
            <w:r w:rsidRPr="00E52F8C">
              <w:rPr>
                <w:rFonts w:ascii="Arial" w:hAnsi="Arial" w:cs="Arial"/>
                <w:sz w:val="20"/>
                <w:szCs w:val="20"/>
              </w:rPr>
              <w:t>Rezerva na odchodné</w:t>
            </w:r>
          </w:p>
        </w:tc>
        <w:tc>
          <w:tcPr>
            <w:tcW w:w="1277" w:type="dxa"/>
            <w:tcBorders>
              <w:top w:val="nil"/>
              <w:left w:val="nil"/>
              <w:bottom w:val="nil"/>
              <w:right w:val="nil"/>
            </w:tcBorders>
            <w:shd w:val="clear" w:color="auto" w:fill="auto"/>
            <w:vAlign w:val="bottom"/>
            <w:hideMark/>
          </w:tcPr>
          <w:p w14:paraId="4033D16B" w14:textId="77777777" w:rsidR="004F7044" w:rsidRPr="00E52F8C" w:rsidRDefault="00D267E2">
            <w:pPr>
              <w:jc w:val="right"/>
              <w:rPr>
                <w:rFonts w:ascii="Arial" w:hAnsi="Arial" w:cs="Arial"/>
                <w:sz w:val="20"/>
                <w:szCs w:val="20"/>
              </w:rPr>
            </w:pPr>
            <w:r w:rsidRPr="00E52F8C">
              <w:rPr>
                <w:rFonts w:ascii="Arial" w:hAnsi="Arial" w:cs="Arial"/>
                <w:sz w:val="20"/>
                <w:szCs w:val="20"/>
              </w:rPr>
              <w:t>3</w:t>
            </w:r>
            <w:r w:rsidR="004F7044" w:rsidRPr="00E52F8C">
              <w:rPr>
                <w:rFonts w:ascii="Arial" w:hAnsi="Arial" w:cs="Arial"/>
                <w:sz w:val="20"/>
                <w:szCs w:val="20"/>
              </w:rPr>
              <w:t>0</w:t>
            </w:r>
            <w:r w:rsidRPr="00E52F8C">
              <w:rPr>
                <w:rFonts w:ascii="Arial" w:hAnsi="Arial" w:cs="Arial"/>
                <w:sz w:val="20"/>
                <w:szCs w:val="20"/>
              </w:rPr>
              <w:t>3 539</w:t>
            </w:r>
          </w:p>
        </w:tc>
        <w:tc>
          <w:tcPr>
            <w:tcW w:w="1076" w:type="dxa"/>
            <w:tcBorders>
              <w:top w:val="nil"/>
              <w:left w:val="nil"/>
              <w:bottom w:val="nil"/>
              <w:right w:val="nil"/>
            </w:tcBorders>
            <w:shd w:val="clear" w:color="auto" w:fill="auto"/>
            <w:vAlign w:val="bottom"/>
            <w:hideMark/>
          </w:tcPr>
          <w:p w14:paraId="1EF5DF73" w14:textId="77777777" w:rsidR="004F7044" w:rsidRPr="00E52F8C" w:rsidRDefault="00D267E2">
            <w:pPr>
              <w:jc w:val="right"/>
              <w:rPr>
                <w:rFonts w:ascii="Arial" w:hAnsi="Arial" w:cs="Arial"/>
                <w:sz w:val="20"/>
                <w:szCs w:val="20"/>
              </w:rPr>
            </w:pPr>
            <w:r w:rsidRPr="00E52F8C">
              <w:rPr>
                <w:rFonts w:ascii="Arial" w:hAnsi="Arial" w:cs="Arial"/>
                <w:sz w:val="20"/>
                <w:szCs w:val="20"/>
              </w:rPr>
              <w:t>4 389</w:t>
            </w:r>
          </w:p>
        </w:tc>
        <w:tc>
          <w:tcPr>
            <w:tcW w:w="1132" w:type="dxa"/>
            <w:tcBorders>
              <w:top w:val="nil"/>
              <w:left w:val="nil"/>
              <w:bottom w:val="nil"/>
              <w:right w:val="nil"/>
            </w:tcBorders>
            <w:shd w:val="clear" w:color="auto" w:fill="auto"/>
            <w:vAlign w:val="bottom"/>
            <w:hideMark/>
          </w:tcPr>
          <w:p w14:paraId="5989EFA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70" w:type="dxa"/>
            <w:tcBorders>
              <w:top w:val="nil"/>
              <w:left w:val="nil"/>
              <w:bottom w:val="nil"/>
              <w:right w:val="nil"/>
            </w:tcBorders>
            <w:shd w:val="clear" w:color="auto" w:fill="auto"/>
            <w:vAlign w:val="bottom"/>
            <w:hideMark/>
          </w:tcPr>
          <w:p w14:paraId="1BBADDD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6ADC44BC" w14:textId="77777777" w:rsidR="004F7044" w:rsidRPr="00E52F8C" w:rsidRDefault="00D267E2">
            <w:pPr>
              <w:jc w:val="right"/>
              <w:rPr>
                <w:rFonts w:ascii="Arial" w:hAnsi="Arial" w:cs="Arial"/>
                <w:sz w:val="20"/>
                <w:szCs w:val="20"/>
              </w:rPr>
            </w:pPr>
            <w:r w:rsidRPr="00E52F8C">
              <w:rPr>
                <w:rFonts w:ascii="Arial" w:hAnsi="Arial" w:cs="Arial"/>
                <w:sz w:val="20"/>
                <w:szCs w:val="20"/>
              </w:rPr>
              <w:t>307 928</w:t>
            </w:r>
          </w:p>
        </w:tc>
      </w:tr>
      <w:tr w:rsidR="004F7044" w:rsidRPr="00D42A6E" w14:paraId="73D2EF6F" w14:textId="77777777" w:rsidTr="00036E9F">
        <w:trPr>
          <w:trHeight w:val="227"/>
        </w:trPr>
        <w:tc>
          <w:tcPr>
            <w:tcW w:w="3236" w:type="dxa"/>
            <w:tcBorders>
              <w:top w:val="nil"/>
              <w:left w:val="nil"/>
              <w:bottom w:val="nil"/>
              <w:right w:val="nil"/>
            </w:tcBorders>
            <w:shd w:val="clear" w:color="auto" w:fill="auto"/>
            <w:vAlign w:val="bottom"/>
            <w:hideMark/>
          </w:tcPr>
          <w:p w14:paraId="530DCAEC" w14:textId="77777777" w:rsidR="004F7044" w:rsidRPr="00E52F8C" w:rsidRDefault="004F7044">
            <w:pPr>
              <w:rPr>
                <w:rFonts w:ascii="Arial" w:hAnsi="Arial" w:cs="Arial"/>
                <w:sz w:val="20"/>
                <w:szCs w:val="20"/>
              </w:rPr>
            </w:pPr>
          </w:p>
        </w:tc>
        <w:tc>
          <w:tcPr>
            <w:tcW w:w="1277" w:type="dxa"/>
            <w:tcBorders>
              <w:top w:val="nil"/>
              <w:left w:val="nil"/>
              <w:bottom w:val="nil"/>
              <w:right w:val="nil"/>
            </w:tcBorders>
            <w:shd w:val="clear" w:color="auto" w:fill="auto"/>
            <w:vAlign w:val="bottom"/>
          </w:tcPr>
          <w:p w14:paraId="532EB153" w14:textId="77777777" w:rsidR="004F7044" w:rsidRPr="00E52F8C" w:rsidRDefault="004F7044">
            <w:pPr>
              <w:jc w:val="right"/>
              <w:rPr>
                <w:rFonts w:ascii="Arial" w:hAnsi="Arial" w:cs="Arial"/>
                <w:sz w:val="20"/>
                <w:szCs w:val="20"/>
              </w:rPr>
            </w:pPr>
          </w:p>
        </w:tc>
        <w:tc>
          <w:tcPr>
            <w:tcW w:w="1076" w:type="dxa"/>
            <w:tcBorders>
              <w:top w:val="nil"/>
              <w:left w:val="nil"/>
              <w:bottom w:val="nil"/>
              <w:right w:val="nil"/>
            </w:tcBorders>
            <w:shd w:val="clear" w:color="auto" w:fill="auto"/>
            <w:vAlign w:val="bottom"/>
          </w:tcPr>
          <w:p w14:paraId="4155A514" w14:textId="77777777" w:rsidR="004F7044" w:rsidRPr="00E52F8C" w:rsidRDefault="004F7044">
            <w:pPr>
              <w:jc w:val="right"/>
              <w:rPr>
                <w:rFonts w:ascii="Arial" w:hAnsi="Arial" w:cs="Arial"/>
                <w:sz w:val="20"/>
                <w:szCs w:val="20"/>
              </w:rPr>
            </w:pPr>
          </w:p>
        </w:tc>
        <w:tc>
          <w:tcPr>
            <w:tcW w:w="1132" w:type="dxa"/>
            <w:tcBorders>
              <w:top w:val="nil"/>
              <w:left w:val="nil"/>
              <w:bottom w:val="nil"/>
              <w:right w:val="nil"/>
            </w:tcBorders>
            <w:shd w:val="clear" w:color="auto" w:fill="auto"/>
            <w:vAlign w:val="bottom"/>
          </w:tcPr>
          <w:p w14:paraId="0DAAC7A3" w14:textId="77777777" w:rsidR="004F7044" w:rsidRPr="00E52F8C" w:rsidRDefault="004F7044">
            <w:pPr>
              <w:jc w:val="right"/>
              <w:rPr>
                <w:rFonts w:ascii="Arial" w:hAnsi="Arial" w:cs="Arial"/>
                <w:sz w:val="20"/>
                <w:szCs w:val="20"/>
              </w:rPr>
            </w:pPr>
          </w:p>
        </w:tc>
        <w:tc>
          <w:tcPr>
            <w:tcW w:w="1170" w:type="dxa"/>
            <w:tcBorders>
              <w:top w:val="nil"/>
              <w:left w:val="nil"/>
              <w:bottom w:val="nil"/>
              <w:right w:val="nil"/>
            </w:tcBorders>
            <w:shd w:val="clear" w:color="auto" w:fill="auto"/>
            <w:vAlign w:val="bottom"/>
          </w:tcPr>
          <w:p w14:paraId="6BB963BF" w14:textId="77777777" w:rsidR="004F7044" w:rsidRPr="00E52F8C" w:rsidRDefault="004F7044">
            <w:pPr>
              <w:jc w:val="right"/>
              <w:rPr>
                <w:rFonts w:ascii="Arial" w:hAnsi="Arial" w:cs="Arial"/>
                <w:sz w:val="20"/>
                <w:szCs w:val="20"/>
              </w:rPr>
            </w:pPr>
          </w:p>
        </w:tc>
        <w:tc>
          <w:tcPr>
            <w:tcW w:w="1401" w:type="dxa"/>
            <w:tcBorders>
              <w:top w:val="nil"/>
              <w:left w:val="nil"/>
              <w:bottom w:val="nil"/>
              <w:right w:val="nil"/>
            </w:tcBorders>
            <w:shd w:val="clear" w:color="auto" w:fill="auto"/>
            <w:noWrap/>
            <w:vAlign w:val="bottom"/>
          </w:tcPr>
          <w:p w14:paraId="423484AE" w14:textId="77777777" w:rsidR="004F7044" w:rsidRPr="00E52F8C" w:rsidRDefault="004F7044">
            <w:pPr>
              <w:jc w:val="right"/>
              <w:rPr>
                <w:rFonts w:ascii="Arial" w:hAnsi="Arial" w:cs="Arial"/>
                <w:sz w:val="20"/>
                <w:szCs w:val="20"/>
              </w:rPr>
            </w:pPr>
          </w:p>
        </w:tc>
      </w:tr>
      <w:tr w:rsidR="004F7044" w:rsidRPr="00D42A6E" w14:paraId="48EB88D2" w14:textId="77777777" w:rsidTr="00036E9F">
        <w:trPr>
          <w:trHeight w:val="227"/>
        </w:trPr>
        <w:tc>
          <w:tcPr>
            <w:tcW w:w="3236" w:type="dxa"/>
            <w:tcBorders>
              <w:top w:val="nil"/>
              <w:left w:val="nil"/>
              <w:bottom w:val="nil"/>
              <w:right w:val="nil"/>
            </w:tcBorders>
            <w:shd w:val="clear" w:color="auto" w:fill="auto"/>
            <w:vAlign w:val="bottom"/>
            <w:hideMark/>
          </w:tcPr>
          <w:p w14:paraId="7E38688F" w14:textId="77777777" w:rsidR="004F7044" w:rsidRPr="00E52F8C" w:rsidRDefault="004F7044">
            <w:pPr>
              <w:rPr>
                <w:rFonts w:ascii="Arial" w:hAnsi="Arial" w:cs="Arial"/>
                <w:iCs/>
                <w:sz w:val="20"/>
                <w:szCs w:val="20"/>
              </w:rPr>
            </w:pPr>
            <w:r w:rsidRPr="00E52F8C">
              <w:rPr>
                <w:rFonts w:ascii="Arial" w:hAnsi="Arial" w:cs="Arial"/>
                <w:iCs/>
                <w:sz w:val="20"/>
                <w:szCs w:val="20"/>
              </w:rPr>
              <w:t>Ostatné dlhodobé rezervy, z toho:</w:t>
            </w:r>
          </w:p>
        </w:tc>
        <w:tc>
          <w:tcPr>
            <w:tcW w:w="1277" w:type="dxa"/>
            <w:tcBorders>
              <w:top w:val="nil"/>
              <w:left w:val="nil"/>
              <w:bottom w:val="nil"/>
              <w:right w:val="nil"/>
            </w:tcBorders>
            <w:shd w:val="clear" w:color="auto" w:fill="auto"/>
            <w:noWrap/>
            <w:vAlign w:val="bottom"/>
            <w:hideMark/>
          </w:tcPr>
          <w:p w14:paraId="5510443D" w14:textId="77777777" w:rsidR="004F7044" w:rsidRPr="00E52F8C" w:rsidRDefault="00892A23">
            <w:pPr>
              <w:jc w:val="right"/>
              <w:rPr>
                <w:rFonts w:ascii="Arial" w:hAnsi="Arial" w:cs="Arial"/>
                <w:iCs/>
                <w:sz w:val="20"/>
                <w:szCs w:val="20"/>
              </w:rPr>
            </w:pPr>
            <w:r w:rsidRPr="00E52F8C">
              <w:rPr>
                <w:rFonts w:ascii="Arial" w:hAnsi="Arial" w:cs="Arial"/>
                <w:iCs/>
                <w:sz w:val="20"/>
                <w:szCs w:val="20"/>
              </w:rPr>
              <w:t>42 184</w:t>
            </w:r>
          </w:p>
        </w:tc>
        <w:tc>
          <w:tcPr>
            <w:tcW w:w="1076" w:type="dxa"/>
            <w:tcBorders>
              <w:top w:val="nil"/>
              <w:left w:val="nil"/>
              <w:bottom w:val="nil"/>
              <w:right w:val="nil"/>
            </w:tcBorders>
            <w:shd w:val="clear" w:color="auto" w:fill="auto"/>
            <w:noWrap/>
            <w:vAlign w:val="bottom"/>
            <w:hideMark/>
          </w:tcPr>
          <w:p w14:paraId="6C16AF99" w14:textId="77777777" w:rsidR="004F7044" w:rsidRPr="00E52F8C" w:rsidRDefault="00892A23">
            <w:pPr>
              <w:jc w:val="right"/>
              <w:rPr>
                <w:rFonts w:ascii="Arial" w:hAnsi="Arial" w:cs="Arial"/>
                <w:iCs/>
                <w:sz w:val="20"/>
                <w:szCs w:val="20"/>
              </w:rPr>
            </w:pPr>
            <w:r w:rsidRPr="00E52F8C">
              <w:rPr>
                <w:rFonts w:ascii="Arial" w:hAnsi="Arial" w:cs="Arial"/>
                <w:iCs/>
                <w:sz w:val="20"/>
                <w:szCs w:val="20"/>
              </w:rPr>
              <w:t>12 656</w:t>
            </w:r>
          </w:p>
        </w:tc>
        <w:tc>
          <w:tcPr>
            <w:tcW w:w="1132" w:type="dxa"/>
            <w:tcBorders>
              <w:top w:val="nil"/>
              <w:left w:val="nil"/>
              <w:bottom w:val="nil"/>
              <w:right w:val="nil"/>
            </w:tcBorders>
            <w:shd w:val="clear" w:color="auto" w:fill="auto"/>
            <w:noWrap/>
            <w:vAlign w:val="bottom"/>
            <w:hideMark/>
          </w:tcPr>
          <w:p w14:paraId="3D5B7FD0" w14:textId="77777777" w:rsidR="004F7044" w:rsidRPr="00E52F8C" w:rsidRDefault="00892A23">
            <w:pPr>
              <w:jc w:val="right"/>
              <w:rPr>
                <w:rFonts w:ascii="Arial" w:hAnsi="Arial" w:cs="Arial"/>
                <w:iCs/>
                <w:sz w:val="20"/>
                <w:szCs w:val="20"/>
              </w:rPr>
            </w:pPr>
            <w:r w:rsidRPr="00E52F8C">
              <w:rPr>
                <w:rFonts w:ascii="Arial" w:hAnsi="Arial" w:cs="Arial"/>
                <w:iCs/>
                <w:sz w:val="20"/>
                <w:szCs w:val="20"/>
              </w:rPr>
              <w:t>23 000</w:t>
            </w:r>
          </w:p>
        </w:tc>
        <w:tc>
          <w:tcPr>
            <w:tcW w:w="1170" w:type="dxa"/>
            <w:tcBorders>
              <w:top w:val="nil"/>
              <w:left w:val="nil"/>
              <w:bottom w:val="nil"/>
              <w:right w:val="nil"/>
            </w:tcBorders>
            <w:shd w:val="clear" w:color="auto" w:fill="auto"/>
            <w:noWrap/>
            <w:vAlign w:val="bottom"/>
            <w:hideMark/>
          </w:tcPr>
          <w:p w14:paraId="7A431285"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7A2A6EDA" w14:textId="77777777" w:rsidR="004F7044" w:rsidRPr="00E52F8C" w:rsidRDefault="00892A23">
            <w:pPr>
              <w:jc w:val="right"/>
              <w:rPr>
                <w:rFonts w:ascii="Arial" w:hAnsi="Arial" w:cs="Arial"/>
                <w:iCs/>
                <w:sz w:val="20"/>
                <w:szCs w:val="20"/>
              </w:rPr>
            </w:pPr>
            <w:r w:rsidRPr="00E52F8C">
              <w:rPr>
                <w:rFonts w:ascii="Arial" w:hAnsi="Arial" w:cs="Arial"/>
                <w:iCs/>
                <w:sz w:val="20"/>
                <w:szCs w:val="20"/>
              </w:rPr>
              <w:t>31 840</w:t>
            </w:r>
          </w:p>
        </w:tc>
      </w:tr>
      <w:tr w:rsidR="004F7044" w:rsidRPr="00D42A6E" w14:paraId="6414F605" w14:textId="77777777" w:rsidTr="00036E9F">
        <w:trPr>
          <w:trHeight w:val="227"/>
        </w:trPr>
        <w:tc>
          <w:tcPr>
            <w:tcW w:w="3236" w:type="dxa"/>
            <w:tcBorders>
              <w:top w:val="nil"/>
              <w:left w:val="nil"/>
              <w:bottom w:val="nil"/>
              <w:right w:val="nil"/>
            </w:tcBorders>
            <w:shd w:val="clear" w:color="auto" w:fill="auto"/>
            <w:vAlign w:val="bottom"/>
            <w:hideMark/>
          </w:tcPr>
          <w:p w14:paraId="0EECC239" w14:textId="77777777" w:rsidR="004F7044" w:rsidRPr="00E52F8C" w:rsidRDefault="00D267E2">
            <w:pPr>
              <w:rPr>
                <w:rFonts w:ascii="Arial" w:hAnsi="Arial" w:cs="Arial"/>
                <w:sz w:val="20"/>
                <w:szCs w:val="20"/>
              </w:rPr>
            </w:pPr>
            <w:r w:rsidRPr="00E52F8C">
              <w:rPr>
                <w:rFonts w:ascii="Arial" w:hAnsi="Arial" w:cs="Arial"/>
                <w:sz w:val="20"/>
                <w:szCs w:val="20"/>
              </w:rPr>
              <w:t>Rezerva na záru</w:t>
            </w:r>
            <w:r w:rsidRPr="00E52F8C">
              <w:rPr>
                <w:rFonts w:ascii="Arial" w:hAnsi="Arial" w:cs="Arial" w:hint="eastAsia"/>
                <w:sz w:val="20"/>
                <w:szCs w:val="20"/>
              </w:rPr>
              <w:t>č</w:t>
            </w:r>
            <w:r w:rsidRPr="00E52F8C">
              <w:rPr>
                <w:rFonts w:ascii="Arial" w:hAnsi="Arial" w:cs="Arial"/>
                <w:sz w:val="20"/>
                <w:szCs w:val="20"/>
              </w:rPr>
              <w:t>né opravy</w:t>
            </w:r>
          </w:p>
        </w:tc>
        <w:tc>
          <w:tcPr>
            <w:tcW w:w="1277" w:type="dxa"/>
            <w:tcBorders>
              <w:top w:val="nil"/>
              <w:left w:val="nil"/>
              <w:bottom w:val="nil"/>
              <w:right w:val="nil"/>
            </w:tcBorders>
            <w:shd w:val="clear" w:color="auto" w:fill="auto"/>
            <w:vAlign w:val="bottom"/>
            <w:hideMark/>
          </w:tcPr>
          <w:p w14:paraId="2BE3C7B2" w14:textId="77777777" w:rsidR="004F7044" w:rsidRPr="00E52F8C" w:rsidRDefault="00D267E2">
            <w:pPr>
              <w:jc w:val="right"/>
              <w:rPr>
                <w:rFonts w:ascii="Arial" w:hAnsi="Arial" w:cs="Arial"/>
                <w:sz w:val="20"/>
                <w:szCs w:val="20"/>
              </w:rPr>
            </w:pPr>
            <w:r w:rsidRPr="00E52F8C">
              <w:rPr>
                <w:rFonts w:ascii="Arial" w:hAnsi="Arial" w:cs="Arial"/>
                <w:sz w:val="20"/>
                <w:szCs w:val="20"/>
              </w:rPr>
              <w:t>42 184</w:t>
            </w:r>
          </w:p>
        </w:tc>
        <w:tc>
          <w:tcPr>
            <w:tcW w:w="1076" w:type="dxa"/>
            <w:tcBorders>
              <w:top w:val="nil"/>
              <w:left w:val="nil"/>
              <w:bottom w:val="nil"/>
              <w:right w:val="nil"/>
            </w:tcBorders>
            <w:shd w:val="clear" w:color="auto" w:fill="auto"/>
            <w:vAlign w:val="bottom"/>
            <w:hideMark/>
          </w:tcPr>
          <w:p w14:paraId="5C70B9F9" w14:textId="77777777" w:rsidR="004F7044" w:rsidRPr="00E52F8C" w:rsidRDefault="00D267E2">
            <w:pPr>
              <w:jc w:val="right"/>
              <w:rPr>
                <w:rFonts w:ascii="Arial" w:hAnsi="Arial" w:cs="Arial"/>
                <w:sz w:val="20"/>
                <w:szCs w:val="20"/>
              </w:rPr>
            </w:pPr>
            <w:r w:rsidRPr="00E52F8C">
              <w:rPr>
                <w:rFonts w:ascii="Arial" w:hAnsi="Arial" w:cs="Arial"/>
                <w:sz w:val="20"/>
                <w:szCs w:val="20"/>
              </w:rPr>
              <w:t>12 656</w:t>
            </w:r>
          </w:p>
        </w:tc>
        <w:tc>
          <w:tcPr>
            <w:tcW w:w="1132" w:type="dxa"/>
            <w:tcBorders>
              <w:top w:val="nil"/>
              <w:left w:val="nil"/>
              <w:bottom w:val="nil"/>
              <w:right w:val="nil"/>
            </w:tcBorders>
            <w:shd w:val="clear" w:color="auto" w:fill="auto"/>
            <w:vAlign w:val="bottom"/>
            <w:hideMark/>
          </w:tcPr>
          <w:p w14:paraId="6B9B7C24" w14:textId="77777777" w:rsidR="004F7044" w:rsidRPr="00E52F8C" w:rsidRDefault="00D267E2">
            <w:pPr>
              <w:jc w:val="right"/>
              <w:rPr>
                <w:rFonts w:ascii="Arial" w:hAnsi="Arial" w:cs="Arial"/>
                <w:sz w:val="20"/>
                <w:szCs w:val="20"/>
              </w:rPr>
            </w:pPr>
            <w:r w:rsidRPr="00E52F8C">
              <w:rPr>
                <w:rFonts w:ascii="Arial" w:hAnsi="Arial" w:cs="Arial"/>
                <w:sz w:val="20"/>
                <w:szCs w:val="20"/>
              </w:rPr>
              <w:t>23 000</w:t>
            </w:r>
          </w:p>
        </w:tc>
        <w:tc>
          <w:tcPr>
            <w:tcW w:w="1170" w:type="dxa"/>
            <w:tcBorders>
              <w:top w:val="nil"/>
              <w:left w:val="nil"/>
              <w:bottom w:val="nil"/>
              <w:right w:val="nil"/>
            </w:tcBorders>
            <w:shd w:val="clear" w:color="auto" w:fill="auto"/>
            <w:vAlign w:val="bottom"/>
            <w:hideMark/>
          </w:tcPr>
          <w:p w14:paraId="46F6667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75C6BB86" w14:textId="77777777" w:rsidR="004F7044" w:rsidRPr="00E52F8C" w:rsidRDefault="00D267E2">
            <w:pPr>
              <w:jc w:val="right"/>
              <w:rPr>
                <w:rFonts w:ascii="Arial" w:hAnsi="Arial" w:cs="Arial"/>
                <w:sz w:val="20"/>
                <w:szCs w:val="20"/>
              </w:rPr>
            </w:pPr>
            <w:r w:rsidRPr="00E52F8C">
              <w:rPr>
                <w:rFonts w:ascii="Arial" w:hAnsi="Arial" w:cs="Arial"/>
                <w:sz w:val="20"/>
                <w:szCs w:val="20"/>
              </w:rPr>
              <w:t>31 840</w:t>
            </w:r>
          </w:p>
        </w:tc>
      </w:tr>
      <w:tr w:rsidR="004F7044" w:rsidRPr="00D42A6E" w14:paraId="37EBF49D" w14:textId="77777777" w:rsidTr="00036E9F">
        <w:trPr>
          <w:trHeight w:val="227"/>
        </w:trPr>
        <w:tc>
          <w:tcPr>
            <w:tcW w:w="3236" w:type="dxa"/>
            <w:tcBorders>
              <w:top w:val="nil"/>
              <w:left w:val="nil"/>
              <w:bottom w:val="nil"/>
              <w:right w:val="nil"/>
            </w:tcBorders>
            <w:shd w:val="clear" w:color="auto" w:fill="auto"/>
            <w:vAlign w:val="bottom"/>
            <w:hideMark/>
          </w:tcPr>
          <w:p w14:paraId="63B175A9"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29FBC636"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377 759</w:t>
            </w:r>
          </w:p>
        </w:tc>
        <w:tc>
          <w:tcPr>
            <w:tcW w:w="1076" w:type="dxa"/>
            <w:tcBorders>
              <w:top w:val="single" w:sz="4" w:space="0" w:color="auto"/>
              <w:left w:val="nil"/>
              <w:bottom w:val="double" w:sz="6" w:space="0" w:color="auto"/>
              <w:right w:val="nil"/>
            </w:tcBorders>
            <w:shd w:val="clear" w:color="auto" w:fill="auto"/>
            <w:noWrap/>
            <w:vAlign w:val="bottom"/>
            <w:hideMark/>
          </w:tcPr>
          <w:p w14:paraId="3AEFDC16"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285 263</w:t>
            </w:r>
          </w:p>
        </w:tc>
        <w:tc>
          <w:tcPr>
            <w:tcW w:w="1132" w:type="dxa"/>
            <w:tcBorders>
              <w:top w:val="single" w:sz="4" w:space="0" w:color="auto"/>
              <w:left w:val="nil"/>
              <w:bottom w:val="double" w:sz="6" w:space="0" w:color="auto"/>
              <w:right w:val="nil"/>
            </w:tcBorders>
            <w:shd w:val="clear" w:color="auto" w:fill="auto"/>
            <w:noWrap/>
            <w:vAlign w:val="bottom"/>
            <w:hideMark/>
          </w:tcPr>
          <w:p w14:paraId="1EDB02FF"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258 129</w:t>
            </w:r>
          </w:p>
        </w:tc>
        <w:tc>
          <w:tcPr>
            <w:tcW w:w="1170" w:type="dxa"/>
            <w:tcBorders>
              <w:top w:val="single" w:sz="4" w:space="0" w:color="auto"/>
              <w:left w:val="nil"/>
              <w:bottom w:val="double" w:sz="6" w:space="0" w:color="auto"/>
              <w:right w:val="nil"/>
            </w:tcBorders>
            <w:shd w:val="clear" w:color="auto" w:fill="auto"/>
            <w:noWrap/>
            <w:vAlign w:val="bottom"/>
            <w:hideMark/>
          </w:tcPr>
          <w:p w14:paraId="530EC3A8"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14:paraId="7874E7C2" w14:textId="77777777" w:rsidR="004F7044" w:rsidRPr="00E52F8C" w:rsidRDefault="00D267E2">
            <w:pPr>
              <w:jc w:val="right"/>
              <w:rPr>
                <w:rFonts w:ascii="Arial" w:hAnsi="Arial" w:cs="Arial"/>
                <w:b/>
                <w:bCs/>
                <w:sz w:val="20"/>
                <w:szCs w:val="20"/>
              </w:rPr>
            </w:pPr>
            <w:r w:rsidRPr="00E52F8C">
              <w:rPr>
                <w:rFonts w:ascii="Arial" w:hAnsi="Arial" w:cs="Arial"/>
                <w:b/>
                <w:bCs/>
                <w:sz w:val="20"/>
                <w:szCs w:val="20"/>
              </w:rPr>
              <w:t>404 893</w:t>
            </w:r>
          </w:p>
        </w:tc>
      </w:tr>
      <w:tr w:rsidR="004F7044" w:rsidRPr="00D42A6E" w14:paraId="019A01E8" w14:textId="77777777" w:rsidTr="00036E9F">
        <w:trPr>
          <w:trHeight w:val="227"/>
        </w:trPr>
        <w:tc>
          <w:tcPr>
            <w:tcW w:w="3236" w:type="dxa"/>
            <w:tcBorders>
              <w:top w:val="nil"/>
              <w:left w:val="nil"/>
              <w:bottom w:val="nil"/>
              <w:right w:val="nil"/>
            </w:tcBorders>
            <w:shd w:val="clear" w:color="auto" w:fill="auto"/>
            <w:vAlign w:val="bottom"/>
            <w:hideMark/>
          </w:tcPr>
          <w:p w14:paraId="7213FDAE" w14:textId="77777777" w:rsidR="004F7044" w:rsidRPr="00E52F8C" w:rsidRDefault="004F7044">
            <w:pPr>
              <w:rPr>
                <w:rFonts w:ascii="Arial" w:hAnsi="Arial" w:cs="Arial"/>
                <w:iCs/>
                <w:sz w:val="20"/>
                <w:szCs w:val="20"/>
              </w:rPr>
            </w:pPr>
            <w:r w:rsidRPr="00E52F8C">
              <w:rPr>
                <w:rFonts w:ascii="Arial" w:hAnsi="Arial" w:cs="Arial"/>
                <w:iCs/>
                <w:sz w:val="20"/>
                <w:szCs w:val="20"/>
              </w:rPr>
              <w:t>Zákonné krátkodobé rezervy, z toho:</w:t>
            </w:r>
          </w:p>
        </w:tc>
        <w:tc>
          <w:tcPr>
            <w:tcW w:w="1277" w:type="dxa"/>
            <w:tcBorders>
              <w:top w:val="nil"/>
              <w:left w:val="nil"/>
              <w:bottom w:val="nil"/>
              <w:right w:val="nil"/>
            </w:tcBorders>
            <w:shd w:val="clear" w:color="auto" w:fill="auto"/>
            <w:noWrap/>
            <w:vAlign w:val="bottom"/>
            <w:hideMark/>
          </w:tcPr>
          <w:p w14:paraId="03F7E377" w14:textId="77777777" w:rsidR="004F7044" w:rsidRPr="00E52F8C" w:rsidRDefault="00892A23">
            <w:pPr>
              <w:jc w:val="right"/>
              <w:rPr>
                <w:rFonts w:ascii="Arial" w:hAnsi="Arial" w:cs="Arial"/>
                <w:iCs/>
                <w:sz w:val="20"/>
                <w:szCs w:val="20"/>
              </w:rPr>
            </w:pPr>
            <w:r w:rsidRPr="00E52F8C">
              <w:rPr>
                <w:rFonts w:ascii="Arial" w:hAnsi="Arial" w:cs="Arial"/>
                <w:iCs/>
                <w:sz w:val="20"/>
                <w:szCs w:val="20"/>
              </w:rPr>
              <w:t>245 282</w:t>
            </w:r>
          </w:p>
        </w:tc>
        <w:tc>
          <w:tcPr>
            <w:tcW w:w="1076" w:type="dxa"/>
            <w:tcBorders>
              <w:top w:val="nil"/>
              <w:left w:val="nil"/>
              <w:bottom w:val="nil"/>
              <w:right w:val="nil"/>
            </w:tcBorders>
            <w:shd w:val="clear" w:color="auto" w:fill="auto"/>
            <w:noWrap/>
            <w:vAlign w:val="bottom"/>
            <w:hideMark/>
          </w:tcPr>
          <w:p w14:paraId="57DE0B65" w14:textId="77777777" w:rsidR="004F7044" w:rsidRPr="00E52F8C" w:rsidRDefault="00892A23">
            <w:pPr>
              <w:jc w:val="right"/>
              <w:rPr>
                <w:rFonts w:ascii="Arial" w:hAnsi="Arial" w:cs="Arial"/>
                <w:iCs/>
                <w:sz w:val="20"/>
                <w:szCs w:val="20"/>
              </w:rPr>
            </w:pPr>
            <w:r w:rsidRPr="00E52F8C">
              <w:rPr>
                <w:rFonts w:ascii="Arial" w:hAnsi="Arial" w:cs="Arial"/>
                <w:iCs/>
                <w:sz w:val="20"/>
                <w:szCs w:val="20"/>
              </w:rPr>
              <w:t>237 892</w:t>
            </w:r>
          </w:p>
        </w:tc>
        <w:tc>
          <w:tcPr>
            <w:tcW w:w="1132" w:type="dxa"/>
            <w:tcBorders>
              <w:top w:val="nil"/>
              <w:left w:val="nil"/>
              <w:bottom w:val="nil"/>
              <w:right w:val="nil"/>
            </w:tcBorders>
            <w:shd w:val="clear" w:color="auto" w:fill="auto"/>
            <w:noWrap/>
            <w:vAlign w:val="bottom"/>
            <w:hideMark/>
          </w:tcPr>
          <w:p w14:paraId="7C68003F" w14:textId="77777777" w:rsidR="004F7044" w:rsidRPr="00E52F8C" w:rsidRDefault="00892A23">
            <w:pPr>
              <w:jc w:val="right"/>
              <w:rPr>
                <w:rFonts w:ascii="Arial" w:hAnsi="Arial" w:cs="Arial"/>
                <w:iCs/>
                <w:sz w:val="20"/>
                <w:szCs w:val="20"/>
              </w:rPr>
            </w:pPr>
            <w:r w:rsidRPr="00E52F8C">
              <w:rPr>
                <w:rFonts w:ascii="Arial" w:hAnsi="Arial" w:cs="Arial"/>
                <w:iCs/>
                <w:sz w:val="20"/>
                <w:szCs w:val="20"/>
              </w:rPr>
              <w:t>171 965</w:t>
            </w:r>
          </w:p>
        </w:tc>
        <w:tc>
          <w:tcPr>
            <w:tcW w:w="1170" w:type="dxa"/>
            <w:tcBorders>
              <w:top w:val="nil"/>
              <w:left w:val="nil"/>
              <w:bottom w:val="nil"/>
              <w:right w:val="nil"/>
            </w:tcBorders>
            <w:shd w:val="clear" w:color="auto" w:fill="auto"/>
            <w:noWrap/>
            <w:vAlign w:val="bottom"/>
            <w:hideMark/>
          </w:tcPr>
          <w:p w14:paraId="3CDE79EE"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3DF881D8" w14:textId="77777777" w:rsidR="004F7044" w:rsidRPr="00E52F8C" w:rsidRDefault="00892A23">
            <w:pPr>
              <w:jc w:val="right"/>
              <w:rPr>
                <w:rFonts w:ascii="Arial" w:hAnsi="Arial" w:cs="Arial"/>
                <w:iCs/>
                <w:sz w:val="20"/>
                <w:szCs w:val="20"/>
              </w:rPr>
            </w:pPr>
            <w:r w:rsidRPr="00E52F8C">
              <w:rPr>
                <w:rFonts w:ascii="Arial" w:hAnsi="Arial" w:cs="Arial"/>
                <w:iCs/>
                <w:sz w:val="20"/>
                <w:szCs w:val="20"/>
              </w:rPr>
              <w:t>311 209</w:t>
            </w:r>
          </w:p>
        </w:tc>
      </w:tr>
      <w:tr w:rsidR="004F7044" w:rsidRPr="00D42A6E" w14:paraId="20E585FE" w14:textId="77777777" w:rsidTr="00036E9F">
        <w:trPr>
          <w:trHeight w:val="227"/>
        </w:trPr>
        <w:tc>
          <w:tcPr>
            <w:tcW w:w="3236" w:type="dxa"/>
            <w:tcBorders>
              <w:top w:val="nil"/>
              <w:left w:val="nil"/>
              <w:bottom w:val="nil"/>
              <w:right w:val="nil"/>
            </w:tcBorders>
            <w:shd w:val="clear" w:color="auto" w:fill="auto"/>
            <w:vAlign w:val="bottom"/>
            <w:hideMark/>
          </w:tcPr>
          <w:p w14:paraId="0C47CADF" w14:textId="6F2E11BF" w:rsidR="00D267E2" w:rsidRPr="00E52F8C" w:rsidRDefault="00D267E2">
            <w:pPr>
              <w:rPr>
                <w:rFonts w:ascii="Arial" w:hAnsi="Arial" w:cs="Arial"/>
                <w:sz w:val="20"/>
                <w:szCs w:val="20"/>
              </w:rPr>
            </w:pPr>
            <w:r w:rsidRPr="00E52F8C">
              <w:rPr>
                <w:rFonts w:ascii="Arial" w:hAnsi="Arial" w:cs="Arial"/>
                <w:sz w:val="20"/>
                <w:szCs w:val="20"/>
              </w:rPr>
              <w:t>Rezerva na nevy</w:t>
            </w:r>
            <w:r w:rsidRPr="00E52F8C">
              <w:rPr>
                <w:rFonts w:ascii="Arial" w:hAnsi="Arial" w:cs="Arial" w:hint="eastAsia"/>
                <w:sz w:val="20"/>
                <w:szCs w:val="20"/>
              </w:rPr>
              <w:t>č</w:t>
            </w:r>
            <w:r w:rsidRPr="00E52F8C">
              <w:rPr>
                <w:rFonts w:ascii="Arial" w:hAnsi="Arial" w:cs="Arial"/>
                <w:sz w:val="20"/>
                <w:szCs w:val="20"/>
              </w:rPr>
              <w:t xml:space="preserve">erpané </w:t>
            </w:r>
            <w:r w:rsidR="00E52F8C">
              <w:rPr>
                <w:rFonts w:ascii="Arial" w:hAnsi="Arial" w:cs="Arial"/>
                <w:sz w:val="20"/>
                <w:szCs w:val="20"/>
              </w:rPr>
              <w:br/>
            </w:r>
            <w:r w:rsidRPr="00E52F8C">
              <w:rPr>
                <w:rFonts w:ascii="Arial" w:hAnsi="Arial" w:cs="Arial"/>
                <w:sz w:val="20"/>
                <w:szCs w:val="20"/>
              </w:rPr>
              <w:t>dovolenky</w:t>
            </w:r>
          </w:p>
        </w:tc>
        <w:tc>
          <w:tcPr>
            <w:tcW w:w="1277" w:type="dxa"/>
            <w:tcBorders>
              <w:top w:val="nil"/>
              <w:left w:val="nil"/>
              <w:bottom w:val="nil"/>
              <w:right w:val="nil"/>
            </w:tcBorders>
            <w:shd w:val="clear" w:color="auto" w:fill="auto"/>
            <w:vAlign w:val="bottom"/>
            <w:hideMark/>
          </w:tcPr>
          <w:p w14:paraId="393E7939" w14:textId="77777777" w:rsidR="004F7044" w:rsidRPr="00E52F8C" w:rsidRDefault="00D267E2">
            <w:pPr>
              <w:jc w:val="right"/>
              <w:rPr>
                <w:rFonts w:ascii="Arial" w:hAnsi="Arial" w:cs="Arial"/>
                <w:sz w:val="20"/>
                <w:szCs w:val="20"/>
              </w:rPr>
            </w:pPr>
            <w:r w:rsidRPr="00E52F8C">
              <w:rPr>
                <w:rFonts w:ascii="Arial" w:hAnsi="Arial" w:cs="Arial"/>
                <w:sz w:val="20"/>
                <w:szCs w:val="20"/>
              </w:rPr>
              <w:t>222 558</w:t>
            </w:r>
          </w:p>
        </w:tc>
        <w:tc>
          <w:tcPr>
            <w:tcW w:w="1076" w:type="dxa"/>
            <w:tcBorders>
              <w:top w:val="nil"/>
              <w:left w:val="nil"/>
              <w:bottom w:val="nil"/>
              <w:right w:val="nil"/>
            </w:tcBorders>
            <w:shd w:val="clear" w:color="auto" w:fill="auto"/>
            <w:vAlign w:val="bottom"/>
            <w:hideMark/>
          </w:tcPr>
          <w:p w14:paraId="2CBD4521" w14:textId="77777777" w:rsidR="004F7044" w:rsidRPr="00E52F8C" w:rsidRDefault="00D267E2">
            <w:pPr>
              <w:jc w:val="right"/>
              <w:rPr>
                <w:rFonts w:ascii="Arial" w:hAnsi="Arial" w:cs="Arial"/>
                <w:sz w:val="20"/>
                <w:szCs w:val="20"/>
              </w:rPr>
            </w:pPr>
            <w:r w:rsidRPr="00E52F8C">
              <w:rPr>
                <w:rFonts w:ascii="Arial" w:hAnsi="Arial" w:cs="Arial"/>
                <w:sz w:val="20"/>
                <w:szCs w:val="20"/>
              </w:rPr>
              <w:t>123 800</w:t>
            </w:r>
          </w:p>
        </w:tc>
        <w:tc>
          <w:tcPr>
            <w:tcW w:w="1132" w:type="dxa"/>
            <w:tcBorders>
              <w:top w:val="nil"/>
              <w:left w:val="nil"/>
              <w:bottom w:val="nil"/>
              <w:right w:val="nil"/>
            </w:tcBorders>
            <w:shd w:val="clear" w:color="auto" w:fill="auto"/>
            <w:vAlign w:val="bottom"/>
            <w:hideMark/>
          </w:tcPr>
          <w:p w14:paraId="7411D4CF" w14:textId="77777777" w:rsidR="004F7044" w:rsidRPr="00E52F8C" w:rsidRDefault="00D267E2">
            <w:pPr>
              <w:jc w:val="right"/>
              <w:rPr>
                <w:rFonts w:ascii="Arial" w:hAnsi="Arial" w:cs="Arial"/>
                <w:sz w:val="20"/>
                <w:szCs w:val="20"/>
              </w:rPr>
            </w:pPr>
            <w:r w:rsidRPr="00E52F8C">
              <w:rPr>
                <w:rFonts w:ascii="Arial" w:hAnsi="Arial" w:cs="Arial"/>
                <w:sz w:val="20"/>
                <w:szCs w:val="20"/>
              </w:rPr>
              <w:t>148 974</w:t>
            </w:r>
          </w:p>
        </w:tc>
        <w:tc>
          <w:tcPr>
            <w:tcW w:w="1170" w:type="dxa"/>
            <w:tcBorders>
              <w:top w:val="nil"/>
              <w:left w:val="nil"/>
              <w:bottom w:val="nil"/>
              <w:right w:val="nil"/>
            </w:tcBorders>
            <w:shd w:val="clear" w:color="auto" w:fill="auto"/>
            <w:vAlign w:val="bottom"/>
            <w:hideMark/>
          </w:tcPr>
          <w:p w14:paraId="6B1DF08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76A13119" w14:textId="77777777" w:rsidR="004F7044" w:rsidRPr="00E52F8C" w:rsidRDefault="00D267E2">
            <w:pPr>
              <w:jc w:val="right"/>
              <w:rPr>
                <w:rFonts w:ascii="Arial" w:hAnsi="Arial" w:cs="Arial"/>
                <w:sz w:val="20"/>
                <w:szCs w:val="20"/>
              </w:rPr>
            </w:pPr>
            <w:r w:rsidRPr="00E52F8C">
              <w:rPr>
                <w:rFonts w:ascii="Arial" w:hAnsi="Arial" w:cs="Arial"/>
                <w:sz w:val="20"/>
                <w:szCs w:val="20"/>
              </w:rPr>
              <w:t>197 384</w:t>
            </w:r>
          </w:p>
        </w:tc>
      </w:tr>
      <w:tr w:rsidR="004F7044" w:rsidRPr="00D42A6E" w14:paraId="127F3903" w14:textId="77777777" w:rsidTr="00036E9F">
        <w:trPr>
          <w:trHeight w:val="227"/>
        </w:trPr>
        <w:tc>
          <w:tcPr>
            <w:tcW w:w="3236" w:type="dxa"/>
            <w:tcBorders>
              <w:top w:val="nil"/>
              <w:left w:val="nil"/>
              <w:bottom w:val="nil"/>
              <w:right w:val="nil"/>
            </w:tcBorders>
            <w:shd w:val="clear" w:color="auto" w:fill="auto"/>
            <w:vAlign w:val="bottom"/>
            <w:hideMark/>
          </w:tcPr>
          <w:p w14:paraId="20522922" w14:textId="556BB86F" w:rsidR="004F7044" w:rsidRPr="00E52F8C" w:rsidRDefault="00D267E2" w:rsidP="00E52F8C">
            <w:pPr>
              <w:rPr>
                <w:rFonts w:ascii="Arial" w:hAnsi="Arial" w:cs="Arial"/>
                <w:sz w:val="20"/>
                <w:szCs w:val="20"/>
              </w:rPr>
            </w:pPr>
            <w:r w:rsidRPr="00E52F8C">
              <w:rPr>
                <w:rFonts w:ascii="Arial" w:hAnsi="Arial" w:cs="Arial"/>
                <w:sz w:val="20"/>
                <w:szCs w:val="20"/>
              </w:rPr>
              <w:t>Rezerva na dodávky služieb,</w:t>
            </w:r>
            <w:r w:rsidR="00E52F8C">
              <w:rPr>
                <w:rFonts w:ascii="Arial" w:hAnsi="Arial" w:cs="Arial"/>
                <w:sz w:val="20"/>
                <w:szCs w:val="20"/>
              </w:rPr>
              <w:br/>
            </w:r>
            <w:r w:rsidRPr="00E52F8C">
              <w:rPr>
                <w:rFonts w:ascii="Arial" w:hAnsi="Arial" w:cs="Arial"/>
                <w:sz w:val="20"/>
                <w:szCs w:val="20"/>
              </w:rPr>
              <w:t>materiálu</w:t>
            </w:r>
          </w:p>
        </w:tc>
        <w:tc>
          <w:tcPr>
            <w:tcW w:w="1277" w:type="dxa"/>
            <w:tcBorders>
              <w:top w:val="nil"/>
              <w:left w:val="nil"/>
              <w:bottom w:val="nil"/>
              <w:right w:val="nil"/>
            </w:tcBorders>
            <w:shd w:val="clear" w:color="auto" w:fill="auto"/>
            <w:vAlign w:val="bottom"/>
            <w:hideMark/>
          </w:tcPr>
          <w:p w14:paraId="0B00B840" w14:textId="77777777" w:rsidR="004F7044" w:rsidRPr="00E52F8C" w:rsidRDefault="00892A23">
            <w:pPr>
              <w:jc w:val="right"/>
              <w:rPr>
                <w:rFonts w:ascii="Arial" w:hAnsi="Arial" w:cs="Arial"/>
                <w:sz w:val="20"/>
                <w:szCs w:val="20"/>
              </w:rPr>
            </w:pPr>
            <w:r w:rsidRPr="00E52F8C">
              <w:rPr>
                <w:rFonts w:ascii="Arial" w:hAnsi="Arial" w:cs="Arial"/>
                <w:sz w:val="20"/>
                <w:szCs w:val="20"/>
              </w:rPr>
              <w:t>8 824</w:t>
            </w:r>
          </w:p>
        </w:tc>
        <w:tc>
          <w:tcPr>
            <w:tcW w:w="1076" w:type="dxa"/>
            <w:tcBorders>
              <w:top w:val="nil"/>
              <w:left w:val="nil"/>
              <w:bottom w:val="nil"/>
              <w:right w:val="nil"/>
            </w:tcBorders>
            <w:shd w:val="clear" w:color="auto" w:fill="auto"/>
            <w:vAlign w:val="bottom"/>
            <w:hideMark/>
          </w:tcPr>
          <w:p w14:paraId="35A919E3" w14:textId="77777777" w:rsidR="004F7044" w:rsidRPr="00E52F8C" w:rsidRDefault="00892A23">
            <w:pPr>
              <w:jc w:val="right"/>
              <w:rPr>
                <w:rFonts w:ascii="Arial" w:hAnsi="Arial" w:cs="Arial"/>
                <w:sz w:val="20"/>
                <w:szCs w:val="20"/>
              </w:rPr>
            </w:pPr>
            <w:r w:rsidRPr="00E52F8C">
              <w:rPr>
                <w:rFonts w:ascii="Arial" w:hAnsi="Arial" w:cs="Arial"/>
                <w:sz w:val="20"/>
                <w:szCs w:val="20"/>
              </w:rPr>
              <w:t>97 092</w:t>
            </w:r>
          </w:p>
        </w:tc>
        <w:tc>
          <w:tcPr>
            <w:tcW w:w="1132" w:type="dxa"/>
            <w:tcBorders>
              <w:top w:val="nil"/>
              <w:left w:val="nil"/>
              <w:bottom w:val="nil"/>
              <w:right w:val="nil"/>
            </w:tcBorders>
            <w:shd w:val="clear" w:color="auto" w:fill="auto"/>
            <w:vAlign w:val="bottom"/>
            <w:hideMark/>
          </w:tcPr>
          <w:p w14:paraId="3352DA81" w14:textId="77777777" w:rsidR="004F7044" w:rsidRPr="00E52F8C" w:rsidRDefault="00892A23">
            <w:pPr>
              <w:jc w:val="right"/>
              <w:rPr>
                <w:rFonts w:ascii="Arial" w:hAnsi="Arial" w:cs="Arial"/>
                <w:sz w:val="20"/>
                <w:szCs w:val="20"/>
              </w:rPr>
            </w:pPr>
            <w:r w:rsidRPr="00E52F8C">
              <w:rPr>
                <w:rFonts w:ascii="Arial" w:hAnsi="Arial" w:cs="Arial"/>
                <w:sz w:val="20"/>
                <w:szCs w:val="20"/>
              </w:rPr>
              <w:t>9 091</w:t>
            </w:r>
          </w:p>
        </w:tc>
        <w:tc>
          <w:tcPr>
            <w:tcW w:w="1170" w:type="dxa"/>
            <w:tcBorders>
              <w:top w:val="nil"/>
              <w:left w:val="nil"/>
              <w:bottom w:val="nil"/>
              <w:right w:val="nil"/>
            </w:tcBorders>
            <w:shd w:val="clear" w:color="auto" w:fill="auto"/>
            <w:vAlign w:val="bottom"/>
            <w:hideMark/>
          </w:tcPr>
          <w:p w14:paraId="0C9553D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57BD414E" w14:textId="77777777" w:rsidR="004F7044" w:rsidRPr="00E52F8C" w:rsidRDefault="00892A23">
            <w:pPr>
              <w:jc w:val="right"/>
              <w:rPr>
                <w:rFonts w:ascii="Arial" w:hAnsi="Arial" w:cs="Arial"/>
                <w:sz w:val="20"/>
                <w:szCs w:val="20"/>
              </w:rPr>
            </w:pPr>
            <w:r w:rsidRPr="00E52F8C">
              <w:rPr>
                <w:rFonts w:ascii="Arial" w:hAnsi="Arial" w:cs="Arial"/>
                <w:sz w:val="20"/>
                <w:szCs w:val="20"/>
              </w:rPr>
              <w:t>96 825</w:t>
            </w:r>
          </w:p>
        </w:tc>
      </w:tr>
      <w:tr w:rsidR="00D267E2" w:rsidRPr="00D42A6E" w14:paraId="31AFF1F7" w14:textId="77777777" w:rsidTr="00036E9F">
        <w:trPr>
          <w:trHeight w:val="227"/>
        </w:trPr>
        <w:tc>
          <w:tcPr>
            <w:tcW w:w="3236" w:type="dxa"/>
            <w:tcBorders>
              <w:top w:val="nil"/>
              <w:left w:val="nil"/>
              <w:bottom w:val="nil"/>
              <w:right w:val="nil"/>
            </w:tcBorders>
            <w:shd w:val="clear" w:color="auto" w:fill="auto"/>
            <w:vAlign w:val="bottom"/>
          </w:tcPr>
          <w:p w14:paraId="35BADC3E" w14:textId="77777777" w:rsidR="00D267E2" w:rsidRPr="00E52F8C" w:rsidRDefault="00D267E2">
            <w:pPr>
              <w:rPr>
                <w:rFonts w:ascii="Arial" w:hAnsi="Arial" w:cs="Arial"/>
                <w:sz w:val="20"/>
                <w:szCs w:val="20"/>
              </w:rPr>
            </w:pPr>
            <w:r w:rsidRPr="00E52F8C">
              <w:rPr>
                <w:rFonts w:ascii="Arial" w:hAnsi="Arial" w:cs="Arial"/>
                <w:sz w:val="20"/>
                <w:szCs w:val="20"/>
              </w:rPr>
              <w:t>Rezerva na audit</w:t>
            </w:r>
          </w:p>
        </w:tc>
        <w:tc>
          <w:tcPr>
            <w:tcW w:w="1277" w:type="dxa"/>
            <w:tcBorders>
              <w:top w:val="nil"/>
              <w:left w:val="nil"/>
              <w:bottom w:val="nil"/>
              <w:right w:val="nil"/>
            </w:tcBorders>
            <w:shd w:val="clear" w:color="auto" w:fill="auto"/>
            <w:vAlign w:val="bottom"/>
          </w:tcPr>
          <w:p w14:paraId="5C9FFA2F" w14:textId="77777777" w:rsidR="00D267E2" w:rsidRPr="00E52F8C" w:rsidRDefault="00892A23">
            <w:pPr>
              <w:jc w:val="right"/>
              <w:rPr>
                <w:rFonts w:ascii="Arial" w:hAnsi="Arial" w:cs="Arial"/>
                <w:sz w:val="20"/>
                <w:szCs w:val="20"/>
              </w:rPr>
            </w:pPr>
            <w:r w:rsidRPr="00E52F8C">
              <w:rPr>
                <w:rFonts w:ascii="Arial" w:hAnsi="Arial" w:cs="Arial"/>
                <w:sz w:val="20"/>
                <w:szCs w:val="20"/>
              </w:rPr>
              <w:t>13 900</w:t>
            </w:r>
          </w:p>
        </w:tc>
        <w:tc>
          <w:tcPr>
            <w:tcW w:w="1076" w:type="dxa"/>
            <w:tcBorders>
              <w:top w:val="nil"/>
              <w:left w:val="nil"/>
              <w:bottom w:val="nil"/>
              <w:right w:val="nil"/>
            </w:tcBorders>
            <w:shd w:val="clear" w:color="auto" w:fill="auto"/>
            <w:vAlign w:val="bottom"/>
          </w:tcPr>
          <w:p w14:paraId="004DB7BE" w14:textId="77777777" w:rsidR="00D267E2" w:rsidRPr="00E52F8C" w:rsidRDefault="00892A23">
            <w:pPr>
              <w:jc w:val="right"/>
              <w:rPr>
                <w:rFonts w:ascii="Arial" w:hAnsi="Arial" w:cs="Arial"/>
                <w:sz w:val="20"/>
                <w:szCs w:val="20"/>
              </w:rPr>
            </w:pPr>
            <w:r w:rsidRPr="00E52F8C">
              <w:rPr>
                <w:rFonts w:ascii="Arial" w:hAnsi="Arial" w:cs="Arial"/>
                <w:sz w:val="20"/>
                <w:szCs w:val="20"/>
              </w:rPr>
              <w:t>17 000</w:t>
            </w:r>
          </w:p>
        </w:tc>
        <w:tc>
          <w:tcPr>
            <w:tcW w:w="1132" w:type="dxa"/>
            <w:tcBorders>
              <w:top w:val="nil"/>
              <w:left w:val="nil"/>
              <w:bottom w:val="nil"/>
              <w:right w:val="nil"/>
            </w:tcBorders>
            <w:shd w:val="clear" w:color="auto" w:fill="auto"/>
            <w:vAlign w:val="bottom"/>
          </w:tcPr>
          <w:p w14:paraId="408E9F42" w14:textId="77777777" w:rsidR="00D267E2" w:rsidRPr="00E52F8C" w:rsidRDefault="00892A23">
            <w:pPr>
              <w:jc w:val="right"/>
              <w:rPr>
                <w:rFonts w:ascii="Arial" w:hAnsi="Arial" w:cs="Arial"/>
                <w:sz w:val="20"/>
                <w:szCs w:val="20"/>
              </w:rPr>
            </w:pPr>
            <w:r w:rsidRPr="00E52F8C">
              <w:rPr>
                <w:rFonts w:ascii="Arial" w:hAnsi="Arial" w:cs="Arial"/>
                <w:sz w:val="20"/>
                <w:szCs w:val="20"/>
              </w:rPr>
              <w:t>13 900</w:t>
            </w:r>
          </w:p>
        </w:tc>
        <w:tc>
          <w:tcPr>
            <w:tcW w:w="1170" w:type="dxa"/>
            <w:tcBorders>
              <w:top w:val="nil"/>
              <w:left w:val="nil"/>
              <w:bottom w:val="nil"/>
              <w:right w:val="nil"/>
            </w:tcBorders>
            <w:shd w:val="clear" w:color="auto" w:fill="auto"/>
            <w:vAlign w:val="bottom"/>
          </w:tcPr>
          <w:p w14:paraId="3A807966" w14:textId="77777777" w:rsidR="00D267E2" w:rsidRPr="00E52F8C" w:rsidRDefault="00892A23">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tcPr>
          <w:p w14:paraId="6DBE1EC9" w14:textId="77777777" w:rsidR="00D267E2" w:rsidRPr="00E52F8C" w:rsidRDefault="00892A23">
            <w:pPr>
              <w:jc w:val="right"/>
              <w:rPr>
                <w:rFonts w:ascii="Arial" w:hAnsi="Arial" w:cs="Arial"/>
                <w:sz w:val="20"/>
                <w:szCs w:val="20"/>
              </w:rPr>
            </w:pPr>
            <w:r w:rsidRPr="00E52F8C">
              <w:rPr>
                <w:rFonts w:ascii="Arial" w:hAnsi="Arial" w:cs="Arial"/>
                <w:sz w:val="20"/>
                <w:szCs w:val="20"/>
              </w:rPr>
              <w:t>17 000</w:t>
            </w:r>
          </w:p>
        </w:tc>
      </w:tr>
      <w:tr w:rsidR="00D267E2" w:rsidRPr="00D42A6E" w14:paraId="17ECF907" w14:textId="77777777" w:rsidTr="00036E9F">
        <w:trPr>
          <w:trHeight w:val="227"/>
        </w:trPr>
        <w:tc>
          <w:tcPr>
            <w:tcW w:w="3236" w:type="dxa"/>
            <w:tcBorders>
              <w:top w:val="nil"/>
              <w:left w:val="nil"/>
              <w:bottom w:val="nil"/>
              <w:right w:val="nil"/>
            </w:tcBorders>
            <w:shd w:val="clear" w:color="auto" w:fill="auto"/>
            <w:vAlign w:val="bottom"/>
          </w:tcPr>
          <w:p w14:paraId="45E26EC4" w14:textId="77777777" w:rsidR="00D267E2" w:rsidRPr="00E52F8C" w:rsidRDefault="00D267E2">
            <w:pPr>
              <w:rPr>
                <w:rFonts w:ascii="Arial" w:hAnsi="Arial" w:cs="Arial"/>
                <w:sz w:val="20"/>
                <w:szCs w:val="20"/>
              </w:rPr>
            </w:pPr>
          </w:p>
        </w:tc>
        <w:tc>
          <w:tcPr>
            <w:tcW w:w="1277" w:type="dxa"/>
            <w:tcBorders>
              <w:top w:val="nil"/>
              <w:left w:val="nil"/>
              <w:bottom w:val="nil"/>
              <w:right w:val="nil"/>
            </w:tcBorders>
            <w:shd w:val="clear" w:color="auto" w:fill="auto"/>
            <w:vAlign w:val="bottom"/>
          </w:tcPr>
          <w:p w14:paraId="1AC02D79" w14:textId="77777777" w:rsidR="00D267E2" w:rsidRPr="00E52F8C" w:rsidRDefault="00D267E2">
            <w:pPr>
              <w:jc w:val="right"/>
              <w:rPr>
                <w:rFonts w:ascii="Arial" w:hAnsi="Arial" w:cs="Arial"/>
                <w:sz w:val="20"/>
                <w:szCs w:val="20"/>
              </w:rPr>
            </w:pPr>
          </w:p>
        </w:tc>
        <w:tc>
          <w:tcPr>
            <w:tcW w:w="1076" w:type="dxa"/>
            <w:tcBorders>
              <w:top w:val="nil"/>
              <w:left w:val="nil"/>
              <w:bottom w:val="nil"/>
              <w:right w:val="nil"/>
            </w:tcBorders>
            <w:shd w:val="clear" w:color="auto" w:fill="auto"/>
            <w:vAlign w:val="bottom"/>
          </w:tcPr>
          <w:p w14:paraId="599D2D62" w14:textId="77777777" w:rsidR="00D267E2" w:rsidRPr="00E52F8C" w:rsidRDefault="00D267E2">
            <w:pPr>
              <w:jc w:val="right"/>
              <w:rPr>
                <w:rFonts w:ascii="Arial" w:hAnsi="Arial" w:cs="Arial"/>
                <w:sz w:val="20"/>
                <w:szCs w:val="20"/>
              </w:rPr>
            </w:pPr>
          </w:p>
        </w:tc>
        <w:tc>
          <w:tcPr>
            <w:tcW w:w="1132" w:type="dxa"/>
            <w:tcBorders>
              <w:top w:val="nil"/>
              <w:left w:val="nil"/>
              <w:bottom w:val="nil"/>
              <w:right w:val="nil"/>
            </w:tcBorders>
            <w:shd w:val="clear" w:color="auto" w:fill="auto"/>
            <w:vAlign w:val="bottom"/>
          </w:tcPr>
          <w:p w14:paraId="7DE2EBCE" w14:textId="77777777" w:rsidR="00D267E2" w:rsidRPr="00E52F8C" w:rsidRDefault="00D267E2">
            <w:pPr>
              <w:jc w:val="right"/>
              <w:rPr>
                <w:rFonts w:ascii="Arial" w:hAnsi="Arial" w:cs="Arial"/>
                <w:sz w:val="20"/>
                <w:szCs w:val="20"/>
              </w:rPr>
            </w:pPr>
          </w:p>
        </w:tc>
        <w:tc>
          <w:tcPr>
            <w:tcW w:w="1170" w:type="dxa"/>
            <w:tcBorders>
              <w:top w:val="nil"/>
              <w:left w:val="nil"/>
              <w:bottom w:val="nil"/>
              <w:right w:val="nil"/>
            </w:tcBorders>
            <w:shd w:val="clear" w:color="auto" w:fill="auto"/>
            <w:vAlign w:val="bottom"/>
          </w:tcPr>
          <w:p w14:paraId="057D2A90" w14:textId="77777777" w:rsidR="00D267E2" w:rsidRPr="00E52F8C" w:rsidRDefault="00D267E2">
            <w:pPr>
              <w:jc w:val="right"/>
              <w:rPr>
                <w:rFonts w:ascii="Arial" w:hAnsi="Arial" w:cs="Arial"/>
                <w:sz w:val="20"/>
                <w:szCs w:val="20"/>
              </w:rPr>
            </w:pPr>
          </w:p>
        </w:tc>
        <w:tc>
          <w:tcPr>
            <w:tcW w:w="1401" w:type="dxa"/>
            <w:tcBorders>
              <w:top w:val="nil"/>
              <w:left w:val="nil"/>
              <w:bottom w:val="nil"/>
              <w:right w:val="nil"/>
            </w:tcBorders>
            <w:shd w:val="clear" w:color="auto" w:fill="auto"/>
            <w:noWrap/>
            <w:vAlign w:val="bottom"/>
          </w:tcPr>
          <w:p w14:paraId="2DD67901" w14:textId="77777777" w:rsidR="00D267E2" w:rsidRPr="00E52F8C" w:rsidRDefault="00D267E2">
            <w:pPr>
              <w:jc w:val="right"/>
              <w:rPr>
                <w:rFonts w:ascii="Arial" w:hAnsi="Arial" w:cs="Arial"/>
                <w:sz w:val="20"/>
                <w:szCs w:val="20"/>
              </w:rPr>
            </w:pPr>
          </w:p>
        </w:tc>
      </w:tr>
      <w:tr w:rsidR="004F7044" w:rsidRPr="00D42A6E" w14:paraId="557CD9B1" w14:textId="77777777" w:rsidTr="00036E9F">
        <w:trPr>
          <w:trHeight w:val="227"/>
        </w:trPr>
        <w:tc>
          <w:tcPr>
            <w:tcW w:w="3236" w:type="dxa"/>
            <w:tcBorders>
              <w:top w:val="nil"/>
              <w:left w:val="nil"/>
              <w:bottom w:val="nil"/>
              <w:right w:val="nil"/>
            </w:tcBorders>
            <w:shd w:val="clear" w:color="auto" w:fill="auto"/>
            <w:vAlign w:val="bottom"/>
            <w:hideMark/>
          </w:tcPr>
          <w:p w14:paraId="791A36F7" w14:textId="77777777" w:rsidR="004F7044" w:rsidRPr="00E52F8C" w:rsidRDefault="004F7044">
            <w:pPr>
              <w:rPr>
                <w:rFonts w:ascii="Arial" w:hAnsi="Arial" w:cs="Arial"/>
                <w:iCs/>
                <w:sz w:val="20"/>
                <w:szCs w:val="20"/>
              </w:rPr>
            </w:pPr>
            <w:r w:rsidRPr="00E52F8C">
              <w:rPr>
                <w:rFonts w:ascii="Arial" w:hAnsi="Arial" w:cs="Arial"/>
                <w:iCs/>
                <w:sz w:val="20"/>
                <w:szCs w:val="20"/>
              </w:rPr>
              <w:t>Ostatné krátkodobé rezervy, z toho:</w:t>
            </w:r>
          </w:p>
        </w:tc>
        <w:tc>
          <w:tcPr>
            <w:tcW w:w="1277" w:type="dxa"/>
            <w:tcBorders>
              <w:top w:val="nil"/>
              <w:left w:val="nil"/>
              <w:bottom w:val="nil"/>
              <w:right w:val="nil"/>
            </w:tcBorders>
            <w:shd w:val="clear" w:color="auto" w:fill="auto"/>
            <w:noWrap/>
            <w:vAlign w:val="bottom"/>
            <w:hideMark/>
          </w:tcPr>
          <w:p w14:paraId="7DBB8F1F" w14:textId="77777777" w:rsidR="004F7044" w:rsidRPr="00E52F8C" w:rsidRDefault="00963C3B">
            <w:pPr>
              <w:jc w:val="right"/>
              <w:rPr>
                <w:rFonts w:ascii="Arial" w:hAnsi="Arial" w:cs="Arial"/>
                <w:iCs/>
                <w:sz w:val="20"/>
                <w:szCs w:val="20"/>
              </w:rPr>
            </w:pPr>
            <w:r w:rsidRPr="00E52F8C">
              <w:rPr>
                <w:rFonts w:ascii="Arial" w:hAnsi="Arial" w:cs="Arial"/>
                <w:iCs/>
                <w:sz w:val="20"/>
                <w:szCs w:val="20"/>
              </w:rPr>
              <w:t>132 477</w:t>
            </w:r>
          </w:p>
        </w:tc>
        <w:tc>
          <w:tcPr>
            <w:tcW w:w="1076" w:type="dxa"/>
            <w:tcBorders>
              <w:top w:val="nil"/>
              <w:left w:val="nil"/>
              <w:bottom w:val="nil"/>
              <w:right w:val="nil"/>
            </w:tcBorders>
            <w:shd w:val="clear" w:color="auto" w:fill="auto"/>
            <w:noWrap/>
            <w:vAlign w:val="bottom"/>
            <w:hideMark/>
          </w:tcPr>
          <w:p w14:paraId="1F6E9FF6" w14:textId="77777777" w:rsidR="004F7044" w:rsidRPr="00E52F8C" w:rsidRDefault="00963C3B">
            <w:pPr>
              <w:jc w:val="right"/>
              <w:rPr>
                <w:rFonts w:ascii="Arial" w:hAnsi="Arial" w:cs="Arial"/>
                <w:iCs/>
                <w:sz w:val="20"/>
                <w:szCs w:val="20"/>
              </w:rPr>
            </w:pPr>
            <w:r w:rsidRPr="00E52F8C">
              <w:rPr>
                <w:rFonts w:ascii="Arial" w:hAnsi="Arial" w:cs="Arial"/>
                <w:iCs/>
                <w:sz w:val="20"/>
                <w:szCs w:val="20"/>
              </w:rPr>
              <w:t>47 371</w:t>
            </w:r>
          </w:p>
        </w:tc>
        <w:tc>
          <w:tcPr>
            <w:tcW w:w="1132" w:type="dxa"/>
            <w:tcBorders>
              <w:top w:val="nil"/>
              <w:left w:val="nil"/>
              <w:bottom w:val="nil"/>
              <w:right w:val="nil"/>
            </w:tcBorders>
            <w:shd w:val="clear" w:color="auto" w:fill="auto"/>
            <w:noWrap/>
            <w:vAlign w:val="bottom"/>
            <w:hideMark/>
          </w:tcPr>
          <w:p w14:paraId="71FB520B" w14:textId="77777777" w:rsidR="004F7044" w:rsidRPr="00E52F8C" w:rsidRDefault="00874BE5" w:rsidP="00874BE5">
            <w:pPr>
              <w:jc w:val="right"/>
              <w:rPr>
                <w:rFonts w:ascii="Arial" w:hAnsi="Arial" w:cs="Arial"/>
                <w:iCs/>
                <w:sz w:val="20"/>
                <w:szCs w:val="20"/>
              </w:rPr>
            </w:pPr>
            <w:r w:rsidRPr="00E52F8C">
              <w:rPr>
                <w:rFonts w:ascii="Arial" w:hAnsi="Arial" w:cs="Arial"/>
                <w:iCs/>
                <w:sz w:val="20"/>
                <w:szCs w:val="20"/>
              </w:rPr>
              <w:t>86 164</w:t>
            </w:r>
          </w:p>
        </w:tc>
        <w:tc>
          <w:tcPr>
            <w:tcW w:w="1170" w:type="dxa"/>
            <w:tcBorders>
              <w:top w:val="nil"/>
              <w:left w:val="nil"/>
              <w:bottom w:val="nil"/>
              <w:right w:val="nil"/>
            </w:tcBorders>
            <w:shd w:val="clear" w:color="auto" w:fill="auto"/>
            <w:noWrap/>
            <w:vAlign w:val="bottom"/>
            <w:hideMark/>
          </w:tcPr>
          <w:p w14:paraId="51875A3E" w14:textId="77777777" w:rsidR="004F7044" w:rsidRPr="00E52F8C" w:rsidRDefault="004F7044">
            <w:pPr>
              <w:jc w:val="right"/>
              <w:rPr>
                <w:rFonts w:ascii="Arial" w:hAnsi="Arial" w:cs="Arial"/>
                <w:iCs/>
                <w:sz w:val="20"/>
                <w:szCs w:val="20"/>
              </w:rPr>
            </w:pPr>
            <w:r w:rsidRPr="00E52F8C">
              <w:rPr>
                <w:rFonts w:ascii="Arial" w:hAnsi="Arial" w:cs="Arial"/>
                <w:iCs/>
                <w:sz w:val="20"/>
                <w:szCs w:val="20"/>
              </w:rPr>
              <w:t>0</w:t>
            </w:r>
          </w:p>
        </w:tc>
        <w:tc>
          <w:tcPr>
            <w:tcW w:w="1401" w:type="dxa"/>
            <w:tcBorders>
              <w:top w:val="nil"/>
              <w:left w:val="nil"/>
              <w:bottom w:val="nil"/>
              <w:right w:val="nil"/>
            </w:tcBorders>
            <w:shd w:val="clear" w:color="auto" w:fill="auto"/>
            <w:noWrap/>
            <w:vAlign w:val="bottom"/>
            <w:hideMark/>
          </w:tcPr>
          <w:p w14:paraId="509DEC3E" w14:textId="77777777" w:rsidR="004F7044" w:rsidRPr="00E52F8C" w:rsidRDefault="00874BE5">
            <w:pPr>
              <w:jc w:val="right"/>
              <w:rPr>
                <w:rFonts w:ascii="Arial" w:hAnsi="Arial" w:cs="Arial"/>
                <w:iCs/>
                <w:sz w:val="20"/>
                <w:szCs w:val="20"/>
              </w:rPr>
            </w:pPr>
            <w:r w:rsidRPr="00E52F8C">
              <w:rPr>
                <w:rFonts w:ascii="Arial" w:hAnsi="Arial" w:cs="Arial"/>
                <w:iCs/>
                <w:sz w:val="20"/>
                <w:szCs w:val="20"/>
              </w:rPr>
              <w:t>93 684</w:t>
            </w:r>
          </w:p>
        </w:tc>
      </w:tr>
      <w:tr w:rsidR="004F7044" w:rsidRPr="00D42A6E" w14:paraId="617829E0" w14:textId="77777777" w:rsidTr="00036E9F">
        <w:trPr>
          <w:trHeight w:val="227"/>
        </w:trPr>
        <w:tc>
          <w:tcPr>
            <w:tcW w:w="3236" w:type="dxa"/>
            <w:tcBorders>
              <w:top w:val="nil"/>
              <w:left w:val="nil"/>
              <w:bottom w:val="nil"/>
              <w:right w:val="nil"/>
            </w:tcBorders>
            <w:shd w:val="clear" w:color="auto" w:fill="auto"/>
            <w:vAlign w:val="bottom"/>
            <w:hideMark/>
          </w:tcPr>
          <w:p w14:paraId="31B84CF8" w14:textId="77777777" w:rsidR="004F7044" w:rsidRPr="00E52F8C" w:rsidRDefault="00892A23">
            <w:pPr>
              <w:rPr>
                <w:rFonts w:ascii="Arial" w:hAnsi="Arial" w:cs="Arial"/>
                <w:sz w:val="20"/>
                <w:szCs w:val="20"/>
              </w:rPr>
            </w:pPr>
            <w:r w:rsidRPr="00E52F8C">
              <w:rPr>
                <w:rFonts w:ascii="Arial" w:hAnsi="Arial" w:cs="Arial"/>
                <w:sz w:val="20"/>
                <w:szCs w:val="20"/>
              </w:rPr>
              <w:t>Rezerva na dobropisy</w:t>
            </w:r>
          </w:p>
        </w:tc>
        <w:tc>
          <w:tcPr>
            <w:tcW w:w="1277" w:type="dxa"/>
            <w:tcBorders>
              <w:top w:val="nil"/>
              <w:left w:val="nil"/>
              <w:bottom w:val="nil"/>
              <w:right w:val="nil"/>
            </w:tcBorders>
            <w:shd w:val="clear" w:color="auto" w:fill="auto"/>
            <w:vAlign w:val="bottom"/>
            <w:hideMark/>
          </w:tcPr>
          <w:p w14:paraId="066D8EA1" w14:textId="77777777" w:rsidR="004F7044" w:rsidRPr="00E52F8C" w:rsidRDefault="00963C3B">
            <w:pPr>
              <w:jc w:val="right"/>
              <w:rPr>
                <w:rFonts w:ascii="Arial" w:hAnsi="Arial" w:cs="Arial"/>
                <w:sz w:val="20"/>
                <w:szCs w:val="20"/>
              </w:rPr>
            </w:pPr>
            <w:r w:rsidRPr="00E52F8C">
              <w:rPr>
                <w:rFonts w:ascii="Arial" w:hAnsi="Arial" w:cs="Arial"/>
                <w:sz w:val="20"/>
                <w:szCs w:val="20"/>
              </w:rPr>
              <w:t>30 233</w:t>
            </w:r>
          </w:p>
        </w:tc>
        <w:tc>
          <w:tcPr>
            <w:tcW w:w="1076" w:type="dxa"/>
            <w:tcBorders>
              <w:top w:val="nil"/>
              <w:left w:val="nil"/>
              <w:bottom w:val="nil"/>
              <w:right w:val="nil"/>
            </w:tcBorders>
            <w:shd w:val="clear" w:color="auto" w:fill="auto"/>
            <w:vAlign w:val="bottom"/>
            <w:hideMark/>
          </w:tcPr>
          <w:p w14:paraId="3405635F" w14:textId="77777777" w:rsidR="004F7044" w:rsidRPr="00E52F8C" w:rsidRDefault="00963C3B">
            <w:pPr>
              <w:jc w:val="right"/>
              <w:rPr>
                <w:rFonts w:ascii="Arial" w:hAnsi="Arial" w:cs="Arial"/>
                <w:sz w:val="20"/>
                <w:szCs w:val="20"/>
              </w:rPr>
            </w:pPr>
            <w:r w:rsidRPr="00E52F8C">
              <w:rPr>
                <w:rFonts w:ascii="Arial" w:hAnsi="Arial" w:cs="Arial"/>
                <w:sz w:val="20"/>
                <w:szCs w:val="20"/>
              </w:rPr>
              <w:t>10 275</w:t>
            </w:r>
          </w:p>
        </w:tc>
        <w:tc>
          <w:tcPr>
            <w:tcW w:w="1132" w:type="dxa"/>
            <w:tcBorders>
              <w:top w:val="nil"/>
              <w:left w:val="nil"/>
              <w:bottom w:val="nil"/>
              <w:right w:val="nil"/>
            </w:tcBorders>
            <w:shd w:val="clear" w:color="auto" w:fill="auto"/>
            <w:vAlign w:val="bottom"/>
            <w:hideMark/>
          </w:tcPr>
          <w:p w14:paraId="4DC205C8" w14:textId="77777777" w:rsidR="004F7044" w:rsidRPr="00E52F8C" w:rsidRDefault="00963C3B">
            <w:pPr>
              <w:jc w:val="right"/>
              <w:rPr>
                <w:rFonts w:ascii="Arial" w:hAnsi="Arial" w:cs="Arial"/>
                <w:sz w:val="20"/>
                <w:szCs w:val="20"/>
              </w:rPr>
            </w:pPr>
            <w:r w:rsidRPr="00E52F8C">
              <w:rPr>
                <w:rFonts w:ascii="Arial" w:hAnsi="Arial" w:cs="Arial"/>
                <w:sz w:val="20"/>
                <w:szCs w:val="20"/>
              </w:rPr>
              <w:t>14 799</w:t>
            </w:r>
          </w:p>
        </w:tc>
        <w:tc>
          <w:tcPr>
            <w:tcW w:w="1170" w:type="dxa"/>
            <w:tcBorders>
              <w:top w:val="nil"/>
              <w:left w:val="nil"/>
              <w:bottom w:val="nil"/>
              <w:right w:val="nil"/>
            </w:tcBorders>
            <w:shd w:val="clear" w:color="auto" w:fill="auto"/>
            <w:vAlign w:val="bottom"/>
            <w:hideMark/>
          </w:tcPr>
          <w:p w14:paraId="2764B46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5D6AB394" w14:textId="77777777" w:rsidR="004F7044" w:rsidRPr="00E52F8C" w:rsidRDefault="00963C3B">
            <w:pPr>
              <w:jc w:val="right"/>
              <w:rPr>
                <w:rFonts w:ascii="Arial" w:hAnsi="Arial" w:cs="Arial"/>
                <w:sz w:val="20"/>
                <w:szCs w:val="20"/>
              </w:rPr>
            </w:pPr>
            <w:r w:rsidRPr="00E52F8C">
              <w:rPr>
                <w:rFonts w:ascii="Arial" w:hAnsi="Arial" w:cs="Arial"/>
                <w:sz w:val="20"/>
                <w:szCs w:val="20"/>
              </w:rPr>
              <w:t>25 709</w:t>
            </w:r>
          </w:p>
        </w:tc>
      </w:tr>
      <w:tr w:rsidR="004F7044" w:rsidRPr="00D42A6E" w14:paraId="40151535" w14:textId="77777777" w:rsidTr="00036E9F">
        <w:trPr>
          <w:trHeight w:val="227"/>
        </w:trPr>
        <w:tc>
          <w:tcPr>
            <w:tcW w:w="3236" w:type="dxa"/>
            <w:tcBorders>
              <w:top w:val="nil"/>
              <w:left w:val="nil"/>
              <w:bottom w:val="nil"/>
              <w:right w:val="nil"/>
            </w:tcBorders>
            <w:shd w:val="clear" w:color="auto" w:fill="auto"/>
            <w:vAlign w:val="bottom"/>
            <w:hideMark/>
          </w:tcPr>
          <w:p w14:paraId="59EB72E8" w14:textId="77777777" w:rsidR="004F7044" w:rsidRPr="00E52F8C" w:rsidRDefault="00963C3B">
            <w:pPr>
              <w:rPr>
                <w:rFonts w:ascii="Arial" w:hAnsi="Arial" w:cs="Arial"/>
                <w:sz w:val="20"/>
                <w:szCs w:val="20"/>
              </w:rPr>
            </w:pPr>
            <w:r w:rsidRPr="00E52F8C">
              <w:rPr>
                <w:rFonts w:ascii="Arial" w:hAnsi="Arial" w:cs="Arial"/>
                <w:sz w:val="20"/>
                <w:szCs w:val="20"/>
              </w:rPr>
              <w:t>Rezerva na ro</w:t>
            </w:r>
            <w:r w:rsidRPr="00E52F8C">
              <w:rPr>
                <w:rFonts w:ascii="Arial" w:hAnsi="Arial" w:cs="Arial" w:hint="eastAsia"/>
                <w:sz w:val="20"/>
                <w:szCs w:val="20"/>
              </w:rPr>
              <w:t>č</w:t>
            </w:r>
            <w:r w:rsidRPr="00E52F8C">
              <w:rPr>
                <w:rFonts w:ascii="Arial" w:hAnsi="Arial" w:cs="Arial"/>
                <w:sz w:val="20"/>
                <w:szCs w:val="20"/>
              </w:rPr>
              <w:t>né odmeny</w:t>
            </w:r>
          </w:p>
        </w:tc>
        <w:tc>
          <w:tcPr>
            <w:tcW w:w="1277" w:type="dxa"/>
            <w:tcBorders>
              <w:top w:val="nil"/>
              <w:left w:val="nil"/>
              <w:bottom w:val="nil"/>
              <w:right w:val="nil"/>
            </w:tcBorders>
            <w:shd w:val="clear" w:color="auto" w:fill="auto"/>
            <w:vAlign w:val="bottom"/>
            <w:hideMark/>
          </w:tcPr>
          <w:p w14:paraId="38A403C6" w14:textId="77777777" w:rsidR="004F7044" w:rsidRPr="00E52F8C" w:rsidRDefault="00963C3B">
            <w:pPr>
              <w:jc w:val="right"/>
              <w:rPr>
                <w:rFonts w:ascii="Arial" w:hAnsi="Arial" w:cs="Arial"/>
                <w:sz w:val="20"/>
                <w:szCs w:val="20"/>
              </w:rPr>
            </w:pPr>
            <w:r w:rsidRPr="00E52F8C">
              <w:rPr>
                <w:rFonts w:ascii="Arial" w:hAnsi="Arial" w:cs="Arial"/>
                <w:sz w:val="20"/>
                <w:szCs w:val="20"/>
              </w:rPr>
              <w:t>0</w:t>
            </w:r>
          </w:p>
        </w:tc>
        <w:tc>
          <w:tcPr>
            <w:tcW w:w="1076" w:type="dxa"/>
            <w:tcBorders>
              <w:top w:val="nil"/>
              <w:left w:val="nil"/>
              <w:bottom w:val="nil"/>
              <w:right w:val="nil"/>
            </w:tcBorders>
            <w:shd w:val="clear" w:color="auto" w:fill="auto"/>
            <w:vAlign w:val="bottom"/>
            <w:hideMark/>
          </w:tcPr>
          <w:p w14:paraId="0731A670" w14:textId="77777777" w:rsidR="004F7044" w:rsidRPr="00E52F8C" w:rsidRDefault="00963C3B">
            <w:pPr>
              <w:jc w:val="right"/>
              <w:rPr>
                <w:rFonts w:ascii="Arial" w:hAnsi="Arial" w:cs="Arial"/>
                <w:sz w:val="20"/>
                <w:szCs w:val="20"/>
              </w:rPr>
            </w:pPr>
            <w:r w:rsidRPr="00E52F8C">
              <w:rPr>
                <w:rFonts w:ascii="Arial" w:hAnsi="Arial" w:cs="Arial"/>
                <w:sz w:val="20"/>
                <w:szCs w:val="20"/>
              </w:rPr>
              <w:t>31 988</w:t>
            </w:r>
          </w:p>
        </w:tc>
        <w:tc>
          <w:tcPr>
            <w:tcW w:w="1132" w:type="dxa"/>
            <w:tcBorders>
              <w:top w:val="nil"/>
              <w:left w:val="nil"/>
              <w:bottom w:val="nil"/>
              <w:right w:val="nil"/>
            </w:tcBorders>
            <w:shd w:val="clear" w:color="auto" w:fill="auto"/>
            <w:vAlign w:val="bottom"/>
            <w:hideMark/>
          </w:tcPr>
          <w:p w14:paraId="16CAD28F" w14:textId="77777777" w:rsidR="004F7044" w:rsidRPr="00E52F8C" w:rsidRDefault="00963C3B">
            <w:pPr>
              <w:jc w:val="right"/>
              <w:rPr>
                <w:rFonts w:ascii="Arial" w:hAnsi="Arial" w:cs="Arial"/>
                <w:sz w:val="20"/>
                <w:szCs w:val="20"/>
              </w:rPr>
            </w:pPr>
            <w:r w:rsidRPr="00E52F8C">
              <w:rPr>
                <w:rFonts w:ascii="Arial" w:hAnsi="Arial" w:cs="Arial"/>
                <w:sz w:val="20"/>
                <w:szCs w:val="20"/>
              </w:rPr>
              <w:t>31 988</w:t>
            </w:r>
          </w:p>
        </w:tc>
        <w:tc>
          <w:tcPr>
            <w:tcW w:w="1170" w:type="dxa"/>
            <w:tcBorders>
              <w:top w:val="nil"/>
              <w:left w:val="nil"/>
              <w:bottom w:val="nil"/>
              <w:right w:val="nil"/>
            </w:tcBorders>
            <w:shd w:val="clear" w:color="auto" w:fill="auto"/>
            <w:vAlign w:val="bottom"/>
            <w:hideMark/>
          </w:tcPr>
          <w:p w14:paraId="7DFC707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58729D9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42CB1AD" w14:textId="77777777" w:rsidTr="00036E9F">
        <w:trPr>
          <w:trHeight w:val="227"/>
        </w:trPr>
        <w:tc>
          <w:tcPr>
            <w:tcW w:w="3236" w:type="dxa"/>
            <w:tcBorders>
              <w:top w:val="nil"/>
              <w:left w:val="nil"/>
              <w:bottom w:val="nil"/>
              <w:right w:val="nil"/>
            </w:tcBorders>
            <w:shd w:val="clear" w:color="auto" w:fill="auto"/>
            <w:vAlign w:val="bottom"/>
            <w:hideMark/>
          </w:tcPr>
          <w:p w14:paraId="03DB5A30" w14:textId="77777777" w:rsidR="004F7044" w:rsidRPr="00E52F8C" w:rsidRDefault="00963C3B">
            <w:pPr>
              <w:rPr>
                <w:rFonts w:ascii="Arial" w:hAnsi="Arial" w:cs="Arial"/>
                <w:sz w:val="20"/>
                <w:szCs w:val="20"/>
              </w:rPr>
            </w:pPr>
            <w:r w:rsidRPr="00E52F8C">
              <w:rPr>
                <w:rFonts w:ascii="Arial" w:hAnsi="Arial" w:cs="Arial"/>
                <w:sz w:val="20"/>
                <w:szCs w:val="20"/>
              </w:rPr>
              <w:t>Rezerva na záru</w:t>
            </w:r>
            <w:r w:rsidRPr="00E52F8C">
              <w:rPr>
                <w:rFonts w:ascii="Arial" w:hAnsi="Arial" w:cs="Arial" w:hint="eastAsia"/>
                <w:sz w:val="20"/>
                <w:szCs w:val="20"/>
              </w:rPr>
              <w:t>č</w:t>
            </w:r>
            <w:r w:rsidRPr="00E52F8C">
              <w:rPr>
                <w:rFonts w:ascii="Arial" w:hAnsi="Arial" w:cs="Arial"/>
                <w:sz w:val="20"/>
                <w:szCs w:val="20"/>
              </w:rPr>
              <w:t>né opravy</w:t>
            </w:r>
          </w:p>
        </w:tc>
        <w:tc>
          <w:tcPr>
            <w:tcW w:w="1277" w:type="dxa"/>
            <w:tcBorders>
              <w:top w:val="nil"/>
              <w:left w:val="nil"/>
              <w:bottom w:val="nil"/>
              <w:right w:val="nil"/>
            </w:tcBorders>
            <w:shd w:val="clear" w:color="auto" w:fill="auto"/>
            <w:vAlign w:val="bottom"/>
            <w:hideMark/>
          </w:tcPr>
          <w:p w14:paraId="111FA54D" w14:textId="77777777" w:rsidR="004F7044" w:rsidRPr="00E52F8C" w:rsidRDefault="00963C3B">
            <w:pPr>
              <w:jc w:val="right"/>
              <w:rPr>
                <w:rFonts w:ascii="Arial" w:hAnsi="Arial" w:cs="Arial"/>
                <w:sz w:val="20"/>
                <w:szCs w:val="20"/>
              </w:rPr>
            </w:pPr>
            <w:r w:rsidRPr="00E52F8C">
              <w:rPr>
                <w:rFonts w:ascii="Arial" w:hAnsi="Arial" w:cs="Arial"/>
                <w:sz w:val="20"/>
                <w:szCs w:val="20"/>
              </w:rPr>
              <w:t>56 999</w:t>
            </w:r>
          </w:p>
        </w:tc>
        <w:tc>
          <w:tcPr>
            <w:tcW w:w="1076" w:type="dxa"/>
            <w:tcBorders>
              <w:top w:val="nil"/>
              <w:left w:val="nil"/>
              <w:bottom w:val="nil"/>
              <w:right w:val="nil"/>
            </w:tcBorders>
            <w:shd w:val="clear" w:color="auto" w:fill="auto"/>
            <w:vAlign w:val="bottom"/>
            <w:hideMark/>
          </w:tcPr>
          <w:p w14:paraId="061547DA" w14:textId="77777777" w:rsidR="004F7044" w:rsidRPr="00E52F8C" w:rsidRDefault="00963C3B">
            <w:pPr>
              <w:jc w:val="right"/>
              <w:rPr>
                <w:rFonts w:ascii="Arial" w:hAnsi="Arial" w:cs="Arial"/>
                <w:sz w:val="20"/>
                <w:szCs w:val="20"/>
              </w:rPr>
            </w:pPr>
            <w:r w:rsidRPr="00E52F8C">
              <w:rPr>
                <w:rFonts w:ascii="Arial" w:hAnsi="Arial" w:cs="Arial"/>
                <w:sz w:val="20"/>
                <w:szCs w:val="20"/>
              </w:rPr>
              <w:t>5 108</w:t>
            </w:r>
          </w:p>
        </w:tc>
        <w:tc>
          <w:tcPr>
            <w:tcW w:w="1132" w:type="dxa"/>
            <w:tcBorders>
              <w:top w:val="nil"/>
              <w:left w:val="nil"/>
              <w:bottom w:val="nil"/>
              <w:right w:val="nil"/>
            </w:tcBorders>
            <w:shd w:val="clear" w:color="auto" w:fill="auto"/>
            <w:vAlign w:val="bottom"/>
            <w:hideMark/>
          </w:tcPr>
          <w:p w14:paraId="7972379B" w14:textId="77777777" w:rsidR="004F7044" w:rsidRPr="00E52F8C" w:rsidRDefault="00963C3B">
            <w:pPr>
              <w:jc w:val="right"/>
              <w:rPr>
                <w:rFonts w:ascii="Arial" w:hAnsi="Arial" w:cs="Arial"/>
                <w:sz w:val="20"/>
                <w:szCs w:val="20"/>
              </w:rPr>
            </w:pPr>
            <w:r w:rsidRPr="00E52F8C">
              <w:rPr>
                <w:rFonts w:ascii="Arial" w:hAnsi="Arial" w:cs="Arial"/>
                <w:sz w:val="20"/>
                <w:szCs w:val="20"/>
              </w:rPr>
              <w:t>32 002</w:t>
            </w:r>
          </w:p>
        </w:tc>
        <w:tc>
          <w:tcPr>
            <w:tcW w:w="1170" w:type="dxa"/>
            <w:tcBorders>
              <w:top w:val="nil"/>
              <w:left w:val="nil"/>
              <w:bottom w:val="nil"/>
              <w:right w:val="nil"/>
            </w:tcBorders>
            <w:shd w:val="clear" w:color="auto" w:fill="auto"/>
            <w:vAlign w:val="bottom"/>
            <w:hideMark/>
          </w:tcPr>
          <w:p w14:paraId="2DCC251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0BB83096" w14:textId="77777777" w:rsidR="004F7044" w:rsidRPr="00E52F8C" w:rsidRDefault="00963C3B">
            <w:pPr>
              <w:jc w:val="right"/>
              <w:rPr>
                <w:rFonts w:ascii="Arial" w:hAnsi="Arial" w:cs="Arial"/>
                <w:sz w:val="20"/>
                <w:szCs w:val="20"/>
              </w:rPr>
            </w:pPr>
            <w:r w:rsidRPr="00E52F8C">
              <w:rPr>
                <w:rFonts w:ascii="Arial" w:hAnsi="Arial" w:cs="Arial"/>
                <w:sz w:val="20"/>
                <w:szCs w:val="20"/>
              </w:rPr>
              <w:t>30 105</w:t>
            </w:r>
          </w:p>
        </w:tc>
      </w:tr>
      <w:tr w:rsidR="004F7044" w:rsidRPr="00D42A6E" w14:paraId="1403052E" w14:textId="77777777" w:rsidTr="00036E9F">
        <w:trPr>
          <w:trHeight w:val="227"/>
        </w:trPr>
        <w:tc>
          <w:tcPr>
            <w:tcW w:w="3236" w:type="dxa"/>
            <w:tcBorders>
              <w:top w:val="nil"/>
              <w:left w:val="nil"/>
              <w:bottom w:val="nil"/>
              <w:right w:val="nil"/>
            </w:tcBorders>
            <w:shd w:val="clear" w:color="auto" w:fill="auto"/>
            <w:vAlign w:val="bottom"/>
            <w:hideMark/>
          </w:tcPr>
          <w:p w14:paraId="31A902C1" w14:textId="77777777" w:rsidR="004F7044" w:rsidRPr="00E52F8C" w:rsidRDefault="00963C3B">
            <w:pPr>
              <w:rPr>
                <w:rFonts w:ascii="Arial" w:hAnsi="Arial" w:cs="Arial"/>
                <w:sz w:val="20"/>
                <w:szCs w:val="20"/>
              </w:rPr>
            </w:pPr>
            <w:r w:rsidRPr="00E52F8C">
              <w:rPr>
                <w:rFonts w:ascii="Arial" w:hAnsi="Arial" w:cs="Arial"/>
                <w:sz w:val="20"/>
                <w:szCs w:val="20"/>
              </w:rPr>
              <w:t>Rezerva na odchodné</w:t>
            </w:r>
          </w:p>
        </w:tc>
        <w:tc>
          <w:tcPr>
            <w:tcW w:w="1277" w:type="dxa"/>
            <w:tcBorders>
              <w:top w:val="nil"/>
              <w:left w:val="nil"/>
              <w:bottom w:val="nil"/>
              <w:right w:val="nil"/>
            </w:tcBorders>
            <w:shd w:val="clear" w:color="auto" w:fill="auto"/>
            <w:vAlign w:val="bottom"/>
            <w:hideMark/>
          </w:tcPr>
          <w:p w14:paraId="3BDB75D6" w14:textId="77777777" w:rsidR="004F7044" w:rsidRPr="00E52F8C" w:rsidRDefault="00963C3B">
            <w:pPr>
              <w:jc w:val="right"/>
              <w:rPr>
                <w:rFonts w:ascii="Arial" w:hAnsi="Arial" w:cs="Arial"/>
                <w:sz w:val="20"/>
                <w:szCs w:val="20"/>
              </w:rPr>
            </w:pPr>
            <w:r w:rsidRPr="00E52F8C">
              <w:rPr>
                <w:rFonts w:ascii="Arial" w:hAnsi="Arial" w:cs="Arial"/>
                <w:sz w:val="20"/>
                <w:szCs w:val="20"/>
              </w:rPr>
              <w:t>45 245</w:t>
            </w:r>
          </w:p>
        </w:tc>
        <w:tc>
          <w:tcPr>
            <w:tcW w:w="1076" w:type="dxa"/>
            <w:tcBorders>
              <w:top w:val="nil"/>
              <w:left w:val="nil"/>
              <w:bottom w:val="nil"/>
              <w:right w:val="nil"/>
            </w:tcBorders>
            <w:shd w:val="clear" w:color="auto" w:fill="auto"/>
            <w:vAlign w:val="bottom"/>
            <w:hideMark/>
          </w:tcPr>
          <w:p w14:paraId="6D4476C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132" w:type="dxa"/>
            <w:tcBorders>
              <w:top w:val="nil"/>
              <w:left w:val="nil"/>
              <w:bottom w:val="nil"/>
              <w:right w:val="nil"/>
            </w:tcBorders>
            <w:shd w:val="clear" w:color="auto" w:fill="auto"/>
            <w:vAlign w:val="bottom"/>
            <w:hideMark/>
          </w:tcPr>
          <w:p w14:paraId="768D5036" w14:textId="77777777" w:rsidR="004F7044" w:rsidRPr="00E52F8C" w:rsidRDefault="00963C3B">
            <w:pPr>
              <w:jc w:val="right"/>
              <w:rPr>
                <w:rFonts w:ascii="Arial" w:hAnsi="Arial" w:cs="Arial"/>
                <w:sz w:val="20"/>
                <w:szCs w:val="20"/>
              </w:rPr>
            </w:pPr>
            <w:r w:rsidRPr="00E52F8C">
              <w:rPr>
                <w:rFonts w:ascii="Arial" w:hAnsi="Arial" w:cs="Arial"/>
                <w:sz w:val="20"/>
                <w:szCs w:val="20"/>
              </w:rPr>
              <w:t>7 375</w:t>
            </w:r>
          </w:p>
        </w:tc>
        <w:tc>
          <w:tcPr>
            <w:tcW w:w="1170" w:type="dxa"/>
            <w:tcBorders>
              <w:top w:val="nil"/>
              <w:left w:val="nil"/>
              <w:bottom w:val="nil"/>
              <w:right w:val="nil"/>
            </w:tcBorders>
            <w:shd w:val="clear" w:color="auto" w:fill="auto"/>
            <w:vAlign w:val="bottom"/>
            <w:hideMark/>
          </w:tcPr>
          <w:p w14:paraId="264B102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28B71DE8" w14:textId="77777777" w:rsidR="004F7044" w:rsidRPr="00E52F8C" w:rsidRDefault="00963C3B">
            <w:pPr>
              <w:jc w:val="right"/>
              <w:rPr>
                <w:rFonts w:ascii="Arial" w:hAnsi="Arial" w:cs="Arial"/>
                <w:sz w:val="20"/>
                <w:szCs w:val="20"/>
              </w:rPr>
            </w:pPr>
            <w:r w:rsidRPr="00E52F8C">
              <w:rPr>
                <w:rFonts w:ascii="Arial" w:hAnsi="Arial" w:cs="Arial"/>
                <w:sz w:val="20"/>
                <w:szCs w:val="20"/>
              </w:rPr>
              <w:t>37 870</w:t>
            </w:r>
          </w:p>
        </w:tc>
      </w:tr>
      <w:tr w:rsidR="004F7044" w:rsidRPr="00D42A6E" w14:paraId="40729CE3" w14:textId="77777777" w:rsidTr="00036E9F">
        <w:trPr>
          <w:trHeight w:val="227"/>
        </w:trPr>
        <w:tc>
          <w:tcPr>
            <w:tcW w:w="3236" w:type="dxa"/>
            <w:tcBorders>
              <w:top w:val="nil"/>
              <w:left w:val="nil"/>
              <w:bottom w:val="nil"/>
              <w:right w:val="nil"/>
            </w:tcBorders>
            <w:shd w:val="clear" w:color="auto" w:fill="auto"/>
            <w:vAlign w:val="bottom"/>
            <w:hideMark/>
          </w:tcPr>
          <w:p w14:paraId="7728DC4D" w14:textId="77777777" w:rsidR="004F7044" w:rsidRPr="00E52F8C" w:rsidRDefault="004F7044">
            <w:pPr>
              <w:rPr>
                <w:rFonts w:ascii="Arial" w:hAnsi="Arial" w:cs="Arial"/>
                <w:b/>
                <w:bCs/>
                <w:sz w:val="20"/>
                <w:szCs w:val="20"/>
              </w:rPr>
            </w:pPr>
            <w:r w:rsidRPr="00E52F8C">
              <w:rPr>
                <w:rFonts w:ascii="Arial" w:hAnsi="Arial" w:cs="Arial"/>
                <w:b/>
                <w:bCs/>
                <w:sz w:val="20"/>
                <w:szCs w:val="20"/>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75987A5E" w14:textId="77777777" w:rsidR="004F7044" w:rsidRPr="00E52F8C" w:rsidRDefault="00874BE5">
            <w:pPr>
              <w:jc w:val="right"/>
              <w:rPr>
                <w:rFonts w:ascii="Arial" w:hAnsi="Arial" w:cs="Arial"/>
                <w:b/>
                <w:bCs/>
                <w:sz w:val="20"/>
                <w:szCs w:val="20"/>
              </w:rPr>
            </w:pPr>
            <w:r w:rsidRPr="00E52F8C">
              <w:rPr>
                <w:rFonts w:ascii="Arial" w:hAnsi="Arial" w:cs="Arial"/>
                <w:b/>
                <w:bCs/>
                <w:sz w:val="20"/>
                <w:szCs w:val="20"/>
              </w:rPr>
              <w:t>723 482</w:t>
            </w:r>
          </w:p>
        </w:tc>
        <w:tc>
          <w:tcPr>
            <w:tcW w:w="1076" w:type="dxa"/>
            <w:tcBorders>
              <w:top w:val="single" w:sz="4" w:space="0" w:color="auto"/>
              <w:left w:val="nil"/>
              <w:bottom w:val="double" w:sz="6" w:space="0" w:color="auto"/>
              <w:right w:val="nil"/>
            </w:tcBorders>
            <w:shd w:val="clear" w:color="auto" w:fill="auto"/>
            <w:noWrap/>
            <w:vAlign w:val="bottom"/>
            <w:hideMark/>
          </w:tcPr>
          <w:p w14:paraId="759B66D9" w14:textId="77777777" w:rsidR="004F7044" w:rsidRPr="00E52F8C" w:rsidRDefault="00874BE5">
            <w:pPr>
              <w:jc w:val="right"/>
              <w:rPr>
                <w:rFonts w:ascii="Arial" w:hAnsi="Arial" w:cs="Arial"/>
                <w:b/>
                <w:bCs/>
                <w:sz w:val="20"/>
                <w:szCs w:val="20"/>
              </w:rPr>
            </w:pPr>
            <w:r w:rsidRPr="00E52F8C">
              <w:rPr>
                <w:rFonts w:ascii="Arial" w:hAnsi="Arial" w:cs="Arial"/>
                <w:b/>
                <w:bCs/>
                <w:sz w:val="20"/>
                <w:szCs w:val="20"/>
              </w:rPr>
              <w:t>302 308</w:t>
            </w:r>
          </w:p>
        </w:tc>
        <w:tc>
          <w:tcPr>
            <w:tcW w:w="1132" w:type="dxa"/>
            <w:tcBorders>
              <w:top w:val="single" w:sz="4" w:space="0" w:color="auto"/>
              <w:left w:val="nil"/>
              <w:bottom w:val="double" w:sz="6" w:space="0" w:color="auto"/>
              <w:right w:val="nil"/>
            </w:tcBorders>
            <w:shd w:val="clear" w:color="auto" w:fill="auto"/>
            <w:noWrap/>
            <w:vAlign w:val="bottom"/>
            <w:hideMark/>
          </w:tcPr>
          <w:p w14:paraId="65C59907" w14:textId="77777777" w:rsidR="004F7044" w:rsidRPr="00E52F8C" w:rsidRDefault="00874BE5">
            <w:pPr>
              <w:jc w:val="right"/>
              <w:rPr>
                <w:rFonts w:ascii="Arial" w:hAnsi="Arial" w:cs="Arial"/>
                <w:b/>
                <w:bCs/>
                <w:sz w:val="20"/>
                <w:szCs w:val="20"/>
              </w:rPr>
            </w:pPr>
            <w:r w:rsidRPr="00E52F8C">
              <w:rPr>
                <w:rFonts w:ascii="Arial" w:hAnsi="Arial" w:cs="Arial"/>
                <w:b/>
                <w:bCs/>
                <w:sz w:val="20"/>
                <w:szCs w:val="20"/>
              </w:rPr>
              <w:t>281 129</w:t>
            </w:r>
          </w:p>
        </w:tc>
        <w:tc>
          <w:tcPr>
            <w:tcW w:w="1170" w:type="dxa"/>
            <w:tcBorders>
              <w:top w:val="single" w:sz="4" w:space="0" w:color="auto"/>
              <w:left w:val="nil"/>
              <w:bottom w:val="double" w:sz="6" w:space="0" w:color="auto"/>
              <w:right w:val="nil"/>
            </w:tcBorders>
            <w:shd w:val="clear" w:color="auto" w:fill="auto"/>
            <w:noWrap/>
            <w:vAlign w:val="bottom"/>
            <w:hideMark/>
          </w:tcPr>
          <w:p w14:paraId="688C87AB" w14:textId="77777777" w:rsidR="004F7044" w:rsidRPr="00E52F8C" w:rsidRDefault="004F7044">
            <w:pPr>
              <w:jc w:val="right"/>
              <w:rPr>
                <w:rFonts w:ascii="Arial" w:hAnsi="Arial" w:cs="Arial"/>
                <w:b/>
                <w:bCs/>
                <w:sz w:val="20"/>
                <w:szCs w:val="20"/>
              </w:rPr>
            </w:pPr>
            <w:r w:rsidRPr="00E52F8C">
              <w:rPr>
                <w:rFonts w:ascii="Arial" w:hAnsi="Arial" w:cs="Arial"/>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14:paraId="723D9B10" w14:textId="77777777" w:rsidR="004F7044" w:rsidRPr="00E52F8C" w:rsidRDefault="00874BE5">
            <w:pPr>
              <w:jc w:val="right"/>
              <w:rPr>
                <w:rFonts w:ascii="Arial" w:hAnsi="Arial" w:cs="Arial"/>
                <w:b/>
                <w:bCs/>
                <w:sz w:val="20"/>
                <w:szCs w:val="20"/>
              </w:rPr>
            </w:pPr>
            <w:r w:rsidRPr="00E52F8C">
              <w:rPr>
                <w:rFonts w:ascii="Arial" w:hAnsi="Arial" w:cs="Arial"/>
                <w:b/>
                <w:bCs/>
                <w:sz w:val="20"/>
                <w:szCs w:val="20"/>
              </w:rPr>
              <w:t>744 661</w:t>
            </w:r>
          </w:p>
        </w:tc>
      </w:tr>
      <w:bookmarkEnd w:id="60"/>
    </w:tbl>
    <w:p w14:paraId="0CF65018" w14:textId="77777777" w:rsidR="00490016" w:rsidRPr="00E52F8C" w:rsidRDefault="00490016" w:rsidP="00B5243C">
      <w:pPr>
        <w:pStyle w:val="odstavec"/>
        <w:rPr>
          <w:rFonts w:ascii="Arial" w:hAnsi="Arial" w:cs="Arial"/>
        </w:rPr>
      </w:pPr>
    </w:p>
    <w:p w14:paraId="606B6D47" w14:textId="77777777" w:rsidR="00490016" w:rsidRPr="00E52F8C" w:rsidRDefault="00490016" w:rsidP="00B5243C">
      <w:pPr>
        <w:pStyle w:val="odstavec"/>
        <w:rPr>
          <w:rFonts w:ascii="Arial" w:hAnsi="Arial" w:cs="Arial"/>
        </w:rPr>
      </w:pPr>
    </w:p>
    <w:p w14:paraId="2026F722" w14:textId="77777777" w:rsidR="00036E9F" w:rsidRDefault="00036E9F">
      <w:pPr>
        <w:rPr>
          <w:rFonts w:ascii="Arial" w:hAnsi="Arial" w:cs="Arial"/>
          <w:bCs/>
          <w:iCs/>
          <w:color w:val="000000" w:themeColor="text1"/>
          <w:sz w:val="20"/>
          <w:szCs w:val="20"/>
        </w:rPr>
      </w:pPr>
      <w:r>
        <w:rPr>
          <w:rFonts w:ascii="Arial" w:hAnsi="Arial" w:cs="Arial"/>
        </w:rPr>
        <w:br w:type="page"/>
      </w:r>
    </w:p>
    <w:p w14:paraId="144C1E5A" w14:textId="21FDC979" w:rsidR="00A3677A" w:rsidRPr="00E52F8C" w:rsidRDefault="00106120" w:rsidP="00B5243C">
      <w:pPr>
        <w:pStyle w:val="odstavec"/>
        <w:rPr>
          <w:rFonts w:ascii="Arial" w:hAnsi="Arial" w:cs="Arial"/>
        </w:rPr>
      </w:pPr>
      <w:r w:rsidRPr="00E52F8C">
        <w:rPr>
          <w:rFonts w:ascii="Arial" w:hAnsi="Arial" w:cs="Arial"/>
        </w:rPr>
        <w:lastRenderedPageBreak/>
        <w:t>Dlhodobé rezervy budú použité : rezerva na záručné opravy zhruba do 2 rokov, rezerva na odchodné</w:t>
      </w:r>
    </w:p>
    <w:p w14:paraId="47352934" w14:textId="77777777" w:rsidR="00106120" w:rsidRPr="00E52F8C" w:rsidRDefault="00106120" w:rsidP="00B5243C">
      <w:pPr>
        <w:pStyle w:val="odstavec"/>
        <w:rPr>
          <w:rFonts w:ascii="Arial" w:hAnsi="Arial" w:cs="Arial"/>
        </w:rPr>
      </w:pPr>
      <w:r w:rsidRPr="00E52F8C">
        <w:rPr>
          <w:rFonts w:ascii="Arial" w:hAnsi="Arial" w:cs="Arial"/>
        </w:rPr>
        <w:t>je aktualizovaná na konci každého finančného roka a podľa priemerného veku zamestnancov je jej doba použitia cca 18 rokov.</w:t>
      </w:r>
    </w:p>
    <w:p w14:paraId="409281A6" w14:textId="7D43FA75" w:rsidR="00176F8B" w:rsidRDefault="00176F8B" w:rsidP="00872322">
      <w:pPr>
        <w:pStyle w:val="odstavec"/>
        <w:rPr>
          <w:rFonts w:ascii="Arial" w:hAnsi="Arial" w:cs="Arial"/>
        </w:rPr>
      </w:pPr>
      <w:r w:rsidRPr="00E52F8C">
        <w:rPr>
          <w:rFonts w:ascii="Arial" w:hAnsi="Arial" w:cs="Arial"/>
        </w:rPr>
        <w:t>Rezervy sú vytvorené z dôvodu opatrnosti a aj z toho titulu, že ich tvorbu stanovujú firemné predpisy pre vedenie účtovníctva. Rezervy sú pravidelne aktualizované, spravidla raz za štvrťrok.</w:t>
      </w:r>
    </w:p>
    <w:p w14:paraId="2DACCC59" w14:textId="77777777" w:rsidR="00C72F42" w:rsidRPr="00E52F8C" w:rsidRDefault="00C72F42" w:rsidP="00B5243C">
      <w:pPr>
        <w:pStyle w:val="odstavec"/>
        <w:rPr>
          <w:rFonts w:ascii="Arial" w:hAnsi="Arial" w:cs="Arial"/>
        </w:rPr>
      </w:pPr>
    </w:p>
    <w:p w14:paraId="59282DF9" w14:textId="77777777" w:rsidR="002A6B50" w:rsidRPr="00E52F8C" w:rsidRDefault="00F316C5" w:rsidP="0061529B">
      <w:pPr>
        <w:pStyle w:val="Nadpis2"/>
        <w:rPr>
          <w:rFonts w:ascii="Arial" w:hAnsi="Arial"/>
        </w:rPr>
      </w:pPr>
      <w:r w:rsidRPr="00E52F8C">
        <w:rPr>
          <w:rFonts w:ascii="Arial" w:hAnsi="Arial"/>
        </w:rPr>
        <w:t>Záväzky</w:t>
      </w:r>
      <w:r w:rsidR="009A51BC" w:rsidRPr="00E52F8C">
        <w:rPr>
          <w:rFonts w:ascii="Arial" w:hAnsi="Arial"/>
        </w:rPr>
        <w:t xml:space="preserve">              </w:t>
      </w:r>
    </w:p>
    <w:p w14:paraId="757899C6" w14:textId="77777777" w:rsidR="00A3677A" w:rsidRPr="00E52F8C" w:rsidRDefault="00316173" w:rsidP="00B5243C">
      <w:pPr>
        <w:pStyle w:val="odstavec"/>
        <w:rPr>
          <w:rFonts w:ascii="Arial" w:hAnsi="Arial" w:cs="Arial"/>
        </w:rPr>
      </w:pPr>
      <w:r w:rsidRPr="00E52F8C">
        <w:rPr>
          <w:rFonts w:ascii="Arial" w:hAnsi="Arial" w:cs="Arial"/>
        </w:rPr>
        <w:t>Štruktúra záväzkov  podľa zostatkov</w:t>
      </w:r>
      <w:r w:rsidR="000B2ED1" w:rsidRPr="00E52F8C">
        <w:rPr>
          <w:rFonts w:ascii="Arial" w:hAnsi="Arial" w:cs="Arial"/>
        </w:rPr>
        <w:t>ej doby splatnosti je uvedená v </w:t>
      </w:r>
      <w:r w:rsidRPr="00E52F8C">
        <w:rPr>
          <w:rFonts w:ascii="Arial" w:hAnsi="Arial" w:cs="Arial"/>
        </w:rPr>
        <w:t>nasledujúcej tabuľke:</w:t>
      </w:r>
    </w:p>
    <w:p w14:paraId="2EB0257C" w14:textId="77777777" w:rsidR="004F7044" w:rsidRPr="00E52F8C" w:rsidRDefault="004F7044" w:rsidP="00B5243C">
      <w:pPr>
        <w:pStyle w:val="odstavec"/>
        <w:rPr>
          <w:rFonts w:ascii="Arial" w:hAnsi="Arial" w:cs="Arial"/>
        </w:rPr>
      </w:pPr>
      <w:bookmarkStart w:id="62" w:name="FWT_liabilities"/>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RPr="00D42A6E" w14:paraId="06705AC8" w14:textId="77777777" w:rsidTr="00036E9F">
        <w:trPr>
          <w:trHeight w:val="227"/>
        </w:trPr>
        <w:tc>
          <w:tcPr>
            <w:tcW w:w="4040" w:type="dxa"/>
            <w:tcBorders>
              <w:top w:val="nil"/>
              <w:left w:val="nil"/>
              <w:bottom w:val="single" w:sz="4" w:space="0" w:color="auto"/>
              <w:right w:val="nil"/>
            </w:tcBorders>
            <w:shd w:val="clear" w:color="auto" w:fill="auto"/>
            <w:vAlign w:val="bottom"/>
            <w:hideMark/>
          </w:tcPr>
          <w:p w14:paraId="369AD6E5" w14:textId="77777777" w:rsidR="004F7044" w:rsidRPr="00E52F8C" w:rsidRDefault="004F7044">
            <w:pPr>
              <w:jc w:val="center"/>
              <w:rPr>
                <w:rFonts w:ascii="Arial" w:hAnsi="Arial" w:cs="Arial"/>
                <w:b/>
                <w:bCs/>
                <w:sz w:val="20"/>
                <w:szCs w:val="20"/>
              </w:rPr>
            </w:pPr>
            <w:bookmarkStart w:id="63" w:name="RANGE!B3:D9"/>
            <w:r w:rsidRPr="00E52F8C">
              <w:rPr>
                <w:rFonts w:ascii="Arial" w:hAnsi="Arial" w:cs="Arial"/>
                <w:b/>
                <w:bCs/>
                <w:sz w:val="20"/>
                <w:szCs w:val="20"/>
              </w:rPr>
              <w:t>Názov položky</w:t>
            </w:r>
            <w:bookmarkEnd w:id="63"/>
          </w:p>
        </w:tc>
        <w:tc>
          <w:tcPr>
            <w:tcW w:w="2600" w:type="dxa"/>
            <w:tcBorders>
              <w:top w:val="nil"/>
              <w:left w:val="nil"/>
              <w:bottom w:val="single" w:sz="4" w:space="0" w:color="auto"/>
              <w:right w:val="nil"/>
            </w:tcBorders>
            <w:shd w:val="clear" w:color="auto" w:fill="auto"/>
            <w:vAlign w:val="bottom"/>
            <w:hideMark/>
          </w:tcPr>
          <w:p w14:paraId="6D32E8A7" w14:textId="33EC4BA6"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9F70E5" w:rsidRPr="00E52F8C">
              <w:rPr>
                <w:rFonts w:ascii="Arial" w:hAnsi="Arial" w:cs="Arial"/>
                <w:b/>
                <w:bCs/>
                <w:sz w:val="20"/>
                <w:szCs w:val="20"/>
              </w:rPr>
              <w:t>3</w:t>
            </w:r>
            <w:r w:rsidRPr="00E52F8C">
              <w:rPr>
                <w:rFonts w:ascii="Arial" w:hAnsi="Arial" w:cs="Arial"/>
                <w:b/>
                <w:bCs/>
                <w:sz w:val="20"/>
                <w:szCs w:val="20"/>
              </w:rPr>
              <w:t>.201</w:t>
            </w:r>
            <w:r w:rsidR="009F70E5" w:rsidRPr="00E52F8C">
              <w:rPr>
                <w:rFonts w:ascii="Arial" w:hAnsi="Arial" w:cs="Arial"/>
                <w:b/>
                <w:bCs/>
                <w:sz w:val="20"/>
                <w:szCs w:val="20"/>
              </w:rPr>
              <w:t>5</w:t>
            </w:r>
          </w:p>
        </w:tc>
        <w:tc>
          <w:tcPr>
            <w:tcW w:w="2600" w:type="dxa"/>
            <w:tcBorders>
              <w:top w:val="nil"/>
              <w:left w:val="nil"/>
              <w:bottom w:val="single" w:sz="4" w:space="0" w:color="auto"/>
              <w:right w:val="nil"/>
            </w:tcBorders>
            <w:shd w:val="clear" w:color="auto" w:fill="auto"/>
            <w:vAlign w:val="bottom"/>
            <w:hideMark/>
          </w:tcPr>
          <w:p w14:paraId="55144A39" w14:textId="0B1EDD93" w:rsidR="004F7044" w:rsidRPr="00E52F8C" w:rsidRDefault="004F7044" w:rsidP="00830C3D">
            <w:pPr>
              <w:jc w:val="right"/>
              <w:rPr>
                <w:rFonts w:ascii="Arial" w:hAnsi="Arial" w:cs="Arial"/>
                <w:b/>
                <w:bCs/>
                <w:sz w:val="20"/>
                <w:szCs w:val="20"/>
              </w:rPr>
            </w:pPr>
            <w:r w:rsidRPr="00E52F8C">
              <w:rPr>
                <w:rFonts w:ascii="Arial" w:hAnsi="Arial" w:cs="Arial"/>
                <w:b/>
                <w:bCs/>
                <w:sz w:val="20"/>
                <w:szCs w:val="20"/>
              </w:rPr>
              <w:t>Stav k 31.</w:t>
            </w:r>
            <w:r w:rsidR="009F70E5" w:rsidRPr="00E52F8C">
              <w:rPr>
                <w:rFonts w:ascii="Arial" w:hAnsi="Arial" w:cs="Arial"/>
                <w:b/>
                <w:bCs/>
                <w:sz w:val="20"/>
                <w:szCs w:val="20"/>
              </w:rPr>
              <w:t>3</w:t>
            </w:r>
            <w:r w:rsidRPr="00E52F8C">
              <w:rPr>
                <w:rFonts w:ascii="Arial" w:hAnsi="Arial" w:cs="Arial"/>
                <w:b/>
                <w:bCs/>
                <w:sz w:val="20"/>
                <w:szCs w:val="20"/>
              </w:rPr>
              <w:t>.201</w:t>
            </w:r>
            <w:r w:rsidR="009F70E5" w:rsidRPr="00E52F8C">
              <w:rPr>
                <w:rFonts w:ascii="Arial" w:hAnsi="Arial" w:cs="Arial"/>
                <w:b/>
                <w:bCs/>
                <w:sz w:val="20"/>
                <w:szCs w:val="20"/>
              </w:rPr>
              <w:t>4</w:t>
            </w:r>
          </w:p>
        </w:tc>
      </w:tr>
      <w:tr w:rsidR="004F7044" w:rsidRPr="00D42A6E" w14:paraId="438360C6" w14:textId="77777777" w:rsidTr="00036E9F">
        <w:trPr>
          <w:trHeight w:val="227"/>
        </w:trPr>
        <w:tc>
          <w:tcPr>
            <w:tcW w:w="4040" w:type="dxa"/>
            <w:tcBorders>
              <w:top w:val="nil"/>
              <w:left w:val="nil"/>
              <w:bottom w:val="nil"/>
              <w:right w:val="nil"/>
            </w:tcBorders>
            <w:shd w:val="clear" w:color="auto" w:fill="auto"/>
            <w:vAlign w:val="bottom"/>
            <w:hideMark/>
          </w:tcPr>
          <w:p w14:paraId="1F57579E" w14:textId="77777777" w:rsidR="004F7044" w:rsidRPr="00E52F8C" w:rsidRDefault="004F7044">
            <w:pPr>
              <w:rPr>
                <w:rFonts w:ascii="Arial" w:hAnsi="Arial" w:cs="Arial"/>
                <w:sz w:val="20"/>
                <w:szCs w:val="20"/>
              </w:rPr>
            </w:pPr>
            <w:r w:rsidRPr="00E52F8C">
              <w:rPr>
                <w:rFonts w:ascii="Arial" w:hAnsi="Arial" w:cs="Arial"/>
                <w:sz w:val="20"/>
                <w:szCs w:val="20"/>
              </w:rPr>
              <w:t>Záväzky so zostatkovou dobou splatnosti jeden rok až pä</w:t>
            </w:r>
            <w:r w:rsidRPr="00E52F8C">
              <w:rPr>
                <w:rFonts w:ascii="Arial" w:hAnsi="Arial" w:cs="Arial" w:hint="eastAsia"/>
                <w:sz w:val="20"/>
                <w:szCs w:val="20"/>
              </w:rPr>
              <w:t>ť</w:t>
            </w:r>
            <w:r w:rsidRPr="00E52F8C">
              <w:rPr>
                <w:rFonts w:ascii="Arial" w:hAnsi="Arial" w:cs="Arial"/>
                <w:sz w:val="20"/>
                <w:szCs w:val="20"/>
              </w:rPr>
              <w:t xml:space="preserve"> rokov</w:t>
            </w:r>
          </w:p>
        </w:tc>
        <w:tc>
          <w:tcPr>
            <w:tcW w:w="2600" w:type="dxa"/>
            <w:tcBorders>
              <w:top w:val="nil"/>
              <w:left w:val="nil"/>
              <w:bottom w:val="nil"/>
              <w:right w:val="nil"/>
            </w:tcBorders>
            <w:shd w:val="clear" w:color="auto" w:fill="auto"/>
            <w:vAlign w:val="bottom"/>
            <w:hideMark/>
          </w:tcPr>
          <w:p w14:paraId="74C8FB46" w14:textId="77777777" w:rsidR="004F7044" w:rsidRPr="00E52F8C" w:rsidRDefault="00FB05D1">
            <w:pPr>
              <w:jc w:val="right"/>
              <w:rPr>
                <w:rFonts w:ascii="Arial" w:hAnsi="Arial" w:cs="Arial"/>
                <w:sz w:val="20"/>
                <w:szCs w:val="20"/>
              </w:rPr>
            </w:pPr>
            <w:r w:rsidRPr="00E52F8C">
              <w:rPr>
                <w:rFonts w:ascii="Arial" w:hAnsi="Arial" w:cs="Arial"/>
                <w:sz w:val="20"/>
                <w:szCs w:val="20"/>
              </w:rPr>
              <w:t>12 314</w:t>
            </w:r>
          </w:p>
        </w:tc>
        <w:tc>
          <w:tcPr>
            <w:tcW w:w="2600" w:type="dxa"/>
            <w:tcBorders>
              <w:top w:val="nil"/>
              <w:left w:val="nil"/>
              <w:bottom w:val="nil"/>
              <w:right w:val="nil"/>
            </w:tcBorders>
            <w:shd w:val="clear" w:color="auto" w:fill="auto"/>
            <w:vAlign w:val="bottom"/>
            <w:hideMark/>
          </w:tcPr>
          <w:p w14:paraId="5D5C9314" w14:textId="77777777" w:rsidR="004F7044" w:rsidRPr="00E52F8C" w:rsidRDefault="00FB05D1">
            <w:pPr>
              <w:jc w:val="right"/>
              <w:rPr>
                <w:rFonts w:ascii="Arial" w:hAnsi="Arial" w:cs="Arial"/>
                <w:sz w:val="20"/>
                <w:szCs w:val="20"/>
              </w:rPr>
            </w:pPr>
            <w:r w:rsidRPr="00E52F8C">
              <w:rPr>
                <w:rFonts w:ascii="Arial" w:hAnsi="Arial" w:cs="Arial"/>
                <w:sz w:val="20"/>
                <w:szCs w:val="20"/>
              </w:rPr>
              <w:t>6 861</w:t>
            </w:r>
          </w:p>
        </w:tc>
      </w:tr>
      <w:tr w:rsidR="004F7044" w:rsidRPr="00D42A6E" w14:paraId="70154E9F" w14:textId="77777777" w:rsidTr="00036E9F">
        <w:trPr>
          <w:trHeight w:val="227"/>
        </w:trPr>
        <w:tc>
          <w:tcPr>
            <w:tcW w:w="4040" w:type="dxa"/>
            <w:tcBorders>
              <w:top w:val="nil"/>
              <w:left w:val="nil"/>
              <w:bottom w:val="nil"/>
              <w:right w:val="nil"/>
            </w:tcBorders>
            <w:shd w:val="clear" w:color="auto" w:fill="auto"/>
            <w:vAlign w:val="bottom"/>
            <w:hideMark/>
          </w:tcPr>
          <w:p w14:paraId="22246519" w14:textId="77777777" w:rsidR="004F7044" w:rsidRPr="00E52F8C" w:rsidRDefault="004F7044">
            <w:pPr>
              <w:rPr>
                <w:rFonts w:ascii="Arial" w:hAnsi="Arial" w:cs="Arial"/>
                <w:sz w:val="20"/>
                <w:szCs w:val="20"/>
              </w:rPr>
            </w:pPr>
            <w:r w:rsidRPr="00E52F8C">
              <w:rPr>
                <w:rFonts w:ascii="Arial" w:hAnsi="Arial" w:cs="Arial"/>
                <w:sz w:val="20"/>
                <w:szCs w:val="20"/>
              </w:rPr>
              <w:t>Záväzky so zostatkovou dobou splatnosti nad pä</w:t>
            </w:r>
            <w:r w:rsidRPr="00E52F8C">
              <w:rPr>
                <w:rFonts w:ascii="Arial" w:hAnsi="Arial" w:cs="Arial" w:hint="eastAsia"/>
                <w:sz w:val="20"/>
                <w:szCs w:val="20"/>
              </w:rPr>
              <w:t>ť</w:t>
            </w:r>
            <w:r w:rsidRPr="00E52F8C">
              <w:rPr>
                <w:rFonts w:ascii="Arial" w:hAnsi="Arial" w:cs="Arial"/>
                <w:sz w:val="20"/>
                <w:szCs w:val="20"/>
              </w:rPr>
              <w:t xml:space="preserve"> rokov</w:t>
            </w:r>
          </w:p>
        </w:tc>
        <w:tc>
          <w:tcPr>
            <w:tcW w:w="2600" w:type="dxa"/>
            <w:tcBorders>
              <w:top w:val="nil"/>
              <w:left w:val="nil"/>
              <w:bottom w:val="nil"/>
              <w:right w:val="nil"/>
            </w:tcBorders>
            <w:shd w:val="clear" w:color="auto" w:fill="auto"/>
            <w:vAlign w:val="bottom"/>
            <w:hideMark/>
          </w:tcPr>
          <w:p w14:paraId="6947296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600" w:type="dxa"/>
            <w:tcBorders>
              <w:top w:val="nil"/>
              <w:left w:val="nil"/>
              <w:bottom w:val="nil"/>
              <w:right w:val="nil"/>
            </w:tcBorders>
            <w:shd w:val="clear" w:color="auto" w:fill="auto"/>
            <w:vAlign w:val="bottom"/>
            <w:hideMark/>
          </w:tcPr>
          <w:p w14:paraId="6A0C2C8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AD6F0EA" w14:textId="77777777" w:rsidTr="00036E9F">
        <w:trPr>
          <w:trHeight w:val="227"/>
        </w:trPr>
        <w:tc>
          <w:tcPr>
            <w:tcW w:w="4040" w:type="dxa"/>
            <w:tcBorders>
              <w:top w:val="nil"/>
              <w:left w:val="nil"/>
              <w:bottom w:val="nil"/>
              <w:right w:val="nil"/>
            </w:tcBorders>
            <w:shd w:val="clear" w:color="auto" w:fill="auto"/>
            <w:noWrap/>
            <w:vAlign w:val="bottom"/>
            <w:hideMark/>
          </w:tcPr>
          <w:p w14:paraId="7C761535" w14:textId="77777777" w:rsidR="004F7044" w:rsidRPr="00E52F8C" w:rsidRDefault="004F7044">
            <w:pPr>
              <w:rPr>
                <w:rFonts w:ascii="Arial" w:hAnsi="Arial" w:cs="Arial"/>
                <w:b/>
                <w:bCs/>
                <w:sz w:val="20"/>
                <w:szCs w:val="20"/>
              </w:rPr>
            </w:pPr>
            <w:r w:rsidRPr="00E52F8C">
              <w:rPr>
                <w:rFonts w:ascii="Arial" w:hAnsi="Arial" w:cs="Arial"/>
                <w:b/>
                <w:bCs/>
                <w:sz w:val="20"/>
                <w:szCs w:val="20"/>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59187E60" w14:textId="77777777" w:rsidR="004F7044" w:rsidRPr="00E52F8C" w:rsidRDefault="00FB05D1">
            <w:pPr>
              <w:jc w:val="right"/>
              <w:rPr>
                <w:rFonts w:ascii="Arial" w:hAnsi="Arial" w:cs="Arial"/>
                <w:b/>
                <w:bCs/>
                <w:sz w:val="20"/>
                <w:szCs w:val="20"/>
              </w:rPr>
            </w:pPr>
            <w:r w:rsidRPr="00E52F8C">
              <w:rPr>
                <w:rFonts w:ascii="Arial" w:hAnsi="Arial" w:cs="Arial"/>
                <w:b/>
                <w:bCs/>
                <w:sz w:val="20"/>
                <w:szCs w:val="20"/>
              </w:rPr>
              <w:t>12 314</w:t>
            </w:r>
          </w:p>
        </w:tc>
        <w:tc>
          <w:tcPr>
            <w:tcW w:w="2600" w:type="dxa"/>
            <w:tcBorders>
              <w:top w:val="single" w:sz="4" w:space="0" w:color="auto"/>
              <w:left w:val="nil"/>
              <w:bottom w:val="double" w:sz="6" w:space="0" w:color="auto"/>
              <w:right w:val="nil"/>
            </w:tcBorders>
            <w:shd w:val="clear" w:color="auto" w:fill="auto"/>
            <w:noWrap/>
            <w:vAlign w:val="bottom"/>
            <w:hideMark/>
          </w:tcPr>
          <w:p w14:paraId="1BB506EA" w14:textId="77777777" w:rsidR="004F7044" w:rsidRPr="00E52F8C" w:rsidRDefault="00FB05D1">
            <w:pPr>
              <w:jc w:val="right"/>
              <w:rPr>
                <w:rFonts w:ascii="Arial" w:hAnsi="Arial" w:cs="Arial"/>
                <w:b/>
                <w:bCs/>
                <w:sz w:val="20"/>
                <w:szCs w:val="20"/>
              </w:rPr>
            </w:pPr>
            <w:r w:rsidRPr="00E52F8C">
              <w:rPr>
                <w:rFonts w:ascii="Arial" w:hAnsi="Arial" w:cs="Arial"/>
                <w:b/>
                <w:bCs/>
                <w:sz w:val="20"/>
                <w:szCs w:val="20"/>
              </w:rPr>
              <w:t>6 861</w:t>
            </w:r>
          </w:p>
        </w:tc>
      </w:tr>
      <w:tr w:rsidR="004F7044" w:rsidRPr="00D42A6E" w14:paraId="17AE7F30" w14:textId="77777777" w:rsidTr="00036E9F">
        <w:trPr>
          <w:trHeight w:val="227"/>
        </w:trPr>
        <w:tc>
          <w:tcPr>
            <w:tcW w:w="4040" w:type="dxa"/>
            <w:tcBorders>
              <w:top w:val="nil"/>
              <w:left w:val="nil"/>
              <w:bottom w:val="nil"/>
              <w:right w:val="nil"/>
            </w:tcBorders>
            <w:shd w:val="clear" w:color="auto" w:fill="auto"/>
            <w:vAlign w:val="bottom"/>
            <w:hideMark/>
          </w:tcPr>
          <w:p w14:paraId="72E4F36F" w14:textId="77777777" w:rsidR="004F7044" w:rsidRPr="00E52F8C" w:rsidRDefault="004F7044">
            <w:pPr>
              <w:rPr>
                <w:rFonts w:ascii="Arial" w:hAnsi="Arial" w:cs="Arial"/>
                <w:sz w:val="20"/>
                <w:szCs w:val="20"/>
              </w:rPr>
            </w:pPr>
            <w:r w:rsidRPr="00E52F8C">
              <w:rPr>
                <w:rFonts w:ascii="Arial" w:hAnsi="Arial" w:cs="Arial"/>
                <w:sz w:val="20"/>
                <w:szCs w:val="20"/>
              </w:rPr>
              <w:t>Záväzky po lehote splatnosti</w:t>
            </w:r>
          </w:p>
        </w:tc>
        <w:tc>
          <w:tcPr>
            <w:tcW w:w="2600" w:type="dxa"/>
            <w:tcBorders>
              <w:top w:val="nil"/>
              <w:left w:val="nil"/>
              <w:bottom w:val="nil"/>
              <w:right w:val="nil"/>
            </w:tcBorders>
            <w:shd w:val="clear" w:color="auto" w:fill="auto"/>
            <w:vAlign w:val="bottom"/>
            <w:hideMark/>
          </w:tcPr>
          <w:p w14:paraId="545BCC87" w14:textId="77777777" w:rsidR="004F7044" w:rsidRPr="00E52F8C" w:rsidRDefault="009830F4">
            <w:pPr>
              <w:jc w:val="right"/>
              <w:rPr>
                <w:rFonts w:ascii="Arial" w:hAnsi="Arial" w:cs="Arial"/>
                <w:sz w:val="20"/>
                <w:szCs w:val="20"/>
              </w:rPr>
            </w:pPr>
            <w:r w:rsidRPr="00E52F8C">
              <w:rPr>
                <w:rFonts w:ascii="Arial" w:hAnsi="Arial" w:cs="Arial"/>
                <w:sz w:val="20"/>
                <w:szCs w:val="20"/>
              </w:rPr>
              <w:t>590 592</w:t>
            </w:r>
          </w:p>
        </w:tc>
        <w:tc>
          <w:tcPr>
            <w:tcW w:w="2600" w:type="dxa"/>
            <w:tcBorders>
              <w:top w:val="nil"/>
              <w:left w:val="nil"/>
              <w:bottom w:val="nil"/>
              <w:right w:val="nil"/>
            </w:tcBorders>
            <w:shd w:val="clear" w:color="auto" w:fill="auto"/>
            <w:vAlign w:val="bottom"/>
            <w:hideMark/>
          </w:tcPr>
          <w:p w14:paraId="60C243C3" w14:textId="77777777" w:rsidR="004F7044" w:rsidRPr="00E52F8C" w:rsidRDefault="00FB05D1">
            <w:pPr>
              <w:jc w:val="right"/>
              <w:rPr>
                <w:rFonts w:ascii="Arial" w:hAnsi="Arial" w:cs="Arial"/>
                <w:sz w:val="20"/>
                <w:szCs w:val="20"/>
              </w:rPr>
            </w:pPr>
            <w:r w:rsidRPr="00E52F8C">
              <w:rPr>
                <w:rFonts w:ascii="Arial" w:hAnsi="Arial" w:cs="Arial"/>
                <w:sz w:val="20"/>
                <w:szCs w:val="20"/>
              </w:rPr>
              <w:t>1 246 792</w:t>
            </w:r>
          </w:p>
        </w:tc>
      </w:tr>
      <w:tr w:rsidR="004F7044" w:rsidRPr="00D42A6E" w14:paraId="6D4F0AA7" w14:textId="77777777" w:rsidTr="00036E9F">
        <w:trPr>
          <w:trHeight w:val="227"/>
        </w:trPr>
        <w:tc>
          <w:tcPr>
            <w:tcW w:w="4040" w:type="dxa"/>
            <w:tcBorders>
              <w:top w:val="nil"/>
              <w:left w:val="nil"/>
              <w:bottom w:val="nil"/>
              <w:right w:val="nil"/>
            </w:tcBorders>
            <w:shd w:val="clear" w:color="auto" w:fill="auto"/>
            <w:vAlign w:val="bottom"/>
            <w:hideMark/>
          </w:tcPr>
          <w:p w14:paraId="1C5204C5" w14:textId="77777777" w:rsidR="004F7044" w:rsidRPr="00E52F8C" w:rsidRDefault="004F7044">
            <w:pPr>
              <w:rPr>
                <w:rFonts w:ascii="Arial" w:hAnsi="Arial" w:cs="Arial"/>
                <w:sz w:val="20"/>
                <w:szCs w:val="20"/>
              </w:rPr>
            </w:pPr>
            <w:r w:rsidRPr="00E52F8C">
              <w:rPr>
                <w:rFonts w:ascii="Arial" w:hAnsi="Arial" w:cs="Arial"/>
                <w:sz w:val="20"/>
                <w:szCs w:val="20"/>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118DB31D" w14:textId="050AEA6C" w:rsidR="004F7044" w:rsidRPr="00E52F8C" w:rsidRDefault="009830F4" w:rsidP="00275E94">
            <w:pPr>
              <w:jc w:val="right"/>
              <w:rPr>
                <w:rFonts w:ascii="Arial" w:hAnsi="Arial" w:cs="Arial"/>
                <w:sz w:val="20"/>
                <w:szCs w:val="20"/>
              </w:rPr>
            </w:pPr>
            <w:r w:rsidRPr="00E52F8C">
              <w:rPr>
                <w:rFonts w:ascii="Arial" w:hAnsi="Arial" w:cs="Arial"/>
                <w:sz w:val="20"/>
                <w:szCs w:val="20"/>
              </w:rPr>
              <w:t>2</w:t>
            </w:r>
            <w:r w:rsidR="006C3220">
              <w:rPr>
                <w:rFonts w:ascii="Arial" w:hAnsi="Arial" w:cs="Arial"/>
                <w:sz w:val="20"/>
                <w:szCs w:val="20"/>
              </w:rPr>
              <w:t> 824 78</w:t>
            </w:r>
            <w:r w:rsidR="00275E94">
              <w:rPr>
                <w:rFonts w:ascii="Arial" w:hAnsi="Arial" w:cs="Arial"/>
                <w:sz w:val="20"/>
                <w:szCs w:val="20"/>
              </w:rPr>
              <w:t>4</w:t>
            </w:r>
          </w:p>
        </w:tc>
        <w:tc>
          <w:tcPr>
            <w:tcW w:w="2600" w:type="dxa"/>
            <w:tcBorders>
              <w:top w:val="nil"/>
              <w:left w:val="nil"/>
              <w:bottom w:val="nil"/>
              <w:right w:val="nil"/>
            </w:tcBorders>
            <w:shd w:val="clear" w:color="auto" w:fill="auto"/>
            <w:vAlign w:val="bottom"/>
            <w:hideMark/>
          </w:tcPr>
          <w:p w14:paraId="041D2632" w14:textId="7FE5AC2E" w:rsidR="004F7044" w:rsidRPr="00E52F8C" w:rsidRDefault="00FB05D1" w:rsidP="00275E94">
            <w:pPr>
              <w:jc w:val="right"/>
              <w:rPr>
                <w:rFonts w:ascii="Arial" w:hAnsi="Arial" w:cs="Arial"/>
                <w:sz w:val="20"/>
                <w:szCs w:val="20"/>
              </w:rPr>
            </w:pPr>
            <w:r w:rsidRPr="00E52F8C">
              <w:rPr>
                <w:rFonts w:ascii="Arial" w:hAnsi="Arial" w:cs="Arial"/>
                <w:sz w:val="20"/>
                <w:szCs w:val="20"/>
              </w:rPr>
              <w:t>2</w:t>
            </w:r>
            <w:r w:rsidR="006C3220">
              <w:rPr>
                <w:rFonts w:ascii="Arial" w:hAnsi="Arial" w:cs="Arial"/>
                <w:sz w:val="20"/>
                <w:szCs w:val="20"/>
              </w:rPr>
              <w:t> 683 48</w:t>
            </w:r>
            <w:r w:rsidR="00275E94">
              <w:rPr>
                <w:rFonts w:ascii="Arial" w:hAnsi="Arial" w:cs="Arial"/>
                <w:sz w:val="20"/>
                <w:szCs w:val="20"/>
              </w:rPr>
              <w:t>1</w:t>
            </w:r>
          </w:p>
        </w:tc>
      </w:tr>
      <w:tr w:rsidR="004F7044" w:rsidRPr="00D42A6E" w14:paraId="09D014BA" w14:textId="77777777" w:rsidTr="00036E9F">
        <w:trPr>
          <w:trHeight w:val="227"/>
        </w:trPr>
        <w:tc>
          <w:tcPr>
            <w:tcW w:w="4040" w:type="dxa"/>
            <w:tcBorders>
              <w:top w:val="nil"/>
              <w:left w:val="nil"/>
              <w:bottom w:val="nil"/>
              <w:right w:val="nil"/>
            </w:tcBorders>
            <w:shd w:val="clear" w:color="auto" w:fill="auto"/>
            <w:noWrap/>
            <w:vAlign w:val="bottom"/>
            <w:hideMark/>
          </w:tcPr>
          <w:p w14:paraId="0C58953E" w14:textId="77777777" w:rsidR="004F7044" w:rsidRPr="00E52F8C" w:rsidRDefault="004F7044">
            <w:pPr>
              <w:rPr>
                <w:rFonts w:ascii="Arial" w:hAnsi="Arial" w:cs="Arial"/>
                <w:b/>
                <w:bCs/>
                <w:sz w:val="20"/>
                <w:szCs w:val="20"/>
              </w:rPr>
            </w:pPr>
            <w:r w:rsidRPr="00E52F8C">
              <w:rPr>
                <w:rFonts w:ascii="Arial" w:hAnsi="Arial" w:cs="Arial"/>
                <w:b/>
                <w:bCs/>
                <w:sz w:val="20"/>
                <w:szCs w:val="20"/>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3D6226A4" w14:textId="340BED35" w:rsidR="004F7044" w:rsidRPr="00E52F8C" w:rsidRDefault="009830F4" w:rsidP="00275E94">
            <w:pPr>
              <w:jc w:val="right"/>
              <w:rPr>
                <w:rFonts w:ascii="Arial" w:hAnsi="Arial" w:cs="Arial"/>
                <w:b/>
                <w:bCs/>
                <w:sz w:val="20"/>
                <w:szCs w:val="20"/>
              </w:rPr>
            </w:pPr>
            <w:r w:rsidRPr="00E52F8C">
              <w:rPr>
                <w:rFonts w:ascii="Arial" w:hAnsi="Arial" w:cs="Arial"/>
                <w:b/>
                <w:bCs/>
                <w:sz w:val="20"/>
                <w:szCs w:val="20"/>
              </w:rPr>
              <w:t>3</w:t>
            </w:r>
            <w:r w:rsidR="006C3220">
              <w:rPr>
                <w:rFonts w:ascii="Arial" w:hAnsi="Arial" w:cs="Arial"/>
                <w:b/>
                <w:bCs/>
                <w:sz w:val="20"/>
                <w:szCs w:val="20"/>
              </w:rPr>
              <w:t> 415 37</w:t>
            </w:r>
            <w:r w:rsidR="00275E94">
              <w:rPr>
                <w:rFonts w:ascii="Arial" w:hAnsi="Arial" w:cs="Arial"/>
                <w:b/>
                <w:bCs/>
                <w:sz w:val="20"/>
                <w:szCs w:val="20"/>
              </w:rPr>
              <w:t>6</w:t>
            </w:r>
          </w:p>
        </w:tc>
        <w:tc>
          <w:tcPr>
            <w:tcW w:w="2600" w:type="dxa"/>
            <w:tcBorders>
              <w:top w:val="single" w:sz="4" w:space="0" w:color="auto"/>
              <w:left w:val="nil"/>
              <w:bottom w:val="double" w:sz="6" w:space="0" w:color="auto"/>
              <w:right w:val="nil"/>
            </w:tcBorders>
            <w:shd w:val="clear" w:color="auto" w:fill="auto"/>
            <w:noWrap/>
            <w:vAlign w:val="bottom"/>
            <w:hideMark/>
          </w:tcPr>
          <w:p w14:paraId="7971477A" w14:textId="4D177987" w:rsidR="004F7044" w:rsidRPr="00E52F8C" w:rsidRDefault="00FB05D1" w:rsidP="00275E94">
            <w:pPr>
              <w:jc w:val="right"/>
              <w:rPr>
                <w:rFonts w:ascii="Arial" w:hAnsi="Arial" w:cs="Arial"/>
                <w:b/>
                <w:bCs/>
                <w:sz w:val="20"/>
                <w:szCs w:val="20"/>
              </w:rPr>
            </w:pPr>
            <w:r w:rsidRPr="00E52F8C">
              <w:rPr>
                <w:rFonts w:ascii="Arial" w:hAnsi="Arial" w:cs="Arial"/>
                <w:b/>
                <w:bCs/>
                <w:sz w:val="20"/>
                <w:szCs w:val="20"/>
              </w:rPr>
              <w:t>3</w:t>
            </w:r>
            <w:r w:rsidR="00275E94">
              <w:rPr>
                <w:rFonts w:ascii="Arial" w:hAnsi="Arial" w:cs="Arial"/>
                <w:b/>
                <w:bCs/>
                <w:sz w:val="20"/>
                <w:szCs w:val="20"/>
              </w:rPr>
              <w:t> 930 273</w:t>
            </w:r>
          </w:p>
        </w:tc>
      </w:tr>
      <w:bookmarkEnd w:id="62"/>
    </w:tbl>
    <w:p w14:paraId="0EB7CB5C" w14:textId="77777777" w:rsidR="00D8452C" w:rsidRPr="00E52F8C" w:rsidRDefault="00D8452C" w:rsidP="00F10D4E">
      <w:pPr>
        <w:pStyle w:val="odstavec"/>
        <w:ind w:left="0"/>
        <w:rPr>
          <w:rFonts w:ascii="Arial" w:hAnsi="Arial" w:cs="Arial"/>
        </w:rPr>
      </w:pPr>
    </w:p>
    <w:p w14:paraId="18FBBA5B" w14:textId="77777777" w:rsidR="0039037A" w:rsidRPr="00E52F8C" w:rsidRDefault="0039037A" w:rsidP="00B5243C">
      <w:pPr>
        <w:pStyle w:val="odstavec"/>
        <w:rPr>
          <w:rFonts w:ascii="Arial" w:hAnsi="Arial" w:cs="Arial"/>
        </w:rPr>
      </w:pPr>
    </w:p>
    <w:p w14:paraId="0C28EF35" w14:textId="77777777" w:rsidR="002A6B50" w:rsidRPr="00E52F8C" w:rsidRDefault="001826CC" w:rsidP="0061529B">
      <w:pPr>
        <w:pStyle w:val="Nadpis2"/>
        <w:rPr>
          <w:rFonts w:ascii="Arial" w:hAnsi="Arial"/>
        </w:rPr>
      </w:pPr>
      <w:r w:rsidRPr="00E52F8C">
        <w:rPr>
          <w:rFonts w:ascii="Arial" w:hAnsi="Arial"/>
        </w:rPr>
        <w:t>Sociálny fond</w:t>
      </w:r>
    </w:p>
    <w:p w14:paraId="196D75EF" w14:textId="77777777" w:rsidR="00A3677A" w:rsidRPr="00E52F8C" w:rsidRDefault="00316173" w:rsidP="00B5243C">
      <w:pPr>
        <w:pStyle w:val="odstavec"/>
        <w:rPr>
          <w:rFonts w:ascii="Arial" w:hAnsi="Arial" w:cs="Arial"/>
        </w:rPr>
      </w:pPr>
      <w:r w:rsidRPr="00E52F8C">
        <w:rPr>
          <w:rFonts w:ascii="Arial" w:hAnsi="Arial" w:cs="Arial"/>
        </w:rPr>
        <w:t>Tvorba a čerpanie sociálneho fondu v priebehu účtovného obdobia sú uv</w:t>
      </w:r>
      <w:r w:rsidR="005D49D8" w:rsidRPr="00E52F8C">
        <w:rPr>
          <w:rFonts w:ascii="Arial" w:hAnsi="Arial" w:cs="Arial"/>
        </w:rPr>
        <w:t>edené v nasledujúcej tabuľke</w:t>
      </w:r>
      <w:r w:rsidRPr="00E52F8C">
        <w:rPr>
          <w:rFonts w:ascii="Arial" w:hAnsi="Arial" w:cs="Arial"/>
        </w:rPr>
        <w:t>:</w:t>
      </w:r>
    </w:p>
    <w:p w14:paraId="175215B6" w14:textId="77777777" w:rsidR="004F7044" w:rsidRPr="00E52F8C" w:rsidRDefault="004F7044" w:rsidP="00B5243C">
      <w:pPr>
        <w:pStyle w:val="odstavec"/>
        <w:rPr>
          <w:rFonts w:ascii="Arial" w:hAnsi="Arial" w:cs="Arial"/>
        </w:rPr>
      </w:pPr>
      <w:bookmarkStart w:id="64" w:name="FWT_liabilities_of_the_social_fund"/>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F7044" w:rsidRPr="00D42A6E" w14:paraId="5E24DB72" w14:textId="77777777" w:rsidTr="00036E9F">
        <w:trPr>
          <w:trHeight w:val="227"/>
        </w:trPr>
        <w:tc>
          <w:tcPr>
            <w:tcW w:w="4056" w:type="dxa"/>
            <w:tcBorders>
              <w:top w:val="nil"/>
              <w:left w:val="nil"/>
              <w:bottom w:val="single" w:sz="4" w:space="0" w:color="auto"/>
              <w:right w:val="nil"/>
            </w:tcBorders>
            <w:shd w:val="clear" w:color="auto" w:fill="auto"/>
            <w:noWrap/>
            <w:vAlign w:val="bottom"/>
            <w:hideMark/>
          </w:tcPr>
          <w:p w14:paraId="4317B053" w14:textId="77777777" w:rsidR="004F7044" w:rsidRPr="00E52F8C" w:rsidRDefault="004F7044">
            <w:pPr>
              <w:jc w:val="center"/>
              <w:rPr>
                <w:rFonts w:ascii="Arial" w:hAnsi="Arial" w:cs="Arial"/>
                <w:b/>
                <w:bCs/>
                <w:sz w:val="20"/>
                <w:szCs w:val="20"/>
              </w:rPr>
            </w:pPr>
            <w:bookmarkStart w:id="65" w:name="RANGE!B3:D10"/>
            <w:r w:rsidRPr="00E52F8C">
              <w:rPr>
                <w:rFonts w:ascii="Arial" w:hAnsi="Arial" w:cs="Arial"/>
                <w:b/>
                <w:bCs/>
                <w:sz w:val="20"/>
                <w:szCs w:val="20"/>
              </w:rPr>
              <w:t>Názov položky</w:t>
            </w:r>
            <w:bookmarkEnd w:id="65"/>
          </w:p>
        </w:tc>
        <w:tc>
          <w:tcPr>
            <w:tcW w:w="2616" w:type="dxa"/>
            <w:tcBorders>
              <w:top w:val="nil"/>
              <w:left w:val="nil"/>
              <w:bottom w:val="single" w:sz="4" w:space="0" w:color="auto"/>
              <w:right w:val="nil"/>
            </w:tcBorders>
            <w:shd w:val="clear" w:color="auto" w:fill="auto"/>
            <w:noWrap/>
            <w:vAlign w:val="bottom"/>
            <w:hideMark/>
          </w:tcPr>
          <w:p w14:paraId="7ED42562" w14:textId="77777777" w:rsidR="004F7044" w:rsidRPr="00E52F8C" w:rsidRDefault="009E4C9D" w:rsidP="009E4C9D">
            <w:pPr>
              <w:jc w:val="right"/>
              <w:rPr>
                <w:rFonts w:ascii="Arial" w:hAnsi="Arial" w:cs="Arial"/>
                <w:b/>
                <w:bCs/>
                <w:sz w:val="20"/>
                <w:szCs w:val="20"/>
                <w:lang w:val="en-US"/>
              </w:rPr>
            </w:pPr>
            <w:r w:rsidRPr="00E52F8C">
              <w:rPr>
                <w:rFonts w:ascii="Arial" w:hAnsi="Arial" w:cs="Arial"/>
                <w:b/>
                <w:bCs/>
                <w:sz w:val="20"/>
                <w:szCs w:val="20"/>
                <w:lang w:val="en-US"/>
              </w:rPr>
              <w:t xml:space="preserve">                                                      </w:t>
            </w:r>
            <w:proofErr w:type="spellStart"/>
            <w:r w:rsidRPr="00E52F8C">
              <w:rPr>
                <w:rFonts w:ascii="Arial" w:hAnsi="Arial" w:cs="Arial"/>
                <w:b/>
                <w:bCs/>
                <w:sz w:val="20"/>
                <w:szCs w:val="20"/>
                <w:lang w:val="en-US"/>
              </w:rPr>
              <w:t>Stav</w:t>
            </w:r>
            <w:proofErr w:type="spellEnd"/>
            <w:r w:rsidRPr="00E52F8C">
              <w:rPr>
                <w:rFonts w:ascii="Arial" w:hAnsi="Arial" w:cs="Arial"/>
                <w:b/>
                <w:bCs/>
                <w:sz w:val="20"/>
                <w:szCs w:val="20"/>
                <w:lang w:val="en-US"/>
              </w:rPr>
              <w:t xml:space="preserve"> k 31.3.2015       </w:t>
            </w:r>
          </w:p>
        </w:tc>
        <w:tc>
          <w:tcPr>
            <w:tcW w:w="2568" w:type="dxa"/>
            <w:tcBorders>
              <w:top w:val="nil"/>
              <w:left w:val="nil"/>
              <w:bottom w:val="single" w:sz="4" w:space="0" w:color="auto"/>
              <w:right w:val="nil"/>
            </w:tcBorders>
            <w:shd w:val="clear" w:color="auto" w:fill="auto"/>
            <w:vAlign w:val="bottom"/>
            <w:hideMark/>
          </w:tcPr>
          <w:p w14:paraId="2BAB1A83" w14:textId="77777777" w:rsidR="004F7044" w:rsidRPr="00E52F8C" w:rsidRDefault="009E4C9D" w:rsidP="009E4C9D">
            <w:pPr>
              <w:jc w:val="right"/>
              <w:rPr>
                <w:rFonts w:ascii="Arial" w:hAnsi="Arial" w:cs="Arial"/>
                <w:b/>
                <w:bCs/>
                <w:sz w:val="20"/>
                <w:szCs w:val="20"/>
              </w:rPr>
            </w:pPr>
            <w:r w:rsidRPr="00E52F8C">
              <w:rPr>
                <w:rFonts w:ascii="Arial" w:hAnsi="Arial" w:cs="Arial"/>
                <w:b/>
                <w:bCs/>
                <w:sz w:val="20"/>
                <w:szCs w:val="20"/>
              </w:rPr>
              <w:t>Stav k 31.3.2014</w:t>
            </w:r>
          </w:p>
        </w:tc>
      </w:tr>
      <w:tr w:rsidR="004F7044" w:rsidRPr="00D42A6E" w14:paraId="55F77EF1" w14:textId="77777777" w:rsidTr="00036E9F">
        <w:trPr>
          <w:trHeight w:val="227"/>
        </w:trPr>
        <w:tc>
          <w:tcPr>
            <w:tcW w:w="4056" w:type="dxa"/>
            <w:tcBorders>
              <w:top w:val="nil"/>
              <w:left w:val="nil"/>
              <w:bottom w:val="nil"/>
              <w:right w:val="nil"/>
            </w:tcBorders>
            <w:shd w:val="clear" w:color="auto" w:fill="auto"/>
            <w:noWrap/>
            <w:vAlign w:val="bottom"/>
            <w:hideMark/>
          </w:tcPr>
          <w:p w14:paraId="470385AC" w14:textId="77777777" w:rsidR="004F7044" w:rsidRPr="00E52F8C" w:rsidRDefault="004F7044">
            <w:pPr>
              <w:rPr>
                <w:rFonts w:ascii="Arial" w:hAnsi="Arial" w:cs="Arial"/>
                <w:b/>
                <w:bCs/>
                <w:sz w:val="20"/>
                <w:szCs w:val="20"/>
              </w:rPr>
            </w:pPr>
            <w:r w:rsidRPr="00E52F8C">
              <w:rPr>
                <w:rFonts w:ascii="Arial" w:hAnsi="Arial" w:cs="Arial"/>
                <w:b/>
                <w:bCs/>
                <w:sz w:val="20"/>
                <w:szCs w:val="20"/>
              </w:rPr>
              <w:t>Za</w:t>
            </w:r>
            <w:r w:rsidRPr="00E52F8C">
              <w:rPr>
                <w:rFonts w:ascii="Arial" w:hAnsi="Arial" w:cs="Arial" w:hint="eastAsia"/>
                <w:b/>
                <w:bCs/>
                <w:sz w:val="20"/>
                <w:szCs w:val="20"/>
              </w:rPr>
              <w:t>č</w:t>
            </w:r>
            <w:r w:rsidRPr="00E52F8C">
              <w:rPr>
                <w:rFonts w:ascii="Arial" w:hAnsi="Arial" w:cs="Arial"/>
                <w:b/>
                <w:bCs/>
                <w:sz w:val="20"/>
                <w:szCs w:val="20"/>
              </w:rPr>
              <w:t>iato</w:t>
            </w:r>
            <w:r w:rsidRPr="00E52F8C">
              <w:rPr>
                <w:rFonts w:ascii="Arial" w:hAnsi="Arial" w:cs="Arial" w:hint="eastAsia"/>
                <w:b/>
                <w:bCs/>
                <w:sz w:val="20"/>
                <w:szCs w:val="20"/>
              </w:rPr>
              <w:t>č</w:t>
            </w:r>
            <w:r w:rsidRPr="00E52F8C">
              <w:rPr>
                <w:rFonts w:ascii="Arial" w:hAnsi="Arial" w:cs="Arial"/>
                <w:b/>
                <w:bCs/>
                <w:sz w:val="20"/>
                <w:szCs w:val="20"/>
              </w:rPr>
              <w:t>ný stav sociálneho fondu</w:t>
            </w:r>
          </w:p>
        </w:tc>
        <w:tc>
          <w:tcPr>
            <w:tcW w:w="2616" w:type="dxa"/>
            <w:tcBorders>
              <w:top w:val="nil"/>
              <w:left w:val="nil"/>
              <w:bottom w:val="nil"/>
              <w:right w:val="nil"/>
            </w:tcBorders>
            <w:shd w:val="clear" w:color="auto" w:fill="auto"/>
            <w:noWrap/>
            <w:vAlign w:val="bottom"/>
            <w:hideMark/>
          </w:tcPr>
          <w:p w14:paraId="6D2BE87B" w14:textId="77777777" w:rsidR="004F7044" w:rsidRPr="00E52F8C" w:rsidRDefault="00061D2E">
            <w:pPr>
              <w:jc w:val="right"/>
              <w:rPr>
                <w:rFonts w:ascii="Arial" w:hAnsi="Arial" w:cs="Arial"/>
                <w:b/>
                <w:bCs/>
                <w:sz w:val="20"/>
                <w:szCs w:val="20"/>
              </w:rPr>
            </w:pPr>
            <w:r w:rsidRPr="00E52F8C">
              <w:rPr>
                <w:rFonts w:ascii="Arial" w:hAnsi="Arial" w:cs="Arial"/>
                <w:b/>
                <w:bCs/>
                <w:sz w:val="20"/>
                <w:szCs w:val="20"/>
              </w:rPr>
              <w:t>6 861</w:t>
            </w:r>
          </w:p>
        </w:tc>
        <w:tc>
          <w:tcPr>
            <w:tcW w:w="2568" w:type="dxa"/>
            <w:tcBorders>
              <w:top w:val="nil"/>
              <w:left w:val="nil"/>
              <w:bottom w:val="nil"/>
              <w:right w:val="nil"/>
            </w:tcBorders>
            <w:shd w:val="clear" w:color="auto" w:fill="auto"/>
            <w:vAlign w:val="bottom"/>
            <w:hideMark/>
          </w:tcPr>
          <w:p w14:paraId="48829E16" w14:textId="77777777" w:rsidR="004F7044" w:rsidRPr="00E52F8C" w:rsidRDefault="00BA03E0">
            <w:pPr>
              <w:jc w:val="right"/>
              <w:rPr>
                <w:rFonts w:ascii="Arial" w:hAnsi="Arial" w:cs="Arial"/>
                <w:b/>
                <w:sz w:val="20"/>
                <w:szCs w:val="20"/>
              </w:rPr>
            </w:pPr>
            <w:r w:rsidRPr="00E52F8C">
              <w:rPr>
                <w:rFonts w:ascii="Arial" w:hAnsi="Arial" w:cs="Arial"/>
                <w:b/>
                <w:sz w:val="20"/>
                <w:szCs w:val="20"/>
              </w:rPr>
              <w:t>5 765</w:t>
            </w:r>
          </w:p>
        </w:tc>
      </w:tr>
      <w:tr w:rsidR="004F7044" w:rsidRPr="00D42A6E" w14:paraId="51BF7720" w14:textId="77777777" w:rsidTr="00036E9F">
        <w:trPr>
          <w:trHeight w:val="227"/>
        </w:trPr>
        <w:tc>
          <w:tcPr>
            <w:tcW w:w="4056" w:type="dxa"/>
            <w:tcBorders>
              <w:top w:val="nil"/>
              <w:left w:val="nil"/>
              <w:bottom w:val="nil"/>
              <w:right w:val="nil"/>
            </w:tcBorders>
            <w:shd w:val="clear" w:color="auto" w:fill="auto"/>
            <w:vAlign w:val="bottom"/>
            <w:hideMark/>
          </w:tcPr>
          <w:p w14:paraId="12CDD24C" w14:textId="77777777" w:rsidR="004F7044" w:rsidRPr="00E52F8C" w:rsidRDefault="004F7044">
            <w:pPr>
              <w:rPr>
                <w:rFonts w:ascii="Arial" w:hAnsi="Arial" w:cs="Arial"/>
                <w:sz w:val="20"/>
                <w:szCs w:val="20"/>
              </w:rPr>
            </w:pPr>
            <w:r w:rsidRPr="00E52F8C">
              <w:rPr>
                <w:rFonts w:ascii="Arial" w:hAnsi="Arial" w:cs="Arial"/>
                <w:sz w:val="20"/>
                <w:szCs w:val="20"/>
              </w:rPr>
              <w:t>Tvorba sociálneho fondu na </w:t>
            </w:r>
            <w:r w:rsidRPr="00E52F8C">
              <w:rPr>
                <w:rFonts w:ascii="Arial" w:hAnsi="Arial" w:cs="Arial" w:hint="eastAsia"/>
                <w:sz w:val="20"/>
                <w:szCs w:val="20"/>
              </w:rPr>
              <w:t>ť</w:t>
            </w:r>
            <w:r w:rsidRPr="00E52F8C">
              <w:rPr>
                <w:rFonts w:ascii="Arial" w:hAnsi="Arial" w:cs="Arial"/>
                <w:sz w:val="20"/>
                <w:szCs w:val="20"/>
              </w:rPr>
              <w:t>archu nákl</w:t>
            </w:r>
            <w:r w:rsidRPr="00E52F8C">
              <w:rPr>
                <w:rFonts w:ascii="Arial" w:hAnsi="Arial" w:cs="Arial"/>
                <w:sz w:val="20"/>
                <w:szCs w:val="20"/>
              </w:rPr>
              <w:t>a</w:t>
            </w:r>
            <w:r w:rsidRPr="00E52F8C">
              <w:rPr>
                <w:rFonts w:ascii="Arial" w:hAnsi="Arial" w:cs="Arial"/>
                <w:sz w:val="20"/>
                <w:szCs w:val="20"/>
              </w:rPr>
              <w:t>dov</w:t>
            </w:r>
          </w:p>
        </w:tc>
        <w:tc>
          <w:tcPr>
            <w:tcW w:w="2616" w:type="dxa"/>
            <w:tcBorders>
              <w:top w:val="nil"/>
              <w:left w:val="nil"/>
              <w:bottom w:val="nil"/>
              <w:right w:val="nil"/>
            </w:tcBorders>
            <w:shd w:val="clear" w:color="auto" w:fill="auto"/>
            <w:vAlign w:val="bottom"/>
            <w:hideMark/>
          </w:tcPr>
          <w:p w14:paraId="7D0972EA" w14:textId="77777777" w:rsidR="004F7044" w:rsidRPr="00E52F8C" w:rsidRDefault="00EB3704">
            <w:pPr>
              <w:jc w:val="right"/>
              <w:rPr>
                <w:rFonts w:ascii="Arial" w:hAnsi="Arial" w:cs="Arial"/>
                <w:sz w:val="20"/>
                <w:szCs w:val="20"/>
              </w:rPr>
            </w:pPr>
            <w:r w:rsidRPr="00E52F8C">
              <w:rPr>
                <w:rFonts w:ascii="Arial" w:hAnsi="Arial" w:cs="Arial"/>
                <w:sz w:val="20"/>
                <w:szCs w:val="20"/>
              </w:rPr>
              <w:t>2</w:t>
            </w:r>
            <w:r w:rsidR="00061D2E" w:rsidRPr="00E52F8C">
              <w:rPr>
                <w:rFonts w:ascii="Arial" w:hAnsi="Arial" w:cs="Arial"/>
                <w:sz w:val="20"/>
                <w:szCs w:val="20"/>
              </w:rPr>
              <w:t>6 958</w:t>
            </w:r>
          </w:p>
        </w:tc>
        <w:tc>
          <w:tcPr>
            <w:tcW w:w="2568" w:type="dxa"/>
            <w:tcBorders>
              <w:top w:val="nil"/>
              <w:left w:val="nil"/>
              <w:bottom w:val="nil"/>
              <w:right w:val="nil"/>
            </w:tcBorders>
            <w:shd w:val="clear" w:color="auto" w:fill="auto"/>
            <w:vAlign w:val="bottom"/>
            <w:hideMark/>
          </w:tcPr>
          <w:p w14:paraId="6E8A7BE2" w14:textId="77777777" w:rsidR="004F7044" w:rsidRPr="00E52F8C" w:rsidRDefault="00BA03E0">
            <w:pPr>
              <w:jc w:val="right"/>
              <w:rPr>
                <w:rFonts w:ascii="Arial" w:hAnsi="Arial" w:cs="Arial"/>
                <w:sz w:val="20"/>
                <w:szCs w:val="20"/>
              </w:rPr>
            </w:pPr>
            <w:r w:rsidRPr="00E52F8C">
              <w:rPr>
                <w:rFonts w:ascii="Arial" w:hAnsi="Arial" w:cs="Arial"/>
                <w:sz w:val="20"/>
                <w:szCs w:val="20"/>
              </w:rPr>
              <w:t>29 079</w:t>
            </w:r>
          </w:p>
        </w:tc>
      </w:tr>
      <w:tr w:rsidR="004F7044" w:rsidRPr="00D42A6E" w14:paraId="69A4585B" w14:textId="77777777" w:rsidTr="00036E9F">
        <w:trPr>
          <w:trHeight w:val="227"/>
        </w:trPr>
        <w:tc>
          <w:tcPr>
            <w:tcW w:w="4056" w:type="dxa"/>
            <w:tcBorders>
              <w:top w:val="nil"/>
              <w:left w:val="nil"/>
              <w:bottom w:val="nil"/>
              <w:right w:val="nil"/>
            </w:tcBorders>
            <w:shd w:val="clear" w:color="auto" w:fill="auto"/>
            <w:noWrap/>
            <w:vAlign w:val="bottom"/>
            <w:hideMark/>
          </w:tcPr>
          <w:p w14:paraId="3949E15D" w14:textId="77777777" w:rsidR="004F7044" w:rsidRPr="00E52F8C" w:rsidRDefault="004F7044">
            <w:pPr>
              <w:rPr>
                <w:rFonts w:ascii="Arial" w:hAnsi="Arial" w:cs="Arial"/>
                <w:sz w:val="20"/>
                <w:szCs w:val="20"/>
              </w:rPr>
            </w:pPr>
            <w:r w:rsidRPr="00E52F8C">
              <w:rPr>
                <w:rFonts w:ascii="Arial" w:hAnsi="Arial" w:cs="Arial"/>
                <w:sz w:val="20"/>
                <w:szCs w:val="20"/>
              </w:rPr>
              <w:t>Tvorba sociálneho fondu zo zisku</w:t>
            </w:r>
          </w:p>
        </w:tc>
        <w:tc>
          <w:tcPr>
            <w:tcW w:w="2616" w:type="dxa"/>
            <w:tcBorders>
              <w:top w:val="nil"/>
              <w:left w:val="nil"/>
              <w:bottom w:val="nil"/>
              <w:right w:val="nil"/>
            </w:tcBorders>
            <w:shd w:val="clear" w:color="auto" w:fill="auto"/>
            <w:vAlign w:val="bottom"/>
            <w:hideMark/>
          </w:tcPr>
          <w:p w14:paraId="62578559" w14:textId="77777777" w:rsidR="004F7044" w:rsidRPr="00E52F8C" w:rsidRDefault="00EB3704">
            <w:pPr>
              <w:jc w:val="right"/>
              <w:rPr>
                <w:rFonts w:ascii="Arial" w:hAnsi="Arial" w:cs="Arial"/>
                <w:sz w:val="20"/>
                <w:szCs w:val="20"/>
              </w:rPr>
            </w:pPr>
            <w:r w:rsidRPr="00E52F8C">
              <w:rPr>
                <w:rFonts w:ascii="Arial" w:hAnsi="Arial" w:cs="Arial"/>
                <w:sz w:val="20"/>
                <w:szCs w:val="20"/>
              </w:rPr>
              <w:t>10 000</w:t>
            </w:r>
          </w:p>
        </w:tc>
        <w:tc>
          <w:tcPr>
            <w:tcW w:w="2568" w:type="dxa"/>
            <w:tcBorders>
              <w:top w:val="nil"/>
              <w:left w:val="nil"/>
              <w:bottom w:val="nil"/>
              <w:right w:val="nil"/>
            </w:tcBorders>
            <w:shd w:val="clear" w:color="auto" w:fill="auto"/>
            <w:vAlign w:val="bottom"/>
            <w:hideMark/>
          </w:tcPr>
          <w:p w14:paraId="52A39BFF" w14:textId="77777777" w:rsidR="004F7044" w:rsidRPr="00E52F8C" w:rsidRDefault="00BA03E0">
            <w:pPr>
              <w:jc w:val="right"/>
              <w:rPr>
                <w:rFonts w:ascii="Arial" w:hAnsi="Arial" w:cs="Arial"/>
                <w:sz w:val="20"/>
                <w:szCs w:val="20"/>
              </w:rPr>
            </w:pPr>
            <w:r w:rsidRPr="00E52F8C">
              <w:rPr>
                <w:rFonts w:ascii="Arial" w:hAnsi="Arial" w:cs="Arial"/>
                <w:sz w:val="20"/>
                <w:szCs w:val="20"/>
              </w:rPr>
              <w:t>0</w:t>
            </w:r>
          </w:p>
        </w:tc>
      </w:tr>
      <w:tr w:rsidR="004F7044" w:rsidRPr="00D42A6E" w14:paraId="28806B3F" w14:textId="77777777" w:rsidTr="00036E9F">
        <w:trPr>
          <w:trHeight w:val="227"/>
        </w:trPr>
        <w:tc>
          <w:tcPr>
            <w:tcW w:w="4056" w:type="dxa"/>
            <w:tcBorders>
              <w:top w:val="nil"/>
              <w:left w:val="nil"/>
              <w:bottom w:val="nil"/>
              <w:right w:val="nil"/>
            </w:tcBorders>
            <w:shd w:val="clear" w:color="auto" w:fill="auto"/>
            <w:noWrap/>
            <w:vAlign w:val="bottom"/>
            <w:hideMark/>
          </w:tcPr>
          <w:p w14:paraId="60DE8947" w14:textId="77777777" w:rsidR="004F7044" w:rsidRPr="00E52F8C" w:rsidRDefault="004F7044">
            <w:pPr>
              <w:rPr>
                <w:rFonts w:ascii="Arial" w:hAnsi="Arial" w:cs="Arial"/>
                <w:sz w:val="20"/>
                <w:szCs w:val="20"/>
              </w:rPr>
            </w:pPr>
            <w:r w:rsidRPr="00E52F8C">
              <w:rPr>
                <w:rFonts w:ascii="Arial" w:hAnsi="Arial" w:cs="Arial"/>
                <w:sz w:val="20"/>
                <w:szCs w:val="20"/>
              </w:rPr>
              <w:t>Ostatná tvorba sociálneho fondu</w:t>
            </w:r>
          </w:p>
        </w:tc>
        <w:tc>
          <w:tcPr>
            <w:tcW w:w="2616" w:type="dxa"/>
            <w:tcBorders>
              <w:top w:val="nil"/>
              <w:left w:val="nil"/>
              <w:bottom w:val="nil"/>
              <w:right w:val="nil"/>
            </w:tcBorders>
            <w:shd w:val="clear" w:color="auto" w:fill="auto"/>
            <w:vAlign w:val="bottom"/>
            <w:hideMark/>
          </w:tcPr>
          <w:p w14:paraId="54454A0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568" w:type="dxa"/>
            <w:tcBorders>
              <w:top w:val="nil"/>
              <w:left w:val="nil"/>
              <w:bottom w:val="nil"/>
              <w:right w:val="nil"/>
            </w:tcBorders>
            <w:shd w:val="clear" w:color="auto" w:fill="auto"/>
            <w:vAlign w:val="bottom"/>
            <w:hideMark/>
          </w:tcPr>
          <w:p w14:paraId="0136A5B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B2187A4" w14:textId="77777777" w:rsidTr="00036E9F">
        <w:trPr>
          <w:trHeight w:val="227"/>
        </w:trPr>
        <w:tc>
          <w:tcPr>
            <w:tcW w:w="4056" w:type="dxa"/>
            <w:tcBorders>
              <w:top w:val="nil"/>
              <w:left w:val="nil"/>
              <w:bottom w:val="nil"/>
              <w:right w:val="nil"/>
            </w:tcBorders>
            <w:shd w:val="clear" w:color="auto" w:fill="auto"/>
            <w:noWrap/>
            <w:vAlign w:val="bottom"/>
            <w:hideMark/>
          </w:tcPr>
          <w:p w14:paraId="619F1CD6" w14:textId="77777777" w:rsidR="004F7044" w:rsidRPr="00E52F8C" w:rsidRDefault="004F7044">
            <w:pPr>
              <w:rPr>
                <w:rFonts w:ascii="Arial" w:hAnsi="Arial" w:cs="Arial"/>
                <w:b/>
                <w:bCs/>
                <w:sz w:val="20"/>
                <w:szCs w:val="20"/>
              </w:rPr>
            </w:pPr>
            <w:r w:rsidRPr="00E52F8C">
              <w:rPr>
                <w:rFonts w:ascii="Arial" w:hAnsi="Arial" w:cs="Arial"/>
                <w:b/>
                <w:bCs/>
                <w:sz w:val="20"/>
                <w:szCs w:val="20"/>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302237FD" w14:textId="77777777" w:rsidR="004F7044" w:rsidRPr="00E52F8C" w:rsidRDefault="00061D2E">
            <w:pPr>
              <w:jc w:val="right"/>
              <w:rPr>
                <w:rFonts w:ascii="Arial" w:hAnsi="Arial" w:cs="Arial"/>
                <w:sz w:val="20"/>
                <w:szCs w:val="20"/>
              </w:rPr>
            </w:pPr>
            <w:r w:rsidRPr="00E52F8C">
              <w:rPr>
                <w:rFonts w:ascii="Arial" w:hAnsi="Arial" w:cs="Arial"/>
                <w:sz w:val="20"/>
                <w:szCs w:val="20"/>
              </w:rPr>
              <w:t>36 958</w:t>
            </w:r>
          </w:p>
        </w:tc>
        <w:tc>
          <w:tcPr>
            <w:tcW w:w="2568" w:type="dxa"/>
            <w:tcBorders>
              <w:top w:val="single" w:sz="4" w:space="0" w:color="auto"/>
              <w:left w:val="nil"/>
              <w:bottom w:val="double" w:sz="6" w:space="0" w:color="auto"/>
              <w:right w:val="nil"/>
            </w:tcBorders>
            <w:shd w:val="clear" w:color="auto" w:fill="auto"/>
            <w:noWrap/>
            <w:vAlign w:val="bottom"/>
            <w:hideMark/>
          </w:tcPr>
          <w:p w14:paraId="2BCAB8D5" w14:textId="77777777" w:rsidR="004F7044" w:rsidRPr="00E52F8C" w:rsidRDefault="00BA03E0">
            <w:pPr>
              <w:jc w:val="right"/>
              <w:rPr>
                <w:rFonts w:ascii="Arial" w:hAnsi="Arial" w:cs="Arial"/>
                <w:sz w:val="20"/>
                <w:szCs w:val="20"/>
              </w:rPr>
            </w:pPr>
            <w:r w:rsidRPr="00E52F8C">
              <w:rPr>
                <w:rFonts w:ascii="Arial" w:hAnsi="Arial" w:cs="Arial"/>
                <w:sz w:val="20"/>
                <w:szCs w:val="20"/>
              </w:rPr>
              <w:t>29 079</w:t>
            </w:r>
          </w:p>
        </w:tc>
      </w:tr>
      <w:tr w:rsidR="004F7044" w:rsidRPr="00D42A6E" w14:paraId="5B17C704" w14:textId="77777777" w:rsidTr="00036E9F">
        <w:trPr>
          <w:trHeight w:val="227"/>
        </w:trPr>
        <w:tc>
          <w:tcPr>
            <w:tcW w:w="4056" w:type="dxa"/>
            <w:tcBorders>
              <w:top w:val="nil"/>
              <w:left w:val="nil"/>
              <w:bottom w:val="nil"/>
              <w:right w:val="nil"/>
            </w:tcBorders>
            <w:shd w:val="clear" w:color="auto" w:fill="auto"/>
            <w:noWrap/>
            <w:vAlign w:val="bottom"/>
            <w:hideMark/>
          </w:tcPr>
          <w:p w14:paraId="705D6442" w14:textId="77777777" w:rsidR="004F7044" w:rsidRPr="00E52F8C" w:rsidRDefault="004F7044">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 xml:space="preserve">erpanie sociálneho fondu </w:t>
            </w:r>
          </w:p>
        </w:tc>
        <w:tc>
          <w:tcPr>
            <w:tcW w:w="2616" w:type="dxa"/>
            <w:tcBorders>
              <w:top w:val="nil"/>
              <w:left w:val="nil"/>
              <w:bottom w:val="nil"/>
              <w:right w:val="nil"/>
            </w:tcBorders>
            <w:shd w:val="clear" w:color="auto" w:fill="auto"/>
            <w:vAlign w:val="bottom"/>
            <w:hideMark/>
          </w:tcPr>
          <w:p w14:paraId="49DC3555" w14:textId="77777777" w:rsidR="004F7044" w:rsidRPr="00E52F8C" w:rsidRDefault="00061D2E">
            <w:pPr>
              <w:jc w:val="right"/>
              <w:rPr>
                <w:rFonts w:ascii="Arial" w:hAnsi="Arial" w:cs="Arial"/>
                <w:sz w:val="20"/>
                <w:szCs w:val="20"/>
              </w:rPr>
            </w:pPr>
            <w:r w:rsidRPr="00E52F8C">
              <w:rPr>
                <w:rFonts w:ascii="Arial" w:hAnsi="Arial" w:cs="Arial"/>
                <w:sz w:val="20"/>
                <w:szCs w:val="20"/>
              </w:rPr>
              <w:t>-31 505</w:t>
            </w:r>
          </w:p>
        </w:tc>
        <w:tc>
          <w:tcPr>
            <w:tcW w:w="2568" w:type="dxa"/>
            <w:tcBorders>
              <w:top w:val="nil"/>
              <w:left w:val="nil"/>
              <w:bottom w:val="nil"/>
              <w:right w:val="nil"/>
            </w:tcBorders>
            <w:shd w:val="clear" w:color="auto" w:fill="auto"/>
            <w:vAlign w:val="bottom"/>
            <w:hideMark/>
          </w:tcPr>
          <w:p w14:paraId="1FF6D360" w14:textId="77777777" w:rsidR="004F7044" w:rsidRPr="00E52F8C" w:rsidRDefault="00BA03E0" w:rsidP="00BA03E0">
            <w:pPr>
              <w:jc w:val="right"/>
              <w:rPr>
                <w:rFonts w:ascii="Arial" w:hAnsi="Arial" w:cs="Arial"/>
                <w:sz w:val="20"/>
                <w:szCs w:val="20"/>
              </w:rPr>
            </w:pPr>
            <w:r w:rsidRPr="00E52F8C">
              <w:rPr>
                <w:rFonts w:ascii="Arial" w:hAnsi="Arial" w:cs="Arial"/>
                <w:sz w:val="20"/>
                <w:szCs w:val="20"/>
              </w:rPr>
              <w:t>-27 983</w:t>
            </w:r>
          </w:p>
        </w:tc>
      </w:tr>
      <w:tr w:rsidR="004F7044" w:rsidRPr="00D42A6E" w14:paraId="2B31A1DA" w14:textId="77777777" w:rsidTr="00036E9F">
        <w:trPr>
          <w:trHeight w:val="227"/>
        </w:trPr>
        <w:tc>
          <w:tcPr>
            <w:tcW w:w="4056" w:type="dxa"/>
            <w:tcBorders>
              <w:top w:val="nil"/>
              <w:left w:val="nil"/>
              <w:bottom w:val="nil"/>
              <w:right w:val="nil"/>
            </w:tcBorders>
            <w:shd w:val="clear" w:color="auto" w:fill="auto"/>
            <w:noWrap/>
            <w:vAlign w:val="bottom"/>
            <w:hideMark/>
          </w:tcPr>
          <w:p w14:paraId="3A3AC6AF" w14:textId="77777777" w:rsidR="004F7044" w:rsidRPr="00E52F8C" w:rsidRDefault="004F7044">
            <w:pPr>
              <w:rPr>
                <w:rFonts w:ascii="Arial" w:hAnsi="Arial" w:cs="Arial"/>
                <w:b/>
                <w:bCs/>
                <w:sz w:val="20"/>
                <w:szCs w:val="20"/>
              </w:rPr>
            </w:pPr>
            <w:r w:rsidRPr="00E52F8C">
              <w:rPr>
                <w:rFonts w:ascii="Arial" w:hAnsi="Arial" w:cs="Arial"/>
                <w:b/>
                <w:bCs/>
                <w:sz w:val="20"/>
                <w:szCs w:val="20"/>
              </w:rPr>
              <w:t>Kone</w:t>
            </w:r>
            <w:r w:rsidRPr="00E52F8C">
              <w:rPr>
                <w:rFonts w:ascii="Arial" w:hAnsi="Arial" w:cs="Arial" w:hint="eastAsia"/>
                <w:b/>
                <w:bCs/>
                <w:sz w:val="20"/>
                <w:szCs w:val="20"/>
              </w:rPr>
              <w:t>č</w:t>
            </w:r>
            <w:r w:rsidRPr="00E52F8C">
              <w:rPr>
                <w:rFonts w:ascii="Arial" w:hAnsi="Arial" w:cs="Arial"/>
                <w:b/>
                <w:bCs/>
                <w:sz w:val="20"/>
                <w:szCs w:val="20"/>
              </w:rPr>
              <w:t>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7BE5066E" w14:textId="77777777" w:rsidR="004F7044" w:rsidRPr="00E52F8C" w:rsidRDefault="00061D2E">
            <w:pPr>
              <w:jc w:val="right"/>
              <w:rPr>
                <w:rFonts w:ascii="Arial" w:hAnsi="Arial" w:cs="Arial"/>
                <w:b/>
                <w:bCs/>
                <w:sz w:val="20"/>
                <w:szCs w:val="20"/>
              </w:rPr>
            </w:pPr>
            <w:r w:rsidRPr="00E52F8C">
              <w:rPr>
                <w:rFonts w:ascii="Arial" w:hAnsi="Arial" w:cs="Arial"/>
                <w:b/>
                <w:bCs/>
                <w:sz w:val="20"/>
                <w:szCs w:val="20"/>
              </w:rPr>
              <w:t>12 314</w:t>
            </w:r>
          </w:p>
        </w:tc>
        <w:tc>
          <w:tcPr>
            <w:tcW w:w="2568" w:type="dxa"/>
            <w:tcBorders>
              <w:top w:val="single" w:sz="4" w:space="0" w:color="auto"/>
              <w:left w:val="nil"/>
              <w:bottom w:val="double" w:sz="6" w:space="0" w:color="auto"/>
              <w:right w:val="nil"/>
            </w:tcBorders>
            <w:shd w:val="clear" w:color="auto" w:fill="auto"/>
            <w:noWrap/>
            <w:vAlign w:val="bottom"/>
            <w:hideMark/>
          </w:tcPr>
          <w:p w14:paraId="1C34A884" w14:textId="77777777" w:rsidR="004F7044" w:rsidRPr="00E52F8C" w:rsidRDefault="00061D2E">
            <w:pPr>
              <w:jc w:val="right"/>
              <w:rPr>
                <w:rFonts w:ascii="Arial" w:hAnsi="Arial" w:cs="Arial"/>
                <w:b/>
                <w:bCs/>
                <w:sz w:val="20"/>
                <w:szCs w:val="20"/>
              </w:rPr>
            </w:pPr>
            <w:r w:rsidRPr="00E52F8C">
              <w:rPr>
                <w:rFonts w:ascii="Arial" w:hAnsi="Arial" w:cs="Arial"/>
                <w:b/>
                <w:bCs/>
                <w:sz w:val="20"/>
                <w:szCs w:val="20"/>
              </w:rPr>
              <w:t>6 861</w:t>
            </w:r>
          </w:p>
        </w:tc>
      </w:tr>
    </w:tbl>
    <w:p w14:paraId="2A1AF021" w14:textId="77777777" w:rsidR="00B80B80" w:rsidRPr="00E52F8C" w:rsidRDefault="00B80B80" w:rsidP="00B5243C">
      <w:pPr>
        <w:pStyle w:val="odstavec"/>
        <w:rPr>
          <w:rFonts w:ascii="Arial" w:hAnsi="Arial" w:cs="Arial"/>
        </w:rPr>
      </w:pPr>
    </w:p>
    <w:bookmarkEnd w:id="64"/>
    <w:p w14:paraId="667AE3D9" w14:textId="77777777" w:rsidR="00445B81" w:rsidRPr="00E52F8C" w:rsidRDefault="00445B81" w:rsidP="00FB6F88">
      <w:pPr>
        <w:suppressAutoHyphens/>
        <w:rPr>
          <w:rFonts w:ascii="Arial" w:hAnsi="Arial" w:cs="Arial"/>
          <w:b/>
          <w:bCs/>
          <w:kern w:val="32"/>
          <w:sz w:val="20"/>
          <w:szCs w:val="20"/>
        </w:rPr>
      </w:pPr>
    </w:p>
    <w:p w14:paraId="24D383CF" w14:textId="77777777" w:rsidR="002A6B50" w:rsidRPr="00E52F8C" w:rsidRDefault="00316173" w:rsidP="00FB6F88">
      <w:pPr>
        <w:pStyle w:val="Nadpis1"/>
        <w:keepNext w:val="0"/>
        <w:suppressAutoHyphens/>
        <w:rPr>
          <w:rFonts w:ascii="Arial" w:hAnsi="Arial"/>
        </w:rPr>
      </w:pPr>
      <w:r w:rsidRPr="00E52F8C">
        <w:rPr>
          <w:rFonts w:ascii="Arial" w:hAnsi="Arial"/>
        </w:rPr>
        <w:t>VÝNOSY</w:t>
      </w:r>
    </w:p>
    <w:p w14:paraId="617453A5" w14:textId="77777777" w:rsidR="002A6B50" w:rsidRPr="00E52F8C" w:rsidRDefault="00316173" w:rsidP="0061529B">
      <w:pPr>
        <w:pStyle w:val="Nadpis2"/>
        <w:rPr>
          <w:rFonts w:ascii="Arial" w:hAnsi="Arial"/>
        </w:rPr>
      </w:pPr>
      <w:r w:rsidRPr="00E52F8C">
        <w:rPr>
          <w:rFonts w:ascii="Arial" w:hAnsi="Arial"/>
        </w:rPr>
        <w:t>Tržby za vlastné výkony a</w:t>
      </w:r>
      <w:r w:rsidR="00797538" w:rsidRPr="00E52F8C">
        <w:rPr>
          <w:rFonts w:ascii="Arial" w:hAnsi="Arial"/>
        </w:rPr>
        <w:t> </w:t>
      </w:r>
      <w:r w:rsidRPr="00E52F8C">
        <w:rPr>
          <w:rFonts w:ascii="Arial" w:hAnsi="Arial"/>
        </w:rPr>
        <w:t>tovar</w:t>
      </w:r>
      <w:r w:rsidR="00B641FE" w:rsidRPr="00E52F8C">
        <w:rPr>
          <w:rFonts w:ascii="Arial" w:hAnsi="Arial"/>
        </w:rPr>
        <w:t xml:space="preserve">   </w:t>
      </w:r>
    </w:p>
    <w:p w14:paraId="46B9CAAA" w14:textId="77777777" w:rsidR="004F7044" w:rsidRPr="00E52F8C" w:rsidRDefault="00316173" w:rsidP="00B5243C">
      <w:pPr>
        <w:pStyle w:val="odstavec"/>
        <w:rPr>
          <w:rFonts w:ascii="Arial" w:hAnsi="Arial" w:cs="Arial"/>
        </w:rPr>
      </w:pPr>
      <w:r w:rsidRPr="00E52F8C">
        <w:rPr>
          <w:rFonts w:ascii="Arial" w:hAnsi="Arial" w:cs="Arial"/>
        </w:rPr>
        <w:t xml:space="preserve">Tržby za vlastné výkony a tovar podľa jednotlivých segmentov, t.j. podľa typov výrobkov a služieb, a podľa hlavných teritórií sú uvedené v nasledujúcej tabuľke: </w:t>
      </w:r>
      <w:bookmarkStart w:id="66" w:name="FWT_sales"/>
    </w:p>
    <w:p w14:paraId="60A0C0E9" w14:textId="77777777" w:rsidR="00346D2C" w:rsidRPr="00E52F8C" w:rsidRDefault="00346D2C" w:rsidP="00B5243C">
      <w:pPr>
        <w:pStyle w:val="odstavec"/>
        <w:rPr>
          <w:rFonts w:ascii="Arial" w:hAnsi="Arial" w:cs="Arial"/>
        </w:rPr>
      </w:pPr>
      <w:bookmarkStart w:id="67" w:name="RANGE!B4:H27"/>
      <w:bookmarkEnd w:id="67"/>
    </w:p>
    <w:bookmarkEnd w:id="66"/>
    <w:p w14:paraId="12158CBB" w14:textId="77777777" w:rsidR="00606EB4" w:rsidRPr="00E52F8C" w:rsidRDefault="00606EB4" w:rsidP="00B5243C">
      <w:pPr>
        <w:pStyle w:val="odstavec"/>
        <w:rPr>
          <w:rFonts w:ascii="Arial" w:hAnsi="Arial" w:cs="Arial"/>
        </w:rPr>
      </w:pPr>
    </w:p>
    <w:p w14:paraId="5FC48C7E" w14:textId="77777777" w:rsidR="00606EB4" w:rsidRPr="00E52F8C" w:rsidRDefault="00606EB4" w:rsidP="00B5243C">
      <w:pPr>
        <w:pStyle w:val="odstavec"/>
        <w:rPr>
          <w:rFonts w:ascii="Arial" w:hAnsi="Arial" w:cs="Arial"/>
        </w:rPr>
      </w:pPr>
    </w:p>
    <w:p w14:paraId="124E9E36" w14:textId="77777777" w:rsidR="001B05EA" w:rsidRPr="00E52F8C" w:rsidRDefault="001B05EA" w:rsidP="00B5243C">
      <w:pPr>
        <w:pStyle w:val="odstavec"/>
        <w:rPr>
          <w:rFonts w:ascii="Arial" w:hAnsi="Arial" w:cs="Arial"/>
        </w:rPr>
        <w:sectPr w:rsidR="001B05EA" w:rsidRPr="00E52F8C" w:rsidSect="00FB6913">
          <w:headerReference w:type="default" r:id="rId11"/>
          <w:pgSz w:w="11906" w:h="16838"/>
          <w:pgMar w:top="1134" w:right="1134" w:bottom="1134" w:left="1134" w:header="709" w:footer="709" w:gutter="0"/>
          <w:cols w:space="708"/>
          <w:docGrid w:linePitch="360"/>
        </w:sectPr>
      </w:pPr>
    </w:p>
    <w:tbl>
      <w:tblPr>
        <w:tblW w:w="15309" w:type="dxa"/>
        <w:tblInd w:w="70" w:type="dxa"/>
        <w:tblLayout w:type="fixed"/>
        <w:tblCellMar>
          <w:left w:w="70" w:type="dxa"/>
          <w:right w:w="70" w:type="dxa"/>
        </w:tblCellMar>
        <w:tblLook w:val="04A0" w:firstRow="1" w:lastRow="0" w:firstColumn="1" w:lastColumn="0" w:noHBand="0" w:noVBand="1"/>
      </w:tblPr>
      <w:tblGrid>
        <w:gridCol w:w="709"/>
        <w:gridCol w:w="1418"/>
        <w:gridCol w:w="1134"/>
        <w:gridCol w:w="1134"/>
        <w:gridCol w:w="992"/>
        <w:gridCol w:w="1134"/>
        <w:gridCol w:w="1417"/>
        <w:gridCol w:w="1134"/>
        <w:gridCol w:w="1134"/>
        <w:gridCol w:w="993"/>
        <w:gridCol w:w="992"/>
        <w:gridCol w:w="992"/>
        <w:gridCol w:w="1134"/>
        <w:gridCol w:w="992"/>
      </w:tblGrid>
      <w:tr w:rsidR="0075201A" w:rsidRPr="00D42A6E" w14:paraId="6A95FDAB" w14:textId="77777777" w:rsidTr="00E52F8C">
        <w:trPr>
          <w:trHeight w:val="329"/>
        </w:trPr>
        <w:tc>
          <w:tcPr>
            <w:tcW w:w="2127"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D182853" w14:textId="77777777" w:rsidR="0075201A" w:rsidRPr="00D42A6E" w:rsidRDefault="0075201A" w:rsidP="001D3DBD">
            <w:pPr>
              <w:rPr>
                <w:rFonts w:ascii="Arial" w:hAnsi="Arial" w:cs="Arial"/>
                <w:b/>
                <w:bCs/>
                <w:sz w:val="16"/>
                <w:szCs w:val="16"/>
              </w:rPr>
            </w:pPr>
            <w:proofErr w:type="spellStart"/>
            <w:r w:rsidRPr="00D42A6E">
              <w:rPr>
                <w:rFonts w:ascii="Arial" w:hAnsi="Arial" w:cs="Arial"/>
                <w:b/>
                <w:bCs/>
                <w:sz w:val="16"/>
                <w:szCs w:val="16"/>
              </w:rPr>
              <w:lastRenderedPageBreak/>
              <w:t>Sensus</w:t>
            </w:r>
            <w:proofErr w:type="spellEnd"/>
            <w:r w:rsidRPr="00D42A6E">
              <w:rPr>
                <w:rFonts w:ascii="Arial" w:hAnsi="Arial" w:cs="Arial"/>
                <w:b/>
                <w:bCs/>
                <w:sz w:val="16"/>
                <w:szCs w:val="16"/>
              </w:rPr>
              <w:t xml:space="preserve"> Slovensko a.s.</w:t>
            </w:r>
          </w:p>
          <w:p w14:paraId="52CFE685" w14:textId="77777777" w:rsidR="0075201A" w:rsidRPr="00D42A6E" w:rsidRDefault="0075201A" w:rsidP="001D3DBD">
            <w:pPr>
              <w:rPr>
                <w:rFonts w:ascii="Arial" w:hAnsi="Arial" w:cs="Arial"/>
                <w:b/>
                <w:bCs/>
                <w:sz w:val="16"/>
                <w:szCs w:val="16"/>
              </w:rPr>
            </w:pPr>
            <w:r w:rsidRPr="00D42A6E">
              <w:rPr>
                <w:rFonts w:ascii="Arial" w:hAnsi="Arial" w:cs="Arial"/>
                <w:b/>
                <w:bCs/>
                <w:sz w:val="16"/>
                <w:szCs w:val="16"/>
              </w:rPr>
              <w:t> </w:t>
            </w:r>
          </w:p>
        </w:tc>
        <w:tc>
          <w:tcPr>
            <w:tcW w:w="1134" w:type="dxa"/>
            <w:tcBorders>
              <w:top w:val="single" w:sz="8" w:space="0" w:color="auto"/>
              <w:left w:val="single" w:sz="8" w:space="0" w:color="auto"/>
              <w:bottom w:val="single" w:sz="4" w:space="0" w:color="auto"/>
              <w:right w:val="nil"/>
            </w:tcBorders>
            <w:shd w:val="clear" w:color="auto" w:fill="auto"/>
            <w:noWrap/>
            <w:vAlign w:val="bottom"/>
            <w:hideMark/>
          </w:tcPr>
          <w:p w14:paraId="0CCB6B97" w14:textId="77777777" w:rsidR="0075201A" w:rsidRPr="00D42A6E" w:rsidRDefault="0075201A" w:rsidP="001D3DBD">
            <w:pPr>
              <w:jc w:val="center"/>
              <w:rPr>
                <w:rFonts w:ascii="Arial" w:hAnsi="Arial" w:cs="Arial"/>
                <w:b/>
                <w:bCs/>
                <w:sz w:val="16"/>
                <w:szCs w:val="16"/>
              </w:rPr>
            </w:pPr>
            <w:r w:rsidRPr="00D42A6E">
              <w:rPr>
                <w:rFonts w:ascii="Arial" w:hAnsi="Arial" w:cs="Arial"/>
                <w:b/>
                <w:bCs/>
                <w:sz w:val="16"/>
                <w:szCs w:val="16"/>
              </w:rPr>
              <w:t xml:space="preserve">DOMOVÉ </w:t>
            </w:r>
          </w:p>
        </w:tc>
        <w:tc>
          <w:tcPr>
            <w:tcW w:w="1134" w:type="dxa"/>
            <w:tcBorders>
              <w:top w:val="single" w:sz="8" w:space="0" w:color="auto"/>
              <w:left w:val="nil"/>
              <w:bottom w:val="single" w:sz="4" w:space="0" w:color="auto"/>
              <w:right w:val="single" w:sz="8" w:space="0" w:color="auto"/>
            </w:tcBorders>
            <w:shd w:val="clear" w:color="auto" w:fill="auto"/>
            <w:noWrap/>
            <w:vAlign w:val="bottom"/>
            <w:hideMark/>
          </w:tcPr>
          <w:p w14:paraId="72EB2937" w14:textId="77777777" w:rsidR="0075201A" w:rsidRPr="00D42A6E" w:rsidRDefault="0075201A" w:rsidP="001D3DBD">
            <w:pPr>
              <w:rPr>
                <w:rFonts w:ascii="Arial" w:hAnsi="Arial" w:cs="Arial"/>
                <w:b/>
                <w:bCs/>
                <w:sz w:val="16"/>
                <w:szCs w:val="16"/>
              </w:rPr>
            </w:pPr>
            <w:r w:rsidRPr="00D42A6E">
              <w:rPr>
                <w:rFonts w:ascii="Arial" w:hAnsi="Arial" w:cs="Arial"/>
                <w:b/>
                <w:bCs/>
                <w:sz w:val="16"/>
                <w:szCs w:val="16"/>
              </w:rPr>
              <w:t>VODOMERY</w:t>
            </w:r>
          </w:p>
        </w:tc>
        <w:tc>
          <w:tcPr>
            <w:tcW w:w="992" w:type="dxa"/>
            <w:tcBorders>
              <w:top w:val="single" w:sz="8" w:space="0" w:color="auto"/>
              <w:left w:val="nil"/>
              <w:bottom w:val="single" w:sz="4" w:space="0" w:color="auto"/>
              <w:right w:val="nil"/>
            </w:tcBorders>
            <w:shd w:val="clear" w:color="auto" w:fill="auto"/>
            <w:noWrap/>
            <w:vAlign w:val="bottom"/>
            <w:hideMark/>
          </w:tcPr>
          <w:p w14:paraId="42990703" w14:textId="77777777" w:rsidR="0075201A" w:rsidRPr="00D42A6E" w:rsidRDefault="0075201A" w:rsidP="001D3DBD">
            <w:pPr>
              <w:jc w:val="center"/>
              <w:rPr>
                <w:rFonts w:ascii="Arial" w:hAnsi="Arial" w:cs="Arial"/>
                <w:b/>
                <w:bCs/>
                <w:sz w:val="16"/>
                <w:szCs w:val="16"/>
              </w:rPr>
            </w:pPr>
            <w:r w:rsidRPr="00D42A6E">
              <w:rPr>
                <w:rFonts w:ascii="Arial" w:hAnsi="Arial" w:cs="Arial"/>
                <w:b/>
                <w:bCs/>
                <w:sz w:val="16"/>
                <w:szCs w:val="16"/>
              </w:rPr>
              <w:t>BYTOVÉ</w:t>
            </w:r>
          </w:p>
        </w:tc>
        <w:tc>
          <w:tcPr>
            <w:tcW w:w="1134" w:type="dxa"/>
            <w:tcBorders>
              <w:top w:val="single" w:sz="8" w:space="0" w:color="auto"/>
              <w:left w:val="nil"/>
              <w:bottom w:val="single" w:sz="4" w:space="0" w:color="auto"/>
              <w:right w:val="single" w:sz="8" w:space="0" w:color="auto"/>
            </w:tcBorders>
            <w:shd w:val="clear" w:color="auto" w:fill="auto"/>
            <w:noWrap/>
            <w:vAlign w:val="bottom"/>
            <w:hideMark/>
          </w:tcPr>
          <w:p w14:paraId="03AEC474" w14:textId="77777777" w:rsidR="0075201A" w:rsidRPr="00D42A6E" w:rsidRDefault="0075201A" w:rsidP="001D3DBD">
            <w:pPr>
              <w:rPr>
                <w:rFonts w:ascii="Arial" w:hAnsi="Arial" w:cs="Arial"/>
                <w:b/>
                <w:bCs/>
                <w:sz w:val="16"/>
                <w:szCs w:val="16"/>
              </w:rPr>
            </w:pPr>
            <w:r w:rsidRPr="00D42A6E">
              <w:rPr>
                <w:rFonts w:ascii="Arial" w:hAnsi="Arial" w:cs="Arial"/>
                <w:b/>
                <w:bCs/>
                <w:sz w:val="16"/>
                <w:szCs w:val="16"/>
              </w:rPr>
              <w:t>VODOMERY</w:t>
            </w:r>
          </w:p>
        </w:tc>
        <w:tc>
          <w:tcPr>
            <w:tcW w:w="1417" w:type="dxa"/>
            <w:tcBorders>
              <w:top w:val="single" w:sz="8" w:space="0" w:color="auto"/>
              <w:left w:val="nil"/>
              <w:bottom w:val="single" w:sz="4" w:space="0" w:color="auto"/>
              <w:right w:val="nil"/>
            </w:tcBorders>
            <w:shd w:val="clear" w:color="auto" w:fill="auto"/>
            <w:noWrap/>
            <w:vAlign w:val="bottom"/>
            <w:hideMark/>
          </w:tcPr>
          <w:p w14:paraId="62B338C1" w14:textId="77777777" w:rsidR="0075201A" w:rsidRPr="00D42A6E" w:rsidRDefault="0075201A" w:rsidP="001D3DBD">
            <w:pPr>
              <w:jc w:val="center"/>
              <w:rPr>
                <w:rFonts w:ascii="Arial" w:hAnsi="Arial" w:cs="Arial"/>
                <w:b/>
                <w:bCs/>
                <w:sz w:val="16"/>
                <w:szCs w:val="16"/>
              </w:rPr>
            </w:pPr>
            <w:r w:rsidRPr="00D42A6E">
              <w:rPr>
                <w:rFonts w:ascii="Arial" w:hAnsi="Arial" w:cs="Arial"/>
                <w:b/>
                <w:bCs/>
                <w:sz w:val="16"/>
                <w:szCs w:val="16"/>
              </w:rPr>
              <w:t>PRIEMYSELNÉ</w:t>
            </w:r>
          </w:p>
        </w:tc>
        <w:tc>
          <w:tcPr>
            <w:tcW w:w="1134" w:type="dxa"/>
            <w:tcBorders>
              <w:top w:val="single" w:sz="8" w:space="0" w:color="auto"/>
              <w:left w:val="nil"/>
              <w:bottom w:val="single" w:sz="4" w:space="0" w:color="auto"/>
              <w:right w:val="single" w:sz="8" w:space="0" w:color="auto"/>
            </w:tcBorders>
            <w:shd w:val="clear" w:color="auto" w:fill="auto"/>
            <w:noWrap/>
            <w:vAlign w:val="bottom"/>
            <w:hideMark/>
          </w:tcPr>
          <w:p w14:paraId="1095412C" w14:textId="77777777" w:rsidR="0075201A" w:rsidRPr="00D42A6E" w:rsidRDefault="0075201A" w:rsidP="001D3DBD">
            <w:pPr>
              <w:rPr>
                <w:rFonts w:ascii="Arial" w:hAnsi="Arial" w:cs="Arial"/>
                <w:b/>
                <w:bCs/>
                <w:sz w:val="16"/>
                <w:szCs w:val="16"/>
              </w:rPr>
            </w:pPr>
            <w:r w:rsidRPr="00D42A6E">
              <w:rPr>
                <w:rFonts w:ascii="Arial" w:hAnsi="Arial" w:cs="Arial"/>
                <w:b/>
                <w:bCs/>
                <w:sz w:val="16"/>
                <w:szCs w:val="16"/>
              </w:rPr>
              <w:t>VODOMERY</w:t>
            </w:r>
          </w:p>
        </w:tc>
        <w:tc>
          <w:tcPr>
            <w:tcW w:w="1134" w:type="dxa"/>
            <w:tcBorders>
              <w:top w:val="single" w:sz="8" w:space="0" w:color="auto"/>
              <w:left w:val="nil"/>
              <w:bottom w:val="single" w:sz="4" w:space="0" w:color="auto"/>
              <w:right w:val="nil"/>
            </w:tcBorders>
            <w:shd w:val="clear" w:color="auto" w:fill="auto"/>
            <w:noWrap/>
            <w:vAlign w:val="bottom"/>
            <w:hideMark/>
          </w:tcPr>
          <w:p w14:paraId="48F1EE87" w14:textId="77777777" w:rsidR="0075201A" w:rsidRPr="00D42A6E" w:rsidRDefault="0075201A" w:rsidP="001D3DBD">
            <w:pPr>
              <w:jc w:val="center"/>
              <w:rPr>
                <w:rFonts w:ascii="Arial" w:hAnsi="Arial" w:cs="Arial"/>
                <w:b/>
                <w:bCs/>
                <w:sz w:val="16"/>
                <w:szCs w:val="16"/>
              </w:rPr>
            </w:pPr>
            <w:r w:rsidRPr="00D42A6E">
              <w:rPr>
                <w:rFonts w:ascii="Arial" w:hAnsi="Arial" w:cs="Arial"/>
                <w:b/>
                <w:bCs/>
                <w:sz w:val="16"/>
                <w:szCs w:val="16"/>
              </w:rPr>
              <w:t>MERAČE</w:t>
            </w:r>
          </w:p>
        </w:tc>
        <w:tc>
          <w:tcPr>
            <w:tcW w:w="993" w:type="dxa"/>
            <w:tcBorders>
              <w:top w:val="single" w:sz="8" w:space="0" w:color="auto"/>
              <w:left w:val="nil"/>
              <w:bottom w:val="single" w:sz="4" w:space="0" w:color="auto"/>
              <w:right w:val="nil"/>
            </w:tcBorders>
            <w:shd w:val="clear" w:color="auto" w:fill="auto"/>
            <w:noWrap/>
            <w:vAlign w:val="bottom"/>
            <w:hideMark/>
          </w:tcPr>
          <w:p w14:paraId="04589E11" w14:textId="77777777" w:rsidR="0075201A" w:rsidRPr="00D42A6E" w:rsidRDefault="0075201A" w:rsidP="001D3DBD">
            <w:pPr>
              <w:jc w:val="center"/>
              <w:rPr>
                <w:rFonts w:ascii="Arial" w:hAnsi="Arial" w:cs="Arial"/>
                <w:b/>
                <w:bCs/>
                <w:sz w:val="16"/>
                <w:szCs w:val="16"/>
              </w:rPr>
            </w:pPr>
            <w:r w:rsidRPr="00D42A6E">
              <w:rPr>
                <w:rFonts w:ascii="Arial" w:hAnsi="Arial" w:cs="Arial"/>
                <w:b/>
                <w:bCs/>
                <w:sz w:val="16"/>
                <w:szCs w:val="16"/>
              </w:rPr>
              <w:t>TEPLA</w:t>
            </w:r>
          </w:p>
        </w:tc>
        <w:tc>
          <w:tcPr>
            <w:tcW w:w="1984" w:type="dxa"/>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6B4B0AA" w14:textId="77777777" w:rsidR="0075201A" w:rsidRPr="00D42A6E" w:rsidRDefault="0075201A" w:rsidP="00D528CB">
            <w:pPr>
              <w:jc w:val="both"/>
              <w:rPr>
                <w:rFonts w:ascii="Arial" w:hAnsi="Arial" w:cs="Arial"/>
                <w:b/>
                <w:bCs/>
                <w:sz w:val="16"/>
                <w:szCs w:val="16"/>
              </w:rPr>
            </w:pPr>
          </w:p>
          <w:p w14:paraId="6CEA5654" w14:textId="769DEBB8" w:rsidR="0075201A" w:rsidRPr="00D42A6E" w:rsidRDefault="0075201A" w:rsidP="00E52F8C">
            <w:pPr>
              <w:jc w:val="both"/>
              <w:rPr>
                <w:rFonts w:ascii="Arial" w:hAnsi="Arial" w:cs="Arial"/>
                <w:b/>
                <w:bCs/>
                <w:sz w:val="16"/>
                <w:szCs w:val="16"/>
              </w:rPr>
            </w:pPr>
            <w:r w:rsidRPr="00D42A6E">
              <w:rPr>
                <w:rFonts w:ascii="Arial" w:hAnsi="Arial" w:cs="Arial"/>
                <w:b/>
                <w:bCs/>
                <w:sz w:val="16"/>
                <w:szCs w:val="16"/>
              </w:rPr>
              <w:t xml:space="preserve">SKÚŠOBNÉ STANICE </w:t>
            </w:r>
          </w:p>
        </w:tc>
        <w:tc>
          <w:tcPr>
            <w:tcW w:w="2126" w:type="dxa"/>
            <w:gridSpan w:val="2"/>
            <w:tcBorders>
              <w:top w:val="single" w:sz="8" w:space="0" w:color="auto"/>
              <w:left w:val="nil"/>
              <w:bottom w:val="single" w:sz="4" w:space="0" w:color="auto"/>
              <w:right w:val="single" w:sz="8" w:space="0" w:color="auto"/>
            </w:tcBorders>
            <w:shd w:val="clear" w:color="auto" w:fill="auto"/>
            <w:noWrap/>
            <w:vAlign w:val="bottom"/>
            <w:hideMark/>
          </w:tcPr>
          <w:p w14:paraId="74FEB5EB" w14:textId="77777777" w:rsidR="0075201A" w:rsidRPr="00D42A6E" w:rsidRDefault="0075201A" w:rsidP="00D528CB">
            <w:pPr>
              <w:jc w:val="center"/>
              <w:rPr>
                <w:rFonts w:ascii="Arial" w:hAnsi="Arial" w:cs="Arial"/>
                <w:b/>
                <w:bCs/>
                <w:sz w:val="16"/>
                <w:szCs w:val="16"/>
              </w:rPr>
            </w:pPr>
            <w:r w:rsidRPr="00D42A6E">
              <w:rPr>
                <w:rFonts w:ascii="Arial" w:hAnsi="Arial" w:cs="Arial"/>
                <w:b/>
                <w:bCs/>
                <w:sz w:val="16"/>
                <w:szCs w:val="16"/>
              </w:rPr>
              <w:t>SPOLU TERITÓRIUM </w:t>
            </w:r>
          </w:p>
        </w:tc>
      </w:tr>
      <w:tr w:rsidR="0075201A" w:rsidRPr="00D42A6E" w14:paraId="7090D825" w14:textId="77777777" w:rsidTr="00E52F8C">
        <w:trPr>
          <w:trHeight w:val="164"/>
        </w:trPr>
        <w:tc>
          <w:tcPr>
            <w:tcW w:w="709" w:type="dxa"/>
            <w:tcBorders>
              <w:top w:val="nil"/>
              <w:left w:val="single" w:sz="8" w:space="0" w:color="auto"/>
              <w:bottom w:val="single" w:sz="4" w:space="0" w:color="auto"/>
              <w:right w:val="single" w:sz="4" w:space="0" w:color="auto"/>
            </w:tcBorders>
            <w:shd w:val="clear" w:color="auto" w:fill="auto"/>
            <w:noWrap/>
            <w:vAlign w:val="bottom"/>
            <w:hideMark/>
          </w:tcPr>
          <w:p w14:paraId="1731685C"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 </w:t>
            </w:r>
          </w:p>
        </w:tc>
        <w:tc>
          <w:tcPr>
            <w:tcW w:w="1418" w:type="dxa"/>
            <w:tcBorders>
              <w:top w:val="nil"/>
              <w:left w:val="nil"/>
              <w:bottom w:val="single" w:sz="4" w:space="0" w:color="auto"/>
              <w:right w:val="nil"/>
            </w:tcBorders>
            <w:shd w:val="clear" w:color="auto" w:fill="auto"/>
            <w:noWrap/>
            <w:vAlign w:val="bottom"/>
            <w:hideMark/>
          </w:tcPr>
          <w:p w14:paraId="5D7D3FBA"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single" w:sz="8" w:space="0" w:color="auto"/>
              <w:bottom w:val="single" w:sz="4" w:space="0" w:color="auto"/>
              <w:right w:val="nil"/>
            </w:tcBorders>
            <w:shd w:val="clear" w:color="auto" w:fill="auto"/>
            <w:noWrap/>
            <w:vAlign w:val="bottom"/>
            <w:hideMark/>
          </w:tcPr>
          <w:p w14:paraId="2902A627"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nil"/>
              <w:bottom w:val="single" w:sz="4" w:space="0" w:color="auto"/>
              <w:right w:val="single" w:sz="8" w:space="0" w:color="auto"/>
            </w:tcBorders>
            <w:shd w:val="clear" w:color="auto" w:fill="auto"/>
            <w:noWrap/>
            <w:vAlign w:val="bottom"/>
            <w:hideMark/>
          </w:tcPr>
          <w:p w14:paraId="65ACE901"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992" w:type="dxa"/>
            <w:tcBorders>
              <w:top w:val="nil"/>
              <w:left w:val="nil"/>
              <w:bottom w:val="nil"/>
              <w:right w:val="nil"/>
            </w:tcBorders>
            <w:shd w:val="clear" w:color="auto" w:fill="auto"/>
            <w:noWrap/>
            <w:vAlign w:val="bottom"/>
            <w:hideMark/>
          </w:tcPr>
          <w:p w14:paraId="3573A61A" w14:textId="77777777" w:rsidR="001D3DBD" w:rsidRPr="00D42A6E" w:rsidRDefault="001D3DBD" w:rsidP="001D3DBD">
            <w:pPr>
              <w:rPr>
                <w:rFonts w:ascii="Arial" w:hAnsi="Arial" w:cs="Arial"/>
                <w:b/>
                <w:bCs/>
                <w:sz w:val="16"/>
                <w:szCs w:val="16"/>
              </w:rPr>
            </w:pPr>
          </w:p>
        </w:tc>
        <w:tc>
          <w:tcPr>
            <w:tcW w:w="1134" w:type="dxa"/>
            <w:tcBorders>
              <w:top w:val="nil"/>
              <w:left w:val="nil"/>
              <w:bottom w:val="nil"/>
              <w:right w:val="single" w:sz="8" w:space="0" w:color="auto"/>
            </w:tcBorders>
            <w:shd w:val="clear" w:color="auto" w:fill="auto"/>
            <w:noWrap/>
            <w:vAlign w:val="bottom"/>
            <w:hideMark/>
          </w:tcPr>
          <w:p w14:paraId="30B80C03"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417" w:type="dxa"/>
            <w:tcBorders>
              <w:top w:val="nil"/>
              <w:left w:val="nil"/>
              <w:bottom w:val="nil"/>
              <w:right w:val="nil"/>
            </w:tcBorders>
            <w:shd w:val="clear" w:color="auto" w:fill="auto"/>
            <w:noWrap/>
            <w:vAlign w:val="bottom"/>
            <w:hideMark/>
          </w:tcPr>
          <w:p w14:paraId="1FB19D64"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nil"/>
              <w:bottom w:val="nil"/>
              <w:right w:val="single" w:sz="8" w:space="0" w:color="auto"/>
            </w:tcBorders>
            <w:shd w:val="clear" w:color="auto" w:fill="auto"/>
            <w:noWrap/>
            <w:vAlign w:val="bottom"/>
            <w:hideMark/>
          </w:tcPr>
          <w:p w14:paraId="7BEFD80C"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nil"/>
              <w:bottom w:val="nil"/>
              <w:right w:val="nil"/>
            </w:tcBorders>
            <w:shd w:val="clear" w:color="auto" w:fill="auto"/>
            <w:noWrap/>
            <w:vAlign w:val="bottom"/>
            <w:hideMark/>
          </w:tcPr>
          <w:p w14:paraId="3B403294"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993" w:type="dxa"/>
            <w:tcBorders>
              <w:top w:val="nil"/>
              <w:left w:val="nil"/>
              <w:bottom w:val="nil"/>
              <w:right w:val="nil"/>
            </w:tcBorders>
            <w:shd w:val="clear" w:color="auto" w:fill="auto"/>
            <w:noWrap/>
            <w:vAlign w:val="bottom"/>
            <w:hideMark/>
          </w:tcPr>
          <w:p w14:paraId="28E13919" w14:textId="77777777" w:rsidR="001D3DBD" w:rsidRPr="00D42A6E" w:rsidRDefault="001D3DBD" w:rsidP="001D3DBD">
            <w:pPr>
              <w:rPr>
                <w:rFonts w:ascii="Arial" w:hAnsi="Arial" w:cs="Arial"/>
                <w:b/>
                <w:bCs/>
                <w:sz w:val="16"/>
                <w:szCs w:val="16"/>
              </w:rPr>
            </w:pPr>
          </w:p>
        </w:tc>
        <w:tc>
          <w:tcPr>
            <w:tcW w:w="992" w:type="dxa"/>
            <w:tcBorders>
              <w:top w:val="nil"/>
              <w:left w:val="single" w:sz="8" w:space="0" w:color="auto"/>
              <w:bottom w:val="single" w:sz="4" w:space="0" w:color="auto"/>
              <w:right w:val="single" w:sz="4" w:space="0" w:color="auto"/>
            </w:tcBorders>
            <w:shd w:val="clear" w:color="auto" w:fill="auto"/>
            <w:noWrap/>
            <w:vAlign w:val="bottom"/>
            <w:hideMark/>
          </w:tcPr>
          <w:p w14:paraId="63584C0C"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992" w:type="dxa"/>
            <w:tcBorders>
              <w:top w:val="nil"/>
              <w:left w:val="nil"/>
              <w:bottom w:val="single" w:sz="4" w:space="0" w:color="auto"/>
              <w:right w:val="single" w:sz="8" w:space="0" w:color="auto"/>
            </w:tcBorders>
            <w:shd w:val="clear" w:color="auto" w:fill="auto"/>
            <w:noWrap/>
            <w:vAlign w:val="bottom"/>
            <w:hideMark/>
          </w:tcPr>
          <w:p w14:paraId="4D6A4BA4"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nil"/>
              <w:bottom w:val="single" w:sz="4" w:space="0" w:color="auto"/>
              <w:right w:val="single" w:sz="4" w:space="0" w:color="auto"/>
            </w:tcBorders>
            <w:shd w:val="clear" w:color="auto" w:fill="auto"/>
            <w:noWrap/>
            <w:vAlign w:val="bottom"/>
            <w:hideMark/>
          </w:tcPr>
          <w:p w14:paraId="01E49FE9" w14:textId="77777777" w:rsidR="001D3DBD" w:rsidRPr="00D42A6E" w:rsidRDefault="001D3DBD" w:rsidP="001D3DBD">
            <w:pPr>
              <w:rPr>
                <w:rFonts w:ascii="Arial" w:hAnsi="Arial" w:cs="Arial"/>
                <w:sz w:val="16"/>
                <w:szCs w:val="16"/>
              </w:rPr>
            </w:pPr>
            <w:r w:rsidRPr="00D42A6E">
              <w:rPr>
                <w:rFonts w:ascii="Arial" w:hAnsi="Arial" w:cs="Arial"/>
                <w:sz w:val="16"/>
                <w:szCs w:val="16"/>
              </w:rPr>
              <w:t> </w:t>
            </w:r>
          </w:p>
        </w:tc>
        <w:tc>
          <w:tcPr>
            <w:tcW w:w="992" w:type="dxa"/>
            <w:tcBorders>
              <w:top w:val="nil"/>
              <w:left w:val="nil"/>
              <w:bottom w:val="single" w:sz="4" w:space="0" w:color="auto"/>
              <w:right w:val="single" w:sz="8" w:space="0" w:color="auto"/>
            </w:tcBorders>
            <w:shd w:val="clear" w:color="auto" w:fill="auto"/>
            <w:noWrap/>
            <w:vAlign w:val="bottom"/>
            <w:hideMark/>
          </w:tcPr>
          <w:p w14:paraId="3AD74C24" w14:textId="77777777" w:rsidR="001D3DBD" w:rsidRPr="00D42A6E" w:rsidRDefault="001D3DBD" w:rsidP="001D3DBD">
            <w:pPr>
              <w:rPr>
                <w:rFonts w:ascii="Arial" w:hAnsi="Arial" w:cs="Arial"/>
                <w:sz w:val="16"/>
                <w:szCs w:val="16"/>
              </w:rPr>
            </w:pPr>
            <w:r w:rsidRPr="00D42A6E">
              <w:rPr>
                <w:rFonts w:ascii="Arial" w:hAnsi="Arial" w:cs="Arial"/>
                <w:sz w:val="16"/>
                <w:szCs w:val="16"/>
              </w:rPr>
              <w:t> </w:t>
            </w:r>
          </w:p>
        </w:tc>
      </w:tr>
      <w:tr w:rsidR="0075201A" w:rsidRPr="00D42A6E" w14:paraId="6C310C74" w14:textId="77777777" w:rsidTr="00E52F8C">
        <w:trPr>
          <w:trHeight w:val="239"/>
        </w:trPr>
        <w:tc>
          <w:tcPr>
            <w:tcW w:w="709" w:type="dxa"/>
            <w:tcBorders>
              <w:top w:val="nil"/>
              <w:left w:val="single" w:sz="8" w:space="0" w:color="auto"/>
              <w:bottom w:val="single" w:sz="8" w:space="0" w:color="auto"/>
              <w:right w:val="single" w:sz="4" w:space="0" w:color="auto"/>
            </w:tcBorders>
            <w:shd w:val="clear" w:color="auto" w:fill="auto"/>
            <w:noWrap/>
            <w:vAlign w:val="bottom"/>
            <w:hideMark/>
          </w:tcPr>
          <w:p w14:paraId="7FC0F6D4"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 </w:t>
            </w:r>
          </w:p>
        </w:tc>
        <w:tc>
          <w:tcPr>
            <w:tcW w:w="1418" w:type="dxa"/>
            <w:tcBorders>
              <w:top w:val="nil"/>
              <w:left w:val="nil"/>
              <w:bottom w:val="single" w:sz="8" w:space="0" w:color="auto"/>
              <w:right w:val="nil"/>
            </w:tcBorders>
            <w:shd w:val="clear" w:color="auto" w:fill="auto"/>
            <w:noWrap/>
            <w:vAlign w:val="bottom"/>
            <w:hideMark/>
          </w:tcPr>
          <w:p w14:paraId="28CA18BB" w14:textId="77777777" w:rsidR="001D3DBD" w:rsidRPr="00D42A6E" w:rsidRDefault="001D3DBD" w:rsidP="001D3DBD">
            <w:pPr>
              <w:rPr>
                <w:rFonts w:ascii="Arial" w:hAnsi="Arial" w:cs="Arial"/>
                <w:b/>
                <w:bCs/>
                <w:sz w:val="16"/>
                <w:szCs w:val="16"/>
              </w:rPr>
            </w:pPr>
            <w:r w:rsidRPr="00D42A6E">
              <w:rPr>
                <w:rFonts w:ascii="Arial" w:hAnsi="Arial" w:cs="Arial"/>
                <w:b/>
                <w:bCs/>
                <w:sz w:val="16"/>
                <w:szCs w:val="16"/>
              </w:rPr>
              <w:t> </w:t>
            </w:r>
          </w:p>
        </w:tc>
        <w:tc>
          <w:tcPr>
            <w:tcW w:w="1134" w:type="dxa"/>
            <w:tcBorders>
              <w:top w:val="nil"/>
              <w:left w:val="single" w:sz="8" w:space="0" w:color="auto"/>
              <w:bottom w:val="single" w:sz="8" w:space="0" w:color="auto"/>
              <w:right w:val="single" w:sz="4" w:space="0" w:color="auto"/>
            </w:tcBorders>
            <w:shd w:val="clear" w:color="auto" w:fill="auto"/>
            <w:noWrap/>
            <w:vAlign w:val="bottom"/>
            <w:hideMark/>
          </w:tcPr>
          <w:p w14:paraId="6C237F32"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1134" w:type="dxa"/>
            <w:tcBorders>
              <w:top w:val="nil"/>
              <w:left w:val="nil"/>
              <w:bottom w:val="single" w:sz="8" w:space="0" w:color="auto"/>
              <w:right w:val="single" w:sz="8" w:space="0" w:color="auto"/>
            </w:tcBorders>
            <w:shd w:val="clear" w:color="auto" w:fill="auto"/>
            <w:noWrap/>
            <w:vAlign w:val="bottom"/>
            <w:hideMark/>
          </w:tcPr>
          <w:p w14:paraId="28D38306"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c>
          <w:tcPr>
            <w:tcW w:w="992" w:type="dxa"/>
            <w:tcBorders>
              <w:top w:val="single" w:sz="4" w:space="0" w:color="auto"/>
              <w:left w:val="nil"/>
              <w:bottom w:val="single" w:sz="8" w:space="0" w:color="auto"/>
              <w:right w:val="single" w:sz="4" w:space="0" w:color="auto"/>
            </w:tcBorders>
            <w:shd w:val="clear" w:color="auto" w:fill="auto"/>
            <w:noWrap/>
            <w:vAlign w:val="bottom"/>
            <w:hideMark/>
          </w:tcPr>
          <w:p w14:paraId="55563959"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1134" w:type="dxa"/>
            <w:tcBorders>
              <w:top w:val="single" w:sz="4" w:space="0" w:color="auto"/>
              <w:left w:val="nil"/>
              <w:bottom w:val="single" w:sz="8" w:space="0" w:color="auto"/>
              <w:right w:val="single" w:sz="8" w:space="0" w:color="auto"/>
            </w:tcBorders>
            <w:shd w:val="clear" w:color="auto" w:fill="auto"/>
            <w:noWrap/>
            <w:vAlign w:val="bottom"/>
            <w:hideMark/>
          </w:tcPr>
          <w:p w14:paraId="67E2DFB3"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c>
          <w:tcPr>
            <w:tcW w:w="1417" w:type="dxa"/>
            <w:tcBorders>
              <w:top w:val="single" w:sz="4" w:space="0" w:color="auto"/>
              <w:left w:val="nil"/>
              <w:bottom w:val="single" w:sz="8" w:space="0" w:color="auto"/>
              <w:right w:val="single" w:sz="4" w:space="0" w:color="auto"/>
            </w:tcBorders>
            <w:shd w:val="clear" w:color="auto" w:fill="auto"/>
            <w:noWrap/>
            <w:vAlign w:val="bottom"/>
            <w:hideMark/>
          </w:tcPr>
          <w:p w14:paraId="05ACC41A"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1134" w:type="dxa"/>
            <w:tcBorders>
              <w:top w:val="single" w:sz="4" w:space="0" w:color="auto"/>
              <w:left w:val="nil"/>
              <w:bottom w:val="single" w:sz="8" w:space="0" w:color="auto"/>
              <w:right w:val="single" w:sz="8" w:space="0" w:color="auto"/>
            </w:tcBorders>
            <w:shd w:val="clear" w:color="auto" w:fill="auto"/>
            <w:noWrap/>
            <w:vAlign w:val="bottom"/>
            <w:hideMark/>
          </w:tcPr>
          <w:p w14:paraId="4FEBC667"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14:paraId="232736A9"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993" w:type="dxa"/>
            <w:tcBorders>
              <w:top w:val="single" w:sz="4" w:space="0" w:color="auto"/>
              <w:left w:val="nil"/>
              <w:bottom w:val="single" w:sz="8" w:space="0" w:color="auto"/>
              <w:right w:val="nil"/>
            </w:tcBorders>
            <w:shd w:val="clear" w:color="auto" w:fill="auto"/>
            <w:noWrap/>
            <w:vAlign w:val="bottom"/>
            <w:hideMark/>
          </w:tcPr>
          <w:p w14:paraId="3268B1AF"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c>
          <w:tcPr>
            <w:tcW w:w="992" w:type="dxa"/>
            <w:tcBorders>
              <w:top w:val="nil"/>
              <w:left w:val="single" w:sz="8" w:space="0" w:color="auto"/>
              <w:bottom w:val="single" w:sz="8" w:space="0" w:color="auto"/>
              <w:right w:val="single" w:sz="4" w:space="0" w:color="auto"/>
            </w:tcBorders>
            <w:shd w:val="clear" w:color="auto" w:fill="auto"/>
            <w:noWrap/>
            <w:vAlign w:val="bottom"/>
            <w:hideMark/>
          </w:tcPr>
          <w:p w14:paraId="75755A91"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992" w:type="dxa"/>
            <w:tcBorders>
              <w:top w:val="nil"/>
              <w:left w:val="nil"/>
              <w:bottom w:val="single" w:sz="8" w:space="0" w:color="auto"/>
              <w:right w:val="single" w:sz="8" w:space="0" w:color="auto"/>
            </w:tcBorders>
            <w:shd w:val="clear" w:color="auto" w:fill="auto"/>
            <w:noWrap/>
            <w:vAlign w:val="bottom"/>
            <w:hideMark/>
          </w:tcPr>
          <w:p w14:paraId="32205E45"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c>
          <w:tcPr>
            <w:tcW w:w="1134" w:type="dxa"/>
            <w:tcBorders>
              <w:top w:val="nil"/>
              <w:left w:val="nil"/>
              <w:bottom w:val="single" w:sz="8" w:space="0" w:color="auto"/>
              <w:right w:val="single" w:sz="4" w:space="0" w:color="auto"/>
            </w:tcBorders>
            <w:shd w:val="clear" w:color="auto" w:fill="auto"/>
            <w:noWrap/>
            <w:vAlign w:val="bottom"/>
            <w:hideMark/>
          </w:tcPr>
          <w:p w14:paraId="1ECD3EA2"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2015</w:t>
            </w:r>
          </w:p>
        </w:tc>
        <w:tc>
          <w:tcPr>
            <w:tcW w:w="992" w:type="dxa"/>
            <w:tcBorders>
              <w:top w:val="nil"/>
              <w:left w:val="nil"/>
              <w:bottom w:val="single" w:sz="8" w:space="0" w:color="auto"/>
              <w:right w:val="single" w:sz="8" w:space="0" w:color="auto"/>
            </w:tcBorders>
            <w:shd w:val="clear" w:color="auto" w:fill="auto"/>
            <w:noWrap/>
            <w:vAlign w:val="bottom"/>
            <w:hideMark/>
          </w:tcPr>
          <w:p w14:paraId="42E87DDB" w14:textId="77777777" w:rsidR="001D3DBD" w:rsidRPr="00D42A6E" w:rsidRDefault="001D3DBD" w:rsidP="001D3DBD">
            <w:pPr>
              <w:jc w:val="center"/>
              <w:rPr>
                <w:rFonts w:ascii="Arial" w:hAnsi="Arial" w:cs="Arial"/>
                <w:b/>
                <w:bCs/>
                <w:sz w:val="16"/>
                <w:szCs w:val="16"/>
              </w:rPr>
            </w:pPr>
            <w:r w:rsidRPr="00D42A6E">
              <w:rPr>
                <w:rFonts w:ascii="Arial" w:hAnsi="Arial" w:cs="Arial"/>
                <w:b/>
                <w:bCs/>
                <w:sz w:val="16"/>
                <w:szCs w:val="16"/>
              </w:rPr>
              <w:t>2014</w:t>
            </w:r>
          </w:p>
        </w:tc>
      </w:tr>
      <w:tr w:rsidR="00E52F8C" w:rsidRPr="00D42A6E" w14:paraId="21DEA279"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0B7AC70" w14:textId="368D95F2"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DE</w:t>
            </w:r>
          </w:p>
        </w:tc>
        <w:tc>
          <w:tcPr>
            <w:tcW w:w="1418" w:type="dxa"/>
            <w:tcBorders>
              <w:top w:val="nil"/>
              <w:left w:val="nil"/>
              <w:bottom w:val="single" w:sz="4" w:space="0" w:color="auto"/>
              <w:right w:val="nil"/>
            </w:tcBorders>
            <w:shd w:val="clear" w:color="auto" w:fill="auto"/>
            <w:noWrap/>
            <w:vAlign w:val="center"/>
            <w:hideMark/>
          </w:tcPr>
          <w:p w14:paraId="115F068D" w14:textId="4A63C759" w:rsidR="00E52F8C" w:rsidRPr="00D42A6E" w:rsidRDefault="00E52F8C" w:rsidP="00E52F8C">
            <w:pPr>
              <w:rPr>
                <w:rFonts w:ascii="Arial" w:hAnsi="Arial" w:cs="Arial"/>
                <w:b/>
                <w:bCs/>
                <w:sz w:val="16"/>
                <w:szCs w:val="16"/>
              </w:rPr>
            </w:pPr>
            <w:r>
              <w:rPr>
                <w:rFonts w:ascii="Arial" w:hAnsi="Arial" w:cs="Arial"/>
                <w:b/>
                <w:bCs/>
                <w:color w:val="000000"/>
                <w:sz w:val="16"/>
                <w:szCs w:val="16"/>
              </w:rPr>
              <w:t>Nemecko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58B1C1A" w14:textId="6506F57A" w:rsidR="00E52F8C" w:rsidRPr="00D42A6E" w:rsidRDefault="00E52F8C" w:rsidP="00E52F8C">
            <w:pPr>
              <w:jc w:val="right"/>
              <w:rPr>
                <w:rFonts w:ascii="Arial" w:hAnsi="Arial" w:cs="Arial"/>
                <w:sz w:val="16"/>
                <w:szCs w:val="16"/>
              </w:rPr>
            </w:pPr>
            <w:r>
              <w:rPr>
                <w:rFonts w:ascii="Arial" w:hAnsi="Arial" w:cs="Arial"/>
                <w:color w:val="000000"/>
                <w:sz w:val="16"/>
                <w:szCs w:val="16"/>
              </w:rPr>
              <w:t>3 028 723</w:t>
            </w:r>
          </w:p>
        </w:tc>
        <w:tc>
          <w:tcPr>
            <w:tcW w:w="1134" w:type="dxa"/>
            <w:tcBorders>
              <w:top w:val="nil"/>
              <w:left w:val="nil"/>
              <w:bottom w:val="single" w:sz="4" w:space="0" w:color="auto"/>
              <w:right w:val="single" w:sz="8" w:space="0" w:color="auto"/>
            </w:tcBorders>
            <w:shd w:val="clear" w:color="auto" w:fill="auto"/>
            <w:noWrap/>
            <w:vAlign w:val="center"/>
            <w:hideMark/>
          </w:tcPr>
          <w:p w14:paraId="44C1D2DC" w14:textId="5937FA5A" w:rsidR="00E52F8C" w:rsidRPr="00D42A6E" w:rsidRDefault="00E52F8C" w:rsidP="00E52F8C">
            <w:pPr>
              <w:jc w:val="right"/>
              <w:rPr>
                <w:rFonts w:ascii="Arial" w:hAnsi="Arial" w:cs="Arial"/>
                <w:sz w:val="16"/>
                <w:szCs w:val="16"/>
              </w:rPr>
            </w:pPr>
            <w:r>
              <w:rPr>
                <w:rFonts w:ascii="Arial" w:hAnsi="Arial" w:cs="Arial"/>
                <w:color w:val="000000"/>
                <w:sz w:val="16"/>
                <w:szCs w:val="16"/>
              </w:rPr>
              <w:t>4 295 850</w:t>
            </w:r>
          </w:p>
        </w:tc>
        <w:tc>
          <w:tcPr>
            <w:tcW w:w="992" w:type="dxa"/>
            <w:tcBorders>
              <w:top w:val="nil"/>
              <w:left w:val="nil"/>
              <w:bottom w:val="single" w:sz="4" w:space="0" w:color="auto"/>
              <w:right w:val="single" w:sz="4" w:space="0" w:color="auto"/>
            </w:tcBorders>
            <w:shd w:val="clear" w:color="auto" w:fill="auto"/>
            <w:noWrap/>
            <w:vAlign w:val="center"/>
            <w:hideMark/>
          </w:tcPr>
          <w:p w14:paraId="5AC30B5A" w14:textId="459103B2" w:rsidR="00E52F8C" w:rsidRPr="00D42A6E" w:rsidRDefault="00E52F8C" w:rsidP="00E52F8C">
            <w:pPr>
              <w:jc w:val="right"/>
              <w:rPr>
                <w:rFonts w:ascii="Arial" w:hAnsi="Arial" w:cs="Arial"/>
                <w:sz w:val="16"/>
                <w:szCs w:val="16"/>
              </w:rPr>
            </w:pPr>
            <w:r>
              <w:rPr>
                <w:rFonts w:ascii="Arial" w:hAnsi="Arial" w:cs="Arial"/>
                <w:color w:val="000000"/>
                <w:sz w:val="16"/>
                <w:szCs w:val="16"/>
              </w:rPr>
              <w:t>1 547 262</w:t>
            </w:r>
          </w:p>
        </w:tc>
        <w:tc>
          <w:tcPr>
            <w:tcW w:w="1134" w:type="dxa"/>
            <w:tcBorders>
              <w:top w:val="nil"/>
              <w:left w:val="nil"/>
              <w:bottom w:val="single" w:sz="4" w:space="0" w:color="auto"/>
              <w:right w:val="nil"/>
            </w:tcBorders>
            <w:shd w:val="clear" w:color="auto" w:fill="auto"/>
            <w:noWrap/>
            <w:vAlign w:val="center"/>
            <w:hideMark/>
          </w:tcPr>
          <w:p w14:paraId="079755D6" w14:textId="43101CEA" w:rsidR="00E52F8C" w:rsidRPr="00D42A6E" w:rsidRDefault="00E52F8C" w:rsidP="00E52F8C">
            <w:pPr>
              <w:jc w:val="right"/>
              <w:rPr>
                <w:rFonts w:ascii="Arial" w:hAnsi="Arial" w:cs="Arial"/>
                <w:sz w:val="16"/>
                <w:szCs w:val="16"/>
              </w:rPr>
            </w:pPr>
            <w:r>
              <w:rPr>
                <w:rFonts w:ascii="Arial" w:hAnsi="Arial" w:cs="Arial"/>
                <w:color w:val="000000"/>
                <w:sz w:val="16"/>
                <w:szCs w:val="16"/>
              </w:rPr>
              <w:t>1 508 741</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3C4B9EC" w14:textId="05E03452" w:rsidR="00E52F8C" w:rsidRPr="00D42A6E" w:rsidRDefault="00E52F8C" w:rsidP="00E52F8C">
            <w:pPr>
              <w:jc w:val="right"/>
              <w:rPr>
                <w:rFonts w:ascii="Arial" w:hAnsi="Arial" w:cs="Arial"/>
                <w:sz w:val="16"/>
                <w:szCs w:val="16"/>
              </w:rPr>
            </w:pPr>
            <w:r>
              <w:rPr>
                <w:rFonts w:ascii="Arial" w:hAnsi="Arial" w:cs="Arial"/>
                <w:color w:val="000000"/>
                <w:sz w:val="16"/>
                <w:szCs w:val="16"/>
              </w:rPr>
              <w:t>2 480</w:t>
            </w:r>
          </w:p>
        </w:tc>
        <w:tc>
          <w:tcPr>
            <w:tcW w:w="1134" w:type="dxa"/>
            <w:tcBorders>
              <w:top w:val="nil"/>
              <w:left w:val="nil"/>
              <w:bottom w:val="single" w:sz="4" w:space="0" w:color="auto"/>
              <w:right w:val="single" w:sz="8" w:space="0" w:color="auto"/>
            </w:tcBorders>
            <w:shd w:val="clear" w:color="auto" w:fill="auto"/>
            <w:noWrap/>
            <w:vAlign w:val="center"/>
            <w:hideMark/>
          </w:tcPr>
          <w:p w14:paraId="3D1D8201" w14:textId="1A8723F6" w:rsidR="00E52F8C" w:rsidRPr="00D42A6E" w:rsidRDefault="00E52F8C" w:rsidP="00E52F8C">
            <w:pPr>
              <w:jc w:val="right"/>
              <w:rPr>
                <w:rFonts w:ascii="Arial" w:hAnsi="Arial" w:cs="Arial"/>
                <w:sz w:val="16"/>
                <w:szCs w:val="16"/>
              </w:rPr>
            </w:pPr>
            <w:r>
              <w:rPr>
                <w:rFonts w:ascii="Arial" w:hAnsi="Arial" w:cs="Arial"/>
                <w:color w:val="000000"/>
                <w:sz w:val="16"/>
                <w:szCs w:val="16"/>
              </w:rPr>
              <w:t>3 916</w:t>
            </w:r>
          </w:p>
        </w:tc>
        <w:tc>
          <w:tcPr>
            <w:tcW w:w="1134" w:type="dxa"/>
            <w:tcBorders>
              <w:top w:val="nil"/>
              <w:left w:val="nil"/>
              <w:bottom w:val="single" w:sz="4" w:space="0" w:color="auto"/>
              <w:right w:val="single" w:sz="4" w:space="0" w:color="auto"/>
            </w:tcBorders>
            <w:shd w:val="clear" w:color="auto" w:fill="auto"/>
            <w:noWrap/>
            <w:vAlign w:val="center"/>
            <w:hideMark/>
          </w:tcPr>
          <w:p w14:paraId="30113017" w14:textId="0EBC2CEB" w:rsidR="00E52F8C" w:rsidRPr="00D42A6E" w:rsidRDefault="00E52F8C" w:rsidP="00E52F8C">
            <w:pPr>
              <w:jc w:val="right"/>
              <w:rPr>
                <w:rFonts w:ascii="Arial" w:hAnsi="Arial" w:cs="Arial"/>
                <w:sz w:val="16"/>
                <w:szCs w:val="16"/>
              </w:rPr>
            </w:pPr>
            <w:r>
              <w:rPr>
                <w:rFonts w:ascii="Arial" w:hAnsi="Arial" w:cs="Arial"/>
                <w:color w:val="000000"/>
                <w:sz w:val="16"/>
                <w:szCs w:val="16"/>
              </w:rPr>
              <w:t>1 857 313</w:t>
            </w:r>
          </w:p>
        </w:tc>
        <w:tc>
          <w:tcPr>
            <w:tcW w:w="993" w:type="dxa"/>
            <w:tcBorders>
              <w:top w:val="nil"/>
              <w:left w:val="nil"/>
              <w:bottom w:val="single" w:sz="4" w:space="0" w:color="auto"/>
              <w:right w:val="nil"/>
            </w:tcBorders>
            <w:shd w:val="clear" w:color="auto" w:fill="auto"/>
            <w:noWrap/>
            <w:vAlign w:val="center"/>
            <w:hideMark/>
          </w:tcPr>
          <w:p w14:paraId="1E6EA006" w14:textId="6B88D91F" w:rsidR="00E52F8C" w:rsidRPr="00D42A6E" w:rsidRDefault="00E52F8C" w:rsidP="00E52F8C">
            <w:pPr>
              <w:jc w:val="right"/>
              <w:rPr>
                <w:rFonts w:ascii="Arial" w:hAnsi="Arial" w:cs="Arial"/>
                <w:sz w:val="16"/>
                <w:szCs w:val="16"/>
              </w:rPr>
            </w:pPr>
            <w:r>
              <w:rPr>
                <w:rFonts w:ascii="Arial" w:hAnsi="Arial" w:cs="Arial"/>
                <w:color w:val="000000"/>
                <w:sz w:val="16"/>
                <w:szCs w:val="16"/>
              </w:rPr>
              <w:t>1 800 156</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14FDCC77" w14:textId="6A00D7C1" w:rsidR="00E52F8C" w:rsidRPr="00D42A6E" w:rsidRDefault="00E52F8C" w:rsidP="00E52F8C">
            <w:pPr>
              <w:jc w:val="right"/>
              <w:rPr>
                <w:rFonts w:ascii="Arial" w:hAnsi="Arial" w:cs="Arial"/>
                <w:sz w:val="16"/>
                <w:szCs w:val="16"/>
              </w:rPr>
            </w:pPr>
            <w:r>
              <w:rPr>
                <w:rFonts w:ascii="Arial" w:hAnsi="Arial" w:cs="Arial"/>
                <w:color w:val="000000"/>
                <w:sz w:val="16"/>
                <w:szCs w:val="16"/>
              </w:rPr>
              <w:t>975 307</w:t>
            </w:r>
          </w:p>
        </w:tc>
        <w:tc>
          <w:tcPr>
            <w:tcW w:w="992" w:type="dxa"/>
            <w:tcBorders>
              <w:top w:val="nil"/>
              <w:left w:val="nil"/>
              <w:bottom w:val="single" w:sz="4" w:space="0" w:color="auto"/>
              <w:right w:val="single" w:sz="8" w:space="0" w:color="auto"/>
            </w:tcBorders>
            <w:shd w:val="clear" w:color="auto" w:fill="auto"/>
            <w:noWrap/>
            <w:vAlign w:val="center"/>
            <w:hideMark/>
          </w:tcPr>
          <w:p w14:paraId="6799B33D" w14:textId="733E516D" w:rsidR="00E52F8C" w:rsidRPr="00D42A6E" w:rsidRDefault="00E52F8C" w:rsidP="00E52F8C">
            <w:pPr>
              <w:jc w:val="right"/>
              <w:rPr>
                <w:rFonts w:ascii="Arial" w:hAnsi="Arial" w:cs="Arial"/>
                <w:sz w:val="16"/>
                <w:szCs w:val="16"/>
              </w:rPr>
            </w:pPr>
            <w:r>
              <w:rPr>
                <w:rFonts w:ascii="Arial" w:hAnsi="Arial" w:cs="Arial"/>
                <w:color w:val="000000"/>
                <w:sz w:val="16"/>
                <w:szCs w:val="16"/>
              </w:rPr>
              <w:t>570 557</w:t>
            </w:r>
          </w:p>
        </w:tc>
        <w:tc>
          <w:tcPr>
            <w:tcW w:w="1134" w:type="dxa"/>
            <w:tcBorders>
              <w:top w:val="nil"/>
              <w:left w:val="nil"/>
              <w:bottom w:val="single" w:sz="4" w:space="0" w:color="auto"/>
              <w:right w:val="single" w:sz="8" w:space="0" w:color="auto"/>
            </w:tcBorders>
            <w:shd w:val="clear" w:color="auto" w:fill="auto"/>
            <w:noWrap/>
            <w:vAlign w:val="center"/>
            <w:hideMark/>
          </w:tcPr>
          <w:p w14:paraId="0E7E2C57" w14:textId="389FAD16" w:rsidR="00E52F8C" w:rsidRPr="00FF0E5F" w:rsidRDefault="00E52F8C" w:rsidP="00E52F8C">
            <w:pPr>
              <w:jc w:val="right"/>
              <w:rPr>
                <w:rFonts w:ascii="Arial" w:hAnsi="Arial" w:cs="Arial"/>
                <w:b/>
                <w:bCs/>
                <w:sz w:val="16"/>
                <w:szCs w:val="16"/>
              </w:rPr>
            </w:pPr>
            <w:r w:rsidRPr="00FF0E5F">
              <w:rPr>
                <w:rFonts w:ascii="Arial" w:hAnsi="Arial" w:cs="Arial"/>
                <w:b/>
                <w:bCs/>
                <w:color w:val="000000"/>
                <w:sz w:val="16"/>
                <w:szCs w:val="16"/>
              </w:rPr>
              <w:t>7 411 085</w:t>
            </w:r>
          </w:p>
        </w:tc>
        <w:tc>
          <w:tcPr>
            <w:tcW w:w="992" w:type="dxa"/>
            <w:tcBorders>
              <w:top w:val="nil"/>
              <w:left w:val="nil"/>
              <w:bottom w:val="single" w:sz="4" w:space="0" w:color="auto"/>
              <w:right w:val="single" w:sz="8" w:space="0" w:color="auto"/>
            </w:tcBorders>
            <w:shd w:val="clear" w:color="auto" w:fill="auto"/>
            <w:noWrap/>
            <w:vAlign w:val="center"/>
            <w:hideMark/>
          </w:tcPr>
          <w:p w14:paraId="1977BEC7" w14:textId="41499B6C" w:rsidR="00E52F8C" w:rsidRPr="00FF0E5F" w:rsidRDefault="00E52F8C" w:rsidP="00E52F8C">
            <w:pPr>
              <w:jc w:val="right"/>
              <w:rPr>
                <w:rFonts w:ascii="Arial" w:hAnsi="Arial" w:cs="Arial"/>
                <w:b/>
                <w:bCs/>
                <w:sz w:val="16"/>
                <w:szCs w:val="16"/>
              </w:rPr>
            </w:pPr>
            <w:r w:rsidRPr="00FF0E5F">
              <w:rPr>
                <w:rFonts w:ascii="Arial" w:hAnsi="Arial" w:cs="Arial"/>
                <w:b/>
                <w:bCs/>
                <w:color w:val="000000"/>
                <w:sz w:val="16"/>
                <w:szCs w:val="16"/>
              </w:rPr>
              <w:t>8 179 219</w:t>
            </w:r>
          </w:p>
        </w:tc>
      </w:tr>
      <w:tr w:rsidR="00E52F8C" w:rsidRPr="00D42A6E" w14:paraId="1A3A6A9F" w14:textId="77777777" w:rsidTr="00E52F8C">
        <w:trPr>
          <w:trHeight w:val="269"/>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50BCF0D" w14:textId="012919BA"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SK</w:t>
            </w:r>
          </w:p>
        </w:tc>
        <w:tc>
          <w:tcPr>
            <w:tcW w:w="1418" w:type="dxa"/>
            <w:tcBorders>
              <w:top w:val="nil"/>
              <w:left w:val="nil"/>
              <w:bottom w:val="single" w:sz="4" w:space="0" w:color="auto"/>
              <w:right w:val="nil"/>
            </w:tcBorders>
            <w:shd w:val="clear" w:color="auto" w:fill="auto"/>
            <w:noWrap/>
            <w:vAlign w:val="center"/>
            <w:hideMark/>
          </w:tcPr>
          <w:p w14:paraId="6113106B" w14:textId="6796B7AD" w:rsidR="00E52F8C" w:rsidRPr="00D42A6E" w:rsidRDefault="00E52F8C" w:rsidP="00E52F8C">
            <w:pPr>
              <w:rPr>
                <w:rFonts w:ascii="Arial" w:hAnsi="Arial" w:cs="Arial"/>
                <w:b/>
                <w:bCs/>
                <w:sz w:val="16"/>
                <w:szCs w:val="16"/>
              </w:rPr>
            </w:pPr>
            <w:r>
              <w:rPr>
                <w:rFonts w:ascii="Arial" w:hAnsi="Arial" w:cs="Arial"/>
                <w:b/>
                <w:bCs/>
                <w:color w:val="000000"/>
                <w:sz w:val="16"/>
                <w:szCs w:val="16"/>
              </w:rPr>
              <w:t>Slovensko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3369CBE3" w14:textId="5F29E673" w:rsidR="00E52F8C" w:rsidRPr="00D42A6E" w:rsidRDefault="00E52F8C" w:rsidP="00E52F8C">
            <w:pPr>
              <w:jc w:val="right"/>
              <w:rPr>
                <w:rFonts w:ascii="Arial" w:hAnsi="Arial" w:cs="Arial"/>
                <w:sz w:val="16"/>
                <w:szCs w:val="16"/>
              </w:rPr>
            </w:pPr>
            <w:r>
              <w:rPr>
                <w:rFonts w:ascii="Arial" w:hAnsi="Arial" w:cs="Arial"/>
                <w:color w:val="000000"/>
                <w:sz w:val="16"/>
                <w:szCs w:val="16"/>
              </w:rPr>
              <w:t>1 789 407</w:t>
            </w:r>
          </w:p>
        </w:tc>
        <w:tc>
          <w:tcPr>
            <w:tcW w:w="1134" w:type="dxa"/>
            <w:tcBorders>
              <w:top w:val="nil"/>
              <w:left w:val="nil"/>
              <w:bottom w:val="single" w:sz="4" w:space="0" w:color="auto"/>
              <w:right w:val="single" w:sz="8" w:space="0" w:color="auto"/>
            </w:tcBorders>
            <w:shd w:val="clear" w:color="auto" w:fill="auto"/>
            <w:noWrap/>
            <w:vAlign w:val="center"/>
            <w:hideMark/>
          </w:tcPr>
          <w:p w14:paraId="7CBF9655" w14:textId="31DA3CE9" w:rsidR="00E52F8C" w:rsidRPr="00D42A6E" w:rsidRDefault="00E52F8C" w:rsidP="00E52F8C">
            <w:pPr>
              <w:jc w:val="right"/>
              <w:rPr>
                <w:rFonts w:ascii="Arial" w:hAnsi="Arial" w:cs="Arial"/>
                <w:sz w:val="16"/>
                <w:szCs w:val="16"/>
              </w:rPr>
            </w:pPr>
            <w:r>
              <w:rPr>
                <w:rFonts w:ascii="Arial" w:hAnsi="Arial" w:cs="Arial"/>
                <w:color w:val="000000"/>
                <w:sz w:val="16"/>
                <w:szCs w:val="16"/>
              </w:rPr>
              <w:t>1 833 387</w:t>
            </w:r>
          </w:p>
        </w:tc>
        <w:tc>
          <w:tcPr>
            <w:tcW w:w="992" w:type="dxa"/>
            <w:tcBorders>
              <w:top w:val="nil"/>
              <w:left w:val="nil"/>
              <w:bottom w:val="single" w:sz="4" w:space="0" w:color="auto"/>
              <w:right w:val="single" w:sz="4" w:space="0" w:color="auto"/>
            </w:tcBorders>
            <w:shd w:val="clear" w:color="auto" w:fill="auto"/>
            <w:noWrap/>
            <w:vAlign w:val="center"/>
            <w:hideMark/>
          </w:tcPr>
          <w:p w14:paraId="5CF73709" w14:textId="16625750" w:rsidR="00E52F8C" w:rsidRPr="00D42A6E" w:rsidRDefault="00E52F8C" w:rsidP="00E52F8C">
            <w:pPr>
              <w:jc w:val="right"/>
              <w:rPr>
                <w:rFonts w:ascii="Arial" w:hAnsi="Arial" w:cs="Arial"/>
                <w:sz w:val="16"/>
                <w:szCs w:val="16"/>
              </w:rPr>
            </w:pPr>
            <w:r>
              <w:rPr>
                <w:rFonts w:ascii="Arial" w:hAnsi="Arial" w:cs="Arial"/>
                <w:color w:val="000000"/>
                <w:sz w:val="16"/>
                <w:szCs w:val="16"/>
              </w:rPr>
              <w:t>654 869</w:t>
            </w:r>
          </w:p>
        </w:tc>
        <w:tc>
          <w:tcPr>
            <w:tcW w:w="1134" w:type="dxa"/>
            <w:tcBorders>
              <w:top w:val="nil"/>
              <w:left w:val="nil"/>
              <w:bottom w:val="single" w:sz="4" w:space="0" w:color="auto"/>
              <w:right w:val="nil"/>
            </w:tcBorders>
            <w:shd w:val="clear" w:color="auto" w:fill="auto"/>
            <w:noWrap/>
            <w:vAlign w:val="center"/>
            <w:hideMark/>
          </w:tcPr>
          <w:p w14:paraId="13072D5D" w14:textId="3400FAED" w:rsidR="00E52F8C" w:rsidRPr="00D42A6E" w:rsidRDefault="00E52F8C" w:rsidP="00E52F8C">
            <w:pPr>
              <w:jc w:val="right"/>
              <w:rPr>
                <w:rFonts w:ascii="Arial" w:hAnsi="Arial" w:cs="Arial"/>
                <w:sz w:val="16"/>
                <w:szCs w:val="16"/>
              </w:rPr>
            </w:pPr>
            <w:r>
              <w:rPr>
                <w:rFonts w:ascii="Arial" w:hAnsi="Arial" w:cs="Arial"/>
                <w:color w:val="000000"/>
                <w:sz w:val="16"/>
                <w:szCs w:val="16"/>
              </w:rPr>
              <w:t>711 070</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1563FB24" w14:textId="3B8DEB61" w:rsidR="00E52F8C" w:rsidRPr="00D42A6E" w:rsidRDefault="00E52F8C" w:rsidP="00E52F8C">
            <w:pPr>
              <w:jc w:val="right"/>
              <w:rPr>
                <w:rFonts w:ascii="Arial" w:hAnsi="Arial" w:cs="Arial"/>
                <w:sz w:val="16"/>
                <w:szCs w:val="16"/>
              </w:rPr>
            </w:pPr>
            <w:r>
              <w:rPr>
                <w:rFonts w:ascii="Arial" w:hAnsi="Arial" w:cs="Arial"/>
                <w:color w:val="000000"/>
                <w:sz w:val="16"/>
                <w:szCs w:val="16"/>
              </w:rPr>
              <w:t>825 818</w:t>
            </w:r>
          </w:p>
        </w:tc>
        <w:tc>
          <w:tcPr>
            <w:tcW w:w="1134" w:type="dxa"/>
            <w:tcBorders>
              <w:top w:val="nil"/>
              <w:left w:val="nil"/>
              <w:bottom w:val="single" w:sz="4" w:space="0" w:color="auto"/>
              <w:right w:val="single" w:sz="8" w:space="0" w:color="auto"/>
            </w:tcBorders>
            <w:shd w:val="clear" w:color="auto" w:fill="auto"/>
            <w:noWrap/>
            <w:vAlign w:val="center"/>
            <w:hideMark/>
          </w:tcPr>
          <w:p w14:paraId="37A649F4" w14:textId="61EF12F4" w:rsidR="00E52F8C" w:rsidRPr="00D42A6E" w:rsidRDefault="00E52F8C" w:rsidP="00E52F8C">
            <w:pPr>
              <w:jc w:val="right"/>
              <w:rPr>
                <w:rFonts w:ascii="Arial" w:hAnsi="Arial" w:cs="Arial"/>
                <w:sz w:val="16"/>
                <w:szCs w:val="16"/>
              </w:rPr>
            </w:pPr>
            <w:r>
              <w:rPr>
                <w:rFonts w:ascii="Arial" w:hAnsi="Arial" w:cs="Arial"/>
                <w:color w:val="000000"/>
                <w:sz w:val="16"/>
                <w:szCs w:val="16"/>
              </w:rPr>
              <w:t>731 391</w:t>
            </w:r>
          </w:p>
        </w:tc>
        <w:tc>
          <w:tcPr>
            <w:tcW w:w="1134" w:type="dxa"/>
            <w:tcBorders>
              <w:top w:val="nil"/>
              <w:left w:val="nil"/>
              <w:bottom w:val="single" w:sz="4" w:space="0" w:color="auto"/>
              <w:right w:val="single" w:sz="4" w:space="0" w:color="auto"/>
            </w:tcBorders>
            <w:shd w:val="clear" w:color="auto" w:fill="auto"/>
            <w:noWrap/>
            <w:vAlign w:val="center"/>
            <w:hideMark/>
          </w:tcPr>
          <w:p w14:paraId="016FE020" w14:textId="2888396C" w:rsidR="00E52F8C" w:rsidRPr="00D42A6E" w:rsidRDefault="00E52F8C" w:rsidP="00E52F8C">
            <w:pPr>
              <w:jc w:val="right"/>
              <w:rPr>
                <w:rFonts w:ascii="Arial" w:hAnsi="Arial" w:cs="Arial"/>
                <w:sz w:val="16"/>
                <w:szCs w:val="16"/>
              </w:rPr>
            </w:pPr>
            <w:r>
              <w:rPr>
                <w:rFonts w:ascii="Arial" w:hAnsi="Arial" w:cs="Arial"/>
                <w:color w:val="000000"/>
                <w:sz w:val="16"/>
                <w:szCs w:val="16"/>
              </w:rPr>
              <w:t>335 481</w:t>
            </w:r>
          </w:p>
        </w:tc>
        <w:tc>
          <w:tcPr>
            <w:tcW w:w="993" w:type="dxa"/>
            <w:tcBorders>
              <w:top w:val="nil"/>
              <w:left w:val="nil"/>
              <w:bottom w:val="single" w:sz="4" w:space="0" w:color="auto"/>
              <w:right w:val="nil"/>
            </w:tcBorders>
            <w:shd w:val="clear" w:color="auto" w:fill="auto"/>
            <w:noWrap/>
            <w:vAlign w:val="center"/>
            <w:hideMark/>
          </w:tcPr>
          <w:p w14:paraId="3BF5CDDE" w14:textId="2C191D53" w:rsidR="00E52F8C" w:rsidRPr="00D42A6E" w:rsidRDefault="00E52F8C" w:rsidP="00E52F8C">
            <w:pPr>
              <w:jc w:val="right"/>
              <w:rPr>
                <w:rFonts w:ascii="Arial" w:hAnsi="Arial" w:cs="Arial"/>
                <w:sz w:val="16"/>
                <w:szCs w:val="16"/>
              </w:rPr>
            </w:pPr>
            <w:r>
              <w:rPr>
                <w:rFonts w:ascii="Arial" w:hAnsi="Arial" w:cs="Arial"/>
                <w:color w:val="000000"/>
                <w:sz w:val="16"/>
                <w:szCs w:val="16"/>
              </w:rPr>
              <w:t>287 662</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FE797DD" w14:textId="7C7F63D0" w:rsidR="00E52F8C" w:rsidRPr="00D42A6E" w:rsidRDefault="00E52F8C" w:rsidP="00E52F8C">
            <w:pPr>
              <w:jc w:val="right"/>
              <w:rPr>
                <w:rFonts w:ascii="Arial" w:hAnsi="Arial" w:cs="Arial"/>
                <w:sz w:val="16"/>
                <w:szCs w:val="16"/>
              </w:rPr>
            </w:pPr>
            <w:r>
              <w:rPr>
                <w:rFonts w:ascii="Arial" w:hAnsi="Arial" w:cs="Arial"/>
                <w:color w:val="000000"/>
                <w:sz w:val="16"/>
                <w:szCs w:val="16"/>
              </w:rPr>
              <w:t>51 475</w:t>
            </w:r>
          </w:p>
        </w:tc>
        <w:tc>
          <w:tcPr>
            <w:tcW w:w="992" w:type="dxa"/>
            <w:tcBorders>
              <w:top w:val="nil"/>
              <w:left w:val="nil"/>
              <w:bottom w:val="single" w:sz="4" w:space="0" w:color="auto"/>
              <w:right w:val="single" w:sz="8" w:space="0" w:color="auto"/>
            </w:tcBorders>
            <w:shd w:val="clear" w:color="auto" w:fill="auto"/>
            <w:noWrap/>
            <w:vAlign w:val="center"/>
            <w:hideMark/>
          </w:tcPr>
          <w:p w14:paraId="52B9D2E6" w14:textId="2E38730B" w:rsidR="00E52F8C" w:rsidRPr="00D42A6E" w:rsidRDefault="00E52F8C" w:rsidP="00E52F8C">
            <w:pPr>
              <w:jc w:val="right"/>
              <w:rPr>
                <w:rFonts w:ascii="Arial" w:hAnsi="Arial" w:cs="Arial"/>
                <w:sz w:val="16"/>
                <w:szCs w:val="16"/>
              </w:rPr>
            </w:pPr>
            <w:r>
              <w:rPr>
                <w:rFonts w:ascii="Arial" w:hAnsi="Arial" w:cs="Arial"/>
                <w:color w:val="000000"/>
                <w:sz w:val="16"/>
                <w:szCs w:val="16"/>
              </w:rPr>
              <w:t>14 822</w:t>
            </w:r>
          </w:p>
        </w:tc>
        <w:tc>
          <w:tcPr>
            <w:tcW w:w="1134" w:type="dxa"/>
            <w:tcBorders>
              <w:top w:val="nil"/>
              <w:left w:val="nil"/>
              <w:bottom w:val="single" w:sz="4" w:space="0" w:color="auto"/>
              <w:right w:val="single" w:sz="8" w:space="0" w:color="auto"/>
            </w:tcBorders>
            <w:shd w:val="clear" w:color="auto" w:fill="auto"/>
            <w:noWrap/>
            <w:vAlign w:val="center"/>
            <w:hideMark/>
          </w:tcPr>
          <w:p w14:paraId="3DDCA4AF" w14:textId="5779547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3 657 050</w:t>
            </w:r>
          </w:p>
        </w:tc>
        <w:tc>
          <w:tcPr>
            <w:tcW w:w="992" w:type="dxa"/>
            <w:tcBorders>
              <w:top w:val="nil"/>
              <w:left w:val="nil"/>
              <w:bottom w:val="single" w:sz="4" w:space="0" w:color="auto"/>
              <w:right w:val="single" w:sz="8" w:space="0" w:color="auto"/>
            </w:tcBorders>
            <w:shd w:val="clear" w:color="auto" w:fill="auto"/>
            <w:noWrap/>
            <w:vAlign w:val="center"/>
            <w:hideMark/>
          </w:tcPr>
          <w:p w14:paraId="54A6B353" w14:textId="6B48E6D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3 578 331</w:t>
            </w:r>
          </w:p>
        </w:tc>
      </w:tr>
      <w:tr w:rsidR="00E52F8C" w:rsidRPr="00D42A6E" w14:paraId="704A398B" w14:textId="77777777" w:rsidTr="00E52F8C">
        <w:trPr>
          <w:trHeight w:val="25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E1905B7" w14:textId="44CFDD7A"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RU</w:t>
            </w:r>
          </w:p>
        </w:tc>
        <w:tc>
          <w:tcPr>
            <w:tcW w:w="1418" w:type="dxa"/>
            <w:tcBorders>
              <w:top w:val="nil"/>
              <w:left w:val="nil"/>
              <w:bottom w:val="single" w:sz="4" w:space="0" w:color="auto"/>
              <w:right w:val="nil"/>
            </w:tcBorders>
            <w:shd w:val="clear" w:color="auto" w:fill="auto"/>
            <w:noWrap/>
            <w:vAlign w:val="center"/>
            <w:hideMark/>
          </w:tcPr>
          <w:p w14:paraId="30FD20E9" w14:textId="7483F8CC" w:rsidR="00E52F8C" w:rsidRPr="00D42A6E" w:rsidRDefault="00E52F8C" w:rsidP="00E52F8C">
            <w:pPr>
              <w:rPr>
                <w:rFonts w:ascii="Arial" w:hAnsi="Arial" w:cs="Arial"/>
                <w:b/>
                <w:bCs/>
                <w:sz w:val="16"/>
                <w:szCs w:val="16"/>
              </w:rPr>
            </w:pPr>
            <w:r>
              <w:rPr>
                <w:rFonts w:ascii="Arial" w:hAnsi="Arial" w:cs="Arial"/>
                <w:b/>
                <w:bCs/>
                <w:color w:val="000000"/>
                <w:sz w:val="16"/>
                <w:szCs w:val="16"/>
              </w:rPr>
              <w:t>Ruská federácia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9E465E7" w14:textId="61716647" w:rsidR="00E52F8C" w:rsidRPr="00D42A6E" w:rsidRDefault="00E52F8C" w:rsidP="00E52F8C">
            <w:pPr>
              <w:jc w:val="right"/>
              <w:rPr>
                <w:rFonts w:ascii="Arial" w:hAnsi="Arial" w:cs="Arial"/>
                <w:sz w:val="16"/>
                <w:szCs w:val="16"/>
              </w:rPr>
            </w:pPr>
            <w:r>
              <w:rPr>
                <w:rFonts w:ascii="Arial" w:hAnsi="Arial" w:cs="Arial"/>
                <w:color w:val="000000"/>
                <w:sz w:val="16"/>
                <w:szCs w:val="16"/>
              </w:rPr>
              <w:t>337 499</w:t>
            </w:r>
          </w:p>
        </w:tc>
        <w:tc>
          <w:tcPr>
            <w:tcW w:w="1134" w:type="dxa"/>
            <w:tcBorders>
              <w:top w:val="nil"/>
              <w:left w:val="nil"/>
              <w:bottom w:val="single" w:sz="4" w:space="0" w:color="auto"/>
              <w:right w:val="single" w:sz="8" w:space="0" w:color="auto"/>
            </w:tcBorders>
            <w:shd w:val="clear" w:color="auto" w:fill="auto"/>
            <w:noWrap/>
            <w:vAlign w:val="center"/>
            <w:hideMark/>
          </w:tcPr>
          <w:p w14:paraId="4A265843" w14:textId="43957765" w:rsidR="00E52F8C" w:rsidRPr="00D42A6E" w:rsidRDefault="00E52F8C" w:rsidP="00E52F8C">
            <w:pPr>
              <w:jc w:val="right"/>
              <w:rPr>
                <w:rFonts w:ascii="Arial" w:hAnsi="Arial" w:cs="Arial"/>
                <w:sz w:val="16"/>
                <w:szCs w:val="16"/>
              </w:rPr>
            </w:pPr>
            <w:r>
              <w:rPr>
                <w:rFonts w:ascii="Arial" w:hAnsi="Arial" w:cs="Arial"/>
                <w:color w:val="000000"/>
                <w:sz w:val="16"/>
                <w:szCs w:val="16"/>
              </w:rPr>
              <w:t>236 401</w:t>
            </w:r>
          </w:p>
        </w:tc>
        <w:tc>
          <w:tcPr>
            <w:tcW w:w="992" w:type="dxa"/>
            <w:tcBorders>
              <w:top w:val="nil"/>
              <w:left w:val="nil"/>
              <w:bottom w:val="single" w:sz="4" w:space="0" w:color="auto"/>
              <w:right w:val="single" w:sz="4" w:space="0" w:color="auto"/>
            </w:tcBorders>
            <w:shd w:val="clear" w:color="auto" w:fill="auto"/>
            <w:noWrap/>
            <w:vAlign w:val="center"/>
            <w:hideMark/>
          </w:tcPr>
          <w:p w14:paraId="3C14DA3B" w14:textId="4D39D5F7" w:rsidR="00E52F8C" w:rsidRPr="00D42A6E" w:rsidRDefault="00E52F8C" w:rsidP="00E52F8C">
            <w:pPr>
              <w:jc w:val="right"/>
              <w:rPr>
                <w:rFonts w:ascii="Arial" w:hAnsi="Arial" w:cs="Arial"/>
                <w:sz w:val="16"/>
                <w:szCs w:val="16"/>
              </w:rPr>
            </w:pPr>
            <w:r>
              <w:rPr>
                <w:rFonts w:ascii="Arial" w:hAnsi="Arial" w:cs="Arial"/>
                <w:color w:val="000000"/>
                <w:sz w:val="16"/>
                <w:szCs w:val="16"/>
              </w:rPr>
              <w:t>161 139</w:t>
            </w:r>
          </w:p>
        </w:tc>
        <w:tc>
          <w:tcPr>
            <w:tcW w:w="1134" w:type="dxa"/>
            <w:tcBorders>
              <w:top w:val="nil"/>
              <w:left w:val="nil"/>
              <w:bottom w:val="single" w:sz="4" w:space="0" w:color="auto"/>
              <w:right w:val="nil"/>
            </w:tcBorders>
            <w:shd w:val="clear" w:color="auto" w:fill="auto"/>
            <w:noWrap/>
            <w:vAlign w:val="center"/>
            <w:hideMark/>
          </w:tcPr>
          <w:p w14:paraId="0704E5C0" w14:textId="25D374E4" w:rsidR="00E52F8C" w:rsidRPr="00D42A6E" w:rsidRDefault="00E52F8C" w:rsidP="00E52F8C">
            <w:pPr>
              <w:jc w:val="right"/>
              <w:rPr>
                <w:rFonts w:ascii="Arial" w:hAnsi="Arial" w:cs="Arial"/>
                <w:sz w:val="16"/>
                <w:szCs w:val="16"/>
              </w:rPr>
            </w:pPr>
            <w:r>
              <w:rPr>
                <w:rFonts w:ascii="Arial" w:hAnsi="Arial" w:cs="Arial"/>
                <w:color w:val="000000"/>
                <w:sz w:val="16"/>
                <w:szCs w:val="16"/>
              </w:rPr>
              <w:t>75 457</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61EEA1D5" w14:textId="4D134C9E" w:rsidR="00E52F8C" w:rsidRPr="00D42A6E" w:rsidRDefault="00E52F8C" w:rsidP="00E52F8C">
            <w:pPr>
              <w:jc w:val="right"/>
              <w:rPr>
                <w:rFonts w:ascii="Arial" w:hAnsi="Arial" w:cs="Arial"/>
                <w:sz w:val="16"/>
                <w:szCs w:val="16"/>
              </w:rPr>
            </w:pPr>
            <w:r>
              <w:rPr>
                <w:rFonts w:ascii="Arial" w:hAnsi="Arial" w:cs="Arial"/>
                <w:color w:val="000000"/>
                <w:sz w:val="16"/>
                <w:szCs w:val="16"/>
              </w:rPr>
              <w:t>966 897</w:t>
            </w:r>
          </w:p>
        </w:tc>
        <w:tc>
          <w:tcPr>
            <w:tcW w:w="1134" w:type="dxa"/>
            <w:tcBorders>
              <w:top w:val="nil"/>
              <w:left w:val="nil"/>
              <w:bottom w:val="single" w:sz="4" w:space="0" w:color="auto"/>
              <w:right w:val="single" w:sz="8" w:space="0" w:color="auto"/>
            </w:tcBorders>
            <w:shd w:val="clear" w:color="auto" w:fill="auto"/>
            <w:noWrap/>
            <w:vAlign w:val="center"/>
            <w:hideMark/>
          </w:tcPr>
          <w:p w14:paraId="1AC3533B" w14:textId="5BD57F40" w:rsidR="00E52F8C" w:rsidRPr="00D42A6E" w:rsidRDefault="00E52F8C" w:rsidP="00E52F8C">
            <w:pPr>
              <w:jc w:val="right"/>
              <w:rPr>
                <w:rFonts w:ascii="Arial" w:hAnsi="Arial" w:cs="Arial"/>
                <w:sz w:val="16"/>
                <w:szCs w:val="16"/>
              </w:rPr>
            </w:pPr>
            <w:r>
              <w:rPr>
                <w:rFonts w:ascii="Arial" w:hAnsi="Arial" w:cs="Arial"/>
                <w:color w:val="000000"/>
                <w:sz w:val="16"/>
                <w:szCs w:val="16"/>
              </w:rPr>
              <w:t>478 538</w:t>
            </w:r>
          </w:p>
        </w:tc>
        <w:tc>
          <w:tcPr>
            <w:tcW w:w="1134" w:type="dxa"/>
            <w:tcBorders>
              <w:top w:val="nil"/>
              <w:left w:val="nil"/>
              <w:bottom w:val="single" w:sz="4" w:space="0" w:color="auto"/>
              <w:right w:val="single" w:sz="4" w:space="0" w:color="auto"/>
            </w:tcBorders>
            <w:shd w:val="clear" w:color="auto" w:fill="auto"/>
            <w:noWrap/>
            <w:vAlign w:val="center"/>
            <w:hideMark/>
          </w:tcPr>
          <w:p w14:paraId="525CB2A8" w14:textId="457758F4" w:rsidR="00E52F8C" w:rsidRPr="00D42A6E" w:rsidRDefault="00E52F8C" w:rsidP="00E52F8C">
            <w:pPr>
              <w:jc w:val="right"/>
              <w:rPr>
                <w:rFonts w:ascii="Arial" w:hAnsi="Arial" w:cs="Arial"/>
                <w:sz w:val="16"/>
                <w:szCs w:val="16"/>
              </w:rPr>
            </w:pPr>
            <w:r>
              <w:rPr>
                <w:rFonts w:ascii="Arial" w:hAnsi="Arial" w:cs="Arial"/>
                <w:color w:val="000000"/>
                <w:sz w:val="16"/>
                <w:szCs w:val="16"/>
              </w:rPr>
              <w:t>1 021 165</w:t>
            </w:r>
          </w:p>
        </w:tc>
        <w:tc>
          <w:tcPr>
            <w:tcW w:w="993" w:type="dxa"/>
            <w:tcBorders>
              <w:top w:val="nil"/>
              <w:left w:val="nil"/>
              <w:bottom w:val="single" w:sz="4" w:space="0" w:color="auto"/>
              <w:right w:val="nil"/>
            </w:tcBorders>
            <w:shd w:val="clear" w:color="auto" w:fill="auto"/>
            <w:noWrap/>
            <w:vAlign w:val="center"/>
            <w:hideMark/>
          </w:tcPr>
          <w:p w14:paraId="493EC806" w14:textId="1FD421DC" w:rsidR="00E52F8C" w:rsidRPr="00D42A6E" w:rsidRDefault="00E52F8C" w:rsidP="00E52F8C">
            <w:pPr>
              <w:jc w:val="right"/>
              <w:rPr>
                <w:rFonts w:ascii="Arial" w:hAnsi="Arial" w:cs="Arial"/>
                <w:sz w:val="16"/>
                <w:szCs w:val="16"/>
              </w:rPr>
            </w:pPr>
            <w:r>
              <w:rPr>
                <w:rFonts w:ascii="Arial" w:hAnsi="Arial" w:cs="Arial"/>
                <w:color w:val="000000"/>
                <w:sz w:val="16"/>
                <w:szCs w:val="16"/>
              </w:rPr>
              <w:t>199 549</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088C64BA" w14:textId="7C42143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D00DF2F" w14:textId="7FE44C60" w:rsidR="00E52F8C" w:rsidRPr="00D42A6E" w:rsidRDefault="00E52F8C" w:rsidP="00E52F8C">
            <w:pPr>
              <w:jc w:val="right"/>
              <w:rPr>
                <w:rFonts w:ascii="Arial" w:hAnsi="Arial" w:cs="Arial"/>
                <w:sz w:val="16"/>
                <w:szCs w:val="16"/>
              </w:rPr>
            </w:pPr>
            <w:r>
              <w:rPr>
                <w:rFonts w:ascii="Arial" w:hAnsi="Arial" w:cs="Arial"/>
                <w:color w:val="000000"/>
                <w:sz w:val="16"/>
                <w:szCs w:val="16"/>
              </w:rPr>
              <w:t>56 003</w:t>
            </w:r>
          </w:p>
        </w:tc>
        <w:tc>
          <w:tcPr>
            <w:tcW w:w="1134" w:type="dxa"/>
            <w:tcBorders>
              <w:top w:val="nil"/>
              <w:left w:val="nil"/>
              <w:bottom w:val="single" w:sz="4" w:space="0" w:color="auto"/>
              <w:right w:val="single" w:sz="8" w:space="0" w:color="auto"/>
            </w:tcBorders>
            <w:shd w:val="clear" w:color="auto" w:fill="auto"/>
            <w:noWrap/>
            <w:vAlign w:val="center"/>
            <w:hideMark/>
          </w:tcPr>
          <w:p w14:paraId="757EB69C" w14:textId="2C6172D9"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2 486 700</w:t>
            </w:r>
          </w:p>
        </w:tc>
        <w:tc>
          <w:tcPr>
            <w:tcW w:w="992" w:type="dxa"/>
            <w:tcBorders>
              <w:top w:val="nil"/>
              <w:left w:val="nil"/>
              <w:bottom w:val="single" w:sz="4" w:space="0" w:color="auto"/>
              <w:right w:val="single" w:sz="8" w:space="0" w:color="auto"/>
            </w:tcBorders>
            <w:shd w:val="clear" w:color="auto" w:fill="auto"/>
            <w:noWrap/>
            <w:vAlign w:val="center"/>
            <w:hideMark/>
          </w:tcPr>
          <w:p w14:paraId="193062C7" w14:textId="0C53D667"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1 004 739</w:t>
            </w:r>
          </w:p>
        </w:tc>
      </w:tr>
      <w:tr w:rsidR="00E52F8C" w:rsidRPr="00D42A6E" w14:paraId="4B0EAE6C" w14:textId="77777777" w:rsidTr="00E52F8C">
        <w:trPr>
          <w:trHeight w:val="292"/>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6A8E6DBF" w14:textId="60F0A41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CZ</w:t>
            </w:r>
          </w:p>
        </w:tc>
        <w:tc>
          <w:tcPr>
            <w:tcW w:w="1418" w:type="dxa"/>
            <w:tcBorders>
              <w:top w:val="nil"/>
              <w:left w:val="nil"/>
              <w:bottom w:val="single" w:sz="4" w:space="0" w:color="auto"/>
              <w:right w:val="nil"/>
            </w:tcBorders>
            <w:shd w:val="clear" w:color="auto" w:fill="auto"/>
            <w:noWrap/>
            <w:vAlign w:val="center"/>
            <w:hideMark/>
          </w:tcPr>
          <w:p w14:paraId="75153A16" w14:textId="743A1854" w:rsidR="00E52F8C" w:rsidRPr="00D42A6E" w:rsidRDefault="00E52F8C" w:rsidP="00E52F8C">
            <w:pPr>
              <w:rPr>
                <w:rFonts w:ascii="Arial" w:hAnsi="Arial" w:cs="Arial"/>
                <w:b/>
                <w:bCs/>
                <w:sz w:val="16"/>
                <w:szCs w:val="16"/>
              </w:rPr>
            </w:pPr>
            <w:r>
              <w:rPr>
                <w:rFonts w:ascii="Arial" w:hAnsi="Arial" w:cs="Arial"/>
                <w:b/>
                <w:bCs/>
                <w:color w:val="000000"/>
                <w:sz w:val="16"/>
                <w:szCs w:val="16"/>
              </w:rPr>
              <w:t>Česká republika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A6247F1" w14:textId="4BD088D1" w:rsidR="00E52F8C" w:rsidRPr="00D42A6E" w:rsidRDefault="00E52F8C" w:rsidP="00E52F8C">
            <w:pPr>
              <w:jc w:val="right"/>
              <w:rPr>
                <w:rFonts w:ascii="Arial" w:hAnsi="Arial" w:cs="Arial"/>
                <w:sz w:val="16"/>
                <w:szCs w:val="16"/>
              </w:rPr>
            </w:pPr>
            <w:r>
              <w:rPr>
                <w:rFonts w:ascii="Arial" w:hAnsi="Arial" w:cs="Arial"/>
                <w:color w:val="000000"/>
                <w:sz w:val="16"/>
                <w:szCs w:val="16"/>
              </w:rPr>
              <w:t>995 737</w:t>
            </w:r>
          </w:p>
        </w:tc>
        <w:tc>
          <w:tcPr>
            <w:tcW w:w="1134" w:type="dxa"/>
            <w:tcBorders>
              <w:top w:val="nil"/>
              <w:left w:val="nil"/>
              <w:bottom w:val="single" w:sz="4" w:space="0" w:color="auto"/>
              <w:right w:val="single" w:sz="8" w:space="0" w:color="auto"/>
            </w:tcBorders>
            <w:shd w:val="clear" w:color="auto" w:fill="auto"/>
            <w:noWrap/>
            <w:vAlign w:val="center"/>
            <w:hideMark/>
          </w:tcPr>
          <w:p w14:paraId="376EBC65" w14:textId="7BA958A6" w:rsidR="00E52F8C" w:rsidRPr="00D42A6E" w:rsidRDefault="00E52F8C" w:rsidP="00E52F8C">
            <w:pPr>
              <w:jc w:val="right"/>
              <w:rPr>
                <w:rFonts w:ascii="Arial" w:hAnsi="Arial" w:cs="Arial"/>
                <w:sz w:val="16"/>
                <w:szCs w:val="16"/>
              </w:rPr>
            </w:pPr>
            <w:r>
              <w:rPr>
                <w:rFonts w:ascii="Arial" w:hAnsi="Arial" w:cs="Arial"/>
                <w:color w:val="000000"/>
                <w:sz w:val="16"/>
                <w:szCs w:val="16"/>
              </w:rPr>
              <w:t>1 025 091</w:t>
            </w:r>
          </w:p>
        </w:tc>
        <w:tc>
          <w:tcPr>
            <w:tcW w:w="992" w:type="dxa"/>
            <w:tcBorders>
              <w:top w:val="nil"/>
              <w:left w:val="nil"/>
              <w:bottom w:val="single" w:sz="4" w:space="0" w:color="auto"/>
              <w:right w:val="single" w:sz="4" w:space="0" w:color="auto"/>
            </w:tcBorders>
            <w:shd w:val="clear" w:color="auto" w:fill="auto"/>
            <w:noWrap/>
            <w:vAlign w:val="center"/>
            <w:hideMark/>
          </w:tcPr>
          <w:p w14:paraId="2E3E5259" w14:textId="5AF45D49" w:rsidR="00E52F8C" w:rsidRPr="00D42A6E" w:rsidRDefault="00E52F8C" w:rsidP="00E52F8C">
            <w:pPr>
              <w:jc w:val="right"/>
              <w:rPr>
                <w:rFonts w:ascii="Arial" w:hAnsi="Arial" w:cs="Arial"/>
                <w:sz w:val="16"/>
                <w:szCs w:val="16"/>
              </w:rPr>
            </w:pPr>
            <w:r>
              <w:rPr>
                <w:rFonts w:ascii="Arial" w:hAnsi="Arial" w:cs="Arial"/>
                <w:color w:val="000000"/>
                <w:sz w:val="16"/>
                <w:szCs w:val="16"/>
              </w:rPr>
              <w:t>244 810</w:t>
            </w:r>
          </w:p>
        </w:tc>
        <w:tc>
          <w:tcPr>
            <w:tcW w:w="1134" w:type="dxa"/>
            <w:tcBorders>
              <w:top w:val="nil"/>
              <w:left w:val="nil"/>
              <w:bottom w:val="single" w:sz="4" w:space="0" w:color="auto"/>
              <w:right w:val="nil"/>
            </w:tcBorders>
            <w:shd w:val="clear" w:color="auto" w:fill="auto"/>
            <w:noWrap/>
            <w:vAlign w:val="center"/>
            <w:hideMark/>
          </w:tcPr>
          <w:p w14:paraId="27E9EA23" w14:textId="325A89E9" w:rsidR="00E52F8C" w:rsidRPr="00D42A6E" w:rsidRDefault="00E52F8C" w:rsidP="00E52F8C">
            <w:pPr>
              <w:jc w:val="right"/>
              <w:rPr>
                <w:rFonts w:ascii="Arial" w:hAnsi="Arial" w:cs="Arial"/>
                <w:sz w:val="16"/>
                <w:szCs w:val="16"/>
              </w:rPr>
            </w:pPr>
            <w:r>
              <w:rPr>
                <w:rFonts w:ascii="Arial" w:hAnsi="Arial" w:cs="Arial"/>
                <w:color w:val="000000"/>
                <w:sz w:val="16"/>
                <w:szCs w:val="16"/>
              </w:rPr>
              <w:t>267 194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3C81755" w14:textId="293C7230" w:rsidR="00E52F8C" w:rsidRPr="00D42A6E" w:rsidRDefault="00E52F8C" w:rsidP="00E52F8C">
            <w:pPr>
              <w:jc w:val="right"/>
              <w:rPr>
                <w:rFonts w:ascii="Arial" w:hAnsi="Arial" w:cs="Arial"/>
                <w:sz w:val="16"/>
                <w:szCs w:val="16"/>
              </w:rPr>
            </w:pPr>
            <w:r>
              <w:rPr>
                <w:rFonts w:ascii="Arial" w:hAnsi="Arial" w:cs="Arial"/>
                <w:color w:val="000000"/>
                <w:sz w:val="16"/>
                <w:szCs w:val="16"/>
              </w:rPr>
              <w:t>2 731</w:t>
            </w:r>
          </w:p>
        </w:tc>
        <w:tc>
          <w:tcPr>
            <w:tcW w:w="1134" w:type="dxa"/>
            <w:tcBorders>
              <w:top w:val="nil"/>
              <w:left w:val="nil"/>
              <w:bottom w:val="single" w:sz="4" w:space="0" w:color="auto"/>
              <w:right w:val="single" w:sz="8" w:space="0" w:color="auto"/>
            </w:tcBorders>
            <w:shd w:val="clear" w:color="auto" w:fill="auto"/>
            <w:noWrap/>
            <w:vAlign w:val="center"/>
            <w:hideMark/>
          </w:tcPr>
          <w:p w14:paraId="3E33F0D2" w14:textId="75F220E1" w:rsidR="00E52F8C" w:rsidRPr="00D42A6E" w:rsidRDefault="00E52F8C" w:rsidP="00E52F8C">
            <w:pPr>
              <w:jc w:val="right"/>
              <w:rPr>
                <w:rFonts w:ascii="Arial" w:hAnsi="Arial" w:cs="Arial"/>
                <w:sz w:val="16"/>
                <w:szCs w:val="16"/>
              </w:rPr>
            </w:pPr>
            <w:r>
              <w:rPr>
                <w:rFonts w:ascii="Arial" w:hAnsi="Arial" w:cs="Arial"/>
                <w:color w:val="000000"/>
                <w:sz w:val="16"/>
                <w:szCs w:val="16"/>
              </w:rPr>
              <w:t>15 168</w:t>
            </w:r>
          </w:p>
        </w:tc>
        <w:tc>
          <w:tcPr>
            <w:tcW w:w="1134" w:type="dxa"/>
            <w:tcBorders>
              <w:top w:val="nil"/>
              <w:left w:val="nil"/>
              <w:bottom w:val="single" w:sz="4" w:space="0" w:color="auto"/>
              <w:right w:val="single" w:sz="4" w:space="0" w:color="auto"/>
            </w:tcBorders>
            <w:shd w:val="clear" w:color="auto" w:fill="auto"/>
            <w:noWrap/>
            <w:vAlign w:val="center"/>
            <w:hideMark/>
          </w:tcPr>
          <w:p w14:paraId="69AA7311" w14:textId="28563B8E" w:rsidR="00E52F8C" w:rsidRPr="00D42A6E" w:rsidRDefault="00E52F8C" w:rsidP="00E52F8C">
            <w:pPr>
              <w:jc w:val="right"/>
              <w:rPr>
                <w:rFonts w:ascii="Arial" w:hAnsi="Arial" w:cs="Arial"/>
                <w:sz w:val="16"/>
                <w:szCs w:val="16"/>
              </w:rPr>
            </w:pPr>
            <w:r>
              <w:rPr>
                <w:rFonts w:ascii="Arial" w:hAnsi="Arial" w:cs="Arial"/>
                <w:color w:val="000000"/>
                <w:sz w:val="16"/>
                <w:szCs w:val="16"/>
              </w:rPr>
              <w:t>12 756</w:t>
            </w:r>
          </w:p>
        </w:tc>
        <w:tc>
          <w:tcPr>
            <w:tcW w:w="993" w:type="dxa"/>
            <w:tcBorders>
              <w:top w:val="nil"/>
              <w:left w:val="nil"/>
              <w:bottom w:val="single" w:sz="4" w:space="0" w:color="auto"/>
              <w:right w:val="nil"/>
            </w:tcBorders>
            <w:shd w:val="clear" w:color="auto" w:fill="auto"/>
            <w:noWrap/>
            <w:vAlign w:val="center"/>
            <w:hideMark/>
          </w:tcPr>
          <w:p w14:paraId="4B0D37A7" w14:textId="613C5C50" w:rsidR="00E52F8C" w:rsidRPr="00D42A6E" w:rsidRDefault="00E52F8C" w:rsidP="00E52F8C">
            <w:pPr>
              <w:jc w:val="right"/>
              <w:rPr>
                <w:rFonts w:ascii="Arial" w:hAnsi="Arial" w:cs="Arial"/>
                <w:sz w:val="16"/>
                <w:szCs w:val="16"/>
              </w:rPr>
            </w:pPr>
            <w:r>
              <w:rPr>
                <w:rFonts w:ascii="Arial" w:hAnsi="Arial" w:cs="Arial"/>
                <w:color w:val="000000"/>
                <w:sz w:val="16"/>
                <w:szCs w:val="16"/>
              </w:rPr>
              <w:t>17 741</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51CF1C2" w14:textId="304EFDD3" w:rsidR="00E52F8C" w:rsidRPr="00D42A6E" w:rsidRDefault="00E52F8C" w:rsidP="00E52F8C">
            <w:pPr>
              <w:jc w:val="right"/>
              <w:rPr>
                <w:rFonts w:ascii="Arial" w:hAnsi="Arial" w:cs="Arial"/>
                <w:sz w:val="16"/>
                <w:szCs w:val="16"/>
              </w:rPr>
            </w:pPr>
            <w:r>
              <w:rPr>
                <w:rFonts w:ascii="Arial" w:hAnsi="Arial" w:cs="Arial"/>
                <w:color w:val="000000"/>
                <w:sz w:val="16"/>
                <w:szCs w:val="16"/>
              </w:rPr>
              <w:t>67 105</w:t>
            </w:r>
          </w:p>
        </w:tc>
        <w:tc>
          <w:tcPr>
            <w:tcW w:w="992" w:type="dxa"/>
            <w:tcBorders>
              <w:top w:val="nil"/>
              <w:left w:val="nil"/>
              <w:bottom w:val="single" w:sz="4" w:space="0" w:color="auto"/>
              <w:right w:val="single" w:sz="8" w:space="0" w:color="auto"/>
            </w:tcBorders>
            <w:shd w:val="clear" w:color="auto" w:fill="auto"/>
            <w:noWrap/>
            <w:vAlign w:val="center"/>
            <w:hideMark/>
          </w:tcPr>
          <w:p w14:paraId="5273957D" w14:textId="115E8491" w:rsidR="00E52F8C" w:rsidRPr="00D42A6E" w:rsidRDefault="00E52F8C" w:rsidP="00E52F8C">
            <w:pPr>
              <w:jc w:val="right"/>
              <w:rPr>
                <w:rFonts w:ascii="Arial" w:hAnsi="Arial" w:cs="Arial"/>
                <w:sz w:val="16"/>
                <w:szCs w:val="16"/>
              </w:rPr>
            </w:pPr>
            <w:r>
              <w:rPr>
                <w:rFonts w:ascii="Arial" w:hAnsi="Arial" w:cs="Arial"/>
                <w:color w:val="000000"/>
                <w:sz w:val="16"/>
                <w:szCs w:val="16"/>
              </w:rPr>
              <w:t>53 338</w:t>
            </w:r>
          </w:p>
        </w:tc>
        <w:tc>
          <w:tcPr>
            <w:tcW w:w="1134" w:type="dxa"/>
            <w:tcBorders>
              <w:top w:val="nil"/>
              <w:left w:val="nil"/>
              <w:bottom w:val="single" w:sz="4" w:space="0" w:color="auto"/>
              <w:right w:val="single" w:sz="8" w:space="0" w:color="auto"/>
            </w:tcBorders>
            <w:shd w:val="clear" w:color="auto" w:fill="auto"/>
            <w:noWrap/>
            <w:vAlign w:val="center"/>
            <w:hideMark/>
          </w:tcPr>
          <w:p w14:paraId="373AB979" w14:textId="7B2D515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1 323 139</w:t>
            </w:r>
          </w:p>
        </w:tc>
        <w:tc>
          <w:tcPr>
            <w:tcW w:w="992" w:type="dxa"/>
            <w:tcBorders>
              <w:top w:val="nil"/>
              <w:left w:val="nil"/>
              <w:bottom w:val="single" w:sz="4" w:space="0" w:color="auto"/>
              <w:right w:val="single" w:sz="8" w:space="0" w:color="auto"/>
            </w:tcBorders>
            <w:shd w:val="clear" w:color="auto" w:fill="auto"/>
            <w:noWrap/>
            <w:vAlign w:val="center"/>
            <w:hideMark/>
          </w:tcPr>
          <w:p w14:paraId="62EA215C" w14:textId="6EF64B4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1 447 791</w:t>
            </w:r>
          </w:p>
        </w:tc>
      </w:tr>
      <w:tr w:rsidR="00E52F8C" w:rsidRPr="003F1FCE" w14:paraId="4950F9F0"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0D464393" w14:textId="7ECF90D2"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PL</w:t>
            </w:r>
          </w:p>
        </w:tc>
        <w:tc>
          <w:tcPr>
            <w:tcW w:w="1418" w:type="dxa"/>
            <w:tcBorders>
              <w:top w:val="nil"/>
              <w:left w:val="nil"/>
              <w:bottom w:val="single" w:sz="4" w:space="0" w:color="auto"/>
              <w:right w:val="nil"/>
            </w:tcBorders>
            <w:shd w:val="clear" w:color="auto" w:fill="auto"/>
            <w:noWrap/>
            <w:vAlign w:val="center"/>
            <w:hideMark/>
          </w:tcPr>
          <w:p w14:paraId="5B9B05D0" w14:textId="52DDD5D4" w:rsidR="00E52F8C" w:rsidRPr="00D42A6E" w:rsidRDefault="00E52F8C" w:rsidP="00E52F8C">
            <w:pPr>
              <w:rPr>
                <w:rFonts w:ascii="Arial" w:hAnsi="Arial" w:cs="Arial"/>
                <w:b/>
                <w:bCs/>
                <w:sz w:val="16"/>
                <w:szCs w:val="16"/>
              </w:rPr>
            </w:pPr>
            <w:r>
              <w:rPr>
                <w:rFonts w:ascii="Arial" w:hAnsi="Arial" w:cs="Arial"/>
                <w:b/>
                <w:bCs/>
                <w:color w:val="000000"/>
                <w:sz w:val="16"/>
                <w:szCs w:val="16"/>
              </w:rPr>
              <w:t>Poľsko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653AEB3B" w14:textId="5DD3A8BE" w:rsidR="00E52F8C" w:rsidRPr="00D42A6E" w:rsidRDefault="00E52F8C" w:rsidP="00E52F8C">
            <w:pPr>
              <w:jc w:val="right"/>
              <w:rPr>
                <w:rFonts w:ascii="Arial" w:hAnsi="Arial" w:cs="Arial"/>
                <w:sz w:val="16"/>
                <w:szCs w:val="16"/>
              </w:rPr>
            </w:pPr>
            <w:r>
              <w:rPr>
                <w:rFonts w:ascii="Arial" w:hAnsi="Arial" w:cs="Arial"/>
                <w:color w:val="000000"/>
                <w:sz w:val="16"/>
                <w:szCs w:val="16"/>
              </w:rPr>
              <w:t>1 085 431</w:t>
            </w:r>
          </w:p>
        </w:tc>
        <w:tc>
          <w:tcPr>
            <w:tcW w:w="1134" w:type="dxa"/>
            <w:tcBorders>
              <w:top w:val="nil"/>
              <w:left w:val="nil"/>
              <w:bottom w:val="single" w:sz="4" w:space="0" w:color="auto"/>
              <w:right w:val="single" w:sz="8" w:space="0" w:color="auto"/>
            </w:tcBorders>
            <w:shd w:val="clear" w:color="auto" w:fill="auto"/>
            <w:noWrap/>
            <w:vAlign w:val="center"/>
            <w:hideMark/>
          </w:tcPr>
          <w:p w14:paraId="205F1B24" w14:textId="646DC11B" w:rsidR="00E52F8C" w:rsidRPr="00D42A6E" w:rsidRDefault="00E52F8C" w:rsidP="00E52F8C">
            <w:pPr>
              <w:jc w:val="right"/>
              <w:rPr>
                <w:rFonts w:ascii="Arial" w:hAnsi="Arial" w:cs="Arial"/>
                <w:sz w:val="16"/>
                <w:szCs w:val="16"/>
              </w:rPr>
            </w:pPr>
            <w:r>
              <w:rPr>
                <w:rFonts w:ascii="Arial" w:hAnsi="Arial" w:cs="Arial"/>
                <w:color w:val="000000"/>
                <w:sz w:val="16"/>
                <w:szCs w:val="16"/>
              </w:rPr>
              <w:t>977 472</w:t>
            </w:r>
          </w:p>
        </w:tc>
        <w:tc>
          <w:tcPr>
            <w:tcW w:w="992" w:type="dxa"/>
            <w:tcBorders>
              <w:top w:val="nil"/>
              <w:left w:val="nil"/>
              <w:bottom w:val="single" w:sz="4" w:space="0" w:color="auto"/>
              <w:right w:val="single" w:sz="4" w:space="0" w:color="auto"/>
            </w:tcBorders>
            <w:shd w:val="clear" w:color="auto" w:fill="auto"/>
            <w:noWrap/>
            <w:vAlign w:val="center"/>
            <w:hideMark/>
          </w:tcPr>
          <w:p w14:paraId="7BA0EC59" w14:textId="56FB3D6B" w:rsidR="00E52F8C" w:rsidRPr="00D42A6E" w:rsidRDefault="00E52F8C" w:rsidP="00E52F8C">
            <w:pPr>
              <w:jc w:val="right"/>
              <w:rPr>
                <w:rFonts w:ascii="Arial" w:hAnsi="Arial" w:cs="Arial"/>
                <w:sz w:val="16"/>
                <w:szCs w:val="16"/>
              </w:rPr>
            </w:pPr>
            <w:r>
              <w:rPr>
                <w:rFonts w:ascii="Arial" w:hAnsi="Arial" w:cs="Arial"/>
                <w:color w:val="000000"/>
                <w:sz w:val="16"/>
                <w:szCs w:val="16"/>
              </w:rPr>
              <w:t>135 168</w:t>
            </w:r>
          </w:p>
        </w:tc>
        <w:tc>
          <w:tcPr>
            <w:tcW w:w="1134" w:type="dxa"/>
            <w:tcBorders>
              <w:top w:val="nil"/>
              <w:left w:val="nil"/>
              <w:bottom w:val="single" w:sz="4" w:space="0" w:color="auto"/>
              <w:right w:val="nil"/>
            </w:tcBorders>
            <w:shd w:val="clear" w:color="auto" w:fill="auto"/>
            <w:noWrap/>
            <w:vAlign w:val="center"/>
            <w:hideMark/>
          </w:tcPr>
          <w:p w14:paraId="6797FBFB" w14:textId="0A4FC1D8" w:rsidR="00E52F8C" w:rsidRPr="00D42A6E" w:rsidRDefault="00E52F8C" w:rsidP="00E52F8C">
            <w:pPr>
              <w:jc w:val="right"/>
              <w:rPr>
                <w:rFonts w:ascii="Arial" w:hAnsi="Arial" w:cs="Arial"/>
                <w:sz w:val="16"/>
                <w:szCs w:val="16"/>
              </w:rPr>
            </w:pPr>
            <w:r>
              <w:rPr>
                <w:rFonts w:ascii="Arial" w:hAnsi="Arial" w:cs="Arial"/>
                <w:color w:val="000000"/>
                <w:sz w:val="16"/>
                <w:szCs w:val="16"/>
              </w:rPr>
              <w:t>398 546</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4CAAAA85" w14:textId="21D0670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A5C7E17" w14:textId="1D1ACB5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595E2706" w14:textId="62A9BAE0" w:rsidR="00E52F8C" w:rsidRPr="00D42A6E" w:rsidRDefault="00E52F8C" w:rsidP="00E52F8C">
            <w:pPr>
              <w:jc w:val="right"/>
              <w:rPr>
                <w:rFonts w:ascii="Arial" w:hAnsi="Arial" w:cs="Arial"/>
                <w:sz w:val="16"/>
                <w:szCs w:val="16"/>
              </w:rPr>
            </w:pPr>
            <w:r>
              <w:rPr>
                <w:rFonts w:ascii="Arial" w:hAnsi="Arial" w:cs="Arial"/>
                <w:color w:val="000000"/>
                <w:sz w:val="16"/>
                <w:szCs w:val="16"/>
              </w:rPr>
              <w:t>801</w:t>
            </w:r>
          </w:p>
        </w:tc>
        <w:tc>
          <w:tcPr>
            <w:tcW w:w="993" w:type="dxa"/>
            <w:tcBorders>
              <w:top w:val="nil"/>
              <w:left w:val="nil"/>
              <w:bottom w:val="single" w:sz="4" w:space="0" w:color="auto"/>
              <w:right w:val="nil"/>
            </w:tcBorders>
            <w:shd w:val="clear" w:color="auto" w:fill="auto"/>
            <w:noWrap/>
            <w:vAlign w:val="center"/>
            <w:hideMark/>
          </w:tcPr>
          <w:p w14:paraId="0C0BF5E3" w14:textId="6F31818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41E4BDBC" w14:textId="27919C21" w:rsidR="00E52F8C" w:rsidRPr="00D42A6E" w:rsidRDefault="00E52F8C" w:rsidP="00E52F8C">
            <w:pPr>
              <w:jc w:val="right"/>
              <w:rPr>
                <w:rFonts w:ascii="Arial" w:hAnsi="Arial" w:cs="Arial"/>
                <w:sz w:val="16"/>
                <w:szCs w:val="16"/>
              </w:rPr>
            </w:pPr>
            <w:r>
              <w:rPr>
                <w:rFonts w:ascii="Arial" w:hAnsi="Arial" w:cs="Arial"/>
                <w:color w:val="000000"/>
                <w:sz w:val="16"/>
                <w:szCs w:val="16"/>
              </w:rPr>
              <w:t>182</w:t>
            </w:r>
          </w:p>
        </w:tc>
        <w:tc>
          <w:tcPr>
            <w:tcW w:w="992" w:type="dxa"/>
            <w:tcBorders>
              <w:top w:val="nil"/>
              <w:left w:val="nil"/>
              <w:bottom w:val="single" w:sz="4" w:space="0" w:color="auto"/>
              <w:right w:val="single" w:sz="8" w:space="0" w:color="auto"/>
            </w:tcBorders>
            <w:shd w:val="clear" w:color="auto" w:fill="auto"/>
            <w:noWrap/>
            <w:vAlign w:val="center"/>
            <w:hideMark/>
          </w:tcPr>
          <w:p w14:paraId="7F4FBEF1" w14:textId="089884F6" w:rsidR="00E52F8C" w:rsidRPr="00D42A6E" w:rsidRDefault="00E52F8C" w:rsidP="00E52F8C">
            <w:pPr>
              <w:jc w:val="right"/>
              <w:rPr>
                <w:rFonts w:ascii="Arial" w:hAnsi="Arial" w:cs="Arial"/>
                <w:sz w:val="16"/>
                <w:szCs w:val="16"/>
              </w:rPr>
            </w:pPr>
            <w:r>
              <w:rPr>
                <w:rFonts w:ascii="Arial" w:hAnsi="Arial" w:cs="Arial"/>
                <w:color w:val="000000"/>
                <w:sz w:val="16"/>
                <w:szCs w:val="16"/>
              </w:rPr>
              <w:t>2 009</w:t>
            </w:r>
          </w:p>
        </w:tc>
        <w:tc>
          <w:tcPr>
            <w:tcW w:w="1134" w:type="dxa"/>
            <w:tcBorders>
              <w:top w:val="nil"/>
              <w:left w:val="nil"/>
              <w:bottom w:val="single" w:sz="4" w:space="0" w:color="auto"/>
              <w:right w:val="single" w:sz="8" w:space="0" w:color="auto"/>
            </w:tcBorders>
            <w:shd w:val="clear" w:color="auto" w:fill="auto"/>
            <w:noWrap/>
            <w:vAlign w:val="center"/>
            <w:hideMark/>
          </w:tcPr>
          <w:p w14:paraId="315D281A" w14:textId="2CB9848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1 221 582</w:t>
            </w:r>
          </w:p>
        </w:tc>
        <w:tc>
          <w:tcPr>
            <w:tcW w:w="992" w:type="dxa"/>
            <w:tcBorders>
              <w:top w:val="nil"/>
              <w:left w:val="nil"/>
              <w:bottom w:val="single" w:sz="4" w:space="0" w:color="auto"/>
              <w:right w:val="single" w:sz="8" w:space="0" w:color="auto"/>
            </w:tcBorders>
            <w:shd w:val="clear" w:color="auto" w:fill="auto"/>
            <w:noWrap/>
            <w:vAlign w:val="center"/>
            <w:hideMark/>
          </w:tcPr>
          <w:p w14:paraId="5DD82D5C" w14:textId="7110A335" w:rsidR="00E52F8C" w:rsidRPr="003F1FCE" w:rsidRDefault="00E52F8C" w:rsidP="00E52F8C">
            <w:pPr>
              <w:jc w:val="right"/>
              <w:rPr>
                <w:rFonts w:ascii="Arial" w:hAnsi="Arial" w:cs="Arial"/>
                <w:b/>
                <w:bCs/>
                <w:sz w:val="16"/>
                <w:szCs w:val="16"/>
              </w:rPr>
            </w:pPr>
            <w:r>
              <w:rPr>
                <w:rFonts w:ascii="Arial" w:hAnsi="Arial" w:cs="Arial"/>
                <w:b/>
                <w:bCs/>
                <w:color w:val="000000"/>
                <w:sz w:val="16"/>
                <w:szCs w:val="16"/>
              </w:rPr>
              <w:t>1 347 288</w:t>
            </w:r>
          </w:p>
        </w:tc>
      </w:tr>
      <w:tr w:rsidR="00E52F8C" w:rsidRPr="00D42A6E" w14:paraId="4F5EF557"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2914C05" w14:textId="385FC841"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FR</w:t>
            </w:r>
          </w:p>
        </w:tc>
        <w:tc>
          <w:tcPr>
            <w:tcW w:w="1418" w:type="dxa"/>
            <w:tcBorders>
              <w:top w:val="nil"/>
              <w:left w:val="nil"/>
              <w:bottom w:val="single" w:sz="4" w:space="0" w:color="auto"/>
              <w:right w:val="nil"/>
            </w:tcBorders>
            <w:shd w:val="clear" w:color="auto" w:fill="auto"/>
            <w:noWrap/>
            <w:vAlign w:val="center"/>
            <w:hideMark/>
          </w:tcPr>
          <w:p w14:paraId="5B1E41DE" w14:textId="7ECFB45A" w:rsidR="00E52F8C" w:rsidRPr="00D42A6E" w:rsidRDefault="00E52F8C" w:rsidP="00E52F8C">
            <w:pPr>
              <w:rPr>
                <w:rFonts w:ascii="Arial" w:hAnsi="Arial" w:cs="Arial"/>
                <w:b/>
                <w:bCs/>
                <w:sz w:val="16"/>
                <w:szCs w:val="16"/>
              </w:rPr>
            </w:pPr>
            <w:r>
              <w:rPr>
                <w:rFonts w:ascii="Arial" w:hAnsi="Arial" w:cs="Arial"/>
                <w:b/>
                <w:bCs/>
                <w:color w:val="000000"/>
                <w:sz w:val="16"/>
                <w:szCs w:val="16"/>
              </w:rPr>
              <w:t>Francúzsko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32D1CAA0" w14:textId="16E10CB9" w:rsidR="00E52F8C" w:rsidRPr="00D42A6E" w:rsidRDefault="00E52F8C" w:rsidP="00E52F8C">
            <w:pPr>
              <w:jc w:val="right"/>
              <w:rPr>
                <w:rFonts w:ascii="Arial" w:hAnsi="Arial" w:cs="Arial"/>
                <w:sz w:val="16"/>
                <w:szCs w:val="16"/>
              </w:rPr>
            </w:pPr>
            <w:r>
              <w:rPr>
                <w:rFonts w:ascii="Arial" w:hAnsi="Arial" w:cs="Arial"/>
                <w:color w:val="000000"/>
                <w:sz w:val="16"/>
                <w:szCs w:val="16"/>
              </w:rPr>
              <w:t>790 271</w:t>
            </w:r>
          </w:p>
        </w:tc>
        <w:tc>
          <w:tcPr>
            <w:tcW w:w="1134" w:type="dxa"/>
            <w:tcBorders>
              <w:top w:val="nil"/>
              <w:left w:val="nil"/>
              <w:bottom w:val="single" w:sz="4" w:space="0" w:color="auto"/>
              <w:right w:val="single" w:sz="8" w:space="0" w:color="auto"/>
            </w:tcBorders>
            <w:shd w:val="clear" w:color="auto" w:fill="auto"/>
            <w:noWrap/>
            <w:vAlign w:val="center"/>
            <w:hideMark/>
          </w:tcPr>
          <w:p w14:paraId="355721F6" w14:textId="08C8E61F" w:rsidR="00E52F8C" w:rsidRPr="00D42A6E" w:rsidRDefault="00E52F8C" w:rsidP="00E52F8C">
            <w:pPr>
              <w:jc w:val="right"/>
              <w:rPr>
                <w:rFonts w:ascii="Arial" w:hAnsi="Arial" w:cs="Arial"/>
                <w:sz w:val="16"/>
                <w:szCs w:val="16"/>
              </w:rPr>
            </w:pPr>
            <w:r>
              <w:rPr>
                <w:rFonts w:ascii="Arial" w:hAnsi="Arial" w:cs="Arial"/>
                <w:color w:val="000000"/>
                <w:sz w:val="16"/>
                <w:szCs w:val="16"/>
              </w:rPr>
              <w:t>1 038 189</w:t>
            </w:r>
          </w:p>
        </w:tc>
        <w:tc>
          <w:tcPr>
            <w:tcW w:w="992" w:type="dxa"/>
            <w:tcBorders>
              <w:top w:val="nil"/>
              <w:left w:val="nil"/>
              <w:bottom w:val="single" w:sz="4" w:space="0" w:color="auto"/>
              <w:right w:val="single" w:sz="4" w:space="0" w:color="auto"/>
            </w:tcBorders>
            <w:shd w:val="clear" w:color="auto" w:fill="auto"/>
            <w:noWrap/>
            <w:vAlign w:val="center"/>
            <w:hideMark/>
          </w:tcPr>
          <w:p w14:paraId="6ABE98EE" w14:textId="57E7F19D" w:rsidR="00E52F8C" w:rsidRPr="00D42A6E" w:rsidRDefault="00E52F8C" w:rsidP="00E52F8C">
            <w:pPr>
              <w:jc w:val="right"/>
              <w:rPr>
                <w:rFonts w:ascii="Arial" w:hAnsi="Arial" w:cs="Arial"/>
                <w:sz w:val="16"/>
                <w:szCs w:val="16"/>
              </w:rPr>
            </w:pPr>
            <w:r>
              <w:rPr>
                <w:rFonts w:ascii="Arial" w:hAnsi="Arial" w:cs="Arial"/>
                <w:color w:val="000000"/>
                <w:sz w:val="16"/>
                <w:szCs w:val="16"/>
              </w:rPr>
              <w:t>240</w:t>
            </w:r>
          </w:p>
        </w:tc>
        <w:tc>
          <w:tcPr>
            <w:tcW w:w="1134" w:type="dxa"/>
            <w:tcBorders>
              <w:top w:val="nil"/>
              <w:left w:val="nil"/>
              <w:bottom w:val="single" w:sz="4" w:space="0" w:color="auto"/>
              <w:right w:val="nil"/>
            </w:tcBorders>
            <w:shd w:val="clear" w:color="auto" w:fill="auto"/>
            <w:noWrap/>
            <w:vAlign w:val="center"/>
            <w:hideMark/>
          </w:tcPr>
          <w:p w14:paraId="2CFDD600" w14:textId="6D97A897" w:rsidR="00E52F8C" w:rsidRPr="00D42A6E" w:rsidRDefault="00E52F8C" w:rsidP="00E52F8C">
            <w:pPr>
              <w:jc w:val="right"/>
              <w:rPr>
                <w:rFonts w:ascii="Arial" w:hAnsi="Arial" w:cs="Arial"/>
                <w:sz w:val="16"/>
                <w:szCs w:val="16"/>
              </w:rPr>
            </w:pPr>
            <w:r>
              <w:rPr>
                <w:rFonts w:ascii="Arial" w:hAnsi="Arial" w:cs="Arial"/>
                <w:color w:val="000000"/>
                <w:sz w:val="16"/>
                <w:szCs w:val="16"/>
              </w:rPr>
              <w:t>244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21079B4A" w14:textId="189D5D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3BDD1ED4" w14:textId="2EBAED6C" w:rsidR="00E52F8C" w:rsidRPr="00D42A6E" w:rsidRDefault="00E52F8C" w:rsidP="00E52F8C">
            <w:pPr>
              <w:jc w:val="right"/>
              <w:rPr>
                <w:rFonts w:ascii="Arial" w:hAnsi="Arial" w:cs="Arial"/>
                <w:sz w:val="16"/>
                <w:szCs w:val="16"/>
              </w:rPr>
            </w:pPr>
            <w:r>
              <w:rPr>
                <w:rFonts w:ascii="Arial" w:hAnsi="Arial" w:cs="Arial"/>
                <w:color w:val="000000"/>
                <w:sz w:val="16"/>
                <w:szCs w:val="16"/>
              </w:rPr>
              <w:t>198</w:t>
            </w:r>
          </w:p>
        </w:tc>
        <w:tc>
          <w:tcPr>
            <w:tcW w:w="1134" w:type="dxa"/>
            <w:tcBorders>
              <w:top w:val="nil"/>
              <w:left w:val="nil"/>
              <w:bottom w:val="single" w:sz="4" w:space="0" w:color="auto"/>
              <w:right w:val="single" w:sz="4" w:space="0" w:color="auto"/>
            </w:tcBorders>
            <w:shd w:val="clear" w:color="auto" w:fill="auto"/>
            <w:noWrap/>
            <w:vAlign w:val="center"/>
            <w:hideMark/>
          </w:tcPr>
          <w:p w14:paraId="2CF486A8" w14:textId="446AB5B8" w:rsidR="00E52F8C" w:rsidRPr="00D42A6E" w:rsidRDefault="00E52F8C" w:rsidP="00E52F8C">
            <w:pPr>
              <w:jc w:val="right"/>
              <w:rPr>
                <w:rFonts w:ascii="Arial" w:hAnsi="Arial" w:cs="Arial"/>
                <w:sz w:val="16"/>
                <w:szCs w:val="16"/>
              </w:rPr>
            </w:pPr>
            <w:r>
              <w:rPr>
                <w:rFonts w:ascii="Arial" w:hAnsi="Arial" w:cs="Arial"/>
                <w:color w:val="000000"/>
                <w:sz w:val="16"/>
                <w:szCs w:val="16"/>
              </w:rPr>
              <w:t>13 451</w:t>
            </w:r>
          </w:p>
        </w:tc>
        <w:tc>
          <w:tcPr>
            <w:tcW w:w="993" w:type="dxa"/>
            <w:tcBorders>
              <w:top w:val="nil"/>
              <w:left w:val="nil"/>
              <w:bottom w:val="single" w:sz="4" w:space="0" w:color="auto"/>
              <w:right w:val="nil"/>
            </w:tcBorders>
            <w:shd w:val="clear" w:color="auto" w:fill="auto"/>
            <w:noWrap/>
            <w:vAlign w:val="center"/>
            <w:hideMark/>
          </w:tcPr>
          <w:p w14:paraId="3BDE9421" w14:textId="022DB0ED" w:rsidR="00E52F8C" w:rsidRPr="00D42A6E" w:rsidRDefault="00E52F8C" w:rsidP="00E52F8C">
            <w:pPr>
              <w:jc w:val="right"/>
              <w:rPr>
                <w:rFonts w:ascii="Arial" w:hAnsi="Arial" w:cs="Arial"/>
                <w:sz w:val="16"/>
                <w:szCs w:val="16"/>
              </w:rPr>
            </w:pPr>
            <w:r>
              <w:rPr>
                <w:rFonts w:ascii="Arial" w:hAnsi="Arial" w:cs="Arial"/>
                <w:color w:val="000000"/>
                <w:sz w:val="16"/>
                <w:szCs w:val="16"/>
              </w:rPr>
              <w:t>15 264</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64E57932" w14:textId="61D72426" w:rsidR="00E52F8C" w:rsidRPr="00D42A6E" w:rsidRDefault="00E52F8C" w:rsidP="00E52F8C">
            <w:pPr>
              <w:jc w:val="right"/>
              <w:rPr>
                <w:rFonts w:ascii="Arial" w:hAnsi="Arial" w:cs="Arial"/>
                <w:sz w:val="16"/>
                <w:szCs w:val="16"/>
              </w:rPr>
            </w:pPr>
            <w:r>
              <w:rPr>
                <w:rFonts w:ascii="Arial" w:hAnsi="Arial" w:cs="Arial"/>
                <w:color w:val="000000"/>
                <w:sz w:val="16"/>
                <w:szCs w:val="16"/>
              </w:rPr>
              <w:t>1 905</w:t>
            </w:r>
          </w:p>
        </w:tc>
        <w:tc>
          <w:tcPr>
            <w:tcW w:w="992" w:type="dxa"/>
            <w:tcBorders>
              <w:top w:val="nil"/>
              <w:left w:val="nil"/>
              <w:bottom w:val="single" w:sz="4" w:space="0" w:color="auto"/>
              <w:right w:val="single" w:sz="8" w:space="0" w:color="auto"/>
            </w:tcBorders>
            <w:shd w:val="clear" w:color="auto" w:fill="auto"/>
            <w:noWrap/>
            <w:vAlign w:val="center"/>
            <w:hideMark/>
          </w:tcPr>
          <w:p w14:paraId="526770BE" w14:textId="36539F7C" w:rsidR="00E52F8C" w:rsidRPr="00D42A6E" w:rsidRDefault="00E52F8C" w:rsidP="00E52F8C">
            <w:pPr>
              <w:jc w:val="right"/>
              <w:rPr>
                <w:rFonts w:ascii="Arial" w:hAnsi="Arial" w:cs="Arial"/>
                <w:sz w:val="16"/>
                <w:szCs w:val="16"/>
              </w:rPr>
            </w:pPr>
            <w:r>
              <w:rPr>
                <w:rFonts w:ascii="Arial" w:hAnsi="Arial" w:cs="Arial"/>
                <w:color w:val="000000"/>
                <w:sz w:val="16"/>
                <w:szCs w:val="16"/>
              </w:rPr>
              <w:t>8 553</w:t>
            </w:r>
          </w:p>
        </w:tc>
        <w:tc>
          <w:tcPr>
            <w:tcW w:w="1134" w:type="dxa"/>
            <w:tcBorders>
              <w:top w:val="nil"/>
              <w:left w:val="nil"/>
              <w:bottom w:val="single" w:sz="4" w:space="0" w:color="auto"/>
              <w:right w:val="single" w:sz="8" w:space="0" w:color="auto"/>
            </w:tcBorders>
            <w:shd w:val="clear" w:color="auto" w:fill="auto"/>
            <w:noWrap/>
            <w:vAlign w:val="center"/>
            <w:hideMark/>
          </w:tcPr>
          <w:p w14:paraId="655D1358" w14:textId="21A2E98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805 867</w:t>
            </w:r>
          </w:p>
        </w:tc>
        <w:tc>
          <w:tcPr>
            <w:tcW w:w="992" w:type="dxa"/>
            <w:tcBorders>
              <w:top w:val="nil"/>
              <w:left w:val="nil"/>
              <w:bottom w:val="single" w:sz="4" w:space="0" w:color="auto"/>
              <w:right w:val="single" w:sz="8" w:space="0" w:color="auto"/>
            </w:tcBorders>
            <w:shd w:val="clear" w:color="auto" w:fill="auto"/>
            <w:noWrap/>
            <w:vAlign w:val="center"/>
            <w:hideMark/>
          </w:tcPr>
          <w:p w14:paraId="3EBC0D81" w14:textId="013980D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1 062 448</w:t>
            </w:r>
          </w:p>
        </w:tc>
      </w:tr>
      <w:tr w:rsidR="00E52F8C" w:rsidRPr="00D42A6E" w14:paraId="292FF68D"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08F6DE87" w14:textId="6BE54FF0"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UA</w:t>
            </w:r>
          </w:p>
        </w:tc>
        <w:tc>
          <w:tcPr>
            <w:tcW w:w="1418" w:type="dxa"/>
            <w:tcBorders>
              <w:top w:val="nil"/>
              <w:left w:val="nil"/>
              <w:bottom w:val="single" w:sz="4" w:space="0" w:color="auto"/>
              <w:right w:val="nil"/>
            </w:tcBorders>
            <w:shd w:val="clear" w:color="auto" w:fill="auto"/>
            <w:noWrap/>
            <w:vAlign w:val="center"/>
            <w:hideMark/>
          </w:tcPr>
          <w:p w14:paraId="01C3A54F" w14:textId="339F3B9E" w:rsidR="00E52F8C" w:rsidRPr="00D42A6E" w:rsidRDefault="00E52F8C" w:rsidP="00E52F8C">
            <w:pPr>
              <w:rPr>
                <w:rFonts w:ascii="Arial" w:hAnsi="Arial" w:cs="Arial"/>
                <w:b/>
                <w:bCs/>
                <w:sz w:val="16"/>
                <w:szCs w:val="16"/>
              </w:rPr>
            </w:pPr>
            <w:r>
              <w:rPr>
                <w:rFonts w:ascii="Arial" w:hAnsi="Arial" w:cs="Arial"/>
                <w:b/>
                <w:bCs/>
                <w:color w:val="000000"/>
                <w:sz w:val="16"/>
                <w:szCs w:val="16"/>
              </w:rPr>
              <w:t>Ukrajina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9A96705" w14:textId="7FCB2A63" w:rsidR="00E52F8C" w:rsidRPr="00D42A6E" w:rsidRDefault="00E52F8C" w:rsidP="00E52F8C">
            <w:pPr>
              <w:jc w:val="right"/>
              <w:rPr>
                <w:rFonts w:ascii="Arial" w:hAnsi="Arial" w:cs="Arial"/>
                <w:sz w:val="16"/>
                <w:szCs w:val="16"/>
              </w:rPr>
            </w:pPr>
            <w:r>
              <w:rPr>
                <w:rFonts w:ascii="Arial" w:hAnsi="Arial" w:cs="Arial"/>
                <w:color w:val="000000"/>
                <w:sz w:val="16"/>
                <w:szCs w:val="16"/>
              </w:rPr>
              <w:t>267 269</w:t>
            </w:r>
          </w:p>
        </w:tc>
        <w:tc>
          <w:tcPr>
            <w:tcW w:w="1134" w:type="dxa"/>
            <w:tcBorders>
              <w:top w:val="nil"/>
              <w:left w:val="nil"/>
              <w:bottom w:val="single" w:sz="4" w:space="0" w:color="auto"/>
              <w:right w:val="single" w:sz="8" w:space="0" w:color="auto"/>
            </w:tcBorders>
            <w:shd w:val="clear" w:color="auto" w:fill="auto"/>
            <w:noWrap/>
            <w:vAlign w:val="center"/>
            <w:hideMark/>
          </w:tcPr>
          <w:p w14:paraId="02E201D1" w14:textId="4154718A" w:rsidR="00E52F8C" w:rsidRPr="00D42A6E" w:rsidRDefault="00E52F8C" w:rsidP="00E52F8C">
            <w:pPr>
              <w:jc w:val="right"/>
              <w:rPr>
                <w:rFonts w:ascii="Arial" w:hAnsi="Arial" w:cs="Arial"/>
                <w:sz w:val="16"/>
                <w:szCs w:val="16"/>
              </w:rPr>
            </w:pPr>
            <w:r>
              <w:rPr>
                <w:rFonts w:ascii="Arial" w:hAnsi="Arial" w:cs="Arial"/>
                <w:color w:val="000000"/>
                <w:sz w:val="16"/>
                <w:szCs w:val="16"/>
              </w:rPr>
              <w:t>423 272</w:t>
            </w:r>
          </w:p>
        </w:tc>
        <w:tc>
          <w:tcPr>
            <w:tcW w:w="992" w:type="dxa"/>
            <w:tcBorders>
              <w:top w:val="nil"/>
              <w:left w:val="nil"/>
              <w:bottom w:val="single" w:sz="4" w:space="0" w:color="auto"/>
              <w:right w:val="single" w:sz="4" w:space="0" w:color="auto"/>
            </w:tcBorders>
            <w:shd w:val="clear" w:color="auto" w:fill="auto"/>
            <w:noWrap/>
            <w:vAlign w:val="center"/>
            <w:hideMark/>
          </w:tcPr>
          <w:p w14:paraId="336C4E9F" w14:textId="622C85BD" w:rsidR="00E52F8C" w:rsidRPr="00D42A6E" w:rsidRDefault="00E52F8C" w:rsidP="00E52F8C">
            <w:pPr>
              <w:jc w:val="right"/>
              <w:rPr>
                <w:rFonts w:ascii="Arial" w:hAnsi="Arial" w:cs="Arial"/>
                <w:sz w:val="16"/>
                <w:szCs w:val="16"/>
              </w:rPr>
            </w:pPr>
            <w:r>
              <w:rPr>
                <w:rFonts w:ascii="Arial" w:hAnsi="Arial" w:cs="Arial"/>
                <w:color w:val="000000"/>
                <w:sz w:val="16"/>
                <w:szCs w:val="16"/>
              </w:rPr>
              <w:t>85 170</w:t>
            </w:r>
          </w:p>
        </w:tc>
        <w:tc>
          <w:tcPr>
            <w:tcW w:w="1134" w:type="dxa"/>
            <w:tcBorders>
              <w:top w:val="nil"/>
              <w:left w:val="nil"/>
              <w:bottom w:val="single" w:sz="4" w:space="0" w:color="auto"/>
              <w:right w:val="nil"/>
            </w:tcBorders>
            <w:shd w:val="clear" w:color="auto" w:fill="auto"/>
            <w:noWrap/>
            <w:vAlign w:val="center"/>
            <w:hideMark/>
          </w:tcPr>
          <w:p w14:paraId="5D10FD3C" w14:textId="47969D12" w:rsidR="00E52F8C" w:rsidRPr="00D42A6E" w:rsidRDefault="00E52F8C" w:rsidP="00E52F8C">
            <w:pPr>
              <w:jc w:val="right"/>
              <w:rPr>
                <w:rFonts w:ascii="Arial" w:hAnsi="Arial" w:cs="Arial"/>
                <w:sz w:val="16"/>
                <w:szCs w:val="16"/>
              </w:rPr>
            </w:pPr>
            <w:r>
              <w:rPr>
                <w:rFonts w:ascii="Arial" w:hAnsi="Arial" w:cs="Arial"/>
                <w:color w:val="000000"/>
                <w:sz w:val="16"/>
                <w:szCs w:val="16"/>
              </w:rPr>
              <w:t>166 552</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6FCFBE9C" w14:textId="4AC1843E" w:rsidR="00E52F8C" w:rsidRPr="00D42A6E" w:rsidRDefault="00E52F8C" w:rsidP="00E52F8C">
            <w:pPr>
              <w:jc w:val="right"/>
              <w:rPr>
                <w:rFonts w:ascii="Arial" w:hAnsi="Arial" w:cs="Arial"/>
                <w:sz w:val="16"/>
                <w:szCs w:val="16"/>
              </w:rPr>
            </w:pPr>
            <w:r>
              <w:rPr>
                <w:rFonts w:ascii="Arial" w:hAnsi="Arial" w:cs="Arial"/>
                <w:color w:val="000000"/>
                <w:sz w:val="16"/>
                <w:szCs w:val="16"/>
              </w:rPr>
              <w:t>215 382</w:t>
            </w:r>
          </w:p>
        </w:tc>
        <w:tc>
          <w:tcPr>
            <w:tcW w:w="1134" w:type="dxa"/>
            <w:tcBorders>
              <w:top w:val="nil"/>
              <w:left w:val="nil"/>
              <w:bottom w:val="single" w:sz="4" w:space="0" w:color="auto"/>
              <w:right w:val="single" w:sz="8" w:space="0" w:color="auto"/>
            </w:tcBorders>
            <w:shd w:val="clear" w:color="auto" w:fill="auto"/>
            <w:noWrap/>
            <w:vAlign w:val="center"/>
            <w:hideMark/>
          </w:tcPr>
          <w:p w14:paraId="0FD06262" w14:textId="49CB2379" w:rsidR="00E52F8C" w:rsidRPr="00D42A6E" w:rsidRDefault="00E52F8C" w:rsidP="00E52F8C">
            <w:pPr>
              <w:jc w:val="right"/>
              <w:rPr>
                <w:rFonts w:ascii="Arial" w:hAnsi="Arial" w:cs="Arial"/>
                <w:sz w:val="16"/>
                <w:szCs w:val="16"/>
              </w:rPr>
            </w:pPr>
            <w:r>
              <w:rPr>
                <w:rFonts w:ascii="Arial" w:hAnsi="Arial" w:cs="Arial"/>
                <w:color w:val="000000"/>
                <w:sz w:val="16"/>
                <w:szCs w:val="16"/>
              </w:rPr>
              <w:t>329 072</w:t>
            </w:r>
          </w:p>
        </w:tc>
        <w:tc>
          <w:tcPr>
            <w:tcW w:w="1134" w:type="dxa"/>
            <w:tcBorders>
              <w:top w:val="nil"/>
              <w:left w:val="nil"/>
              <w:bottom w:val="single" w:sz="4" w:space="0" w:color="auto"/>
              <w:right w:val="single" w:sz="4" w:space="0" w:color="auto"/>
            </w:tcBorders>
            <w:shd w:val="clear" w:color="auto" w:fill="auto"/>
            <w:noWrap/>
            <w:vAlign w:val="center"/>
            <w:hideMark/>
          </w:tcPr>
          <w:p w14:paraId="485AF8E2" w14:textId="13719FE4" w:rsidR="00E52F8C" w:rsidRPr="00D42A6E" w:rsidRDefault="00E52F8C" w:rsidP="00E52F8C">
            <w:pPr>
              <w:jc w:val="right"/>
              <w:rPr>
                <w:rFonts w:ascii="Arial" w:hAnsi="Arial" w:cs="Arial"/>
                <w:sz w:val="16"/>
                <w:szCs w:val="16"/>
              </w:rPr>
            </w:pPr>
            <w:r>
              <w:rPr>
                <w:rFonts w:ascii="Arial" w:hAnsi="Arial" w:cs="Arial"/>
                <w:color w:val="000000"/>
                <w:sz w:val="16"/>
                <w:szCs w:val="16"/>
              </w:rPr>
              <w:t>193 476</w:t>
            </w:r>
          </w:p>
        </w:tc>
        <w:tc>
          <w:tcPr>
            <w:tcW w:w="993" w:type="dxa"/>
            <w:tcBorders>
              <w:top w:val="nil"/>
              <w:left w:val="nil"/>
              <w:bottom w:val="single" w:sz="4" w:space="0" w:color="auto"/>
              <w:right w:val="nil"/>
            </w:tcBorders>
            <w:shd w:val="clear" w:color="auto" w:fill="auto"/>
            <w:noWrap/>
            <w:vAlign w:val="center"/>
            <w:hideMark/>
          </w:tcPr>
          <w:p w14:paraId="650AC12E" w14:textId="37D43D33" w:rsidR="00E52F8C" w:rsidRPr="00D42A6E" w:rsidRDefault="00E52F8C" w:rsidP="00E52F8C">
            <w:pPr>
              <w:jc w:val="right"/>
              <w:rPr>
                <w:rFonts w:ascii="Arial" w:hAnsi="Arial" w:cs="Arial"/>
                <w:sz w:val="16"/>
                <w:szCs w:val="16"/>
              </w:rPr>
            </w:pPr>
            <w:r>
              <w:rPr>
                <w:rFonts w:ascii="Arial" w:hAnsi="Arial" w:cs="Arial"/>
                <w:color w:val="000000"/>
                <w:sz w:val="16"/>
                <w:szCs w:val="16"/>
              </w:rPr>
              <w:t>160 017</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68A1DBB3" w14:textId="02F6B4F7" w:rsidR="00E52F8C" w:rsidRPr="00D42A6E" w:rsidRDefault="00E52F8C" w:rsidP="00E52F8C">
            <w:pPr>
              <w:jc w:val="right"/>
              <w:rPr>
                <w:rFonts w:ascii="Arial" w:hAnsi="Arial" w:cs="Arial"/>
                <w:sz w:val="16"/>
                <w:szCs w:val="16"/>
              </w:rPr>
            </w:pPr>
            <w:r>
              <w:rPr>
                <w:rFonts w:ascii="Arial" w:hAnsi="Arial" w:cs="Arial"/>
                <w:color w:val="000000"/>
                <w:sz w:val="16"/>
                <w:szCs w:val="16"/>
              </w:rPr>
              <w:t>40</w:t>
            </w:r>
          </w:p>
        </w:tc>
        <w:tc>
          <w:tcPr>
            <w:tcW w:w="992" w:type="dxa"/>
            <w:tcBorders>
              <w:top w:val="nil"/>
              <w:left w:val="nil"/>
              <w:bottom w:val="single" w:sz="4" w:space="0" w:color="auto"/>
              <w:right w:val="single" w:sz="8" w:space="0" w:color="auto"/>
            </w:tcBorders>
            <w:shd w:val="clear" w:color="auto" w:fill="auto"/>
            <w:noWrap/>
            <w:vAlign w:val="center"/>
            <w:hideMark/>
          </w:tcPr>
          <w:p w14:paraId="247641A3" w14:textId="21E53AE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7C0DB5C" w14:textId="2E4D6807"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761 337</w:t>
            </w:r>
          </w:p>
        </w:tc>
        <w:tc>
          <w:tcPr>
            <w:tcW w:w="992" w:type="dxa"/>
            <w:tcBorders>
              <w:top w:val="nil"/>
              <w:left w:val="nil"/>
              <w:bottom w:val="single" w:sz="4" w:space="0" w:color="auto"/>
              <w:right w:val="single" w:sz="8" w:space="0" w:color="auto"/>
            </w:tcBorders>
            <w:shd w:val="clear" w:color="auto" w:fill="auto"/>
            <w:noWrap/>
            <w:vAlign w:val="center"/>
            <w:hideMark/>
          </w:tcPr>
          <w:p w14:paraId="6CAC4DC2" w14:textId="13ECA48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1 078 912</w:t>
            </w:r>
          </w:p>
        </w:tc>
      </w:tr>
      <w:tr w:rsidR="00E52F8C" w:rsidRPr="00D42A6E" w14:paraId="7A3EDC34"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012486E" w14:textId="23E98C8C"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ES</w:t>
            </w:r>
          </w:p>
        </w:tc>
        <w:tc>
          <w:tcPr>
            <w:tcW w:w="1418" w:type="dxa"/>
            <w:tcBorders>
              <w:top w:val="nil"/>
              <w:left w:val="nil"/>
              <w:bottom w:val="single" w:sz="4" w:space="0" w:color="auto"/>
              <w:right w:val="nil"/>
            </w:tcBorders>
            <w:shd w:val="clear" w:color="auto" w:fill="auto"/>
            <w:noWrap/>
            <w:vAlign w:val="center"/>
            <w:hideMark/>
          </w:tcPr>
          <w:p w14:paraId="48716932" w14:textId="0D4BA439" w:rsidR="00E52F8C" w:rsidRPr="00D42A6E" w:rsidRDefault="00E52F8C" w:rsidP="00E52F8C">
            <w:pPr>
              <w:rPr>
                <w:rFonts w:ascii="Arial" w:hAnsi="Arial" w:cs="Arial"/>
                <w:b/>
                <w:bCs/>
                <w:sz w:val="16"/>
                <w:szCs w:val="16"/>
              </w:rPr>
            </w:pPr>
            <w:r>
              <w:rPr>
                <w:rFonts w:ascii="Arial" w:hAnsi="Arial" w:cs="Arial"/>
                <w:b/>
                <w:bCs/>
                <w:color w:val="000000"/>
                <w:sz w:val="16"/>
                <w:szCs w:val="16"/>
              </w:rPr>
              <w:t>Španielsko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1DD76B6" w14:textId="3CC4EEC4" w:rsidR="00E52F8C" w:rsidRPr="00D42A6E" w:rsidRDefault="00E52F8C" w:rsidP="00E52F8C">
            <w:pPr>
              <w:jc w:val="right"/>
              <w:rPr>
                <w:rFonts w:ascii="Arial" w:hAnsi="Arial" w:cs="Arial"/>
                <w:sz w:val="16"/>
                <w:szCs w:val="16"/>
              </w:rPr>
            </w:pPr>
            <w:r>
              <w:rPr>
                <w:rFonts w:ascii="Arial" w:hAnsi="Arial" w:cs="Arial"/>
                <w:color w:val="000000"/>
                <w:sz w:val="16"/>
                <w:szCs w:val="16"/>
              </w:rPr>
              <w:t>698 426</w:t>
            </w:r>
          </w:p>
        </w:tc>
        <w:tc>
          <w:tcPr>
            <w:tcW w:w="1134" w:type="dxa"/>
            <w:tcBorders>
              <w:top w:val="nil"/>
              <w:left w:val="nil"/>
              <w:bottom w:val="single" w:sz="4" w:space="0" w:color="auto"/>
              <w:right w:val="single" w:sz="8" w:space="0" w:color="auto"/>
            </w:tcBorders>
            <w:shd w:val="clear" w:color="auto" w:fill="auto"/>
            <w:noWrap/>
            <w:vAlign w:val="center"/>
            <w:hideMark/>
          </w:tcPr>
          <w:p w14:paraId="681FEBE5" w14:textId="682AA1F2" w:rsidR="00E52F8C" w:rsidRPr="00D42A6E" w:rsidRDefault="00E52F8C" w:rsidP="00E52F8C">
            <w:pPr>
              <w:jc w:val="right"/>
              <w:rPr>
                <w:rFonts w:ascii="Arial" w:hAnsi="Arial" w:cs="Arial"/>
                <w:sz w:val="16"/>
                <w:szCs w:val="16"/>
              </w:rPr>
            </w:pPr>
            <w:r>
              <w:rPr>
                <w:rFonts w:ascii="Arial" w:hAnsi="Arial" w:cs="Arial"/>
                <w:color w:val="000000"/>
                <w:sz w:val="16"/>
                <w:szCs w:val="16"/>
              </w:rPr>
              <w:t>982 027</w:t>
            </w:r>
          </w:p>
        </w:tc>
        <w:tc>
          <w:tcPr>
            <w:tcW w:w="992" w:type="dxa"/>
            <w:tcBorders>
              <w:top w:val="nil"/>
              <w:left w:val="nil"/>
              <w:bottom w:val="single" w:sz="4" w:space="0" w:color="auto"/>
              <w:right w:val="single" w:sz="4" w:space="0" w:color="auto"/>
            </w:tcBorders>
            <w:shd w:val="clear" w:color="auto" w:fill="auto"/>
            <w:noWrap/>
            <w:vAlign w:val="center"/>
            <w:hideMark/>
          </w:tcPr>
          <w:p w14:paraId="2BA9B0D8" w14:textId="2981DA52" w:rsidR="00E52F8C" w:rsidRPr="00D42A6E" w:rsidRDefault="00E52F8C" w:rsidP="00E52F8C">
            <w:pPr>
              <w:jc w:val="right"/>
              <w:rPr>
                <w:rFonts w:ascii="Arial" w:hAnsi="Arial" w:cs="Arial"/>
                <w:sz w:val="16"/>
                <w:szCs w:val="16"/>
              </w:rPr>
            </w:pPr>
            <w:r>
              <w:rPr>
                <w:rFonts w:ascii="Arial" w:hAnsi="Arial" w:cs="Arial"/>
                <w:color w:val="000000"/>
                <w:sz w:val="16"/>
                <w:szCs w:val="16"/>
              </w:rPr>
              <w:t>11 368</w:t>
            </w:r>
          </w:p>
        </w:tc>
        <w:tc>
          <w:tcPr>
            <w:tcW w:w="1134" w:type="dxa"/>
            <w:tcBorders>
              <w:top w:val="nil"/>
              <w:left w:val="nil"/>
              <w:bottom w:val="single" w:sz="4" w:space="0" w:color="auto"/>
              <w:right w:val="nil"/>
            </w:tcBorders>
            <w:shd w:val="clear" w:color="auto" w:fill="auto"/>
            <w:noWrap/>
            <w:vAlign w:val="center"/>
            <w:hideMark/>
          </w:tcPr>
          <w:p w14:paraId="27F22397" w14:textId="44850B07" w:rsidR="00E52F8C" w:rsidRPr="00D42A6E" w:rsidRDefault="00E52F8C" w:rsidP="00E52F8C">
            <w:pPr>
              <w:jc w:val="right"/>
              <w:rPr>
                <w:rFonts w:ascii="Arial" w:hAnsi="Arial" w:cs="Arial"/>
                <w:sz w:val="16"/>
                <w:szCs w:val="16"/>
              </w:rPr>
            </w:pPr>
            <w:r>
              <w:rPr>
                <w:rFonts w:ascii="Arial" w:hAnsi="Arial" w:cs="Arial"/>
                <w:color w:val="000000"/>
                <w:sz w:val="16"/>
                <w:szCs w:val="16"/>
              </w:rPr>
              <w:t>2 248</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0F4C1886" w14:textId="3C2B17E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755576C9" w14:textId="2D102FE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6ABB005E" w14:textId="497199A5" w:rsidR="00E52F8C" w:rsidRPr="00D42A6E" w:rsidRDefault="00E52F8C" w:rsidP="00E52F8C">
            <w:pPr>
              <w:jc w:val="right"/>
              <w:rPr>
                <w:rFonts w:ascii="Arial" w:hAnsi="Arial" w:cs="Arial"/>
                <w:sz w:val="16"/>
                <w:szCs w:val="16"/>
              </w:rPr>
            </w:pPr>
            <w:r>
              <w:rPr>
                <w:rFonts w:ascii="Arial" w:hAnsi="Arial" w:cs="Arial"/>
                <w:color w:val="000000"/>
                <w:sz w:val="16"/>
                <w:szCs w:val="16"/>
              </w:rPr>
              <w:t>6 178</w:t>
            </w:r>
          </w:p>
        </w:tc>
        <w:tc>
          <w:tcPr>
            <w:tcW w:w="993" w:type="dxa"/>
            <w:tcBorders>
              <w:top w:val="nil"/>
              <w:left w:val="nil"/>
              <w:bottom w:val="single" w:sz="4" w:space="0" w:color="auto"/>
              <w:right w:val="nil"/>
            </w:tcBorders>
            <w:shd w:val="clear" w:color="auto" w:fill="auto"/>
            <w:noWrap/>
            <w:vAlign w:val="center"/>
            <w:hideMark/>
          </w:tcPr>
          <w:p w14:paraId="230A0006" w14:textId="3B9E08C2" w:rsidR="00E52F8C" w:rsidRPr="00D42A6E" w:rsidRDefault="00E52F8C" w:rsidP="00E52F8C">
            <w:pPr>
              <w:jc w:val="right"/>
              <w:rPr>
                <w:rFonts w:ascii="Arial" w:hAnsi="Arial" w:cs="Arial"/>
                <w:sz w:val="16"/>
                <w:szCs w:val="16"/>
              </w:rPr>
            </w:pPr>
            <w:r>
              <w:rPr>
                <w:rFonts w:ascii="Arial" w:hAnsi="Arial" w:cs="Arial"/>
                <w:color w:val="000000"/>
                <w:sz w:val="16"/>
                <w:szCs w:val="16"/>
              </w:rPr>
              <w:t>11 480</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1AFB2E8" w14:textId="2591768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5C6F481E" w14:textId="3493ED3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342E9EEF" w14:textId="05B13A2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715 972</w:t>
            </w:r>
          </w:p>
        </w:tc>
        <w:tc>
          <w:tcPr>
            <w:tcW w:w="992" w:type="dxa"/>
            <w:tcBorders>
              <w:top w:val="nil"/>
              <w:left w:val="nil"/>
              <w:bottom w:val="single" w:sz="4" w:space="0" w:color="auto"/>
              <w:right w:val="single" w:sz="8" w:space="0" w:color="auto"/>
            </w:tcBorders>
            <w:shd w:val="clear" w:color="auto" w:fill="auto"/>
            <w:noWrap/>
            <w:vAlign w:val="center"/>
            <w:hideMark/>
          </w:tcPr>
          <w:p w14:paraId="7B941036" w14:textId="202A198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995 755</w:t>
            </w:r>
          </w:p>
        </w:tc>
      </w:tr>
      <w:tr w:rsidR="00E52F8C" w:rsidRPr="00D42A6E" w14:paraId="4AB4DF40"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892A901" w14:textId="45B711BC"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SE</w:t>
            </w:r>
          </w:p>
        </w:tc>
        <w:tc>
          <w:tcPr>
            <w:tcW w:w="1418" w:type="dxa"/>
            <w:tcBorders>
              <w:top w:val="nil"/>
              <w:left w:val="nil"/>
              <w:bottom w:val="single" w:sz="4" w:space="0" w:color="auto"/>
              <w:right w:val="nil"/>
            </w:tcBorders>
            <w:shd w:val="clear" w:color="auto" w:fill="auto"/>
            <w:noWrap/>
            <w:vAlign w:val="center"/>
            <w:hideMark/>
          </w:tcPr>
          <w:p w14:paraId="0D6A7DC8" w14:textId="23C1D068" w:rsidR="00E52F8C" w:rsidRPr="00D42A6E" w:rsidRDefault="00E52F8C" w:rsidP="00E52F8C">
            <w:pPr>
              <w:rPr>
                <w:rFonts w:ascii="Arial" w:hAnsi="Arial" w:cs="Arial"/>
                <w:b/>
                <w:bCs/>
                <w:sz w:val="16"/>
                <w:szCs w:val="16"/>
              </w:rPr>
            </w:pPr>
            <w:r>
              <w:rPr>
                <w:rFonts w:ascii="Arial" w:hAnsi="Arial" w:cs="Arial"/>
                <w:b/>
                <w:bCs/>
                <w:color w:val="000000"/>
                <w:sz w:val="16"/>
                <w:szCs w:val="16"/>
              </w:rPr>
              <w:t>Švédsko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9682325" w14:textId="02037E3D" w:rsidR="00E52F8C" w:rsidRPr="00D42A6E" w:rsidRDefault="00E52F8C" w:rsidP="00E52F8C">
            <w:pPr>
              <w:jc w:val="right"/>
              <w:rPr>
                <w:rFonts w:ascii="Arial" w:hAnsi="Arial" w:cs="Arial"/>
                <w:sz w:val="16"/>
                <w:szCs w:val="16"/>
              </w:rPr>
            </w:pPr>
            <w:r>
              <w:rPr>
                <w:rFonts w:ascii="Arial" w:hAnsi="Arial" w:cs="Arial"/>
                <w:color w:val="000000"/>
                <w:sz w:val="16"/>
                <w:szCs w:val="16"/>
              </w:rPr>
              <w:t>321 871</w:t>
            </w:r>
          </w:p>
        </w:tc>
        <w:tc>
          <w:tcPr>
            <w:tcW w:w="1134" w:type="dxa"/>
            <w:tcBorders>
              <w:top w:val="nil"/>
              <w:left w:val="nil"/>
              <w:bottom w:val="single" w:sz="4" w:space="0" w:color="auto"/>
              <w:right w:val="single" w:sz="8" w:space="0" w:color="auto"/>
            </w:tcBorders>
            <w:shd w:val="clear" w:color="auto" w:fill="auto"/>
            <w:noWrap/>
            <w:vAlign w:val="center"/>
            <w:hideMark/>
          </w:tcPr>
          <w:p w14:paraId="3B1912D7" w14:textId="58E51D5B" w:rsidR="00E52F8C" w:rsidRPr="00D42A6E" w:rsidRDefault="00E52F8C" w:rsidP="00E52F8C">
            <w:pPr>
              <w:jc w:val="right"/>
              <w:rPr>
                <w:rFonts w:ascii="Arial" w:hAnsi="Arial" w:cs="Arial"/>
                <w:sz w:val="16"/>
                <w:szCs w:val="16"/>
              </w:rPr>
            </w:pPr>
            <w:r>
              <w:rPr>
                <w:rFonts w:ascii="Arial" w:hAnsi="Arial" w:cs="Arial"/>
                <w:color w:val="000000"/>
                <w:sz w:val="16"/>
                <w:szCs w:val="16"/>
              </w:rPr>
              <w:t>380 446</w:t>
            </w:r>
          </w:p>
        </w:tc>
        <w:tc>
          <w:tcPr>
            <w:tcW w:w="992" w:type="dxa"/>
            <w:tcBorders>
              <w:top w:val="nil"/>
              <w:left w:val="nil"/>
              <w:bottom w:val="single" w:sz="4" w:space="0" w:color="auto"/>
              <w:right w:val="single" w:sz="4" w:space="0" w:color="auto"/>
            </w:tcBorders>
            <w:shd w:val="clear" w:color="auto" w:fill="auto"/>
            <w:noWrap/>
            <w:vAlign w:val="center"/>
            <w:hideMark/>
          </w:tcPr>
          <w:p w14:paraId="4BF4981F" w14:textId="79ED1E6B" w:rsidR="00E52F8C" w:rsidRPr="00D42A6E" w:rsidRDefault="00E52F8C" w:rsidP="00E52F8C">
            <w:pPr>
              <w:jc w:val="right"/>
              <w:rPr>
                <w:rFonts w:ascii="Arial" w:hAnsi="Arial" w:cs="Arial"/>
                <w:sz w:val="16"/>
                <w:szCs w:val="16"/>
              </w:rPr>
            </w:pPr>
            <w:r>
              <w:rPr>
                <w:rFonts w:ascii="Arial" w:hAnsi="Arial" w:cs="Arial"/>
                <w:color w:val="000000"/>
                <w:sz w:val="16"/>
                <w:szCs w:val="16"/>
              </w:rPr>
              <w:t>201 939</w:t>
            </w:r>
          </w:p>
        </w:tc>
        <w:tc>
          <w:tcPr>
            <w:tcW w:w="1134" w:type="dxa"/>
            <w:tcBorders>
              <w:top w:val="nil"/>
              <w:left w:val="nil"/>
              <w:bottom w:val="single" w:sz="4" w:space="0" w:color="auto"/>
              <w:right w:val="nil"/>
            </w:tcBorders>
            <w:shd w:val="clear" w:color="auto" w:fill="auto"/>
            <w:noWrap/>
            <w:vAlign w:val="center"/>
            <w:hideMark/>
          </w:tcPr>
          <w:p w14:paraId="017CCB30" w14:textId="6FA664AF" w:rsidR="00E52F8C" w:rsidRPr="00D42A6E" w:rsidRDefault="00E52F8C" w:rsidP="00E52F8C">
            <w:pPr>
              <w:jc w:val="right"/>
              <w:rPr>
                <w:rFonts w:ascii="Arial" w:hAnsi="Arial" w:cs="Arial"/>
                <w:sz w:val="16"/>
                <w:szCs w:val="16"/>
              </w:rPr>
            </w:pPr>
            <w:r>
              <w:rPr>
                <w:rFonts w:ascii="Arial" w:hAnsi="Arial" w:cs="Arial"/>
                <w:color w:val="000000"/>
                <w:sz w:val="16"/>
                <w:szCs w:val="16"/>
              </w:rPr>
              <w:t>199 169</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2B8B8F76" w14:textId="67C083F8" w:rsidR="00E52F8C" w:rsidRPr="00D42A6E" w:rsidRDefault="00E52F8C" w:rsidP="00E52F8C">
            <w:pPr>
              <w:jc w:val="right"/>
              <w:rPr>
                <w:rFonts w:ascii="Arial" w:hAnsi="Arial" w:cs="Arial"/>
                <w:sz w:val="16"/>
                <w:szCs w:val="16"/>
              </w:rPr>
            </w:pPr>
            <w:r>
              <w:rPr>
                <w:rFonts w:ascii="Arial" w:hAnsi="Arial" w:cs="Arial"/>
                <w:color w:val="000000"/>
                <w:sz w:val="16"/>
                <w:szCs w:val="16"/>
              </w:rPr>
              <w:t>250</w:t>
            </w:r>
          </w:p>
        </w:tc>
        <w:tc>
          <w:tcPr>
            <w:tcW w:w="1134" w:type="dxa"/>
            <w:tcBorders>
              <w:top w:val="nil"/>
              <w:left w:val="nil"/>
              <w:bottom w:val="single" w:sz="4" w:space="0" w:color="auto"/>
              <w:right w:val="single" w:sz="8" w:space="0" w:color="auto"/>
            </w:tcBorders>
            <w:shd w:val="clear" w:color="auto" w:fill="auto"/>
            <w:noWrap/>
            <w:vAlign w:val="center"/>
            <w:hideMark/>
          </w:tcPr>
          <w:p w14:paraId="240B5CFD" w14:textId="3CEDB18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62FB20F3" w14:textId="37F22EEF" w:rsidR="00E52F8C" w:rsidRPr="00D42A6E" w:rsidRDefault="00E52F8C" w:rsidP="00E52F8C">
            <w:pPr>
              <w:jc w:val="right"/>
              <w:rPr>
                <w:rFonts w:ascii="Arial" w:hAnsi="Arial" w:cs="Arial"/>
                <w:sz w:val="16"/>
                <w:szCs w:val="16"/>
              </w:rPr>
            </w:pPr>
            <w:r>
              <w:rPr>
                <w:rFonts w:ascii="Arial" w:hAnsi="Arial" w:cs="Arial"/>
                <w:color w:val="000000"/>
                <w:sz w:val="16"/>
                <w:szCs w:val="16"/>
              </w:rPr>
              <w:t>57 898</w:t>
            </w:r>
          </w:p>
        </w:tc>
        <w:tc>
          <w:tcPr>
            <w:tcW w:w="993" w:type="dxa"/>
            <w:tcBorders>
              <w:top w:val="nil"/>
              <w:left w:val="nil"/>
              <w:bottom w:val="single" w:sz="4" w:space="0" w:color="auto"/>
              <w:right w:val="nil"/>
            </w:tcBorders>
            <w:shd w:val="clear" w:color="auto" w:fill="auto"/>
            <w:noWrap/>
            <w:vAlign w:val="center"/>
            <w:hideMark/>
          </w:tcPr>
          <w:p w14:paraId="572BF3F6" w14:textId="3D6BEB1D" w:rsidR="00E52F8C" w:rsidRPr="00D42A6E" w:rsidRDefault="00E52F8C" w:rsidP="00E52F8C">
            <w:pPr>
              <w:jc w:val="right"/>
              <w:rPr>
                <w:rFonts w:ascii="Arial" w:hAnsi="Arial" w:cs="Arial"/>
                <w:sz w:val="16"/>
                <w:szCs w:val="16"/>
              </w:rPr>
            </w:pPr>
            <w:r>
              <w:rPr>
                <w:rFonts w:ascii="Arial" w:hAnsi="Arial" w:cs="Arial"/>
                <w:color w:val="000000"/>
                <w:sz w:val="16"/>
                <w:szCs w:val="16"/>
              </w:rPr>
              <w:t>57 800</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4C3B1941" w14:textId="3AC42D3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1244BA3E" w14:textId="4876222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71A99804" w14:textId="5A03636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581 958</w:t>
            </w:r>
          </w:p>
        </w:tc>
        <w:tc>
          <w:tcPr>
            <w:tcW w:w="992" w:type="dxa"/>
            <w:tcBorders>
              <w:top w:val="nil"/>
              <w:left w:val="nil"/>
              <w:bottom w:val="single" w:sz="4" w:space="0" w:color="auto"/>
              <w:right w:val="single" w:sz="8" w:space="0" w:color="auto"/>
            </w:tcBorders>
            <w:shd w:val="clear" w:color="auto" w:fill="auto"/>
            <w:noWrap/>
            <w:vAlign w:val="center"/>
            <w:hideMark/>
          </w:tcPr>
          <w:p w14:paraId="1239B3D6" w14:textId="240F0A1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637 415</w:t>
            </w:r>
          </w:p>
        </w:tc>
      </w:tr>
      <w:tr w:rsidR="00E52F8C" w:rsidRPr="00D42A6E" w14:paraId="59F22743"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7E5712B" w14:textId="5FBD641D"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BY</w:t>
            </w:r>
          </w:p>
        </w:tc>
        <w:tc>
          <w:tcPr>
            <w:tcW w:w="1418" w:type="dxa"/>
            <w:tcBorders>
              <w:top w:val="nil"/>
              <w:left w:val="nil"/>
              <w:bottom w:val="single" w:sz="4" w:space="0" w:color="auto"/>
              <w:right w:val="nil"/>
            </w:tcBorders>
            <w:shd w:val="clear" w:color="auto" w:fill="auto"/>
            <w:noWrap/>
            <w:vAlign w:val="center"/>
            <w:hideMark/>
          </w:tcPr>
          <w:p w14:paraId="58334D12" w14:textId="1864E184" w:rsidR="00E52F8C" w:rsidRPr="00D42A6E" w:rsidRDefault="00E52F8C" w:rsidP="00E52F8C">
            <w:pPr>
              <w:rPr>
                <w:rFonts w:ascii="Arial" w:hAnsi="Arial" w:cs="Arial"/>
                <w:b/>
                <w:bCs/>
                <w:sz w:val="16"/>
                <w:szCs w:val="16"/>
              </w:rPr>
            </w:pPr>
            <w:r>
              <w:rPr>
                <w:rFonts w:ascii="Arial" w:hAnsi="Arial" w:cs="Arial"/>
                <w:b/>
                <w:bCs/>
                <w:color w:val="000000"/>
                <w:sz w:val="16"/>
                <w:szCs w:val="16"/>
              </w:rPr>
              <w:t>Bielorusko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3208C32" w14:textId="49411CD7" w:rsidR="00E52F8C" w:rsidRPr="00D42A6E" w:rsidRDefault="00E52F8C" w:rsidP="00E52F8C">
            <w:pPr>
              <w:jc w:val="right"/>
              <w:rPr>
                <w:rFonts w:ascii="Arial" w:hAnsi="Arial" w:cs="Arial"/>
                <w:sz w:val="16"/>
                <w:szCs w:val="16"/>
              </w:rPr>
            </w:pPr>
            <w:r>
              <w:rPr>
                <w:rFonts w:ascii="Arial" w:hAnsi="Arial" w:cs="Arial"/>
                <w:color w:val="000000"/>
                <w:sz w:val="16"/>
                <w:szCs w:val="16"/>
              </w:rPr>
              <w:t>33 206</w:t>
            </w:r>
          </w:p>
        </w:tc>
        <w:tc>
          <w:tcPr>
            <w:tcW w:w="1134" w:type="dxa"/>
            <w:tcBorders>
              <w:top w:val="nil"/>
              <w:left w:val="nil"/>
              <w:bottom w:val="single" w:sz="4" w:space="0" w:color="auto"/>
              <w:right w:val="single" w:sz="8" w:space="0" w:color="auto"/>
            </w:tcBorders>
            <w:shd w:val="clear" w:color="auto" w:fill="auto"/>
            <w:noWrap/>
            <w:vAlign w:val="center"/>
            <w:hideMark/>
          </w:tcPr>
          <w:p w14:paraId="52AF4024" w14:textId="23155348" w:rsidR="00E52F8C" w:rsidRPr="00D42A6E" w:rsidRDefault="00E52F8C" w:rsidP="00E52F8C">
            <w:pPr>
              <w:jc w:val="right"/>
              <w:rPr>
                <w:rFonts w:ascii="Arial" w:hAnsi="Arial" w:cs="Arial"/>
                <w:sz w:val="16"/>
                <w:szCs w:val="16"/>
              </w:rPr>
            </w:pPr>
            <w:r>
              <w:rPr>
                <w:rFonts w:ascii="Arial" w:hAnsi="Arial" w:cs="Arial"/>
                <w:color w:val="000000"/>
                <w:sz w:val="16"/>
                <w:szCs w:val="16"/>
              </w:rPr>
              <w:t>37 872</w:t>
            </w:r>
          </w:p>
        </w:tc>
        <w:tc>
          <w:tcPr>
            <w:tcW w:w="992" w:type="dxa"/>
            <w:tcBorders>
              <w:top w:val="nil"/>
              <w:left w:val="nil"/>
              <w:bottom w:val="single" w:sz="4" w:space="0" w:color="auto"/>
              <w:right w:val="single" w:sz="4" w:space="0" w:color="auto"/>
            </w:tcBorders>
            <w:shd w:val="clear" w:color="auto" w:fill="auto"/>
            <w:noWrap/>
            <w:vAlign w:val="center"/>
            <w:hideMark/>
          </w:tcPr>
          <w:p w14:paraId="283C8716" w14:textId="274360E3" w:rsidR="00E52F8C" w:rsidRPr="00D42A6E" w:rsidRDefault="00E52F8C" w:rsidP="00E52F8C">
            <w:pPr>
              <w:jc w:val="right"/>
              <w:rPr>
                <w:rFonts w:ascii="Arial" w:hAnsi="Arial" w:cs="Arial"/>
                <w:sz w:val="16"/>
                <w:szCs w:val="16"/>
              </w:rPr>
            </w:pPr>
            <w:r>
              <w:rPr>
                <w:rFonts w:ascii="Arial" w:hAnsi="Arial" w:cs="Arial"/>
                <w:color w:val="000000"/>
                <w:sz w:val="16"/>
                <w:szCs w:val="16"/>
              </w:rPr>
              <w:t>69 867</w:t>
            </w:r>
          </w:p>
        </w:tc>
        <w:tc>
          <w:tcPr>
            <w:tcW w:w="1134" w:type="dxa"/>
            <w:tcBorders>
              <w:top w:val="nil"/>
              <w:left w:val="nil"/>
              <w:bottom w:val="single" w:sz="4" w:space="0" w:color="auto"/>
              <w:right w:val="nil"/>
            </w:tcBorders>
            <w:shd w:val="clear" w:color="auto" w:fill="auto"/>
            <w:noWrap/>
            <w:vAlign w:val="center"/>
            <w:hideMark/>
          </w:tcPr>
          <w:p w14:paraId="351720F3" w14:textId="1DF13504" w:rsidR="00E52F8C" w:rsidRPr="00D42A6E" w:rsidRDefault="00E52F8C" w:rsidP="00E52F8C">
            <w:pPr>
              <w:jc w:val="right"/>
              <w:rPr>
                <w:rFonts w:ascii="Arial" w:hAnsi="Arial" w:cs="Arial"/>
                <w:sz w:val="16"/>
                <w:szCs w:val="16"/>
              </w:rPr>
            </w:pPr>
            <w:r>
              <w:rPr>
                <w:rFonts w:ascii="Arial" w:hAnsi="Arial" w:cs="Arial"/>
                <w:color w:val="000000"/>
                <w:sz w:val="16"/>
                <w:szCs w:val="16"/>
              </w:rPr>
              <w:t>59 814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357C878" w14:textId="0BF2DC90" w:rsidR="00E52F8C" w:rsidRPr="00D42A6E" w:rsidRDefault="00E52F8C" w:rsidP="00E52F8C">
            <w:pPr>
              <w:jc w:val="right"/>
              <w:rPr>
                <w:rFonts w:ascii="Arial" w:hAnsi="Arial" w:cs="Arial"/>
                <w:sz w:val="16"/>
                <w:szCs w:val="16"/>
              </w:rPr>
            </w:pPr>
            <w:r>
              <w:rPr>
                <w:rFonts w:ascii="Arial" w:hAnsi="Arial" w:cs="Arial"/>
                <w:color w:val="000000"/>
                <w:sz w:val="16"/>
                <w:szCs w:val="16"/>
              </w:rPr>
              <w:t>114 342</w:t>
            </w:r>
          </w:p>
        </w:tc>
        <w:tc>
          <w:tcPr>
            <w:tcW w:w="1134" w:type="dxa"/>
            <w:tcBorders>
              <w:top w:val="nil"/>
              <w:left w:val="nil"/>
              <w:bottom w:val="single" w:sz="4" w:space="0" w:color="auto"/>
              <w:right w:val="single" w:sz="8" w:space="0" w:color="auto"/>
            </w:tcBorders>
            <w:shd w:val="clear" w:color="auto" w:fill="auto"/>
            <w:noWrap/>
            <w:vAlign w:val="center"/>
            <w:hideMark/>
          </w:tcPr>
          <w:p w14:paraId="69B2744A" w14:textId="629677C6" w:rsidR="00E52F8C" w:rsidRPr="00D42A6E" w:rsidRDefault="00E52F8C" w:rsidP="00E52F8C">
            <w:pPr>
              <w:jc w:val="right"/>
              <w:rPr>
                <w:rFonts w:ascii="Arial" w:hAnsi="Arial" w:cs="Arial"/>
                <w:sz w:val="16"/>
                <w:szCs w:val="16"/>
              </w:rPr>
            </w:pPr>
            <w:r>
              <w:rPr>
                <w:rFonts w:ascii="Arial" w:hAnsi="Arial" w:cs="Arial"/>
                <w:color w:val="000000"/>
                <w:sz w:val="16"/>
                <w:szCs w:val="16"/>
              </w:rPr>
              <w:t>77 765</w:t>
            </w:r>
          </w:p>
        </w:tc>
        <w:tc>
          <w:tcPr>
            <w:tcW w:w="1134" w:type="dxa"/>
            <w:tcBorders>
              <w:top w:val="nil"/>
              <w:left w:val="nil"/>
              <w:bottom w:val="single" w:sz="4" w:space="0" w:color="auto"/>
              <w:right w:val="single" w:sz="4" w:space="0" w:color="auto"/>
            </w:tcBorders>
            <w:shd w:val="clear" w:color="auto" w:fill="auto"/>
            <w:noWrap/>
            <w:vAlign w:val="center"/>
            <w:hideMark/>
          </w:tcPr>
          <w:p w14:paraId="7E242CC5" w14:textId="11788A4F" w:rsidR="00E52F8C" w:rsidRPr="00D42A6E" w:rsidRDefault="00E52F8C" w:rsidP="00E52F8C">
            <w:pPr>
              <w:jc w:val="right"/>
              <w:rPr>
                <w:rFonts w:ascii="Arial" w:hAnsi="Arial" w:cs="Arial"/>
                <w:sz w:val="16"/>
                <w:szCs w:val="16"/>
              </w:rPr>
            </w:pPr>
            <w:r>
              <w:rPr>
                <w:rFonts w:ascii="Arial" w:hAnsi="Arial" w:cs="Arial"/>
                <w:color w:val="000000"/>
                <w:sz w:val="16"/>
                <w:szCs w:val="16"/>
              </w:rPr>
              <w:t>5 860</w:t>
            </w:r>
          </w:p>
        </w:tc>
        <w:tc>
          <w:tcPr>
            <w:tcW w:w="993" w:type="dxa"/>
            <w:tcBorders>
              <w:top w:val="nil"/>
              <w:left w:val="nil"/>
              <w:bottom w:val="single" w:sz="4" w:space="0" w:color="auto"/>
              <w:right w:val="nil"/>
            </w:tcBorders>
            <w:shd w:val="clear" w:color="auto" w:fill="auto"/>
            <w:noWrap/>
            <w:vAlign w:val="center"/>
            <w:hideMark/>
          </w:tcPr>
          <w:p w14:paraId="4CD6855D" w14:textId="446A3BB9" w:rsidR="00E52F8C" w:rsidRPr="00D42A6E" w:rsidRDefault="00E52F8C" w:rsidP="00E52F8C">
            <w:pPr>
              <w:jc w:val="right"/>
              <w:rPr>
                <w:rFonts w:ascii="Arial" w:hAnsi="Arial" w:cs="Arial"/>
                <w:sz w:val="16"/>
                <w:szCs w:val="16"/>
              </w:rPr>
            </w:pPr>
            <w:r>
              <w:rPr>
                <w:rFonts w:ascii="Arial" w:hAnsi="Arial" w:cs="Arial"/>
                <w:color w:val="000000"/>
                <w:sz w:val="16"/>
                <w:szCs w:val="16"/>
              </w:rPr>
              <w:t>1 014</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CC72E1B" w14:textId="2B303A07" w:rsidR="00E52F8C" w:rsidRPr="00D42A6E" w:rsidRDefault="00E52F8C" w:rsidP="00E52F8C">
            <w:pPr>
              <w:jc w:val="right"/>
              <w:rPr>
                <w:rFonts w:ascii="Arial" w:hAnsi="Arial" w:cs="Arial"/>
                <w:sz w:val="16"/>
                <w:szCs w:val="16"/>
              </w:rPr>
            </w:pPr>
            <w:r>
              <w:rPr>
                <w:rFonts w:ascii="Arial" w:hAnsi="Arial" w:cs="Arial"/>
                <w:color w:val="000000"/>
                <w:sz w:val="16"/>
                <w:szCs w:val="16"/>
              </w:rPr>
              <w:t>188 497</w:t>
            </w:r>
          </w:p>
        </w:tc>
        <w:tc>
          <w:tcPr>
            <w:tcW w:w="992" w:type="dxa"/>
            <w:tcBorders>
              <w:top w:val="nil"/>
              <w:left w:val="nil"/>
              <w:bottom w:val="single" w:sz="4" w:space="0" w:color="auto"/>
              <w:right w:val="single" w:sz="8" w:space="0" w:color="auto"/>
            </w:tcBorders>
            <w:shd w:val="clear" w:color="auto" w:fill="auto"/>
            <w:noWrap/>
            <w:vAlign w:val="center"/>
            <w:hideMark/>
          </w:tcPr>
          <w:p w14:paraId="60409C2C" w14:textId="495D54E0" w:rsidR="00E52F8C" w:rsidRPr="00D42A6E" w:rsidRDefault="00E52F8C" w:rsidP="00E52F8C">
            <w:pPr>
              <w:jc w:val="right"/>
              <w:rPr>
                <w:rFonts w:ascii="Arial" w:hAnsi="Arial" w:cs="Arial"/>
                <w:sz w:val="16"/>
                <w:szCs w:val="16"/>
              </w:rPr>
            </w:pPr>
            <w:r>
              <w:rPr>
                <w:rFonts w:ascii="Arial" w:hAnsi="Arial" w:cs="Arial"/>
                <w:color w:val="000000"/>
                <w:sz w:val="16"/>
                <w:szCs w:val="16"/>
              </w:rPr>
              <w:t>303 761</w:t>
            </w:r>
          </w:p>
        </w:tc>
        <w:tc>
          <w:tcPr>
            <w:tcW w:w="1134" w:type="dxa"/>
            <w:tcBorders>
              <w:top w:val="nil"/>
              <w:left w:val="nil"/>
              <w:bottom w:val="single" w:sz="4" w:space="0" w:color="auto"/>
              <w:right w:val="single" w:sz="8" w:space="0" w:color="auto"/>
            </w:tcBorders>
            <w:shd w:val="clear" w:color="auto" w:fill="auto"/>
            <w:noWrap/>
            <w:vAlign w:val="center"/>
            <w:hideMark/>
          </w:tcPr>
          <w:p w14:paraId="29B42013" w14:textId="0E0D4C69"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411 772</w:t>
            </w:r>
          </w:p>
        </w:tc>
        <w:tc>
          <w:tcPr>
            <w:tcW w:w="992" w:type="dxa"/>
            <w:tcBorders>
              <w:top w:val="nil"/>
              <w:left w:val="nil"/>
              <w:bottom w:val="single" w:sz="4" w:space="0" w:color="auto"/>
              <w:right w:val="single" w:sz="8" w:space="0" w:color="auto"/>
            </w:tcBorders>
            <w:shd w:val="clear" w:color="auto" w:fill="auto"/>
            <w:noWrap/>
            <w:vAlign w:val="center"/>
            <w:hideMark/>
          </w:tcPr>
          <w:p w14:paraId="7E3F3571" w14:textId="3D70C28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480 227</w:t>
            </w:r>
          </w:p>
        </w:tc>
      </w:tr>
      <w:tr w:rsidR="00E52F8C" w:rsidRPr="00D42A6E" w14:paraId="41DAA626"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9D90EE1" w14:textId="3B85C2D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KZ</w:t>
            </w:r>
          </w:p>
        </w:tc>
        <w:tc>
          <w:tcPr>
            <w:tcW w:w="1418" w:type="dxa"/>
            <w:tcBorders>
              <w:top w:val="nil"/>
              <w:left w:val="nil"/>
              <w:bottom w:val="single" w:sz="4" w:space="0" w:color="auto"/>
              <w:right w:val="nil"/>
            </w:tcBorders>
            <w:shd w:val="clear" w:color="auto" w:fill="auto"/>
            <w:noWrap/>
            <w:vAlign w:val="center"/>
            <w:hideMark/>
          </w:tcPr>
          <w:p w14:paraId="571CA9E6" w14:textId="576EF4B1" w:rsidR="00E52F8C" w:rsidRPr="00D42A6E" w:rsidRDefault="00E52F8C" w:rsidP="00E52F8C">
            <w:pPr>
              <w:rPr>
                <w:rFonts w:ascii="Arial" w:hAnsi="Arial" w:cs="Arial"/>
                <w:b/>
                <w:bCs/>
                <w:sz w:val="16"/>
                <w:szCs w:val="16"/>
              </w:rPr>
            </w:pPr>
            <w:r>
              <w:rPr>
                <w:rFonts w:ascii="Arial" w:hAnsi="Arial" w:cs="Arial"/>
                <w:b/>
                <w:bCs/>
                <w:color w:val="000000"/>
                <w:sz w:val="16"/>
                <w:szCs w:val="16"/>
              </w:rPr>
              <w:t>Kazachstan</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1AEC66F" w14:textId="6CBF2C4D" w:rsidR="00E52F8C" w:rsidRPr="00D42A6E" w:rsidRDefault="00E52F8C" w:rsidP="00E52F8C">
            <w:pPr>
              <w:jc w:val="right"/>
              <w:rPr>
                <w:rFonts w:ascii="Arial" w:hAnsi="Arial" w:cs="Arial"/>
                <w:sz w:val="16"/>
                <w:szCs w:val="16"/>
              </w:rPr>
            </w:pPr>
            <w:r>
              <w:rPr>
                <w:rFonts w:ascii="Arial" w:hAnsi="Arial" w:cs="Arial"/>
                <w:color w:val="000000"/>
                <w:sz w:val="16"/>
                <w:szCs w:val="16"/>
              </w:rPr>
              <w:t>68 759</w:t>
            </w:r>
          </w:p>
        </w:tc>
        <w:tc>
          <w:tcPr>
            <w:tcW w:w="1134" w:type="dxa"/>
            <w:tcBorders>
              <w:top w:val="nil"/>
              <w:left w:val="nil"/>
              <w:bottom w:val="single" w:sz="4" w:space="0" w:color="auto"/>
              <w:right w:val="single" w:sz="8" w:space="0" w:color="auto"/>
            </w:tcBorders>
            <w:shd w:val="clear" w:color="auto" w:fill="auto"/>
            <w:noWrap/>
            <w:vAlign w:val="center"/>
            <w:hideMark/>
          </w:tcPr>
          <w:p w14:paraId="28FF36B0" w14:textId="6CE7ADF1" w:rsidR="00E52F8C" w:rsidRPr="00D42A6E" w:rsidRDefault="00E52F8C" w:rsidP="00E52F8C">
            <w:pPr>
              <w:jc w:val="right"/>
              <w:rPr>
                <w:rFonts w:ascii="Arial" w:hAnsi="Arial" w:cs="Arial"/>
                <w:sz w:val="16"/>
                <w:szCs w:val="16"/>
              </w:rPr>
            </w:pPr>
            <w:r>
              <w:rPr>
                <w:rFonts w:ascii="Arial" w:hAnsi="Arial" w:cs="Arial"/>
                <w:color w:val="000000"/>
                <w:sz w:val="16"/>
                <w:szCs w:val="16"/>
              </w:rPr>
              <w:t>99 111</w:t>
            </w:r>
          </w:p>
        </w:tc>
        <w:tc>
          <w:tcPr>
            <w:tcW w:w="992" w:type="dxa"/>
            <w:tcBorders>
              <w:top w:val="nil"/>
              <w:left w:val="nil"/>
              <w:bottom w:val="single" w:sz="4" w:space="0" w:color="auto"/>
              <w:right w:val="single" w:sz="4" w:space="0" w:color="auto"/>
            </w:tcBorders>
            <w:shd w:val="clear" w:color="auto" w:fill="auto"/>
            <w:noWrap/>
            <w:vAlign w:val="center"/>
            <w:hideMark/>
          </w:tcPr>
          <w:p w14:paraId="61E1D7C7" w14:textId="6576614A" w:rsidR="00E52F8C" w:rsidRPr="00D42A6E" w:rsidRDefault="00E52F8C" w:rsidP="00E52F8C">
            <w:pPr>
              <w:jc w:val="right"/>
              <w:rPr>
                <w:rFonts w:ascii="Arial" w:hAnsi="Arial" w:cs="Arial"/>
                <w:sz w:val="16"/>
                <w:szCs w:val="16"/>
              </w:rPr>
            </w:pPr>
            <w:r>
              <w:rPr>
                <w:rFonts w:ascii="Arial" w:hAnsi="Arial" w:cs="Arial"/>
                <w:color w:val="000000"/>
                <w:sz w:val="16"/>
                <w:szCs w:val="16"/>
              </w:rPr>
              <w:t>220 511</w:t>
            </w:r>
          </w:p>
        </w:tc>
        <w:tc>
          <w:tcPr>
            <w:tcW w:w="1134" w:type="dxa"/>
            <w:tcBorders>
              <w:top w:val="nil"/>
              <w:left w:val="nil"/>
              <w:bottom w:val="single" w:sz="4" w:space="0" w:color="auto"/>
              <w:right w:val="nil"/>
            </w:tcBorders>
            <w:shd w:val="clear" w:color="auto" w:fill="auto"/>
            <w:noWrap/>
            <w:vAlign w:val="center"/>
            <w:hideMark/>
          </w:tcPr>
          <w:p w14:paraId="301FD5F8" w14:textId="72F516BE" w:rsidR="00E52F8C" w:rsidRPr="00D42A6E" w:rsidRDefault="00E52F8C" w:rsidP="00E52F8C">
            <w:pPr>
              <w:jc w:val="right"/>
              <w:rPr>
                <w:rFonts w:ascii="Arial" w:hAnsi="Arial" w:cs="Arial"/>
                <w:sz w:val="16"/>
                <w:szCs w:val="16"/>
              </w:rPr>
            </w:pPr>
            <w:r>
              <w:rPr>
                <w:rFonts w:ascii="Arial" w:hAnsi="Arial" w:cs="Arial"/>
                <w:color w:val="000000"/>
                <w:sz w:val="16"/>
                <w:szCs w:val="16"/>
              </w:rPr>
              <w:t>76 854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0605B6B" w14:textId="3BE5FF21" w:rsidR="00E52F8C" w:rsidRPr="00D42A6E" w:rsidRDefault="00E52F8C" w:rsidP="00E52F8C">
            <w:pPr>
              <w:jc w:val="right"/>
              <w:rPr>
                <w:rFonts w:ascii="Arial" w:hAnsi="Arial" w:cs="Arial"/>
                <w:sz w:val="16"/>
                <w:szCs w:val="16"/>
              </w:rPr>
            </w:pPr>
            <w:r>
              <w:rPr>
                <w:rFonts w:ascii="Arial" w:hAnsi="Arial" w:cs="Arial"/>
                <w:color w:val="000000"/>
                <w:sz w:val="16"/>
                <w:szCs w:val="16"/>
              </w:rPr>
              <w:t>12 937</w:t>
            </w:r>
          </w:p>
        </w:tc>
        <w:tc>
          <w:tcPr>
            <w:tcW w:w="1134" w:type="dxa"/>
            <w:tcBorders>
              <w:top w:val="nil"/>
              <w:left w:val="nil"/>
              <w:bottom w:val="single" w:sz="4" w:space="0" w:color="auto"/>
              <w:right w:val="single" w:sz="8" w:space="0" w:color="auto"/>
            </w:tcBorders>
            <w:shd w:val="clear" w:color="auto" w:fill="auto"/>
            <w:noWrap/>
            <w:vAlign w:val="center"/>
            <w:hideMark/>
          </w:tcPr>
          <w:p w14:paraId="1B9FE6EC" w14:textId="2A612F68" w:rsidR="00E52F8C" w:rsidRPr="00D42A6E" w:rsidRDefault="00E52F8C" w:rsidP="00E52F8C">
            <w:pPr>
              <w:jc w:val="right"/>
              <w:rPr>
                <w:rFonts w:ascii="Arial" w:hAnsi="Arial" w:cs="Arial"/>
                <w:sz w:val="16"/>
                <w:szCs w:val="16"/>
              </w:rPr>
            </w:pPr>
            <w:r>
              <w:rPr>
                <w:rFonts w:ascii="Arial" w:hAnsi="Arial" w:cs="Arial"/>
                <w:color w:val="000000"/>
                <w:sz w:val="16"/>
                <w:szCs w:val="16"/>
              </w:rPr>
              <w:t>65 311</w:t>
            </w:r>
          </w:p>
        </w:tc>
        <w:tc>
          <w:tcPr>
            <w:tcW w:w="1134" w:type="dxa"/>
            <w:tcBorders>
              <w:top w:val="nil"/>
              <w:left w:val="nil"/>
              <w:bottom w:val="single" w:sz="4" w:space="0" w:color="auto"/>
              <w:right w:val="single" w:sz="4" w:space="0" w:color="auto"/>
            </w:tcBorders>
            <w:shd w:val="clear" w:color="auto" w:fill="auto"/>
            <w:noWrap/>
            <w:vAlign w:val="center"/>
            <w:hideMark/>
          </w:tcPr>
          <w:p w14:paraId="606AB769" w14:textId="3F9B7CFC" w:rsidR="00E52F8C" w:rsidRPr="00D42A6E" w:rsidRDefault="00E52F8C" w:rsidP="00E52F8C">
            <w:pPr>
              <w:jc w:val="right"/>
              <w:rPr>
                <w:rFonts w:ascii="Arial" w:hAnsi="Arial" w:cs="Arial"/>
                <w:sz w:val="16"/>
                <w:szCs w:val="16"/>
              </w:rPr>
            </w:pPr>
            <w:r>
              <w:rPr>
                <w:rFonts w:ascii="Arial" w:hAnsi="Arial" w:cs="Arial"/>
                <w:color w:val="000000"/>
                <w:sz w:val="16"/>
                <w:szCs w:val="16"/>
              </w:rPr>
              <w:t>97 140</w:t>
            </w:r>
          </w:p>
        </w:tc>
        <w:tc>
          <w:tcPr>
            <w:tcW w:w="993" w:type="dxa"/>
            <w:tcBorders>
              <w:top w:val="nil"/>
              <w:left w:val="nil"/>
              <w:bottom w:val="single" w:sz="4" w:space="0" w:color="auto"/>
              <w:right w:val="nil"/>
            </w:tcBorders>
            <w:shd w:val="clear" w:color="auto" w:fill="auto"/>
            <w:noWrap/>
            <w:vAlign w:val="center"/>
            <w:hideMark/>
          </w:tcPr>
          <w:p w14:paraId="790B2283" w14:textId="3F1C9042" w:rsidR="00E52F8C" w:rsidRPr="00D42A6E" w:rsidRDefault="00E52F8C" w:rsidP="00E52F8C">
            <w:pPr>
              <w:jc w:val="right"/>
              <w:rPr>
                <w:rFonts w:ascii="Arial" w:hAnsi="Arial" w:cs="Arial"/>
                <w:sz w:val="16"/>
                <w:szCs w:val="16"/>
              </w:rPr>
            </w:pPr>
            <w:r>
              <w:rPr>
                <w:rFonts w:ascii="Arial" w:hAnsi="Arial" w:cs="Arial"/>
                <w:color w:val="000000"/>
                <w:sz w:val="16"/>
                <w:szCs w:val="16"/>
              </w:rPr>
              <w:t>104 290</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3B3806F5" w14:textId="66341CD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6F6FB925" w14:textId="5ED6284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C1EBFF9" w14:textId="57E0756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399 348</w:t>
            </w:r>
          </w:p>
        </w:tc>
        <w:tc>
          <w:tcPr>
            <w:tcW w:w="992" w:type="dxa"/>
            <w:tcBorders>
              <w:top w:val="nil"/>
              <w:left w:val="nil"/>
              <w:bottom w:val="single" w:sz="4" w:space="0" w:color="auto"/>
              <w:right w:val="single" w:sz="8" w:space="0" w:color="auto"/>
            </w:tcBorders>
            <w:shd w:val="clear" w:color="auto" w:fill="auto"/>
            <w:noWrap/>
            <w:vAlign w:val="center"/>
            <w:hideMark/>
          </w:tcPr>
          <w:p w14:paraId="32B76CEE" w14:textId="43D1151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345 566</w:t>
            </w:r>
          </w:p>
        </w:tc>
      </w:tr>
      <w:tr w:rsidR="00E52F8C" w:rsidRPr="00D42A6E" w14:paraId="1FF50836"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C24E8C7" w14:textId="3F241897"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IL</w:t>
            </w:r>
          </w:p>
        </w:tc>
        <w:tc>
          <w:tcPr>
            <w:tcW w:w="1418" w:type="dxa"/>
            <w:tcBorders>
              <w:top w:val="nil"/>
              <w:left w:val="nil"/>
              <w:bottom w:val="single" w:sz="4" w:space="0" w:color="auto"/>
              <w:right w:val="nil"/>
            </w:tcBorders>
            <w:shd w:val="clear" w:color="auto" w:fill="auto"/>
            <w:noWrap/>
            <w:vAlign w:val="center"/>
            <w:hideMark/>
          </w:tcPr>
          <w:p w14:paraId="2F03067E" w14:textId="5A6F7CC5" w:rsidR="00E52F8C" w:rsidRPr="00D42A6E" w:rsidRDefault="00E52F8C" w:rsidP="00E52F8C">
            <w:pPr>
              <w:rPr>
                <w:rFonts w:ascii="Arial" w:hAnsi="Arial" w:cs="Arial"/>
                <w:b/>
                <w:bCs/>
                <w:sz w:val="16"/>
                <w:szCs w:val="16"/>
              </w:rPr>
            </w:pPr>
            <w:r>
              <w:rPr>
                <w:rFonts w:ascii="Arial" w:hAnsi="Arial" w:cs="Arial"/>
                <w:b/>
                <w:bCs/>
                <w:color w:val="000000"/>
                <w:sz w:val="16"/>
                <w:szCs w:val="16"/>
              </w:rPr>
              <w:t>Izrael</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21CCE57" w14:textId="1775C90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624ACC8" w14:textId="6934679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4" w:space="0" w:color="auto"/>
            </w:tcBorders>
            <w:shd w:val="clear" w:color="auto" w:fill="auto"/>
            <w:noWrap/>
            <w:vAlign w:val="center"/>
            <w:hideMark/>
          </w:tcPr>
          <w:p w14:paraId="080551F2" w14:textId="4E6D869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4F2569DC" w14:textId="2640D8C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695AF88F" w14:textId="4110FC5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1FE6568" w14:textId="17CECAF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785305A" w14:textId="7D155EE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4B9CEA46" w14:textId="52B8A17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DD469C0" w14:textId="53671F7C" w:rsidR="00E52F8C" w:rsidRPr="00D42A6E" w:rsidRDefault="00E52F8C" w:rsidP="00E52F8C">
            <w:pPr>
              <w:jc w:val="right"/>
              <w:rPr>
                <w:rFonts w:ascii="Arial" w:hAnsi="Arial" w:cs="Arial"/>
                <w:sz w:val="16"/>
                <w:szCs w:val="16"/>
              </w:rPr>
            </w:pPr>
            <w:r>
              <w:rPr>
                <w:rFonts w:ascii="Arial" w:hAnsi="Arial" w:cs="Arial"/>
                <w:color w:val="000000"/>
                <w:sz w:val="16"/>
                <w:szCs w:val="16"/>
              </w:rPr>
              <w:t>396 801</w:t>
            </w:r>
          </w:p>
        </w:tc>
        <w:tc>
          <w:tcPr>
            <w:tcW w:w="992" w:type="dxa"/>
            <w:tcBorders>
              <w:top w:val="nil"/>
              <w:left w:val="nil"/>
              <w:bottom w:val="single" w:sz="4" w:space="0" w:color="auto"/>
              <w:right w:val="single" w:sz="8" w:space="0" w:color="auto"/>
            </w:tcBorders>
            <w:shd w:val="clear" w:color="auto" w:fill="auto"/>
            <w:noWrap/>
            <w:vAlign w:val="center"/>
            <w:hideMark/>
          </w:tcPr>
          <w:p w14:paraId="38E9E14A" w14:textId="5E01CC0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7F7494FE" w14:textId="069C6F0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396 801</w:t>
            </w:r>
          </w:p>
        </w:tc>
        <w:tc>
          <w:tcPr>
            <w:tcW w:w="992" w:type="dxa"/>
            <w:tcBorders>
              <w:top w:val="nil"/>
              <w:left w:val="nil"/>
              <w:bottom w:val="single" w:sz="4" w:space="0" w:color="auto"/>
              <w:right w:val="single" w:sz="8" w:space="0" w:color="auto"/>
            </w:tcBorders>
            <w:shd w:val="clear" w:color="auto" w:fill="auto"/>
            <w:noWrap/>
            <w:vAlign w:val="center"/>
            <w:hideMark/>
          </w:tcPr>
          <w:p w14:paraId="3684CE8F" w14:textId="15E04F9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21F2BEE2"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648C54E" w14:textId="15053656"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DK</w:t>
            </w:r>
          </w:p>
        </w:tc>
        <w:tc>
          <w:tcPr>
            <w:tcW w:w="1418" w:type="dxa"/>
            <w:tcBorders>
              <w:top w:val="nil"/>
              <w:left w:val="nil"/>
              <w:bottom w:val="single" w:sz="4" w:space="0" w:color="auto"/>
              <w:right w:val="nil"/>
            </w:tcBorders>
            <w:shd w:val="clear" w:color="auto" w:fill="auto"/>
            <w:noWrap/>
            <w:vAlign w:val="center"/>
            <w:hideMark/>
          </w:tcPr>
          <w:p w14:paraId="00C5F1F8" w14:textId="64C9DBB6" w:rsidR="00E52F8C" w:rsidRPr="00D42A6E" w:rsidRDefault="00E52F8C" w:rsidP="00E52F8C">
            <w:pPr>
              <w:rPr>
                <w:rFonts w:ascii="Arial" w:hAnsi="Arial" w:cs="Arial"/>
                <w:b/>
                <w:bCs/>
                <w:sz w:val="16"/>
                <w:szCs w:val="16"/>
              </w:rPr>
            </w:pPr>
            <w:r>
              <w:rPr>
                <w:rFonts w:ascii="Arial" w:hAnsi="Arial" w:cs="Arial"/>
                <w:b/>
                <w:bCs/>
                <w:color w:val="000000"/>
                <w:sz w:val="16"/>
                <w:szCs w:val="16"/>
              </w:rPr>
              <w:t>Dánsko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4E06626" w14:textId="7D930744" w:rsidR="00E52F8C" w:rsidRPr="00D42A6E" w:rsidRDefault="00E52F8C" w:rsidP="00E52F8C">
            <w:pPr>
              <w:jc w:val="right"/>
              <w:rPr>
                <w:rFonts w:ascii="Arial" w:hAnsi="Arial" w:cs="Arial"/>
                <w:sz w:val="16"/>
                <w:szCs w:val="16"/>
              </w:rPr>
            </w:pPr>
            <w:r>
              <w:rPr>
                <w:rFonts w:ascii="Arial" w:hAnsi="Arial" w:cs="Arial"/>
                <w:color w:val="000000"/>
                <w:sz w:val="16"/>
                <w:szCs w:val="16"/>
              </w:rPr>
              <w:t>186 906</w:t>
            </w:r>
          </w:p>
        </w:tc>
        <w:tc>
          <w:tcPr>
            <w:tcW w:w="1134" w:type="dxa"/>
            <w:tcBorders>
              <w:top w:val="nil"/>
              <w:left w:val="nil"/>
              <w:bottom w:val="single" w:sz="4" w:space="0" w:color="auto"/>
              <w:right w:val="single" w:sz="8" w:space="0" w:color="auto"/>
            </w:tcBorders>
            <w:shd w:val="clear" w:color="auto" w:fill="auto"/>
            <w:noWrap/>
            <w:vAlign w:val="center"/>
            <w:hideMark/>
          </w:tcPr>
          <w:p w14:paraId="6FBB9C57" w14:textId="3EB9C33C" w:rsidR="00E52F8C" w:rsidRPr="00D42A6E" w:rsidRDefault="00E52F8C" w:rsidP="00E52F8C">
            <w:pPr>
              <w:jc w:val="right"/>
              <w:rPr>
                <w:rFonts w:ascii="Arial" w:hAnsi="Arial" w:cs="Arial"/>
                <w:sz w:val="16"/>
                <w:szCs w:val="16"/>
              </w:rPr>
            </w:pPr>
            <w:r>
              <w:rPr>
                <w:rFonts w:ascii="Arial" w:hAnsi="Arial" w:cs="Arial"/>
                <w:color w:val="000000"/>
                <w:sz w:val="16"/>
                <w:szCs w:val="16"/>
              </w:rPr>
              <w:t>190 608</w:t>
            </w:r>
          </w:p>
        </w:tc>
        <w:tc>
          <w:tcPr>
            <w:tcW w:w="992" w:type="dxa"/>
            <w:tcBorders>
              <w:top w:val="nil"/>
              <w:left w:val="nil"/>
              <w:bottom w:val="single" w:sz="4" w:space="0" w:color="auto"/>
              <w:right w:val="single" w:sz="4" w:space="0" w:color="auto"/>
            </w:tcBorders>
            <w:shd w:val="clear" w:color="auto" w:fill="auto"/>
            <w:noWrap/>
            <w:vAlign w:val="center"/>
            <w:hideMark/>
          </w:tcPr>
          <w:p w14:paraId="0B69A76D" w14:textId="13FFFBAC" w:rsidR="00E52F8C" w:rsidRPr="00D42A6E" w:rsidRDefault="00E52F8C" w:rsidP="00E52F8C">
            <w:pPr>
              <w:jc w:val="right"/>
              <w:rPr>
                <w:rFonts w:ascii="Arial" w:hAnsi="Arial" w:cs="Arial"/>
                <w:sz w:val="16"/>
                <w:szCs w:val="16"/>
              </w:rPr>
            </w:pPr>
            <w:r>
              <w:rPr>
                <w:rFonts w:ascii="Arial" w:hAnsi="Arial" w:cs="Arial"/>
                <w:color w:val="000000"/>
                <w:sz w:val="16"/>
                <w:szCs w:val="16"/>
              </w:rPr>
              <w:t>152 036</w:t>
            </w:r>
          </w:p>
        </w:tc>
        <w:tc>
          <w:tcPr>
            <w:tcW w:w="1134" w:type="dxa"/>
            <w:tcBorders>
              <w:top w:val="nil"/>
              <w:left w:val="nil"/>
              <w:bottom w:val="single" w:sz="4" w:space="0" w:color="auto"/>
              <w:right w:val="nil"/>
            </w:tcBorders>
            <w:shd w:val="clear" w:color="auto" w:fill="auto"/>
            <w:noWrap/>
            <w:vAlign w:val="center"/>
            <w:hideMark/>
          </w:tcPr>
          <w:p w14:paraId="6F48B0C6" w14:textId="23ABF432" w:rsidR="00E52F8C" w:rsidRPr="00D42A6E" w:rsidRDefault="00E52F8C" w:rsidP="00E52F8C">
            <w:pPr>
              <w:jc w:val="right"/>
              <w:rPr>
                <w:rFonts w:ascii="Arial" w:hAnsi="Arial" w:cs="Arial"/>
                <w:sz w:val="16"/>
                <w:szCs w:val="16"/>
              </w:rPr>
            </w:pPr>
            <w:r>
              <w:rPr>
                <w:rFonts w:ascii="Arial" w:hAnsi="Arial" w:cs="Arial"/>
                <w:color w:val="000000"/>
                <w:sz w:val="16"/>
                <w:szCs w:val="16"/>
              </w:rPr>
              <w:t>258 577</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2B29444" w14:textId="757F9CDD" w:rsidR="00E52F8C" w:rsidRPr="00D42A6E" w:rsidRDefault="00E52F8C" w:rsidP="00E52F8C">
            <w:pPr>
              <w:jc w:val="right"/>
              <w:rPr>
                <w:rFonts w:ascii="Arial" w:hAnsi="Arial" w:cs="Arial"/>
                <w:sz w:val="16"/>
                <w:szCs w:val="16"/>
              </w:rPr>
            </w:pPr>
            <w:r>
              <w:rPr>
                <w:rFonts w:ascii="Arial" w:hAnsi="Arial" w:cs="Arial"/>
                <w:color w:val="000000"/>
                <w:sz w:val="16"/>
                <w:szCs w:val="16"/>
              </w:rPr>
              <w:t>455</w:t>
            </w:r>
          </w:p>
        </w:tc>
        <w:tc>
          <w:tcPr>
            <w:tcW w:w="1134" w:type="dxa"/>
            <w:tcBorders>
              <w:top w:val="nil"/>
              <w:left w:val="nil"/>
              <w:bottom w:val="single" w:sz="4" w:space="0" w:color="auto"/>
              <w:right w:val="single" w:sz="8" w:space="0" w:color="auto"/>
            </w:tcBorders>
            <w:shd w:val="clear" w:color="auto" w:fill="auto"/>
            <w:noWrap/>
            <w:vAlign w:val="center"/>
            <w:hideMark/>
          </w:tcPr>
          <w:p w14:paraId="27EEC3C1" w14:textId="2C78C8C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0DD88ECB" w14:textId="091F39CA" w:rsidR="00E52F8C" w:rsidRPr="00D42A6E" w:rsidRDefault="00E52F8C" w:rsidP="00E52F8C">
            <w:pPr>
              <w:jc w:val="right"/>
              <w:rPr>
                <w:rFonts w:ascii="Arial" w:hAnsi="Arial" w:cs="Arial"/>
                <w:sz w:val="16"/>
                <w:szCs w:val="16"/>
              </w:rPr>
            </w:pPr>
            <w:r>
              <w:rPr>
                <w:rFonts w:ascii="Arial" w:hAnsi="Arial" w:cs="Arial"/>
                <w:color w:val="000000"/>
                <w:sz w:val="16"/>
                <w:szCs w:val="16"/>
              </w:rPr>
              <w:t>5 031</w:t>
            </w:r>
          </w:p>
        </w:tc>
        <w:tc>
          <w:tcPr>
            <w:tcW w:w="993" w:type="dxa"/>
            <w:tcBorders>
              <w:top w:val="nil"/>
              <w:left w:val="nil"/>
              <w:bottom w:val="single" w:sz="4" w:space="0" w:color="auto"/>
              <w:right w:val="nil"/>
            </w:tcBorders>
            <w:shd w:val="clear" w:color="auto" w:fill="auto"/>
            <w:noWrap/>
            <w:vAlign w:val="center"/>
            <w:hideMark/>
          </w:tcPr>
          <w:p w14:paraId="47EAC6C1" w14:textId="17274EA0" w:rsidR="00E52F8C" w:rsidRPr="00D42A6E" w:rsidRDefault="00E52F8C" w:rsidP="00E52F8C">
            <w:pPr>
              <w:jc w:val="right"/>
              <w:rPr>
                <w:rFonts w:ascii="Arial" w:hAnsi="Arial" w:cs="Arial"/>
                <w:sz w:val="16"/>
                <w:szCs w:val="16"/>
              </w:rPr>
            </w:pPr>
            <w:r>
              <w:rPr>
                <w:rFonts w:ascii="Arial" w:hAnsi="Arial" w:cs="Arial"/>
                <w:color w:val="000000"/>
                <w:sz w:val="16"/>
                <w:szCs w:val="16"/>
              </w:rPr>
              <w:t>4 552</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14D7BF1F" w14:textId="4D775E0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33CBB60B" w14:textId="26A42B6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9139D2A" w14:textId="224E627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344 427</w:t>
            </w:r>
          </w:p>
        </w:tc>
        <w:tc>
          <w:tcPr>
            <w:tcW w:w="992" w:type="dxa"/>
            <w:tcBorders>
              <w:top w:val="nil"/>
              <w:left w:val="nil"/>
              <w:bottom w:val="single" w:sz="4" w:space="0" w:color="auto"/>
              <w:right w:val="single" w:sz="8" w:space="0" w:color="auto"/>
            </w:tcBorders>
            <w:shd w:val="clear" w:color="auto" w:fill="auto"/>
            <w:noWrap/>
            <w:vAlign w:val="center"/>
            <w:hideMark/>
          </w:tcPr>
          <w:p w14:paraId="70810D93" w14:textId="7DACF81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453 736</w:t>
            </w:r>
          </w:p>
        </w:tc>
      </w:tr>
      <w:tr w:rsidR="00E52F8C" w:rsidRPr="00D42A6E" w14:paraId="33FF0630"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891AEF4" w14:textId="43C6FCFB"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NO</w:t>
            </w:r>
          </w:p>
        </w:tc>
        <w:tc>
          <w:tcPr>
            <w:tcW w:w="1418" w:type="dxa"/>
            <w:tcBorders>
              <w:top w:val="nil"/>
              <w:left w:val="nil"/>
              <w:bottom w:val="single" w:sz="4" w:space="0" w:color="auto"/>
              <w:right w:val="nil"/>
            </w:tcBorders>
            <w:shd w:val="clear" w:color="auto" w:fill="auto"/>
            <w:noWrap/>
            <w:vAlign w:val="center"/>
            <w:hideMark/>
          </w:tcPr>
          <w:p w14:paraId="07F1B217" w14:textId="1F09BB32" w:rsidR="00E52F8C" w:rsidRPr="00D42A6E" w:rsidRDefault="00E52F8C" w:rsidP="00E52F8C">
            <w:pPr>
              <w:rPr>
                <w:rFonts w:ascii="Arial" w:hAnsi="Arial" w:cs="Arial"/>
                <w:b/>
                <w:bCs/>
                <w:sz w:val="16"/>
                <w:szCs w:val="16"/>
              </w:rPr>
            </w:pPr>
            <w:r>
              <w:rPr>
                <w:rFonts w:ascii="Arial" w:hAnsi="Arial" w:cs="Arial"/>
                <w:b/>
                <w:bCs/>
                <w:color w:val="000000"/>
                <w:sz w:val="16"/>
                <w:szCs w:val="16"/>
              </w:rPr>
              <w:t>Nórsko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5E49E21D" w14:textId="073F998B" w:rsidR="00E52F8C" w:rsidRPr="00D42A6E" w:rsidRDefault="00E52F8C" w:rsidP="00E52F8C">
            <w:pPr>
              <w:jc w:val="right"/>
              <w:rPr>
                <w:rFonts w:ascii="Arial" w:hAnsi="Arial" w:cs="Arial"/>
                <w:sz w:val="16"/>
                <w:szCs w:val="16"/>
              </w:rPr>
            </w:pPr>
            <w:r>
              <w:rPr>
                <w:rFonts w:ascii="Arial" w:hAnsi="Arial" w:cs="Arial"/>
                <w:color w:val="000000"/>
                <w:sz w:val="16"/>
                <w:szCs w:val="16"/>
              </w:rPr>
              <w:t>232 921</w:t>
            </w:r>
          </w:p>
        </w:tc>
        <w:tc>
          <w:tcPr>
            <w:tcW w:w="1134" w:type="dxa"/>
            <w:tcBorders>
              <w:top w:val="nil"/>
              <w:left w:val="nil"/>
              <w:bottom w:val="single" w:sz="4" w:space="0" w:color="auto"/>
              <w:right w:val="single" w:sz="8" w:space="0" w:color="auto"/>
            </w:tcBorders>
            <w:shd w:val="clear" w:color="auto" w:fill="auto"/>
            <w:noWrap/>
            <w:vAlign w:val="center"/>
            <w:hideMark/>
          </w:tcPr>
          <w:p w14:paraId="5374507F" w14:textId="3A76E357" w:rsidR="00E52F8C" w:rsidRPr="00D42A6E" w:rsidRDefault="00E52F8C" w:rsidP="00E52F8C">
            <w:pPr>
              <w:jc w:val="right"/>
              <w:rPr>
                <w:rFonts w:ascii="Arial" w:hAnsi="Arial" w:cs="Arial"/>
                <w:sz w:val="16"/>
                <w:szCs w:val="16"/>
              </w:rPr>
            </w:pPr>
            <w:r>
              <w:rPr>
                <w:rFonts w:ascii="Arial" w:hAnsi="Arial" w:cs="Arial"/>
                <w:color w:val="000000"/>
                <w:sz w:val="16"/>
                <w:szCs w:val="16"/>
              </w:rPr>
              <w:t>159 129</w:t>
            </w:r>
          </w:p>
        </w:tc>
        <w:tc>
          <w:tcPr>
            <w:tcW w:w="992" w:type="dxa"/>
            <w:tcBorders>
              <w:top w:val="nil"/>
              <w:left w:val="nil"/>
              <w:bottom w:val="single" w:sz="4" w:space="0" w:color="auto"/>
              <w:right w:val="single" w:sz="4" w:space="0" w:color="auto"/>
            </w:tcBorders>
            <w:shd w:val="clear" w:color="auto" w:fill="auto"/>
            <w:noWrap/>
            <w:vAlign w:val="center"/>
            <w:hideMark/>
          </w:tcPr>
          <w:p w14:paraId="3040E96F" w14:textId="52E1F335" w:rsidR="00E52F8C" w:rsidRPr="00D42A6E" w:rsidRDefault="00E52F8C" w:rsidP="00E52F8C">
            <w:pPr>
              <w:jc w:val="right"/>
              <w:rPr>
                <w:rFonts w:ascii="Arial" w:hAnsi="Arial" w:cs="Arial"/>
                <w:sz w:val="16"/>
                <w:szCs w:val="16"/>
              </w:rPr>
            </w:pPr>
            <w:r>
              <w:rPr>
                <w:rFonts w:ascii="Arial" w:hAnsi="Arial" w:cs="Arial"/>
                <w:color w:val="000000"/>
                <w:sz w:val="16"/>
                <w:szCs w:val="16"/>
              </w:rPr>
              <w:t>33 363</w:t>
            </w:r>
          </w:p>
        </w:tc>
        <w:tc>
          <w:tcPr>
            <w:tcW w:w="1134" w:type="dxa"/>
            <w:tcBorders>
              <w:top w:val="nil"/>
              <w:left w:val="nil"/>
              <w:bottom w:val="single" w:sz="4" w:space="0" w:color="auto"/>
              <w:right w:val="nil"/>
            </w:tcBorders>
            <w:shd w:val="clear" w:color="auto" w:fill="auto"/>
            <w:noWrap/>
            <w:vAlign w:val="center"/>
            <w:hideMark/>
          </w:tcPr>
          <w:p w14:paraId="4548243C" w14:textId="3C82C6DE" w:rsidR="00E52F8C" w:rsidRPr="00D42A6E" w:rsidRDefault="00E52F8C" w:rsidP="00E52F8C">
            <w:pPr>
              <w:jc w:val="right"/>
              <w:rPr>
                <w:rFonts w:ascii="Arial" w:hAnsi="Arial" w:cs="Arial"/>
                <w:sz w:val="16"/>
                <w:szCs w:val="16"/>
              </w:rPr>
            </w:pPr>
            <w:r>
              <w:rPr>
                <w:rFonts w:ascii="Arial" w:hAnsi="Arial" w:cs="Arial"/>
                <w:color w:val="000000"/>
                <w:sz w:val="16"/>
                <w:szCs w:val="16"/>
              </w:rPr>
              <w:t>33 762</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7BA2F4A0" w14:textId="1D329D7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358F8E5E" w14:textId="502E61ED" w:rsidR="00E52F8C" w:rsidRPr="00D42A6E" w:rsidRDefault="00E52F8C" w:rsidP="00E52F8C">
            <w:pPr>
              <w:jc w:val="right"/>
              <w:rPr>
                <w:rFonts w:ascii="Arial" w:hAnsi="Arial" w:cs="Arial"/>
                <w:sz w:val="16"/>
                <w:szCs w:val="16"/>
              </w:rPr>
            </w:pPr>
            <w:r>
              <w:rPr>
                <w:rFonts w:ascii="Arial" w:hAnsi="Arial" w:cs="Arial"/>
                <w:color w:val="000000"/>
                <w:sz w:val="16"/>
                <w:szCs w:val="16"/>
              </w:rPr>
              <w:t>17 902</w:t>
            </w:r>
          </w:p>
        </w:tc>
        <w:tc>
          <w:tcPr>
            <w:tcW w:w="1134" w:type="dxa"/>
            <w:tcBorders>
              <w:top w:val="nil"/>
              <w:left w:val="nil"/>
              <w:bottom w:val="single" w:sz="4" w:space="0" w:color="auto"/>
              <w:right w:val="single" w:sz="4" w:space="0" w:color="auto"/>
            </w:tcBorders>
            <w:shd w:val="clear" w:color="auto" w:fill="auto"/>
            <w:noWrap/>
            <w:vAlign w:val="center"/>
            <w:hideMark/>
          </w:tcPr>
          <w:p w14:paraId="5F5589E2" w14:textId="3D101E68" w:rsidR="00E52F8C" w:rsidRPr="00D42A6E" w:rsidRDefault="00E52F8C" w:rsidP="00E52F8C">
            <w:pPr>
              <w:jc w:val="right"/>
              <w:rPr>
                <w:rFonts w:ascii="Arial" w:hAnsi="Arial" w:cs="Arial"/>
                <w:sz w:val="16"/>
                <w:szCs w:val="16"/>
              </w:rPr>
            </w:pPr>
            <w:r>
              <w:rPr>
                <w:rFonts w:ascii="Arial" w:hAnsi="Arial" w:cs="Arial"/>
                <w:color w:val="000000"/>
                <w:sz w:val="16"/>
                <w:szCs w:val="16"/>
              </w:rPr>
              <w:t>245</w:t>
            </w:r>
          </w:p>
        </w:tc>
        <w:tc>
          <w:tcPr>
            <w:tcW w:w="993" w:type="dxa"/>
            <w:tcBorders>
              <w:top w:val="nil"/>
              <w:left w:val="nil"/>
              <w:bottom w:val="single" w:sz="4" w:space="0" w:color="auto"/>
              <w:right w:val="nil"/>
            </w:tcBorders>
            <w:shd w:val="clear" w:color="auto" w:fill="auto"/>
            <w:noWrap/>
            <w:vAlign w:val="center"/>
            <w:hideMark/>
          </w:tcPr>
          <w:p w14:paraId="6F9785DB" w14:textId="68CBAEE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22F70BD6" w14:textId="7778249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7A8DCC28" w14:textId="33608E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CDE1C4F" w14:textId="5A159E5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266 529</w:t>
            </w:r>
          </w:p>
        </w:tc>
        <w:tc>
          <w:tcPr>
            <w:tcW w:w="992" w:type="dxa"/>
            <w:tcBorders>
              <w:top w:val="nil"/>
              <w:left w:val="nil"/>
              <w:bottom w:val="single" w:sz="4" w:space="0" w:color="auto"/>
              <w:right w:val="single" w:sz="8" w:space="0" w:color="auto"/>
            </w:tcBorders>
            <w:shd w:val="clear" w:color="auto" w:fill="auto"/>
            <w:noWrap/>
            <w:vAlign w:val="center"/>
            <w:hideMark/>
          </w:tcPr>
          <w:p w14:paraId="5FF0CD40" w14:textId="6456C13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211 133</w:t>
            </w:r>
          </w:p>
        </w:tc>
      </w:tr>
      <w:tr w:rsidR="00E52F8C" w:rsidRPr="00D42A6E" w14:paraId="0EA0F993"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99D3587" w14:textId="5A27203A"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CO</w:t>
            </w:r>
          </w:p>
        </w:tc>
        <w:tc>
          <w:tcPr>
            <w:tcW w:w="1418" w:type="dxa"/>
            <w:tcBorders>
              <w:top w:val="nil"/>
              <w:left w:val="nil"/>
              <w:bottom w:val="single" w:sz="4" w:space="0" w:color="auto"/>
              <w:right w:val="nil"/>
            </w:tcBorders>
            <w:shd w:val="clear" w:color="auto" w:fill="auto"/>
            <w:noWrap/>
            <w:vAlign w:val="center"/>
            <w:hideMark/>
          </w:tcPr>
          <w:p w14:paraId="7F1B70ED" w14:textId="329FDE3F" w:rsidR="00E52F8C" w:rsidRPr="00D42A6E" w:rsidRDefault="00E52F8C" w:rsidP="00E52F8C">
            <w:pPr>
              <w:rPr>
                <w:rFonts w:ascii="Arial" w:hAnsi="Arial" w:cs="Arial"/>
                <w:b/>
                <w:bCs/>
                <w:sz w:val="16"/>
                <w:szCs w:val="16"/>
              </w:rPr>
            </w:pPr>
            <w:r>
              <w:rPr>
                <w:rFonts w:ascii="Arial" w:hAnsi="Arial" w:cs="Arial"/>
                <w:b/>
                <w:bCs/>
                <w:color w:val="000000"/>
                <w:sz w:val="16"/>
                <w:szCs w:val="16"/>
              </w:rPr>
              <w:t>Kolumbia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5AC84216" w14:textId="25E8CC70" w:rsidR="00E52F8C" w:rsidRPr="00D42A6E" w:rsidRDefault="00E52F8C" w:rsidP="00E52F8C">
            <w:pPr>
              <w:jc w:val="right"/>
              <w:rPr>
                <w:rFonts w:ascii="Arial" w:hAnsi="Arial" w:cs="Arial"/>
                <w:sz w:val="16"/>
                <w:szCs w:val="16"/>
              </w:rPr>
            </w:pPr>
            <w:r>
              <w:rPr>
                <w:rFonts w:ascii="Arial" w:hAnsi="Arial" w:cs="Arial"/>
                <w:color w:val="000000"/>
                <w:sz w:val="16"/>
                <w:szCs w:val="16"/>
              </w:rPr>
              <w:t>263 383</w:t>
            </w:r>
          </w:p>
        </w:tc>
        <w:tc>
          <w:tcPr>
            <w:tcW w:w="1134" w:type="dxa"/>
            <w:tcBorders>
              <w:top w:val="nil"/>
              <w:left w:val="nil"/>
              <w:bottom w:val="single" w:sz="4" w:space="0" w:color="auto"/>
              <w:right w:val="single" w:sz="8" w:space="0" w:color="auto"/>
            </w:tcBorders>
            <w:shd w:val="clear" w:color="auto" w:fill="auto"/>
            <w:noWrap/>
            <w:vAlign w:val="center"/>
            <w:hideMark/>
          </w:tcPr>
          <w:p w14:paraId="4F9C27EC" w14:textId="30919B83" w:rsidR="00E52F8C" w:rsidRPr="00D42A6E" w:rsidRDefault="00E52F8C" w:rsidP="00E52F8C">
            <w:pPr>
              <w:jc w:val="right"/>
              <w:rPr>
                <w:rFonts w:ascii="Arial" w:hAnsi="Arial" w:cs="Arial"/>
                <w:sz w:val="16"/>
                <w:szCs w:val="16"/>
              </w:rPr>
            </w:pPr>
            <w:r>
              <w:rPr>
                <w:rFonts w:ascii="Arial" w:hAnsi="Arial" w:cs="Arial"/>
                <w:color w:val="000000"/>
                <w:sz w:val="16"/>
                <w:szCs w:val="16"/>
              </w:rPr>
              <w:t>288 210</w:t>
            </w:r>
          </w:p>
        </w:tc>
        <w:tc>
          <w:tcPr>
            <w:tcW w:w="992" w:type="dxa"/>
            <w:tcBorders>
              <w:top w:val="nil"/>
              <w:left w:val="nil"/>
              <w:bottom w:val="single" w:sz="4" w:space="0" w:color="auto"/>
              <w:right w:val="single" w:sz="4" w:space="0" w:color="auto"/>
            </w:tcBorders>
            <w:shd w:val="clear" w:color="auto" w:fill="auto"/>
            <w:noWrap/>
            <w:vAlign w:val="center"/>
            <w:hideMark/>
          </w:tcPr>
          <w:p w14:paraId="34B47216" w14:textId="0AE2DE3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0989784F" w14:textId="1AD356C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79D918A8" w14:textId="6B310E8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1893DA72" w14:textId="2A008E3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B30132A" w14:textId="3F865B2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7E5C2498" w14:textId="0C85BC47" w:rsidR="00E52F8C" w:rsidRPr="00D42A6E" w:rsidRDefault="00E52F8C" w:rsidP="00E52F8C">
            <w:pPr>
              <w:jc w:val="right"/>
              <w:rPr>
                <w:rFonts w:ascii="Arial" w:hAnsi="Arial" w:cs="Arial"/>
                <w:sz w:val="16"/>
                <w:szCs w:val="16"/>
              </w:rPr>
            </w:pPr>
            <w:r>
              <w:rPr>
                <w:rFonts w:ascii="Arial" w:hAnsi="Arial" w:cs="Arial"/>
                <w:color w:val="000000"/>
                <w:sz w:val="16"/>
                <w:szCs w:val="16"/>
              </w:rPr>
              <w:t>84</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2FF4E29E" w14:textId="3C6B353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60A68390" w14:textId="28055DC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F12260B" w14:textId="6F8C8E8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263 383</w:t>
            </w:r>
          </w:p>
        </w:tc>
        <w:tc>
          <w:tcPr>
            <w:tcW w:w="992" w:type="dxa"/>
            <w:tcBorders>
              <w:top w:val="nil"/>
              <w:left w:val="nil"/>
              <w:bottom w:val="single" w:sz="4" w:space="0" w:color="auto"/>
              <w:right w:val="single" w:sz="8" w:space="0" w:color="auto"/>
            </w:tcBorders>
            <w:shd w:val="clear" w:color="auto" w:fill="auto"/>
            <w:noWrap/>
            <w:vAlign w:val="center"/>
            <w:hideMark/>
          </w:tcPr>
          <w:p w14:paraId="264A6211" w14:textId="564C834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288 294</w:t>
            </w:r>
          </w:p>
        </w:tc>
      </w:tr>
      <w:tr w:rsidR="00E52F8C" w:rsidRPr="00D42A6E" w14:paraId="116B4717"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093363F" w14:textId="15827328"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IT</w:t>
            </w:r>
          </w:p>
        </w:tc>
        <w:tc>
          <w:tcPr>
            <w:tcW w:w="1418" w:type="dxa"/>
            <w:tcBorders>
              <w:top w:val="nil"/>
              <w:left w:val="nil"/>
              <w:bottom w:val="single" w:sz="4" w:space="0" w:color="auto"/>
              <w:right w:val="nil"/>
            </w:tcBorders>
            <w:shd w:val="clear" w:color="auto" w:fill="auto"/>
            <w:noWrap/>
            <w:vAlign w:val="center"/>
            <w:hideMark/>
          </w:tcPr>
          <w:p w14:paraId="3A94F16B" w14:textId="397CB208" w:rsidR="00E52F8C" w:rsidRPr="00D42A6E" w:rsidRDefault="00E52F8C" w:rsidP="00E52F8C">
            <w:pPr>
              <w:rPr>
                <w:rFonts w:ascii="Arial" w:hAnsi="Arial" w:cs="Arial"/>
                <w:b/>
                <w:bCs/>
                <w:sz w:val="16"/>
                <w:szCs w:val="16"/>
              </w:rPr>
            </w:pPr>
            <w:r>
              <w:rPr>
                <w:rFonts w:ascii="Arial" w:hAnsi="Arial" w:cs="Arial"/>
                <w:b/>
                <w:bCs/>
                <w:color w:val="000000"/>
                <w:sz w:val="16"/>
                <w:szCs w:val="16"/>
              </w:rPr>
              <w:t>Taliansko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EFE6A3D" w14:textId="06EFFCF5" w:rsidR="00E52F8C" w:rsidRPr="00D42A6E" w:rsidRDefault="00E52F8C" w:rsidP="00E52F8C">
            <w:pPr>
              <w:jc w:val="right"/>
              <w:rPr>
                <w:rFonts w:ascii="Arial" w:hAnsi="Arial" w:cs="Arial"/>
                <w:sz w:val="16"/>
                <w:szCs w:val="16"/>
              </w:rPr>
            </w:pPr>
            <w:r>
              <w:rPr>
                <w:rFonts w:ascii="Arial" w:hAnsi="Arial" w:cs="Arial"/>
                <w:color w:val="000000"/>
                <w:sz w:val="16"/>
                <w:szCs w:val="16"/>
              </w:rPr>
              <w:t>155 011</w:t>
            </w:r>
          </w:p>
        </w:tc>
        <w:tc>
          <w:tcPr>
            <w:tcW w:w="1134" w:type="dxa"/>
            <w:tcBorders>
              <w:top w:val="nil"/>
              <w:left w:val="nil"/>
              <w:bottom w:val="single" w:sz="4" w:space="0" w:color="auto"/>
              <w:right w:val="single" w:sz="8" w:space="0" w:color="auto"/>
            </w:tcBorders>
            <w:shd w:val="clear" w:color="auto" w:fill="auto"/>
            <w:noWrap/>
            <w:vAlign w:val="center"/>
            <w:hideMark/>
          </w:tcPr>
          <w:p w14:paraId="013E943C" w14:textId="7502A175" w:rsidR="00E52F8C" w:rsidRPr="00D42A6E" w:rsidRDefault="00E52F8C" w:rsidP="00E52F8C">
            <w:pPr>
              <w:jc w:val="right"/>
              <w:rPr>
                <w:rFonts w:ascii="Arial" w:hAnsi="Arial" w:cs="Arial"/>
                <w:sz w:val="16"/>
                <w:szCs w:val="16"/>
              </w:rPr>
            </w:pPr>
            <w:r>
              <w:rPr>
                <w:rFonts w:ascii="Arial" w:hAnsi="Arial" w:cs="Arial"/>
                <w:color w:val="000000"/>
                <w:sz w:val="16"/>
                <w:szCs w:val="16"/>
              </w:rPr>
              <w:t>403 821</w:t>
            </w:r>
          </w:p>
        </w:tc>
        <w:tc>
          <w:tcPr>
            <w:tcW w:w="992" w:type="dxa"/>
            <w:tcBorders>
              <w:top w:val="nil"/>
              <w:left w:val="nil"/>
              <w:bottom w:val="single" w:sz="4" w:space="0" w:color="auto"/>
              <w:right w:val="single" w:sz="4" w:space="0" w:color="auto"/>
            </w:tcBorders>
            <w:shd w:val="clear" w:color="auto" w:fill="auto"/>
            <w:noWrap/>
            <w:vAlign w:val="center"/>
            <w:hideMark/>
          </w:tcPr>
          <w:p w14:paraId="58C96ED4" w14:textId="69DE9F35" w:rsidR="00E52F8C" w:rsidRPr="00D42A6E" w:rsidRDefault="00E52F8C" w:rsidP="00E52F8C">
            <w:pPr>
              <w:jc w:val="right"/>
              <w:rPr>
                <w:rFonts w:ascii="Arial" w:hAnsi="Arial" w:cs="Arial"/>
                <w:sz w:val="16"/>
                <w:szCs w:val="16"/>
              </w:rPr>
            </w:pPr>
            <w:r>
              <w:rPr>
                <w:rFonts w:ascii="Arial" w:hAnsi="Arial" w:cs="Arial"/>
                <w:color w:val="000000"/>
                <w:sz w:val="16"/>
                <w:szCs w:val="16"/>
              </w:rPr>
              <w:t>8 829</w:t>
            </w:r>
          </w:p>
        </w:tc>
        <w:tc>
          <w:tcPr>
            <w:tcW w:w="1134" w:type="dxa"/>
            <w:tcBorders>
              <w:top w:val="nil"/>
              <w:left w:val="nil"/>
              <w:bottom w:val="single" w:sz="4" w:space="0" w:color="auto"/>
              <w:right w:val="nil"/>
            </w:tcBorders>
            <w:shd w:val="clear" w:color="auto" w:fill="auto"/>
            <w:noWrap/>
            <w:vAlign w:val="center"/>
            <w:hideMark/>
          </w:tcPr>
          <w:p w14:paraId="42AD9B3A" w14:textId="29C7A87A" w:rsidR="00E52F8C" w:rsidRPr="00D42A6E" w:rsidRDefault="00E52F8C" w:rsidP="00E52F8C">
            <w:pPr>
              <w:jc w:val="right"/>
              <w:rPr>
                <w:rFonts w:ascii="Arial" w:hAnsi="Arial" w:cs="Arial"/>
                <w:sz w:val="16"/>
                <w:szCs w:val="16"/>
              </w:rPr>
            </w:pPr>
            <w:r>
              <w:rPr>
                <w:rFonts w:ascii="Arial" w:hAnsi="Arial" w:cs="Arial"/>
                <w:color w:val="000000"/>
                <w:sz w:val="16"/>
                <w:szCs w:val="16"/>
              </w:rPr>
              <w:t>159</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1928C7B4" w14:textId="202544F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C8210BE" w14:textId="7843C2A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34C92663" w14:textId="6C61A26C" w:rsidR="00E52F8C" w:rsidRPr="00D42A6E" w:rsidRDefault="00E52F8C" w:rsidP="00E52F8C">
            <w:pPr>
              <w:jc w:val="right"/>
              <w:rPr>
                <w:rFonts w:ascii="Arial" w:hAnsi="Arial" w:cs="Arial"/>
                <w:sz w:val="16"/>
                <w:szCs w:val="16"/>
              </w:rPr>
            </w:pPr>
            <w:r>
              <w:rPr>
                <w:rFonts w:ascii="Arial" w:hAnsi="Arial" w:cs="Arial"/>
                <w:color w:val="000000"/>
                <w:sz w:val="16"/>
                <w:szCs w:val="16"/>
              </w:rPr>
              <w:t>33 917</w:t>
            </w:r>
          </w:p>
        </w:tc>
        <w:tc>
          <w:tcPr>
            <w:tcW w:w="993" w:type="dxa"/>
            <w:tcBorders>
              <w:top w:val="nil"/>
              <w:left w:val="nil"/>
              <w:bottom w:val="single" w:sz="4" w:space="0" w:color="auto"/>
              <w:right w:val="nil"/>
            </w:tcBorders>
            <w:shd w:val="clear" w:color="auto" w:fill="auto"/>
            <w:noWrap/>
            <w:vAlign w:val="center"/>
            <w:hideMark/>
          </w:tcPr>
          <w:p w14:paraId="23D263E1" w14:textId="520B60DB" w:rsidR="00E52F8C" w:rsidRPr="00D42A6E" w:rsidRDefault="00E52F8C" w:rsidP="00E52F8C">
            <w:pPr>
              <w:jc w:val="right"/>
              <w:rPr>
                <w:rFonts w:ascii="Arial" w:hAnsi="Arial" w:cs="Arial"/>
                <w:sz w:val="16"/>
                <w:szCs w:val="16"/>
              </w:rPr>
            </w:pPr>
            <w:r>
              <w:rPr>
                <w:rFonts w:ascii="Arial" w:hAnsi="Arial" w:cs="Arial"/>
                <w:color w:val="000000"/>
                <w:sz w:val="16"/>
                <w:szCs w:val="16"/>
              </w:rPr>
              <w:t>58 151</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94E8641" w14:textId="31CFA625" w:rsidR="00E52F8C" w:rsidRPr="00D42A6E" w:rsidRDefault="00E52F8C" w:rsidP="00E52F8C">
            <w:pPr>
              <w:jc w:val="right"/>
              <w:rPr>
                <w:rFonts w:ascii="Arial" w:hAnsi="Arial" w:cs="Arial"/>
                <w:sz w:val="16"/>
                <w:szCs w:val="16"/>
              </w:rPr>
            </w:pPr>
            <w:r>
              <w:rPr>
                <w:rFonts w:ascii="Arial" w:hAnsi="Arial" w:cs="Arial"/>
                <w:color w:val="000000"/>
                <w:sz w:val="16"/>
                <w:szCs w:val="16"/>
              </w:rPr>
              <w:t>10 379</w:t>
            </w:r>
          </w:p>
        </w:tc>
        <w:tc>
          <w:tcPr>
            <w:tcW w:w="992" w:type="dxa"/>
            <w:tcBorders>
              <w:top w:val="nil"/>
              <w:left w:val="nil"/>
              <w:bottom w:val="single" w:sz="4" w:space="0" w:color="auto"/>
              <w:right w:val="single" w:sz="8" w:space="0" w:color="auto"/>
            </w:tcBorders>
            <w:shd w:val="clear" w:color="auto" w:fill="auto"/>
            <w:noWrap/>
            <w:vAlign w:val="center"/>
            <w:hideMark/>
          </w:tcPr>
          <w:p w14:paraId="34814B73" w14:textId="6B56912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5F383A77" w14:textId="7099D37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208 137</w:t>
            </w:r>
          </w:p>
        </w:tc>
        <w:tc>
          <w:tcPr>
            <w:tcW w:w="992" w:type="dxa"/>
            <w:tcBorders>
              <w:top w:val="nil"/>
              <w:left w:val="nil"/>
              <w:bottom w:val="single" w:sz="4" w:space="0" w:color="auto"/>
              <w:right w:val="single" w:sz="8" w:space="0" w:color="auto"/>
            </w:tcBorders>
            <w:shd w:val="clear" w:color="auto" w:fill="auto"/>
            <w:noWrap/>
            <w:vAlign w:val="center"/>
            <w:hideMark/>
          </w:tcPr>
          <w:p w14:paraId="0B27D035" w14:textId="102387F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462 131</w:t>
            </w:r>
          </w:p>
        </w:tc>
      </w:tr>
      <w:tr w:rsidR="00E52F8C" w:rsidRPr="00D42A6E" w14:paraId="689B8582"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B92FBEB" w14:textId="29A2D94E"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ZA</w:t>
            </w:r>
          </w:p>
        </w:tc>
        <w:tc>
          <w:tcPr>
            <w:tcW w:w="1418" w:type="dxa"/>
            <w:tcBorders>
              <w:top w:val="nil"/>
              <w:left w:val="nil"/>
              <w:bottom w:val="single" w:sz="4" w:space="0" w:color="auto"/>
              <w:right w:val="nil"/>
            </w:tcBorders>
            <w:shd w:val="clear" w:color="auto" w:fill="auto"/>
            <w:noWrap/>
            <w:vAlign w:val="center"/>
            <w:hideMark/>
          </w:tcPr>
          <w:p w14:paraId="30D759E9" w14:textId="67CD8710" w:rsidR="00E52F8C" w:rsidRPr="00D42A6E" w:rsidRDefault="00E52F8C" w:rsidP="00E52F8C">
            <w:pPr>
              <w:rPr>
                <w:rFonts w:ascii="Arial" w:hAnsi="Arial" w:cs="Arial"/>
                <w:b/>
                <w:bCs/>
                <w:sz w:val="16"/>
                <w:szCs w:val="16"/>
              </w:rPr>
            </w:pPr>
            <w:r>
              <w:rPr>
                <w:rFonts w:ascii="Arial" w:hAnsi="Arial" w:cs="Arial"/>
                <w:b/>
                <w:bCs/>
                <w:color w:val="000000"/>
                <w:sz w:val="16"/>
                <w:szCs w:val="16"/>
              </w:rPr>
              <w:t>Južná Afrika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50A11CEE" w14:textId="2CBFB00D" w:rsidR="00E52F8C" w:rsidRPr="00D42A6E" w:rsidRDefault="00E52F8C" w:rsidP="00E52F8C">
            <w:pPr>
              <w:jc w:val="right"/>
              <w:rPr>
                <w:rFonts w:ascii="Arial" w:hAnsi="Arial" w:cs="Arial"/>
                <w:sz w:val="16"/>
                <w:szCs w:val="16"/>
              </w:rPr>
            </w:pPr>
            <w:r>
              <w:rPr>
                <w:rFonts w:ascii="Arial" w:hAnsi="Arial" w:cs="Arial"/>
                <w:color w:val="000000"/>
                <w:sz w:val="16"/>
                <w:szCs w:val="16"/>
              </w:rPr>
              <w:t>192 380</w:t>
            </w:r>
          </w:p>
        </w:tc>
        <w:tc>
          <w:tcPr>
            <w:tcW w:w="1134" w:type="dxa"/>
            <w:tcBorders>
              <w:top w:val="nil"/>
              <w:left w:val="nil"/>
              <w:bottom w:val="single" w:sz="4" w:space="0" w:color="auto"/>
              <w:right w:val="single" w:sz="8" w:space="0" w:color="auto"/>
            </w:tcBorders>
            <w:shd w:val="clear" w:color="auto" w:fill="auto"/>
            <w:noWrap/>
            <w:vAlign w:val="center"/>
            <w:hideMark/>
          </w:tcPr>
          <w:p w14:paraId="4FDFB5C5" w14:textId="186F9B2B" w:rsidR="00E52F8C" w:rsidRPr="00D42A6E" w:rsidRDefault="00E52F8C" w:rsidP="00E52F8C">
            <w:pPr>
              <w:jc w:val="right"/>
              <w:rPr>
                <w:rFonts w:ascii="Arial" w:hAnsi="Arial" w:cs="Arial"/>
                <w:sz w:val="16"/>
                <w:szCs w:val="16"/>
              </w:rPr>
            </w:pPr>
            <w:r>
              <w:rPr>
                <w:rFonts w:ascii="Arial" w:hAnsi="Arial" w:cs="Arial"/>
                <w:color w:val="000000"/>
                <w:sz w:val="16"/>
                <w:szCs w:val="16"/>
              </w:rPr>
              <w:t>201 630</w:t>
            </w:r>
          </w:p>
        </w:tc>
        <w:tc>
          <w:tcPr>
            <w:tcW w:w="992" w:type="dxa"/>
            <w:tcBorders>
              <w:top w:val="nil"/>
              <w:left w:val="nil"/>
              <w:bottom w:val="single" w:sz="4" w:space="0" w:color="auto"/>
              <w:right w:val="single" w:sz="4" w:space="0" w:color="auto"/>
            </w:tcBorders>
            <w:shd w:val="clear" w:color="auto" w:fill="auto"/>
            <w:noWrap/>
            <w:vAlign w:val="center"/>
            <w:hideMark/>
          </w:tcPr>
          <w:p w14:paraId="544D2234" w14:textId="061C2C05" w:rsidR="00E52F8C" w:rsidRPr="00D42A6E" w:rsidRDefault="00E52F8C" w:rsidP="00E52F8C">
            <w:pPr>
              <w:jc w:val="right"/>
              <w:rPr>
                <w:rFonts w:ascii="Arial" w:hAnsi="Arial" w:cs="Arial"/>
                <w:sz w:val="16"/>
                <w:szCs w:val="16"/>
              </w:rPr>
            </w:pPr>
            <w:r>
              <w:rPr>
                <w:rFonts w:ascii="Arial" w:hAnsi="Arial" w:cs="Arial"/>
                <w:color w:val="000000"/>
                <w:sz w:val="16"/>
                <w:szCs w:val="16"/>
              </w:rPr>
              <w:t>5 240</w:t>
            </w:r>
          </w:p>
        </w:tc>
        <w:tc>
          <w:tcPr>
            <w:tcW w:w="1134" w:type="dxa"/>
            <w:tcBorders>
              <w:top w:val="nil"/>
              <w:left w:val="nil"/>
              <w:bottom w:val="single" w:sz="4" w:space="0" w:color="auto"/>
              <w:right w:val="nil"/>
            </w:tcBorders>
            <w:shd w:val="clear" w:color="auto" w:fill="auto"/>
            <w:noWrap/>
            <w:vAlign w:val="center"/>
            <w:hideMark/>
          </w:tcPr>
          <w:p w14:paraId="2E26045A" w14:textId="5B84B7F5" w:rsidR="00E52F8C" w:rsidRPr="00D42A6E" w:rsidRDefault="00E52F8C" w:rsidP="00E52F8C">
            <w:pPr>
              <w:jc w:val="right"/>
              <w:rPr>
                <w:rFonts w:ascii="Arial" w:hAnsi="Arial" w:cs="Arial"/>
                <w:sz w:val="16"/>
                <w:szCs w:val="16"/>
              </w:rPr>
            </w:pPr>
            <w:r>
              <w:rPr>
                <w:rFonts w:ascii="Arial" w:hAnsi="Arial" w:cs="Arial"/>
                <w:color w:val="000000"/>
                <w:sz w:val="16"/>
                <w:szCs w:val="16"/>
              </w:rPr>
              <w:t>4 024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0381B3E9" w14:textId="3AFC36A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1DFA280" w14:textId="0F282DA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1B69CC76" w14:textId="50957CA9" w:rsidR="00E52F8C" w:rsidRPr="00D42A6E" w:rsidRDefault="00E52F8C" w:rsidP="00E52F8C">
            <w:pPr>
              <w:jc w:val="right"/>
              <w:rPr>
                <w:rFonts w:ascii="Arial" w:hAnsi="Arial" w:cs="Arial"/>
                <w:sz w:val="16"/>
                <w:szCs w:val="16"/>
              </w:rPr>
            </w:pPr>
            <w:r>
              <w:rPr>
                <w:rFonts w:ascii="Arial" w:hAnsi="Arial" w:cs="Arial"/>
                <w:color w:val="000000"/>
                <w:sz w:val="16"/>
                <w:szCs w:val="16"/>
              </w:rPr>
              <w:t>6 140</w:t>
            </w:r>
          </w:p>
        </w:tc>
        <w:tc>
          <w:tcPr>
            <w:tcW w:w="993" w:type="dxa"/>
            <w:tcBorders>
              <w:top w:val="nil"/>
              <w:left w:val="nil"/>
              <w:bottom w:val="single" w:sz="4" w:space="0" w:color="auto"/>
              <w:right w:val="nil"/>
            </w:tcBorders>
            <w:shd w:val="clear" w:color="auto" w:fill="auto"/>
            <w:noWrap/>
            <w:vAlign w:val="center"/>
            <w:hideMark/>
          </w:tcPr>
          <w:p w14:paraId="44D59B0A" w14:textId="4886C4BA" w:rsidR="00E52F8C" w:rsidRPr="00D42A6E" w:rsidRDefault="00E52F8C" w:rsidP="00E52F8C">
            <w:pPr>
              <w:jc w:val="right"/>
              <w:rPr>
                <w:rFonts w:ascii="Arial" w:hAnsi="Arial" w:cs="Arial"/>
                <w:sz w:val="16"/>
                <w:szCs w:val="16"/>
              </w:rPr>
            </w:pPr>
            <w:r>
              <w:rPr>
                <w:rFonts w:ascii="Arial" w:hAnsi="Arial" w:cs="Arial"/>
                <w:color w:val="000000"/>
                <w:sz w:val="16"/>
                <w:szCs w:val="16"/>
              </w:rPr>
              <w:t>20 333</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1A9B61C" w14:textId="320C995E" w:rsidR="00E52F8C" w:rsidRPr="00D42A6E" w:rsidRDefault="00E52F8C" w:rsidP="00E52F8C">
            <w:pPr>
              <w:jc w:val="right"/>
              <w:rPr>
                <w:rFonts w:ascii="Arial" w:hAnsi="Arial" w:cs="Arial"/>
                <w:sz w:val="16"/>
                <w:szCs w:val="16"/>
              </w:rPr>
            </w:pPr>
            <w:r>
              <w:rPr>
                <w:rFonts w:ascii="Arial" w:hAnsi="Arial" w:cs="Arial"/>
                <w:color w:val="000000"/>
                <w:sz w:val="16"/>
                <w:szCs w:val="16"/>
              </w:rPr>
              <w:t>750</w:t>
            </w:r>
          </w:p>
        </w:tc>
        <w:tc>
          <w:tcPr>
            <w:tcW w:w="992" w:type="dxa"/>
            <w:tcBorders>
              <w:top w:val="nil"/>
              <w:left w:val="nil"/>
              <w:bottom w:val="single" w:sz="4" w:space="0" w:color="auto"/>
              <w:right w:val="single" w:sz="8" w:space="0" w:color="auto"/>
            </w:tcBorders>
            <w:shd w:val="clear" w:color="auto" w:fill="auto"/>
            <w:noWrap/>
            <w:vAlign w:val="center"/>
            <w:hideMark/>
          </w:tcPr>
          <w:p w14:paraId="76BC2417" w14:textId="32463B7B" w:rsidR="00E52F8C" w:rsidRPr="00D42A6E" w:rsidRDefault="00E52F8C" w:rsidP="00E52F8C">
            <w:pPr>
              <w:jc w:val="right"/>
              <w:rPr>
                <w:rFonts w:ascii="Arial" w:hAnsi="Arial" w:cs="Arial"/>
                <w:sz w:val="16"/>
                <w:szCs w:val="16"/>
              </w:rPr>
            </w:pPr>
            <w:r>
              <w:rPr>
                <w:rFonts w:ascii="Arial" w:hAnsi="Arial" w:cs="Arial"/>
                <w:color w:val="000000"/>
                <w:sz w:val="16"/>
                <w:szCs w:val="16"/>
              </w:rPr>
              <w:t>960</w:t>
            </w:r>
          </w:p>
        </w:tc>
        <w:tc>
          <w:tcPr>
            <w:tcW w:w="1134" w:type="dxa"/>
            <w:tcBorders>
              <w:top w:val="nil"/>
              <w:left w:val="nil"/>
              <w:bottom w:val="single" w:sz="4" w:space="0" w:color="auto"/>
              <w:right w:val="single" w:sz="8" w:space="0" w:color="auto"/>
            </w:tcBorders>
            <w:shd w:val="clear" w:color="auto" w:fill="auto"/>
            <w:noWrap/>
            <w:vAlign w:val="center"/>
            <w:hideMark/>
          </w:tcPr>
          <w:p w14:paraId="2AC170FB" w14:textId="7123A9E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204 510</w:t>
            </w:r>
          </w:p>
        </w:tc>
        <w:tc>
          <w:tcPr>
            <w:tcW w:w="992" w:type="dxa"/>
            <w:tcBorders>
              <w:top w:val="nil"/>
              <w:left w:val="nil"/>
              <w:bottom w:val="single" w:sz="4" w:space="0" w:color="auto"/>
              <w:right w:val="single" w:sz="8" w:space="0" w:color="auto"/>
            </w:tcBorders>
            <w:shd w:val="clear" w:color="auto" w:fill="auto"/>
            <w:noWrap/>
            <w:vAlign w:val="center"/>
            <w:hideMark/>
          </w:tcPr>
          <w:p w14:paraId="5A1812F1" w14:textId="304AD3E9"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226 948</w:t>
            </w:r>
          </w:p>
        </w:tc>
      </w:tr>
      <w:tr w:rsidR="00E52F8C" w:rsidRPr="00D42A6E" w14:paraId="6DAADB4C"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15DC3E3" w14:textId="275D7C83"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DZ</w:t>
            </w:r>
          </w:p>
        </w:tc>
        <w:tc>
          <w:tcPr>
            <w:tcW w:w="1418" w:type="dxa"/>
            <w:tcBorders>
              <w:top w:val="nil"/>
              <w:left w:val="nil"/>
              <w:bottom w:val="single" w:sz="4" w:space="0" w:color="auto"/>
              <w:right w:val="nil"/>
            </w:tcBorders>
            <w:shd w:val="clear" w:color="auto" w:fill="auto"/>
            <w:noWrap/>
            <w:vAlign w:val="center"/>
            <w:hideMark/>
          </w:tcPr>
          <w:p w14:paraId="7530B85F" w14:textId="383B42DA" w:rsidR="00E52F8C" w:rsidRPr="00D42A6E" w:rsidRDefault="00E52F8C" w:rsidP="00E52F8C">
            <w:pPr>
              <w:rPr>
                <w:rFonts w:ascii="Arial" w:hAnsi="Arial" w:cs="Arial"/>
                <w:b/>
                <w:bCs/>
                <w:sz w:val="16"/>
                <w:szCs w:val="16"/>
              </w:rPr>
            </w:pPr>
            <w:r>
              <w:rPr>
                <w:rFonts w:ascii="Arial" w:hAnsi="Arial" w:cs="Arial"/>
                <w:b/>
                <w:bCs/>
                <w:color w:val="000000"/>
                <w:sz w:val="16"/>
                <w:szCs w:val="16"/>
              </w:rPr>
              <w:t>Alžírsko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691E1DB4" w14:textId="5D9110BB" w:rsidR="00E52F8C" w:rsidRPr="00D42A6E" w:rsidRDefault="00E52F8C" w:rsidP="00E52F8C">
            <w:pPr>
              <w:jc w:val="right"/>
              <w:rPr>
                <w:rFonts w:ascii="Arial" w:hAnsi="Arial" w:cs="Arial"/>
                <w:sz w:val="16"/>
                <w:szCs w:val="16"/>
              </w:rPr>
            </w:pPr>
            <w:r>
              <w:rPr>
                <w:rFonts w:ascii="Arial" w:hAnsi="Arial" w:cs="Arial"/>
                <w:color w:val="000000"/>
                <w:sz w:val="16"/>
                <w:szCs w:val="16"/>
              </w:rPr>
              <w:t>176 000</w:t>
            </w:r>
          </w:p>
        </w:tc>
        <w:tc>
          <w:tcPr>
            <w:tcW w:w="1134" w:type="dxa"/>
            <w:tcBorders>
              <w:top w:val="nil"/>
              <w:left w:val="nil"/>
              <w:bottom w:val="single" w:sz="4" w:space="0" w:color="auto"/>
              <w:right w:val="single" w:sz="8" w:space="0" w:color="auto"/>
            </w:tcBorders>
            <w:shd w:val="clear" w:color="auto" w:fill="auto"/>
            <w:noWrap/>
            <w:vAlign w:val="center"/>
            <w:hideMark/>
          </w:tcPr>
          <w:p w14:paraId="436672B5" w14:textId="0929783C" w:rsidR="00E52F8C" w:rsidRPr="00D42A6E" w:rsidRDefault="00E52F8C" w:rsidP="00E52F8C">
            <w:pPr>
              <w:jc w:val="right"/>
              <w:rPr>
                <w:rFonts w:ascii="Arial" w:hAnsi="Arial" w:cs="Arial"/>
                <w:sz w:val="16"/>
                <w:szCs w:val="16"/>
              </w:rPr>
            </w:pPr>
            <w:r>
              <w:rPr>
                <w:rFonts w:ascii="Arial" w:hAnsi="Arial" w:cs="Arial"/>
                <w:color w:val="000000"/>
                <w:sz w:val="16"/>
                <w:szCs w:val="16"/>
              </w:rPr>
              <w:t>927 042</w:t>
            </w:r>
          </w:p>
        </w:tc>
        <w:tc>
          <w:tcPr>
            <w:tcW w:w="992" w:type="dxa"/>
            <w:tcBorders>
              <w:top w:val="nil"/>
              <w:left w:val="nil"/>
              <w:bottom w:val="nil"/>
              <w:right w:val="nil"/>
            </w:tcBorders>
            <w:shd w:val="clear" w:color="auto" w:fill="auto"/>
            <w:noWrap/>
            <w:vAlign w:val="center"/>
            <w:hideMark/>
          </w:tcPr>
          <w:p w14:paraId="4C4B6E4F" w14:textId="0345DE8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single" w:sz="4" w:space="0" w:color="auto"/>
              <w:bottom w:val="single" w:sz="4" w:space="0" w:color="auto"/>
              <w:right w:val="nil"/>
            </w:tcBorders>
            <w:shd w:val="clear" w:color="auto" w:fill="auto"/>
            <w:noWrap/>
            <w:vAlign w:val="center"/>
            <w:hideMark/>
          </w:tcPr>
          <w:p w14:paraId="04D39D67" w14:textId="05B5ABD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454A1D95" w14:textId="4EE9507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75DBA90" w14:textId="017EC68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1CB138E" w14:textId="07684B8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16BA2859" w14:textId="24AC13E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7EAA9840" w14:textId="2F4A537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719FB8BF" w14:textId="7FDD14E9" w:rsidR="00E52F8C" w:rsidRPr="00D42A6E" w:rsidRDefault="00E52F8C" w:rsidP="00E52F8C">
            <w:pPr>
              <w:jc w:val="right"/>
              <w:rPr>
                <w:rFonts w:ascii="Arial" w:hAnsi="Arial" w:cs="Arial"/>
                <w:sz w:val="16"/>
                <w:szCs w:val="16"/>
              </w:rPr>
            </w:pPr>
            <w:r>
              <w:rPr>
                <w:rFonts w:ascii="Arial" w:hAnsi="Arial" w:cs="Arial"/>
                <w:color w:val="000000"/>
                <w:sz w:val="16"/>
                <w:szCs w:val="16"/>
              </w:rPr>
              <w:t>181 000</w:t>
            </w:r>
          </w:p>
        </w:tc>
        <w:tc>
          <w:tcPr>
            <w:tcW w:w="1134" w:type="dxa"/>
            <w:tcBorders>
              <w:top w:val="nil"/>
              <w:left w:val="nil"/>
              <w:bottom w:val="single" w:sz="4" w:space="0" w:color="auto"/>
              <w:right w:val="single" w:sz="8" w:space="0" w:color="auto"/>
            </w:tcBorders>
            <w:shd w:val="clear" w:color="auto" w:fill="auto"/>
            <w:noWrap/>
            <w:vAlign w:val="center"/>
            <w:hideMark/>
          </w:tcPr>
          <w:p w14:paraId="177F6E00" w14:textId="20E949B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176 000</w:t>
            </w:r>
          </w:p>
        </w:tc>
        <w:tc>
          <w:tcPr>
            <w:tcW w:w="992" w:type="dxa"/>
            <w:tcBorders>
              <w:top w:val="nil"/>
              <w:left w:val="nil"/>
              <w:bottom w:val="single" w:sz="4" w:space="0" w:color="auto"/>
              <w:right w:val="single" w:sz="8" w:space="0" w:color="auto"/>
            </w:tcBorders>
            <w:shd w:val="clear" w:color="auto" w:fill="auto"/>
            <w:noWrap/>
            <w:vAlign w:val="center"/>
            <w:hideMark/>
          </w:tcPr>
          <w:p w14:paraId="0EABBE29" w14:textId="17CFFC3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1 108 042</w:t>
            </w:r>
          </w:p>
        </w:tc>
      </w:tr>
      <w:tr w:rsidR="00E52F8C" w:rsidRPr="00D42A6E" w14:paraId="58A56797"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EABD97C" w14:textId="31EF4736"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RO</w:t>
            </w:r>
          </w:p>
        </w:tc>
        <w:tc>
          <w:tcPr>
            <w:tcW w:w="1418" w:type="dxa"/>
            <w:tcBorders>
              <w:top w:val="nil"/>
              <w:left w:val="nil"/>
              <w:bottom w:val="single" w:sz="4" w:space="0" w:color="auto"/>
              <w:right w:val="nil"/>
            </w:tcBorders>
            <w:shd w:val="clear" w:color="auto" w:fill="auto"/>
            <w:noWrap/>
            <w:vAlign w:val="center"/>
            <w:hideMark/>
          </w:tcPr>
          <w:p w14:paraId="31C35306" w14:textId="612E98AB" w:rsidR="00E52F8C" w:rsidRPr="00D42A6E" w:rsidRDefault="00E52F8C" w:rsidP="00E52F8C">
            <w:pPr>
              <w:rPr>
                <w:rFonts w:ascii="Arial" w:hAnsi="Arial" w:cs="Arial"/>
                <w:b/>
                <w:bCs/>
                <w:sz w:val="16"/>
                <w:szCs w:val="16"/>
              </w:rPr>
            </w:pPr>
            <w:r>
              <w:rPr>
                <w:rFonts w:ascii="Arial" w:hAnsi="Arial" w:cs="Arial"/>
                <w:b/>
                <w:bCs/>
                <w:color w:val="000000"/>
                <w:sz w:val="16"/>
                <w:szCs w:val="16"/>
              </w:rPr>
              <w:t>Rumunsko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D54D304" w14:textId="4BF184E4" w:rsidR="00E52F8C" w:rsidRPr="00D42A6E" w:rsidRDefault="00E52F8C" w:rsidP="00E52F8C">
            <w:pPr>
              <w:jc w:val="right"/>
              <w:rPr>
                <w:rFonts w:ascii="Arial" w:hAnsi="Arial" w:cs="Arial"/>
                <w:sz w:val="16"/>
                <w:szCs w:val="16"/>
              </w:rPr>
            </w:pPr>
            <w:r>
              <w:rPr>
                <w:rFonts w:ascii="Arial" w:hAnsi="Arial" w:cs="Arial"/>
                <w:color w:val="000000"/>
                <w:sz w:val="16"/>
                <w:szCs w:val="16"/>
              </w:rPr>
              <w:t>26 639</w:t>
            </w:r>
          </w:p>
        </w:tc>
        <w:tc>
          <w:tcPr>
            <w:tcW w:w="1134" w:type="dxa"/>
            <w:tcBorders>
              <w:top w:val="nil"/>
              <w:left w:val="nil"/>
              <w:bottom w:val="single" w:sz="4" w:space="0" w:color="auto"/>
              <w:right w:val="single" w:sz="8" w:space="0" w:color="auto"/>
            </w:tcBorders>
            <w:shd w:val="clear" w:color="auto" w:fill="auto"/>
            <w:noWrap/>
            <w:vAlign w:val="center"/>
            <w:hideMark/>
          </w:tcPr>
          <w:p w14:paraId="2A2FFF05" w14:textId="5F85F9B3" w:rsidR="00E52F8C" w:rsidRPr="00D42A6E" w:rsidRDefault="00E52F8C" w:rsidP="00E52F8C">
            <w:pPr>
              <w:jc w:val="right"/>
              <w:rPr>
                <w:rFonts w:ascii="Arial" w:hAnsi="Arial" w:cs="Arial"/>
                <w:sz w:val="16"/>
                <w:szCs w:val="16"/>
              </w:rPr>
            </w:pPr>
            <w:r>
              <w:rPr>
                <w:rFonts w:ascii="Arial" w:hAnsi="Arial" w:cs="Arial"/>
                <w:color w:val="000000"/>
                <w:sz w:val="16"/>
                <w:szCs w:val="16"/>
              </w:rPr>
              <w:t>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E572FFF" w14:textId="0D4D260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41D9008F" w14:textId="173E99D3" w:rsidR="00E52F8C" w:rsidRPr="00D42A6E" w:rsidRDefault="00E52F8C" w:rsidP="00E52F8C">
            <w:pPr>
              <w:jc w:val="right"/>
              <w:rPr>
                <w:rFonts w:ascii="Arial" w:hAnsi="Arial" w:cs="Arial"/>
                <w:sz w:val="16"/>
                <w:szCs w:val="16"/>
              </w:rPr>
            </w:pPr>
            <w:r>
              <w:rPr>
                <w:rFonts w:ascii="Arial" w:hAnsi="Arial" w:cs="Arial"/>
                <w:color w:val="000000"/>
                <w:sz w:val="16"/>
                <w:szCs w:val="16"/>
              </w:rPr>
              <w:t>177</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3CF74D42" w14:textId="2D7842E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765BB89C" w14:textId="313209B3" w:rsidR="00E52F8C" w:rsidRPr="00D42A6E" w:rsidRDefault="00E52F8C" w:rsidP="00E52F8C">
            <w:pPr>
              <w:jc w:val="right"/>
              <w:rPr>
                <w:rFonts w:ascii="Arial" w:hAnsi="Arial" w:cs="Arial"/>
                <w:sz w:val="16"/>
                <w:szCs w:val="16"/>
              </w:rPr>
            </w:pPr>
            <w:r>
              <w:rPr>
                <w:rFonts w:ascii="Arial" w:hAnsi="Arial" w:cs="Arial"/>
                <w:color w:val="000000"/>
                <w:sz w:val="16"/>
                <w:szCs w:val="16"/>
              </w:rPr>
              <w:t>876</w:t>
            </w:r>
          </w:p>
        </w:tc>
        <w:tc>
          <w:tcPr>
            <w:tcW w:w="1134" w:type="dxa"/>
            <w:tcBorders>
              <w:top w:val="nil"/>
              <w:left w:val="nil"/>
              <w:bottom w:val="single" w:sz="4" w:space="0" w:color="auto"/>
              <w:right w:val="single" w:sz="4" w:space="0" w:color="auto"/>
            </w:tcBorders>
            <w:shd w:val="clear" w:color="auto" w:fill="auto"/>
            <w:noWrap/>
            <w:vAlign w:val="center"/>
            <w:hideMark/>
          </w:tcPr>
          <w:p w14:paraId="37C63E7F" w14:textId="1FEBD2E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4B58517F" w14:textId="6DC01A5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163B5A4B" w14:textId="1020BA09" w:rsidR="00E52F8C" w:rsidRPr="00D42A6E" w:rsidRDefault="00E52F8C" w:rsidP="00E52F8C">
            <w:pPr>
              <w:jc w:val="right"/>
              <w:rPr>
                <w:rFonts w:ascii="Arial" w:hAnsi="Arial" w:cs="Arial"/>
                <w:sz w:val="16"/>
                <w:szCs w:val="16"/>
              </w:rPr>
            </w:pPr>
            <w:r>
              <w:rPr>
                <w:rFonts w:ascii="Arial" w:hAnsi="Arial" w:cs="Arial"/>
                <w:color w:val="000000"/>
                <w:sz w:val="16"/>
                <w:szCs w:val="16"/>
              </w:rPr>
              <w:t>104 172</w:t>
            </w:r>
          </w:p>
        </w:tc>
        <w:tc>
          <w:tcPr>
            <w:tcW w:w="992" w:type="dxa"/>
            <w:tcBorders>
              <w:top w:val="nil"/>
              <w:left w:val="nil"/>
              <w:bottom w:val="single" w:sz="4" w:space="0" w:color="auto"/>
              <w:right w:val="single" w:sz="8" w:space="0" w:color="auto"/>
            </w:tcBorders>
            <w:shd w:val="clear" w:color="auto" w:fill="auto"/>
            <w:noWrap/>
            <w:vAlign w:val="center"/>
            <w:hideMark/>
          </w:tcPr>
          <w:p w14:paraId="7E03AAF6" w14:textId="205A3CAE" w:rsidR="00E52F8C" w:rsidRPr="00D42A6E" w:rsidRDefault="00E52F8C" w:rsidP="00E52F8C">
            <w:pPr>
              <w:jc w:val="right"/>
              <w:rPr>
                <w:rFonts w:ascii="Arial" w:hAnsi="Arial" w:cs="Arial"/>
                <w:sz w:val="16"/>
                <w:szCs w:val="16"/>
              </w:rPr>
            </w:pPr>
            <w:r>
              <w:rPr>
                <w:rFonts w:ascii="Arial" w:hAnsi="Arial" w:cs="Arial"/>
                <w:color w:val="000000"/>
                <w:sz w:val="16"/>
                <w:szCs w:val="16"/>
              </w:rPr>
              <w:t>254 568</w:t>
            </w:r>
          </w:p>
        </w:tc>
        <w:tc>
          <w:tcPr>
            <w:tcW w:w="1134" w:type="dxa"/>
            <w:tcBorders>
              <w:top w:val="nil"/>
              <w:left w:val="nil"/>
              <w:bottom w:val="single" w:sz="4" w:space="0" w:color="auto"/>
              <w:right w:val="single" w:sz="8" w:space="0" w:color="auto"/>
            </w:tcBorders>
            <w:shd w:val="clear" w:color="auto" w:fill="auto"/>
            <w:noWrap/>
            <w:vAlign w:val="center"/>
            <w:hideMark/>
          </w:tcPr>
          <w:p w14:paraId="6DC296A7" w14:textId="033376B3"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130 811</w:t>
            </w:r>
          </w:p>
        </w:tc>
        <w:tc>
          <w:tcPr>
            <w:tcW w:w="992" w:type="dxa"/>
            <w:tcBorders>
              <w:top w:val="nil"/>
              <w:left w:val="nil"/>
              <w:bottom w:val="single" w:sz="4" w:space="0" w:color="auto"/>
              <w:right w:val="single" w:sz="8" w:space="0" w:color="auto"/>
            </w:tcBorders>
            <w:shd w:val="clear" w:color="auto" w:fill="auto"/>
            <w:noWrap/>
            <w:vAlign w:val="center"/>
            <w:hideMark/>
          </w:tcPr>
          <w:p w14:paraId="5D1A6519" w14:textId="615B80B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255 621</w:t>
            </w:r>
          </w:p>
        </w:tc>
      </w:tr>
      <w:tr w:rsidR="00E52F8C" w:rsidRPr="00D42A6E" w14:paraId="6F9A6CCC"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C840131" w14:textId="1DFB68B0"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EE</w:t>
            </w:r>
          </w:p>
        </w:tc>
        <w:tc>
          <w:tcPr>
            <w:tcW w:w="1418" w:type="dxa"/>
            <w:tcBorders>
              <w:top w:val="nil"/>
              <w:left w:val="nil"/>
              <w:bottom w:val="single" w:sz="4" w:space="0" w:color="auto"/>
              <w:right w:val="nil"/>
            </w:tcBorders>
            <w:shd w:val="clear" w:color="auto" w:fill="auto"/>
            <w:noWrap/>
            <w:vAlign w:val="center"/>
            <w:hideMark/>
          </w:tcPr>
          <w:p w14:paraId="4F2E9FDF" w14:textId="03A65F2D" w:rsidR="00E52F8C" w:rsidRPr="00D42A6E" w:rsidRDefault="00E52F8C" w:rsidP="00E52F8C">
            <w:pPr>
              <w:rPr>
                <w:rFonts w:ascii="Arial" w:hAnsi="Arial" w:cs="Arial"/>
                <w:b/>
                <w:bCs/>
                <w:sz w:val="16"/>
                <w:szCs w:val="16"/>
              </w:rPr>
            </w:pPr>
            <w:r>
              <w:rPr>
                <w:rFonts w:ascii="Arial" w:hAnsi="Arial" w:cs="Arial"/>
                <w:b/>
                <w:bCs/>
                <w:color w:val="000000"/>
                <w:sz w:val="16"/>
                <w:szCs w:val="16"/>
              </w:rPr>
              <w:t>Estónsko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AB81D81" w14:textId="64CF0AF4" w:rsidR="00E52F8C" w:rsidRPr="00D42A6E" w:rsidRDefault="00E52F8C" w:rsidP="00E52F8C">
            <w:pPr>
              <w:jc w:val="right"/>
              <w:rPr>
                <w:rFonts w:ascii="Arial" w:hAnsi="Arial" w:cs="Arial"/>
                <w:sz w:val="16"/>
                <w:szCs w:val="16"/>
              </w:rPr>
            </w:pPr>
            <w:r>
              <w:rPr>
                <w:rFonts w:ascii="Arial" w:hAnsi="Arial" w:cs="Arial"/>
                <w:color w:val="000000"/>
                <w:sz w:val="16"/>
                <w:szCs w:val="16"/>
              </w:rPr>
              <w:t>6 445</w:t>
            </w:r>
          </w:p>
        </w:tc>
        <w:tc>
          <w:tcPr>
            <w:tcW w:w="1134" w:type="dxa"/>
            <w:tcBorders>
              <w:top w:val="nil"/>
              <w:left w:val="nil"/>
              <w:bottom w:val="single" w:sz="4" w:space="0" w:color="auto"/>
              <w:right w:val="single" w:sz="8" w:space="0" w:color="auto"/>
            </w:tcBorders>
            <w:shd w:val="clear" w:color="auto" w:fill="auto"/>
            <w:noWrap/>
            <w:vAlign w:val="center"/>
            <w:hideMark/>
          </w:tcPr>
          <w:p w14:paraId="1450C27F" w14:textId="4D46083D" w:rsidR="00E52F8C" w:rsidRPr="00D42A6E" w:rsidRDefault="00E52F8C" w:rsidP="00E52F8C">
            <w:pPr>
              <w:jc w:val="right"/>
              <w:rPr>
                <w:rFonts w:ascii="Arial" w:hAnsi="Arial" w:cs="Arial"/>
                <w:sz w:val="16"/>
                <w:szCs w:val="16"/>
              </w:rPr>
            </w:pPr>
            <w:r>
              <w:rPr>
                <w:rFonts w:ascii="Arial" w:hAnsi="Arial" w:cs="Arial"/>
                <w:color w:val="000000"/>
                <w:sz w:val="16"/>
                <w:szCs w:val="16"/>
              </w:rPr>
              <w:t>26 087</w:t>
            </w:r>
          </w:p>
        </w:tc>
        <w:tc>
          <w:tcPr>
            <w:tcW w:w="992" w:type="dxa"/>
            <w:tcBorders>
              <w:top w:val="nil"/>
              <w:left w:val="nil"/>
              <w:bottom w:val="single" w:sz="4" w:space="0" w:color="auto"/>
              <w:right w:val="single" w:sz="4" w:space="0" w:color="auto"/>
            </w:tcBorders>
            <w:shd w:val="clear" w:color="auto" w:fill="auto"/>
            <w:noWrap/>
            <w:vAlign w:val="center"/>
            <w:hideMark/>
          </w:tcPr>
          <w:p w14:paraId="79423370" w14:textId="0BE7B397" w:rsidR="00E52F8C" w:rsidRPr="00D42A6E" w:rsidRDefault="00E52F8C" w:rsidP="00E52F8C">
            <w:pPr>
              <w:jc w:val="right"/>
              <w:rPr>
                <w:rFonts w:ascii="Arial" w:hAnsi="Arial" w:cs="Arial"/>
                <w:sz w:val="16"/>
                <w:szCs w:val="16"/>
              </w:rPr>
            </w:pPr>
            <w:r>
              <w:rPr>
                <w:rFonts w:ascii="Arial" w:hAnsi="Arial" w:cs="Arial"/>
                <w:color w:val="000000"/>
                <w:sz w:val="16"/>
                <w:szCs w:val="16"/>
              </w:rPr>
              <w:t>74 475</w:t>
            </w:r>
          </w:p>
        </w:tc>
        <w:tc>
          <w:tcPr>
            <w:tcW w:w="1134" w:type="dxa"/>
            <w:tcBorders>
              <w:top w:val="nil"/>
              <w:left w:val="nil"/>
              <w:bottom w:val="single" w:sz="4" w:space="0" w:color="auto"/>
              <w:right w:val="nil"/>
            </w:tcBorders>
            <w:shd w:val="clear" w:color="auto" w:fill="auto"/>
            <w:noWrap/>
            <w:vAlign w:val="center"/>
            <w:hideMark/>
          </w:tcPr>
          <w:p w14:paraId="7BBC3D74" w14:textId="2D877A60" w:rsidR="00E52F8C" w:rsidRPr="00D42A6E" w:rsidRDefault="00E52F8C" w:rsidP="00E52F8C">
            <w:pPr>
              <w:jc w:val="right"/>
              <w:rPr>
                <w:rFonts w:ascii="Arial" w:hAnsi="Arial" w:cs="Arial"/>
                <w:sz w:val="16"/>
                <w:szCs w:val="16"/>
              </w:rPr>
            </w:pPr>
            <w:r>
              <w:rPr>
                <w:rFonts w:ascii="Arial" w:hAnsi="Arial" w:cs="Arial"/>
                <w:color w:val="000000"/>
                <w:sz w:val="16"/>
                <w:szCs w:val="16"/>
              </w:rPr>
              <w:t>48 260</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7F8E8F63" w14:textId="4812A36A" w:rsidR="00E52F8C" w:rsidRPr="00D42A6E" w:rsidRDefault="00E52F8C" w:rsidP="00E52F8C">
            <w:pPr>
              <w:jc w:val="right"/>
              <w:rPr>
                <w:rFonts w:ascii="Arial" w:hAnsi="Arial" w:cs="Arial"/>
                <w:sz w:val="16"/>
                <w:szCs w:val="16"/>
              </w:rPr>
            </w:pPr>
            <w:r>
              <w:rPr>
                <w:rFonts w:ascii="Arial" w:hAnsi="Arial" w:cs="Arial"/>
                <w:color w:val="000000"/>
                <w:sz w:val="16"/>
                <w:szCs w:val="16"/>
              </w:rPr>
              <w:t>18 414</w:t>
            </w:r>
          </w:p>
        </w:tc>
        <w:tc>
          <w:tcPr>
            <w:tcW w:w="1134" w:type="dxa"/>
            <w:tcBorders>
              <w:top w:val="nil"/>
              <w:left w:val="nil"/>
              <w:bottom w:val="single" w:sz="4" w:space="0" w:color="auto"/>
              <w:right w:val="single" w:sz="8" w:space="0" w:color="auto"/>
            </w:tcBorders>
            <w:shd w:val="clear" w:color="auto" w:fill="auto"/>
            <w:noWrap/>
            <w:vAlign w:val="center"/>
            <w:hideMark/>
          </w:tcPr>
          <w:p w14:paraId="1B1FB9BC" w14:textId="2C7D0540" w:rsidR="00E52F8C" w:rsidRPr="00D42A6E" w:rsidRDefault="00E52F8C" w:rsidP="00E52F8C">
            <w:pPr>
              <w:jc w:val="right"/>
              <w:rPr>
                <w:rFonts w:ascii="Arial" w:hAnsi="Arial" w:cs="Arial"/>
                <w:sz w:val="16"/>
                <w:szCs w:val="16"/>
              </w:rPr>
            </w:pPr>
            <w:r>
              <w:rPr>
                <w:rFonts w:ascii="Arial" w:hAnsi="Arial" w:cs="Arial"/>
                <w:color w:val="000000"/>
                <w:sz w:val="16"/>
                <w:szCs w:val="16"/>
              </w:rPr>
              <w:t>9 311</w:t>
            </w:r>
          </w:p>
        </w:tc>
        <w:tc>
          <w:tcPr>
            <w:tcW w:w="1134" w:type="dxa"/>
            <w:tcBorders>
              <w:top w:val="nil"/>
              <w:left w:val="nil"/>
              <w:bottom w:val="single" w:sz="4" w:space="0" w:color="auto"/>
              <w:right w:val="single" w:sz="4" w:space="0" w:color="auto"/>
            </w:tcBorders>
            <w:shd w:val="clear" w:color="auto" w:fill="auto"/>
            <w:noWrap/>
            <w:vAlign w:val="center"/>
            <w:hideMark/>
          </w:tcPr>
          <w:p w14:paraId="2B252303" w14:textId="39C3A177" w:rsidR="00E52F8C" w:rsidRPr="00D42A6E" w:rsidRDefault="00E52F8C" w:rsidP="00E52F8C">
            <w:pPr>
              <w:jc w:val="right"/>
              <w:rPr>
                <w:rFonts w:ascii="Arial" w:hAnsi="Arial" w:cs="Arial"/>
                <w:sz w:val="16"/>
                <w:szCs w:val="16"/>
              </w:rPr>
            </w:pPr>
            <w:r>
              <w:rPr>
                <w:rFonts w:ascii="Arial" w:hAnsi="Arial" w:cs="Arial"/>
                <w:color w:val="000000"/>
                <w:sz w:val="16"/>
                <w:szCs w:val="16"/>
              </w:rPr>
              <w:t>9 946</w:t>
            </w:r>
          </w:p>
        </w:tc>
        <w:tc>
          <w:tcPr>
            <w:tcW w:w="993" w:type="dxa"/>
            <w:tcBorders>
              <w:top w:val="nil"/>
              <w:left w:val="nil"/>
              <w:bottom w:val="single" w:sz="4" w:space="0" w:color="auto"/>
              <w:right w:val="nil"/>
            </w:tcBorders>
            <w:shd w:val="clear" w:color="auto" w:fill="auto"/>
            <w:noWrap/>
            <w:vAlign w:val="center"/>
            <w:hideMark/>
          </w:tcPr>
          <w:p w14:paraId="4ABCE907" w14:textId="6752A67D" w:rsidR="00E52F8C" w:rsidRPr="00D42A6E" w:rsidRDefault="00E52F8C" w:rsidP="00E52F8C">
            <w:pPr>
              <w:jc w:val="right"/>
              <w:rPr>
                <w:rFonts w:ascii="Arial" w:hAnsi="Arial" w:cs="Arial"/>
                <w:sz w:val="16"/>
                <w:szCs w:val="16"/>
              </w:rPr>
            </w:pPr>
            <w:r>
              <w:rPr>
                <w:rFonts w:ascii="Arial" w:hAnsi="Arial" w:cs="Arial"/>
                <w:color w:val="000000"/>
                <w:sz w:val="16"/>
                <w:szCs w:val="16"/>
              </w:rPr>
              <w:t>385</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4C44A18F" w14:textId="28A36BE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7FF6D9FD" w14:textId="173E9D5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3C15C675" w14:textId="093B67A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109 280</w:t>
            </w:r>
          </w:p>
        </w:tc>
        <w:tc>
          <w:tcPr>
            <w:tcW w:w="992" w:type="dxa"/>
            <w:tcBorders>
              <w:top w:val="nil"/>
              <w:left w:val="nil"/>
              <w:bottom w:val="single" w:sz="4" w:space="0" w:color="auto"/>
              <w:right w:val="single" w:sz="8" w:space="0" w:color="auto"/>
            </w:tcBorders>
            <w:shd w:val="clear" w:color="auto" w:fill="auto"/>
            <w:noWrap/>
            <w:vAlign w:val="center"/>
            <w:hideMark/>
          </w:tcPr>
          <w:p w14:paraId="2A6B409C" w14:textId="7E3E1CB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84 043</w:t>
            </w:r>
          </w:p>
        </w:tc>
      </w:tr>
      <w:tr w:rsidR="00E52F8C" w:rsidRPr="00D42A6E" w14:paraId="56417F73"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24CBCEE" w14:textId="7A87621D"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BG</w:t>
            </w:r>
          </w:p>
        </w:tc>
        <w:tc>
          <w:tcPr>
            <w:tcW w:w="1418" w:type="dxa"/>
            <w:tcBorders>
              <w:top w:val="nil"/>
              <w:left w:val="nil"/>
              <w:bottom w:val="single" w:sz="4" w:space="0" w:color="auto"/>
              <w:right w:val="nil"/>
            </w:tcBorders>
            <w:shd w:val="clear" w:color="auto" w:fill="auto"/>
            <w:noWrap/>
            <w:vAlign w:val="center"/>
            <w:hideMark/>
          </w:tcPr>
          <w:p w14:paraId="24F8C2D1" w14:textId="47070708" w:rsidR="00E52F8C" w:rsidRPr="00D42A6E" w:rsidRDefault="00E52F8C" w:rsidP="00E52F8C">
            <w:pPr>
              <w:rPr>
                <w:rFonts w:ascii="Arial" w:hAnsi="Arial" w:cs="Arial"/>
                <w:b/>
                <w:bCs/>
                <w:sz w:val="16"/>
                <w:szCs w:val="16"/>
              </w:rPr>
            </w:pPr>
            <w:r>
              <w:rPr>
                <w:rFonts w:ascii="Arial" w:hAnsi="Arial" w:cs="Arial"/>
                <w:b/>
                <w:bCs/>
                <w:color w:val="000000"/>
                <w:sz w:val="16"/>
                <w:szCs w:val="16"/>
              </w:rPr>
              <w:t>Bulharsko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65682EC" w14:textId="35A3CA90" w:rsidR="00E52F8C" w:rsidRPr="00D42A6E" w:rsidRDefault="00E52F8C" w:rsidP="00E52F8C">
            <w:pPr>
              <w:jc w:val="right"/>
              <w:rPr>
                <w:rFonts w:ascii="Arial" w:hAnsi="Arial" w:cs="Arial"/>
                <w:sz w:val="16"/>
                <w:szCs w:val="16"/>
              </w:rPr>
            </w:pPr>
            <w:r>
              <w:rPr>
                <w:rFonts w:ascii="Arial" w:hAnsi="Arial" w:cs="Arial"/>
                <w:color w:val="000000"/>
                <w:sz w:val="16"/>
                <w:szCs w:val="16"/>
              </w:rPr>
              <w:t>83 540</w:t>
            </w:r>
          </w:p>
        </w:tc>
        <w:tc>
          <w:tcPr>
            <w:tcW w:w="1134" w:type="dxa"/>
            <w:tcBorders>
              <w:top w:val="nil"/>
              <w:left w:val="nil"/>
              <w:bottom w:val="single" w:sz="4" w:space="0" w:color="auto"/>
              <w:right w:val="single" w:sz="8" w:space="0" w:color="auto"/>
            </w:tcBorders>
            <w:shd w:val="clear" w:color="auto" w:fill="auto"/>
            <w:noWrap/>
            <w:vAlign w:val="center"/>
            <w:hideMark/>
          </w:tcPr>
          <w:p w14:paraId="6FE97E02" w14:textId="539B6EB8" w:rsidR="00E52F8C" w:rsidRPr="00D42A6E" w:rsidRDefault="00E52F8C" w:rsidP="00E52F8C">
            <w:pPr>
              <w:jc w:val="right"/>
              <w:rPr>
                <w:rFonts w:ascii="Arial" w:hAnsi="Arial" w:cs="Arial"/>
                <w:sz w:val="16"/>
                <w:szCs w:val="16"/>
              </w:rPr>
            </w:pPr>
            <w:r>
              <w:rPr>
                <w:rFonts w:ascii="Arial" w:hAnsi="Arial" w:cs="Arial"/>
                <w:color w:val="000000"/>
                <w:sz w:val="16"/>
                <w:szCs w:val="16"/>
              </w:rPr>
              <w:t>181 233</w:t>
            </w:r>
          </w:p>
        </w:tc>
        <w:tc>
          <w:tcPr>
            <w:tcW w:w="992" w:type="dxa"/>
            <w:tcBorders>
              <w:top w:val="nil"/>
              <w:left w:val="nil"/>
              <w:bottom w:val="single" w:sz="4" w:space="0" w:color="auto"/>
              <w:right w:val="single" w:sz="4" w:space="0" w:color="auto"/>
            </w:tcBorders>
            <w:shd w:val="clear" w:color="auto" w:fill="auto"/>
            <w:noWrap/>
            <w:vAlign w:val="center"/>
            <w:hideMark/>
          </w:tcPr>
          <w:p w14:paraId="6B9410AE" w14:textId="6EADB5C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2A50CA17" w14:textId="201BC724" w:rsidR="00E52F8C" w:rsidRPr="00D42A6E" w:rsidRDefault="00E52F8C" w:rsidP="00E52F8C">
            <w:pPr>
              <w:jc w:val="right"/>
              <w:rPr>
                <w:rFonts w:ascii="Arial" w:hAnsi="Arial" w:cs="Arial"/>
                <w:sz w:val="16"/>
                <w:szCs w:val="16"/>
              </w:rPr>
            </w:pPr>
            <w:r>
              <w:rPr>
                <w:rFonts w:ascii="Arial" w:hAnsi="Arial" w:cs="Arial"/>
                <w:color w:val="000000"/>
                <w:sz w:val="16"/>
                <w:szCs w:val="16"/>
              </w:rPr>
              <w:t>410</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786596F7" w14:textId="543DCAE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C5D6DED" w14:textId="62A5A7F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574F0206" w14:textId="4880EF6D" w:rsidR="00E52F8C" w:rsidRPr="00D42A6E" w:rsidRDefault="00E52F8C" w:rsidP="00E52F8C">
            <w:pPr>
              <w:jc w:val="right"/>
              <w:rPr>
                <w:rFonts w:ascii="Arial" w:hAnsi="Arial" w:cs="Arial"/>
                <w:sz w:val="16"/>
                <w:szCs w:val="16"/>
              </w:rPr>
            </w:pPr>
            <w:r>
              <w:rPr>
                <w:rFonts w:ascii="Arial" w:hAnsi="Arial" w:cs="Arial"/>
                <w:color w:val="000000"/>
                <w:sz w:val="16"/>
                <w:szCs w:val="16"/>
              </w:rPr>
              <w:t>8 043</w:t>
            </w:r>
          </w:p>
        </w:tc>
        <w:tc>
          <w:tcPr>
            <w:tcW w:w="993" w:type="dxa"/>
            <w:tcBorders>
              <w:top w:val="nil"/>
              <w:left w:val="nil"/>
              <w:bottom w:val="single" w:sz="4" w:space="0" w:color="auto"/>
              <w:right w:val="nil"/>
            </w:tcBorders>
            <w:shd w:val="clear" w:color="auto" w:fill="auto"/>
            <w:noWrap/>
            <w:vAlign w:val="center"/>
            <w:hideMark/>
          </w:tcPr>
          <w:p w14:paraId="0D0D93CC" w14:textId="3A1260D5" w:rsidR="00E52F8C" w:rsidRPr="00D42A6E" w:rsidRDefault="00E52F8C" w:rsidP="00E52F8C">
            <w:pPr>
              <w:jc w:val="right"/>
              <w:rPr>
                <w:rFonts w:ascii="Arial" w:hAnsi="Arial" w:cs="Arial"/>
                <w:sz w:val="16"/>
                <w:szCs w:val="16"/>
              </w:rPr>
            </w:pPr>
            <w:r>
              <w:rPr>
                <w:rFonts w:ascii="Arial" w:hAnsi="Arial" w:cs="Arial"/>
                <w:color w:val="000000"/>
                <w:sz w:val="16"/>
                <w:szCs w:val="16"/>
              </w:rPr>
              <w:t>14 201</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CEBB700" w14:textId="678E166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59D85630" w14:textId="4A72CD6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5B6F4B73" w14:textId="0042403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91 584</w:t>
            </w:r>
          </w:p>
        </w:tc>
        <w:tc>
          <w:tcPr>
            <w:tcW w:w="992" w:type="dxa"/>
            <w:tcBorders>
              <w:top w:val="nil"/>
              <w:left w:val="nil"/>
              <w:bottom w:val="single" w:sz="4" w:space="0" w:color="auto"/>
              <w:right w:val="single" w:sz="8" w:space="0" w:color="auto"/>
            </w:tcBorders>
            <w:shd w:val="clear" w:color="auto" w:fill="auto"/>
            <w:noWrap/>
            <w:vAlign w:val="center"/>
            <w:hideMark/>
          </w:tcPr>
          <w:p w14:paraId="57AE56B7" w14:textId="4423E40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195 843</w:t>
            </w:r>
          </w:p>
        </w:tc>
      </w:tr>
      <w:tr w:rsidR="00E52F8C" w:rsidRPr="00D42A6E" w14:paraId="4FF08908"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29C337DE" w14:textId="48306C87"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LT</w:t>
            </w:r>
          </w:p>
        </w:tc>
        <w:tc>
          <w:tcPr>
            <w:tcW w:w="1418" w:type="dxa"/>
            <w:tcBorders>
              <w:top w:val="nil"/>
              <w:left w:val="nil"/>
              <w:bottom w:val="single" w:sz="4" w:space="0" w:color="auto"/>
              <w:right w:val="nil"/>
            </w:tcBorders>
            <w:shd w:val="clear" w:color="auto" w:fill="auto"/>
            <w:noWrap/>
            <w:vAlign w:val="center"/>
            <w:hideMark/>
          </w:tcPr>
          <w:p w14:paraId="4143185D" w14:textId="5F64D15C" w:rsidR="00E52F8C" w:rsidRPr="00D42A6E" w:rsidRDefault="00E52F8C" w:rsidP="00E52F8C">
            <w:pPr>
              <w:rPr>
                <w:rFonts w:ascii="Arial" w:hAnsi="Arial" w:cs="Arial"/>
                <w:b/>
                <w:bCs/>
                <w:sz w:val="16"/>
                <w:szCs w:val="16"/>
              </w:rPr>
            </w:pPr>
            <w:r>
              <w:rPr>
                <w:rFonts w:ascii="Arial" w:hAnsi="Arial" w:cs="Arial"/>
                <w:b/>
                <w:bCs/>
                <w:color w:val="000000"/>
                <w:sz w:val="16"/>
                <w:szCs w:val="16"/>
              </w:rPr>
              <w:t>Litva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460A8406" w14:textId="2EDAC470" w:rsidR="00E52F8C" w:rsidRPr="00D42A6E" w:rsidRDefault="00E52F8C" w:rsidP="00E52F8C">
            <w:pPr>
              <w:jc w:val="right"/>
              <w:rPr>
                <w:rFonts w:ascii="Arial" w:hAnsi="Arial" w:cs="Arial"/>
                <w:sz w:val="16"/>
                <w:szCs w:val="16"/>
              </w:rPr>
            </w:pPr>
            <w:r>
              <w:rPr>
                <w:rFonts w:ascii="Arial" w:hAnsi="Arial" w:cs="Arial"/>
                <w:color w:val="000000"/>
                <w:sz w:val="16"/>
                <w:szCs w:val="16"/>
              </w:rPr>
              <w:t>15 049</w:t>
            </w:r>
          </w:p>
        </w:tc>
        <w:tc>
          <w:tcPr>
            <w:tcW w:w="1134" w:type="dxa"/>
            <w:tcBorders>
              <w:top w:val="nil"/>
              <w:left w:val="nil"/>
              <w:bottom w:val="single" w:sz="4" w:space="0" w:color="auto"/>
              <w:right w:val="single" w:sz="8" w:space="0" w:color="auto"/>
            </w:tcBorders>
            <w:shd w:val="clear" w:color="auto" w:fill="auto"/>
            <w:noWrap/>
            <w:vAlign w:val="center"/>
            <w:hideMark/>
          </w:tcPr>
          <w:p w14:paraId="1C77A4A9" w14:textId="641542F4" w:rsidR="00E52F8C" w:rsidRPr="00D42A6E" w:rsidRDefault="00E52F8C" w:rsidP="00E52F8C">
            <w:pPr>
              <w:jc w:val="right"/>
              <w:rPr>
                <w:rFonts w:ascii="Arial" w:hAnsi="Arial" w:cs="Arial"/>
                <w:sz w:val="16"/>
                <w:szCs w:val="16"/>
              </w:rPr>
            </w:pPr>
            <w:r>
              <w:rPr>
                <w:rFonts w:ascii="Arial" w:hAnsi="Arial" w:cs="Arial"/>
                <w:color w:val="000000"/>
                <w:sz w:val="16"/>
                <w:szCs w:val="16"/>
              </w:rPr>
              <w:t>5 453</w:t>
            </w:r>
          </w:p>
        </w:tc>
        <w:tc>
          <w:tcPr>
            <w:tcW w:w="992" w:type="dxa"/>
            <w:tcBorders>
              <w:top w:val="nil"/>
              <w:left w:val="nil"/>
              <w:bottom w:val="single" w:sz="4" w:space="0" w:color="auto"/>
              <w:right w:val="single" w:sz="4" w:space="0" w:color="auto"/>
            </w:tcBorders>
            <w:shd w:val="clear" w:color="auto" w:fill="auto"/>
            <w:noWrap/>
            <w:vAlign w:val="center"/>
            <w:hideMark/>
          </w:tcPr>
          <w:p w14:paraId="34F4B000" w14:textId="5958B067" w:rsidR="00E52F8C" w:rsidRPr="00D42A6E" w:rsidRDefault="00E52F8C" w:rsidP="00E52F8C">
            <w:pPr>
              <w:jc w:val="right"/>
              <w:rPr>
                <w:rFonts w:ascii="Arial" w:hAnsi="Arial" w:cs="Arial"/>
                <w:sz w:val="16"/>
                <w:szCs w:val="16"/>
              </w:rPr>
            </w:pPr>
            <w:r>
              <w:rPr>
                <w:rFonts w:ascii="Arial" w:hAnsi="Arial" w:cs="Arial"/>
                <w:color w:val="000000"/>
                <w:sz w:val="16"/>
                <w:szCs w:val="16"/>
              </w:rPr>
              <w:t>55 502</w:t>
            </w:r>
          </w:p>
        </w:tc>
        <w:tc>
          <w:tcPr>
            <w:tcW w:w="1134" w:type="dxa"/>
            <w:tcBorders>
              <w:top w:val="nil"/>
              <w:left w:val="nil"/>
              <w:bottom w:val="single" w:sz="4" w:space="0" w:color="auto"/>
              <w:right w:val="nil"/>
            </w:tcBorders>
            <w:shd w:val="clear" w:color="auto" w:fill="auto"/>
            <w:noWrap/>
            <w:vAlign w:val="center"/>
            <w:hideMark/>
          </w:tcPr>
          <w:p w14:paraId="2A10CA37" w14:textId="187D6260" w:rsidR="00E52F8C" w:rsidRPr="00D42A6E" w:rsidRDefault="00E52F8C" w:rsidP="00E52F8C">
            <w:pPr>
              <w:jc w:val="right"/>
              <w:rPr>
                <w:rFonts w:ascii="Arial" w:hAnsi="Arial" w:cs="Arial"/>
                <w:sz w:val="16"/>
                <w:szCs w:val="16"/>
              </w:rPr>
            </w:pPr>
            <w:r>
              <w:rPr>
                <w:rFonts w:ascii="Arial" w:hAnsi="Arial" w:cs="Arial"/>
                <w:color w:val="000000"/>
                <w:sz w:val="16"/>
                <w:szCs w:val="16"/>
              </w:rPr>
              <w:t>25 625</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612A6E21" w14:textId="63A7F6DD" w:rsidR="00E52F8C" w:rsidRPr="00D42A6E" w:rsidRDefault="00E52F8C" w:rsidP="00E52F8C">
            <w:pPr>
              <w:jc w:val="right"/>
              <w:rPr>
                <w:rFonts w:ascii="Arial" w:hAnsi="Arial" w:cs="Arial"/>
                <w:sz w:val="16"/>
                <w:szCs w:val="16"/>
              </w:rPr>
            </w:pPr>
            <w:r>
              <w:rPr>
                <w:rFonts w:ascii="Arial" w:hAnsi="Arial" w:cs="Arial"/>
                <w:color w:val="000000"/>
                <w:sz w:val="16"/>
                <w:szCs w:val="16"/>
              </w:rPr>
              <w:t>1 186</w:t>
            </w:r>
          </w:p>
        </w:tc>
        <w:tc>
          <w:tcPr>
            <w:tcW w:w="1134" w:type="dxa"/>
            <w:tcBorders>
              <w:top w:val="nil"/>
              <w:left w:val="nil"/>
              <w:bottom w:val="single" w:sz="4" w:space="0" w:color="auto"/>
              <w:right w:val="single" w:sz="8" w:space="0" w:color="auto"/>
            </w:tcBorders>
            <w:shd w:val="clear" w:color="auto" w:fill="auto"/>
            <w:noWrap/>
            <w:vAlign w:val="center"/>
            <w:hideMark/>
          </w:tcPr>
          <w:p w14:paraId="33CFD323" w14:textId="1B6E291F" w:rsidR="00E52F8C" w:rsidRPr="00D42A6E" w:rsidRDefault="00E52F8C" w:rsidP="00E52F8C">
            <w:pPr>
              <w:jc w:val="right"/>
              <w:rPr>
                <w:rFonts w:ascii="Arial" w:hAnsi="Arial" w:cs="Arial"/>
                <w:sz w:val="16"/>
                <w:szCs w:val="16"/>
              </w:rPr>
            </w:pPr>
            <w:r>
              <w:rPr>
                <w:rFonts w:ascii="Arial" w:hAnsi="Arial" w:cs="Arial"/>
                <w:color w:val="000000"/>
                <w:sz w:val="16"/>
                <w:szCs w:val="16"/>
              </w:rPr>
              <w:t>3 019</w:t>
            </w:r>
          </w:p>
        </w:tc>
        <w:tc>
          <w:tcPr>
            <w:tcW w:w="1134" w:type="dxa"/>
            <w:tcBorders>
              <w:top w:val="nil"/>
              <w:left w:val="nil"/>
              <w:bottom w:val="single" w:sz="4" w:space="0" w:color="auto"/>
              <w:right w:val="single" w:sz="4" w:space="0" w:color="auto"/>
            </w:tcBorders>
            <w:shd w:val="clear" w:color="auto" w:fill="auto"/>
            <w:noWrap/>
            <w:vAlign w:val="center"/>
            <w:hideMark/>
          </w:tcPr>
          <w:p w14:paraId="46E3B5D0" w14:textId="7A0F78E5" w:rsidR="00E52F8C" w:rsidRPr="00D42A6E" w:rsidRDefault="00E52F8C" w:rsidP="00E52F8C">
            <w:pPr>
              <w:jc w:val="right"/>
              <w:rPr>
                <w:rFonts w:ascii="Arial" w:hAnsi="Arial" w:cs="Arial"/>
                <w:sz w:val="16"/>
                <w:szCs w:val="16"/>
              </w:rPr>
            </w:pPr>
            <w:r>
              <w:rPr>
                <w:rFonts w:ascii="Arial" w:hAnsi="Arial" w:cs="Arial"/>
                <w:color w:val="000000"/>
                <w:sz w:val="16"/>
                <w:szCs w:val="16"/>
              </w:rPr>
              <w:t>1 880</w:t>
            </w:r>
          </w:p>
        </w:tc>
        <w:tc>
          <w:tcPr>
            <w:tcW w:w="993" w:type="dxa"/>
            <w:tcBorders>
              <w:top w:val="nil"/>
              <w:left w:val="nil"/>
              <w:bottom w:val="single" w:sz="4" w:space="0" w:color="auto"/>
              <w:right w:val="nil"/>
            </w:tcBorders>
            <w:shd w:val="clear" w:color="auto" w:fill="auto"/>
            <w:noWrap/>
            <w:vAlign w:val="center"/>
            <w:hideMark/>
          </w:tcPr>
          <w:p w14:paraId="28C2CD12" w14:textId="4B26986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4420394" w14:textId="10819E1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3902F05" w14:textId="5E6C222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D6875A8" w14:textId="6AFCA53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73 617</w:t>
            </w:r>
          </w:p>
        </w:tc>
        <w:tc>
          <w:tcPr>
            <w:tcW w:w="992" w:type="dxa"/>
            <w:tcBorders>
              <w:top w:val="nil"/>
              <w:left w:val="nil"/>
              <w:bottom w:val="single" w:sz="4" w:space="0" w:color="auto"/>
              <w:right w:val="single" w:sz="8" w:space="0" w:color="auto"/>
            </w:tcBorders>
            <w:shd w:val="clear" w:color="auto" w:fill="auto"/>
            <w:noWrap/>
            <w:vAlign w:val="center"/>
            <w:hideMark/>
          </w:tcPr>
          <w:p w14:paraId="3B7699A1" w14:textId="4B226C8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34 096</w:t>
            </w:r>
          </w:p>
        </w:tc>
      </w:tr>
      <w:tr w:rsidR="00E52F8C" w:rsidRPr="00D42A6E" w14:paraId="07C7B789"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9C5E60D" w14:textId="6BF93B74"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FI</w:t>
            </w:r>
          </w:p>
        </w:tc>
        <w:tc>
          <w:tcPr>
            <w:tcW w:w="1418" w:type="dxa"/>
            <w:tcBorders>
              <w:top w:val="nil"/>
              <w:left w:val="nil"/>
              <w:bottom w:val="single" w:sz="4" w:space="0" w:color="auto"/>
              <w:right w:val="nil"/>
            </w:tcBorders>
            <w:shd w:val="clear" w:color="auto" w:fill="auto"/>
            <w:noWrap/>
            <w:vAlign w:val="center"/>
            <w:hideMark/>
          </w:tcPr>
          <w:p w14:paraId="18175B04" w14:textId="437B0AD1" w:rsidR="00E52F8C" w:rsidRPr="00D42A6E" w:rsidRDefault="00E52F8C" w:rsidP="00E52F8C">
            <w:pPr>
              <w:rPr>
                <w:rFonts w:ascii="Arial" w:hAnsi="Arial" w:cs="Arial"/>
                <w:b/>
                <w:bCs/>
                <w:sz w:val="16"/>
                <w:szCs w:val="16"/>
              </w:rPr>
            </w:pPr>
            <w:r>
              <w:rPr>
                <w:rFonts w:ascii="Arial" w:hAnsi="Arial" w:cs="Arial"/>
                <w:b/>
                <w:bCs/>
                <w:color w:val="000000"/>
                <w:sz w:val="16"/>
                <w:szCs w:val="16"/>
              </w:rPr>
              <w:t>Fínsko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530B5735" w14:textId="50DC86A4" w:rsidR="00E52F8C" w:rsidRPr="00D42A6E" w:rsidRDefault="00E52F8C" w:rsidP="00E52F8C">
            <w:pPr>
              <w:jc w:val="right"/>
              <w:rPr>
                <w:rFonts w:ascii="Arial" w:hAnsi="Arial" w:cs="Arial"/>
                <w:sz w:val="16"/>
                <w:szCs w:val="16"/>
              </w:rPr>
            </w:pPr>
            <w:r>
              <w:rPr>
                <w:rFonts w:ascii="Arial" w:hAnsi="Arial" w:cs="Arial"/>
                <w:color w:val="000000"/>
                <w:sz w:val="16"/>
                <w:szCs w:val="16"/>
              </w:rPr>
              <w:t>7 450</w:t>
            </w:r>
          </w:p>
        </w:tc>
        <w:tc>
          <w:tcPr>
            <w:tcW w:w="1134" w:type="dxa"/>
            <w:tcBorders>
              <w:top w:val="nil"/>
              <w:left w:val="nil"/>
              <w:bottom w:val="single" w:sz="4" w:space="0" w:color="auto"/>
              <w:right w:val="single" w:sz="8" w:space="0" w:color="auto"/>
            </w:tcBorders>
            <w:shd w:val="clear" w:color="auto" w:fill="auto"/>
            <w:noWrap/>
            <w:vAlign w:val="center"/>
            <w:hideMark/>
          </w:tcPr>
          <w:p w14:paraId="751D7347" w14:textId="4DB4357F" w:rsidR="00E52F8C" w:rsidRPr="00D42A6E" w:rsidRDefault="00E52F8C" w:rsidP="00E52F8C">
            <w:pPr>
              <w:jc w:val="right"/>
              <w:rPr>
                <w:rFonts w:ascii="Arial" w:hAnsi="Arial" w:cs="Arial"/>
                <w:sz w:val="16"/>
                <w:szCs w:val="16"/>
              </w:rPr>
            </w:pPr>
            <w:r>
              <w:rPr>
                <w:rFonts w:ascii="Arial" w:hAnsi="Arial" w:cs="Arial"/>
                <w:color w:val="000000"/>
                <w:sz w:val="16"/>
                <w:szCs w:val="16"/>
              </w:rPr>
              <w:t>13 348</w:t>
            </w:r>
          </w:p>
        </w:tc>
        <w:tc>
          <w:tcPr>
            <w:tcW w:w="992" w:type="dxa"/>
            <w:tcBorders>
              <w:top w:val="nil"/>
              <w:left w:val="nil"/>
              <w:bottom w:val="single" w:sz="4" w:space="0" w:color="auto"/>
              <w:right w:val="single" w:sz="4" w:space="0" w:color="auto"/>
            </w:tcBorders>
            <w:shd w:val="clear" w:color="auto" w:fill="auto"/>
            <w:noWrap/>
            <w:vAlign w:val="center"/>
            <w:hideMark/>
          </w:tcPr>
          <w:p w14:paraId="05DC61A2" w14:textId="4BBCEC1E" w:rsidR="00E52F8C" w:rsidRPr="00D42A6E" w:rsidRDefault="00E52F8C" w:rsidP="00E52F8C">
            <w:pPr>
              <w:jc w:val="right"/>
              <w:rPr>
                <w:rFonts w:ascii="Arial" w:hAnsi="Arial" w:cs="Arial"/>
                <w:sz w:val="16"/>
                <w:szCs w:val="16"/>
              </w:rPr>
            </w:pPr>
            <w:r>
              <w:rPr>
                <w:rFonts w:ascii="Arial" w:hAnsi="Arial" w:cs="Arial"/>
                <w:color w:val="000000"/>
                <w:sz w:val="16"/>
                <w:szCs w:val="16"/>
              </w:rPr>
              <w:t>54 150</w:t>
            </w:r>
          </w:p>
        </w:tc>
        <w:tc>
          <w:tcPr>
            <w:tcW w:w="1134" w:type="dxa"/>
            <w:tcBorders>
              <w:top w:val="nil"/>
              <w:left w:val="nil"/>
              <w:bottom w:val="single" w:sz="4" w:space="0" w:color="auto"/>
              <w:right w:val="nil"/>
            </w:tcBorders>
            <w:shd w:val="clear" w:color="auto" w:fill="auto"/>
            <w:noWrap/>
            <w:vAlign w:val="center"/>
            <w:hideMark/>
          </w:tcPr>
          <w:p w14:paraId="729A3A9F" w14:textId="0B6A6D91" w:rsidR="00E52F8C" w:rsidRPr="00D42A6E" w:rsidRDefault="00E52F8C" w:rsidP="00E52F8C">
            <w:pPr>
              <w:jc w:val="right"/>
              <w:rPr>
                <w:rFonts w:ascii="Arial" w:hAnsi="Arial" w:cs="Arial"/>
                <w:sz w:val="16"/>
                <w:szCs w:val="16"/>
              </w:rPr>
            </w:pPr>
            <w:r>
              <w:rPr>
                <w:rFonts w:ascii="Arial" w:hAnsi="Arial" w:cs="Arial"/>
                <w:color w:val="000000"/>
                <w:sz w:val="16"/>
                <w:szCs w:val="16"/>
              </w:rPr>
              <w:t>1 892</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21C7DD80" w14:textId="6D84254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0B89352B" w14:textId="02EF0DC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29C978E8" w14:textId="3368E646" w:rsidR="00E52F8C" w:rsidRPr="00D42A6E" w:rsidRDefault="00E52F8C" w:rsidP="00E52F8C">
            <w:pPr>
              <w:jc w:val="right"/>
              <w:rPr>
                <w:rFonts w:ascii="Arial" w:hAnsi="Arial" w:cs="Arial"/>
                <w:sz w:val="16"/>
                <w:szCs w:val="16"/>
              </w:rPr>
            </w:pPr>
            <w:r>
              <w:rPr>
                <w:rFonts w:ascii="Arial" w:hAnsi="Arial" w:cs="Arial"/>
                <w:color w:val="000000"/>
                <w:sz w:val="16"/>
                <w:szCs w:val="16"/>
              </w:rPr>
              <w:t>4 669</w:t>
            </w:r>
          </w:p>
        </w:tc>
        <w:tc>
          <w:tcPr>
            <w:tcW w:w="993" w:type="dxa"/>
            <w:tcBorders>
              <w:top w:val="nil"/>
              <w:left w:val="nil"/>
              <w:bottom w:val="single" w:sz="4" w:space="0" w:color="auto"/>
              <w:right w:val="nil"/>
            </w:tcBorders>
            <w:shd w:val="clear" w:color="auto" w:fill="auto"/>
            <w:noWrap/>
            <w:vAlign w:val="center"/>
            <w:hideMark/>
          </w:tcPr>
          <w:p w14:paraId="31301E4B" w14:textId="5168B807" w:rsidR="00E52F8C" w:rsidRPr="00D42A6E" w:rsidRDefault="00E52F8C" w:rsidP="00E52F8C">
            <w:pPr>
              <w:jc w:val="right"/>
              <w:rPr>
                <w:rFonts w:ascii="Arial" w:hAnsi="Arial" w:cs="Arial"/>
                <w:sz w:val="16"/>
                <w:szCs w:val="16"/>
              </w:rPr>
            </w:pPr>
            <w:r>
              <w:rPr>
                <w:rFonts w:ascii="Arial" w:hAnsi="Arial" w:cs="Arial"/>
                <w:color w:val="000000"/>
                <w:sz w:val="16"/>
                <w:szCs w:val="16"/>
              </w:rPr>
              <w:t>6 330</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1E06FE10" w14:textId="046A8F9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D4D64FC" w14:textId="2848D89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D27E1B9" w14:textId="78DA019B"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66 269</w:t>
            </w:r>
          </w:p>
        </w:tc>
        <w:tc>
          <w:tcPr>
            <w:tcW w:w="992" w:type="dxa"/>
            <w:tcBorders>
              <w:top w:val="nil"/>
              <w:left w:val="nil"/>
              <w:bottom w:val="single" w:sz="4" w:space="0" w:color="auto"/>
              <w:right w:val="single" w:sz="8" w:space="0" w:color="auto"/>
            </w:tcBorders>
            <w:shd w:val="clear" w:color="auto" w:fill="auto"/>
            <w:noWrap/>
            <w:vAlign w:val="center"/>
            <w:hideMark/>
          </w:tcPr>
          <w:p w14:paraId="2E0B6FAB" w14:textId="6D7CA65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21 570</w:t>
            </w:r>
          </w:p>
        </w:tc>
      </w:tr>
      <w:tr w:rsidR="00E52F8C" w:rsidRPr="00D42A6E" w14:paraId="18F5FF73"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3D8B007" w14:textId="5322A5AD"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CL</w:t>
            </w:r>
          </w:p>
        </w:tc>
        <w:tc>
          <w:tcPr>
            <w:tcW w:w="1418" w:type="dxa"/>
            <w:tcBorders>
              <w:top w:val="nil"/>
              <w:left w:val="nil"/>
              <w:bottom w:val="single" w:sz="4" w:space="0" w:color="auto"/>
              <w:right w:val="nil"/>
            </w:tcBorders>
            <w:shd w:val="clear" w:color="auto" w:fill="auto"/>
            <w:noWrap/>
            <w:vAlign w:val="center"/>
            <w:hideMark/>
          </w:tcPr>
          <w:p w14:paraId="7AE5CB4A" w14:textId="30ED325C" w:rsidR="00E52F8C" w:rsidRPr="00D42A6E" w:rsidRDefault="00E52F8C" w:rsidP="00E52F8C">
            <w:pPr>
              <w:rPr>
                <w:rFonts w:ascii="Arial" w:hAnsi="Arial" w:cs="Arial"/>
                <w:b/>
                <w:bCs/>
                <w:sz w:val="16"/>
                <w:szCs w:val="16"/>
              </w:rPr>
            </w:pPr>
            <w:r>
              <w:rPr>
                <w:rFonts w:ascii="Arial" w:hAnsi="Arial" w:cs="Arial"/>
                <w:b/>
                <w:bCs/>
                <w:color w:val="000000"/>
                <w:sz w:val="16"/>
                <w:szCs w:val="16"/>
              </w:rPr>
              <w:t>Chile</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5CB4D26A" w14:textId="396ACB12" w:rsidR="00E52F8C" w:rsidRPr="00D42A6E" w:rsidRDefault="00E52F8C" w:rsidP="00E52F8C">
            <w:pPr>
              <w:jc w:val="right"/>
              <w:rPr>
                <w:rFonts w:ascii="Arial" w:hAnsi="Arial" w:cs="Arial"/>
                <w:sz w:val="16"/>
                <w:szCs w:val="16"/>
              </w:rPr>
            </w:pPr>
            <w:r>
              <w:rPr>
                <w:rFonts w:ascii="Arial" w:hAnsi="Arial" w:cs="Arial"/>
                <w:color w:val="000000"/>
                <w:sz w:val="16"/>
                <w:szCs w:val="16"/>
              </w:rPr>
              <w:t>45 630</w:t>
            </w:r>
          </w:p>
        </w:tc>
        <w:tc>
          <w:tcPr>
            <w:tcW w:w="1134" w:type="dxa"/>
            <w:tcBorders>
              <w:top w:val="nil"/>
              <w:left w:val="nil"/>
              <w:bottom w:val="single" w:sz="4" w:space="0" w:color="auto"/>
              <w:right w:val="single" w:sz="8" w:space="0" w:color="auto"/>
            </w:tcBorders>
            <w:shd w:val="clear" w:color="auto" w:fill="auto"/>
            <w:noWrap/>
            <w:vAlign w:val="center"/>
            <w:hideMark/>
          </w:tcPr>
          <w:p w14:paraId="1FF90227" w14:textId="1FA0A128" w:rsidR="00E52F8C" w:rsidRPr="00D42A6E" w:rsidRDefault="00E52F8C" w:rsidP="00E52F8C">
            <w:pPr>
              <w:jc w:val="right"/>
              <w:rPr>
                <w:rFonts w:ascii="Arial" w:hAnsi="Arial" w:cs="Arial"/>
                <w:sz w:val="16"/>
                <w:szCs w:val="16"/>
              </w:rPr>
            </w:pPr>
            <w:r>
              <w:rPr>
                <w:rFonts w:ascii="Arial" w:hAnsi="Arial" w:cs="Arial"/>
                <w:color w:val="000000"/>
                <w:sz w:val="16"/>
                <w:szCs w:val="16"/>
              </w:rPr>
              <w:t>9 213</w:t>
            </w:r>
          </w:p>
        </w:tc>
        <w:tc>
          <w:tcPr>
            <w:tcW w:w="992" w:type="dxa"/>
            <w:tcBorders>
              <w:top w:val="nil"/>
              <w:left w:val="nil"/>
              <w:bottom w:val="single" w:sz="4" w:space="0" w:color="auto"/>
              <w:right w:val="single" w:sz="4" w:space="0" w:color="auto"/>
            </w:tcBorders>
            <w:shd w:val="clear" w:color="auto" w:fill="auto"/>
            <w:noWrap/>
            <w:vAlign w:val="center"/>
            <w:hideMark/>
          </w:tcPr>
          <w:p w14:paraId="2ED45D3F" w14:textId="4244F124" w:rsidR="00E52F8C" w:rsidRPr="00D42A6E" w:rsidRDefault="00E52F8C" w:rsidP="00E52F8C">
            <w:pPr>
              <w:jc w:val="right"/>
              <w:rPr>
                <w:rFonts w:ascii="Arial" w:hAnsi="Arial" w:cs="Arial"/>
                <w:sz w:val="16"/>
                <w:szCs w:val="16"/>
              </w:rPr>
            </w:pPr>
            <w:r>
              <w:rPr>
                <w:rFonts w:ascii="Arial" w:hAnsi="Arial" w:cs="Arial"/>
                <w:color w:val="000000"/>
                <w:sz w:val="16"/>
                <w:szCs w:val="16"/>
              </w:rPr>
              <w:t>19 389</w:t>
            </w:r>
          </w:p>
        </w:tc>
        <w:tc>
          <w:tcPr>
            <w:tcW w:w="1134" w:type="dxa"/>
            <w:tcBorders>
              <w:top w:val="nil"/>
              <w:left w:val="nil"/>
              <w:bottom w:val="single" w:sz="4" w:space="0" w:color="auto"/>
              <w:right w:val="nil"/>
            </w:tcBorders>
            <w:shd w:val="clear" w:color="auto" w:fill="auto"/>
            <w:noWrap/>
            <w:vAlign w:val="center"/>
            <w:hideMark/>
          </w:tcPr>
          <w:p w14:paraId="240A13E1" w14:textId="61C5570B" w:rsidR="00E52F8C" w:rsidRPr="00D42A6E" w:rsidRDefault="00E52F8C" w:rsidP="00E52F8C">
            <w:pPr>
              <w:jc w:val="right"/>
              <w:rPr>
                <w:rFonts w:ascii="Arial" w:hAnsi="Arial" w:cs="Arial"/>
                <w:sz w:val="16"/>
                <w:szCs w:val="16"/>
              </w:rPr>
            </w:pPr>
            <w:r>
              <w:rPr>
                <w:rFonts w:ascii="Arial" w:hAnsi="Arial" w:cs="Arial"/>
                <w:color w:val="000000"/>
                <w:sz w:val="16"/>
                <w:szCs w:val="16"/>
              </w:rPr>
              <w:t>11 165</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31A957FC" w14:textId="770C77A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8A12FB2" w14:textId="2564007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6AAF8EA3" w14:textId="59397B7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6BFFEE49" w14:textId="70CD9EA4" w:rsidR="00E52F8C" w:rsidRPr="00D42A6E" w:rsidRDefault="00E52F8C" w:rsidP="00E52F8C">
            <w:pPr>
              <w:jc w:val="right"/>
              <w:rPr>
                <w:rFonts w:ascii="Arial" w:hAnsi="Arial" w:cs="Arial"/>
                <w:sz w:val="16"/>
                <w:szCs w:val="16"/>
              </w:rPr>
            </w:pPr>
            <w:r>
              <w:rPr>
                <w:rFonts w:ascii="Arial" w:hAnsi="Arial" w:cs="Arial"/>
                <w:color w:val="000000"/>
                <w:sz w:val="16"/>
                <w:szCs w:val="16"/>
              </w:rPr>
              <w:t>749</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54655603" w14:textId="4ADFF4D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4EA195B8" w14:textId="36027ED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7F98B83" w14:textId="5F69A25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65 019</w:t>
            </w:r>
          </w:p>
        </w:tc>
        <w:tc>
          <w:tcPr>
            <w:tcW w:w="992" w:type="dxa"/>
            <w:tcBorders>
              <w:top w:val="nil"/>
              <w:left w:val="nil"/>
              <w:bottom w:val="single" w:sz="4" w:space="0" w:color="auto"/>
              <w:right w:val="single" w:sz="8" w:space="0" w:color="auto"/>
            </w:tcBorders>
            <w:shd w:val="clear" w:color="auto" w:fill="auto"/>
            <w:noWrap/>
            <w:vAlign w:val="center"/>
            <w:hideMark/>
          </w:tcPr>
          <w:p w14:paraId="2B69E800" w14:textId="0A4F6ED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21 127</w:t>
            </w:r>
          </w:p>
        </w:tc>
      </w:tr>
      <w:tr w:rsidR="00E52F8C" w:rsidRPr="00D42A6E" w14:paraId="386AD4D4"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055A224" w14:textId="4C2FEC5B"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GR</w:t>
            </w:r>
          </w:p>
        </w:tc>
        <w:tc>
          <w:tcPr>
            <w:tcW w:w="1418" w:type="dxa"/>
            <w:tcBorders>
              <w:top w:val="nil"/>
              <w:left w:val="nil"/>
              <w:bottom w:val="single" w:sz="4" w:space="0" w:color="auto"/>
              <w:right w:val="nil"/>
            </w:tcBorders>
            <w:shd w:val="clear" w:color="auto" w:fill="auto"/>
            <w:noWrap/>
            <w:vAlign w:val="center"/>
            <w:hideMark/>
          </w:tcPr>
          <w:p w14:paraId="6039FDDE" w14:textId="29579E20" w:rsidR="00E52F8C" w:rsidRPr="00D42A6E" w:rsidRDefault="00E52F8C" w:rsidP="00E52F8C">
            <w:pPr>
              <w:rPr>
                <w:rFonts w:ascii="Arial" w:hAnsi="Arial" w:cs="Arial"/>
                <w:b/>
                <w:bCs/>
                <w:sz w:val="16"/>
                <w:szCs w:val="16"/>
              </w:rPr>
            </w:pPr>
            <w:r>
              <w:rPr>
                <w:rFonts w:ascii="Arial" w:hAnsi="Arial" w:cs="Arial"/>
                <w:b/>
                <w:bCs/>
                <w:color w:val="000000"/>
                <w:sz w:val="16"/>
                <w:szCs w:val="16"/>
              </w:rPr>
              <w:t>Grécko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BCD0FBB" w14:textId="13128CF6" w:rsidR="00E52F8C" w:rsidRPr="00D42A6E" w:rsidRDefault="00E52F8C" w:rsidP="00E52F8C">
            <w:pPr>
              <w:jc w:val="right"/>
              <w:rPr>
                <w:rFonts w:ascii="Arial" w:hAnsi="Arial" w:cs="Arial"/>
                <w:sz w:val="16"/>
                <w:szCs w:val="16"/>
              </w:rPr>
            </w:pPr>
            <w:r>
              <w:rPr>
                <w:rFonts w:ascii="Arial" w:hAnsi="Arial" w:cs="Arial"/>
                <w:color w:val="000000"/>
                <w:sz w:val="16"/>
                <w:szCs w:val="16"/>
              </w:rPr>
              <w:t>61 583</w:t>
            </w:r>
          </w:p>
        </w:tc>
        <w:tc>
          <w:tcPr>
            <w:tcW w:w="1134" w:type="dxa"/>
            <w:tcBorders>
              <w:top w:val="nil"/>
              <w:left w:val="nil"/>
              <w:bottom w:val="single" w:sz="4" w:space="0" w:color="auto"/>
              <w:right w:val="single" w:sz="8" w:space="0" w:color="auto"/>
            </w:tcBorders>
            <w:shd w:val="clear" w:color="auto" w:fill="auto"/>
            <w:noWrap/>
            <w:vAlign w:val="center"/>
            <w:hideMark/>
          </w:tcPr>
          <w:p w14:paraId="74E149DA" w14:textId="78F2CFB0" w:rsidR="00E52F8C" w:rsidRPr="00D42A6E" w:rsidRDefault="00E52F8C" w:rsidP="00E52F8C">
            <w:pPr>
              <w:jc w:val="right"/>
              <w:rPr>
                <w:rFonts w:ascii="Arial" w:hAnsi="Arial" w:cs="Arial"/>
                <w:sz w:val="16"/>
                <w:szCs w:val="16"/>
              </w:rPr>
            </w:pPr>
            <w:r>
              <w:rPr>
                <w:rFonts w:ascii="Arial" w:hAnsi="Arial" w:cs="Arial"/>
                <w:color w:val="000000"/>
                <w:sz w:val="16"/>
                <w:szCs w:val="16"/>
              </w:rPr>
              <w:t>59 170</w:t>
            </w:r>
          </w:p>
        </w:tc>
        <w:tc>
          <w:tcPr>
            <w:tcW w:w="992" w:type="dxa"/>
            <w:tcBorders>
              <w:top w:val="nil"/>
              <w:left w:val="nil"/>
              <w:bottom w:val="single" w:sz="4" w:space="0" w:color="auto"/>
              <w:right w:val="single" w:sz="4" w:space="0" w:color="auto"/>
            </w:tcBorders>
            <w:shd w:val="clear" w:color="auto" w:fill="auto"/>
            <w:noWrap/>
            <w:vAlign w:val="center"/>
            <w:hideMark/>
          </w:tcPr>
          <w:p w14:paraId="01DB36FF" w14:textId="77630880" w:rsidR="00E52F8C" w:rsidRPr="00D42A6E" w:rsidRDefault="00E52F8C" w:rsidP="00E52F8C">
            <w:pPr>
              <w:jc w:val="right"/>
              <w:rPr>
                <w:rFonts w:ascii="Arial" w:hAnsi="Arial" w:cs="Arial"/>
                <w:sz w:val="16"/>
                <w:szCs w:val="16"/>
              </w:rPr>
            </w:pPr>
            <w:r>
              <w:rPr>
                <w:rFonts w:ascii="Arial" w:hAnsi="Arial" w:cs="Arial"/>
                <w:color w:val="000000"/>
                <w:sz w:val="16"/>
                <w:szCs w:val="16"/>
              </w:rPr>
              <w:t>0</w:t>
            </w:r>
          </w:p>
        </w:tc>
        <w:tc>
          <w:tcPr>
            <w:tcW w:w="1134" w:type="dxa"/>
            <w:tcBorders>
              <w:top w:val="nil"/>
              <w:left w:val="nil"/>
              <w:bottom w:val="single" w:sz="4" w:space="0" w:color="auto"/>
              <w:right w:val="nil"/>
            </w:tcBorders>
            <w:shd w:val="clear" w:color="auto" w:fill="auto"/>
            <w:noWrap/>
            <w:vAlign w:val="center"/>
            <w:hideMark/>
          </w:tcPr>
          <w:p w14:paraId="51D97F6C" w14:textId="0C25424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1FFA2137" w14:textId="3D97359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59D8F054" w14:textId="301232E4" w:rsidR="00E52F8C" w:rsidRPr="00D42A6E" w:rsidRDefault="00E52F8C" w:rsidP="00E52F8C">
            <w:pPr>
              <w:jc w:val="right"/>
              <w:rPr>
                <w:rFonts w:ascii="Arial" w:hAnsi="Arial" w:cs="Arial"/>
                <w:sz w:val="16"/>
                <w:szCs w:val="16"/>
              </w:rPr>
            </w:pPr>
            <w:r>
              <w:rPr>
                <w:rFonts w:ascii="Arial" w:hAnsi="Arial" w:cs="Arial"/>
                <w:color w:val="000000"/>
                <w:sz w:val="16"/>
                <w:szCs w:val="16"/>
              </w:rPr>
              <w:t>150</w:t>
            </w:r>
          </w:p>
        </w:tc>
        <w:tc>
          <w:tcPr>
            <w:tcW w:w="1134" w:type="dxa"/>
            <w:tcBorders>
              <w:top w:val="nil"/>
              <w:left w:val="nil"/>
              <w:bottom w:val="single" w:sz="4" w:space="0" w:color="auto"/>
              <w:right w:val="single" w:sz="4" w:space="0" w:color="auto"/>
            </w:tcBorders>
            <w:shd w:val="clear" w:color="auto" w:fill="auto"/>
            <w:noWrap/>
            <w:vAlign w:val="center"/>
            <w:hideMark/>
          </w:tcPr>
          <w:p w14:paraId="7288ACF1" w14:textId="6F17BE09" w:rsidR="00E52F8C" w:rsidRPr="00D42A6E" w:rsidRDefault="00E52F8C" w:rsidP="00E52F8C">
            <w:pPr>
              <w:jc w:val="right"/>
              <w:rPr>
                <w:rFonts w:ascii="Arial" w:hAnsi="Arial" w:cs="Arial"/>
                <w:sz w:val="16"/>
                <w:szCs w:val="16"/>
              </w:rPr>
            </w:pPr>
            <w:r>
              <w:rPr>
                <w:rFonts w:ascii="Arial" w:hAnsi="Arial" w:cs="Arial"/>
                <w:color w:val="000000"/>
                <w:sz w:val="16"/>
                <w:szCs w:val="16"/>
              </w:rPr>
              <w:t>254</w:t>
            </w:r>
          </w:p>
        </w:tc>
        <w:tc>
          <w:tcPr>
            <w:tcW w:w="993" w:type="dxa"/>
            <w:tcBorders>
              <w:top w:val="nil"/>
              <w:left w:val="nil"/>
              <w:bottom w:val="single" w:sz="4" w:space="0" w:color="auto"/>
              <w:right w:val="nil"/>
            </w:tcBorders>
            <w:shd w:val="clear" w:color="auto" w:fill="auto"/>
            <w:noWrap/>
            <w:vAlign w:val="center"/>
            <w:hideMark/>
          </w:tcPr>
          <w:p w14:paraId="005F7F02" w14:textId="1061DA24" w:rsidR="00E52F8C" w:rsidRPr="00D42A6E" w:rsidRDefault="00E52F8C" w:rsidP="00E52F8C">
            <w:pPr>
              <w:jc w:val="right"/>
              <w:rPr>
                <w:rFonts w:ascii="Arial" w:hAnsi="Arial" w:cs="Arial"/>
                <w:sz w:val="16"/>
                <w:szCs w:val="16"/>
              </w:rPr>
            </w:pPr>
            <w:r>
              <w:rPr>
                <w:rFonts w:ascii="Arial" w:hAnsi="Arial" w:cs="Arial"/>
                <w:color w:val="000000"/>
                <w:sz w:val="16"/>
                <w:szCs w:val="16"/>
              </w:rPr>
              <w:t>289</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6A98211A" w14:textId="6486132A" w:rsidR="00E52F8C" w:rsidRPr="00D42A6E" w:rsidRDefault="00E52F8C" w:rsidP="00E52F8C">
            <w:pPr>
              <w:jc w:val="right"/>
              <w:rPr>
                <w:rFonts w:ascii="Arial" w:hAnsi="Arial" w:cs="Arial"/>
                <w:sz w:val="16"/>
                <w:szCs w:val="16"/>
              </w:rPr>
            </w:pPr>
            <w:r>
              <w:rPr>
                <w:rFonts w:ascii="Arial" w:hAnsi="Arial" w:cs="Arial"/>
                <w:color w:val="000000"/>
                <w:sz w:val="16"/>
                <w:szCs w:val="16"/>
              </w:rPr>
              <w:t>330</w:t>
            </w:r>
          </w:p>
        </w:tc>
        <w:tc>
          <w:tcPr>
            <w:tcW w:w="992" w:type="dxa"/>
            <w:tcBorders>
              <w:top w:val="nil"/>
              <w:left w:val="nil"/>
              <w:bottom w:val="single" w:sz="4" w:space="0" w:color="auto"/>
              <w:right w:val="single" w:sz="8" w:space="0" w:color="auto"/>
            </w:tcBorders>
            <w:shd w:val="clear" w:color="auto" w:fill="auto"/>
            <w:noWrap/>
            <w:vAlign w:val="center"/>
            <w:hideMark/>
          </w:tcPr>
          <w:p w14:paraId="693AD72F" w14:textId="62C2BF3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115E0E27" w14:textId="7E2C4775"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62 167</w:t>
            </w:r>
          </w:p>
        </w:tc>
        <w:tc>
          <w:tcPr>
            <w:tcW w:w="992" w:type="dxa"/>
            <w:tcBorders>
              <w:top w:val="nil"/>
              <w:left w:val="nil"/>
              <w:bottom w:val="single" w:sz="4" w:space="0" w:color="auto"/>
              <w:right w:val="single" w:sz="8" w:space="0" w:color="auto"/>
            </w:tcBorders>
            <w:shd w:val="clear" w:color="auto" w:fill="auto"/>
            <w:noWrap/>
            <w:vAlign w:val="center"/>
            <w:hideMark/>
          </w:tcPr>
          <w:p w14:paraId="6051AD1B" w14:textId="3975834B"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59 609</w:t>
            </w:r>
          </w:p>
        </w:tc>
      </w:tr>
      <w:tr w:rsidR="00E52F8C" w:rsidRPr="00D42A6E" w14:paraId="48925FD6"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57391B1" w14:textId="1FA31148"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MX</w:t>
            </w:r>
          </w:p>
        </w:tc>
        <w:tc>
          <w:tcPr>
            <w:tcW w:w="1418" w:type="dxa"/>
            <w:tcBorders>
              <w:top w:val="nil"/>
              <w:left w:val="nil"/>
              <w:bottom w:val="single" w:sz="4" w:space="0" w:color="auto"/>
              <w:right w:val="nil"/>
            </w:tcBorders>
            <w:shd w:val="clear" w:color="auto" w:fill="auto"/>
            <w:noWrap/>
            <w:vAlign w:val="center"/>
            <w:hideMark/>
          </w:tcPr>
          <w:p w14:paraId="6DA93AD8" w14:textId="5C34F377" w:rsidR="00E52F8C" w:rsidRPr="00D42A6E" w:rsidRDefault="00E52F8C" w:rsidP="00E52F8C">
            <w:pPr>
              <w:rPr>
                <w:rFonts w:ascii="Arial" w:hAnsi="Arial" w:cs="Arial"/>
                <w:b/>
                <w:bCs/>
                <w:sz w:val="16"/>
                <w:szCs w:val="16"/>
              </w:rPr>
            </w:pPr>
            <w:r>
              <w:rPr>
                <w:rFonts w:ascii="Arial" w:hAnsi="Arial" w:cs="Arial"/>
                <w:b/>
                <w:bCs/>
                <w:color w:val="000000"/>
                <w:sz w:val="16"/>
                <w:szCs w:val="16"/>
              </w:rPr>
              <w:t>Mexiko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04360F0" w14:textId="504DBE00" w:rsidR="00E52F8C" w:rsidRPr="00D42A6E" w:rsidRDefault="00E52F8C" w:rsidP="00E52F8C">
            <w:pPr>
              <w:jc w:val="right"/>
              <w:rPr>
                <w:rFonts w:ascii="Arial" w:hAnsi="Arial" w:cs="Arial"/>
                <w:sz w:val="16"/>
                <w:szCs w:val="16"/>
              </w:rPr>
            </w:pPr>
            <w:r>
              <w:rPr>
                <w:rFonts w:ascii="Arial" w:hAnsi="Arial" w:cs="Arial"/>
                <w:color w:val="000000"/>
                <w:sz w:val="16"/>
                <w:szCs w:val="16"/>
              </w:rPr>
              <w:t>27 040</w:t>
            </w:r>
          </w:p>
        </w:tc>
        <w:tc>
          <w:tcPr>
            <w:tcW w:w="1134" w:type="dxa"/>
            <w:tcBorders>
              <w:top w:val="nil"/>
              <w:left w:val="nil"/>
              <w:bottom w:val="single" w:sz="4" w:space="0" w:color="auto"/>
              <w:right w:val="single" w:sz="8" w:space="0" w:color="auto"/>
            </w:tcBorders>
            <w:shd w:val="clear" w:color="auto" w:fill="auto"/>
            <w:noWrap/>
            <w:vAlign w:val="center"/>
            <w:hideMark/>
          </w:tcPr>
          <w:p w14:paraId="03EAA365" w14:textId="0ADF9279" w:rsidR="00E52F8C" w:rsidRPr="00D42A6E" w:rsidRDefault="00E52F8C" w:rsidP="00E52F8C">
            <w:pPr>
              <w:jc w:val="right"/>
              <w:rPr>
                <w:rFonts w:ascii="Arial" w:hAnsi="Arial" w:cs="Arial"/>
                <w:sz w:val="16"/>
                <w:szCs w:val="16"/>
              </w:rPr>
            </w:pPr>
            <w:r>
              <w:rPr>
                <w:rFonts w:ascii="Arial" w:hAnsi="Arial" w:cs="Arial"/>
                <w:color w:val="000000"/>
                <w:sz w:val="16"/>
                <w:szCs w:val="16"/>
              </w:rPr>
              <w:t>452 400</w:t>
            </w:r>
          </w:p>
        </w:tc>
        <w:tc>
          <w:tcPr>
            <w:tcW w:w="992" w:type="dxa"/>
            <w:tcBorders>
              <w:top w:val="nil"/>
              <w:left w:val="nil"/>
              <w:bottom w:val="single" w:sz="4" w:space="0" w:color="auto"/>
              <w:right w:val="single" w:sz="4" w:space="0" w:color="auto"/>
            </w:tcBorders>
            <w:shd w:val="clear" w:color="auto" w:fill="auto"/>
            <w:noWrap/>
            <w:vAlign w:val="center"/>
            <w:hideMark/>
          </w:tcPr>
          <w:p w14:paraId="5B8B02C0" w14:textId="0D9EC9E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7EF56E44" w14:textId="45C1932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289423D6" w14:textId="243A2A6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562F8967" w14:textId="02AF23B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8B72B40" w14:textId="1AD9B87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2603399A" w14:textId="20C7035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64C58C74" w14:textId="5D3823B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9AA313C" w14:textId="0DBED1F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12F7E45" w14:textId="6A69CCD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27 040</w:t>
            </w:r>
          </w:p>
        </w:tc>
        <w:tc>
          <w:tcPr>
            <w:tcW w:w="992" w:type="dxa"/>
            <w:tcBorders>
              <w:top w:val="nil"/>
              <w:left w:val="nil"/>
              <w:bottom w:val="single" w:sz="4" w:space="0" w:color="auto"/>
              <w:right w:val="single" w:sz="8" w:space="0" w:color="auto"/>
            </w:tcBorders>
            <w:shd w:val="clear" w:color="auto" w:fill="auto"/>
            <w:noWrap/>
            <w:vAlign w:val="center"/>
            <w:hideMark/>
          </w:tcPr>
          <w:p w14:paraId="760C1519" w14:textId="62599D7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452 400</w:t>
            </w:r>
          </w:p>
        </w:tc>
      </w:tr>
      <w:tr w:rsidR="00E52F8C" w:rsidRPr="00D42A6E" w14:paraId="11E7F8D9"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3273630B" w14:textId="3ABF0D73"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BR</w:t>
            </w:r>
          </w:p>
        </w:tc>
        <w:tc>
          <w:tcPr>
            <w:tcW w:w="1418" w:type="dxa"/>
            <w:tcBorders>
              <w:top w:val="nil"/>
              <w:left w:val="nil"/>
              <w:bottom w:val="single" w:sz="4" w:space="0" w:color="auto"/>
              <w:right w:val="nil"/>
            </w:tcBorders>
            <w:shd w:val="clear" w:color="auto" w:fill="auto"/>
            <w:noWrap/>
            <w:vAlign w:val="center"/>
            <w:hideMark/>
          </w:tcPr>
          <w:p w14:paraId="0FAB6FB8" w14:textId="4D6E0230" w:rsidR="00E52F8C" w:rsidRPr="00D42A6E" w:rsidRDefault="00E52F8C" w:rsidP="00E52F8C">
            <w:pPr>
              <w:rPr>
                <w:rFonts w:ascii="Arial" w:hAnsi="Arial" w:cs="Arial"/>
                <w:b/>
                <w:bCs/>
                <w:sz w:val="16"/>
                <w:szCs w:val="16"/>
              </w:rPr>
            </w:pPr>
            <w:r>
              <w:rPr>
                <w:rFonts w:ascii="Arial" w:hAnsi="Arial" w:cs="Arial"/>
                <w:b/>
                <w:bCs/>
                <w:color w:val="000000"/>
                <w:sz w:val="16"/>
                <w:szCs w:val="16"/>
              </w:rPr>
              <w:t>Brazília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3EE9ADB3" w14:textId="6D9B724A" w:rsidR="00E52F8C" w:rsidRPr="00D42A6E" w:rsidRDefault="00E52F8C" w:rsidP="00E52F8C">
            <w:pPr>
              <w:jc w:val="right"/>
              <w:rPr>
                <w:rFonts w:ascii="Arial" w:hAnsi="Arial" w:cs="Arial"/>
                <w:sz w:val="16"/>
                <w:szCs w:val="16"/>
              </w:rPr>
            </w:pPr>
            <w:r>
              <w:rPr>
                <w:rFonts w:ascii="Arial" w:hAnsi="Arial" w:cs="Arial"/>
                <w:color w:val="000000"/>
                <w:sz w:val="16"/>
                <w:szCs w:val="16"/>
              </w:rPr>
              <w:t>12 870</w:t>
            </w:r>
          </w:p>
        </w:tc>
        <w:tc>
          <w:tcPr>
            <w:tcW w:w="1134" w:type="dxa"/>
            <w:tcBorders>
              <w:top w:val="nil"/>
              <w:left w:val="nil"/>
              <w:bottom w:val="single" w:sz="4" w:space="0" w:color="auto"/>
              <w:right w:val="single" w:sz="8" w:space="0" w:color="auto"/>
            </w:tcBorders>
            <w:shd w:val="clear" w:color="auto" w:fill="auto"/>
            <w:noWrap/>
            <w:vAlign w:val="center"/>
            <w:hideMark/>
          </w:tcPr>
          <w:p w14:paraId="25B98D49" w14:textId="62046DB1" w:rsidR="00E52F8C" w:rsidRPr="00D42A6E" w:rsidRDefault="00E52F8C" w:rsidP="00E52F8C">
            <w:pPr>
              <w:jc w:val="right"/>
              <w:rPr>
                <w:rFonts w:ascii="Arial" w:hAnsi="Arial" w:cs="Arial"/>
                <w:sz w:val="16"/>
                <w:szCs w:val="16"/>
              </w:rPr>
            </w:pPr>
            <w:r>
              <w:rPr>
                <w:rFonts w:ascii="Arial" w:hAnsi="Arial" w:cs="Arial"/>
                <w:color w:val="000000"/>
                <w:sz w:val="16"/>
                <w:szCs w:val="16"/>
              </w:rPr>
              <w:t>74 924</w:t>
            </w:r>
          </w:p>
        </w:tc>
        <w:tc>
          <w:tcPr>
            <w:tcW w:w="992" w:type="dxa"/>
            <w:tcBorders>
              <w:top w:val="nil"/>
              <w:left w:val="nil"/>
              <w:bottom w:val="single" w:sz="4" w:space="0" w:color="auto"/>
              <w:right w:val="single" w:sz="4" w:space="0" w:color="auto"/>
            </w:tcBorders>
            <w:shd w:val="clear" w:color="auto" w:fill="auto"/>
            <w:noWrap/>
            <w:vAlign w:val="center"/>
            <w:hideMark/>
          </w:tcPr>
          <w:p w14:paraId="5A6DFA84" w14:textId="606CCAE6" w:rsidR="00E52F8C" w:rsidRPr="00D42A6E" w:rsidRDefault="00E52F8C" w:rsidP="00E52F8C">
            <w:pPr>
              <w:jc w:val="right"/>
              <w:rPr>
                <w:rFonts w:ascii="Arial" w:hAnsi="Arial" w:cs="Arial"/>
                <w:sz w:val="16"/>
                <w:szCs w:val="16"/>
              </w:rPr>
            </w:pPr>
            <w:r>
              <w:rPr>
                <w:rFonts w:ascii="Arial" w:hAnsi="Arial" w:cs="Arial"/>
                <w:color w:val="000000"/>
                <w:sz w:val="16"/>
                <w:szCs w:val="16"/>
              </w:rPr>
              <w:t>10 083</w:t>
            </w:r>
          </w:p>
        </w:tc>
        <w:tc>
          <w:tcPr>
            <w:tcW w:w="1134" w:type="dxa"/>
            <w:tcBorders>
              <w:top w:val="nil"/>
              <w:left w:val="nil"/>
              <w:bottom w:val="single" w:sz="4" w:space="0" w:color="auto"/>
              <w:right w:val="nil"/>
            </w:tcBorders>
            <w:shd w:val="clear" w:color="auto" w:fill="auto"/>
            <w:noWrap/>
            <w:vAlign w:val="center"/>
            <w:hideMark/>
          </w:tcPr>
          <w:p w14:paraId="4830815B" w14:textId="41E9CCCE" w:rsidR="00E52F8C" w:rsidRPr="00D42A6E" w:rsidRDefault="00E52F8C" w:rsidP="00E52F8C">
            <w:pPr>
              <w:jc w:val="right"/>
              <w:rPr>
                <w:rFonts w:ascii="Arial" w:hAnsi="Arial" w:cs="Arial"/>
                <w:sz w:val="16"/>
                <w:szCs w:val="16"/>
              </w:rPr>
            </w:pPr>
            <w:r>
              <w:rPr>
                <w:rFonts w:ascii="Arial" w:hAnsi="Arial" w:cs="Arial"/>
                <w:color w:val="000000"/>
                <w:sz w:val="16"/>
                <w:szCs w:val="16"/>
              </w:rPr>
              <w:t>10 564</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07DF4D04" w14:textId="09576D9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1C9A3479" w14:textId="50244BD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62DBCB44" w14:textId="455BFBC0" w:rsidR="00E52F8C" w:rsidRPr="00D42A6E" w:rsidRDefault="00E52F8C" w:rsidP="00E52F8C">
            <w:pPr>
              <w:jc w:val="right"/>
              <w:rPr>
                <w:rFonts w:ascii="Arial" w:hAnsi="Arial" w:cs="Arial"/>
                <w:sz w:val="16"/>
                <w:szCs w:val="16"/>
              </w:rPr>
            </w:pPr>
            <w:r>
              <w:rPr>
                <w:rFonts w:ascii="Arial" w:hAnsi="Arial" w:cs="Arial"/>
                <w:color w:val="000000"/>
                <w:sz w:val="16"/>
                <w:szCs w:val="16"/>
              </w:rPr>
              <w:t>2 218</w:t>
            </w:r>
          </w:p>
        </w:tc>
        <w:tc>
          <w:tcPr>
            <w:tcW w:w="993" w:type="dxa"/>
            <w:tcBorders>
              <w:top w:val="nil"/>
              <w:left w:val="nil"/>
              <w:bottom w:val="single" w:sz="4" w:space="0" w:color="auto"/>
              <w:right w:val="nil"/>
            </w:tcBorders>
            <w:shd w:val="clear" w:color="auto" w:fill="auto"/>
            <w:noWrap/>
            <w:vAlign w:val="center"/>
            <w:hideMark/>
          </w:tcPr>
          <w:p w14:paraId="2511CA38" w14:textId="48B1108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36878A01" w14:textId="35B9CFF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8C62308" w14:textId="43E0E69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343A9524" w14:textId="36EED79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25 171</w:t>
            </w:r>
          </w:p>
        </w:tc>
        <w:tc>
          <w:tcPr>
            <w:tcW w:w="992" w:type="dxa"/>
            <w:tcBorders>
              <w:top w:val="nil"/>
              <w:left w:val="nil"/>
              <w:bottom w:val="single" w:sz="4" w:space="0" w:color="auto"/>
              <w:right w:val="single" w:sz="8" w:space="0" w:color="auto"/>
            </w:tcBorders>
            <w:shd w:val="clear" w:color="auto" w:fill="auto"/>
            <w:noWrap/>
            <w:vAlign w:val="center"/>
            <w:hideMark/>
          </w:tcPr>
          <w:p w14:paraId="46785880" w14:textId="6EAF56E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85 488</w:t>
            </w:r>
          </w:p>
        </w:tc>
      </w:tr>
      <w:tr w:rsidR="00E52F8C" w:rsidRPr="00D42A6E" w14:paraId="03C0FBD9"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0B426837" w14:textId="3522429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MA</w:t>
            </w:r>
          </w:p>
        </w:tc>
        <w:tc>
          <w:tcPr>
            <w:tcW w:w="1418" w:type="dxa"/>
            <w:tcBorders>
              <w:top w:val="nil"/>
              <w:left w:val="nil"/>
              <w:bottom w:val="single" w:sz="4" w:space="0" w:color="auto"/>
              <w:right w:val="nil"/>
            </w:tcBorders>
            <w:shd w:val="clear" w:color="auto" w:fill="auto"/>
            <w:noWrap/>
            <w:vAlign w:val="center"/>
            <w:hideMark/>
          </w:tcPr>
          <w:p w14:paraId="0DA4AF1F" w14:textId="6C16F700" w:rsidR="00E52F8C" w:rsidRPr="00D42A6E" w:rsidRDefault="00E52F8C" w:rsidP="00E52F8C">
            <w:pPr>
              <w:rPr>
                <w:rFonts w:ascii="Arial" w:hAnsi="Arial" w:cs="Arial"/>
                <w:b/>
                <w:bCs/>
                <w:sz w:val="16"/>
                <w:szCs w:val="16"/>
              </w:rPr>
            </w:pPr>
            <w:r>
              <w:rPr>
                <w:rFonts w:ascii="Arial" w:hAnsi="Arial" w:cs="Arial"/>
                <w:b/>
                <w:bCs/>
                <w:color w:val="000000"/>
                <w:sz w:val="16"/>
                <w:szCs w:val="16"/>
              </w:rPr>
              <w:t>Maroko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1DEE107" w14:textId="7886C7C1" w:rsidR="00E52F8C" w:rsidRPr="00D42A6E" w:rsidRDefault="00E52F8C" w:rsidP="00E52F8C">
            <w:pPr>
              <w:jc w:val="right"/>
              <w:rPr>
                <w:rFonts w:ascii="Arial" w:hAnsi="Arial" w:cs="Arial"/>
                <w:sz w:val="16"/>
                <w:szCs w:val="16"/>
              </w:rPr>
            </w:pPr>
            <w:r>
              <w:rPr>
                <w:rFonts w:ascii="Arial" w:hAnsi="Arial" w:cs="Arial"/>
                <w:color w:val="000000"/>
                <w:sz w:val="16"/>
                <w:szCs w:val="16"/>
              </w:rPr>
              <w:t>9 466</w:t>
            </w:r>
          </w:p>
        </w:tc>
        <w:tc>
          <w:tcPr>
            <w:tcW w:w="1134" w:type="dxa"/>
            <w:tcBorders>
              <w:top w:val="nil"/>
              <w:left w:val="nil"/>
              <w:bottom w:val="single" w:sz="4" w:space="0" w:color="auto"/>
              <w:right w:val="single" w:sz="8" w:space="0" w:color="auto"/>
            </w:tcBorders>
            <w:shd w:val="clear" w:color="auto" w:fill="auto"/>
            <w:noWrap/>
            <w:vAlign w:val="center"/>
            <w:hideMark/>
          </w:tcPr>
          <w:p w14:paraId="5E6B75D3" w14:textId="4DCB5397" w:rsidR="00E52F8C" w:rsidRPr="00D42A6E" w:rsidRDefault="00E52F8C" w:rsidP="00E52F8C">
            <w:pPr>
              <w:jc w:val="right"/>
              <w:rPr>
                <w:rFonts w:ascii="Arial" w:hAnsi="Arial" w:cs="Arial"/>
                <w:sz w:val="16"/>
                <w:szCs w:val="16"/>
              </w:rPr>
            </w:pPr>
            <w:r>
              <w:rPr>
                <w:rFonts w:ascii="Arial" w:hAnsi="Arial" w:cs="Arial"/>
                <w:color w:val="000000"/>
                <w:sz w:val="16"/>
                <w:szCs w:val="16"/>
              </w:rPr>
              <w:t>23 592</w:t>
            </w:r>
          </w:p>
        </w:tc>
        <w:tc>
          <w:tcPr>
            <w:tcW w:w="992" w:type="dxa"/>
            <w:tcBorders>
              <w:top w:val="nil"/>
              <w:left w:val="nil"/>
              <w:bottom w:val="single" w:sz="4" w:space="0" w:color="auto"/>
              <w:right w:val="single" w:sz="4" w:space="0" w:color="auto"/>
            </w:tcBorders>
            <w:shd w:val="clear" w:color="auto" w:fill="auto"/>
            <w:noWrap/>
            <w:vAlign w:val="center"/>
            <w:hideMark/>
          </w:tcPr>
          <w:p w14:paraId="5B9406E8" w14:textId="586E22B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58D9C84C" w14:textId="03D5988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35E5F988" w14:textId="6ED1792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52A29BCA" w14:textId="011FDE6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433F75DD" w14:textId="20B1515E" w:rsidR="00E52F8C" w:rsidRPr="00D42A6E" w:rsidRDefault="00E52F8C" w:rsidP="00E52F8C">
            <w:pPr>
              <w:jc w:val="right"/>
              <w:rPr>
                <w:rFonts w:ascii="Arial" w:hAnsi="Arial" w:cs="Arial"/>
                <w:sz w:val="16"/>
                <w:szCs w:val="16"/>
              </w:rPr>
            </w:pPr>
            <w:r>
              <w:rPr>
                <w:rFonts w:ascii="Arial" w:hAnsi="Arial" w:cs="Arial"/>
                <w:color w:val="000000"/>
                <w:sz w:val="16"/>
                <w:szCs w:val="16"/>
              </w:rPr>
              <w:t>14 971</w:t>
            </w:r>
          </w:p>
        </w:tc>
        <w:tc>
          <w:tcPr>
            <w:tcW w:w="993" w:type="dxa"/>
            <w:tcBorders>
              <w:top w:val="nil"/>
              <w:left w:val="nil"/>
              <w:bottom w:val="single" w:sz="4" w:space="0" w:color="auto"/>
              <w:right w:val="nil"/>
            </w:tcBorders>
            <w:shd w:val="clear" w:color="auto" w:fill="auto"/>
            <w:noWrap/>
            <w:vAlign w:val="center"/>
            <w:hideMark/>
          </w:tcPr>
          <w:p w14:paraId="7499852F" w14:textId="70C40968" w:rsidR="00E52F8C" w:rsidRPr="00D42A6E" w:rsidRDefault="00E52F8C" w:rsidP="00E52F8C">
            <w:pPr>
              <w:jc w:val="right"/>
              <w:rPr>
                <w:rFonts w:ascii="Arial" w:hAnsi="Arial" w:cs="Arial"/>
                <w:sz w:val="16"/>
                <w:szCs w:val="16"/>
              </w:rPr>
            </w:pPr>
            <w:r>
              <w:rPr>
                <w:rFonts w:ascii="Arial" w:hAnsi="Arial" w:cs="Arial"/>
                <w:color w:val="000000"/>
                <w:sz w:val="16"/>
                <w:szCs w:val="16"/>
              </w:rPr>
              <w:t>11 939</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40975D7A" w14:textId="2C573D5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09E9DF79" w14:textId="7D4DCFD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C2EE9BD" w14:textId="7D660F4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24 437</w:t>
            </w:r>
          </w:p>
        </w:tc>
        <w:tc>
          <w:tcPr>
            <w:tcW w:w="992" w:type="dxa"/>
            <w:tcBorders>
              <w:top w:val="nil"/>
              <w:left w:val="nil"/>
              <w:bottom w:val="single" w:sz="4" w:space="0" w:color="auto"/>
              <w:right w:val="single" w:sz="8" w:space="0" w:color="auto"/>
            </w:tcBorders>
            <w:shd w:val="clear" w:color="auto" w:fill="auto"/>
            <w:noWrap/>
            <w:vAlign w:val="center"/>
            <w:hideMark/>
          </w:tcPr>
          <w:p w14:paraId="5EC9EE1F" w14:textId="0FFA666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35 531</w:t>
            </w:r>
          </w:p>
        </w:tc>
      </w:tr>
      <w:tr w:rsidR="00E52F8C" w:rsidRPr="00D42A6E" w14:paraId="5715A447"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D8A6C7B" w14:textId="04A32036"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lastRenderedPageBreak/>
              <w:t>CN</w:t>
            </w:r>
          </w:p>
        </w:tc>
        <w:tc>
          <w:tcPr>
            <w:tcW w:w="1418" w:type="dxa"/>
            <w:tcBorders>
              <w:top w:val="nil"/>
              <w:left w:val="nil"/>
              <w:bottom w:val="single" w:sz="4" w:space="0" w:color="auto"/>
              <w:right w:val="nil"/>
            </w:tcBorders>
            <w:shd w:val="clear" w:color="auto" w:fill="auto"/>
            <w:noWrap/>
            <w:vAlign w:val="center"/>
            <w:hideMark/>
          </w:tcPr>
          <w:p w14:paraId="62706A72" w14:textId="7D120B41" w:rsidR="00E52F8C" w:rsidRPr="00D42A6E" w:rsidRDefault="00E52F8C" w:rsidP="00E52F8C">
            <w:pPr>
              <w:rPr>
                <w:rFonts w:ascii="Arial" w:hAnsi="Arial" w:cs="Arial"/>
                <w:b/>
                <w:bCs/>
                <w:sz w:val="16"/>
                <w:szCs w:val="16"/>
              </w:rPr>
            </w:pPr>
            <w:r>
              <w:rPr>
                <w:rFonts w:ascii="Arial" w:hAnsi="Arial" w:cs="Arial"/>
                <w:b/>
                <w:bCs/>
                <w:color w:val="000000"/>
                <w:sz w:val="16"/>
                <w:szCs w:val="16"/>
              </w:rPr>
              <w:t>Čína</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DB0875C" w14:textId="0C8A1DDB" w:rsidR="00E52F8C" w:rsidRPr="00D42A6E" w:rsidRDefault="00E52F8C" w:rsidP="00E52F8C">
            <w:pPr>
              <w:jc w:val="right"/>
              <w:rPr>
                <w:rFonts w:ascii="Arial" w:hAnsi="Arial" w:cs="Arial"/>
                <w:sz w:val="16"/>
                <w:szCs w:val="16"/>
              </w:rPr>
            </w:pPr>
            <w:r>
              <w:rPr>
                <w:rFonts w:ascii="Arial" w:hAnsi="Arial" w:cs="Arial"/>
                <w:color w:val="000000"/>
                <w:sz w:val="16"/>
                <w:szCs w:val="16"/>
              </w:rPr>
              <w:t>7 699</w:t>
            </w:r>
          </w:p>
        </w:tc>
        <w:tc>
          <w:tcPr>
            <w:tcW w:w="1134" w:type="dxa"/>
            <w:tcBorders>
              <w:top w:val="nil"/>
              <w:left w:val="nil"/>
              <w:bottom w:val="single" w:sz="4" w:space="0" w:color="auto"/>
              <w:right w:val="single" w:sz="8" w:space="0" w:color="auto"/>
            </w:tcBorders>
            <w:shd w:val="clear" w:color="auto" w:fill="auto"/>
            <w:noWrap/>
            <w:vAlign w:val="center"/>
            <w:hideMark/>
          </w:tcPr>
          <w:p w14:paraId="48459622" w14:textId="306E5296" w:rsidR="00E52F8C" w:rsidRPr="00D42A6E" w:rsidRDefault="00E52F8C" w:rsidP="00E52F8C">
            <w:pPr>
              <w:jc w:val="right"/>
              <w:rPr>
                <w:rFonts w:ascii="Arial" w:hAnsi="Arial" w:cs="Arial"/>
                <w:sz w:val="16"/>
                <w:szCs w:val="16"/>
              </w:rPr>
            </w:pPr>
            <w:r>
              <w:rPr>
                <w:rFonts w:ascii="Arial" w:hAnsi="Arial" w:cs="Arial"/>
                <w:color w:val="000000"/>
                <w:sz w:val="16"/>
                <w:szCs w:val="16"/>
              </w:rPr>
              <w:t>37 370</w:t>
            </w:r>
          </w:p>
        </w:tc>
        <w:tc>
          <w:tcPr>
            <w:tcW w:w="992" w:type="dxa"/>
            <w:tcBorders>
              <w:top w:val="nil"/>
              <w:left w:val="nil"/>
              <w:bottom w:val="single" w:sz="4" w:space="0" w:color="auto"/>
              <w:right w:val="single" w:sz="4" w:space="0" w:color="auto"/>
            </w:tcBorders>
            <w:shd w:val="clear" w:color="auto" w:fill="auto"/>
            <w:noWrap/>
            <w:vAlign w:val="center"/>
            <w:hideMark/>
          </w:tcPr>
          <w:p w14:paraId="309D7BA8" w14:textId="5CEE504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249DA5B0" w14:textId="0FB491F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4EEA199E" w14:textId="225A159C" w:rsidR="00E52F8C" w:rsidRPr="00D42A6E" w:rsidRDefault="00E52F8C" w:rsidP="00E52F8C">
            <w:pPr>
              <w:jc w:val="right"/>
              <w:rPr>
                <w:rFonts w:ascii="Arial" w:hAnsi="Arial" w:cs="Arial"/>
                <w:sz w:val="16"/>
                <w:szCs w:val="16"/>
              </w:rPr>
            </w:pPr>
            <w:r>
              <w:rPr>
                <w:rFonts w:ascii="Arial" w:hAnsi="Arial" w:cs="Arial"/>
                <w:color w:val="000000"/>
                <w:sz w:val="16"/>
                <w:szCs w:val="16"/>
              </w:rPr>
              <w:t>6 102</w:t>
            </w:r>
          </w:p>
        </w:tc>
        <w:tc>
          <w:tcPr>
            <w:tcW w:w="1134" w:type="dxa"/>
            <w:tcBorders>
              <w:top w:val="nil"/>
              <w:left w:val="nil"/>
              <w:bottom w:val="single" w:sz="4" w:space="0" w:color="auto"/>
              <w:right w:val="single" w:sz="8" w:space="0" w:color="auto"/>
            </w:tcBorders>
            <w:shd w:val="clear" w:color="auto" w:fill="auto"/>
            <w:noWrap/>
            <w:vAlign w:val="center"/>
            <w:hideMark/>
          </w:tcPr>
          <w:p w14:paraId="05E5A396" w14:textId="7BF32FD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55C15528" w14:textId="1945D7D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74ECCB0D" w14:textId="5565AA3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3B36A4AA" w14:textId="6D6FC98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3A57D9D0" w14:textId="244CDACD" w:rsidR="00E52F8C" w:rsidRPr="00D42A6E" w:rsidRDefault="00E52F8C" w:rsidP="00E52F8C">
            <w:pPr>
              <w:jc w:val="right"/>
              <w:rPr>
                <w:rFonts w:ascii="Arial" w:hAnsi="Arial" w:cs="Arial"/>
                <w:sz w:val="16"/>
                <w:szCs w:val="16"/>
              </w:rPr>
            </w:pPr>
            <w:r>
              <w:rPr>
                <w:rFonts w:ascii="Arial" w:hAnsi="Arial" w:cs="Arial"/>
                <w:color w:val="000000"/>
                <w:sz w:val="16"/>
                <w:szCs w:val="16"/>
              </w:rPr>
              <w:t>290</w:t>
            </w:r>
          </w:p>
        </w:tc>
        <w:tc>
          <w:tcPr>
            <w:tcW w:w="1134" w:type="dxa"/>
            <w:tcBorders>
              <w:top w:val="nil"/>
              <w:left w:val="nil"/>
              <w:bottom w:val="single" w:sz="4" w:space="0" w:color="auto"/>
              <w:right w:val="single" w:sz="8" w:space="0" w:color="auto"/>
            </w:tcBorders>
            <w:shd w:val="clear" w:color="auto" w:fill="auto"/>
            <w:noWrap/>
            <w:vAlign w:val="center"/>
            <w:hideMark/>
          </w:tcPr>
          <w:p w14:paraId="574BC20C" w14:textId="53E50E1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13 800</w:t>
            </w:r>
          </w:p>
        </w:tc>
        <w:tc>
          <w:tcPr>
            <w:tcW w:w="992" w:type="dxa"/>
            <w:tcBorders>
              <w:top w:val="nil"/>
              <w:left w:val="nil"/>
              <w:bottom w:val="single" w:sz="4" w:space="0" w:color="auto"/>
              <w:right w:val="single" w:sz="8" w:space="0" w:color="auto"/>
            </w:tcBorders>
            <w:shd w:val="clear" w:color="auto" w:fill="auto"/>
            <w:noWrap/>
            <w:vAlign w:val="center"/>
            <w:hideMark/>
          </w:tcPr>
          <w:p w14:paraId="10603D20" w14:textId="6C7DFF5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37 660</w:t>
            </w:r>
          </w:p>
        </w:tc>
      </w:tr>
      <w:tr w:rsidR="00E52F8C" w:rsidRPr="00D42A6E" w14:paraId="2EB240DB"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44C25B6" w14:textId="21FF7361"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CH</w:t>
            </w:r>
          </w:p>
        </w:tc>
        <w:tc>
          <w:tcPr>
            <w:tcW w:w="1418" w:type="dxa"/>
            <w:tcBorders>
              <w:top w:val="nil"/>
              <w:left w:val="nil"/>
              <w:bottom w:val="single" w:sz="4" w:space="0" w:color="auto"/>
              <w:right w:val="nil"/>
            </w:tcBorders>
            <w:shd w:val="clear" w:color="auto" w:fill="auto"/>
            <w:noWrap/>
            <w:vAlign w:val="center"/>
            <w:hideMark/>
          </w:tcPr>
          <w:p w14:paraId="284FA2DE" w14:textId="15D1F0A1" w:rsidR="00E52F8C" w:rsidRPr="00D42A6E" w:rsidRDefault="00E52F8C" w:rsidP="00E52F8C">
            <w:pPr>
              <w:rPr>
                <w:rFonts w:ascii="Arial" w:hAnsi="Arial" w:cs="Arial"/>
                <w:b/>
                <w:bCs/>
                <w:sz w:val="16"/>
                <w:szCs w:val="16"/>
              </w:rPr>
            </w:pPr>
            <w:r>
              <w:rPr>
                <w:rFonts w:ascii="Arial" w:hAnsi="Arial" w:cs="Arial"/>
                <w:b/>
                <w:bCs/>
                <w:color w:val="000000"/>
                <w:sz w:val="16"/>
                <w:szCs w:val="16"/>
              </w:rPr>
              <w:t>Švajčiarsko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227D9EB" w14:textId="203A3D46" w:rsidR="00E52F8C" w:rsidRPr="00D42A6E" w:rsidRDefault="00E52F8C" w:rsidP="00E52F8C">
            <w:pPr>
              <w:jc w:val="right"/>
              <w:rPr>
                <w:rFonts w:ascii="Arial" w:hAnsi="Arial" w:cs="Arial"/>
                <w:sz w:val="16"/>
                <w:szCs w:val="16"/>
              </w:rPr>
            </w:pPr>
            <w:r>
              <w:rPr>
                <w:rFonts w:ascii="Arial" w:hAnsi="Arial" w:cs="Arial"/>
                <w:color w:val="000000"/>
                <w:sz w:val="16"/>
                <w:szCs w:val="16"/>
              </w:rPr>
              <w:t>18 831</w:t>
            </w:r>
          </w:p>
        </w:tc>
        <w:tc>
          <w:tcPr>
            <w:tcW w:w="1134" w:type="dxa"/>
            <w:tcBorders>
              <w:top w:val="nil"/>
              <w:left w:val="nil"/>
              <w:bottom w:val="single" w:sz="4" w:space="0" w:color="auto"/>
              <w:right w:val="single" w:sz="8" w:space="0" w:color="auto"/>
            </w:tcBorders>
            <w:shd w:val="clear" w:color="auto" w:fill="auto"/>
            <w:noWrap/>
            <w:vAlign w:val="center"/>
            <w:hideMark/>
          </w:tcPr>
          <w:p w14:paraId="1DDFD9D9" w14:textId="35E8EF26" w:rsidR="00E52F8C" w:rsidRPr="00D42A6E" w:rsidRDefault="00E52F8C" w:rsidP="00E52F8C">
            <w:pPr>
              <w:jc w:val="right"/>
              <w:rPr>
                <w:rFonts w:ascii="Arial" w:hAnsi="Arial" w:cs="Arial"/>
                <w:sz w:val="16"/>
                <w:szCs w:val="16"/>
              </w:rPr>
            </w:pPr>
            <w:r>
              <w:rPr>
                <w:rFonts w:ascii="Arial" w:hAnsi="Arial" w:cs="Arial"/>
                <w:color w:val="000000"/>
                <w:sz w:val="16"/>
                <w:szCs w:val="16"/>
              </w:rPr>
              <w:t>38 155</w:t>
            </w:r>
          </w:p>
        </w:tc>
        <w:tc>
          <w:tcPr>
            <w:tcW w:w="992" w:type="dxa"/>
            <w:tcBorders>
              <w:top w:val="nil"/>
              <w:left w:val="nil"/>
              <w:bottom w:val="single" w:sz="4" w:space="0" w:color="auto"/>
              <w:right w:val="single" w:sz="4" w:space="0" w:color="auto"/>
            </w:tcBorders>
            <w:shd w:val="clear" w:color="auto" w:fill="auto"/>
            <w:noWrap/>
            <w:vAlign w:val="center"/>
            <w:hideMark/>
          </w:tcPr>
          <w:p w14:paraId="2FB52CA1" w14:textId="4E3F789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nil"/>
            </w:tcBorders>
            <w:shd w:val="clear" w:color="auto" w:fill="auto"/>
            <w:noWrap/>
            <w:vAlign w:val="center"/>
            <w:hideMark/>
          </w:tcPr>
          <w:p w14:paraId="547DEB50" w14:textId="18DD11E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7DB93932" w14:textId="469D628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45D42AE6" w14:textId="4483C23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77E9D95" w14:textId="085C87C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4" w:space="0" w:color="auto"/>
              <w:right w:val="nil"/>
            </w:tcBorders>
            <w:shd w:val="clear" w:color="auto" w:fill="auto"/>
            <w:noWrap/>
            <w:vAlign w:val="center"/>
            <w:hideMark/>
          </w:tcPr>
          <w:p w14:paraId="4F7049C6" w14:textId="78C4A8B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21CB1975" w14:textId="5C668691" w:rsidR="00E52F8C" w:rsidRPr="00D42A6E" w:rsidRDefault="00E52F8C" w:rsidP="00E52F8C">
            <w:pPr>
              <w:jc w:val="right"/>
              <w:rPr>
                <w:rFonts w:ascii="Arial" w:hAnsi="Arial" w:cs="Arial"/>
                <w:sz w:val="16"/>
                <w:szCs w:val="16"/>
              </w:rPr>
            </w:pPr>
            <w:r>
              <w:rPr>
                <w:rFonts w:ascii="Arial" w:hAnsi="Arial" w:cs="Arial"/>
                <w:color w:val="000000"/>
                <w:sz w:val="16"/>
                <w:szCs w:val="16"/>
              </w:rPr>
              <w:t>-5 146</w:t>
            </w:r>
          </w:p>
        </w:tc>
        <w:tc>
          <w:tcPr>
            <w:tcW w:w="992" w:type="dxa"/>
            <w:tcBorders>
              <w:top w:val="nil"/>
              <w:left w:val="nil"/>
              <w:bottom w:val="single" w:sz="4" w:space="0" w:color="auto"/>
              <w:right w:val="single" w:sz="8" w:space="0" w:color="auto"/>
            </w:tcBorders>
            <w:shd w:val="clear" w:color="auto" w:fill="auto"/>
            <w:noWrap/>
            <w:vAlign w:val="center"/>
            <w:hideMark/>
          </w:tcPr>
          <w:p w14:paraId="079C5FE5" w14:textId="50FE692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1517851F" w14:textId="75700899"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13 685</w:t>
            </w:r>
          </w:p>
        </w:tc>
        <w:tc>
          <w:tcPr>
            <w:tcW w:w="992" w:type="dxa"/>
            <w:tcBorders>
              <w:top w:val="nil"/>
              <w:left w:val="nil"/>
              <w:bottom w:val="single" w:sz="4" w:space="0" w:color="auto"/>
              <w:right w:val="single" w:sz="8" w:space="0" w:color="auto"/>
            </w:tcBorders>
            <w:shd w:val="clear" w:color="auto" w:fill="auto"/>
            <w:noWrap/>
            <w:vAlign w:val="center"/>
            <w:hideMark/>
          </w:tcPr>
          <w:p w14:paraId="425AC131" w14:textId="3066A4A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38 155</w:t>
            </w:r>
          </w:p>
        </w:tc>
      </w:tr>
      <w:tr w:rsidR="00E52F8C" w:rsidRPr="00D42A6E" w14:paraId="45041540" w14:textId="77777777" w:rsidTr="00E52F8C">
        <w:trPr>
          <w:trHeight w:val="284"/>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076ED30D" w14:textId="191B1502"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GB</w:t>
            </w:r>
          </w:p>
        </w:tc>
        <w:tc>
          <w:tcPr>
            <w:tcW w:w="1418" w:type="dxa"/>
            <w:tcBorders>
              <w:top w:val="nil"/>
              <w:left w:val="nil"/>
              <w:bottom w:val="single" w:sz="4" w:space="0" w:color="auto"/>
              <w:right w:val="nil"/>
            </w:tcBorders>
            <w:shd w:val="clear" w:color="auto" w:fill="auto"/>
            <w:noWrap/>
            <w:vAlign w:val="center"/>
            <w:hideMark/>
          </w:tcPr>
          <w:p w14:paraId="41A343C2" w14:textId="3EA8C182"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Spoj.kráľovstvo</w:t>
            </w:r>
            <w:proofErr w:type="spellEnd"/>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F6B3F7F" w14:textId="0A744755" w:rsidR="00E52F8C" w:rsidRPr="00D42A6E" w:rsidRDefault="00E52F8C" w:rsidP="00E52F8C">
            <w:pPr>
              <w:jc w:val="right"/>
              <w:rPr>
                <w:rFonts w:ascii="Arial" w:hAnsi="Arial" w:cs="Arial"/>
                <w:sz w:val="16"/>
                <w:szCs w:val="16"/>
              </w:rPr>
            </w:pPr>
            <w:r>
              <w:rPr>
                <w:rFonts w:ascii="Arial" w:hAnsi="Arial" w:cs="Arial"/>
                <w:color w:val="000000"/>
                <w:sz w:val="16"/>
                <w:szCs w:val="16"/>
              </w:rPr>
              <w:t>1 681</w:t>
            </w:r>
          </w:p>
        </w:tc>
        <w:tc>
          <w:tcPr>
            <w:tcW w:w="1134" w:type="dxa"/>
            <w:tcBorders>
              <w:top w:val="nil"/>
              <w:left w:val="nil"/>
              <w:bottom w:val="single" w:sz="4" w:space="0" w:color="auto"/>
              <w:right w:val="single" w:sz="8" w:space="0" w:color="auto"/>
            </w:tcBorders>
            <w:shd w:val="clear" w:color="auto" w:fill="auto"/>
            <w:noWrap/>
            <w:vAlign w:val="center"/>
            <w:hideMark/>
          </w:tcPr>
          <w:p w14:paraId="406FB2B2" w14:textId="43EABE7C" w:rsidR="00E52F8C" w:rsidRPr="00D42A6E" w:rsidRDefault="00E52F8C" w:rsidP="00E52F8C">
            <w:pPr>
              <w:jc w:val="right"/>
              <w:rPr>
                <w:rFonts w:ascii="Arial" w:hAnsi="Arial" w:cs="Arial"/>
                <w:sz w:val="16"/>
                <w:szCs w:val="16"/>
              </w:rPr>
            </w:pPr>
            <w:r>
              <w:rPr>
                <w:rFonts w:ascii="Arial" w:hAnsi="Arial" w:cs="Arial"/>
                <w:color w:val="000000"/>
                <w:sz w:val="16"/>
                <w:szCs w:val="16"/>
              </w:rPr>
              <w:t>1 298</w:t>
            </w:r>
          </w:p>
        </w:tc>
        <w:tc>
          <w:tcPr>
            <w:tcW w:w="992" w:type="dxa"/>
            <w:tcBorders>
              <w:top w:val="nil"/>
              <w:left w:val="nil"/>
              <w:bottom w:val="single" w:sz="4" w:space="0" w:color="auto"/>
              <w:right w:val="single" w:sz="4" w:space="0" w:color="auto"/>
            </w:tcBorders>
            <w:shd w:val="clear" w:color="auto" w:fill="auto"/>
            <w:noWrap/>
            <w:vAlign w:val="center"/>
            <w:hideMark/>
          </w:tcPr>
          <w:p w14:paraId="18271C0D" w14:textId="03CDB6C7" w:rsidR="00E52F8C" w:rsidRPr="00D42A6E" w:rsidRDefault="00E52F8C" w:rsidP="00E52F8C">
            <w:pPr>
              <w:jc w:val="right"/>
              <w:rPr>
                <w:rFonts w:ascii="Arial" w:hAnsi="Arial" w:cs="Arial"/>
                <w:sz w:val="16"/>
                <w:szCs w:val="16"/>
              </w:rPr>
            </w:pPr>
            <w:r>
              <w:rPr>
                <w:rFonts w:ascii="Arial" w:hAnsi="Arial" w:cs="Arial"/>
                <w:color w:val="000000"/>
                <w:sz w:val="16"/>
                <w:szCs w:val="16"/>
              </w:rPr>
              <w:t>7 072</w:t>
            </w:r>
          </w:p>
        </w:tc>
        <w:tc>
          <w:tcPr>
            <w:tcW w:w="1134" w:type="dxa"/>
            <w:tcBorders>
              <w:top w:val="nil"/>
              <w:left w:val="nil"/>
              <w:bottom w:val="single" w:sz="4" w:space="0" w:color="auto"/>
              <w:right w:val="nil"/>
            </w:tcBorders>
            <w:shd w:val="clear" w:color="auto" w:fill="auto"/>
            <w:noWrap/>
            <w:vAlign w:val="center"/>
            <w:hideMark/>
          </w:tcPr>
          <w:p w14:paraId="2F6BD9D8" w14:textId="705C014E" w:rsidR="00E52F8C" w:rsidRPr="00D42A6E" w:rsidRDefault="00E52F8C" w:rsidP="00E52F8C">
            <w:pPr>
              <w:jc w:val="right"/>
              <w:rPr>
                <w:rFonts w:ascii="Arial" w:hAnsi="Arial" w:cs="Arial"/>
                <w:sz w:val="16"/>
                <w:szCs w:val="16"/>
              </w:rPr>
            </w:pPr>
            <w:r>
              <w:rPr>
                <w:rFonts w:ascii="Arial" w:hAnsi="Arial" w:cs="Arial"/>
                <w:color w:val="000000"/>
                <w:sz w:val="16"/>
                <w:szCs w:val="16"/>
              </w:rPr>
              <w:t>16 136</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5790F302" w14:textId="7CDDAAC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6EC76EC3" w14:textId="760BCAE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73F12347" w14:textId="37E4CB65" w:rsidR="00E52F8C" w:rsidRPr="00D42A6E" w:rsidRDefault="00E52F8C" w:rsidP="00E52F8C">
            <w:pPr>
              <w:jc w:val="right"/>
              <w:rPr>
                <w:rFonts w:ascii="Arial" w:hAnsi="Arial" w:cs="Arial"/>
                <w:sz w:val="16"/>
                <w:szCs w:val="16"/>
              </w:rPr>
            </w:pPr>
            <w:r>
              <w:rPr>
                <w:rFonts w:ascii="Arial" w:hAnsi="Arial" w:cs="Arial"/>
                <w:color w:val="000000"/>
                <w:sz w:val="16"/>
                <w:szCs w:val="16"/>
              </w:rPr>
              <w:t>2 352</w:t>
            </w:r>
          </w:p>
        </w:tc>
        <w:tc>
          <w:tcPr>
            <w:tcW w:w="993" w:type="dxa"/>
            <w:tcBorders>
              <w:top w:val="nil"/>
              <w:left w:val="nil"/>
              <w:bottom w:val="single" w:sz="4" w:space="0" w:color="auto"/>
              <w:right w:val="nil"/>
            </w:tcBorders>
            <w:shd w:val="clear" w:color="auto" w:fill="auto"/>
            <w:noWrap/>
            <w:vAlign w:val="center"/>
            <w:hideMark/>
          </w:tcPr>
          <w:p w14:paraId="04E33F20" w14:textId="5E24B758" w:rsidR="00E52F8C" w:rsidRPr="00D42A6E" w:rsidRDefault="00E52F8C" w:rsidP="00E52F8C">
            <w:pPr>
              <w:jc w:val="right"/>
              <w:rPr>
                <w:rFonts w:ascii="Arial" w:hAnsi="Arial" w:cs="Arial"/>
                <w:sz w:val="16"/>
                <w:szCs w:val="16"/>
              </w:rPr>
            </w:pPr>
            <w:r>
              <w:rPr>
                <w:rFonts w:ascii="Arial" w:hAnsi="Arial" w:cs="Arial"/>
                <w:color w:val="000000"/>
                <w:sz w:val="16"/>
                <w:szCs w:val="16"/>
              </w:rPr>
              <w:t>4 419</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1CF96A7F" w14:textId="6050261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277742A2" w14:textId="7A98232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544190B" w14:textId="5D6D782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11 105</w:t>
            </w:r>
          </w:p>
        </w:tc>
        <w:tc>
          <w:tcPr>
            <w:tcW w:w="992" w:type="dxa"/>
            <w:tcBorders>
              <w:top w:val="nil"/>
              <w:left w:val="nil"/>
              <w:bottom w:val="single" w:sz="4" w:space="0" w:color="auto"/>
              <w:right w:val="single" w:sz="8" w:space="0" w:color="auto"/>
            </w:tcBorders>
            <w:shd w:val="clear" w:color="auto" w:fill="auto"/>
            <w:noWrap/>
            <w:vAlign w:val="center"/>
            <w:hideMark/>
          </w:tcPr>
          <w:p w14:paraId="40818CD1" w14:textId="43EFABA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21 853</w:t>
            </w:r>
          </w:p>
        </w:tc>
      </w:tr>
      <w:tr w:rsidR="00E52F8C" w:rsidRPr="00D42A6E" w14:paraId="2FDE396B" w14:textId="77777777" w:rsidTr="00E52F8C">
        <w:trPr>
          <w:trHeight w:val="269"/>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8B02499" w14:textId="5A5CBD9D"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AT</w:t>
            </w:r>
          </w:p>
        </w:tc>
        <w:tc>
          <w:tcPr>
            <w:tcW w:w="1418" w:type="dxa"/>
            <w:tcBorders>
              <w:top w:val="nil"/>
              <w:left w:val="nil"/>
              <w:bottom w:val="single" w:sz="4" w:space="0" w:color="auto"/>
              <w:right w:val="nil"/>
            </w:tcBorders>
            <w:shd w:val="clear" w:color="auto" w:fill="auto"/>
            <w:noWrap/>
            <w:vAlign w:val="center"/>
            <w:hideMark/>
          </w:tcPr>
          <w:p w14:paraId="2878CE16" w14:textId="4E76E016" w:rsidR="00E52F8C" w:rsidRPr="00D42A6E" w:rsidRDefault="00E52F8C" w:rsidP="00E52F8C">
            <w:pPr>
              <w:rPr>
                <w:rFonts w:ascii="Arial" w:hAnsi="Arial" w:cs="Arial"/>
                <w:b/>
                <w:bCs/>
                <w:sz w:val="16"/>
                <w:szCs w:val="16"/>
              </w:rPr>
            </w:pPr>
            <w:r>
              <w:rPr>
                <w:rFonts w:ascii="Arial" w:hAnsi="Arial" w:cs="Arial"/>
                <w:b/>
                <w:bCs/>
                <w:color w:val="000000"/>
                <w:sz w:val="16"/>
                <w:szCs w:val="16"/>
              </w:rPr>
              <w:t>Rakúsko</w:t>
            </w:r>
          </w:p>
        </w:tc>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3D86E6ED" w14:textId="53103BA1" w:rsidR="00E52F8C" w:rsidRPr="00D42A6E" w:rsidRDefault="00E52F8C" w:rsidP="00E52F8C">
            <w:pPr>
              <w:jc w:val="right"/>
              <w:rPr>
                <w:rFonts w:ascii="Arial" w:hAnsi="Arial" w:cs="Arial"/>
                <w:sz w:val="16"/>
                <w:szCs w:val="16"/>
              </w:rPr>
            </w:pPr>
            <w:r>
              <w:rPr>
                <w:rFonts w:ascii="Arial" w:hAnsi="Arial" w:cs="Arial"/>
                <w:color w:val="000000"/>
                <w:sz w:val="16"/>
                <w:szCs w:val="16"/>
              </w:rPr>
              <w:t>7 918</w:t>
            </w:r>
          </w:p>
        </w:tc>
        <w:tc>
          <w:tcPr>
            <w:tcW w:w="1134" w:type="dxa"/>
            <w:tcBorders>
              <w:top w:val="nil"/>
              <w:left w:val="nil"/>
              <w:bottom w:val="single" w:sz="4" w:space="0" w:color="auto"/>
              <w:right w:val="single" w:sz="8" w:space="0" w:color="auto"/>
            </w:tcBorders>
            <w:shd w:val="clear" w:color="auto" w:fill="auto"/>
            <w:noWrap/>
            <w:vAlign w:val="center"/>
            <w:hideMark/>
          </w:tcPr>
          <w:p w14:paraId="7B55F021" w14:textId="2E7B5B79" w:rsidR="00E52F8C" w:rsidRPr="00D42A6E" w:rsidRDefault="00E52F8C" w:rsidP="00E52F8C">
            <w:pPr>
              <w:jc w:val="right"/>
              <w:rPr>
                <w:rFonts w:ascii="Arial" w:hAnsi="Arial" w:cs="Arial"/>
                <w:sz w:val="16"/>
                <w:szCs w:val="16"/>
              </w:rPr>
            </w:pPr>
            <w:r>
              <w:rPr>
                <w:rFonts w:ascii="Arial" w:hAnsi="Arial" w:cs="Arial"/>
                <w:color w:val="000000"/>
                <w:sz w:val="16"/>
                <w:szCs w:val="16"/>
              </w:rPr>
              <w:t>19 202</w:t>
            </w:r>
          </w:p>
        </w:tc>
        <w:tc>
          <w:tcPr>
            <w:tcW w:w="992" w:type="dxa"/>
            <w:tcBorders>
              <w:top w:val="nil"/>
              <w:left w:val="nil"/>
              <w:bottom w:val="single" w:sz="4" w:space="0" w:color="auto"/>
              <w:right w:val="single" w:sz="4" w:space="0" w:color="auto"/>
            </w:tcBorders>
            <w:shd w:val="clear" w:color="auto" w:fill="auto"/>
            <w:noWrap/>
            <w:vAlign w:val="center"/>
            <w:hideMark/>
          </w:tcPr>
          <w:p w14:paraId="2AEA209E" w14:textId="0087D606" w:rsidR="00E52F8C" w:rsidRPr="00D42A6E" w:rsidRDefault="00E52F8C" w:rsidP="00E52F8C">
            <w:pPr>
              <w:jc w:val="right"/>
              <w:rPr>
                <w:rFonts w:ascii="Arial" w:hAnsi="Arial" w:cs="Arial"/>
                <w:sz w:val="16"/>
                <w:szCs w:val="16"/>
              </w:rPr>
            </w:pPr>
            <w:r>
              <w:rPr>
                <w:rFonts w:ascii="Arial" w:hAnsi="Arial" w:cs="Arial"/>
                <w:color w:val="000000"/>
                <w:sz w:val="16"/>
                <w:szCs w:val="16"/>
              </w:rPr>
              <w:t>215</w:t>
            </w:r>
          </w:p>
        </w:tc>
        <w:tc>
          <w:tcPr>
            <w:tcW w:w="1134" w:type="dxa"/>
            <w:tcBorders>
              <w:top w:val="nil"/>
              <w:left w:val="nil"/>
              <w:bottom w:val="single" w:sz="4" w:space="0" w:color="auto"/>
              <w:right w:val="nil"/>
            </w:tcBorders>
            <w:shd w:val="clear" w:color="auto" w:fill="auto"/>
            <w:noWrap/>
            <w:vAlign w:val="center"/>
            <w:hideMark/>
          </w:tcPr>
          <w:p w14:paraId="72F22656" w14:textId="51C4F5F4" w:rsidR="00E52F8C" w:rsidRPr="00D42A6E" w:rsidRDefault="00E52F8C" w:rsidP="00E52F8C">
            <w:pPr>
              <w:jc w:val="right"/>
              <w:rPr>
                <w:rFonts w:ascii="Arial" w:hAnsi="Arial" w:cs="Arial"/>
                <w:sz w:val="16"/>
                <w:szCs w:val="16"/>
              </w:rPr>
            </w:pPr>
            <w:r>
              <w:rPr>
                <w:rFonts w:ascii="Arial" w:hAnsi="Arial" w:cs="Arial"/>
                <w:color w:val="000000"/>
                <w:sz w:val="16"/>
                <w:szCs w:val="16"/>
              </w:rPr>
              <w:t>18</w:t>
            </w:r>
          </w:p>
        </w:tc>
        <w:tc>
          <w:tcPr>
            <w:tcW w:w="1417" w:type="dxa"/>
            <w:tcBorders>
              <w:top w:val="nil"/>
              <w:left w:val="single" w:sz="8" w:space="0" w:color="auto"/>
              <w:bottom w:val="single" w:sz="4" w:space="0" w:color="auto"/>
              <w:right w:val="single" w:sz="4" w:space="0" w:color="auto"/>
            </w:tcBorders>
            <w:shd w:val="clear" w:color="auto" w:fill="auto"/>
            <w:noWrap/>
            <w:vAlign w:val="center"/>
            <w:hideMark/>
          </w:tcPr>
          <w:p w14:paraId="4EB5A262" w14:textId="3A56D3B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29236E3B" w14:textId="49E89F4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14:paraId="4F48A519" w14:textId="2F274F75" w:rsidR="00E52F8C" w:rsidRPr="00D42A6E" w:rsidRDefault="00E52F8C" w:rsidP="00E52F8C">
            <w:pPr>
              <w:jc w:val="right"/>
              <w:rPr>
                <w:rFonts w:ascii="Arial" w:hAnsi="Arial" w:cs="Arial"/>
                <w:sz w:val="16"/>
                <w:szCs w:val="16"/>
              </w:rPr>
            </w:pPr>
            <w:r>
              <w:rPr>
                <w:rFonts w:ascii="Arial" w:hAnsi="Arial" w:cs="Arial"/>
                <w:color w:val="000000"/>
                <w:sz w:val="16"/>
                <w:szCs w:val="16"/>
              </w:rPr>
              <w:t>1 836</w:t>
            </w:r>
          </w:p>
        </w:tc>
        <w:tc>
          <w:tcPr>
            <w:tcW w:w="993" w:type="dxa"/>
            <w:tcBorders>
              <w:top w:val="nil"/>
              <w:left w:val="nil"/>
              <w:bottom w:val="single" w:sz="4" w:space="0" w:color="auto"/>
              <w:right w:val="nil"/>
            </w:tcBorders>
            <w:shd w:val="clear" w:color="auto" w:fill="auto"/>
            <w:noWrap/>
            <w:vAlign w:val="center"/>
            <w:hideMark/>
          </w:tcPr>
          <w:p w14:paraId="30F29DDA" w14:textId="7172BE93" w:rsidR="00E52F8C" w:rsidRPr="00D42A6E" w:rsidRDefault="00E52F8C" w:rsidP="00E52F8C">
            <w:pPr>
              <w:jc w:val="right"/>
              <w:rPr>
                <w:rFonts w:ascii="Arial" w:hAnsi="Arial" w:cs="Arial"/>
                <w:sz w:val="16"/>
                <w:szCs w:val="16"/>
              </w:rPr>
            </w:pPr>
            <w:r>
              <w:rPr>
                <w:rFonts w:ascii="Arial" w:hAnsi="Arial" w:cs="Arial"/>
                <w:color w:val="000000"/>
                <w:sz w:val="16"/>
                <w:szCs w:val="16"/>
              </w:rPr>
              <w:t>208</w:t>
            </w:r>
          </w:p>
        </w:tc>
        <w:tc>
          <w:tcPr>
            <w:tcW w:w="992" w:type="dxa"/>
            <w:tcBorders>
              <w:top w:val="nil"/>
              <w:left w:val="single" w:sz="8" w:space="0" w:color="auto"/>
              <w:bottom w:val="single" w:sz="4" w:space="0" w:color="auto"/>
              <w:right w:val="single" w:sz="4" w:space="0" w:color="auto"/>
            </w:tcBorders>
            <w:shd w:val="clear" w:color="auto" w:fill="auto"/>
            <w:noWrap/>
            <w:vAlign w:val="center"/>
            <w:hideMark/>
          </w:tcPr>
          <w:p w14:paraId="669E9201" w14:textId="309EBA9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4" w:space="0" w:color="auto"/>
              <w:right w:val="single" w:sz="8" w:space="0" w:color="auto"/>
            </w:tcBorders>
            <w:shd w:val="clear" w:color="auto" w:fill="auto"/>
            <w:noWrap/>
            <w:vAlign w:val="center"/>
            <w:hideMark/>
          </w:tcPr>
          <w:p w14:paraId="6C541A16" w14:textId="668A4D9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8" w:space="0" w:color="auto"/>
            </w:tcBorders>
            <w:shd w:val="clear" w:color="auto" w:fill="auto"/>
            <w:noWrap/>
            <w:vAlign w:val="center"/>
            <w:hideMark/>
          </w:tcPr>
          <w:p w14:paraId="7179A325" w14:textId="328F059B"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9 969</w:t>
            </w:r>
          </w:p>
        </w:tc>
        <w:tc>
          <w:tcPr>
            <w:tcW w:w="992" w:type="dxa"/>
            <w:tcBorders>
              <w:top w:val="nil"/>
              <w:left w:val="nil"/>
              <w:bottom w:val="single" w:sz="4" w:space="0" w:color="auto"/>
              <w:right w:val="single" w:sz="8" w:space="0" w:color="auto"/>
            </w:tcBorders>
            <w:shd w:val="clear" w:color="auto" w:fill="auto"/>
            <w:noWrap/>
            <w:vAlign w:val="center"/>
            <w:hideMark/>
          </w:tcPr>
          <w:p w14:paraId="6274A4AC" w14:textId="52DD3A1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19  928</w:t>
            </w:r>
          </w:p>
        </w:tc>
      </w:tr>
      <w:tr w:rsidR="00E52F8C" w:rsidRPr="00D42A6E" w14:paraId="60A39067" w14:textId="77777777" w:rsidTr="00E52F8C">
        <w:trPr>
          <w:trHeight w:val="284"/>
        </w:trPr>
        <w:tc>
          <w:tcPr>
            <w:tcW w:w="70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B4D9D07" w14:textId="22F83A57"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NL</w:t>
            </w:r>
          </w:p>
        </w:tc>
        <w:tc>
          <w:tcPr>
            <w:tcW w:w="1418" w:type="dxa"/>
            <w:tcBorders>
              <w:top w:val="single" w:sz="4" w:space="0" w:color="auto"/>
              <w:left w:val="nil"/>
              <w:bottom w:val="single" w:sz="4" w:space="0" w:color="auto"/>
              <w:right w:val="nil"/>
            </w:tcBorders>
            <w:shd w:val="clear" w:color="auto" w:fill="auto"/>
            <w:noWrap/>
            <w:vAlign w:val="center"/>
            <w:hideMark/>
          </w:tcPr>
          <w:p w14:paraId="6B8E099B" w14:textId="452BF369" w:rsidR="00E52F8C" w:rsidRPr="00D42A6E" w:rsidRDefault="00E52F8C" w:rsidP="00E52F8C">
            <w:pPr>
              <w:rPr>
                <w:rFonts w:ascii="Arial" w:hAnsi="Arial" w:cs="Arial"/>
                <w:b/>
                <w:bCs/>
                <w:sz w:val="16"/>
                <w:szCs w:val="16"/>
              </w:rPr>
            </w:pPr>
            <w:r>
              <w:rPr>
                <w:rFonts w:ascii="Arial" w:hAnsi="Arial" w:cs="Arial"/>
                <w:b/>
                <w:bCs/>
                <w:color w:val="000000"/>
                <w:sz w:val="16"/>
                <w:szCs w:val="16"/>
              </w:rPr>
              <w:t>Holandsko</w:t>
            </w:r>
          </w:p>
        </w:tc>
        <w:tc>
          <w:tcPr>
            <w:tcW w:w="113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3136716" w14:textId="417622E6" w:rsidR="00E52F8C" w:rsidRPr="00D42A6E" w:rsidRDefault="00E52F8C" w:rsidP="00E52F8C">
            <w:pPr>
              <w:jc w:val="right"/>
              <w:rPr>
                <w:rFonts w:ascii="Arial" w:hAnsi="Arial" w:cs="Arial"/>
                <w:sz w:val="16"/>
                <w:szCs w:val="16"/>
              </w:rPr>
            </w:pPr>
            <w:r>
              <w:rPr>
                <w:rFonts w:ascii="Arial" w:hAnsi="Arial" w:cs="Arial"/>
                <w:color w:val="000000"/>
                <w:sz w:val="16"/>
                <w:szCs w:val="16"/>
              </w:rPr>
              <w:t>8 684</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14:paraId="5A66807F" w14:textId="7E6359E2" w:rsidR="00E52F8C" w:rsidRPr="00D42A6E" w:rsidRDefault="00E52F8C" w:rsidP="00E52F8C">
            <w:pPr>
              <w:jc w:val="right"/>
              <w:rPr>
                <w:rFonts w:ascii="Arial" w:hAnsi="Arial" w:cs="Arial"/>
                <w:sz w:val="16"/>
                <w:szCs w:val="16"/>
              </w:rPr>
            </w:pPr>
            <w:r>
              <w:rPr>
                <w:rFonts w:ascii="Arial" w:hAnsi="Arial" w:cs="Arial"/>
                <w:color w:val="000000"/>
                <w:sz w:val="16"/>
                <w:szCs w:val="16"/>
              </w:rPr>
              <w:t>33 675</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295C693F" w14:textId="6ACC147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single" w:sz="4" w:space="0" w:color="auto"/>
              <w:left w:val="nil"/>
              <w:bottom w:val="single" w:sz="4" w:space="0" w:color="auto"/>
              <w:right w:val="nil"/>
            </w:tcBorders>
            <w:shd w:val="clear" w:color="auto" w:fill="auto"/>
            <w:noWrap/>
            <w:vAlign w:val="center"/>
            <w:hideMark/>
          </w:tcPr>
          <w:p w14:paraId="593E58F2" w14:textId="7204045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7E72B8F" w14:textId="270F67C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14:paraId="0A7ED928" w14:textId="0875464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F5D7C98" w14:textId="324D7CC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single" w:sz="4" w:space="0" w:color="auto"/>
              <w:left w:val="nil"/>
              <w:bottom w:val="single" w:sz="4" w:space="0" w:color="auto"/>
              <w:right w:val="nil"/>
            </w:tcBorders>
            <w:shd w:val="clear" w:color="auto" w:fill="auto"/>
            <w:noWrap/>
            <w:vAlign w:val="center"/>
            <w:hideMark/>
          </w:tcPr>
          <w:p w14:paraId="00819B61" w14:textId="7C30D89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73288A5" w14:textId="1A4E1A5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14:paraId="38B0E275" w14:textId="6F689B2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14:paraId="74EC708A" w14:textId="060FABF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8 684</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14:paraId="2DA651F9" w14:textId="6BF3AA1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33 675</w:t>
            </w:r>
          </w:p>
        </w:tc>
      </w:tr>
      <w:tr w:rsidR="00E52F8C" w:rsidRPr="00D42A6E" w14:paraId="4000F571" w14:textId="77777777" w:rsidTr="00E52F8C">
        <w:trPr>
          <w:trHeight w:val="394"/>
        </w:trPr>
        <w:tc>
          <w:tcPr>
            <w:tcW w:w="709" w:type="dxa"/>
            <w:tcBorders>
              <w:top w:val="single" w:sz="4" w:space="0" w:color="auto"/>
              <w:left w:val="single" w:sz="8" w:space="0" w:color="auto"/>
              <w:bottom w:val="single" w:sz="8" w:space="0" w:color="auto"/>
              <w:right w:val="single" w:sz="4" w:space="0" w:color="auto"/>
            </w:tcBorders>
            <w:shd w:val="clear" w:color="auto" w:fill="auto"/>
            <w:noWrap/>
            <w:vAlign w:val="center"/>
          </w:tcPr>
          <w:p w14:paraId="7DE79C2D" w14:textId="0900D2C6"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LV</w:t>
            </w:r>
          </w:p>
        </w:tc>
        <w:tc>
          <w:tcPr>
            <w:tcW w:w="1418" w:type="dxa"/>
            <w:tcBorders>
              <w:top w:val="single" w:sz="4" w:space="0" w:color="auto"/>
              <w:left w:val="nil"/>
              <w:bottom w:val="single" w:sz="8" w:space="0" w:color="auto"/>
              <w:right w:val="nil"/>
            </w:tcBorders>
            <w:shd w:val="clear" w:color="auto" w:fill="auto"/>
            <w:noWrap/>
            <w:vAlign w:val="center"/>
          </w:tcPr>
          <w:p w14:paraId="395F659B" w14:textId="2157A947" w:rsidR="00E52F8C" w:rsidRPr="00D42A6E" w:rsidRDefault="00E52F8C" w:rsidP="00E52F8C">
            <w:pPr>
              <w:rPr>
                <w:rFonts w:ascii="Arial" w:hAnsi="Arial" w:cs="Arial"/>
                <w:b/>
                <w:bCs/>
                <w:sz w:val="16"/>
                <w:szCs w:val="16"/>
              </w:rPr>
            </w:pPr>
            <w:r>
              <w:rPr>
                <w:rFonts w:ascii="Arial" w:hAnsi="Arial" w:cs="Arial"/>
                <w:b/>
                <w:bCs/>
                <w:color w:val="000000"/>
                <w:sz w:val="16"/>
                <w:szCs w:val="16"/>
              </w:rPr>
              <w:t>Lotyšsko</w:t>
            </w:r>
          </w:p>
        </w:tc>
        <w:tc>
          <w:tcPr>
            <w:tcW w:w="1134" w:type="dxa"/>
            <w:tcBorders>
              <w:top w:val="single" w:sz="4" w:space="0" w:color="auto"/>
              <w:left w:val="single" w:sz="8" w:space="0" w:color="auto"/>
              <w:bottom w:val="single" w:sz="8" w:space="0" w:color="auto"/>
              <w:right w:val="single" w:sz="4" w:space="0" w:color="auto"/>
            </w:tcBorders>
            <w:shd w:val="clear" w:color="auto" w:fill="auto"/>
            <w:noWrap/>
            <w:vAlign w:val="center"/>
          </w:tcPr>
          <w:p w14:paraId="1BC9BD82" w14:textId="6A86C186" w:rsidR="00E52F8C" w:rsidRPr="00D42A6E" w:rsidRDefault="00E52F8C" w:rsidP="00E52F8C">
            <w:pPr>
              <w:jc w:val="right"/>
              <w:rPr>
                <w:rFonts w:ascii="Arial" w:hAnsi="Arial" w:cs="Arial"/>
                <w:sz w:val="16"/>
                <w:szCs w:val="16"/>
              </w:rPr>
            </w:pPr>
            <w:r>
              <w:rPr>
                <w:rFonts w:ascii="Arial" w:hAnsi="Arial" w:cs="Arial"/>
                <w:color w:val="000000"/>
                <w:sz w:val="16"/>
                <w:szCs w:val="16"/>
              </w:rPr>
              <w:t>5 289</w:t>
            </w:r>
          </w:p>
        </w:tc>
        <w:tc>
          <w:tcPr>
            <w:tcW w:w="1134" w:type="dxa"/>
            <w:tcBorders>
              <w:top w:val="single" w:sz="4" w:space="0" w:color="auto"/>
              <w:left w:val="nil"/>
              <w:bottom w:val="single" w:sz="8" w:space="0" w:color="auto"/>
              <w:right w:val="single" w:sz="8" w:space="0" w:color="auto"/>
            </w:tcBorders>
            <w:shd w:val="clear" w:color="auto" w:fill="auto"/>
            <w:noWrap/>
            <w:vAlign w:val="center"/>
          </w:tcPr>
          <w:p w14:paraId="2577E1AB" w14:textId="7B4AE13D" w:rsidR="00E52F8C" w:rsidRPr="00D42A6E" w:rsidRDefault="00E52F8C" w:rsidP="00E52F8C">
            <w:pPr>
              <w:jc w:val="right"/>
              <w:rPr>
                <w:rFonts w:ascii="Arial" w:hAnsi="Arial" w:cs="Arial"/>
                <w:sz w:val="16"/>
                <w:szCs w:val="16"/>
              </w:rPr>
            </w:pPr>
            <w:r>
              <w:rPr>
                <w:rFonts w:ascii="Arial" w:hAnsi="Arial" w:cs="Arial"/>
                <w:color w:val="000000"/>
                <w:sz w:val="16"/>
                <w:szCs w:val="16"/>
              </w:rPr>
              <w:t>7 576</w:t>
            </w:r>
          </w:p>
        </w:tc>
        <w:tc>
          <w:tcPr>
            <w:tcW w:w="992" w:type="dxa"/>
            <w:tcBorders>
              <w:top w:val="single" w:sz="4" w:space="0" w:color="auto"/>
              <w:left w:val="nil"/>
              <w:bottom w:val="single" w:sz="8" w:space="0" w:color="auto"/>
              <w:right w:val="single" w:sz="4" w:space="0" w:color="auto"/>
            </w:tcBorders>
            <w:shd w:val="clear" w:color="auto" w:fill="auto"/>
            <w:noWrap/>
            <w:vAlign w:val="center"/>
          </w:tcPr>
          <w:p w14:paraId="031934DE" w14:textId="32036BE9" w:rsidR="00E52F8C" w:rsidRPr="00D42A6E" w:rsidRDefault="00E52F8C" w:rsidP="00E52F8C">
            <w:pPr>
              <w:jc w:val="right"/>
              <w:rPr>
                <w:rFonts w:ascii="Arial" w:hAnsi="Arial" w:cs="Arial"/>
                <w:sz w:val="16"/>
                <w:szCs w:val="16"/>
              </w:rPr>
            </w:pPr>
            <w:r>
              <w:rPr>
                <w:rFonts w:ascii="Arial" w:hAnsi="Arial" w:cs="Arial"/>
                <w:color w:val="000000"/>
                <w:sz w:val="16"/>
                <w:szCs w:val="16"/>
              </w:rPr>
              <w:t>145</w:t>
            </w:r>
          </w:p>
        </w:tc>
        <w:tc>
          <w:tcPr>
            <w:tcW w:w="1134" w:type="dxa"/>
            <w:tcBorders>
              <w:top w:val="single" w:sz="4" w:space="0" w:color="auto"/>
              <w:left w:val="nil"/>
              <w:bottom w:val="single" w:sz="8" w:space="0" w:color="auto"/>
              <w:right w:val="nil"/>
            </w:tcBorders>
            <w:shd w:val="clear" w:color="auto" w:fill="auto"/>
            <w:noWrap/>
            <w:vAlign w:val="center"/>
          </w:tcPr>
          <w:p w14:paraId="790DD0A8" w14:textId="3087E883" w:rsidR="00E52F8C" w:rsidRPr="00D42A6E" w:rsidRDefault="00E52F8C" w:rsidP="00E52F8C">
            <w:pPr>
              <w:jc w:val="right"/>
              <w:rPr>
                <w:rFonts w:ascii="Arial" w:hAnsi="Arial" w:cs="Arial"/>
                <w:sz w:val="16"/>
                <w:szCs w:val="16"/>
              </w:rPr>
            </w:pPr>
            <w:r>
              <w:rPr>
                <w:rFonts w:ascii="Arial" w:hAnsi="Arial" w:cs="Arial"/>
                <w:color w:val="000000"/>
                <w:sz w:val="16"/>
                <w:szCs w:val="16"/>
              </w:rPr>
              <w:t>850</w:t>
            </w:r>
          </w:p>
        </w:tc>
        <w:tc>
          <w:tcPr>
            <w:tcW w:w="1417" w:type="dxa"/>
            <w:tcBorders>
              <w:top w:val="single" w:sz="4" w:space="0" w:color="auto"/>
              <w:left w:val="single" w:sz="8" w:space="0" w:color="auto"/>
              <w:bottom w:val="single" w:sz="8" w:space="0" w:color="auto"/>
              <w:right w:val="single" w:sz="4" w:space="0" w:color="auto"/>
            </w:tcBorders>
            <w:shd w:val="clear" w:color="auto" w:fill="auto"/>
            <w:noWrap/>
            <w:vAlign w:val="center"/>
          </w:tcPr>
          <w:p w14:paraId="220ABD17" w14:textId="4C7D5A6F" w:rsidR="00E52F8C" w:rsidRPr="00D42A6E" w:rsidRDefault="00E52F8C" w:rsidP="00E52F8C">
            <w:pPr>
              <w:jc w:val="right"/>
              <w:rPr>
                <w:rFonts w:ascii="Arial" w:hAnsi="Arial" w:cs="Arial"/>
                <w:sz w:val="16"/>
                <w:szCs w:val="16"/>
              </w:rPr>
            </w:pPr>
            <w:r>
              <w:rPr>
                <w:rFonts w:ascii="Arial" w:hAnsi="Arial" w:cs="Arial"/>
                <w:color w:val="000000"/>
                <w:sz w:val="16"/>
                <w:szCs w:val="16"/>
              </w:rPr>
              <w:t>3 100</w:t>
            </w:r>
          </w:p>
        </w:tc>
        <w:tc>
          <w:tcPr>
            <w:tcW w:w="1134" w:type="dxa"/>
            <w:tcBorders>
              <w:top w:val="single" w:sz="4" w:space="0" w:color="auto"/>
              <w:left w:val="nil"/>
              <w:bottom w:val="single" w:sz="8" w:space="0" w:color="auto"/>
              <w:right w:val="single" w:sz="8" w:space="0" w:color="auto"/>
            </w:tcBorders>
            <w:shd w:val="clear" w:color="auto" w:fill="auto"/>
            <w:noWrap/>
            <w:vAlign w:val="center"/>
          </w:tcPr>
          <w:p w14:paraId="1104CFBC" w14:textId="1331A867" w:rsidR="00E52F8C" w:rsidRPr="00D42A6E" w:rsidRDefault="00E52F8C" w:rsidP="00E52F8C">
            <w:pPr>
              <w:jc w:val="right"/>
              <w:rPr>
                <w:rFonts w:ascii="Arial" w:hAnsi="Arial" w:cs="Arial"/>
                <w:sz w:val="16"/>
                <w:szCs w:val="16"/>
              </w:rPr>
            </w:pPr>
            <w:r>
              <w:rPr>
                <w:rFonts w:ascii="Arial" w:hAnsi="Arial" w:cs="Arial"/>
                <w:color w:val="000000"/>
                <w:sz w:val="16"/>
                <w:szCs w:val="16"/>
              </w:rPr>
              <w:t>5 985</w:t>
            </w:r>
          </w:p>
        </w:tc>
        <w:tc>
          <w:tcPr>
            <w:tcW w:w="1134" w:type="dxa"/>
            <w:tcBorders>
              <w:top w:val="single" w:sz="4" w:space="0" w:color="auto"/>
              <w:left w:val="nil"/>
              <w:bottom w:val="single" w:sz="8" w:space="0" w:color="auto"/>
              <w:right w:val="single" w:sz="4" w:space="0" w:color="auto"/>
            </w:tcBorders>
            <w:shd w:val="clear" w:color="auto" w:fill="auto"/>
            <w:noWrap/>
            <w:vAlign w:val="center"/>
          </w:tcPr>
          <w:p w14:paraId="00A21181" w14:textId="336FFE9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single" w:sz="4" w:space="0" w:color="auto"/>
              <w:left w:val="nil"/>
              <w:bottom w:val="single" w:sz="8" w:space="0" w:color="auto"/>
              <w:right w:val="nil"/>
            </w:tcBorders>
            <w:shd w:val="clear" w:color="auto" w:fill="auto"/>
            <w:noWrap/>
            <w:vAlign w:val="center"/>
          </w:tcPr>
          <w:p w14:paraId="648629CC" w14:textId="4834C80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single" w:sz="4" w:space="0" w:color="auto"/>
              <w:left w:val="single" w:sz="8" w:space="0" w:color="auto"/>
              <w:bottom w:val="single" w:sz="8" w:space="0" w:color="auto"/>
              <w:right w:val="single" w:sz="4" w:space="0" w:color="auto"/>
            </w:tcBorders>
            <w:shd w:val="clear" w:color="auto" w:fill="auto"/>
            <w:noWrap/>
            <w:vAlign w:val="center"/>
          </w:tcPr>
          <w:p w14:paraId="09FE7033" w14:textId="04257B8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single" w:sz="4" w:space="0" w:color="auto"/>
              <w:left w:val="nil"/>
              <w:bottom w:val="single" w:sz="8" w:space="0" w:color="auto"/>
              <w:right w:val="single" w:sz="8" w:space="0" w:color="auto"/>
            </w:tcBorders>
            <w:shd w:val="clear" w:color="auto" w:fill="auto"/>
            <w:noWrap/>
            <w:vAlign w:val="center"/>
          </w:tcPr>
          <w:p w14:paraId="0123017D" w14:textId="68EA191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single" w:sz="4" w:space="0" w:color="auto"/>
              <w:left w:val="nil"/>
              <w:bottom w:val="single" w:sz="8" w:space="0" w:color="auto"/>
              <w:right w:val="single" w:sz="8" w:space="0" w:color="auto"/>
            </w:tcBorders>
            <w:shd w:val="clear" w:color="auto" w:fill="auto"/>
            <w:noWrap/>
            <w:vAlign w:val="center"/>
          </w:tcPr>
          <w:p w14:paraId="36FCCB4A" w14:textId="668DE3D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8 535</w:t>
            </w:r>
          </w:p>
        </w:tc>
        <w:tc>
          <w:tcPr>
            <w:tcW w:w="992" w:type="dxa"/>
            <w:tcBorders>
              <w:top w:val="single" w:sz="4" w:space="0" w:color="auto"/>
              <w:left w:val="nil"/>
              <w:bottom w:val="single" w:sz="8" w:space="0" w:color="auto"/>
              <w:right w:val="single" w:sz="8" w:space="0" w:color="auto"/>
            </w:tcBorders>
            <w:shd w:val="clear" w:color="auto" w:fill="auto"/>
            <w:noWrap/>
            <w:vAlign w:val="center"/>
          </w:tcPr>
          <w:p w14:paraId="1B0F962D" w14:textId="4C1A9459"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15 921</w:t>
            </w:r>
          </w:p>
        </w:tc>
      </w:tr>
      <w:tr w:rsidR="00E52F8C" w:rsidRPr="00D42A6E" w14:paraId="3F5FFD7A"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7FD4D99F" w14:textId="22439462"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MD</w:t>
            </w:r>
          </w:p>
        </w:tc>
        <w:tc>
          <w:tcPr>
            <w:tcW w:w="1418" w:type="dxa"/>
            <w:tcBorders>
              <w:top w:val="nil"/>
              <w:left w:val="nil"/>
              <w:bottom w:val="single" w:sz="8" w:space="0" w:color="auto"/>
              <w:right w:val="nil"/>
            </w:tcBorders>
            <w:shd w:val="clear" w:color="auto" w:fill="auto"/>
            <w:noWrap/>
            <w:vAlign w:val="center"/>
          </w:tcPr>
          <w:p w14:paraId="23ADA658" w14:textId="3F5515EB"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Moldávia</w:t>
            </w:r>
            <w:proofErr w:type="spellEnd"/>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57D341ED" w14:textId="4FF5BA9A" w:rsidR="00E52F8C" w:rsidRPr="00D42A6E" w:rsidRDefault="00E52F8C" w:rsidP="00E52F8C">
            <w:pPr>
              <w:jc w:val="right"/>
              <w:rPr>
                <w:rFonts w:ascii="Arial" w:hAnsi="Arial" w:cs="Arial"/>
                <w:sz w:val="16"/>
                <w:szCs w:val="16"/>
              </w:rPr>
            </w:pPr>
            <w:r>
              <w:rPr>
                <w:rFonts w:ascii="Arial" w:hAnsi="Arial" w:cs="Arial"/>
                <w:color w:val="000000"/>
                <w:sz w:val="16"/>
                <w:szCs w:val="16"/>
              </w:rPr>
              <w:t>7 660</w:t>
            </w:r>
          </w:p>
        </w:tc>
        <w:tc>
          <w:tcPr>
            <w:tcW w:w="1134" w:type="dxa"/>
            <w:tcBorders>
              <w:top w:val="nil"/>
              <w:left w:val="nil"/>
              <w:bottom w:val="single" w:sz="8" w:space="0" w:color="auto"/>
              <w:right w:val="single" w:sz="8" w:space="0" w:color="auto"/>
            </w:tcBorders>
            <w:shd w:val="clear" w:color="auto" w:fill="auto"/>
            <w:noWrap/>
            <w:vAlign w:val="center"/>
          </w:tcPr>
          <w:p w14:paraId="5E9517A2" w14:textId="485BA90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18B88955" w14:textId="7E23256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7A792F6F" w14:textId="73D3DD0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161D9FF3" w14:textId="3F51A2F7" w:rsidR="00E52F8C" w:rsidRPr="00D42A6E" w:rsidRDefault="00E52F8C" w:rsidP="00E52F8C">
            <w:pPr>
              <w:jc w:val="right"/>
              <w:rPr>
                <w:rFonts w:ascii="Arial" w:hAnsi="Arial" w:cs="Arial"/>
                <w:sz w:val="16"/>
                <w:szCs w:val="16"/>
              </w:rPr>
            </w:pPr>
            <w:r>
              <w:rPr>
                <w:rFonts w:ascii="Arial" w:hAnsi="Arial" w:cs="Arial"/>
                <w:color w:val="000000"/>
                <w:sz w:val="16"/>
                <w:szCs w:val="16"/>
              </w:rPr>
              <w:t>475</w:t>
            </w:r>
          </w:p>
        </w:tc>
        <w:tc>
          <w:tcPr>
            <w:tcW w:w="1134" w:type="dxa"/>
            <w:tcBorders>
              <w:top w:val="nil"/>
              <w:left w:val="nil"/>
              <w:bottom w:val="single" w:sz="8" w:space="0" w:color="auto"/>
              <w:right w:val="single" w:sz="8" w:space="0" w:color="auto"/>
            </w:tcBorders>
            <w:shd w:val="clear" w:color="auto" w:fill="auto"/>
            <w:noWrap/>
            <w:vAlign w:val="center"/>
          </w:tcPr>
          <w:p w14:paraId="098DF30A" w14:textId="3BE2D7A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25B17E3B" w14:textId="1675C1D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25446EBC" w14:textId="3A4FFF6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4D58D8D8" w14:textId="14B7474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483B94C" w14:textId="21F1265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C6888DA" w14:textId="6FB45C05"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8 135</w:t>
            </w:r>
          </w:p>
        </w:tc>
        <w:tc>
          <w:tcPr>
            <w:tcW w:w="992" w:type="dxa"/>
            <w:tcBorders>
              <w:top w:val="nil"/>
              <w:left w:val="nil"/>
              <w:bottom w:val="single" w:sz="8" w:space="0" w:color="auto"/>
              <w:right w:val="single" w:sz="8" w:space="0" w:color="auto"/>
            </w:tcBorders>
            <w:shd w:val="clear" w:color="auto" w:fill="auto"/>
            <w:noWrap/>
            <w:vAlign w:val="center"/>
          </w:tcPr>
          <w:p w14:paraId="4156F0C8" w14:textId="78CFBC4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0DE5FBFE"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608BFC79" w14:textId="46B84C83"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AE</w:t>
            </w:r>
          </w:p>
        </w:tc>
        <w:tc>
          <w:tcPr>
            <w:tcW w:w="1418" w:type="dxa"/>
            <w:tcBorders>
              <w:top w:val="nil"/>
              <w:left w:val="nil"/>
              <w:bottom w:val="single" w:sz="8" w:space="0" w:color="auto"/>
              <w:right w:val="nil"/>
            </w:tcBorders>
            <w:shd w:val="clear" w:color="auto" w:fill="auto"/>
            <w:noWrap/>
            <w:vAlign w:val="center"/>
          </w:tcPr>
          <w:p w14:paraId="75618EE9" w14:textId="138E420A"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Sp.arab.emiráty</w:t>
            </w:r>
            <w:proofErr w:type="spellEnd"/>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3AB4827F" w14:textId="2D259B17" w:rsidR="00E52F8C" w:rsidRPr="00D42A6E" w:rsidRDefault="00E52F8C" w:rsidP="00E52F8C">
            <w:pPr>
              <w:jc w:val="right"/>
              <w:rPr>
                <w:rFonts w:ascii="Arial" w:hAnsi="Arial" w:cs="Arial"/>
                <w:sz w:val="16"/>
                <w:szCs w:val="16"/>
              </w:rPr>
            </w:pPr>
            <w:r>
              <w:rPr>
                <w:rFonts w:ascii="Arial" w:hAnsi="Arial" w:cs="Arial"/>
                <w:color w:val="000000"/>
                <w:sz w:val="16"/>
                <w:szCs w:val="16"/>
              </w:rPr>
              <w:t>950</w:t>
            </w:r>
          </w:p>
        </w:tc>
        <w:tc>
          <w:tcPr>
            <w:tcW w:w="1134" w:type="dxa"/>
            <w:tcBorders>
              <w:top w:val="nil"/>
              <w:left w:val="nil"/>
              <w:bottom w:val="single" w:sz="8" w:space="0" w:color="auto"/>
              <w:right w:val="single" w:sz="8" w:space="0" w:color="auto"/>
            </w:tcBorders>
            <w:shd w:val="clear" w:color="auto" w:fill="auto"/>
            <w:noWrap/>
            <w:vAlign w:val="center"/>
          </w:tcPr>
          <w:p w14:paraId="39FF13BC" w14:textId="35F5C212" w:rsidR="00E52F8C" w:rsidRPr="00D42A6E" w:rsidRDefault="00E52F8C" w:rsidP="00E52F8C">
            <w:pPr>
              <w:jc w:val="right"/>
              <w:rPr>
                <w:rFonts w:ascii="Arial" w:hAnsi="Arial" w:cs="Arial"/>
                <w:sz w:val="16"/>
                <w:szCs w:val="16"/>
              </w:rPr>
            </w:pPr>
            <w:r>
              <w:rPr>
                <w:rFonts w:ascii="Arial" w:hAnsi="Arial" w:cs="Arial"/>
                <w:color w:val="000000"/>
                <w:sz w:val="16"/>
                <w:szCs w:val="16"/>
              </w:rPr>
              <w:t>15 348</w:t>
            </w:r>
          </w:p>
        </w:tc>
        <w:tc>
          <w:tcPr>
            <w:tcW w:w="992" w:type="dxa"/>
            <w:tcBorders>
              <w:top w:val="nil"/>
              <w:left w:val="nil"/>
              <w:bottom w:val="single" w:sz="8" w:space="0" w:color="auto"/>
              <w:right w:val="single" w:sz="4" w:space="0" w:color="auto"/>
            </w:tcBorders>
            <w:shd w:val="clear" w:color="auto" w:fill="auto"/>
            <w:noWrap/>
            <w:vAlign w:val="center"/>
          </w:tcPr>
          <w:p w14:paraId="09A4E5B9" w14:textId="48D87E8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160D9631" w14:textId="4B02D1A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2247A12E" w14:textId="62B0736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0FF3136" w14:textId="5E0DD43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490FB3BE" w14:textId="3E8AA6A5" w:rsidR="00E52F8C" w:rsidRPr="00D42A6E" w:rsidRDefault="00E52F8C" w:rsidP="00E52F8C">
            <w:pPr>
              <w:jc w:val="right"/>
              <w:rPr>
                <w:rFonts w:ascii="Arial" w:hAnsi="Arial" w:cs="Arial"/>
                <w:sz w:val="16"/>
                <w:szCs w:val="16"/>
              </w:rPr>
            </w:pPr>
            <w:r>
              <w:rPr>
                <w:rFonts w:ascii="Arial" w:hAnsi="Arial" w:cs="Arial"/>
                <w:color w:val="000000"/>
                <w:sz w:val="16"/>
                <w:szCs w:val="16"/>
              </w:rPr>
              <w:t>736</w:t>
            </w:r>
          </w:p>
        </w:tc>
        <w:tc>
          <w:tcPr>
            <w:tcW w:w="993" w:type="dxa"/>
            <w:tcBorders>
              <w:top w:val="nil"/>
              <w:left w:val="nil"/>
              <w:bottom w:val="single" w:sz="8" w:space="0" w:color="auto"/>
              <w:right w:val="nil"/>
            </w:tcBorders>
            <w:shd w:val="clear" w:color="auto" w:fill="auto"/>
            <w:noWrap/>
            <w:vAlign w:val="center"/>
          </w:tcPr>
          <w:p w14:paraId="7A6F52AB" w14:textId="5E86166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1BC35160" w14:textId="2F3DEF1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2F158F0A" w14:textId="5E5B17E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91D5131" w14:textId="08EAC79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1 687</w:t>
            </w:r>
          </w:p>
        </w:tc>
        <w:tc>
          <w:tcPr>
            <w:tcW w:w="992" w:type="dxa"/>
            <w:tcBorders>
              <w:top w:val="nil"/>
              <w:left w:val="nil"/>
              <w:bottom w:val="single" w:sz="8" w:space="0" w:color="auto"/>
              <w:right w:val="single" w:sz="8" w:space="0" w:color="auto"/>
            </w:tcBorders>
            <w:shd w:val="clear" w:color="auto" w:fill="auto"/>
            <w:noWrap/>
            <w:vAlign w:val="center"/>
          </w:tcPr>
          <w:p w14:paraId="24C0A77C" w14:textId="260445D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15 348</w:t>
            </w:r>
          </w:p>
        </w:tc>
      </w:tr>
      <w:tr w:rsidR="00E52F8C" w:rsidRPr="00D42A6E" w14:paraId="0D5214DE"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4B00FEBD" w14:textId="7FBB6CB9"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AM</w:t>
            </w:r>
          </w:p>
        </w:tc>
        <w:tc>
          <w:tcPr>
            <w:tcW w:w="1418" w:type="dxa"/>
            <w:tcBorders>
              <w:top w:val="nil"/>
              <w:left w:val="nil"/>
              <w:bottom w:val="single" w:sz="8" w:space="0" w:color="auto"/>
              <w:right w:val="nil"/>
            </w:tcBorders>
            <w:shd w:val="clear" w:color="auto" w:fill="auto"/>
            <w:noWrap/>
            <w:vAlign w:val="center"/>
          </w:tcPr>
          <w:p w14:paraId="00396CBC" w14:textId="3FBAA07B" w:rsidR="00E52F8C" w:rsidRPr="00D42A6E" w:rsidRDefault="00E52F8C" w:rsidP="00E52F8C">
            <w:pPr>
              <w:rPr>
                <w:rFonts w:ascii="Arial" w:hAnsi="Arial" w:cs="Arial"/>
                <w:b/>
                <w:bCs/>
                <w:sz w:val="16"/>
                <w:szCs w:val="16"/>
              </w:rPr>
            </w:pPr>
            <w:r>
              <w:rPr>
                <w:rFonts w:ascii="Arial" w:hAnsi="Arial" w:cs="Arial"/>
                <w:b/>
                <w:bCs/>
                <w:color w:val="000000"/>
                <w:sz w:val="16"/>
                <w:szCs w:val="16"/>
              </w:rPr>
              <w:t>Arménsko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360D1422" w14:textId="4A90DCF7" w:rsidR="00E52F8C" w:rsidRPr="00D42A6E" w:rsidRDefault="00E52F8C" w:rsidP="00E52F8C">
            <w:pPr>
              <w:jc w:val="right"/>
              <w:rPr>
                <w:rFonts w:ascii="Arial" w:hAnsi="Arial" w:cs="Arial"/>
                <w:sz w:val="16"/>
                <w:szCs w:val="16"/>
              </w:rPr>
            </w:pPr>
            <w:r>
              <w:rPr>
                <w:rFonts w:ascii="Arial" w:hAnsi="Arial" w:cs="Arial"/>
                <w:color w:val="000000"/>
                <w:sz w:val="16"/>
                <w:szCs w:val="16"/>
              </w:rPr>
              <w:t>148</w:t>
            </w:r>
          </w:p>
        </w:tc>
        <w:tc>
          <w:tcPr>
            <w:tcW w:w="1134" w:type="dxa"/>
            <w:tcBorders>
              <w:top w:val="nil"/>
              <w:left w:val="nil"/>
              <w:bottom w:val="single" w:sz="8" w:space="0" w:color="auto"/>
              <w:right w:val="single" w:sz="8" w:space="0" w:color="auto"/>
            </w:tcBorders>
            <w:shd w:val="clear" w:color="auto" w:fill="auto"/>
            <w:noWrap/>
            <w:vAlign w:val="center"/>
          </w:tcPr>
          <w:p w14:paraId="2ECA19CC" w14:textId="05F46F2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1A4C66E0" w14:textId="4D0AE8D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001368F5" w14:textId="45BC08F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03AE40B8" w14:textId="182C594F" w:rsidR="00E52F8C" w:rsidRPr="00D42A6E" w:rsidRDefault="00E52F8C" w:rsidP="00E52F8C">
            <w:pPr>
              <w:jc w:val="right"/>
              <w:rPr>
                <w:rFonts w:ascii="Arial" w:hAnsi="Arial" w:cs="Arial"/>
                <w:sz w:val="16"/>
                <w:szCs w:val="16"/>
              </w:rPr>
            </w:pPr>
            <w:r>
              <w:rPr>
                <w:rFonts w:ascii="Arial" w:hAnsi="Arial" w:cs="Arial"/>
                <w:color w:val="000000"/>
                <w:sz w:val="16"/>
                <w:szCs w:val="16"/>
              </w:rPr>
              <w:t>650</w:t>
            </w:r>
          </w:p>
        </w:tc>
        <w:tc>
          <w:tcPr>
            <w:tcW w:w="1134" w:type="dxa"/>
            <w:tcBorders>
              <w:top w:val="nil"/>
              <w:left w:val="nil"/>
              <w:bottom w:val="single" w:sz="8" w:space="0" w:color="auto"/>
              <w:right w:val="single" w:sz="8" w:space="0" w:color="auto"/>
            </w:tcBorders>
            <w:shd w:val="clear" w:color="auto" w:fill="auto"/>
            <w:noWrap/>
            <w:vAlign w:val="center"/>
          </w:tcPr>
          <w:p w14:paraId="4EF591C9" w14:textId="3AB5285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DE6A355" w14:textId="7D15226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5414B6F0" w14:textId="4599DCD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39BB04D5" w14:textId="318EB19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56B52B94" w14:textId="2C7571E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7F55C28D" w14:textId="7386AEB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798</w:t>
            </w:r>
          </w:p>
        </w:tc>
        <w:tc>
          <w:tcPr>
            <w:tcW w:w="992" w:type="dxa"/>
            <w:tcBorders>
              <w:top w:val="nil"/>
              <w:left w:val="nil"/>
              <w:bottom w:val="single" w:sz="8" w:space="0" w:color="auto"/>
              <w:right w:val="single" w:sz="8" w:space="0" w:color="auto"/>
            </w:tcBorders>
            <w:shd w:val="clear" w:color="auto" w:fill="auto"/>
            <w:noWrap/>
            <w:vAlign w:val="center"/>
          </w:tcPr>
          <w:p w14:paraId="181589BF" w14:textId="5DAB4257" w:rsidR="00E52F8C" w:rsidRPr="00D42A6E" w:rsidRDefault="00E52F8C" w:rsidP="00E52F8C">
            <w:pPr>
              <w:jc w:val="right"/>
              <w:rPr>
                <w:rFonts w:ascii="Arial" w:hAnsi="Arial" w:cs="Arial"/>
                <w:b/>
                <w:bCs/>
                <w:sz w:val="16"/>
                <w:szCs w:val="16"/>
                <w:highlight w:val="yellow"/>
              </w:rPr>
            </w:pPr>
            <w:r>
              <w:rPr>
                <w:rFonts w:ascii="Arial" w:hAnsi="Arial" w:cs="Arial"/>
                <w:b/>
                <w:bCs/>
                <w:color w:val="000000"/>
                <w:sz w:val="16"/>
                <w:szCs w:val="16"/>
              </w:rPr>
              <w:t>0</w:t>
            </w:r>
          </w:p>
        </w:tc>
      </w:tr>
      <w:tr w:rsidR="00E52F8C" w:rsidRPr="00D42A6E" w14:paraId="2993E490"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0F75022" w14:textId="061A3C90"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ID</w:t>
            </w:r>
          </w:p>
        </w:tc>
        <w:tc>
          <w:tcPr>
            <w:tcW w:w="1418" w:type="dxa"/>
            <w:tcBorders>
              <w:top w:val="nil"/>
              <w:left w:val="nil"/>
              <w:bottom w:val="single" w:sz="8" w:space="0" w:color="auto"/>
              <w:right w:val="nil"/>
            </w:tcBorders>
            <w:shd w:val="clear" w:color="auto" w:fill="auto"/>
            <w:noWrap/>
            <w:vAlign w:val="center"/>
          </w:tcPr>
          <w:p w14:paraId="4AC9E6C4" w14:textId="78B7ED71" w:rsidR="00E52F8C" w:rsidRPr="00D42A6E" w:rsidRDefault="00E52F8C" w:rsidP="00E52F8C">
            <w:pPr>
              <w:rPr>
                <w:rFonts w:ascii="Arial" w:hAnsi="Arial" w:cs="Arial"/>
                <w:b/>
                <w:bCs/>
                <w:sz w:val="16"/>
                <w:szCs w:val="16"/>
              </w:rPr>
            </w:pPr>
            <w:r>
              <w:rPr>
                <w:rFonts w:ascii="Arial" w:hAnsi="Arial" w:cs="Arial"/>
                <w:b/>
                <w:bCs/>
                <w:color w:val="000000"/>
                <w:sz w:val="16"/>
                <w:szCs w:val="16"/>
              </w:rPr>
              <w:t>Indonézia</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3EA6D2CE" w14:textId="4A822691" w:rsidR="00E52F8C" w:rsidRPr="00D42A6E" w:rsidRDefault="00E52F8C" w:rsidP="00E52F8C">
            <w:pPr>
              <w:jc w:val="right"/>
              <w:rPr>
                <w:rFonts w:ascii="Arial" w:hAnsi="Arial" w:cs="Arial"/>
                <w:sz w:val="16"/>
                <w:szCs w:val="16"/>
              </w:rPr>
            </w:pPr>
            <w:r>
              <w:rPr>
                <w:rFonts w:ascii="Arial" w:hAnsi="Arial" w:cs="Arial"/>
                <w:color w:val="000000"/>
                <w:sz w:val="16"/>
                <w:szCs w:val="16"/>
              </w:rPr>
              <w:t>86</w:t>
            </w:r>
          </w:p>
        </w:tc>
        <w:tc>
          <w:tcPr>
            <w:tcW w:w="1134" w:type="dxa"/>
            <w:tcBorders>
              <w:top w:val="nil"/>
              <w:left w:val="nil"/>
              <w:bottom w:val="single" w:sz="8" w:space="0" w:color="auto"/>
              <w:right w:val="single" w:sz="8" w:space="0" w:color="auto"/>
            </w:tcBorders>
            <w:shd w:val="clear" w:color="auto" w:fill="auto"/>
            <w:noWrap/>
            <w:vAlign w:val="center"/>
          </w:tcPr>
          <w:p w14:paraId="20F20E5E" w14:textId="087058E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011DE459" w14:textId="65024FB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72CDE6A6" w14:textId="05A9B24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6016509C" w14:textId="4A688F4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31F620A" w14:textId="552ABC8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7600ECA6" w14:textId="3EDE22E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1C83A666" w14:textId="378DB92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019367E8" w14:textId="57F1C11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0F05E263" w14:textId="7ADC1D3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FCA9ECB" w14:textId="49BEB00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86</w:t>
            </w:r>
          </w:p>
        </w:tc>
        <w:tc>
          <w:tcPr>
            <w:tcW w:w="992" w:type="dxa"/>
            <w:tcBorders>
              <w:top w:val="nil"/>
              <w:left w:val="nil"/>
              <w:bottom w:val="single" w:sz="8" w:space="0" w:color="auto"/>
              <w:right w:val="single" w:sz="8" w:space="0" w:color="auto"/>
            </w:tcBorders>
            <w:shd w:val="clear" w:color="auto" w:fill="auto"/>
            <w:noWrap/>
            <w:vAlign w:val="center"/>
          </w:tcPr>
          <w:p w14:paraId="4B3ACB3E" w14:textId="05B685E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54501EE1"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9B43664" w14:textId="08AF77A1"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AL</w:t>
            </w:r>
          </w:p>
        </w:tc>
        <w:tc>
          <w:tcPr>
            <w:tcW w:w="1418" w:type="dxa"/>
            <w:tcBorders>
              <w:top w:val="nil"/>
              <w:left w:val="nil"/>
              <w:bottom w:val="single" w:sz="8" w:space="0" w:color="auto"/>
              <w:right w:val="nil"/>
            </w:tcBorders>
            <w:shd w:val="clear" w:color="auto" w:fill="auto"/>
            <w:noWrap/>
            <w:vAlign w:val="center"/>
          </w:tcPr>
          <w:p w14:paraId="01975826" w14:textId="15ABFE16" w:rsidR="00E52F8C" w:rsidRPr="00D42A6E" w:rsidRDefault="00E52F8C" w:rsidP="00E52F8C">
            <w:pPr>
              <w:rPr>
                <w:rFonts w:ascii="Arial" w:hAnsi="Arial" w:cs="Arial"/>
                <w:b/>
                <w:bCs/>
                <w:sz w:val="16"/>
                <w:szCs w:val="16"/>
              </w:rPr>
            </w:pPr>
            <w:r>
              <w:rPr>
                <w:rFonts w:ascii="Arial" w:hAnsi="Arial" w:cs="Arial"/>
                <w:b/>
                <w:bCs/>
                <w:color w:val="000000"/>
                <w:sz w:val="16"/>
                <w:szCs w:val="16"/>
              </w:rPr>
              <w:t>Albánsko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261D57AA" w14:textId="4FE8C34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4EB8CE87" w14:textId="30F7360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22D7F81C" w14:textId="4F60302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52560AE9" w14:textId="070FD68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49ED6416" w14:textId="49D0C92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32578DC" w14:textId="3F86B6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F9A53BB" w14:textId="6C8C6D0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1E8B1589" w14:textId="5EA4331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58C5F220" w14:textId="099D39A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3CE688CC" w14:textId="5B1D3AA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731AC569" w14:textId="1EAD5AD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65143C09" w14:textId="0966AE2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7CFA63E9"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0BD7003" w14:textId="3A555B0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AR</w:t>
            </w:r>
          </w:p>
        </w:tc>
        <w:tc>
          <w:tcPr>
            <w:tcW w:w="1418" w:type="dxa"/>
            <w:tcBorders>
              <w:top w:val="nil"/>
              <w:left w:val="nil"/>
              <w:bottom w:val="single" w:sz="8" w:space="0" w:color="auto"/>
              <w:right w:val="nil"/>
            </w:tcBorders>
            <w:shd w:val="clear" w:color="auto" w:fill="auto"/>
            <w:noWrap/>
            <w:vAlign w:val="center"/>
          </w:tcPr>
          <w:p w14:paraId="1E7EE780" w14:textId="2753E57C" w:rsidR="00E52F8C" w:rsidRPr="00D42A6E" w:rsidRDefault="00E52F8C" w:rsidP="00E52F8C">
            <w:pPr>
              <w:rPr>
                <w:rFonts w:ascii="Arial" w:hAnsi="Arial" w:cs="Arial"/>
                <w:b/>
                <w:bCs/>
                <w:sz w:val="16"/>
                <w:szCs w:val="16"/>
              </w:rPr>
            </w:pPr>
            <w:r>
              <w:rPr>
                <w:rFonts w:ascii="Arial" w:hAnsi="Arial" w:cs="Arial"/>
                <w:b/>
                <w:bCs/>
                <w:color w:val="000000"/>
                <w:sz w:val="16"/>
                <w:szCs w:val="16"/>
              </w:rPr>
              <w:t>Argentína</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0583ED20" w14:textId="494E369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12C8D03" w14:textId="022E44C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152A8243" w14:textId="0F5C177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1AD3F379" w14:textId="5EB3CDD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50302619" w14:textId="4FD9405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2326F50" w14:textId="4F67681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43E52EEC" w14:textId="314C920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4A45EBED" w14:textId="4A6B9E3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7778B4EB" w14:textId="78B5533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CC182B2" w14:textId="5A2C4A4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6BFD316" w14:textId="543117D4"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1811C68A" w14:textId="1BB3545A"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560813A7"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CD7E24C" w14:textId="2BEE9AF6"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AZ</w:t>
            </w:r>
          </w:p>
        </w:tc>
        <w:tc>
          <w:tcPr>
            <w:tcW w:w="1418" w:type="dxa"/>
            <w:tcBorders>
              <w:top w:val="nil"/>
              <w:left w:val="nil"/>
              <w:bottom w:val="single" w:sz="8" w:space="0" w:color="auto"/>
              <w:right w:val="nil"/>
            </w:tcBorders>
            <w:shd w:val="clear" w:color="auto" w:fill="auto"/>
            <w:noWrap/>
            <w:vAlign w:val="center"/>
          </w:tcPr>
          <w:p w14:paraId="711152CD" w14:textId="68A4EFF1" w:rsidR="00E52F8C" w:rsidRPr="00D42A6E" w:rsidRDefault="00E52F8C" w:rsidP="00E52F8C">
            <w:pPr>
              <w:rPr>
                <w:rFonts w:ascii="Arial" w:hAnsi="Arial" w:cs="Arial"/>
                <w:b/>
                <w:bCs/>
                <w:sz w:val="16"/>
                <w:szCs w:val="16"/>
              </w:rPr>
            </w:pPr>
            <w:r>
              <w:rPr>
                <w:rFonts w:ascii="Arial" w:hAnsi="Arial" w:cs="Arial"/>
                <w:b/>
                <w:bCs/>
                <w:color w:val="000000"/>
                <w:sz w:val="16"/>
                <w:szCs w:val="16"/>
              </w:rPr>
              <w:t>Azerbajdžan</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40A27078" w14:textId="033C851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2C177F2" w14:textId="289C52E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43235C46" w14:textId="56B300D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3E97CFB5" w14:textId="4487145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61082A45" w14:textId="2E68F19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14A78E7" w14:textId="1D2D148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710CF59B" w14:textId="7EAF211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19372449" w14:textId="536434A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7377CA6D" w14:textId="47055B4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559DA37E" w14:textId="6DA12DF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B960832" w14:textId="7612BD5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65C51D76" w14:textId="4288DFC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3F1FCE" w14:paraId="648CC0AD"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0EE6DB11" w14:textId="290A019B"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BA</w:t>
            </w:r>
          </w:p>
        </w:tc>
        <w:tc>
          <w:tcPr>
            <w:tcW w:w="1418" w:type="dxa"/>
            <w:tcBorders>
              <w:top w:val="nil"/>
              <w:left w:val="nil"/>
              <w:bottom w:val="single" w:sz="8" w:space="0" w:color="auto"/>
              <w:right w:val="nil"/>
            </w:tcBorders>
            <w:shd w:val="clear" w:color="auto" w:fill="auto"/>
            <w:noWrap/>
            <w:vAlign w:val="center"/>
          </w:tcPr>
          <w:p w14:paraId="496ED625" w14:textId="2C58F501"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Bosna-Herceg</w:t>
            </w:r>
            <w:proofErr w:type="spellEnd"/>
            <w:r>
              <w:rPr>
                <w:rFonts w:ascii="Arial" w:hAnsi="Arial" w:cs="Arial"/>
                <w:b/>
                <w:bCs/>
                <w:color w:val="000000"/>
                <w:sz w:val="16"/>
                <w:szCs w:val="16"/>
              </w:rPr>
              <w:t>.</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3C1A2168" w14:textId="25170A1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180760F" w14:textId="1983876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483E1123" w14:textId="04202E4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102456F1" w14:textId="324A02B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5D280C41" w14:textId="2AE36DE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46AF5FF" w14:textId="42E0E60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766C366A" w14:textId="4B68F2B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3070673C" w14:textId="53F7BAC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633543D5" w14:textId="160AD16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0D7836D2" w14:textId="346A951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7DBD41B" w14:textId="43D415E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2764E408" w14:textId="0D3ED548" w:rsidR="00E52F8C" w:rsidRPr="003F1FC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61D77545"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06C8886A" w14:textId="2483F682"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BD</w:t>
            </w:r>
          </w:p>
        </w:tc>
        <w:tc>
          <w:tcPr>
            <w:tcW w:w="1418" w:type="dxa"/>
            <w:tcBorders>
              <w:top w:val="nil"/>
              <w:left w:val="nil"/>
              <w:bottom w:val="single" w:sz="8" w:space="0" w:color="auto"/>
              <w:right w:val="nil"/>
            </w:tcBorders>
            <w:shd w:val="clear" w:color="auto" w:fill="auto"/>
            <w:noWrap/>
            <w:vAlign w:val="center"/>
          </w:tcPr>
          <w:p w14:paraId="5625FCA2" w14:textId="60C99156" w:rsidR="00E52F8C" w:rsidRPr="00D42A6E" w:rsidRDefault="00E52F8C" w:rsidP="00E52F8C">
            <w:pPr>
              <w:rPr>
                <w:rFonts w:ascii="Arial" w:hAnsi="Arial" w:cs="Arial"/>
                <w:b/>
                <w:bCs/>
                <w:sz w:val="16"/>
                <w:szCs w:val="16"/>
              </w:rPr>
            </w:pPr>
            <w:r>
              <w:rPr>
                <w:rFonts w:ascii="Arial" w:hAnsi="Arial" w:cs="Arial"/>
                <w:b/>
                <w:bCs/>
                <w:color w:val="000000"/>
                <w:sz w:val="16"/>
                <w:szCs w:val="16"/>
              </w:rPr>
              <w:t>Bangladéš</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0A59C08D" w14:textId="4276FCE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03C91B4" w14:textId="2F42F05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1EAE6DE0" w14:textId="57A1451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24B9E8CB" w14:textId="104B724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0B2472FD" w14:textId="01E03B9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05C1314" w14:textId="6E83828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7549E76" w14:textId="1804266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444FF78C" w14:textId="7661BEF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4AD8982A" w14:textId="4A13821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72526915" w14:textId="472E69F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E96450F" w14:textId="5B634D8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45E44929" w14:textId="3F6062D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74F309D2"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1BACDEE" w14:textId="5A309E0A"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BH</w:t>
            </w:r>
          </w:p>
        </w:tc>
        <w:tc>
          <w:tcPr>
            <w:tcW w:w="1418" w:type="dxa"/>
            <w:tcBorders>
              <w:top w:val="nil"/>
              <w:left w:val="nil"/>
              <w:bottom w:val="single" w:sz="8" w:space="0" w:color="auto"/>
              <w:right w:val="nil"/>
            </w:tcBorders>
            <w:shd w:val="clear" w:color="auto" w:fill="auto"/>
            <w:noWrap/>
            <w:vAlign w:val="center"/>
          </w:tcPr>
          <w:p w14:paraId="167AF297" w14:textId="2B84E6C8" w:rsidR="00E52F8C" w:rsidRPr="00D42A6E" w:rsidRDefault="00E52F8C" w:rsidP="00E52F8C">
            <w:pPr>
              <w:rPr>
                <w:rFonts w:ascii="Arial" w:hAnsi="Arial" w:cs="Arial"/>
                <w:b/>
                <w:bCs/>
                <w:sz w:val="16"/>
                <w:szCs w:val="16"/>
              </w:rPr>
            </w:pPr>
            <w:r>
              <w:rPr>
                <w:rFonts w:ascii="Arial" w:hAnsi="Arial" w:cs="Arial"/>
                <w:b/>
                <w:bCs/>
                <w:color w:val="000000"/>
                <w:sz w:val="16"/>
                <w:szCs w:val="16"/>
              </w:rPr>
              <w:t>Bahrajn</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05B93724" w14:textId="33A56BF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D8520F8" w14:textId="0583C76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674E891B" w14:textId="45C526E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4AEEC7CB" w14:textId="14CB32A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4573A1AB" w14:textId="4769F23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000DFEAF" w14:textId="7ED6039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3F01FB8" w14:textId="2634193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1DFDACC4" w14:textId="549E9BB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27D990EE" w14:textId="0F68C80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099B700" w14:textId="2121170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040E7237" w14:textId="36B30B2F"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39405B15" w14:textId="3817862B"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6E33DE6E"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2ACCAB49" w14:textId="3052B96C"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GE</w:t>
            </w:r>
          </w:p>
        </w:tc>
        <w:tc>
          <w:tcPr>
            <w:tcW w:w="1418" w:type="dxa"/>
            <w:tcBorders>
              <w:top w:val="nil"/>
              <w:left w:val="nil"/>
              <w:bottom w:val="single" w:sz="8" w:space="0" w:color="auto"/>
              <w:right w:val="nil"/>
            </w:tcBorders>
            <w:shd w:val="clear" w:color="auto" w:fill="auto"/>
            <w:noWrap/>
            <w:vAlign w:val="center"/>
          </w:tcPr>
          <w:p w14:paraId="08D3DBE0" w14:textId="49F0E4D2" w:rsidR="00E52F8C" w:rsidRPr="00D42A6E" w:rsidRDefault="00E52F8C" w:rsidP="00E52F8C">
            <w:pPr>
              <w:rPr>
                <w:rFonts w:ascii="Arial" w:hAnsi="Arial" w:cs="Arial"/>
                <w:b/>
                <w:bCs/>
                <w:sz w:val="16"/>
                <w:szCs w:val="16"/>
              </w:rPr>
            </w:pPr>
            <w:r>
              <w:rPr>
                <w:rFonts w:ascii="Arial" w:hAnsi="Arial" w:cs="Arial"/>
                <w:b/>
                <w:bCs/>
                <w:color w:val="000000"/>
                <w:sz w:val="16"/>
                <w:szCs w:val="16"/>
              </w:rPr>
              <w:t>Gruzínsko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42A6D75F" w14:textId="130D77C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5A13DCB" w14:textId="186C6ACD" w:rsidR="00E52F8C" w:rsidRPr="00D42A6E" w:rsidRDefault="00E52F8C" w:rsidP="00E52F8C">
            <w:pPr>
              <w:jc w:val="right"/>
              <w:rPr>
                <w:rFonts w:ascii="Arial" w:hAnsi="Arial" w:cs="Arial"/>
                <w:sz w:val="16"/>
                <w:szCs w:val="16"/>
              </w:rPr>
            </w:pPr>
            <w:r>
              <w:rPr>
                <w:rFonts w:ascii="Arial" w:hAnsi="Arial" w:cs="Arial"/>
                <w:color w:val="000000"/>
                <w:sz w:val="16"/>
                <w:szCs w:val="16"/>
              </w:rPr>
              <w:t>450</w:t>
            </w:r>
          </w:p>
        </w:tc>
        <w:tc>
          <w:tcPr>
            <w:tcW w:w="992" w:type="dxa"/>
            <w:tcBorders>
              <w:top w:val="nil"/>
              <w:left w:val="nil"/>
              <w:bottom w:val="single" w:sz="8" w:space="0" w:color="auto"/>
              <w:right w:val="single" w:sz="4" w:space="0" w:color="auto"/>
            </w:tcBorders>
            <w:shd w:val="clear" w:color="auto" w:fill="auto"/>
            <w:noWrap/>
            <w:vAlign w:val="center"/>
          </w:tcPr>
          <w:p w14:paraId="65CC45E6" w14:textId="3ACCC2D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68A26863" w14:textId="448995B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398B8405" w14:textId="1CA249E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854766E" w14:textId="1B870051" w:rsidR="00E52F8C" w:rsidRPr="00D42A6E" w:rsidRDefault="00E52F8C" w:rsidP="00E52F8C">
            <w:pPr>
              <w:jc w:val="right"/>
              <w:rPr>
                <w:rFonts w:ascii="Arial" w:hAnsi="Arial" w:cs="Arial"/>
                <w:sz w:val="16"/>
                <w:szCs w:val="16"/>
              </w:rPr>
            </w:pPr>
            <w:r>
              <w:rPr>
                <w:rFonts w:ascii="Arial" w:hAnsi="Arial" w:cs="Arial"/>
                <w:color w:val="000000"/>
                <w:sz w:val="16"/>
                <w:szCs w:val="16"/>
              </w:rPr>
              <w:t>47 180</w:t>
            </w:r>
          </w:p>
        </w:tc>
        <w:tc>
          <w:tcPr>
            <w:tcW w:w="1134" w:type="dxa"/>
            <w:tcBorders>
              <w:top w:val="nil"/>
              <w:left w:val="nil"/>
              <w:bottom w:val="single" w:sz="8" w:space="0" w:color="auto"/>
              <w:right w:val="single" w:sz="4" w:space="0" w:color="auto"/>
            </w:tcBorders>
            <w:shd w:val="clear" w:color="auto" w:fill="auto"/>
            <w:noWrap/>
            <w:vAlign w:val="center"/>
          </w:tcPr>
          <w:p w14:paraId="1B501FCC" w14:textId="6EFD3F4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6BE093AC" w14:textId="20E20EC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218E2107" w14:textId="76A587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495C09D" w14:textId="663EC13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00B3447" w14:textId="10D91DD3"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28E1818E" w14:textId="3601B51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47 630</w:t>
            </w:r>
          </w:p>
        </w:tc>
      </w:tr>
      <w:tr w:rsidR="00E52F8C" w:rsidRPr="00D42A6E" w14:paraId="5DCF1082"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56E9047E" w14:textId="38AC3743"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HR</w:t>
            </w:r>
          </w:p>
        </w:tc>
        <w:tc>
          <w:tcPr>
            <w:tcW w:w="1418" w:type="dxa"/>
            <w:tcBorders>
              <w:top w:val="nil"/>
              <w:left w:val="nil"/>
              <w:bottom w:val="single" w:sz="8" w:space="0" w:color="auto"/>
              <w:right w:val="nil"/>
            </w:tcBorders>
            <w:shd w:val="clear" w:color="auto" w:fill="auto"/>
            <w:noWrap/>
            <w:vAlign w:val="center"/>
          </w:tcPr>
          <w:p w14:paraId="445E2A38" w14:textId="06A12748" w:rsidR="00E52F8C" w:rsidRPr="00D42A6E" w:rsidRDefault="00E52F8C" w:rsidP="00E52F8C">
            <w:pPr>
              <w:rPr>
                <w:rFonts w:ascii="Arial" w:hAnsi="Arial" w:cs="Arial"/>
                <w:b/>
                <w:bCs/>
                <w:sz w:val="16"/>
                <w:szCs w:val="16"/>
              </w:rPr>
            </w:pPr>
            <w:r>
              <w:rPr>
                <w:rFonts w:ascii="Arial" w:hAnsi="Arial" w:cs="Arial"/>
                <w:b/>
                <w:bCs/>
                <w:color w:val="000000"/>
                <w:sz w:val="16"/>
                <w:szCs w:val="16"/>
              </w:rPr>
              <w:t>Chorvátsko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6B867504" w14:textId="364363E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0441005" w14:textId="26D0F17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6E274324" w14:textId="36843F6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7347A62C" w14:textId="294C70B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1EBEEDFB" w14:textId="4070176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DBC83BD" w14:textId="3E4C568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64169D0F" w14:textId="3D8CFE1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52943984" w14:textId="48D1D63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1B6F5A77" w14:textId="54E1EC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19EE5515" w14:textId="51B756A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6742D5E7" w14:textId="6482431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0A14DF81" w14:textId="76887045"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68836B56"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6BB9315A" w14:textId="41971E7E"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HU</w:t>
            </w:r>
          </w:p>
        </w:tc>
        <w:tc>
          <w:tcPr>
            <w:tcW w:w="1418" w:type="dxa"/>
            <w:tcBorders>
              <w:top w:val="nil"/>
              <w:left w:val="nil"/>
              <w:bottom w:val="single" w:sz="8" w:space="0" w:color="auto"/>
              <w:right w:val="nil"/>
            </w:tcBorders>
            <w:shd w:val="clear" w:color="auto" w:fill="auto"/>
            <w:noWrap/>
            <w:vAlign w:val="center"/>
          </w:tcPr>
          <w:p w14:paraId="3AA739A4" w14:textId="1C0C2ECC" w:rsidR="00E52F8C" w:rsidRPr="00D42A6E" w:rsidRDefault="00E52F8C" w:rsidP="00E52F8C">
            <w:pPr>
              <w:rPr>
                <w:rFonts w:ascii="Arial" w:hAnsi="Arial" w:cs="Arial"/>
                <w:b/>
                <w:bCs/>
                <w:sz w:val="16"/>
                <w:szCs w:val="16"/>
              </w:rPr>
            </w:pPr>
            <w:r>
              <w:rPr>
                <w:rFonts w:ascii="Arial" w:hAnsi="Arial" w:cs="Arial"/>
                <w:b/>
                <w:bCs/>
                <w:color w:val="000000"/>
                <w:sz w:val="16"/>
                <w:szCs w:val="16"/>
              </w:rPr>
              <w:t>Maďarsko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3C5B0A71" w14:textId="4062445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0BAC5DEE" w14:textId="11DD2B8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6E9C34DF" w14:textId="1F68D73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79A53ECD" w14:textId="7A6B41D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53673EF9" w14:textId="02CE86F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AE7C414" w14:textId="1563702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685A0323" w14:textId="594068E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603747AE" w14:textId="5A4A71A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43C5C29D" w14:textId="5C56BF9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14C7EA2A" w14:textId="63D0BE9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46EFAAA" w14:textId="77DF038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40932872" w14:textId="4460470B"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01CC76A7"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14B9BEDA" w14:textId="5059C76D"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JO</w:t>
            </w:r>
          </w:p>
        </w:tc>
        <w:tc>
          <w:tcPr>
            <w:tcW w:w="1418" w:type="dxa"/>
            <w:tcBorders>
              <w:top w:val="nil"/>
              <w:left w:val="nil"/>
              <w:bottom w:val="single" w:sz="8" w:space="0" w:color="auto"/>
              <w:right w:val="nil"/>
            </w:tcBorders>
            <w:shd w:val="clear" w:color="auto" w:fill="auto"/>
            <w:noWrap/>
            <w:vAlign w:val="center"/>
          </w:tcPr>
          <w:p w14:paraId="34DB674B" w14:textId="227B7C74" w:rsidR="00E52F8C" w:rsidRPr="00D42A6E" w:rsidRDefault="00E52F8C" w:rsidP="00E52F8C">
            <w:pPr>
              <w:rPr>
                <w:rFonts w:ascii="Arial" w:hAnsi="Arial" w:cs="Arial"/>
                <w:b/>
                <w:bCs/>
                <w:sz w:val="16"/>
                <w:szCs w:val="16"/>
              </w:rPr>
            </w:pPr>
            <w:r>
              <w:rPr>
                <w:rFonts w:ascii="Arial" w:hAnsi="Arial" w:cs="Arial"/>
                <w:b/>
                <w:bCs/>
                <w:color w:val="000000"/>
                <w:sz w:val="16"/>
                <w:szCs w:val="16"/>
              </w:rPr>
              <w:t>Jordánsko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601687A1" w14:textId="3225A8B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B5E0E18" w14:textId="0AF0940F" w:rsidR="00E52F8C" w:rsidRPr="00D42A6E" w:rsidRDefault="00E52F8C" w:rsidP="00E52F8C">
            <w:pPr>
              <w:jc w:val="right"/>
              <w:rPr>
                <w:rFonts w:ascii="Arial" w:hAnsi="Arial" w:cs="Arial"/>
                <w:sz w:val="16"/>
                <w:szCs w:val="16"/>
              </w:rPr>
            </w:pPr>
            <w:r>
              <w:rPr>
                <w:rFonts w:ascii="Arial" w:hAnsi="Arial" w:cs="Arial"/>
                <w:color w:val="000000"/>
                <w:sz w:val="16"/>
                <w:szCs w:val="16"/>
              </w:rPr>
              <w:t>621</w:t>
            </w:r>
          </w:p>
        </w:tc>
        <w:tc>
          <w:tcPr>
            <w:tcW w:w="992" w:type="dxa"/>
            <w:tcBorders>
              <w:top w:val="nil"/>
              <w:left w:val="nil"/>
              <w:bottom w:val="single" w:sz="8" w:space="0" w:color="auto"/>
              <w:right w:val="single" w:sz="4" w:space="0" w:color="auto"/>
            </w:tcBorders>
            <w:shd w:val="clear" w:color="auto" w:fill="auto"/>
            <w:noWrap/>
            <w:vAlign w:val="center"/>
          </w:tcPr>
          <w:p w14:paraId="424F8A0E" w14:textId="482B2E5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0070250A" w14:textId="25121EB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69499DF6" w14:textId="7D34547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483DE273" w14:textId="3D60B0B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0925334B" w14:textId="3515544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732D6BBB" w14:textId="691AB94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308ADA93" w14:textId="5672F5F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59EFF3C5" w14:textId="5CE6745C" w:rsidR="00E52F8C" w:rsidRPr="00D42A6E" w:rsidRDefault="00E52F8C" w:rsidP="00E52F8C">
            <w:pPr>
              <w:jc w:val="right"/>
              <w:rPr>
                <w:rFonts w:ascii="Arial" w:hAnsi="Arial" w:cs="Arial"/>
                <w:sz w:val="16"/>
                <w:szCs w:val="16"/>
              </w:rPr>
            </w:pPr>
            <w:r>
              <w:rPr>
                <w:rFonts w:ascii="Arial" w:hAnsi="Arial" w:cs="Arial"/>
                <w:color w:val="000000"/>
                <w:sz w:val="16"/>
                <w:szCs w:val="16"/>
              </w:rPr>
              <w:t>7 000</w:t>
            </w:r>
          </w:p>
        </w:tc>
        <w:tc>
          <w:tcPr>
            <w:tcW w:w="1134" w:type="dxa"/>
            <w:tcBorders>
              <w:top w:val="nil"/>
              <w:left w:val="nil"/>
              <w:bottom w:val="single" w:sz="8" w:space="0" w:color="auto"/>
              <w:right w:val="single" w:sz="8" w:space="0" w:color="auto"/>
            </w:tcBorders>
            <w:shd w:val="clear" w:color="auto" w:fill="auto"/>
            <w:noWrap/>
            <w:vAlign w:val="center"/>
          </w:tcPr>
          <w:p w14:paraId="6567B983" w14:textId="0D790E3E"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5744B479" w14:textId="1A2600ED"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7 621</w:t>
            </w:r>
          </w:p>
        </w:tc>
      </w:tr>
      <w:tr w:rsidR="00E52F8C" w:rsidRPr="00D42A6E" w14:paraId="0BA48137"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1BF09F57" w14:textId="3B953DD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KG</w:t>
            </w:r>
          </w:p>
        </w:tc>
        <w:tc>
          <w:tcPr>
            <w:tcW w:w="1418" w:type="dxa"/>
            <w:tcBorders>
              <w:top w:val="nil"/>
              <w:left w:val="nil"/>
              <w:bottom w:val="single" w:sz="8" w:space="0" w:color="auto"/>
              <w:right w:val="nil"/>
            </w:tcBorders>
            <w:shd w:val="clear" w:color="auto" w:fill="auto"/>
            <w:noWrap/>
            <w:vAlign w:val="center"/>
          </w:tcPr>
          <w:p w14:paraId="791D88B2" w14:textId="15FE0C5A"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Kirgistan</w:t>
            </w:r>
            <w:proofErr w:type="spellEnd"/>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7D121F6E" w14:textId="1D24500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B4CA816" w14:textId="3AF9483D" w:rsidR="00E52F8C" w:rsidRPr="00D42A6E" w:rsidRDefault="00E52F8C" w:rsidP="00E52F8C">
            <w:pPr>
              <w:jc w:val="right"/>
              <w:rPr>
                <w:rFonts w:ascii="Arial" w:hAnsi="Arial" w:cs="Arial"/>
                <w:sz w:val="16"/>
                <w:szCs w:val="16"/>
              </w:rPr>
            </w:pPr>
            <w:r>
              <w:rPr>
                <w:rFonts w:ascii="Arial" w:hAnsi="Arial" w:cs="Arial"/>
                <w:color w:val="000000"/>
                <w:sz w:val="16"/>
                <w:szCs w:val="16"/>
              </w:rPr>
              <w:t>6 801</w:t>
            </w:r>
          </w:p>
        </w:tc>
        <w:tc>
          <w:tcPr>
            <w:tcW w:w="992" w:type="dxa"/>
            <w:tcBorders>
              <w:top w:val="nil"/>
              <w:left w:val="nil"/>
              <w:bottom w:val="single" w:sz="8" w:space="0" w:color="auto"/>
              <w:right w:val="single" w:sz="4" w:space="0" w:color="auto"/>
            </w:tcBorders>
            <w:shd w:val="clear" w:color="auto" w:fill="auto"/>
            <w:noWrap/>
            <w:vAlign w:val="center"/>
          </w:tcPr>
          <w:p w14:paraId="06D927D7" w14:textId="457D213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53DA2065" w14:textId="2FF3372B" w:rsidR="00E52F8C" w:rsidRPr="00D42A6E" w:rsidRDefault="00E52F8C" w:rsidP="00E52F8C">
            <w:pPr>
              <w:jc w:val="right"/>
              <w:rPr>
                <w:rFonts w:ascii="Arial" w:hAnsi="Arial" w:cs="Arial"/>
                <w:sz w:val="16"/>
                <w:szCs w:val="16"/>
              </w:rPr>
            </w:pPr>
            <w:r>
              <w:rPr>
                <w:rFonts w:ascii="Arial" w:hAnsi="Arial" w:cs="Arial"/>
                <w:color w:val="000000"/>
                <w:sz w:val="16"/>
                <w:szCs w:val="16"/>
              </w:rPr>
              <w:t>28 872</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7219B2DB" w14:textId="0B4D002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EEF788A" w14:textId="4AEA3054" w:rsidR="00E52F8C" w:rsidRPr="00D42A6E" w:rsidRDefault="00E52F8C" w:rsidP="00E52F8C">
            <w:pPr>
              <w:jc w:val="right"/>
              <w:rPr>
                <w:rFonts w:ascii="Arial" w:hAnsi="Arial" w:cs="Arial"/>
                <w:sz w:val="16"/>
                <w:szCs w:val="16"/>
              </w:rPr>
            </w:pPr>
            <w:r>
              <w:rPr>
                <w:rFonts w:ascii="Arial" w:hAnsi="Arial" w:cs="Arial"/>
                <w:color w:val="000000"/>
                <w:sz w:val="16"/>
                <w:szCs w:val="16"/>
              </w:rPr>
              <w:t>3 623</w:t>
            </w:r>
          </w:p>
        </w:tc>
        <w:tc>
          <w:tcPr>
            <w:tcW w:w="1134" w:type="dxa"/>
            <w:tcBorders>
              <w:top w:val="nil"/>
              <w:left w:val="nil"/>
              <w:bottom w:val="single" w:sz="8" w:space="0" w:color="auto"/>
              <w:right w:val="single" w:sz="4" w:space="0" w:color="auto"/>
            </w:tcBorders>
            <w:shd w:val="clear" w:color="auto" w:fill="auto"/>
            <w:noWrap/>
            <w:vAlign w:val="center"/>
          </w:tcPr>
          <w:p w14:paraId="23F01F13" w14:textId="41F44CF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4DE4E6AE" w14:textId="44D8818B" w:rsidR="00E52F8C" w:rsidRPr="00D42A6E" w:rsidRDefault="00E52F8C" w:rsidP="00E52F8C">
            <w:pPr>
              <w:jc w:val="right"/>
              <w:rPr>
                <w:rFonts w:ascii="Arial" w:hAnsi="Arial" w:cs="Arial"/>
                <w:sz w:val="16"/>
                <w:szCs w:val="16"/>
              </w:rPr>
            </w:pPr>
            <w:r>
              <w:rPr>
                <w:rFonts w:ascii="Arial" w:hAnsi="Arial" w:cs="Arial"/>
                <w:color w:val="000000"/>
                <w:sz w:val="16"/>
                <w:szCs w:val="16"/>
              </w:rPr>
              <w:t>42 211</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617285B0" w14:textId="1B1C2BA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017FA109" w14:textId="2AA7314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8517F8F" w14:textId="4C8AD5A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099747A7" w14:textId="7F722047"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81 506</w:t>
            </w:r>
          </w:p>
        </w:tc>
      </w:tr>
      <w:tr w:rsidR="00E52F8C" w:rsidRPr="00D42A6E" w14:paraId="4D0FC495"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40FDC4E7" w14:textId="26112C94"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PE</w:t>
            </w:r>
          </w:p>
        </w:tc>
        <w:tc>
          <w:tcPr>
            <w:tcW w:w="1418" w:type="dxa"/>
            <w:tcBorders>
              <w:top w:val="nil"/>
              <w:left w:val="nil"/>
              <w:bottom w:val="single" w:sz="8" w:space="0" w:color="auto"/>
              <w:right w:val="nil"/>
            </w:tcBorders>
            <w:shd w:val="clear" w:color="auto" w:fill="auto"/>
            <w:noWrap/>
            <w:vAlign w:val="center"/>
          </w:tcPr>
          <w:p w14:paraId="6277B0AA" w14:textId="09DA3CCB" w:rsidR="00E52F8C" w:rsidRPr="00D42A6E" w:rsidRDefault="00E52F8C" w:rsidP="00E52F8C">
            <w:pPr>
              <w:rPr>
                <w:rFonts w:ascii="Arial" w:hAnsi="Arial" w:cs="Arial"/>
                <w:b/>
                <w:bCs/>
                <w:sz w:val="16"/>
                <w:szCs w:val="16"/>
              </w:rPr>
            </w:pPr>
            <w:r>
              <w:rPr>
                <w:rFonts w:ascii="Arial" w:hAnsi="Arial" w:cs="Arial"/>
                <w:b/>
                <w:bCs/>
                <w:color w:val="000000"/>
                <w:sz w:val="16"/>
                <w:szCs w:val="16"/>
              </w:rPr>
              <w:t>Peru</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24C14AB8" w14:textId="7F0A3AD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65C29F8" w14:textId="5CE49C99" w:rsidR="00E52F8C" w:rsidRPr="00D42A6E" w:rsidRDefault="00E52F8C" w:rsidP="00E52F8C">
            <w:pPr>
              <w:jc w:val="right"/>
              <w:rPr>
                <w:rFonts w:ascii="Arial" w:hAnsi="Arial" w:cs="Arial"/>
                <w:sz w:val="16"/>
                <w:szCs w:val="16"/>
              </w:rPr>
            </w:pPr>
            <w:r>
              <w:rPr>
                <w:rFonts w:ascii="Arial" w:hAnsi="Arial" w:cs="Arial"/>
                <w:color w:val="000000"/>
                <w:sz w:val="16"/>
                <w:szCs w:val="16"/>
              </w:rPr>
              <w:t>-15 650</w:t>
            </w:r>
          </w:p>
        </w:tc>
        <w:tc>
          <w:tcPr>
            <w:tcW w:w="992" w:type="dxa"/>
            <w:tcBorders>
              <w:top w:val="nil"/>
              <w:left w:val="nil"/>
              <w:bottom w:val="single" w:sz="8" w:space="0" w:color="auto"/>
              <w:right w:val="single" w:sz="4" w:space="0" w:color="auto"/>
            </w:tcBorders>
            <w:shd w:val="clear" w:color="auto" w:fill="auto"/>
            <w:noWrap/>
            <w:vAlign w:val="center"/>
          </w:tcPr>
          <w:p w14:paraId="38C2E09E" w14:textId="63E30A4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272FD8DA" w14:textId="045B9B2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719EF9A9" w14:textId="5BE3F99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7ADCB9C2" w14:textId="50D5A8A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00CF40F1" w14:textId="2918B94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29FAFB99" w14:textId="7DE8C39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1C92F035" w14:textId="102C293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4C15D524" w14:textId="06ACC3A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7C9EAAE4" w14:textId="2EE94351"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6E0EE90F" w14:textId="3197A367"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-15 650</w:t>
            </w:r>
          </w:p>
        </w:tc>
      </w:tr>
      <w:tr w:rsidR="00E52F8C" w:rsidRPr="00D42A6E" w14:paraId="0B68BC83"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70F563C3" w14:textId="24D33598"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PT</w:t>
            </w:r>
          </w:p>
        </w:tc>
        <w:tc>
          <w:tcPr>
            <w:tcW w:w="1418" w:type="dxa"/>
            <w:tcBorders>
              <w:top w:val="nil"/>
              <w:left w:val="nil"/>
              <w:bottom w:val="single" w:sz="8" w:space="0" w:color="auto"/>
              <w:right w:val="nil"/>
            </w:tcBorders>
            <w:shd w:val="clear" w:color="auto" w:fill="auto"/>
            <w:noWrap/>
            <w:vAlign w:val="center"/>
          </w:tcPr>
          <w:p w14:paraId="110135AA" w14:textId="211BEACF" w:rsidR="00E52F8C" w:rsidRPr="00D42A6E" w:rsidRDefault="00E52F8C" w:rsidP="00E52F8C">
            <w:pPr>
              <w:rPr>
                <w:rFonts w:ascii="Arial" w:hAnsi="Arial" w:cs="Arial"/>
                <w:b/>
                <w:bCs/>
                <w:sz w:val="16"/>
                <w:szCs w:val="16"/>
              </w:rPr>
            </w:pPr>
            <w:r>
              <w:rPr>
                <w:rFonts w:ascii="Arial" w:hAnsi="Arial" w:cs="Arial"/>
                <w:b/>
                <w:bCs/>
                <w:color w:val="000000"/>
                <w:sz w:val="16"/>
                <w:szCs w:val="16"/>
              </w:rPr>
              <w:t>Portugalsko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76747E1E" w14:textId="29C89C38" w:rsidR="00E52F8C" w:rsidRPr="00D42A6E" w:rsidRDefault="00E52F8C" w:rsidP="00E52F8C">
            <w:pPr>
              <w:jc w:val="right"/>
              <w:rPr>
                <w:rFonts w:ascii="Arial" w:hAnsi="Arial" w:cs="Arial"/>
                <w:sz w:val="16"/>
                <w:szCs w:val="16"/>
              </w:rPr>
            </w:pPr>
            <w:r>
              <w:rPr>
                <w:rFonts w:ascii="Arial" w:hAnsi="Arial" w:cs="Arial"/>
                <w:color w:val="000000"/>
                <w:sz w:val="16"/>
                <w:szCs w:val="16"/>
              </w:rPr>
              <w:t>0</w:t>
            </w:r>
          </w:p>
        </w:tc>
        <w:tc>
          <w:tcPr>
            <w:tcW w:w="1134" w:type="dxa"/>
            <w:tcBorders>
              <w:top w:val="nil"/>
              <w:left w:val="nil"/>
              <w:bottom w:val="single" w:sz="8" w:space="0" w:color="auto"/>
              <w:right w:val="single" w:sz="8" w:space="0" w:color="auto"/>
            </w:tcBorders>
            <w:shd w:val="clear" w:color="auto" w:fill="auto"/>
            <w:noWrap/>
            <w:vAlign w:val="center"/>
          </w:tcPr>
          <w:p w14:paraId="6E172A0D" w14:textId="61A338D0" w:rsidR="00E52F8C" w:rsidRPr="00D42A6E" w:rsidRDefault="00E52F8C" w:rsidP="00E52F8C">
            <w:pPr>
              <w:jc w:val="right"/>
              <w:rPr>
                <w:rFonts w:ascii="Arial" w:hAnsi="Arial" w:cs="Arial"/>
                <w:sz w:val="16"/>
                <w:szCs w:val="16"/>
              </w:rPr>
            </w:pPr>
            <w:r>
              <w:rPr>
                <w:rFonts w:ascii="Arial" w:hAnsi="Arial" w:cs="Arial"/>
                <w:color w:val="000000"/>
                <w:sz w:val="16"/>
                <w:szCs w:val="16"/>
              </w:rPr>
              <w:t>6 700</w:t>
            </w:r>
          </w:p>
        </w:tc>
        <w:tc>
          <w:tcPr>
            <w:tcW w:w="992" w:type="dxa"/>
            <w:tcBorders>
              <w:top w:val="nil"/>
              <w:left w:val="nil"/>
              <w:bottom w:val="single" w:sz="8" w:space="0" w:color="auto"/>
              <w:right w:val="single" w:sz="4" w:space="0" w:color="auto"/>
            </w:tcBorders>
            <w:shd w:val="clear" w:color="auto" w:fill="auto"/>
            <w:noWrap/>
            <w:vAlign w:val="center"/>
          </w:tcPr>
          <w:p w14:paraId="09B516F5" w14:textId="759BDB7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033E6D94" w14:textId="609EEDA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0CFE7F91" w14:textId="3C3A4D7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A708505" w14:textId="2616F31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69ABC2C8" w14:textId="1A2E1CE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7D5C6987" w14:textId="0898259C"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5D4953BB" w14:textId="02E2B25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11E1827" w14:textId="32BD3AE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A918D99" w14:textId="2F3598C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1CF202F9" w14:textId="5FB35578"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6 700</w:t>
            </w:r>
          </w:p>
        </w:tc>
      </w:tr>
      <w:tr w:rsidR="00E52F8C" w:rsidRPr="00D42A6E" w14:paraId="55AB8A72"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4C14ADF4" w14:textId="01A80205"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TR</w:t>
            </w:r>
          </w:p>
        </w:tc>
        <w:tc>
          <w:tcPr>
            <w:tcW w:w="1418" w:type="dxa"/>
            <w:tcBorders>
              <w:top w:val="nil"/>
              <w:left w:val="nil"/>
              <w:bottom w:val="single" w:sz="8" w:space="0" w:color="auto"/>
              <w:right w:val="nil"/>
            </w:tcBorders>
            <w:shd w:val="clear" w:color="auto" w:fill="auto"/>
            <w:noWrap/>
            <w:vAlign w:val="center"/>
          </w:tcPr>
          <w:p w14:paraId="5062449A" w14:textId="43399EDE" w:rsidR="00E52F8C" w:rsidRPr="00D42A6E" w:rsidRDefault="00E52F8C" w:rsidP="00E52F8C">
            <w:pPr>
              <w:rPr>
                <w:rFonts w:ascii="Arial" w:hAnsi="Arial" w:cs="Arial"/>
                <w:b/>
                <w:bCs/>
                <w:sz w:val="16"/>
                <w:szCs w:val="16"/>
              </w:rPr>
            </w:pPr>
            <w:r>
              <w:rPr>
                <w:rFonts w:ascii="Arial" w:hAnsi="Arial" w:cs="Arial"/>
                <w:b/>
                <w:bCs/>
                <w:color w:val="000000"/>
                <w:sz w:val="16"/>
                <w:szCs w:val="16"/>
              </w:rPr>
              <w:t>Turecko</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64EEB56A" w14:textId="05E2E073" w:rsidR="00E52F8C" w:rsidRPr="00D42A6E" w:rsidRDefault="00E52F8C" w:rsidP="00E52F8C">
            <w:pPr>
              <w:jc w:val="right"/>
              <w:rPr>
                <w:rFonts w:ascii="Arial" w:hAnsi="Arial" w:cs="Arial"/>
                <w:sz w:val="16"/>
                <w:szCs w:val="16"/>
              </w:rPr>
            </w:pPr>
            <w:r>
              <w:rPr>
                <w:rFonts w:ascii="Arial" w:hAnsi="Arial" w:cs="Arial"/>
                <w:color w:val="000000"/>
                <w:sz w:val="16"/>
                <w:szCs w:val="16"/>
              </w:rPr>
              <w:t>0</w:t>
            </w:r>
          </w:p>
        </w:tc>
        <w:tc>
          <w:tcPr>
            <w:tcW w:w="1134" w:type="dxa"/>
            <w:tcBorders>
              <w:top w:val="nil"/>
              <w:left w:val="nil"/>
              <w:bottom w:val="single" w:sz="8" w:space="0" w:color="auto"/>
              <w:right w:val="single" w:sz="8" w:space="0" w:color="auto"/>
            </w:tcBorders>
            <w:shd w:val="clear" w:color="auto" w:fill="auto"/>
            <w:noWrap/>
            <w:vAlign w:val="center"/>
          </w:tcPr>
          <w:p w14:paraId="34B28BCF" w14:textId="23D88EF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40AA580B" w14:textId="5262DBFF" w:rsidR="00E52F8C" w:rsidRPr="00D42A6E" w:rsidRDefault="00E52F8C" w:rsidP="00E52F8C">
            <w:pPr>
              <w:jc w:val="right"/>
              <w:rPr>
                <w:rFonts w:ascii="Arial" w:hAnsi="Arial" w:cs="Arial"/>
                <w:sz w:val="16"/>
                <w:szCs w:val="16"/>
              </w:rPr>
            </w:pPr>
            <w:r>
              <w:rPr>
                <w:rFonts w:ascii="Arial" w:hAnsi="Arial" w:cs="Arial"/>
                <w:color w:val="000000"/>
                <w:sz w:val="16"/>
                <w:szCs w:val="16"/>
              </w:rPr>
              <w:t>0</w:t>
            </w:r>
          </w:p>
        </w:tc>
        <w:tc>
          <w:tcPr>
            <w:tcW w:w="1134" w:type="dxa"/>
            <w:tcBorders>
              <w:top w:val="nil"/>
              <w:left w:val="nil"/>
              <w:bottom w:val="single" w:sz="8" w:space="0" w:color="auto"/>
              <w:right w:val="nil"/>
            </w:tcBorders>
            <w:shd w:val="clear" w:color="auto" w:fill="auto"/>
            <w:noWrap/>
            <w:vAlign w:val="center"/>
          </w:tcPr>
          <w:p w14:paraId="620081A6" w14:textId="24F6735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487AAD79" w14:textId="1E688A4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55DD193" w14:textId="6DDF58D2"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1B3DCD58" w14:textId="63E169B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2CFB73C0" w14:textId="33BE3E3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45944ADE" w14:textId="6F6BED8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6508F060" w14:textId="469F9DB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2FA88E4" w14:textId="012074F6"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00624988" w14:textId="3E2037F3"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E52F8C" w:rsidRPr="00D42A6E" w14:paraId="701A23BB"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30EB1F6B" w14:textId="64349C3C"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US</w:t>
            </w:r>
          </w:p>
        </w:tc>
        <w:tc>
          <w:tcPr>
            <w:tcW w:w="1418" w:type="dxa"/>
            <w:tcBorders>
              <w:top w:val="nil"/>
              <w:left w:val="nil"/>
              <w:bottom w:val="single" w:sz="8" w:space="0" w:color="auto"/>
              <w:right w:val="nil"/>
            </w:tcBorders>
            <w:shd w:val="clear" w:color="auto" w:fill="auto"/>
            <w:noWrap/>
            <w:vAlign w:val="center"/>
          </w:tcPr>
          <w:p w14:paraId="4721123B" w14:textId="198CC979" w:rsidR="00E52F8C" w:rsidRPr="00D42A6E" w:rsidRDefault="00E52F8C" w:rsidP="00E52F8C">
            <w:pPr>
              <w:rPr>
                <w:rFonts w:ascii="Arial" w:hAnsi="Arial" w:cs="Arial"/>
                <w:b/>
                <w:bCs/>
                <w:sz w:val="16"/>
                <w:szCs w:val="16"/>
              </w:rPr>
            </w:pPr>
            <w:r>
              <w:rPr>
                <w:rFonts w:ascii="Arial" w:hAnsi="Arial" w:cs="Arial"/>
                <w:b/>
                <w:bCs/>
                <w:color w:val="000000"/>
                <w:sz w:val="16"/>
                <w:szCs w:val="16"/>
              </w:rPr>
              <w:t>USA</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5AC52A6A" w14:textId="03C0394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8F8FB33" w14:textId="28F69DE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62C9B36F" w14:textId="075D2DC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6EF59658" w14:textId="79F67BE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5E9592D2" w14:textId="1628C84B"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B2E6F03" w14:textId="3A448196"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2F658F12" w14:textId="46EEE13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662E7C3B" w14:textId="268B911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2060C358" w14:textId="494B2D38"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3B32CDA0" w14:textId="37644193" w:rsidR="00E52F8C" w:rsidRPr="00D42A6E" w:rsidRDefault="00E52F8C" w:rsidP="00E52F8C">
            <w:pPr>
              <w:jc w:val="right"/>
              <w:rPr>
                <w:rFonts w:ascii="Arial" w:hAnsi="Arial" w:cs="Arial"/>
                <w:sz w:val="16"/>
                <w:szCs w:val="16"/>
              </w:rPr>
            </w:pPr>
            <w:r>
              <w:rPr>
                <w:rFonts w:ascii="Arial" w:hAnsi="Arial" w:cs="Arial"/>
                <w:color w:val="000000"/>
                <w:sz w:val="16"/>
                <w:szCs w:val="16"/>
              </w:rPr>
              <w:t>606</w:t>
            </w:r>
          </w:p>
        </w:tc>
        <w:tc>
          <w:tcPr>
            <w:tcW w:w="1134" w:type="dxa"/>
            <w:tcBorders>
              <w:top w:val="nil"/>
              <w:left w:val="nil"/>
              <w:bottom w:val="single" w:sz="8" w:space="0" w:color="auto"/>
              <w:right w:val="single" w:sz="8" w:space="0" w:color="auto"/>
            </w:tcBorders>
            <w:shd w:val="clear" w:color="auto" w:fill="auto"/>
            <w:noWrap/>
            <w:vAlign w:val="center"/>
          </w:tcPr>
          <w:p w14:paraId="270757FB" w14:textId="25BC181C"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5FC6FE64" w14:textId="5C2E92A0"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606</w:t>
            </w:r>
          </w:p>
        </w:tc>
      </w:tr>
      <w:tr w:rsidR="00E52F8C" w:rsidRPr="00D42A6E" w14:paraId="158AF27A"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35D9C23B" w14:textId="21F6BF1C"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XK</w:t>
            </w:r>
          </w:p>
        </w:tc>
        <w:tc>
          <w:tcPr>
            <w:tcW w:w="1418" w:type="dxa"/>
            <w:tcBorders>
              <w:top w:val="nil"/>
              <w:left w:val="nil"/>
              <w:bottom w:val="single" w:sz="8" w:space="0" w:color="auto"/>
              <w:right w:val="nil"/>
            </w:tcBorders>
            <w:shd w:val="clear" w:color="auto" w:fill="auto"/>
            <w:noWrap/>
            <w:vAlign w:val="center"/>
          </w:tcPr>
          <w:p w14:paraId="7DFD30AA" w14:textId="48FA717F" w:rsidR="00E52F8C" w:rsidRPr="00D42A6E" w:rsidRDefault="00E52F8C" w:rsidP="00E52F8C">
            <w:pPr>
              <w:rPr>
                <w:rFonts w:ascii="Arial" w:hAnsi="Arial" w:cs="Arial"/>
                <w:b/>
                <w:bCs/>
                <w:sz w:val="16"/>
                <w:szCs w:val="16"/>
              </w:rPr>
            </w:pPr>
            <w:proofErr w:type="spellStart"/>
            <w:r>
              <w:rPr>
                <w:rFonts w:ascii="Arial" w:hAnsi="Arial" w:cs="Arial"/>
                <w:b/>
                <w:bCs/>
                <w:color w:val="000000"/>
                <w:sz w:val="16"/>
                <w:szCs w:val="16"/>
              </w:rPr>
              <w:t>Kosovo</w:t>
            </w:r>
            <w:proofErr w:type="spellEnd"/>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7540E4CA" w14:textId="3348127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5595FD1D" w14:textId="6A0C5957" w:rsidR="00E52F8C" w:rsidRPr="00D42A6E" w:rsidRDefault="00E52F8C" w:rsidP="00E52F8C">
            <w:pPr>
              <w:jc w:val="right"/>
              <w:rPr>
                <w:rFonts w:ascii="Arial" w:hAnsi="Arial" w:cs="Arial"/>
                <w:sz w:val="16"/>
                <w:szCs w:val="16"/>
              </w:rPr>
            </w:pPr>
            <w:r>
              <w:rPr>
                <w:rFonts w:ascii="Arial" w:hAnsi="Arial" w:cs="Arial"/>
                <w:color w:val="000000"/>
                <w:sz w:val="16"/>
                <w:szCs w:val="16"/>
              </w:rPr>
              <w:t>6 662</w:t>
            </w:r>
          </w:p>
        </w:tc>
        <w:tc>
          <w:tcPr>
            <w:tcW w:w="992" w:type="dxa"/>
            <w:tcBorders>
              <w:top w:val="nil"/>
              <w:left w:val="nil"/>
              <w:bottom w:val="single" w:sz="8" w:space="0" w:color="auto"/>
              <w:right w:val="single" w:sz="4" w:space="0" w:color="auto"/>
            </w:tcBorders>
            <w:shd w:val="clear" w:color="auto" w:fill="auto"/>
            <w:noWrap/>
            <w:vAlign w:val="center"/>
          </w:tcPr>
          <w:p w14:paraId="761C1261" w14:textId="142DF89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2DFA1311" w14:textId="37210FF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6DBA4884" w14:textId="4554FFD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1E7CEBE3" w14:textId="422BC2EA"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97227BA" w14:textId="16AD841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6B6AD040" w14:textId="5E32B3B0"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7BC4249A" w14:textId="407BEE6D"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2EBD23CE" w14:textId="78ECAB6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913530E" w14:textId="1426045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656602EC" w14:textId="099F973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6 662</w:t>
            </w:r>
          </w:p>
        </w:tc>
      </w:tr>
      <w:tr w:rsidR="00E52F8C" w:rsidRPr="00D42A6E" w14:paraId="46E364B1"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center"/>
          </w:tcPr>
          <w:p w14:paraId="0E84E487" w14:textId="79F727D8" w:rsidR="00E52F8C" w:rsidRPr="00D42A6E" w:rsidRDefault="00E52F8C" w:rsidP="00E52F8C">
            <w:pPr>
              <w:jc w:val="center"/>
              <w:rPr>
                <w:rFonts w:ascii="Arial" w:hAnsi="Arial" w:cs="Arial"/>
                <w:b/>
                <w:bCs/>
                <w:sz w:val="16"/>
                <w:szCs w:val="16"/>
              </w:rPr>
            </w:pPr>
            <w:r>
              <w:rPr>
                <w:rFonts w:ascii="Arial" w:hAnsi="Arial" w:cs="Arial"/>
                <w:b/>
                <w:bCs/>
                <w:color w:val="000000"/>
                <w:sz w:val="16"/>
                <w:szCs w:val="16"/>
              </w:rPr>
              <w:t>YU</w:t>
            </w:r>
          </w:p>
        </w:tc>
        <w:tc>
          <w:tcPr>
            <w:tcW w:w="1418" w:type="dxa"/>
            <w:tcBorders>
              <w:top w:val="nil"/>
              <w:left w:val="nil"/>
              <w:bottom w:val="single" w:sz="8" w:space="0" w:color="auto"/>
              <w:right w:val="nil"/>
            </w:tcBorders>
            <w:shd w:val="clear" w:color="auto" w:fill="auto"/>
            <w:noWrap/>
            <w:vAlign w:val="center"/>
          </w:tcPr>
          <w:p w14:paraId="1B3FB6FB" w14:textId="075DA09E" w:rsidR="00E52F8C" w:rsidRPr="00D42A6E" w:rsidRDefault="00E52F8C" w:rsidP="00E52F8C">
            <w:pPr>
              <w:rPr>
                <w:rFonts w:ascii="Arial" w:hAnsi="Arial" w:cs="Arial"/>
                <w:b/>
                <w:bCs/>
                <w:sz w:val="16"/>
                <w:szCs w:val="16"/>
              </w:rPr>
            </w:pPr>
            <w:r>
              <w:rPr>
                <w:rFonts w:ascii="Arial" w:hAnsi="Arial" w:cs="Arial"/>
                <w:b/>
                <w:bCs/>
                <w:color w:val="000000"/>
                <w:sz w:val="16"/>
                <w:szCs w:val="16"/>
              </w:rPr>
              <w:t>Juhoslávia</w:t>
            </w:r>
          </w:p>
        </w:tc>
        <w:tc>
          <w:tcPr>
            <w:tcW w:w="1134" w:type="dxa"/>
            <w:tcBorders>
              <w:top w:val="nil"/>
              <w:left w:val="single" w:sz="8" w:space="0" w:color="auto"/>
              <w:bottom w:val="single" w:sz="8" w:space="0" w:color="auto"/>
              <w:right w:val="single" w:sz="4" w:space="0" w:color="auto"/>
            </w:tcBorders>
            <w:shd w:val="clear" w:color="auto" w:fill="auto"/>
            <w:noWrap/>
            <w:vAlign w:val="center"/>
          </w:tcPr>
          <w:p w14:paraId="765B8DE7" w14:textId="236D986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315FC524" w14:textId="30D20E85"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4" w:space="0" w:color="auto"/>
            </w:tcBorders>
            <w:shd w:val="clear" w:color="auto" w:fill="auto"/>
            <w:noWrap/>
            <w:vAlign w:val="center"/>
          </w:tcPr>
          <w:p w14:paraId="421AB10C" w14:textId="2DA9A4D1"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nil"/>
            </w:tcBorders>
            <w:shd w:val="clear" w:color="auto" w:fill="auto"/>
            <w:noWrap/>
            <w:vAlign w:val="center"/>
          </w:tcPr>
          <w:p w14:paraId="1506F154" w14:textId="7D986B77"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417" w:type="dxa"/>
            <w:tcBorders>
              <w:top w:val="nil"/>
              <w:left w:val="single" w:sz="8" w:space="0" w:color="auto"/>
              <w:bottom w:val="single" w:sz="8" w:space="0" w:color="auto"/>
              <w:right w:val="single" w:sz="4" w:space="0" w:color="auto"/>
            </w:tcBorders>
            <w:shd w:val="clear" w:color="auto" w:fill="auto"/>
            <w:noWrap/>
            <w:vAlign w:val="center"/>
          </w:tcPr>
          <w:p w14:paraId="4664E06F" w14:textId="01A277C3"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702CFA7" w14:textId="35F13E29"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auto" w:fill="auto"/>
            <w:noWrap/>
            <w:vAlign w:val="center"/>
          </w:tcPr>
          <w:p w14:paraId="31E4FE87" w14:textId="7815C76F"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3" w:type="dxa"/>
            <w:tcBorders>
              <w:top w:val="nil"/>
              <w:left w:val="nil"/>
              <w:bottom w:val="single" w:sz="8" w:space="0" w:color="auto"/>
              <w:right w:val="nil"/>
            </w:tcBorders>
            <w:shd w:val="clear" w:color="auto" w:fill="auto"/>
            <w:noWrap/>
            <w:vAlign w:val="center"/>
          </w:tcPr>
          <w:p w14:paraId="3905581C" w14:textId="2FECC89E"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single" w:sz="8" w:space="0" w:color="auto"/>
              <w:bottom w:val="single" w:sz="8" w:space="0" w:color="auto"/>
              <w:right w:val="single" w:sz="4" w:space="0" w:color="auto"/>
            </w:tcBorders>
            <w:shd w:val="clear" w:color="auto" w:fill="auto"/>
            <w:noWrap/>
            <w:vAlign w:val="center"/>
          </w:tcPr>
          <w:p w14:paraId="1D120690" w14:textId="09DF60E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992" w:type="dxa"/>
            <w:tcBorders>
              <w:top w:val="nil"/>
              <w:left w:val="nil"/>
              <w:bottom w:val="single" w:sz="8" w:space="0" w:color="auto"/>
              <w:right w:val="single" w:sz="8" w:space="0" w:color="auto"/>
            </w:tcBorders>
            <w:shd w:val="clear" w:color="auto" w:fill="auto"/>
            <w:noWrap/>
            <w:vAlign w:val="center"/>
          </w:tcPr>
          <w:p w14:paraId="5792745D" w14:textId="3A278A14" w:rsidR="00E52F8C" w:rsidRPr="00D42A6E" w:rsidRDefault="00E52F8C" w:rsidP="00E52F8C">
            <w:pPr>
              <w:jc w:val="right"/>
              <w:rPr>
                <w:rFonts w:ascii="Arial" w:hAnsi="Arial" w:cs="Arial"/>
                <w:sz w:val="16"/>
                <w:szCs w:val="16"/>
              </w:rPr>
            </w:pPr>
            <w:r>
              <w:rPr>
                <w:rFonts w:ascii="Arial" w:hAnsi="Arial" w:cs="Arial"/>
                <w:color w:val="000000"/>
                <w:sz w:val="16"/>
                <w:szCs w:val="16"/>
              </w:rPr>
              <w:t> </w:t>
            </w:r>
          </w:p>
        </w:tc>
        <w:tc>
          <w:tcPr>
            <w:tcW w:w="1134" w:type="dxa"/>
            <w:tcBorders>
              <w:top w:val="nil"/>
              <w:left w:val="nil"/>
              <w:bottom w:val="single" w:sz="8" w:space="0" w:color="auto"/>
              <w:right w:val="single" w:sz="8" w:space="0" w:color="auto"/>
            </w:tcBorders>
            <w:shd w:val="clear" w:color="auto" w:fill="auto"/>
            <w:noWrap/>
            <w:vAlign w:val="center"/>
          </w:tcPr>
          <w:p w14:paraId="2886FA83" w14:textId="1846DFE2"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c>
          <w:tcPr>
            <w:tcW w:w="992" w:type="dxa"/>
            <w:tcBorders>
              <w:top w:val="nil"/>
              <w:left w:val="nil"/>
              <w:bottom w:val="single" w:sz="8" w:space="0" w:color="auto"/>
              <w:right w:val="single" w:sz="8" w:space="0" w:color="auto"/>
            </w:tcBorders>
            <w:shd w:val="clear" w:color="auto" w:fill="auto"/>
            <w:noWrap/>
            <w:vAlign w:val="center"/>
          </w:tcPr>
          <w:p w14:paraId="5D454E8D" w14:textId="28713CB7" w:rsidR="00E52F8C" w:rsidRPr="00D42A6E" w:rsidRDefault="00E52F8C" w:rsidP="00E52F8C">
            <w:pPr>
              <w:jc w:val="right"/>
              <w:rPr>
                <w:rFonts w:ascii="Arial" w:hAnsi="Arial" w:cs="Arial"/>
                <w:b/>
                <w:bCs/>
                <w:sz w:val="16"/>
                <w:szCs w:val="16"/>
              </w:rPr>
            </w:pPr>
            <w:r>
              <w:rPr>
                <w:rFonts w:ascii="Arial" w:hAnsi="Arial" w:cs="Arial"/>
                <w:b/>
                <w:bCs/>
                <w:color w:val="000000"/>
                <w:sz w:val="16"/>
                <w:szCs w:val="16"/>
              </w:rPr>
              <w:t>0</w:t>
            </w:r>
          </w:p>
        </w:tc>
      </w:tr>
      <w:tr w:rsidR="003000BE" w:rsidRPr="00D42A6E" w14:paraId="3774DB94" w14:textId="77777777" w:rsidTr="00E52F8C">
        <w:trPr>
          <w:trHeight w:val="284"/>
        </w:trPr>
        <w:tc>
          <w:tcPr>
            <w:tcW w:w="709" w:type="dxa"/>
            <w:tcBorders>
              <w:top w:val="nil"/>
              <w:left w:val="single" w:sz="8" w:space="0" w:color="auto"/>
              <w:bottom w:val="single" w:sz="8" w:space="0" w:color="auto"/>
              <w:right w:val="single" w:sz="4" w:space="0" w:color="auto"/>
            </w:tcBorders>
            <w:shd w:val="clear" w:color="auto" w:fill="auto"/>
            <w:noWrap/>
            <w:vAlign w:val="bottom"/>
          </w:tcPr>
          <w:p w14:paraId="1C9AC29A" w14:textId="77777777" w:rsidR="003000BE" w:rsidRPr="00D42A6E" w:rsidRDefault="003000BE" w:rsidP="00B5243C">
            <w:pPr>
              <w:jc w:val="center"/>
              <w:rPr>
                <w:rFonts w:ascii="Arial" w:hAnsi="Arial" w:cs="Arial"/>
                <w:b/>
                <w:bCs/>
                <w:sz w:val="16"/>
                <w:szCs w:val="16"/>
              </w:rPr>
            </w:pPr>
            <w:r w:rsidRPr="00D42A6E">
              <w:rPr>
                <w:rFonts w:ascii="Arial" w:hAnsi="Arial" w:cs="Arial"/>
                <w:b/>
                <w:bCs/>
                <w:sz w:val="16"/>
                <w:szCs w:val="16"/>
              </w:rPr>
              <w:t> </w:t>
            </w:r>
          </w:p>
        </w:tc>
        <w:tc>
          <w:tcPr>
            <w:tcW w:w="1418" w:type="dxa"/>
            <w:tcBorders>
              <w:top w:val="nil"/>
              <w:left w:val="nil"/>
              <w:bottom w:val="single" w:sz="8" w:space="0" w:color="auto"/>
              <w:right w:val="nil"/>
            </w:tcBorders>
            <w:shd w:val="clear" w:color="auto" w:fill="auto"/>
            <w:noWrap/>
            <w:vAlign w:val="bottom"/>
          </w:tcPr>
          <w:p w14:paraId="782861C9" w14:textId="77777777" w:rsidR="003000BE" w:rsidRPr="00D42A6E" w:rsidRDefault="003000BE" w:rsidP="00B5243C">
            <w:pPr>
              <w:rPr>
                <w:rFonts w:ascii="Arial" w:hAnsi="Arial" w:cs="Arial"/>
                <w:b/>
                <w:bCs/>
                <w:sz w:val="16"/>
                <w:szCs w:val="16"/>
              </w:rPr>
            </w:pPr>
            <w:r w:rsidRPr="00D42A6E">
              <w:rPr>
                <w:rFonts w:ascii="Arial" w:hAnsi="Arial" w:cs="Arial"/>
                <w:b/>
                <w:bCs/>
                <w:sz w:val="16"/>
                <w:szCs w:val="16"/>
              </w:rPr>
              <w:t>Spolu</w:t>
            </w:r>
          </w:p>
        </w:tc>
        <w:tc>
          <w:tcPr>
            <w:tcW w:w="1134" w:type="dxa"/>
            <w:tcBorders>
              <w:top w:val="nil"/>
              <w:left w:val="single" w:sz="8" w:space="0" w:color="auto"/>
              <w:bottom w:val="single" w:sz="8" w:space="0" w:color="auto"/>
              <w:right w:val="single" w:sz="4" w:space="0" w:color="auto"/>
            </w:tcBorders>
            <w:shd w:val="clear" w:color="auto" w:fill="auto"/>
            <w:noWrap/>
            <w:vAlign w:val="bottom"/>
          </w:tcPr>
          <w:p w14:paraId="403C660A"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10 998 841</w:t>
            </w:r>
          </w:p>
        </w:tc>
        <w:tc>
          <w:tcPr>
            <w:tcW w:w="1134" w:type="dxa"/>
            <w:tcBorders>
              <w:top w:val="nil"/>
              <w:left w:val="nil"/>
              <w:bottom w:val="single" w:sz="8" w:space="0" w:color="auto"/>
              <w:right w:val="single" w:sz="8" w:space="0" w:color="auto"/>
            </w:tcBorders>
            <w:shd w:val="clear" w:color="auto" w:fill="auto"/>
            <w:noWrap/>
            <w:vAlign w:val="bottom"/>
          </w:tcPr>
          <w:p w14:paraId="68235796"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14 669 542</w:t>
            </w:r>
          </w:p>
        </w:tc>
        <w:tc>
          <w:tcPr>
            <w:tcW w:w="992" w:type="dxa"/>
            <w:tcBorders>
              <w:top w:val="nil"/>
              <w:left w:val="nil"/>
              <w:bottom w:val="single" w:sz="8" w:space="0" w:color="auto"/>
              <w:right w:val="single" w:sz="4" w:space="0" w:color="auto"/>
            </w:tcBorders>
            <w:shd w:val="clear" w:color="auto" w:fill="auto"/>
            <w:noWrap/>
            <w:vAlign w:val="bottom"/>
          </w:tcPr>
          <w:p w14:paraId="2EE3FA0C"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3 758 834</w:t>
            </w:r>
          </w:p>
        </w:tc>
        <w:tc>
          <w:tcPr>
            <w:tcW w:w="1134" w:type="dxa"/>
            <w:tcBorders>
              <w:top w:val="nil"/>
              <w:left w:val="nil"/>
              <w:bottom w:val="single" w:sz="8" w:space="0" w:color="auto"/>
              <w:right w:val="nil"/>
            </w:tcBorders>
            <w:shd w:val="clear" w:color="auto" w:fill="auto"/>
            <w:noWrap/>
            <w:vAlign w:val="bottom"/>
          </w:tcPr>
          <w:p w14:paraId="7AFC6F0E"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3 907 011</w:t>
            </w:r>
          </w:p>
        </w:tc>
        <w:tc>
          <w:tcPr>
            <w:tcW w:w="1417" w:type="dxa"/>
            <w:tcBorders>
              <w:top w:val="nil"/>
              <w:left w:val="single" w:sz="8" w:space="0" w:color="auto"/>
              <w:bottom w:val="single" w:sz="8" w:space="0" w:color="auto"/>
              <w:right w:val="single" w:sz="4" w:space="0" w:color="auto"/>
            </w:tcBorders>
            <w:shd w:val="clear" w:color="auto" w:fill="auto"/>
            <w:noWrap/>
            <w:vAlign w:val="bottom"/>
          </w:tcPr>
          <w:p w14:paraId="413D5DFA"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2 222 303</w:t>
            </w:r>
          </w:p>
        </w:tc>
        <w:tc>
          <w:tcPr>
            <w:tcW w:w="1134" w:type="dxa"/>
            <w:tcBorders>
              <w:top w:val="nil"/>
              <w:left w:val="nil"/>
              <w:bottom w:val="single" w:sz="8" w:space="0" w:color="auto"/>
              <w:right w:val="single" w:sz="8" w:space="0" w:color="auto"/>
            </w:tcBorders>
            <w:shd w:val="clear" w:color="auto" w:fill="auto"/>
            <w:noWrap/>
            <w:vAlign w:val="bottom"/>
          </w:tcPr>
          <w:p w14:paraId="6A4B1D41"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1 819 294</w:t>
            </w:r>
          </w:p>
        </w:tc>
        <w:tc>
          <w:tcPr>
            <w:tcW w:w="1134" w:type="dxa"/>
            <w:tcBorders>
              <w:top w:val="nil"/>
              <w:left w:val="nil"/>
              <w:bottom w:val="single" w:sz="8" w:space="0" w:color="auto"/>
              <w:right w:val="single" w:sz="4" w:space="0" w:color="auto"/>
            </w:tcBorders>
            <w:shd w:val="clear" w:color="auto" w:fill="auto"/>
            <w:noWrap/>
            <w:vAlign w:val="bottom"/>
          </w:tcPr>
          <w:p w14:paraId="5EAE33DB"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3 694 814</w:t>
            </w:r>
          </w:p>
        </w:tc>
        <w:tc>
          <w:tcPr>
            <w:tcW w:w="993" w:type="dxa"/>
            <w:tcBorders>
              <w:top w:val="nil"/>
              <w:left w:val="nil"/>
              <w:bottom w:val="single" w:sz="8" w:space="0" w:color="auto"/>
              <w:right w:val="nil"/>
            </w:tcBorders>
            <w:shd w:val="clear" w:color="auto" w:fill="auto"/>
            <w:noWrap/>
            <w:vAlign w:val="bottom"/>
          </w:tcPr>
          <w:p w14:paraId="5C085251"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2 820 675</w:t>
            </w:r>
          </w:p>
        </w:tc>
        <w:tc>
          <w:tcPr>
            <w:tcW w:w="992" w:type="dxa"/>
            <w:tcBorders>
              <w:top w:val="nil"/>
              <w:left w:val="single" w:sz="8" w:space="0" w:color="auto"/>
              <w:bottom w:val="single" w:sz="8" w:space="0" w:color="auto"/>
              <w:right w:val="single" w:sz="4" w:space="0" w:color="auto"/>
            </w:tcBorders>
            <w:shd w:val="clear" w:color="auto" w:fill="auto"/>
            <w:noWrap/>
            <w:vAlign w:val="bottom"/>
          </w:tcPr>
          <w:p w14:paraId="464ACDA2"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1 791 798</w:t>
            </w:r>
          </w:p>
        </w:tc>
        <w:tc>
          <w:tcPr>
            <w:tcW w:w="992" w:type="dxa"/>
            <w:tcBorders>
              <w:top w:val="nil"/>
              <w:left w:val="nil"/>
              <w:bottom w:val="single" w:sz="8" w:space="0" w:color="auto"/>
              <w:right w:val="single" w:sz="8" w:space="0" w:color="auto"/>
            </w:tcBorders>
            <w:shd w:val="clear" w:color="auto" w:fill="auto"/>
            <w:noWrap/>
            <w:vAlign w:val="bottom"/>
          </w:tcPr>
          <w:p w14:paraId="3EBFA262" w14:textId="77777777" w:rsidR="003000BE" w:rsidRPr="00D42A6E" w:rsidRDefault="003000BE" w:rsidP="00E52F8C">
            <w:pPr>
              <w:jc w:val="right"/>
              <w:rPr>
                <w:rFonts w:ascii="Arial" w:hAnsi="Arial" w:cs="Arial"/>
                <w:sz w:val="16"/>
                <w:szCs w:val="16"/>
              </w:rPr>
            </w:pPr>
            <w:r w:rsidRPr="00D42A6E">
              <w:rPr>
                <w:rFonts w:ascii="Arial" w:hAnsi="Arial" w:cs="Arial"/>
                <w:sz w:val="16"/>
                <w:szCs w:val="16"/>
              </w:rPr>
              <w:t>1 453 466</w:t>
            </w:r>
          </w:p>
        </w:tc>
        <w:tc>
          <w:tcPr>
            <w:tcW w:w="1134" w:type="dxa"/>
            <w:tcBorders>
              <w:top w:val="nil"/>
              <w:left w:val="nil"/>
              <w:bottom w:val="single" w:sz="8" w:space="0" w:color="auto"/>
              <w:right w:val="single" w:sz="8" w:space="0" w:color="auto"/>
            </w:tcBorders>
            <w:shd w:val="clear" w:color="auto" w:fill="auto"/>
            <w:noWrap/>
            <w:vAlign w:val="bottom"/>
          </w:tcPr>
          <w:p w14:paraId="58C55DF8" w14:textId="77777777" w:rsidR="003000BE" w:rsidRPr="00D42A6E" w:rsidRDefault="003000BE" w:rsidP="00E52F8C">
            <w:pPr>
              <w:jc w:val="right"/>
              <w:rPr>
                <w:rFonts w:ascii="Arial" w:hAnsi="Arial" w:cs="Arial"/>
                <w:b/>
                <w:bCs/>
                <w:sz w:val="16"/>
                <w:szCs w:val="16"/>
              </w:rPr>
            </w:pPr>
            <w:r w:rsidRPr="00D42A6E">
              <w:rPr>
                <w:rFonts w:ascii="Arial" w:hAnsi="Arial" w:cs="Arial"/>
                <w:b/>
                <w:bCs/>
                <w:sz w:val="16"/>
                <w:szCs w:val="16"/>
              </w:rPr>
              <w:t>22 466 591</w:t>
            </w:r>
          </w:p>
        </w:tc>
        <w:tc>
          <w:tcPr>
            <w:tcW w:w="992" w:type="dxa"/>
            <w:tcBorders>
              <w:top w:val="nil"/>
              <w:left w:val="nil"/>
              <w:bottom w:val="single" w:sz="8" w:space="0" w:color="auto"/>
              <w:right w:val="single" w:sz="8" w:space="0" w:color="auto"/>
            </w:tcBorders>
            <w:shd w:val="clear" w:color="auto" w:fill="auto"/>
            <w:noWrap/>
            <w:vAlign w:val="bottom"/>
          </w:tcPr>
          <w:p w14:paraId="26B2E12A" w14:textId="77777777" w:rsidR="003000BE" w:rsidRPr="00D42A6E" w:rsidRDefault="003000BE" w:rsidP="00E52F8C">
            <w:pPr>
              <w:jc w:val="right"/>
              <w:rPr>
                <w:rFonts w:ascii="Arial" w:hAnsi="Arial" w:cs="Arial"/>
                <w:b/>
                <w:bCs/>
                <w:sz w:val="16"/>
                <w:szCs w:val="16"/>
              </w:rPr>
            </w:pPr>
            <w:r w:rsidRPr="00D42A6E">
              <w:rPr>
                <w:rFonts w:ascii="Arial" w:hAnsi="Arial" w:cs="Arial"/>
                <w:b/>
                <w:bCs/>
                <w:sz w:val="16"/>
                <w:szCs w:val="16"/>
              </w:rPr>
              <w:t>24 669 989</w:t>
            </w:r>
          </w:p>
        </w:tc>
      </w:tr>
    </w:tbl>
    <w:p w14:paraId="19189602" w14:textId="77777777" w:rsidR="003000BE" w:rsidRPr="00D42A6E" w:rsidRDefault="003000BE" w:rsidP="003000BE">
      <w:pPr>
        <w:rPr>
          <w:rFonts w:ascii="Arial" w:hAnsi="Arial" w:cs="Arial"/>
          <w:b/>
          <w:bCs/>
          <w:sz w:val="16"/>
          <w:szCs w:val="16"/>
        </w:rPr>
        <w:sectPr w:rsidR="003000BE" w:rsidRPr="00D42A6E" w:rsidSect="001B05EA">
          <w:headerReference w:type="default" r:id="rId12"/>
          <w:pgSz w:w="16838" w:h="11906" w:orient="landscape"/>
          <w:pgMar w:top="1134" w:right="1134" w:bottom="1134" w:left="1134" w:header="709" w:footer="709" w:gutter="0"/>
          <w:cols w:space="708"/>
          <w:docGrid w:linePitch="360"/>
        </w:sectPr>
      </w:pPr>
    </w:p>
    <w:p w14:paraId="23C4EC73" w14:textId="77777777" w:rsidR="002A6B50" w:rsidRPr="00E52F8C" w:rsidRDefault="00316173" w:rsidP="0061529B">
      <w:pPr>
        <w:pStyle w:val="Nadpis2"/>
        <w:rPr>
          <w:rFonts w:ascii="Arial" w:hAnsi="Arial"/>
        </w:rPr>
      </w:pPr>
      <w:r w:rsidRPr="00E52F8C">
        <w:rPr>
          <w:rFonts w:ascii="Arial" w:hAnsi="Arial"/>
        </w:rPr>
        <w:lastRenderedPageBreak/>
        <w:t>Zm</w:t>
      </w:r>
      <w:r w:rsidR="00F316C5" w:rsidRPr="00E52F8C">
        <w:rPr>
          <w:rFonts w:ascii="Arial" w:hAnsi="Arial"/>
        </w:rPr>
        <w:t>ena stavu zásob vlastnej výroby</w:t>
      </w:r>
      <w:r w:rsidR="00797538" w:rsidRPr="00E52F8C">
        <w:rPr>
          <w:rFonts w:ascii="Arial" w:hAnsi="Arial"/>
        </w:rPr>
        <w:t xml:space="preserve">   </w:t>
      </w:r>
    </w:p>
    <w:p w14:paraId="54AFC301" w14:textId="77777777" w:rsidR="00A3677A" w:rsidRPr="00E52F8C" w:rsidRDefault="00316173" w:rsidP="00B5243C">
      <w:pPr>
        <w:pStyle w:val="odstavec"/>
        <w:rPr>
          <w:rFonts w:ascii="Arial" w:hAnsi="Arial" w:cs="Arial"/>
        </w:rPr>
      </w:pPr>
      <w:r w:rsidRPr="00E52F8C">
        <w:rPr>
          <w:rFonts w:ascii="Arial" w:hAnsi="Arial" w:cs="Arial"/>
        </w:rPr>
        <w:t xml:space="preserve">Zmena stavu zásob vlastnej výroby vo výkaze ziskov a strát predstavuje </w:t>
      </w:r>
      <w:r w:rsidR="002A6B50" w:rsidRPr="00E52F8C">
        <w:rPr>
          <w:rFonts w:ascii="Arial" w:hAnsi="Arial" w:cs="Arial"/>
        </w:rPr>
        <w:t>zníženie</w:t>
      </w:r>
      <w:r w:rsidR="0026398B" w:rsidRPr="00E52F8C">
        <w:rPr>
          <w:rFonts w:ascii="Arial" w:hAnsi="Arial" w:cs="Arial"/>
        </w:rPr>
        <w:t xml:space="preserve"> v</w:t>
      </w:r>
      <w:r w:rsidR="00BA0317" w:rsidRPr="00E52F8C">
        <w:rPr>
          <w:rFonts w:ascii="Arial" w:hAnsi="Arial" w:cs="Arial"/>
        </w:rPr>
        <w:t>o výške</w:t>
      </w:r>
      <w:r w:rsidR="002A6B50" w:rsidRPr="00E52F8C">
        <w:rPr>
          <w:rFonts w:ascii="Arial" w:hAnsi="Arial" w:cs="Arial"/>
        </w:rPr>
        <w:t xml:space="preserve"> </w:t>
      </w:r>
      <w:r w:rsidR="00383C41">
        <w:rPr>
          <w:rFonts w:ascii="Arial" w:hAnsi="Arial" w:cs="Arial"/>
        </w:rPr>
        <w:t>53 200</w:t>
      </w:r>
      <w:r w:rsidRPr="00E52F8C">
        <w:rPr>
          <w:rFonts w:ascii="Arial" w:hAnsi="Arial" w:cs="Arial"/>
        </w:rPr>
        <w:t xml:space="preserve"> </w:t>
      </w:r>
      <w:r w:rsidR="00C14955" w:rsidRPr="00E52F8C">
        <w:rPr>
          <w:rFonts w:ascii="Arial" w:hAnsi="Arial" w:cs="Arial"/>
        </w:rPr>
        <w:t>EUR</w:t>
      </w:r>
      <w:r w:rsidRPr="00E52F8C">
        <w:rPr>
          <w:rFonts w:ascii="Arial" w:hAnsi="Arial" w:cs="Arial"/>
        </w:rPr>
        <w:t xml:space="preserve">. Vychádzajúc zo súvahových položiek dosahuje </w:t>
      </w:r>
      <w:r w:rsidR="00BA0317" w:rsidRPr="00E52F8C">
        <w:rPr>
          <w:rFonts w:ascii="Arial" w:hAnsi="Arial" w:cs="Arial"/>
        </w:rPr>
        <w:t>zníženie</w:t>
      </w:r>
      <w:r w:rsidR="0026398B" w:rsidRPr="00E52F8C">
        <w:rPr>
          <w:rFonts w:ascii="Arial" w:hAnsi="Arial" w:cs="Arial"/>
        </w:rPr>
        <w:t xml:space="preserve"> hlavne pokles nedokončenej výroby</w:t>
      </w:r>
      <w:r w:rsidR="00D215F7" w:rsidRPr="00E52F8C">
        <w:rPr>
          <w:rFonts w:ascii="Arial" w:hAnsi="Arial" w:cs="Arial"/>
        </w:rPr>
        <w:t>, ako je to uvedené v </w:t>
      </w:r>
      <w:r w:rsidRPr="00E52F8C">
        <w:rPr>
          <w:rFonts w:ascii="Arial" w:hAnsi="Arial" w:cs="Arial"/>
        </w:rPr>
        <w:t>nasledujúcej tabuľke:</w:t>
      </w:r>
    </w:p>
    <w:p w14:paraId="75D8E549" w14:textId="77777777" w:rsidR="004F7044" w:rsidRPr="00E52F8C" w:rsidRDefault="004F7044" w:rsidP="00B5243C">
      <w:pPr>
        <w:pStyle w:val="odstavec"/>
        <w:rPr>
          <w:rFonts w:ascii="Arial" w:hAnsi="Arial" w:cs="Arial"/>
        </w:rPr>
      </w:pPr>
      <w:bookmarkStart w:id="68" w:name="FWT_change_in_inventory"/>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966"/>
        <w:gridCol w:w="1115"/>
        <w:gridCol w:w="99"/>
        <w:gridCol w:w="993"/>
        <w:gridCol w:w="283"/>
        <w:gridCol w:w="851"/>
        <w:gridCol w:w="141"/>
        <w:gridCol w:w="1418"/>
        <w:gridCol w:w="1486"/>
      </w:tblGrid>
      <w:tr w:rsidR="005F5F4E" w:rsidRPr="00D42A6E" w14:paraId="602F22F6" w14:textId="77777777" w:rsidTr="00036E9F">
        <w:trPr>
          <w:trHeight w:val="227"/>
        </w:trPr>
        <w:tc>
          <w:tcPr>
            <w:tcW w:w="2966" w:type="dxa"/>
            <w:tcBorders>
              <w:top w:val="nil"/>
              <w:left w:val="nil"/>
              <w:bottom w:val="nil"/>
              <w:right w:val="nil"/>
            </w:tcBorders>
            <w:shd w:val="clear" w:color="auto" w:fill="auto"/>
            <w:vAlign w:val="bottom"/>
            <w:hideMark/>
          </w:tcPr>
          <w:p w14:paraId="1CE11F40" w14:textId="77777777" w:rsidR="004F7044" w:rsidRPr="00E52F8C" w:rsidRDefault="004F7044">
            <w:pPr>
              <w:rPr>
                <w:rFonts w:ascii="Arial" w:hAnsi="Arial" w:cs="Arial"/>
                <w:b/>
                <w:bCs/>
                <w:sz w:val="20"/>
                <w:szCs w:val="20"/>
              </w:rPr>
            </w:pPr>
            <w:bookmarkStart w:id="69" w:name="RANGE!B3:G14"/>
            <w:bookmarkEnd w:id="69"/>
          </w:p>
        </w:tc>
        <w:tc>
          <w:tcPr>
            <w:tcW w:w="1115" w:type="dxa"/>
            <w:tcBorders>
              <w:top w:val="nil"/>
              <w:left w:val="nil"/>
              <w:bottom w:val="nil"/>
              <w:right w:val="nil"/>
            </w:tcBorders>
            <w:shd w:val="clear" w:color="auto" w:fill="auto"/>
            <w:vAlign w:val="bottom"/>
            <w:hideMark/>
          </w:tcPr>
          <w:p w14:paraId="0378AC4D" w14:textId="77777777" w:rsidR="004F7044" w:rsidRPr="00E52F8C" w:rsidRDefault="004F7044">
            <w:pPr>
              <w:jc w:val="center"/>
              <w:rPr>
                <w:rFonts w:ascii="Arial" w:hAnsi="Arial" w:cs="Arial"/>
                <w:b/>
                <w:bCs/>
                <w:sz w:val="20"/>
                <w:szCs w:val="20"/>
              </w:rPr>
            </w:pPr>
          </w:p>
        </w:tc>
        <w:tc>
          <w:tcPr>
            <w:tcW w:w="2226" w:type="dxa"/>
            <w:gridSpan w:val="4"/>
            <w:tcBorders>
              <w:top w:val="nil"/>
              <w:left w:val="nil"/>
              <w:bottom w:val="nil"/>
              <w:right w:val="nil"/>
            </w:tcBorders>
            <w:shd w:val="clear" w:color="auto" w:fill="auto"/>
            <w:vAlign w:val="bottom"/>
            <w:hideMark/>
          </w:tcPr>
          <w:p w14:paraId="4776B57A" w14:textId="77777777" w:rsidR="004F7044" w:rsidRPr="00E52F8C" w:rsidRDefault="004F7044">
            <w:pPr>
              <w:jc w:val="center"/>
              <w:rPr>
                <w:rFonts w:ascii="Arial" w:hAnsi="Arial" w:cs="Arial"/>
                <w:b/>
                <w:bCs/>
                <w:sz w:val="20"/>
                <w:szCs w:val="20"/>
              </w:rPr>
            </w:pPr>
          </w:p>
        </w:tc>
        <w:tc>
          <w:tcPr>
            <w:tcW w:w="3045" w:type="dxa"/>
            <w:gridSpan w:val="3"/>
            <w:tcBorders>
              <w:top w:val="nil"/>
              <w:left w:val="nil"/>
              <w:bottom w:val="single" w:sz="4" w:space="0" w:color="auto"/>
              <w:right w:val="nil"/>
            </w:tcBorders>
            <w:shd w:val="clear" w:color="auto" w:fill="auto"/>
            <w:vAlign w:val="bottom"/>
            <w:hideMark/>
          </w:tcPr>
          <w:p w14:paraId="301CE94E" w14:textId="77777777" w:rsidR="004F7044" w:rsidRPr="00E52F8C" w:rsidRDefault="004F7044" w:rsidP="005F5F4E">
            <w:pPr>
              <w:jc w:val="center"/>
              <w:rPr>
                <w:rFonts w:ascii="Arial" w:hAnsi="Arial" w:cs="Arial"/>
                <w:b/>
                <w:bCs/>
                <w:sz w:val="20"/>
                <w:szCs w:val="20"/>
              </w:rPr>
            </w:pPr>
            <w:r w:rsidRPr="00E52F8C">
              <w:rPr>
                <w:rFonts w:ascii="Arial" w:hAnsi="Arial" w:cs="Arial"/>
                <w:b/>
                <w:bCs/>
                <w:sz w:val="20"/>
                <w:szCs w:val="20"/>
              </w:rPr>
              <w:t>Zmena stavu vnútroorgan</w:t>
            </w:r>
            <w:r w:rsidRPr="00E52F8C">
              <w:rPr>
                <w:rFonts w:ascii="Arial" w:hAnsi="Arial" w:cs="Arial"/>
                <w:b/>
                <w:bCs/>
                <w:sz w:val="20"/>
                <w:szCs w:val="20"/>
              </w:rPr>
              <w:t>i</w:t>
            </w:r>
            <w:r w:rsidRPr="00E52F8C">
              <w:rPr>
                <w:rFonts w:ascii="Arial" w:hAnsi="Arial" w:cs="Arial"/>
                <w:b/>
                <w:bCs/>
                <w:sz w:val="20"/>
                <w:szCs w:val="20"/>
              </w:rPr>
              <w:t>za</w:t>
            </w:r>
            <w:r w:rsidRPr="00E52F8C">
              <w:rPr>
                <w:rFonts w:ascii="Arial" w:hAnsi="Arial" w:cs="Arial" w:hint="eastAsia"/>
                <w:b/>
                <w:bCs/>
                <w:sz w:val="20"/>
                <w:szCs w:val="20"/>
              </w:rPr>
              <w:t>č</w:t>
            </w:r>
            <w:r w:rsidRPr="00E52F8C">
              <w:rPr>
                <w:rFonts w:ascii="Arial" w:hAnsi="Arial" w:cs="Arial"/>
                <w:b/>
                <w:bCs/>
                <w:sz w:val="20"/>
                <w:szCs w:val="20"/>
              </w:rPr>
              <w:t>ných zásob</w:t>
            </w:r>
          </w:p>
        </w:tc>
      </w:tr>
      <w:tr w:rsidR="005F5F4E" w:rsidRPr="00D42A6E" w14:paraId="4DE2D4C8" w14:textId="77777777" w:rsidTr="00036E9F">
        <w:trPr>
          <w:trHeight w:val="227"/>
        </w:trPr>
        <w:tc>
          <w:tcPr>
            <w:tcW w:w="2966" w:type="dxa"/>
            <w:tcBorders>
              <w:top w:val="nil"/>
              <w:left w:val="nil"/>
              <w:bottom w:val="nil"/>
              <w:right w:val="nil"/>
            </w:tcBorders>
            <w:shd w:val="clear" w:color="auto" w:fill="auto"/>
            <w:vAlign w:val="bottom"/>
            <w:hideMark/>
          </w:tcPr>
          <w:p w14:paraId="0B5D181A" w14:textId="77777777" w:rsidR="004F7044" w:rsidRPr="00E52F8C" w:rsidRDefault="004F7044">
            <w:pPr>
              <w:rPr>
                <w:rFonts w:ascii="Arial" w:hAnsi="Arial" w:cs="Arial"/>
                <w:b/>
                <w:bCs/>
                <w:sz w:val="20"/>
                <w:szCs w:val="20"/>
              </w:rPr>
            </w:pPr>
            <w:r w:rsidRPr="00E52F8C">
              <w:rPr>
                <w:rFonts w:ascii="Arial" w:hAnsi="Arial" w:cs="Arial"/>
                <w:b/>
                <w:bCs/>
                <w:sz w:val="20"/>
                <w:szCs w:val="20"/>
              </w:rPr>
              <w:t>Názov položky</w:t>
            </w:r>
          </w:p>
        </w:tc>
        <w:tc>
          <w:tcPr>
            <w:tcW w:w="1214" w:type="dxa"/>
            <w:gridSpan w:val="2"/>
            <w:tcBorders>
              <w:top w:val="nil"/>
              <w:left w:val="nil"/>
              <w:bottom w:val="nil"/>
              <w:right w:val="nil"/>
            </w:tcBorders>
            <w:shd w:val="clear" w:color="auto" w:fill="auto"/>
            <w:vAlign w:val="bottom"/>
            <w:hideMark/>
          </w:tcPr>
          <w:p w14:paraId="0D726408" w14:textId="77777777" w:rsidR="004F7044" w:rsidRPr="00E52F8C" w:rsidRDefault="004F7044" w:rsidP="00D626AF">
            <w:pPr>
              <w:jc w:val="center"/>
              <w:rPr>
                <w:rFonts w:ascii="Arial" w:hAnsi="Arial" w:cs="Arial"/>
                <w:b/>
                <w:bCs/>
                <w:sz w:val="20"/>
                <w:szCs w:val="20"/>
              </w:rPr>
            </w:pPr>
            <w:r w:rsidRPr="00E52F8C">
              <w:rPr>
                <w:rFonts w:ascii="Arial" w:hAnsi="Arial" w:cs="Arial"/>
                <w:b/>
                <w:bCs/>
                <w:sz w:val="20"/>
                <w:szCs w:val="20"/>
              </w:rPr>
              <w:t>Stav k 31.</w:t>
            </w:r>
            <w:r w:rsidR="00D626AF" w:rsidRPr="00E52F8C">
              <w:rPr>
                <w:rFonts w:ascii="Arial" w:hAnsi="Arial" w:cs="Arial"/>
                <w:b/>
                <w:bCs/>
                <w:sz w:val="20"/>
                <w:szCs w:val="20"/>
              </w:rPr>
              <w:t>03</w:t>
            </w:r>
            <w:r w:rsidRPr="00E52F8C">
              <w:rPr>
                <w:rFonts w:ascii="Arial" w:hAnsi="Arial" w:cs="Arial"/>
                <w:b/>
                <w:bCs/>
                <w:sz w:val="20"/>
                <w:szCs w:val="20"/>
              </w:rPr>
              <w:t>.201</w:t>
            </w:r>
            <w:r w:rsidR="00D626AF" w:rsidRPr="00E52F8C">
              <w:rPr>
                <w:rFonts w:ascii="Arial" w:hAnsi="Arial" w:cs="Arial"/>
                <w:b/>
                <w:bCs/>
                <w:sz w:val="20"/>
                <w:szCs w:val="20"/>
              </w:rPr>
              <w:t>5</w:t>
            </w:r>
          </w:p>
        </w:tc>
        <w:tc>
          <w:tcPr>
            <w:tcW w:w="1276" w:type="dxa"/>
            <w:gridSpan w:val="2"/>
            <w:tcBorders>
              <w:top w:val="nil"/>
              <w:left w:val="nil"/>
              <w:bottom w:val="nil"/>
              <w:right w:val="nil"/>
            </w:tcBorders>
            <w:shd w:val="clear" w:color="auto" w:fill="auto"/>
            <w:vAlign w:val="bottom"/>
            <w:hideMark/>
          </w:tcPr>
          <w:p w14:paraId="78743E6D" w14:textId="77777777" w:rsidR="004F7044" w:rsidRPr="00E52F8C" w:rsidRDefault="004F7044" w:rsidP="00D626AF">
            <w:pPr>
              <w:jc w:val="center"/>
              <w:rPr>
                <w:rFonts w:ascii="Arial" w:hAnsi="Arial" w:cs="Arial"/>
                <w:b/>
                <w:bCs/>
                <w:sz w:val="20"/>
                <w:szCs w:val="20"/>
              </w:rPr>
            </w:pPr>
            <w:r w:rsidRPr="00E52F8C">
              <w:rPr>
                <w:rFonts w:ascii="Arial" w:hAnsi="Arial" w:cs="Arial"/>
                <w:b/>
                <w:bCs/>
                <w:sz w:val="20"/>
                <w:szCs w:val="20"/>
              </w:rPr>
              <w:t>Stav k 31.</w:t>
            </w:r>
            <w:r w:rsidR="00D626AF" w:rsidRPr="00E52F8C">
              <w:rPr>
                <w:rFonts w:ascii="Arial" w:hAnsi="Arial" w:cs="Arial"/>
                <w:b/>
                <w:bCs/>
                <w:sz w:val="20"/>
                <w:szCs w:val="20"/>
              </w:rPr>
              <w:t>03</w:t>
            </w:r>
            <w:r w:rsidRPr="00E52F8C">
              <w:rPr>
                <w:rFonts w:ascii="Arial" w:hAnsi="Arial" w:cs="Arial"/>
                <w:b/>
                <w:bCs/>
                <w:sz w:val="20"/>
                <w:szCs w:val="20"/>
              </w:rPr>
              <w:t>.201</w:t>
            </w:r>
            <w:r w:rsidR="00D626AF" w:rsidRPr="00E52F8C">
              <w:rPr>
                <w:rFonts w:ascii="Arial" w:hAnsi="Arial" w:cs="Arial"/>
                <w:b/>
                <w:bCs/>
                <w:sz w:val="20"/>
                <w:szCs w:val="20"/>
              </w:rPr>
              <w:t>4</w:t>
            </w:r>
          </w:p>
        </w:tc>
        <w:tc>
          <w:tcPr>
            <w:tcW w:w="992" w:type="dxa"/>
            <w:gridSpan w:val="2"/>
            <w:tcBorders>
              <w:top w:val="nil"/>
              <w:left w:val="nil"/>
              <w:bottom w:val="nil"/>
              <w:right w:val="nil"/>
            </w:tcBorders>
            <w:shd w:val="clear" w:color="auto" w:fill="auto"/>
            <w:vAlign w:val="bottom"/>
            <w:hideMark/>
          </w:tcPr>
          <w:p w14:paraId="1E8BCC4B" w14:textId="77777777" w:rsidR="004F7044" w:rsidRPr="00E52F8C" w:rsidRDefault="004F7044" w:rsidP="00D626AF">
            <w:pPr>
              <w:jc w:val="center"/>
              <w:rPr>
                <w:rFonts w:ascii="Arial" w:hAnsi="Arial" w:cs="Arial"/>
                <w:b/>
                <w:bCs/>
                <w:sz w:val="20"/>
                <w:szCs w:val="20"/>
              </w:rPr>
            </w:pPr>
            <w:r w:rsidRPr="00E52F8C">
              <w:rPr>
                <w:rFonts w:ascii="Arial" w:hAnsi="Arial" w:cs="Arial"/>
                <w:b/>
                <w:bCs/>
                <w:sz w:val="20"/>
                <w:szCs w:val="20"/>
              </w:rPr>
              <w:t>Stav k 1.</w:t>
            </w:r>
            <w:r w:rsidR="00D626AF" w:rsidRPr="00E52F8C">
              <w:rPr>
                <w:rFonts w:ascii="Arial" w:hAnsi="Arial" w:cs="Arial"/>
                <w:b/>
                <w:bCs/>
                <w:sz w:val="20"/>
                <w:szCs w:val="20"/>
              </w:rPr>
              <w:t>4</w:t>
            </w:r>
            <w:r w:rsidRPr="00E52F8C">
              <w:rPr>
                <w:rFonts w:ascii="Arial" w:hAnsi="Arial" w:cs="Arial"/>
                <w:b/>
                <w:bCs/>
                <w:sz w:val="20"/>
                <w:szCs w:val="20"/>
              </w:rPr>
              <w:t>.201</w:t>
            </w:r>
            <w:r w:rsidR="00D626AF" w:rsidRPr="00E52F8C">
              <w:rPr>
                <w:rFonts w:ascii="Arial" w:hAnsi="Arial" w:cs="Arial"/>
                <w:b/>
                <w:bCs/>
                <w:sz w:val="20"/>
                <w:szCs w:val="20"/>
              </w:rPr>
              <w:t>3</w:t>
            </w:r>
          </w:p>
        </w:tc>
        <w:tc>
          <w:tcPr>
            <w:tcW w:w="1418" w:type="dxa"/>
            <w:tcBorders>
              <w:top w:val="single" w:sz="4" w:space="0" w:color="auto"/>
              <w:left w:val="nil"/>
              <w:bottom w:val="nil"/>
              <w:right w:val="nil"/>
            </w:tcBorders>
            <w:shd w:val="clear" w:color="auto" w:fill="auto"/>
            <w:vAlign w:val="bottom"/>
            <w:hideMark/>
          </w:tcPr>
          <w:p w14:paraId="742913E9" w14:textId="77777777" w:rsidR="004F7044" w:rsidRPr="00E52F8C" w:rsidRDefault="005F5F4E" w:rsidP="00D626AF">
            <w:pPr>
              <w:jc w:val="center"/>
              <w:rPr>
                <w:rFonts w:ascii="Arial" w:hAnsi="Arial" w:cs="Arial"/>
                <w:b/>
                <w:bCs/>
                <w:sz w:val="20"/>
                <w:szCs w:val="20"/>
              </w:rPr>
            </w:pPr>
            <w:r w:rsidRPr="00E52F8C">
              <w:rPr>
                <w:rFonts w:ascii="Arial" w:hAnsi="Arial" w:cs="Arial"/>
                <w:b/>
                <w:bCs/>
                <w:sz w:val="20"/>
                <w:szCs w:val="20"/>
              </w:rPr>
              <w:t xml:space="preserve">Hospodársky rok </w:t>
            </w:r>
            <w:r w:rsidR="004F7044" w:rsidRPr="00E52F8C">
              <w:rPr>
                <w:rFonts w:ascii="Arial" w:hAnsi="Arial" w:cs="Arial"/>
                <w:b/>
                <w:bCs/>
                <w:sz w:val="20"/>
                <w:szCs w:val="20"/>
              </w:rPr>
              <w:t>201</w:t>
            </w:r>
            <w:r w:rsidR="00D626AF" w:rsidRPr="00E52F8C">
              <w:rPr>
                <w:rFonts w:ascii="Arial" w:hAnsi="Arial" w:cs="Arial"/>
                <w:b/>
                <w:bCs/>
                <w:sz w:val="20"/>
                <w:szCs w:val="20"/>
              </w:rPr>
              <w:t>5</w:t>
            </w:r>
          </w:p>
        </w:tc>
        <w:tc>
          <w:tcPr>
            <w:tcW w:w="1486" w:type="dxa"/>
            <w:tcBorders>
              <w:top w:val="single" w:sz="4" w:space="0" w:color="auto"/>
              <w:left w:val="nil"/>
              <w:bottom w:val="nil"/>
              <w:right w:val="nil"/>
            </w:tcBorders>
            <w:shd w:val="clear" w:color="auto" w:fill="auto"/>
            <w:vAlign w:val="bottom"/>
            <w:hideMark/>
          </w:tcPr>
          <w:p w14:paraId="66EDDA76" w14:textId="77777777" w:rsidR="004F7044" w:rsidRPr="00E52F8C" w:rsidRDefault="005F5F4E" w:rsidP="00D626AF">
            <w:pPr>
              <w:jc w:val="center"/>
              <w:rPr>
                <w:rFonts w:ascii="Arial" w:hAnsi="Arial" w:cs="Arial"/>
                <w:b/>
                <w:bCs/>
                <w:sz w:val="20"/>
                <w:szCs w:val="20"/>
              </w:rPr>
            </w:pPr>
            <w:r w:rsidRPr="00E52F8C">
              <w:rPr>
                <w:rFonts w:ascii="Arial" w:hAnsi="Arial" w:cs="Arial"/>
                <w:b/>
                <w:bCs/>
                <w:sz w:val="20"/>
                <w:szCs w:val="20"/>
              </w:rPr>
              <w:t xml:space="preserve">Hospodársky rok </w:t>
            </w:r>
            <w:r w:rsidR="004F7044" w:rsidRPr="00E52F8C">
              <w:rPr>
                <w:rFonts w:ascii="Arial" w:hAnsi="Arial" w:cs="Arial"/>
                <w:b/>
                <w:bCs/>
                <w:sz w:val="20"/>
                <w:szCs w:val="20"/>
              </w:rPr>
              <w:t>201</w:t>
            </w:r>
            <w:r w:rsidR="00D626AF" w:rsidRPr="00E52F8C">
              <w:rPr>
                <w:rFonts w:ascii="Arial" w:hAnsi="Arial" w:cs="Arial"/>
                <w:b/>
                <w:bCs/>
                <w:sz w:val="20"/>
                <w:szCs w:val="20"/>
              </w:rPr>
              <w:t>4</w:t>
            </w:r>
          </w:p>
        </w:tc>
      </w:tr>
      <w:tr w:rsidR="005F5F4E" w:rsidRPr="00D42A6E" w14:paraId="15F66A7F" w14:textId="77777777" w:rsidTr="00036E9F">
        <w:trPr>
          <w:trHeight w:val="227"/>
        </w:trPr>
        <w:tc>
          <w:tcPr>
            <w:tcW w:w="2966" w:type="dxa"/>
            <w:tcBorders>
              <w:top w:val="nil"/>
              <w:left w:val="nil"/>
              <w:bottom w:val="single" w:sz="4" w:space="0" w:color="auto"/>
              <w:right w:val="nil"/>
            </w:tcBorders>
            <w:shd w:val="clear" w:color="auto" w:fill="auto"/>
            <w:vAlign w:val="bottom"/>
            <w:hideMark/>
          </w:tcPr>
          <w:p w14:paraId="1209D66C" w14:textId="77777777" w:rsidR="004F7044" w:rsidRPr="00E52F8C" w:rsidRDefault="005F5F4E" w:rsidP="005F5F4E">
            <w:pPr>
              <w:rPr>
                <w:rFonts w:ascii="Arial" w:hAnsi="Arial" w:cs="Arial"/>
                <w:sz w:val="20"/>
                <w:szCs w:val="20"/>
              </w:rPr>
            </w:pPr>
            <w:r w:rsidRPr="00E52F8C">
              <w:rPr>
                <w:rFonts w:ascii="Arial" w:hAnsi="Arial" w:cs="Arial"/>
                <w:sz w:val="20"/>
                <w:szCs w:val="20"/>
              </w:rPr>
              <w:t xml:space="preserve">           </w:t>
            </w:r>
            <w:r w:rsidR="004F7044" w:rsidRPr="00E52F8C">
              <w:rPr>
                <w:rFonts w:ascii="Arial" w:hAnsi="Arial" w:cs="Arial"/>
                <w:sz w:val="20"/>
                <w:szCs w:val="20"/>
              </w:rPr>
              <w:t>a</w:t>
            </w:r>
          </w:p>
        </w:tc>
        <w:tc>
          <w:tcPr>
            <w:tcW w:w="1214" w:type="dxa"/>
            <w:gridSpan w:val="2"/>
            <w:tcBorders>
              <w:top w:val="nil"/>
              <w:left w:val="nil"/>
              <w:bottom w:val="single" w:sz="4" w:space="0" w:color="auto"/>
              <w:right w:val="nil"/>
            </w:tcBorders>
            <w:shd w:val="clear" w:color="auto" w:fill="auto"/>
            <w:noWrap/>
            <w:vAlign w:val="bottom"/>
            <w:hideMark/>
          </w:tcPr>
          <w:p w14:paraId="1E73B7F1"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276" w:type="dxa"/>
            <w:gridSpan w:val="2"/>
            <w:tcBorders>
              <w:top w:val="nil"/>
              <w:left w:val="nil"/>
              <w:bottom w:val="single" w:sz="4" w:space="0" w:color="auto"/>
              <w:right w:val="nil"/>
            </w:tcBorders>
            <w:shd w:val="clear" w:color="auto" w:fill="auto"/>
            <w:noWrap/>
            <w:vAlign w:val="bottom"/>
            <w:hideMark/>
          </w:tcPr>
          <w:p w14:paraId="58644FB2"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992" w:type="dxa"/>
            <w:gridSpan w:val="2"/>
            <w:tcBorders>
              <w:top w:val="nil"/>
              <w:left w:val="nil"/>
              <w:bottom w:val="single" w:sz="4" w:space="0" w:color="auto"/>
              <w:right w:val="nil"/>
            </w:tcBorders>
            <w:shd w:val="clear" w:color="auto" w:fill="auto"/>
            <w:noWrap/>
            <w:vAlign w:val="bottom"/>
            <w:hideMark/>
          </w:tcPr>
          <w:p w14:paraId="1B5253E1"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418" w:type="dxa"/>
            <w:tcBorders>
              <w:top w:val="nil"/>
              <w:left w:val="nil"/>
              <w:bottom w:val="single" w:sz="4" w:space="0" w:color="auto"/>
              <w:right w:val="nil"/>
            </w:tcBorders>
            <w:shd w:val="clear" w:color="auto" w:fill="auto"/>
            <w:noWrap/>
            <w:vAlign w:val="bottom"/>
            <w:hideMark/>
          </w:tcPr>
          <w:p w14:paraId="4068AE03"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1486" w:type="dxa"/>
            <w:tcBorders>
              <w:top w:val="nil"/>
              <w:left w:val="nil"/>
              <w:bottom w:val="single" w:sz="4" w:space="0" w:color="auto"/>
              <w:right w:val="nil"/>
            </w:tcBorders>
            <w:shd w:val="clear" w:color="auto" w:fill="auto"/>
            <w:noWrap/>
            <w:vAlign w:val="bottom"/>
            <w:hideMark/>
          </w:tcPr>
          <w:p w14:paraId="0AE889AD"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r>
      <w:tr w:rsidR="005F5F4E" w:rsidRPr="00D42A6E" w14:paraId="6371061C" w14:textId="77777777" w:rsidTr="00036E9F">
        <w:trPr>
          <w:trHeight w:val="227"/>
        </w:trPr>
        <w:tc>
          <w:tcPr>
            <w:tcW w:w="2966" w:type="dxa"/>
            <w:tcBorders>
              <w:top w:val="nil"/>
              <w:left w:val="nil"/>
              <w:bottom w:val="nil"/>
              <w:right w:val="nil"/>
            </w:tcBorders>
            <w:shd w:val="clear" w:color="auto" w:fill="auto"/>
            <w:vAlign w:val="bottom"/>
            <w:hideMark/>
          </w:tcPr>
          <w:p w14:paraId="296049E7" w14:textId="77777777" w:rsidR="004F7044" w:rsidRPr="00E52F8C" w:rsidRDefault="005F5F4E">
            <w:pPr>
              <w:rPr>
                <w:rFonts w:ascii="Arial" w:hAnsi="Arial" w:cs="Arial"/>
                <w:sz w:val="20"/>
                <w:szCs w:val="20"/>
              </w:rPr>
            </w:pPr>
            <w:r w:rsidRPr="00E52F8C">
              <w:rPr>
                <w:rFonts w:ascii="Arial" w:hAnsi="Arial" w:cs="Arial"/>
                <w:sz w:val="20"/>
                <w:szCs w:val="20"/>
              </w:rPr>
              <w:t>Nedokon</w:t>
            </w:r>
            <w:r w:rsidRPr="00E52F8C">
              <w:rPr>
                <w:rFonts w:ascii="Arial" w:hAnsi="Arial" w:cs="Arial" w:hint="eastAsia"/>
                <w:sz w:val="20"/>
                <w:szCs w:val="20"/>
              </w:rPr>
              <w:t>č</w:t>
            </w:r>
            <w:r w:rsidRPr="00E52F8C">
              <w:rPr>
                <w:rFonts w:ascii="Arial" w:hAnsi="Arial" w:cs="Arial"/>
                <w:sz w:val="20"/>
                <w:szCs w:val="20"/>
              </w:rPr>
              <w:t>ená výr</w:t>
            </w:r>
            <w:r w:rsidRPr="00E52F8C">
              <w:rPr>
                <w:rFonts w:ascii="Arial" w:hAnsi="Arial" w:cs="Arial"/>
                <w:sz w:val="20"/>
                <w:szCs w:val="20"/>
              </w:rPr>
              <w:t>o</w:t>
            </w:r>
            <w:r w:rsidR="004F7044" w:rsidRPr="00E52F8C">
              <w:rPr>
                <w:rFonts w:ascii="Arial" w:hAnsi="Arial" w:cs="Arial"/>
                <w:sz w:val="20"/>
                <w:szCs w:val="20"/>
              </w:rPr>
              <w:t>ba a polotovary vlastnej výroby</w:t>
            </w:r>
          </w:p>
        </w:tc>
        <w:tc>
          <w:tcPr>
            <w:tcW w:w="1115" w:type="dxa"/>
            <w:tcBorders>
              <w:top w:val="nil"/>
              <w:left w:val="nil"/>
              <w:bottom w:val="nil"/>
              <w:right w:val="nil"/>
            </w:tcBorders>
            <w:shd w:val="clear" w:color="auto" w:fill="auto"/>
            <w:noWrap/>
            <w:vAlign w:val="bottom"/>
            <w:hideMark/>
          </w:tcPr>
          <w:p w14:paraId="6DFFEC7F" w14:textId="77777777" w:rsidR="004F7044" w:rsidRPr="00E52F8C" w:rsidRDefault="00D626AF">
            <w:pPr>
              <w:jc w:val="right"/>
              <w:rPr>
                <w:rFonts w:ascii="Arial" w:hAnsi="Arial" w:cs="Arial"/>
                <w:sz w:val="20"/>
                <w:szCs w:val="20"/>
              </w:rPr>
            </w:pPr>
            <w:r w:rsidRPr="00E52F8C">
              <w:rPr>
                <w:rFonts w:ascii="Arial" w:hAnsi="Arial" w:cs="Arial"/>
                <w:sz w:val="20"/>
                <w:szCs w:val="20"/>
              </w:rPr>
              <w:t>150 303</w:t>
            </w:r>
          </w:p>
        </w:tc>
        <w:tc>
          <w:tcPr>
            <w:tcW w:w="1092" w:type="dxa"/>
            <w:gridSpan w:val="2"/>
            <w:tcBorders>
              <w:top w:val="nil"/>
              <w:left w:val="nil"/>
              <w:bottom w:val="nil"/>
              <w:right w:val="nil"/>
            </w:tcBorders>
            <w:shd w:val="clear" w:color="auto" w:fill="auto"/>
            <w:noWrap/>
            <w:vAlign w:val="bottom"/>
            <w:hideMark/>
          </w:tcPr>
          <w:p w14:paraId="0E20AC37" w14:textId="77777777" w:rsidR="004F7044" w:rsidRPr="00E52F8C" w:rsidRDefault="00D626AF" w:rsidP="00D237B3">
            <w:pPr>
              <w:jc w:val="right"/>
              <w:rPr>
                <w:rFonts w:ascii="Arial" w:hAnsi="Arial" w:cs="Arial"/>
                <w:sz w:val="20"/>
                <w:szCs w:val="20"/>
              </w:rPr>
            </w:pPr>
            <w:r w:rsidRPr="00E52F8C">
              <w:rPr>
                <w:rFonts w:ascii="Arial" w:hAnsi="Arial" w:cs="Arial"/>
                <w:sz w:val="20"/>
                <w:szCs w:val="20"/>
              </w:rPr>
              <w:t>281 56</w:t>
            </w:r>
            <w:r w:rsidR="00D237B3" w:rsidRPr="00E52F8C">
              <w:rPr>
                <w:rFonts w:ascii="Arial" w:hAnsi="Arial" w:cs="Arial"/>
                <w:sz w:val="20"/>
                <w:szCs w:val="20"/>
              </w:rPr>
              <w:t>4</w:t>
            </w:r>
          </w:p>
        </w:tc>
        <w:tc>
          <w:tcPr>
            <w:tcW w:w="1134" w:type="dxa"/>
            <w:gridSpan w:val="2"/>
            <w:tcBorders>
              <w:top w:val="nil"/>
              <w:left w:val="nil"/>
              <w:bottom w:val="nil"/>
              <w:right w:val="nil"/>
            </w:tcBorders>
            <w:shd w:val="clear" w:color="auto" w:fill="auto"/>
            <w:vAlign w:val="bottom"/>
            <w:hideMark/>
          </w:tcPr>
          <w:p w14:paraId="167B78FF" w14:textId="77777777" w:rsidR="004F7044" w:rsidRPr="00E52F8C" w:rsidRDefault="00D626AF">
            <w:pPr>
              <w:jc w:val="right"/>
              <w:rPr>
                <w:rFonts w:ascii="Arial" w:hAnsi="Arial" w:cs="Arial"/>
                <w:sz w:val="20"/>
                <w:szCs w:val="20"/>
              </w:rPr>
            </w:pPr>
            <w:r w:rsidRPr="00E52F8C">
              <w:rPr>
                <w:rFonts w:ascii="Arial" w:hAnsi="Arial" w:cs="Arial"/>
                <w:sz w:val="20"/>
                <w:szCs w:val="20"/>
              </w:rPr>
              <w:t>236 174</w:t>
            </w:r>
          </w:p>
        </w:tc>
        <w:tc>
          <w:tcPr>
            <w:tcW w:w="1559" w:type="dxa"/>
            <w:gridSpan w:val="2"/>
            <w:tcBorders>
              <w:top w:val="nil"/>
              <w:left w:val="nil"/>
              <w:bottom w:val="nil"/>
              <w:right w:val="nil"/>
            </w:tcBorders>
            <w:shd w:val="clear" w:color="auto" w:fill="auto"/>
            <w:noWrap/>
            <w:vAlign w:val="bottom"/>
            <w:hideMark/>
          </w:tcPr>
          <w:p w14:paraId="19DD9F43" w14:textId="77777777" w:rsidR="004F7044" w:rsidRPr="00E52F8C" w:rsidRDefault="00D626AF">
            <w:pPr>
              <w:jc w:val="right"/>
              <w:rPr>
                <w:rFonts w:ascii="Arial" w:hAnsi="Arial" w:cs="Arial"/>
                <w:sz w:val="20"/>
                <w:szCs w:val="20"/>
              </w:rPr>
            </w:pPr>
            <w:r w:rsidRPr="00E52F8C">
              <w:rPr>
                <w:rFonts w:ascii="Arial" w:hAnsi="Arial" w:cs="Arial"/>
                <w:sz w:val="20"/>
                <w:szCs w:val="20"/>
              </w:rPr>
              <w:t>-131 260</w:t>
            </w:r>
          </w:p>
        </w:tc>
        <w:tc>
          <w:tcPr>
            <w:tcW w:w="1486" w:type="dxa"/>
            <w:tcBorders>
              <w:top w:val="nil"/>
              <w:left w:val="nil"/>
              <w:bottom w:val="nil"/>
              <w:right w:val="nil"/>
            </w:tcBorders>
            <w:shd w:val="clear" w:color="auto" w:fill="auto"/>
            <w:noWrap/>
            <w:vAlign w:val="bottom"/>
            <w:hideMark/>
          </w:tcPr>
          <w:p w14:paraId="663391E6" w14:textId="77777777" w:rsidR="004F7044" w:rsidRPr="00E52F8C" w:rsidRDefault="00D626AF">
            <w:pPr>
              <w:jc w:val="right"/>
              <w:rPr>
                <w:rFonts w:ascii="Arial" w:hAnsi="Arial" w:cs="Arial"/>
                <w:sz w:val="20"/>
                <w:szCs w:val="20"/>
              </w:rPr>
            </w:pPr>
            <w:r w:rsidRPr="00E52F8C">
              <w:rPr>
                <w:rFonts w:ascii="Arial" w:hAnsi="Arial" w:cs="Arial"/>
                <w:sz w:val="20"/>
                <w:szCs w:val="20"/>
              </w:rPr>
              <w:t>45 389</w:t>
            </w:r>
          </w:p>
        </w:tc>
      </w:tr>
      <w:tr w:rsidR="005F5F4E" w:rsidRPr="00D42A6E" w14:paraId="6808F805" w14:textId="77777777" w:rsidTr="00036E9F">
        <w:trPr>
          <w:trHeight w:val="227"/>
        </w:trPr>
        <w:tc>
          <w:tcPr>
            <w:tcW w:w="2966" w:type="dxa"/>
            <w:tcBorders>
              <w:top w:val="nil"/>
              <w:left w:val="nil"/>
              <w:bottom w:val="nil"/>
              <w:right w:val="nil"/>
            </w:tcBorders>
            <w:shd w:val="clear" w:color="auto" w:fill="auto"/>
            <w:noWrap/>
            <w:vAlign w:val="bottom"/>
            <w:hideMark/>
          </w:tcPr>
          <w:p w14:paraId="02044D0C" w14:textId="77777777" w:rsidR="004F7044" w:rsidRPr="00E52F8C" w:rsidRDefault="004F7044" w:rsidP="005F5F4E">
            <w:pPr>
              <w:rPr>
                <w:rFonts w:ascii="Arial" w:hAnsi="Arial" w:cs="Arial"/>
                <w:sz w:val="20"/>
                <w:szCs w:val="20"/>
              </w:rPr>
            </w:pPr>
            <w:r w:rsidRPr="00E52F8C">
              <w:rPr>
                <w:rFonts w:ascii="Arial" w:hAnsi="Arial" w:cs="Arial"/>
                <w:sz w:val="20"/>
                <w:szCs w:val="20"/>
              </w:rPr>
              <w:t>Výrobky</w:t>
            </w:r>
          </w:p>
        </w:tc>
        <w:tc>
          <w:tcPr>
            <w:tcW w:w="1115" w:type="dxa"/>
            <w:tcBorders>
              <w:top w:val="nil"/>
              <w:left w:val="nil"/>
              <w:bottom w:val="nil"/>
              <w:right w:val="nil"/>
            </w:tcBorders>
            <w:shd w:val="clear" w:color="auto" w:fill="auto"/>
            <w:noWrap/>
            <w:vAlign w:val="bottom"/>
            <w:hideMark/>
          </w:tcPr>
          <w:p w14:paraId="7A0C75E9" w14:textId="77777777" w:rsidR="004F7044" w:rsidRPr="00E52F8C" w:rsidRDefault="00F80F36" w:rsidP="005F5F4E">
            <w:pPr>
              <w:jc w:val="right"/>
              <w:rPr>
                <w:rFonts w:ascii="Arial" w:hAnsi="Arial" w:cs="Arial"/>
                <w:sz w:val="20"/>
                <w:szCs w:val="20"/>
              </w:rPr>
            </w:pPr>
            <w:r w:rsidRPr="00E52F8C">
              <w:rPr>
                <w:rFonts w:ascii="Arial" w:hAnsi="Arial" w:cs="Arial"/>
                <w:sz w:val="20"/>
                <w:szCs w:val="20"/>
              </w:rPr>
              <w:t>155 437</w:t>
            </w:r>
          </w:p>
        </w:tc>
        <w:tc>
          <w:tcPr>
            <w:tcW w:w="1092" w:type="dxa"/>
            <w:gridSpan w:val="2"/>
            <w:tcBorders>
              <w:top w:val="nil"/>
              <w:left w:val="nil"/>
              <w:bottom w:val="nil"/>
              <w:right w:val="nil"/>
            </w:tcBorders>
            <w:shd w:val="clear" w:color="auto" w:fill="auto"/>
            <w:noWrap/>
            <w:vAlign w:val="bottom"/>
            <w:hideMark/>
          </w:tcPr>
          <w:p w14:paraId="4B146076" w14:textId="77777777" w:rsidR="004F7044" w:rsidRPr="00E52F8C" w:rsidRDefault="00F80F36" w:rsidP="005F5F4E">
            <w:pPr>
              <w:jc w:val="right"/>
              <w:rPr>
                <w:rFonts w:ascii="Arial" w:hAnsi="Arial" w:cs="Arial"/>
                <w:sz w:val="20"/>
                <w:szCs w:val="20"/>
              </w:rPr>
            </w:pPr>
            <w:r w:rsidRPr="00E52F8C">
              <w:rPr>
                <w:rFonts w:ascii="Arial" w:hAnsi="Arial" w:cs="Arial"/>
                <w:sz w:val="20"/>
                <w:szCs w:val="20"/>
              </w:rPr>
              <w:t>80 982</w:t>
            </w:r>
          </w:p>
        </w:tc>
        <w:tc>
          <w:tcPr>
            <w:tcW w:w="1134" w:type="dxa"/>
            <w:gridSpan w:val="2"/>
            <w:tcBorders>
              <w:top w:val="nil"/>
              <w:left w:val="nil"/>
              <w:bottom w:val="nil"/>
              <w:right w:val="nil"/>
            </w:tcBorders>
            <w:shd w:val="clear" w:color="auto" w:fill="auto"/>
            <w:vAlign w:val="bottom"/>
            <w:hideMark/>
          </w:tcPr>
          <w:p w14:paraId="67C5602A" w14:textId="77777777" w:rsidR="004F7044" w:rsidRPr="00E52F8C" w:rsidRDefault="005F5F4E" w:rsidP="005F5F4E">
            <w:pPr>
              <w:jc w:val="right"/>
              <w:rPr>
                <w:rFonts w:ascii="Arial" w:hAnsi="Arial" w:cs="Arial"/>
                <w:sz w:val="20"/>
                <w:szCs w:val="20"/>
              </w:rPr>
            </w:pPr>
            <w:r w:rsidRPr="00E52F8C">
              <w:rPr>
                <w:rFonts w:ascii="Arial" w:hAnsi="Arial" w:cs="Arial"/>
                <w:sz w:val="20"/>
                <w:szCs w:val="20"/>
              </w:rPr>
              <w:t xml:space="preserve">    </w:t>
            </w:r>
            <w:r w:rsidR="00F80F36" w:rsidRPr="00E52F8C">
              <w:rPr>
                <w:rFonts w:ascii="Arial" w:hAnsi="Arial" w:cs="Arial"/>
                <w:sz w:val="20"/>
                <w:szCs w:val="20"/>
              </w:rPr>
              <w:t xml:space="preserve">45 </w:t>
            </w:r>
            <w:r w:rsidR="00D237B3" w:rsidRPr="00E52F8C">
              <w:rPr>
                <w:rFonts w:ascii="Arial" w:hAnsi="Arial" w:cs="Arial"/>
                <w:sz w:val="20"/>
                <w:szCs w:val="20"/>
              </w:rPr>
              <w:t>848</w:t>
            </w:r>
          </w:p>
        </w:tc>
        <w:tc>
          <w:tcPr>
            <w:tcW w:w="1559" w:type="dxa"/>
            <w:gridSpan w:val="2"/>
            <w:tcBorders>
              <w:top w:val="nil"/>
              <w:left w:val="nil"/>
              <w:bottom w:val="nil"/>
              <w:right w:val="nil"/>
            </w:tcBorders>
            <w:shd w:val="clear" w:color="auto" w:fill="auto"/>
            <w:noWrap/>
            <w:vAlign w:val="bottom"/>
            <w:hideMark/>
          </w:tcPr>
          <w:p w14:paraId="1A07082C" w14:textId="77777777" w:rsidR="004F7044" w:rsidRPr="00E52F8C" w:rsidRDefault="00F80F36" w:rsidP="005F5F4E">
            <w:pPr>
              <w:jc w:val="right"/>
              <w:rPr>
                <w:rFonts w:ascii="Arial" w:hAnsi="Arial" w:cs="Arial"/>
                <w:sz w:val="20"/>
                <w:szCs w:val="20"/>
              </w:rPr>
            </w:pPr>
            <w:r w:rsidRPr="00E52F8C">
              <w:rPr>
                <w:rFonts w:ascii="Arial" w:hAnsi="Arial" w:cs="Arial"/>
                <w:sz w:val="20"/>
                <w:szCs w:val="20"/>
              </w:rPr>
              <w:t>74 45</w:t>
            </w:r>
            <w:r w:rsidR="008E4229" w:rsidRPr="00E52F8C">
              <w:rPr>
                <w:rFonts w:ascii="Arial" w:hAnsi="Arial" w:cs="Arial"/>
                <w:sz w:val="20"/>
                <w:szCs w:val="20"/>
              </w:rPr>
              <w:t>5</w:t>
            </w:r>
          </w:p>
        </w:tc>
        <w:tc>
          <w:tcPr>
            <w:tcW w:w="1486" w:type="dxa"/>
            <w:tcBorders>
              <w:top w:val="nil"/>
              <w:left w:val="nil"/>
              <w:bottom w:val="nil"/>
              <w:right w:val="nil"/>
            </w:tcBorders>
            <w:shd w:val="clear" w:color="auto" w:fill="auto"/>
            <w:noWrap/>
            <w:vAlign w:val="bottom"/>
            <w:hideMark/>
          </w:tcPr>
          <w:p w14:paraId="1AD13C74" w14:textId="77777777" w:rsidR="004F7044" w:rsidRPr="00E52F8C" w:rsidRDefault="00F80F36" w:rsidP="005F5F4E">
            <w:pPr>
              <w:jc w:val="right"/>
              <w:rPr>
                <w:rFonts w:ascii="Arial" w:hAnsi="Arial" w:cs="Arial"/>
                <w:sz w:val="20"/>
                <w:szCs w:val="20"/>
              </w:rPr>
            </w:pPr>
            <w:r w:rsidRPr="00E52F8C">
              <w:rPr>
                <w:rFonts w:ascii="Arial" w:hAnsi="Arial" w:cs="Arial"/>
                <w:sz w:val="20"/>
                <w:szCs w:val="20"/>
              </w:rPr>
              <w:t>35 134</w:t>
            </w:r>
          </w:p>
        </w:tc>
      </w:tr>
      <w:tr w:rsidR="005F5F4E" w:rsidRPr="00D42A6E" w14:paraId="6899695F" w14:textId="77777777" w:rsidTr="00036E9F">
        <w:trPr>
          <w:trHeight w:val="227"/>
        </w:trPr>
        <w:tc>
          <w:tcPr>
            <w:tcW w:w="2966" w:type="dxa"/>
            <w:tcBorders>
              <w:top w:val="nil"/>
              <w:left w:val="nil"/>
              <w:bottom w:val="nil"/>
              <w:right w:val="nil"/>
            </w:tcBorders>
            <w:shd w:val="clear" w:color="auto" w:fill="auto"/>
            <w:noWrap/>
            <w:vAlign w:val="bottom"/>
            <w:hideMark/>
          </w:tcPr>
          <w:p w14:paraId="3B1FB567" w14:textId="77777777" w:rsidR="004F7044" w:rsidRPr="00E52F8C" w:rsidRDefault="004F7044" w:rsidP="005F5F4E">
            <w:pPr>
              <w:rPr>
                <w:rFonts w:ascii="Arial" w:hAnsi="Arial" w:cs="Arial"/>
                <w:sz w:val="20"/>
                <w:szCs w:val="20"/>
              </w:rPr>
            </w:pPr>
            <w:r w:rsidRPr="00E52F8C">
              <w:rPr>
                <w:rFonts w:ascii="Arial" w:hAnsi="Arial" w:cs="Arial"/>
                <w:sz w:val="20"/>
                <w:szCs w:val="20"/>
              </w:rPr>
              <w:t>Zvieratá</w:t>
            </w:r>
          </w:p>
        </w:tc>
        <w:tc>
          <w:tcPr>
            <w:tcW w:w="1115" w:type="dxa"/>
            <w:tcBorders>
              <w:top w:val="nil"/>
              <w:left w:val="nil"/>
              <w:bottom w:val="nil"/>
              <w:right w:val="nil"/>
            </w:tcBorders>
            <w:shd w:val="clear" w:color="auto" w:fill="auto"/>
            <w:noWrap/>
            <w:vAlign w:val="bottom"/>
            <w:hideMark/>
          </w:tcPr>
          <w:p w14:paraId="4A7F053D"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c>
          <w:tcPr>
            <w:tcW w:w="1092" w:type="dxa"/>
            <w:gridSpan w:val="2"/>
            <w:tcBorders>
              <w:top w:val="nil"/>
              <w:left w:val="nil"/>
              <w:bottom w:val="nil"/>
              <w:right w:val="nil"/>
            </w:tcBorders>
            <w:shd w:val="clear" w:color="auto" w:fill="auto"/>
            <w:noWrap/>
            <w:vAlign w:val="bottom"/>
            <w:hideMark/>
          </w:tcPr>
          <w:p w14:paraId="05F8C051"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c>
          <w:tcPr>
            <w:tcW w:w="1134" w:type="dxa"/>
            <w:gridSpan w:val="2"/>
            <w:tcBorders>
              <w:top w:val="nil"/>
              <w:left w:val="nil"/>
              <w:bottom w:val="nil"/>
              <w:right w:val="nil"/>
            </w:tcBorders>
            <w:shd w:val="clear" w:color="auto" w:fill="auto"/>
            <w:vAlign w:val="bottom"/>
            <w:hideMark/>
          </w:tcPr>
          <w:p w14:paraId="32F69E05"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c>
          <w:tcPr>
            <w:tcW w:w="1559" w:type="dxa"/>
            <w:gridSpan w:val="2"/>
            <w:tcBorders>
              <w:top w:val="nil"/>
              <w:left w:val="nil"/>
              <w:bottom w:val="nil"/>
              <w:right w:val="nil"/>
            </w:tcBorders>
            <w:shd w:val="clear" w:color="auto" w:fill="auto"/>
            <w:noWrap/>
            <w:vAlign w:val="bottom"/>
            <w:hideMark/>
          </w:tcPr>
          <w:p w14:paraId="3A19014E"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c>
          <w:tcPr>
            <w:tcW w:w="1486" w:type="dxa"/>
            <w:tcBorders>
              <w:top w:val="nil"/>
              <w:left w:val="nil"/>
              <w:bottom w:val="nil"/>
              <w:right w:val="nil"/>
            </w:tcBorders>
            <w:shd w:val="clear" w:color="auto" w:fill="auto"/>
            <w:noWrap/>
            <w:vAlign w:val="bottom"/>
            <w:hideMark/>
          </w:tcPr>
          <w:p w14:paraId="6C53DEDB"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r>
      <w:tr w:rsidR="005F5F4E" w:rsidRPr="00D42A6E" w14:paraId="16521C32" w14:textId="77777777" w:rsidTr="00036E9F">
        <w:trPr>
          <w:trHeight w:val="227"/>
        </w:trPr>
        <w:tc>
          <w:tcPr>
            <w:tcW w:w="2966" w:type="dxa"/>
            <w:tcBorders>
              <w:top w:val="nil"/>
              <w:left w:val="nil"/>
              <w:bottom w:val="nil"/>
              <w:right w:val="nil"/>
            </w:tcBorders>
            <w:shd w:val="clear" w:color="auto" w:fill="auto"/>
            <w:noWrap/>
            <w:vAlign w:val="bottom"/>
            <w:hideMark/>
          </w:tcPr>
          <w:p w14:paraId="606C5E6A" w14:textId="77777777" w:rsidR="004F7044" w:rsidRPr="00E52F8C" w:rsidRDefault="004F7044" w:rsidP="005F5F4E">
            <w:pPr>
              <w:rPr>
                <w:rFonts w:ascii="Arial" w:hAnsi="Arial" w:cs="Arial"/>
                <w:b/>
                <w:bCs/>
                <w:sz w:val="20"/>
                <w:szCs w:val="20"/>
              </w:rPr>
            </w:pPr>
            <w:r w:rsidRPr="00E52F8C">
              <w:rPr>
                <w:rFonts w:ascii="Arial" w:hAnsi="Arial" w:cs="Arial"/>
                <w:b/>
                <w:bCs/>
                <w:sz w:val="20"/>
                <w:szCs w:val="20"/>
              </w:rPr>
              <w:t>Spolu</w:t>
            </w:r>
          </w:p>
        </w:tc>
        <w:tc>
          <w:tcPr>
            <w:tcW w:w="1115" w:type="dxa"/>
            <w:tcBorders>
              <w:top w:val="single" w:sz="4" w:space="0" w:color="auto"/>
              <w:left w:val="nil"/>
              <w:bottom w:val="double" w:sz="6" w:space="0" w:color="auto"/>
              <w:right w:val="nil"/>
            </w:tcBorders>
            <w:shd w:val="clear" w:color="auto" w:fill="auto"/>
            <w:noWrap/>
            <w:vAlign w:val="bottom"/>
            <w:hideMark/>
          </w:tcPr>
          <w:p w14:paraId="386F00D8"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305 740</w:t>
            </w:r>
          </w:p>
        </w:tc>
        <w:tc>
          <w:tcPr>
            <w:tcW w:w="1092" w:type="dxa"/>
            <w:gridSpan w:val="2"/>
            <w:tcBorders>
              <w:top w:val="single" w:sz="4" w:space="0" w:color="auto"/>
              <w:left w:val="nil"/>
              <w:bottom w:val="double" w:sz="6" w:space="0" w:color="auto"/>
              <w:right w:val="nil"/>
            </w:tcBorders>
            <w:shd w:val="clear" w:color="auto" w:fill="auto"/>
            <w:noWrap/>
            <w:vAlign w:val="bottom"/>
            <w:hideMark/>
          </w:tcPr>
          <w:p w14:paraId="15802D5F"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362 545</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71595340"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28</w:t>
            </w:r>
            <w:r w:rsidR="00D237B3" w:rsidRPr="00E52F8C">
              <w:rPr>
                <w:rFonts w:ascii="Arial" w:hAnsi="Arial" w:cs="Arial"/>
                <w:b/>
                <w:bCs/>
                <w:sz w:val="20"/>
                <w:szCs w:val="20"/>
              </w:rPr>
              <w:t>2 022</w:t>
            </w:r>
          </w:p>
        </w:tc>
        <w:tc>
          <w:tcPr>
            <w:tcW w:w="1559" w:type="dxa"/>
            <w:gridSpan w:val="2"/>
            <w:tcBorders>
              <w:top w:val="single" w:sz="4" w:space="0" w:color="auto"/>
              <w:left w:val="nil"/>
              <w:bottom w:val="double" w:sz="6" w:space="0" w:color="auto"/>
              <w:right w:val="nil"/>
            </w:tcBorders>
            <w:shd w:val="clear" w:color="auto" w:fill="auto"/>
            <w:noWrap/>
            <w:vAlign w:val="bottom"/>
            <w:hideMark/>
          </w:tcPr>
          <w:p w14:paraId="0ADBB1DE"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-56 80</w:t>
            </w:r>
            <w:r w:rsidR="008E4229" w:rsidRPr="00E52F8C">
              <w:rPr>
                <w:rFonts w:ascii="Arial" w:hAnsi="Arial" w:cs="Arial"/>
                <w:b/>
                <w:bCs/>
                <w:sz w:val="20"/>
                <w:szCs w:val="20"/>
              </w:rPr>
              <w:t>5</w:t>
            </w:r>
          </w:p>
        </w:tc>
        <w:tc>
          <w:tcPr>
            <w:tcW w:w="1486" w:type="dxa"/>
            <w:tcBorders>
              <w:top w:val="single" w:sz="4" w:space="0" w:color="auto"/>
              <w:left w:val="nil"/>
              <w:bottom w:val="double" w:sz="6" w:space="0" w:color="auto"/>
              <w:right w:val="nil"/>
            </w:tcBorders>
            <w:shd w:val="clear" w:color="auto" w:fill="auto"/>
            <w:noWrap/>
            <w:vAlign w:val="bottom"/>
            <w:hideMark/>
          </w:tcPr>
          <w:p w14:paraId="29434F9E"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80 523</w:t>
            </w:r>
          </w:p>
        </w:tc>
      </w:tr>
      <w:tr w:rsidR="005F5F4E" w:rsidRPr="00D42A6E" w14:paraId="61E63972" w14:textId="77777777" w:rsidTr="00C03A6C">
        <w:trPr>
          <w:trHeight w:val="227"/>
        </w:trPr>
        <w:tc>
          <w:tcPr>
            <w:tcW w:w="2966" w:type="dxa"/>
            <w:tcBorders>
              <w:top w:val="nil"/>
              <w:left w:val="nil"/>
              <w:bottom w:val="nil"/>
              <w:right w:val="nil"/>
            </w:tcBorders>
            <w:shd w:val="clear" w:color="auto" w:fill="auto"/>
            <w:noWrap/>
            <w:vAlign w:val="bottom"/>
            <w:hideMark/>
          </w:tcPr>
          <w:p w14:paraId="67105BB1" w14:textId="77777777" w:rsidR="004F7044" w:rsidRPr="00E52F8C" w:rsidRDefault="004F7044" w:rsidP="005F5F4E">
            <w:pPr>
              <w:rPr>
                <w:rFonts w:ascii="Arial" w:hAnsi="Arial" w:cs="Arial"/>
                <w:sz w:val="20"/>
                <w:szCs w:val="20"/>
              </w:rPr>
            </w:pPr>
            <w:r w:rsidRPr="00E52F8C">
              <w:rPr>
                <w:rFonts w:ascii="Arial" w:hAnsi="Arial" w:cs="Arial"/>
                <w:sz w:val="20"/>
                <w:szCs w:val="20"/>
              </w:rPr>
              <w:t>Manká a škody</w:t>
            </w:r>
          </w:p>
        </w:tc>
        <w:tc>
          <w:tcPr>
            <w:tcW w:w="1115" w:type="dxa"/>
            <w:tcBorders>
              <w:top w:val="nil"/>
              <w:left w:val="nil"/>
              <w:bottom w:val="nil"/>
              <w:right w:val="nil"/>
            </w:tcBorders>
            <w:shd w:val="clear" w:color="auto" w:fill="auto"/>
            <w:noWrap/>
            <w:vAlign w:val="bottom"/>
          </w:tcPr>
          <w:p w14:paraId="799A719C" w14:textId="0D689CAA" w:rsidR="004F7044" w:rsidRPr="00E52F8C" w:rsidRDefault="004F7044"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vAlign w:val="bottom"/>
          </w:tcPr>
          <w:p w14:paraId="3505657C" w14:textId="0D18D9CF" w:rsidR="004F7044" w:rsidRPr="00E52F8C" w:rsidRDefault="004F7044"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vAlign w:val="bottom"/>
          </w:tcPr>
          <w:p w14:paraId="2B130A9C" w14:textId="002B02D8" w:rsidR="004F7044" w:rsidRPr="00E52F8C" w:rsidRDefault="004F7044"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hideMark/>
          </w:tcPr>
          <w:p w14:paraId="148ABDDE" w14:textId="77777777" w:rsidR="004F7044" w:rsidRPr="00E52F8C" w:rsidRDefault="00BF6B49" w:rsidP="005F5F4E">
            <w:pPr>
              <w:jc w:val="right"/>
              <w:rPr>
                <w:rFonts w:ascii="Arial" w:hAnsi="Arial" w:cs="Arial"/>
                <w:sz w:val="20"/>
                <w:szCs w:val="20"/>
              </w:rPr>
            </w:pPr>
            <w:r w:rsidRPr="00E52F8C">
              <w:rPr>
                <w:rFonts w:ascii="Arial" w:hAnsi="Arial" w:cs="Arial"/>
                <w:sz w:val="20"/>
                <w:szCs w:val="20"/>
              </w:rPr>
              <w:t>2 33</w:t>
            </w:r>
            <w:r w:rsidR="008E4229" w:rsidRPr="00E52F8C">
              <w:rPr>
                <w:rFonts w:ascii="Arial" w:hAnsi="Arial" w:cs="Arial"/>
                <w:sz w:val="20"/>
                <w:szCs w:val="20"/>
              </w:rPr>
              <w:t>5</w:t>
            </w:r>
          </w:p>
        </w:tc>
        <w:tc>
          <w:tcPr>
            <w:tcW w:w="1486" w:type="dxa"/>
            <w:tcBorders>
              <w:top w:val="nil"/>
              <w:left w:val="nil"/>
              <w:bottom w:val="nil"/>
              <w:right w:val="nil"/>
            </w:tcBorders>
            <w:shd w:val="clear" w:color="auto" w:fill="auto"/>
            <w:vAlign w:val="bottom"/>
            <w:hideMark/>
          </w:tcPr>
          <w:p w14:paraId="29A2B428" w14:textId="77777777" w:rsidR="004F7044" w:rsidRPr="00E52F8C" w:rsidRDefault="00F80F36" w:rsidP="005F5F4E">
            <w:pPr>
              <w:jc w:val="right"/>
              <w:rPr>
                <w:rFonts w:ascii="Arial" w:hAnsi="Arial" w:cs="Arial"/>
                <w:sz w:val="20"/>
                <w:szCs w:val="20"/>
              </w:rPr>
            </w:pPr>
            <w:r w:rsidRPr="00E52F8C">
              <w:rPr>
                <w:rFonts w:ascii="Arial" w:hAnsi="Arial" w:cs="Arial"/>
                <w:sz w:val="20"/>
                <w:szCs w:val="20"/>
              </w:rPr>
              <w:t>1 588</w:t>
            </w:r>
          </w:p>
        </w:tc>
      </w:tr>
      <w:tr w:rsidR="005F5F4E" w:rsidRPr="00D42A6E" w14:paraId="65911A32" w14:textId="77777777" w:rsidTr="00C03A6C">
        <w:trPr>
          <w:trHeight w:val="227"/>
        </w:trPr>
        <w:tc>
          <w:tcPr>
            <w:tcW w:w="2966" w:type="dxa"/>
            <w:tcBorders>
              <w:top w:val="nil"/>
              <w:left w:val="nil"/>
              <w:bottom w:val="nil"/>
              <w:right w:val="nil"/>
            </w:tcBorders>
            <w:shd w:val="clear" w:color="auto" w:fill="auto"/>
            <w:noWrap/>
            <w:vAlign w:val="bottom"/>
            <w:hideMark/>
          </w:tcPr>
          <w:p w14:paraId="5836BF3A" w14:textId="77777777" w:rsidR="004F7044" w:rsidRPr="00E52F8C" w:rsidRDefault="004F7044" w:rsidP="005F5F4E">
            <w:pPr>
              <w:rPr>
                <w:rFonts w:ascii="Arial" w:hAnsi="Arial" w:cs="Arial"/>
                <w:sz w:val="20"/>
                <w:szCs w:val="20"/>
              </w:rPr>
            </w:pPr>
            <w:r w:rsidRPr="00E52F8C">
              <w:rPr>
                <w:rFonts w:ascii="Arial" w:hAnsi="Arial" w:cs="Arial"/>
                <w:sz w:val="20"/>
                <w:szCs w:val="20"/>
              </w:rPr>
              <w:t>Reprezenta</w:t>
            </w:r>
            <w:r w:rsidRPr="00E52F8C">
              <w:rPr>
                <w:rFonts w:ascii="Arial" w:hAnsi="Arial" w:cs="Arial" w:hint="eastAsia"/>
                <w:sz w:val="20"/>
                <w:szCs w:val="20"/>
              </w:rPr>
              <w:t>č</w:t>
            </w:r>
            <w:r w:rsidRPr="00E52F8C">
              <w:rPr>
                <w:rFonts w:ascii="Arial" w:hAnsi="Arial" w:cs="Arial"/>
                <w:sz w:val="20"/>
                <w:szCs w:val="20"/>
              </w:rPr>
              <w:t>né</w:t>
            </w:r>
          </w:p>
        </w:tc>
        <w:tc>
          <w:tcPr>
            <w:tcW w:w="1115" w:type="dxa"/>
            <w:tcBorders>
              <w:top w:val="nil"/>
              <w:left w:val="nil"/>
              <w:bottom w:val="nil"/>
              <w:right w:val="nil"/>
            </w:tcBorders>
            <w:shd w:val="clear" w:color="auto" w:fill="auto"/>
            <w:noWrap/>
            <w:vAlign w:val="bottom"/>
          </w:tcPr>
          <w:p w14:paraId="4752F4BA" w14:textId="6423CA49" w:rsidR="004F7044" w:rsidRPr="00E52F8C" w:rsidRDefault="004F7044"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vAlign w:val="bottom"/>
          </w:tcPr>
          <w:p w14:paraId="5483698C" w14:textId="4BC1C808" w:rsidR="004F7044" w:rsidRPr="00E52F8C" w:rsidRDefault="004F7044"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vAlign w:val="bottom"/>
          </w:tcPr>
          <w:p w14:paraId="507501DD" w14:textId="014EEC09" w:rsidR="004F7044" w:rsidRPr="00E52F8C" w:rsidRDefault="004F7044"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hideMark/>
          </w:tcPr>
          <w:p w14:paraId="33D56B9B"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c>
          <w:tcPr>
            <w:tcW w:w="1486" w:type="dxa"/>
            <w:tcBorders>
              <w:top w:val="nil"/>
              <w:left w:val="nil"/>
              <w:bottom w:val="nil"/>
              <w:right w:val="nil"/>
            </w:tcBorders>
            <w:shd w:val="clear" w:color="auto" w:fill="auto"/>
            <w:vAlign w:val="bottom"/>
            <w:hideMark/>
          </w:tcPr>
          <w:p w14:paraId="1D8DD780"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r>
      <w:tr w:rsidR="005F5F4E" w:rsidRPr="00D42A6E" w14:paraId="4DC783EC" w14:textId="77777777" w:rsidTr="00036E9F">
        <w:trPr>
          <w:trHeight w:val="227"/>
        </w:trPr>
        <w:tc>
          <w:tcPr>
            <w:tcW w:w="2966" w:type="dxa"/>
            <w:tcBorders>
              <w:top w:val="nil"/>
              <w:left w:val="nil"/>
              <w:bottom w:val="nil"/>
              <w:right w:val="nil"/>
            </w:tcBorders>
            <w:shd w:val="clear" w:color="auto" w:fill="auto"/>
            <w:noWrap/>
            <w:vAlign w:val="bottom"/>
          </w:tcPr>
          <w:p w14:paraId="0AA6E20F" w14:textId="77777777" w:rsidR="00F80F36" w:rsidRPr="00E52F8C" w:rsidRDefault="00F80F36" w:rsidP="005F5F4E">
            <w:pPr>
              <w:rPr>
                <w:rFonts w:ascii="Arial" w:hAnsi="Arial" w:cs="Arial"/>
                <w:sz w:val="20"/>
                <w:szCs w:val="20"/>
              </w:rPr>
            </w:pPr>
            <w:r w:rsidRPr="00E52F8C">
              <w:rPr>
                <w:rFonts w:ascii="Arial" w:hAnsi="Arial" w:cs="Arial"/>
                <w:sz w:val="20"/>
                <w:szCs w:val="20"/>
              </w:rPr>
              <w:t>OP k výrobkom</w:t>
            </w:r>
          </w:p>
        </w:tc>
        <w:tc>
          <w:tcPr>
            <w:tcW w:w="1115" w:type="dxa"/>
            <w:tcBorders>
              <w:top w:val="nil"/>
              <w:left w:val="nil"/>
              <w:bottom w:val="nil"/>
              <w:right w:val="nil"/>
            </w:tcBorders>
            <w:shd w:val="clear" w:color="auto" w:fill="auto"/>
            <w:noWrap/>
          </w:tcPr>
          <w:p w14:paraId="3F3B1086" w14:textId="30EE8BD8" w:rsidR="00F80F36" w:rsidRPr="00E52F8C" w:rsidRDefault="00F80F36"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tcPr>
          <w:p w14:paraId="57F5AB90" w14:textId="419CA18E" w:rsidR="00F80F36" w:rsidRPr="00E52F8C" w:rsidRDefault="00F80F36"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tcPr>
          <w:p w14:paraId="06C386B6" w14:textId="4C144B61" w:rsidR="00F80F36" w:rsidRPr="00E52F8C" w:rsidRDefault="00F80F36"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tcPr>
          <w:p w14:paraId="1613ADF7" w14:textId="77777777" w:rsidR="00F80F36" w:rsidRPr="00E52F8C" w:rsidRDefault="00BF6B49" w:rsidP="005F5F4E">
            <w:pPr>
              <w:jc w:val="right"/>
              <w:rPr>
                <w:rFonts w:ascii="Arial" w:hAnsi="Arial" w:cs="Arial"/>
                <w:sz w:val="20"/>
                <w:szCs w:val="20"/>
              </w:rPr>
            </w:pPr>
            <w:r w:rsidRPr="00E52F8C">
              <w:rPr>
                <w:rFonts w:ascii="Arial" w:hAnsi="Arial" w:cs="Arial"/>
                <w:sz w:val="20"/>
                <w:szCs w:val="20"/>
              </w:rPr>
              <w:t>0</w:t>
            </w:r>
          </w:p>
        </w:tc>
        <w:tc>
          <w:tcPr>
            <w:tcW w:w="1486" w:type="dxa"/>
            <w:tcBorders>
              <w:top w:val="nil"/>
              <w:left w:val="nil"/>
              <w:bottom w:val="nil"/>
              <w:right w:val="nil"/>
            </w:tcBorders>
            <w:shd w:val="clear" w:color="auto" w:fill="auto"/>
            <w:vAlign w:val="bottom"/>
          </w:tcPr>
          <w:p w14:paraId="0C0598E7" w14:textId="77777777" w:rsidR="00F80F36" w:rsidRPr="00E52F8C" w:rsidRDefault="00F80F36" w:rsidP="005F5F4E">
            <w:pPr>
              <w:jc w:val="right"/>
              <w:rPr>
                <w:rFonts w:ascii="Arial" w:hAnsi="Arial" w:cs="Arial"/>
                <w:sz w:val="20"/>
                <w:szCs w:val="20"/>
              </w:rPr>
            </w:pPr>
            <w:r w:rsidRPr="00E52F8C">
              <w:rPr>
                <w:rFonts w:ascii="Arial" w:hAnsi="Arial" w:cs="Arial"/>
                <w:sz w:val="20"/>
                <w:szCs w:val="20"/>
              </w:rPr>
              <w:t>-2 381</w:t>
            </w:r>
          </w:p>
        </w:tc>
      </w:tr>
      <w:tr w:rsidR="005F5F4E" w:rsidRPr="00D42A6E" w14:paraId="46BC4E4E" w14:textId="77777777" w:rsidTr="00036E9F">
        <w:trPr>
          <w:trHeight w:val="227"/>
        </w:trPr>
        <w:tc>
          <w:tcPr>
            <w:tcW w:w="2966" w:type="dxa"/>
            <w:tcBorders>
              <w:top w:val="nil"/>
              <w:left w:val="nil"/>
              <w:bottom w:val="nil"/>
              <w:right w:val="nil"/>
            </w:tcBorders>
            <w:shd w:val="clear" w:color="auto" w:fill="auto"/>
            <w:noWrap/>
            <w:vAlign w:val="bottom"/>
          </w:tcPr>
          <w:p w14:paraId="7A1CE2CD" w14:textId="77777777" w:rsidR="00F80F36" w:rsidRPr="00E52F8C" w:rsidRDefault="00F80F36" w:rsidP="005F5F4E">
            <w:pPr>
              <w:rPr>
                <w:rFonts w:ascii="Arial" w:hAnsi="Arial" w:cs="Arial"/>
                <w:sz w:val="20"/>
                <w:szCs w:val="20"/>
              </w:rPr>
            </w:pPr>
            <w:r w:rsidRPr="00E52F8C">
              <w:rPr>
                <w:rFonts w:ascii="Arial" w:hAnsi="Arial" w:cs="Arial"/>
                <w:sz w:val="20"/>
                <w:szCs w:val="20"/>
              </w:rPr>
              <w:t>Manko/prebytok na polotov</w:t>
            </w:r>
            <w:r w:rsidRPr="00E52F8C">
              <w:rPr>
                <w:rFonts w:ascii="Arial" w:hAnsi="Arial" w:cs="Arial"/>
                <w:sz w:val="20"/>
                <w:szCs w:val="20"/>
              </w:rPr>
              <w:t>a</w:t>
            </w:r>
            <w:r w:rsidRPr="00E52F8C">
              <w:rPr>
                <w:rFonts w:ascii="Arial" w:hAnsi="Arial" w:cs="Arial"/>
                <w:sz w:val="20"/>
                <w:szCs w:val="20"/>
              </w:rPr>
              <w:t>roch</w:t>
            </w:r>
          </w:p>
        </w:tc>
        <w:tc>
          <w:tcPr>
            <w:tcW w:w="1115" w:type="dxa"/>
            <w:tcBorders>
              <w:top w:val="nil"/>
              <w:left w:val="nil"/>
              <w:bottom w:val="nil"/>
              <w:right w:val="nil"/>
            </w:tcBorders>
            <w:shd w:val="clear" w:color="auto" w:fill="auto"/>
            <w:noWrap/>
          </w:tcPr>
          <w:p w14:paraId="4135CC28" w14:textId="3484C972" w:rsidR="00F80F36" w:rsidRPr="00E52F8C" w:rsidRDefault="00F80F36"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tcPr>
          <w:p w14:paraId="47E5F3C5" w14:textId="6C41D492" w:rsidR="00F80F36" w:rsidRPr="00E52F8C" w:rsidRDefault="00F80F36"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tcPr>
          <w:p w14:paraId="5BC5B337" w14:textId="4A77AD58" w:rsidR="00F80F36" w:rsidRPr="00E52F8C" w:rsidRDefault="00F80F36"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tcPr>
          <w:p w14:paraId="4A793F57" w14:textId="77777777" w:rsidR="00F80F36" w:rsidRPr="00E52F8C" w:rsidRDefault="00846206" w:rsidP="005F5F4E">
            <w:pPr>
              <w:jc w:val="right"/>
              <w:rPr>
                <w:rFonts w:ascii="Arial" w:hAnsi="Arial" w:cs="Arial"/>
                <w:sz w:val="20"/>
                <w:szCs w:val="20"/>
              </w:rPr>
            </w:pPr>
            <w:r w:rsidRPr="00E52F8C">
              <w:rPr>
                <w:rFonts w:ascii="Arial" w:hAnsi="Arial" w:cs="Arial"/>
                <w:sz w:val="20"/>
                <w:szCs w:val="20"/>
              </w:rPr>
              <w:t>1</w:t>
            </w:r>
            <w:r w:rsidR="008E4229" w:rsidRPr="00E52F8C">
              <w:rPr>
                <w:rFonts w:ascii="Arial" w:hAnsi="Arial" w:cs="Arial"/>
                <w:sz w:val="20"/>
                <w:szCs w:val="20"/>
              </w:rPr>
              <w:t>2</w:t>
            </w:r>
          </w:p>
        </w:tc>
        <w:tc>
          <w:tcPr>
            <w:tcW w:w="1486" w:type="dxa"/>
            <w:tcBorders>
              <w:top w:val="nil"/>
              <w:left w:val="nil"/>
              <w:bottom w:val="nil"/>
              <w:right w:val="nil"/>
            </w:tcBorders>
            <w:shd w:val="clear" w:color="auto" w:fill="auto"/>
            <w:vAlign w:val="bottom"/>
          </w:tcPr>
          <w:p w14:paraId="287FB7D6" w14:textId="77777777" w:rsidR="00F80F36" w:rsidRPr="00E52F8C" w:rsidRDefault="00F80F36" w:rsidP="005F5F4E">
            <w:pPr>
              <w:jc w:val="right"/>
              <w:rPr>
                <w:rFonts w:ascii="Arial" w:hAnsi="Arial" w:cs="Arial"/>
                <w:sz w:val="20"/>
                <w:szCs w:val="20"/>
              </w:rPr>
            </w:pPr>
            <w:r w:rsidRPr="00E52F8C">
              <w:rPr>
                <w:rFonts w:ascii="Arial" w:hAnsi="Arial" w:cs="Arial"/>
                <w:sz w:val="20"/>
                <w:szCs w:val="20"/>
              </w:rPr>
              <w:t>-20</w:t>
            </w:r>
          </w:p>
        </w:tc>
      </w:tr>
      <w:tr w:rsidR="005F5F4E" w:rsidRPr="00D42A6E" w14:paraId="72B5B78A" w14:textId="77777777" w:rsidTr="00C03A6C">
        <w:trPr>
          <w:trHeight w:val="227"/>
        </w:trPr>
        <w:tc>
          <w:tcPr>
            <w:tcW w:w="2966" w:type="dxa"/>
            <w:tcBorders>
              <w:top w:val="nil"/>
              <w:left w:val="nil"/>
              <w:bottom w:val="nil"/>
              <w:right w:val="nil"/>
            </w:tcBorders>
            <w:shd w:val="clear" w:color="auto" w:fill="auto"/>
            <w:noWrap/>
            <w:vAlign w:val="bottom"/>
            <w:hideMark/>
          </w:tcPr>
          <w:p w14:paraId="4114DDB4" w14:textId="77777777" w:rsidR="004F7044" w:rsidRPr="00E52F8C" w:rsidRDefault="004F7044" w:rsidP="005F5F4E">
            <w:pPr>
              <w:rPr>
                <w:rFonts w:ascii="Arial" w:hAnsi="Arial" w:cs="Arial"/>
                <w:sz w:val="20"/>
                <w:szCs w:val="20"/>
              </w:rPr>
            </w:pPr>
            <w:proofErr w:type="spellStart"/>
            <w:r w:rsidRPr="00E52F8C">
              <w:rPr>
                <w:rFonts w:ascii="Arial" w:hAnsi="Arial" w:cs="Arial"/>
                <w:sz w:val="20"/>
                <w:szCs w:val="20"/>
              </w:rPr>
              <w:t>Dary</w:t>
            </w:r>
            <w:r w:rsidR="00BF6B49" w:rsidRPr="00E52F8C">
              <w:rPr>
                <w:rFonts w:ascii="Arial" w:hAnsi="Arial" w:cs="Arial"/>
                <w:sz w:val="20"/>
                <w:szCs w:val="20"/>
              </w:rPr>
              <w:t>,vzorky</w:t>
            </w:r>
            <w:proofErr w:type="spellEnd"/>
          </w:p>
        </w:tc>
        <w:tc>
          <w:tcPr>
            <w:tcW w:w="1115" w:type="dxa"/>
            <w:tcBorders>
              <w:top w:val="nil"/>
              <w:left w:val="nil"/>
              <w:bottom w:val="nil"/>
              <w:right w:val="nil"/>
            </w:tcBorders>
            <w:shd w:val="clear" w:color="auto" w:fill="auto"/>
            <w:noWrap/>
          </w:tcPr>
          <w:p w14:paraId="588A1449" w14:textId="425FEA96" w:rsidR="004F7044" w:rsidRPr="00E52F8C" w:rsidRDefault="004F7044"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tcPr>
          <w:p w14:paraId="443922D0" w14:textId="1EA1DB1F" w:rsidR="004F7044" w:rsidRPr="00E52F8C" w:rsidRDefault="004F7044"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tcPr>
          <w:p w14:paraId="5EF96DC9" w14:textId="6530DD2C" w:rsidR="004F7044" w:rsidRPr="00E52F8C" w:rsidRDefault="004F7044"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hideMark/>
          </w:tcPr>
          <w:p w14:paraId="21F5AB43" w14:textId="77777777" w:rsidR="004F7044" w:rsidRPr="00E52F8C" w:rsidRDefault="00BF6B49" w:rsidP="005F5F4E">
            <w:pPr>
              <w:jc w:val="right"/>
              <w:rPr>
                <w:rFonts w:ascii="Arial" w:hAnsi="Arial" w:cs="Arial"/>
                <w:sz w:val="20"/>
                <w:szCs w:val="20"/>
              </w:rPr>
            </w:pPr>
            <w:r w:rsidRPr="00E52F8C">
              <w:rPr>
                <w:rFonts w:ascii="Arial" w:hAnsi="Arial" w:cs="Arial"/>
                <w:sz w:val="20"/>
                <w:szCs w:val="20"/>
              </w:rPr>
              <w:t>1 139</w:t>
            </w:r>
          </w:p>
        </w:tc>
        <w:tc>
          <w:tcPr>
            <w:tcW w:w="1486" w:type="dxa"/>
            <w:tcBorders>
              <w:top w:val="nil"/>
              <w:left w:val="nil"/>
              <w:bottom w:val="nil"/>
              <w:right w:val="nil"/>
            </w:tcBorders>
            <w:shd w:val="clear" w:color="auto" w:fill="auto"/>
            <w:vAlign w:val="bottom"/>
            <w:hideMark/>
          </w:tcPr>
          <w:p w14:paraId="68B7EAC0"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r>
      <w:tr w:rsidR="005F5F4E" w:rsidRPr="00383C41" w14:paraId="7B8B353D" w14:textId="77777777" w:rsidTr="00C03A6C">
        <w:trPr>
          <w:trHeight w:val="227"/>
        </w:trPr>
        <w:tc>
          <w:tcPr>
            <w:tcW w:w="2966" w:type="dxa"/>
            <w:tcBorders>
              <w:top w:val="nil"/>
              <w:left w:val="nil"/>
              <w:bottom w:val="nil"/>
              <w:right w:val="nil"/>
            </w:tcBorders>
            <w:shd w:val="clear" w:color="auto" w:fill="auto"/>
            <w:noWrap/>
            <w:vAlign w:val="bottom"/>
            <w:hideMark/>
          </w:tcPr>
          <w:p w14:paraId="404F29A3" w14:textId="77777777" w:rsidR="004F7044" w:rsidRPr="00E52F8C" w:rsidRDefault="004F7044" w:rsidP="005F5F4E">
            <w:pPr>
              <w:rPr>
                <w:rFonts w:ascii="Arial" w:hAnsi="Arial" w:cs="Arial"/>
                <w:sz w:val="20"/>
                <w:szCs w:val="20"/>
              </w:rPr>
            </w:pPr>
            <w:r w:rsidRPr="00E52F8C">
              <w:rPr>
                <w:rFonts w:ascii="Arial" w:hAnsi="Arial" w:cs="Arial"/>
                <w:sz w:val="20"/>
                <w:szCs w:val="20"/>
              </w:rPr>
              <w:t>Iné</w:t>
            </w:r>
          </w:p>
        </w:tc>
        <w:tc>
          <w:tcPr>
            <w:tcW w:w="1115" w:type="dxa"/>
            <w:tcBorders>
              <w:top w:val="nil"/>
              <w:left w:val="nil"/>
              <w:bottom w:val="nil"/>
              <w:right w:val="nil"/>
            </w:tcBorders>
            <w:shd w:val="clear" w:color="auto" w:fill="auto"/>
            <w:noWrap/>
          </w:tcPr>
          <w:p w14:paraId="37FD1979" w14:textId="69335212" w:rsidR="004F7044" w:rsidRPr="00E52F8C" w:rsidRDefault="004F7044" w:rsidP="005F5F4E">
            <w:pPr>
              <w:jc w:val="right"/>
              <w:rPr>
                <w:rFonts w:ascii="Arial" w:hAnsi="Arial" w:cs="Arial"/>
                <w:sz w:val="20"/>
                <w:szCs w:val="20"/>
              </w:rPr>
            </w:pPr>
          </w:p>
        </w:tc>
        <w:tc>
          <w:tcPr>
            <w:tcW w:w="1092" w:type="dxa"/>
            <w:gridSpan w:val="2"/>
            <w:tcBorders>
              <w:top w:val="nil"/>
              <w:left w:val="nil"/>
              <w:bottom w:val="nil"/>
              <w:right w:val="nil"/>
            </w:tcBorders>
            <w:shd w:val="clear" w:color="auto" w:fill="auto"/>
            <w:noWrap/>
          </w:tcPr>
          <w:p w14:paraId="03C706D6" w14:textId="36AEC11D" w:rsidR="004F7044" w:rsidRPr="00E52F8C" w:rsidRDefault="004F7044" w:rsidP="005F5F4E">
            <w:pPr>
              <w:jc w:val="right"/>
              <w:rPr>
                <w:rFonts w:ascii="Arial" w:hAnsi="Arial" w:cs="Arial"/>
                <w:sz w:val="20"/>
                <w:szCs w:val="20"/>
              </w:rPr>
            </w:pPr>
          </w:p>
        </w:tc>
        <w:tc>
          <w:tcPr>
            <w:tcW w:w="1134" w:type="dxa"/>
            <w:gridSpan w:val="2"/>
            <w:tcBorders>
              <w:top w:val="nil"/>
              <w:left w:val="nil"/>
              <w:bottom w:val="nil"/>
              <w:right w:val="nil"/>
            </w:tcBorders>
            <w:shd w:val="clear" w:color="auto" w:fill="auto"/>
            <w:noWrap/>
          </w:tcPr>
          <w:p w14:paraId="055DE4FC" w14:textId="74B74A6A" w:rsidR="004F7044" w:rsidRPr="00E52F8C" w:rsidRDefault="004F7044" w:rsidP="005F5F4E">
            <w:pPr>
              <w:jc w:val="right"/>
              <w:rPr>
                <w:rFonts w:ascii="Arial" w:hAnsi="Arial" w:cs="Arial"/>
                <w:sz w:val="20"/>
                <w:szCs w:val="20"/>
              </w:rPr>
            </w:pPr>
          </w:p>
        </w:tc>
        <w:tc>
          <w:tcPr>
            <w:tcW w:w="1559" w:type="dxa"/>
            <w:gridSpan w:val="2"/>
            <w:tcBorders>
              <w:top w:val="nil"/>
              <w:left w:val="nil"/>
              <w:bottom w:val="nil"/>
              <w:right w:val="nil"/>
            </w:tcBorders>
            <w:shd w:val="clear" w:color="auto" w:fill="auto"/>
            <w:vAlign w:val="bottom"/>
            <w:hideMark/>
          </w:tcPr>
          <w:p w14:paraId="7E265596" w14:textId="77777777" w:rsidR="004F7044" w:rsidRPr="00E52F8C" w:rsidRDefault="0040005D" w:rsidP="005F5F4E">
            <w:pPr>
              <w:jc w:val="right"/>
              <w:rPr>
                <w:rFonts w:ascii="Arial" w:hAnsi="Arial" w:cs="Arial"/>
                <w:sz w:val="20"/>
                <w:szCs w:val="20"/>
              </w:rPr>
            </w:pPr>
            <w:r w:rsidRPr="00E52F8C">
              <w:rPr>
                <w:rFonts w:ascii="Arial" w:hAnsi="Arial" w:cs="Arial"/>
                <w:sz w:val="20"/>
                <w:szCs w:val="20"/>
              </w:rPr>
              <w:t>119</w:t>
            </w:r>
          </w:p>
        </w:tc>
        <w:tc>
          <w:tcPr>
            <w:tcW w:w="1486" w:type="dxa"/>
            <w:tcBorders>
              <w:top w:val="nil"/>
              <w:left w:val="nil"/>
              <w:bottom w:val="nil"/>
              <w:right w:val="nil"/>
            </w:tcBorders>
            <w:shd w:val="clear" w:color="auto" w:fill="auto"/>
            <w:vAlign w:val="bottom"/>
            <w:hideMark/>
          </w:tcPr>
          <w:p w14:paraId="1FAE449E" w14:textId="77777777" w:rsidR="004F7044" w:rsidRPr="00E52F8C" w:rsidRDefault="004F7044" w:rsidP="005F5F4E">
            <w:pPr>
              <w:jc w:val="right"/>
              <w:rPr>
                <w:rFonts w:ascii="Arial" w:hAnsi="Arial" w:cs="Arial"/>
                <w:sz w:val="20"/>
                <w:szCs w:val="20"/>
              </w:rPr>
            </w:pPr>
            <w:r w:rsidRPr="00E52F8C">
              <w:rPr>
                <w:rFonts w:ascii="Arial" w:hAnsi="Arial" w:cs="Arial"/>
                <w:sz w:val="20"/>
                <w:szCs w:val="20"/>
              </w:rPr>
              <w:t>0</w:t>
            </w:r>
          </w:p>
        </w:tc>
      </w:tr>
      <w:tr w:rsidR="005F5F4E" w:rsidRPr="00D42A6E" w14:paraId="730A585F" w14:textId="77777777" w:rsidTr="00C03A6C">
        <w:trPr>
          <w:trHeight w:val="227"/>
        </w:trPr>
        <w:tc>
          <w:tcPr>
            <w:tcW w:w="2966" w:type="dxa"/>
            <w:tcBorders>
              <w:top w:val="nil"/>
              <w:left w:val="nil"/>
              <w:bottom w:val="nil"/>
              <w:right w:val="nil"/>
            </w:tcBorders>
            <w:shd w:val="clear" w:color="auto" w:fill="auto"/>
            <w:vAlign w:val="bottom"/>
            <w:hideMark/>
          </w:tcPr>
          <w:p w14:paraId="26866F2E" w14:textId="77777777" w:rsidR="004F7044" w:rsidRPr="00E52F8C" w:rsidRDefault="004F7044" w:rsidP="005F5F4E">
            <w:pPr>
              <w:rPr>
                <w:rFonts w:ascii="Arial" w:hAnsi="Arial" w:cs="Arial"/>
                <w:b/>
                <w:bCs/>
                <w:sz w:val="20"/>
                <w:szCs w:val="20"/>
              </w:rPr>
            </w:pPr>
            <w:r w:rsidRPr="00E52F8C">
              <w:rPr>
                <w:rFonts w:ascii="Arial" w:hAnsi="Arial" w:cs="Arial"/>
                <w:b/>
                <w:bCs/>
                <w:sz w:val="20"/>
                <w:szCs w:val="20"/>
              </w:rPr>
              <w:t>Zmena stavu vnútroorgan</w:t>
            </w:r>
            <w:r w:rsidRPr="00E52F8C">
              <w:rPr>
                <w:rFonts w:ascii="Arial" w:hAnsi="Arial" w:cs="Arial"/>
                <w:b/>
                <w:bCs/>
                <w:sz w:val="20"/>
                <w:szCs w:val="20"/>
              </w:rPr>
              <w:t>i</w:t>
            </w:r>
            <w:r w:rsidRPr="00E52F8C">
              <w:rPr>
                <w:rFonts w:ascii="Arial" w:hAnsi="Arial" w:cs="Arial"/>
                <w:b/>
                <w:bCs/>
                <w:sz w:val="20"/>
                <w:szCs w:val="20"/>
              </w:rPr>
              <w:t>za</w:t>
            </w:r>
            <w:r w:rsidRPr="00E52F8C">
              <w:rPr>
                <w:rFonts w:ascii="Arial" w:hAnsi="Arial" w:cs="Arial" w:hint="eastAsia"/>
                <w:b/>
                <w:bCs/>
                <w:sz w:val="20"/>
                <w:szCs w:val="20"/>
              </w:rPr>
              <w:t>č</w:t>
            </w:r>
            <w:r w:rsidRPr="00E52F8C">
              <w:rPr>
                <w:rFonts w:ascii="Arial" w:hAnsi="Arial" w:cs="Arial"/>
                <w:b/>
                <w:bCs/>
                <w:sz w:val="20"/>
                <w:szCs w:val="20"/>
              </w:rPr>
              <w:t>ných zásob vo výkaze ziskov a strát</w:t>
            </w:r>
          </w:p>
        </w:tc>
        <w:tc>
          <w:tcPr>
            <w:tcW w:w="1115" w:type="dxa"/>
            <w:tcBorders>
              <w:top w:val="nil"/>
              <w:left w:val="nil"/>
              <w:bottom w:val="nil"/>
              <w:right w:val="nil"/>
            </w:tcBorders>
            <w:shd w:val="clear" w:color="auto" w:fill="auto"/>
            <w:noWrap/>
            <w:vAlign w:val="bottom"/>
          </w:tcPr>
          <w:p w14:paraId="0E6401AB" w14:textId="5D0C0FD9" w:rsidR="004F7044" w:rsidRPr="00E52F8C" w:rsidRDefault="004F7044" w:rsidP="005F5F4E">
            <w:pPr>
              <w:jc w:val="right"/>
              <w:rPr>
                <w:rFonts w:ascii="Arial" w:hAnsi="Arial" w:cs="Arial"/>
                <w:b/>
                <w:bCs/>
                <w:sz w:val="20"/>
                <w:szCs w:val="20"/>
              </w:rPr>
            </w:pPr>
          </w:p>
        </w:tc>
        <w:tc>
          <w:tcPr>
            <w:tcW w:w="1092" w:type="dxa"/>
            <w:gridSpan w:val="2"/>
            <w:tcBorders>
              <w:top w:val="nil"/>
              <w:left w:val="nil"/>
              <w:bottom w:val="nil"/>
              <w:right w:val="nil"/>
            </w:tcBorders>
            <w:shd w:val="clear" w:color="auto" w:fill="auto"/>
            <w:noWrap/>
            <w:vAlign w:val="bottom"/>
          </w:tcPr>
          <w:p w14:paraId="2DA0BB50" w14:textId="6B3EA34F" w:rsidR="004F7044" w:rsidRPr="00E52F8C" w:rsidRDefault="004F7044" w:rsidP="005F5F4E">
            <w:pPr>
              <w:jc w:val="right"/>
              <w:rPr>
                <w:rFonts w:ascii="Arial" w:hAnsi="Arial" w:cs="Arial"/>
                <w:b/>
                <w:bCs/>
                <w:sz w:val="20"/>
                <w:szCs w:val="20"/>
              </w:rPr>
            </w:pPr>
          </w:p>
        </w:tc>
        <w:tc>
          <w:tcPr>
            <w:tcW w:w="1134" w:type="dxa"/>
            <w:gridSpan w:val="2"/>
            <w:tcBorders>
              <w:top w:val="nil"/>
              <w:left w:val="nil"/>
              <w:bottom w:val="nil"/>
              <w:right w:val="nil"/>
            </w:tcBorders>
            <w:shd w:val="clear" w:color="auto" w:fill="auto"/>
            <w:noWrap/>
            <w:vAlign w:val="bottom"/>
          </w:tcPr>
          <w:p w14:paraId="0A3EBCC4" w14:textId="70E062E3" w:rsidR="004F7044" w:rsidRPr="00E52F8C" w:rsidRDefault="004F7044" w:rsidP="005F5F4E">
            <w:pPr>
              <w:jc w:val="right"/>
              <w:rPr>
                <w:rFonts w:ascii="Arial" w:hAnsi="Arial" w:cs="Arial"/>
                <w:b/>
                <w:bCs/>
                <w:sz w:val="20"/>
                <w:szCs w:val="20"/>
              </w:rPr>
            </w:pPr>
          </w:p>
        </w:tc>
        <w:tc>
          <w:tcPr>
            <w:tcW w:w="1559" w:type="dxa"/>
            <w:gridSpan w:val="2"/>
            <w:tcBorders>
              <w:top w:val="single" w:sz="4" w:space="0" w:color="auto"/>
              <w:left w:val="nil"/>
              <w:bottom w:val="double" w:sz="6" w:space="0" w:color="auto"/>
              <w:right w:val="nil"/>
            </w:tcBorders>
            <w:shd w:val="clear" w:color="auto" w:fill="auto"/>
            <w:noWrap/>
            <w:vAlign w:val="bottom"/>
            <w:hideMark/>
          </w:tcPr>
          <w:p w14:paraId="23DC505F" w14:textId="77777777" w:rsidR="004F7044" w:rsidRPr="00E52F8C" w:rsidRDefault="00D237B3" w:rsidP="005F5F4E">
            <w:pPr>
              <w:pStyle w:val="Odsekzoznamu"/>
              <w:jc w:val="right"/>
              <w:rPr>
                <w:rFonts w:ascii="Arial" w:hAnsi="Arial" w:cs="Arial"/>
                <w:b/>
                <w:bCs/>
                <w:sz w:val="20"/>
                <w:szCs w:val="20"/>
              </w:rPr>
            </w:pPr>
            <w:r w:rsidRPr="00E52F8C">
              <w:rPr>
                <w:rFonts w:ascii="Arial" w:hAnsi="Arial" w:cs="Arial"/>
                <w:b/>
                <w:bCs/>
                <w:sz w:val="20"/>
                <w:szCs w:val="20"/>
              </w:rPr>
              <w:t>-53</w:t>
            </w:r>
            <w:r w:rsidR="005F5F4E" w:rsidRPr="00E52F8C">
              <w:rPr>
                <w:rFonts w:ascii="Arial" w:hAnsi="Arial" w:cs="Arial"/>
                <w:b/>
                <w:bCs/>
                <w:sz w:val="20"/>
                <w:szCs w:val="20"/>
              </w:rPr>
              <w:t> </w:t>
            </w:r>
            <w:r w:rsidRPr="00E52F8C">
              <w:rPr>
                <w:rFonts w:ascii="Arial" w:hAnsi="Arial" w:cs="Arial"/>
                <w:b/>
                <w:bCs/>
                <w:sz w:val="20"/>
                <w:szCs w:val="20"/>
              </w:rPr>
              <w:t>200</w:t>
            </w:r>
            <w:r w:rsidR="005F5F4E" w:rsidRPr="00E52F8C">
              <w:rPr>
                <w:rFonts w:ascii="Arial" w:hAnsi="Arial" w:cs="Arial"/>
                <w:b/>
                <w:bCs/>
                <w:sz w:val="20"/>
                <w:szCs w:val="20"/>
              </w:rPr>
              <w:t xml:space="preserve">  </w:t>
            </w:r>
          </w:p>
        </w:tc>
        <w:tc>
          <w:tcPr>
            <w:tcW w:w="1486" w:type="dxa"/>
            <w:tcBorders>
              <w:top w:val="single" w:sz="4" w:space="0" w:color="auto"/>
              <w:left w:val="nil"/>
              <w:bottom w:val="double" w:sz="6" w:space="0" w:color="auto"/>
              <w:right w:val="nil"/>
            </w:tcBorders>
            <w:shd w:val="clear" w:color="auto" w:fill="auto"/>
            <w:noWrap/>
            <w:vAlign w:val="bottom"/>
            <w:hideMark/>
          </w:tcPr>
          <w:p w14:paraId="56040395" w14:textId="77777777" w:rsidR="004F7044" w:rsidRPr="00E52F8C" w:rsidRDefault="00F80F36" w:rsidP="005F5F4E">
            <w:pPr>
              <w:jc w:val="right"/>
              <w:rPr>
                <w:rFonts w:ascii="Arial" w:hAnsi="Arial" w:cs="Arial"/>
                <w:b/>
                <w:bCs/>
                <w:sz w:val="20"/>
                <w:szCs w:val="20"/>
              </w:rPr>
            </w:pPr>
            <w:r w:rsidRPr="00E52F8C">
              <w:rPr>
                <w:rFonts w:ascii="Arial" w:hAnsi="Arial" w:cs="Arial"/>
                <w:b/>
                <w:bCs/>
                <w:sz w:val="20"/>
                <w:szCs w:val="20"/>
              </w:rPr>
              <w:t>79 710</w:t>
            </w:r>
          </w:p>
        </w:tc>
      </w:tr>
    </w:tbl>
    <w:p w14:paraId="6EED2E45" w14:textId="77777777" w:rsidR="00C361ED" w:rsidRPr="00E52F8C" w:rsidRDefault="00C361ED" w:rsidP="00B5243C">
      <w:pPr>
        <w:pStyle w:val="odstavec"/>
        <w:rPr>
          <w:rFonts w:ascii="Arial" w:hAnsi="Arial" w:cs="Arial"/>
        </w:rPr>
      </w:pPr>
    </w:p>
    <w:bookmarkEnd w:id="68"/>
    <w:p w14:paraId="69E258E7" w14:textId="77777777" w:rsidR="00D626AF" w:rsidRPr="00E52F8C" w:rsidRDefault="00D626AF" w:rsidP="00B5243C">
      <w:pPr>
        <w:pStyle w:val="body"/>
        <w:rPr>
          <w:rFonts w:ascii="Arial" w:hAnsi="Arial" w:cs="Arial"/>
        </w:rPr>
      </w:pPr>
    </w:p>
    <w:p w14:paraId="44A0D40A" w14:textId="5F5739D9" w:rsidR="00B619DF" w:rsidRPr="000946CD" w:rsidRDefault="00316173" w:rsidP="00E52F8C">
      <w:pPr>
        <w:pStyle w:val="Nadpis2"/>
      </w:pPr>
      <w:r w:rsidRPr="00E52F8C">
        <w:rPr>
          <w:rFonts w:ascii="Arial" w:hAnsi="Arial"/>
        </w:rPr>
        <w:t>Ostatné</w:t>
      </w:r>
      <w:r w:rsidR="00F316C5" w:rsidRPr="00E52F8C">
        <w:rPr>
          <w:rFonts w:ascii="Arial" w:hAnsi="Arial"/>
        </w:rPr>
        <w:t xml:space="preserve"> výnosy z</w:t>
      </w:r>
      <w:r w:rsidR="00C11172" w:rsidRPr="00E52F8C">
        <w:rPr>
          <w:rFonts w:ascii="Arial" w:hAnsi="Arial"/>
        </w:rPr>
        <w:t> </w:t>
      </w:r>
      <w:r w:rsidR="00F316C5" w:rsidRPr="00E52F8C">
        <w:rPr>
          <w:rFonts w:ascii="Arial" w:hAnsi="Arial"/>
        </w:rPr>
        <w:t>hospodárskej</w:t>
      </w:r>
      <w:r w:rsidR="00C11172" w:rsidRPr="00E52F8C">
        <w:rPr>
          <w:rFonts w:ascii="Arial" w:hAnsi="Arial"/>
        </w:rPr>
        <w:t>, finan</w:t>
      </w:r>
      <w:r w:rsidR="00C11172" w:rsidRPr="00E52F8C">
        <w:rPr>
          <w:rFonts w:ascii="Arial" w:hAnsi="Arial" w:hint="eastAsia"/>
        </w:rPr>
        <w:t>č</w:t>
      </w:r>
      <w:r w:rsidR="00C11172" w:rsidRPr="00E52F8C">
        <w:rPr>
          <w:rFonts w:ascii="Arial" w:hAnsi="Arial"/>
        </w:rPr>
        <w:t>nej a mimoriadnej</w:t>
      </w:r>
      <w:r w:rsidR="00F316C5" w:rsidRPr="00E52F8C">
        <w:rPr>
          <w:rFonts w:ascii="Arial" w:hAnsi="Arial"/>
        </w:rPr>
        <w:t xml:space="preserve"> </w:t>
      </w:r>
      <w:r w:rsidR="00F316C5" w:rsidRPr="00E52F8C">
        <w:rPr>
          <w:rFonts w:ascii="Arial" w:hAnsi="Arial" w:hint="eastAsia"/>
        </w:rPr>
        <w:t>č</w:t>
      </w:r>
      <w:r w:rsidR="00F316C5" w:rsidRPr="00E52F8C">
        <w:rPr>
          <w:rFonts w:ascii="Arial" w:hAnsi="Arial"/>
        </w:rPr>
        <w:t>innosti</w:t>
      </w:r>
      <w:r w:rsidR="00E41C87" w:rsidRPr="00E52F8C">
        <w:rPr>
          <w:rFonts w:ascii="Arial" w:hAnsi="Arial"/>
        </w:rPr>
        <w:t xml:space="preserve">   </w:t>
      </w:r>
      <w:r w:rsidR="00B619DF" w:rsidRPr="00E52F8C">
        <w:rPr>
          <w:rFonts w:ascii="Arial" w:hAnsi="Arial"/>
        </w:rPr>
        <w:t xml:space="preserve">                                       </w:t>
      </w:r>
    </w:p>
    <w:p w14:paraId="68F36B42" w14:textId="77777777" w:rsidR="004F7044" w:rsidRPr="00E52F8C" w:rsidRDefault="00C244D9" w:rsidP="00B5243C">
      <w:pPr>
        <w:pStyle w:val="odstavec"/>
        <w:rPr>
          <w:rFonts w:ascii="Arial" w:hAnsi="Arial" w:cs="Arial"/>
        </w:rPr>
      </w:pPr>
      <w:r w:rsidRPr="00E52F8C">
        <w:rPr>
          <w:rFonts w:ascii="Arial" w:hAnsi="Arial" w:cs="Arial"/>
        </w:rPr>
        <w:t>Informácie o výnosoch pri aktivácii nákladov a o výnosoch z hospodárskej činnosti, finančnej činnosti a mimoriadnej činnosti sú uvedené nižšie:</w:t>
      </w:r>
      <w:bookmarkStart w:id="70" w:name="FWT_activation_proceeds"/>
    </w:p>
    <w:p w14:paraId="5D66A4D5" w14:textId="77777777" w:rsidR="00D70611" w:rsidRPr="00E52F8C" w:rsidRDefault="00D70611"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F7044" w:rsidRPr="00D42A6E" w14:paraId="0A0C70D0" w14:textId="77777777" w:rsidTr="00036E9F">
        <w:trPr>
          <w:trHeight w:val="227"/>
        </w:trPr>
        <w:tc>
          <w:tcPr>
            <w:tcW w:w="5882" w:type="dxa"/>
            <w:tcBorders>
              <w:top w:val="nil"/>
              <w:left w:val="nil"/>
              <w:bottom w:val="single" w:sz="4" w:space="0" w:color="auto"/>
              <w:right w:val="nil"/>
            </w:tcBorders>
            <w:shd w:val="clear" w:color="auto" w:fill="auto"/>
            <w:noWrap/>
            <w:vAlign w:val="bottom"/>
            <w:hideMark/>
          </w:tcPr>
          <w:p w14:paraId="45CE61C2" w14:textId="77777777" w:rsidR="004F7044" w:rsidRPr="00E52F8C" w:rsidRDefault="004F7044">
            <w:pPr>
              <w:jc w:val="center"/>
              <w:rPr>
                <w:rFonts w:ascii="Arial" w:hAnsi="Arial" w:cs="Arial"/>
                <w:b/>
                <w:bCs/>
                <w:sz w:val="20"/>
                <w:szCs w:val="20"/>
              </w:rPr>
            </w:pPr>
            <w:bookmarkStart w:id="71" w:name="RANGE!B5:D32"/>
            <w:r w:rsidRPr="00E52F8C">
              <w:rPr>
                <w:rFonts w:ascii="Arial" w:hAnsi="Arial" w:cs="Arial"/>
                <w:b/>
                <w:bCs/>
                <w:sz w:val="20"/>
                <w:szCs w:val="20"/>
              </w:rPr>
              <w:t>Názov položky</w:t>
            </w:r>
            <w:bookmarkEnd w:id="71"/>
          </w:p>
        </w:tc>
        <w:tc>
          <w:tcPr>
            <w:tcW w:w="1679" w:type="dxa"/>
            <w:tcBorders>
              <w:top w:val="nil"/>
              <w:left w:val="nil"/>
              <w:bottom w:val="nil"/>
              <w:right w:val="nil"/>
            </w:tcBorders>
            <w:shd w:val="clear" w:color="auto" w:fill="auto"/>
            <w:vAlign w:val="bottom"/>
            <w:hideMark/>
          </w:tcPr>
          <w:p w14:paraId="19893C46" w14:textId="77777777" w:rsidR="004F7044" w:rsidRPr="00E52F8C" w:rsidRDefault="00BB2A30">
            <w:pPr>
              <w:jc w:val="center"/>
              <w:rPr>
                <w:rFonts w:ascii="Arial" w:hAnsi="Arial" w:cs="Arial"/>
                <w:b/>
                <w:bCs/>
                <w:sz w:val="20"/>
                <w:szCs w:val="20"/>
              </w:rPr>
            </w:pPr>
            <w:r w:rsidRPr="00E52F8C">
              <w:rPr>
                <w:rFonts w:ascii="Arial" w:hAnsi="Arial" w:cs="Arial"/>
                <w:b/>
                <w:bCs/>
                <w:sz w:val="20"/>
                <w:szCs w:val="20"/>
              </w:rPr>
              <w:t xml:space="preserve">Hospodársky rok </w:t>
            </w:r>
            <w:r w:rsidR="00B619DF" w:rsidRPr="00E52F8C">
              <w:rPr>
                <w:rFonts w:ascii="Arial" w:hAnsi="Arial" w:cs="Arial"/>
                <w:b/>
                <w:bCs/>
                <w:sz w:val="20"/>
                <w:szCs w:val="20"/>
              </w:rPr>
              <w:t>2015</w:t>
            </w:r>
          </w:p>
        </w:tc>
        <w:tc>
          <w:tcPr>
            <w:tcW w:w="1679" w:type="dxa"/>
            <w:tcBorders>
              <w:top w:val="nil"/>
              <w:left w:val="nil"/>
              <w:bottom w:val="nil"/>
              <w:right w:val="nil"/>
            </w:tcBorders>
            <w:shd w:val="clear" w:color="auto" w:fill="auto"/>
            <w:vAlign w:val="bottom"/>
            <w:hideMark/>
          </w:tcPr>
          <w:p w14:paraId="40DA1961" w14:textId="77777777" w:rsidR="004F7044" w:rsidRPr="00E52F8C" w:rsidRDefault="00BB2A30">
            <w:pPr>
              <w:jc w:val="center"/>
              <w:rPr>
                <w:rFonts w:ascii="Arial" w:hAnsi="Arial" w:cs="Arial"/>
                <w:b/>
                <w:bCs/>
                <w:sz w:val="20"/>
                <w:szCs w:val="20"/>
              </w:rPr>
            </w:pPr>
            <w:r w:rsidRPr="00E52F8C">
              <w:rPr>
                <w:rFonts w:ascii="Arial" w:hAnsi="Arial" w:cs="Arial"/>
                <w:b/>
                <w:bCs/>
                <w:sz w:val="20"/>
                <w:szCs w:val="20"/>
              </w:rPr>
              <w:t xml:space="preserve">Hospodársky rok </w:t>
            </w:r>
            <w:r w:rsidR="00B619DF" w:rsidRPr="00E52F8C">
              <w:rPr>
                <w:rFonts w:ascii="Arial" w:hAnsi="Arial" w:cs="Arial"/>
                <w:b/>
                <w:bCs/>
                <w:sz w:val="20"/>
                <w:szCs w:val="20"/>
              </w:rPr>
              <w:t>2014</w:t>
            </w:r>
          </w:p>
        </w:tc>
      </w:tr>
      <w:tr w:rsidR="004F7044" w:rsidRPr="00D42A6E" w14:paraId="4260C83C" w14:textId="77777777" w:rsidTr="00036E9F">
        <w:trPr>
          <w:trHeight w:val="227"/>
        </w:trPr>
        <w:tc>
          <w:tcPr>
            <w:tcW w:w="5882" w:type="dxa"/>
            <w:tcBorders>
              <w:top w:val="nil"/>
              <w:left w:val="nil"/>
              <w:bottom w:val="nil"/>
              <w:right w:val="nil"/>
            </w:tcBorders>
            <w:shd w:val="clear" w:color="auto" w:fill="auto"/>
            <w:noWrap/>
            <w:vAlign w:val="bottom"/>
            <w:hideMark/>
          </w:tcPr>
          <w:p w14:paraId="1A50957C" w14:textId="77777777" w:rsidR="004F7044" w:rsidRPr="00E52F8C" w:rsidRDefault="004F7044">
            <w:pPr>
              <w:rPr>
                <w:rFonts w:ascii="Arial" w:hAnsi="Arial" w:cs="Arial"/>
                <w:b/>
                <w:bCs/>
                <w:sz w:val="20"/>
                <w:szCs w:val="20"/>
              </w:rPr>
            </w:pPr>
            <w:r w:rsidRPr="00E52F8C">
              <w:rPr>
                <w:rFonts w:ascii="Arial" w:hAnsi="Arial" w:cs="Arial"/>
                <w:b/>
                <w:bCs/>
                <w:sz w:val="20"/>
                <w:szCs w:val="20"/>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2083792F" w14:textId="77777777" w:rsidR="004F7044" w:rsidRPr="00E52F8C" w:rsidRDefault="004F5935">
            <w:pPr>
              <w:jc w:val="right"/>
              <w:rPr>
                <w:rFonts w:ascii="Arial" w:hAnsi="Arial" w:cs="Arial"/>
                <w:b/>
                <w:bCs/>
                <w:sz w:val="20"/>
                <w:szCs w:val="20"/>
              </w:rPr>
            </w:pPr>
            <w:r w:rsidRPr="00E52F8C">
              <w:rPr>
                <w:rFonts w:ascii="Arial" w:hAnsi="Arial" w:cs="Arial"/>
                <w:b/>
                <w:bCs/>
                <w:sz w:val="20"/>
                <w:szCs w:val="20"/>
              </w:rPr>
              <w:t>23 570</w:t>
            </w:r>
          </w:p>
        </w:tc>
        <w:tc>
          <w:tcPr>
            <w:tcW w:w="1679" w:type="dxa"/>
            <w:tcBorders>
              <w:top w:val="single" w:sz="4" w:space="0" w:color="auto"/>
              <w:left w:val="nil"/>
              <w:bottom w:val="double" w:sz="6" w:space="0" w:color="auto"/>
              <w:right w:val="nil"/>
            </w:tcBorders>
            <w:shd w:val="clear" w:color="auto" w:fill="auto"/>
            <w:noWrap/>
            <w:vAlign w:val="bottom"/>
            <w:hideMark/>
          </w:tcPr>
          <w:p w14:paraId="6ECCD052" w14:textId="77777777" w:rsidR="004F7044" w:rsidRPr="00E52F8C" w:rsidRDefault="004F5935">
            <w:pPr>
              <w:jc w:val="right"/>
              <w:rPr>
                <w:rFonts w:ascii="Arial" w:hAnsi="Arial" w:cs="Arial"/>
                <w:b/>
                <w:bCs/>
                <w:sz w:val="20"/>
                <w:szCs w:val="20"/>
              </w:rPr>
            </w:pPr>
            <w:r w:rsidRPr="00E52F8C">
              <w:rPr>
                <w:rFonts w:ascii="Arial" w:hAnsi="Arial" w:cs="Arial"/>
                <w:b/>
                <w:bCs/>
                <w:sz w:val="20"/>
                <w:szCs w:val="20"/>
              </w:rPr>
              <w:t>0</w:t>
            </w:r>
          </w:p>
        </w:tc>
      </w:tr>
      <w:tr w:rsidR="004F7044" w:rsidRPr="00D42A6E" w14:paraId="3B8CB718" w14:textId="77777777" w:rsidTr="00036E9F">
        <w:trPr>
          <w:trHeight w:val="227"/>
        </w:trPr>
        <w:tc>
          <w:tcPr>
            <w:tcW w:w="5882" w:type="dxa"/>
            <w:tcBorders>
              <w:top w:val="nil"/>
              <w:left w:val="nil"/>
              <w:bottom w:val="nil"/>
              <w:right w:val="nil"/>
            </w:tcBorders>
            <w:shd w:val="clear" w:color="auto" w:fill="auto"/>
            <w:noWrap/>
            <w:vAlign w:val="bottom"/>
            <w:hideMark/>
          </w:tcPr>
          <w:p w14:paraId="15EE75C0" w14:textId="77777777" w:rsidR="004F7044" w:rsidRPr="00E52F8C" w:rsidRDefault="004F7044">
            <w:pPr>
              <w:rPr>
                <w:rFonts w:ascii="Arial" w:hAnsi="Arial" w:cs="Arial"/>
                <w:sz w:val="20"/>
                <w:szCs w:val="20"/>
              </w:rPr>
            </w:pPr>
            <w:r w:rsidRPr="00E52F8C">
              <w:rPr>
                <w:rFonts w:ascii="Arial" w:hAnsi="Arial" w:cs="Arial"/>
                <w:sz w:val="20"/>
                <w:szCs w:val="20"/>
              </w:rPr>
              <w:t xml:space="preserve">Dlhodobý hmotný majetok vytvorený vlastnou </w:t>
            </w:r>
            <w:r w:rsidRPr="00E52F8C">
              <w:rPr>
                <w:rFonts w:ascii="Arial" w:hAnsi="Arial" w:cs="Arial" w:hint="eastAsia"/>
                <w:sz w:val="20"/>
                <w:szCs w:val="20"/>
              </w:rPr>
              <w:t>č</w:t>
            </w:r>
            <w:r w:rsidRPr="00E52F8C">
              <w:rPr>
                <w:rFonts w:ascii="Arial" w:hAnsi="Arial" w:cs="Arial"/>
                <w:sz w:val="20"/>
                <w:szCs w:val="20"/>
              </w:rPr>
              <w:t>innos</w:t>
            </w:r>
            <w:r w:rsidRPr="00E52F8C">
              <w:rPr>
                <w:rFonts w:ascii="Arial" w:hAnsi="Arial" w:cs="Arial" w:hint="eastAsia"/>
                <w:sz w:val="20"/>
                <w:szCs w:val="20"/>
              </w:rPr>
              <w:t>ť</w:t>
            </w:r>
            <w:r w:rsidRPr="00E52F8C">
              <w:rPr>
                <w:rFonts w:ascii="Arial" w:hAnsi="Arial" w:cs="Arial"/>
                <w:sz w:val="20"/>
                <w:szCs w:val="20"/>
              </w:rPr>
              <w:t>ou</w:t>
            </w:r>
          </w:p>
        </w:tc>
        <w:tc>
          <w:tcPr>
            <w:tcW w:w="1679" w:type="dxa"/>
            <w:tcBorders>
              <w:top w:val="nil"/>
              <w:left w:val="nil"/>
              <w:bottom w:val="nil"/>
              <w:right w:val="nil"/>
            </w:tcBorders>
            <w:shd w:val="clear" w:color="auto" w:fill="auto"/>
            <w:vAlign w:val="bottom"/>
            <w:hideMark/>
          </w:tcPr>
          <w:p w14:paraId="7827F2F4" w14:textId="77777777" w:rsidR="004F7044" w:rsidRPr="00E52F8C" w:rsidRDefault="002067A4">
            <w:pPr>
              <w:jc w:val="right"/>
              <w:rPr>
                <w:rFonts w:ascii="Arial" w:hAnsi="Arial" w:cs="Arial"/>
                <w:sz w:val="20"/>
                <w:szCs w:val="20"/>
              </w:rPr>
            </w:pPr>
            <w:r w:rsidRPr="00E52F8C">
              <w:rPr>
                <w:rFonts w:ascii="Arial" w:hAnsi="Arial" w:cs="Arial"/>
                <w:sz w:val="20"/>
                <w:szCs w:val="20"/>
              </w:rPr>
              <w:t>23 570</w:t>
            </w:r>
          </w:p>
        </w:tc>
        <w:tc>
          <w:tcPr>
            <w:tcW w:w="1679" w:type="dxa"/>
            <w:tcBorders>
              <w:top w:val="nil"/>
              <w:left w:val="nil"/>
              <w:bottom w:val="nil"/>
              <w:right w:val="nil"/>
            </w:tcBorders>
            <w:shd w:val="clear" w:color="auto" w:fill="auto"/>
            <w:vAlign w:val="bottom"/>
            <w:hideMark/>
          </w:tcPr>
          <w:p w14:paraId="2FA0814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982A6A7" w14:textId="77777777" w:rsidTr="00036E9F">
        <w:trPr>
          <w:trHeight w:val="227"/>
        </w:trPr>
        <w:tc>
          <w:tcPr>
            <w:tcW w:w="5882" w:type="dxa"/>
            <w:tcBorders>
              <w:top w:val="nil"/>
              <w:left w:val="nil"/>
              <w:bottom w:val="nil"/>
              <w:right w:val="nil"/>
            </w:tcBorders>
            <w:shd w:val="clear" w:color="auto" w:fill="auto"/>
            <w:noWrap/>
            <w:vAlign w:val="bottom"/>
            <w:hideMark/>
          </w:tcPr>
          <w:p w14:paraId="6172282C" w14:textId="77777777" w:rsidR="004F7044" w:rsidRPr="00E52F8C" w:rsidRDefault="004F7044">
            <w:pPr>
              <w:rPr>
                <w:rFonts w:ascii="Arial" w:hAnsi="Arial" w:cs="Arial"/>
                <w:b/>
                <w:bCs/>
                <w:sz w:val="20"/>
                <w:szCs w:val="20"/>
              </w:rPr>
            </w:pPr>
            <w:r w:rsidRPr="00E52F8C">
              <w:rPr>
                <w:rFonts w:ascii="Arial" w:hAnsi="Arial" w:cs="Arial"/>
                <w:b/>
                <w:bCs/>
                <w:sz w:val="20"/>
                <w:szCs w:val="20"/>
              </w:rPr>
              <w:t xml:space="preserve">Ostatné významné položky výnosov z hospodárskej </w:t>
            </w:r>
            <w:r w:rsidRPr="00E52F8C">
              <w:rPr>
                <w:rFonts w:ascii="Arial" w:hAnsi="Arial" w:cs="Arial" w:hint="eastAsia"/>
                <w:b/>
                <w:bCs/>
                <w:sz w:val="20"/>
                <w:szCs w:val="20"/>
              </w:rPr>
              <w:t>č</w:t>
            </w:r>
            <w:r w:rsidRPr="00E52F8C">
              <w:rPr>
                <w:rFonts w:ascii="Arial" w:hAnsi="Arial" w:cs="Arial"/>
                <w:b/>
                <w:bCs/>
                <w:sz w:val="20"/>
                <w:szCs w:val="20"/>
              </w:rPr>
              <w:t>inno</w:t>
            </w:r>
            <w:r w:rsidRPr="00E52F8C">
              <w:rPr>
                <w:rFonts w:ascii="Arial" w:hAnsi="Arial" w:cs="Arial"/>
                <w:b/>
                <w:bCs/>
                <w:sz w:val="20"/>
                <w:szCs w:val="20"/>
              </w:rPr>
              <w:t>s</w:t>
            </w:r>
            <w:r w:rsidRPr="00E52F8C">
              <w:rPr>
                <w:rFonts w:ascii="Arial" w:hAnsi="Arial" w:cs="Arial"/>
                <w:b/>
                <w:bCs/>
                <w:sz w:val="20"/>
                <w:szCs w:val="20"/>
              </w:rPr>
              <w:t>ti, z toho:</w:t>
            </w:r>
          </w:p>
        </w:tc>
        <w:tc>
          <w:tcPr>
            <w:tcW w:w="1679" w:type="dxa"/>
            <w:tcBorders>
              <w:top w:val="single" w:sz="4" w:space="0" w:color="auto"/>
              <w:left w:val="nil"/>
              <w:bottom w:val="double" w:sz="6" w:space="0" w:color="auto"/>
              <w:right w:val="nil"/>
            </w:tcBorders>
            <w:shd w:val="clear" w:color="auto" w:fill="auto"/>
            <w:noWrap/>
            <w:vAlign w:val="bottom"/>
            <w:hideMark/>
          </w:tcPr>
          <w:p w14:paraId="737C1AA4" w14:textId="77777777" w:rsidR="004F7044" w:rsidRPr="00E52F8C" w:rsidRDefault="007248AE" w:rsidP="00DD6E68">
            <w:pPr>
              <w:jc w:val="right"/>
              <w:rPr>
                <w:rFonts w:ascii="Arial" w:hAnsi="Arial" w:cs="Arial"/>
                <w:b/>
                <w:bCs/>
                <w:sz w:val="20"/>
                <w:szCs w:val="20"/>
              </w:rPr>
            </w:pPr>
            <w:r w:rsidRPr="00E52F8C">
              <w:rPr>
                <w:rFonts w:ascii="Arial" w:hAnsi="Arial" w:cs="Arial"/>
                <w:b/>
                <w:bCs/>
                <w:sz w:val="20"/>
                <w:szCs w:val="20"/>
              </w:rPr>
              <w:t>3</w:t>
            </w:r>
            <w:r w:rsidR="00DD6E68" w:rsidRPr="00E52F8C">
              <w:rPr>
                <w:rFonts w:ascii="Arial" w:hAnsi="Arial" w:cs="Arial"/>
                <w:b/>
                <w:bCs/>
                <w:sz w:val="20"/>
                <w:szCs w:val="20"/>
              </w:rPr>
              <w:t> 274 256</w:t>
            </w:r>
          </w:p>
        </w:tc>
        <w:tc>
          <w:tcPr>
            <w:tcW w:w="1679" w:type="dxa"/>
            <w:tcBorders>
              <w:top w:val="single" w:sz="4" w:space="0" w:color="auto"/>
              <w:left w:val="nil"/>
              <w:bottom w:val="double" w:sz="6" w:space="0" w:color="auto"/>
              <w:right w:val="nil"/>
            </w:tcBorders>
            <w:shd w:val="clear" w:color="auto" w:fill="auto"/>
            <w:noWrap/>
            <w:vAlign w:val="bottom"/>
            <w:hideMark/>
          </w:tcPr>
          <w:p w14:paraId="7B16ECAD" w14:textId="77777777" w:rsidR="004F7044" w:rsidRPr="00E52F8C" w:rsidRDefault="004F5935">
            <w:pPr>
              <w:jc w:val="right"/>
              <w:rPr>
                <w:rFonts w:ascii="Arial" w:hAnsi="Arial" w:cs="Arial"/>
                <w:b/>
                <w:bCs/>
                <w:sz w:val="20"/>
                <w:szCs w:val="20"/>
              </w:rPr>
            </w:pPr>
            <w:r w:rsidRPr="00E52F8C">
              <w:rPr>
                <w:rFonts w:ascii="Arial" w:hAnsi="Arial" w:cs="Arial"/>
                <w:b/>
                <w:bCs/>
                <w:sz w:val="20"/>
                <w:szCs w:val="20"/>
              </w:rPr>
              <w:t>2 344 269</w:t>
            </w:r>
          </w:p>
        </w:tc>
      </w:tr>
      <w:tr w:rsidR="004F7044" w:rsidRPr="00D42A6E" w14:paraId="3555F1B5" w14:textId="77777777" w:rsidTr="00036E9F">
        <w:trPr>
          <w:trHeight w:val="227"/>
        </w:trPr>
        <w:tc>
          <w:tcPr>
            <w:tcW w:w="5882" w:type="dxa"/>
            <w:tcBorders>
              <w:top w:val="nil"/>
              <w:left w:val="nil"/>
              <w:bottom w:val="nil"/>
              <w:right w:val="nil"/>
            </w:tcBorders>
            <w:shd w:val="clear" w:color="auto" w:fill="auto"/>
            <w:noWrap/>
            <w:vAlign w:val="bottom"/>
            <w:hideMark/>
          </w:tcPr>
          <w:p w14:paraId="64402D9B" w14:textId="77777777" w:rsidR="004F7044" w:rsidRPr="00E52F8C" w:rsidRDefault="004F7044">
            <w:pPr>
              <w:rPr>
                <w:rFonts w:ascii="Arial" w:hAnsi="Arial" w:cs="Arial"/>
                <w:sz w:val="20"/>
                <w:szCs w:val="20"/>
              </w:rPr>
            </w:pPr>
            <w:r w:rsidRPr="00E52F8C">
              <w:rPr>
                <w:rFonts w:ascii="Arial" w:hAnsi="Arial" w:cs="Arial"/>
                <w:sz w:val="20"/>
                <w:szCs w:val="20"/>
              </w:rPr>
              <w:t>Predaj materiálu</w:t>
            </w:r>
          </w:p>
        </w:tc>
        <w:tc>
          <w:tcPr>
            <w:tcW w:w="1679" w:type="dxa"/>
            <w:tcBorders>
              <w:top w:val="nil"/>
              <w:left w:val="nil"/>
              <w:bottom w:val="nil"/>
              <w:right w:val="nil"/>
            </w:tcBorders>
            <w:shd w:val="clear" w:color="auto" w:fill="auto"/>
            <w:vAlign w:val="bottom"/>
            <w:hideMark/>
          </w:tcPr>
          <w:p w14:paraId="0D228474" w14:textId="77777777" w:rsidR="004F7044" w:rsidRPr="00E52F8C" w:rsidRDefault="007248AE">
            <w:pPr>
              <w:jc w:val="right"/>
              <w:rPr>
                <w:rFonts w:ascii="Arial" w:hAnsi="Arial" w:cs="Arial"/>
                <w:sz w:val="20"/>
                <w:szCs w:val="20"/>
              </w:rPr>
            </w:pPr>
            <w:r w:rsidRPr="00E52F8C">
              <w:rPr>
                <w:rFonts w:ascii="Arial" w:hAnsi="Arial" w:cs="Arial"/>
                <w:sz w:val="20"/>
                <w:szCs w:val="20"/>
              </w:rPr>
              <w:t>2 770 713</w:t>
            </w:r>
          </w:p>
        </w:tc>
        <w:tc>
          <w:tcPr>
            <w:tcW w:w="1679" w:type="dxa"/>
            <w:tcBorders>
              <w:top w:val="nil"/>
              <w:left w:val="nil"/>
              <w:bottom w:val="nil"/>
              <w:right w:val="nil"/>
            </w:tcBorders>
            <w:shd w:val="clear" w:color="auto" w:fill="auto"/>
            <w:vAlign w:val="bottom"/>
            <w:hideMark/>
          </w:tcPr>
          <w:p w14:paraId="00401443" w14:textId="77777777" w:rsidR="004F7044" w:rsidRPr="00E52F8C" w:rsidRDefault="007248AE">
            <w:pPr>
              <w:jc w:val="right"/>
              <w:rPr>
                <w:rFonts w:ascii="Arial" w:hAnsi="Arial" w:cs="Arial"/>
                <w:sz w:val="20"/>
                <w:szCs w:val="20"/>
              </w:rPr>
            </w:pPr>
            <w:r w:rsidRPr="00E52F8C">
              <w:rPr>
                <w:rFonts w:ascii="Arial" w:hAnsi="Arial" w:cs="Arial"/>
                <w:sz w:val="20"/>
                <w:szCs w:val="20"/>
              </w:rPr>
              <w:t>2 000 221</w:t>
            </w:r>
          </w:p>
        </w:tc>
      </w:tr>
      <w:tr w:rsidR="004F7044" w:rsidRPr="00D42A6E" w14:paraId="24A16C01" w14:textId="77777777" w:rsidTr="00036E9F">
        <w:trPr>
          <w:trHeight w:val="227"/>
        </w:trPr>
        <w:tc>
          <w:tcPr>
            <w:tcW w:w="5882" w:type="dxa"/>
            <w:tcBorders>
              <w:top w:val="nil"/>
              <w:left w:val="nil"/>
              <w:bottom w:val="nil"/>
              <w:right w:val="nil"/>
            </w:tcBorders>
            <w:shd w:val="clear" w:color="auto" w:fill="auto"/>
            <w:noWrap/>
            <w:vAlign w:val="bottom"/>
            <w:hideMark/>
          </w:tcPr>
          <w:p w14:paraId="3D267C68" w14:textId="77777777" w:rsidR="004F7044" w:rsidRPr="00E52F8C" w:rsidRDefault="004F7044">
            <w:pPr>
              <w:rPr>
                <w:rFonts w:ascii="Arial" w:hAnsi="Arial" w:cs="Arial"/>
                <w:sz w:val="20"/>
                <w:szCs w:val="20"/>
              </w:rPr>
            </w:pPr>
            <w:r w:rsidRPr="00E52F8C">
              <w:rPr>
                <w:rFonts w:ascii="Arial" w:hAnsi="Arial" w:cs="Arial"/>
                <w:sz w:val="20"/>
                <w:szCs w:val="20"/>
              </w:rPr>
              <w:t>Prebytky na majetku zistené pri inventarizácii</w:t>
            </w:r>
          </w:p>
        </w:tc>
        <w:tc>
          <w:tcPr>
            <w:tcW w:w="1679" w:type="dxa"/>
            <w:tcBorders>
              <w:top w:val="nil"/>
              <w:left w:val="nil"/>
              <w:bottom w:val="nil"/>
              <w:right w:val="nil"/>
            </w:tcBorders>
            <w:shd w:val="clear" w:color="auto" w:fill="auto"/>
            <w:vAlign w:val="bottom"/>
            <w:hideMark/>
          </w:tcPr>
          <w:p w14:paraId="087F66DE" w14:textId="77777777" w:rsidR="004F7044" w:rsidRPr="00E52F8C" w:rsidRDefault="007248AE" w:rsidP="007248AE">
            <w:pPr>
              <w:jc w:val="right"/>
              <w:rPr>
                <w:rFonts w:ascii="Arial" w:hAnsi="Arial" w:cs="Arial"/>
                <w:sz w:val="20"/>
                <w:szCs w:val="20"/>
              </w:rPr>
            </w:pPr>
            <w:r w:rsidRPr="00E52F8C">
              <w:rPr>
                <w:rFonts w:ascii="Arial" w:hAnsi="Arial" w:cs="Arial"/>
                <w:sz w:val="20"/>
                <w:szCs w:val="20"/>
              </w:rPr>
              <w:t>6 030</w:t>
            </w:r>
          </w:p>
        </w:tc>
        <w:tc>
          <w:tcPr>
            <w:tcW w:w="1679" w:type="dxa"/>
            <w:tcBorders>
              <w:top w:val="nil"/>
              <w:left w:val="nil"/>
              <w:bottom w:val="nil"/>
              <w:right w:val="nil"/>
            </w:tcBorders>
            <w:shd w:val="clear" w:color="auto" w:fill="auto"/>
            <w:vAlign w:val="bottom"/>
            <w:hideMark/>
          </w:tcPr>
          <w:p w14:paraId="1A9A1842" w14:textId="77777777" w:rsidR="004F7044" w:rsidRPr="00E52F8C" w:rsidRDefault="007248AE">
            <w:pPr>
              <w:jc w:val="right"/>
              <w:rPr>
                <w:rFonts w:ascii="Arial" w:hAnsi="Arial" w:cs="Arial"/>
                <w:sz w:val="20"/>
                <w:szCs w:val="20"/>
              </w:rPr>
            </w:pPr>
            <w:r w:rsidRPr="00E52F8C">
              <w:rPr>
                <w:rFonts w:ascii="Arial" w:hAnsi="Arial" w:cs="Arial"/>
                <w:sz w:val="20"/>
                <w:szCs w:val="20"/>
              </w:rPr>
              <w:t>3 246</w:t>
            </w:r>
          </w:p>
        </w:tc>
      </w:tr>
      <w:tr w:rsidR="004F5935" w:rsidRPr="00D42A6E" w14:paraId="54DE5FFD" w14:textId="77777777" w:rsidTr="00036E9F">
        <w:trPr>
          <w:trHeight w:val="227"/>
        </w:trPr>
        <w:tc>
          <w:tcPr>
            <w:tcW w:w="5882" w:type="dxa"/>
            <w:tcBorders>
              <w:top w:val="nil"/>
              <w:left w:val="nil"/>
              <w:bottom w:val="nil"/>
              <w:right w:val="nil"/>
            </w:tcBorders>
            <w:shd w:val="clear" w:color="auto" w:fill="auto"/>
            <w:noWrap/>
            <w:vAlign w:val="bottom"/>
          </w:tcPr>
          <w:p w14:paraId="5FB9158A" w14:textId="77777777" w:rsidR="004F5935" w:rsidRPr="00E52F8C" w:rsidRDefault="004F5935" w:rsidP="005925AE">
            <w:pPr>
              <w:rPr>
                <w:rFonts w:ascii="Arial" w:hAnsi="Arial" w:cs="Arial"/>
                <w:sz w:val="20"/>
                <w:szCs w:val="20"/>
              </w:rPr>
            </w:pPr>
            <w:r w:rsidRPr="00E52F8C">
              <w:rPr>
                <w:rFonts w:ascii="Arial" w:hAnsi="Arial" w:cs="Arial"/>
                <w:sz w:val="20"/>
                <w:szCs w:val="20"/>
              </w:rPr>
              <w:t xml:space="preserve">Ostatné výnosy z hospodárskej </w:t>
            </w:r>
            <w:r w:rsidRPr="00E52F8C">
              <w:rPr>
                <w:rFonts w:ascii="Arial" w:hAnsi="Arial" w:cs="Arial" w:hint="eastAsia"/>
                <w:sz w:val="20"/>
                <w:szCs w:val="20"/>
              </w:rPr>
              <w:t>č</w:t>
            </w:r>
            <w:r w:rsidRPr="00E52F8C">
              <w:rPr>
                <w:rFonts w:ascii="Arial" w:hAnsi="Arial" w:cs="Arial"/>
                <w:sz w:val="20"/>
                <w:szCs w:val="20"/>
              </w:rPr>
              <w:t xml:space="preserve">innosti v rámci skupiny </w:t>
            </w:r>
            <w:proofErr w:type="spellStart"/>
            <w:r w:rsidRPr="00E52F8C">
              <w:rPr>
                <w:rFonts w:ascii="Arial" w:hAnsi="Arial" w:cs="Arial"/>
                <w:sz w:val="20"/>
                <w:szCs w:val="20"/>
              </w:rPr>
              <w:t>Sensus</w:t>
            </w:r>
            <w:proofErr w:type="spellEnd"/>
          </w:p>
        </w:tc>
        <w:tc>
          <w:tcPr>
            <w:tcW w:w="1679" w:type="dxa"/>
            <w:tcBorders>
              <w:top w:val="nil"/>
              <w:left w:val="nil"/>
              <w:bottom w:val="nil"/>
              <w:right w:val="nil"/>
            </w:tcBorders>
            <w:shd w:val="clear" w:color="auto" w:fill="auto"/>
            <w:vAlign w:val="bottom"/>
          </w:tcPr>
          <w:p w14:paraId="5A7C2B4B" w14:textId="77777777" w:rsidR="004F5935" w:rsidRPr="00E52F8C" w:rsidRDefault="004F5935">
            <w:pPr>
              <w:jc w:val="right"/>
              <w:rPr>
                <w:rFonts w:ascii="Arial" w:hAnsi="Arial" w:cs="Arial"/>
                <w:sz w:val="20"/>
                <w:szCs w:val="20"/>
              </w:rPr>
            </w:pPr>
            <w:r w:rsidRPr="00E52F8C">
              <w:rPr>
                <w:rFonts w:ascii="Arial" w:hAnsi="Arial" w:cs="Arial"/>
                <w:sz w:val="20"/>
                <w:szCs w:val="20"/>
              </w:rPr>
              <w:t>438 275</w:t>
            </w:r>
          </w:p>
        </w:tc>
        <w:tc>
          <w:tcPr>
            <w:tcW w:w="1679" w:type="dxa"/>
            <w:tcBorders>
              <w:top w:val="nil"/>
              <w:left w:val="nil"/>
              <w:bottom w:val="nil"/>
              <w:right w:val="nil"/>
            </w:tcBorders>
            <w:shd w:val="clear" w:color="auto" w:fill="auto"/>
            <w:vAlign w:val="bottom"/>
          </w:tcPr>
          <w:p w14:paraId="6895C61E" w14:textId="77777777" w:rsidR="004F5935" w:rsidRPr="00E52F8C" w:rsidRDefault="004F5935">
            <w:pPr>
              <w:jc w:val="right"/>
              <w:rPr>
                <w:rFonts w:ascii="Arial" w:hAnsi="Arial" w:cs="Arial"/>
                <w:sz w:val="20"/>
                <w:szCs w:val="20"/>
              </w:rPr>
            </w:pPr>
            <w:r w:rsidRPr="00E52F8C">
              <w:rPr>
                <w:rFonts w:ascii="Arial" w:hAnsi="Arial" w:cs="Arial"/>
                <w:sz w:val="20"/>
                <w:szCs w:val="20"/>
              </w:rPr>
              <w:t>340 802</w:t>
            </w:r>
          </w:p>
        </w:tc>
      </w:tr>
      <w:tr w:rsidR="004F5935" w:rsidRPr="00D42A6E" w14:paraId="6579BF3D" w14:textId="77777777" w:rsidTr="00036E9F">
        <w:trPr>
          <w:trHeight w:val="227"/>
        </w:trPr>
        <w:tc>
          <w:tcPr>
            <w:tcW w:w="5882" w:type="dxa"/>
            <w:tcBorders>
              <w:top w:val="nil"/>
              <w:left w:val="nil"/>
              <w:bottom w:val="nil"/>
              <w:right w:val="nil"/>
            </w:tcBorders>
            <w:shd w:val="clear" w:color="auto" w:fill="auto"/>
            <w:noWrap/>
            <w:vAlign w:val="bottom"/>
            <w:hideMark/>
          </w:tcPr>
          <w:p w14:paraId="24DA0E5D" w14:textId="77777777" w:rsidR="004F5935" w:rsidRPr="00E52F8C" w:rsidRDefault="004F5935">
            <w:pPr>
              <w:rPr>
                <w:rFonts w:ascii="Arial" w:hAnsi="Arial" w:cs="Arial"/>
                <w:sz w:val="20"/>
                <w:szCs w:val="20"/>
              </w:rPr>
            </w:pPr>
            <w:r w:rsidRPr="00E52F8C">
              <w:rPr>
                <w:rFonts w:ascii="Arial" w:hAnsi="Arial" w:cs="Arial"/>
                <w:sz w:val="20"/>
                <w:szCs w:val="20"/>
              </w:rPr>
              <w:t>Ostatné</w:t>
            </w:r>
          </w:p>
        </w:tc>
        <w:tc>
          <w:tcPr>
            <w:tcW w:w="1679" w:type="dxa"/>
            <w:tcBorders>
              <w:top w:val="nil"/>
              <w:left w:val="nil"/>
              <w:bottom w:val="nil"/>
              <w:right w:val="nil"/>
            </w:tcBorders>
            <w:shd w:val="clear" w:color="auto" w:fill="auto"/>
            <w:vAlign w:val="bottom"/>
            <w:hideMark/>
          </w:tcPr>
          <w:p w14:paraId="5C65CB3E" w14:textId="77777777" w:rsidR="004F5935" w:rsidRPr="00E52F8C" w:rsidRDefault="003D39DF">
            <w:pPr>
              <w:jc w:val="right"/>
              <w:rPr>
                <w:rFonts w:ascii="Arial" w:hAnsi="Arial" w:cs="Arial"/>
                <w:sz w:val="20"/>
                <w:szCs w:val="20"/>
              </w:rPr>
            </w:pPr>
            <w:r w:rsidRPr="00E52F8C">
              <w:rPr>
                <w:rFonts w:ascii="Arial" w:hAnsi="Arial" w:cs="Arial"/>
                <w:sz w:val="20"/>
                <w:szCs w:val="20"/>
              </w:rPr>
              <w:t>59 238</w:t>
            </w:r>
          </w:p>
        </w:tc>
        <w:tc>
          <w:tcPr>
            <w:tcW w:w="1679" w:type="dxa"/>
            <w:tcBorders>
              <w:top w:val="nil"/>
              <w:left w:val="nil"/>
              <w:bottom w:val="nil"/>
              <w:right w:val="nil"/>
            </w:tcBorders>
            <w:shd w:val="clear" w:color="auto" w:fill="auto"/>
            <w:vAlign w:val="bottom"/>
            <w:hideMark/>
          </w:tcPr>
          <w:p w14:paraId="4832F1F9" w14:textId="77777777" w:rsidR="004F5935" w:rsidRPr="00E52F8C" w:rsidRDefault="004F5935">
            <w:pPr>
              <w:jc w:val="right"/>
              <w:rPr>
                <w:rFonts w:ascii="Arial" w:hAnsi="Arial" w:cs="Arial"/>
                <w:sz w:val="20"/>
                <w:szCs w:val="20"/>
              </w:rPr>
            </w:pPr>
            <w:r w:rsidRPr="00E52F8C">
              <w:rPr>
                <w:rFonts w:ascii="Arial" w:hAnsi="Arial" w:cs="Arial"/>
                <w:sz w:val="20"/>
                <w:szCs w:val="20"/>
              </w:rPr>
              <w:t>0</w:t>
            </w:r>
          </w:p>
        </w:tc>
      </w:tr>
      <w:tr w:rsidR="004F5935" w:rsidRPr="00D42A6E" w14:paraId="5F8BB4DB" w14:textId="77777777" w:rsidTr="00036E9F">
        <w:trPr>
          <w:trHeight w:val="227"/>
        </w:trPr>
        <w:tc>
          <w:tcPr>
            <w:tcW w:w="5882" w:type="dxa"/>
            <w:tcBorders>
              <w:top w:val="nil"/>
              <w:left w:val="nil"/>
              <w:bottom w:val="nil"/>
              <w:right w:val="nil"/>
            </w:tcBorders>
            <w:shd w:val="clear" w:color="auto" w:fill="auto"/>
            <w:noWrap/>
            <w:vAlign w:val="bottom"/>
            <w:hideMark/>
          </w:tcPr>
          <w:p w14:paraId="0AAA6294" w14:textId="77777777" w:rsidR="004F5935" w:rsidRPr="00E52F8C" w:rsidRDefault="004F5935">
            <w:pPr>
              <w:rPr>
                <w:rFonts w:ascii="Arial" w:hAnsi="Arial" w:cs="Arial"/>
                <w:b/>
                <w:bCs/>
                <w:sz w:val="20"/>
                <w:szCs w:val="20"/>
              </w:rPr>
            </w:pPr>
            <w:r w:rsidRPr="00E52F8C">
              <w:rPr>
                <w:rFonts w:ascii="Arial" w:hAnsi="Arial" w:cs="Arial"/>
                <w:b/>
                <w:bCs/>
                <w:sz w:val="20"/>
                <w:szCs w:val="20"/>
              </w:rPr>
              <w:t>Finan</w:t>
            </w:r>
            <w:r w:rsidRPr="00E52F8C">
              <w:rPr>
                <w:rFonts w:ascii="Arial" w:hAnsi="Arial" w:cs="Arial" w:hint="eastAsia"/>
                <w:b/>
                <w:bCs/>
                <w:sz w:val="20"/>
                <w:szCs w:val="20"/>
              </w:rPr>
              <w:t>č</w:t>
            </w:r>
            <w:r w:rsidRPr="00E52F8C">
              <w:rPr>
                <w:rFonts w:ascii="Arial" w:hAnsi="Arial" w:cs="Arial"/>
                <w:b/>
                <w:bCs/>
                <w:sz w:val="20"/>
                <w:szCs w:val="20"/>
              </w:rPr>
              <w:t>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45946BF5" w14:textId="30531326" w:rsidR="004F5935" w:rsidRPr="00E52F8C" w:rsidRDefault="00EA3DDE">
            <w:pPr>
              <w:jc w:val="right"/>
              <w:rPr>
                <w:rFonts w:ascii="Arial" w:hAnsi="Arial" w:cs="Arial"/>
                <w:b/>
                <w:bCs/>
                <w:sz w:val="20"/>
                <w:szCs w:val="20"/>
              </w:rPr>
            </w:pPr>
            <w:r w:rsidRPr="00E52F8C">
              <w:rPr>
                <w:rFonts w:ascii="Arial" w:hAnsi="Arial" w:cs="Arial"/>
                <w:b/>
                <w:bCs/>
                <w:sz w:val="20"/>
                <w:szCs w:val="20"/>
              </w:rPr>
              <w:t>16</w:t>
            </w:r>
            <w:r w:rsidR="00E81AFB" w:rsidRPr="00E52F8C">
              <w:rPr>
                <w:rFonts w:ascii="Arial" w:hAnsi="Arial" w:cs="Arial"/>
                <w:b/>
                <w:bCs/>
                <w:sz w:val="20"/>
                <w:szCs w:val="20"/>
              </w:rPr>
              <w:t xml:space="preserve"> 640</w:t>
            </w:r>
          </w:p>
        </w:tc>
        <w:tc>
          <w:tcPr>
            <w:tcW w:w="1679" w:type="dxa"/>
            <w:tcBorders>
              <w:top w:val="single" w:sz="4" w:space="0" w:color="auto"/>
              <w:left w:val="nil"/>
              <w:bottom w:val="double" w:sz="6" w:space="0" w:color="auto"/>
              <w:right w:val="nil"/>
            </w:tcBorders>
            <w:shd w:val="clear" w:color="auto" w:fill="auto"/>
            <w:noWrap/>
            <w:vAlign w:val="bottom"/>
            <w:hideMark/>
          </w:tcPr>
          <w:p w14:paraId="69FE6593" w14:textId="7E12600F" w:rsidR="004F5935" w:rsidRPr="00E52F8C" w:rsidRDefault="00E81AFB">
            <w:pPr>
              <w:jc w:val="right"/>
              <w:rPr>
                <w:rFonts w:ascii="Arial" w:hAnsi="Arial" w:cs="Arial"/>
                <w:b/>
                <w:bCs/>
                <w:sz w:val="20"/>
                <w:szCs w:val="20"/>
              </w:rPr>
            </w:pPr>
            <w:r w:rsidRPr="00E52F8C">
              <w:rPr>
                <w:rFonts w:ascii="Arial" w:hAnsi="Arial" w:cs="Arial"/>
                <w:b/>
                <w:bCs/>
                <w:sz w:val="20"/>
                <w:szCs w:val="20"/>
              </w:rPr>
              <w:t>21 444</w:t>
            </w:r>
          </w:p>
        </w:tc>
      </w:tr>
      <w:tr w:rsidR="004F5935" w:rsidRPr="00D42A6E" w14:paraId="762251CA" w14:textId="77777777" w:rsidTr="00036E9F">
        <w:trPr>
          <w:trHeight w:val="227"/>
        </w:trPr>
        <w:tc>
          <w:tcPr>
            <w:tcW w:w="5882" w:type="dxa"/>
            <w:tcBorders>
              <w:top w:val="nil"/>
              <w:left w:val="nil"/>
              <w:bottom w:val="nil"/>
              <w:right w:val="nil"/>
            </w:tcBorders>
            <w:shd w:val="clear" w:color="auto" w:fill="auto"/>
            <w:noWrap/>
            <w:vAlign w:val="bottom"/>
            <w:hideMark/>
          </w:tcPr>
          <w:p w14:paraId="0DA62A73" w14:textId="77777777" w:rsidR="004F5935" w:rsidRPr="00E52F8C" w:rsidRDefault="004F5935">
            <w:pPr>
              <w:rPr>
                <w:rFonts w:ascii="Arial" w:hAnsi="Arial" w:cs="Arial"/>
                <w:iCs/>
                <w:sz w:val="20"/>
                <w:szCs w:val="20"/>
              </w:rPr>
            </w:pPr>
            <w:r w:rsidRPr="00E52F8C">
              <w:rPr>
                <w:rFonts w:ascii="Arial" w:hAnsi="Arial" w:cs="Arial"/>
                <w:iCs/>
                <w:sz w:val="20"/>
                <w:szCs w:val="20"/>
              </w:rPr>
              <w:t>Kurzové zisky, z toho:</w:t>
            </w:r>
          </w:p>
        </w:tc>
        <w:tc>
          <w:tcPr>
            <w:tcW w:w="1679" w:type="dxa"/>
            <w:tcBorders>
              <w:top w:val="nil"/>
              <w:left w:val="nil"/>
              <w:bottom w:val="nil"/>
              <w:right w:val="nil"/>
            </w:tcBorders>
            <w:shd w:val="clear" w:color="auto" w:fill="auto"/>
            <w:noWrap/>
            <w:vAlign w:val="bottom"/>
            <w:hideMark/>
          </w:tcPr>
          <w:p w14:paraId="3AB73F0A" w14:textId="77777777" w:rsidR="004F5935" w:rsidRPr="00E52F8C" w:rsidRDefault="003D39DF">
            <w:pPr>
              <w:jc w:val="right"/>
              <w:rPr>
                <w:rFonts w:ascii="Arial" w:hAnsi="Arial" w:cs="Arial"/>
                <w:sz w:val="20"/>
                <w:szCs w:val="20"/>
              </w:rPr>
            </w:pPr>
            <w:r w:rsidRPr="00E52F8C">
              <w:rPr>
                <w:rFonts w:ascii="Arial" w:hAnsi="Arial" w:cs="Arial"/>
                <w:sz w:val="20"/>
                <w:szCs w:val="20"/>
              </w:rPr>
              <w:t>4 026</w:t>
            </w:r>
          </w:p>
        </w:tc>
        <w:tc>
          <w:tcPr>
            <w:tcW w:w="1679" w:type="dxa"/>
            <w:tcBorders>
              <w:top w:val="nil"/>
              <w:left w:val="nil"/>
              <w:bottom w:val="nil"/>
              <w:right w:val="nil"/>
            </w:tcBorders>
            <w:shd w:val="clear" w:color="auto" w:fill="auto"/>
            <w:noWrap/>
            <w:vAlign w:val="bottom"/>
            <w:hideMark/>
          </w:tcPr>
          <w:p w14:paraId="22FA447E" w14:textId="77777777" w:rsidR="004F5935" w:rsidRPr="00E52F8C" w:rsidRDefault="003D39DF">
            <w:pPr>
              <w:jc w:val="right"/>
              <w:rPr>
                <w:rFonts w:ascii="Arial" w:hAnsi="Arial" w:cs="Arial"/>
                <w:sz w:val="20"/>
                <w:szCs w:val="20"/>
              </w:rPr>
            </w:pPr>
            <w:r w:rsidRPr="00E52F8C">
              <w:rPr>
                <w:rFonts w:ascii="Arial" w:hAnsi="Arial" w:cs="Arial"/>
                <w:sz w:val="20"/>
                <w:szCs w:val="20"/>
              </w:rPr>
              <w:t>18 620</w:t>
            </w:r>
          </w:p>
        </w:tc>
      </w:tr>
      <w:tr w:rsidR="004F5935" w:rsidRPr="00D42A6E" w14:paraId="196AC404" w14:textId="77777777" w:rsidTr="00036E9F">
        <w:trPr>
          <w:trHeight w:val="227"/>
        </w:trPr>
        <w:tc>
          <w:tcPr>
            <w:tcW w:w="5882" w:type="dxa"/>
            <w:tcBorders>
              <w:top w:val="nil"/>
              <w:left w:val="nil"/>
              <w:bottom w:val="nil"/>
              <w:right w:val="nil"/>
            </w:tcBorders>
            <w:shd w:val="clear" w:color="auto" w:fill="auto"/>
            <w:noWrap/>
            <w:vAlign w:val="bottom"/>
            <w:hideMark/>
          </w:tcPr>
          <w:p w14:paraId="1DA89F2E" w14:textId="77777777" w:rsidR="004F5935" w:rsidRPr="00E52F8C" w:rsidRDefault="004F5935">
            <w:pPr>
              <w:rPr>
                <w:rFonts w:ascii="Arial" w:hAnsi="Arial" w:cs="Arial"/>
                <w:sz w:val="20"/>
                <w:szCs w:val="20"/>
              </w:rPr>
            </w:pPr>
            <w:r w:rsidRPr="00E52F8C">
              <w:rPr>
                <w:rFonts w:ascii="Arial" w:hAnsi="Arial" w:cs="Arial"/>
                <w:sz w:val="20"/>
                <w:szCs w:val="20"/>
              </w:rPr>
              <w:t>kurzové zisky ku d</w:t>
            </w:r>
            <w:r w:rsidRPr="00E52F8C">
              <w:rPr>
                <w:rFonts w:ascii="Arial" w:hAnsi="Arial" w:cs="Arial" w:hint="eastAsia"/>
                <w:sz w:val="20"/>
                <w:szCs w:val="20"/>
              </w:rPr>
              <w:t>ň</w:t>
            </w:r>
            <w:r w:rsidRPr="00E52F8C">
              <w:rPr>
                <w:rFonts w:ascii="Arial" w:hAnsi="Arial" w:cs="Arial"/>
                <w:sz w:val="20"/>
                <w:szCs w:val="20"/>
              </w:rPr>
              <w:t xml:space="preserve">u, ku ktorému sa zostavuje </w:t>
            </w:r>
            <w:r w:rsidRPr="00E52F8C">
              <w:rPr>
                <w:rFonts w:ascii="Arial" w:hAnsi="Arial" w:cs="Arial" w:hint="eastAsia"/>
                <w:sz w:val="20"/>
                <w:szCs w:val="20"/>
              </w:rPr>
              <w:t>úč</w:t>
            </w:r>
            <w:r w:rsidRPr="00E52F8C">
              <w:rPr>
                <w:rFonts w:ascii="Arial" w:hAnsi="Arial" w:cs="Arial"/>
                <w:sz w:val="20"/>
                <w:szCs w:val="20"/>
              </w:rPr>
              <w:t>tovná závierka</w:t>
            </w:r>
          </w:p>
        </w:tc>
        <w:tc>
          <w:tcPr>
            <w:tcW w:w="1679" w:type="dxa"/>
            <w:tcBorders>
              <w:top w:val="nil"/>
              <w:left w:val="nil"/>
              <w:bottom w:val="nil"/>
              <w:right w:val="nil"/>
            </w:tcBorders>
            <w:shd w:val="clear" w:color="auto" w:fill="auto"/>
            <w:vAlign w:val="bottom"/>
            <w:hideMark/>
          </w:tcPr>
          <w:p w14:paraId="68EF77A8" w14:textId="77777777" w:rsidR="004F5935" w:rsidRPr="00E52F8C" w:rsidRDefault="003D39DF">
            <w:pPr>
              <w:jc w:val="right"/>
              <w:rPr>
                <w:rFonts w:ascii="Arial" w:hAnsi="Arial" w:cs="Arial"/>
                <w:sz w:val="20"/>
                <w:szCs w:val="20"/>
              </w:rPr>
            </w:pPr>
            <w:r w:rsidRPr="00E52F8C">
              <w:rPr>
                <w:rFonts w:ascii="Arial" w:hAnsi="Arial" w:cs="Arial"/>
                <w:sz w:val="20"/>
                <w:szCs w:val="20"/>
              </w:rPr>
              <w:t>4 026</w:t>
            </w:r>
          </w:p>
        </w:tc>
        <w:tc>
          <w:tcPr>
            <w:tcW w:w="1679" w:type="dxa"/>
            <w:tcBorders>
              <w:top w:val="nil"/>
              <w:left w:val="nil"/>
              <w:bottom w:val="nil"/>
              <w:right w:val="nil"/>
            </w:tcBorders>
            <w:shd w:val="clear" w:color="auto" w:fill="auto"/>
            <w:vAlign w:val="bottom"/>
            <w:hideMark/>
          </w:tcPr>
          <w:p w14:paraId="45CE60F7" w14:textId="77777777" w:rsidR="004F5935" w:rsidRPr="00E52F8C" w:rsidRDefault="003D39DF">
            <w:pPr>
              <w:jc w:val="right"/>
              <w:rPr>
                <w:rFonts w:ascii="Arial" w:hAnsi="Arial" w:cs="Arial"/>
                <w:sz w:val="20"/>
                <w:szCs w:val="20"/>
              </w:rPr>
            </w:pPr>
            <w:r w:rsidRPr="00E52F8C">
              <w:rPr>
                <w:rFonts w:ascii="Arial" w:hAnsi="Arial" w:cs="Arial"/>
                <w:sz w:val="20"/>
                <w:szCs w:val="20"/>
              </w:rPr>
              <w:t>18 620</w:t>
            </w:r>
          </w:p>
        </w:tc>
      </w:tr>
      <w:tr w:rsidR="004F5935" w:rsidRPr="00D42A6E" w14:paraId="38072AC7" w14:textId="77777777" w:rsidTr="00036E9F">
        <w:trPr>
          <w:trHeight w:val="227"/>
        </w:trPr>
        <w:tc>
          <w:tcPr>
            <w:tcW w:w="5882" w:type="dxa"/>
            <w:tcBorders>
              <w:top w:val="nil"/>
              <w:left w:val="nil"/>
              <w:bottom w:val="nil"/>
              <w:right w:val="nil"/>
            </w:tcBorders>
            <w:shd w:val="clear" w:color="auto" w:fill="auto"/>
            <w:noWrap/>
            <w:vAlign w:val="bottom"/>
            <w:hideMark/>
          </w:tcPr>
          <w:p w14:paraId="2FEE9097" w14:textId="77777777" w:rsidR="004F5935" w:rsidRPr="00E52F8C" w:rsidRDefault="004F5935">
            <w:pPr>
              <w:rPr>
                <w:rFonts w:ascii="Arial" w:hAnsi="Arial" w:cs="Arial"/>
                <w:iCs/>
                <w:sz w:val="20"/>
                <w:szCs w:val="20"/>
              </w:rPr>
            </w:pPr>
            <w:r w:rsidRPr="00E52F8C">
              <w:rPr>
                <w:rFonts w:ascii="Arial" w:hAnsi="Arial" w:cs="Arial"/>
                <w:iCs/>
                <w:sz w:val="20"/>
                <w:szCs w:val="20"/>
              </w:rPr>
              <w:t>Ostatné významné položky finan</w:t>
            </w:r>
            <w:r w:rsidRPr="00E52F8C">
              <w:rPr>
                <w:rFonts w:ascii="Arial" w:hAnsi="Arial" w:cs="Arial" w:hint="eastAsia"/>
                <w:iCs/>
                <w:sz w:val="20"/>
                <w:szCs w:val="20"/>
              </w:rPr>
              <w:t>č</w:t>
            </w:r>
            <w:r w:rsidRPr="00E52F8C">
              <w:rPr>
                <w:rFonts w:ascii="Arial" w:hAnsi="Arial" w:cs="Arial"/>
                <w:iCs/>
                <w:sz w:val="20"/>
                <w:szCs w:val="20"/>
              </w:rPr>
              <w:t>ných výnosov, z toho:</w:t>
            </w:r>
          </w:p>
        </w:tc>
        <w:tc>
          <w:tcPr>
            <w:tcW w:w="1679" w:type="dxa"/>
            <w:tcBorders>
              <w:top w:val="nil"/>
              <w:left w:val="nil"/>
              <w:bottom w:val="nil"/>
              <w:right w:val="nil"/>
            </w:tcBorders>
            <w:shd w:val="clear" w:color="auto" w:fill="auto"/>
            <w:noWrap/>
            <w:vAlign w:val="bottom"/>
            <w:hideMark/>
          </w:tcPr>
          <w:p w14:paraId="6E2DC11A" w14:textId="77777777" w:rsidR="004F5935" w:rsidRPr="00E52F8C" w:rsidRDefault="003D39DF">
            <w:pPr>
              <w:jc w:val="right"/>
              <w:rPr>
                <w:rFonts w:ascii="Arial" w:hAnsi="Arial" w:cs="Arial"/>
                <w:iCs/>
                <w:sz w:val="20"/>
                <w:szCs w:val="20"/>
              </w:rPr>
            </w:pPr>
            <w:r w:rsidRPr="00E52F8C">
              <w:rPr>
                <w:rFonts w:ascii="Arial" w:hAnsi="Arial" w:cs="Arial"/>
                <w:iCs/>
                <w:sz w:val="20"/>
                <w:szCs w:val="20"/>
              </w:rPr>
              <w:t>12 614</w:t>
            </w:r>
          </w:p>
        </w:tc>
        <w:tc>
          <w:tcPr>
            <w:tcW w:w="1679" w:type="dxa"/>
            <w:tcBorders>
              <w:top w:val="nil"/>
              <w:left w:val="nil"/>
              <w:bottom w:val="nil"/>
              <w:right w:val="nil"/>
            </w:tcBorders>
            <w:shd w:val="clear" w:color="auto" w:fill="auto"/>
            <w:noWrap/>
            <w:vAlign w:val="bottom"/>
            <w:hideMark/>
          </w:tcPr>
          <w:p w14:paraId="6C55F0E3" w14:textId="77777777" w:rsidR="004F5935" w:rsidRPr="00E52F8C" w:rsidRDefault="003D39DF">
            <w:pPr>
              <w:jc w:val="right"/>
              <w:rPr>
                <w:rFonts w:ascii="Arial" w:hAnsi="Arial" w:cs="Arial"/>
                <w:iCs/>
                <w:sz w:val="20"/>
                <w:szCs w:val="20"/>
              </w:rPr>
            </w:pPr>
            <w:r w:rsidRPr="00E52F8C">
              <w:rPr>
                <w:rFonts w:ascii="Arial" w:hAnsi="Arial" w:cs="Arial"/>
                <w:iCs/>
                <w:sz w:val="20"/>
                <w:szCs w:val="20"/>
              </w:rPr>
              <w:t>2 824</w:t>
            </w:r>
          </w:p>
        </w:tc>
      </w:tr>
      <w:tr w:rsidR="004F5935" w:rsidRPr="00D42A6E" w14:paraId="4FA45EDF" w14:textId="77777777" w:rsidTr="00036E9F">
        <w:trPr>
          <w:trHeight w:val="227"/>
        </w:trPr>
        <w:tc>
          <w:tcPr>
            <w:tcW w:w="5882" w:type="dxa"/>
            <w:tcBorders>
              <w:top w:val="nil"/>
              <w:left w:val="nil"/>
              <w:bottom w:val="nil"/>
              <w:right w:val="nil"/>
            </w:tcBorders>
            <w:shd w:val="clear" w:color="auto" w:fill="auto"/>
            <w:noWrap/>
            <w:vAlign w:val="bottom"/>
            <w:hideMark/>
          </w:tcPr>
          <w:p w14:paraId="0600E6F1" w14:textId="77777777" w:rsidR="004F5935" w:rsidRPr="00E52F8C" w:rsidRDefault="003D39DF">
            <w:pPr>
              <w:rPr>
                <w:rFonts w:ascii="Arial" w:hAnsi="Arial" w:cs="Arial"/>
                <w:sz w:val="20"/>
                <w:szCs w:val="20"/>
              </w:rPr>
            </w:pPr>
            <w:r w:rsidRPr="00E52F8C">
              <w:rPr>
                <w:rFonts w:ascii="Arial" w:hAnsi="Arial" w:cs="Arial"/>
                <w:sz w:val="20"/>
                <w:szCs w:val="20"/>
              </w:rPr>
              <w:t>Bankové úroky</w:t>
            </w:r>
          </w:p>
        </w:tc>
        <w:tc>
          <w:tcPr>
            <w:tcW w:w="1679" w:type="dxa"/>
            <w:tcBorders>
              <w:top w:val="nil"/>
              <w:left w:val="nil"/>
              <w:bottom w:val="nil"/>
              <w:right w:val="nil"/>
            </w:tcBorders>
            <w:shd w:val="clear" w:color="auto" w:fill="auto"/>
            <w:vAlign w:val="bottom"/>
            <w:hideMark/>
          </w:tcPr>
          <w:p w14:paraId="6BA86C70" w14:textId="77777777" w:rsidR="004F5935" w:rsidRPr="00E52F8C" w:rsidRDefault="003D39DF">
            <w:pPr>
              <w:jc w:val="right"/>
              <w:rPr>
                <w:rFonts w:ascii="Arial" w:hAnsi="Arial" w:cs="Arial"/>
                <w:sz w:val="20"/>
                <w:szCs w:val="20"/>
              </w:rPr>
            </w:pPr>
            <w:r w:rsidRPr="00E52F8C">
              <w:rPr>
                <w:rFonts w:ascii="Arial" w:hAnsi="Arial" w:cs="Arial"/>
                <w:sz w:val="20"/>
                <w:szCs w:val="20"/>
              </w:rPr>
              <w:t>12 614</w:t>
            </w:r>
          </w:p>
        </w:tc>
        <w:tc>
          <w:tcPr>
            <w:tcW w:w="1679" w:type="dxa"/>
            <w:tcBorders>
              <w:top w:val="nil"/>
              <w:left w:val="nil"/>
              <w:bottom w:val="nil"/>
              <w:right w:val="nil"/>
            </w:tcBorders>
            <w:shd w:val="clear" w:color="auto" w:fill="auto"/>
            <w:vAlign w:val="bottom"/>
            <w:hideMark/>
          </w:tcPr>
          <w:p w14:paraId="3754EA11" w14:textId="77777777" w:rsidR="004F5935" w:rsidRPr="00E52F8C" w:rsidRDefault="003D39DF">
            <w:pPr>
              <w:jc w:val="right"/>
              <w:rPr>
                <w:rFonts w:ascii="Arial" w:hAnsi="Arial" w:cs="Arial"/>
                <w:sz w:val="20"/>
                <w:szCs w:val="20"/>
              </w:rPr>
            </w:pPr>
            <w:r w:rsidRPr="00E52F8C">
              <w:rPr>
                <w:rFonts w:ascii="Arial" w:hAnsi="Arial" w:cs="Arial"/>
                <w:sz w:val="20"/>
                <w:szCs w:val="20"/>
              </w:rPr>
              <w:t>2 824</w:t>
            </w:r>
          </w:p>
        </w:tc>
      </w:tr>
      <w:tr w:rsidR="004F5935" w:rsidRPr="00D42A6E" w14:paraId="4A5989D3" w14:textId="77777777" w:rsidTr="00036E9F">
        <w:trPr>
          <w:trHeight w:val="227"/>
        </w:trPr>
        <w:tc>
          <w:tcPr>
            <w:tcW w:w="5882" w:type="dxa"/>
            <w:tcBorders>
              <w:top w:val="nil"/>
              <w:left w:val="nil"/>
              <w:bottom w:val="nil"/>
              <w:right w:val="nil"/>
            </w:tcBorders>
            <w:shd w:val="clear" w:color="auto" w:fill="auto"/>
            <w:noWrap/>
            <w:vAlign w:val="bottom"/>
            <w:hideMark/>
          </w:tcPr>
          <w:p w14:paraId="0234EF62" w14:textId="6B7FA07E" w:rsidR="004F5935" w:rsidRPr="00E52F8C" w:rsidRDefault="004F5935" w:rsidP="00FF0E5F">
            <w:pPr>
              <w:rPr>
                <w:rFonts w:ascii="Arial" w:hAnsi="Arial" w:cs="Arial"/>
                <w:b/>
                <w:bCs/>
                <w:sz w:val="20"/>
                <w:szCs w:val="20"/>
              </w:rPr>
            </w:pPr>
            <w:r w:rsidRPr="00E52F8C">
              <w:rPr>
                <w:rFonts w:ascii="Arial" w:hAnsi="Arial" w:cs="Arial"/>
                <w:b/>
                <w:bCs/>
                <w:sz w:val="20"/>
                <w:szCs w:val="20"/>
              </w:rPr>
              <w:t>Výnosy, ktoré majú výnimo</w:t>
            </w:r>
            <w:r w:rsidRPr="00E52F8C">
              <w:rPr>
                <w:rFonts w:ascii="Arial" w:hAnsi="Arial" w:cs="Arial" w:hint="eastAsia"/>
                <w:b/>
                <w:bCs/>
                <w:sz w:val="20"/>
                <w:szCs w:val="20"/>
              </w:rPr>
              <w:t>č</w:t>
            </w:r>
            <w:r w:rsidRPr="00E52F8C">
              <w:rPr>
                <w:rFonts w:ascii="Arial" w:hAnsi="Arial" w:cs="Arial"/>
                <w:b/>
                <w:bCs/>
                <w:sz w:val="20"/>
                <w:szCs w:val="20"/>
              </w:rPr>
              <w:t>ný rozsah alebo výskyt:</w:t>
            </w:r>
          </w:p>
        </w:tc>
        <w:tc>
          <w:tcPr>
            <w:tcW w:w="1679" w:type="dxa"/>
            <w:tcBorders>
              <w:top w:val="single" w:sz="4" w:space="0" w:color="auto"/>
              <w:left w:val="nil"/>
              <w:bottom w:val="double" w:sz="6" w:space="0" w:color="auto"/>
              <w:right w:val="nil"/>
            </w:tcBorders>
            <w:shd w:val="clear" w:color="auto" w:fill="auto"/>
            <w:noWrap/>
            <w:vAlign w:val="bottom"/>
            <w:hideMark/>
          </w:tcPr>
          <w:p w14:paraId="43D02DAF" w14:textId="77777777" w:rsidR="004F5935" w:rsidRPr="00E52F8C" w:rsidRDefault="004F5935">
            <w:pPr>
              <w:jc w:val="right"/>
              <w:rPr>
                <w:rFonts w:ascii="Arial" w:hAnsi="Arial" w:cs="Arial"/>
                <w:b/>
                <w:bCs/>
                <w:sz w:val="20"/>
                <w:szCs w:val="20"/>
              </w:rPr>
            </w:pPr>
            <w:r w:rsidRPr="00E52F8C">
              <w:rPr>
                <w:rFonts w:ascii="Arial" w:hAnsi="Arial" w:cs="Arial"/>
                <w:b/>
                <w:bCs/>
                <w:sz w:val="20"/>
                <w:szCs w:val="20"/>
              </w:rPr>
              <w:t>0</w:t>
            </w:r>
          </w:p>
        </w:tc>
        <w:tc>
          <w:tcPr>
            <w:tcW w:w="1679" w:type="dxa"/>
            <w:tcBorders>
              <w:top w:val="single" w:sz="4" w:space="0" w:color="auto"/>
              <w:left w:val="nil"/>
              <w:bottom w:val="double" w:sz="6" w:space="0" w:color="auto"/>
              <w:right w:val="nil"/>
            </w:tcBorders>
            <w:shd w:val="clear" w:color="auto" w:fill="auto"/>
            <w:noWrap/>
            <w:vAlign w:val="bottom"/>
            <w:hideMark/>
          </w:tcPr>
          <w:p w14:paraId="24757D6D" w14:textId="77777777" w:rsidR="004F5935" w:rsidRPr="00E52F8C" w:rsidRDefault="004F5935">
            <w:pPr>
              <w:jc w:val="right"/>
              <w:rPr>
                <w:rFonts w:ascii="Arial" w:hAnsi="Arial" w:cs="Arial"/>
                <w:b/>
                <w:bCs/>
                <w:sz w:val="20"/>
                <w:szCs w:val="20"/>
              </w:rPr>
            </w:pPr>
            <w:r w:rsidRPr="00E52F8C">
              <w:rPr>
                <w:rFonts w:ascii="Arial" w:hAnsi="Arial" w:cs="Arial"/>
                <w:b/>
                <w:bCs/>
                <w:sz w:val="20"/>
                <w:szCs w:val="20"/>
              </w:rPr>
              <w:t>0</w:t>
            </w:r>
          </w:p>
        </w:tc>
      </w:tr>
      <w:bookmarkEnd w:id="70"/>
    </w:tbl>
    <w:p w14:paraId="6BCF8D10" w14:textId="77777777" w:rsidR="00383C41" w:rsidRDefault="00383C41" w:rsidP="00B5243C">
      <w:pPr>
        <w:pStyle w:val="body"/>
        <w:rPr>
          <w:rFonts w:ascii="Arial" w:hAnsi="Arial" w:cs="Arial"/>
        </w:rPr>
      </w:pPr>
    </w:p>
    <w:p w14:paraId="14638697" w14:textId="77777777" w:rsidR="00383C41" w:rsidRPr="00E52F8C" w:rsidRDefault="00383C41" w:rsidP="00B5243C">
      <w:pPr>
        <w:pStyle w:val="body"/>
        <w:rPr>
          <w:rFonts w:ascii="Arial" w:hAnsi="Arial" w:cs="Arial"/>
        </w:rPr>
      </w:pPr>
    </w:p>
    <w:p w14:paraId="59F182A5" w14:textId="104B2A86" w:rsidR="00036E9F" w:rsidRDefault="0004270B" w:rsidP="0004270B">
      <w:pPr>
        <w:pStyle w:val="odstavec"/>
        <w:rPr>
          <w:rFonts w:ascii="Arial" w:hAnsi="Arial" w:cs="Arial"/>
        </w:rPr>
      </w:pPr>
      <w:r w:rsidRPr="0004270B">
        <w:rPr>
          <w:rFonts w:ascii="Arial" w:hAnsi="Arial" w:cs="Arial"/>
        </w:rPr>
        <w:t>Spoločnosť predávala materi</w:t>
      </w:r>
      <w:r w:rsidR="00B567CA">
        <w:rPr>
          <w:rFonts w:ascii="Arial" w:hAnsi="Arial" w:cs="Arial"/>
        </w:rPr>
        <w:t>á</w:t>
      </w:r>
      <w:r w:rsidRPr="0004270B">
        <w:rPr>
          <w:rFonts w:ascii="Arial" w:hAnsi="Arial" w:cs="Arial"/>
        </w:rPr>
        <w:t xml:space="preserve">l iným podnikom v rámci skupiny </w:t>
      </w:r>
      <w:proofErr w:type="spellStart"/>
      <w:r w:rsidRPr="0004270B">
        <w:rPr>
          <w:rFonts w:ascii="Arial" w:hAnsi="Arial" w:cs="Arial"/>
        </w:rPr>
        <w:t>Sensus</w:t>
      </w:r>
      <w:proofErr w:type="spellEnd"/>
      <w:r w:rsidRPr="0004270B">
        <w:rPr>
          <w:rFonts w:ascii="Arial" w:hAnsi="Arial" w:cs="Arial"/>
        </w:rPr>
        <w:t xml:space="preserve">  na základe dočasných dohôd/objednávok , čo nie je súčasťou </w:t>
      </w:r>
      <w:proofErr w:type="spellStart"/>
      <w:r w:rsidRPr="0004270B">
        <w:rPr>
          <w:rFonts w:ascii="Arial" w:hAnsi="Arial" w:cs="Arial"/>
        </w:rPr>
        <w:t>regulárných</w:t>
      </w:r>
      <w:proofErr w:type="spellEnd"/>
      <w:r w:rsidRPr="0004270B">
        <w:rPr>
          <w:rFonts w:ascii="Arial" w:hAnsi="Arial" w:cs="Arial"/>
        </w:rPr>
        <w:t xml:space="preserve"> procedúr v rámci </w:t>
      </w:r>
      <w:proofErr w:type="spellStart"/>
      <w:r w:rsidRPr="0004270B">
        <w:rPr>
          <w:rFonts w:ascii="Arial" w:hAnsi="Arial" w:cs="Arial"/>
        </w:rPr>
        <w:t>businesu</w:t>
      </w:r>
      <w:proofErr w:type="spellEnd"/>
      <w:r w:rsidRPr="0004270B">
        <w:rPr>
          <w:rFonts w:ascii="Arial" w:hAnsi="Arial" w:cs="Arial"/>
        </w:rPr>
        <w:t>.</w:t>
      </w:r>
    </w:p>
    <w:p w14:paraId="30C3C19C" w14:textId="77777777" w:rsidR="0004270B" w:rsidRDefault="0004270B" w:rsidP="0004270B">
      <w:pPr>
        <w:pStyle w:val="odstavec"/>
        <w:ind w:left="0"/>
        <w:rPr>
          <w:rFonts w:ascii="Arial" w:hAnsi="Arial" w:cs="Arial"/>
        </w:rPr>
      </w:pPr>
    </w:p>
    <w:p w14:paraId="60E75975" w14:textId="77777777" w:rsidR="0004270B" w:rsidRDefault="0004270B" w:rsidP="0004270B">
      <w:pPr>
        <w:pStyle w:val="odstavec"/>
        <w:ind w:left="0"/>
        <w:rPr>
          <w:rFonts w:ascii="Arial" w:hAnsi="Arial" w:cs="Arial"/>
        </w:rPr>
      </w:pPr>
    </w:p>
    <w:p w14:paraId="265FCAE7" w14:textId="77777777" w:rsidR="0004270B" w:rsidRDefault="0004270B" w:rsidP="0004270B">
      <w:pPr>
        <w:pStyle w:val="odstavec"/>
        <w:ind w:left="0"/>
        <w:rPr>
          <w:rFonts w:ascii="Arial" w:hAnsi="Arial" w:cs="Arial"/>
        </w:rPr>
      </w:pPr>
    </w:p>
    <w:p w14:paraId="43F7BAE3" w14:textId="77777777" w:rsidR="0004270B" w:rsidRDefault="0004270B" w:rsidP="0004270B">
      <w:pPr>
        <w:pStyle w:val="odstavec"/>
        <w:ind w:left="0"/>
        <w:rPr>
          <w:rFonts w:ascii="Arial" w:hAnsi="Arial" w:cs="Arial"/>
        </w:rPr>
      </w:pPr>
    </w:p>
    <w:p w14:paraId="11C96E6F" w14:textId="77777777" w:rsidR="0004270B" w:rsidRDefault="0004270B" w:rsidP="0004270B">
      <w:pPr>
        <w:pStyle w:val="odstavec"/>
        <w:ind w:left="0"/>
        <w:rPr>
          <w:rFonts w:ascii="Arial" w:hAnsi="Arial" w:cs="Arial"/>
        </w:rPr>
      </w:pPr>
    </w:p>
    <w:p w14:paraId="779E553D" w14:textId="77777777" w:rsidR="0004270B" w:rsidRDefault="0004270B" w:rsidP="0004270B">
      <w:pPr>
        <w:pStyle w:val="odstavec"/>
        <w:ind w:left="0"/>
        <w:rPr>
          <w:rFonts w:ascii="Arial" w:hAnsi="Arial" w:cs="Arial"/>
          <w:b/>
          <w:bCs w:val="0"/>
          <w:iCs w:val="0"/>
        </w:rPr>
      </w:pPr>
    </w:p>
    <w:p w14:paraId="492F185C" w14:textId="7E3F356D" w:rsidR="000422B1" w:rsidRPr="00E52F8C" w:rsidRDefault="000422B1" w:rsidP="0061529B">
      <w:pPr>
        <w:pStyle w:val="Nadpis2"/>
        <w:rPr>
          <w:rFonts w:ascii="Arial" w:hAnsi="Arial"/>
        </w:rPr>
      </w:pPr>
      <w:r w:rsidRPr="00E52F8C">
        <w:rPr>
          <w:rFonts w:ascii="Arial" w:hAnsi="Arial" w:hint="eastAsia"/>
        </w:rPr>
        <w:lastRenderedPageBreak/>
        <w:t>Č</w:t>
      </w:r>
      <w:r w:rsidRPr="00E52F8C">
        <w:rPr>
          <w:rFonts w:ascii="Arial" w:hAnsi="Arial"/>
        </w:rPr>
        <w:t>istý obrat</w:t>
      </w:r>
    </w:p>
    <w:p w14:paraId="2EC66288" w14:textId="77777777" w:rsidR="00792594" w:rsidRPr="00E52F8C" w:rsidRDefault="00792594" w:rsidP="00B5243C">
      <w:pPr>
        <w:pStyle w:val="odstavec"/>
        <w:rPr>
          <w:rFonts w:ascii="Arial" w:hAnsi="Arial" w:cs="Arial"/>
        </w:rPr>
      </w:pPr>
      <w:r w:rsidRPr="00E52F8C">
        <w:rPr>
          <w:rFonts w:ascii="Arial" w:hAnsi="Arial" w:cs="Arial"/>
        </w:rPr>
        <w:t>Informácie o čistom obrate Spoločnosti sú uvedené nižšie:</w:t>
      </w:r>
    </w:p>
    <w:p w14:paraId="0BBEBE78" w14:textId="77777777" w:rsidR="004F7044" w:rsidRPr="00E52F8C" w:rsidRDefault="004F7044" w:rsidP="00B5243C">
      <w:pPr>
        <w:pStyle w:val="odstavec"/>
        <w:rPr>
          <w:rFonts w:ascii="Arial" w:hAnsi="Arial" w:cs="Arial"/>
          <w:color w:val="00B050"/>
        </w:rPr>
      </w:pPr>
      <w:bookmarkStart w:id="72" w:name="FWT_net_turnover"/>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CF479F" w:rsidRPr="00D42A6E" w14:paraId="4F4CFFF5" w14:textId="77777777" w:rsidTr="00036E9F">
        <w:trPr>
          <w:trHeight w:val="227"/>
        </w:trPr>
        <w:tc>
          <w:tcPr>
            <w:tcW w:w="5816" w:type="dxa"/>
            <w:tcBorders>
              <w:top w:val="nil"/>
              <w:left w:val="nil"/>
              <w:bottom w:val="single" w:sz="4" w:space="0" w:color="auto"/>
              <w:right w:val="nil"/>
            </w:tcBorders>
            <w:shd w:val="clear" w:color="auto" w:fill="auto"/>
            <w:noWrap/>
            <w:vAlign w:val="bottom"/>
            <w:hideMark/>
          </w:tcPr>
          <w:p w14:paraId="2F9DCAE0" w14:textId="77777777" w:rsidR="00CF479F" w:rsidRPr="00E52F8C" w:rsidRDefault="00CF479F" w:rsidP="00CF479F">
            <w:pPr>
              <w:jc w:val="center"/>
              <w:rPr>
                <w:rFonts w:ascii="Arial" w:hAnsi="Arial" w:cs="Arial"/>
                <w:b/>
                <w:bCs/>
                <w:sz w:val="20"/>
                <w:szCs w:val="20"/>
              </w:rPr>
            </w:pPr>
            <w:bookmarkStart w:id="73" w:name="RANGE!B4:D11"/>
            <w:r w:rsidRPr="00E52F8C">
              <w:rPr>
                <w:rFonts w:ascii="Arial" w:hAnsi="Arial" w:cs="Arial"/>
                <w:b/>
                <w:bCs/>
                <w:sz w:val="20"/>
                <w:szCs w:val="20"/>
              </w:rPr>
              <w:t>Názov položky</w:t>
            </w:r>
            <w:bookmarkEnd w:id="73"/>
          </w:p>
        </w:tc>
        <w:tc>
          <w:tcPr>
            <w:tcW w:w="1712" w:type="dxa"/>
            <w:tcBorders>
              <w:top w:val="nil"/>
              <w:left w:val="nil"/>
              <w:bottom w:val="single" w:sz="4" w:space="0" w:color="auto"/>
              <w:right w:val="nil"/>
            </w:tcBorders>
            <w:shd w:val="clear" w:color="auto" w:fill="auto"/>
            <w:vAlign w:val="bottom"/>
            <w:hideMark/>
          </w:tcPr>
          <w:p w14:paraId="537CBF94" w14:textId="77777777" w:rsidR="00CF479F" w:rsidRPr="00E52F8C" w:rsidRDefault="00CF479F" w:rsidP="00CF479F">
            <w:pPr>
              <w:jc w:val="center"/>
              <w:rPr>
                <w:rFonts w:ascii="Arial" w:hAnsi="Arial" w:cs="Arial"/>
                <w:b/>
                <w:bCs/>
                <w:sz w:val="20"/>
                <w:szCs w:val="20"/>
              </w:rPr>
            </w:pPr>
            <w:r w:rsidRPr="00E52F8C">
              <w:rPr>
                <w:rFonts w:ascii="Arial" w:hAnsi="Arial" w:cs="Arial"/>
                <w:b/>
                <w:bCs/>
                <w:sz w:val="20"/>
                <w:szCs w:val="20"/>
              </w:rPr>
              <w:t>Hospodársky rok 2015</w:t>
            </w:r>
          </w:p>
        </w:tc>
        <w:tc>
          <w:tcPr>
            <w:tcW w:w="1712" w:type="dxa"/>
            <w:tcBorders>
              <w:top w:val="nil"/>
              <w:left w:val="nil"/>
              <w:bottom w:val="single" w:sz="4" w:space="0" w:color="auto"/>
              <w:right w:val="nil"/>
            </w:tcBorders>
            <w:shd w:val="clear" w:color="auto" w:fill="auto"/>
            <w:vAlign w:val="bottom"/>
            <w:hideMark/>
          </w:tcPr>
          <w:p w14:paraId="73CE6030" w14:textId="77777777" w:rsidR="00CF479F" w:rsidRPr="00E52F8C" w:rsidRDefault="00CF479F" w:rsidP="00CF479F">
            <w:pPr>
              <w:jc w:val="center"/>
              <w:rPr>
                <w:rFonts w:ascii="Arial" w:hAnsi="Arial" w:cs="Arial"/>
                <w:b/>
                <w:bCs/>
                <w:sz w:val="20"/>
                <w:szCs w:val="20"/>
              </w:rPr>
            </w:pPr>
            <w:r w:rsidRPr="00E52F8C">
              <w:rPr>
                <w:rFonts w:ascii="Arial" w:hAnsi="Arial" w:cs="Arial"/>
                <w:b/>
                <w:bCs/>
                <w:sz w:val="20"/>
                <w:szCs w:val="20"/>
              </w:rPr>
              <w:t>Hospodársky rok 2014</w:t>
            </w:r>
          </w:p>
        </w:tc>
      </w:tr>
      <w:tr w:rsidR="004F7044" w:rsidRPr="00D42A6E" w14:paraId="2DDE76B6" w14:textId="77777777" w:rsidTr="00036E9F">
        <w:trPr>
          <w:trHeight w:val="227"/>
        </w:trPr>
        <w:tc>
          <w:tcPr>
            <w:tcW w:w="5816" w:type="dxa"/>
            <w:tcBorders>
              <w:top w:val="nil"/>
              <w:left w:val="nil"/>
              <w:bottom w:val="nil"/>
              <w:right w:val="nil"/>
            </w:tcBorders>
            <w:shd w:val="clear" w:color="auto" w:fill="auto"/>
            <w:noWrap/>
            <w:vAlign w:val="bottom"/>
            <w:hideMark/>
          </w:tcPr>
          <w:p w14:paraId="580430D8" w14:textId="77777777" w:rsidR="004F7044" w:rsidRPr="00E52F8C" w:rsidRDefault="004F7044">
            <w:pPr>
              <w:rPr>
                <w:rFonts w:ascii="Arial" w:hAnsi="Arial" w:cs="Arial"/>
                <w:sz w:val="20"/>
                <w:szCs w:val="20"/>
              </w:rPr>
            </w:pPr>
            <w:r w:rsidRPr="00E52F8C">
              <w:rPr>
                <w:rFonts w:ascii="Arial" w:hAnsi="Arial" w:cs="Arial"/>
                <w:sz w:val="20"/>
                <w:szCs w:val="20"/>
              </w:rPr>
              <w:t>Tržby za vlastné výrobky</w:t>
            </w:r>
          </w:p>
        </w:tc>
        <w:tc>
          <w:tcPr>
            <w:tcW w:w="1712" w:type="dxa"/>
            <w:tcBorders>
              <w:top w:val="nil"/>
              <w:left w:val="nil"/>
              <w:bottom w:val="nil"/>
              <w:right w:val="nil"/>
            </w:tcBorders>
            <w:shd w:val="clear" w:color="auto" w:fill="auto"/>
            <w:noWrap/>
            <w:vAlign w:val="bottom"/>
            <w:hideMark/>
          </w:tcPr>
          <w:p w14:paraId="33D2BC51" w14:textId="77777777" w:rsidR="004F7044" w:rsidRPr="00E52F8C" w:rsidRDefault="000E36A0">
            <w:pPr>
              <w:jc w:val="right"/>
              <w:rPr>
                <w:rFonts w:ascii="Arial" w:hAnsi="Arial" w:cs="Arial"/>
                <w:sz w:val="20"/>
                <w:szCs w:val="20"/>
              </w:rPr>
            </w:pPr>
            <w:r w:rsidRPr="00E52F8C">
              <w:rPr>
                <w:rFonts w:ascii="Arial" w:hAnsi="Arial" w:cs="Arial"/>
                <w:sz w:val="20"/>
                <w:szCs w:val="20"/>
              </w:rPr>
              <w:t>17 347 337</w:t>
            </w:r>
          </w:p>
        </w:tc>
        <w:tc>
          <w:tcPr>
            <w:tcW w:w="1712" w:type="dxa"/>
            <w:tcBorders>
              <w:top w:val="nil"/>
              <w:left w:val="nil"/>
              <w:bottom w:val="nil"/>
              <w:right w:val="nil"/>
            </w:tcBorders>
            <w:shd w:val="clear" w:color="auto" w:fill="auto"/>
            <w:noWrap/>
            <w:vAlign w:val="bottom"/>
            <w:hideMark/>
          </w:tcPr>
          <w:p w14:paraId="368F2DD8" w14:textId="77777777" w:rsidR="004F7044" w:rsidRPr="00E52F8C" w:rsidRDefault="000E36A0">
            <w:pPr>
              <w:jc w:val="right"/>
              <w:rPr>
                <w:rFonts w:ascii="Arial" w:hAnsi="Arial" w:cs="Arial"/>
                <w:sz w:val="20"/>
                <w:szCs w:val="20"/>
              </w:rPr>
            </w:pPr>
            <w:r w:rsidRPr="00E52F8C">
              <w:rPr>
                <w:rFonts w:ascii="Arial" w:hAnsi="Arial" w:cs="Arial"/>
                <w:sz w:val="20"/>
                <w:szCs w:val="20"/>
              </w:rPr>
              <w:t>21 238 291</w:t>
            </w:r>
          </w:p>
        </w:tc>
      </w:tr>
      <w:tr w:rsidR="004F7044" w:rsidRPr="00D42A6E" w14:paraId="27D51134" w14:textId="77777777" w:rsidTr="00036E9F">
        <w:trPr>
          <w:trHeight w:val="227"/>
        </w:trPr>
        <w:tc>
          <w:tcPr>
            <w:tcW w:w="5816" w:type="dxa"/>
            <w:tcBorders>
              <w:top w:val="nil"/>
              <w:left w:val="nil"/>
              <w:bottom w:val="nil"/>
              <w:right w:val="nil"/>
            </w:tcBorders>
            <w:shd w:val="clear" w:color="auto" w:fill="auto"/>
            <w:noWrap/>
            <w:vAlign w:val="bottom"/>
            <w:hideMark/>
          </w:tcPr>
          <w:p w14:paraId="4A7CE348" w14:textId="77777777" w:rsidR="004F7044" w:rsidRPr="00E52F8C" w:rsidRDefault="004F7044">
            <w:pPr>
              <w:rPr>
                <w:rFonts w:ascii="Arial" w:hAnsi="Arial" w:cs="Arial"/>
                <w:sz w:val="20"/>
                <w:szCs w:val="20"/>
              </w:rPr>
            </w:pPr>
            <w:r w:rsidRPr="00E52F8C">
              <w:rPr>
                <w:rFonts w:ascii="Arial" w:hAnsi="Arial" w:cs="Arial"/>
                <w:sz w:val="20"/>
                <w:szCs w:val="20"/>
              </w:rPr>
              <w:t>Tržby z predaja služieb</w:t>
            </w:r>
          </w:p>
        </w:tc>
        <w:tc>
          <w:tcPr>
            <w:tcW w:w="1712" w:type="dxa"/>
            <w:tcBorders>
              <w:top w:val="nil"/>
              <w:left w:val="nil"/>
              <w:bottom w:val="nil"/>
              <w:right w:val="nil"/>
            </w:tcBorders>
            <w:shd w:val="clear" w:color="auto" w:fill="auto"/>
            <w:noWrap/>
            <w:vAlign w:val="bottom"/>
            <w:hideMark/>
          </w:tcPr>
          <w:p w14:paraId="34281FB8" w14:textId="77777777" w:rsidR="004F7044" w:rsidRPr="00E52F8C" w:rsidRDefault="000E36A0">
            <w:pPr>
              <w:jc w:val="right"/>
              <w:rPr>
                <w:rFonts w:ascii="Arial" w:hAnsi="Arial" w:cs="Arial"/>
                <w:sz w:val="20"/>
                <w:szCs w:val="20"/>
              </w:rPr>
            </w:pPr>
            <w:r w:rsidRPr="00E52F8C">
              <w:rPr>
                <w:rFonts w:ascii="Arial" w:hAnsi="Arial" w:cs="Arial"/>
                <w:sz w:val="20"/>
                <w:szCs w:val="20"/>
              </w:rPr>
              <w:t>609 114</w:t>
            </w:r>
          </w:p>
        </w:tc>
        <w:tc>
          <w:tcPr>
            <w:tcW w:w="1712" w:type="dxa"/>
            <w:tcBorders>
              <w:top w:val="nil"/>
              <w:left w:val="nil"/>
              <w:bottom w:val="nil"/>
              <w:right w:val="nil"/>
            </w:tcBorders>
            <w:shd w:val="clear" w:color="auto" w:fill="auto"/>
            <w:noWrap/>
            <w:vAlign w:val="bottom"/>
            <w:hideMark/>
          </w:tcPr>
          <w:p w14:paraId="0255922A" w14:textId="77777777" w:rsidR="004F7044" w:rsidRPr="00E52F8C" w:rsidRDefault="000E36A0">
            <w:pPr>
              <w:jc w:val="right"/>
              <w:rPr>
                <w:rFonts w:ascii="Arial" w:hAnsi="Arial" w:cs="Arial"/>
                <w:sz w:val="20"/>
                <w:szCs w:val="20"/>
              </w:rPr>
            </w:pPr>
            <w:r w:rsidRPr="00E52F8C">
              <w:rPr>
                <w:rFonts w:ascii="Arial" w:hAnsi="Arial" w:cs="Arial"/>
                <w:sz w:val="20"/>
                <w:szCs w:val="20"/>
              </w:rPr>
              <w:t>707 305</w:t>
            </w:r>
          </w:p>
        </w:tc>
      </w:tr>
      <w:tr w:rsidR="004F7044" w:rsidRPr="00D42A6E" w14:paraId="1CB42151" w14:textId="77777777" w:rsidTr="00036E9F">
        <w:trPr>
          <w:trHeight w:val="227"/>
        </w:trPr>
        <w:tc>
          <w:tcPr>
            <w:tcW w:w="5816" w:type="dxa"/>
            <w:tcBorders>
              <w:top w:val="nil"/>
              <w:left w:val="nil"/>
              <w:bottom w:val="nil"/>
              <w:right w:val="nil"/>
            </w:tcBorders>
            <w:shd w:val="clear" w:color="auto" w:fill="auto"/>
            <w:noWrap/>
            <w:vAlign w:val="bottom"/>
            <w:hideMark/>
          </w:tcPr>
          <w:p w14:paraId="3401B75C" w14:textId="77777777" w:rsidR="004F7044" w:rsidRPr="00E52F8C" w:rsidRDefault="004F7044">
            <w:pPr>
              <w:rPr>
                <w:rFonts w:ascii="Arial" w:hAnsi="Arial" w:cs="Arial"/>
                <w:sz w:val="20"/>
                <w:szCs w:val="20"/>
              </w:rPr>
            </w:pPr>
            <w:r w:rsidRPr="00E52F8C">
              <w:rPr>
                <w:rFonts w:ascii="Arial" w:hAnsi="Arial" w:cs="Arial"/>
                <w:sz w:val="20"/>
                <w:szCs w:val="20"/>
              </w:rPr>
              <w:t>Tržby za tovar</w:t>
            </w:r>
          </w:p>
        </w:tc>
        <w:tc>
          <w:tcPr>
            <w:tcW w:w="1712" w:type="dxa"/>
            <w:tcBorders>
              <w:top w:val="nil"/>
              <w:left w:val="nil"/>
              <w:bottom w:val="nil"/>
              <w:right w:val="nil"/>
            </w:tcBorders>
            <w:shd w:val="clear" w:color="auto" w:fill="auto"/>
            <w:noWrap/>
            <w:vAlign w:val="bottom"/>
            <w:hideMark/>
          </w:tcPr>
          <w:p w14:paraId="40E40922" w14:textId="77777777" w:rsidR="004F7044" w:rsidRPr="00E52F8C" w:rsidRDefault="000E36A0">
            <w:pPr>
              <w:jc w:val="right"/>
              <w:rPr>
                <w:rFonts w:ascii="Arial" w:hAnsi="Arial" w:cs="Arial"/>
                <w:sz w:val="20"/>
                <w:szCs w:val="20"/>
              </w:rPr>
            </w:pPr>
            <w:r w:rsidRPr="00E52F8C">
              <w:rPr>
                <w:rFonts w:ascii="Arial" w:hAnsi="Arial" w:cs="Arial"/>
                <w:sz w:val="20"/>
                <w:szCs w:val="20"/>
              </w:rPr>
              <w:t>4 510 140</w:t>
            </w:r>
          </w:p>
        </w:tc>
        <w:tc>
          <w:tcPr>
            <w:tcW w:w="1712" w:type="dxa"/>
            <w:tcBorders>
              <w:top w:val="nil"/>
              <w:left w:val="nil"/>
              <w:bottom w:val="nil"/>
              <w:right w:val="nil"/>
            </w:tcBorders>
            <w:shd w:val="clear" w:color="auto" w:fill="auto"/>
            <w:noWrap/>
            <w:vAlign w:val="bottom"/>
            <w:hideMark/>
          </w:tcPr>
          <w:p w14:paraId="073F267C" w14:textId="77777777" w:rsidR="004F7044" w:rsidRPr="00E52F8C" w:rsidRDefault="000E36A0">
            <w:pPr>
              <w:jc w:val="right"/>
              <w:rPr>
                <w:rFonts w:ascii="Arial" w:hAnsi="Arial" w:cs="Arial"/>
                <w:sz w:val="20"/>
                <w:szCs w:val="20"/>
              </w:rPr>
            </w:pPr>
            <w:r w:rsidRPr="00E52F8C">
              <w:rPr>
                <w:rFonts w:ascii="Arial" w:hAnsi="Arial" w:cs="Arial"/>
                <w:sz w:val="20"/>
                <w:szCs w:val="20"/>
              </w:rPr>
              <w:t>2 724 393</w:t>
            </w:r>
          </w:p>
        </w:tc>
      </w:tr>
      <w:tr w:rsidR="004F7044" w:rsidRPr="00D42A6E" w14:paraId="62A3C13B" w14:textId="77777777" w:rsidTr="00036E9F">
        <w:trPr>
          <w:trHeight w:val="227"/>
        </w:trPr>
        <w:tc>
          <w:tcPr>
            <w:tcW w:w="5816" w:type="dxa"/>
            <w:tcBorders>
              <w:top w:val="nil"/>
              <w:left w:val="nil"/>
              <w:bottom w:val="nil"/>
              <w:right w:val="nil"/>
            </w:tcBorders>
            <w:shd w:val="clear" w:color="auto" w:fill="auto"/>
            <w:noWrap/>
            <w:vAlign w:val="bottom"/>
            <w:hideMark/>
          </w:tcPr>
          <w:p w14:paraId="456ED1BB" w14:textId="77777777" w:rsidR="004F7044" w:rsidRPr="00E52F8C" w:rsidRDefault="004F7044">
            <w:pPr>
              <w:rPr>
                <w:rFonts w:ascii="Arial" w:hAnsi="Arial" w:cs="Arial"/>
                <w:sz w:val="20"/>
                <w:szCs w:val="20"/>
              </w:rPr>
            </w:pPr>
            <w:r w:rsidRPr="00E52F8C">
              <w:rPr>
                <w:rFonts w:ascii="Arial" w:hAnsi="Arial" w:cs="Arial"/>
                <w:sz w:val="20"/>
                <w:szCs w:val="20"/>
              </w:rPr>
              <w:t>Výnosy zo zákazky</w:t>
            </w:r>
          </w:p>
        </w:tc>
        <w:tc>
          <w:tcPr>
            <w:tcW w:w="1712" w:type="dxa"/>
            <w:tcBorders>
              <w:top w:val="nil"/>
              <w:left w:val="nil"/>
              <w:bottom w:val="nil"/>
              <w:right w:val="nil"/>
            </w:tcBorders>
            <w:shd w:val="clear" w:color="auto" w:fill="auto"/>
            <w:noWrap/>
            <w:vAlign w:val="bottom"/>
            <w:hideMark/>
          </w:tcPr>
          <w:p w14:paraId="4770BA5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12" w:type="dxa"/>
            <w:tcBorders>
              <w:top w:val="nil"/>
              <w:left w:val="nil"/>
              <w:bottom w:val="nil"/>
              <w:right w:val="nil"/>
            </w:tcBorders>
            <w:shd w:val="clear" w:color="auto" w:fill="auto"/>
            <w:noWrap/>
            <w:vAlign w:val="bottom"/>
            <w:hideMark/>
          </w:tcPr>
          <w:p w14:paraId="4AA9796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1254197" w14:textId="77777777" w:rsidTr="00036E9F">
        <w:trPr>
          <w:trHeight w:val="227"/>
        </w:trPr>
        <w:tc>
          <w:tcPr>
            <w:tcW w:w="5816" w:type="dxa"/>
            <w:tcBorders>
              <w:top w:val="nil"/>
              <w:left w:val="nil"/>
              <w:bottom w:val="nil"/>
              <w:right w:val="nil"/>
            </w:tcBorders>
            <w:shd w:val="clear" w:color="auto" w:fill="auto"/>
            <w:noWrap/>
            <w:vAlign w:val="bottom"/>
            <w:hideMark/>
          </w:tcPr>
          <w:p w14:paraId="3F38D996" w14:textId="77777777" w:rsidR="004F7044" w:rsidRPr="00E52F8C" w:rsidRDefault="004F7044">
            <w:pPr>
              <w:rPr>
                <w:rFonts w:ascii="Arial" w:hAnsi="Arial" w:cs="Arial"/>
                <w:sz w:val="20"/>
                <w:szCs w:val="20"/>
              </w:rPr>
            </w:pPr>
            <w:r w:rsidRPr="00E52F8C">
              <w:rPr>
                <w:rFonts w:ascii="Arial" w:hAnsi="Arial" w:cs="Arial"/>
                <w:sz w:val="20"/>
                <w:szCs w:val="20"/>
              </w:rPr>
              <w:t>Výnosy z nehnute</w:t>
            </w:r>
            <w:r w:rsidRPr="00E52F8C">
              <w:rPr>
                <w:rFonts w:ascii="Arial" w:hAnsi="Arial" w:cs="Arial" w:hint="eastAsia"/>
                <w:sz w:val="20"/>
                <w:szCs w:val="20"/>
              </w:rPr>
              <w:t>ľ</w:t>
            </w:r>
            <w:r w:rsidRPr="00E52F8C">
              <w:rPr>
                <w:rFonts w:ascii="Arial" w:hAnsi="Arial" w:cs="Arial"/>
                <w:sz w:val="20"/>
                <w:szCs w:val="20"/>
              </w:rPr>
              <w:t>nosti na predaj</w:t>
            </w:r>
            <w:r w:rsidR="00DD6E68" w:rsidRPr="00E52F8C">
              <w:rPr>
                <w:rFonts w:ascii="Arial" w:hAnsi="Arial" w:cs="Arial"/>
                <w:sz w:val="20"/>
                <w:szCs w:val="20"/>
              </w:rPr>
              <w:t xml:space="preserve"> - byt</w:t>
            </w:r>
          </w:p>
        </w:tc>
        <w:tc>
          <w:tcPr>
            <w:tcW w:w="1712" w:type="dxa"/>
            <w:tcBorders>
              <w:top w:val="nil"/>
              <w:left w:val="nil"/>
              <w:bottom w:val="nil"/>
              <w:right w:val="nil"/>
            </w:tcBorders>
            <w:shd w:val="clear" w:color="auto" w:fill="auto"/>
            <w:noWrap/>
            <w:vAlign w:val="bottom"/>
            <w:hideMark/>
          </w:tcPr>
          <w:p w14:paraId="03003194" w14:textId="77777777" w:rsidR="004F7044" w:rsidRPr="00E52F8C" w:rsidRDefault="00DD6E68">
            <w:pPr>
              <w:jc w:val="right"/>
              <w:rPr>
                <w:rFonts w:ascii="Arial" w:hAnsi="Arial" w:cs="Arial"/>
                <w:sz w:val="20"/>
                <w:szCs w:val="20"/>
              </w:rPr>
            </w:pPr>
            <w:r w:rsidRPr="00E52F8C">
              <w:rPr>
                <w:rFonts w:ascii="Arial" w:hAnsi="Arial" w:cs="Arial"/>
                <w:sz w:val="20"/>
                <w:szCs w:val="20"/>
              </w:rPr>
              <w:t>25 000</w:t>
            </w:r>
          </w:p>
        </w:tc>
        <w:tc>
          <w:tcPr>
            <w:tcW w:w="1712" w:type="dxa"/>
            <w:tcBorders>
              <w:top w:val="nil"/>
              <w:left w:val="nil"/>
              <w:bottom w:val="nil"/>
              <w:right w:val="nil"/>
            </w:tcBorders>
            <w:shd w:val="clear" w:color="auto" w:fill="auto"/>
            <w:noWrap/>
            <w:vAlign w:val="bottom"/>
            <w:hideMark/>
          </w:tcPr>
          <w:p w14:paraId="397AA55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503E0CA" w14:textId="77777777" w:rsidTr="00036E9F">
        <w:trPr>
          <w:trHeight w:val="227"/>
        </w:trPr>
        <w:tc>
          <w:tcPr>
            <w:tcW w:w="5816" w:type="dxa"/>
            <w:tcBorders>
              <w:top w:val="nil"/>
              <w:left w:val="nil"/>
              <w:bottom w:val="nil"/>
              <w:right w:val="nil"/>
            </w:tcBorders>
            <w:shd w:val="clear" w:color="auto" w:fill="auto"/>
            <w:noWrap/>
            <w:vAlign w:val="bottom"/>
            <w:hideMark/>
          </w:tcPr>
          <w:p w14:paraId="7D51FF90" w14:textId="77777777" w:rsidR="004F7044" w:rsidRPr="00E52F8C" w:rsidRDefault="004F7044">
            <w:pPr>
              <w:rPr>
                <w:rFonts w:ascii="Arial" w:hAnsi="Arial" w:cs="Arial"/>
                <w:sz w:val="20"/>
                <w:szCs w:val="20"/>
              </w:rPr>
            </w:pPr>
            <w:r w:rsidRPr="00E52F8C">
              <w:rPr>
                <w:rFonts w:ascii="Arial" w:hAnsi="Arial" w:cs="Arial"/>
                <w:sz w:val="20"/>
                <w:szCs w:val="20"/>
              </w:rPr>
              <w:t xml:space="preserve">Iné výnosy súvisiace s bežnou </w:t>
            </w:r>
            <w:r w:rsidRPr="00E52F8C">
              <w:rPr>
                <w:rFonts w:ascii="Arial" w:hAnsi="Arial" w:cs="Arial" w:hint="eastAsia"/>
                <w:sz w:val="20"/>
                <w:szCs w:val="20"/>
              </w:rPr>
              <w:t>č</w:t>
            </w:r>
            <w:r w:rsidRPr="00E52F8C">
              <w:rPr>
                <w:rFonts w:ascii="Arial" w:hAnsi="Arial" w:cs="Arial"/>
                <w:sz w:val="20"/>
                <w:szCs w:val="20"/>
              </w:rPr>
              <w:t>innos</w:t>
            </w:r>
            <w:r w:rsidRPr="00E52F8C">
              <w:rPr>
                <w:rFonts w:ascii="Arial" w:hAnsi="Arial" w:cs="Arial" w:hint="eastAsia"/>
                <w:sz w:val="20"/>
                <w:szCs w:val="20"/>
              </w:rPr>
              <w:t>ť</w:t>
            </w:r>
            <w:r w:rsidRPr="00E52F8C">
              <w:rPr>
                <w:rFonts w:ascii="Arial" w:hAnsi="Arial" w:cs="Arial"/>
                <w:sz w:val="20"/>
                <w:szCs w:val="20"/>
              </w:rPr>
              <w:t>ou</w:t>
            </w:r>
          </w:p>
        </w:tc>
        <w:tc>
          <w:tcPr>
            <w:tcW w:w="1712" w:type="dxa"/>
            <w:tcBorders>
              <w:top w:val="nil"/>
              <w:left w:val="nil"/>
              <w:bottom w:val="nil"/>
              <w:right w:val="nil"/>
            </w:tcBorders>
            <w:shd w:val="clear" w:color="auto" w:fill="auto"/>
            <w:noWrap/>
            <w:vAlign w:val="bottom"/>
            <w:hideMark/>
          </w:tcPr>
          <w:p w14:paraId="4DC642F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712" w:type="dxa"/>
            <w:tcBorders>
              <w:top w:val="nil"/>
              <w:left w:val="nil"/>
              <w:bottom w:val="nil"/>
              <w:right w:val="nil"/>
            </w:tcBorders>
            <w:shd w:val="clear" w:color="auto" w:fill="auto"/>
            <w:noWrap/>
            <w:vAlign w:val="bottom"/>
            <w:hideMark/>
          </w:tcPr>
          <w:p w14:paraId="4A0460D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8448BC4" w14:textId="77777777" w:rsidTr="00036E9F">
        <w:trPr>
          <w:trHeight w:val="227"/>
        </w:trPr>
        <w:tc>
          <w:tcPr>
            <w:tcW w:w="5816" w:type="dxa"/>
            <w:tcBorders>
              <w:top w:val="nil"/>
              <w:left w:val="nil"/>
              <w:bottom w:val="nil"/>
              <w:right w:val="nil"/>
            </w:tcBorders>
            <w:shd w:val="clear" w:color="auto" w:fill="auto"/>
            <w:noWrap/>
            <w:vAlign w:val="bottom"/>
            <w:hideMark/>
          </w:tcPr>
          <w:p w14:paraId="20D36034" w14:textId="77777777" w:rsidR="004F7044" w:rsidRPr="00E52F8C" w:rsidRDefault="004F7044">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681E74EB" w14:textId="77777777" w:rsidR="004F7044" w:rsidRPr="00E52F8C" w:rsidRDefault="00DD6E68">
            <w:pPr>
              <w:jc w:val="right"/>
              <w:rPr>
                <w:rFonts w:ascii="Arial" w:hAnsi="Arial" w:cs="Arial"/>
                <w:b/>
                <w:bCs/>
                <w:sz w:val="20"/>
                <w:szCs w:val="20"/>
              </w:rPr>
            </w:pPr>
            <w:r w:rsidRPr="00E52F8C">
              <w:rPr>
                <w:rFonts w:ascii="Arial" w:hAnsi="Arial" w:cs="Arial"/>
                <w:b/>
                <w:bCs/>
                <w:sz w:val="20"/>
                <w:szCs w:val="20"/>
              </w:rPr>
              <w:t>22 491 591</w:t>
            </w:r>
          </w:p>
        </w:tc>
        <w:tc>
          <w:tcPr>
            <w:tcW w:w="1712" w:type="dxa"/>
            <w:tcBorders>
              <w:top w:val="single" w:sz="4" w:space="0" w:color="auto"/>
              <w:left w:val="nil"/>
              <w:bottom w:val="double" w:sz="6" w:space="0" w:color="auto"/>
              <w:right w:val="nil"/>
            </w:tcBorders>
            <w:shd w:val="clear" w:color="auto" w:fill="auto"/>
            <w:noWrap/>
            <w:vAlign w:val="bottom"/>
            <w:hideMark/>
          </w:tcPr>
          <w:p w14:paraId="737846E4" w14:textId="77777777" w:rsidR="004F7044" w:rsidRPr="00E52F8C" w:rsidRDefault="00DD6E68" w:rsidP="00DD6E68">
            <w:pPr>
              <w:jc w:val="right"/>
              <w:rPr>
                <w:rFonts w:ascii="Arial" w:hAnsi="Arial" w:cs="Arial"/>
                <w:b/>
                <w:bCs/>
                <w:sz w:val="20"/>
                <w:szCs w:val="20"/>
              </w:rPr>
            </w:pPr>
            <w:r w:rsidRPr="00E52F8C">
              <w:rPr>
                <w:rFonts w:ascii="Arial" w:hAnsi="Arial" w:cs="Arial"/>
                <w:b/>
                <w:bCs/>
                <w:sz w:val="20"/>
                <w:szCs w:val="20"/>
              </w:rPr>
              <w:t>24 669 989</w:t>
            </w:r>
          </w:p>
        </w:tc>
      </w:tr>
      <w:bookmarkEnd w:id="72"/>
    </w:tbl>
    <w:p w14:paraId="28B2D09F" w14:textId="77777777" w:rsidR="005250B9" w:rsidRPr="00E52F8C" w:rsidRDefault="005250B9" w:rsidP="00B5243C">
      <w:pPr>
        <w:pStyle w:val="body"/>
        <w:rPr>
          <w:rFonts w:ascii="Arial" w:hAnsi="Arial" w:cs="Arial"/>
        </w:rPr>
      </w:pPr>
    </w:p>
    <w:p w14:paraId="0D73D8A7" w14:textId="77777777" w:rsidR="00A13FEF" w:rsidRPr="00E52F8C" w:rsidRDefault="00A13FEF" w:rsidP="00B5243C">
      <w:pPr>
        <w:pStyle w:val="body"/>
        <w:rPr>
          <w:rFonts w:ascii="Arial" w:hAnsi="Arial" w:cs="Arial"/>
        </w:rPr>
      </w:pPr>
    </w:p>
    <w:p w14:paraId="304B2E66" w14:textId="77777777" w:rsidR="002A6B50" w:rsidRPr="00E52F8C" w:rsidRDefault="00316173" w:rsidP="00FB6F88">
      <w:pPr>
        <w:pStyle w:val="Nadpis1"/>
        <w:keepNext w:val="0"/>
        <w:suppressAutoHyphens/>
        <w:rPr>
          <w:rFonts w:ascii="Arial" w:hAnsi="Arial"/>
        </w:rPr>
      </w:pPr>
      <w:r w:rsidRPr="00E52F8C">
        <w:rPr>
          <w:rFonts w:ascii="Arial" w:hAnsi="Arial"/>
        </w:rPr>
        <w:t>NÁKLADY</w:t>
      </w:r>
      <w:r w:rsidR="00EC48A9" w:rsidRPr="00E52F8C">
        <w:rPr>
          <w:rFonts w:ascii="Arial" w:hAnsi="Arial"/>
        </w:rPr>
        <w:t xml:space="preserve"> </w:t>
      </w:r>
    </w:p>
    <w:p w14:paraId="4F3FCD94" w14:textId="77777777" w:rsidR="00FE06E2" w:rsidRPr="00E52F8C" w:rsidRDefault="00316173" w:rsidP="00B5243C">
      <w:pPr>
        <w:pStyle w:val="odstavec"/>
        <w:rPr>
          <w:rFonts w:ascii="Arial" w:hAnsi="Arial" w:cs="Arial"/>
          <w:b/>
        </w:rPr>
      </w:pPr>
      <w:r w:rsidRPr="00E52F8C">
        <w:rPr>
          <w:rFonts w:ascii="Arial" w:hAnsi="Arial" w:cs="Arial"/>
        </w:rPr>
        <w:t xml:space="preserve">Prehľad nákladov </w:t>
      </w:r>
      <w:r w:rsidR="00C244D9" w:rsidRPr="00E52F8C">
        <w:rPr>
          <w:rFonts w:ascii="Arial" w:hAnsi="Arial" w:cs="Arial"/>
        </w:rPr>
        <w:t xml:space="preserve">Spoločnosti </w:t>
      </w:r>
      <w:r w:rsidRPr="00E52F8C">
        <w:rPr>
          <w:rFonts w:ascii="Arial" w:hAnsi="Arial" w:cs="Arial"/>
        </w:rPr>
        <w:t>je uvedený v nasledujúcej tabuľke:</w:t>
      </w:r>
      <w:r w:rsidR="0033510A" w:rsidRPr="00E52F8C">
        <w:rPr>
          <w:rFonts w:ascii="Arial" w:hAnsi="Arial" w:cs="Arial"/>
          <w:b/>
        </w:rPr>
        <w:t xml:space="preserve"> </w:t>
      </w:r>
    </w:p>
    <w:p w14:paraId="7269742F" w14:textId="77777777" w:rsidR="004E3B51" w:rsidRPr="00E52F8C" w:rsidRDefault="004E3B51" w:rsidP="00B5243C">
      <w:pPr>
        <w:pStyle w:val="odstavec"/>
        <w:rPr>
          <w:rFonts w:ascii="Arial" w:hAnsi="Arial" w:cs="Arial"/>
        </w:rPr>
      </w:pPr>
    </w:p>
    <w:tbl>
      <w:tblPr>
        <w:tblStyle w:val="Mriekatabuky"/>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gridCol w:w="1984"/>
        <w:gridCol w:w="1985"/>
      </w:tblGrid>
      <w:tr w:rsidR="00031711" w:rsidRPr="00D42A6E" w14:paraId="494B592D" w14:textId="77777777" w:rsidTr="00B87D37">
        <w:trPr>
          <w:trHeight w:val="230"/>
        </w:trPr>
        <w:tc>
          <w:tcPr>
            <w:tcW w:w="5386" w:type="dxa"/>
            <w:vMerge w:val="restart"/>
            <w:tcBorders>
              <w:bottom w:val="single" w:sz="4" w:space="0" w:color="auto"/>
            </w:tcBorders>
            <w:noWrap/>
            <w:hideMark/>
          </w:tcPr>
          <w:p w14:paraId="529B1174" w14:textId="77777777" w:rsidR="00031711" w:rsidRPr="00E52F8C" w:rsidRDefault="00031711" w:rsidP="00B87D37">
            <w:pPr>
              <w:jc w:val="center"/>
              <w:rPr>
                <w:rFonts w:ascii="Arial" w:hAnsi="Arial" w:cs="Arial"/>
                <w:b/>
                <w:bCs/>
                <w:sz w:val="20"/>
                <w:szCs w:val="20"/>
              </w:rPr>
            </w:pPr>
            <w:r w:rsidRPr="00E52F8C">
              <w:rPr>
                <w:rFonts w:ascii="Arial" w:hAnsi="Arial" w:cs="Arial"/>
                <w:b/>
                <w:bCs/>
                <w:sz w:val="20"/>
                <w:szCs w:val="20"/>
              </w:rPr>
              <w:t>Názov položky</w:t>
            </w:r>
          </w:p>
        </w:tc>
        <w:tc>
          <w:tcPr>
            <w:tcW w:w="1984" w:type="dxa"/>
            <w:vMerge w:val="restart"/>
            <w:tcBorders>
              <w:bottom w:val="single" w:sz="4" w:space="0" w:color="auto"/>
            </w:tcBorders>
            <w:hideMark/>
          </w:tcPr>
          <w:p w14:paraId="21F97C03" w14:textId="66899026" w:rsidR="00031711" w:rsidRPr="00E52F8C" w:rsidRDefault="00031711" w:rsidP="00EB15C3">
            <w:pPr>
              <w:jc w:val="center"/>
              <w:rPr>
                <w:rFonts w:ascii="Arial" w:hAnsi="Arial" w:cs="Arial"/>
                <w:b/>
                <w:bCs/>
                <w:sz w:val="20"/>
                <w:szCs w:val="20"/>
              </w:rPr>
            </w:pPr>
            <w:r w:rsidRPr="00E52F8C">
              <w:rPr>
                <w:rFonts w:ascii="Arial" w:hAnsi="Arial" w:cs="Arial"/>
                <w:b/>
                <w:bCs/>
                <w:sz w:val="20"/>
                <w:szCs w:val="20"/>
              </w:rPr>
              <w:t>Bežné ú</w:t>
            </w:r>
            <w:r w:rsidRPr="00E52F8C">
              <w:rPr>
                <w:rFonts w:ascii="Arial" w:hAnsi="Arial" w:cs="Arial" w:hint="eastAsia"/>
                <w:b/>
                <w:bCs/>
                <w:sz w:val="20"/>
                <w:szCs w:val="20"/>
              </w:rPr>
              <w:t>č</w:t>
            </w:r>
            <w:r w:rsidRPr="00E52F8C">
              <w:rPr>
                <w:rFonts w:ascii="Arial" w:hAnsi="Arial" w:cs="Arial"/>
                <w:b/>
                <w:bCs/>
                <w:sz w:val="20"/>
                <w:szCs w:val="20"/>
              </w:rPr>
              <w:t xml:space="preserve">tovné </w:t>
            </w:r>
            <w:r w:rsidR="00036E9F">
              <w:rPr>
                <w:rFonts w:ascii="Arial" w:hAnsi="Arial" w:cs="Arial"/>
                <w:b/>
                <w:bCs/>
                <w:sz w:val="20"/>
                <w:szCs w:val="20"/>
              </w:rPr>
              <w:br/>
            </w:r>
            <w:r w:rsidRPr="00E52F8C">
              <w:rPr>
                <w:rFonts w:ascii="Arial" w:hAnsi="Arial" w:cs="Arial"/>
                <w:b/>
                <w:bCs/>
                <w:sz w:val="20"/>
                <w:szCs w:val="20"/>
              </w:rPr>
              <w:t>obdobie</w:t>
            </w:r>
          </w:p>
        </w:tc>
        <w:tc>
          <w:tcPr>
            <w:tcW w:w="1985" w:type="dxa"/>
            <w:vMerge w:val="restart"/>
            <w:tcBorders>
              <w:bottom w:val="single" w:sz="4" w:space="0" w:color="auto"/>
            </w:tcBorders>
            <w:hideMark/>
          </w:tcPr>
          <w:p w14:paraId="7B175601" w14:textId="77777777" w:rsidR="00031711" w:rsidRPr="00E52F8C" w:rsidRDefault="00031711" w:rsidP="00EB15C3">
            <w:pPr>
              <w:jc w:val="center"/>
              <w:rPr>
                <w:rFonts w:ascii="Arial" w:hAnsi="Arial" w:cs="Arial"/>
                <w:b/>
                <w:bCs/>
                <w:sz w:val="20"/>
                <w:szCs w:val="20"/>
              </w:rPr>
            </w:pPr>
            <w:r w:rsidRPr="00E52F8C">
              <w:rPr>
                <w:rFonts w:ascii="Arial" w:hAnsi="Arial" w:cs="Arial"/>
                <w:b/>
                <w:bCs/>
                <w:sz w:val="20"/>
                <w:szCs w:val="20"/>
              </w:rPr>
              <w:t>Bezprostredne</w:t>
            </w:r>
            <w:r w:rsidR="00CF479F" w:rsidRPr="00E52F8C">
              <w:rPr>
                <w:rFonts w:ascii="Arial" w:hAnsi="Arial" w:cs="Arial"/>
                <w:b/>
                <w:bCs/>
                <w:sz w:val="20"/>
                <w:szCs w:val="20"/>
              </w:rPr>
              <w:t xml:space="preserve"> predchádzajúce ú</w:t>
            </w:r>
            <w:r w:rsidR="00CF479F" w:rsidRPr="00E52F8C">
              <w:rPr>
                <w:rFonts w:ascii="Arial" w:hAnsi="Arial" w:cs="Arial" w:hint="eastAsia"/>
                <w:b/>
                <w:bCs/>
                <w:sz w:val="20"/>
                <w:szCs w:val="20"/>
              </w:rPr>
              <w:t>č</w:t>
            </w:r>
            <w:r w:rsidR="00CF479F" w:rsidRPr="00E52F8C">
              <w:rPr>
                <w:rFonts w:ascii="Arial" w:hAnsi="Arial" w:cs="Arial"/>
                <w:b/>
                <w:bCs/>
                <w:sz w:val="20"/>
                <w:szCs w:val="20"/>
              </w:rPr>
              <w:t>tovné obdobie</w:t>
            </w:r>
          </w:p>
        </w:tc>
      </w:tr>
      <w:tr w:rsidR="00031711" w:rsidRPr="00D42A6E" w14:paraId="52C43044" w14:textId="77777777" w:rsidTr="00B87D37">
        <w:trPr>
          <w:trHeight w:val="230"/>
        </w:trPr>
        <w:tc>
          <w:tcPr>
            <w:tcW w:w="5386" w:type="dxa"/>
            <w:vMerge/>
            <w:tcBorders>
              <w:bottom w:val="single" w:sz="4" w:space="0" w:color="auto"/>
            </w:tcBorders>
            <w:hideMark/>
          </w:tcPr>
          <w:p w14:paraId="6AA8F414" w14:textId="77777777" w:rsidR="00031711" w:rsidRPr="00E52F8C" w:rsidRDefault="00031711" w:rsidP="00537251">
            <w:pPr>
              <w:rPr>
                <w:rFonts w:ascii="Arial" w:hAnsi="Arial" w:cs="Arial"/>
                <w:b/>
                <w:bCs/>
                <w:sz w:val="20"/>
                <w:szCs w:val="20"/>
              </w:rPr>
            </w:pPr>
          </w:p>
        </w:tc>
        <w:tc>
          <w:tcPr>
            <w:tcW w:w="1984" w:type="dxa"/>
            <w:vMerge/>
            <w:tcBorders>
              <w:bottom w:val="single" w:sz="4" w:space="0" w:color="auto"/>
            </w:tcBorders>
            <w:hideMark/>
          </w:tcPr>
          <w:p w14:paraId="6EA89035" w14:textId="77777777" w:rsidR="00031711" w:rsidRPr="00E52F8C" w:rsidRDefault="00031711" w:rsidP="00CF479F">
            <w:pPr>
              <w:jc w:val="right"/>
              <w:rPr>
                <w:rFonts w:ascii="Arial" w:hAnsi="Arial" w:cs="Arial"/>
                <w:b/>
                <w:bCs/>
                <w:sz w:val="20"/>
                <w:szCs w:val="20"/>
              </w:rPr>
            </w:pPr>
          </w:p>
        </w:tc>
        <w:tc>
          <w:tcPr>
            <w:tcW w:w="1985" w:type="dxa"/>
            <w:vMerge/>
            <w:tcBorders>
              <w:bottom w:val="single" w:sz="4" w:space="0" w:color="auto"/>
            </w:tcBorders>
            <w:hideMark/>
          </w:tcPr>
          <w:p w14:paraId="53B14580" w14:textId="77777777" w:rsidR="00031711" w:rsidRPr="00E52F8C" w:rsidRDefault="00031711" w:rsidP="00CF479F">
            <w:pPr>
              <w:jc w:val="right"/>
              <w:rPr>
                <w:rFonts w:ascii="Arial" w:hAnsi="Arial" w:cs="Arial"/>
                <w:b/>
                <w:bCs/>
                <w:sz w:val="20"/>
                <w:szCs w:val="20"/>
              </w:rPr>
            </w:pPr>
          </w:p>
        </w:tc>
      </w:tr>
      <w:tr w:rsidR="00031711" w:rsidRPr="00D42A6E" w14:paraId="03406EA4" w14:textId="77777777" w:rsidTr="00B87D37">
        <w:trPr>
          <w:trHeight w:val="227"/>
        </w:trPr>
        <w:tc>
          <w:tcPr>
            <w:tcW w:w="5386" w:type="dxa"/>
            <w:tcBorders>
              <w:top w:val="single" w:sz="4" w:space="0" w:color="auto"/>
            </w:tcBorders>
            <w:hideMark/>
          </w:tcPr>
          <w:p w14:paraId="4B7C88B4" w14:textId="77777777" w:rsidR="00031711" w:rsidRPr="00E52F8C" w:rsidRDefault="00031711" w:rsidP="00537251">
            <w:pPr>
              <w:rPr>
                <w:rFonts w:ascii="Arial" w:hAnsi="Arial" w:cs="Arial"/>
                <w:b/>
                <w:bCs/>
                <w:sz w:val="20"/>
                <w:szCs w:val="20"/>
              </w:rPr>
            </w:pPr>
            <w:r w:rsidRPr="00E52F8C">
              <w:rPr>
                <w:rFonts w:ascii="Arial" w:hAnsi="Arial" w:cs="Arial"/>
                <w:b/>
                <w:bCs/>
                <w:sz w:val="20"/>
                <w:szCs w:val="20"/>
              </w:rPr>
              <w:t>Náklady za poskytnuté služby, z toho:</w:t>
            </w:r>
          </w:p>
        </w:tc>
        <w:tc>
          <w:tcPr>
            <w:tcW w:w="1984" w:type="dxa"/>
            <w:tcBorders>
              <w:top w:val="single" w:sz="4" w:space="0" w:color="auto"/>
              <w:bottom w:val="double" w:sz="4" w:space="0" w:color="auto"/>
            </w:tcBorders>
          </w:tcPr>
          <w:p w14:paraId="03953FBB" w14:textId="7CDC086A" w:rsidR="00031711" w:rsidRPr="00E52F8C" w:rsidRDefault="00031711" w:rsidP="00275E94">
            <w:pPr>
              <w:jc w:val="right"/>
              <w:rPr>
                <w:rFonts w:ascii="Arial" w:hAnsi="Arial" w:cs="Arial"/>
                <w:b/>
                <w:bCs/>
                <w:sz w:val="20"/>
                <w:szCs w:val="20"/>
              </w:rPr>
            </w:pPr>
            <w:r w:rsidRPr="00E52F8C">
              <w:rPr>
                <w:rFonts w:ascii="Arial" w:hAnsi="Arial" w:cs="Arial"/>
                <w:b/>
                <w:bCs/>
                <w:sz w:val="20"/>
                <w:szCs w:val="20"/>
              </w:rPr>
              <w:t>2 591 5</w:t>
            </w:r>
            <w:r w:rsidR="00275E94">
              <w:rPr>
                <w:rFonts w:ascii="Arial" w:hAnsi="Arial" w:cs="Arial"/>
                <w:b/>
                <w:bCs/>
                <w:sz w:val="20"/>
                <w:szCs w:val="20"/>
              </w:rPr>
              <w:t>60</w:t>
            </w:r>
          </w:p>
        </w:tc>
        <w:tc>
          <w:tcPr>
            <w:tcW w:w="1985" w:type="dxa"/>
            <w:tcBorders>
              <w:top w:val="single" w:sz="4" w:space="0" w:color="auto"/>
              <w:bottom w:val="double" w:sz="4" w:space="0" w:color="auto"/>
            </w:tcBorders>
          </w:tcPr>
          <w:p w14:paraId="0FBA9059" w14:textId="77777777"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2 618 863</w:t>
            </w:r>
          </w:p>
        </w:tc>
      </w:tr>
      <w:tr w:rsidR="00031711" w:rsidRPr="00D42A6E" w14:paraId="6B7C4292" w14:textId="77777777" w:rsidTr="00B87D37">
        <w:trPr>
          <w:trHeight w:val="227"/>
        </w:trPr>
        <w:tc>
          <w:tcPr>
            <w:tcW w:w="5386" w:type="dxa"/>
            <w:hideMark/>
          </w:tcPr>
          <w:p w14:paraId="59E147EB" w14:textId="7EF73709" w:rsidR="00031711" w:rsidRPr="00E52F8C" w:rsidRDefault="001C7DAF" w:rsidP="00537251">
            <w:pPr>
              <w:rPr>
                <w:rFonts w:ascii="Arial" w:hAnsi="Arial" w:cs="Arial"/>
                <w:b/>
                <w:bCs/>
                <w:sz w:val="20"/>
                <w:szCs w:val="20"/>
              </w:rPr>
            </w:pPr>
            <w:r w:rsidRPr="00E52F8C">
              <w:rPr>
                <w:rFonts w:ascii="Arial" w:hAnsi="Arial" w:cs="Arial"/>
                <w:iCs/>
                <w:sz w:val="20"/>
                <w:szCs w:val="20"/>
              </w:rPr>
              <w:t>Náklady voči audítorovi, audítorskej spoločnosti, z toho:</w:t>
            </w:r>
          </w:p>
        </w:tc>
        <w:tc>
          <w:tcPr>
            <w:tcW w:w="1984" w:type="dxa"/>
            <w:tcBorders>
              <w:top w:val="double" w:sz="4" w:space="0" w:color="auto"/>
              <w:bottom w:val="double" w:sz="4" w:space="0" w:color="auto"/>
            </w:tcBorders>
          </w:tcPr>
          <w:p w14:paraId="3290E102" w14:textId="0D14C7D6"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14 793</w:t>
            </w:r>
          </w:p>
        </w:tc>
        <w:tc>
          <w:tcPr>
            <w:tcW w:w="1985" w:type="dxa"/>
            <w:tcBorders>
              <w:top w:val="double" w:sz="4" w:space="0" w:color="auto"/>
              <w:bottom w:val="double" w:sz="4" w:space="0" w:color="auto"/>
            </w:tcBorders>
          </w:tcPr>
          <w:p w14:paraId="7B14E403" w14:textId="3716ABE5"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 xml:space="preserve"> 20 918</w:t>
            </w:r>
          </w:p>
        </w:tc>
      </w:tr>
      <w:tr w:rsidR="00031711" w:rsidRPr="00D42A6E" w14:paraId="450B19B9" w14:textId="77777777" w:rsidTr="00B87D37">
        <w:trPr>
          <w:trHeight w:val="227"/>
        </w:trPr>
        <w:tc>
          <w:tcPr>
            <w:tcW w:w="5386" w:type="dxa"/>
            <w:hideMark/>
          </w:tcPr>
          <w:p w14:paraId="1912C211" w14:textId="2044EFA2" w:rsidR="00031711" w:rsidRPr="00E52F8C" w:rsidRDefault="001C7DAF" w:rsidP="00537251">
            <w:pPr>
              <w:rPr>
                <w:rFonts w:ascii="Arial" w:hAnsi="Arial" w:cs="Arial"/>
                <w:sz w:val="20"/>
                <w:szCs w:val="20"/>
              </w:rPr>
            </w:pPr>
            <w:r w:rsidRPr="00E52F8C">
              <w:rPr>
                <w:rFonts w:ascii="Arial" w:hAnsi="Arial" w:cs="Arial"/>
                <w:sz w:val="20"/>
                <w:szCs w:val="20"/>
              </w:rPr>
              <w:t>náklady za overenie individuálnej účtovnej závierky</w:t>
            </w:r>
          </w:p>
        </w:tc>
        <w:tc>
          <w:tcPr>
            <w:tcW w:w="1984" w:type="dxa"/>
            <w:tcBorders>
              <w:top w:val="double" w:sz="4" w:space="0" w:color="auto"/>
            </w:tcBorders>
          </w:tcPr>
          <w:p w14:paraId="7FABD6B8" w14:textId="3185051B" w:rsidR="00031711" w:rsidRPr="00E52F8C" w:rsidRDefault="00031711" w:rsidP="00CF479F">
            <w:pPr>
              <w:jc w:val="right"/>
              <w:rPr>
                <w:rFonts w:ascii="Arial" w:hAnsi="Arial" w:cs="Arial"/>
                <w:sz w:val="20"/>
                <w:szCs w:val="20"/>
              </w:rPr>
            </w:pPr>
            <w:r w:rsidRPr="00E52F8C">
              <w:rPr>
                <w:rFonts w:ascii="Arial" w:hAnsi="Arial" w:cs="Arial"/>
                <w:sz w:val="20"/>
                <w:szCs w:val="20"/>
              </w:rPr>
              <w:t>14 793</w:t>
            </w:r>
          </w:p>
        </w:tc>
        <w:tc>
          <w:tcPr>
            <w:tcW w:w="1985" w:type="dxa"/>
            <w:tcBorders>
              <w:top w:val="double" w:sz="4" w:space="0" w:color="auto"/>
            </w:tcBorders>
          </w:tcPr>
          <w:p w14:paraId="7E595B28" w14:textId="409190B2"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20 918</w:t>
            </w:r>
          </w:p>
        </w:tc>
      </w:tr>
      <w:tr w:rsidR="001C7DAF" w:rsidRPr="00D42A6E" w14:paraId="4E34146C" w14:textId="77777777" w:rsidTr="00B87D37">
        <w:trPr>
          <w:trHeight w:val="227"/>
        </w:trPr>
        <w:tc>
          <w:tcPr>
            <w:tcW w:w="5386" w:type="dxa"/>
          </w:tcPr>
          <w:p w14:paraId="55E6A25A" w14:textId="77777777" w:rsidR="001C7DAF" w:rsidRPr="00E52F8C" w:rsidRDefault="001C7DAF" w:rsidP="00537251">
            <w:pPr>
              <w:rPr>
                <w:rFonts w:ascii="Arial" w:hAnsi="Arial" w:cs="Arial"/>
                <w:sz w:val="20"/>
                <w:szCs w:val="20"/>
              </w:rPr>
            </w:pPr>
            <w:r w:rsidRPr="00E52F8C">
              <w:rPr>
                <w:rFonts w:ascii="Arial" w:hAnsi="Arial" w:cs="Arial"/>
                <w:sz w:val="20"/>
                <w:szCs w:val="20"/>
              </w:rPr>
              <w:t xml:space="preserve">iné </w:t>
            </w:r>
            <w:proofErr w:type="spellStart"/>
            <w:r w:rsidRPr="00E52F8C">
              <w:rPr>
                <w:rFonts w:ascii="Arial" w:hAnsi="Arial" w:cs="Arial"/>
                <w:sz w:val="20"/>
                <w:szCs w:val="20"/>
              </w:rPr>
              <w:t>uisťovacie</w:t>
            </w:r>
            <w:proofErr w:type="spellEnd"/>
            <w:r w:rsidRPr="00E52F8C">
              <w:rPr>
                <w:rFonts w:ascii="Arial" w:hAnsi="Arial" w:cs="Arial"/>
                <w:sz w:val="20"/>
                <w:szCs w:val="20"/>
              </w:rPr>
              <w:t xml:space="preserve"> audítorské služby</w:t>
            </w:r>
          </w:p>
        </w:tc>
        <w:tc>
          <w:tcPr>
            <w:tcW w:w="1984" w:type="dxa"/>
          </w:tcPr>
          <w:p w14:paraId="0BEF2FDD" w14:textId="77777777" w:rsidR="001C7DAF" w:rsidRPr="00E52F8C" w:rsidRDefault="001C7DAF" w:rsidP="00CF479F">
            <w:pPr>
              <w:jc w:val="right"/>
              <w:rPr>
                <w:rFonts w:ascii="Arial" w:hAnsi="Arial" w:cs="Arial"/>
                <w:sz w:val="20"/>
                <w:szCs w:val="20"/>
              </w:rPr>
            </w:pPr>
            <w:r w:rsidRPr="00E52F8C">
              <w:rPr>
                <w:rFonts w:ascii="Arial" w:hAnsi="Arial" w:cs="Arial"/>
                <w:sz w:val="20"/>
                <w:szCs w:val="20"/>
              </w:rPr>
              <w:t>0</w:t>
            </w:r>
          </w:p>
        </w:tc>
        <w:tc>
          <w:tcPr>
            <w:tcW w:w="1985" w:type="dxa"/>
          </w:tcPr>
          <w:p w14:paraId="720BEA9A" w14:textId="77777777" w:rsidR="001C7DAF" w:rsidRPr="007F4FA4" w:rsidRDefault="001C7DAF" w:rsidP="00CF479F">
            <w:pPr>
              <w:jc w:val="right"/>
              <w:rPr>
                <w:rFonts w:ascii="Arial" w:hAnsi="Arial" w:cs="Arial"/>
                <w:sz w:val="20"/>
                <w:szCs w:val="20"/>
              </w:rPr>
            </w:pPr>
            <w:r w:rsidRPr="007F4FA4">
              <w:rPr>
                <w:rFonts w:ascii="Arial" w:hAnsi="Arial" w:cs="Arial"/>
                <w:sz w:val="20"/>
                <w:szCs w:val="20"/>
              </w:rPr>
              <w:t>0</w:t>
            </w:r>
          </w:p>
        </w:tc>
      </w:tr>
      <w:tr w:rsidR="001C7DAF" w:rsidRPr="00D42A6E" w14:paraId="3D10543C" w14:textId="77777777" w:rsidTr="00B87D37">
        <w:trPr>
          <w:trHeight w:val="227"/>
        </w:trPr>
        <w:tc>
          <w:tcPr>
            <w:tcW w:w="5386" w:type="dxa"/>
          </w:tcPr>
          <w:p w14:paraId="3F006474" w14:textId="77777777" w:rsidR="001C7DAF" w:rsidRPr="00E52F8C" w:rsidRDefault="001C7DAF" w:rsidP="00537251">
            <w:pPr>
              <w:rPr>
                <w:rFonts w:ascii="Arial" w:hAnsi="Arial" w:cs="Arial"/>
                <w:sz w:val="20"/>
                <w:szCs w:val="20"/>
              </w:rPr>
            </w:pPr>
            <w:r w:rsidRPr="00E52F8C">
              <w:rPr>
                <w:rFonts w:ascii="Arial" w:hAnsi="Arial" w:cs="Arial"/>
                <w:sz w:val="20"/>
                <w:szCs w:val="20"/>
              </w:rPr>
              <w:t>súvisiace audítorské služby</w:t>
            </w:r>
          </w:p>
        </w:tc>
        <w:tc>
          <w:tcPr>
            <w:tcW w:w="1984" w:type="dxa"/>
          </w:tcPr>
          <w:p w14:paraId="0D1A7B3A" w14:textId="77777777" w:rsidR="001C7DAF" w:rsidRPr="00E52F8C" w:rsidRDefault="001C7DAF" w:rsidP="00CF479F">
            <w:pPr>
              <w:jc w:val="right"/>
              <w:rPr>
                <w:rFonts w:ascii="Arial" w:hAnsi="Arial" w:cs="Arial"/>
                <w:sz w:val="20"/>
                <w:szCs w:val="20"/>
              </w:rPr>
            </w:pPr>
            <w:r w:rsidRPr="00E52F8C">
              <w:rPr>
                <w:rFonts w:ascii="Arial" w:hAnsi="Arial" w:cs="Arial"/>
                <w:sz w:val="20"/>
                <w:szCs w:val="20"/>
              </w:rPr>
              <w:t>0</w:t>
            </w:r>
          </w:p>
        </w:tc>
        <w:tc>
          <w:tcPr>
            <w:tcW w:w="1985" w:type="dxa"/>
          </w:tcPr>
          <w:p w14:paraId="4BF625AE" w14:textId="77777777" w:rsidR="001C7DAF" w:rsidRPr="007F4FA4" w:rsidRDefault="001C7DAF" w:rsidP="00CF479F">
            <w:pPr>
              <w:jc w:val="right"/>
              <w:rPr>
                <w:rFonts w:ascii="Arial" w:hAnsi="Arial" w:cs="Arial"/>
                <w:sz w:val="20"/>
                <w:szCs w:val="20"/>
              </w:rPr>
            </w:pPr>
            <w:r w:rsidRPr="007F4FA4">
              <w:rPr>
                <w:rFonts w:ascii="Arial" w:hAnsi="Arial" w:cs="Arial"/>
                <w:sz w:val="20"/>
                <w:szCs w:val="20"/>
              </w:rPr>
              <w:t>0</w:t>
            </w:r>
          </w:p>
        </w:tc>
      </w:tr>
      <w:tr w:rsidR="001C7DAF" w:rsidRPr="00D42A6E" w14:paraId="2C5A1CF9" w14:textId="77777777" w:rsidTr="00B87D37">
        <w:trPr>
          <w:trHeight w:val="227"/>
        </w:trPr>
        <w:tc>
          <w:tcPr>
            <w:tcW w:w="5386" w:type="dxa"/>
          </w:tcPr>
          <w:p w14:paraId="367C5B56" w14:textId="77777777" w:rsidR="001C7DAF" w:rsidRPr="00E52F8C" w:rsidRDefault="001C7DAF" w:rsidP="00537251">
            <w:pPr>
              <w:rPr>
                <w:rFonts w:ascii="Arial" w:hAnsi="Arial" w:cs="Arial"/>
                <w:sz w:val="20"/>
                <w:szCs w:val="20"/>
              </w:rPr>
            </w:pPr>
            <w:r w:rsidRPr="00E52F8C">
              <w:rPr>
                <w:rFonts w:ascii="Arial" w:hAnsi="Arial" w:cs="Arial"/>
                <w:sz w:val="20"/>
                <w:szCs w:val="20"/>
              </w:rPr>
              <w:t>daňové poradenstvo</w:t>
            </w:r>
          </w:p>
        </w:tc>
        <w:tc>
          <w:tcPr>
            <w:tcW w:w="1984" w:type="dxa"/>
          </w:tcPr>
          <w:p w14:paraId="5BC8CE67" w14:textId="11259AB1" w:rsidR="001C7DAF" w:rsidRPr="00E52F8C" w:rsidRDefault="003305B8" w:rsidP="003305B8">
            <w:pPr>
              <w:jc w:val="right"/>
              <w:rPr>
                <w:rFonts w:ascii="Arial" w:hAnsi="Arial" w:cs="Arial"/>
                <w:sz w:val="20"/>
                <w:szCs w:val="20"/>
              </w:rPr>
            </w:pPr>
            <w:r>
              <w:rPr>
                <w:rFonts w:ascii="Arial" w:hAnsi="Arial" w:cs="Arial"/>
                <w:sz w:val="20"/>
                <w:szCs w:val="20"/>
              </w:rPr>
              <w:t>0</w:t>
            </w:r>
          </w:p>
        </w:tc>
        <w:tc>
          <w:tcPr>
            <w:tcW w:w="1985" w:type="dxa"/>
          </w:tcPr>
          <w:p w14:paraId="41A32F4B" w14:textId="6AAC3404" w:rsidR="001C7DAF" w:rsidRPr="007F4FA4" w:rsidRDefault="003305B8" w:rsidP="003305B8">
            <w:pPr>
              <w:jc w:val="right"/>
              <w:rPr>
                <w:rFonts w:ascii="Arial" w:hAnsi="Arial" w:cs="Arial"/>
                <w:sz w:val="20"/>
                <w:szCs w:val="20"/>
              </w:rPr>
            </w:pPr>
            <w:r>
              <w:rPr>
                <w:rFonts w:ascii="Arial" w:hAnsi="Arial" w:cs="Arial"/>
                <w:sz w:val="20"/>
                <w:szCs w:val="20"/>
              </w:rPr>
              <w:t>0</w:t>
            </w:r>
          </w:p>
        </w:tc>
      </w:tr>
      <w:tr w:rsidR="00031711" w:rsidRPr="00D42A6E" w14:paraId="72AC4B15" w14:textId="77777777" w:rsidTr="00B87D37">
        <w:trPr>
          <w:trHeight w:val="227"/>
        </w:trPr>
        <w:tc>
          <w:tcPr>
            <w:tcW w:w="5386" w:type="dxa"/>
            <w:hideMark/>
          </w:tcPr>
          <w:p w14:paraId="1816564C" w14:textId="4FA316D8" w:rsidR="00031711" w:rsidRPr="00E52F8C" w:rsidRDefault="001C7DAF" w:rsidP="00537251">
            <w:pPr>
              <w:rPr>
                <w:rFonts w:ascii="Arial" w:hAnsi="Arial" w:cs="Arial"/>
                <w:sz w:val="20"/>
                <w:szCs w:val="20"/>
              </w:rPr>
            </w:pPr>
            <w:r w:rsidRPr="00E52F8C">
              <w:rPr>
                <w:rFonts w:ascii="Arial" w:hAnsi="Arial" w:cs="Arial"/>
                <w:sz w:val="20"/>
                <w:szCs w:val="20"/>
              </w:rPr>
              <w:t>ostatné neaudítorské služby</w:t>
            </w:r>
          </w:p>
        </w:tc>
        <w:tc>
          <w:tcPr>
            <w:tcW w:w="1984" w:type="dxa"/>
            <w:tcBorders>
              <w:bottom w:val="single" w:sz="4" w:space="0" w:color="auto"/>
            </w:tcBorders>
          </w:tcPr>
          <w:p w14:paraId="2BF97348" w14:textId="3EB03915" w:rsidR="00031711" w:rsidRPr="00E52F8C" w:rsidRDefault="001C7DAF">
            <w:pPr>
              <w:jc w:val="right"/>
              <w:rPr>
                <w:rFonts w:ascii="Arial" w:hAnsi="Arial" w:cs="Arial"/>
                <w:sz w:val="20"/>
                <w:szCs w:val="20"/>
              </w:rPr>
            </w:pPr>
            <w:r w:rsidRPr="007F4FA4">
              <w:rPr>
                <w:rFonts w:ascii="Arial" w:hAnsi="Arial" w:cs="Arial"/>
                <w:sz w:val="20"/>
                <w:szCs w:val="20"/>
              </w:rPr>
              <w:t>0</w:t>
            </w:r>
          </w:p>
        </w:tc>
        <w:tc>
          <w:tcPr>
            <w:tcW w:w="1985" w:type="dxa"/>
            <w:tcBorders>
              <w:bottom w:val="single" w:sz="4" w:space="0" w:color="auto"/>
            </w:tcBorders>
          </w:tcPr>
          <w:p w14:paraId="1BC86A8C" w14:textId="2B309AA6" w:rsidR="00031711" w:rsidRPr="00E52F8C" w:rsidRDefault="001C7DAF" w:rsidP="00CF479F">
            <w:pPr>
              <w:jc w:val="right"/>
              <w:rPr>
                <w:rFonts w:ascii="Arial" w:hAnsi="Arial" w:cs="Arial"/>
                <w:sz w:val="20"/>
                <w:szCs w:val="20"/>
              </w:rPr>
            </w:pPr>
            <w:r w:rsidRPr="007F4FA4">
              <w:rPr>
                <w:rFonts w:ascii="Arial" w:hAnsi="Arial" w:cs="Arial"/>
                <w:sz w:val="20"/>
                <w:szCs w:val="20"/>
              </w:rPr>
              <w:t>0</w:t>
            </w:r>
          </w:p>
        </w:tc>
      </w:tr>
      <w:tr w:rsidR="00031711" w:rsidRPr="00D42A6E" w14:paraId="78AD1F87" w14:textId="77777777" w:rsidTr="00B87D37">
        <w:trPr>
          <w:trHeight w:val="227"/>
        </w:trPr>
        <w:tc>
          <w:tcPr>
            <w:tcW w:w="5386" w:type="dxa"/>
            <w:hideMark/>
          </w:tcPr>
          <w:p w14:paraId="56C956BE" w14:textId="77777777" w:rsidR="00031711" w:rsidRPr="00E52F8C" w:rsidRDefault="00031711" w:rsidP="00537251">
            <w:pPr>
              <w:rPr>
                <w:rFonts w:ascii="Arial" w:hAnsi="Arial" w:cs="Arial"/>
                <w:b/>
                <w:bCs/>
                <w:iCs/>
                <w:sz w:val="20"/>
                <w:szCs w:val="20"/>
              </w:rPr>
            </w:pPr>
            <w:r w:rsidRPr="00E52F8C">
              <w:rPr>
                <w:rFonts w:ascii="Arial" w:hAnsi="Arial" w:cs="Arial"/>
                <w:b/>
                <w:bCs/>
                <w:iCs/>
                <w:sz w:val="20"/>
                <w:szCs w:val="20"/>
              </w:rPr>
              <w:t>Ostatné významné položky nákladov za poskytnuté služby, z toho:</w:t>
            </w:r>
          </w:p>
        </w:tc>
        <w:tc>
          <w:tcPr>
            <w:tcW w:w="1984" w:type="dxa"/>
            <w:tcBorders>
              <w:top w:val="single" w:sz="4" w:space="0" w:color="auto"/>
              <w:bottom w:val="double" w:sz="4" w:space="0" w:color="auto"/>
            </w:tcBorders>
          </w:tcPr>
          <w:p w14:paraId="0511A971" w14:textId="3007C36F" w:rsidR="00031711" w:rsidRPr="00E52F8C" w:rsidRDefault="00031711" w:rsidP="00275E94">
            <w:pPr>
              <w:jc w:val="right"/>
              <w:rPr>
                <w:rFonts w:ascii="Arial" w:hAnsi="Arial" w:cs="Arial"/>
                <w:b/>
                <w:bCs/>
                <w:iCs/>
                <w:sz w:val="20"/>
                <w:szCs w:val="20"/>
              </w:rPr>
            </w:pPr>
            <w:r w:rsidRPr="00E52F8C">
              <w:rPr>
                <w:rFonts w:ascii="Arial" w:hAnsi="Arial" w:cs="Arial"/>
                <w:b/>
                <w:bCs/>
                <w:iCs/>
                <w:sz w:val="20"/>
                <w:szCs w:val="20"/>
              </w:rPr>
              <w:t>2 576 76</w:t>
            </w:r>
            <w:r w:rsidR="00275E94">
              <w:rPr>
                <w:rFonts w:ascii="Arial" w:hAnsi="Arial" w:cs="Arial"/>
                <w:b/>
                <w:bCs/>
                <w:iCs/>
                <w:sz w:val="20"/>
                <w:szCs w:val="20"/>
              </w:rPr>
              <w:t>7</w:t>
            </w:r>
          </w:p>
        </w:tc>
        <w:tc>
          <w:tcPr>
            <w:tcW w:w="1985" w:type="dxa"/>
            <w:tcBorders>
              <w:top w:val="single" w:sz="4" w:space="0" w:color="auto"/>
              <w:bottom w:val="double" w:sz="4" w:space="0" w:color="auto"/>
            </w:tcBorders>
          </w:tcPr>
          <w:p w14:paraId="119E158B" w14:textId="77777777"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2 597 945</w:t>
            </w:r>
          </w:p>
        </w:tc>
      </w:tr>
      <w:tr w:rsidR="00031711" w:rsidRPr="00D42A6E" w14:paraId="01A4F07E" w14:textId="77777777" w:rsidTr="00B87D37">
        <w:trPr>
          <w:trHeight w:val="227"/>
        </w:trPr>
        <w:tc>
          <w:tcPr>
            <w:tcW w:w="5386" w:type="dxa"/>
            <w:hideMark/>
          </w:tcPr>
          <w:p w14:paraId="249F7A6D" w14:textId="77777777" w:rsidR="00031711" w:rsidRPr="00E52F8C" w:rsidRDefault="00031711" w:rsidP="00537251">
            <w:pPr>
              <w:rPr>
                <w:rFonts w:ascii="Arial" w:hAnsi="Arial" w:cs="Arial"/>
                <w:sz w:val="20"/>
                <w:szCs w:val="20"/>
              </w:rPr>
            </w:pPr>
            <w:r w:rsidRPr="00E52F8C">
              <w:rPr>
                <w:rFonts w:ascii="Arial" w:hAnsi="Arial" w:cs="Arial"/>
                <w:sz w:val="20"/>
                <w:szCs w:val="20"/>
              </w:rPr>
              <w:t>Prepravné</w:t>
            </w:r>
          </w:p>
        </w:tc>
        <w:tc>
          <w:tcPr>
            <w:tcW w:w="1984" w:type="dxa"/>
            <w:tcBorders>
              <w:top w:val="double" w:sz="4" w:space="0" w:color="auto"/>
            </w:tcBorders>
          </w:tcPr>
          <w:p w14:paraId="15286F28" w14:textId="7E233120" w:rsidR="00031711" w:rsidRPr="00E52F8C" w:rsidRDefault="00031711" w:rsidP="00CF479F">
            <w:pPr>
              <w:jc w:val="right"/>
              <w:rPr>
                <w:rFonts w:ascii="Arial" w:hAnsi="Arial" w:cs="Arial"/>
                <w:sz w:val="20"/>
                <w:szCs w:val="20"/>
              </w:rPr>
            </w:pPr>
            <w:r w:rsidRPr="00E52F8C">
              <w:rPr>
                <w:rFonts w:ascii="Arial" w:hAnsi="Arial" w:cs="Arial"/>
                <w:sz w:val="20"/>
                <w:szCs w:val="20"/>
              </w:rPr>
              <w:t>398 047</w:t>
            </w:r>
          </w:p>
        </w:tc>
        <w:tc>
          <w:tcPr>
            <w:tcW w:w="1985" w:type="dxa"/>
            <w:tcBorders>
              <w:top w:val="double" w:sz="4" w:space="0" w:color="auto"/>
            </w:tcBorders>
          </w:tcPr>
          <w:p w14:paraId="4B3D16EA" w14:textId="2720A245"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514 533</w:t>
            </w:r>
          </w:p>
        </w:tc>
      </w:tr>
      <w:tr w:rsidR="00031711" w:rsidRPr="00D42A6E" w14:paraId="5714C29B" w14:textId="77777777" w:rsidTr="00B87D37">
        <w:trPr>
          <w:trHeight w:val="227"/>
        </w:trPr>
        <w:tc>
          <w:tcPr>
            <w:tcW w:w="5386" w:type="dxa"/>
            <w:hideMark/>
          </w:tcPr>
          <w:p w14:paraId="2FAAD150" w14:textId="77777777" w:rsidR="00031711" w:rsidRPr="00E52F8C" w:rsidRDefault="00031711" w:rsidP="00537251">
            <w:pPr>
              <w:rPr>
                <w:rFonts w:ascii="Arial" w:hAnsi="Arial" w:cs="Arial"/>
                <w:sz w:val="20"/>
                <w:szCs w:val="20"/>
              </w:rPr>
            </w:pPr>
            <w:r w:rsidRPr="00E52F8C">
              <w:rPr>
                <w:rFonts w:ascii="Arial" w:hAnsi="Arial" w:cs="Arial"/>
                <w:sz w:val="20"/>
                <w:szCs w:val="20"/>
              </w:rPr>
              <w:t>Da</w:t>
            </w:r>
            <w:r w:rsidRPr="00E52F8C">
              <w:rPr>
                <w:rFonts w:ascii="Arial" w:hAnsi="Arial" w:cs="Arial" w:hint="eastAsia"/>
                <w:sz w:val="20"/>
                <w:szCs w:val="20"/>
              </w:rPr>
              <w:t>ň</w:t>
            </w:r>
            <w:r w:rsidRPr="00E52F8C">
              <w:rPr>
                <w:rFonts w:ascii="Arial" w:hAnsi="Arial" w:cs="Arial"/>
                <w:sz w:val="20"/>
                <w:szCs w:val="20"/>
              </w:rPr>
              <w:t>ové poradenstvo</w:t>
            </w:r>
          </w:p>
        </w:tc>
        <w:tc>
          <w:tcPr>
            <w:tcW w:w="1984" w:type="dxa"/>
          </w:tcPr>
          <w:p w14:paraId="472CC51A" w14:textId="5A64B079"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7 352</w:t>
            </w:r>
          </w:p>
        </w:tc>
        <w:tc>
          <w:tcPr>
            <w:tcW w:w="1985" w:type="dxa"/>
          </w:tcPr>
          <w:p w14:paraId="1B925006" w14:textId="6991FF42"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6 192</w:t>
            </w:r>
          </w:p>
        </w:tc>
      </w:tr>
      <w:tr w:rsidR="00031711" w:rsidRPr="00D42A6E" w14:paraId="70AD8EBA" w14:textId="77777777" w:rsidTr="00B87D37">
        <w:trPr>
          <w:trHeight w:val="227"/>
        </w:trPr>
        <w:tc>
          <w:tcPr>
            <w:tcW w:w="5386" w:type="dxa"/>
            <w:hideMark/>
          </w:tcPr>
          <w:p w14:paraId="527A98A3" w14:textId="77777777" w:rsidR="00031711" w:rsidRPr="00E52F8C" w:rsidRDefault="00031711" w:rsidP="00537251">
            <w:pPr>
              <w:rPr>
                <w:rFonts w:ascii="Arial" w:hAnsi="Arial" w:cs="Arial"/>
                <w:sz w:val="20"/>
                <w:szCs w:val="20"/>
              </w:rPr>
            </w:pPr>
            <w:r w:rsidRPr="00E52F8C">
              <w:rPr>
                <w:rFonts w:ascii="Arial" w:hAnsi="Arial" w:cs="Arial"/>
                <w:sz w:val="20"/>
                <w:szCs w:val="20"/>
              </w:rPr>
              <w:t xml:space="preserve">Služby poradenské, </w:t>
            </w:r>
            <w:proofErr w:type="spellStart"/>
            <w:r w:rsidRPr="00E52F8C">
              <w:rPr>
                <w:rFonts w:ascii="Arial" w:hAnsi="Arial" w:cs="Arial"/>
                <w:sz w:val="20"/>
                <w:szCs w:val="20"/>
              </w:rPr>
              <w:t>konzult</w:t>
            </w:r>
            <w:proofErr w:type="spellEnd"/>
            <w:r w:rsidRPr="00E52F8C">
              <w:rPr>
                <w:rFonts w:ascii="Arial" w:hAnsi="Arial" w:cs="Arial"/>
                <w:sz w:val="20"/>
                <w:szCs w:val="20"/>
              </w:rPr>
              <w:t>.- zahrani</w:t>
            </w:r>
            <w:r w:rsidRPr="00E52F8C">
              <w:rPr>
                <w:rFonts w:ascii="Arial" w:hAnsi="Arial" w:cs="Arial" w:hint="eastAsia"/>
                <w:sz w:val="20"/>
                <w:szCs w:val="20"/>
              </w:rPr>
              <w:t>č</w:t>
            </w:r>
            <w:r w:rsidRPr="00E52F8C">
              <w:rPr>
                <w:rFonts w:ascii="Arial" w:hAnsi="Arial" w:cs="Arial"/>
                <w:sz w:val="20"/>
                <w:szCs w:val="20"/>
              </w:rPr>
              <w:t>ie</w:t>
            </w:r>
          </w:p>
        </w:tc>
        <w:tc>
          <w:tcPr>
            <w:tcW w:w="1984" w:type="dxa"/>
          </w:tcPr>
          <w:p w14:paraId="443E875F" w14:textId="466E5DE4" w:rsidR="00031711" w:rsidRPr="00E52F8C" w:rsidRDefault="00031711" w:rsidP="00CF479F">
            <w:pPr>
              <w:jc w:val="right"/>
              <w:rPr>
                <w:rFonts w:ascii="Arial" w:hAnsi="Arial" w:cs="Arial"/>
                <w:sz w:val="20"/>
                <w:szCs w:val="20"/>
              </w:rPr>
            </w:pPr>
            <w:r w:rsidRPr="00E52F8C">
              <w:rPr>
                <w:rFonts w:ascii="Arial" w:hAnsi="Arial" w:cs="Arial"/>
                <w:sz w:val="20"/>
                <w:szCs w:val="20"/>
              </w:rPr>
              <w:t>903 792</w:t>
            </w:r>
          </w:p>
        </w:tc>
        <w:tc>
          <w:tcPr>
            <w:tcW w:w="1985" w:type="dxa"/>
          </w:tcPr>
          <w:p w14:paraId="2DDC1F67" w14:textId="1314D10B"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874 980</w:t>
            </w:r>
          </w:p>
        </w:tc>
      </w:tr>
      <w:tr w:rsidR="00031711" w:rsidRPr="00D42A6E" w14:paraId="13B48BA7" w14:textId="77777777" w:rsidTr="00B87D37">
        <w:trPr>
          <w:trHeight w:val="227"/>
        </w:trPr>
        <w:tc>
          <w:tcPr>
            <w:tcW w:w="5386" w:type="dxa"/>
            <w:hideMark/>
          </w:tcPr>
          <w:p w14:paraId="4D496D61" w14:textId="77777777" w:rsidR="00031711" w:rsidRPr="00E52F8C" w:rsidRDefault="00031711" w:rsidP="00537251">
            <w:pPr>
              <w:rPr>
                <w:rFonts w:ascii="Arial" w:hAnsi="Arial" w:cs="Arial"/>
                <w:sz w:val="20"/>
                <w:szCs w:val="20"/>
              </w:rPr>
            </w:pPr>
            <w:r w:rsidRPr="00E52F8C">
              <w:rPr>
                <w:rFonts w:ascii="Arial" w:hAnsi="Arial" w:cs="Arial"/>
                <w:sz w:val="20"/>
                <w:szCs w:val="20"/>
              </w:rPr>
              <w:t>Audit MS - autorizácia MS</w:t>
            </w:r>
          </w:p>
        </w:tc>
        <w:tc>
          <w:tcPr>
            <w:tcW w:w="1984" w:type="dxa"/>
          </w:tcPr>
          <w:p w14:paraId="14F60D2A" w14:textId="5035DFE8"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4 718</w:t>
            </w:r>
          </w:p>
        </w:tc>
        <w:tc>
          <w:tcPr>
            <w:tcW w:w="1985" w:type="dxa"/>
          </w:tcPr>
          <w:p w14:paraId="3E63BF74" w14:textId="405E36F9"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1 122</w:t>
            </w:r>
          </w:p>
        </w:tc>
      </w:tr>
      <w:tr w:rsidR="00031711" w:rsidRPr="00D42A6E" w14:paraId="1988096B" w14:textId="77777777" w:rsidTr="00B87D37">
        <w:trPr>
          <w:trHeight w:val="227"/>
        </w:trPr>
        <w:tc>
          <w:tcPr>
            <w:tcW w:w="5386" w:type="dxa"/>
            <w:hideMark/>
          </w:tcPr>
          <w:p w14:paraId="105E363A" w14:textId="77777777" w:rsidR="00031711" w:rsidRPr="00E52F8C" w:rsidRDefault="00031711" w:rsidP="00537251">
            <w:pPr>
              <w:rPr>
                <w:rFonts w:ascii="Arial" w:hAnsi="Arial" w:cs="Arial"/>
                <w:sz w:val="20"/>
                <w:szCs w:val="20"/>
              </w:rPr>
            </w:pPr>
            <w:r w:rsidRPr="00E52F8C">
              <w:rPr>
                <w:rFonts w:ascii="Arial" w:hAnsi="Arial" w:cs="Arial"/>
                <w:sz w:val="20"/>
                <w:szCs w:val="20"/>
              </w:rPr>
              <w:t>Právne</w:t>
            </w:r>
          </w:p>
        </w:tc>
        <w:tc>
          <w:tcPr>
            <w:tcW w:w="1984" w:type="dxa"/>
          </w:tcPr>
          <w:p w14:paraId="0952F729" w14:textId="2DF39C53" w:rsidR="00031711" w:rsidRPr="00E52F8C" w:rsidRDefault="00031711" w:rsidP="00CF479F">
            <w:pPr>
              <w:jc w:val="right"/>
              <w:rPr>
                <w:rFonts w:ascii="Arial" w:hAnsi="Arial" w:cs="Arial"/>
                <w:sz w:val="20"/>
                <w:szCs w:val="20"/>
              </w:rPr>
            </w:pPr>
            <w:r w:rsidRPr="00E52F8C">
              <w:rPr>
                <w:rFonts w:ascii="Arial" w:hAnsi="Arial" w:cs="Arial"/>
                <w:sz w:val="20"/>
                <w:szCs w:val="20"/>
              </w:rPr>
              <w:t>18 902</w:t>
            </w:r>
          </w:p>
        </w:tc>
        <w:tc>
          <w:tcPr>
            <w:tcW w:w="1985" w:type="dxa"/>
          </w:tcPr>
          <w:p w14:paraId="4EE09A30" w14:textId="444800AD"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6 741</w:t>
            </w:r>
          </w:p>
        </w:tc>
      </w:tr>
      <w:tr w:rsidR="00031711" w:rsidRPr="00D42A6E" w14:paraId="5569F097" w14:textId="77777777" w:rsidTr="00B87D37">
        <w:trPr>
          <w:trHeight w:val="227"/>
        </w:trPr>
        <w:tc>
          <w:tcPr>
            <w:tcW w:w="5386" w:type="dxa"/>
            <w:hideMark/>
          </w:tcPr>
          <w:p w14:paraId="12DE0984" w14:textId="194ED227" w:rsidR="00031711" w:rsidRPr="00E52F8C" w:rsidRDefault="00031711" w:rsidP="00537251">
            <w:pPr>
              <w:rPr>
                <w:rFonts w:ascii="Arial" w:hAnsi="Arial" w:cs="Arial"/>
                <w:sz w:val="20"/>
                <w:szCs w:val="20"/>
              </w:rPr>
            </w:pPr>
            <w:r w:rsidRPr="00E52F8C">
              <w:rPr>
                <w:rFonts w:ascii="Arial" w:hAnsi="Arial" w:cs="Arial"/>
                <w:sz w:val="20"/>
                <w:szCs w:val="20"/>
              </w:rPr>
              <w:t>Nájom v</w:t>
            </w:r>
            <w:r w:rsidR="007F4FA4" w:rsidRPr="007F4FA4">
              <w:rPr>
                <w:rFonts w:ascii="Arial" w:hAnsi="Arial" w:cs="Arial"/>
                <w:sz w:val="20"/>
                <w:szCs w:val="20"/>
              </w:rPr>
              <w:t>rátane</w:t>
            </w:r>
            <w:r w:rsidRPr="00E52F8C">
              <w:rPr>
                <w:rFonts w:ascii="Arial" w:hAnsi="Arial" w:cs="Arial"/>
                <w:sz w:val="20"/>
                <w:szCs w:val="20"/>
              </w:rPr>
              <w:t xml:space="preserve"> leasingových zmlúv</w:t>
            </w:r>
          </w:p>
        </w:tc>
        <w:tc>
          <w:tcPr>
            <w:tcW w:w="1984" w:type="dxa"/>
          </w:tcPr>
          <w:p w14:paraId="6B1FD6E8" w14:textId="7FE0EBD2"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372 967</w:t>
            </w:r>
          </w:p>
        </w:tc>
        <w:tc>
          <w:tcPr>
            <w:tcW w:w="1985" w:type="dxa"/>
          </w:tcPr>
          <w:p w14:paraId="3F8466D6" w14:textId="72C3C654"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378 300</w:t>
            </w:r>
          </w:p>
        </w:tc>
      </w:tr>
      <w:tr w:rsidR="00031711" w:rsidRPr="00D42A6E" w14:paraId="58FF1010" w14:textId="77777777" w:rsidTr="00B87D37">
        <w:trPr>
          <w:trHeight w:val="227"/>
        </w:trPr>
        <w:tc>
          <w:tcPr>
            <w:tcW w:w="5386" w:type="dxa"/>
            <w:hideMark/>
          </w:tcPr>
          <w:p w14:paraId="5C3FAA52" w14:textId="77777777" w:rsidR="00031711" w:rsidRPr="00E52F8C" w:rsidRDefault="00031711" w:rsidP="00537251">
            <w:pPr>
              <w:rPr>
                <w:rFonts w:ascii="Arial" w:hAnsi="Arial" w:cs="Arial"/>
                <w:sz w:val="20"/>
                <w:szCs w:val="20"/>
              </w:rPr>
            </w:pPr>
            <w:r w:rsidRPr="00E52F8C">
              <w:rPr>
                <w:rFonts w:ascii="Arial" w:hAnsi="Arial" w:cs="Arial"/>
                <w:sz w:val="20"/>
                <w:szCs w:val="20"/>
              </w:rPr>
              <w:t>Náklady na sprostredkovanie predaja</w:t>
            </w:r>
          </w:p>
        </w:tc>
        <w:tc>
          <w:tcPr>
            <w:tcW w:w="1984" w:type="dxa"/>
          </w:tcPr>
          <w:p w14:paraId="1175E0FC" w14:textId="5B9C8C36"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143 411</w:t>
            </w:r>
          </w:p>
        </w:tc>
        <w:tc>
          <w:tcPr>
            <w:tcW w:w="1985" w:type="dxa"/>
          </w:tcPr>
          <w:p w14:paraId="7244EB2D" w14:textId="1FBBCBA9"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204 493</w:t>
            </w:r>
          </w:p>
        </w:tc>
      </w:tr>
      <w:tr w:rsidR="00031711" w:rsidRPr="00D42A6E" w14:paraId="77D40B97" w14:textId="77777777" w:rsidTr="00B87D37">
        <w:trPr>
          <w:trHeight w:val="227"/>
        </w:trPr>
        <w:tc>
          <w:tcPr>
            <w:tcW w:w="5386" w:type="dxa"/>
            <w:hideMark/>
          </w:tcPr>
          <w:p w14:paraId="4C18133F" w14:textId="77777777" w:rsidR="00031711" w:rsidRPr="00E52F8C" w:rsidRDefault="00031711" w:rsidP="00537251">
            <w:pPr>
              <w:rPr>
                <w:rFonts w:ascii="Arial" w:hAnsi="Arial" w:cs="Arial"/>
                <w:sz w:val="20"/>
                <w:szCs w:val="20"/>
              </w:rPr>
            </w:pPr>
            <w:r w:rsidRPr="00E52F8C">
              <w:rPr>
                <w:rFonts w:ascii="Arial" w:hAnsi="Arial" w:cs="Arial"/>
                <w:sz w:val="20"/>
                <w:szCs w:val="20"/>
              </w:rPr>
              <w:t>Náklady na záru</w:t>
            </w:r>
            <w:r w:rsidRPr="00E52F8C">
              <w:rPr>
                <w:rFonts w:ascii="Arial" w:hAnsi="Arial" w:cs="Arial" w:hint="eastAsia"/>
                <w:sz w:val="20"/>
                <w:szCs w:val="20"/>
              </w:rPr>
              <w:t>č</w:t>
            </w:r>
            <w:r w:rsidRPr="00E52F8C">
              <w:rPr>
                <w:rFonts w:ascii="Arial" w:hAnsi="Arial" w:cs="Arial"/>
                <w:sz w:val="20"/>
                <w:szCs w:val="20"/>
              </w:rPr>
              <w:t>né opravy</w:t>
            </w:r>
          </w:p>
        </w:tc>
        <w:tc>
          <w:tcPr>
            <w:tcW w:w="1984" w:type="dxa"/>
          </w:tcPr>
          <w:p w14:paraId="52A74522" w14:textId="23A9515D"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13 145</w:t>
            </w:r>
          </w:p>
        </w:tc>
        <w:tc>
          <w:tcPr>
            <w:tcW w:w="1985" w:type="dxa"/>
          </w:tcPr>
          <w:p w14:paraId="7613FCBE" w14:textId="5A5D045D"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15 239</w:t>
            </w:r>
          </w:p>
        </w:tc>
      </w:tr>
      <w:tr w:rsidR="00031711" w:rsidRPr="00D42A6E" w14:paraId="1874D54F" w14:textId="77777777" w:rsidTr="00B87D37">
        <w:trPr>
          <w:trHeight w:val="227"/>
        </w:trPr>
        <w:tc>
          <w:tcPr>
            <w:tcW w:w="5386" w:type="dxa"/>
            <w:hideMark/>
          </w:tcPr>
          <w:p w14:paraId="1CCDA8C0" w14:textId="77777777" w:rsidR="00031711" w:rsidRPr="00E52F8C" w:rsidRDefault="00031711" w:rsidP="007F4FA4">
            <w:pPr>
              <w:rPr>
                <w:rFonts w:ascii="Arial" w:hAnsi="Arial" w:cs="Arial"/>
                <w:sz w:val="20"/>
                <w:szCs w:val="20"/>
              </w:rPr>
            </w:pPr>
            <w:r w:rsidRPr="00E52F8C">
              <w:rPr>
                <w:rFonts w:ascii="Arial" w:hAnsi="Arial" w:cs="Arial"/>
                <w:sz w:val="20"/>
                <w:szCs w:val="20"/>
              </w:rPr>
              <w:t xml:space="preserve">Náklady na služby spojov, </w:t>
            </w:r>
            <w:r w:rsidR="007F4FA4">
              <w:rPr>
                <w:rFonts w:ascii="Arial" w:hAnsi="Arial" w:cs="Arial"/>
                <w:sz w:val="20"/>
                <w:szCs w:val="20"/>
              </w:rPr>
              <w:t>vrátane</w:t>
            </w:r>
            <w:r w:rsidRPr="00E52F8C">
              <w:rPr>
                <w:rFonts w:ascii="Arial" w:hAnsi="Arial" w:cs="Arial"/>
                <w:sz w:val="20"/>
                <w:szCs w:val="20"/>
              </w:rPr>
              <w:t xml:space="preserve"> tel. </w:t>
            </w:r>
            <w:proofErr w:type="spellStart"/>
            <w:r w:rsidRPr="00E52F8C">
              <w:rPr>
                <w:rFonts w:ascii="Arial" w:hAnsi="Arial" w:cs="Arial"/>
                <w:sz w:val="20"/>
                <w:szCs w:val="20"/>
              </w:rPr>
              <w:t>popl</w:t>
            </w:r>
            <w:proofErr w:type="spellEnd"/>
            <w:r w:rsidRPr="00E52F8C">
              <w:rPr>
                <w:rFonts w:ascii="Arial" w:hAnsi="Arial" w:cs="Arial"/>
                <w:sz w:val="20"/>
                <w:szCs w:val="20"/>
              </w:rPr>
              <w:t xml:space="preserve"> a internet</w:t>
            </w:r>
          </w:p>
        </w:tc>
        <w:tc>
          <w:tcPr>
            <w:tcW w:w="1984" w:type="dxa"/>
          </w:tcPr>
          <w:p w14:paraId="18CFA232" w14:textId="0A612167"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89 699</w:t>
            </w:r>
          </w:p>
        </w:tc>
        <w:tc>
          <w:tcPr>
            <w:tcW w:w="1985" w:type="dxa"/>
          </w:tcPr>
          <w:p w14:paraId="708E26D6" w14:textId="1B5B6E25"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96 244</w:t>
            </w:r>
          </w:p>
        </w:tc>
      </w:tr>
      <w:tr w:rsidR="00031711" w:rsidRPr="00D42A6E" w14:paraId="1B2E5B27" w14:textId="77777777" w:rsidTr="00B87D37">
        <w:trPr>
          <w:trHeight w:val="227"/>
        </w:trPr>
        <w:tc>
          <w:tcPr>
            <w:tcW w:w="5386" w:type="dxa"/>
            <w:hideMark/>
          </w:tcPr>
          <w:p w14:paraId="5527EB06" w14:textId="77777777" w:rsidR="00031711" w:rsidRPr="00E52F8C" w:rsidRDefault="00031711" w:rsidP="00537251">
            <w:pPr>
              <w:rPr>
                <w:rFonts w:ascii="Arial" w:hAnsi="Arial" w:cs="Arial"/>
                <w:sz w:val="20"/>
                <w:szCs w:val="20"/>
              </w:rPr>
            </w:pPr>
            <w:r w:rsidRPr="00E52F8C">
              <w:rPr>
                <w:rFonts w:ascii="Arial" w:hAnsi="Arial" w:cs="Arial"/>
                <w:sz w:val="20"/>
                <w:szCs w:val="20"/>
              </w:rPr>
              <w:t>Cestovné</w:t>
            </w:r>
          </w:p>
        </w:tc>
        <w:tc>
          <w:tcPr>
            <w:tcW w:w="1984" w:type="dxa"/>
          </w:tcPr>
          <w:p w14:paraId="77702F46" w14:textId="1D9D2FAD"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160 411 </w:t>
            </w:r>
          </w:p>
        </w:tc>
        <w:tc>
          <w:tcPr>
            <w:tcW w:w="1985" w:type="dxa"/>
          </w:tcPr>
          <w:p w14:paraId="25D2986D" w14:textId="323AB619"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128 435</w:t>
            </w:r>
          </w:p>
        </w:tc>
      </w:tr>
      <w:tr w:rsidR="00031711" w:rsidRPr="00D42A6E" w14:paraId="63CAD89E" w14:textId="77777777" w:rsidTr="00B87D37">
        <w:trPr>
          <w:trHeight w:val="227"/>
        </w:trPr>
        <w:tc>
          <w:tcPr>
            <w:tcW w:w="5386" w:type="dxa"/>
            <w:hideMark/>
          </w:tcPr>
          <w:p w14:paraId="5C6B9A91" w14:textId="77777777" w:rsidR="00031711" w:rsidRPr="00E52F8C" w:rsidRDefault="00031711" w:rsidP="00537251">
            <w:pPr>
              <w:rPr>
                <w:rFonts w:ascii="Arial" w:hAnsi="Arial" w:cs="Arial"/>
                <w:sz w:val="20"/>
                <w:szCs w:val="20"/>
              </w:rPr>
            </w:pPr>
            <w:r w:rsidRPr="00E52F8C">
              <w:rPr>
                <w:rFonts w:ascii="Arial" w:hAnsi="Arial" w:cs="Arial"/>
                <w:sz w:val="20"/>
                <w:szCs w:val="20"/>
              </w:rPr>
              <w:t xml:space="preserve">Náklady na </w:t>
            </w:r>
            <w:proofErr w:type="spellStart"/>
            <w:r w:rsidRPr="00E52F8C">
              <w:rPr>
                <w:rFonts w:ascii="Arial" w:hAnsi="Arial" w:cs="Arial"/>
                <w:sz w:val="20"/>
                <w:szCs w:val="20"/>
              </w:rPr>
              <w:t>repre</w:t>
            </w:r>
            <w:proofErr w:type="spellEnd"/>
          </w:p>
        </w:tc>
        <w:tc>
          <w:tcPr>
            <w:tcW w:w="1984" w:type="dxa"/>
          </w:tcPr>
          <w:p w14:paraId="27159DBF" w14:textId="7669EDFE"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29 201</w:t>
            </w:r>
          </w:p>
        </w:tc>
        <w:tc>
          <w:tcPr>
            <w:tcW w:w="1985" w:type="dxa"/>
          </w:tcPr>
          <w:p w14:paraId="03515F8A" w14:textId="11863B31"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41 951</w:t>
            </w:r>
          </w:p>
        </w:tc>
      </w:tr>
      <w:tr w:rsidR="00031711" w:rsidRPr="00D42A6E" w14:paraId="565E1773" w14:textId="77777777" w:rsidTr="00B87D37">
        <w:trPr>
          <w:trHeight w:val="227"/>
        </w:trPr>
        <w:tc>
          <w:tcPr>
            <w:tcW w:w="5386" w:type="dxa"/>
            <w:hideMark/>
          </w:tcPr>
          <w:p w14:paraId="77E51B09" w14:textId="77777777" w:rsidR="00031711" w:rsidRPr="00E52F8C" w:rsidRDefault="00031711" w:rsidP="00537251">
            <w:pPr>
              <w:rPr>
                <w:rFonts w:ascii="Arial" w:hAnsi="Arial" w:cs="Arial"/>
                <w:sz w:val="20"/>
                <w:szCs w:val="20"/>
              </w:rPr>
            </w:pPr>
            <w:r w:rsidRPr="00E52F8C">
              <w:rPr>
                <w:rFonts w:ascii="Arial" w:hAnsi="Arial" w:cs="Arial"/>
                <w:sz w:val="20"/>
                <w:szCs w:val="20"/>
              </w:rPr>
              <w:t>Opravy a údržba</w:t>
            </w:r>
          </w:p>
        </w:tc>
        <w:tc>
          <w:tcPr>
            <w:tcW w:w="1984" w:type="dxa"/>
          </w:tcPr>
          <w:p w14:paraId="2B4B1FDB" w14:textId="4BA72AF5"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64 617</w:t>
            </w:r>
          </w:p>
        </w:tc>
        <w:tc>
          <w:tcPr>
            <w:tcW w:w="1985" w:type="dxa"/>
          </w:tcPr>
          <w:p w14:paraId="7C11EA7F" w14:textId="7D2CA182"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86 430</w:t>
            </w:r>
          </w:p>
        </w:tc>
      </w:tr>
      <w:tr w:rsidR="00031711" w:rsidRPr="00D42A6E" w14:paraId="26355A73" w14:textId="77777777" w:rsidTr="00B87D37">
        <w:trPr>
          <w:trHeight w:val="227"/>
        </w:trPr>
        <w:tc>
          <w:tcPr>
            <w:tcW w:w="5386" w:type="dxa"/>
            <w:hideMark/>
          </w:tcPr>
          <w:p w14:paraId="72B686CB" w14:textId="77777777" w:rsidR="00031711" w:rsidRPr="00E52F8C" w:rsidRDefault="00031711" w:rsidP="00537251">
            <w:pPr>
              <w:rPr>
                <w:rFonts w:ascii="Arial" w:hAnsi="Arial" w:cs="Arial"/>
                <w:sz w:val="20"/>
                <w:szCs w:val="20"/>
              </w:rPr>
            </w:pPr>
            <w:r w:rsidRPr="00E52F8C">
              <w:rPr>
                <w:rFonts w:ascii="Arial" w:hAnsi="Arial" w:cs="Arial"/>
                <w:sz w:val="20"/>
                <w:szCs w:val="20"/>
              </w:rPr>
              <w:t xml:space="preserve">Náklady na výstavy, reklamu a marketing, </w:t>
            </w:r>
            <w:proofErr w:type="spellStart"/>
            <w:r w:rsidRPr="00E52F8C">
              <w:rPr>
                <w:rFonts w:ascii="Arial" w:hAnsi="Arial" w:cs="Arial"/>
                <w:sz w:val="20"/>
                <w:szCs w:val="20"/>
              </w:rPr>
              <w:t>nákl</w:t>
            </w:r>
            <w:proofErr w:type="spellEnd"/>
            <w:r w:rsidRPr="00E52F8C">
              <w:rPr>
                <w:rFonts w:ascii="Arial" w:hAnsi="Arial" w:cs="Arial"/>
                <w:sz w:val="20"/>
                <w:szCs w:val="20"/>
              </w:rPr>
              <w:t>. Rusko</w:t>
            </w:r>
          </w:p>
        </w:tc>
        <w:tc>
          <w:tcPr>
            <w:tcW w:w="1984" w:type="dxa"/>
          </w:tcPr>
          <w:p w14:paraId="5F5E08CA" w14:textId="343CFCB3" w:rsidR="00031711" w:rsidRPr="00E52F8C" w:rsidRDefault="00031711" w:rsidP="00CF479F">
            <w:pPr>
              <w:jc w:val="right"/>
              <w:rPr>
                <w:rFonts w:ascii="Arial" w:hAnsi="Arial" w:cs="Arial"/>
                <w:sz w:val="20"/>
                <w:szCs w:val="20"/>
              </w:rPr>
            </w:pPr>
            <w:r w:rsidRPr="00E52F8C">
              <w:rPr>
                <w:rFonts w:ascii="Arial" w:hAnsi="Arial" w:cs="Arial"/>
                <w:sz w:val="20"/>
                <w:szCs w:val="20"/>
              </w:rPr>
              <w:t>159 613</w:t>
            </w:r>
          </w:p>
        </w:tc>
        <w:tc>
          <w:tcPr>
            <w:tcW w:w="1985" w:type="dxa"/>
          </w:tcPr>
          <w:p w14:paraId="35840EB7" w14:textId="22B73E43"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129 828</w:t>
            </w:r>
          </w:p>
        </w:tc>
      </w:tr>
      <w:tr w:rsidR="00031711" w:rsidRPr="00D42A6E" w14:paraId="0794A37F" w14:textId="77777777" w:rsidTr="00B87D37">
        <w:trPr>
          <w:trHeight w:val="227"/>
        </w:trPr>
        <w:tc>
          <w:tcPr>
            <w:tcW w:w="5386" w:type="dxa"/>
            <w:hideMark/>
          </w:tcPr>
          <w:p w14:paraId="67DBAAB1" w14:textId="77777777" w:rsidR="00031711" w:rsidRPr="00E52F8C" w:rsidRDefault="00031711" w:rsidP="00537251">
            <w:pPr>
              <w:rPr>
                <w:rFonts w:ascii="Arial" w:hAnsi="Arial" w:cs="Arial"/>
                <w:sz w:val="20"/>
                <w:szCs w:val="20"/>
              </w:rPr>
            </w:pPr>
            <w:r w:rsidRPr="00E52F8C">
              <w:rPr>
                <w:rFonts w:ascii="Arial" w:hAnsi="Arial" w:cs="Arial"/>
                <w:sz w:val="20"/>
                <w:szCs w:val="20"/>
              </w:rPr>
              <w:t>Služby ochrany, PO, CO</w:t>
            </w:r>
          </w:p>
        </w:tc>
        <w:tc>
          <w:tcPr>
            <w:tcW w:w="1984" w:type="dxa"/>
          </w:tcPr>
          <w:p w14:paraId="71303BFD" w14:textId="241BE14F" w:rsidR="00031711" w:rsidRPr="00E52F8C" w:rsidRDefault="00031711" w:rsidP="00CF479F">
            <w:pPr>
              <w:jc w:val="right"/>
              <w:rPr>
                <w:rFonts w:ascii="Arial" w:hAnsi="Arial" w:cs="Arial"/>
                <w:sz w:val="20"/>
                <w:szCs w:val="20"/>
              </w:rPr>
            </w:pPr>
            <w:r w:rsidRPr="00E52F8C">
              <w:rPr>
                <w:rFonts w:ascii="Arial" w:hAnsi="Arial" w:cs="Arial"/>
                <w:sz w:val="20"/>
                <w:szCs w:val="20"/>
              </w:rPr>
              <w:t>20 877</w:t>
            </w:r>
          </w:p>
        </w:tc>
        <w:tc>
          <w:tcPr>
            <w:tcW w:w="1985" w:type="dxa"/>
          </w:tcPr>
          <w:p w14:paraId="627A4421" w14:textId="67CA8060"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20 865</w:t>
            </w:r>
          </w:p>
        </w:tc>
      </w:tr>
      <w:tr w:rsidR="00031711" w:rsidRPr="00D42A6E" w14:paraId="27924A5E" w14:textId="77777777" w:rsidTr="00B87D37">
        <w:trPr>
          <w:trHeight w:val="227"/>
        </w:trPr>
        <w:tc>
          <w:tcPr>
            <w:tcW w:w="5386" w:type="dxa"/>
            <w:hideMark/>
          </w:tcPr>
          <w:p w14:paraId="6C50FC20" w14:textId="77777777" w:rsidR="00031711" w:rsidRPr="00E52F8C" w:rsidRDefault="00031711" w:rsidP="00537251">
            <w:pPr>
              <w:rPr>
                <w:rFonts w:ascii="Arial" w:hAnsi="Arial" w:cs="Arial"/>
                <w:sz w:val="20"/>
                <w:szCs w:val="20"/>
              </w:rPr>
            </w:pPr>
            <w:r w:rsidRPr="00E52F8C">
              <w:rPr>
                <w:rFonts w:ascii="Arial" w:hAnsi="Arial" w:cs="Arial"/>
                <w:sz w:val="20"/>
                <w:szCs w:val="20"/>
              </w:rPr>
              <w:t xml:space="preserve">Náklady na </w:t>
            </w:r>
            <w:r w:rsidRPr="00E52F8C">
              <w:rPr>
                <w:rFonts w:ascii="Arial" w:hAnsi="Arial" w:cs="Arial" w:hint="eastAsia"/>
                <w:sz w:val="20"/>
                <w:szCs w:val="20"/>
              </w:rPr>
              <w:t>č</w:t>
            </w:r>
            <w:r w:rsidRPr="00E52F8C">
              <w:rPr>
                <w:rFonts w:ascii="Arial" w:hAnsi="Arial" w:cs="Arial"/>
                <w:sz w:val="20"/>
                <w:szCs w:val="20"/>
              </w:rPr>
              <w:t>istenie, upratovanie</w:t>
            </w:r>
          </w:p>
        </w:tc>
        <w:tc>
          <w:tcPr>
            <w:tcW w:w="1984" w:type="dxa"/>
          </w:tcPr>
          <w:p w14:paraId="79E55248" w14:textId="02645141" w:rsidR="00031711" w:rsidRPr="00E52F8C" w:rsidRDefault="00031711" w:rsidP="00CF479F">
            <w:pPr>
              <w:jc w:val="right"/>
              <w:rPr>
                <w:rFonts w:ascii="Arial" w:hAnsi="Arial" w:cs="Arial"/>
                <w:sz w:val="20"/>
                <w:szCs w:val="20"/>
              </w:rPr>
            </w:pPr>
            <w:r w:rsidRPr="00E52F8C">
              <w:rPr>
                <w:rFonts w:ascii="Arial" w:hAnsi="Arial" w:cs="Arial"/>
                <w:sz w:val="20"/>
                <w:szCs w:val="20"/>
              </w:rPr>
              <w:t>24 085</w:t>
            </w:r>
          </w:p>
        </w:tc>
        <w:tc>
          <w:tcPr>
            <w:tcW w:w="1985" w:type="dxa"/>
          </w:tcPr>
          <w:p w14:paraId="6D927B54" w14:textId="24F5BC65"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23 006</w:t>
            </w:r>
          </w:p>
        </w:tc>
      </w:tr>
      <w:tr w:rsidR="00031711" w:rsidRPr="00D42A6E" w14:paraId="3A0CBAFF" w14:textId="77777777" w:rsidTr="00B87D37">
        <w:trPr>
          <w:trHeight w:val="227"/>
        </w:trPr>
        <w:tc>
          <w:tcPr>
            <w:tcW w:w="5386" w:type="dxa"/>
            <w:hideMark/>
          </w:tcPr>
          <w:p w14:paraId="323BAD93" w14:textId="77777777" w:rsidR="00031711" w:rsidRPr="00E52F8C" w:rsidRDefault="00031711" w:rsidP="00537251">
            <w:pPr>
              <w:rPr>
                <w:rFonts w:ascii="Arial" w:hAnsi="Arial" w:cs="Arial"/>
                <w:sz w:val="20"/>
                <w:szCs w:val="20"/>
              </w:rPr>
            </w:pPr>
            <w:r w:rsidRPr="00E52F8C">
              <w:rPr>
                <w:rFonts w:ascii="Arial" w:hAnsi="Arial" w:cs="Arial"/>
                <w:sz w:val="20"/>
                <w:szCs w:val="20"/>
              </w:rPr>
              <w:t xml:space="preserve">Hodnotenie a </w:t>
            </w:r>
            <w:proofErr w:type="spellStart"/>
            <w:r w:rsidRPr="00E52F8C">
              <w:rPr>
                <w:rFonts w:ascii="Arial" w:hAnsi="Arial" w:cs="Arial"/>
                <w:sz w:val="20"/>
                <w:szCs w:val="20"/>
              </w:rPr>
              <w:t>schvalovanie</w:t>
            </w:r>
            <w:proofErr w:type="spellEnd"/>
            <w:r w:rsidRPr="00E52F8C">
              <w:rPr>
                <w:rFonts w:ascii="Arial" w:hAnsi="Arial" w:cs="Arial"/>
                <w:sz w:val="20"/>
                <w:szCs w:val="20"/>
              </w:rPr>
              <w:t xml:space="preserve"> výrobkov</w:t>
            </w:r>
          </w:p>
        </w:tc>
        <w:tc>
          <w:tcPr>
            <w:tcW w:w="1984" w:type="dxa"/>
          </w:tcPr>
          <w:p w14:paraId="367EA76F" w14:textId="4F87858E" w:rsidR="00031711" w:rsidRPr="00E52F8C" w:rsidRDefault="00031711" w:rsidP="00CF479F">
            <w:pPr>
              <w:jc w:val="right"/>
              <w:rPr>
                <w:rFonts w:ascii="Arial" w:hAnsi="Arial" w:cs="Arial"/>
                <w:sz w:val="20"/>
                <w:szCs w:val="20"/>
              </w:rPr>
            </w:pPr>
            <w:r w:rsidRPr="00E52F8C">
              <w:rPr>
                <w:rFonts w:ascii="Arial" w:hAnsi="Arial" w:cs="Arial"/>
                <w:sz w:val="20"/>
                <w:szCs w:val="20"/>
              </w:rPr>
              <w:t>69 232</w:t>
            </w:r>
          </w:p>
        </w:tc>
        <w:tc>
          <w:tcPr>
            <w:tcW w:w="1985" w:type="dxa"/>
          </w:tcPr>
          <w:p w14:paraId="33EA2EA8" w14:textId="3F389CD6"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39 709</w:t>
            </w:r>
          </w:p>
        </w:tc>
      </w:tr>
      <w:tr w:rsidR="00031711" w:rsidRPr="00D42A6E" w14:paraId="72633187" w14:textId="77777777" w:rsidTr="00B87D37">
        <w:trPr>
          <w:trHeight w:val="227"/>
        </w:trPr>
        <w:tc>
          <w:tcPr>
            <w:tcW w:w="5386" w:type="dxa"/>
            <w:hideMark/>
          </w:tcPr>
          <w:p w14:paraId="156EABEB" w14:textId="77777777" w:rsidR="00031711" w:rsidRPr="00E52F8C" w:rsidRDefault="00031711" w:rsidP="00537251">
            <w:pPr>
              <w:rPr>
                <w:rFonts w:ascii="Arial" w:hAnsi="Arial" w:cs="Arial"/>
                <w:sz w:val="20"/>
                <w:szCs w:val="20"/>
              </w:rPr>
            </w:pPr>
            <w:r w:rsidRPr="00E52F8C">
              <w:rPr>
                <w:rFonts w:ascii="Arial" w:hAnsi="Arial" w:cs="Arial"/>
                <w:sz w:val="20"/>
                <w:szCs w:val="20"/>
              </w:rPr>
              <w:t>Personálne náklady</w:t>
            </w:r>
          </w:p>
        </w:tc>
        <w:tc>
          <w:tcPr>
            <w:tcW w:w="1984" w:type="dxa"/>
          </w:tcPr>
          <w:p w14:paraId="51C623B2" w14:textId="0184FF45"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8 000</w:t>
            </w:r>
          </w:p>
        </w:tc>
        <w:tc>
          <w:tcPr>
            <w:tcW w:w="1985" w:type="dxa"/>
          </w:tcPr>
          <w:p w14:paraId="39544EE3" w14:textId="5158378F"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0</w:t>
            </w:r>
          </w:p>
        </w:tc>
      </w:tr>
      <w:tr w:rsidR="00031711" w:rsidRPr="00D42A6E" w14:paraId="6724AD9D" w14:textId="77777777" w:rsidTr="00B87D37">
        <w:trPr>
          <w:trHeight w:val="227"/>
        </w:trPr>
        <w:tc>
          <w:tcPr>
            <w:tcW w:w="5386" w:type="dxa"/>
            <w:hideMark/>
          </w:tcPr>
          <w:p w14:paraId="62700ACB" w14:textId="77777777" w:rsidR="00031711" w:rsidRPr="00E52F8C" w:rsidRDefault="00031711" w:rsidP="00537251">
            <w:pPr>
              <w:rPr>
                <w:rFonts w:ascii="Arial" w:hAnsi="Arial" w:cs="Arial"/>
                <w:sz w:val="20"/>
                <w:szCs w:val="20"/>
              </w:rPr>
            </w:pPr>
            <w:r w:rsidRPr="00E52F8C">
              <w:rPr>
                <w:rFonts w:ascii="Arial" w:hAnsi="Arial" w:cs="Arial"/>
                <w:sz w:val="20"/>
                <w:szCs w:val="20"/>
              </w:rPr>
              <w:t>Ostatné</w:t>
            </w:r>
          </w:p>
        </w:tc>
        <w:tc>
          <w:tcPr>
            <w:tcW w:w="1984" w:type="dxa"/>
            <w:tcBorders>
              <w:bottom w:val="single" w:sz="4" w:space="0" w:color="auto"/>
            </w:tcBorders>
          </w:tcPr>
          <w:p w14:paraId="7F5AE63C" w14:textId="74CCC0FF" w:rsidR="00031711" w:rsidRPr="00E52F8C" w:rsidRDefault="00031711" w:rsidP="00EA3048">
            <w:pPr>
              <w:jc w:val="right"/>
              <w:rPr>
                <w:rFonts w:ascii="Arial" w:hAnsi="Arial" w:cs="Arial"/>
                <w:sz w:val="20"/>
                <w:szCs w:val="20"/>
              </w:rPr>
            </w:pPr>
            <w:r w:rsidRPr="00E52F8C">
              <w:rPr>
                <w:rFonts w:ascii="Arial" w:hAnsi="Arial" w:cs="Arial"/>
                <w:sz w:val="20"/>
                <w:szCs w:val="20"/>
              </w:rPr>
              <w:t xml:space="preserve"> 88 69</w:t>
            </w:r>
            <w:r w:rsidR="00EA3048">
              <w:rPr>
                <w:rFonts w:ascii="Arial" w:hAnsi="Arial" w:cs="Arial"/>
                <w:sz w:val="20"/>
                <w:szCs w:val="20"/>
              </w:rPr>
              <w:t>8</w:t>
            </w:r>
          </w:p>
        </w:tc>
        <w:tc>
          <w:tcPr>
            <w:tcW w:w="1985" w:type="dxa"/>
            <w:tcBorders>
              <w:bottom w:val="single" w:sz="4" w:space="0" w:color="auto"/>
            </w:tcBorders>
          </w:tcPr>
          <w:p w14:paraId="5D3F797E" w14:textId="7459D938" w:rsidR="00031711" w:rsidRPr="00E52F8C" w:rsidRDefault="00031711" w:rsidP="00CF479F">
            <w:pPr>
              <w:jc w:val="right"/>
              <w:rPr>
                <w:rFonts w:ascii="Arial" w:hAnsi="Arial" w:cs="Arial"/>
                <w:sz w:val="20"/>
                <w:szCs w:val="20"/>
              </w:rPr>
            </w:pPr>
            <w:r w:rsidRPr="00E52F8C">
              <w:rPr>
                <w:rFonts w:ascii="Arial" w:hAnsi="Arial" w:cs="Arial"/>
                <w:sz w:val="20"/>
                <w:szCs w:val="20"/>
              </w:rPr>
              <w:t>29 877</w:t>
            </w:r>
          </w:p>
        </w:tc>
      </w:tr>
      <w:tr w:rsidR="00031711" w:rsidRPr="00D42A6E" w14:paraId="2956031E" w14:textId="77777777" w:rsidTr="00B87D37">
        <w:trPr>
          <w:trHeight w:val="227"/>
        </w:trPr>
        <w:tc>
          <w:tcPr>
            <w:tcW w:w="5386" w:type="dxa"/>
            <w:hideMark/>
          </w:tcPr>
          <w:p w14:paraId="05254DE2" w14:textId="77777777" w:rsidR="00031711" w:rsidRPr="00E52F8C" w:rsidRDefault="00031711" w:rsidP="00537251">
            <w:pPr>
              <w:rPr>
                <w:rFonts w:ascii="Arial" w:hAnsi="Arial" w:cs="Arial"/>
                <w:b/>
                <w:bCs/>
                <w:iCs/>
                <w:sz w:val="20"/>
                <w:szCs w:val="20"/>
              </w:rPr>
            </w:pPr>
            <w:r w:rsidRPr="00E52F8C">
              <w:rPr>
                <w:rFonts w:ascii="Arial" w:hAnsi="Arial" w:cs="Arial"/>
                <w:b/>
                <w:bCs/>
                <w:iCs/>
                <w:sz w:val="20"/>
                <w:szCs w:val="20"/>
              </w:rPr>
              <w:t xml:space="preserve">Ostatné významné položky nákladov z hospodárskej </w:t>
            </w:r>
            <w:r w:rsidRPr="00E52F8C">
              <w:rPr>
                <w:rFonts w:ascii="Arial" w:hAnsi="Arial" w:cs="Arial" w:hint="eastAsia"/>
                <w:b/>
                <w:bCs/>
                <w:iCs/>
                <w:sz w:val="20"/>
                <w:szCs w:val="20"/>
              </w:rPr>
              <w:t>č</w:t>
            </w:r>
            <w:r w:rsidRPr="00E52F8C">
              <w:rPr>
                <w:rFonts w:ascii="Arial" w:hAnsi="Arial" w:cs="Arial"/>
                <w:b/>
                <w:bCs/>
                <w:iCs/>
                <w:sz w:val="20"/>
                <w:szCs w:val="20"/>
              </w:rPr>
              <w:t>innosti, z toho:</w:t>
            </w:r>
          </w:p>
        </w:tc>
        <w:tc>
          <w:tcPr>
            <w:tcW w:w="1984" w:type="dxa"/>
            <w:tcBorders>
              <w:top w:val="single" w:sz="4" w:space="0" w:color="auto"/>
              <w:bottom w:val="double" w:sz="4" w:space="0" w:color="auto"/>
            </w:tcBorders>
          </w:tcPr>
          <w:p w14:paraId="03299585" w14:textId="77777777"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21 852 083</w:t>
            </w:r>
          </w:p>
        </w:tc>
        <w:tc>
          <w:tcPr>
            <w:tcW w:w="1985" w:type="dxa"/>
            <w:tcBorders>
              <w:top w:val="single" w:sz="4" w:space="0" w:color="auto"/>
              <w:bottom w:val="double" w:sz="4" w:space="0" w:color="auto"/>
            </w:tcBorders>
          </w:tcPr>
          <w:p w14:paraId="6D59CE8E" w14:textId="77777777"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23 299 367</w:t>
            </w:r>
          </w:p>
        </w:tc>
      </w:tr>
      <w:tr w:rsidR="00031711" w:rsidRPr="00D42A6E" w14:paraId="50B7957F" w14:textId="77777777" w:rsidTr="00B87D37">
        <w:trPr>
          <w:trHeight w:val="227"/>
        </w:trPr>
        <w:tc>
          <w:tcPr>
            <w:tcW w:w="5386" w:type="dxa"/>
            <w:hideMark/>
          </w:tcPr>
          <w:p w14:paraId="63C26519" w14:textId="77777777" w:rsidR="00031711" w:rsidRPr="00E52F8C" w:rsidRDefault="00031711" w:rsidP="00537251">
            <w:pPr>
              <w:rPr>
                <w:rFonts w:ascii="Arial" w:hAnsi="Arial" w:cs="Arial"/>
                <w:sz w:val="20"/>
                <w:szCs w:val="20"/>
              </w:rPr>
            </w:pPr>
            <w:r w:rsidRPr="00E52F8C">
              <w:rPr>
                <w:rFonts w:ascii="Arial" w:hAnsi="Arial" w:cs="Arial"/>
                <w:sz w:val="20"/>
                <w:szCs w:val="20"/>
              </w:rPr>
              <w:t>Náklady na predaný tovar</w:t>
            </w:r>
          </w:p>
        </w:tc>
        <w:tc>
          <w:tcPr>
            <w:tcW w:w="1984" w:type="dxa"/>
            <w:tcBorders>
              <w:top w:val="double" w:sz="4" w:space="0" w:color="auto"/>
            </w:tcBorders>
          </w:tcPr>
          <w:p w14:paraId="33AD49B3" w14:textId="35EF2072" w:rsidR="00031711" w:rsidRPr="00E52F8C" w:rsidRDefault="00031711" w:rsidP="00CF479F">
            <w:pPr>
              <w:jc w:val="right"/>
              <w:rPr>
                <w:rFonts w:ascii="Arial" w:hAnsi="Arial" w:cs="Arial"/>
                <w:sz w:val="20"/>
                <w:szCs w:val="20"/>
              </w:rPr>
            </w:pPr>
            <w:r w:rsidRPr="00E52F8C">
              <w:rPr>
                <w:rFonts w:ascii="Arial" w:hAnsi="Arial" w:cs="Arial"/>
                <w:sz w:val="20"/>
                <w:szCs w:val="20"/>
              </w:rPr>
              <w:t>3 174 771</w:t>
            </w:r>
          </w:p>
        </w:tc>
        <w:tc>
          <w:tcPr>
            <w:tcW w:w="1985" w:type="dxa"/>
            <w:tcBorders>
              <w:top w:val="double" w:sz="4" w:space="0" w:color="auto"/>
            </w:tcBorders>
          </w:tcPr>
          <w:p w14:paraId="19F114CC" w14:textId="31BC8CDB" w:rsidR="00031711" w:rsidRPr="00E52F8C" w:rsidRDefault="00031711" w:rsidP="00CF479F">
            <w:pPr>
              <w:jc w:val="right"/>
              <w:rPr>
                <w:rFonts w:ascii="Arial" w:hAnsi="Arial" w:cs="Arial"/>
                <w:sz w:val="20"/>
                <w:szCs w:val="20"/>
              </w:rPr>
            </w:pPr>
            <w:r w:rsidRPr="00E52F8C">
              <w:rPr>
                <w:rFonts w:ascii="Arial" w:hAnsi="Arial" w:cs="Arial"/>
                <w:sz w:val="20"/>
                <w:szCs w:val="20"/>
              </w:rPr>
              <w:t>2 085 994</w:t>
            </w:r>
          </w:p>
        </w:tc>
      </w:tr>
      <w:tr w:rsidR="00031711" w:rsidRPr="00D42A6E" w14:paraId="0A2CBFD5" w14:textId="77777777" w:rsidTr="00B87D37">
        <w:trPr>
          <w:trHeight w:val="227"/>
        </w:trPr>
        <w:tc>
          <w:tcPr>
            <w:tcW w:w="5386" w:type="dxa"/>
            <w:hideMark/>
          </w:tcPr>
          <w:p w14:paraId="2DEF1C9A" w14:textId="77777777" w:rsidR="00031711" w:rsidRPr="00E52F8C" w:rsidRDefault="00031711" w:rsidP="00537251">
            <w:pPr>
              <w:rPr>
                <w:rFonts w:ascii="Arial" w:hAnsi="Arial" w:cs="Arial"/>
                <w:sz w:val="20"/>
                <w:szCs w:val="20"/>
              </w:rPr>
            </w:pPr>
            <w:r w:rsidRPr="00E52F8C">
              <w:rPr>
                <w:rFonts w:ascii="Arial" w:hAnsi="Arial" w:cs="Arial"/>
                <w:sz w:val="20"/>
                <w:szCs w:val="20"/>
              </w:rPr>
              <w:t>Spotreba materiálu</w:t>
            </w:r>
          </w:p>
        </w:tc>
        <w:tc>
          <w:tcPr>
            <w:tcW w:w="1984" w:type="dxa"/>
          </w:tcPr>
          <w:p w14:paraId="49291643" w14:textId="77777777" w:rsidR="00031711" w:rsidRPr="00E52F8C" w:rsidRDefault="00031711" w:rsidP="00CF479F">
            <w:pPr>
              <w:jc w:val="right"/>
              <w:rPr>
                <w:rFonts w:ascii="Arial" w:hAnsi="Arial" w:cs="Arial"/>
                <w:sz w:val="20"/>
                <w:szCs w:val="20"/>
              </w:rPr>
            </w:pPr>
            <w:r w:rsidRPr="00E52F8C">
              <w:rPr>
                <w:rFonts w:ascii="Arial" w:hAnsi="Arial" w:cs="Arial"/>
                <w:sz w:val="20"/>
                <w:szCs w:val="20"/>
              </w:rPr>
              <w:t>11 353 514</w:t>
            </w:r>
          </w:p>
        </w:tc>
        <w:tc>
          <w:tcPr>
            <w:tcW w:w="1985" w:type="dxa"/>
          </w:tcPr>
          <w:p w14:paraId="4847EBC5" w14:textId="77777777" w:rsidR="00031711" w:rsidRPr="00E52F8C" w:rsidRDefault="00031711" w:rsidP="00CF479F">
            <w:pPr>
              <w:jc w:val="right"/>
              <w:rPr>
                <w:rFonts w:ascii="Arial" w:hAnsi="Arial" w:cs="Arial"/>
                <w:sz w:val="20"/>
                <w:szCs w:val="20"/>
              </w:rPr>
            </w:pPr>
            <w:r w:rsidRPr="00E52F8C">
              <w:rPr>
                <w:rFonts w:ascii="Arial" w:hAnsi="Arial" w:cs="Arial"/>
                <w:sz w:val="20"/>
                <w:szCs w:val="20"/>
              </w:rPr>
              <w:t>14 558 466</w:t>
            </w:r>
          </w:p>
        </w:tc>
      </w:tr>
      <w:tr w:rsidR="00031711" w:rsidRPr="00D42A6E" w14:paraId="2E67959E" w14:textId="77777777" w:rsidTr="00B87D37">
        <w:trPr>
          <w:trHeight w:val="227"/>
        </w:trPr>
        <w:tc>
          <w:tcPr>
            <w:tcW w:w="5386" w:type="dxa"/>
            <w:hideMark/>
          </w:tcPr>
          <w:p w14:paraId="71C80AFE" w14:textId="77777777" w:rsidR="00031711" w:rsidRPr="00E52F8C" w:rsidRDefault="00031711" w:rsidP="00537251">
            <w:pPr>
              <w:rPr>
                <w:rFonts w:ascii="Arial" w:hAnsi="Arial" w:cs="Arial"/>
                <w:sz w:val="20"/>
                <w:szCs w:val="20"/>
              </w:rPr>
            </w:pPr>
            <w:r w:rsidRPr="00E52F8C">
              <w:rPr>
                <w:rFonts w:ascii="Arial" w:hAnsi="Arial" w:cs="Arial"/>
                <w:sz w:val="20"/>
                <w:szCs w:val="20"/>
              </w:rPr>
              <w:t>Spotreba energie a ostatných neskladových dodávok</w:t>
            </w:r>
          </w:p>
        </w:tc>
        <w:tc>
          <w:tcPr>
            <w:tcW w:w="1984" w:type="dxa"/>
          </w:tcPr>
          <w:p w14:paraId="225AB074" w14:textId="53CFC961" w:rsidR="00031711" w:rsidRPr="00E52F8C" w:rsidRDefault="00031711" w:rsidP="00CF479F">
            <w:pPr>
              <w:jc w:val="right"/>
              <w:rPr>
                <w:rFonts w:ascii="Arial" w:hAnsi="Arial" w:cs="Arial"/>
                <w:sz w:val="20"/>
                <w:szCs w:val="20"/>
              </w:rPr>
            </w:pPr>
            <w:r w:rsidRPr="00E52F8C">
              <w:rPr>
                <w:rFonts w:ascii="Arial" w:hAnsi="Arial" w:cs="Arial"/>
                <w:sz w:val="20"/>
                <w:szCs w:val="20"/>
              </w:rPr>
              <w:t>312 045</w:t>
            </w:r>
          </w:p>
        </w:tc>
        <w:tc>
          <w:tcPr>
            <w:tcW w:w="1985" w:type="dxa"/>
          </w:tcPr>
          <w:p w14:paraId="0C30277D" w14:textId="3485F32D"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387 388</w:t>
            </w:r>
          </w:p>
        </w:tc>
      </w:tr>
      <w:tr w:rsidR="00031711" w:rsidRPr="00D42A6E" w14:paraId="2DE35211" w14:textId="77777777" w:rsidTr="00B87D37">
        <w:trPr>
          <w:trHeight w:val="227"/>
        </w:trPr>
        <w:tc>
          <w:tcPr>
            <w:tcW w:w="5386" w:type="dxa"/>
            <w:hideMark/>
          </w:tcPr>
          <w:p w14:paraId="56E39282" w14:textId="77777777" w:rsidR="00031711" w:rsidRPr="00E52F8C" w:rsidRDefault="00031711" w:rsidP="00537251">
            <w:pPr>
              <w:rPr>
                <w:rFonts w:ascii="Arial" w:hAnsi="Arial" w:cs="Arial"/>
                <w:sz w:val="20"/>
                <w:szCs w:val="20"/>
              </w:rPr>
            </w:pPr>
            <w:r w:rsidRPr="00E52F8C">
              <w:rPr>
                <w:rFonts w:ascii="Arial" w:hAnsi="Arial" w:cs="Arial"/>
                <w:sz w:val="20"/>
                <w:szCs w:val="20"/>
              </w:rPr>
              <w:t>Mzdové náklady</w:t>
            </w:r>
          </w:p>
        </w:tc>
        <w:tc>
          <w:tcPr>
            <w:tcW w:w="1984" w:type="dxa"/>
          </w:tcPr>
          <w:p w14:paraId="73786355" w14:textId="11CED0A7"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4 304 151</w:t>
            </w:r>
          </w:p>
        </w:tc>
        <w:tc>
          <w:tcPr>
            <w:tcW w:w="1985" w:type="dxa"/>
          </w:tcPr>
          <w:p w14:paraId="6C87B979" w14:textId="46275F33" w:rsidR="00031711" w:rsidRPr="00E52F8C" w:rsidRDefault="00031711" w:rsidP="00CF479F">
            <w:pPr>
              <w:jc w:val="right"/>
              <w:rPr>
                <w:rFonts w:ascii="Arial" w:hAnsi="Arial" w:cs="Arial"/>
                <w:sz w:val="20"/>
                <w:szCs w:val="20"/>
              </w:rPr>
            </w:pPr>
            <w:r w:rsidRPr="00E52F8C">
              <w:rPr>
                <w:rFonts w:ascii="Arial" w:hAnsi="Arial" w:cs="Arial"/>
                <w:sz w:val="20"/>
                <w:szCs w:val="20"/>
              </w:rPr>
              <w:t>4 336 777</w:t>
            </w:r>
          </w:p>
        </w:tc>
      </w:tr>
      <w:tr w:rsidR="00031711" w:rsidRPr="00D42A6E" w14:paraId="21331149" w14:textId="77777777" w:rsidTr="00B87D37">
        <w:trPr>
          <w:trHeight w:val="227"/>
        </w:trPr>
        <w:tc>
          <w:tcPr>
            <w:tcW w:w="5386" w:type="dxa"/>
            <w:hideMark/>
          </w:tcPr>
          <w:p w14:paraId="04D01A70" w14:textId="77777777" w:rsidR="00031711" w:rsidRPr="00E52F8C" w:rsidRDefault="00031711" w:rsidP="00537251">
            <w:pPr>
              <w:rPr>
                <w:rFonts w:ascii="Arial" w:hAnsi="Arial" w:cs="Arial"/>
                <w:sz w:val="20"/>
                <w:szCs w:val="20"/>
              </w:rPr>
            </w:pPr>
            <w:r w:rsidRPr="00E52F8C">
              <w:rPr>
                <w:rFonts w:ascii="Arial" w:hAnsi="Arial" w:cs="Arial"/>
                <w:sz w:val="20"/>
                <w:szCs w:val="20"/>
              </w:rPr>
              <w:t>Odpisy</w:t>
            </w:r>
          </w:p>
        </w:tc>
        <w:tc>
          <w:tcPr>
            <w:tcW w:w="1984" w:type="dxa"/>
          </w:tcPr>
          <w:p w14:paraId="3E93005F" w14:textId="5E219F73" w:rsidR="00031711" w:rsidRPr="00E52F8C" w:rsidRDefault="00031711" w:rsidP="00CF479F">
            <w:pPr>
              <w:jc w:val="right"/>
              <w:rPr>
                <w:rFonts w:ascii="Arial" w:hAnsi="Arial" w:cs="Arial"/>
                <w:sz w:val="20"/>
                <w:szCs w:val="20"/>
              </w:rPr>
            </w:pPr>
            <w:r w:rsidRPr="00E52F8C">
              <w:rPr>
                <w:rFonts w:ascii="Arial" w:hAnsi="Arial" w:cs="Arial"/>
                <w:sz w:val="20"/>
                <w:szCs w:val="20"/>
              </w:rPr>
              <w:t>165 947</w:t>
            </w:r>
          </w:p>
        </w:tc>
        <w:tc>
          <w:tcPr>
            <w:tcW w:w="1985" w:type="dxa"/>
          </w:tcPr>
          <w:p w14:paraId="28821381" w14:textId="492120C1" w:rsidR="00031711" w:rsidRPr="00E52F8C" w:rsidRDefault="00031711" w:rsidP="00CF479F">
            <w:pPr>
              <w:jc w:val="right"/>
              <w:rPr>
                <w:rFonts w:ascii="Arial" w:hAnsi="Arial" w:cs="Arial"/>
                <w:sz w:val="20"/>
                <w:szCs w:val="20"/>
              </w:rPr>
            </w:pPr>
            <w:r w:rsidRPr="00E52F8C">
              <w:rPr>
                <w:rFonts w:ascii="Arial" w:hAnsi="Arial" w:cs="Arial"/>
                <w:sz w:val="20"/>
                <w:szCs w:val="20"/>
              </w:rPr>
              <w:t>182 842</w:t>
            </w:r>
          </w:p>
        </w:tc>
      </w:tr>
      <w:tr w:rsidR="00031711" w:rsidRPr="00D42A6E" w14:paraId="3232CFE2" w14:textId="77777777" w:rsidTr="00B87D37">
        <w:trPr>
          <w:trHeight w:val="227"/>
        </w:trPr>
        <w:tc>
          <w:tcPr>
            <w:tcW w:w="5386" w:type="dxa"/>
            <w:hideMark/>
          </w:tcPr>
          <w:p w14:paraId="3F2AD3B1" w14:textId="2C22FFFF" w:rsidR="00031711" w:rsidRPr="00E52F8C" w:rsidRDefault="00EA3048" w:rsidP="00537251">
            <w:pPr>
              <w:rPr>
                <w:rFonts w:ascii="Arial" w:hAnsi="Arial" w:cs="Arial"/>
                <w:sz w:val="20"/>
                <w:szCs w:val="20"/>
              </w:rPr>
            </w:pPr>
            <w:r>
              <w:rPr>
                <w:rFonts w:ascii="Arial" w:hAnsi="Arial" w:cs="Arial"/>
                <w:sz w:val="20"/>
                <w:szCs w:val="20"/>
              </w:rPr>
              <w:t>Predaj</w:t>
            </w:r>
            <w:r w:rsidR="00031711" w:rsidRPr="00E52F8C">
              <w:rPr>
                <w:rFonts w:ascii="Arial" w:hAnsi="Arial" w:cs="Arial"/>
                <w:sz w:val="20"/>
                <w:szCs w:val="20"/>
              </w:rPr>
              <w:t xml:space="preserve"> materiálu</w:t>
            </w:r>
          </w:p>
        </w:tc>
        <w:tc>
          <w:tcPr>
            <w:tcW w:w="1984" w:type="dxa"/>
          </w:tcPr>
          <w:p w14:paraId="690813A7" w14:textId="16F259F7"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2 317 345</w:t>
            </w:r>
          </w:p>
        </w:tc>
        <w:tc>
          <w:tcPr>
            <w:tcW w:w="1985" w:type="dxa"/>
          </w:tcPr>
          <w:p w14:paraId="75E6CC26" w14:textId="77777777"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1 447 098</w:t>
            </w:r>
          </w:p>
        </w:tc>
      </w:tr>
      <w:tr w:rsidR="00031711" w:rsidRPr="00D42A6E" w14:paraId="23A6548F" w14:textId="77777777" w:rsidTr="00B87D37">
        <w:trPr>
          <w:trHeight w:val="227"/>
        </w:trPr>
        <w:tc>
          <w:tcPr>
            <w:tcW w:w="5386" w:type="dxa"/>
            <w:hideMark/>
          </w:tcPr>
          <w:p w14:paraId="625DD12A" w14:textId="77777777" w:rsidR="00031711" w:rsidRPr="00E52F8C" w:rsidRDefault="00031711" w:rsidP="00537251">
            <w:pPr>
              <w:rPr>
                <w:rFonts w:ascii="Arial" w:hAnsi="Arial" w:cs="Arial"/>
                <w:sz w:val="20"/>
                <w:szCs w:val="20"/>
              </w:rPr>
            </w:pPr>
            <w:r w:rsidRPr="00E52F8C">
              <w:rPr>
                <w:rFonts w:ascii="Arial" w:hAnsi="Arial" w:cs="Arial"/>
                <w:sz w:val="20"/>
                <w:szCs w:val="20"/>
              </w:rPr>
              <w:t>Tvorba a zú</w:t>
            </w:r>
            <w:r w:rsidRPr="00E52F8C">
              <w:rPr>
                <w:rFonts w:ascii="Arial" w:hAnsi="Arial" w:cs="Arial" w:hint="eastAsia"/>
                <w:sz w:val="20"/>
                <w:szCs w:val="20"/>
              </w:rPr>
              <w:t>č</w:t>
            </w:r>
            <w:r w:rsidRPr="00E52F8C">
              <w:rPr>
                <w:rFonts w:ascii="Arial" w:hAnsi="Arial" w:cs="Arial"/>
                <w:sz w:val="20"/>
                <w:szCs w:val="20"/>
              </w:rPr>
              <w:t>tovanie OP k</w:t>
            </w:r>
            <w:r w:rsidR="00B5243C" w:rsidRPr="00E52F8C">
              <w:rPr>
                <w:rFonts w:ascii="Arial" w:hAnsi="Arial" w:cs="Arial"/>
                <w:sz w:val="20"/>
                <w:szCs w:val="20"/>
              </w:rPr>
              <w:t> </w:t>
            </w: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adávkam</w:t>
            </w:r>
          </w:p>
        </w:tc>
        <w:tc>
          <w:tcPr>
            <w:tcW w:w="1984" w:type="dxa"/>
          </w:tcPr>
          <w:p w14:paraId="442E1DB6" w14:textId="38758EF2"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-110 559</w:t>
            </w:r>
          </w:p>
        </w:tc>
        <w:tc>
          <w:tcPr>
            <w:tcW w:w="1985" w:type="dxa"/>
          </w:tcPr>
          <w:p w14:paraId="3836A6B6" w14:textId="10F9B8ED" w:rsidR="00031711" w:rsidRPr="00E52F8C" w:rsidRDefault="00031711" w:rsidP="00CF479F">
            <w:pPr>
              <w:jc w:val="right"/>
              <w:rPr>
                <w:rFonts w:ascii="Arial" w:hAnsi="Arial" w:cs="Arial"/>
                <w:sz w:val="20"/>
                <w:szCs w:val="20"/>
              </w:rPr>
            </w:pPr>
            <w:r w:rsidRPr="00E52F8C">
              <w:rPr>
                <w:rFonts w:ascii="Arial" w:hAnsi="Arial" w:cs="Arial"/>
                <w:sz w:val="20"/>
                <w:szCs w:val="20"/>
              </w:rPr>
              <w:t>-377 148</w:t>
            </w:r>
          </w:p>
        </w:tc>
      </w:tr>
      <w:tr w:rsidR="00031711" w:rsidRPr="00D42A6E" w14:paraId="1B9474B5" w14:textId="77777777" w:rsidTr="00B87D37">
        <w:trPr>
          <w:trHeight w:val="227"/>
        </w:trPr>
        <w:tc>
          <w:tcPr>
            <w:tcW w:w="5386" w:type="dxa"/>
            <w:hideMark/>
          </w:tcPr>
          <w:p w14:paraId="3F06AD85" w14:textId="77777777" w:rsidR="00031711" w:rsidRPr="00E52F8C" w:rsidRDefault="00031711" w:rsidP="00537251">
            <w:pPr>
              <w:rPr>
                <w:rFonts w:ascii="Arial" w:hAnsi="Arial" w:cs="Arial"/>
                <w:sz w:val="20"/>
                <w:szCs w:val="20"/>
              </w:rPr>
            </w:pPr>
            <w:r w:rsidRPr="00E52F8C">
              <w:rPr>
                <w:rFonts w:ascii="Arial" w:hAnsi="Arial" w:cs="Arial"/>
                <w:sz w:val="20"/>
                <w:szCs w:val="20"/>
              </w:rPr>
              <w:t>Ostatné</w:t>
            </w:r>
          </w:p>
        </w:tc>
        <w:tc>
          <w:tcPr>
            <w:tcW w:w="1984" w:type="dxa"/>
            <w:tcBorders>
              <w:bottom w:val="single" w:sz="4" w:space="0" w:color="auto"/>
            </w:tcBorders>
          </w:tcPr>
          <w:p w14:paraId="7E3B8A4D" w14:textId="5721245C"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334 869</w:t>
            </w:r>
          </w:p>
        </w:tc>
        <w:tc>
          <w:tcPr>
            <w:tcW w:w="1985" w:type="dxa"/>
            <w:tcBorders>
              <w:bottom w:val="single" w:sz="4" w:space="0" w:color="auto"/>
            </w:tcBorders>
          </w:tcPr>
          <w:p w14:paraId="4D3594A6" w14:textId="2D7CC2BA"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677 951</w:t>
            </w:r>
          </w:p>
        </w:tc>
      </w:tr>
      <w:tr w:rsidR="00031711" w:rsidRPr="00D42A6E" w14:paraId="6F462D69" w14:textId="77777777" w:rsidTr="00B87D37">
        <w:trPr>
          <w:trHeight w:val="227"/>
        </w:trPr>
        <w:tc>
          <w:tcPr>
            <w:tcW w:w="5386" w:type="dxa"/>
            <w:hideMark/>
          </w:tcPr>
          <w:p w14:paraId="294DF369" w14:textId="77777777" w:rsidR="00031711" w:rsidRPr="00E52F8C" w:rsidRDefault="00031711" w:rsidP="00537251">
            <w:pPr>
              <w:rPr>
                <w:rFonts w:ascii="Arial" w:hAnsi="Arial" w:cs="Arial"/>
                <w:b/>
                <w:bCs/>
                <w:sz w:val="20"/>
                <w:szCs w:val="20"/>
              </w:rPr>
            </w:pPr>
            <w:r w:rsidRPr="00E52F8C">
              <w:rPr>
                <w:rFonts w:ascii="Arial" w:hAnsi="Arial" w:cs="Arial"/>
                <w:b/>
                <w:bCs/>
                <w:sz w:val="20"/>
                <w:szCs w:val="20"/>
              </w:rPr>
              <w:t>Finan</w:t>
            </w:r>
            <w:r w:rsidRPr="00E52F8C">
              <w:rPr>
                <w:rFonts w:ascii="Arial" w:hAnsi="Arial" w:cs="Arial" w:hint="eastAsia"/>
                <w:b/>
                <w:bCs/>
                <w:sz w:val="20"/>
                <w:szCs w:val="20"/>
              </w:rPr>
              <w:t>č</w:t>
            </w:r>
            <w:r w:rsidRPr="00E52F8C">
              <w:rPr>
                <w:rFonts w:ascii="Arial" w:hAnsi="Arial" w:cs="Arial"/>
                <w:b/>
                <w:bCs/>
                <w:sz w:val="20"/>
                <w:szCs w:val="20"/>
              </w:rPr>
              <w:t>né náklady, z toho:</w:t>
            </w:r>
          </w:p>
        </w:tc>
        <w:tc>
          <w:tcPr>
            <w:tcW w:w="1984" w:type="dxa"/>
            <w:tcBorders>
              <w:top w:val="single" w:sz="4" w:space="0" w:color="auto"/>
              <w:bottom w:val="double" w:sz="4" w:space="0" w:color="auto"/>
            </w:tcBorders>
          </w:tcPr>
          <w:p w14:paraId="2E7FCAB4" w14:textId="6535757D" w:rsidR="00031711" w:rsidRPr="00E52F8C" w:rsidRDefault="00031711" w:rsidP="00EA3048">
            <w:pPr>
              <w:jc w:val="right"/>
              <w:rPr>
                <w:rFonts w:ascii="Arial" w:hAnsi="Arial" w:cs="Arial"/>
                <w:b/>
                <w:bCs/>
                <w:sz w:val="20"/>
                <w:szCs w:val="20"/>
              </w:rPr>
            </w:pPr>
            <w:r w:rsidRPr="00E52F8C">
              <w:rPr>
                <w:rFonts w:ascii="Arial" w:hAnsi="Arial" w:cs="Arial"/>
                <w:b/>
                <w:bCs/>
                <w:sz w:val="20"/>
                <w:szCs w:val="20"/>
              </w:rPr>
              <w:t xml:space="preserve"> 25 94</w:t>
            </w:r>
            <w:r w:rsidR="00EA3048">
              <w:rPr>
                <w:rFonts w:ascii="Arial" w:hAnsi="Arial" w:cs="Arial"/>
                <w:b/>
                <w:bCs/>
                <w:sz w:val="20"/>
                <w:szCs w:val="20"/>
              </w:rPr>
              <w:t>2</w:t>
            </w:r>
          </w:p>
        </w:tc>
        <w:tc>
          <w:tcPr>
            <w:tcW w:w="1985" w:type="dxa"/>
            <w:tcBorders>
              <w:top w:val="single" w:sz="4" w:space="0" w:color="auto"/>
              <w:bottom w:val="double" w:sz="4" w:space="0" w:color="auto"/>
            </w:tcBorders>
          </w:tcPr>
          <w:p w14:paraId="779020C5" w14:textId="1B1D356C"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 xml:space="preserve"> 35 644</w:t>
            </w:r>
          </w:p>
        </w:tc>
      </w:tr>
      <w:tr w:rsidR="00031711" w:rsidRPr="00D42A6E" w14:paraId="5A96D135" w14:textId="77777777" w:rsidTr="00B87D37">
        <w:trPr>
          <w:trHeight w:val="227"/>
        </w:trPr>
        <w:tc>
          <w:tcPr>
            <w:tcW w:w="5386" w:type="dxa"/>
            <w:hideMark/>
          </w:tcPr>
          <w:p w14:paraId="7248FB1F" w14:textId="77777777" w:rsidR="00031711" w:rsidRPr="00E52F8C" w:rsidRDefault="00031711" w:rsidP="00537251">
            <w:pPr>
              <w:rPr>
                <w:rFonts w:ascii="Arial" w:hAnsi="Arial" w:cs="Arial"/>
                <w:b/>
                <w:bCs/>
                <w:iCs/>
                <w:sz w:val="20"/>
                <w:szCs w:val="20"/>
              </w:rPr>
            </w:pPr>
            <w:r w:rsidRPr="00E52F8C">
              <w:rPr>
                <w:rFonts w:ascii="Arial" w:hAnsi="Arial" w:cs="Arial"/>
                <w:b/>
                <w:bCs/>
                <w:iCs/>
                <w:sz w:val="20"/>
                <w:szCs w:val="20"/>
              </w:rPr>
              <w:lastRenderedPageBreak/>
              <w:t>Kurzové straty, z toho:</w:t>
            </w:r>
          </w:p>
        </w:tc>
        <w:tc>
          <w:tcPr>
            <w:tcW w:w="1984" w:type="dxa"/>
            <w:tcBorders>
              <w:top w:val="double" w:sz="4" w:space="0" w:color="auto"/>
              <w:bottom w:val="double" w:sz="4" w:space="0" w:color="auto"/>
            </w:tcBorders>
          </w:tcPr>
          <w:p w14:paraId="74D6B657" w14:textId="27A8F294"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 xml:space="preserve"> 5 234</w:t>
            </w:r>
          </w:p>
        </w:tc>
        <w:tc>
          <w:tcPr>
            <w:tcW w:w="1985" w:type="dxa"/>
            <w:tcBorders>
              <w:top w:val="double" w:sz="4" w:space="0" w:color="auto"/>
              <w:bottom w:val="double" w:sz="4" w:space="0" w:color="auto"/>
            </w:tcBorders>
          </w:tcPr>
          <w:p w14:paraId="6C1E1EF7" w14:textId="13941760"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 xml:space="preserve"> 10 083</w:t>
            </w:r>
          </w:p>
        </w:tc>
      </w:tr>
      <w:tr w:rsidR="00031711" w:rsidRPr="00D42A6E" w14:paraId="62FF2454" w14:textId="77777777" w:rsidTr="00B87D37">
        <w:trPr>
          <w:trHeight w:val="227"/>
        </w:trPr>
        <w:tc>
          <w:tcPr>
            <w:tcW w:w="5386" w:type="dxa"/>
            <w:hideMark/>
          </w:tcPr>
          <w:p w14:paraId="66E4B23F" w14:textId="77777777" w:rsidR="00031711" w:rsidRPr="00E52F8C" w:rsidRDefault="00031711" w:rsidP="00537251">
            <w:pPr>
              <w:rPr>
                <w:rFonts w:ascii="Arial" w:hAnsi="Arial" w:cs="Arial"/>
                <w:sz w:val="20"/>
                <w:szCs w:val="20"/>
              </w:rPr>
            </w:pPr>
            <w:r w:rsidRPr="00E52F8C">
              <w:rPr>
                <w:rFonts w:ascii="Arial" w:hAnsi="Arial" w:cs="Arial"/>
                <w:sz w:val="20"/>
                <w:szCs w:val="20"/>
              </w:rPr>
              <w:t>kurzové straty ku d</w:t>
            </w:r>
            <w:r w:rsidRPr="00E52F8C">
              <w:rPr>
                <w:rFonts w:ascii="Arial" w:hAnsi="Arial" w:cs="Arial" w:hint="eastAsia"/>
                <w:sz w:val="20"/>
                <w:szCs w:val="20"/>
              </w:rPr>
              <w:t>ň</w:t>
            </w:r>
            <w:r w:rsidRPr="00E52F8C">
              <w:rPr>
                <w:rFonts w:ascii="Arial" w:hAnsi="Arial" w:cs="Arial"/>
                <w:sz w:val="20"/>
                <w:szCs w:val="20"/>
              </w:rPr>
              <w:t xml:space="preserve">u, ku ktorému sa zostavuje </w:t>
            </w:r>
            <w:r w:rsidRPr="00E52F8C">
              <w:rPr>
                <w:rFonts w:ascii="Arial" w:hAnsi="Arial" w:cs="Arial" w:hint="eastAsia"/>
                <w:sz w:val="20"/>
                <w:szCs w:val="20"/>
              </w:rPr>
              <w:t>úč</w:t>
            </w:r>
            <w:r w:rsidRPr="00E52F8C">
              <w:rPr>
                <w:rFonts w:ascii="Arial" w:hAnsi="Arial" w:cs="Arial"/>
                <w:sz w:val="20"/>
                <w:szCs w:val="20"/>
              </w:rPr>
              <w:t>tovná závierka</w:t>
            </w:r>
          </w:p>
        </w:tc>
        <w:tc>
          <w:tcPr>
            <w:tcW w:w="1984" w:type="dxa"/>
            <w:tcBorders>
              <w:top w:val="double" w:sz="4" w:space="0" w:color="auto"/>
              <w:bottom w:val="single" w:sz="4" w:space="0" w:color="auto"/>
            </w:tcBorders>
          </w:tcPr>
          <w:p w14:paraId="6E970C7A" w14:textId="27712C16"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5 234</w:t>
            </w:r>
          </w:p>
        </w:tc>
        <w:tc>
          <w:tcPr>
            <w:tcW w:w="1985" w:type="dxa"/>
            <w:tcBorders>
              <w:top w:val="double" w:sz="4" w:space="0" w:color="auto"/>
              <w:bottom w:val="single" w:sz="4" w:space="0" w:color="auto"/>
            </w:tcBorders>
          </w:tcPr>
          <w:p w14:paraId="33C68C3F" w14:textId="2D478C6B"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10 083</w:t>
            </w:r>
          </w:p>
        </w:tc>
      </w:tr>
      <w:tr w:rsidR="00031711" w:rsidRPr="00D42A6E" w14:paraId="6B5FB69C" w14:textId="77777777" w:rsidTr="00B87D37">
        <w:trPr>
          <w:trHeight w:val="227"/>
        </w:trPr>
        <w:tc>
          <w:tcPr>
            <w:tcW w:w="5386" w:type="dxa"/>
            <w:hideMark/>
          </w:tcPr>
          <w:p w14:paraId="71218361" w14:textId="77777777" w:rsidR="00031711" w:rsidRPr="00E52F8C" w:rsidRDefault="00031711" w:rsidP="00537251">
            <w:pPr>
              <w:rPr>
                <w:rFonts w:ascii="Arial" w:hAnsi="Arial" w:cs="Arial"/>
                <w:b/>
                <w:bCs/>
                <w:iCs/>
                <w:sz w:val="20"/>
                <w:szCs w:val="20"/>
              </w:rPr>
            </w:pPr>
            <w:r w:rsidRPr="00E52F8C">
              <w:rPr>
                <w:rFonts w:ascii="Arial" w:hAnsi="Arial" w:cs="Arial"/>
                <w:b/>
                <w:bCs/>
                <w:iCs/>
                <w:sz w:val="20"/>
                <w:szCs w:val="20"/>
              </w:rPr>
              <w:t>Ostatné významné položky finan</w:t>
            </w:r>
            <w:r w:rsidRPr="00E52F8C">
              <w:rPr>
                <w:rFonts w:ascii="Arial" w:hAnsi="Arial" w:cs="Arial" w:hint="eastAsia"/>
                <w:b/>
                <w:bCs/>
                <w:iCs/>
                <w:sz w:val="20"/>
                <w:szCs w:val="20"/>
              </w:rPr>
              <w:t>č</w:t>
            </w:r>
            <w:r w:rsidRPr="00E52F8C">
              <w:rPr>
                <w:rFonts w:ascii="Arial" w:hAnsi="Arial" w:cs="Arial"/>
                <w:b/>
                <w:bCs/>
                <w:iCs/>
                <w:sz w:val="20"/>
                <w:szCs w:val="20"/>
              </w:rPr>
              <w:t>ných nákladov, z toho:</w:t>
            </w:r>
          </w:p>
        </w:tc>
        <w:tc>
          <w:tcPr>
            <w:tcW w:w="1984" w:type="dxa"/>
            <w:tcBorders>
              <w:top w:val="single" w:sz="4" w:space="0" w:color="auto"/>
              <w:bottom w:val="double" w:sz="4" w:space="0" w:color="auto"/>
            </w:tcBorders>
          </w:tcPr>
          <w:p w14:paraId="2DBA0A6A" w14:textId="4CF1E1B6" w:rsidR="00031711" w:rsidRPr="00E52F8C" w:rsidRDefault="00031711" w:rsidP="00EA3048">
            <w:pPr>
              <w:jc w:val="right"/>
              <w:rPr>
                <w:rFonts w:ascii="Arial" w:hAnsi="Arial" w:cs="Arial"/>
                <w:b/>
                <w:bCs/>
                <w:iCs/>
                <w:sz w:val="20"/>
                <w:szCs w:val="20"/>
              </w:rPr>
            </w:pPr>
            <w:r w:rsidRPr="00E52F8C">
              <w:rPr>
                <w:rFonts w:ascii="Arial" w:hAnsi="Arial" w:cs="Arial"/>
                <w:b/>
                <w:bCs/>
                <w:iCs/>
                <w:sz w:val="20"/>
                <w:szCs w:val="20"/>
              </w:rPr>
              <w:t>20 70</w:t>
            </w:r>
            <w:r w:rsidR="00EA3048">
              <w:rPr>
                <w:rFonts w:ascii="Arial" w:hAnsi="Arial" w:cs="Arial"/>
                <w:b/>
                <w:bCs/>
                <w:iCs/>
                <w:sz w:val="20"/>
                <w:szCs w:val="20"/>
              </w:rPr>
              <w:t>8</w:t>
            </w:r>
          </w:p>
        </w:tc>
        <w:tc>
          <w:tcPr>
            <w:tcW w:w="1985" w:type="dxa"/>
            <w:tcBorders>
              <w:top w:val="single" w:sz="4" w:space="0" w:color="auto"/>
              <w:bottom w:val="double" w:sz="4" w:space="0" w:color="auto"/>
            </w:tcBorders>
          </w:tcPr>
          <w:p w14:paraId="552E46D2" w14:textId="0A0AC3CD" w:rsidR="00031711" w:rsidRPr="00E52F8C" w:rsidRDefault="00031711" w:rsidP="00CF479F">
            <w:pPr>
              <w:jc w:val="right"/>
              <w:rPr>
                <w:rFonts w:ascii="Arial" w:hAnsi="Arial" w:cs="Arial"/>
                <w:b/>
                <w:bCs/>
                <w:iCs/>
                <w:sz w:val="20"/>
                <w:szCs w:val="20"/>
              </w:rPr>
            </w:pPr>
            <w:r w:rsidRPr="00E52F8C">
              <w:rPr>
                <w:rFonts w:ascii="Arial" w:hAnsi="Arial" w:cs="Arial"/>
                <w:b/>
                <w:bCs/>
                <w:iCs/>
                <w:sz w:val="20"/>
                <w:szCs w:val="20"/>
              </w:rPr>
              <w:t>25 561</w:t>
            </w:r>
          </w:p>
        </w:tc>
      </w:tr>
      <w:tr w:rsidR="00031711" w:rsidRPr="00D42A6E" w14:paraId="20E902AB" w14:textId="77777777" w:rsidTr="00B87D37">
        <w:trPr>
          <w:trHeight w:val="227"/>
        </w:trPr>
        <w:tc>
          <w:tcPr>
            <w:tcW w:w="5386" w:type="dxa"/>
            <w:hideMark/>
          </w:tcPr>
          <w:p w14:paraId="51ED7415" w14:textId="5A064C17" w:rsidR="00031711" w:rsidRPr="00E52F8C" w:rsidRDefault="00031711" w:rsidP="00537251">
            <w:pPr>
              <w:rPr>
                <w:rFonts w:ascii="Arial" w:hAnsi="Arial" w:cs="Arial"/>
                <w:sz w:val="20"/>
                <w:szCs w:val="20"/>
              </w:rPr>
            </w:pPr>
            <w:r w:rsidRPr="00E52F8C">
              <w:rPr>
                <w:rFonts w:ascii="Arial" w:hAnsi="Arial" w:cs="Arial"/>
                <w:sz w:val="20"/>
                <w:szCs w:val="20"/>
              </w:rPr>
              <w:t>Úroky z pôži</w:t>
            </w:r>
            <w:r w:rsidRPr="00E52F8C">
              <w:rPr>
                <w:rFonts w:ascii="Arial" w:hAnsi="Arial" w:cs="Arial" w:hint="eastAsia"/>
                <w:sz w:val="20"/>
                <w:szCs w:val="20"/>
              </w:rPr>
              <w:t>č</w:t>
            </w:r>
            <w:r w:rsidRPr="00E52F8C">
              <w:rPr>
                <w:rFonts w:ascii="Arial" w:hAnsi="Arial" w:cs="Arial"/>
                <w:sz w:val="20"/>
                <w:szCs w:val="20"/>
              </w:rPr>
              <w:t xml:space="preserve">ky LUXCo2 </w:t>
            </w:r>
          </w:p>
        </w:tc>
        <w:tc>
          <w:tcPr>
            <w:tcW w:w="1984" w:type="dxa"/>
            <w:tcBorders>
              <w:top w:val="double" w:sz="4" w:space="0" w:color="auto"/>
            </w:tcBorders>
          </w:tcPr>
          <w:p w14:paraId="1D8B3BBF" w14:textId="26D037A1" w:rsidR="00031711" w:rsidRPr="00E52F8C" w:rsidRDefault="00031711" w:rsidP="00CF479F">
            <w:pPr>
              <w:jc w:val="right"/>
              <w:rPr>
                <w:rFonts w:ascii="Arial" w:hAnsi="Arial" w:cs="Arial"/>
                <w:sz w:val="20"/>
                <w:szCs w:val="20"/>
              </w:rPr>
            </w:pPr>
            <w:r w:rsidRPr="00E52F8C">
              <w:rPr>
                <w:rFonts w:ascii="Arial" w:hAnsi="Arial" w:cs="Arial"/>
                <w:sz w:val="20"/>
                <w:szCs w:val="20"/>
              </w:rPr>
              <w:t>0</w:t>
            </w:r>
          </w:p>
        </w:tc>
        <w:tc>
          <w:tcPr>
            <w:tcW w:w="1985" w:type="dxa"/>
            <w:tcBorders>
              <w:top w:val="double" w:sz="4" w:space="0" w:color="auto"/>
            </w:tcBorders>
          </w:tcPr>
          <w:p w14:paraId="017FDA5E" w14:textId="78E1EB4A" w:rsidR="00031711" w:rsidRPr="00E52F8C" w:rsidRDefault="00031711" w:rsidP="00CF479F">
            <w:pPr>
              <w:jc w:val="right"/>
              <w:rPr>
                <w:rFonts w:ascii="Arial" w:hAnsi="Arial" w:cs="Arial"/>
                <w:sz w:val="20"/>
                <w:szCs w:val="20"/>
              </w:rPr>
            </w:pPr>
            <w:r w:rsidRPr="00E52F8C">
              <w:rPr>
                <w:rFonts w:ascii="Arial" w:hAnsi="Arial" w:cs="Arial"/>
                <w:sz w:val="20"/>
                <w:szCs w:val="20"/>
              </w:rPr>
              <w:t>3 591</w:t>
            </w:r>
          </w:p>
        </w:tc>
      </w:tr>
      <w:tr w:rsidR="00031711" w:rsidRPr="00D42A6E" w14:paraId="0E0EAF3B" w14:textId="77777777" w:rsidTr="00B87D37">
        <w:trPr>
          <w:trHeight w:val="227"/>
        </w:trPr>
        <w:tc>
          <w:tcPr>
            <w:tcW w:w="5386" w:type="dxa"/>
            <w:hideMark/>
          </w:tcPr>
          <w:p w14:paraId="26182EA5" w14:textId="77777777" w:rsidR="00031711" w:rsidRPr="00E52F8C" w:rsidRDefault="00031711" w:rsidP="00537251">
            <w:pPr>
              <w:rPr>
                <w:rFonts w:ascii="Arial" w:hAnsi="Arial" w:cs="Arial"/>
                <w:sz w:val="20"/>
                <w:szCs w:val="20"/>
              </w:rPr>
            </w:pPr>
            <w:r w:rsidRPr="00E52F8C">
              <w:rPr>
                <w:rFonts w:ascii="Arial" w:hAnsi="Arial" w:cs="Arial"/>
                <w:sz w:val="20"/>
                <w:szCs w:val="20"/>
              </w:rPr>
              <w:t>Bankové poplatky</w:t>
            </w:r>
          </w:p>
        </w:tc>
        <w:tc>
          <w:tcPr>
            <w:tcW w:w="1984" w:type="dxa"/>
            <w:tcBorders>
              <w:bottom w:val="single" w:sz="4" w:space="0" w:color="auto"/>
            </w:tcBorders>
          </w:tcPr>
          <w:p w14:paraId="08C22ABA" w14:textId="4A59C9AF" w:rsidR="00031711" w:rsidRPr="00E52F8C" w:rsidRDefault="00031711" w:rsidP="00EA3048">
            <w:pPr>
              <w:jc w:val="right"/>
              <w:rPr>
                <w:rFonts w:ascii="Arial" w:hAnsi="Arial" w:cs="Arial"/>
                <w:sz w:val="20"/>
                <w:szCs w:val="20"/>
              </w:rPr>
            </w:pPr>
            <w:r w:rsidRPr="00E52F8C">
              <w:rPr>
                <w:rFonts w:ascii="Arial" w:hAnsi="Arial" w:cs="Arial"/>
                <w:sz w:val="20"/>
                <w:szCs w:val="20"/>
              </w:rPr>
              <w:t>20 70</w:t>
            </w:r>
            <w:r w:rsidR="00EA3048">
              <w:rPr>
                <w:rFonts w:ascii="Arial" w:hAnsi="Arial" w:cs="Arial"/>
                <w:sz w:val="20"/>
                <w:szCs w:val="20"/>
              </w:rPr>
              <w:t>8</w:t>
            </w:r>
          </w:p>
        </w:tc>
        <w:tc>
          <w:tcPr>
            <w:tcW w:w="1985" w:type="dxa"/>
            <w:tcBorders>
              <w:bottom w:val="single" w:sz="4" w:space="0" w:color="auto"/>
            </w:tcBorders>
          </w:tcPr>
          <w:p w14:paraId="1BEDD4F0" w14:textId="73EE3A19" w:rsidR="00031711" w:rsidRPr="00E52F8C" w:rsidRDefault="00031711" w:rsidP="00CF479F">
            <w:pPr>
              <w:jc w:val="right"/>
              <w:rPr>
                <w:rFonts w:ascii="Arial" w:hAnsi="Arial" w:cs="Arial"/>
                <w:sz w:val="20"/>
                <w:szCs w:val="20"/>
              </w:rPr>
            </w:pPr>
            <w:r w:rsidRPr="00E52F8C">
              <w:rPr>
                <w:rFonts w:ascii="Arial" w:hAnsi="Arial" w:cs="Arial"/>
                <w:sz w:val="20"/>
                <w:szCs w:val="20"/>
              </w:rPr>
              <w:t xml:space="preserve"> 21 970</w:t>
            </w:r>
          </w:p>
        </w:tc>
      </w:tr>
      <w:tr w:rsidR="00031711" w:rsidRPr="00D42A6E" w14:paraId="4E8F0CB0" w14:textId="77777777" w:rsidTr="00B87D37">
        <w:trPr>
          <w:trHeight w:val="227"/>
        </w:trPr>
        <w:tc>
          <w:tcPr>
            <w:tcW w:w="5386" w:type="dxa"/>
            <w:hideMark/>
          </w:tcPr>
          <w:p w14:paraId="64651075" w14:textId="1A3CDFBC" w:rsidR="00031711" w:rsidRPr="00E52F8C" w:rsidRDefault="00031711" w:rsidP="00FF0E5F">
            <w:pPr>
              <w:rPr>
                <w:rFonts w:ascii="Arial" w:hAnsi="Arial" w:cs="Arial"/>
                <w:b/>
                <w:bCs/>
                <w:sz w:val="20"/>
                <w:szCs w:val="20"/>
              </w:rPr>
            </w:pPr>
            <w:r w:rsidRPr="00E52F8C">
              <w:rPr>
                <w:rFonts w:ascii="Arial" w:hAnsi="Arial" w:cs="Arial"/>
                <w:b/>
                <w:bCs/>
                <w:sz w:val="20"/>
                <w:szCs w:val="20"/>
              </w:rPr>
              <w:t>Mimoriadne náklady:</w:t>
            </w:r>
          </w:p>
        </w:tc>
        <w:tc>
          <w:tcPr>
            <w:tcW w:w="1984" w:type="dxa"/>
            <w:tcBorders>
              <w:top w:val="single" w:sz="4" w:space="0" w:color="auto"/>
              <w:bottom w:val="double" w:sz="4" w:space="0" w:color="auto"/>
            </w:tcBorders>
          </w:tcPr>
          <w:p w14:paraId="14354C89" w14:textId="37406F10"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 xml:space="preserve"> 0</w:t>
            </w:r>
          </w:p>
        </w:tc>
        <w:tc>
          <w:tcPr>
            <w:tcW w:w="1985" w:type="dxa"/>
            <w:tcBorders>
              <w:top w:val="single" w:sz="4" w:space="0" w:color="auto"/>
              <w:bottom w:val="double" w:sz="4" w:space="0" w:color="auto"/>
            </w:tcBorders>
          </w:tcPr>
          <w:p w14:paraId="5BC5CE7A" w14:textId="74F35499" w:rsidR="00031711" w:rsidRPr="00E52F8C" w:rsidRDefault="00031711" w:rsidP="00CF479F">
            <w:pPr>
              <w:jc w:val="right"/>
              <w:rPr>
                <w:rFonts w:ascii="Arial" w:hAnsi="Arial" w:cs="Arial"/>
                <w:b/>
                <w:bCs/>
                <w:sz w:val="20"/>
                <w:szCs w:val="20"/>
              </w:rPr>
            </w:pPr>
            <w:r w:rsidRPr="00E52F8C">
              <w:rPr>
                <w:rFonts w:ascii="Arial" w:hAnsi="Arial" w:cs="Arial"/>
                <w:b/>
                <w:bCs/>
                <w:sz w:val="20"/>
                <w:szCs w:val="20"/>
              </w:rPr>
              <w:t xml:space="preserve"> 0</w:t>
            </w:r>
          </w:p>
        </w:tc>
      </w:tr>
      <w:tr w:rsidR="00031711" w:rsidRPr="00D42A6E" w14:paraId="52ABEA46" w14:textId="77777777" w:rsidTr="00C25F7D">
        <w:trPr>
          <w:trHeight w:val="227"/>
        </w:trPr>
        <w:tc>
          <w:tcPr>
            <w:tcW w:w="5386" w:type="dxa"/>
          </w:tcPr>
          <w:p w14:paraId="60E6AB21" w14:textId="6B5474BD" w:rsidR="00031711" w:rsidRPr="00E52F8C" w:rsidRDefault="00031711" w:rsidP="00537251">
            <w:pPr>
              <w:rPr>
                <w:rFonts w:ascii="Arial" w:hAnsi="Arial" w:cs="Arial"/>
                <w:sz w:val="20"/>
                <w:szCs w:val="20"/>
              </w:rPr>
            </w:pPr>
          </w:p>
        </w:tc>
        <w:tc>
          <w:tcPr>
            <w:tcW w:w="1984" w:type="dxa"/>
            <w:tcBorders>
              <w:top w:val="double" w:sz="4" w:space="0" w:color="auto"/>
            </w:tcBorders>
          </w:tcPr>
          <w:p w14:paraId="0C40001C" w14:textId="220F5718" w:rsidR="00031711" w:rsidRPr="00E52F8C" w:rsidRDefault="00031711" w:rsidP="00CF479F">
            <w:pPr>
              <w:jc w:val="right"/>
              <w:rPr>
                <w:rFonts w:ascii="Arial" w:hAnsi="Arial" w:cs="Arial"/>
                <w:sz w:val="20"/>
                <w:szCs w:val="20"/>
              </w:rPr>
            </w:pPr>
          </w:p>
        </w:tc>
        <w:tc>
          <w:tcPr>
            <w:tcW w:w="1985" w:type="dxa"/>
            <w:tcBorders>
              <w:top w:val="double" w:sz="4" w:space="0" w:color="auto"/>
            </w:tcBorders>
          </w:tcPr>
          <w:p w14:paraId="0E50F3F6" w14:textId="418D04DE" w:rsidR="00031711" w:rsidRPr="00E52F8C" w:rsidRDefault="00031711" w:rsidP="00CF479F">
            <w:pPr>
              <w:jc w:val="right"/>
              <w:rPr>
                <w:rFonts w:ascii="Arial" w:hAnsi="Arial" w:cs="Arial"/>
                <w:sz w:val="20"/>
                <w:szCs w:val="20"/>
              </w:rPr>
            </w:pPr>
          </w:p>
        </w:tc>
      </w:tr>
      <w:tr w:rsidR="00031711" w:rsidRPr="00D42A6E" w14:paraId="480662D0" w14:textId="77777777" w:rsidTr="00C25F7D">
        <w:trPr>
          <w:trHeight w:val="227"/>
        </w:trPr>
        <w:tc>
          <w:tcPr>
            <w:tcW w:w="5386" w:type="dxa"/>
          </w:tcPr>
          <w:p w14:paraId="28476B54" w14:textId="5A00879F" w:rsidR="00031711" w:rsidRPr="00E52F8C" w:rsidRDefault="00031711" w:rsidP="00537251">
            <w:pPr>
              <w:rPr>
                <w:rFonts w:ascii="Arial" w:hAnsi="Arial" w:cs="Arial"/>
                <w:iCs/>
                <w:sz w:val="20"/>
                <w:szCs w:val="20"/>
              </w:rPr>
            </w:pPr>
          </w:p>
        </w:tc>
        <w:tc>
          <w:tcPr>
            <w:tcW w:w="1984" w:type="dxa"/>
          </w:tcPr>
          <w:p w14:paraId="56ED3E92" w14:textId="615FC9D5" w:rsidR="00031711" w:rsidRPr="00E52F8C" w:rsidRDefault="00031711" w:rsidP="00CF479F">
            <w:pPr>
              <w:jc w:val="right"/>
              <w:rPr>
                <w:rFonts w:ascii="Arial" w:hAnsi="Arial" w:cs="Arial"/>
                <w:iCs/>
                <w:sz w:val="20"/>
                <w:szCs w:val="20"/>
              </w:rPr>
            </w:pPr>
          </w:p>
        </w:tc>
        <w:tc>
          <w:tcPr>
            <w:tcW w:w="1985" w:type="dxa"/>
          </w:tcPr>
          <w:p w14:paraId="668644B3" w14:textId="32CEDFE0" w:rsidR="00031711" w:rsidRPr="00E52F8C" w:rsidRDefault="00031711" w:rsidP="00CF479F">
            <w:pPr>
              <w:jc w:val="right"/>
              <w:rPr>
                <w:rFonts w:ascii="Arial" w:hAnsi="Arial" w:cs="Arial"/>
                <w:sz w:val="20"/>
                <w:szCs w:val="20"/>
              </w:rPr>
            </w:pPr>
          </w:p>
        </w:tc>
      </w:tr>
    </w:tbl>
    <w:p w14:paraId="3809B2F5" w14:textId="77777777" w:rsidR="00A13FEF" w:rsidRPr="00E52F8C" w:rsidRDefault="00A13FEF" w:rsidP="00B5243C">
      <w:pPr>
        <w:pStyle w:val="body"/>
        <w:rPr>
          <w:rFonts w:ascii="Arial" w:hAnsi="Arial" w:cs="Arial"/>
        </w:rPr>
      </w:pPr>
    </w:p>
    <w:p w14:paraId="0598958A" w14:textId="77777777" w:rsidR="00F044ED" w:rsidRPr="00E52F8C" w:rsidRDefault="00F044ED" w:rsidP="00B5243C">
      <w:pPr>
        <w:pStyle w:val="body"/>
        <w:rPr>
          <w:rFonts w:ascii="Arial" w:hAnsi="Arial" w:cs="Arial"/>
        </w:rPr>
      </w:pPr>
    </w:p>
    <w:p w14:paraId="49AD7618" w14:textId="77777777" w:rsidR="00C244D9" w:rsidRPr="00E52F8C" w:rsidRDefault="00316173" w:rsidP="00FB6F88">
      <w:pPr>
        <w:pStyle w:val="Nadpis1"/>
        <w:keepNext w:val="0"/>
        <w:suppressAutoHyphens/>
        <w:spacing w:before="0" w:after="0"/>
        <w:rPr>
          <w:rFonts w:ascii="Arial" w:hAnsi="Arial"/>
        </w:rPr>
      </w:pPr>
      <w:r w:rsidRPr="00E52F8C">
        <w:rPr>
          <w:rFonts w:ascii="Arial" w:hAnsi="Arial"/>
        </w:rPr>
        <w:t>DANE Z</w:t>
      </w:r>
      <w:r w:rsidR="00C244D9" w:rsidRPr="00E52F8C">
        <w:rPr>
          <w:rFonts w:ascii="Arial" w:hAnsi="Arial"/>
        </w:rPr>
        <w:t> </w:t>
      </w:r>
      <w:r w:rsidRPr="00E52F8C">
        <w:rPr>
          <w:rFonts w:ascii="Arial" w:hAnsi="Arial"/>
        </w:rPr>
        <w:t>PRÍJMO</w:t>
      </w:r>
      <w:r w:rsidR="00C244D9" w:rsidRPr="00E52F8C">
        <w:rPr>
          <w:rFonts w:ascii="Arial" w:hAnsi="Arial"/>
        </w:rPr>
        <w:t>V</w:t>
      </w:r>
    </w:p>
    <w:p w14:paraId="1E9861F2" w14:textId="77777777" w:rsidR="004F7044" w:rsidRPr="00E52F8C" w:rsidRDefault="004F7044" w:rsidP="00B5243C">
      <w:pPr>
        <w:pStyle w:val="odstavec"/>
        <w:rPr>
          <w:rFonts w:ascii="Arial" w:hAnsi="Arial" w:cs="Arial"/>
        </w:rPr>
      </w:pPr>
      <w:bookmarkStart w:id="74" w:name="FWT_Income_Tax_1"/>
      <w:r w:rsidRPr="00E52F8C">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173"/>
        <w:gridCol w:w="2033"/>
        <w:gridCol w:w="2034"/>
      </w:tblGrid>
      <w:tr w:rsidR="004F7044" w:rsidRPr="00D42A6E" w14:paraId="263ACA0E" w14:textId="77777777" w:rsidTr="00B87D37">
        <w:trPr>
          <w:trHeight w:val="227"/>
        </w:trPr>
        <w:tc>
          <w:tcPr>
            <w:tcW w:w="5173" w:type="dxa"/>
            <w:tcBorders>
              <w:top w:val="nil"/>
              <w:left w:val="nil"/>
              <w:bottom w:val="single" w:sz="4" w:space="0" w:color="auto"/>
              <w:right w:val="nil"/>
            </w:tcBorders>
            <w:shd w:val="clear" w:color="auto" w:fill="auto"/>
            <w:noWrap/>
            <w:vAlign w:val="bottom"/>
            <w:hideMark/>
          </w:tcPr>
          <w:p w14:paraId="56F2319E" w14:textId="77777777" w:rsidR="004F7044" w:rsidRPr="00E52F8C" w:rsidRDefault="004F7044">
            <w:pPr>
              <w:jc w:val="center"/>
              <w:rPr>
                <w:rFonts w:ascii="Arial" w:hAnsi="Arial" w:cs="Arial"/>
                <w:b/>
                <w:bCs/>
                <w:sz w:val="20"/>
                <w:szCs w:val="20"/>
              </w:rPr>
            </w:pPr>
            <w:bookmarkStart w:id="75" w:name="RANGE!B4:D10"/>
            <w:r w:rsidRPr="00E52F8C">
              <w:rPr>
                <w:rFonts w:ascii="Arial" w:hAnsi="Arial" w:cs="Arial"/>
                <w:b/>
                <w:bCs/>
                <w:sz w:val="20"/>
                <w:szCs w:val="20"/>
              </w:rPr>
              <w:t>Názov položky</w:t>
            </w:r>
            <w:bookmarkEnd w:id="75"/>
          </w:p>
        </w:tc>
        <w:tc>
          <w:tcPr>
            <w:tcW w:w="2033" w:type="dxa"/>
            <w:tcBorders>
              <w:top w:val="nil"/>
              <w:left w:val="nil"/>
              <w:bottom w:val="single" w:sz="4" w:space="0" w:color="auto"/>
              <w:right w:val="nil"/>
            </w:tcBorders>
            <w:shd w:val="clear" w:color="auto" w:fill="auto"/>
            <w:vAlign w:val="bottom"/>
            <w:hideMark/>
          </w:tcPr>
          <w:p w14:paraId="246656C9" w14:textId="77777777" w:rsidR="004F7044" w:rsidRPr="00E52F8C" w:rsidRDefault="004F7044" w:rsidP="00D83A6F">
            <w:pPr>
              <w:jc w:val="center"/>
              <w:rPr>
                <w:rFonts w:ascii="Arial" w:hAnsi="Arial" w:cs="Arial"/>
                <w:b/>
                <w:bCs/>
                <w:sz w:val="20"/>
                <w:szCs w:val="20"/>
              </w:rPr>
            </w:pPr>
            <w:r w:rsidRPr="00E52F8C">
              <w:rPr>
                <w:rFonts w:ascii="Arial" w:hAnsi="Arial" w:cs="Arial"/>
                <w:b/>
                <w:bCs/>
                <w:sz w:val="20"/>
                <w:szCs w:val="20"/>
              </w:rPr>
              <w:t>Stav k 31.</w:t>
            </w:r>
            <w:r w:rsidR="00D83A6F" w:rsidRPr="00E52F8C">
              <w:rPr>
                <w:rFonts w:ascii="Arial" w:hAnsi="Arial" w:cs="Arial"/>
                <w:b/>
                <w:bCs/>
                <w:sz w:val="20"/>
                <w:szCs w:val="20"/>
              </w:rPr>
              <w:t>03</w:t>
            </w:r>
            <w:r w:rsidRPr="00E52F8C">
              <w:rPr>
                <w:rFonts w:ascii="Arial" w:hAnsi="Arial" w:cs="Arial"/>
                <w:b/>
                <w:bCs/>
                <w:sz w:val="20"/>
                <w:szCs w:val="20"/>
              </w:rPr>
              <w:t>.201</w:t>
            </w:r>
            <w:r w:rsidR="00D83A6F" w:rsidRPr="00E52F8C">
              <w:rPr>
                <w:rFonts w:ascii="Arial" w:hAnsi="Arial" w:cs="Arial"/>
                <w:b/>
                <w:bCs/>
                <w:sz w:val="20"/>
                <w:szCs w:val="20"/>
              </w:rPr>
              <w:t>5</w:t>
            </w:r>
          </w:p>
        </w:tc>
        <w:tc>
          <w:tcPr>
            <w:tcW w:w="2034" w:type="dxa"/>
            <w:tcBorders>
              <w:top w:val="nil"/>
              <w:left w:val="nil"/>
              <w:bottom w:val="single" w:sz="4" w:space="0" w:color="auto"/>
              <w:right w:val="nil"/>
            </w:tcBorders>
            <w:shd w:val="clear" w:color="auto" w:fill="auto"/>
            <w:vAlign w:val="bottom"/>
            <w:hideMark/>
          </w:tcPr>
          <w:p w14:paraId="051C3570" w14:textId="77777777" w:rsidR="004F7044" w:rsidRPr="00E52F8C" w:rsidRDefault="004F7044" w:rsidP="00D83A6F">
            <w:pPr>
              <w:jc w:val="center"/>
              <w:rPr>
                <w:rFonts w:ascii="Arial" w:hAnsi="Arial" w:cs="Arial"/>
                <w:b/>
                <w:bCs/>
                <w:sz w:val="20"/>
                <w:szCs w:val="20"/>
              </w:rPr>
            </w:pPr>
            <w:r w:rsidRPr="00E52F8C">
              <w:rPr>
                <w:rFonts w:ascii="Arial" w:hAnsi="Arial" w:cs="Arial"/>
                <w:b/>
                <w:bCs/>
                <w:sz w:val="20"/>
                <w:szCs w:val="20"/>
              </w:rPr>
              <w:t>Stav k 31.</w:t>
            </w:r>
            <w:r w:rsidR="00D83A6F" w:rsidRPr="00E52F8C">
              <w:rPr>
                <w:rFonts w:ascii="Arial" w:hAnsi="Arial" w:cs="Arial"/>
                <w:b/>
                <w:bCs/>
                <w:sz w:val="20"/>
                <w:szCs w:val="20"/>
              </w:rPr>
              <w:t>03</w:t>
            </w:r>
            <w:r w:rsidRPr="00E52F8C">
              <w:rPr>
                <w:rFonts w:ascii="Arial" w:hAnsi="Arial" w:cs="Arial"/>
                <w:b/>
                <w:bCs/>
                <w:sz w:val="20"/>
                <w:szCs w:val="20"/>
              </w:rPr>
              <w:t>.201</w:t>
            </w:r>
            <w:r w:rsidR="00D83A6F" w:rsidRPr="00E52F8C">
              <w:rPr>
                <w:rFonts w:ascii="Arial" w:hAnsi="Arial" w:cs="Arial"/>
                <w:b/>
                <w:bCs/>
                <w:sz w:val="20"/>
                <w:szCs w:val="20"/>
              </w:rPr>
              <w:t>4</w:t>
            </w:r>
          </w:p>
        </w:tc>
      </w:tr>
      <w:tr w:rsidR="004F7044" w:rsidRPr="00D42A6E" w14:paraId="16B55775" w14:textId="77777777" w:rsidTr="00B87D37">
        <w:trPr>
          <w:trHeight w:val="227"/>
        </w:trPr>
        <w:tc>
          <w:tcPr>
            <w:tcW w:w="5173" w:type="dxa"/>
            <w:tcBorders>
              <w:top w:val="nil"/>
              <w:left w:val="nil"/>
              <w:bottom w:val="nil"/>
              <w:right w:val="nil"/>
            </w:tcBorders>
            <w:shd w:val="clear" w:color="auto" w:fill="auto"/>
            <w:vAlign w:val="bottom"/>
            <w:hideMark/>
          </w:tcPr>
          <w:p w14:paraId="38662FB0" w14:textId="77777777" w:rsidR="004F7044" w:rsidRPr="00E52F8C" w:rsidRDefault="004F7044">
            <w:pPr>
              <w:rPr>
                <w:rFonts w:ascii="Arial" w:hAnsi="Arial" w:cs="Arial"/>
                <w:sz w:val="20"/>
                <w:szCs w:val="20"/>
              </w:rPr>
            </w:pPr>
            <w:r w:rsidRPr="00E52F8C">
              <w:rPr>
                <w:rFonts w:ascii="Arial" w:hAnsi="Arial" w:cs="Arial"/>
                <w:sz w:val="20"/>
                <w:szCs w:val="20"/>
              </w:rPr>
              <w:t>Suma odloženej da</w:t>
            </w:r>
            <w:r w:rsidRPr="00E52F8C">
              <w:rPr>
                <w:rFonts w:ascii="Arial" w:hAnsi="Arial" w:cs="Arial" w:hint="eastAsia"/>
                <w:sz w:val="20"/>
                <w:szCs w:val="20"/>
              </w:rPr>
              <w:t>ň</w:t>
            </w:r>
            <w:r w:rsidRPr="00E52F8C">
              <w:rPr>
                <w:rFonts w:ascii="Arial" w:hAnsi="Arial" w:cs="Arial"/>
                <w:sz w:val="20"/>
                <w:szCs w:val="20"/>
              </w:rPr>
              <w:t>ovej poh</w:t>
            </w:r>
            <w:r w:rsidRPr="00E52F8C">
              <w:rPr>
                <w:rFonts w:ascii="Arial" w:hAnsi="Arial" w:cs="Arial" w:hint="eastAsia"/>
                <w:sz w:val="20"/>
                <w:szCs w:val="20"/>
              </w:rPr>
              <w:t>ľ</w:t>
            </w:r>
            <w:r w:rsidRPr="00E52F8C">
              <w:rPr>
                <w:rFonts w:ascii="Arial" w:hAnsi="Arial" w:cs="Arial"/>
                <w:sz w:val="20"/>
                <w:szCs w:val="20"/>
              </w:rPr>
              <w:t xml:space="preserve">adávky </w:t>
            </w:r>
            <w:r w:rsidRPr="00E52F8C">
              <w:rPr>
                <w:rFonts w:ascii="Arial" w:hAnsi="Arial" w:cs="Arial" w:hint="eastAsia"/>
                <w:sz w:val="20"/>
                <w:szCs w:val="20"/>
              </w:rPr>
              <w:t>úč</w:t>
            </w:r>
            <w:r w:rsidRPr="00E52F8C">
              <w:rPr>
                <w:rFonts w:ascii="Arial" w:hAnsi="Arial" w:cs="Arial"/>
                <w:sz w:val="20"/>
                <w:szCs w:val="20"/>
              </w:rPr>
              <w:t>tovanej ako náklad alebo výnos vyplývajúca zo zmeny sadzby dane z príjmov</w:t>
            </w:r>
          </w:p>
        </w:tc>
        <w:tc>
          <w:tcPr>
            <w:tcW w:w="2033" w:type="dxa"/>
            <w:tcBorders>
              <w:top w:val="nil"/>
              <w:left w:val="nil"/>
              <w:bottom w:val="nil"/>
              <w:right w:val="nil"/>
            </w:tcBorders>
            <w:shd w:val="clear" w:color="auto" w:fill="auto"/>
            <w:vAlign w:val="bottom"/>
            <w:hideMark/>
          </w:tcPr>
          <w:p w14:paraId="43403A0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11FFA04D" w14:textId="77777777" w:rsidR="004F7044" w:rsidRPr="00E52F8C" w:rsidRDefault="00D83A6F">
            <w:pPr>
              <w:jc w:val="right"/>
              <w:rPr>
                <w:rFonts w:ascii="Arial" w:hAnsi="Arial" w:cs="Arial"/>
                <w:sz w:val="20"/>
                <w:szCs w:val="20"/>
              </w:rPr>
            </w:pPr>
            <w:r w:rsidRPr="00E52F8C">
              <w:rPr>
                <w:rFonts w:ascii="Arial" w:hAnsi="Arial" w:cs="Arial"/>
                <w:sz w:val="20"/>
                <w:szCs w:val="20"/>
              </w:rPr>
              <w:t>-3 186</w:t>
            </w:r>
          </w:p>
        </w:tc>
      </w:tr>
      <w:tr w:rsidR="004F7044" w:rsidRPr="00D42A6E" w14:paraId="409B9111" w14:textId="77777777" w:rsidTr="00B87D37">
        <w:trPr>
          <w:trHeight w:val="227"/>
        </w:trPr>
        <w:tc>
          <w:tcPr>
            <w:tcW w:w="5173" w:type="dxa"/>
            <w:tcBorders>
              <w:top w:val="nil"/>
              <w:left w:val="nil"/>
              <w:bottom w:val="nil"/>
              <w:right w:val="nil"/>
            </w:tcBorders>
            <w:shd w:val="clear" w:color="auto" w:fill="auto"/>
            <w:vAlign w:val="bottom"/>
            <w:hideMark/>
          </w:tcPr>
          <w:p w14:paraId="45E8E0CC" w14:textId="77777777" w:rsidR="004F7044" w:rsidRPr="00E52F8C" w:rsidRDefault="004F7044">
            <w:pPr>
              <w:rPr>
                <w:rFonts w:ascii="Arial" w:hAnsi="Arial" w:cs="Arial"/>
                <w:sz w:val="20"/>
                <w:szCs w:val="20"/>
              </w:rPr>
            </w:pPr>
            <w:r w:rsidRPr="00E52F8C">
              <w:rPr>
                <w:rFonts w:ascii="Arial" w:hAnsi="Arial" w:cs="Arial"/>
                <w:sz w:val="20"/>
                <w:szCs w:val="20"/>
              </w:rPr>
              <w:t>Suma odloženého da</w:t>
            </w:r>
            <w:r w:rsidRPr="00E52F8C">
              <w:rPr>
                <w:rFonts w:ascii="Arial" w:hAnsi="Arial" w:cs="Arial" w:hint="eastAsia"/>
                <w:sz w:val="20"/>
                <w:szCs w:val="20"/>
              </w:rPr>
              <w:t>ň</w:t>
            </w:r>
            <w:r w:rsidRPr="00E52F8C">
              <w:rPr>
                <w:rFonts w:ascii="Arial" w:hAnsi="Arial" w:cs="Arial"/>
                <w:sz w:val="20"/>
                <w:szCs w:val="20"/>
              </w:rPr>
              <w:t xml:space="preserve">ového záväzku </w:t>
            </w:r>
            <w:r w:rsidRPr="00E52F8C">
              <w:rPr>
                <w:rFonts w:ascii="Arial" w:hAnsi="Arial" w:cs="Arial" w:hint="eastAsia"/>
                <w:sz w:val="20"/>
                <w:szCs w:val="20"/>
              </w:rPr>
              <w:t>úč</w:t>
            </w:r>
            <w:r w:rsidRPr="00E52F8C">
              <w:rPr>
                <w:rFonts w:ascii="Arial" w:hAnsi="Arial" w:cs="Arial"/>
                <w:sz w:val="20"/>
                <w:szCs w:val="20"/>
              </w:rPr>
              <w:t>tovaného ako náklad alebo výnos vyplývajúci zo zmeny sadzby dane z príjmov</w:t>
            </w:r>
          </w:p>
        </w:tc>
        <w:tc>
          <w:tcPr>
            <w:tcW w:w="2033" w:type="dxa"/>
            <w:tcBorders>
              <w:top w:val="nil"/>
              <w:left w:val="nil"/>
              <w:bottom w:val="nil"/>
              <w:right w:val="nil"/>
            </w:tcBorders>
            <w:shd w:val="clear" w:color="auto" w:fill="auto"/>
            <w:vAlign w:val="bottom"/>
            <w:hideMark/>
          </w:tcPr>
          <w:p w14:paraId="1204BBE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5AA9D6A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9E6C1ED" w14:textId="77777777" w:rsidTr="00B87D37">
        <w:trPr>
          <w:trHeight w:val="227"/>
        </w:trPr>
        <w:tc>
          <w:tcPr>
            <w:tcW w:w="5173" w:type="dxa"/>
            <w:tcBorders>
              <w:top w:val="nil"/>
              <w:left w:val="nil"/>
              <w:bottom w:val="nil"/>
              <w:right w:val="nil"/>
            </w:tcBorders>
            <w:shd w:val="clear" w:color="auto" w:fill="auto"/>
            <w:vAlign w:val="bottom"/>
            <w:hideMark/>
          </w:tcPr>
          <w:p w14:paraId="2B1903F5" w14:textId="77777777" w:rsidR="004F7044" w:rsidRPr="00E52F8C" w:rsidRDefault="004F7044">
            <w:pPr>
              <w:rPr>
                <w:rFonts w:ascii="Arial" w:hAnsi="Arial" w:cs="Arial"/>
                <w:sz w:val="20"/>
                <w:szCs w:val="20"/>
              </w:rPr>
            </w:pPr>
            <w:r w:rsidRPr="00E52F8C">
              <w:rPr>
                <w:rFonts w:ascii="Arial" w:hAnsi="Arial" w:cs="Arial"/>
                <w:sz w:val="20"/>
                <w:szCs w:val="20"/>
              </w:rPr>
              <w:t>Suma odloženej da</w:t>
            </w:r>
            <w:r w:rsidRPr="00E52F8C">
              <w:rPr>
                <w:rFonts w:ascii="Arial" w:hAnsi="Arial" w:cs="Arial" w:hint="eastAsia"/>
                <w:sz w:val="20"/>
                <w:szCs w:val="20"/>
              </w:rPr>
              <w:t>ň</w:t>
            </w:r>
            <w:r w:rsidRPr="00E52F8C">
              <w:rPr>
                <w:rFonts w:ascii="Arial" w:hAnsi="Arial" w:cs="Arial"/>
                <w:sz w:val="20"/>
                <w:szCs w:val="20"/>
              </w:rPr>
              <w:t>ovej poh</w:t>
            </w:r>
            <w:r w:rsidRPr="00E52F8C">
              <w:rPr>
                <w:rFonts w:ascii="Arial" w:hAnsi="Arial" w:cs="Arial" w:hint="eastAsia"/>
                <w:sz w:val="20"/>
                <w:szCs w:val="20"/>
              </w:rPr>
              <w:t>ľ</w:t>
            </w:r>
            <w:r w:rsidRPr="00E52F8C">
              <w:rPr>
                <w:rFonts w:ascii="Arial" w:hAnsi="Arial" w:cs="Arial"/>
                <w:sz w:val="20"/>
                <w:szCs w:val="20"/>
              </w:rPr>
              <w:t>adávky týkaj</w:t>
            </w:r>
            <w:r w:rsidRPr="00E52F8C">
              <w:rPr>
                <w:rFonts w:ascii="Arial" w:hAnsi="Arial" w:cs="Arial"/>
                <w:sz w:val="20"/>
                <w:szCs w:val="20"/>
              </w:rPr>
              <w:t>ú</w:t>
            </w:r>
            <w:r w:rsidRPr="00E52F8C">
              <w:rPr>
                <w:rFonts w:ascii="Arial" w:hAnsi="Arial" w:cs="Arial"/>
                <w:sz w:val="20"/>
                <w:szCs w:val="20"/>
              </w:rPr>
              <w:t>ca sa umorenia da</w:t>
            </w:r>
            <w:r w:rsidRPr="00E52F8C">
              <w:rPr>
                <w:rFonts w:ascii="Arial" w:hAnsi="Arial" w:cs="Arial" w:hint="eastAsia"/>
                <w:sz w:val="20"/>
                <w:szCs w:val="20"/>
              </w:rPr>
              <w:t>ň</w:t>
            </w:r>
            <w:r w:rsidRPr="00E52F8C">
              <w:rPr>
                <w:rFonts w:ascii="Arial" w:hAnsi="Arial" w:cs="Arial"/>
                <w:sz w:val="20"/>
                <w:szCs w:val="20"/>
              </w:rPr>
              <w:t>ovej straty, nevyužitých da</w:t>
            </w:r>
            <w:r w:rsidRPr="00E52F8C">
              <w:rPr>
                <w:rFonts w:ascii="Arial" w:hAnsi="Arial" w:cs="Arial" w:hint="eastAsia"/>
                <w:sz w:val="20"/>
                <w:szCs w:val="20"/>
              </w:rPr>
              <w:t>ň</w:t>
            </w:r>
            <w:r w:rsidRPr="00E52F8C">
              <w:rPr>
                <w:rFonts w:ascii="Arial" w:hAnsi="Arial" w:cs="Arial"/>
                <w:sz w:val="20"/>
                <w:szCs w:val="20"/>
              </w:rPr>
              <w:t>ových odpo</w:t>
            </w:r>
            <w:r w:rsidRPr="00E52F8C">
              <w:rPr>
                <w:rFonts w:ascii="Arial" w:hAnsi="Arial" w:cs="Arial" w:hint="eastAsia"/>
                <w:sz w:val="20"/>
                <w:szCs w:val="20"/>
              </w:rPr>
              <w:t>č</w:t>
            </w:r>
            <w:r w:rsidRPr="00E52F8C">
              <w:rPr>
                <w:rFonts w:ascii="Arial" w:hAnsi="Arial" w:cs="Arial"/>
                <w:sz w:val="20"/>
                <w:szCs w:val="20"/>
              </w:rPr>
              <w:t>tov a iných nárokov, ako aj do</w:t>
            </w:r>
            <w:r w:rsidRPr="00E52F8C">
              <w:rPr>
                <w:rFonts w:ascii="Arial" w:hAnsi="Arial" w:cs="Arial" w:hint="eastAsia"/>
                <w:sz w:val="20"/>
                <w:szCs w:val="20"/>
              </w:rPr>
              <w:t>č</w:t>
            </w:r>
            <w:r w:rsidRPr="00E52F8C">
              <w:rPr>
                <w:rFonts w:ascii="Arial" w:hAnsi="Arial" w:cs="Arial"/>
                <w:sz w:val="20"/>
                <w:szCs w:val="20"/>
              </w:rPr>
              <w:t>asných rozdi</w:t>
            </w:r>
            <w:r w:rsidRPr="00E52F8C">
              <w:rPr>
                <w:rFonts w:ascii="Arial" w:hAnsi="Arial" w:cs="Arial"/>
                <w:sz w:val="20"/>
                <w:szCs w:val="20"/>
              </w:rPr>
              <w:t>e</w:t>
            </w:r>
            <w:r w:rsidRPr="00E52F8C">
              <w:rPr>
                <w:rFonts w:ascii="Arial" w:hAnsi="Arial" w:cs="Arial"/>
                <w:sz w:val="20"/>
                <w:szCs w:val="20"/>
              </w:rPr>
              <w:t xml:space="preserve">lov predchádzajúcich </w:t>
            </w:r>
            <w:r w:rsidRPr="00E52F8C">
              <w:rPr>
                <w:rFonts w:ascii="Arial" w:hAnsi="Arial" w:cs="Arial" w:hint="eastAsia"/>
                <w:sz w:val="20"/>
                <w:szCs w:val="20"/>
              </w:rPr>
              <w:t>úč</w:t>
            </w:r>
            <w:r w:rsidRPr="00E52F8C">
              <w:rPr>
                <w:rFonts w:ascii="Arial" w:hAnsi="Arial" w:cs="Arial"/>
                <w:sz w:val="20"/>
                <w:szCs w:val="20"/>
              </w:rPr>
              <w:t xml:space="preserve">tovných období, ku ktorým sa v predchádzajúcich </w:t>
            </w:r>
            <w:r w:rsidRPr="00E52F8C">
              <w:rPr>
                <w:rFonts w:ascii="Arial" w:hAnsi="Arial" w:cs="Arial" w:hint="eastAsia"/>
                <w:sz w:val="20"/>
                <w:szCs w:val="20"/>
              </w:rPr>
              <w:t>úč</w:t>
            </w:r>
            <w:r w:rsidRPr="00E52F8C">
              <w:rPr>
                <w:rFonts w:ascii="Arial" w:hAnsi="Arial" w:cs="Arial"/>
                <w:sz w:val="20"/>
                <w:szCs w:val="20"/>
              </w:rPr>
              <w:t>tovných obdobiach odložená da</w:t>
            </w:r>
            <w:r w:rsidRPr="00E52F8C">
              <w:rPr>
                <w:rFonts w:ascii="Arial" w:hAnsi="Arial" w:cs="Arial" w:hint="eastAsia"/>
                <w:sz w:val="20"/>
                <w:szCs w:val="20"/>
              </w:rPr>
              <w:t>ň</w:t>
            </w:r>
            <w:r w:rsidRPr="00E52F8C">
              <w:rPr>
                <w:rFonts w:ascii="Arial" w:hAnsi="Arial" w:cs="Arial"/>
                <w:sz w:val="20"/>
                <w:szCs w:val="20"/>
              </w:rPr>
              <w:t>ová poh</w:t>
            </w:r>
            <w:r w:rsidRPr="00E52F8C">
              <w:rPr>
                <w:rFonts w:ascii="Arial" w:hAnsi="Arial" w:cs="Arial" w:hint="eastAsia"/>
                <w:sz w:val="20"/>
                <w:szCs w:val="20"/>
              </w:rPr>
              <w:t>ľ</w:t>
            </w:r>
            <w:r w:rsidRPr="00E52F8C">
              <w:rPr>
                <w:rFonts w:ascii="Arial" w:hAnsi="Arial" w:cs="Arial"/>
                <w:sz w:val="20"/>
                <w:szCs w:val="20"/>
              </w:rPr>
              <w:t>adávka neú</w:t>
            </w:r>
            <w:r w:rsidRPr="00E52F8C">
              <w:rPr>
                <w:rFonts w:ascii="Arial" w:hAnsi="Arial" w:cs="Arial" w:hint="eastAsia"/>
                <w:sz w:val="20"/>
                <w:szCs w:val="20"/>
              </w:rPr>
              <w:t>č</w:t>
            </w:r>
            <w:r w:rsidRPr="00E52F8C">
              <w:rPr>
                <w:rFonts w:ascii="Arial" w:hAnsi="Arial" w:cs="Arial"/>
                <w:sz w:val="20"/>
                <w:szCs w:val="20"/>
              </w:rPr>
              <w:t>tovala</w:t>
            </w:r>
          </w:p>
        </w:tc>
        <w:tc>
          <w:tcPr>
            <w:tcW w:w="2033" w:type="dxa"/>
            <w:tcBorders>
              <w:top w:val="nil"/>
              <w:left w:val="nil"/>
              <w:bottom w:val="nil"/>
              <w:right w:val="nil"/>
            </w:tcBorders>
            <w:shd w:val="clear" w:color="auto" w:fill="auto"/>
            <w:vAlign w:val="bottom"/>
            <w:hideMark/>
          </w:tcPr>
          <w:p w14:paraId="79B98C1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5E414AF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5691130F" w14:textId="77777777" w:rsidTr="00B87D37">
        <w:trPr>
          <w:trHeight w:val="227"/>
        </w:trPr>
        <w:tc>
          <w:tcPr>
            <w:tcW w:w="5173" w:type="dxa"/>
            <w:tcBorders>
              <w:top w:val="nil"/>
              <w:left w:val="nil"/>
              <w:bottom w:val="nil"/>
              <w:right w:val="nil"/>
            </w:tcBorders>
            <w:shd w:val="clear" w:color="auto" w:fill="auto"/>
            <w:vAlign w:val="bottom"/>
            <w:hideMark/>
          </w:tcPr>
          <w:p w14:paraId="74AA57CB" w14:textId="0C498A39" w:rsidR="004F7044" w:rsidRPr="00E52F8C" w:rsidRDefault="004F7044">
            <w:pPr>
              <w:rPr>
                <w:rFonts w:ascii="Arial" w:hAnsi="Arial" w:cs="Arial"/>
                <w:sz w:val="20"/>
                <w:szCs w:val="20"/>
              </w:rPr>
            </w:pPr>
            <w:r w:rsidRPr="00E52F8C">
              <w:rPr>
                <w:rFonts w:ascii="Arial" w:hAnsi="Arial" w:cs="Arial"/>
                <w:sz w:val="20"/>
                <w:szCs w:val="20"/>
              </w:rPr>
              <w:t>Suma odloženého da</w:t>
            </w:r>
            <w:r w:rsidRPr="00E52F8C">
              <w:rPr>
                <w:rFonts w:ascii="Arial" w:hAnsi="Arial" w:cs="Arial" w:hint="eastAsia"/>
                <w:sz w:val="20"/>
                <w:szCs w:val="20"/>
              </w:rPr>
              <w:t>ň</w:t>
            </w:r>
            <w:r w:rsidRPr="00E52F8C">
              <w:rPr>
                <w:rFonts w:ascii="Arial" w:hAnsi="Arial" w:cs="Arial"/>
                <w:sz w:val="20"/>
                <w:szCs w:val="20"/>
              </w:rPr>
              <w:t>ového záväzku, ktorý vznikol z dôvodu neú</w:t>
            </w:r>
            <w:r w:rsidRPr="00E52F8C">
              <w:rPr>
                <w:rFonts w:ascii="Arial" w:hAnsi="Arial" w:cs="Arial" w:hint="eastAsia"/>
                <w:sz w:val="20"/>
                <w:szCs w:val="20"/>
              </w:rPr>
              <w:t>č</w:t>
            </w:r>
            <w:r w:rsidRPr="00E52F8C">
              <w:rPr>
                <w:rFonts w:ascii="Arial" w:hAnsi="Arial" w:cs="Arial"/>
                <w:sz w:val="20"/>
                <w:szCs w:val="20"/>
              </w:rPr>
              <w:t xml:space="preserve">tovania tej </w:t>
            </w:r>
            <w:r w:rsidRPr="00E52F8C">
              <w:rPr>
                <w:rFonts w:ascii="Arial" w:hAnsi="Arial" w:cs="Arial" w:hint="eastAsia"/>
                <w:sz w:val="20"/>
                <w:szCs w:val="20"/>
              </w:rPr>
              <w:t>č</w:t>
            </w:r>
            <w:r w:rsidRPr="00E52F8C">
              <w:rPr>
                <w:rFonts w:ascii="Arial" w:hAnsi="Arial" w:cs="Arial"/>
                <w:sz w:val="20"/>
                <w:szCs w:val="20"/>
              </w:rPr>
              <w:t xml:space="preserve">asti odloženej </w:t>
            </w:r>
            <w:proofErr w:type="spellStart"/>
            <w:r w:rsidRPr="00E52F8C">
              <w:rPr>
                <w:rFonts w:ascii="Arial" w:hAnsi="Arial" w:cs="Arial"/>
                <w:sz w:val="20"/>
                <w:szCs w:val="20"/>
              </w:rPr>
              <w:t>da</w:t>
            </w:r>
            <w:r w:rsidRPr="00E52F8C">
              <w:rPr>
                <w:rFonts w:ascii="Arial" w:hAnsi="Arial" w:cs="Arial" w:hint="eastAsia"/>
                <w:sz w:val="20"/>
                <w:szCs w:val="20"/>
              </w:rPr>
              <w:t>ň</w:t>
            </w:r>
            <w:r w:rsidRPr="00E52F8C">
              <w:rPr>
                <w:rFonts w:ascii="Arial" w:hAnsi="Arial" w:cs="Arial"/>
                <w:sz w:val="20"/>
                <w:szCs w:val="20"/>
              </w:rPr>
              <w:t>ovejpoh</w:t>
            </w:r>
            <w:r w:rsidRPr="00E52F8C">
              <w:rPr>
                <w:rFonts w:ascii="Arial" w:hAnsi="Arial" w:cs="Arial" w:hint="eastAsia"/>
                <w:sz w:val="20"/>
                <w:szCs w:val="20"/>
              </w:rPr>
              <w:t>ľ</w:t>
            </w:r>
            <w:r w:rsidRPr="00E52F8C">
              <w:rPr>
                <w:rFonts w:ascii="Arial" w:hAnsi="Arial" w:cs="Arial"/>
                <w:sz w:val="20"/>
                <w:szCs w:val="20"/>
              </w:rPr>
              <w:t>a</w:t>
            </w:r>
            <w:r w:rsidRPr="00E52F8C">
              <w:rPr>
                <w:rFonts w:ascii="Arial" w:hAnsi="Arial" w:cs="Arial"/>
                <w:sz w:val="20"/>
                <w:szCs w:val="20"/>
              </w:rPr>
              <w:t>dávky</w:t>
            </w:r>
            <w:proofErr w:type="spellEnd"/>
            <w:r w:rsidRPr="00E52F8C">
              <w:rPr>
                <w:rFonts w:ascii="Arial" w:hAnsi="Arial" w:cs="Arial"/>
                <w:sz w:val="20"/>
                <w:szCs w:val="20"/>
              </w:rPr>
              <w:t xml:space="preserve"> v bežnom </w:t>
            </w:r>
            <w:r w:rsidRPr="00E52F8C">
              <w:rPr>
                <w:rFonts w:ascii="Arial" w:hAnsi="Arial" w:cs="Arial" w:hint="eastAsia"/>
                <w:sz w:val="20"/>
                <w:szCs w:val="20"/>
              </w:rPr>
              <w:t>úč</w:t>
            </w:r>
            <w:r w:rsidRPr="00E52F8C">
              <w:rPr>
                <w:rFonts w:ascii="Arial" w:hAnsi="Arial" w:cs="Arial"/>
                <w:sz w:val="20"/>
                <w:szCs w:val="20"/>
              </w:rPr>
              <w:t>tovnom období, o ktorej sa ú</w:t>
            </w:r>
            <w:r w:rsidRPr="00E52F8C">
              <w:rPr>
                <w:rFonts w:ascii="Arial" w:hAnsi="Arial" w:cs="Arial" w:hint="eastAsia"/>
                <w:sz w:val="20"/>
                <w:szCs w:val="20"/>
              </w:rPr>
              <w:t>č</w:t>
            </w:r>
            <w:r w:rsidRPr="00E52F8C">
              <w:rPr>
                <w:rFonts w:ascii="Arial" w:hAnsi="Arial" w:cs="Arial"/>
                <w:sz w:val="20"/>
                <w:szCs w:val="20"/>
              </w:rPr>
              <w:t xml:space="preserve">tovalo v predchádzajúcich </w:t>
            </w:r>
            <w:r w:rsidRPr="00E52F8C">
              <w:rPr>
                <w:rFonts w:ascii="Arial" w:hAnsi="Arial" w:cs="Arial" w:hint="eastAsia"/>
                <w:sz w:val="20"/>
                <w:szCs w:val="20"/>
              </w:rPr>
              <w:t>úč</w:t>
            </w:r>
            <w:r w:rsidRPr="00E52F8C">
              <w:rPr>
                <w:rFonts w:ascii="Arial" w:hAnsi="Arial" w:cs="Arial"/>
                <w:sz w:val="20"/>
                <w:szCs w:val="20"/>
              </w:rPr>
              <w:t>tovných obdobiach</w:t>
            </w:r>
          </w:p>
        </w:tc>
        <w:tc>
          <w:tcPr>
            <w:tcW w:w="2033" w:type="dxa"/>
            <w:tcBorders>
              <w:top w:val="nil"/>
              <w:left w:val="nil"/>
              <w:bottom w:val="nil"/>
              <w:right w:val="nil"/>
            </w:tcBorders>
            <w:shd w:val="clear" w:color="auto" w:fill="auto"/>
            <w:vAlign w:val="bottom"/>
            <w:hideMark/>
          </w:tcPr>
          <w:p w14:paraId="45F6F783"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2E8244A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48AC924" w14:textId="77777777" w:rsidTr="00B87D37">
        <w:trPr>
          <w:trHeight w:val="227"/>
        </w:trPr>
        <w:tc>
          <w:tcPr>
            <w:tcW w:w="5173" w:type="dxa"/>
            <w:tcBorders>
              <w:top w:val="nil"/>
              <w:left w:val="nil"/>
              <w:bottom w:val="nil"/>
              <w:right w:val="nil"/>
            </w:tcBorders>
            <w:shd w:val="clear" w:color="auto" w:fill="auto"/>
            <w:vAlign w:val="bottom"/>
            <w:hideMark/>
          </w:tcPr>
          <w:p w14:paraId="16951678" w14:textId="77777777" w:rsidR="004F7044" w:rsidRPr="00E52F8C" w:rsidRDefault="004F7044">
            <w:pPr>
              <w:rPr>
                <w:rFonts w:ascii="Arial" w:hAnsi="Arial" w:cs="Arial"/>
                <w:sz w:val="20"/>
                <w:szCs w:val="20"/>
              </w:rPr>
            </w:pPr>
            <w:r w:rsidRPr="00E52F8C">
              <w:rPr>
                <w:rFonts w:ascii="Arial" w:hAnsi="Arial" w:cs="Arial"/>
                <w:sz w:val="20"/>
                <w:szCs w:val="20"/>
              </w:rPr>
              <w:t>Suma neuplatneného umorenia da</w:t>
            </w:r>
            <w:r w:rsidRPr="00E52F8C">
              <w:rPr>
                <w:rFonts w:ascii="Arial" w:hAnsi="Arial" w:cs="Arial" w:hint="eastAsia"/>
                <w:sz w:val="20"/>
                <w:szCs w:val="20"/>
              </w:rPr>
              <w:t>ň</w:t>
            </w:r>
            <w:r w:rsidRPr="00E52F8C">
              <w:rPr>
                <w:rFonts w:ascii="Arial" w:hAnsi="Arial" w:cs="Arial"/>
                <w:sz w:val="20"/>
                <w:szCs w:val="20"/>
              </w:rPr>
              <w:t>ovej straty, nevyuž</w:t>
            </w:r>
            <w:r w:rsidRPr="00E52F8C">
              <w:rPr>
                <w:rFonts w:ascii="Arial" w:hAnsi="Arial" w:cs="Arial"/>
                <w:sz w:val="20"/>
                <w:szCs w:val="20"/>
              </w:rPr>
              <w:t>i</w:t>
            </w:r>
            <w:r w:rsidRPr="00E52F8C">
              <w:rPr>
                <w:rFonts w:ascii="Arial" w:hAnsi="Arial" w:cs="Arial"/>
                <w:sz w:val="20"/>
                <w:szCs w:val="20"/>
              </w:rPr>
              <w:t>tých da</w:t>
            </w:r>
            <w:r w:rsidRPr="00E52F8C">
              <w:rPr>
                <w:rFonts w:ascii="Arial" w:hAnsi="Arial" w:cs="Arial" w:hint="eastAsia"/>
                <w:sz w:val="20"/>
                <w:szCs w:val="20"/>
              </w:rPr>
              <w:t>ň</w:t>
            </w:r>
            <w:r w:rsidRPr="00E52F8C">
              <w:rPr>
                <w:rFonts w:ascii="Arial" w:hAnsi="Arial" w:cs="Arial"/>
                <w:sz w:val="20"/>
                <w:szCs w:val="20"/>
              </w:rPr>
              <w:t>ových odpo</w:t>
            </w:r>
            <w:r w:rsidRPr="00E52F8C">
              <w:rPr>
                <w:rFonts w:ascii="Arial" w:hAnsi="Arial" w:cs="Arial" w:hint="eastAsia"/>
                <w:sz w:val="20"/>
                <w:szCs w:val="20"/>
              </w:rPr>
              <w:t>č</w:t>
            </w:r>
            <w:r w:rsidRPr="00E52F8C">
              <w:rPr>
                <w:rFonts w:ascii="Arial" w:hAnsi="Arial" w:cs="Arial"/>
                <w:sz w:val="20"/>
                <w:szCs w:val="20"/>
              </w:rPr>
              <w:t>tov a iných nár</w:t>
            </w:r>
            <w:r w:rsidRPr="00E52F8C">
              <w:rPr>
                <w:rFonts w:ascii="Arial" w:hAnsi="Arial" w:cs="Arial"/>
                <w:sz w:val="20"/>
                <w:szCs w:val="20"/>
              </w:rPr>
              <w:t>o</w:t>
            </w:r>
            <w:r w:rsidRPr="00E52F8C">
              <w:rPr>
                <w:rFonts w:ascii="Arial" w:hAnsi="Arial" w:cs="Arial"/>
                <w:sz w:val="20"/>
                <w:szCs w:val="20"/>
              </w:rPr>
              <w:t>kov a odpo</w:t>
            </w:r>
            <w:r w:rsidRPr="00E52F8C">
              <w:rPr>
                <w:rFonts w:ascii="Arial" w:hAnsi="Arial" w:cs="Arial" w:hint="eastAsia"/>
                <w:sz w:val="20"/>
                <w:szCs w:val="20"/>
              </w:rPr>
              <w:t>čí</w:t>
            </w:r>
            <w:r w:rsidRPr="00E52F8C">
              <w:rPr>
                <w:rFonts w:ascii="Arial" w:hAnsi="Arial" w:cs="Arial"/>
                <w:sz w:val="20"/>
                <w:szCs w:val="20"/>
              </w:rPr>
              <w:t>tate</w:t>
            </w:r>
            <w:r w:rsidRPr="00E52F8C">
              <w:rPr>
                <w:rFonts w:ascii="Arial" w:hAnsi="Arial" w:cs="Arial" w:hint="eastAsia"/>
                <w:sz w:val="20"/>
                <w:szCs w:val="20"/>
              </w:rPr>
              <w:t>ľ</w:t>
            </w:r>
            <w:r w:rsidRPr="00E52F8C">
              <w:rPr>
                <w:rFonts w:ascii="Arial" w:hAnsi="Arial" w:cs="Arial"/>
                <w:sz w:val="20"/>
                <w:szCs w:val="20"/>
              </w:rPr>
              <w:t>ných do</w:t>
            </w:r>
            <w:r w:rsidRPr="00E52F8C">
              <w:rPr>
                <w:rFonts w:ascii="Arial" w:hAnsi="Arial" w:cs="Arial" w:hint="eastAsia"/>
                <w:sz w:val="20"/>
                <w:szCs w:val="20"/>
              </w:rPr>
              <w:t>č</w:t>
            </w:r>
            <w:r w:rsidRPr="00E52F8C">
              <w:rPr>
                <w:rFonts w:ascii="Arial" w:hAnsi="Arial" w:cs="Arial"/>
                <w:sz w:val="20"/>
                <w:szCs w:val="20"/>
              </w:rPr>
              <w:t>asných rozdielov, ku ktorým nebola ú</w:t>
            </w:r>
            <w:r w:rsidRPr="00E52F8C">
              <w:rPr>
                <w:rFonts w:ascii="Arial" w:hAnsi="Arial" w:cs="Arial" w:hint="eastAsia"/>
                <w:sz w:val="20"/>
                <w:szCs w:val="20"/>
              </w:rPr>
              <w:t>č</w:t>
            </w:r>
            <w:r w:rsidRPr="00E52F8C">
              <w:rPr>
                <w:rFonts w:ascii="Arial" w:hAnsi="Arial" w:cs="Arial"/>
                <w:sz w:val="20"/>
                <w:szCs w:val="20"/>
              </w:rPr>
              <w:t>tovaná odložená da</w:t>
            </w:r>
            <w:r w:rsidRPr="00E52F8C">
              <w:rPr>
                <w:rFonts w:ascii="Arial" w:hAnsi="Arial" w:cs="Arial" w:hint="eastAsia"/>
                <w:sz w:val="20"/>
                <w:szCs w:val="20"/>
              </w:rPr>
              <w:t>ň</w:t>
            </w:r>
            <w:r w:rsidRPr="00E52F8C">
              <w:rPr>
                <w:rFonts w:ascii="Arial" w:hAnsi="Arial" w:cs="Arial"/>
                <w:sz w:val="20"/>
                <w:szCs w:val="20"/>
              </w:rPr>
              <w:t>ová poh</w:t>
            </w:r>
            <w:r w:rsidRPr="00E52F8C">
              <w:rPr>
                <w:rFonts w:ascii="Arial" w:hAnsi="Arial" w:cs="Arial" w:hint="eastAsia"/>
                <w:sz w:val="20"/>
                <w:szCs w:val="20"/>
              </w:rPr>
              <w:t>ľ</w:t>
            </w:r>
            <w:r w:rsidRPr="00E52F8C">
              <w:rPr>
                <w:rFonts w:ascii="Arial" w:hAnsi="Arial" w:cs="Arial"/>
                <w:sz w:val="20"/>
                <w:szCs w:val="20"/>
              </w:rPr>
              <w:t>adávka</w:t>
            </w:r>
          </w:p>
        </w:tc>
        <w:tc>
          <w:tcPr>
            <w:tcW w:w="2033" w:type="dxa"/>
            <w:tcBorders>
              <w:top w:val="nil"/>
              <w:left w:val="nil"/>
              <w:bottom w:val="nil"/>
              <w:right w:val="nil"/>
            </w:tcBorders>
            <w:shd w:val="clear" w:color="auto" w:fill="auto"/>
            <w:vAlign w:val="bottom"/>
            <w:hideMark/>
          </w:tcPr>
          <w:p w14:paraId="708BC24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3CA8D89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F00D215" w14:textId="77777777" w:rsidTr="00B87D37">
        <w:trPr>
          <w:trHeight w:val="227"/>
        </w:trPr>
        <w:tc>
          <w:tcPr>
            <w:tcW w:w="5173" w:type="dxa"/>
            <w:tcBorders>
              <w:top w:val="nil"/>
              <w:left w:val="nil"/>
              <w:bottom w:val="nil"/>
              <w:right w:val="nil"/>
            </w:tcBorders>
            <w:shd w:val="clear" w:color="auto" w:fill="auto"/>
            <w:vAlign w:val="bottom"/>
            <w:hideMark/>
          </w:tcPr>
          <w:p w14:paraId="4B533634" w14:textId="77777777" w:rsidR="004F7044" w:rsidRPr="00E52F8C" w:rsidRDefault="004F7044">
            <w:pPr>
              <w:rPr>
                <w:rFonts w:ascii="Arial" w:hAnsi="Arial" w:cs="Arial"/>
                <w:sz w:val="20"/>
                <w:szCs w:val="20"/>
              </w:rPr>
            </w:pPr>
            <w:r w:rsidRPr="00E52F8C">
              <w:rPr>
                <w:rFonts w:ascii="Arial" w:hAnsi="Arial" w:cs="Arial"/>
                <w:sz w:val="20"/>
                <w:szCs w:val="20"/>
              </w:rPr>
              <w:t>Suma odloženej dani z príjmov, ktorá sa vz</w:t>
            </w:r>
            <w:r w:rsidRPr="00E52F8C">
              <w:rPr>
                <w:rFonts w:ascii="Arial" w:hAnsi="Arial" w:cs="Arial" w:hint="eastAsia"/>
                <w:sz w:val="20"/>
                <w:szCs w:val="20"/>
              </w:rPr>
              <w:t>ť</w:t>
            </w:r>
            <w:r w:rsidRPr="00E52F8C">
              <w:rPr>
                <w:rFonts w:ascii="Arial" w:hAnsi="Arial" w:cs="Arial"/>
                <w:sz w:val="20"/>
                <w:szCs w:val="20"/>
              </w:rPr>
              <w:t xml:space="preserve">ahuje na položky </w:t>
            </w:r>
            <w:r w:rsidRPr="00E52F8C">
              <w:rPr>
                <w:rFonts w:ascii="Arial" w:hAnsi="Arial" w:cs="Arial" w:hint="eastAsia"/>
                <w:sz w:val="20"/>
                <w:szCs w:val="20"/>
              </w:rPr>
              <w:t>úč</w:t>
            </w:r>
            <w:r w:rsidRPr="00E52F8C">
              <w:rPr>
                <w:rFonts w:ascii="Arial" w:hAnsi="Arial" w:cs="Arial"/>
                <w:sz w:val="20"/>
                <w:szCs w:val="20"/>
              </w:rPr>
              <w:t>tované priamo na ú</w:t>
            </w:r>
            <w:r w:rsidRPr="00E52F8C">
              <w:rPr>
                <w:rFonts w:ascii="Arial" w:hAnsi="Arial" w:cs="Arial" w:hint="eastAsia"/>
                <w:sz w:val="20"/>
                <w:szCs w:val="20"/>
              </w:rPr>
              <w:t>č</w:t>
            </w:r>
            <w:r w:rsidRPr="00E52F8C">
              <w:rPr>
                <w:rFonts w:ascii="Arial" w:hAnsi="Arial" w:cs="Arial"/>
                <w:sz w:val="20"/>
                <w:szCs w:val="20"/>
              </w:rPr>
              <w:t>ty vlastného im</w:t>
            </w:r>
            <w:r w:rsidRPr="00E52F8C">
              <w:rPr>
                <w:rFonts w:ascii="Arial" w:hAnsi="Arial" w:cs="Arial"/>
                <w:sz w:val="20"/>
                <w:szCs w:val="20"/>
              </w:rPr>
              <w:t>a</w:t>
            </w:r>
            <w:r w:rsidRPr="00E52F8C">
              <w:rPr>
                <w:rFonts w:ascii="Arial" w:hAnsi="Arial" w:cs="Arial"/>
                <w:sz w:val="20"/>
                <w:szCs w:val="20"/>
              </w:rPr>
              <w:t>nia bez ú</w:t>
            </w:r>
            <w:r w:rsidRPr="00E52F8C">
              <w:rPr>
                <w:rFonts w:ascii="Arial" w:hAnsi="Arial" w:cs="Arial" w:hint="eastAsia"/>
                <w:sz w:val="20"/>
                <w:szCs w:val="20"/>
              </w:rPr>
              <w:t>č</w:t>
            </w:r>
            <w:r w:rsidRPr="00E52F8C">
              <w:rPr>
                <w:rFonts w:ascii="Arial" w:hAnsi="Arial" w:cs="Arial"/>
                <w:sz w:val="20"/>
                <w:szCs w:val="20"/>
              </w:rPr>
              <w:t>tovania na ú</w:t>
            </w:r>
            <w:r w:rsidRPr="00E52F8C">
              <w:rPr>
                <w:rFonts w:ascii="Arial" w:hAnsi="Arial" w:cs="Arial" w:hint="eastAsia"/>
                <w:sz w:val="20"/>
                <w:szCs w:val="20"/>
              </w:rPr>
              <w:t>č</w:t>
            </w:r>
            <w:r w:rsidRPr="00E52F8C">
              <w:rPr>
                <w:rFonts w:ascii="Arial" w:hAnsi="Arial" w:cs="Arial"/>
                <w:sz w:val="20"/>
                <w:szCs w:val="20"/>
              </w:rPr>
              <w:t>ty nákladov a výnosov</w:t>
            </w:r>
          </w:p>
        </w:tc>
        <w:tc>
          <w:tcPr>
            <w:tcW w:w="2033" w:type="dxa"/>
            <w:tcBorders>
              <w:top w:val="nil"/>
              <w:left w:val="nil"/>
              <w:bottom w:val="nil"/>
              <w:right w:val="nil"/>
            </w:tcBorders>
            <w:shd w:val="clear" w:color="auto" w:fill="auto"/>
            <w:vAlign w:val="bottom"/>
            <w:hideMark/>
          </w:tcPr>
          <w:p w14:paraId="525357B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034" w:type="dxa"/>
            <w:tcBorders>
              <w:top w:val="nil"/>
              <w:left w:val="nil"/>
              <w:bottom w:val="nil"/>
              <w:right w:val="nil"/>
            </w:tcBorders>
            <w:shd w:val="clear" w:color="auto" w:fill="auto"/>
            <w:vAlign w:val="bottom"/>
            <w:hideMark/>
          </w:tcPr>
          <w:p w14:paraId="6258AD6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bookmarkEnd w:id="74"/>
    </w:tbl>
    <w:p w14:paraId="5D885A07" w14:textId="77777777" w:rsidR="009A51BC" w:rsidRPr="00E52F8C" w:rsidRDefault="009A51BC" w:rsidP="0039037A">
      <w:pPr>
        <w:pStyle w:val="odstavec"/>
        <w:ind w:left="0"/>
        <w:rPr>
          <w:rFonts w:ascii="Arial" w:hAnsi="Arial" w:cs="Arial"/>
        </w:rPr>
      </w:pPr>
    </w:p>
    <w:p w14:paraId="52F295AF" w14:textId="77777777" w:rsidR="009A51BC" w:rsidRPr="00E52F8C" w:rsidRDefault="009A51BC" w:rsidP="00B5243C">
      <w:pPr>
        <w:pStyle w:val="odstavec"/>
        <w:rPr>
          <w:rFonts w:ascii="Arial" w:hAnsi="Arial" w:cs="Arial"/>
        </w:rPr>
      </w:pPr>
    </w:p>
    <w:p w14:paraId="7253DB6B" w14:textId="77777777" w:rsidR="004F7044" w:rsidRPr="00E52F8C" w:rsidRDefault="00316173" w:rsidP="00B5243C">
      <w:pPr>
        <w:pStyle w:val="odstavec"/>
        <w:rPr>
          <w:rFonts w:ascii="Arial" w:hAnsi="Arial" w:cs="Arial"/>
        </w:rPr>
      </w:pPr>
      <w:r w:rsidRPr="00E52F8C">
        <w:rPr>
          <w:rFonts w:ascii="Arial" w:hAnsi="Arial" w:cs="Arial"/>
        </w:rPr>
        <w:t>Prechod od teoretickej k</w:t>
      </w:r>
      <w:r w:rsidR="004504CB" w:rsidRPr="00E52F8C">
        <w:rPr>
          <w:rFonts w:ascii="Arial" w:hAnsi="Arial" w:cs="Arial"/>
        </w:rPr>
        <w:t> </w:t>
      </w:r>
      <w:r w:rsidRPr="00E52F8C">
        <w:rPr>
          <w:rFonts w:ascii="Arial" w:hAnsi="Arial" w:cs="Arial"/>
        </w:rPr>
        <w:t>vykázanej dani z</w:t>
      </w:r>
      <w:r w:rsidR="004504CB" w:rsidRPr="00E52F8C">
        <w:rPr>
          <w:rFonts w:ascii="Arial" w:hAnsi="Arial" w:cs="Arial"/>
        </w:rPr>
        <w:t> </w:t>
      </w:r>
      <w:r w:rsidRPr="00E52F8C">
        <w:rPr>
          <w:rFonts w:ascii="Arial" w:hAnsi="Arial" w:cs="Arial"/>
        </w:rPr>
        <w:t>príjmov je uvedený v</w:t>
      </w:r>
      <w:r w:rsidR="004504CB" w:rsidRPr="00E52F8C">
        <w:rPr>
          <w:rFonts w:ascii="Arial" w:hAnsi="Arial" w:cs="Arial"/>
        </w:rPr>
        <w:t> </w:t>
      </w:r>
      <w:r w:rsidRPr="00E52F8C">
        <w:rPr>
          <w:rFonts w:ascii="Arial" w:hAnsi="Arial" w:cs="Arial"/>
        </w:rPr>
        <w:t>nasledujúcej tabuľke:</w:t>
      </w:r>
      <w:bookmarkStart w:id="76" w:name="FWT_Income_Tax_2"/>
    </w:p>
    <w:p w14:paraId="1615971A" w14:textId="77777777" w:rsidR="002B0B2B" w:rsidRPr="00E52F8C" w:rsidRDefault="002B0B2B" w:rsidP="00B5243C">
      <w:pPr>
        <w:pStyle w:val="odstavec"/>
        <w:rPr>
          <w:rFonts w:ascii="Arial" w:hAnsi="Arial" w:cs="Arial"/>
        </w:rPr>
      </w:pPr>
    </w:p>
    <w:tbl>
      <w:tblPr>
        <w:tblW w:w="0" w:type="auto"/>
        <w:tblInd w:w="496" w:type="dxa"/>
        <w:tblLayout w:type="fixed"/>
        <w:tblCellMar>
          <w:left w:w="70" w:type="dxa"/>
          <w:right w:w="70" w:type="dxa"/>
        </w:tblCellMar>
        <w:tblLook w:val="04A0" w:firstRow="1" w:lastRow="0" w:firstColumn="1" w:lastColumn="0" w:noHBand="0" w:noVBand="1"/>
      </w:tblPr>
      <w:tblGrid>
        <w:gridCol w:w="3604"/>
        <w:gridCol w:w="1179"/>
        <w:gridCol w:w="1028"/>
        <w:gridCol w:w="602"/>
        <w:gridCol w:w="1179"/>
        <w:gridCol w:w="850"/>
        <w:gridCol w:w="204"/>
        <w:gridCol w:w="636"/>
      </w:tblGrid>
      <w:tr w:rsidR="004F7044" w:rsidRPr="00D42A6E" w14:paraId="5C72CBD1" w14:textId="77777777" w:rsidTr="00B87D37">
        <w:trPr>
          <w:trHeight w:val="227"/>
        </w:trPr>
        <w:tc>
          <w:tcPr>
            <w:tcW w:w="3604" w:type="dxa"/>
            <w:tcBorders>
              <w:top w:val="nil"/>
              <w:left w:val="nil"/>
              <w:bottom w:val="nil"/>
              <w:right w:val="nil"/>
            </w:tcBorders>
            <w:shd w:val="clear" w:color="auto" w:fill="auto"/>
            <w:noWrap/>
            <w:vAlign w:val="bottom"/>
            <w:hideMark/>
          </w:tcPr>
          <w:p w14:paraId="55528468" w14:textId="77777777" w:rsidR="004F7044" w:rsidRPr="00E52F8C" w:rsidRDefault="004F7044">
            <w:pPr>
              <w:jc w:val="center"/>
              <w:rPr>
                <w:rFonts w:ascii="Arial" w:hAnsi="Arial" w:cs="Arial"/>
                <w:b/>
                <w:bCs/>
                <w:sz w:val="20"/>
                <w:szCs w:val="20"/>
              </w:rPr>
            </w:pPr>
            <w:bookmarkStart w:id="77" w:name="RANGE!B3:H17"/>
            <w:bookmarkEnd w:id="77"/>
          </w:p>
        </w:tc>
        <w:tc>
          <w:tcPr>
            <w:tcW w:w="2809" w:type="dxa"/>
            <w:gridSpan w:val="3"/>
            <w:tcBorders>
              <w:top w:val="nil"/>
              <w:left w:val="nil"/>
              <w:bottom w:val="single" w:sz="4" w:space="0" w:color="auto"/>
              <w:right w:val="nil"/>
            </w:tcBorders>
            <w:shd w:val="clear" w:color="auto" w:fill="auto"/>
            <w:noWrap/>
            <w:vAlign w:val="bottom"/>
            <w:hideMark/>
          </w:tcPr>
          <w:p w14:paraId="59AE59F4" w14:textId="77777777" w:rsidR="004F7044" w:rsidRPr="00E52F8C" w:rsidRDefault="001A30FC" w:rsidP="00D83A6F">
            <w:pPr>
              <w:jc w:val="center"/>
              <w:rPr>
                <w:rFonts w:ascii="Arial" w:hAnsi="Arial" w:cs="Arial"/>
                <w:b/>
                <w:bCs/>
                <w:sz w:val="20"/>
                <w:szCs w:val="20"/>
              </w:rPr>
            </w:pPr>
            <w:r w:rsidRPr="00E52F8C">
              <w:rPr>
                <w:rFonts w:ascii="Arial" w:hAnsi="Arial" w:cs="Arial"/>
                <w:b/>
                <w:bCs/>
                <w:sz w:val="20"/>
                <w:szCs w:val="20"/>
              </w:rPr>
              <w:t xml:space="preserve">Hospodársky rok </w:t>
            </w:r>
            <w:r w:rsidR="00D83A6F" w:rsidRPr="00E52F8C">
              <w:rPr>
                <w:rFonts w:ascii="Arial" w:hAnsi="Arial" w:cs="Arial"/>
                <w:b/>
                <w:bCs/>
                <w:sz w:val="20"/>
                <w:szCs w:val="20"/>
              </w:rPr>
              <w:t>2015</w:t>
            </w:r>
          </w:p>
        </w:tc>
        <w:tc>
          <w:tcPr>
            <w:tcW w:w="2869" w:type="dxa"/>
            <w:gridSpan w:val="4"/>
            <w:tcBorders>
              <w:top w:val="nil"/>
              <w:left w:val="nil"/>
              <w:bottom w:val="single" w:sz="4" w:space="0" w:color="auto"/>
              <w:right w:val="nil"/>
            </w:tcBorders>
            <w:shd w:val="clear" w:color="auto" w:fill="auto"/>
            <w:vAlign w:val="bottom"/>
            <w:hideMark/>
          </w:tcPr>
          <w:p w14:paraId="10BDCD1F" w14:textId="77777777" w:rsidR="004F7044" w:rsidRPr="00E52F8C" w:rsidRDefault="001A30FC" w:rsidP="00D83A6F">
            <w:pPr>
              <w:jc w:val="center"/>
              <w:rPr>
                <w:rFonts w:ascii="Arial" w:hAnsi="Arial" w:cs="Arial"/>
                <w:b/>
                <w:bCs/>
                <w:sz w:val="20"/>
                <w:szCs w:val="20"/>
              </w:rPr>
            </w:pPr>
            <w:r w:rsidRPr="00E52F8C">
              <w:rPr>
                <w:rFonts w:ascii="Arial" w:hAnsi="Arial" w:cs="Arial"/>
                <w:b/>
                <w:bCs/>
                <w:sz w:val="20"/>
                <w:szCs w:val="20"/>
              </w:rPr>
              <w:t xml:space="preserve">Hospodársky rok </w:t>
            </w:r>
            <w:r w:rsidR="004F7044" w:rsidRPr="00E52F8C">
              <w:rPr>
                <w:rFonts w:ascii="Arial" w:hAnsi="Arial" w:cs="Arial"/>
                <w:b/>
                <w:bCs/>
                <w:sz w:val="20"/>
                <w:szCs w:val="20"/>
              </w:rPr>
              <w:t>201</w:t>
            </w:r>
            <w:r w:rsidR="00D83A6F" w:rsidRPr="00E52F8C">
              <w:rPr>
                <w:rFonts w:ascii="Arial" w:hAnsi="Arial" w:cs="Arial"/>
                <w:b/>
                <w:bCs/>
                <w:sz w:val="20"/>
                <w:szCs w:val="20"/>
              </w:rPr>
              <w:t>4</w:t>
            </w:r>
          </w:p>
        </w:tc>
      </w:tr>
      <w:tr w:rsidR="00FD456E" w:rsidRPr="00D42A6E" w14:paraId="3C47FA00" w14:textId="77777777" w:rsidTr="00B87D37">
        <w:trPr>
          <w:trHeight w:val="227"/>
        </w:trPr>
        <w:tc>
          <w:tcPr>
            <w:tcW w:w="3604" w:type="dxa"/>
            <w:tcBorders>
              <w:top w:val="nil"/>
              <w:left w:val="nil"/>
              <w:bottom w:val="nil"/>
              <w:right w:val="nil"/>
            </w:tcBorders>
            <w:shd w:val="clear" w:color="auto" w:fill="auto"/>
            <w:noWrap/>
            <w:vAlign w:val="bottom"/>
            <w:hideMark/>
          </w:tcPr>
          <w:p w14:paraId="3B01FB8D"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Názov položky</w:t>
            </w:r>
          </w:p>
        </w:tc>
        <w:tc>
          <w:tcPr>
            <w:tcW w:w="1179" w:type="dxa"/>
            <w:tcBorders>
              <w:top w:val="single" w:sz="4" w:space="0" w:color="auto"/>
              <w:left w:val="nil"/>
              <w:bottom w:val="nil"/>
              <w:right w:val="nil"/>
            </w:tcBorders>
            <w:shd w:val="clear" w:color="auto" w:fill="auto"/>
            <w:noWrap/>
            <w:vAlign w:val="bottom"/>
            <w:hideMark/>
          </w:tcPr>
          <w:p w14:paraId="561C15E8"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Základ dane</w:t>
            </w:r>
          </w:p>
        </w:tc>
        <w:tc>
          <w:tcPr>
            <w:tcW w:w="1028" w:type="dxa"/>
            <w:tcBorders>
              <w:top w:val="single" w:sz="4" w:space="0" w:color="auto"/>
              <w:left w:val="nil"/>
              <w:bottom w:val="nil"/>
              <w:right w:val="nil"/>
            </w:tcBorders>
            <w:shd w:val="clear" w:color="auto" w:fill="auto"/>
            <w:noWrap/>
            <w:vAlign w:val="bottom"/>
            <w:hideMark/>
          </w:tcPr>
          <w:p w14:paraId="0E813C47"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Da</w:t>
            </w:r>
            <w:r w:rsidRPr="00E52F8C">
              <w:rPr>
                <w:rFonts w:ascii="Arial" w:hAnsi="Arial" w:cs="Arial" w:hint="eastAsia"/>
                <w:b/>
                <w:bCs/>
                <w:sz w:val="20"/>
                <w:szCs w:val="20"/>
              </w:rPr>
              <w:t>ň</w:t>
            </w:r>
          </w:p>
        </w:tc>
        <w:tc>
          <w:tcPr>
            <w:tcW w:w="602" w:type="dxa"/>
            <w:tcBorders>
              <w:top w:val="single" w:sz="4" w:space="0" w:color="auto"/>
              <w:left w:val="nil"/>
              <w:bottom w:val="nil"/>
              <w:right w:val="nil"/>
            </w:tcBorders>
            <w:shd w:val="clear" w:color="auto" w:fill="auto"/>
            <w:noWrap/>
            <w:vAlign w:val="bottom"/>
            <w:hideMark/>
          </w:tcPr>
          <w:p w14:paraId="0EF21EDA"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Da</w:t>
            </w:r>
            <w:r w:rsidRPr="00E52F8C">
              <w:rPr>
                <w:rFonts w:ascii="Arial" w:hAnsi="Arial" w:cs="Arial" w:hint="eastAsia"/>
                <w:b/>
                <w:bCs/>
                <w:sz w:val="20"/>
                <w:szCs w:val="20"/>
              </w:rPr>
              <w:t>ň</w:t>
            </w:r>
            <w:r w:rsidRPr="00E52F8C">
              <w:rPr>
                <w:rFonts w:ascii="Arial" w:hAnsi="Arial" w:cs="Arial"/>
                <w:b/>
                <w:bCs/>
                <w:sz w:val="20"/>
                <w:szCs w:val="20"/>
              </w:rPr>
              <w:t xml:space="preserve"> v %</w:t>
            </w:r>
          </w:p>
        </w:tc>
        <w:tc>
          <w:tcPr>
            <w:tcW w:w="1179" w:type="dxa"/>
            <w:tcBorders>
              <w:top w:val="single" w:sz="4" w:space="0" w:color="auto"/>
              <w:left w:val="nil"/>
              <w:bottom w:val="nil"/>
              <w:right w:val="nil"/>
            </w:tcBorders>
            <w:shd w:val="clear" w:color="auto" w:fill="auto"/>
            <w:noWrap/>
            <w:vAlign w:val="bottom"/>
            <w:hideMark/>
          </w:tcPr>
          <w:p w14:paraId="7996475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Základ dane</w:t>
            </w:r>
          </w:p>
        </w:tc>
        <w:tc>
          <w:tcPr>
            <w:tcW w:w="850" w:type="dxa"/>
            <w:tcBorders>
              <w:top w:val="single" w:sz="4" w:space="0" w:color="auto"/>
              <w:left w:val="nil"/>
              <w:bottom w:val="nil"/>
              <w:right w:val="nil"/>
            </w:tcBorders>
            <w:shd w:val="clear" w:color="auto" w:fill="auto"/>
            <w:noWrap/>
            <w:vAlign w:val="bottom"/>
            <w:hideMark/>
          </w:tcPr>
          <w:p w14:paraId="153CC781"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Da</w:t>
            </w:r>
            <w:r w:rsidRPr="00E52F8C">
              <w:rPr>
                <w:rFonts w:ascii="Arial" w:hAnsi="Arial" w:cs="Arial" w:hint="eastAsia"/>
                <w:b/>
                <w:bCs/>
                <w:sz w:val="20"/>
                <w:szCs w:val="20"/>
              </w:rPr>
              <w:t>ň</w:t>
            </w:r>
          </w:p>
        </w:tc>
        <w:tc>
          <w:tcPr>
            <w:tcW w:w="840" w:type="dxa"/>
            <w:gridSpan w:val="2"/>
            <w:tcBorders>
              <w:top w:val="single" w:sz="4" w:space="0" w:color="auto"/>
              <w:left w:val="nil"/>
              <w:bottom w:val="nil"/>
              <w:right w:val="nil"/>
            </w:tcBorders>
            <w:shd w:val="clear" w:color="auto" w:fill="auto"/>
            <w:noWrap/>
            <w:vAlign w:val="bottom"/>
            <w:hideMark/>
          </w:tcPr>
          <w:p w14:paraId="57BE5822"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Da</w:t>
            </w:r>
            <w:r w:rsidRPr="00E52F8C">
              <w:rPr>
                <w:rFonts w:ascii="Arial" w:hAnsi="Arial" w:cs="Arial" w:hint="eastAsia"/>
                <w:b/>
                <w:bCs/>
                <w:sz w:val="20"/>
                <w:szCs w:val="20"/>
              </w:rPr>
              <w:t>ň</w:t>
            </w:r>
            <w:r w:rsidRPr="00E52F8C">
              <w:rPr>
                <w:rFonts w:ascii="Arial" w:hAnsi="Arial" w:cs="Arial"/>
                <w:b/>
                <w:bCs/>
                <w:sz w:val="20"/>
                <w:szCs w:val="20"/>
              </w:rPr>
              <w:t xml:space="preserve"> v %</w:t>
            </w:r>
          </w:p>
        </w:tc>
      </w:tr>
      <w:tr w:rsidR="00FD456E" w:rsidRPr="00D42A6E" w14:paraId="7378CC94" w14:textId="77777777" w:rsidTr="00B87D37">
        <w:trPr>
          <w:trHeight w:val="227"/>
        </w:trPr>
        <w:tc>
          <w:tcPr>
            <w:tcW w:w="3604" w:type="dxa"/>
            <w:tcBorders>
              <w:top w:val="nil"/>
              <w:left w:val="nil"/>
              <w:bottom w:val="single" w:sz="4" w:space="0" w:color="auto"/>
              <w:right w:val="nil"/>
            </w:tcBorders>
            <w:shd w:val="clear" w:color="auto" w:fill="auto"/>
            <w:noWrap/>
            <w:vAlign w:val="bottom"/>
            <w:hideMark/>
          </w:tcPr>
          <w:p w14:paraId="304EB030" w14:textId="77777777" w:rsidR="004F7044" w:rsidRPr="00E52F8C" w:rsidRDefault="004F7044">
            <w:pPr>
              <w:jc w:val="center"/>
              <w:rPr>
                <w:rFonts w:ascii="Arial" w:hAnsi="Arial" w:cs="Arial"/>
                <w:sz w:val="20"/>
                <w:szCs w:val="20"/>
              </w:rPr>
            </w:pPr>
            <w:r w:rsidRPr="00E52F8C">
              <w:rPr>
                <w:rFonts w:ascii="Arial" w:hAnsi="Arial" w:cs="Arial"/>
                <w:sz w:val="20"/>
                <w:szCs w:val="20"/>
              </w:rPr>
              <w:t>a</w:t>
            </w:r>
          </w:p>
        </w:tc>
        <w:tc>
          <w:tcPr>
            <w:tcW w:w="1179" w:type="dxa"/>
            <w:tcBorders>
              <w:top w:val="nil"/>
              <w:left w:val="nil"/>
              <w:bottom w:val="single" w:sz="4" w:space="0" w:color="auto"/>
              <w:right w:val="nil"/>
            </w:tcBorders>
            <w:shd w:val="clear" w:color="auto" w:fill="auto"/>
            <w:noWrap/>
            <w:vAlign w:val="bottom"/>
            <w:hideMark/>
          </w:tcPr>
          <w:p w14:paraId="55C9E147" w14:textId="77777777" w:rsidR="004F7044" w:rsidRPr="00E52F8C" w:rsidRDefault="004F7044">
            <w:pPr>
              <w:jc w:val="center"/>
              <w:rPr>
                <w:rFonts w:ascii="Arial" w:hAnsi="Arial" w:cs="Arial"/>
                <w:sz w:val="20"/>
                <w:szCs w:val="20"/>
              </w:rPr>
            </w:pPr>
            <w:r w:rsidRPr="00E52F8C">
              <w:rPr>
                <w:rFonts w:ascii="Arial" w:hAnsi="Arial" w:cs="Arial"/>
                <w:sz w:val="20"/>
                <w:szCs w:val="20"/>
              </w:rPr>
              <w:t>b</w:t>
            </w:r>
          </w:p>
        </w:tc>
        <w:tc>
          <w:tcPr>
            <w:tcW w:w="1028" w:type="dxa"/>
            <w:tcBorders>
              <w:top w:val="nil"/>
              <w:left w:val="nil"/>
              <w:bottom w:val="single" w:sz="4" w:space="0" w:color="auto"/>
              <w:right w:val="nil"/>
            </w:tcBorders>
            <w:shd w:val="clear" w:color="auto" w:fill="auto"/>
            <w:noWrap/>
            <w:vAlign w:val="bottom"/>
            <w:hideMark/>
          </w:tcPr>
          <w:p w14:paraId="3CD43157" w14:textId="77777777" w:rsidR="004F7044" w:rsidRPr="00E52F8C" w:rsidRDefault="004F7044">
            <w:pPr>
              <w:jc w:val="center"/>
              <w:rPr>
                <w:rFonts w:ascii="Arial" w:hAnsi="Arial" w:cs="Arial"/>
                <w:sz w:val="20"/>
                <w:szCs w:val="20"/>
              </w:rPr>
            </w:pPr>
            <w:r w:rsidRPr="00E52F8C">
              <w:rPr>
                <w:rFonts w:ascii="Arial" w:hAnsi="Arial" w:cs="Arial"/>
                <w:sz w:val="20"/>
                <w:szCs w:val="20"/>
              </w:rPr>
              <w:t>c</w:t>
            </w:r>
          </w:p>
        </w:tc>
        <w:tc>
          <w:tcPr>
            <w:tcW w:w="602" w:type="dxa"/>
            <w:tcBorders>
              <w:top w:val="nil"/>
              <w:left w:val="nil"/>
              <w:bottom w:val="single" w:sz="4" w:space="0" w:color="auto"/>
              <w:right w:val="nil"/>
            </w:tcBorders>
            <w:shd w:val="clear" w:color="auto" w:fill="auto"/>
            <w:noWrap/>
            <w:vAlign w:val="bottom"/>
            <w:hideMark/>
          </w:tcPr>
          <w:p w14:paraId="3375BA90" w14:textId="77777777" w:rsidR="004F7044" w:rsidRPr="00E52F8C" w:rsidRDefault="004F7044">
            <w:pPr>
              <w:jc w:val="center"/>
              <w:rPr>
                <w:rFonts w:ascii="Arial" w:hAnsi="Arial" w:cs="Arial"/>
                <w:sz w:val="20"/>
                <w:szCs w:val="20"/>
              </w:rPr>
            </w:pPr>
            <w:r w:rsidRPr="00E52F8C">
              <w:rPr>
                <w:rFonts w:ascii="Arial" w:hAnsi="Arial" w:cs="Arial"/>
                <w:sz w:val="20"/>
                <w:szCs w:val="20"/>
              </w:rPr>
              <w:t>d</w:t>
            </w:r>
          </w:p>
        </w:tc>
        <w:tc>
          <w:tcPr>
            <w:tcW w:w="1179" w:type="dxa"/>
            <w:tcBorders>
              <w:top w:val="nil"/>
              <w:left w:val="nil"/>
              <w:bottom w:val="single" w:sz="4" w:space="0" w:color="auto"/>
              <w:right w:val="nil"/>
            </w:tcBorders>
            <w:shd w:val="clear" w:color="auto" w:fill="auto"/>
            <w:noWrap/>
            <w:vAlign w:val="bottom"/>
            <w:hideMark/>
          </w:tcPr>
          <w:p w14:paraId="4682E5A0" w14:textId="77777777" w:rsidR="004F7044" w:rsidRPr="00E52F8C" w:rsidRDefault="004F7044">
            <w:pPr>
              <w:jc w:val="center"/>
              <w:rPr>
                <w:rFonts w:ascii="Arial" w:hAnsi="Arial" w:cs="Arial"/>
                <w:sz w:val="20"/>
                <w:szCs w:val="20"/>
              </w:rPr>
            </w:pPr>
            <w:r w:rsidRPr="00E52F8C">
              <w:rPr>
                <w:rFonts w:ascii="Arial" w:hAnsi="Arial" w:cs="Arial"/>
                <w:sz w:val="20"/>
                <w:szCs w:val="20"/>
              </w:rPr>
              <w:t>e</w:t>
            </w:r>
          </w:p>
        </w:tc>
        <w:tc>
          <w:tcPr>
            <w:tcW w:w="850" w:type="dxa"/>
            <w:tcBorders>
              <w:top w:val="nil"/>
              <w:left w:val="nil"/>
              <w:bottom w:val="single" w:sz="4" w:space="0" w:color="auto"/>
              <w:right w:val="nil"/>
            </w:tcBorders>
            <w:shd w:val="clear" w:color="auto" w:fill="auto"/>
            <w:noWrap/>
            <w:vAlign w:val="bottom"/>
            <w:hideMark/>
          </w:tcPr>
          <w:p w14:paraId="26B0179F" w14:textId="77777777" w:rsidR="004F7044" w:rsidRPr="00E52F8C" w:rsidRDefault="004F7044">
            <w:pPr>
              <w:jc w:val="center"/>
              <w:rPr>
                <w:rFonts w:ascii="Arial" w:hAnsi="Arial" w:cs="Arial"/>
                <w:sz w:val="20"/>
                <w:szCs w:val="20"/>
              </w:rPr>
            </w:pPr>
            <w:r w:rsidRPr="00E52F8C">
              <w:rPr>
                <w:rFonts w:ascii="Arial" w:hAnsi="Arial" w:cs="Arial"/>
                <w:sz w:val="20"/>
                <w:szCs w:val="20"/>
              </w:rPr>
              <w:t>f</w:t>
            </w:r>
          </w:p>
        </w:tc>
        <w:tc>
          <w:tcPr>
            <w:tcW w:w="840" w:type="dxa"/>
            <w:gridSpan w:val="2"/>
            <w:tcBorders>
              <w:top w:val="nil"/>
              <w:left w:val="nil"/>
              <w:bottom w:val="single" w:sz="4" w:space="0" w:color="auto"/>
              <w:right w:val="nil"/>
            </w:tcBorders>
            <w:shd w:val="clear" w:color="auto" w:fill="auto"/>
            <w:noWrap/>
            <w:vAlign w:val="bottom"/>
            <w:hideMark/>
          </w:tcPr>
          <w:p w14:paraId="4C870933" w14:textId="77777777" w:rsidR="004F7044" w:rsidRPr="00E52F8C" w:rsidRDefault="00DC09C2">
            <w:pPr>
              <w:jc w:val="center"/>
              <w:rPr>
                <w:rFonts w:ascii="Arial" w:hAnsi="Arial" w:cs="Arial"/>
                <w:sz w:val="20"/>
                <w:szCs w:val="20"/>
              </w:rPr>
            </w:pPr>
            <w:r>
              <w:rPr>
                <w:rFonts w:ascii="Arial" w:hAnsi="Arial" w:cs="Arial"/>
                <w:sz w:val="20"/>
                <w:szCs w:val="20"/>
              </w:rPr>
              <w:t>g</w:t>
            </w:r>
          </w:p>
        </w:tc>
      </w:tr>
      <w:tr w:rsidR="00FD456E" w:rsidRPr="00D42A6E" w14:paraId="37A05EBC" w14:textId="77777777" w:rsidTr="00B87D37">
        <w:trPr>
          <w:trHeight w:val="227"/>
        </w:trPr>
        <w:tc>
          <w:tcPr>
            <w:tcW w:w="3604" w:type="dxa"/>
            <w:tcBorders>
              <w:top w:val="nil"/>
              <w:left w:val="nil"/>
              <w:bottom w:val="nil"/>
              <w:right w:val="nil"/>
            </w:tcBorders>
            <w:shd w:val="clear" w:color="auto" w:fill="auto"/>
            <w:vAlign w:val="bottom"/>
            <w:hideMark/>
          </w:tcPr>
          <w:p w14:paraId="7C4D4EE9" w14:textId="7E439793" w:rsidR="004F7044" w:rsidRPr="00E52F8C" w:rsidRDefault="004F7044">
            <w:pPr>
              <w:rPr>
                <w:rFonts w:ascii="Arial" w:hAnsi="Arial" w:cs="Arial"/>
                <w:b/>
                <w:bCs/>
                <w:sz w:val="20"/>
                <w:szCs w:val="20"/>
              </w:rPr>
            </w:pPr>
            <w:r w:rsidRPr="00E52F8C">
              <w:rPr>
                <w:rFonts w:ascii="Arial" w:hAnsi="Arial" w:cs="Arial"/>
                <w:b/>
                <w:bCs/>
                <w:sz w:val="20"/>
                <w:szCs w:val="20"/>
              </w:rPr>
              <w:t>Výsledok hospodár</w:t>
            </w:r>
            <w:r w:rsidRPr="00E52F8C">
              <w:rPr>
                <w:rFonts w:ascii="Arial" w:hAnsi="Arial" w:cs="Arial"/>
                <w:b/>
                <w:bCs/>
                <w:sz w:val="20"/>
                <w:szCs w:val="20"/>
              </w:rPr>
              <w:t>e</w:t>
            </w:r>
            <w:r w:rsidRPr="00E52F8C">
              <w:rPr>
                <w:rFonts w:ascii="Arial" w:hAnsi="Arial" w:cs="Arial"/>
                <w:b/>
                <w:bCs/>
                <w:sz w:val="20"/>
                <w:szCs w:val="20"/>
              </w:rPr>
              <w:t>nia </w:t>
            </w:r>
            <w:proofErr w:type="spellStart"/>
            <w:r w:rsidRPr="00E52F8C">
              <w:rPr>
                <w:rFonts w:ascii="Arial" w:hAnsi="Arial" w:cs="Arial"/>
                <w:b/>
                <w:bCs/>
                <w:sz w:val="20"/>
                <w:szCs w:val="20"/>
              </w:rPr>
              <w:t>predzdanením</w:t>
            </w:r>
            <w:proofErr w:type="spellEnd"/>
            <w:r w:rsidRPr="00E52F8C">
              <w:rPr>
                <w:rFonts w:ascii="Arial" w:hAnsi="Arial" w:cs="Arial"/>
                <w:b/>
                <w:bCs/>
                <w:sz w:val="20"/>
                <w:szCs w:val="20"/>
              </w:rPr>
              <w:t>, z toho:</w:t>
            </w:r>
          </w:p>
        </w:tc>
        <w:tc>
          <w:tcPr>
            <w:tcW w:w="1179" w:type="dxa"/>
            <w:tcBorders>
              <w:top w:val="nil"/>
              <w:left w:val="nil"/>
              <w:bottom w:val="nil"/>
              <w:right w:val="nil"/>
            </w:tcBorders>
            <w:shd w:val="clear" w:color="auto" w:fill="auto"/>
            <w:noWrap/>
            <w:vAlign w:val="bottom"/>
            <w:hideMark/>
          </w:tcPr>
          <w:p w14:paraId="3CD9384E" w14:textId="77777777" w:rsidR="004F7044" w:rsidRPr="00E52F8C" w:rsidRDefault="00FD456E" w:rsidP="002B0B2B">
            <w:pPr>
              <w:jc w:val="right"/>
              <w:rPr>
                <w:rFonts w:ascii="Arial" w:hAnsi="Arial" w:cs="Arial"/>
                <w:b/>
                <w:bCs/>
                <w:sz w:val="20"/>
                <w:szCs w:val="20"/>
              </w:rPr>
            </w:pPr>
            <w:r w:rsidRPr="00E52F8C">
              <w:rPr>
                <w:rFonts w:ascii="Arial" w:hAnsi="Arial" w:cs="Arial"/>
                <w:b/>
                <w:bCs/>
                <w:sz w:val="20"/>
                <w:szCs w:val="20"/>
              </w:rPr>
              <w:t>1 345 800</w:t>
            </w:r>
          </w:p>
        </w:tc>
        <w:tc>
          <w:tcPr>
            <w:tcW w:w="1028" w:type="dxa"/>
            <w:tcBorders>
              <w:top w:val="nil"/>
              <w:left w:val="nil"/>
              <w:bottom w:val="nil"/>
              <w:right w:val="nil"/>
            </w:tcBorders>
            <w:shd w:val="clear" w:color="auto" w:fill="auto"/>
            <w:noWrap/>
            <w:vAlign w:val="bottom"/>
            <w:hideMark/>
          </w:tcPr>
          <w:p w14:paraId="7451E552" w14:textId="77777777" w:rsidR="004F7044" w:rsidRPr="00E52F8C" w:rsidRDefault="004F7044" w:rsidP="002B0B2B">
            <w:pPr>
              <w:jc w:val="right"/>
              <w:rPr>
                <w:rFonts w:ascii="Arial" w:hAnsi="Arial" w:cs="Arial"/>
                <w:sz w:val="20"/>
                <w:szCs w:val="20"/>
              </w:rPr>
            </w:pPr>
          </w:p>
        </w:tc>
        <w:tc>
          <w:tcPr>
            <w:tcW w:w="602" w:type="dxa"/>
            <w:tcBorders>
              <w:top w:val="nil"/>
              <w:left w:val="nil"/>
              <w:bottom w:val="nil"/>
              <w:right w:val="nil"/>
            </w:tcBorders>
            <w:shd w:val="clear" w:color="auto" w:fill="auto"/>
            <w:noWrap/>
            <w:vAlign w:val="bottom"/>
            <w:hideMark/>
          </w:tcPr>
          <w:p w14:paraId="04D76497" w14:textId="77777777" w:rsidR="004F7044" w:rsidRPr="00E52F8C" w:rsidRDefault="004F7044">
            <w:pPr>
              <w:jc w:val="center"/>
              <w:rPr>
                <w:rFonts w:ascii="Arial" w:hAnsi="Arial" w:cs="Arial"/>
                <w:sz w:val="20"/>
                <w:szCs w:val="20"/>
              </w:rPr>
            </w:pPr>
          </w:p>
        </w:tc>
        <w:tc>
          <w:tcPr>
            <w:tcW w:w="1179" w:type="dxa"/>
            <w:tcBorders>
              <w:top w:val="nil"/>
              <w:left w:val="nil"/>
              <w:bottom w:val="nil"/>
              <w:right w:val="nil"/>
            </w:tcBorders>
            <w:shd w:val="clear" w:color="auto" w:fill="auto"/>
            <w:noWrap/>
            <w:vAlign w:val="bottom"/>
            <w:hideMark/>
          </w:tcPr>
          <w:p w14:paraId="563ABA9D" w14:textId="3998E803" w:rsidR="004F7044" w:rsidRPr="00E52F8C" w:rsidRDefault="00D83A6F" w:rsidP="002B0B2B">
            <w:pPr>
              <w:jc w:val="right"/>
              <w:rPr>
                <w:rFonts w:ascii="Arial" w:hAnsi="Arial" w:cs="Arial"/>
                <w:b/>
                <w:bCs/>
                <w:sz w:val="20"/>
                <w:szCs w:val="20"/>
              </w:rPr>
            </w:pPr>
            <w:r w:rsidRPr="00E52F8C">
              <w:rPr>
                <w:rFonts w:ascii="Arial" w:hAnsi="Arial" w:cs="Arial"/>
                <w:b/>
                <w:bCs/>
                <w:sz w:val="20"/>
                <w:szCs w:val="20"/>
              </w:rPr>
              <w:t>1 246 705</w:t>
            </w:r>
          </w:p>
        </w:tc>
        <w:tc>
          <w:tcPr>
            <w:tcW w:w="1054" w:type="dxa"/>
            <w:gridSpan w:val="2"/>
            <w:tcBorders>
              <w:top w:val="nil"/>
              <w:left w:val="nil"/>
              <w:bottom w:val="nil"/>
              <w:right w:val="nil"/>
            </w:tcBorders>
            <w:shd w:val="clear" w:color="auto" w:fill="auto"/>
            <w:noWrap/>
            <w:vAlign w:val="bottom"/>
            <w:hideMark/>
          </w:tcPr>
          <w:p w14:paraId="2615F6FF" w14:textId="77777777" w:rsidR="004F7044" w:rsidRPr="00E52F8C" w:rsidRDefault="004F7044" w:rsidP="002B0B2B">
            <w:pPr>
              <w:jc w:val="right"/>
              <w:rPr>
                <w:rFonts w:ascii="Arial" w:hAnsi="Arial" w:cs="Arial"/>
                <w:sz w:val="20"/>
                <w:szCs w:val="20"/>
              </w:rPr>
            </w:pPr>
          </w:p>
        </w:tc>
        <w:tc>
          <w:tcPr>
            <w:tcW w:w="636" w:type="dxa"/>
            <w:tcBorders>
              <w:top w:val="nil"/>
              <w:left w:val="nil"/>
              <w:bottom w:val="nil"/>
              <w:right w:val="nil"/>
            </w:tcBorders>
            <w:shd w:val="clear" w:color="auto" w:fill="auto"/>
            <w:noWrap/>
            <w:vAlign w:val="bottom"/>
            <w:hideMark/>
          </w:tcPr>
          <w:p w14:paraId="33B165EF" w14:textId="77777777" w:rsidR="004F7044" w:rsidRPr="00E52F8C" w:rsidRDefault="004F7044">
            <w:pPr>
              <w:jc w:val="center"/>
              <w:rPr>
                <w:rFonts w:ascii="Arial" w:hAnsi="Arial" w:cs="Arial"/>
                <w:sz w:val="20"/>
                <w:szCs w:val="20"/>
              </w:rPr>
            </w:pPr>
          </w:p>
        </w:tc>
      </w:tr>
      <w:tr w:rsidR="00FD456E" w:rsidRPr="00D42A6E" w14:paraId="1236A80D" w14:textId="77777777" w:rsidTr="00B87D37">
        <w:trPr>
          <w:trHeight w:val="227"/>
        </w:trPr>
        <w:tc>
          <w:tcPr>
            <w:tcW w:w="3604" w:type="dxa"/>
            <w:tcBorders>
              <w:top w:val="nil"/>
              <w:left w:val="nil"/>
              <w:bottom w:val="nil"/>
              <w:right w:val="nil"/>
            </w:tcBorders>
            <w:shd w:val="clear" w:color="auto" w:fill="auto"/>
            <w:noWrap/>
            <w:vAlign w:val="bottom"/>
            <w:hideMark/>
          </w:tcPr>
          <w:p w14:paraId="1E5F3521" w14:textId="33B4080D" w:rsidR="004F7044" w:rsidRPr="00E52F8C" w:rsidRDefault="00EA3048">
            <w:pPr>
              <w:rPr>
                <w:rFonts w:ascii="Arial" w:hAnsi="Arial" w:cs="Arial"/>
                <w:sz w:val="20"/>
                <w:szCs w:val="20"/>
              </w:rPr>
            </w:pPr>
            <w:r>
              <w:rPr>
                <w:rFonts w:ascii="Arial" w:hAnsi="Arial" w:cs="Arial"/>
                <w:sz w:val="20"/>
                <w:szCs w:val="20"/>
              </w:rPr>
              <w:t>T</w:t>
            </w:r>
            <w:r w:rsidR="004F7044" w:rsidRPr="00E52F8C">
              <w:rPr>
                <w:rFonts w:ascii="Arial" w:hAnsi="Arial" w:cs="Arial"/>
                <w:sz w:val="20"/>
                <w:szCs w:val="20"/>
              </w:rPr>
              <w:t>eoretická da</w:t>
            </w:r>
            <w:r w:rsidR="004F7044" w:rsidRPr="00E52F8C">
              <w:rPr>
                <w:rFonts w:ascii="Arial" w:hAnsi="Arial" w:cs="Arial" w:hint="eastAsia"/>
                <w:sz w:val="20"/>
                <w:szCs w:val="20"/>
              </w:rPr>
              <w:t>ň</w:t>
            </w:r>
            <w:r w:rsidR="004F7044" w:rsidRPr="00E52F8C">
              <w:rPr>
                <w:rFonts w:ascii="Arial" w:hAnsi="Arial" w:cs="Arial"/>
                <w:sz w:val="20"/>
                <w:szCs w:val="20"/>
              </w:rPr>
              <w:t xml:space="preserve"> </w:t>
            </w:r>
          </w:p>
        </w:tc>
        <w:tc>
          <w:tcPr>
            <w:tcW w:w="1179" w:type="dxa"/>
            <w:tcBorders>
              <w:top w:val="nil"/>
              <w:left w:val="nil"/>
              <w:bottom w:val="nil"/>
              <w:right w:val="nil"/>
            </w:tcBorders>
            <w:shd w:val="clear" w:color="auto" w:fill="auto"/>
            <w:noWrap/>
            <w:vAlign w:val="bottom"/>
            <w:hideMark/>
          </w:tcPr>
          <w:p w14:paraId="4585FCDE" w14:textId="040642EE" w:rsidR="004F7044" w:rsidRPr="00E52F8C" w:rsidRDefault="004F7044" w:rsidP="002B0B2B">
            <w:pPr>
              <w:jc w:val="right"/>
              <w:rPr>
                <w:rFonts w:ascii="Arial" w:hAnsi="Arial" w:cs="Arial"/>
                <w:sz w:val="20"/>
                <w:szCs w:val="20"/>
              </w:rPr>
            </w:pPr>
          </w:p>
        </w:tc>
        <w:tc>
          <w:tcPr>
            <w:tcW w:w="1028" w:type="dxa"/>
            <w:tcBorders>
              <w:top w:val="nil"/>
              <w:left w:val="nil"/>
              <w:bottom w:val="nil"/>
              <w:right w:val="nil"/>
            </w:tcBorders>
            <w:shd w:val="clear" w:color="auto" w:fill="auto"/>
            <w:noWrap/>
            <w:vAlign w:val="bottom"/>
            <w:hideMark/>
          </w:tcPr>
          <w:p w14:paraId="4042AE3C" w14:textId="77777777" w:rsidR="004F7044" w:rsidRPr="00E52F8C" w:rsidRDefault="00FD456E" w:rsidP="002B0B2B">
            <w:pPr>
              <w:jc w:val="right"/>
              <w:rPr>
                <w:rFonts w:ascii="Arial" w:hAnsi="Arial" w:cs="Arial"/>
                <w:sz w:val="20"/>
                <w:szCs w:val="20"/>
              </w:rPr>
            </w:pPr>
            <w:r w:rsidRPr="00E52F8C">
              <w:rPr>
                <w:rFonts w:ascii="Arial" w:hAnsi="Arial" w:cs="Arial"/>
                <w:sz w:val="20"/>
                <w:szCs w:val="20"/>
              </w:rPr>
              <w:t>296 076</w:t>
            </w:r>
          </w:p>
        </w:tc>
        <w:tc>
          <w:tcPr>
            <w:tcW w:w="602" w:type="dxa"/>
            <w:tcBorders>
              <w:top w:val="nil"/>
              <w:left w:val="nil"/>
              <w:bottom w:val="nil"/>
              <w:right w:val="nil"/>
            </w:tcBorders>
            <w:shd w:val="clear" w:color="auto" w:fill="auto"/>
            <w:noWrap/>
            <w:vAlign w:val="bottom"/>
            <w:hideMark/>
          </w:tcPr>
          <w:p w14:paraId="5923089D" w14:textId="3607B19F" w:rsidR="004F7044" w:rsidRPr="00E52F8C" w:rsidRDefault="004F7044" w:rsidP="00FA53F7">
            <w:pPr>
              <w:jc w:val="right"/>
              <w:rPr>
                <w:rFonts w:ascii="Arial" w:hAnsi="Arial" w:cs="Arial"/>
                <w:sz w:val="20"/>
                <w:szCs w:val="20"/>
              </w:rPr>
            </w:pPr>
            <w:r w:rsidRPr="00E52F8C">
              <w:rPr>
                <w:rFonts w:ascii="Arial" w:hAnsi="Arial" w:cs="Arial"/>
                <w:sz w:val="20"/>
                <w:szCs w:val="20"/>
              </w:rPr>
              <w:t>22</w:t>
            </w:r>
          </w:p>
        </w:tc>
        <w:tc>
          <w:tcPr>
            <w:tcW w:w="1179" w:type="dxa"/>
            <w:tcBorders>
              <w:top w:val="nil"/>
              <w:left w:val="nil"/>
              <w:bottom w:val="nil"/>
              <w:right w:val="nil"/>
            </w:tcBorders>
            <w:shd w:val="clear" w:color="auto" w:fill="auto"/>
            <w:noWrap/>
            <w:vAlign w:val="bottom"/>
            <w:hideMark/>
          </w:tcPr>
          <w:p w14:paraId="300E608E" w14:textId="7F424B45" w:rsidR="004F7044" w:rsidRPr="00E52F8C" w:rsidRDefault="004F7044" w:rsidP="002B0B2B">
            <w:pPr>
              <w:jc w:val="right"/>
              <w:rPr>
                <w:rFonts w:ascii="Arial" w:hAnsi="Arial" w:cs="Arial"/>
                <w:sz w:val="20"/>
                <w:szCs w:val="20"/>
              </w:rPr>
            </w:pPr>
          </w:p>
        </w:tc>
        <w:tc>
          <w:tcPr>
            <w:tcW w:w="1054" w:type="dxa"/>
            <w:gridSpan w:val="2"/>
            <w:tcBorders>
              <w:top w:val="nil"/>
              <w:left w:val="nil"/>
              <w:bottom w:val="nil"/>
              <w:right w:val="nil"/>
            </w:tcBorders>
            <w:shd w:val="clear" w:color="auto" w:fill="auto"/>
            <w:noWrap/>
            <w:vAlign w:val="bottom"/>
            <w:hideMark/>
          </w:tcPr>
          <w:p w14:paraId="329AE22E" w14:textId="77777777" w:rsidR="004F7044" w:rsidRPr="00E52F8C" w:rsidRDefault="00D83A6F" w:rsidP="002B0B2B">
            <w:pPr>
              <w:jc w:val="right"/>
              <w:rPr>
                <w:rFonts w:ascii="Arial" w:hAnsi="Arial" w:cs="Arial"/>
                <w:sz w:val="20"/>
                <w:szCs w:val="20"/>
              </w:rPr>
            </w:pPr>
            <w:r w:rsidRPr="00E52F8C">
              <w:rPr>
                <w:rFonts w:ascii="Arial" w:hAnsi="Arial" w:cs="Arial"/>
                <w:sz w:val="20"/>
                <w:szCs w:val="20"/>
              </w:rPr>
              <w:t>286 742</w:t>
            </w:r>
          </w:p>
        </w:tc>
        <w:tc>
          <w:tcPr>
            <w:tcW w:w="636" w:type="dxa"/>
            <w:tcBorders>
              <w:top w:val="nil"/>
              <w:left w:val="nil"/>
              <w:bottom w:val="nil"/>
              <w:right w:val="nil"/>
            </w:tcBorders>
            <w:shd w:val="clear" w:color="auto" w:fill="auto"/>
            <w:noWrap/>
            <w:vAlign w:val="bottom"/>
            <w:hideMark/>
          </w:tcPr>
          <w:p w14:paraId="7AE3DA32" w14:textId="6035E35F" w:rsidR="004F7044" w:rsidRPr="00E52F8C" w:rsidRDefault="004F7044" w:rsidP="00FA53F7">
            <w:pPr>
              <w:jc w:val="right"/>
              <w:rPr>
                <w:rFonts w:ascii="Arial" w:hAnsi="Arial" w:cs="Arial"/>
                <w:sz w:val="20"/>
                <w:szCs w:val="20"/>
              </w:rPr>
            </w:pPr>
            <w:r w:rsidRPr="00E52F8C">
              <w:rPr>
                <w:rFonts w:ascii="Arial" w:hAnsi="Arial" w:cs="Arial"/>
                <w:sz w:val="20"/>
                <w:szCs w:val="20"/>
              </w:rPr>
              <w:t>23</w:t>
            </w:r>
          </w:p>
        </w:tc>
      </w:tr>
      <w:tr w:rsidR="00FD456E" w:rsidRPr="00D42A6E" w14:paraId="29A55BFC" w14:textId="77777777" w:rsidTr="00E52F8C">
        <w:trPr>
          <w:trHeight w:val="227"/>
        </w:trPr>
        <w:tc>
          <w:tcPr>
            <w:tcW w:w="3604" w:type="dxa"/>
            <w:tcBorders>
              <w:top w:val="nil"/>
              <w:left w:val="nil"/>
              <w:bottom w:val="nil"/>
              <w:right w:val="nil"/>
            </w:tcBorders>
            <w:shd w:val="clear" w:color="auto" w:fill="auto"/>
            <w:noWrap/>
            <w:vAlign w:val="bottom"/>
            <w:hideMark/>
          </w:tcPr>
          <w:p w14:paraId="55D9C62D" w14:textId="349E60E4" w:rsidR="004F7044" w:rsidRPr="00E52F8C" w:rsidRDefault="00EF3487">
            <w:pPr>
              <w:rPr>
                <w:rFonts w:ascii="Arial" w:hAnsi="Arial" w:cs="Arial"/>
                <w:sz w:val="20"/>
                <w:szCs w:val="20"/>
              </w:rPr>
            </w:pPr>
            <w:r>
              <w:rPr>
                <w:rFonts w:ascii="Arial" w:hAnsi="Arial" w:cs="Arial"/>
                <w:sz w:val="20"/>
                <w:szCs w:val="20"/>
              </w:rPr>
              <w:t>Trvalé rozdiely</w:t>
            </w:r>
          </w:p>
        </w:tc>
        <w:tc>
          <w:tcPr>
            <w:tcW w:w="1179" w:type="dxa"/>
            <w:tcBorders>
              <w:top w:val="nil"/>
              <w:left w:val="nil"/>
              <w:bottom w:val="nil"/>
              <w:right w:val="nil"/>
            </w:tcBorders>
            <w:shd w:val="clear" w:color="auto" w:fill="auto"/>
            <w:vAlign w:val="bottom"/>
          </w:tcPr>
          <w:p w14:paraId="1E9482D1" w14:textId="7AE740A1" w:rsidR="004F7044" w:rsidRPr="00E52F8C" w:rsidRDefault="00FA53F7" w:rsidP="002B0B2B">
            <w:pPr>
              <w:jc w:val="right"/>
              <w:rPr>
                <w:rFonts w:ascii="Arial" w:hAnsi="Arial" w:cs="Arial"/>
                <w:sz w:val="20"/>
                <w:szCs w:val="20"/>
                <w:highlight w:val="magenta"/>
              </w:rPr>
            </w:pPr>
            <w:r w:rsidRPr="00FA53F7">
              <w:rPr>
                <w:rFonts w:ascii="Arial" w:hAnsi="Arial" w:cs="Arial"/>
                <w:sz w:val="20"/>
                <w:szCs w:val="20"/>
              </w:rPr>
              <w:t>143 863</w:t>
            </w:r>
          </w:p>
        </w:tc>
        <w:tc>
          <w:tcPr>
            <w:tcW w:w="1028" w:type="dxa"/>
            <w:tcBorders>
              <w:top w:val="nil"/>
              <w:left w:val="nil"/>
              <w:bottom w:val="nil"/>
              <w:right w:val="nil"/>
            </w:tcBorders>
            <w:shd w:val="clear" w:color="auto" w:fill="auto"/>
            <w:noWrap/>
            <w:vAlign w:val="bottom"/>
          </w:tcPr>
          <w:p w14:paraId="426B56EE" w14:textId="365E9BF3" w:rsidR="004F7044" w:rsidRPr="00E52F8C" w:rsidRDefault="00EF3487" w:rsidP="002B0B2B">
            <w:pPr>
              <w:jc w:val="right"/>
              <w:rPr>
                <w:rFonts w:ascii="Arial" w:hAnsi="Arial" w:cs="Arial"/>
                <w:sz w:val="20"/>
                <w:szCs w:val="20"/>
              </w:rPr>
            </w:pPr>
            <w:r w:rsidRPr="00E52F8C">
              <w:rPr>
                <w:rFonts w:ascii="Arial" w:hAnsi="Arial" w:cs="Arial"/>
                <w:sz w:val="20"/>
                <w:szCs w:val="20"/>
              </w:rPr>
              <w:t>31 650</w:t>
            </w:r>
          </w:p>
        </w:tc>
        <w:tc>
          <w:tcPr>
            <w:tcW w:w="602" w:type="dxa"/>
            <w:tcBorders>
              <w:top w:val="nil"/>
              <w:left w:val="nil"/>
              <w:bottom w:val="nil"/>
              <w:right w:val="nil"/>
            </w:tcBorders>
            <w:shd w:val="clear" w:color="auto" w:fill="auto"/>
            <w:noWrap/>
            <w:vAlign w:val="bottom"/>
            <w:hideMark/>
          </w:tcPr>
          <w:p w14:paraId="2AF2BB7C" w14:textId="4009F0D5" w:rsidR="004F7044" w:rsidRPr="00E52F8C" w:rsidRDefault="006B4B56">
            <w:pPr>
              <w:jc w:val="right"/>
              <w:rPr>
                <w:rFonts w:ascii="Arial" w:hAnsi="Arial" w:cs="Arial"/>
                <w:sz w:val="20"/>
                <w:szCs w:val="20"/>
              </w:rPr>
            </w:pPr>
            <w:r>
              <w:rPr>
                <w:rFonts w:ascii="Arial" w:hAnsi="Arial" w:cs="Arial"/>
                <w:sz w:val="20"/>
                <w:szCs w:val="20"/>
              </w:rPr>
              <w:t>22</w:t>
            </w:r>
          </w:p>
        </w:tc>
        <w:tc>
          <w:tcPr>
            <w:tcW w:w="1179" w:type="dxa"/>
            <w:tcBorders>
              <w:top w:val="nil"/>
              <w:left w:val="nil"/>
              <w:bottom w:val="nil"/>
              <w:right w:val="nil"/>
            </w:tcBorders>
            <w:shd w:val="clear" w:color="auto" w:fill="auto"/>
            <w:vAlign w:val="bottom"/>
            <w:hideMark/>
          </w:tcPr>
          <w:p w14:paraId="3D0F416A" w14:textId="4415AA1C" w:rsidR="004F7044" w:rsidRPr="00E52F8C" w:rsidRDefault="00FA53F7" w:rsidP="002B0B2B">
            <w:pPr>
              <w:jc w:val="right"/>
              <w:rPr>
                <w:rFonts w:ascii="Arial" w:hAnsi="Arial" w:cs="Arial"/>
                <w:sz w:val="20"/>
                <w:szCs w:val="20"/>
              </w:rPr>
            </w:pPr>
            <w:r>
              <w:rPr>
                <w:rFonts w:ascii="Arial" w:hAnsi="Arial" w:cs="Arial"/>
                <w:sz w:val="20"/>
                <w:szCs w:val="20"/>
              </w:rPr>
              <w:t>307 480</w:t>
            </w:r>
          </w:p>
        </w:tc>
        <w:tc>
          <w:tcPr>
            <w:tcW w:w="1054" w:type="dxa"/>
            <w:gridSpan w:val="2"/>
            <w:tcBorders>
              <w:top w:val="nil"/>
              <w:left w:val="nil"/>
              <w:bottom w:val="nil"/>
              <w:right w:val="nil"/>
            </w:tcBorders>
            <w:shd w:val="clear" w:color="auto" w:fill="auto"/>
            <w:noWrap/>
            <w:vAlign w:val="bottom"/>
            <w:hideMark/>
          </w:tcPr>
          <w:p w14:paraId="0D4D5049" w14:textId="79279EAE" w:rsidR="004F7044" w:rsidRPr="00E52F8C" w:rsidRDefault="00EF3487" w:rsidP="002B0B2B">
            <w:pPr>
              <w:jc w:val="right"/>
              <w:rPr>
                <w:rFonts w:ascii="Arial" w:hAnsi="Arial" w:cs="Arial"/>
                <w:sz w:val="20"/>
                <w:szCs w:val="20"/>
              </w:rPr>
            </w:pPr>
            <w:r>
              <w:rPr>
                <w:rFonts w:ascii="Arial" w:hAnsi="Arial" w:cs="Arial"/>
                <w:sz w:val="20"/>
                <w:szCs w:val="20"/>
              </w:rPr>
              <w:t>70 720</w:t>
            </w:r>
          </w:p>
        </w:tc>
        <w:tc>
          <w:tcPr>
            <w:tcW w:w="636" w:type="dxa"/>
            <w:tcBorders>
              <w:top w:val="nil"/>
              <w:left w:val="nil"/>
              <w:bottom w:val="nil"/>
              <w:right w:val="nil"/>
            </w:tcBorders>
            <w:shd w:val="clear" w:color="auto" w:fill="auto"/>
            <w:noWrap/>
            <w:vAlign w:val="bottom"/>
            <w:hideMark/>
          </w:tcPr>
          <w:p w14:paraId="6A0DACA6" w14:textId="5868E82E" w:rsidR="004F7044" w:rsidRPr="00E52F8C" w:rsidRDefault="006B4B56">
            <w:pPr>
              <w:jc w:val="right"/>
              <w:rPr>
                <w:rFonts w:ascii="Arial" w:hAnsi="Arial" w:cs="Arial"/>
                <w:sz w:val="20"/>
                <w:szCs w:val="20"/>
              </w:rPr>
            </w:pPr>
            <w:r>
              <w:rPr>
                <w:rFonts w:ascii="Arial" w:hAnsi="Arial" w:cs="Arial"/>
                <w:sz w:val="20"/>
                <w:szCs w:val="20"/>
              </w:rPr>
              <w:t>23</w:t>
            </w:r>
          </w:p>
        </w:tc>
      </w:tr>
      <w:tr w:rsidR="00FD456E" w:rsidRPr="00D42A6E" w14:paraId="5005C37D" w14:textId="77777777" w:rsidTr="00E52F8C">
        <w:trPr>
          <w:trHeight w:val="227"/>
        </w:trPr>
        <w:tc>
          <w:tcPr>
            <w:tcW w:w="3604" w:type="dxa"/>
            <w:tcBorders>
              <w:top w:val="nil"/>
              <w:left w:val="nil"/>
              <w:bottom w:val="nil"/>
              <w:right w:val="nil"/>
            </w:tcBorders>
            <w:shd w:val="clear" w:color="auto" w:fill="auto"/>
            <w:noWrap/>
            <w:vAlign w:val="bottom"/>
            <w:hideMark/>
          </w:tcPr>
          <w:p w14:paraId="47C699CE" w14:textId="06495030" w:rsidR="004F7044" w:rsidRPr="00E52F8C" w:rsidRDefault="00EF3487">
            <w:pPr>
              <w:rPr>
                <w:rFonts w:ascii="Arial" w:hAnsi="Arial" w:cs="Arial"/>
                <w:sz w:val="20"/>
                <w:szCs w:val="20"/>
              </w:rPr>
            </w:pPr>
            <w:r w:rsidRPr="00EF6D93">
              <w:rPr>
                <w:rFonts w:ascii="Arial" w:hAnsi="Arial" w:cs="Arial"/>
                <w:sz w:val="20"/>
                <w:szCs w:val="20"/>
              </w:rPr>
              <w:t>Zmena sadzby dane</w:t>
            </w:r>
          </w:p>
        </w:tc>
        <w:tc>
          <w:tcPr>
            <w:tcW w:w="1179" w:type="dxa"/>
            <w:tcBorders>
              <w:top w:val="nil"/>
              <w:left w:val="nil"/>
              <w:bottom w:val="nil"/>
              <w:right w:val="nil"/>
            </w:tcBorders>
            <w:shd w:val="clear" w:color="auto" w:fill="auto"/>
            <w:vAlign w:val="bottom"/>
          </w:tcPr>
          <w:p w14:paraId="290743B6" w14:textId="0E2BCBB1" w:rsidR="004F7044" w:rsidRPr="00E52F8C" w:rsidRDefault="004F7044" w:rsidP="002B0B2B">
            <w:pPr>
              <w:jc w:val="right"/>
              <w:rPr>
                <w:rFonts w:ascii="Arial" w:hAnsi="Arial" w:cs="Arial"/>
                <w:sz w:val="20"/>
                <w:szCs w:val="20"/>
                <w:highlight w:val="magenta"/>
              </w:rPr>
            </w:pPr>
          </w:p>
        </w:tc>
        <w:tc>
          <w:tcPr>
            <w:tcW w:w="1028" w:type="dxa"/>
            <w:tcBorders>
              <w:top w:val="nil"/>
              <w:left w:val="nil"/>
              <w:bottom w:val="nil"/>
              <w:right w:val="nil"/>
            </w:tcBorders>
            <w:shd w:val="clear" w:color="auto" w:fill="auto"/>
            <w:noWrap/>
            <w:vAlign w:val="bottom"/>
          </w:tcPr>
          <w:p w14:paraId="16BD68B9" w14:textId="519287FA" w:rsidR="004F7044" w:rsidRPr="00E52F8C" w:rsidRDefault="00EF3487" w:rsidP="002B0B2B">
            <w:pPr>
              <w:jc w:val="right"/>
              <w:rPr>
                <w:rFonts w:ascii="Arial" w:hAnsi="Arial" w:cs="Arial"/>
                <w:sz w:val="20"/>
                <w:szCs w:val="20"/>
              </w:rPr>
            </w:pPr>
            <w:r w:rsidRPr="00E52F8C">
              <w:rPr>
                <w:rFonts w:ascii="Arial" w:hAnsi="Arial" w:cs="Arial"/>
                <w:sz w:val="20"/>
                <w:szCs w:val="20"/>
              </w:rPr>
              <w:t>0</w:t>
            </w:r>
          </w:p>
        </w:tc>
        <w:tc>
          <w:tcPr>
            <w:tcW w:w="602" w:type="dxa"/>
            <w:tcBorders>
              <w:top w:val="nil"/>
              <w:left w:val="nil"/>
              <w:bottom w:val="nil"/>
              <w:right w:val="nil"/>
            </w:tcBorders>
            <w:shd w:val="clear" w:color="auto" w:fill="auto"/>
            <w:noWrap/>
            <w:vAlign w:val="bottom"/>
            <w:hideMark/>
          </w:tcPr>
          <w:p w14:paraId="7B673F3F" w14:textId="77777777" w:rsidR="004F7044" w:rsidRPr="00E52F8C" w:rsidRDefault="004F7044">
            <w:pPr>
              <w:jc w:val="right"/>
              <w:rPr>
                <w:rFonts w:ascii="Arial" w:hAnsi="Arial" w:cs="Arial"/>
                <w:sz w:val="20"/>
                <w:szCs w:val="20"/>
              </w:rPr>
            </w:pPr>
          </w:p>
        </w:tc>
        <w:tc>
          <w:tcPr>
            <w:tcW w:w="1179" w:type="dxa"/>
            <w:tcBorders>
              <w:top w:val="nil"/>
              <w:left w:val="nil"/>
              <w:bottom w:val="nil"/>
              <w:right w:val="nil"/>
            </w:tcBorders>
            <w:shd w:val="clear" w:color="auto" w:fill="auto"/>
            <w:vAlign w:val="bottom"/>
            <w:hideMark/>
          </w:tcPr>
          <w:p w14:paraId="42F23D03" w14:textId="7D775909" w:rsidR="004F7044" w:rsidRPr="00E52F8C" w:rsidRDefault="004F7044" w:rsidP="002B0B2B">
            <w:pPr>
              <w:jc w:val="right"/>
              <w:rPr>
                <w:rFonts w:ascii="Arial" w:hAnsi="Arial" w:cs="Arial"/>
                <w:sz w:val="20"/>
                <w:szCs w:val="20"/>
              </w:rPr>
            </w:pPr>
          </w:p>
        </w:tc>
        <w:tc>
          <w:tcPr>
            <w:tcW w:w="1054" w:type="dxa"/>
            <w:gridSpan w:val="2"/>
            <w:tcBorders>
              <w:top w:val="nil"/>
              <w:left w:val="nil"/>
              <w:bottom w:val="nil"/>
              <w:right w:val="nil"/>
            </w:tcBorders>
            <w:shd w:val="clear" w:color="auto" w:fill="auto"/>
            <w:noWrap/>
            <w:vAlign w:val="bottom"/>
            <w:hideMark/>
          </w:tcPr>
          <w:p w14:paraId="621B6FEF" w14:textId="669F9897" w:rsidR="004F7044" w:rsidRPr="00E52F8C" w:rsidRDefault="00D83A6F">
            <w:pPr>
              <w:jc w:val="right"/>
              <w:rPr>
                <w:rFonts w:ascii="Arial" w:hAnsi="Arial" w:cs="Arial"/>
                <w:sz w:val="20"/>
                <w:szCs w:val="20"/>
              </w:rPr>
            </w:pPr>
            <w:r w:rsidRPr="00E52F8C">
              <w:rPr>
                <w:rFonts w:ascii="Arial" w:hAnsi="Arial" w:cs="Arial"/>
                <w:sz w:val="20"/>
                <w:szCs w:val="20"/>
              </w:rPr>
              <w:t>-</w:t>
            </w:r>
            <w:r w:rsidR="00EF3487">
              <w:rPr>
                <w:rFonts w:ascii="Arial" w:hAnsi="Arial" w:cs="Arial"/>
                <w:sz w:val="20"/>
                <w:szCs w:val="20"/>
              </w:rPr>
              <w:t xml:space="preserve">3 186 </w:t>
            </w:r>
          </w:p>
        </w:tc>
        <w:tc>
          <w:tcPr>
            <w:tcW w:w="636" w:type="dxa"/>
            <w:tcBorders>
              <w:top w:val="nil"/>
              <w:left w:val="nil"/>
              <w:bottom w:val="nil"/>
              <w:right w:val="nil"/>
            </w:tcBorders>
            <w:shd w:val="clear" w:color="auto" w:fill="auto"/>
            <w:noWrap/>
            <w:vAlign w:val="bottom"/>
            <w:hideMark/>
          </w:tcPr>
          <w:p w14:paraId="51A2077A" w14:textId="77777777" w:rsidR="004F7044" w:rsidRPr="00E52F8C" w:rsidRDefault="004F7044">
            <w:pPr>
              <w:jc w:val="right"/>
              <w:rPr>
                <w:rFonts w:ascii="Arial" w:hAnsi="Arial" w:cs="Arial"/>
                <w:sz w:val="20"/>
                <w:szCs w:val="20"/>
              </w:rPr>
            </w:pPr>
          </w:p>
        </w:tc>
      </w:tr>
      <w:tr w:rsidR="00FD456E" w:rsidRPr="00D42A6E" w14:paraId="1D38ED9E" w14:textId="77777777" w:rsidTr="00B87D37">
        <w:trPr>
          <w:trHeight w:val="227"/>
        </w:trPr>
        <w:tc>
          <w:tcPr>
            <w:tcW w:w="3604" w:type="dxa"/>
            <w:tcBorders>
              <w:top w:val="nil"/>
              <w:left w:val="nil"/>
              <w:bottom w:val="nil"/>
              <w:right w:val="nil"/>
            </w:tcBorders>
            <w:shd w:val="clear" w:color="auto" w:fill="auto"/>
            <w:noWrap/>
            <w:vAlign w:val="bottom"/>
            <w:hideMark/>
          </w:tcPr>
          <w:p w14:paraId="406EE8DA" w14:textId="77777777" w:rsidR="004F7044" w:rsidRPr="00E52F8C" w:rsidRDefault="004F7044">
            <w:pPr>
              <w:rPr>
                <w:rFonts w:ascii="Arial" w:hAnsi="Arial" w:cs="Arial"/>
                <w:b/>
                <w:bCs/>
                <w:sz w:val="20"/>
                <w:szCs w:val="20"/>
              </w:rPr>
            </w:pPr>
            <w:r w:rsidRPr="00E52F8C">
              <w:rPr>
                <w:rFonts w:ascii="Arial" w:hAnsi="Arial" w:cs="Arial"/>
                <w:b/>
                <w:bCs/>
                <w:sz w:val="20"/>
                <w:szCs w:val="20"/>
              </w:rPr>
              <w:t>Spolu</w:t>
            </w:r>
          </w:p>
        </w:tc>
        <w:tc>
          <w:tcPr>
            <w:tcW w:w="1179" w:type="dxa"/>
            <w:tcBorders>
              <w:top w:val="single" w:sz="4" w:space="0" w:color="auto"/>
              <w:left w:val="nil"/>
              <w:bottom w:val="double" w:sz="6" w:space="0" w:color="auto"/>
              <w:right w:val="nil"/>
            </w:tcBorders>
            <w:shd w:val="clear" w:color="auto" w:fill="auto"/>
            <w:noWrap/>
            <w:vAlign w:val="bottom"/>
            <w:hideMark/>
          </w:tcPr>
          <w:p w14:paraId="79E7C936" w14:textId="0DFCF6AE" w:rsidR="004F7044" w:rsidRPr="00E52F8C" w:rsidRDefault="004F7044">
            <w:pPr>
              <w:jc w:val="right"/>
              <w:rPr>
                <w:rFonts w:ascii="Arial" w:hAnsi="Arial" w:cs="Arial"/>
                <w:b/>
                <w:bCs/>
                <w:sz w:val="20"/>
                <w:szCs w:val="20"/>
                <w:highlight w:val="magenta"/>
              </w:rPr>
            </w:pPr>
          </w:p>
        </w:tc>
        <w:tc>
          <w:tcPr>
            <w:tcW w:w="1028" w:type="dxa"/>
            <w:tcBorders>
              <w:top w:val="single" w:sz="4" w:space="0" w:color="auto"/>
              <w:left w:val="nil"/>
              <w:bottom w:val="double" w:sz="6" w:space="0" w:color="auto"/>
              <w:right w:val="nil"/>
            </w:tcBorders>
            <w:shd w:val="clear" w:color="auto" w:fill="auto"/>
            <w:noWrap/>
            <w:vAlign w:val="bottom"/>
            <w:hideMark/>
          </w:tcPr>
          <w:p w14:paraId="4C1F0A89" w14:textId="648BDDB6" w:rsidR="004F7044" w:rsidRPr="00E52F8C" w:rsidRDefault="00EF3487" w:rsidP="002B0B2B">
            <w:pPr>
              <w:jc w:val="right"/>
              <w:rPr>
                <w:rFonts w:ascii="Arial" w:hAnsi="Arial" w:cs="Arial"/>
                <w:b/>
                <w:bCs/>
                <w:sz w:val="20"/>
                <w:szCs w:val="20"/>
              </w:rPr>
            </w:pPr>
            <w:r w:rsidRPr="00E52F8C">
              <w:rPr>
                <w:rFonts w:ascii="Arial" w:hAnsi="Arial" w:cs="Arial"/>
                <w:b/>
                <w:bCs/>
                <w:sz w:val="20"/>
                <w:szCs w:val="20"/>
              </w:rPr>
              <w:t>327 727</w:t>
            </w:r>
          </w:p>
        </w:tc>
        <w:tc>
          <w:tcPr>
            <w:tcW w:w="602" w:type="dxa"/>
            <w:tcBorders>
              <w:top w:val="single" w:sz="4" w:space="0" w:color="auto"/>
              <w:left w:val="nil"/>
              <w:bottom w:val="double" w:sz="6" w:space="0" w:color="auto"/>
              <w:right w:val="nil"/>
            </w:tcBorders>
            <w:shd w:val="clear" w:color="auto" w:fill="auto"/>
            <w:noWrap/>
            <w:vAlign w:val="bottom"/>
            <w:hideMark/>
          </w:tcPr>
          <w:p w14:paraId="5DE41597" w14:textId="4131FEC5" w:rsidR="004F7044" w:rsidRPr="00FA53F7" w:rsidRDefault="00FA53F7">
            <w:pPr>
              <w:jc w:val="right"/>
              <w:rPr>
                <w:rFonts w:ascii="Arial" w:hAnsi="Arial" w:cs="Arial"/>
                <w:b/>
                <w:sz w:val="20"/>
                <w:szCs w:val="20"/>
              </w:rPr>
            </w:pPr>
            <w:r w:rsidRPr="00FA53F7">
              <w:rPr>
                <w:rFonts w:ascii="Arial" w:hAnsi="Arial" w:cs="Arial"/>
                <w:b/>
                <w:sz w:val="20"/>
                <w:szCs w:val="20"/>
              </w:rPr>
              <w:t>22</w:t>
            </w:r>
          </w:p>
        </w:tc>
        <w:tc>
          <w:tcPr>
            <w:tcW w:w="1179" w:type="dxa"/>
            <w:tcBorders>
              <w:top w:val="single" w:sz="4" w:space="0" w:color="auto"/>
              <w:left w:val="nil"/>
              <w:bottom w:val="double" w:sz="6" w:space="0" w:color="auto"/>
              <w:right w:val="nil"/>
            </w:tcBorders>
            <w:shd w:val="clear" w:color="auto" w:fill="auto"/>
            <w:noWrap/>
            <w:vAlign w:val="bottom"/>
            <w:hideMark/>
          </w:tcPr>
          <w:p w14:paraId="121D2A4F" w14:textId="64C577F1" w:rsidR="004F7044" w:rsidRPr="00E52F8C" w:rsidRDefault="004F7044">
            <w:pPr>
              <w:jc w:val="right"/>
              <w:rPr>
                <w:rFonts w:ascii="Arial" w:hAnsi="Arial" w:cs="Arial"/>
                <w:b/>
                <w:bCs/>
                <w:sz w:val="20"/>
                <w:szCs w:val="20"/>
              </w:rPr>
            </w:pPr>
            <w:r w:rsidRPr="00E52F8C">
              <w:rPr>
                <w:rFonts w:ascii="Arial" w:hAnsi="Arial" w:cs="Arial"/>
                <w:b/>
                <w:bCs/>
                <w:sz w:val="20"/>
                <w:szCs w:val="20"/>
              </w:rPr>
              <w:t> </w:t>
            </w:r>
          </w:p>
        </w:tc>
        <w:tc>
          <w:tcPr>
            <w:tcW w:w="1054" w:type="dxa"/>
            <w:gridSpan w:val="2"/>
            <w:tcBorders>
              <w:top w:val="single" w:sz="4" w:space="0" w:color="auto"/>
              <w:left w:val="nil"/>
              <w:bottom w:val="double" w:sz="6" w:space="0" w:color="auto"/>
              <w:right w:val="nil"/>
            </w:tcBorders>
            <w:shd w:val="clear" w:color="auto" w:fill="auto"/>
            <w:noWrap/>
            <w:vAlign w:val="bottom"/>
            <w:hideMark/>
          </w:tcPr>
          <w:p w14:paraId="03ECD41F" w14:textId="069736D0" w:rsidR="004F7044" w:rsidRPr="00E52F8C" w:rsidRDefault="00EF3487" w:rsidP="002B0B2B">
            <w:pPr>
              <w:jc w:val="right"/>
              <w:rPr>
                <w:rFonts w:ascii="Arial" w:hAnsi="Arial" w:cs="Arial"/>
                <w:b/>
                <w:bCs/>
                <w:sz w:val="20"/>
                <w:szCs w:val="20"/>
              </w:rPr>
            </w:pPr>
            <w:r>
              <w:rPr>
                <w:rFonts w:ascii="Arial" w:hAnsi="Arial" w:cs="Arial"/>
                <w:b/>
                <w:bCs/>
                <w:sz w:val="20"/>
                <w:szCs w:val="20"/>
              </w:rPr>
              <w:t>354 276</w:t>
            </w:r>
          </w:p>
        </w:tc>
        <w:tc>
          <w:tcPr>
            <w:tcW w:w="636" w:type="dxa"/>
            <w:tcBorders>
              <w:top w:val="single" w:sz="4" w:space="0" w:color="auto"/>
              <w:left w:val="nil"/>
              <w:bottom w:val="double" w:sz="6" w:space="0" w:color="auto"/>
              <w:right w:val="nil"/>
            </w:tcBorders>
            <w:shd w:val="clear" w:color="auto" w:fill="auto"/>
            <w:noWrap/>
            <w:vAlign w:val="bottom"/>
          </w:tcPr>
          <w:p w14:paraId="2F925E50" w14:textId="0E609FB6" w:rsidR="004F7044" w:rsidRPr="00E52F8C" w:rsidRDefault="00FA53F7">
            <w:pPr>
              <w:jc w:val="right"/>
              <w:rPr>
                <w:rFonts w:ascii="Arial" w:hAnsi="Arial" w:cs="Arial"/>
                <w:b/>
                <w:bCs/>
                <w:sz w:val="20"/>
                <w:szCs w:val="20"/>
              </w:rPr>
            </w:pPr>
            <w:r>
              <w:rPr>
                <w:rFonts w:ascii="Arial" w:hAnsi="Arial" w:cs="Arial"/>
                <w:b/>
                <w:bCs/>
                <w:sz w:val="20"/>
                <w:szCs w:val="20"/>
              </w:rPr>
              <w:t>23</w:t>
            </w:r>
          </w:p>
        </w:tc>
      </w:tr>
      <w:tr w:rsidR="00FD456E" w:rsidRPr="00D42A6E" w14:paraId="5F8C9AF1" w14:textId="77777777" w:rsidTr="00B87D37">
        <w:trPr>
          <w:trHeight w:val="227"/>
        </w:trPr>
        <w:tc>
          <w:tcPr>
            <w:tcW w:w="3604" w:type="dxa"/>
            <w:tcBorders>
              <w:top w:val="nil"/>
              <w:left w:val="nil"/>
              <w:bottom w:val="nil"/>
              <w:right w:val="nil"/>
            </w:tcBorders>
            <w:shd w:val="clear" w:color="auto" w:fill="auto"/>
            <w:noWrap/>
            <w:vAlign w:val="bottom"/>
            <w:hideMark/>
          </w:tcPr>
          <w:p w14:paraId="2C0095F9" w14:textId="77777777" w:rsidR="004F7044" w:rsidRPr="00E52F8C" w:rsidRDefault="004F7044">
            <w:pPr>
              <w:rPr>
                <w:rFonts w:ascii="Arial" w:hAnsi="Arial" w:cs="Arial"/>
                <w:sz w:val="20"/>
                <w:szCs w:val="20"/>
              </w:rPr>
            </w:pPr>
            <w:r w:rsidRPr="00E52F8C">
              <w:rPr>
                <w:rFonts w:ascii="Arial" w:hAnsi="Arial" w:cs="Arial"/>
                <w:sz w:val="20"/>
                <w:szCs w:val="20"/>
              </w:rPr>
              <w:t>Splatná da</w:t>
            </w:r>
            <w:r w:rsidRPr="00E52F8C">
              <w:rPr>
                <w:rFonts w:ascii="Arial" w:hAnsi="Arial" w:cs="Arial" w:hint="eastAsia"/>
                <w:sz w:val="20"/>
                <w:szCs w:val="20"/>
              </w:rPr>
              <w:t>ň</w:t>
            </w:r>
            <w:r w:rsidRPr="00E52F8C">
              <w:rPr>
                <w:rFonts w:ascii="Arial" w:hAnsi="Arial" w:cs="Arial"/>
                <w:sz w:val="20"/>
                <w:szCs w:val="20"/>
              </w:rPr>
              <w:t xml:space="preserve"> z príjmov</w:t>
            </w:r>
          </w:p>
        </w:tc>
        <w:tc>
          <w:tcPr>
            <w:tcW w:w="1179" w:type="dxa"/>
            <w:tcBorders>
              <w:top w:val="nil"/>
              <w:left w:val="nil"/>
              <w:bottom w:val="nil"/>
              <w:right w:val="nil"/>
            </w:tcBorders>
            <w:shd w:val="clear" w:color="auto" w:fill="auto"/>
            <w:noWrap/>
            <w:vAlign w:val="bottom"/>
            <w:hideMark/>
          </w:tcPr>
          <w:p w14:paraId="2D86478D" w14:textId="721E905E" w:rsidR="004F7044" w:rsidRPr="00E52F8C" w:rsidRDefault="004F7044" w:rsidP="002B0B2B">
            <w:pPr>
              <w:jc w:val="right"/>
              <w:rPr>
                <w:rFonts w:ascii="Arial" w:hAnsi="Arial" w:cs="Arial"/>
                <w:sz w:val="20"/>
                <w:szCs w:val="20"/>
              </w:rPr>
            </w:pPr>
          </w:p>
        </w:tc>
        <w:tc>
          <w:tcPr>
            <w:tcW w:w="1028" w:type="dxa"/>
            <w:tcBorders>
              <w:top w:val="nil"/>
              <w:left w:val="nil"/>
              <w:bottom w:val="nil"/>
              <w:right w:val="nil"/>
            </w:tcBorders>
            <w:shd w:val="clear" w:color="auto" w:fill="auto"/>
            <w:noWrap/>
            <w:vAlign w:val="bottom"/>
            <w:hideMark/>
          </w:tcPr>
          <w:p w14:paraId="1373BAC0" w14:textId="77777777" w:rsidR="004F7044" w:rsidRPr="00E52F8C" w:rsidRDefault="00631CC9" w:rsidP="002B0B2B">
            <w:pPr>
              <w:jc w:val="right"/>
              <w:rPr>
                <w:rFonts w:ascii="Arial" w:hAnsi="Arial" w:cs="Arial"/>
                <w:sz w:val="20"/>
                <w:szCs w:val="20"/>
              </w:rPr>
            </w:pPr>
            <w:r w:rsidRPr="00E52F8C">
              <w:rPr>
                <w:rFonts w:ascii="Arial" w:hAnsi="Arial" w:cs="Arial"/>
                <w:sz w:val="20"/>
                <w:szCs w:val="20"/>
              </w:rPr>
              <w:t>345 624</w:t>
            </w:r>
          </w:p>
        </w:tc>
        <w:tc>
          <w:tcPr>
            <w:tcW w:w="602" w:type="dxa"/>
            <w:tcBorders>
              <w:top w:val="nil"/>
              <w:left w:val="nil"/>
              <w:bottom w:val="nil"/>
              <w:right w:val="nil"/>
            </w:tcBorders>
            <w:shd w:val="clear" w:color="auto" w:fill="auto"/>
            <w:noWrap/>
            <w:vAlign w:val="bottom"/>
            <w:hideMark/>
          </w:tcPr>
          <w:p w14:paraId="59D01903" w14:textId="77777777" w:rsidR="004F7044" w:rsidRPr="00E52F8C" w:rsidRDefault="004F7044">
            <w:pPr>
              <w:jc w:val="right"/>
              <w:rPr>
                <w:rFonts w:ascii="Arial" w:hAnsi="Arial" w:cs="Arial"/>
                <w:sz w:val="20"/>
                <w:szCs w:val="20"/>
              </w:rPr>
            </w:pPr>
          </w:p>
        </w:tc>
        <w:tc>
          <w:tcPr>
            <w:tcW w:w="1179" w:type="dxa"/>
            <w:tcBorders>
              <w:top w:val="nil"/>
              <w:left w:val="nil"/>
              <w:bottom w:val="nil"/>
              <w:right w:val="nil"/>
            </w:tcBorders>
            <w:shd w:val="clear" w:color="auto" w:fill="auto"/>
            <w:noWrap/>
            <w:vAlign w:val="bottom"/>
            <w:hideMark/>
          </w:tcPr>
          <w:p w14:paraId="1F5C69F3" w14:textId="199558F1" w:rsidR="004F7044" w:rsidRPr="00E52F8C" w:rsidRDefault="004F7044" w:rsidP="002B0B2B">
            <w:pPr>
              <w:jc w:val="right"/>
              <w:rPr>
                <w:rFonts w:ascii="Arial" w:hAnsi="Arial" w:cs="Arial"/>
                <w:sz w:val="20"/>
                <w:szCs w:val="20"/>
              </w:rPr>
            </w:pPr>
          </w:p>
        </w:tc>
        <w:tc>
          <w:tcPr>
            <w:tcW w:w="1054" w:type="dxa"/>
            <w:gridSpan w:val="2"/>
            <w:tcBorders>
              <w:top w:val="nil"/>
              <w:left w:val="nil"/>
              <w:bottom w:val="nil"/>
              <w:right w:val="nil"/>
            </w:tcBorders>
            <w:shd w:val="clear" w:color="auto" w:fill="auto"/>
            <w:noWrap/>
            <w:vAlign w:val="bottom"/>
            <w:hideMark/>
          </w:tcPr>
          <w:p w14:paraId="37594B4C" w14:textId="77777777" w:rsidR="004F7044" w:rsidRPr="00E52F8C" w:rsidRDefault="00317911" w:rsidP="002B0B2B">
            <w:pPr>
              <w:jc w:val="right"/>
              <w:rPr>
                <w:rFonts w:ascii="Arial" w:hAnsi="Arial" w:cs="Arial"/>
                <w:sz w:val="20"/>
                <w:szCs w:val="20"/>
              </w:rPr>
            </w:pPr>
            <w:r w:rsidRPr="00E52F8C">
              <w:rPr>
                <w:rFonts w:ascii="Arial" w:hAnsi="Arial" w:cs="Arial"/>
                <w:sz w:val="20"/>
                <w:szCs w:val="20"/>
              </w:rPr>
              <w:t>421 424</w:t>
            </w:r>
          </w:p>
        </w:tc>
        <w:tc>
          <w:tcPr>
            <w:tcW w:w="636" w:type="dxa"/>
            <w:tcBorders>
              <w:top w:val="nil"/>
              <w:left w:val="nil"/>
              <w:bottom w:val="nil"/>
              <w:right w:val="nil"/>
            </w:tcBorders>
            <w:shd w:val="clear" w:color="auto" w:fill="auto"/>
            <w:noWrap/>
            <w:vAlign w:val="bottom"/>
          </w:tcPr>
          <w:p w14:paraId="77AA690A" w14:textId="77777777" w:rsidR="004F7044" w:rsidRPr="00E52F8C" w:rsidRDefault="004F7044">
            <w:pPr>
              <w:jc w:val="right"/>
              <w:rPr>
                <w:rFonts w:ascii="Arial" w:hAnsi="Arial" w:cs="Arial"/>
                <w:sz w:val="20"/>
                <w:szCs w:val="20"/>
              </w:rPr>
            </w:pPr>
          </w:p>
        </w:tc>
      </w:tr>
      <w:tr w:rsidR="00FD456E" w:rsidRPr="00D42A6E" w14:paraId="2AC305FE" w14:textId="77777777" w:rsidTr="00B87D37">
        <w:trPr>
          <w:trHeight w:val="227"/>
        </w:trPr>
        <w:tc>
          <w:tcPr>
            <w:tcW w:w="3604" w:type="dxa"/>
            <w:tcBorders>
              <w:top w:val="nil"/>
              <w:left w:val="nil"/>
              <w:bottom w:val="nil"/>
              <w:right w:val="nil"/>
            </w:tcBorders>
            <w:shd w:val="clear" w:color="auto" w:fill="auto"/>
            <w:noWrap/>
            <w:vAlign w:val="bottom"/>
            <w:hideMark/>
          </w:tcPr>
          <w:p w14:paraId="30210890" w14:textId="77777777" w:rsidR="004F7044" w:rsidRPr="00E52F8C" w:rsidRDefault="004F7044">
            <w:pPr>
              <w:rPr>
                <w:rFonts w:ascii="Arial" w:hAnsi="Arial" w:cs="Arial"/>
                <w:sz w:val="20"/>
                <w:szCs w:val="20"/>
              </w:rPr>
            </w:pPr>
            <w:r w:rsidRPr="00E52F8C">
              <w:rPr>
                <w:rFonts w:ascii="Arial" w:hAnsi="Arial" w:cs="Arial"/>
                <w:sz w:val="20"/>
                <w:szCs w:val="20"/>
              </w:rPr>
              <w:t>Odložená da</w:t>
            </w:r>
            <w:r w:rsidRPr="00E52F8C">
              <w:rPr>
                <w:rFonts w:ascii="Arial" w:hAnsi="Arial" w:cs="Arial" w:hint="eastAsia"/>
                <w:sz w:val="20"/>
                <w:szCs w:val="20"/>
              </w:rPr>
              <w:t>ň</w:t>
            </w:r>
            <w:r w:rsidRPr="00E52F8C">
              <w:rPr>
                <w:rFonts w:ascii="Arial" w:hAnsi="Arial" w:cs="Arial"/>
                <w:sz w:val="20"/>
                <w:szCs w:val="20"/>
              </w:rPr>
              <w:t xml:space="preserve"> z príjmov</w:t>
            </w:r>
          </w:p>
        </w:tc>
        <w:tc>
          <w:tcPr>
            <w:tcW w:w="1179" w:type="dxa"/>
            <w:tcBorders>
              <w:top w:val="nil"/>
              <w:left w:val="nil"/>
              <w:bottom w:val="nil"/>
              <w:right w:val="nil"/>
            </w:tcBorders>
            <w:shd w:val="clear" w:color="auto" w:fill="auto"/>
            <w:noWrap/>
            <w:vAlign w:val="bottom"/>
            <w:hideMark/>
          </w:tcPr>
          <w:p w14:paraId="7E523D32" w14:textId="1181D385" w:rsidR="004F7044" w:rsidRPr="00E52F8C" w:rsidRDefault="004F7044" w:rsidP="002B0B2B">
            <w:pPr>
              <w:jc w:val="right"/>
              <w:rPr>
                <w:rFonts w:ascii="Arial" w:hAnsi="Arial" w:cs="Arial"/>
                <w:sz w:val="20"/>
                <w:szCs w:val="20"/>
              </w:rPr>
            </w:pPr>
          </w:p>
        </w:tc>
        <w:tc>
          <w:tcPr>
            <w:tcW w:w="1028" w:type="dxa"/>
            <w:tcBorders>
              <w:top w:val="nil"/>
              <w:left w:val="nil"/>
              <w:bottom w:val="nil"/>
              <w:right w:val="nil"/>
            </w:tcBorders>
            <w:shd w:val="clear" w:color="auto" w:fill="auto"/>
            <w:noWrap/>
            <w:vAlign w:val="bottom"/>
            <w:hideMark/>
          </w:tcPr>
          <w:p w14:paraId="3402B2E8" w14:textId="77777777" w:rsidR="004F7044" w:rsidRPr="00E52F8C" w:rsidRDefault="00FD456E" w:rsidP="002B0B2B">
            <w:pPr>
              <w:jc w:val="right"/>
              <w:rPr>
                <w:rFonts w:ascii="Arial" w:hAnsi="Arial" w:cs="Arial"/>
                <w:sz w:val="20"/>
                <w:szCs w:val="20"/>
              </w:rPr>
            </w:pPr>
            <w:r w:rsidRPr="00E52F8C">
              <w:rPr>
                <w:rFonts w:ascii="Arial" w:hAnsi="Arial" w:cs="Arial"/>
                <w:sz w:val="20"/>
                <w:szCs w:val="20"/>
              </w:rPr>
              <w:t>-17 897</w:t>
            </w:r>
          </w:p>
        </w:tc>
        <w:tc>
          <w:tcPr>
            <w:tcW w:w="602" w:type="dxa"/>
            <w:tcBorders>
              <w:top w:val="nil"/>
              <w:left w:val="nil"/>
              <w:bottom w:val="nil"/>
              <w:right w:val="nil"/>
            </w:tcBorders>
            <w:shd w:val="clear" w:color="auto" w:fill="auto"/>
            <w:noWrap/>
            <w:vAlign w:val="bottom"/>
          </w:tcPr>
          <w:p w14:paraId="66963EFA" w14:textId="77777777" w:rsidR="004F7044" w:rsidRPr="00E52F8C" w:rsidRDefault="004F7044">
            <w:pPr>
              <w:jc w:val="right"/>
              <w:rPr>
                <w:rFonts w:ascii="Arial" w:hAnsi="Arial" w:cs="Arial"/>
                <w:sz w:val="20"/>
                <w:szCs w:val="20"/>
              </w:rPr>
            </w:pPr>
          </w:p>
        </w:tc>
        <w:tc>
          <w:tcPr>
            <w:tcW w:w="1179" w:type="dxa"/>
            <w:tcBorders>
              <w:top w:val="nil"/>
              <w:left w:val="nil"/>
              <w:bottom w:val="nil"/>
              <w:right w:val="nil"/>
            </w:tcBorders>
            <w:shd w:val="clear" w:color="auto" w:fill="auto"/>
            <w:noWrap/>
            <w:vAlign w:val="bottom"/>
            <w:hideMark/>
          </w:tcPr>
          <w:p w14:paraId="2CFAEEB6" w14:textId="3C9C511C" w:rsidR="004F7044" w:rsidRPr="00E52F8C" w:rsidRDefault="004F7044" w:rsidP="002B0B2B">
            <w:pPr>
              <w:jc w:val="right"/>
              <w:rPr>
                <w:rFonts w:ascii="Arial" w:hAnsi="Arial" w:cs="Arial"/>
                <w:sz w:val="20"/>
                <w:szCs w:val="20"/>
              </w:rPr>
            </w:pPr>
          </w:p>
        </w:tc>
        <w:tc>
          <w:tcPr>
            <w:tcW w:w="1054" w:type="dxa"/>
            <w:gridSpan w:val="2"/>
            <w:tcBorders>
              <w:top w:val="nil"/>
              <w:left w:val="nil"/>
              <w:bottom w:val="nil"/>
              <w:right w:val="nil"/>
            </w:tcBorders>
            <w:shd w:val="clear" w:color="auto" w:fill="auto"/>
            <w:noWrap/>
            <w:vAlign w:val="bottom"/>
            <w:hideMark/>
          </w:tcPr>
          <w:p w14:paraId="31A4998E" w14:textId="77777777" w:rsidR="004F7044" w:rsidRPr="00E52F8C" w:rsidRDefault="00317911" w:rsidP="002B0B2B">
            <w:pPr>
              <w:jc w:val="right"/>
              <w:rPr>
                <w:rFonts w:ascii="Arial" w:hAnsi="Arial" w:cs="Arial"/>
                <w:sz w:val="20"/>
                <w:szCs w:val="20"/>
              </w:rPr>
            </w:pPr>
            <w:r w:rsidRPr="00E52F8C">
              <w:rPr>
                <w:rFonts w:ascii="Arial" w:hAnsi="Arial" w:cs="Arial"/>
                <w:sz w:val="20"/>
                <w:szCs w:val="20"/>
              </w:rPr>
              <w:t>-67 148</w:t>
            </w:r>
          </w:p>
        </w:tc>
        <w:tc>
          <w:tcPr>
            <w:tcW w:w="636" w:type="dxa"/>
            <w:tcBorders>
              <w:top w:val="nil"/>
              <w:left w:val="nil"/>
              <w:bottom w:val="nil"/>
              <w:right w:val="nil"/>
            </w:tcBorders>
            <w:shd w:val="clear" w:color="auto" w:fill="auto"/>
            <w:noWrap/>
            <w:vAlign w:val="bottom"/>
          </w:tcPr>
          <w:p w14:paraId="12A3A379" w14:textId="77777777" w:rsidR="004F7044" w:rsidRPr="00E52F8C" w:rsidRDefault="004F7044">
            <w:pPr>
              <w:jc w:val="right"/>
              <w:rPr>
                <w:rFonts w:ascii="Arial" w:hAnsi="Arial" w:cs="Arial"/>
                <w:sz w:val="20"/>
                <w:szCs w:val="20"/>
              </w:rPr>
            </w:pPr>
          </w:p>
        </w:tc>
      </w:tr>
      <w:tr w:rsidR="00B87D37" w:rsidRPr="00D42A6E" w14:paraId="32BEED4F" w14:textId="77777777" w:rsidTr="00B87D37">
        <w:trPr>
          <w:trHeight w:val="227"/>
        </w:trPr>
        <w:tc>
          <w:tcPr>
            <w:tcW w:w="3604" w:type="dxa"/>
            <w:tcBorders>
              <w:top w:val="nil"/>
              <w:left w:val="nil"/>
              <w:bottom w:val="nil"/>
              <w:right w:val="nil"/>
            </w:tcBorders>
            <w:shd w:val="clear" w:color="auto" w:fill="auto"/>
            <w:noWrap/>
            <w:vAlign w:val="bottom"/>
          </w:tcPr>
          <w:p w14:paraId="7A6F3177" w14:textId="2EB9907C" w:rsidR="00B87D37" w:rsidRPr="00E52F8C" w:rsidRDefault="00B87D37">
            <w:pPr>
              <w:rPr>
                <w:rFonts w:ascii="Arial" w:hAnsi="Arial" w:cs="Arial"/>
                <w:b/>
                <w:bCs/>
                <w:sz w:val="20"/>
                <w:szCs w:val="20"/>
              </w:rPr>
            </w:pPr>
            <w:r>
              <w:br w:type="page"/>
            </w:r>
            <w:r w:rsidR="0094495C" w:rsidRPr="00E52F8C">
              <w:rPr>
                <w:rFonts w:ascii="Arial" w:hAnsi="Arial" w:cs="Arial"/>
                <w:b/>
                <w:bCs/>
                <w:sz w:val="20"/>
                <w:szCs w:val="20"/>
              </w:rPr>
              <w:t>Celková da</w:t>
            </w:r>
            <w:r w:rsidR="0094495C" w:rsidRPr="00E52F8C">
              <w:rPr>
                <w:rFonts w:ascii="Arial" w:hAnsi="Arial" w:cs="Arial" w:hint="eastAsia"/>
                <w:b/>
                <w:bCs/>
                <w:sz w:val="20"/>
                <w:szCs w:val="20"/>
              </w:rPr>
              <w:t>ň</w:t>
            </w:r>
            <w:r w:rsidR="0094495C" w:rsidRPr="00E52F8C">
              <w:rPr>
                <w:rFonts w:ascii="Arial" w:hAnsi="Arial" w:cs="Arial"/>
                <w:b/>
                <w:bCs/>
                <w:sz w:val="20"/>
                <w:szCs w:val="20"/>
              </w:rPr>
              <w:t xml:space="preserve"> z príjmov</w:t>
            </w:r>
          </w:p>
        </w:tc>
        <w:tc>
          <w:tcPr>
            <w:tcW w:w="1179" w:type="dxa"/>
            <w:tcBorders>
              <w:top w:val="single" w:sz="4" w:space="0" w:color="auto"/>
              <w:left w:val="nil"/>
              <w:bottom w:val="double" w:sz="6" w:space="0" w:color="auto"/>
              <w:right w:val="nil"/>
            </w:tcBorders>
            <w:shd w:val="clear" w:color="auto" w:fill="auto"/>
            <w:noWrap/>
            <w:vAlign w:val="bottom"/>
          </w:tcPr>
          <w:p w14:paraId="16C9ACC7" w14:textId="77777777" w:rsidR="00B87D37" w:rsidRPr="00E52F8C" w:rsidRDefault="00B87D37" w:rsidP="002B0B2B">
            <w:pPr>
              <w:jc w:val="right"/>
              <w:rPr>
                <w:rFonts w:ascii="Arial" w:hAnsi="Arial" w:cs="Arial"/>
                <w:b/>
                <w:bCs/>
                <w:sz w:val="20"/>
                <w:szCs w:val="20"/>
              </w:rPr>
            </w:pPr>
          </w:p>
        </w:tc>
        <w:tc>
          <w:tcPr>
            <w:tcW w:w="1028" w:type="dxa"/>
            <w:tcBorders>
              <w:top w:val="single" w:sz="4" w:space="0" w:color="auto"/>
              <w:left w:val="nil"/>
              <w:bottom w:val="double" w:sz="6" w:space="0" w:color="auto"/>
              <w:right w:val="nil"/>
            </w:tcBorders>
            <w:shd w:val="clear" w:color="auto" w:fill="auto"/>
            <w:noWrap/>
            <w:vAlign w:val="bottom"/>
          </w:tcPr>
          <w:p w14:paraId="51F5FC39" w14:textId="1FE8BF56" w:rsidR="00B87D37" w:rsidRPr="00E52F8C" w:rsidRDefault="0094495C" w:rsidP="002B0B2B">
            <w:pPr>
              <w:jc w:val="right"/>
              <w:rPr>
                <w:rFonts w:ascii="Arial" w:hAnsi="Arial" w:cs="Arial"/>
                <w:b/>
                <w:bCs/>
                <w:sz w:val="20"/>
                <w:szCs w:val="20"/>
              </w:rPr>
            </w:pPr>
            <w:r>
              <w:rPr>
                <w:rFonts w:ascii="Arial" w:hAnsi="Arial" w:cs="Arial"/>
                <w:b/>
                <w:bCs/>
                <w:sz w:val="20"/>
                <w:szCs w:val="20"/>
              </w:rPr>
              <w:t>327 727</w:t>
            </w:r>
          </w:p>
        </w:tc>
        <w:tc>
          <w:tcPr>
            <w:tcW w:w="602" w:type="dxa"/>
            <w:tcBorders>
              <w:top w:val="single" w:sz="4" w:space="0" w:color="auto"/>
              <w:left w:val="nil"/>
              <w:bottom w:val="double" w:sz="6" w:space="0" w:color="auto"/>
              <w:right w:val="nil"/>
            </w:tcBorders>
            <w:shd w:val="clear" w:color="auto" w:fill="auto"/>
            <w:noWrap/>
            <w:vAlign w:val="bottom"/>
          </w:tcPr>
          <w:p w14:paraId="64D9FDCE" w14:textId="2BDBC7AF" w:rsidR="00B87D37" w:rsidRPr="00FA53F7" w:rsidRDefault="00FA53F7">
            <w:pPr>
              <w:jc w:val="right"/>
              <w:rPr>
                <w:rFonts w:ascii="Arial" w:hAnsi="Arial" w:cs="Arial"/>
                <w:b/>
                <w:sz w:val="20"/>
                <w:szCs w:val="20"/>
              </w:rPr>
            </w:pPr>
            <w:r w:rsidRPr="00FA53F7">
              <w:rPr>
                <w:rFonts w:ascii="Arial" w:hAnsi="Arial" w:cs="Arial"/>
                <w:b/>
                <w:sz w:val="20"/>
                <w:szCs w:val="20"/>
              </w:rPr>
              <w:t>22</w:t>
            </w:r>
          </w:p>
        </w:tc>
        <w:tc>
          <w:tcPr>
            <w:tcW w:w="1179" w:type="dxa"/>
            <w:tcBorders>
              <w:top w:val="single" w:sz="4" w:space="0" w:color="auto"/>
              <w:left w:val="nil"/>
              <w:bottom w:val="double" w:sz="6" w:space="0" w:color="auto"/>
              <w:right w:val="nil"/>
            </w:tcBorders>
            <w:shd w:val="clear" w:color="auto" w:fill="auto"/>
            <w:noWrap/>
            <w:vAlign w:val="bottom"/>
          </w:tcPr>
          <w:p w14:paraId="19EAC5A5" w14:textId="77777777" w:rsidR="00B87D37" w:rsidRPr="00E52F8C" w:rsidDel="00EF3487" w:rsidRDefault="00B87D37" w:rsidP="002B0B2B">
            <w:pPr>
              <w:jc w:val="right"/>
              <w:rPr>
                <w:rFonts w:ascii="Arial" w:hAnsi="Arial" w:cs="Arial"/>
                <w:b/>
                <w:bCs/>
                <w:sz w:val="20"/>
                <w:szCs w:val="20"/>
              </w:rPr>
            </w:pPr>
          </w:p>
        </w:tc>
        <w:tc>
          <w:tcPr>
            <w:tcW w:w="1054" w:type="dxa"/>
            <w:gridSpan w:val="2"/>
            <w:tcBorders>
              <w:top w:val="single" w:sz="4" w:space="0" w:color="auto"/>
              <w:left w:val="nil"/>
              <w:bottom w:val="double" w:sz="6" w:space="0" w:color="auto"/>
              <w:right w:val="nil"/>
            </w:tcBorders>
            <w:shd w:val="clear" w:color="auto" w:fill="auto"/>
            <w:noWrap/>
            <w:vAlign w:val="bottom"/>
          </w:tcPr>
          <w:p w14:paraId="5EACFD71" w14:textId="3F011B5C" w:rsidR="00B87D37" w:rsidRPr="00E52F8C" w:rsidRDefault="0094495C" w:rsidP="002B0B2B">
            <w:pPr>
              <w:jc w:val="right"/>
              <w:rPr>
                <w:rFonts w:ascii="Arial" w:hAnsi="Arial" w:cs="Arial"/>
                <w:b/>
                <w:bCs/>
                <w:sz w:val="20"/>
                <w:szCs w:val="20"/>
              </w:rPr>
            </w:pPr>
            <w:r>
              <w:rPr>
                <w:rFonts w:ascii="Arial" w:hAnsi="Arial" w:cs="Arial"/>
                <w:b/>
                <w:bCs/>
                <w:sz w:val="20"/>
                <w:szCs w:val="20"/>
              </w:rPr>
              <w:t>354 276</w:t>
            </w:r>
          </w:p>
        </w:tc>
        <w:tc>
          <w:tcPr>
            <w:tcW w:w="636" w:type="dxa"/>
            <w:tcBorders>
              <w:top w:val="single" w:sz="4" w:space="0" w:color="auto"/>
              <w:left w:val="nil"/>
              <w:bottom w:val="double" w:sz="6" w:space="0" w:color="auto"/>
              <w:right w:val="nil"/>
            </w:tcBorders>
            <w:shd w:val="clear" w:color="auto" w:fill="auto"/>
            <w:noWrap/>
            <w:vAlign w:val="bottom"/>
          </w:tcPr>
          <w:p w14:paraId="2D83C23A" w14:textId="298851C1" w:rsidR="00B87D37" w:rsidRPr="00E52F8C" w:rsidRDefault="00FA53F7">
            <w:pPr>
              <w:jc w:val="right"/>
              <w:rPr>
                <w:rFonts w:ascii="Arial" w:hAnsi="Arial" w:cs="Arial"/>
                <w:b/>
                <w:bCs/>
                <w:sz w:val="20"/>
                <w:szCs w:val="20"/>
              </w:rPr>
            </w:pPr>
            <w:r>
              <w:rPr>
                <w:rFonts w:ascii="Arial" w:hAnsi="Arial" w:cs="Arial"/>
                <w:b/>
                <w:bCs/>
                <w:sz w:val="20"/>
                <w:szCs w:val="20"/>
              </w:rPr>
              <w:t>23</w:t>
            </w:r>
          </w:p>
        </w:tc>
      </w:tr>
      <w:bookmarkEnd w:id="76"/>
    </w:tbl>
    <w:p w14:paraId="09584930" w14:textId="77777777" w:rsidR="00B87D37" w:rsidRDefault="00B87D37" w:rsidP="00B87D37">
      <w:pPr>
        <w:pStyle w:val="Nadpis1"/>
        <w:keepNext w:val="0"/>
        <w:numPr>
          <w:ilvl w:val="0"/>
          <w:numId w:val="0"/>
        </w:numPr>
        <w:suppressAutoHyphens/>
        <w:ind w:left="422" w:hanging="422"/>
        <w:rPr>
          <w:rFonts w:ascii="Arial" w:hAnsi="Arial"/>
        </w:rPr>
      </w:pPr>
    </w:p>
    <w:p w14:paraId="5F55B4BD" w14:textId="77777777" w:rsidR="00B87D37" w:rsidRDefault="00B87D37">
      <w:pPr>
        <w:rPr>
          <w:rFonts w:ascii="Arial" w:hAnsi="Arial" w:cs="Arial"/>
          <w:b/>
          <w:bCs/>
          <w:kern w:val="32"/>
          <w:sz w:val="20"/>
          <w:szCs w:val="20"/>
        </w:rPr>
      </w:pPr>
      <w:r>
        <w:rPr>
          <w:rFonts w:ascii="Arial" w:hAnsi="Arial"/>
        </w:rPr>
        <w:br w:type="page"/>
      </w:r>
    </w:p>
    <w:p w14:paraId="1C2EEA01" w14:textId="1AFC6259" w:rsidR="002A6B50" w:rsidRPr="00E52F8C" w:rsidRDefault="00316173" w:rsidP="00FB6F88">
      <w:pPr>
        <w:pStyle w:val="Nadpis1"/>
        <w:keepNext w:val="0"/>
        <w:suppressAutoHyphens/>
        <w:rPr>
          <w:rFonts w:ascii="Arial" w:hAnsi="Arial"/>
        </w:rPr>
      </w:pPr>
      <w:r w:rsidRPr="00E52F8C">
        <w:rPr>
          <w:rFonts w:ascii="Arial" w:hAnsi="Arial"/>
        </w:rPr>
        <w:lastRenderedPageBreak/>
        <w:t>ÚDAJE NA PODSÚVAHOVÝCH Ú</w:t>
      </w:r>
      <w:r w:rsidRPr="00E52F8C">
        <w:rPr>
          <w:rFonts w:ascii="Arial" w:hAnsi="Arial" w:hint="eastAsia"/>
        </w:rPr>
        <w:t>Č</w:t>
      </w:r>
      <w:r w:rsidRPr="00E52F8C">
        <w:rPr>
          <w:rFonts w:ascii="Arial" w:hAnsi="Arial"/>
        </w:rPr>
        <w:t>TOCH</w:t>
      </w:r>
    </w:p>
    <w:tbl>
      <w:tblPr>
        <w:tblW w:w="0" w:type="auto"/>
        <w:tblInd w:w="426" w:type="dxa"/>
        <w:tblLayout w:type="fixed"/>
        <w:tblCellMar>
          <w:left w:w="70" w:type="dxa"/>
          <w:right w:w="70" w:type="dxa"/>
        </w:tblCellMar>
        <w:tblLook w:val="04A0" w:firstRow="1" w:lastRow="0" w:firstColumn="1" w:lastColumn="0" w:noHBand="0" w:noVBand="1"/>
      </w:tblPr>
      <w:tblGrid>
        <w:gridCol w:w="4464"/>
        <w:gridCol w:w="2388"/>
        <w:gridCol w:w="2388"/>
      </w:tblGrid>
      <w:tr w:rsidR="004F7044" w:rsidRPr="00D42A6E" w14:paraId="39B66981" w14:textId="77777777" w:rsidTr="00ED2908">
        <w:trPr>
          <w:trHeight w:val="439"/>
        </w:trPr>
        <w:tc>
          <w:tcPr>
            <w:tcW w:w="4464" w:type="dxa"/>
            <w:tcBorders>
              <w:top w:val="nil"/>
              <w:left w:val="nil"/>
              <w:bottom w:val="single" w:sz="4" w:space="0" w:color="auto"/>
              <w:right w:val="nil"/>
            </w:tcBorders>
            <w:shd w:val="clear" w:color="auto" w:fill="auto"/>
            <w:noWrap/>
            <w:vAlign w:val="center"/>
            <w:hideMark/>
          </w:tcPr>
          <w:p w14:paraId="3454855D" w14:textId="77777777" w:rsidR="004F7044" w:rsidRPr="00E52F8C" w:rsidRDefault="004F7044">
            <w:pPr>
              <w:jc w:val="center"/>
              <w:rPr>
                <w:rFonts w:ascii="Arial" w:hAnsi="Arial" w:cs="Arial"/>
                <w:b/>
                <w:bCs/>
                <w:sz w:val="20"/>
                <w:szCs w:val="20"/>
              </w:rPr>
            </w:pPr>
            <w:bookmarkStart w:id="78" w:name="RANGE!B3:D12"/>
            <w:bookmarkStart w:id="79" w:name="FWT_balance_sheet_items"/>
            <w:r w:rsidRPr="00E52F8C">
              <w:rPr>
                <w:rFonts w:ascii="Arial" w:hAnsi="Arial" w:cs="Arial"/>
                <w:b/>
                <w:bCs/>
                <w:sz w:val="20"/>
                <w:szCs w:val="20"/>
              </w:rPr>
              <w:t>Názov položky</w:t>
            </w:r>
            <w:bookmarkEnd w:id="78"/>
          </w:p>
        </w:tc>
        <w:tc>
          <w:tcPr>
            <w:tcW w:w="2388" w:type="dxa"/>
            <w:tcBorders>
              <w:top w:val="nil"/>
              <w:left w:val="nil"/>
              <w:bottom w:val="single" w:sz="4" w:space="0" w:color="auto"/>
              <w:right w:val="nil"/>
            </w:tcBorders>
            <w:shd w:val="clear" w:color="auto" w:fill="auto"/>
            <w:vAlign w:val="center"/>
            <w:hideMark/>
          </w:tcPr>
          <w:p w14:paraId="298D081E" w14:textId="456F52A4" w:rsidR="004F7044" w:rsidRPr="00E52F8C" w:rsidRDefault="004F7044" w:rsidP="002B0B2B">
            <w:pPr>
              <w:jc w:val="right"/>
              <w:rPr>
                <w:rFonts w:ascii="Arial" w:hAnsi="Arial" w:cs="Arial"/>
                <w:b/>
                <w:bCs/>
                <w:sz w:val="20"/>
                <w:szCs w:val="20"/>
              </w:rPr>
            </w:pPr>
            <w:r w:rsidRPr="00E52F8C">
              <w:rPr>
                <w:rFonts w:ascii="Arial" w:hAnsi="Arial" w:cs="Arial"/>
                <w:b/>
                <w:bCs/>
                <w:sz w:val="20"/>
                <w:szCs w:val="20"/>
              </w:rPr>
              <w:t>Stav k 31.</w:t>
            </w:r>
            <w:r w:rsidR="006836A8" w:rsidRPr="00E52F8C">
              <w:rPr>
                <w:rFonts w:ascii="Arial" w:hAnsi="Arial" w:cs="Arial"/>
                <w:b/>
                <w:bCs/>
                <w:sz w:val="20"/>
                <w:szCs w:val="20"/>
              </w:rPr>
              <w:t>3</w:t>
            </w:r>
            <w:r w:rsidRPr="00E52F8C">
              <w:rPr>
                <w:rFonts w:ascii="Arial" w:hAnsi="Arial" w:cs="Arial"/>
                <w:b/>
                <w:bCs/>
                <w:sz w:val="20"/>
                <w:szCs w:val="20"/>
              </w:rPr>
              <w:t>.201</w:t>
            </w:r>
            <w:r w:rsidR="006836A8" w:rsidRPr="00E52F8C">
              <w:rPr>
                <w:rFonts w:ascii="Arial" w:hAnsi="Arial" w:cs="Arial"/>
                <w:b/>
                <w:bCs/>
                <w:sz w:val="20"/>
                <w:szCs w:val="20"/>
              </w:rPr>
              <w:t>5</w:t>
            </w:r>
          </w:p>
        </w:tc>
        <w:tc>
          <w:tcPr>
            <w:tcW w:w="2388" w:type="dxa"/>
            <w:tcBorders>
              <w:top w:val="nil"/>
              <w:left w:val="nil"/>
              <w:bottom w:val="single" w:sz="4" w:space="0" w:color="auto"/>
              <w:right w:val="nil"/>
            </w:tcBorders>
            <w:shd w:val="clear" w:color="auto" w:fill="auto"/>
            <w:vAlign w:val="center"/>
            <w:hideMark/>
          </w:tcPr>
          <w:p w14:paraId="227D3DBE" w14:textId="5AC2353E" w:rsidR="004F7044" w:rsidRPr="00E52F8C" w:rsidRDefault="004F7044" w:rsidP="002B0B2B">
            <w:pPr>
              <w:jc w:val="right"/>
              <w:rPr>
                <w:rFonts w:ascii="Arial" w:hAnsi="Arial" w:cs="Arial"/>
                <w:b/>
                <w:bCs/>
                <w:sz w:val="20"/>
                <w:szCs w:val="20"/>
              </w:rPr>
            </w:pPr>
            <w:r w:rsidRPr="00E52F8C">
              <w:rPr>
                <w:rFonts w:ascii="Arial" w:hAnsi="Arial" w:cs="Arial"/>
                <w:b/>
                <w:bCs/>
                <w:sz w:val="20"/>
                <w:szCs w:val="20"/>
              </w:rPr>
              <w:t>Stav k 31.</w:t>
            </w:r>
            <w:r w:rsidR="006836A8" w:rsidRPr="00E52F8C">
              <w:rPr>
                <w:rFonts w:ascii="Arial" w:hAnsi="Arial" w:cs="Arial"/>
                <w:b/>
                <w:bCs/>
                <w:sz w:val="20"/>
                <w:szCs w:val="20"/>
              </w:rPr>
              <w:t>3</w:t>
            </w:r>
            <w:r w:rsidRPr="00E52F8C">
              <w:rPr>
                <w:rFonts w:ascii="Arial" w:hAnsi="Arial" w:cs="Arial"/>
                <w:b/>
                <w:bCs/>
                <w:sz w:val="20"/>
                <w:szCs w:val="20"/>
              </w:rPr>
              <w:t>.201</w:t>
            </w:r>
            <w:r w:rsidR="006836A8" w:rsidRPr="00E52F8C">
              <w:rPr>
                <w:rFonts w:ascii="Arial" w:hAnsi="Arial" w:cs="Arial"/>
                <w:b/>
                <w:bCs/>
                <w:sz w:val="20"/>
                <w:szCs w:val="20"/>
              </w:rPr>
              <w:t>4</w:t>
            </w:r>
          </w:p>
        </w:tc>
      </w:tr>
      <w:tr w:rsidR="004F7044" w:rsidRPr="00D42A6E" w14:paraId="74573BB7" w14:textId="77777777" w:rsidTr="00ED2908">
        <w:trPr>
          <w:trHeight w:val="240"/>
        </w:trPr>
        <w:tc>
          <w:tcPr>
            <w:tcW w:w="4464" w:type="dxa"/>
            <w:tcBorders>
              <w:top w:val="nil"/>
              <w:left w:val="nil"/>
              <w:bottom w:val="nil"/>
              <w:right w:val="nil"/>
            </w:tcBorders>
            <w:shd w:val="clear" w:color="auto" w:fill="auto"/>
            <w:noWrap/>
            <w:vAlign w:val="bottom"/>
            <w:hideMark/>
          </w:tcPr>
          <w:p w14:paraId="25FA5EA5" w14:textId="77777777" w:rsidR="004F7044" w:rsidRPr="00E52F8C" w:rsidRDefault="004F7044">
            <w:pPr>
              <w:rPr>
                <w:rFonts w:ascii="Arial" w:hAnsi="Arial" w:cs="Arial"/>
                <w:sz w:val="20"/>
                <w:szCs w:val="20"/>
              </w:rPr>
            </w:pPr>
            <w:r w:rsidRPr="00E52F8C">
              <w:rPr>
                <w:rFonts w:ascii="Arial" w:hAnsi="Arial" w:cs="Arial"/>
                <w:sz w:val="20"/>
                <w:szCs w:val="20"/>
              </w:rPr>
              <w:t>Prenajatý majetok</w:t>
            </w:r>
          </w:p>
        </w:tc>
        <w:tc>
          <w:tcPr>
            <w:tcW w:w="2388" w:type="dxa"/>
            <w:tcBorders>
              <w:top w:val="nil"/>
              <w:left w:val="nil"/>
              <w:bottom w:val="nil"/>
              <w:right w:val="nil"/>
            </w:tcBorders>
            <w:shd w:val="clear" w:color="auto" w:fill="auto"/>
            <w:vAlign w:val="bottom"/>
            <w:hideMark/>
          </w:tcPr>
          <w:p w14:paraId="110D9F2F" w14:textId="77777777" w:rsidR="004F7044" w:rsidRPr="00E52F8C" w:rsidRDefault="00024D75">
            <w:pPr>
              <w:jc w:val="right"/>
              <w:rPr>
                <w:rFonts w:ascii="Arial" w:hAnsi="Arial" w:cs="Arial"/>
                <w:sz w:val="20"/>
                <w:szCs w:val="20"/>
              </w:rPr>
            </w:pPr>
            <w:r w:rsidRPr="00E52F8C">
              <w:rPr>
                <w:rFonts w:ascii="Arial" w:hAnsi="Arial" w:cs="Arial"/>
                <w:sz w:val="20"/>
                <w:szCs w:val="20"/>
              </w:rPr>
              <w:t>418 627</w:t>
            </w:r>
          </w:p>
        </w:tc>
        <w:tc>
          <w:tcPr>
            <w:tcW w:w="2388" w:type="dxa"/>
            <w:tcBorders>
              <w:top w:val="nil"/>
              <w:left w:val="nil"/>
              <w:bottom w:val="nil"/>
              <w:right w:val="nil"/>
            </w:tcBorders>
            <w:shd w:val="clear" w:color="auto" w:fill="auto"/>
            <w:vAlign w:val="bottom"/>
            <w:hideMark/>
          </w:tcPr>
          <w:p w14:paraId="52A08D3D" w14:textId="77777777" w:rsidR="004F7044" w:rsidRPr="00E52F8C" w:rsidRDefault="006836A8">
            <w:pPr>
              <w:jc w:val="right"/>
              <w:rPr>
                <w:rFonts w:ascii="Arial" w:hAnsi="Arial" w:cs="Arial"/>
                <w:sz w:val="20"/>
                <w:szCs w:val="20"/>
              </w:rPr>
            </w:pPr>
            <w:r w:rsidRPr="00E52F8C">
              <w:rPr>
                <w:rFonts w:ascii="Arial" w:hAnsi="Arial" w:cs="Arial"/>
                <w:sz w:val="20"/>
                <w:szCs w:val="20"/>
              </w:rPr>
              <w:t>418 587</w:t>
            </w:r>
          </w:p>
        </w:tc>
      </w:tr>
      <w:tr w:rsidR="004F7044" w:rsidRPr="00D42A6E" w14:paraId="22849FD6" w14:textId="77777777" w:rsidTr="00ED2908">
        <w:trPr>
          <w:trHeight w:val="240"/>
        </w:trPr>
        <w:tc>
          <w:tcPr>
            <w:tcW w:w="4464" w:type="dxa"/>
            <w:tcBorders>
              <w:top w:val="nil"/>
              <w:left w:val="nil"/>
              <w:bottom w:val="nil"/>
              <w:right w:val="nil"/>
            </w:tcBorders>
            <w:shd w:val="clear" w:color="auto" w:fill="auto"/>
            <w:noWrap/>
            <w:vAlign w:val="bottom"/>
            <w:hideMark/>
          </w:tcPr>
          <w:p w14:paraId="519AE486" w14:textId="77777777" w:rsidR="004F7044" w:rsidRPr="00E52F8C" w:rsidRDefault="004F7044">
            <w:pPr>
              <w:rPr>
                <w:rFonts w:ascii="Arial" w:hAnsi="Arial" w:cs="Arial"/>
                <w:sz w:val="20"/>
                <w:szCs w:val="20"/>
              </w:rPr>
            </w:pPr>
            <w:r w:rsidRPr="00E52F8C">
              <w:rPr>
                <w:rFonts w:ascii="Arial" w:hAnsi="Arial" w:cs="Arial"/>
                <w:sz w:val="20"/>
                <w:szCs w:val="20"/>
              </w:rPr>
              <w:t>Majetok v nájme (operatívny prenájom)</w:t>
            </w:r>
          </w:p>
        </w:tc>
        <w:tc>
          <w:tcPr>
            <w:tcW w:w="2388" w:type="dxa"/>
            <w:tcBorders>
              <w:top w:val="nil"/>
              <w:left w:val="nil"/>
              <w:bottom w:val="nil"/>
              <w:right w:val="nil"/>
            </w:tcBorders>
            <w:shd w:val="clear" w:color="auto" w:fill="auto"/>
            <w:vAlign w:val="bottom"/>
            <w:hideMark/>
          </w:tcPr>
          <w:p w14:paraId="3E3DCB10" w14:textId="77777777" w:rsidR="004F7044" w:rsidRPr="00E52F8C" w:rsidRDefault="00024D75">
            <w:pPr>
              <w:jc w:val="right"/>
              <w:rPr>
                <w:rFonts w:ascii="Arial" w:hAnsi="Arial" w:cs="Arial"/>
                <w:sz w:val="20"/>
                <w:szCs w:val="20"/>
              </w:rPr>
            </w:pPr>
            <w:r w:rsidRPr="00E52F8C">
              <w:rPr>
                <w:rFonts w:ascii="Arial" w:hAnsi="Arial" w:cs="Arial"/>
                <w:sz w:val="20"/>
                <w:szCs w:val="20"/>
              </w:rPr>
              <w:t>483 927</w:t>
            </w:r>
          </w:p>
        </w:tc>
        <w:tc>
          <w:tcPr>
            <w:tcW w:w="2388" w:type="dxa"/>
            <w:tcBorders>
              <w:top w:val="nil"/>
              <w:left w:val="nil"/>
              <w:bottom w:val="nil"/>
              <w:right w:val="nil"/>
            </w:tcBorders>
            <w:shd w:val="clear" w:color="auto" w:fill="auto"/>
            <w:vAlign w:val="bottom"/>
            <w:hideMark/>
          </w:tcPr>
          <w:p w14:paraId="63A3EB3E" w14:textId="77777777" w:rsidR="004F7044" w:rsidRPr="00E52F8C" w:rsidRDefault="00A43018">
            <w:pPr>
              <w:jc w:val="right"/>
              <w:rPr>
                <w:rFonts w:ascii="Arial" w:hAnsi="Arial" w:cs="Arial"/>
                <w:sz w:val="20"/>
                <w:szCs w:val="20"/>
              </w:rPr>
            </w:pPr>
            <w:r w:rsidRPr="00E52F8C">
              <w:rPr>
                <w:rFonts w:ascii="Arial" w:hAnsi="Arial" w:cs="Arial"/>
                <w:sz w:val="20"/>
                <w:szCs w:val="20"/>
              </w:rPr>
              <w:t>468 542</w:t>
            </w:r>
          </w:p>
        </w:tc>
      </w:tr>
      <w:tr w:rsidR="004F7044" w:rsidRPr="00D42A6E" w14:paraId="483DA8D7" w14:textId="77777777" w:rsidTr="00ED2908">
        <w:trPr>
          <w:trHeight w:val="240"/>
        </w:trPr>
        <w:tc>
          <w:tcPr>
            <w:tcW w:w="4464" w:type="dxa"/>
            <w:tcBorders>
              <w:top w:val="nil"/>
              <w:left w:val="nil"/>
              <w:bottom w:val="nil"/>
              <w:right w:val="nil"/>
            </w:tcBorders>
            <w:shd w:val="clear" w:color="auto" w:fill="auto"/>
            <w:noWrap/>
            <w:vAlign w:val="bottom"/>
            <w:hideMark/>
          </w:tcPr>
          <w:p w14:paraId="54F4A750" w14:textId="77777777" w:rsidR="004F7044" w:rsidRPr="00E52F8C" w:rsidRDefault="004F7044">
            <w:pPr>
              <w:rPr>
                <w:rFonts w:ascii="Arial" w:hAnsi="Arial" w:cs="Arial"/>
                <w:sz w:val="20"/>
                <w:szCs w:val="20"/>
              </w:rPr>
            </w:pPr>
            <w:r w:rsidRPr="00E52F8C">
              <w:rPr>
                <w:rFonts w:ascii="Arial" w:hAnsi="Arial" w:cs="Arial"/>
                <w:sz w:val="20"/>
                <w:szCs w:val="20"/>
              </w:rPr>
              <w:t>Majetok prijatý do úschovy</w:t>
            </w:r>
          </w:p>
        </w:tc>
        <w:tc>
          <w:tcPr>
            <w:tcW w:w="2388" w:type="dxa"/>
            <w:tcBorders>
              <w:top w:val="nil"/>
              <w:left w:val="nil"/>
              <w:bottom w:val="nil"/>
              <w:right w:val="nil"/>
            </w:tcBorders>
            <w:shd w:val="clear" w:color="auto" w:fill="auto"/>
            <w:vAlign w:val="bottom"/>
            <w:hideMark/>
          </w:tcPr>
          <w:p w14:paraId="48C38858"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88" w:type="dxa"/>
            <w:tcBorders>
              <w:top w:val="nil"/>
              <w:left w:val="nil"/>
              <w:bottom w:val="nil"/>
              <w:right w:val="nil"/>
            </w:tcBorders>
            <w:shd w:val="clear" w:color="auto" w:fill="auto"/>
            <w:vAlign w:val="bottom"/>
            <w:hideMark/>
          </w:tcPr>
          <w:p w14:paraId="1052817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A72008E" w14:textId="77777777" w:rsidTr="00ED2908">
        <w:trPr>
          <w:trHeight w:val="240"/>
        </w:trPr>
        <w:tc>
          <w:tcPr>
            <w:tcW w:w="4464" w:type="dxa"/>
            <w:tcBorders>
              <w:top w:val="nil"/>
              <w:left w:val="nil"/>
              <w:bottom w:val="nil"/>
              <w:right w:val="nil"/>
            </w:tcBorders>
            <w:shd w:val="clear" w:color="auto" w:fill="auto"/>
            <w:noWrap/>
            <w:vAlign w:val="bottom"/>
            <w:hideMark/>
          </w:tcPr>
          <w:p w14:paraId="00832E8E"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w:t>
            </w:r>
            <w:r w:rsidR="002B0B2B" w:rsidRPr="00E52F8C">
              <w:rPr>
                <w:rFonts w:ascii="Arial" w:hAnsi="Arial" w:cs="Arial"/>
                <w:sz w:val="20"/>
                <w:szCs w:val="20"/>
              </w:rPr>
              <w:t> </w:t>
            </w:r>
            <w:r w:rsidRPr="00E52F8C">
              <w:rPr>
                <w:rFonts w:ascii="Arial" w:hAnsi="Arial" w:cs="Arial"/>
                <w:sz w:val="20"/>
                <w:szCs w:val="20"/>
              </w:rPr>
              <w:t>derivátov</w:t>
            </w:r>
          </w:p>
        </w:tc>
        <w:tc>
          <w:tcPr>
            <w:tcW w:w="2388" w:type="dxa"/>
            <w:tcBorders>
              <w:top w:val="nil"/>
              <w:left w:val="nil"/>
              <w:bottom w:val="nil"/>
              <w:right w:val="nil"/>
            </w:tcBorders>
            <w:shd w:val="clear" w:color="auto" w:fill="auto"/>
            <w:vAlign w:val="bottom"/>
            <w:hideMark/>
          </w:tcPr>
          <w:p w14:paraId="439DA70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88" w:type="dxa"/>
            <w:tcBorders>
              <w:top w:val="nil"/>
              <w:left w:val="nil"/>
              <w:bottom w:val="nil"/>
              <w:right w:val="nil"/>
            </w:tcBorders>
            <w:shd w:val="clear" w:color="auto" w:fill="auto"/>
            <w:vAlign w:val="bottom"/>
            <w:hideMark/>
          </w:tcPr>
          <w:p w14:paraId="121D55D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CAA7592" w14:textId="77777777" w:rsidTr="00ED2908">
        <w:trPr>
          <w:trHeight w:val="240"/>
        </w:trPr>
        <w:tc>
          <w:tcPr>
            <w:tcW w:w="4464" w:type="dxa"/>
            <w:tcBorders>
              <w:top w:val="nil"/>
              <w:left w:val="nil"/>
              <w:bottom w:val="nil"/>
              <w:right w:val="nil"/>
            </w:tcBorders>
            <w:shd w:val="clear" w:color="auto" w:fill="auto"/>
            <w:noWrap/>
            <w:vAlign w:val="bottom"/>
            <w:hideMark/>
          </w:tcPr>
          <w:p w14:paraId="528C01F4" w14:textId="77777777" w:rsidR="004F7044" w:rsidRPr="00E52F8C" w:rsidRDefault="004F7044">
            <w:pPr>
              <w:rPr>
                <w:rFonts w:ascii="Arial" w:hAnsi="Arial" w:cs="Arial"/>
                <w:sz w:val="20"/>
                <w:szCs w:val="20"/>
              </w:rPr>
            </w:pPr>
            <w:r w:rsidRPr="00E52F8C">
              <w:rPr>
                <w:rFonts w:ascii="Arial" w:hAnsi="Arial" w:cs="Arial"/>
                <w:sz w:val="20"/>
                <w:szCs w:val="20"/>
              </w:rPr>
              <w:t>Záväzky z opcií derivátov</w:t>
            </w:r>
          </w:p>
        </w:tc>
        <w:tc>
          <w:tcPr>
            <w:tcW w:w="2388" w:type="dxa"/>
            <w:tcBorders>
              <w:top w:val="nil"/>
              <w:left w:val="nil"/>
              <w:bottom w:val="nil"/>
              <w:right w:val="nil"/>
            </w:tcBorders>
            <w:shd w:val="clear" w:color="auto" w:fill="auto"/>
            <w:vAlign w:val="bottom"/>
            <w:hideMark/>
          </w:tcPr>
          <w:p w14:paraId="6033DA9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88" w:type="dxa"/>
            <w:tcBorders>
              <w:top w:val="nil"/>
              <w:left w:val="nil"/>
              <w:bottom w:val="nil"/>
              <w:right w:val="nil"/>
            </w:tcBorders>
            <w:shd w:val="clear" w:color="auto" w:fill="auto"/>
            <w:vAlign w:val="bottom"/>
            <w:hideMark/>
          </w:tcPr>
          <w:p w14:paraId="40558A6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387DAA4" w14:textId="77777777" w:rsidTr="00ED2908">
        <w:trPr>
          <w:trHeight w:val="240"/>
        </w:trPr>
        <w:tc>
          <w:tcPr>
            <w:tcW w:w="4464" w:type="dxa"/>
            <w:tcBorders>
              <w:top w:val="nil"/>
              <w:left w:val="nil"/>
              <w:bottom w:val="nil"/>
              <w:right w:val="nil"/>
            </w:tcBorders>
            <w:shd w:val="clear" w:color="auto" w:fill="auto"/>
            <w:vAlign w:val="bottom"/>
            <w:hideMark/>
          </w:tcPr>
          <w:p w14:paraId="226D1CB6" w14:textId="77777777" w:rsidR="004F7044" w:rsidRPr="00E52F8C" w:rsidRDefault="004F7044">
            <w:pPr>
              <w:rPr>
                <w:rFonts w:ascii="Arial" w:hAnsi="Arial" w:cs="Arial"/>
                <w:sz w:val="20"/>
                <w:szCs w:val="20"/>
              </w:rPr>
            </w:pPr>
            <w:r w:rsidRPr="00E52F8C">
              <w:rPr>
                <w:rFonts w:ascii="Arial" w:hAnsi="Arial" w:cs="Arial"/>
                <w:sz w:val="20"/>
                <w:szCs w:val="20"/>
              </w:rPr>
              <w:t>Odpísané poh</w:t>
            </w:r>
            <w:r w:rsidRPr="00E52F8C">
              <w:rPr>
                <w:rFonts w:ascii="Arial" w:hAnsi="Arial" w:cs="Arial" w:hint="eastAsia"/>
                <w:sz w:val="20"/>
                <w:szCs w:val="20"/>
              </w:rPr>
              <w:t>ľ</w:t>
            </w:r>
            <w:r w:rsidRPr="00E52F8C">
              <w:rPr>
                <w:rFonts w:ascii="Arial" w:hAnsi="Arial" w:cs="Arial"/>
                <w:sz w:val="20"/>
                <w:szCs w:val="20"/>
              </w:rPr>
              <w:t>adávky</w:t>
            </w:r>
          </w:p>
        </w:tc>
        <w:tc>
          <w:tcPr>
            <w:tcW w:w="2388" w:type="dxa"/>
            <w:tcBorders>
              <w:top w:val="nil"/>
              <w:left w:val="nil"/>
              <w:bottom w:val="nil"/>
              <w:right w:val="nil"/>
            </w:tcBorders>
            <w:shd w:val="clear" w:color="auto" w:fill="auto"/>
            <w:vAlign w:val="bottom"/>
            <w:hideMark/>
          </w:tcPr>
          <w:p w14:paraId="4EF32E3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88" w:type="dxa"/>
            <w:tcBorders>
              <w:top w:val="nil"/>
              <w:left w:val="nil"/>
              <w:bottom w:val="nil"/>
              <w:right w:val="nil"/>
            </w:tcBorders>
            <w:shd w:val="clear" w:color="auto" w:fill="auto"/>
            <w:vAlign w:val="bottom"/>
            <w:hideMark/>
          </w:tcPr>
          <w:p w14:paraId="62409B0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26D4597" w14:textId="77777777" w:rsidTr="00ED2908">
        <w:trPr>
          <w:trHeight w:val="240"/>
        </w:trPr>
        <w:tc>
          <w:tcPr>
            <w:tcW w:w="4464" w:type="dxa"/>
            <w:tcBorders>
              <w:top w:val="nil"/>
              <w:left w:val="nil"/>
              <w:bottom w:val="nil"/>
              <w:right w:val="nil"/>
            </w:tcBorders>
            <w:shd w:val="clear" w:color="auto" w:fill="auto"/>
            <w:noWrap/>
            <w:vAlign w:val="bottom"/>
            <w:hideMark/>
          </w:tcPr>
          <w:p w14:paraId="6DDBBEE2"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 leasingu</w:t>
            </w:r>
          </w:p>
        </w:tc>
        <w:tc>
          <w:tcPr>
            <w:tcW w:w="2388" w:type="dxa"/>
            <w:tcBorders>
              <w:top w:val="nil"/>
              <w:left w:val="nil"/>
              <w:bottom w:val="nil"/>
              <w:right w:val="nil"/>
            </w:tcBorders>
            <w:shd w:val="clear" w:color="auto" w:fill="auto"/>
            <w:vAlign w:val="bottom"/>
            <w:hideMark/>
          </w:tcPr>
          <w:p w14:paraId="2236E73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88" w:type="dxa"/>
            <w:tcBorders>
              <w:top w:val="nil"/>
              <w:left w:val="nil"/>
              <w:bottom w:val="nil"/>
              <w:right w:val="nil"/>
            </w:tcBorders>
            <w:shd w:val="clear" w:color="auto" w:fill="auto"/>
            <w:vAlign w:val="bottom"/>
            <w:hideMark/>
          </w:tcPr>
          <w:p w14:paraId="2F51711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22A7FB3" w14:textId="77777777" w:rsidTr="00ED2908">
        <w:trPr>
          <w:trHeight w:val="240"/>
        </w:trPr>
        <w:tc>
          <w:tcPr>
            <w:tcW w:w="4464" w:type="dxa"/>
            <w:tcBorders>
              <w:top w:val="nil"/>
              <w:left w:val="nil"/>
              <w:bottom w:val="nil"/>
              <w:right w:val="nil"/>
            </w:tcBorders>
            <w:shd w:val="clear" w:color="auto" w:fill="auto"/>
            <w:noWrap/>
            <w:vAlign w:val="bottom"/>
            <w:hideMark/>
          </w:tcPr>
          <w:p w14:paraId="1513ACD1" w14:textId="77777777" w:rsidR="004F7044" w:rsidRPr="00E52F8C" w:rsidRDefault="004F7044">
            <w:pPr>
              <w:rPr>
                <w:rFonts w:ascii="Arial" w:hAnsi="Arial" w:cs="Arial"/>
                <w:sz w:val="20"/>
                <w:szCs w:val="20"/>
              </w:rPr>
            </w:pPr>
            <w:r w:rsidRPr="00E52F8C">
              <w:rPr>
                <w:rFonts w:ascii="Arial" w:hAnsi="Arial" w:cs="Arial"/>
                <w:sz w:val="20"/>
                <w:szCs w:val="20"/>
              </w:rPr>
              <w:t>Záväzky z</w:t>
            </w:r>
            <w:r w:rsidR="00A43018" w:rsidRPr="00E52F8C">
              <w:rPr>
                <w:rFonts w:ascii="Arial" w:hAnsi="Arial" w:cs="Arial"/>
                <w:sz w:val="20"/>
                <w:szCs w:val="20"/>
              </w:rPr>
              <w:t xml:space="preserve"> operatívneho</w:t>
            </w:r>
            <w:r w:rsidRPr="00E52F8C">
              <w:rPr>
                <w:rFonts w:ascii="Arial" w:hAnsi="Arial" w:cs="Arial"/>
                <w:sz w:val="20"/>
                <w:szCs w:val="20"/>
              </w:rPr>
              <w:t> leasingu</w:t>
            </w:r>
          </w:p>
        </w:tc>
        <w:tc>
          <w:tcPr>
            <w:tcW w:w="2388" w:type="dxa"/>
            <w:tcBorders>
              <w:top w:val="nil"/>
              <w:left w:val="nil"/>
              <w:bottom w:val="nil"/>
              <w:right w:val="nil"/>
            </w:tcBorders>
            <w:shd w:val="clear" w:color="auto" w:fill="auto"/>
            <w:vAlign w:val="bottom"/>
            <w:hideMark/>
          </w:tcPr>
          <w:p w14:paraId="2ED9842D" w14:textId="77777777" w:rsidR="004F7044" w:rsidRPr="00E52F8C" w:rsidRDefault="00A43018">
            <w:pPr>
              <w:jc w:val="right"/>
              <w:rPr>
                <w:rFonts w:ascii="Arial" w:hAnsi="Arial" w:cs="Arial"/>
                <w:sz w:val="20"/>
                <w:szCs w:val="20"/>
              </w:rPr>
            </w:pPr>
            <w:r w:rsidRPr="00E52F8C">
              <w:rPr>
                <w:rFonts w:ascii="Arial" w:hAnsi="Arial" w:cs="Arial"/>
                <w:sz w:val="20"/>
                <w:szCs w:val="20"/>
              </w:rPr>
              <w:t>266 071</w:t>
            </w:r>
          </w:p>
        </w:tc>
        <w:tc>
          <w:tcPr>
            <w:tcW w:w="2388" w:type="dxa"/>
            <w:tcBorders>
              <w:top w:val="nil"/>
              <w:left w:val="nil"/>
              <w:bottom w:val="nil"/>
              <w:right w:val="nil"/>
            </w:tcBorders>
            <w:shd w:val="clear" w:color="auto" w:fill="auto"/>
            <w:vAlign w:val="bottom"/>
            <w:hideMark/>
          </w:tcPr>
          <w:p w14:paraId="69B0794D" w14:textId="77777777" w:rsidR="004F7044" w:rsidRPr="00E52F8C" w:rsidRDefault="00A43018">
            <w:pPr>
              <w:jc w:val="right"/>
              <w:rPr>
                <w:rFonts w:ascii="Arial" w:hAnsi="Arial" w:cs="Arial"/>
                <w:sz w:val="20"/>
                <w:szCs w:val="20"/>
              </w:rPr>
            </w:pPr>
            <w:r w:rsidRPr="00E52F8C">
              <w:rPr>
                <w:rFonts w:ascii="Arial" w:hAnsi="Arial" w:cs="Arial"/>
                <w:sz w:val="20"/>
                <w:szCs w:val="20"/>
              </w:rPr>
              <w:t>209 132</w:t>
            </w:r>
          </w:p>
        </w:tc>
      </w:tr>
      <w:tr w:rsidR="004F7044" w:rsidRPr="00D42A6E" w14:paraId="10B72106" w14:textId="77777777" w:rsidTr="00ED2908">
        <w:trPr>
          <w:trHeight w:val="240"/>
        </w:trPr>
        <w:tc>
          <w:tcPr>
            <w:tcW w:w="4464" w:type="dxa"/>
            <w:tcBorders>
              <w:top w:val="nil"/>
              <w:left w:val="nil"/>
              <w:bottom w:val="nil"/>
              <w:right w:val="nil"/>
            </w:tcBorders>
            <w:shd w:val="clear" w:color="auto" w:fill="auto"/>
            <w:noWrap/>
            <w:vAlign w:val="bottom"/>
            <w:hideMark/>
          </w:tcPr>
          <w:p w14:paraId="2371D21E" w14:textId="77777777" w:rsidR="004F7044" w:rsidRPr="00E52F8C" w:rsidRDefault="004F7044">
            <w:pPr>
              <w:rPr>
                <w:rFonts w:ascii="Arial" w:hAnsi="Arial" w:cs="Arial"/>
                <w:sz w:val="20"/>
                <w:szCs w:val="20"/>
              </w:rPr>
            </w:pPr>
            <w:r w:rsidRPr="00E52F8C">
              <w:rPr>
                <w:rFonts w:ascii="Arial" w:hAnsi="Arial" w:cs="Arial"/>
                <w:sz w:val="20"/>
                <w:szCs w:val="20"/>
              </w:rPr>
              <w:t>Iné položky</w:t>
            </w:r>
            <w:r w:rsidR="00A43018" w:rsidRPr="00E52F8C">
              <w:rPr>
                <w:rFonts w:ascii="Arial" w:hAnsi="Arial" w:cs="Arial"/>
                <w:sz w:val="20"/>
                <w:szCs w:val="20"/>
              </w:rPr>
              <w:t xml:space="preserve"> – colná zábezpeka</w:t>
            </w:r>
          </w:p>
        </w:tc>
        <w:tc>
          <w:tcPr>
            <w:tcW w:w="2388" w:type="dxa"/>
            <w:tcBorders>
              <w:top w:val="nil"/>
              <w:left w:val="nil"/>
              <w:bottom w:val="nil"/>
              <w:right w:val="nil"/>
            </w:tcBorders>
            <w:shd w:val="clear" w:color="auto" w:fill="auto"/>
            <w:vAlign w:val="bottom"/>
            <w:hideMark/>
          </w:tcPr>
          <w:p w14:paraId="60968570" w14:textId="77777777" w:rsidR="004F7044" w:rsidRPr="00E52F8C" w:rsidRDefault="00A43018" w:rsidP="00A43018">
            <w:pPr>
              <w:jc w:val="right"/>
              <w:rPr>
                <w:rFonts w:ascii="Arial" w:hAnsi="Arial" w:cs="Arial"/>
                <w:sz w:val="20"/>
                <w:szCs w:val="20"/>
              </w:rPr>
            </w:pPr>
            <w:r w:rsidRPr="00E52F8C">
              <w:rPr>
                <w:rFonts w:ascii="Arial" w:hAnsi="Arial" w:cs="Arial"/>
                <w:sz w:val="20"/>
                <w:szCs w:val="20"/>
              </w:rPr>
              <w:t>16 567</w:t>
            </w:r>
          </w:p>
        </w:tc>
        <w:tc>
          <w:tcPr>
            <w:tcW w:w="2388" w:type="dxa"/>
            <w:tcBorders>
              <w:top w:val="nil"/>
              <w:left w:val="nil"/>
              <w:bottom w:val="nil"/>
              <w:right w:val="nil"/>
            </w:tcBorders>
            <w:shd w:val="clear" w:color="auto" w:fill="auto"/>
            <w:vAlign w:val="bottom"/>
            <w:hideMark/>
          </w:tcPr>
          <w:p w14:paraId="098A10E7" w14:textId="77777777" w:rsidR="004F7044" w:rsidRPr="00E52F8C" w:rsidRDefault="00A43018">
            <w:pPr>
              <w:jc w:val="right"/>
              <w:rPr>
                <w:rFonts w:ascii="Arial" w:hAnsi="Arial" w:cs="Arial"/>
                <w:sz w:val="20"/>
                <w:szCs w:val="20"/>
              </w:rPr>
            </w:pPr>
            <w:r w:rsidRPr="00E52F8C">
              <w:rPr>
                <w:rFonts w:ascii="Arial" w:hAnsi="Arial" w:cs="Arial"/>
                <w:sz w:val="20"/>
                <w:szCs w:val="20"/>
              </w:rPr>
              <w:t>16 567</w:t>
            </w:r>
          </w:p>
        </w:tc>
      </w:tr>
    </w:tbl>
    <w:p w14:paraId="2DD0739B" w14:textId="77777777" w:rsidR="00036E9F" w:rsidRPr="00E52F8C" w:rsidRDefault="00036E9F" w:rsidP="00B5243C">
      <w:pPr>
        <w:pStyle w:val="odstavec"/>
        <w:rPr>
          <w:rFonts w:ascii="Arial" w:hAnsi="Arial" w:cs="Arial"/>
        </w:rPr>
      </w:pPr>
    </w:p>
    <w:bookmarkEnd w:id="79"/>
    <w:p w14:paraId="06EE5A15" w14:textId="77777777" w:rsidR="004B6828" w:rsidRPr="00E52F8C" w:rsidRDefault="004B6828" w:rsidP="00B5243C">
      <w:pPr>
        <w:pStyle w:val="odstavec"/>
        <w:rPr>
          <w:rFonts w:ascii="Arial" w:hAnsi="Arial" w:cs="Arial"/>
        </w:rPr>
      </w:pPr>
      <w:r w:rsidRPr="00E52F8C">
        <w:rPr>
          <w:rFonts w:ascii="Arial" w:hAnsi="Arial" w:cs="Arial"/>
        </w:rPr>
        <w:t>Spoločnosť poskytla bankovú záruku vystavenú Československou obchodnou bankou Bratislava vo výške 16 597 EUR v prospech Colný úrad Trenčín.</w:t>
      </w:r>
    </w:p>
    <w:p w14:paraId="010288DC" w14:textId="77777777" w:rsidR="004B6828" w:rsidRPr="00E52F8C" w:rsidRDefault="004B6828" w:rsidP="00B5243C">
      <w:pPr>
        <w:pStyle w:val="odstavec"/>
        <w:rPr>
          <w:rFonts w:ascii="Arial" w:hAnsi="Arial" w:cs="Arial"/>
        </w:rPr>
      </w:pPr>
    </w:p>
    <w:p w14:paraId="5949205C" w14:textId="77777777" w:rsidR="004B6828" w:rsidRPr="00E52F8C" w:rsidRDefault="004B6828" w:rsidP="00B5243C">
      <w:pPr>
        <w:pStyle w:val="odstavec"/>
        <w:rPr>
          <w:rFonts w:ascii="Arial" w:hAnsi="Arial" w:cs="Arial"/>
        </w:rPr>
      </w:pPr>
      <w:r w:rsidRPr="00E52F8C">
        <w:rPr>
          <w:rFonts w:ascii="Arial" w:hAnsi="Arial" w:cs="Arial"/>
        </w:rPr>
        <w:t>Informácie o majetku prenajatom formou operatívneho prenájmu k 31. marcu 2015 a 31. marcu 2014.</w:t>
      </w:r>
    </w:p>
    <w:p w14:paraId="6036B082" w14:textId="77777777" w:rsidR="004B6828" w:rsidRPr="00E52F8C" w:rsidRDefault="004B6828" w:rsidP="00B5243C">
      <w:pPr>
        <w:pStyle w:val="odstavec"/>
        <w:rPr>
          <w:rFonts w:ascii="Arial" w:hAnsi="Arial" w:cs="Arial"/>
        </w:rPr>
      </w:pPr>
    </w:p>
    <w:tbl>
      <w:tblPr>
        <w:tblStyle w:val="Mriekatabuky"/>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4"/>
        <w:gridCol w:w="2463"/>
        <w:gridCol w:w="2463"/>
      </w:tblGrid>
      <w:tr w:rsidR="004B6828" w:rsidRPr="00D42A6E" w14:paraId="42DD5F62" w14:textId="77777777" w:rsidTr="00ED2908">
        <w:trPr>
          <w:trHeight w:val="227"/>
        </w:trPr>
        <w:tc>
          <w:tcPr>
            <w:tcW w:w="4394" w:type="dxa"/>
            <w:tcBorders>
              <w:bottom w:val="single" w:sz="4" w:space="0" w:color="auto"/>
            </w:tcBorders>
            <w:hideMark/>
          </w:tcPr>
          <w:p w14:paraId="2D1E4BE3" w14:textId="77777777" w:rsidR="004B6828" w:rsidRPr="00E52F8C" w:rsidRDefault="004B6828" w:rsidP="00036E9F">
            <w:pPr>
              <w:pStyle w:val="odstavec"/>
              <w:ind w:left="-108"/>
              <w:jc w:val="center"/>
              <w:rPr>
                <w:rFonts w:ascii="Arial" w:hAnsi="Arial" w:cs="Arial"/>
                <w:b/>
              </w:rPr>
            </w:pPr>
            <w:r w:rsidRPr="00E52F8C">
              <w:rPr>
                <w:rFonts w:ascii="Arial" w:hAnsi="Arial" w:cs="Arial"/>
                <w:b/>
              </w:rPr>
              <w:t>Názov položky</w:t>
            </w:r>
          </w:p>
        </w:tc>
        <w:tc>
          <w:tcPr>
            <w:tcW w:w="2463" w:type="dxa"/>
            <w:tcBorders>
              <w:bottom w:val="single" w:sz="4" w:space="0" w:color="auto"/>
            </w:tcBorders>
            <w:hideMark/>
          </w:tcPr>
          <w:p w14:paraId="7E520313" w14:textId="633F06B8" w:rsidR="004B6828" w:rsidRPr="00E52F8C" w:rsidRDefault="004B6828" w:rsidP="00EB15C3">
            <w:pPr>
              <w:pStyle w:val="odstavec"/>
              <w:ind w:left="-108"/>
              <w:jc w:val="center"/>
              <w:rPr>
                <w:rFonts w:ascii="Arial" w:hAnsi="Arial" w:cs="Arial"/>
                <w:b/>
              </w:rPr>
            </w:pPr>
            <w:r w:rsidRPr="00E52F8C">
              <w:rPr>
                <w:rFonts w:ascii="Arial" w:hAnsi="Arial" w:cs="Arial"/>
                <w:b/>
              </w:rPr>
              <w:t xml:space="preserve">Bežné účtovné </w:t>
            </w:r>
            <w:r w:rsidR="00EB15C3">
              <w:rPr>
                <w:rFonts w:ascii="Arial" w:hAnsi="Arial" w:cs="Arial"/>
                <w:b/>
              </w:rPr>
              <w:br/>
            </w:r>
            <w:r w:rsidRPr="00E52F8C">
              <w:rPr>
                <w:rFonts w:ascii="Arial" w:hAnsi="Arial" w:cs="Arial"/>
                <w:b/>
              </w:rPr>
              <w:t>obdobie</w:t>
            </w:r>
          </w:p>
        </w:tc>
        <w:tc>
          <w:tcPr>
            <w:tcW w:w="2463" w:type="dxa"/>
            <w:tcBorders>
              <w:bottom w:val="single" w:sz="4" w:space="0" w:color="auto"/>
            </w:tcBorders>
            <w:hideMark/>
          </w:tcPr>
          <w:p w14:paraId="2B4CF846" w14:textId="77777777" w:rsidR="004B6828" w:rsidRPr="00E52F8C" w:rsidRDefault="004B6828" w:rsidP="00EB15C3">
            <w:pPr>
              <w:pStyle w:val="odstavec"/>
              <w:ind w:left="-108"/>
              <w:jc w:val="center"/>
              <w:rPr>
                <w:rFonts w:ascii="Arial" w:hAnsi="Arial" w:cs="Arial"/>
                <w:b/>
              </w:rPr>
            </w:pPr>
            <w:r w:rsidRPr="00E52F8C">
              <w:rPr>
                <w:rFonts w:ascii="Arial" w:hAnsi="Arial" w:cs="Arial"/>
                <w:b/>
              </w:rPr>
              <w:t>Bezprostredne predchádzajúce účtovné obdobie</w:t>
            </w:r>
          </w:p>
        </w:tc>
      </w:tr>
      <w:tr w:rsidR="004B6828" w:rsidRPr="00D42A6E" w14:paraId="54CE8ECD" w14:textId="77777777" w:rsidTr="00ED2908">
        <w:trPr>
          <w:trHeight w:val="227"/>
        </w:trPr>
        <w:tc>
          <w:tcPr>
            <w:tcW w:w="4394" w:type="dxa"/>
            <w:tcBorders>
              <w:top w:val="single" w:sz="4" w:space="0" w:color="auto"/>
            </w:tcBorders>
            <w:hideMark/>
          </w:tcPr>
          <w:p w14:paraId="41A11728" w14:textId="77777777" w:rsidR="004B6828" w:rsidRPr="00E52F8C" w:rsidRDefault="004B6828" w:rsidP="00036E9F">
            <w:pPr>
              <w:pStyle w:val="odstavec"/>
              <w:ind w:left="-108"/>
              <w:jc w:val="left"/>
              <w:rPr>
                <w:rFonts w:ascii="Arial" w:hAnsi="Arial" w:cs="Arial"/>
              </w:rPr>
            </w:pPr>
            <w:r w:rsidRPr="00E52F8C">
              <w:rPr>
                <w:rFonts w:ascii="Arial" w:hAnsi="Arial" w:cs="Arial"/>
              </w:rPr>
              <w:t>Popis</w:t>
            </w:r>
          </w:p>
        </w:tc>
        <w:tc>
          <w:tcPr>
            <w:tcW w:w="2463" w:type="dxa"/>
            <w:tcBorders>
              <w:top w:val="single" w:sz="4" w:space="0" w:color="auto"/>
            </w:tcBorders>
          </w:tcPr>
          <w:p w14:paraId="5C022A3A" w14:textId="451E3AF0" w:rsidR="004B6828" w:rsidRPr="00E52F8C" w:rsidRDefault="00024D75" w:rsidP="00036E9F">
            <w:pPr>
              <w:pStyle w:val="odstavec"/>
              <w:jc w:val="right"/>
              <w:rPr>
                <w:rFonts w:ascii="Arial" w:hAnsi="Arial" w:cs="Arial"/>
              </w:rPr>
            </w:pPr>
            <w:r w:rsidRPr="00E52F8C">
              <w:rPr>
                <w:rFonts w:ascii="Arial" w:hAnsi="Arial" w:cs="Arial"/>
              </w:rPr>
              <w:t>18</w:t>
            </w:r>
            <w:r w:rsidR="00036E9F">
              <w:rPr>
                <w:rFonts w:ascii="Arial" w:hAnsi="Arial" w:cs="Arial"/>
              </w:rPr>
              <w:t xml:space="preserve"> </w:t>
            </w:r>
            <w:r w:rsidR="00CB1E09" w:rsidRPr="00E52F8C">
              <w:rPr>
                <w:rFonts w:ascii="Arial" w:hAnsi="Arial" w:cs="Arial"/>
              </w:rPr>
              <w:t>ks osobný automobil</w:t>
            </w:r>
          </w:p>
        </w:tc>
        <w:tc>
          <w:tcPr>
            <w:tcW w:w="2463" w:type="dxa"/>
            <w:tcBorders>
              <w:top w:val="single" w:sz="4" w:space="0" w:color="auto"/>
            </w:tcBorders>
          </w:tcPr>
          <w:p w14:paraId="5A1AE4F6" w14:textId="77777777" w:rsidR="004B6828" w:rsidRPr="00E52F8C" w:rsidRDefault="004B6828" w:rsidP="00036E9F">
            <w:pPr>
              <w:pStyle w:val="odstavec"/>
              <w:jc w:val="right"/>
              <w:rPr>
                <w:rFonts w:ascii="Arial" w:hAnsi="Arial" w:cs="Arial"/>
              </w:rPr>
            </w:pPr>
            <w:r w:rsidRPr="00E52F8C">
              <w:rPr>
                <w:rFonts w:ascii="Arial" w:hAnsi="Arial" w:cs="Arial"/>
              </w:rPr>
              <w:t>18 ks osobný automobil</w:t>
            </w:r>
          </w:p>
        </w:tc>
      </w:tr>
      <w:tr w:rsidR="004B6828" w:rsidRPr="00D42A6E" w14:paraId="2E3EA9AE" w14:textId="77777777" w:rsidTr="00ED2908">
        <w:trPr>
          <w:trHeight w:val="227"/>
        </w:trPr>
        <w:tc>
          <w:tcPr>
            <w:tcW w:w="4394" w:type="dxa"/>
            <w:hideMark/>
          </w:tcPr>
          <w:p w14:paraId="13493BB9" w14:textId="77777777" w:rsidR="004B6828" w:rsidRPr="00E52F8C" w:rsidRDefault="004B6828" w:rsidP="00036E9F">
            <w:pPr>
              <w:pStyle w:val="odstavec"/>
              <w:ind w:left="-108"/>
              <w:jc w:val="left"/>
              <w:rPr>
                <w:rFonts w:ascii="Arial" w:hAnsi="Arial" w:cs="Arial"/>
              </w:rPr>
            </w:pPr>
            <w:r w:rsidRPr="00E52F8C">
              <w:rPr>
                <w:rFonts w:ascii="Arial" w:hAnsi="Arial" w:cs="Arial"/>
              </w:rPr>
              <w:t>Ukončenie</w:t>
            </w:r>
          </w:p>
        </w:tc>
        <w:tc>
          <w:tcPr>
            <w:tcW w:w="2463" w:type="dxa"/>
          </w:tcPr>
          <w:p w14:paraId="7B84D53C" w14:textId="77777777" w:rsidR="004B6828" w:rsidRPr="00E52F8C" w:rsidRDefault="00CB1E09" w:rsidP="00036E9F">
            <w:pPr>
              <w:pStyle w:val="odstavec"/>
              <w:jc w:val="right"/>
              <w:rPr>
                <w:rFonts w:ascii="Arial" w:hAnsi="Arial" w:cs="Arial"/>
              </w:rPr>
            </w:pPr>
            <w:r w:rsidRPr="00E52F8C">
              <w:rPr>
                <w:rFonts w:ascii="Arial" w:hAnsi="Arial" w:cs="Arial"/>
              </w:rPr>
              <w:t>Rok</w:t>
            </w:r>
            <w:r w:rsidR="00B42283" w:rsidRPr="00E52F8C">
              <w:rPr>
                <w:rFonts w:ascii="Arial" w:hAnsi="Arial" w:cs="Arial"/>
              </w:rPr>
              <w:t xml:space="preserve"> 2015 - 2018</w:t>
            </w:r>
          </w:p>
        </w:tc>
        <w:tc>
          <w:tcPr>
            <w:tcW w:w="2463" w:type="dxa"/>
          </w:tcPr>
          <w:p w14:paraId="31F5655F" w14:textId="77777777" w:rsidR="004B6828" w:rsidRPr="00E52F8C" w:rsidRDefault="004B6828" w:rsidP="00036E9F">
            <w:pPr>
              <w:pStyle w:val="odstavec"/>
              <w:jc w:val="right"/>
              <w:rPr>
                <w:rFonts w:ascii="Arial" w:hAnsi="Arial" w:cs="Arial"/>
              </w:rPr>
            </w:pPr>
            <w:r w:rsidRPr="00E52F8C">
              <w:rPr>
                <w:rFonts w:ascii="Arial" w:hAnsi="Arial" w:cs="Arial"/>
              </w:rPr>
              <w:t>Rok 2014 - 2018</w:t>
            </w:r>
          </w:p>
        </w:tc>
      </w:tr>
      <w:tr w:rsidR="004B6828" w:rsidRPr="00D42A6E" w14:paraId="6B3D1F0D" w14:textId="77777777" w:rsidTr="00ED2908">
        <w:trPr>
          <w:trHeight w:val="227"/>
        </w:trPr>
        <w:tc>
          <w:tcPr>
            <w:tcW w:w="4394" w:type="dxa"/>
            <w:hideMark/>
          </w:tcPr>
          <w:p w14:paraId="35004C95" w14:textId="77777777" w:rsidR="004B6828" w:rsidRPr="00E52F8C" w:rsidRDefault="004B6828" w:rsidP="00036E9F">
            <w:pPr>
              <w:pStyle w:val="odstavec"/>
              <w:ind w:left="-108"/>
              <w:jc w:val="left"/>
              <w:rPr>
                <w:rFonts w:ascii="Arial" w:hAnsi="Arial" w:cs="Arial"/>
              </w:rPr>
            </w:pPr>
            <w:r w:rsidRPr="00E52F8C">
              <w:rPr>
                <w:rFonts w:ascii="Arial" w:hAnsi="Arial" w:cs="Arial"/>
              </w:rPr>
              <w:t>Výška nájomného v hospodárskom roku</w:t>
            </w:r>
          </w:p>
        </w:tc>
        <w:tc>
          <w:tcPr>
            <w:tcW w:w="2463" w:type="dxa"/>
          </w:tcPr>
          <w:p w14:paraId="6786B7D5" w14:textId="77777777" w:rsidR="004B6828" w:rsidRPr="00E52F8C" w:rsidRDefault="00FF0B38" w:rsidP="00036E9F">
            <w:pPr>
              <w:pStyle w:val="odstavec"/>
              <w:jc w:val="right"/>
              <w:rPr>
                <w:rFonts w:ascii="Arial" w:hAnsi="Arial" w:cs="Arial"/>
              </w:rPr>
            </w:pPr>
            <w:r w:rsidRPr="00E52F8C">
              <w:rPr>
                <w:rFonts w:ascii="Arial" w:hAnsi="Arial" w:cs="Arial"/>
              </w:rPr>
              <w:t>118 110</w:t>
            </w:r>
          </w:p>
        </w:tc>
        <w:tc>
          <w:tcPr>
            <w:tcW w:w="2463" w:type="dxa"/>
          </w:tcPr>
          <w:p w14:paraId="36476010" w14:textId="77777777" w:rsidR="004B6828" w:rsidRPr="00E52F8C" w:rsidRDefault="004B6828" w:rsidP="00036E9F">
            <w:pPr>
              <w:pStyle w:val="odstavec"/>
              <w:jc w:val="right"/>
              <w:rPr>
                <w:rFonts w:ascii="Arial" w:hAnsi="Arial" w:cs="Arial"/>
              </w:rPr>
            </w:pPr>
            <w:r w:rsidRPr="00E52F8C">
              <w:rPr>
                <w:rFonts w:ascii="Arial" w:hAnsi="Arial" w:cs="Arial"/>
              </w:rPr>
              <w:t>119 174</w:t>
            </w:r>
          </w:p>
        </w:tc>
      </w:tr>
      <w:tr w:rsidR="004B6828" w:rsidRPr="00D42A6E" w14:paraId="5CDD6FDE" w14:textId="77777777" w:rsidTr="00ED2908">
        <w:trPr>
          <w:trHeight w:val="227"/>
        </w:trPr>
        <w:tc>
          <w:tcPr>
            <w:tcW w:w="4394" w:type="dxa"/>
            <w:hideMark/>
          </w:tcPr>
          <w:p w14:paraId="22DD1C60" w14:textId="77777777" w:rsidR="004B6828" w:rsidRPr="00E52F8C" w:rsidRDefault="004B6828" w:rsidP="00036E9F">
            <w:pPr>
              <w:pStyle w:val="odstavec"/>
              <w:ind w:left="-108"/>
              <w:jc w:val="left"/>
              <w:rPr>
                <w:rFonts w:ascii="Arial" w:hAnsi="Arial" w:cs="Arial"/>
              </w:rPr>
            </w:pPr>
            <w:r w:rsidRPr="00E52F8C">
              <w:rPr>
                <w:rFonts w:ascii="Arial" w:hAnsi="Arial" w:cs="Arial"/>
              </w:rPr>
              <w:t>Obstarávacia cena</w:t>
            </w:r>
          </w:p>
        </w:tc>
        <w:tc>
          <w:tcPr>
            <w:tcW w:w="2463" w:type="dxa"/>
          </w:tcPr>
          <w:p w14:paraId="17966306" w14:textId="77777777" w:rsidR="004B6828" w:rsidRPr="00E52F8C" w:rsidRDefault="00024D75" w:rsidP="00036E9F">
            <w:pPr>
              <w:pStyle w:val="odstavec"/>
              <w:jc w:val="right"/>
              <w:rPr>
                <w:rFonts w:ascii="Arial" w:hAnsi="Arial" w:cs="Arial"/>
              </w:rPr>
            </w:pPr>
            <w:r w:rsidRPr="00E52F8C">
              <w:rPr>
                <w:rFonts w:ascii="Arial" w:hAnsi="Arial" w:cs="Arial"/>
              </w:rPr>
              <w:t>483 927</w:t>
            </w:r>
          </w:p>
        </w:tc>
        <w:tc>
          <w:tcPr>
            <w:tcW w:w="2463" w:type="dxa"/>
          </w:tcPr>
          <w:p w14:paraId="7F618FFA" w14:textId="77777777" w:rsidR="004B6828" w:rsidRPr="00E52F8C" w:rsidRDefault="004B6828" w:rsidP="00036E9F">
            <w:pPr>
              <w:pStyle w:val="odstavec"/>
              <w:jc w:val="right"/>
              <w:rPr>
                <w:rFonts w:ascii="Arial" w:hAnsi="Arial" w:cs="Arial"/>
              </w:rPr>
            </w:pPr>
            <w:r w:rsidRPr="00E52F8C">
              <w:rPr>
                <w:rFonts w:ascii="Arial" w:hAnsi="Arial" w:cs="Arial"/>
              </w:rPr>
              <w:t>468 542</w:t>
            </w:r>
          </w:p>
        </w:tc>
      </w:tr>
    </w:tbl>
    <w:p w14:paraId="36196FD7" w14:textId="77777777" w:rsidR="004B6828" w:rsidRPr="00E52F8C" w:rsidRDefault="004B6828" w:rsidP="00B5243C">
      <w:pPr>
        <w:pStyle w:val="odstavec"/>
        <w:rPr>
          <w:rFonts w:ascii="Arial" w:hAnsi="Arial" w:cs="Arial"/>
        </w:rPr>
      </w:pPr>
    </w:p>
    <w:p w14:paraId="08E45CEE" w14:textId="77777777" w:rsidR="004B6828" w:rsidRPr="00E52F8C" w:rsidRDefault="004B6828" w:rsidP="00B5243C">
      <w:pPr>
        <w:pStyle w:val="odstavec"/>
        <w:rPr>
          <w:rFonts w:ascii="Arial" w:hAnsi="Arial" w:cs="Arial"/>
        </w:rPr>
      </w:pPr>
    </w:p>
    <w:p w14:paraId="62CE3694" w14:textId="77777777" w:rsidR="002A6B50" w:rsidRPr="00E52F8C" w:rsidRDefault="00316173" w:rsidP="00FB6F88">
      <w:pPr>
        <w:pStyle w:val="Nadpis1"/>
        <w:keepNext w:val="0"/>
        <w:suppressAutoHyphens/>
        <w:rPr>
          <w:rFonts w:ascii="Arial" w:hAnsi="Arial"/>
        </w:rPr>
      </w:pPr>
      <w:r w:rsidRPr="00E52F8C">
        <w:rPr>
          <w:rFonts w:ascii="Arial" w:hAnsi="Arial"/>
        </w:rPr>
        <w:t>INÉ AKTÍVA A</w:t>
      </w:r>
      <w:r w:rsidR="004504CB" w:rsidRPr="00E52F8C">
        <w:rPr>
          <w:rFonts w:ascii="Arial" w:hAnsi="Arial"/>
        </w:rPr>
        <w:t> </w:t>
      </w:r>
      <w:r w:rsidRPr="00E52F8C">
        <w:rPr>
          <w:rFonts w:ascii="Arial" w:hAnsi="Arial"/>
        </w:rPr>
        <w:t>PASÍVA</w:t>
      </w:r>
    </w:p>
    <w:p w14:paraId="1C10BEA2" w14:textId="77777777" w:rsidR="00345A48" w:rsidRPr="00E52F8C" w:rsidRDefault="00C244D9" w:rsidP="0039080C">
      <w:pPr>
        <w:pStyle w:val="Nadpis2"/>
        <w:numPr>
          <w:ilvl w:val="0"/>
          <w:numId w:val="0"/>
        </w:numPr>
        <w:ind w:left="425"/>
        <w:rPr>
          <w:rFonts w:ascii="Arial" w:hAnsi="Arial"/>
        </w:rPr>
      </w:pPr>
      <w:r w:rsidRPr="00E52F8C">
        <w:rPr>
          <w:rFonts w:ascii="Arial" w:hAnsi="Arial"/>
        </w:rPr>
        <w:t>Informácie o podmienených záväzkoch</w:t>
      </w:r>
      <w:r w:rsidR="00DF433B" w:rsidRPr="00E52F8C">
        <w:rPr>
          <w:rFonts w:ascii="Arial" w:hAnsi="Arial"/>
        </w:rPr>
        <w:t xml:space="preserve"> a</w:t>
      </w:r>
      <w:r w:rsidR="002E6712" w:rsidRPr="00E52F8C">
        <w:rPr>
          <w:rFonts w:ascii="Arial" w:hAnsi="Arial"/>
        </w:rPr>
        <w:t> </w:t>
      </w:r>
      <w:r w:rsidR="00DF433B" w:rsidRPr="00E52F8C">
        <w:rPr>
          <w:rFonts w:ascii="Arial" w:hAnsi="Arial"/>
        </w:rPr>
        <w:t>majetku</w:t>
      </w:r>
      <w:r w:rsidR="002E6712" w:rsidRPr="00E52F8C">
        <w:rPr>
          <w:rFonts w:ascii="Arial" w:hAnsi="Arial"/>
        </w:rPr>
        <w:t>:</w:t>
      </w:r>
    </w:p>
    <w:tbl>
      <w:tblPr>
        <w:tblW w:w="0" w:type="auto"/>
        <w:tblInd w:w="426" w:type="dxa"/>
        <w:tblLayout w:type="fixed"/>
        <w:tblCellMar>
          <w:left w:w="70" w:type="dxa"/>
          <w:right w:w="70" w:type="dxa"/>
        </w:tblCellMar>
        <w:tblLook w:val="04A0" w:firstRow="1" w:lastRow="0" w:firstColumn="1" w:lastColumn="0" w:noHBand="0" w:noVBand="1"/>
      </w:tblPr>
      <w:tblGrid>
        <w:gridCol w:w="4464"/>
        <w:gridCol w:w="2551"/>
        <w:gridCol w:w="2225"/>
      </w:tblGrid>
      <w:tr w:rsidR="004F7044" w:rsidRPr="00D42A6E" w14:paraId="6B45DC7C" w14:textId="77777777" w:rsidTr="00ED2908">
        <w:trPr>
          <w:trHeight w:val="227"/>
        </w:trPr>
        <w:tc>
          <w:tcPr>
            <w:tcW w:w="4464" w:type="dxa"/>
            <w:tcBorders>
              <w:top w:val="nil"/>
              <w:left w:val="nil"/>
              <w:bottom w:val="nil"/>
              <w:right w:val="nil"/>
            </w:tcBorders>
            <w:shd w:val="clear" w:color="auto" w:fill="auto"/>
            <w:noWrap/>
            <w:vAlign w:val="bottom"/>
            <w:hideMark/>
          </w:tcPr>
          <w:p w14:paraId="1EAD2A0F" w14:textId="29B99BCF" w:rsidR="004F7044" w:rsidRPr="00E52F8C" w:rsidRDefault="004F7044">
            <w:pPr>
              <w:jc w:val="center"/>
              <w:rPr>
                <w:rFonts w:ascii="Arial" w:hAnsi="Arial" w:cs="Arial"/>
                <w:b/>
                <w:bCs/>
                <w:sz w:val="20"/>
                <w:szCs w:val="20"/>
              </w:rPr>
            </w:pPr>
            <w:bookmarkStart w:id="80" w:name="FWT_contingent_liabilities_1"/>
            <w:r w:rsidRPr="00E52F8C">
              <w:rPr>
                <w:rFonts w:ascii="Arial" w:hAnsi="Arial" w:cs="Arial"/>
              </w:rPr>
              <w:t xml:space="preserve"> </w:t>
            </w:r>
          </w:p>
        </w:tc>
        <w:tc>
          <w:tcPr>
            <w:tcW w:w="4776" w:type="dxa"/>
            <w:gridSpan w:val="2"/>
            <w:tcBorders>
              <w:top w:val="nil"/>
              <w:left w:val="nil"/>
              <w:bottom w:val="single" w:sz="4" w:space="0" w:color="auto"/>
              <w:right w:val="nil"/>
            </w:tcBorders>
            <w:shd w:val="clear" w:color="auto" w:fill="auto"/>
            <w:vAlign w:val="bottom"/>
            <w:hideMark/>
          </w:tcPr>
          <w:p w14:paraId="74333359" w14:textId="260322A6" w:rsidR="004F7044" w:rsidRPr="00E52F8C" w:rsidRDefault="00EE1923" w:rsidP="00EE1923">
            <w:pPr>
              <w:jc w:val="center"/>
              <w:rPr>
                <w:rFonts w:ascii="Arial" w:hAnsi="Arial" w:cs="Arial"/>
                <w:b/>
                <w:bCs/>
                <w:sz w:val="20"/>
                <w:szCs w:val="20"/>
              </w:rPr>
            </w:pPr>
            <w:r w:rsidRPr="00E52F8C">
              <w:rPr>
                <w:rFonts w:ascii="Arial" w:hAnsi="Arial" w:cs="Arial"/>
                <w:b/>
                <w:bCs/>
                <w:sz w:val="20"/>
                <w:szCs w:val="20"/>
              </w:rPr>
              <w:t>Stav k 31.3</w:t>
            </w:r>
            <w:r w:rsidR="004F7044" w:rsidRPr="00E52F8C">
              <w:rPr>
                <w:rFonts w:ascii="Arial" w:hAnsi="Arial" w:cs="Arial"/>
                <w:b/>
                <w:bCs/>
                <w:sz w:val="20"/>
                <w:szCs w:val="20"/>
              </w:rPr>
              <w:t>.201</w:t>
            </w:r>
            <w:r w:rsidRPr="00E52F8C">
              <w:rPr>
                <w:rFonts w:ascii="Arial" w:hAnsi="Arial" w:cs="Arial"/>
                <w:b/>
                <w:bCs/>
                <w:sz w:val="20"/>
                <w:szCs w:val="20"/>
              </w:rPr>
              <w:t>5</w:t>
            </w:r>
          </w:p>
        </w:tc>
      </w:tr>
      <w:tr w:rsidR="004F7044" w:rsidRPr="00D42A6E" w14:paraId="32EA1D58" w14:textId="77777777" w:rsidTr="00ED2908">
        <w:trPr>
          <w:trHeight w:val="227"/>
        </w:trPr>
        <w:tc>
          <w:tcPr>
            <w:tcW w:w="4464" w:type="dxa"/>
            <w:tcBorders>
              <w:top w:val="nil"/>
              <w:left w:val="nil"/>
              <w:bottom w:val="single" w:sz="4" w:space="0" w:color="auto"/>
              <w:right w:val="nil"/>
            </w:tcBorders>
            <w:shd w:val="clear" w:color="auto" w:fill="auto"/>
            <w:noWrap/>
            <w:vAlign w:val="bottom"/>
            <w:hideMark/>
          </w:tcPr>
          <w:p w14:paraId="72286453"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Druh podmieneného záväzku</w:t>
            </w:r>
          </w:p>
        </w:tc>
        <w:tc>
          <w:tcPr>
            <w:tcW w:w="2551" w:type="dxa"/>
            <w:tcBorders>
              <w:top w:val="single" w:sz="4" w:space="0" w:color="auto"/>
              <w:left w:val="nil"/>
              <w:bottom w:val="single" w:sz="4" w:space="0" w:color="auto"/>
              <w:right w:val="nil"/>
            </w:tcBorders>
            <w:shd w:val="clear" w:color="auto" w:fill="auto"/>
            <w:vAlign w:val="bottom"/>
            <w:hideMark/>
          </w:tcPr>
          <w:p w14:paraId="129DB7EB"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Hodnota celkom </w:t>
            </w:r>
          </w:p>
        </w:tc>
        <w:tc>
          <w:tcPr>
            <w:tcW w:w="2225" w:type="dxa"/>
            <w:tcBorders>
              <w:top w:val="single" w:sz="4" w:space="0" w:color="auto"/>
              <w:left w:val="nil"/>
              <w:bottom w:val="single" w:sz="4" w:space="0" w:color="auto"/>
              <w:right w:val="nil"/>
            </w:tcBorders>
            <w:shd w:val="clear" w:color="auto" w:fill="auto"/>
            <w:vAlign w:val="bottom"/>
            <w:hideMark/>
          </w:tcPr>
          <w:p w14:paraId="47A57E46"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Hodnota vo</w:t>
            </w:r>
            <w:r w:rsidRPr="00E52F8C">
              <w:rPr>
                <w:rFonts w:ascii="Arial" w:hAnsi="Arial" w:cs="Arial" w:hint="eastAsia"/>
                <w:b/>
                <w:bCs/>
                <w:sz w:val="20"/>
                <w:szCs w:val="20"/>
              </w:rPr>
              <w:t>č</w:t>
            </w:r>
            <w:r w:rsidRPr="00E52F8C">
              <w:rPr>
                <w:rFonts w:ascii="Arial" w:hAnsi="Arial" w:cs="Arial"/>
                <w:b/>
                <w:bCs/>
                <w:sz w:val="20"/>
                <w:szCs w:val="20"/>
              </w:rPr>
              <w:t>i spria</w:t>
            </w:r>
            <w:r w:rsidRPr="00E52F8C">
              <w:rPr>
                <w:rFonts w:ascii="Arial" w:hAnsi="Arial" w:cs="Arial"/>
                <w:b/>
                <w:bCs/>
                <w:sz w:val="20"/>
                <w:szCs w:val="20"/>
              </w:rPr>
              <w:t>z</w:t>
            </w:r>
            <w:r w:rsidRPr="00E52F8C">
              <w:rPr>
                <w:rFonts w:ascii="Arial" w:hAnsi="Arial" w:cs="Arial"/>
                <w:b/>
                <w:bCs/>
                <w:sz w:val="20"/>
                <w:szCs w:val="20"/>
              </w:rPr>
              <w:t>neným osobám</w:t>
            </w:r>
          </w:p>
        </w:tc>
      </w:tr>
      <w:tr w:rsidR="004F7044" w:rsidRPr="00D42A6E" w14:paraId="2CFDCE66" w14:textId="77777777" w:rsidTr="00ED2908">
        <w:trPr>
          <w:trHeight w:val="227"/>
        </w:trPr>
        <w:tc>
          <w:tcPr>
            <w:tcW w:w="4464" w:type="dxa"/>
            <w:tcBorders>
              <w:top w:val="nil"/>
              <w:left w:val="nil"/>
              <w:bottom w:val="nil"/>
              <w:right w:val="nil"/>
            </w:tcBorders>
            <w:shd w:val="clear" w:color="auto" w:fill="auto"/>
            <w:noWrap/>
            <w:vAlign w:val="bottom"/>
            <w:hideMark/>
          </w:tcPr>
          <w:p w14:paraId="5A74919C" w14:textId="77777777" w:rsidR="004F7044" w:rsidRPr="00E52F8C" w:rsidRDefault="004F7044">
            <w:pPr>
              <w:rPr>
                <w:rFonts w:ascii="Arial" w:hAnsi="Arial" w:cs="Arial"/>
                <w:sz w:val="20"/>
                <w:szCs w:val="20"/>
              </w:rPr>
            </w:pPr>
            <w:r w:rsidRPr="00E52F8C">
              <w:rPr>
                <w:rFonts w:ascii="Arial" w:hAnsi="Arial" w:cs="Arial"/>
                <w:sz w:val="20"/>
                <w:szCs w:val="20"/>
              </w:rPr>
              <w:t>Zo súdnych rozhodnutí</w:t>
            </w:r>
          </w:p>
        </w:tc>
        <w:tc>
          <w:tcPr>
            <w:tcW w:w="2551" w:type="dxa"/>
            <w:tcBorders>
              <w:top w:val="nil"/>
              <w:left w:val="nil"/>
              <w:bottom w:val="nil"/>
              <w:right w:val="nil"/>
            </w:tcBorders>
            <w:shd w:val="clear" w:color="auto" w:fill="auto"/>
            <w:vAlign w:val="bottom"/>
            <w:hideMark/>
          </w:tcPr>
          <w:p w14:paraId="4502E2F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1AC9062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1C534A9F" w14:textId="77777777" w:rsidTr="00ED2908">
        <w:trPr>
          <w:trHeight w:val="227"/>
        </w:trPr>
        <w:tc>
          <w:tcPr>
            <w:tcW w:w="4464" w:type="dxa"/>
            <w:tcBorders>
              <w:top w:val="nil"/>
              <w:left w:val="nil"/>
              <w:bottom w:val="nil"/>
              <w:right w:val="nil"/>
            </w:tcBorders>
            <w:shd w:val="clear" w:color="auto" w:fill="auto"/>
            <w:noWrap/>
            <w:vAlign w:val="bottom"/>
            <w:hideMark/>
          </w:tcPr>
          <w:p w14:paraId="1FE3FCCB" w14:textId="77777777" w:rsidR="004F7044" w:rsidRPr="00E52F8C" w:rsidRDefault="004F7044">
            <w:pPr>
              <w:rPr>
                <w:rFonts w:ascii="Arial" w:hAnsi="Arial" w:cs="Arial"/>
                <w:sz w:val="20"/>
                <w:szCs w:val="20"/>
              </w:rPr>
            </w:pPr>
            <w:r w:rsidRPr="00E52F8C">
              <w:rPr>
                <w:rFonts w:ascii="Arial" w:hAnsi="Arial" w:cs="Arial"/>
                <w:sz w:val="20"/>
                <w:szCs w:val="20"/>
              </w:rPr>
              <w:t>Z poskytnutých záruk</w:t>
            </w:r>
          </w:p>
        </w:tc>
        <w:tc>
          <w:tcPr>
            <w:tcW w:w="2551" w:type="dxa"/>
            <w:tcBorders>
              <w:top w:val="nil"/>
              <w:left w:val="nil"/>
              <w:bottom w:val="nil"/>
              <w:right w:val="nil"/>
            </w:tcBorders>
            <w:shd w:val="clear" w:color="auto" w:fill="auto"/>
            <w:vAlign w:val="bottom"/>
            <w:hideMark/>
          </w:tcPr>
          <w:p w14:paraId="0865B424" w14:textId="77777777" w:rsidR="004F7044" w:rsidRPr="00E52F8C" w:rsidRDefault="00EE1923">
            <w:pPr>
              <w:jc w:val="right"/>
              <w:rPr>
                <w:rFonts w:ascii="Arial" w:hAnsi="Arial" w:cs="Arial"/>
                <w:sz w:val="20"/>
                <w:szCs w:val="20"/>
              </w:rPr>
            </w:pPr>
            <w:r w:rsidRPr="00E52F8C">
              <w:rPr>
                <w:rFonts w:ascii="Arial" w:hAnsi="Arial" w:cs="Arial"/>
                <w:sz w:val="20"/>
                <w:szCs w:val="20"/>
              </w:rPr>
              <w:t>16 597</w:t>
            </w:r>
          </w:p>
        </w:tc>
        <w:tc>
          <w:tcPr>
            <w:tcW w:w="2225" w:type="dxa"/>
            <w:tcBorders>
              <w:top w:val="nil"/>
              <w:left w:val="nil"/>
              <w:bottom w:val="nil"/>
              <w:right w:val="nil"/>
            </w:tcBorders>
            <w:shd w:val="clear" w:color="auto" w:fill="auto"/>
            <w:vAlign w:val="bottom"/>
            <w:hideMark/>
          </w:tcPr>
          <w:p w14:paraId="40BC8BF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0216332" w14:textId="77777777" w:rsidTr="00ED2908">
        <w:trPr>
          <w:trHeight w:val="227"/>
        </w:trPr>
        <w:tc>
          <w:tcPr>
            <w:tcW w:w="4464" w:type="dxa"/>
            <w:tcBorders>
              <w:top w:val="nil"/>
              <w:left w:val="nil"/>
              <w:bottom w:val="nil"/>
              <w:right w:val="nil"/>
            </w:tcBorders>
            <w:shd w:val="clear" w:color="auto" w:fill="auto"/>
            <w:noWrap/>
            <w:vAlign w:val="bottom"/>
            <w:hideMark/>
          </w:tcPr>
          <w:p w14:paraId="426263D8" w14:textId="77777777" w:rsidR="004F7044" w:rsidRPr="00E52F8C" w:rsidRDefault="004F7044">
            <w:pPr>
              <w:rPr>
                <w:rFonts w:ascii="Arial" w:hAnsi="Arial" w:cs="Arial"/>
                <w:sz w:val="20"/>
                <w:szCs w:val="20"/>
              </w:rPr>
            </w:pPr>
            <w:r w:rsidRPr="00E52F8C">
              <w:rPr>
                <w:rFonts w:ascii="Arial" w:hAnsi="Arial" w:cs="Arial"/>
                <w:sz w:val="20"/>
                <w:szCs w:val="20"/>
              </w:rPr>
              <w:t>Zo všeobecne záväzných právnych predpisov</w:t>
            </w:r>
          </w:p>
        </w:tc>
        <w:tc>
          <w:tcPr>
            <w:tcW w:w="2551" w:type="dxa"/>
            <w:tcBorders>
              <w:top w:val="nil"/>
              <w:left w:val="nil"/>
              <w:bottom w:val="nil"/>
              <w:right w:val="nil"/>
            </w:tcBorders>
            <w:shd w:val="clear" w:color="auto" w:fill="auto"/>
            <w:vAlign w:val="bottom"/>
            <w:hideMark/>
          </w:tcPr>
          <w:p w14:paraId="539D242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4E806EA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193FFF2" w14:textId="77777777" w:rsidTr="00ED2908">
        <w:trPr>
          <w:trHeight w:val="227"/>
        </w:trPr>
        <w:tc>
          <w:tcPr>
            <w:tcW w:w="4464" w:type="dxa"/>
            <w:tcBorders>
              <w:top w:val="nil"/>
              <w:left w:val="nil"/>
              <w:bottom w:val="nil"/>
              <w:right w:val="nil"/>
            </w:tcBorders>
            <w:shd w:val="clear" w:color="auto" w:fill="auto"/>
            <w:noWrap/>
            <w:vAlign w:val="bottom"/>
            <w:hideMark/>
          </w:tcPr>
          <w:p w14:paraId="0BE731EF" w14:textId="77777777" w:rsidR="004F7044" w:rsidRPr="00E52F8C" w:rsidRDefault="004F7044">
            <w:pPr>
              <w:rPr>
                <w:rFonts w:ascii="Arial" w:hAnsi="Arial" w:cs="Arial"/>
                <w:sz w:val="20"/>
                <w:szCs w:val="20"/>
              </w:rPr>
            </w:pPr>
            <w:r w:rsidRPr="00E52F8C">
              <w:rPr>
                <w:rFonts w:ascii="Arial" w:hAnsi="Arial" w:cs="Arial"/>
                <w:sz w:val="20"/>
                <w:szCs w:val="20"/>
              </w:rPr>
              <w:t>Zo zmluvy o podriadenom záväzku</w:t>
            </w:r>
          </w:p>
        </w:tc>
        <w:tc>
          <w:tcPr>
            <w:tcW w:w="2551" w:type="dxa"/>
            <w:tcBorders>
              <w:top w:val="nil"/>
              <w:left w:val="nil"/>
              <w:bottom w:val="nil"/>
              <w:right w:val="nil"/>
            </w:tcBorders>
            <w:shd w:val="clear" w:color="auto" w:fill="auto"/>
            <w:vAlign w:val="bottom"/>
            <w:hideMark/>
          </w:tcPr>
          <w:p w14:paraId="3F735D3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47CBD41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94F4B5E" w14:textId="77777777" w:rsidTr="00ED2908">
        <w:trPr>
          <w:trHeight w:val="227"/>
        </w:trPr>
        <w:tc>
          <w:tcPr>
            <w:tcW w:w="4464" w:type="dxa"/>
            <w:tcBorders>
              <w:top w:val="nil"/>
              <w:left w:val="nil"/>
              <w:bottom w:val="nil"/>
              <w:right w:val="nil"/>
            </w:tcBorders>
            <w:shd w:val="clear" w:color="auto" w:fill="auto"/>
            <w:noWrap/>
            <w:vAlign w:val="bottom"/>
            <w:hideMark/>
          </w:tcPr>
          <w:p w14:paraId="55CECA58" w14:textId="77777777" w:rsidR="004F7044" w:rsidRPr="00E52F8C" w:rsidRDefault="004F7044">
            <w:pPr>
              <w:rPr>
                <w:rFonts w:ascii="Arial" w:hAnsi="Arial" w:cs="Arial"/>
                <w:sz w:val="20"/>
                <w:szCs w:val="20"/>
              </w:rPr>
            </w:pPr>
            <w:r w:rsidRPr="00E52F8C">
              <w:rPr>
                <w:rFonts w:ascii="Arial" w:hAnsi="Arial" w:cs="Arial"/>
                <w:sz w:val="20"/>
                <w:szCs w:val="20"/>
              </w:rPr>
              <w:t>Z ru</w:t>
            </w:r>
            <w:r w:rsidRPr="00E52F8C">
              <w:rPr>
                <w:rFonts w:ascii="Arial" w:hAnsi="Arial" w:cs="Arial" w:hint="eastAsia"/>
                <w:sz w:val="20"/>
                <w:szCs w:val="20"/>
              </w:rPr>
              <w:t>č</w:t>
            </w:r>
            <w:r w:rsidRPr="00E52F8C">
              <w:rPr>
                <w:rFonts w:ascii="Arial" w:hAnsi="Arial" w:cs="Arial"/>
                <w:sz w:val="20"/>
                <w:szCs w:val="20"/>
              </w:rPr>
              <w:t>enia</w:t>
            </w:r>
          </w:p>
        </w:tc>
        <w:tc>
          <w:tcPr>
            <w:tcW w:w="2551" w:type="dxa"/>
            <w:tcBorders>
              <w:top w:val="nil"/>
              <w:left w:val="nil"/>
              <w:bottom w:val="nil"/>
              <w:right w:val="nil"/>
            </w:tcBorders>
            <w:shd w:val="clear" w:color="auto" w:fill="auto"/>
            <w:vAlign w:val="bottom"/>
            <w:hideMark/>
          </w:tcPr>
          <w:p w14:paraId="79356D4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11AF334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B0E714B" w14:textId="77777777" w:rsidTr="00ED2908">
        <w:trPr>
          <w:trHeight w:val="227"/>
        </w:trPr>
        <w:tc>
          <w:tcPr>
            <w:tcW w:w="4464" w:type="dxa"/>
            <w:tcBorders>
              <w:top w:val="nil"/>
              <w:left w:val="nil"/>
              <w:bottom w:val="nil"/>
              <w:right w:val="nil"/>
            </w:tcBorders>
            <w:shd w:val="clear" w:color="auto" w:fill="auto"/>
            <w:noWrap/>
            <w:vAlign w:val="bottom"/>
            <w:hideMark/>
          </w:tcPr>
          <w:p w14:paraId="420B1271" w14:textId="77777777" w:rsidR="004F7044" w:rsidRPr="00E52F8C" w:rsidRDefault="004F7044">
            <w:pPr>
              <w:rPr>
                <w:rFonts w:ascii="Arial" w:hAnsi="Arial" w:cs="Arial"/>
                <w:sz w:val="20"/>
                <w:szCs w:val="20"/>
              </w:rPr>
            </w:pPr>
            <w:r w:rsidRPr="00E52F8C">
              <w:rPr>
                <w:rFonts w:ascii="Arial" w:hAnsi="Arial" w:cs="Arial"/>
                <w:sz w:val="20"/>
                <w:szCs w:val="20"/>
              </w:rPr>
              <w:t>Iné podmienené záväzky</w:t>
            </w:r>
          </w:p>
        </w:tc>
        <w:tc>
          <w:tcPr>
            <w:tcW w:w="2551" w:type="dxa"/>
            <w:tcBorders>
              <w:top w:val="nil"/>
              <w:left w:val="nil"/>
              <w:bottom w:val="nil"/>
              <w:right w:val="nil"/>
            </w:tcBorders>
            <w:shd w:val="clear" w:color="auto" w:fill="auto"/>
            <w:vAlign w:val="bottom"/>
            <w:hideMark/>
          </w:tcPr>
          <w:p w14:paraId="3DCF42DB"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5344A22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0586BF76" w14:textId="77777777" w:rsidR="0039080C" w:rsidRPr="00E52F8C" w:rsidRDefault="0039080C" w:rsidP="00B5243C">
      <w:pPr>
        <w:pStyle w:val="odstavec"/>
        <w:rPr>
          <w:rFonts w:ascii="Arial" w:hAnsi="Arial" w:cs="Arial"/>
        </w:rPr>
      </w:pPr>
      <w:bookmarkStart w:id="81" w:name="FWT_contingent_liabilities_2"/>
      <w:bookmarkEnd w:id="80"/>
    </w:p>
    <w:tbl>
      <w:tblPr>
        <w:tblW w:w="0" w:type="auto"/>
        <w:tblInd w:w="426" w:type="dxa"/>
        <w:tblLayout w:type="fixed"/>
        <w:tblCellMar>
          <w:left w:w="70" w:type="dxa"/>
          <w:right w:w="70" w:type="dxa"/>
        </w:tblCellMar>
        <w:tblLook w:val="04A0" w:firstRow="1" w:lastRow="0" w:firstColumn="1" w:lastColumn="0" w:noHBand="0" w:noVBand="1"/>
      </w:tblPr>
      <w:tblGrid>
        <w:gridCol w:w="4464"/>
        <w:gridCol w:w="2551"/>
        <w:gridCol w:w="2225"/>
      </w:tblGrid>
      <w:tr w:rsidR="004F7044" w:rsidRPr="00D42A6E" w14:paraId="70CE4F09" w14:textId="77777777" w:rsidTr="00ED2908">
        <w:trPr>
          <w:trHeight w:val="227"/>
        </w:trPr>
        <w:tc>
          <w:tcPr>
            <w:tcW w:w="4464" w:type="dxa"/>
            <w:tcBorders>
              <w:top w:val="nil"/>
              <w:left w:val="nil"/>
              <w:bottom w:val="nil"/>
              <w:right w:val="nil"/>
            </w:tcBorders>
            <w:shd w:val="clear" w:color="auto" w:fill="auto"/>
            <w:noWrap/>
            <w:vAlign w:val="bottom"/>
            <w:hideMark/>
          </w:tcPr>
          <w:p w14:paraId="4AFA2D14" w14:textId="77777777" w:rsidR="004F7044" w:rsidRPr="00E52F8C" w:rsidRDefault="004F7044">
            <w:pPr>
              <w:jc w:val="center"/>
              <w:rPr>
                <w:rFonts w:ascii="Arial" w:hAnsi="Arial" w:cs="Arial"/>
                <w:b/>
                <w:bCs/>
                <w:sz w:val="20"/>
                <w:szCs w:val="20"/>
              </w:rPr>
            </w:pPr>
            <w:bookmarkStart w:id="82" w:name="RANGE!B15:D22"/>
            <w:bookmarkEnd w:id="82"/>
          </w:p>
        </w:tc>
        <w:tc>
          <w:tcPr>
            <w:tcW w:w="4776" w:type="dxa"/>
            <w:gridSpan w:val="2"/>
            <w:tcBorders>
              <w:top w:val="nil"/>
              <w:left w:val="nil"/>
              <w:bottom w:val="single" w:sz="4" w:space="0" w:color="auto"/>
              <w:right w:val="nil"/>
            </w:tcBorders>
            <w:shd w:val="clear" w:color="auto" w:fill="auto"/>
            <w:vAlign w:val="bottom"/>
            <w:hideMark/>
          </w:tcPr>
          <w:p w14:paraId="7AA04043" w14:textId="6155071B" w:rsidR="004F7044" w:rsidRPr="00E52F8C" w:rsidRDefault="004F7044" w:rsidP="00EE1923">
            <w:pPr>
              <w:jc w:val="center"/>
              <w:rPr>
                <w:rFonts w:ascii="Arial" w:hAnsi="Arial" w:cs="Arial"/>
                <w:b/>
                <w:bCs/>
                <w:sz w:val="20"/>
                <w:szCs w:val="20"/>
              </w:rPr>
            </w:pPr>
            <w:r w:rsidRPr="00E52F8C">
              <w:rPr>
                <w:rFonts w:ascii="Arial" w:hAnsi="Arial" w:cs="Arial"/>
                <w:b/>
                <w:bCs/>
                <w:sz w:val="20"/>
                <w:szCs w:val="20"/>
              </w:rPr>
              <w:t>Stav k 31.</w:t>
            </w:r>
            <w:r w:rsidR="00EE1923" w:rsidRPr="00E52F8C">
              <w:rPr>
                <w:rFonts w:ascii="Arial" w:hAnsi="Arial" w:cs="Arial"/>
                <w:b/>
                <w:bCs/>
                <w:sz w:val="20"/>
                <w:szCs w:val="20"/>
              </w:rPr>
              <w:t>3</w:t>
            </w:r>
            <w:r w:rsidRPr="00E52F8C">
              <w:rPr>
                <w:rFonts w:ascii="Arial" w:hAnsi="Arial" w:cs="Arial"/>
                <w:b/>
                <w:bCs/>
                <w:sz w:val="20"/>
                <w:szCs w:val="20"/>
              </w:rPr>
              <w:t>.201</w:t>
            </w:r>
            <w:r w:rsidR="00EE1923" w:rsidRPr="00E52F8C">
              <w:rPr>
                <w:rFonts w:ascii="Arial" w:hAnsi="Arial" w:cs="Arial"/>
                <w:b/>
                <w:bCs/>
                <w:sz w:val="20"/>
                <w:szCs w:val="20"/>
              </w:rPr>
              <w:t>4</w:t>
            </w:r>
          </w:p>
        </w:tc>
      </w:tr>
      <w:tr w:rsidR="004F7044" w:rsidRPr="00D42A6E" w14:paraId="56E24B69" w14:textId="77777777" w:rsidTr="00ED2908">
        <w:trPr>
          <w:trHeight w:val="227"/>
        </w:trPr>
        <w:tc>
          <w:tcPr>
            <w:tcW w:w="4464" w:type="dxa"/>
            <w:tcBorders>
              <w:top w:val="nil"/>
              <w:left w:val="nil"/>
              <w:bottom w:val="single" w:sz="4" w:space="0" w:color="auto"/>
              <w:right w:val="nil"/>
            </w:tcBorders>
            <w:shd w:val="clear" w:color="auto" w:fill="auto"/>
            <w:noWrap/>
            <w:vAlign w:val="bottom"/>
            <w:hideMark/>
          </w:tcPr>
          <w:p w14:paraId="35BB007C"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Druh podmieneného záväzku</w:t>
            </w:r>
          </w:p>
        </w:tc>
        <w:tc>
          <w:tcPr>
            <w:tcW w:w="2551" w:type="dxa"/>
            <w:tcBorders>
              <w:top w:val="single" w:sz="4" w:space="0" w:color="auto"/>
              <w:left w:val="nil"/>
              <w:bottom w:val="single" w:sz="4" w:space="0" w:color="auto"/>
              <w:right w:val="nil"/>
            </w:tcBorders>
            <w:shd w:val="clear" w:color="auto" w:fill="auto"/>
            <w:vAlign w:val="bottom"/>
            <w:hideMark/>
          </w:tcPr>
          <w:p w14:paraId="620E6465"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 xml:space="preserve">Hodnota celkom </w:t>
            </w:r>
          </w:p>
        </w:tc>
        <w:tc>
          <w:tcPr>
            <w:tcW w:w="2225" w:type="dxa"/>
            <w:tcBorders>
              <w:top w:val="single" w:sz="4" w:space="0" w:color="auto"/>
              <w:left w:val="nil"/>
              <w:bottom w:val="single" w:sz="4" w:space="0" w:color="auto"/>
              <w:right w:val="nil"/>
            </w:tcBorders>
            <w:shd w:val="clear" w:color="auto" w:fill="auto"/>
            <w:vAlign w:val="bottom"/>
            <w:hideMark/>
          </w:tcPr>
          <w:p w14:paraId="5D2E5E3E" w14:textId="77777777" w:rsidR="004F7044" w:rsidRPr="00E52F8C" w:rsidRDefault="004F7044">
            <w:pPr>
              <w:jc w:val="center"/>
              <w:rPr>
                <w:rFonts w:ascii="Arial" w:hAnsi="Arial" w:cs="Arial"/>
                <w:b/>
                <w:bCs/>
                <w:sz w:val="20"/>
                <w:szCs w:val="20"/>
              </w:rPr>
            </w:pPr>
            <w:r w:rsidRPr="00E52F8C">
              <w:rPr>
                <w:rFonts w:ascii="Arial" w:hAnsi="Arial" w:cs="Arial"/>
                <w:b/>
                <w:bCs/>
                <w:sz w:val="20"/>
                <w:szCs w:val="20"/>
              </w:rPr>
              <w:t>Hodnota vo</w:t>
            </w:r>
            <w:r w:rsidRPr="00E52F8C">
              <w:rPr>
                <w:rFonts w:ascii="Arial" w:hAnsi="Arial" w:cs="Arial" w:hint="eastAsia"/>
                <w:b/>
                <w:bCs/>
                <w:sz w:val="20"/>
                <w:szCs w:val="20"/>
              </w:rPr>
              <w:t>č</w:t>
            </w:r>
            <w:r w:rsidRPr="00E52F8C">
              <w:rPr>
                <w:rFonts w:ascii="Arial" w:hAnsi="Arial" w:cs="Arial"/>
                <w:b/>
                <w:bCs/>
                <w:sz w:val="20"/>
                <w:szCs w:val="20"/>
              </w:rPr>
              <w:t>i spria</w:t>
            </w:r>
            <w:r w:rsidRPr="00E52F8C">
              <w:rPr>
                <w:rFonts w:ascii="Arial" w:hAnsi="Arial" w:cs="Arial"/>
                <w:b/>
                <w:bCs/>
                <w:sz w:val="20"/>
                <w:szCs w:val="20"/>
              </w:rPr>
              <w:t>z</w:t>
            </w:r>
            <w:r w:rsidRPr="00E52F8C">
              <w:rPr>
                <w:rFonts w:ascii="Arial" w:hAnsi="Arial" w:cs="Arial"/>
                <w:b/>
                <w:bCs/>
                <w:sz w:val="20"/>
                <w:szCs w:val="20"/>
              </w:rPr>
              <w:t>neným osobám</w:t>
            </w:r>
          </w:p>
        </w:tc>
      </w:tr>
      <w:tr w:rsidR="004F7044" w:rsidRPr="00D42A6E" w14:paraId="29EA36F1" w14:textId="77777777" w:rsidTr="00ED2908">
        <w:trPr>
          <w:trHeight w:val="227"/>
        </w:trPr>
        <w:tc>
          <w:tcPr>
            <w:tcW w:w="4464" w:type="dxa"/>
            <w:tcBorders>
              <w:top w:val="nil"/>
              <w:left w:val="nil"/>
              <w:bottom w:val="nil"/>
              <w:right w:val="nil"/>
            </w:tcBorders>
            <w:shd w:val="clear" w:color="auto" w:fill="auto"/>
            <w:noWrap/>
            <w:vAlign w:val="bottom"/>
            <w:hideMark/>
          </w:tcPr>
          <w:p w14:paraId="4273E1A6" w14:textId="77777777" w:rsidR="004F7044" w:rsidRPr="00E52F8C" w:rsidRDefault="004F7044">
            <w:pPr>
              <w:rPr>
                <w:rFonts w:ascii="Arial" w:hAnsi="Arial" w:cs="Arial"/>
                <w:sz w:val="20"/>
                <w:szCs w:val="20"/>
              </w:rPr>
            </w:pPr>
            <w:r w:rsidRPr="00E52F8C">
              <w:rPr>
                <w:rFonts w:ascii="Arial" w:hAnsi="Arial" w:cs="Arial"/>
                <w:sz w:val="20"/>
                <w:szCs w:val="20"/>
              </w:rPr>
              <w:t>Zo súdnych rozhodnutí</w:t>
            </w:r>
          </w:p>
        </w:tc>
        <w:tc>
          <w:tcPr>
            <w:tcW w:w="2551" w:type="dxa"/>
            <w:tcBorders>
              <w:top w:val="nil"/>
              <w:left w:val="nil"/>
              <w:bottom w:val="nil"/>
              <w:right w:val="nil"/>
            </w:tcBorders>
            <w:shd w:val="clear" w:color="auto" w:fill="auto"/>
            <w:vAlign w:val="bottom"/>
            <w:hideMark/>
          </w:tcPr>
          <w:p w14:paraId="72A4635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2784BA4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0C540D3" w14:textId="77777777" w:rsidTr="00ED2908">
        <w:trPr>
          <w:trHeight w:val="227"/>
        </w:trPr>
        <w:tc>
          <w:tcPr>
            <w:tcW w:w="4464" w:type="dxa"/>
            <w:tcBorders>
              <w:top w:val="nil"/>
              <w:left w:val="nil"/>
              <w:bottom w:val="nil"/>
              <w:right w:val="nil"/>
            </w:tcBorders>
            <w:shd w:val="clear" w:color="auto" w:fill="auto"/>
            <w:noWrap/>
            <w:vAlign w:val="bottom"/>
            <w:hideMark/>
          </w:tcPr>
          <w:p w14:paraId="194A8189" w14:textId="77777777" w:rsidR="004F7044" w:rsidRPr="00E52F8C" w:rsidRDefault="004F7044">
            <w:pPr>
              <w:rPr>
                <w:rFonts w:ascii="Arial" w:hAnsi="Arial" w:cs="Arial"/>
                <w:sz w:val="20"/>
                <w:szCs w:val="20"/>
              </w:rPr>
            </w:pPr>
            <w:r w:rsidRPr="00E52F8C">
              <w:rPr>
                <w:rFonts w:ascii="Arial" w:hAnsi="Arial" w:cs="Arial"/>
                <w:sz w:val="20"/>
                <w:szCs w:val="20"/>
              </w:rPr>
              <w:t>Z poskytnutých záruk</w:t>
            </w:r>
          </w:p>
        </w:tc>
        <w:tc>
          <w:tcPr>
            <w:tcW w:w="2551" w:type="dxa"/>
            <w:tcBorders>
              <w:top w:val="nil"/>
              <w:left w:val="nil"/>
              <w:bottom w:val="nil"/>
              <w:right w:val="nil"/>
            </w:tcBorders>
            <w:shd w:val="clear" w:color="auto" w:fill="auto"/>
            <w:vAlign w:val="bottom"/>
            <w:hideMark/>
          </w:tcPr>
          <w:p w14:paraId="5A583145" w14:textId="77777777" w:rsidR="004F7044" w:rsidRPr="00E52F8C" w:rsidRDefault="00EE1923">
            <w:pPr>
              <w:jc w:val="right"/>
              <w:rPr>
                <w:rFonts w:ascii="Arial" w:hAnsi="Arial" w:cs="Arial"/>
                <w:sz w:val="20"/>
                <w:szCs w:val="20"/>
              </w:rPr>
            </w:pPr>
            <w:r w:rsidRPr="00E52F8C">
              <w:rPr>
                <w:rFonts w:ascii="Arial" w:hAnsi="Arial" w:cs="Arial"/>
                <w:sz w:val="20"/>
                <w:szCs w:val="20"/>
              </w:rPr>
              <w:t>16 597</w:t>
            </w:r>
          </w:p>
        </w:tc>
        <w:tc>
          <w:tcPr>
            <w:tcW w:w="2225" w:type="dxa"/>
            <w:tcBorders>
              <w:top w:val="nil"/>
              <w:left w:val="nil"/>
              <w:bottom w:val="nil"/>
              <w:right w:val="nil"/>
            </w:tcBorders>
            <w:shd w:val="clear" w:color="auto" w:fill="auto"/>
            <w:vAlign w:val="bottom"/>
            <w:hideMark/>
          </w:tcPr>
          <w:p w14:paraId="04670F5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5A78622" w14:textId="77777777" w:rsidTr="00ED2908">
        <w:trPr>
          <w:trHeight w:val="227"/>
        </w:trPr>
        <w:tc>
          <w:tcPr>
            <w:tcW w:w="4464" w:type="dxa"/>
            <w:tcBorders>
              <w:top w:val="nil"/>
              <w:left w:val="nil"/>
              <w:bottom w:val="nil"/>
              <w:right w:val="nil"/>
            </w:tcBorders>
            <w:shd w:val="clear" w:color="auto" w:fill="auto"/>
            <w:noWrap/>
            <w:vAlign w:val="bottom"/>
            <w:hideMark/>
          </w:tcPr>
          <w:p w14:paraId="2A54908E" w14:textId="77777777" w:rsidR="004F7044" w:rsidRPr="00E52F8C" w:rsidRDefault="004F7044">
            <w:pPr>
              <w:rPr>
                <w:rFonts w:ascii="Arial" w:hAnsi="Arial" w:cs="Arial"/>
                <w:sz w:val="20"/>
                <w:szCs w:val="20"/>
              </w:rPr>
            </w:pPr>
            <w:r w:rsidRPr="00E52F8C">
              <w:rPr>
                <w:rFonts w:ascii="Arial" w:hAnsi="Arial" w:cs="Arial"/>
                <w:sz w:val="20"/>
                <w:szCs w:val="20"/>
              </w:rPr>
              <w:t>Zo všeobecne záväzných právnych predpisov</w:t>
            </w:r>
          </w:p>
        </w:tc>
        <w:tc>
          <w:tcPr>
            <w:tcW w:w="2551" w:type="dxa"/>
            <w:tcBorders>
              <w:top w:val="nil"/>
              <w:left w:val="nil"/>
              <w:bottom w:val="nil"/>
              <w:right w:val="nil"/>
            </w:tcBorders>
            <w:shd w:val="clear" w:color="auto" w:fill="auto"/>
            <w:vAlign w:val="bottom"/>
            <w:hideMark/>
          </w:tcPr>
          <w:p w14:paraId="093A706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21F6019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DA37CD0" w14:textId="77777777" w:rsidTr="00ED2908">
        <w:trPr>
          <w:trHeight w:val="227"/>
        </w:trPr>
        <w:tc>
          <w:tcPr>
            <w:tcW w:w="4464" w:type="dxa"/>
            <w:tcBorders>
              <w:top w:val="nil"/>
              <w:left w:val="nil"/>
              <w:bottom w:val="nil"/>
              <w:right w:val="nil"/>
            </w:tcBorders>
            <w:shd w:val="clear" w:color="auto" w:fill="auto"/>
            <w:noWrap/>
            <w:vAlign w:val="bottom"/>
            <w:hideMark/>
          </w:tcPr>
          <w:p w14:paraId="36D1B61C" w14:textId="77777777" w:rsidR="004F7044" w:rsidRPr="00E52F8C" w:rsidRDefault="004F7044">
            <w:pPr>
              <w:rPr>
                <w:rFonts w:ascii="Arial" w:hAnsi="Arial" w:cs="Arial"/>
                <w:sz w:val="20"/>
                <w:szCs w:val="20"/>
              </w:rPr>
            </w:pPr>
            <w:r w:rsidRPr="00E52F8C">
              <w:rPr>
                <w:rFonts w:ascii="Arial" w:hAnsi="Arial" w:cs="Arial"/>
                <w:sz w:val="20"/>
                <w:szCs w:val="20"/>
              </w:rPr>
              <w:t>Zo zmluvy o podriadenom záväzku</w:t>
            </w:r>
          </w:p>
        </w:tc>
        <w:tc>
          <w:tcPr>
            <w:tcW w:w="2551" w:type="dxa"/>
            <w:tcBorders>
              <w:top w:val="nil"/>
              <w:left w:val="nil"/>
              <w:bottom w:val="nil"/>
              <w:right w:val="nil"/>
            </w:tcBorders>
            <w:shd w:val="clear" w:color="auto" w:fill="auto"/>
            <w:vAlign w:val="bottom"/>
            <w:hideMark/>
          </w:tcPr>
          <w:p w14:paraId="264413A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1CB3ED4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C04E483" w14:textId="77777777" w:rsidTr="00ED2908">
        <w:trPr>
          <w:trHeight w:val="227"/>
        </w:trPr>
        <w:tc>
          <w:tcPr>
            <w:tcW w:w="4464" w:type="dxa"/>
            <w:tcBorders>
              <w:top w:val="nil"/>
              <w:left w:val="nil"/>
              <w:bottom w:val="nil"/>
              <w:right w:val="nil"/>
            </w:tcBorders>
            <w:shd w:val="clear" w:color="auto" w:fill="auto"/>
            <w:noWrap/>
            <w:vAlign w:val="bottom"/>
            <w:hideMark/>
          </w:tcPr>
          <w:p w14:paraId="43F8093C" w14:textId="77777777" w:rsidR="004F7044" w:rsidRPr="00E52F8C" w:rsidRDefault="004F7044">
            <w:pPr>
              <w:rPr>
                <w:rFonts w:ascii="Arial" w:hAnsi="Arial" w:cs="Arial"/>
                <w:sz w:val="20"/>
                <w:szCs w:val="20"/>
              </w:rPr>
            </w:pPr>
            <w:r w:rsidRPr="00E52F8C">
              <w:rPr>
                <w:rFonts w:ascii="Arial" w:hAnsi="Arial" w:cs="Arial"/>
                <w:sz w:val="20"/>
                <w:szCs w:val="20"/>
              </w:rPr>
              <w:t>Z ru</w:t>
            </w:r>
            <w:r w:rsidRPr="00E52F8C">
              <w:rPr>
                <w:rFonts w:ascii="Arial" w:hAnsi="Arial" w:cs="Arial" w:hint="eastAsia"/>
                <w:sz w:val="20"/>
                <w:szCs w:val="20"/>
              </w:rPr>
              <w:t>č</w:t>
            </w:r>
            <w:r w:rsidRPr="00E52F8C">
              <w:rPr>
                <w:rFonts w:ascii="Arial" w:hAnsi="Arial" w:cs="Arial"/>
                <w:sz w:val="20"/>
                <w:szCs w:val="20"/>
              </w:rPr>
              <w:t>enia</w:t>
            </w:r>
          </w:p>
        </w:tc>
        <w:tc>
          <w:tcPr>
            <w:tcW w:w="2551" w:type="dxa"/>
            <w:tcBorders>
              <w:top w:val="nil"/>
              <w:left w:val="nil"/>
              <w:bottom w:val="nil"/>
              <w:right w:val="nil"/>
            </w:tcBorders>
            <w:shd w:val="clear" w:color="auto" w:fill="auto"/>
            <w:vAlign w:val="bottom"/>
            <w:hideMark/>
          </w:tcPr>
          <w:p w14:paraId="1D871C3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63512BA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377BC33D" w14:textId="77777777" w:rsidTr="00ED2908">
        <w:trPr>
          <w:trHeight w:val="227"/>
        </w:trPr>
        <w:tc>
          <w:tcPr>
            <w:tcW w:w="4464" w:type="dxa"/>
            <w:tcBorders>
              <w:top w:val="nil"/>
              <w:left w:val="nil"/>
              <w:bottom w:val="nil"/>
              <w:right w:val="nil"/>
            </w:tcBorders>
            <w:shd w:val="clear" w:color="auto" w:fill="auto"/>
            <w:noWrap/>
            <w:vAlign w:val="bottom"/>
            <w:hideMark/>
          </w:tcPr>
          <w:p w14:paraId="22BF4192" w14:textId="77777777" w:rsidR="004F7044" w:rsidRPr="00E52F8C" w:rsidRDefault="004F7044">
            <w:pPr>
              <w:rPr>
                <w:rFonts w:ascii="Arial" w:hAnsi="Arial" w:cs="Arial"/>
                <w:sz w:val="20"/>
                <w:szCs w:val="20"/>
              </w:rPr>
            </w:pPr>
            <w:r w:rsidRPr="00E52F8C">
              <w:rPr>
                <w:rFonts w:ascii="Arial" w:hAnsi="Arial" w:cs="Arial"/>
                <w:sz w:val="20"/>
                <w:szCs w:val="20"/>
              </w:rPr>
              <w:t>Iné podmienené záväzky</w:t>
            </w:r>
          </w:p>
        </w:tc>
        <w:tc>
          <w:tcPr>
            <w:tcW w:w="2551" w:type="dxa"/>
            <w:tcBorders>
              <w:top w:val="nil"/>
              <w:left w:val="nil"/>
              <w:bottom w:val="nil"/>
              <w:right w:val="nil"/>
            </w:tcBorders>
            <w:shd w:val="clear" w:color="auto" w:fill="auto"/>
            <w:vAlign w:val="bottom"/>
            <w:hideMark/>
          </w:tcPr>
          <w:p w14:paraId="1E43388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225" w:type="dxa"/>
            <w:tcBorders>
              <w:top w:val="nil"/>
              <w:left w:val="nil"/>
              <w:bottom w:val="nil"/>
              <w:right w:val="nil"/>
            </w:tcBorders>
            <w:shd w:val="clear" w:color="auto" w:fill="auto"/>
            <w:vAlign w:val="bottom"/>
            <w:hideMark/>
          </w:tcPr>
          <w:p w14:paraId="13DD9A7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bl>
    <w:p w14:paraId="6806580F" w14:textId="77777777" w:rsidR="00036E9F" w:rsidRDefault="00036E9F" w:rsidP="00B5243C">
      <w:pPr>
        <w:pStyle w:val="odstavec"/>
        <w:rPr>
          <w:rFonts w:ascii="Arial" w:hAnsi="Arial" w:cs="Arial"/>
        </w:rPr>
      </w:pPr>
    </w:p>
    <w:p w14:paraId="7EB042E8" w14:textId="77777777" w:rsidR="00EB15C3" w:rsidRPr="00E52F8C" w:rsidRDefault="00EB15C3" w:rsidP="00B5243C">
      <w:pPr>
        <w:pStyle w:val="odstavec"/>
        <w:rPr>
          <w:rFonts w:ascii="Arial" w:hAnsi="Arial" w:cs="Arial"/>
        </w:rPr>
      </w:pPr>
    </w:p>
    <w:bookmarkEnd w:id="81"/>
    <w:p w14:paraId="53D0ACA7" w14:textId="6DB51009" w:rsidR="00A3677A" w:rsidRPr="00E52F8C" w:rsidRDefault="00316173" w:rsidP="00B5243C">
      <w:pPr>
        <w:pStyle w:val="odstavec"/>
        <w:rPr>
          <w:rFonts w:ascii="Arial" w:hAnsi="Arial" w:cs="Arial"/>
        </w:rPr>
      </w:pPr>
      <w:r w:rsidRPr="00E52F8C">
        <w:rPr>
          <w:rFonts w:ascii="Arial" w:hAnsi="Arial" w:cs="Arial"/>
        </w:rPr>
        <w:t xml:space="preserve">Vzhľadom na to, že </w:t>
      </w:r>
      <w:r w:rsidR="00281EAF" w:rsidRPr="00E52F8C">
        <w:rPr>
          <w:rFonts w:ascii="Arial" w:hAnsi="Arial" w:cs="Arial"/>
        </w:rPr>
        <w:t>viaceré</w:t>
      </w:r>
      <w:r w:rsidRPr="00E52F8C">
        <w:rPr>
          <w:rFonts w:ascii="Arial" w:hAnsi="Arial" w:cs="Arial"/>
        </w:rPr>
        <w:t xml:space="preserve"> oblasti slovenského daňového práva </w:t>
      </w:r>
      <w:r w:rsidR="00281EAF" w:rsidRPr="00E52F8C">
        <w:rPr>
          <w:rFonts w:ascii="Arial" w:hAnsi="Arial" w:cs="Arial"/>
        </w:rPr>
        <w:t>(napr. legislatíva ohľadom transferového oceňovania)</w:t>
      </w:r>
      <w:r w:rsidR="00BB6EC2" w:rsidRPr="00E52F8C">
        <w:rPr>
          <w:rFonts w:ascii="Arial" w:hAnsi="Arial" w:cs="Arial"/>
        </w:rPr>
        <w:t xml:space="preserve"> </w:t>
      </w:r>
      <w:r w:rsidRPr="00E52F8C">
        <w:rPr>
          <w:rFonts w:ascii="Arial" w:hAnsi="Arial" w:cs="Arial"/>
        </w:rPr>
        <w:t>doteraz neboli dostatočne overené praxou, existuje neistota v</w:t>
      </w:r>
      <w:r w:rsidR="004504CB" w:rsidRPr="00E52F8C">
        <w:rPr>
          <w:rFonts w:ascii="Arial" w:hAnsi="Arial" w:cs="Arial"/>
        </w:rPr>
        <w:t> </w:t>
      </w:r>
      <w:r w:rsidRPr="00E52F8C">
        <w:rPr>
          <w:rFonts w:ascii="Arial" w:hAnsi="Arial" w:cs="Arial"/>
        </w:rPr>
        <w:t>tom, ako ich budú daňové orgány aplikovať. Mieru tejto neistoty nie je možné kvantifikovať</w:t>
      </w:r>
      <w:r w:rsidR="00281EAF" w:rsidRPr="00E52F8C">
        <w:rPr>
          <w:rFonts w:ascii="Arial" w:hAnsi="Arial" w:cs="Arial"/>
        </w:rPr>
        <w:t xml:space="preserve"> a</w:t>
      </w:r>
      <w:r w:rsidR="004504CB" w:rsidRPr="00E52F8C">
        <w:rPr>
          <w:rFonts w:ascii="Arial" w:hAnsi="Arial" w:cs="Arial"/>
        </w:rPr>
        <w:t> </w:t>
      </w:r>
      <w:r w:rsidR="00281EAF" w:rsidRPr="00E52F8C">
        <w:rPr>
          <w:rFonts w:ascii="Arial" w:hAnsi="Arial" w:cs="Arial"/>
        </w:rPr>
        <w:t>zanikne až potom, keď budú k</w:t>
      </w:r>
      <w:r w:rsidR="004504CB" w:rsidRPr="00E52F8C">
        <w:rPr>
          <w:rFonts w:ascii="Arial" w:hAnsi="Arial" w:cs="Arial"/>
        </w:rPr>
        <w:t> </w:t>
      </w:r>
      <w:r w:rsidRPr="00E52F8C">
        <w:rPr>
          <w:rFonts w:ascii="Arial" w:hAnsi="Arial" w:cs="Arial"/>
        </w:rPr>
        <w:t>dispozícii právne precedensy príp. oficiálne interpretácie príslušných orgánov. Vedenie Spoločnosti si nie je vedomé žiadnych okolností, v</w:t>
      </w:r>
      <w:r w:rsidR="004504CB" w:rsidRPr="00E52F8C">
        <w:rPr>
          <w:rFonts w:ascii="Arial" w:hAnsi="Arial" w:cs="Arial"/>
        </w:rPr>
        <w:t> </w:t>
      </w:r>
      <w:r w:rsidRPr="00E52F8C">
        <w:rPr>
          <w:rFonts w:ascii="Arial" w:hAnsi="Arial" w:cs="Arial"/>
        </w:rPr>
        <w:t>dôsledku ktorých by jej vznikol v</w:t>
      </w:r>
      <w:r w:rsidR="004504CB" w:rsidRPr="00E52F8C">
        <w:rPr>
          <w:rFonts w:ascii="Arial" w:hAnsi="Arial" w:cs="Arial"/>
        </w:rPr>
        <w:t> </w:t>
      </w:r>
      <w:r w:rsidRPr="00E52F8C">
        <w:rPr>
          <w:rFonts w:ascii="Arial" w:hAnsi="Arial" w:cs="Arial"/>
        </w:rPr>
        <w:t>budúcnosti významný ná</w:t>
      </w:r>
      <w:r w:rsidR="00F316C5" w:rsidRPr="00E52F8C">
        <w:rPr>
          <w:rFonts w:ascii="Arial" w:hAnsi="Arial" w:cs="Arial"/>
        </w:rPr>
        <w:t>klad.</w:t>
      </w:r>
    </w:p>
    <w:p w14:paraId="4E89BA9F" w14:textId="77777777" w:rsidR="002A6B50" w:rsidRPr="00E52F8C" w:rsidRDefault="00316173" w:rsidP="00A13FEF">
      <w:pPr>
        <w:pStyle w:val="Nadpis1"/>
        <w:keepNext w:val="0"/>
        <w:suppressAutoHyphens/>
        <w:spacing w:before="0" w:after="0"/>
        <w:rPr>
          <w:rFonts w:ascii="Arial" w:hAnsi="Arial"/>
        </w:rPr>
      </w:pPr>
      <w:r w:rsidRPr="00E52F8C">
        <w:rPr>
          <w:rFonts w:ascii="Arial" w:hAnsi="Arial"/>
        </w:rPr>
        <w:lastRenderedPageBreak/>
        <w:t>PRÍJM</w:t>
      </w:r>
      <w:r w:rsidR="000C1658" w:rsidRPr="00E52F8C">
        <w:rPr>
          <w:rFonts w:ascii="Arial" w:hAnsi="Arial"/>
        </w:rPr>
        <w:t>Y</w:t>
      </w:r>
      <w:r w:rsidRPr="00E52F8C">
        <w:rPr>
          <w:rFonts w:ascii="Arial" w:hAnsi="Arial"/>
        </w:rPr>
        <w:t xml:space="preserve"> A</w:t>
      </w:r>
      <w:r w:rsidR="004504CB" w:rsidRPr="00E52F8C">
        <w:rPr>
          <w:rFonts w:ascii="Arial" w:hAnsi="Arial"/>
        </w:rPr>
        <w:t> </w:t>
      </w:r>
      <w:r w:rsidRPr="00E52F8C">
        <w:rPr>
          <w:rFonts w:ascii="Arial" w:hAnsi="Arial"/>
        </w:rPr>
        <w:t>VÝHOD</w:t>
      </w:r>
      <w:r w:rsidR="000C1658" w:rsidRPr="00E52F8C">
        <w:rPr>
          <w:rFonts w:ascii="Arial" w:hAnsi="Arial"/>
        </w:rPr>
        <w:t>Y</w:t>
      </w:r>
      <w:r w:rsidRPr="00E52F8C">
        <w:rPr>
          <w:rFonts w:ascii="Arial" w:hAnsi="Arial"/>
        </w:rPr>
        <w:t xml:space="preserve"> </w:t>
      </w:r>
      <w:r w:rsidRPr="00E52F8C">
        <w:rPr>
          <w:rFonts w:ascii="Arial" w:hAnsi="Arial" w:hint="eastAsia"/>
        </w:rPr>
        <w:t>Č</w:t>
      </w:r>
      <w:r w:rsidRPr="00E52F8C">
        <w:rPr>
          <w:rFonts w:ascii="Arial" w:hAnsi="Arial"/>
        </w:rPr>
        <w:t>LENOV ŠTATUTÁRNYCH, DOZORNÝCH A</w:t>
      </w:r>
      <w:r w:rsidR="004504CB" w:rsidRPr="00E52F8C">
        <w:rPr>
          <w:rFonts w:ascii="Arial" w:hAnsi="Arial"/>
        </w:rPr>
        <w:t> </w:t>
      </w:r>
      <w:r w:rsidRPr="00E52F8C">
        <w:rPr>
          <w:rFonts w:ascii="Arial" w:hAnsi="Arial"/>
        </w:rPr>
        <w:t xml:space="preserve">INÝCH </w:t>
      </w:r>
      <w:r w:rsidR="006F7C7C" w:rsidRPr="00E52F8C">
        <w:rPr>
          <w:rFonts w:ascii="Arial" w:hAnsi="Arial"/>
        </w:rPr>
        <w:t>O</w:t>
      </w:r>
      <w:r w:rsidRPr="00E52F8C">
        <w:rPr>
          <w:rFonts w:ascii="Arial" w:hAnsi="Arial"/>
        </w:rPr>
        <w:t>RGÁNOV SPOLO</w:t>
      </w:r>
      <w:r w:rsidRPr="00E52F8C">
        <w:rPr>
          <w:rFonts w:ascii="Arial" w:hAnsi="Arial" w:hint="eastAsia"/>
        </w:rPr>
        <w:t>Č</w:t>
      </w:r>
      <w:r w:rsidRPr="00E52F8C">
        <w:rPr>
          <w:rFonts w:ascii="Arial" w:hAnsi="Arial"/>
        </w:rPr>
        <w:t>NOSTI</w:t>
      </w:r>
    </w:p>
    <w:p w14:paraId="14C93EEE" w14:textId="77777777" w:rsidR="003D519C" w:rsidRPr="00E52F8C" w:rsidRDefault="003D519C" w:rsidP="00B5243C">
      <w:pPr>
        <w:pStyle w:val="odstavec"/>
        <w:rPr>
          <w:rFonts w:ascii="Arial" w:hAnsi="Arial" w:cs="Arial"/>
        </w:rPr>
      </w:pPr>
    </w:p>
    <w:p w14:paraId="077FE9C9" w14:textId="11FAB6D3" w:rsidR="004F7044" w:rsidRPr="00E52F8C" w:rsidRDefault="00681476" w:rsidP="00E52F8C">
      <w:pPr>
        <w:pStyle w:val="odstavec"/>
        <w:ind w:left="419"/>
        <w:rPr>
          <w:rFonts w:ascii="Arial" w:hAnsi="Arial" w:cs="Arial"/>
        </w:rPr>
      </w:pPr>
      <w:bookmarkStart w:id="83" w:name="FWT_remuneration"/>
      <w:r w:rsidRPr="00EF3487">
        <w:rPr>
          <w:rFonts w:ascii="Arial" w:hAnsi="Arial" w:cs="Arial"/>
        </w:rPr>
        <w:t>Spoločnosť neposkytla členom štatutárneho orgánu, dozorného orgánu a iného orgánu žiadne pôžičky, záruk</w:t>
      </w:r>
      <w:r w:rsidR="00945175" w:rsidRPr="00E52F8C">
        <w:rPr>
          <w:rFonts w:ascii="Arial" w:hAnsi="Arial" w:cs="Arial"/>
        </w:rPr>
        <w:t>y</w:t>
      </w:r>
      <w:r w:rsidRPr="00EF3487">
        <w:rPr>
          <w:rFonts w:ascii="Arial" w:hAnsi="Arial" w:cs="Arial"/>
        </w:rPr>
        <w:t xml:space="preserve"> alebo iné </w:t>
      </w:r>
      <w:r w:rsidR="003305B8">
        <w:rPr>
          <w:rFonts w:ascii="Arial" w:hAnsi="Arial" w:cs="Arial"/>
        </w:rPr>
        <w:t>odmeny</w:t>
      </w:r>
      <w:r w:rsidR="00F402EC" w:rsidRPr="00EF3487">
        <w:rPr>
          <w:rFonts w:ascii="Arial" w:hAnsi="Arial" w:cs="Arial"/>
        </w:rPr>
        <w:t xml:space="preserve"> za v</w:t>
      </w:r>
      <w:r w:rsidR="00EF3487" w:rsidRPr="00EF3487">
        <w:rPr>
          <w:rFonts w:ascii="Arial" w:hAnsi="Arial" w:cs="Arial"/>
        </w:rPr>
        <w:t>ý</w:t>
      </w:r>
      <w:r w:rsidR="00F402EC" w:rsidRPr="00EF3487">
        <w:rPr>
          <w:rFonts w:ascii="Arial" w:hAnsi="Arial" w:cs="Arial"/>
        </w:rPr>
        <w:t>kon ich funkcie.</w:t>
      </w:r>
    </w:p>
    <w:p w14:paraId="78D7EF90" w14:textId="77777777" w:rsidR="00FB6913" w:rsidRPr="00E52F8C" w:rsidRDefault="00FB6913" w:rsidP="00B5243C">
      <w:pPr>
        <w:pStyle w:val="odstavec"/>
        <w:rPr>
          <w:rFonts w:ascii="Arial" w:hAnsi="Arial" w:cs="Arial"/>
        </w:rPr>
      </w:pPr>
      <w:bookmarkStart w:id="84" w:name="RANGE!B4:G21"/>
      <w:bookmarkEnd w:id="84"/>
    </w:p>
    <w:bookmarkEnd w:id="83"/>
    <w:p w14:paraId="3621CAA6" w14:textId="77777777" w:rsidR="00A13FEF" w:rsidRPr="00E52F8C" w:rsidRDefault="00A13FEF" w:rsidP="00B5243C">
      <w:pPr>
        <w:pStyle w:val="body"/>
        <w:rPr>
          <w:rFonts w:ascii="Arial" w:hAnsi="Arial" w:cs="Arial"/>
        </w:rPr>
      </w:pPr>
    </w:p>
    <w:p w14:paraId="1BA28AB2" w14:textId="534D42C7" w:rsidR="00102355" w:rsidRPr="00FF0E5F" w:rsidRDefault="00316173" w:rsidP="00FF0E5F">
      <w:pPr>
        <w:pStyle w:val="Nadpis1"/>
        <w:keepNext w:val="0"/>
        <w:suppressAutoHyphens/>
        <w:rPr>
          <w:rFonts w:ascii="Arial" w:hAnsi="Arial"/>
        </w:rPr>
      </w:pPr>
      <w:r w:rsidRPr="00E52F8C">
        <w:rPr>
          <w:rFonts w:ascii="Arial" w:hAnsi="Arial"/>
        </w:rPr>
        <w:t>EKONOMICKÉ VZ</w:t>
      </w:r>
      <w:r w:rsidRPr="00E52F8C">
        <w:rPr>
          <w:rFonts w:ascii="Arial" w:hAnsi="Arial" w:hint="eastAsia"/>
        </w:rPr>
        <w:t>Ť</w:t>
      </w:r>
      <w:r w:rsidRPr="00E52F8C">
        <w:rPr>
          <w:rFonts w:ascii="Arial" w:hAnsi="Arial"/>
        </w:rPr>
        <w:t>AHY SPOLO</w:t>
      </w:r>
      <w:r w:rsidRPr="00E52F8C">
        <w:rPr>
          <w:rFonts w:ascii="Arial" w:hAnsi="Arial" w:hint="eastAsia"/>
        </w:rPr>
        <w:t>Č</w:t>
      </w:r>
      <w:r w:rsidRPr="00E52F8C">
        <w:rPr>
          <w:rFonts w:ascii="Arial" w:hAnsi="Arial"/>
        </w:rPr>
        <w:t>NOSTI A</w:t>
      </w:r>
      <w:r w:rsidR="004504CB" w:rsidRPr="00E52F8C">
        <w:rPr>
          <w:rFonts w:ascii="Arial" w:hAnsi="Arial"/>
        </w:rPr>
        <w:t> </w:t>
      </w:r>
      <w:r w:rsidRPr="00E52F8C">
        <w:rPr>
          <w:rFonts w:ascii="Arial" w:hAnsi="Arial"/>
        </w:rPr>
        <w:t>SPRIAZNENÝCH OSÔB</w:t>
      </w:r>
    </w:p>
    <w:p w14:paraId="45AF8BE1" w14:textId="77777777" w:rsidR="003104E8" w:rsidRPr="00E52F8C" w:rsidRDefault="003104E8" w:rsidP="00B5243C">
      <w:pPr>
        <w:pStyle w:val="odstavec"/>
        <w:rPr>
          <w:rFonts w:ascii="Arial" w:hAnsi="Arial" w:cs="Arial"/>
        </w:rPr>
      </w:pPr>
      <w:r w:rsidRPr="00E52F8C">
        <w:rPr>
          <w:rFonts w:ascii="Arial" w:hAnsi="Arial" w:cs="Arial"/>
        </w:rPr>
        <w:t>Transakcie so spriaznenými osobami (okrem materskej spoločnosti a dcérskych spoločností) sú uvedené v nasledujúcej tabuľke:</w:t>
      </w:r>
    </w:p>
    <w:p w14:paraId="7A961FEF" w14:textId="77777777" w:rsidR="00EF3E61" w:rsidRPr="00E52F8C" w:rsidRDefault="00EF3E61" w:rsidP="00B5243C">
      <w:pPr>
        <w:pStyle w:val="odstavec"/>
        <w:rPr>
          <w:rFonts w:ascii="Arial" w:hAnsi="Arial" w:cs="Arial"/>
        </w:rPr>
      </w:pPr>
    </w:p>
    <w:tbl>
      <w:tblPr>
        <w:tblStyle w:val="Mriekatabuky"/>
        <w:tblW w:w="0" w:type="auto"/>
        <w:tblInd w:w="534" w:type="dxa"/>
        <w:tblLook w:val="04A0" w:firstRow="1" w:lastRow="0" w:firstColumn="1" w:lastColumn="0" w:noHBand="0" w:noVBand="1"/>
      </w:tblPr>
      <w:tblGrid>
        <w:gridCol w:w="3543"/>
        <w:gridCol w:w="1276"/>
        <w:gridCol w:w="2268"/>
        <w:gridCol w:w="2233"/>
      </w:tblGrid>
      <w:tr w:rsidR="005925AE" w:rsidRPr="00D42A6E" w14:paraId="5CFAB1FB" w14:textId="77777777" w:rsidTr="00606FB2">
        <w:trPr>
          <w:trHeight w:val="227"/>
        </w:trPr>
        <w:tc>
          <w:tcPr>
            <w:tcW w:w="3543" w:type="dxa"/>
            <w:vMerge w:val="restart"/>
            <w:noWrap/>
            <w:hideMark/>
          </w:tcPr>
          <w:p w14:paraId="205BF07D" w14:textId="253EAD13" w:rsidR="005925AE" w:rsidRPr="00E52F8C" w:rsidRDefault="004F7044" w:rsidP="005925AE">
            <w:pPr>
              <w:rPr>
                <w:rFonts w:ascii="Arial" w:hAnsi="Arial" w:cs="Arial"/>
                <w:b/>
                <w:bCs/>
                <w:sz w:val="20"/>
                <w:szCs w:val="20"/>
              </w:rPr>
            </w:pPr>
            <w:bookmarkStart w:id="85" w:name="FWT_transaction_with_RP_1"/>
            <w:r w:rsidRPr="00E52F8C">
              <w:rPr>
                <w:rFonts w:ascii="Arial" w:hAnsi="Arial" w:cs="Arial"/>
              </w:rPr>
              <w:t xml:space="preserve"> </w:t>
            </w:r>
            <w:bookmarkEnd w:id="85"/>
            <w:r w:rsidR="005925AE" w:rsidRPr="00E52F8C">
              <w:rPr>
                <w:rFonts w:ascii="Arial" w:hAnsi="Arial" w:cs="Arial"/>
                <w:b/>
                <w:bCs/>
                <w:sz w:val="20"/>
                <w:szCs w:val="20"/>
              </w:rPr>
              <w:t>Spriaznená osoba </w:t>
            </w:r>
          </w:p>
        </w:tc>
        <w:tc>
          <w:tcPr>
            <w:tcW w:w="1276" w:type="dxa"/>
            <w:vMerge w:val="restart"/>
            <w:hideMark/>
          </w:tcPr>
          <w:p w14:paraId="0225BA64" w14:textId="77777777" w:rsidR="005925AE" w:rsidRPr="00E52F8C" w:rsidRDefault="005925AE" w:rsidP="00ED2908">
            <w:pPr>
              <w:jc w:val="center"/>
              <w:rPr>
                <w:rFonts w:ascii="Arial" w:hAnsi="Arial" w:cs="Arial"/>
                <w:b/>
                <w:bCs/>
                <w:sz w:val="20"/>
                <w:szCs w:val="20"/>
              </w:rPr>
            </w:pPr>
            <w:r w:rsidRPr="00E52F8C">
              <w:rPr>
                <w:rFonts w:ascii="Arial" w:hAnsi="Arial" w:cs="Arial"/>
                <w:b/>
                <w:bCs/>
                <w:sz w:val="20"/>
                <w:szCs w:val="20"/>
              </w:rPr>
              <w:t>Kód druhu obchodu</w:t>
            </w:r>
          </w:p>
        </w:tc>
        <w:tc>
          <w:tcPr>
            <w:tcW w:w="4501" w:type="dxa"/>
            <w:gridSpan w:val="2"/>
            <w:hideMark/>
          </w:tcPr>
          <w:p w14:paraId="7C6C2CAC" w14:textId="77777777" w:rsidR="005925AE" w:rsidRPr="00E52F8C" w:rsidRDefault="005925AE" w:rsidP="00EF3E61">
            <w:pPr>
              <w:jc w:val="center"/>
              <w:rPr>
                <w:rFonts w:ascii="Arial" w:hAnsi="Arial" w:cs="Arial"/>
                <w:b/>
                <w:bCs/>
                <w:sz w:val="20"/>
                <w:szCs w:val="20"/>
              </w:rPr>
            </w:pPr>
            <w:r w:rsidRPr="00E52F8C">
              <w:rPr>
                <w:rFonts w:ascii="Arial" w:hAnsi="Arial" w:cs="Arial"/>
                <w:b/>
                <w:bCs/>
                <w:sz w:val="20"/>
                <w:szCs w:val="20"/>
              </w:rPr>
              <w:t>Hodnotové vyjadrenie obchodu</w:t>
            </w:r>
          </w:p>
        </w:tc>
      </w:tr>
      <w:tr w:rsidR="003008BB" w:rsidRPr="00D42A6E" w14:paraId="048A4776" w14:textId="77777777" w:rsidTr="00606FB2">
        <w:trPr>
          <w:trHeight w:val="227"/>
        </w:trPr>
        <w:tc>
          <w:tcPr>
            <w:tcW w:w="3543" w:type="dxa"/>
            <w:vMerge/>
            <w:hideMark/>
          </w:tcPr>
          <w:p w14:paraId="188ABF88" w14:textId="77777777" w:rsidR="003008BB" w:rsidRPr="00E52F8C" w:rsidRDefault="003008BB" w:rsidP="005925AE">
            <w:pPr>
              <w:rPr>
                <w:rFonts w:ascii="Arial" w:hAnsi="Arial" w:cs="Arial"/>
                <w:b/>
                <w:bCs/>
                <w:sz w:val="20"/>
                <w:szCs w:val="20"/>
              </w:rPr>
            </w:pPr>
          </w:p>
        </w:tc>
        <w:tc>
          <w:tcPr>
            <w:tcW w:w="1276" w:type="dxa"/>
            <w:vMerge/>
            <w:hideMark/>
          </w:tcPr>
          <w:p w14:paraId="1DE2739D" w14:textId="77777777" w:rsidR="003008BB" w:rsidRPr="00E52F8C" w:rsidRDefault="003008BB" w:rsidP="00ED2908">
            <w:pPr>
              <w:jc w:val="center"/>
              <w:rPr>
                <w:rFonts w:ascii="Arial" w:hAnsi="Arial" w:cs="Arial"/>
                <w:b/>
                <w:bCs/>
                <w:sz w:val="20"/>
                <w:szCs w:val="20"/>
              </w:rPr>
            </w:pPr>
          </w:p>
        </w:tc>
        <w:tc>
          <w:tcPr>
            <w:tcW w:w="2268" w:type="dxa"/>
            <w:hideMark/>
          </w:tcPr>
          <w:p w14:paraId="137A1226" w14:textId="463781EF" w:rsidR="003008BB" w:rsidRPr="00E52F8C" w:rsidRDefault="003008BB" w:rsidP="00606FB2">
            <w:pPr>
              <w:jc w:val="center"/>
              <w:rPr>
                <w:rFonts w:ascii="Arial" w:hAnsi="Arial" w:cs="Arial"/>
                <w:b/>
                <w:bCs/>
                <w:sz w:val="20"/>
                <w:szCs w:val="20"/>
              </w:rPr>
            </w:pPr>
            <w:r w:rsidRPr="00E52F8C">
              <w:rPr>
                <w:rFonts w:ascii="Arial" w:hAnsi="Arial" w:cs="Arial"/>
                <w:b/>
                <w:bCs/>
                <w:sz w:val="20"/>
                <w:szCs w:val="20"/>
              </w:rPr>
              <w:t>Bežné ú</w:t>
            </w:r>
            <w:r w:rsidRPr="00E52F8C">
              <w:rPr>
                <w:rFonts w:ascii="Arial" w:hAnsi="Arial" w:cs="Arial" w:hint="eastAsia"/>
                <w:b/>
                <w:bCs/>
                <w:sz w:val="20"/>
                <w:szCs w:val="20"/>
              </w:rPr>
              <w:t>č</w:t>
            </w:r>
            <w:r w:rsidRPr="00E52F8C">
              <w:rPr>
                <w:rFonts w:ascii="Arial" w:hAnsi="Arial" w:cs="Arial"/>
                <w:b/>
                <w:bCs/>
                <w:sz w:val="20"/>
                <w:szCs w:val="20"/>
              </w:rPr>
              <w:t>tovné</w:t>
            </w:r>
            <w:r w:rsidR="00606FB2">
              <w:rPr>
                <w:rFonts w:ascii="Arial" w:hAnsi="Arial" w:cs="Arial"/>
                <w:b/>
                <w:bCs/>
                <w:sz w:val="20"/>
                <w:szCs w:val="20"/>
              </w:rPr>
              <w:br/>
            </w:r>
            <w:r w:rsidRPr="00E52F8C">
              <w:rPr>
                <w:rFonts w:ascii="Arial" w:hAnsi="Arial" w:cs="Arial"/>
                <w:b/>
                <w:bCs/>
                <w:sz w:val="20"/>
                <w:szCs w:val="20"/>
              </w:rPr>
              <w:t xml:space="preserve"> obdobie</w:t>
            </w:r>
          </w:p>
        </w:tc>
        <w:tc>
          <w:tcPr>
            <w:tcW w:w="2233" w:type="dxa"/>
            <w:hideMark/>
          </w:tcPr>
          <w:p w14:paraId="4D16F38D" w14:textId="39E3AD63" w:rsidR="003008BB" w:rsidRPr="00E52F8C" w:rsidRDefault="003008BB" w:rsidP="00606FB2">
            <w:pPr>
              <w:jc w:val="center"/>
              <w:rPr>
                <w:rFonts w:ascii="Arial" w:hAnsi="Arial" w:cs="Arial"/>
                <w:b/>
                <w:bCs/>
                <w:sz w:val="20"/>
                <w:szCs w:val="20"/>
              </w:rPr>
            </w:pPr>
            <w:r w:rsidRPr="00E52F8C">
              <w:rPr>
                <w:rFonts w:ascii="Arial" w:hAnsi="Arial" w:cs="Arial"/>
                <w:b/>
                <w:bCs/>
                <w:sz w:val="20"/>
                <w:szCs w:val="20"/>
              </w:rPr>
              <w:t>Bezprostredne pre</w:t>
            </w:r>
            <w:r w:rsidRPr="00E52F8C">
              <w:rPr>
                <w:rFonts w:ascii="Arial" w:hAnsi="Arial" w:cs="Arial"/>
                <w:b/>
                <w:bCs/>
                <w:sz w:val="20"/>
                <w:szCs w:val="20"/>
              </w:rPr>
              <w:t>d</w:t>
            </w:r>
            <w:r w:rsidRPr="00E52F8C">
              <w:rPr>
                <w:rFonts w:ascii="Arial" w:hAnsi="Arial" w:cs="Arial"/>
                <w:b/>
                <w:bCs/>
                <w:sz w:val="20"/>
                <w:szCs w:val="20"/>
              </w:rPr>
              <w:t>chádzajúce ú</w:t>
            </w:r>
            <w:r w:rsidRPr="00E52F8C">
              <w:rPr>
                <w:rFonts w:ascii="Arial" w:hAnsi="Arial" w:cs="Arial" w:hint="eastAsia"/>
                <w:b/>
                <w:bCs/>
                <w:sz w:val="20"/>
                <w:szCs w:val="20"/>
              </w:rPr>
              <w:t>č</w:t>
            </w:r>
            <w:r w:rsidRPr="00E52F8C">
              <w:rPr>
                <w:rFonts w:ascii="Arial" w:hAnsi="Arial" w:cs="Arial"/>
                <w:b/>
                <w:bCs/>
                <w:sz w:val="20"/>
                <w:szCs w:val="20"/>
              </w:rPr>
              <w:t>tovné obdobie</w:t>
            </w:r>
          </w:p>
        </w:tc>
      </w:tr>
      <w:tr w:rsidR="003008BB" w:rsidRPr="00D42A6E" w14:paraId="6D81AF14" w14:textId="77777777" w:rsidTr="00606FB2">
        <w:trPr>
          <w:trHeight w:val="227"/>
        </w:trPr>
        <w:tc>
          <w:tcPr>
            <w:tcW w:w="3543" w:type="dxa"/>
            <w:noWrap/>
            <w:hideMark/>
          </w:tcPr>
          <w:p w14:paraId="47E4282C"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r w:rsidRPr="00E52F8C">
              <w:rPr>
                <w:rFonts w:ascii="Arial" w:hAnsi="Arial" w:cs="Arial" w:hint="eastAsia"/>
                <w:sz w:val="20"/>
                <w:szCs w:val="20"/>
              </w:rPr>
              <w:t>Č</w:t>
            </w:r>
            <w:r w:rsidRPr="00E52F8C">
              <w:rPr>
                <w:rFonts w:ascii="Arial" w:hAnsi="Arial" w:cs="Arial"/>
                <w:sz w:val="20"/>
                <w:szCs w:val="20"/>
              </w:rPr>
              <w:t>eská republika s r.o.</w:t>
            </w:r>
          </w:p>
        </w:tc>
        <w:tc>
          <w:tcPr>
            <w:tcW w:w="1276" w:type="dxa"/>
            <w:noWrap/>
            <w:hideMark/>
          </w:tcPr>
          <w:p w14:paraId="16E60391"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11239484" w14:textId="77777777" w:rsidR="003008BB" w:rsidRPr="00E52F8C" w:rsidRDefault="00F52002" w:rsidP="00A10B0B">
            <w:pPr>
              <w:jc w:val="right"/>
              <w:rPr>
                <w:rFonts w:ascii="Arial" w:hAnsi="Arial" w:cs="Arial"/>
                <w:sz w:val="20"/>
                <w:szCs w:val="20"/>
              </w:rPr>
            </w:pPr>
            <w:r w:rsidRPr="00E52F8C">
              <w:rPr>
                <w:rFonts w:ascii="Arial" w:hAnsi="Arial" w:cs="Arial"/>
                <w:sz w:val="20"/>
                <w:szCs w:val="20"/>
              </w:rPr>
              <w:t>1 3</w:t>
            </w:r>
            <w:r w:rsidR="00A10B0B" w:rsidRPr="00A10B0B">
              <w:rPr>
                <w:rFonts w:ascii="Arial" w:hAnsi="Arial" w:cs="Arial"/>
                <w:sz w:val="20"/>
                <w:szCs w:val="20"/>
              </w:rPr>
              <w:t>98</w:t>
            </w:r>
            <w:r w:rsidRPr="00E52F8C">
              <w:rPr>
                <w:rFonts w:ascii="Arial" w:hAnsi="Arial" w:cs="Arial"/>
                <w:sz w:val="20"/>
                <w:szCs w:val="20"/>
              </w:rPr>
              <w:t xml:space="preserve"> 487</w:t>
            </w:r>
          </w:p>
        </w:tc>
        <w:tc>
          <w:tcPr>
            <w:tcW w:w="2233" w:type="dxa"/>
            <w:noWrap/>
          </w:tcPr>
          <w:p w14:paraId="1D054055"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1 471 374</w:t>
            </w:r>
          </w:p>
        </w:tc>
      </w:tr>
      <w:tr w:rsidR="003008BB" w:rsidRPr="00D42A6E" w14:paraId="294AEC0C" w14:textId="77777777" w:rsidTr="00606FB2">
        <w:trPr>
          <w:trHeight w:val="227"/>
        </w:trPr>
        <w:tc>
          <w:tcPr>
            <w:tcW w:w="3543" w:type="dxa"/>
            <w:noWrap/>
            <w:hideMark/>
          </w:tcPr>
          <w:p w14:paraId="232686EE"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r w:rsidRPr="00E52F8C">
              <w:rPr>
                <w:rFonts w:ascii="Arial" w:hAnsi="Arial" w:cs="Arial" w:hint="eastAsia"/>
                <w:sz w:val="20"/>
                <w:szCs w:val="20"/>
              </w:rPr>
              <w:t>Č</w:t>
            </w:r>
            <w:r w:rsidRPr="00E52F8C">
              <w:rPr>
                <w:rFonts w:ascii="Arial" w:hAnsi="Arial" w:cs="Arial"/>
                <w:sz w:val="20"/>
                <w:szCs w:val="20"/>
              </w:rPr>
              <w:t>eská republika s r.o.</w:t>
            </w:r>
          </w:p>
        </w:tc>
        <w:tc>
          <w:tcPr>
            <w:tcW w:w="1276" w:type="dxa"/>
            <w:noWrap/>
            <w:hideMark/>
          </w:tcPr>
          <w:p w14:paraId="18132B42"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326F51CD" w14:textId="2F4F22A2" w:rsidR="003008BB" w:rsidRPr="00E52F8C" w:rsidRDefault="00567779" w:rsidP="00EF3E61">
            <w:pPr>
              <w:jc w:val="right"/>
              <w:rPr>
                <w:rFonts w:ascii="Arial" w:hAnsi="Arial" w:cs="Arial"/>
                <w:sz w:val="20"/>
                <w:szCs w:val="20"/>
              </w:rPr>
            </w:pPr>
            <w:r w:rsidRPr="00E52F8C">
              <w:rPr>
                <w:rFonts w:ascii="Arial" w:hAnsi="Arial" w:cs="Arial"/>
                <w:sz w:val="20"/>
                <w:szCs w:val="20"/>
              </w:rPr>
              <w:t>426</w:t>
            </w:r>
          </w:p>
        </w:tc>
        <w:tc>
          <w:tcPr>
            <w:tcW w:w="2233" w:type="dxa"/>
            <w:noWrap/>
          </w:tcPr>
          <w:p w14:paraId="73A2029B" w14:textId="4A128E90" w:rsidR="003008BB" w:rsidRPr="00E52F8C" w:rsidRDefault="003008BB" w:rsidP="00EF3E61">
            <w:pPr>
              <w:jc w:val="right"/>
              <w:rPr>
                <w:rFonts w:ascii="Arial" w:hAnsi="Arial" w:cs="Arial"/>
                <w:sz w:val="20"/>
                <w:szCs w:val="20"/>
              </w:rPr>
            </w:pPr>
            <w:r w:rsidRPr="00E52F8C">
              <w:rPr>
                <w:rFonts w:ascii="Arial" w:hAnsi="Arial" w:cs="Arial"/>
                <w:sz w:val="20"/>
                <w:szCs w:val="20"/>
              </w:rPr>
              <w:t>811</w:t>
            </w:r>
          </w:p>
        </w:tc>
      </w:tr>
      <w:tr w:rsidR="003008BB" w:rsidRPr="00D42A6E" w14:paraId="2F78AC98" w14:textId="77777777" w:rsidTr="00606FB2">
        <w:trPr>
          <w:trHeight w:val="227"/>
        </w:trPr>
        <w:tc>
          <w:tcPr>
            <w:tcW w:w="3543" w:type="dxa"/>
            <w:noWrap/>
            <w:hideMark/>
          </w:tcPr>
          <w:p w14:paraId="3A4E4607"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Chile SA</w:t>
            </w:r>
          </w:p>
        </w:tc>
        <w:tc>
          <w:tcPr>
            <w:tcW w:w="1276" w:type="dxa"/>
            <w:noWrap/>
            <w:hideMark/>
          </w:tcPr>
          <w:p w14:paraId="67E140D3"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4780C707" w14:textId="5554A626" w:rsidR="003008BB" w:rsidRPr="00E52F8C" w:rsidRDefault="00567779" w:rsidP="00EF3E61">
            <w:pPr>
              <w:jc w:val="right"/>
              <w:rPr>
                <w:rFonts w:ascii="Arial" w:hAnsi="Arial" w:cs="Arial"/>
                <w:sz w:val="20"/>
                <w:szCs w:val="20"/>
              </w:rPr>
            </w:pPr>
            <w:r w:rsidRPr="00E52F8C">
              <w:rPr>
                <w:rFonts w:ascii="Arial" w:hAnsi="Arial" w:cs="Arial"/>
                <w:sz w:val="20"/>
                <w:szCs w:val="20"/>
              </w:rPr>
              <w:t>33 895</w:t>
            </w:r>
          </w:p>
        </w:tc>
        <w:tc>
          <w:tcPr>
            <w:tcW w:w="2233" w:type="dxa"/>
            <w:noWrap/>
          </w:tcPr>
          <w:p w14:paraId="3260325B" w14:textId="099C7FB6"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49 323</w:t>
            </w:r>
          </w:p>
        </w:tc>
      </w:tr>
      <w:tr w:rsidR="003008BB" w:rsidRPr="00D42A6E" w14:paraId="3F4F3CD3" w14:textId="77777777" w:rsidTr="00606FB2">
        <w:trPr>
          <w:trHeight w:val="227"/>
        </w:trPr>
        <w:tc>
          <w:tcPr>
            <w:tcW w:w="3543" w:type="dxa"/>
            <w:noWrap/>
            <w:hideMark/>
          </w:tcPr>
          <w:p w14:paraId="43820D66"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Chile SA</w:t>
            </w:r>
          </w:p>
        </w:tc>
        <w:tc>
          <w:tcPr>
            <w:tcW w:w="1276" w:type="dxa"/>
            <w:noWrap/>
            <w:hideMark/>
          </w:tcPr>
          <w:p w14:paraId="6F48D526"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5825FD80" w14:textId="1B7344FE" w:rsidR="003008BB" w:rsidRPr="00E52F8C" w:rsidRDefault="00F52002" w:rsidP="00EF3E61">
            <w:pPr>
              <w:jc w:val="right"/>
              <w:rPr>
                <w:rFonts w:ascii="Arial" w:hAnsi="Arial" w:cs="Arial"/>
                <w:sz w:val="20"/>
                <w:szCs w:val="20"/>
              </w:rPr>
            </w:pPr>
            <w:r w:rsidRPr="00E52F8C">
              <w:rPr>
                <w:rFonts w:ascii="Arial" w:hAnsi="Arial" w:cs="Arial"/>
                <w:sz w:val="20"/>
                <w:szCs w:val="20"/>
              </w:rPr>
              <w:t>67 339</w:t>
            </w:r>
          </w:p>
        </w:tc>
        <w:tc>
          <w:tcPr>
            <w:tcW w:w="2233" w:type="dxa"/>
            <w:noWrap/>
          </w:tcPr>
          <w:p w14:paraId="447B0A84" w14:textId="678E9A70"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21 127</w:t>
            </w:r>
          </w:p>
        </w:tc>
      </w:tr>
      <w:tr w:rsidR="003008BB" w:rsidRPr="00D42A6E" w14:paraId="015A7DA5" w14:textId="77777777" w:rsidTr="00606FB2">
        <w:trPr>
          <w:trHeight w:val="227"/>
        </w:trPr>
        <w:tc>
          <w:tcPr>
            <w:tcW w:w="3543" w:type="dxa"/>
            <w:noWrap/>
            <w:hideMark/>
          </w:tcPr>
          <w:p w14:paraId="5DDD4072"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Polska</w:t>
            </w:r>
            <w:proofErr w:type="spellEnd"/>
            <w:r w:rsidRPr="00E52F8C">
              <w:rPr>
                <w:rFonts w:ascii="Arial" w:hAnsi="Arial" w:cs="Arial"/>
                <w:sz w:val="20"/>
                <w:szCs w:val="20"/>
              </w:rPr>
              <w:t xml:space="preserve"> </w:t>
            </w:r>
            <w:proofErr w:type="spellStart"/>
            <w:r w:rsidRPr="00E52F8C">
              <w:rPr>
                <w:rFonts w:ascii="Arial" w:hAnsi="Arial" w:cs="Arial"/>
                <w:sz w:val="20"/>
                <w:szCs w:val="20"/>
              </w:rPr>
              <w:t>sp</w:t>
            </w:r>
            <w:proofErr w:type="spellEnd"/>
            <w:r w:rsidRPr="00E52F8C">
              <w:rPr>
                <w:rFonts w:ascii="Arial" w:hAnsi="Arial" w:cs="Arial"/>
                <w:sz w:val="20"/>
                <w:szCs w:val="20"/>
              </w:rPr>
              <w:t xml:space="preserve">., </w:t>
            </w:r>
            <w:proofErr w:type="spellStart"/>
            <w:r w:rsidRPr="00E52F8C">
              <w:rPr>
                <w:rFonts w:ascii="Arial" w:hAnsi="Arial" w:cs="Arial"/>
                <w:sz w:val="20"/>
                <w:szCs w:val="20"/>
              </w:rPr>
              <w:t>Torun</w:t>
            </w:r>
            <w:proofErr w:type="spellEnd"/>
            <w:r w:rsidRPr="00E52F8C">
              <w:rPr>
                <w:rFonts w:ascii="Arial" w:hAnsi="Arial" w:cs="Arial"/>
                <w:sz w:val="20"/>
                <w:szCs w:val="20"/>
              </w:rPr>
              <w:t>, Po</w:t>
            </w:r>
            <w:r w:rsidRPr="00E52F8C">
              <w:rPr>
                <w:rFonts w:ascii="Arial" w:hAnsi="Arial" w:cs="Arial" w:hint="eastAsia"/>
                <w:sz w:val="20"/>
                <w:szCs w:val="20"/>
              </w:rPr>
              <w:t>ľ</w:t>
            </w:r>
            <w:r w:rsidRPr="00E52F8C">
              <w:rPr>
                <w:rFonts w:ascii="Arial" w:hAnsi="Arial" w:cs="Arial"/>
                <w:sz w:val="20"/>
                <w:szCs w:val="20"/>
              </w:rPr>
              <w:t>sko</w:t>
            </w:r>
          </w:p>
        </w:tc>
        <w:tc>
          <w:tcPr>
            <w:tcW w:w="1276" w:type="dxa"/>
            <w:noWrap/>
            <w:hideMark/>
          </w:tcPr>
          <w:p w14:paraId="0BFE2E6F"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314803B5" w14:textId="77777777"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F52002" w:rsidRPr="00E52F8C">
              <w:rPr>
                <w:rFonts w:ascii="Arial" w:hAnsi="Arial" w:cs="Arial"/>
                <w:sz w:val="20"/>
                <w:szCs w:val="20"/>
              </w:rPr>
              <w:t>1 227 253</w:t>
            </w:r>
          </w:p>
        </w:tc>
        <w:tc>
          <w:tcPr>
            <w:tcW w:w="2233" w:type="dxa"/>
            <w:noWrap/>
          </w:tcPr>
          <w:p w14:paraId="32C3171D"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1 518 296</w:t>
            </w:r>
          </w:p>
        </w:tc>
      </w:tr>
      <w:tr w:rsidR="003008BB" w:rsidRPr="00D42A6E" w14:paraId="5098F2DB" w14:textId="77777777" w:rsidTr="00606FB2">
        <w:trPr>
          <w:trHeight w:val="227"/>
        </w:trPr>
        <w:tc>
          <w:tcPr>
            <w:tcW w:w="3543" w:type="dxa"/>
            <w:noWrap/>
            <w:hideMark/>
          </w:tcPr>
          <w:p w14:paraId="0792C8B6"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do </w:t>
            </w:r>
            <w:proofErr w:type="spellStart"/>
            <w:r w:rsidRPr="00E52F8C">
              <w:rPr>
                <w:rFonts w:ascii="Arial" w:hAnsi="Arial" w:cs="Arial"/>
                <w:sz w:val="20"/>
                <w:szCs w:val="20"/>
              </w:rPr>
              <w:t>Brasil</w:t>
            </w:r>
            <w:proofErr w:type="spellEnd"/>
          </w:p>
        </w:tc>
        <w:tc>
          <w:tcPr>
            <w:tcW w:w="1276" w:type="dxa"/>
            <w:noWrap/>
            <w:hideMark/>
          </w:tcPr>
          <w:p w14:paraId="252A9036"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6CEB3F65" w14:textId="463A2992" w:rsidR="003008BB" w:rsidRPr="00E52F8C" w:rsidRDefault="00F52002" w:rsidP="00EF3E61">
            <w:pPr>
              <w:jc w:val="right"/>
              <w:rPr>
                <w:rFonts w:ascii="Arial" w:hAnsi="Arial" w:cs="Arial"/>
                <w:sz w:val="20"/>
                <w:szCs w:val="20"/>
              </w:rPr>
            </w:pPr>
            <w:r w:rsidRPr="00E52F8C">
              <w:rPr>
                <w:rFonts w:ascii="Arial" w:hAnsi="Arial" w:cs="Arial"/>
                <w:sz w:val="20"/>
                <w:szCs w:val="20"/>
              </w:rPr>
              <w:t>25 171</w:t>
            </w:r>
          </w:p>
        </w:tc>
        <w:tc>
          <w:tcPr>
            <w:tcW w:w="2233" w:type="dxa"/>
            <w:noWrap/>
          </w:tcPr>
          <w:p w14:paraId="17EBEABC" w14:textId="48FE306B"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85 488</w:t>
            </w:r>
          </w:p>
        </w:tc>
      </w:tr>
      <w:tr w:rsidR="003008BB" w:rsidRPr="00D42A6E" w14:paraId="7659F7FA" w14:textId="77777777" w:rsidTr="00606FB2">
        <w:trPr>
          <w:trHeight w:val="227"/>
        </w:trPr>
        <w:tc>
          <w:tcPr>
            <w:tcW w:w="3543" w:type="dxa"/>
            <w:noWrap/>
            <w:hideMark/>
          </w:tcPr>
          <w:p w14:paraId="16A99D1E"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GmbH</w:t>
            </w:r>
            <w:proofErr w:type="spellEnd"/>
            <w:r w:rsidRPr="00E52F8C">
              <w:rPr>
                <w:rFonts w:ascii="Arial" w:hAnsi="Arial" w:cs="Arial"/>
                <w:sz w:val="20"/>
                <w:szCs w:val="20"/>
              </w:rPr>
              <w:t xml:space="preserve"> </w:t>
            </w:r>
            <w:proofErr w:type="spellStart"/>
            <w:r w:rsidRPr="00E52F8C">
              <w:rPr>
                <w:rFonts w:ascii="Arial" w:hAnsi="Arial" w:cs="Arial"/>
                <w:sz w:val="20"/>
                <w:szCs w:val="20"/>
              </w:rPr>
              <w:t>Hannover</w:t>
            </w:r>
            <w:proofErr w:type="spellEnd"/>
            <w:r w:rsidRPr="00E52F8C">
              <w:rPr>
                <w:rFonts w:ascii="Arial" w:hAnsi="Arial" w:cs="Arial"/>
                <w:sz w:val="20"/>
                <w:szCs w:val="20"/>
              </w:rPr>
              <w:t xml:space="preserve">, </w:t>
            </w:r>
            <w:proofErr w:type="spellStart"/>
            <w:r w:rsidRPr="00E52F8C">
              <w:rPr>
                <w:rFonts w:ascii="Arial" w:hAnsi="Arial" w:cs="Arial"/>
                <w:sz w:val="20"/>
                <w:szCs w:val="20"/>
              </w:rPr>
              <w:t>Laatzen</w:t>
            </w:r>
            <w:proofErr w:type="spellEnd"/>
            <w:r w:rsidRPr="00E52F8C">
              <w:rPr>
                <w:rFonts w:ascii="Arial" w:hAnsi="Arial" w:cs="Arial"/>
                <w:sz w:val="20"/>
                <w:szCs w:val="20"/>
              </w:rPr>
              <w:t xml:space="preserve"> DE</w:t>
            </w:r>
          </w:p>
        </w:tc>
        <w:tc>
          <w:tcPr>
            <w:tcW w:w="1276" w:type="dxa"/>
            <w:noWrap/>
            <w:hideMark/>
          </w:tcPr>
          <w:p w14:paraId="03FD4E69"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27B5C2B3" w14:textId="090A6CB6" w:rsidR="003008BB" w:rsidRPr="00E52F8C" w:rsidRDefault="00F52002" w:rsidP="00EF3E61">
            <w:pPr>
              <w:jc w:val="right"/>
              <w:rPr>
                <w:rFonts w:ascii="Arial" w:hAnsi="Arial" w:cs="Arial"/>
                <w:sz w:val="20"/>
                <w:szCs w:val="20"/>
              </w:rPr>
            </w:pPr>
            <w:r w:rsidRPr="00E52F8C">
              <w:rPr>
                <w:rFonts w:ascii="Arial" w:hAnsi="Arial" w:cs="Arial"/>
                <w:sz w:val="20"/>
                <w:szCs w:val="20"/>
              </w:rPr>
              <w:t>192 204</w:t>
            </w:r>
          </w:p>
        </w:tc>
        <w:tc>
          <w:tcPr>
            <w:tcW w:w="2233" w:type="dxa"/>
            <w:noWrap/>
          </w:tcPr>
          <w:p w14:paraId="02FB1B7B" w14:textId="6FF947F3"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161 226</w:t>
            </w:r>
          </w:p>
        </w:tc>
      </w:tr>
      <w:tr w:rsidR="003008BB" w:rsidRPr="00D42A6E" w14:paraId="6DBCB496" w14:textId="77777777" w:rsidTr="00606FB2">
        <w:trPr>
          <w:trHeight w:val="227"/>
        </w:trPr>
        <w:tc>
          <w:tcPr>
            <w:tcW w:w="3543" w:type="dxa"/>
            <w:noWrap/>
            <w:hideMark/>
          </w:tcPr>
          <w:p w14:paraId="748B17CC"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GmbH</w:t>
            </w:r>
            <w:proofErr w:type="spellEnd"/>
            <w:r w:rsidRPr="00E52F8C">
              <w:rPr>
                <w:rFonts w:ascii="Arial" w:hAnsi="Arial" w:cs="Arial"/>
                <w:sz w:val="20"/>
                <w:szCs w:val="20"/>
              </w:rPr>
              <w:t xml:space="preserve"> </w:t>
            </w:r>
            <w:proofErr w:type="spellStart"/>
            <w:r w:rsidRPr="00E52F8C">
              <w:rPr>
                <w:rFonts w:ascii="Arial" w:hAnsi="Arial" w:cs="Arial"/>
                <w:sz w:val="20"/>
                <w:szCs w:val="20"/>
              </w:rPr>
              <w:t>Hannover</w:t>
            </w:r>
            <w:proofErr w:type="spellEnd"/>
            <w:r w:rsidRPr="00E52F8C">
              <w:rPr>
                <w:rFonts w:ascii="Arial" w:hAnsi="Arial" w:cs="Arial"/>
                <w:sz w:val="20"/>
                <w:szCs w:val="20"/>
              </w:rPr>
              <w:t xml:space="preserve">, </w:t>
            </w:r>
            <w:proofErr w:type="spellStart"/>
            <w:r w:rsidRPr="00E52F8C">
              <w:rPr>
                <w:rFonts w:ascii="Arial" w:hAnsi="Arial" w:cs="Arial"/>
                <w:sz w:val="20"/>
                <w:szCs w:val="20"/>
              </w:rPr>
              <w:t>Laatzen</w:t>
            </w:r>
            <w:proofErr w:type="spellEnd"/>
            <w:r w:rsidRPr="00E52F8C">
              <w:rPr>
                <w:rFonts w:ascii="Arial" w:hAnsi="Arial" w:cs="Arial"/>
                <w:sz w:val="20"/>
                <w:szCs w:val="20"/>
              </w:rPr>
              <w:t xml:space="preserve"> DE</w:t>
            </w:r>
          </w:p>
        </w:tc>
        <w:tc>
          <w:tcPr>
            <w:tcW w:w="1276" w:type="dxa"/>
            <w:noWrap/>
            <w:hideMark/>
          </w:tcPr>
          <w:p w14:paraId="171CE61F"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4AB4F439" w14:textId="494A1A35" w:rsidR="003008BB" w:rsidRPr="00E52F8C" w:rsidRDefault="00567779" w:rsidP="00EF3E61">
            <w:pPr>
              <w:jc w:val="right"/>
              <w:rPr>
                <w:rFonts w:ascii="Arial" w:hAnsi="Arial" w:cs="Arial"/>
                <w:sz w:val="20"/>
                <w:szCs w:val="20"/>
              </w:rPr>
            </w:pPr>
            <w:r w:rsidRPr="00E52F8C">
              <w:rPr>
                <w:rFonts w:ascii="Arial" w:hAnsi="Arial" w:cs="Arial"/>
                <w:sz w:val="20"/>
                <w:szCs w:val="20"/>
              </w:rPr>
              <w:t>1 517 701</w:t>
            </w:r>
          </w:p>
        </w:tc>
        <w:tc>
          <w:tcPr>
            <w:tcW w:w="2233" w:type="dxa"/>
            <w:noWrap/>
          </w:tcPr>
          <w:p w14:paraId="1B0A1B0E"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1 280 738</w:t>
            </w:r>
          </w:p>
        </w:tc>
      </w:tr>
      <w:tr w:rsidR="003008BB" w:rsidRPr="00D42A6E" w14:paraId="26CA4DD5" w14:textId="77777777" w:rsidTr="00606FB2">
        <w:trPr>
          <w:trHeight w:val="227"/>
        </w:trPr>
        <w:tc>
          <w:tcPr>
            <w:tcW w:w="3543" w:type="dxa"/>
            <w:noWrap/>
            <w:hideMark/>
          </w:tcPr>
          <w:p w14:paraId="7B68C9C9"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GmbH</w:t>
            </w:r>
            <w:proofErr w:type="spellEnd"/>
            <w:r w:rsidRPr="00E52F8C">
              <w:rPr>
                <w:rFonts w:ascii="Arial" w:hAnsi="Arial" w:cs="Arial"/>
                <w:sz w:val="20"/>
                <w:szCs w:val="20"/>
              </w:rPr>
              <w:t xml:space="preserve"> </w:t>
            </w:r>
            <w:proofErr w:type="spellStart"/>
            <w:r w:rsidRPr="00E52F8C">
              <w:rPr>
                <w:rFonts w:ascii="Arial" w:hAnsi="Arial" w:cs="Arial"/>
                <w:sz w:val="20"/>
                <w:szCs w:val="20"/>
              </w:rPr>
              <w:t>Ludwigshafen</w:t>
            </w:r>
            <w:proofErr w:type="spellEnd"/>
            <w:r w:rsidRPr="00E52F8C">
              <w:rPr>
                <w:rFonts w:ascii="Arial" w:hAnsi="Arial" w:cs="Arial"/>
                <w:sz w:val="20"/>
                <w:szCs w:val="20"/>
              </w:rPr>
              <w:t>, DE</w:t>
            </w:r>
          </w:p>
        </w:tc>
        <w:tc>
          <w:tcPr>
            <w:tcW w:w="1276" w:type="dxa"/>
            <w:noWrap/>
            <w:hideMark/>
          </w:tcPr>
          <w:p w14:paraId="7E12286A"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19A56937" w14:textId="3ADC3081" w:rsidR="003008BB" w:rsidRPr="00E52F8C" w:rsidRDefault="00F52002" w:rsidP="00A10B0B">
            <w:pPr>
              <w:jc w:val="right"/>
              <w:rPr>
                <w:rFonts w:ascii="Arial" w:hAnsi="Arial" w:cs="Arial"/>
                <w:sz w:val="20"/>
                <w:szCs w:val="20"/>
              </w:rPr>
            </w:pPr>
            <w:r w:rsidRPr="00E52F8C">
              <w:rPr>
                <w:rFonts w:ascii="Arial" w:hAnsi="Arial" w:cs="Arial"/>
                <w:sz w:val="20"/>
                <w:szCs w:val="20"/>
              </w:rPr>
              <w:t>7</w:t>
            </w:r>
            <w:r w:rsidR="00A10B0B" w:rsidRPr="007F4FA4">
              <w:rPr>
                <w:rFonts w:ascii="Arial" w:hAnsi="Arial" w:cs="Arial"/>
                <w:sz w:val="20"/>
                <w:szCs w:val="20"/>
              </w:rPr>
              <w:t> 690</w:t>
            </w:r>
            <w:r w:rsidR="00A10B0B">
              <w:rPr>
                <w:rFonts w:ascii="Arial" w:hAnsi="Arial" w:cs="Arial"/>
                <w:sz w:val="20"/>
                <w:szCs w:val="20"/>
              </w:rPr>
              <w:t xml:space="preserve"> 753</w:t>
            </w:r>
          </w:p>
        </w:tc>
        <w:tc>
          <w:tcPr>
            <w:tcW w:w="2233" w:type="dxa"/>
            <w:noWrap/>
          </w:tcPr>
          <w:p w14:paraId="79C21C73"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8 475 042</w:t>
            </w:r>
          </w:p>
        </w:tc>
      </w:tr>
      <w:tr w:rsidR="003008BB" w:rsidRPr="00D42A6E" w14:paraId="2C8D04C4" w14:textId="77777777" w:rsidTr="00606FB2">
        <w:trPr>
          <w:trHeight w:val="227"/>
        </w:trPr>
        <w:tc>
          <w:tcPr>
            <w:tcW w:w="3543" w:type="dxa"/>
            <w:noWrap/>
            <w:hideMark/>
          </w:tcPr>
          <w:p w14:paraId="3A18A724"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GmbH</w:t>
            </w:r>
            <w:proofErr w:type="spellEnd"/>
            <w:r w:rsidRPr="00E52F8C">
              <w:rPr>
                <w:rFonts w:ascii="Arial" w:hAnsi="Arial" w:cs="Arial"/>
                <w:sz w:val="20"/>
                <w:szCs w:val="20"/>
              </w:rPr>
              <w:t xml:space="preserve"> </w:t>
            </w:r>
            <w:proofErr w:type="spellStart"/>
            <w:r w:rsidRPr="00E52F8C">
              <w:rPr>
                <w:rFonts w:ascii="Arial" w:hAnsi="Arial" w:cs="Arial"/>
                <w:sz w:val="20"/>
                <w:szCs w:val="20"/>
              </w:rPr>
              <w:t>Ludwigshafen</w:t>
            </w:r>
            <w:proofErr w:type="spellEnd"/>
            <w:r w:rsidRPr="00E52F8C">
              <w:rPr>
                <w:rFonts w:ascii="Arial" w:hAnsi="Arial" w:cs="Arial"/>
                <w:sz w:val="20"/>
                <w:szCs w:val="20"/>
              </w:rPr>
              <w:t>, DE</w:t>
            </w:r>
          </w:p>
        </w:tc>
        <w:tc>
          <w:tcPr>
            <w:tcW w:w="1276" w:type="dxa"/>
            <w:noWrap/>
            <w:hideMark/>
          </w:tcPr>
          <w:p w14:paraId="5ED0E3D9"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0EC1D886" w14:textId="2C3DA91E" w:rsidR="003008BB" w:rsidRPr="00E52F8C" w:rsidRDefault="00567779" w:rsidP="00EF3E61">
            <w:pPr>
              <w:jc w:val="right"/>
              <w:rPr>
                <w:rFonts w:ascii="Arial" w:hAnsi="Arial" w:cs="Arial"/>
                <w:sz w:val="20"/>
                <w:szCs w:val="20"/>
              </w:rPr>
            </w:pPr>
            <w:r w:rsidRPr="00E52F8C">
              <w:rPr>
                <w:rFonts w:ascii="Arial" w:hAnsi="Arial" w:cs="Arial"/>
                <w:sz w:val="20"/>
                <w:szCs w:val="20"/>
              </w:rPr>
              <w:t>5 734 346</w:t>
            </w:r>
          </w:p>
        </w:tc>
        <w:tc>
          <w:tcPr>
            <w:tcW w:w="2233" w:type="dxa"/>
            <w:noWrap/>
          </w:tcPr>
          <w:p w14:paraId="3D9C343E"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5 879 565</w:t>
            </w:r>
          </w:p>
        </w:tc>
      </w:tr>
      <w:tr w:rsidR="003008BB" w:rsidRPr="00D42A6E" w14:paraId="671A7397" w14:textId="77777777" w:rsidTr="00606FB2">
        <w:trPr>
          <w:trHeight w:val="227"/>
        </w:trPr>
        <w:tc>
          <w:tcPr>
            <w:tcW w:w="3543" w:type="dxa"/>
            <w:hideMark/>
          </w:tcPr>
          <w:p w14:paraId="38FCAFAA"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Services</w:t>
            </w:r>
            <w:proofErr w:type="spellEnd"/>
            <w:r w:rsidRPr="00E52F8C">
              <w:rPr>
                <w:rFonts w:ascii="Arial" w:hAnsi="Arial" w:cs="Arial"/>
                <w:sz w:val="20"/>
                <w:szCs w:val="20"/>
              </w:rPr>
              <w:t xml:space="preserve"> </w:t>
            </w:r>
            <w:proofErr w:type="spellStart"/>
            <w:r w:rsidRPr="00E52F8C">
              <w:rPr>
                <w:rFonts w:ascii="Arial" w:hAnsi="Arial" w:cs="Arial"/>
                <w:sz w:val="20"/>
                <w:szCs w:val="20"/>
              </w:rPr>
              <w:t>Deutschland</w:t>
            </w:r>
            <w:proofErr w:type="spellEnd"/>
            <w:r w:rsidRPr="00E52F8C">
              <w:rPr>
                <w:rFonts w:ascii="Arial" w:hAnsi="Arial" w:cs="Arial"/>
                <w:sz w:val="20"/>
                <w:szCs w:val="20"/>
              </w:rPr>
              <w:t xml:space="preserve"> </w:t>
            </w:r>
            <w:proofErr w:type="spellStart"/>
            <w:r w:rsidRPr="00E52F8C">
              <w:rPr>
                <w:rFonts w:ascii="Arial" w:hAnsi="Arial" w:cs="Arial"/>
                <w:sz w:val="20"/>
                <w:szCs w:val="20"/>
              </w:rPr>
              <w:t>GmbH,Ludwigshafen</w:t>
            </w:r>
            <w:proofErr w:type="spellEnd"/>
          </w:p>
        </w:tc>
        <w:tc>
          <w:tcPr>
            <w:tcW w:w="1276" w:type="dxa"/>
            <w:noWrap/>
            <w:hideMark/>
          </w:tcPr>
          <w:p w14:paraId="50EBEC24"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05CF03B0" w14:textId="6029814C"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F52002" w:rsidRPr="00E52F8C">
              <w:rPr>
                <w:rFonts w:ascii="Arial" w:hAnsi="Arial" w:cs="Arial"/>
                <w:sz w:val="20"/>
                <w:szCs w:val="20"/>
              </w:rPr>
              <w:t>52 179</w:t>
            </w:r>
          </w:p>
        </w:tc>
        <w:tc>
          <w:tcPr>
            <w:tcW w:w="2233" w:type="dxa"/>
            <w:noWrap/>
          </w:tcPr>
          <w:p w14:paraId="71CD2BE9" w14:textId="74D265A3"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25 206</w:t>
            </w:r>
          </w:p>
        </w:tc>
      </w:tr>
      <w:tr w:rsidR="003008BB" w:rsidRPr="00D42A6E" w14:paraId="03D1D236" w14:textId="77777777" w:rsidTr="00606FB2">
        <w:trPr>
          <w:trHeight w:val="227"/>
        </w:trPr>
        <w:tc>
          <w:tcPr>
            <w:tcW w:w="3543" w:type="dxa"/>
            <w:noWrap/>
            <w:hideMark/>
          </w:tcPr>
          <w:p w14:paraId="7CD1620F" w14:textId="230C1FA6" w:rsidR="003008BB" w:rsidRPr="00E52F8C" w:rsidRDefault="003008BB" w:rsidP="00606FB2">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Espa</w:t>
            </w:r>
            <w:r w:rsidRPr="00E52F8C">
              <w:rPr>
                <w:rFonts w:ascii="Arial" w:hAnsi="Arial" w:cs="Arial" w:hint="eastAsia"/>
                <w:sz w:val="20"/>
                <w:szCs w:val="20"/>
              </w:rPr>
              <w:t>ň</w:t>
            </w:r>
            <w:r w:rsidRPr="00E52F8C">
              <w:rPr>
                <w:rFonts w:ascii="Arial" w:hAnsi="Arial" w:cs="Arial"/>
                <w:sz w:val="20"/>
                <w:szCs w:val="20"/>
              </w:rPr>
              <w:t>a</w:t>
            </w:r>
            <w:proofErr w:type="spellEnd"/>
            <w:r w:rsidRPr="00E52F8C">
              <w:rPr>
                <w:rFonts w:ascii="Arial" w:hAnsi="Arial" w:cs="Arial"/>
                <w:sz w:val="20"/>
                <w:szCs w:val="20"/>
              </w:rPr>
              <w:t xml:space="preserve"> </w:t>
            </w:r>
            <w:proofErr w:type="spellStart"/>
            <w:r w:rsidRPr="00E52F8C">
              <w:rPr>
                <w:rFonts w:ascii="Arial" w:hAnsi="Arial" w:cs="Arial"/>
                <w:sz w:val="20"/>
                <w:szCs w:val="20"/>
              </w:rPr>
              <w:t>SA,Barcelona</w:t>
            </w:r>
            <w:proofErr w:type="spellEnd"/>
            <w:r w:rsidRPr="00E52F8C">
              <w:rPr>
                <w:rFonts w:ascii="Arial" w:hAnsi="Arial" w:cs="Arial"/>
                <w:sz w:val="20"/>
                <w:szCs w:val="20"/>
              </w:rPr>
              <w:t xml:space="preserve">, ES </w:t>
            </w:r>
          </w:p>
        </w:tc>
        <w:tc>
          <w:tcPr>
            <w:tcW w:w="1276" w:type="dxa"/>
            <w:noWrap/>
            <w:hideMark/>
          </w:tcPr>
          <w:p w14:paraId="07ABE379"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68423C8C" w14:textId="3E8D2457" w:rsidR="003008BB" w:rsidRPr="00E52F8C" w:rsidRDefault="00567779" w:rsidP="00EF3E61">
            <w:pPr>
              <w:jc w:val="right"/>
              <w:rPr>
                <w:rFonts w:ascii="Arial" w:hAnsi="Arial" w:cs="Arial"/>
                <w:sz w:val="20"/>
                <w:szCs w:val="20"/>
              </w:rPr>
            </w:pPr>
            <w:r w:rsidRPr="00E52F8C">
              <w:rPr>
                <w:rFonts w:ascii="Arial" w:hAnsi="Arial" w:cs="Arial"/>
                <w:sz w:val="20"/>
                <w:szCs w:val="20"/>
              </w:rPr>
              <w:t>0</w:t>
            </w:r>
          </w:p>
        </w:tc>
        <w:tc>
          <w:tcPr>
            <w:tcW w:w="2233" w:type="dxa"/>
            <w:noWrap/>
          </w:tcPr>
          <w:p w14:paraId="5019AB6A" w14:textId="6D10858E" w:rsidR="003008BB" w:rsidRPr="00E52F8C" w:rsidRDefault="003008BB" w:rsidP="00EF3E61">
            <w:pPr>
              <w:jc w:val="right"/>
              <w:rPr>
                <w:rFonts w:ascii="Arial" w:hAnsi="Arial" w:cs="Arial"/>
                <w:sz w:val="20"/>
                <w:szCs w:val="20"/>
              </w:rPr>
            </w:pPr>
            <w:r w:rsidRPr="00E52F8C">
              <w:rPr>
                <w:rFonts w:ascii="Arial" w:hAnsi="Arial" w:cs="Arial"/>
                <w:sz w:val="20"/>
                <w:szCs w:val="20"/>
              </w:rPr>
              <w:t>155</w:t>
            </w:r>
          </w:p>
        </w:tc>
      </w:tr>
      <w:tr w:rsidR="003008BB" w:rsidRPr="00D42A6E" w14:paraId="327B7FD1" w14:textId="77777777" w:rsidTr="00606FB2">
        <w:trPr>
          <w:trHeight w:val="227"/>
        </w:trPr>
        <w:tc>
          <w:tcPr>
            <w:tcW w:w="3543" w:type="dxa"/>
            <w:noWrap/>
            <w:hideMark/>
          </w:tcPr>
          <w:p w14:paraId="237A06C9" w14:textId="2326DB21" w:rsidR="003008BB" w:rsidRPr="00E52F8C" w:rsidRDefault="003008BB" w:rsidP="00606FB2">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Espa</w:t>
            </w:r>
            <w:r w:rsidRPr="00E52F8C">
              <w:rPr>
                <w:rFonts w:ascii="Arial" w:hAnsi="Arial" w:cs="Arial" w:hint="eastAsia"/>
                <w:sz w:val="20"/>
                <w:szCs w:val="20"/>
              </w:rPr>
              <w:t>ň</w:t>
            </w:r>
            <w:r w:rsidRPr="00E52F8C">
              <w:rPr>
                <w:rFonts w:ascii="Arial" w:hAnsi="Arial" w:cs="Arial"/>
                <w:sz w:val="20"/>
                <w:szCs w:val="20"/>
              </w:rPr>
              <w:t>a</w:t>
            </w:r>
            <w:proofErr w:type="spellEnd"/>
            <w:r w:rsidRPr="00E52F8C">
              <w:rPr>
                <w:rFonts w:ascii="Arial" w:hAnsi="Arial" w:cs="Arial"/>
                <w:sz w:val="20"/>
                <w:szCs w:val="20"/>
              </w:rPr>
              <w:t xml:space="preserve"> SA, Barcelona, ES </w:t>
            </w:r>
          </w:p>
        </w:tc>
        <w:tc>
          <w:tcPr>
            <w:tcW w:w="1276" w:type="dxa"/>
            <w:noWrap/>
            <w:hideMark/>
          </w:tcPr>
          <w:p w14:paraId="1B630418"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40A0D39A" w14:textId="42BD1EBB"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F52002" w:rsidRPr="00E52F8C">
              <w:rPr>
                <w:rFonts w:ascii="Arial" w:hAnsi="Arial" w:cs="Arial"/>
                <w:sz w:val="20"/>
                <w:szCs w:val="20"/>
              </w:rPr>
              <w:t>715 972</w:t>
            </w:r>
          </w:p>
        </w:tc>
        <w:tc>
          <w:tcPr>
            <w:tcW w:w="2233" w:type="dxa"/>
            <w:noWrap/>
          </w:tcPr>
          <w:p w14:paraId="74E28E56" w14:textId="6C50CC10"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995 755</w:t>
            </w:r>
          </w:p>
        </w:tc>
      </w:tr>
      <w:tr w:rsidR="003008BB" w:rsidRPr="00D42A6E" w14:paraId="4E4B5297" w14:textId="77777777" w:rsidTr="00606FB2">
        <w:trPr>
          <w:trHeight w:val="227"/>
        </w:trPr>
        <w:tc>
          <w:tcPr>
            <w:tcW w:w="3543" w:type="dxa"/>
            <w:hideMark/>
          </w:tcPr>
          <w:p w14:paraId="46E33118" w14:textId="72B183BC" w:rsidR="003008BB" w:rsidRPr="00E52F8C" w:rsidRDefault="003008BB" w:rsidP="00E52F8C">
            <w:pPr>
              <w:rPr>
                <w:rFonts w:ascii="Arial" w:hAnsi="Arial" w:cs="Arial"/>
                <w:sz w:val="20"/>
                <w:szCs w:val="20"/>
              </w:rPr>
            </w:pPr>
            <w:r w:rsidRPr="00E52F8C">
              <w:rPr>
                <w:rFonts w:ascii="Arial" w:hAnsi="Arial" w:cs="Arial"/>
                <w:sz w:val="20"/>
                <w:szCs w:val="20"/>
              </w:rPr>
              <w:t xml:space="preserve">SMSSA, </w:t>
            </w:r>
            <w:proofErr w:type="spellStart"/>
            <w:r w:rsidRPr="00E52F8C">
              <w:rPr>
                <w:rFonts w:ascii="Arial" w:hAnsi="Arial" w:cs="Arial"/>
                <w:sz w:val="20"/>
                <w:szCs w:val="20"/>
              </w:rPr>
              <w:t>Temara</w:t>
            </w:r>
            <w:proofErr w:type="spellEnd"/>
            <w:r w:rsidRPr="00E52F8C">
              <w:rPr>
                <w:rFonts w:ascii="Arial" w:hAnsi="Arial" w:cs="Arial"/>
                <w:sz w:val="20"/>
                <w:szCs w:val="20"/>
              </w:rPr>
              <w:t xml:space="preserve">, </w:t>
            </w:r>
            <w:proofErr w:type="spellStart"/>
            <w:r w:rsidRPr="00E52F8C">
              <w:rPr>
                <w:rFonts w:ascii="Arial" w:hAnsi="Arial" w:cs="Arial"/>
                <w:sz w:val="20"/>
                <w:szCs w:val="20"/>
              </w:rPr>
              <w:t>Maroco</w:t>
            </w:r>
            <w:proofErr w:type="spellEnd"/>
            <w:r w:rsidRPr="00E52F8C">
              <w:rPr>
                <w:rFonts w:ascii="Arial" w:hAnsi="Arial" w:cs="Arial"/>
                <w:sz w:val="20"/>
                <w:szCs w:val="20"/>
              </w:rPr>
              <w:t xml:space="preserve"> </w:t>
            </w:r>
          </w:p>
        </w:tc>
        <w:tc>
          <w:tcPr>
            <w:tcW w:w="1276" w:type="dxa"/>
            <w:noWrap/>
            <w:hideMark/>
          </w:tcPr>
          <w:p w14:paraId="14DF3A17"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52C44C10" w14:textId="42EECDFE"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F52002" w:rsidRPr="00E52F8C">
              <w:rPr>
                <w:rFonts w:ascii="Arial" w:hAnsi="Arial" w:cs="Arial"/>
                <w:sz w:val="20"/>
                <w:szCs w:val="20"/>
              </w:rPr>
              <w:t>24 437</w:t>
            </w:r>
          </w:p>
        </w:tc>
        <w:tc>
          <w:tcPr>
            <w:tcW w:w="2233" w:type="dxa"/>
            <w:noWrap/>
          </w:tcPr>
          <w:p w14:paraId="4FA6D522" w14:textId="5BA8043D" w:rsidR="003008BB" w:rsidRPr="00E52F8C" w:rsidRDefault="003008BB" w:rsidP="00EF3E61">
            <w:pPr>
              <w:jc w:val="right"/>
              <w:rPr>
                <w:rFonts w:ascii="Arial" w:hAnsi="Arial" w:cs="Arial"/>
                <w:sz w:val="20"/>
                <w:szCs w:val="20"/>
              </w:rPr>
            </w:pPr>
            <w:r w:rsidRPr="00E52F8C">
              <w:rPr>
                <w:rFonts w:ascii="Arial" w:hAnsi="Arial" w:cs="Arial"/>
                <w:sz w:val="20"/>
                <w:szCs w:val="20"/>
              </w:rPr>
              <w:t>35 531</w:t>
            </w:r>
          </w:p>
        </w:tc>
      </w:tr>
      <w:tr w:rsidR="003008BB" w:rsidRPr="00D42A6E" w14:paraId="634BDE31" w14:textId="77777777" w:rsidTr="00606FB2">
        <w:trPr>
          <w:trHeight w:val="227"/>
        </w:trPr>
        <w:tc>
          <w:tcPr>
            <w:tcW w:w="3543" w:type="dxa"/>
            <w:hideMark/>
          </w:tcPr>
          <w:p w14:paraId="3AAC5182" w14:textId="57B76F27" w:rsidR="003008BB" w:rsidRPr="00E52F8C" w:rsidRDefault="003008BB" w:rsidP="00E52F8C">
            <w:pPr>
              <w:rPr>
                <w:rFonts w:ascii="Arial" w:hAnsi="Arial" w:cs="Arial"/>
                <w:sz w:val="20"/>
                <w:szCs w:val="20"/>
              </w:rPr>
            </w:pPr>
            <w:r w:rsidRPr="00E52F8C">
              <w:rPr>
                <w:rFonts w:ascii="Arial" w:hAnsi="Arial" w:cs="Arial"/>
                <w:sz w:val="20"/>
                <w:szCs w:val="20"/>
              </w:rPr>
              <w:t xml:space="preserve">SMSSA, </w:t>
            </w:r>
            <w:proofErr w:type="spellStart"/>
            <w:r w:rsidRPr="00E52F8C">
              <w:rPr>
                <w:rFonts w:ascii="Arial" w:hAnsi="Arial" w:cs="Arial"/>
                <w:sz w:val="20"/>
                <w:szCs w:val="20"/>
              </w:rPr>
              <w:t>Temara</w:t>
            </w:r>
            <w:proofErr w:type="spellEnd"/>
            <w:r w:rsidRPr="00E52F8C">
              <w:rPr>
                <w:rFonts w:ascii="Arial" w:hAnsi="Arial" w:cs="Arial"/>
                <w:sz w:val="20"/>
                <w:szCs w:val="20"/>
              </w:rPr>
              <w:t xml:space="preserve">, </w:t>
            </w:r>
            <w:proofErr w:type="spellStart"/>
            <w:r w:rsidRPr="00E52F8C">
              <w:rPr>
                <w:rFonts w:ascii="Arial" w:hAnsi="Arial" w:cs="Arial"/>
                <w:sz w:val="20"/>
                <w:szCs w:val="20"/>
              </w:rPr>
              <w:t>Maroco</w:t>
            </w:r>
            <w:proofErr w:type="spellEnd"/>
            <w:r w:rsidRPr="00E52F8C">
              <w:rPr>
                <w:rFonts w:ascii="Arial" w:hAnsi="Arial" w:cs="Arial"/>
                <w:sz w:val="20"/>
                <w:szCs w:val="20"/>
              </w:rPr>
              <w:t xml:space="preserve"> </w:t>
            </w:r>
          </w:p>
        </w:tc>
        <w:tc>
          <w:tcPr>
            <w:tcW w:w="1276" w:type="dxa"/>
            <w:noWrap/>
            <w:hideMark/>
          </w:tcPr>
          <w:p w14:paraId="7FBFBC38"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79A4A1EF" w14:textId="64CF5A1B" w:rsidR="003008BB" w:rsidRPr="00E52F8C" w:rsidRDefault="00567779" w:rsidP="00EF3E61">
            <w:pPr>
              <w:jc w:val="right"/>
              <w:rPr>
                <w:rFonts w:ascii="Arial" w:hAnsi="Arial" w:cs="Arial"/>
                <w:sz w:val="20"/>
                <w:szCs w:val="20"/>
              </w:rPr>
            </w:pPr>
            <w:r w:rsidRPr="00E52F8C">
              <w:rPr>
                <w:rFonts w:ascii="Arial" w:hAnsi="Arial" w:cs="Arial"/>
                <w:sz w:val="20"/>
                <w:szCs w:val="20"/>
              </w:rPr>
              <w:t>0</w:t>
            </w:r>
          </w:p>
        </w:tc>
        <w:tc>
          <w:tcPr>
            <w:tcW w:w="2233" w:type="dxa"/>
            <w:noWrap/>
          </w:tcPr>
          <w:p w14:paraId="3BE535C0" w14:textId="506674EE"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0</w:t>
            </w:r>
          </w:p>
        </w:tc>
      </w:tr>
      <w:tr w:rsidR="003008BB" w:rsidRPr="00D42A6E" w14:paraId="62A9D1AE" w14:textId="77777777" w:rsidTr="00606FB2">
        <w:trPr>
          <w:trHeight w:val="227"/>
        </w:trPr>
        <w:tc>
          <w:tcPr>
            <w:tcW w:w="3543" w:type="dxa"/>
            <w:noWrap/>
            <w:hideMark/>
          </w:tcPr>
          <w:p w14:paraId="7097D6AA" w14:textId="05A0C06E"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Italia</w:t>
            </w:r>
            <w:proofErr w:type="spellEnd"/>
            <w:r w:rsidRPr="00E52F8C">
              <w:rPr>
                <w:rFonts w:ascii="Arial" w:hAnsi="Arial" w:cs="Arial"/>
                <w:sz w:val="20"/>
                <w:szCs w:val="20"/>
              </w:rPr>
              <w:t xml:space="preserve">, </w:t>
            </w:r>
            <w:proofErr w:type="spellStart"/>
            <w:r w:rsidRPr="00E52F8C">
              <w:rPr>
                <w:rFonts w:ascii="Arial" w:hAnsi="Arial" w:cs="Arial"/>
                <w:sz w:val="20"/>
                <w:szCs w:val="20"/>
              </w:rPr>
              <w:t>Srl</w:t>
            </w:r>
            <w:proofErr w:type="spellEnd"/>
            <w:r w:rsidRPr="00E52F8C">
              <w:rPr>
                <w:rFonts w:ascii="Arial" w:hAnsi="Arial" w:cs="Arial"/>
                <w:sz w:val="20"/>
                <w:szCs w:val="20"/>
              </w:rPr>
              <w:t xml:space="preserve">, </w:t>
            </w:r>
            <w:proofErr w:type="spellStart"/>
            <w:r w:rsidRPr="00E52F8C">
              <w:rPr>
                <w:rFonts w:ascii="Arial" w:hAnsi="Arial" w:cs="Arial"/>
                <w:sz w:val="20"/>
                <w:szCs w:val="20"/>
              </w:rPr>
              <w:t>Cinisello</w:t>
            </w:r>
            <w:proofErr w:type="spellEnd"/>
            <w:r w:rsidRPr="00E52F8C">
              <w:rPr>
                <w:rFonts w:ascii="Arial" w:hAnsi="Arial" w:cs="Arial"/>
                <w:sz w:val="20"/>
                <w:szCs w:val="20"/>
              </w:rPr>
              <w:t xml:space="preserve"> </w:t>
            </w:r>
            <w:proofErr w:type="spellStart"/>
            <w:r w:rsidRPr="00E52F8C">
              <w:rPr>
                <w:rFonts w:ascii="Arial" w:hAnsi="Arial" w:cs="Arial"/>
                <w:sz w:val="20"/>
                <w:szCs w:val="20"/>
              </w:rPr>
              <w:t>Balsamo</w:t>
            </w:r>
            <w:proofErr w:type="spellEnd"/>
            <w:r w:rsidRPr="00E52F8C">
              <w:rPr>
                <w:rFonts w:ascii="Arial" w:hAnsi="Arial" w:cs="Arial"/>
                <w:sz w:val="20"/>
                <w:szCs w:val="20"/>
              </w:rPr>
              <w:t xml:space="preserve">, IT </w:t>
            </w:r>
          </w:p>
        </w:tc>
        <w:tc>
          <w:tcPr>
            <w:tcW w:w="1276" w:type="dxa"/>
            <w:noWrap/>
            <w:hideMark/>
          </w:tcPr>
          <w:p w14:paraId="0C1321EF"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55099023" w14:textId="243DBB20"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F52002" w:rsidRPr="00E52F8C">
              <w:rPr>
                <w:rFonts w:ascii="Arial" w:hAnsi="Arial" w:cs="Arial"/>
                <w:sz w:val="20"/>
                <w:szCs w:val="20"/>
              </w:rPr>
              <w:t>206 074</w:t>
            </w:r>
          </w:p>
        </w:tc>
        <w:tc>
          <w:tcPr>
            <w:tcW w:w="2233" w:type="dxa"/>
            <w:noWrap/>
          </w:tcPr>
          <w:p w14:paraId="6AEB5F09" w14:textId="6F408E65"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459 168</w:t>
            </w:r>
          </w:p>
        </w:tc>
      </w:tr>
      <w:tr w:rsidR="003008BB" w:rsidRPr="00D42A6E" w14:paraId="52DF21DD" w14:textId="77777777" w:rsidTr="00606FB2">
        <w:trPr>
          <w:trHeight w:val="227"/>
        </w:trPr>
        <w:tc>
          <w:tcPr>
            <w:tcW w:w="3543" w:type="dxa"/>
            <w:noWrap/>
            <w:hideMark/>
          </w:tcPr>
          <w:p w14:paraId="27DDF254"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France</w:t>
            </w:r>
            <w:proofErr w:type="spellEnd"/>
            <w:r w:rsidRPr="00E52F8C">
              <w:rPr>
                <w:rFonts w:ascii="Arial" w:hAnsi="Arial" w:cs="Arial"/>
                <w:sz w:val="20"/>
                <w:szCs w:val="20"/>
              </w:rPr>
              <w:t xml:space="preserve"> SAS</w:t>
            </w:r>
          </w:p>
        </w:tc>
        <w:tc>
          <w:tcPr>
            <w:tcW w:w="1276" w:type="dxa"/>
            <w:noWrap/>
            <w:hideMark/>
          </w:tcPr>
          <w:p w14:paraId="08A64C7F"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6ED15EA7" w14:textId="1AA3AC62" w:rsidR="003008BB" w:rsidRPr="00E52F8C" w:rsidRDefault="009D0091" w:rsidP="00EF3E61">
            <w:pPr>
              <w:jc w:val="right"/>
              <w:rPr>
                <w:rFonts w:ascii="Arial" w:hAnsi="Arial" w:cs="Arial"/>
                <w:sz w:val="20"/>
                <w:szCs w:val="20"/>
              </w:rPr>
            </w:pPr>
            <w:r w:rsidRPr="00E52F8C">
              <w:rPr>
                <w:rFonts w:ascii="Arial" w:hAnsi="Arial" w:cs="Arial"/>
                <w:sz w:val="20"/>
                <w:szCs w:val="20"/>
              </w:rPr>
              <w:t>2 125 117</w:t>
            </w:r>
          </w:p>
        </w:tc>
        <w:tc>
          <w:tcPr>
            <w:tcW w:w="2233" w:type="dxa"/>
            <w:noWrap/>
          </w:tcPr>
          <w:p w14:paraId="7129278C"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1 262 448</w:t>
            </w:r>
          </w:p>
        </w:tc>
      </w:tr>
      <w:tr w:rsidR="003008BB" w:rsidRPr="00D42A6E" w14:paraId="1508266E" w14:textId="77777777" w:rsidTr="00606FB2">
        <w:trPr>
          <w:trHeight w:val="227"/>
        </w:trPr>
        <w:tc>
          <w:tcPr>
            <w:tcW w:w="3543" w:type="dxa"/>
            <w:noWrap/>
            <w:hideMark/>
          </w:tcPr>
          <w:p w14:paraId="55230CCD"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France</w:t>
            </w:r>
            <w:proofErr w:type="spellEnd"/>
            <w:r w:rsidRPr="00E52F8C">
              <w:rPr>
                <w:rFonts w:ascii="Arial" w:hAnsi="Arial" w:cs="Arial"/>
                <w:sz w:val="20"/>
                <w:szCs w:val="20"/>
              </w:rPr>
              <w:t xml:space="preserve"> SAS</w:t>
            </w:r>
          </w:p>
        </w:tc>
        <w:tc>
          <w:tcPr>
            <w:tcW w:w="1276" w:type="dxa"/>
            <w:noWrap/>
            <w:hideMark/>
          </w:tcPr>
          <w:p w14:paraId="3CAEF56E"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1F0A5873" w14:textId="5F4CC618" w:rsidR="003008BB" w:rsidRPr="00E52F8C" w:rsidRDefault="00C45F6A" w:rsidP="00EF3E61">
            <w:pPr>
              <w:jc w:val="right"/>
              <w:rPr>
                <w:rFonts w:ascii="Arial" w:hAnsi="Arial" w:cs="Arial"/>
                <w:sz w:val="20"/>
                <w:szCs w:val="20"/>
              </w:rPr>
            </w:pPr>
            <w:r w:rsidRPr="00E52F8C">
              <w:rPr>
                <w:rFonts w:ascii="Arial" w:hAnsi="Arial" w:cs="Arial"/>
                <w:sz w:val="20"/>
                <w:szCs w:val="20"/>
              </w:rPr>
              <w:t>0</w:t>
            </w:r>
          </w:p>
        </w:tc>
        <w:tc>
          <w:tcPr>
            <w:tcW w:w="2233" w:type="dxa"/>
            <w:noWrap/>
          </w:tcPr>
          <w:p w14:paraId="6AF0054C" w14:textId="2165471C"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48 238</w:t>
            </w:r>
          </w:p>
        </w:tc>
      </w:tr>
      <w:tr w:rsidR="003008BB" w:rsidRPr="00D42A6E" w14:paraId="289916AF" w14:textId="77777777" w:rsidTr="00606FB2">
        <w:trPr>
          <w:trHeight w:val="227"/>
        </w:trPr>
        <w:tc>
          <w:tcPr>
            <w:tcW w:w="3543" w:type="dxa"/>
            <w:noWrap/>
            <w:hideMark/>
          </w:tcPr>
          <w:p w14:paraId="74B6FA23" w14:textId="4565B25F"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South</w:t>
            </w:r>
            <w:proofErr w:type="spellEnd"/>
            <w:r w:rsidRPr="00E52F8C">
              <w:rPr>
                <w:rFonts w:ascii="Arial" w:hAnsi="Arial" w:cs="Arial"/>
                <w:sz w:val="20"/>
                <w:szCs w:val="20"/>
              </w:rPr>
              <w:t xml:space="preserve"> </w:t>
            </w:r>
            <w:proofErr w:type="spellStart"/>
            <w:r w:rsidRPr="00E52F8C">
              <w:rPr>
                <w:rFonts w:ascii="Arial" w:hAnsi="Arial" w:cs="Arial"/>
                <w:sz w:val="20"/>
                <w:szCs w:val="20"/>
              </w:rPr>
              <w:t>Africa</w:t>
            </w:r>
            <w:proofErr w:type="spellEnd"/>
            <w:r w:rsidRPr="00E52F8C">
              <w:rPr>
                <w:rFonts w:ascii="Arial" w:hAnsi="Arial" w:cs="Arial"/>
                <w:sz w:val="20"/>
                <w:szCs w:val="20"/>
              </w:rPr>
              <w:t xml:space="preserve"> (</w:t>
            </w:r>
            <w:proofErr w:type="spellStart"/>
            <w:r w:rsidRPr="00E52F8C">
              <w:rPr>
                <w:rFonts w:ascii="Arial" w:hAnsi="Arial" w:cs="Arial"/>
                <w:sz w:val="20"/>
                <w:szCs w:val="20"/>
              </w:rPr>
              <w:t>Pty</w:t>
            </w:r>
            <w:proofErr w:type="spellEnd"/>
            <w:r w:rsidRPr="00E52F8C">
              <w:rPr>
                <w:rFonts w:ascii="Arial" w:hAnsi="Arial" w:cs="Arial"/>
                <w:sz w:val="20"/>
                <w:szCs w:val="20"/>
              </w:rPr>
              <w:t>)</w:t>
            </w:r>
            <w:proofErr w:type="spellStart"/>
            <w:r w:rsidRPr="00E52F8C">
              <w:rPr>
                <w:rFonts w:ascii="Arial" w:hAnsi="Arial" w:cs="Arial"/>
                <w:sz w:val="20"/>
                <w:szCs w:val="20"/>
              </w:rPr>
              <w:t>Ltd</w:t>
            </w:r>
            <w:proofErr w:type="spellEnd"/>
          </w:p>
        </w:tc>
        <w:tc>
          <w:tcPr>
            <w:tcW w:w="1276" w:type="dxa"/>
            <w:noWrap/>
            <w:hideMark/>
          </w:tcPr>
          <w:p w14:paraId="2AA7090D"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651306C5" w14:textId="584450B2"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9D0091" w:rsidRPr="00E52F8C">
              <w:rPr>
                <w:rFonts w:ascii="Arial" w:hAnsi="Arial" w:cs="Arial"/>
                <w:sz w:val="20"/>
                <w:szCs w:val="20"/>
              </w:rPr>
              <w:t>204</w:t>
            </w:r>
            <w:r w:rsidRPr="00E52F8C">
              <w:rPr>
                <w:rFonts w:ascii="Arial" w:hAnsi="Arial" w:cs="Arial"/>
                <w:sz w:val="20"/>
                <w:szCs w:val="20"/>
              </w:rPr>
              <w:t xml:space="preserve"> </w:t>
            </w:r>
            <w:r w:rsidR="009D0091" w:rsidRPr="00E52F8C">
              <w:rPr>
                <w:rFonts w:ascii="Arial" w:hAnsi="Arial" w:cs="Arial"/>
                <w:sz w:val="20"/>
                <w:szCs w:val="20"/>
              </w:rPr>
              <w:t>510</w:t>
            </w:r>
          </w:p>
        </w:tc>
        <w:tc>
          <w:tcPr>
            <w:tcW w:w="2233" w:type="dxa"/>
            <w:noWrap/>
          </w:tcPr>
          <w:p w14:paraId="25F7A59C" w14:textId="4FD89381"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226 947</w:t>
            </w:r>
          </w:p>
        </w:tc>
      </w:tr>
      <w:tr w:rsidR="003008BB" w:rsidRPr="00D42A6E" w14:paraId="261AC94B" w14:textId="77777777" w:rsidTr="00606FB2">
        <w:trPr>
          <w:trHeight w:val="227"/>
        </w:trPr>
        <w:tc>
          <w:tcPr>
            <w:tcW w:w="3543" w:type="dxa"/>
            <w:noWrap/>
            <w:hideMark/>
          </w:tcPr>
          <w:p w14:paraId="1407F638" w14:textId="429FA9B5"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SensusUK</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w:t>
            </w:r>
            <w:proofErr w:type="spellStart"/>
            <w:r w:rsidRPr="00E52F8C">
              <w:rPr>
                <w:rFonts w:ascii="Arial" w:hAnsi="Arial" w:cs="Arial"/>
                <w:sz w:val="20"/>
                <w:szCs w:val="20"/>
              </w:rPr>
              <w:t>Ltd.,Southampton</w:t>
            </w:r>
            <w:proofErr w:type="spellEnd"/>
            <w:r w:rsidRPr="00E52F8C">
              <w:rPr>
                <w:rFonts w:ascii="Arial" w:hAnsi="Arial" w:cs="Arial"/>
                <w:sz w:val="20"/>
                <w:szCs w:val="20"/>
              </w:rPr>
              <w:t xml:space="preserve"> GB</w:t>
            </w:r>
          </w:p>
        </w:tc>
        <w:tc>
          <w:tcPr>
            <w:tcW w:w="1276" w:type="dxa"/>
            <w:noWrap/>
            <w:hideMark/>
          </w:tcPr>
          <w:p w14:paraId="107D7021"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374354CA" w14:textId="14336E42"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9D0091" w:rsidRPr="00E52F8C">
              <w:rPr>
                <w:rFonts w:ascii="Arial" w:hAnsi="Arial" w:cs="Arial"/>
                <w:sz w:val="20"/>
                <w:szCs w:val="20"/>
              </w:rPr>
              <w:t>16 574</w:t>
            </w:r>
          </w:p>
        </w:tc>
        <w:tc>
          <w:tcPr>
            <w:tcW w:w="2233" w:type="dxa"/>
            <w:noWrap/>
          </w:tcPr>
          <w:p w14:paraId="2D18A911" w14:textId="377BFCF6"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21 853</w:t>
            </w:r>
          </w:p>
        </w:tc>
      </w:tr>
      <w:tr w:rsidR="003008BB" w:rsidRPr="00D42A6E" w14:paraId="2D55A8A4" w14:textId="77777777" w:rsidTr="00606FB2">
        <w:trPr>
          <w:trHeight w:val="227"/>
        </w:trPr>
        <w:tc>
          <w:tcPr>
            <w:tcW w:w="3543" w:type="dxa"/>
            <w:noWrap/>
            <w:hideMark/>
          </w:tcPr>
          <w:p w14:paraId="6CA90D19" w14:textId="2AA44C80"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SensusUK</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w:t>
            </w:r>
            <w:proofErr w:type="spellStart"/>
            <w:r w:rsidRPr="00E52F8C">
              <w:rPr>
                <w:rFonts w:ascii="Arial" w:hAnsi="Arial" w:cs="Arial"/>
                <w:sz w:val="20"/>
                <w:szCs w:val="20"/>
              </w:rPr>
              <w:t>Ltd.,Southampton</w:t>
            </w:r>
            <w:proofErr w:type="spellEnd"/>
            <w:r w:rsidRPr="00E52F8C">
              <w:rPr>
                <w:rFonts w:ascii="Arial" w:hAnsi="Arial" w:cs="Arial"/>
                <w:sz w:val="20"/>
                <w:szCs w:val="20"/>
              </w:rPr>
              <w:t xml:space="preserve"> GB</w:t>
            </w:r>
          </w:p>
        </w:tc>
        <w:tc>
          <w:tcPr>
            <w:tcW w:w="1276" w:type="dxa"/>
            <w:noWrap/>
            <w:hideMark/>
          </w:tcPr>
          <w:p w14:paraId="2C686388"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3BBF1E2A" w14:textId="35E05298" w:rsidR="003008BB" w:rsidRPr="00E52F8C" w:rsidRDefault="00567779" w:rsidP="00EF3E61">
            <w:pPr>
              <w:jc w:val="right"/>
              <w:rPr>
                <w:rFonts w:ascii="Arial" w:hAnsi="Arial" w:cs="Arial"/>
                <w:sz w:val="20"/>
                <w:szCs w:val="20"/>
              </w:rPr>
            </w:pPr>
            <w:r w:rsidRPr="00E52F8C">
              <w:rPr>
                <w:rFonts w:ascii="Arial" w:hAnsi="Arial" w:cs="Arial"/>
                <w:sz w:val="20"/>
                <w:szCs w:val="20"/>
              </w:rPr>
              <w:t>0</w:t>
            </w:r>
          </w:p>
        </w:tc>
        <w:tc>
          <w:tcPr>
            <w:tcW w:w="2233" w:type="dxa"/>
            <w:noWrap/>
          </w:tcPr>
          <w:p w14:paraId="2DF50F38" w14:textId="38C5CECE" w:rsidR="003008BB" w:rsidRPr="00E52F8C" w:rsidRDefault="003008BB" w:rsidP="00EF3E61">
            <w:pPr>
              <w:jc w:val="right"/>
              <w:rPr>
                <w:rFonts w:ascii="Arial" w:hAnsi="Arial" w:cs="Arial"/>
                <w:sz w:val="20"/>
                <w:szCs w:val="20"/>
              </w:rPr>
            </w:pPr>
            <w:r w:rsidRPr="00E52F8C">
              <w:rPr>
                <w:rFonts w:ascii="Arial" w:hAnsi="Arial" w:cs="Arial"/>
                <w:sz w:val="20"/>
                <w:szCs w:val="20"/>
              </w:rPr>
              <w:t>0</w:t>
            </w:r>
          </w:p>
        </w:tc>
      </w:tr>
      <w:tr w:rsidR="003008BB" w:rsidRPr="00D42A6E" w14:paraId="6337B641" w14:textId="77777777" w:rsidTr="00606FB2">
        <w:trPr>
          <w:trHeight w:val="227"/>
        </w:trPr>
        <w:tc>
          <w:tcPr>
            <w:tcW w:w="3543" w:type="dxa"/>
            <w:noWrap/>
            <w:hideMark/>
          </w:tcPr>
          <w:p w14:paraId="4A33787D"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w:t>
            </w:r>
            <w:proofErr w:type="spellStart"/>
            <w:r w:rsidRPr="00E52F8C">
              <w:rPr>
                <w:rFonts w:ascii="Arial" w:hAnsi="Arial" w:cs="Arial"/>
                <w:sz w:val="20"/>
                <w:szCs w:val="20"/>
              </w:rPr>
              <w:t>Fuzhou</w:t>
            </w:r>
            <w:proofErr w:type="spellEnd"/>
            <w:r w:rsidRPr="00E52F8C">
              <w:rPr>
                <w:rFonts w:ascii="Arial" w:hAnsi="Arial" w:cs="Arial"/>
                <w:sz w:val="20"/>
                <w:szCs w:val="20"/>
              </w:rPr>
              <w:t xml:space="preserve">) </w:t>
            </w:r>
            <w:proofErr w:type="spellStart"/>
            <w:r w:rsidRPr="00E52F8C">
              <w:rPr>
                <w:rFonts w:ascii="Arial" w:hAnsi="Arial" w:cs="Arial"/>
                <w:sz w:val="20"/>
                <w:szCs w:val="20"/>
              </w:rPr>
              <w:t>Ltd</w:t>
            </w:r>
            <w:proofErr w:type="spellEnd"/>
            <w:r w:rsidRPr="00E52F8C">
              <w:rPr>
                <w:rFonts w:ascii="Arial" w:hAnsi="Arial" w:cs="Arial"/>
                <w:sz w:val="20"/>
                <w:szCs w:val="20"/>
              </w:rPr>
              <w:t>.</w:t>
            </w:r>
          </w:p>
        </w:tc>
        <w:tc>
          <w:tcPr>
            <w:tcW w:w="1276" w:type="dxa"/>
            <w:noWrap/>
            <w:hideMark/>
          </w:tcPr>
          <w:p w14:paraId="33A2363E"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7107B266" w14:textId="32C257BD"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9D0091" w:rsidRPr="00E52F8C">
              <w:rPr>
                <w:rFonts w:ascii="Arial" w:hAnsi="Arial" w:cs="Arial"/>
                <w:sz w:val="20"/>
                <w:szCs w:val="20"/>
              </w:rPr>
              <w:t>19 300</w:t>
            </w:r>
          </w:p>
        </w:tc>
        <w:tc>
          <w:tcPr>
            <w:tcW w:w="2233" w:type="dxa"/>
            <w:noWrap/>
          </w:tcPr>
          <w:p w14:paraId="4F53F701" w14:textId="306DFE70" w:rsidR="003008BB" w:rsidRPr="00E52F8C" w:rsidRDefault="003008BB" w:rsidP="00EF3E61">
            <w:pPr>
              <w:jc w:val="right"/>
              <w:rPr>
                <w:rFonts w:ascii="Arial" w:hAnsi="Arial" w:cs="Arial"/>
                <w:sz w:val="20"/>
                <w:szCs w:val="20"/>
              </w:rPr>
            </w:pPr>
            <w:r w:rsidRPr="00E52F8C">
              <w:rPr>
                <w:rFonts w:ascii="Arial" w:hAnsi="Arial" w:cs="Arial"/>
                <w:sz w:val="20"/>
                <w:szCs w:val="20"/>
              </w:rPr>
              <w:t>37 660</w:t>
            </w:r>
          </w:p>
        </w:tc>
      </w:tr>
      <w:tr w:rsidR="003008BB" w:rsidRPr="00D42A6E" w14:paraId="5AAF9E36" w14:textId="77777777" w:rsidTr="00606FB2">
        <w:trPr>
          <w:trHeight w:val="227"/>
        </w:trPr>
        <w:tc>
          <w:tcPr>
            <w:tcW w:w="3543" w:type="dxa"/>
            <w:noWrap/>
            <w:hideMark/>
          </w:tcPr>
          <w:p w14:paraId="6B57D418" w14:textId="77777777"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w:t>
            </w:r>
            <w:proofErr w:type="spellStart"/>
            <w:r w:rsidRPr="00E52F8C">
              <w:rPr>
                <w:rFonts w:ascii="Arial" w:hAnsi="Arial" w:cs="Arial"/>
                <w:sz w:val="20"/>
                <w:szCs w:val="20"/>
              </w:rPr>
              <w:t>Fuzhou</w:t>
            </w:r>
            <w:proofErr w:type="spellEnd"/>
            <w:r w:rsidRPr="00E52F8C">
              <w:rPr>
                <w:rFonts w:ascii="Arial" w:hAnsi="Arial" w:cs="Arial"/>
                <w:sz w:val="20"/>
                <w:szCs w:val="20"/>
              </w:rPr>
              <w:t xml:space="preserve">) </w:t>
            </w:r>
            <w:proofErr w:type="spellStart"/>
            <w:r w:rsidRPr="00E52F8C">
              <w:rPr>
                <w:rFonts w:ascii="Arial" w:hAnsi="Arial" w:cs="Arial"/>
                <w:sz w:val="20"/>
                <w:szCs w:val="20"/>
              </w:rPr>
              <w:t>Ltd</w:t>
            </w:r>
            <w:proofErr w:type="spellEnd"/>
            <w:r w:rsidRPr="00E52F8C">
              <w:rPr>
                <w:rFonts w:ascii="Arial" w:hAnsi="Arial" w:cs="Arial"/>
                <w:sz w:val="20"/>
                <w:szCs w:val="20"/>
              </w:rPr>
              <w:t>.</w:t>
            </w:r>
          </w:p>
        </w:tc>
        <w:tc>
          <w:tcPr>
            <w:tcW w:w="1276" w:type="dxa"/>
            <w:noWrap/>
            <w:hideMark/>
          </w:tcPr>
          <w:p w14:paraId="23709FEC"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32B3D64F" w14:textId="084A7B67" w:rsidR="003008BB" w:rsidRPr="00E52F8C" w:rsidRDefault="00567779" w:rsidP="00EF3E61">
            <w:pPr>
              <w:jc w:val="right"/>
              <w:rPr>
                <w:rFonts w:ascii="Arial" w:hAnsi="Arial" w:cs="Arial"/>
                <w:sz w:val="20"/>
                <w:szCs w:val="20"/>
              </w:rPr>
            </w:pPr>
            <w:r w:rsidRPr="00E52F8C">
              <w:rPr>
                <w:rFonts w:ascii="Arial" w:hAnsi="Arial" w:cs="Arial"/>
                <w:sz w:val="20"/>
                <w:szCs w:val="20"/>
              </w:rPr>
              <w:t>5 399</w:t>
            </w:r>
          </w:p>
        </w:tc>
        <w:tc>
          <w:tcPr>
            <w:tcW w:w="2233" w:type="dxa"/>
            <w:noWrap/>
          </w:tcPr>
          <w:p w14:paraId="383169AB" w14:textId="3A608966"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3008BB" w:rsidRPr="00E52F8C">
              <w:rPr>
                <w:rFonts w:ascii="Arial" w:hAnsi="Arial" w:cs="Arial"/>
                <w:sz w:val="20"/>
                <w:szCs w:val="20"/>
              </w:rPr>
              <w:t>0</w:t>
            </w:r>
          </w:p>
        </w:tc>
      </w:tr>
      <w:tr w:rsidR="003008BB" w:rsidRPr="00D42A6E" w14:paraId="77E429AE" w14:textId="77777777" w:rsidTr="00606FB2">
        <w:trPr>
          <w:trHeight w:val="227"/>
        </w:trPr>
        <w:tc>
          <w:tcPr>
            <w:tcW w:w="3543" w:type="dxa"/>
            <w:hideMark/>
          </w:tcPr>
          <w:p w14:paraId="1E555656" w14:textId="77777777" w:rsidR="003008BB" w:rsidRPr="00E52F8C" w:rsidRDefault="003008BB" w:rsidP="005925AE">
            <w:pPr>
              <w:rPr>
                <w:rFonts w:ascii="Arial" w:hAnsi="Arial" w:cs="Arial"/>
                <w:sz w:val="20"/>
                <w:szCs w:val="20"/>
              </w:rPr>
            </w:pPr>
            <w:r w:rsidRPr="00E52F8C">
              <w:rPr>
                <w:rFonts w:ascii="Arial" w:hAnsi="Arial" w:cs="Arial"/>
                <w:sz w:val="20"/>
                <w:szCs w:val="20"/>
              </w:rPr>
              <w:t>SENSUS NORTH AMERICAN W</w:t>
            </w:r>
            <w:r w:rsidRPr="00E52F8C">
              <w:rPr>
                <w:rFonts w:ascii="Arial" w:hAnsi="Arial" w:cs="Arial"/>
                <w:sz w:val="20"/>
                <w:szCs w:val="20"/>
              </w:rPr>
              <w:t>A</w:t>
            </w:r>
            <w:r w:rsidRPr="00E52F8C">
              <w:rPr>
                <w:rFonts w:ascii="Arial" w:hAnsi="Arial" w:cs="Arial"/>
                <w:sz w:val="20"/>
                <w:szCs w:val="20"/>
              </w:rPr>
              <w:t>TER INC.,UNIONTOWN US</w:t>
            </w:r>
          </w:p>
        </w:tc>
        <w:tc>
          <w:tcPr>
            <w:tcW w:w="1276" w:type="dxa"/>
            <w:noWrap/>
            <w:hideMark/>
          </w:tcPr>
          <w:p w14:paraId="4ADDD71E"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3B926461" w14:textId="763A16C8"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9D0091" w:rsidRPr="00E52F8C">
              <w:rPr>
                <w:rFonts w:ascii="Arial" w:hAnsi="Arial" w:cs="Arial"/>
                <w:sz w:val="20"/>
                <w:szCs w:val="20"/>
              </w:rPr>
              <w:t>0</w:t>
            </w:r>
          </w:p>
        </w:tc>
        <w:tc>
          <w:tcPr>
            <w:tcW w:w="2233" w:type="dxa"/>
            <w:noWrap/>
          </w:tcPr>
          <w:p w14:paraId="7A21A5D7" w14:textId="0E5B1945" w:rsidR="003008BB" w:rsidRPr="00E52F8C" w:rsidRDefault="003008BB" w:rsidP="00EF3E61">
            <w:pPr>
              <w:jc w:val="right"/>
              <w:rPr>
                <w:rFonts w:ascii="Arial" w:hAnsi="Arial" w:cs="Arial"/>
                <w:sz w:val="20"/>
                <w:szCs w:val="20"/>
              </w:rPr>
            </w:pPr>
            <w:r w:rsidRPr="00E52F8C">
              <w:rPr>
                <w:rFonts w:ascii="Arial" w:hAnsi="Arial" w:cs="Arial"/>
                <w:sz w:val="20"/>
                <w:szCs w:val="20"/>
              </w:rPr>
              <w:t>606</w:t>
            </w:r>
          </w:p>
        </w:tc>
      </w:tr>
      <w:tr w:rsidR="00567779" w:rsidRPr="00D42A6E" w14:paraId="79EF959D" w14:textId="77777777" w:rsidTr="00606FB2">
        <w:trPr>
          <w:trHeight w:val="227"/>
        </w:trPr>
        <w:tc>
          <w:tcPr>
            <w:tcW w:w="3543" w:type="dxa"/>
            <w:noWrap/>
          </w:tcPr>
          <w:p w14:paraId="071FECBA" w14:textId="77777777" w:rsidR="00567779" w:rsidRPr="00E52F8C" w:rsidRDefault="00567779" w:rsidP="005925AE">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Suoth</w:t>
            </w:r>
            <w:proofErr w:type="spellEnd"/>
            <w:r w:rsidRPr="00E52F8C">
              <w:rPr>
                <w:rFonts w:ascii="Arial" w:hAnsi="Arial" w:cs="Arial"/>
                <w:sz w:val="20"/>
                <w:szCs w:val="20"/>
              </w:rPr>
              <w:t xml:space="preserve"> </w:t>
            </w:r>
            <w:proofErr w:type="spellStart"/>
            <w:r w:rsidRPr="00E52F8C">
              <w:rPr>
                <w:rFonts w:ascii="Arial" w:hAnsi="Arial" w:cs="Arial"/>
                <w:sz w:val="20"/>
                <w:szCs w:val="20"/>
              </w:rPr>
              <w:t>Africa</w:t>
            </w:r>
            <w:proofErr w:type="spellEnd"/>
            <w:r w:rsidRPr="00E52F8C">
              <w:rPr>
                <w:rFonts w:ascii="Arial" w:hAnsi="Arial" w:cs="Arial"/>
                <w:sz w:val="20"/>
                <w:szCs w:val="20"/>
              </w:rPr>
              <w:t xml:space="preserve"> (PTY) LTC</w:t>
            </w:r>
          </w:p>
        </w:tc>
        <w:tc>
          <w:tcPr>
            <w:tcW w:w="1276" w:type="dxa"/>
            <w:noWrap/>
          </w:tcPr>
          <w:p w14:paraId="6EC9606D" w14:textId="77777777" w:rsidR="00567779" w:rsidRPr="00E52F8C" w:rsidRDefault="00567779" w:rsidP="00ED2908">
            <w:pPr>
              <w:jc w:val="center"/>
              <w:rPr>
                <w:rFonts w:ascii="Arial" w:hAnsi="Arial" w:cs="Arial"/>
                <w:sz w:val="20"/>
                <w:szCs w:val="20"/>
              </w:rPr>
            </w:pPr>
            <w:r w:rsidRPr="00E52F8C">
              <w:rPr>
                <w:rFonts w:ascii="Arial" w:hAnsi="Arial" w:cs="Arial"/>
                <w:sz w:val="20"/>
                <w:szCs w:val="20"/>
              </w:rPr>
              <w:t>1</w:t>
            </w:r>
          </w:p>
        </w:tc>
        <w:tc>
          <w:tcPr>
            <w:tcW w:w="2268" w:type="dxa"/>
            <w:noWrap/>
          </w:tcPr>
          <w:p w14:paraId="3E853307" w14:textId="2549FC24" w:rsidR="00567779"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567779" w:rsidRPr="00E52F8C">
              <w:rPr>
                <w:rFonts w:ascii="Arial" w:hAnsi="Arial" w:cs="Arial"/>
                <w:sz w:val="20"/>
                <w:szCs w:val="20"/>
              </w:rPr>
              <w:t>438</w:t>
            </w:r>
          </w:p>
        </w:tc>
        <w:tc>
          <w:tcPr>
            <w:tcW w:w="2233" w:type="dxa"/>
            <w:noWrap/>
          </w:tcPr>
          <w:p w14:paraId="17037015" w14:textId="0159A603" w:rsidR="00567779" w:rsidRPr="00E52F8C" w:rsidRDefault="00567779" w:rsidP="00EF3E61">
            <w:pPr>
              <w:jc w:val="right"/>
              <w:rPr>
                <w:rFonts w:ascii="Arial" w:hAnsi="Arial" w:cs="Arial"/>
                <w:sz w:val="20"/>
                <w:szCs w:val="20"/>
              </w:rPr>
            </w:pPr>
            <w:r w:rsidRPr="00E52F8C">
              <w:rPr>
                <w:rFonts w:ascii="Arial" w:hAnsi="Arial" w:cs="Arial"/>
                <w:sz w:val="20"/>
                <w:szCs w:val="20"/>
              </w:rPr>
              <w:t>0</w:t>
            </w:r>
          </w:p>
        </w:tc>
      </w:tr>
      <w:tr w:rsidR="003008BB" w:rsidRPr="00D42A6E" w14:paraId="60701678" w14:textId="77777777" w:rsidTr="00606FB2">
        <w:trPr>
          <w:trHeight w:val="227"/>
        </w:trPr>
        <w:tc>
          <w:tcPr>
            <w:tcW w:w="3543" w:type="dxa"/>
            <w:noWrap/>
            <w:hideMark/>
          </w:tcPr>
          <w:p w14:paraId="774BACE1" w14:textId="7D619A9E" w:rsidR="003008BB" w:rsidRPr="00E52F8C" w:rsidRDefault="003008BB" w:rsidP="005925AE">
            <w:pPr>
              <w:rPr>
                <w:rFonts w:ascii="Arial" w:hAnsi="Arial" w:cs="Arial"/>
                <w:sz w:val="20"/>
                <w:szCs w:val="20"/>
              </w:rPr>
            </w:pPr>
            <w:proofErr w:type="spellStart"/>
            <w:r w:rsidRPr="00E52F8C">
              <w:rPr>
                <w:rFonts w:ascii="Arial" w:hAnsi="Arial" w:cs="Arial"/>
                <w:sz w:val="20"/>
                <w:szCs w:val="20"/>
              </w:rPr>
              <w:t>SensusdeMéxico</w:t>
            </w:r>
            <w:proofErr w:type="spellEnd"/>
            <w:r w:rsidRPr="00E52F8C">
              <w:rPr>
                <w:rFonts w:ascii="Arial" w:hAnsi="Arial" w:cs="Arial"/>
                <w:sz w:val="20"/>
                <w:szCs w:val="20"/>
              </w:rPr>
              <w:t xml:space="preserve">, </w:t>
            </w:r>
            <w:proofErr w:type="spellStart"/>
            <w:r w:rsidRPr="00E52F8C">
              <w:rPr>
                <w:rFonts w:ascii="Arial" w:hAnsi="Arial" w:cs="Arial"/>
                <w:sz w:val="20"/>
                <w:szCs w:val="20"/>
              </w:rPr>
              <w:t>Chihuahua</w:t>
            </w:r>
            <w:proofErr w:type="spellEnd"/>
            <w:r w:rsidRPr="00E52F8C">
              <w:rPr>
                <w:rFonts w:ascii="Arial" w:hAnsi="Arial" w:cs="Arial"/>
                <w:sz w:val="20"/>
                <w:szCs w:val="20"/>
              </w:rPr>
              <w:t xml:space="preserve"> </w:t>
            </w:r>
            <w:proofErr w:type="spellStart"/>
            <w:r w:rsidRPr="00E52F8C">
              <w:rPr>
                <w:rFonts w:ascii="Arial" w:hAnsi="Arial" w:cs="Arial"/>
                <w:sz w:val="20"/>
                <w:szCs w:val="20"/>
              </w:rPr>
              <w:t>México</w:t>
            </w:r>
            <w:proofErr w:type="spellEnd"/>
          </w:p>
        </w:tc>
        <w:tc>
          <w:tcPr>
            <w:tcW w:w="1276" w:type="dxa"/>
            <w:noWrap/>
            <w:hideMark/>
          </w:tcPr>
          <w:p w14:paraId="2D3435E4"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470432EF" w14:textId="07F9D742" w:rsidR="003008BB" w:rsidRPr="00E52F8C" w:rsidRDefault="009938E9" w:rsidP="00EF3E61">
            <w:pPr>
              <w:jc w:val="right"/>
              <w:rPr>
                <w:rFonts w:ascii="Arial" w:hAnsi="Arial" w:cs="Arial"/>
                <w:sz w:val="20"/>
                <w:szCs w:val="20"/>
              </w:rPr>
            </w:pPr>
            <w:r w:rsidRPr="00E52F8C">
              <w:rPr>
                <w:rFonts w:ascii="Arial" w:hAnsi="Arial" w:cs="Arial"/>
                <w:sz w:val="20"/>
                <w:szCs w:val="20"/>
              </w:rPr>
              <w:t xml:space="preserve"> </w:t>
            </w:r>
            <w:r w:rsidR="009D0091" w:rsidRPr="00E52F8C">
              <w:rPr>
                <w:rFonts w:ascii="Arial" w:hAnsi="Arial" w:cs="Arial"/>
                <w:sz w:val="20"/>
                <w:szCs w:val="20"/>
              </w:rPr>
              <w:t>0</w:t>
            </w:r>
          </w:p>
        </w:tc>
        <w:tc>
          <w:tcPr>
            <w:tcW w:w="2233" w:type="dxa"/>
            <w:noWrap/>
          </w:tcPr>
          <w:p w14:paraId="0722E321" w14:textId="5ED71B79" w:rsidR="003008BB" w:rsidRPr="00E52F8C" w:rsidRDefault="003008BB" w:rsidP="00EF3E61">
            <w:pPr>
              <w:jc w:val="right"/>
              <w:rPr>
                <w:rFonts w:ascii="Arial" w:hAnsi="Arial" w:cs="Arial"/>
                <w:sz w:val="20"/>
                <w:szCs w:val="20"/>
              </w:rPr>
            </w:pPr>
            <w:r w:rsidRPr="00E52F8C">
              <w:rPr>
                <w:rFonts w:ascii="Arial" w:hAnsi="Arial" w:cs="Arial"/>
                <w:sz w:val="20"/>
                <w:szCs w:val="20"/>
              </w:rPr>
              <w:t>0</w:t>
            </w:r>
          </w:p>
        </w:tc>
      </w:tr>
      <w:tr w:rsidR="003008BB" w:rsidRPr="00D42A6E" w14:paraId="69FACAA8" w14:textId="77777777" w:rsidTr="00606FB2">
        <w:trPr>
          <w:trHeight w:val="227"/>
        </w:trPr>
        <w:tc>
          <w:tcPr>
            <w:tcW w:w="3543" w:type="dxa"/>
            <w:hideMark/>
          </w:tcPr>
          <w:p w14:paraId="471ADD40" w14:textId="77777777" w:rsidR="003008BB" w:rsidRPr="00E52F8C" w:rsidRDefault="003008BB" w:rsidP="005925AE">
            <w:pPr>
              <w:rPr>
                <w:rFonts w:ascii="Arial" w:hAnsi="Arial" w:cs="Arial"/>
                <w:sz w:val="20"/>
                <w:szCs w:val="20"/>
              </w:rPr>
            </w:pPr>
            <w:r w:rsidRPr="00E52F8C">
              <w:rPr>
                <w:rFonts w:ascii="Arial" w:hAnsi="Arial" w:cs="Arial"/>
                <w:sz w:val="20"/>
                <w:szCs w:val="20"/>
              </w:rPr>
              <w:t>SENSUS SPA ROUTE DE BATNA - EL EULMA, ALGERIE</w:t>
            </w:r>
          </w:p>
        </w:tc>
        <w:tc>
          <w:tcPr>
            <w:tcW w:w="1276" w:type="dxa"/>
            <w:noWrap/>
            <w:hideMark/>
          </w:tcPr>
          <w:p w14:paraId="6CA6AA0D" w14:textId="77777777" w:rsidR="003008BB" w:rsidRPr="00E52F8C" w:rsidRDefault="003008BB" w:rsidP="00ED2908">
            <w:pPr>
              <w:jc w:val="center"/>
              <w:rPr>
                <w:rFonts w:ascii="Arial" w:hAnsi="Arial" w:cs="Arial"/>
                <w:sz w:val="20"/>
                <w:szCs w:val="20"/>
              </w:rPr>
            </w:pPr>
            <w:r w:rsidRPr="00E52F8C">
              <w:rPr>
                <w:rFonts w:ascii="Arial" w:hAnsi="Arial" w:cs="Arial"/>
                <w:sz w:val="20"/>
                <w:szCs w:val="20"/>
              </w:rPr>
              <w:t>2</w:t>
            </w:r>
          </w:p>
        </w:tc>
        <w:tc>
          <w:tcPr>
            <w:tcW w:w="2268" w:type="dxa"/>
            <w:noWrap/>
          </w:tcPr>
          <w:p w14:paraId="50D6B1B4" w14:textId="1B42D997" w:rsidR="003008BB" w:rsidRPr="00E52F8C" w:rsidRDefault="009D0091" w:rsidP="00EF3E61">
            <w:pPr>
              <w:jc w:val="right"/>
              <w:rPr>
                <w:rFonts w:ascii="Arial" w:hAnsi="Arial" w:cs="Arial"/>
                <w:sz w:val="20"/>
                <w:szCs w:val="20"/>
              </w:rPr>
            </w:pPr>
            <w:r w:rsidRPr="00E52F8C">
              <w:rPr>
                <w:rFonts w:ascii="Arial" w:hAnsi="Arial" w:cs="Arial"/>
                <w:sz w:val="20"/>
                <w:szCs w:val="20"/>
              </w:rPr>
              <w:t>176 000</w:t>
            </w:r>
          </w:p>
        </w:tc>
        <w:tc>
          <w:tcPr>
            <w:tcW w:w="2233" w:type="dxa"/>
            <w:noWrap/>
          </w:tcPr>
          <w:p w14:paraId="576C1F54" w14:textId="77777777" w:rsidR="003008BB" w:rsidRPr="00E52F8C" w:rsidRDefault="003008BB" w:rsidP="00EF3E61">
            <w:pPr>
              <w:jc w:val="right"/>
              <w:rPr>
                <w:rFonts w:ascii="Arial" w:hAnsi="Arial" w:cs="Arial"/>
                <w:sz w:val="20"/>
                <w:szCs w:val="20"/>
              </w:rPr>
            </w:pPr>
            <w:r w:rsidRPr="00E52F8C">
              <w:rPr>
                <w:rFonts w:ascii="Arial" w:hAnsi="Arial" w:cs="Arial"/>
                <w:sz w:val="20"/>
                <w:szCs w:val="20"/>
              </w:rPr>
              <w:t>1 108 042</w:t>
            </w:r>
          </w:p>
        </w:tc>
      </w:tr>
      <w:tr w:rsidR="00153255" w:rsidRPr="00D42A6E" w14:paraId="0D401C28" w14:textId="77777777" w:rsidTr="00606FB2">
        <w:trPr>
          <w:trHeight w:val="227"/>
        </w:trPr>
        <w:tc>
          <w:tcPr>
            <w:tcW w:w="3543" w:type="dxa"/>
            <w:noWrap/>
            <w:hideMark/>
          </w:tcPr>
          <w:p w14:paraId="553D7382" w14:textId="77777777" w:rsidR="00153255" w:rsidRPr="00E52F8C" w:rsidRDefault="00153255" w:rsidP="008C0A60">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LUXCO 2, LU</w:t>
            </w:r>
          </w:p>
        </w:tc>
        <w:tc>
          <w:tcPr>
            <w:tcW w:w="1276" w:type="dxa"/>
            <w:noWrap/>
            <w:hideMark/>
          </w:tcPr>
          <w:p w14:paraId="31853252" w14:textId="77777777" w:rsidR="00153255" w:rsidRPr="00E52F8C" w:rsidRDefault="00153255" w:rsidP="00ED2908">
            <w:pPr>
              <w:jc w:val="center"/>
              <w:rPr>
                <w:rFonts w:ascii="Arial" w:hAnsi="Arial" w:cs="Arial"/>
                <w:sz w:val="20"/>
                <w:szCs w:val="20"/>
              </w:rPr>
            </w:pPr>
            <w:r w:rsidRPr="00E52F8C">
              <w:rPr>
                <w:rFonts w:ascii="Arial" w:hAnsi="Arial" w:cs="Arial"/>
                <w:sz w:val="20"/>
                <w:szCs w:val="20"/>
              </w:rPr>
              <w:t>8</w:t>
            </w:r>
          </w:p>
        </w:tc>
        <w:tc>
          <w:tcPr>
            <w:tcW w:w="2268" w:type="dxa"/>
            <w:noWrap/>
            <w:hideMark/>
          </w:tcPr>
          <w:p w14:paraId="5DE84370" w14:textId="77883DBB" w:rsidR="00153255" w:rsidRPr="00E52F8C" w:rsidRDefault="00153255" w:rsidP="00EF3E61">
            <w:pPr>
              <w:jc w:val="right"/>
              <w:rPr>
                <w:rFonts w:ascii="Arial" w:hAnsi="Arial" w:cs="Arial"/>
                <w:sz w:val="20"/>
                <w:szCs w:val="20"/>
              </w:rPr>
            </w:pPr>
            <w:r w:rsidRPr="00E52F8C">
              <w:rPr>
                <w:rFonts w:ascii="Arial" w:hAnsi="Arial" w:cs="Arial"/>
                <w:sz w:val="20"/>
                <w:szCs w:val="20"/>
              </w:rPr>
              <w:t xml:space="preserve"> 0</w:t>
            </w:r>
          </w:p>
        </w:tc>
        <w:tc>
          <w:tcPr>
            <w:tcW w:w="2233" w:type="dxa"/>
            <w:noWrap/>
            <w:hideMark/>
          </w:tcPr>
          <w:p w14:paraId="326FFCC0" w14:textId="77777777" w:rsidR="00153255" w:rsidRPr="00E52F8C" w:rsidRDefault="00153255" w:rsidP="00EF3E61">
            <w:pPr>
              <w:jc w:val="right"/>
              <w:rPr>
                <w:rFonts w:ascii="Arial" w:hAnsi="Arial" w:cs="Arial"/>
                <w:sz w:val="20"/>
                <w:szCs w:val="20"/>
              </w:rPr>
            </w:pPr>
            <w:r w:rsidRPr="00E52F8C">
              <w:rPr>
                <w:rFonts w:ascii="Arial" w:hAnsi="Arial" w:cs="Arial"/>
                <w:sz w:val="20"/>
                <w:szCs w:val="20"/>
              </w:rPr>
              <w:t>1 181 840</w:t>
            </w:r>
          </w:p>
        </w:tc>
      </w:tr>
      <w:tr w:rsidR="00153255" w:rsidRPr="00D42A6E" w14:paraId="6565C6F6" w14:textId="77777777" w:rsidTr="00606FB2">
        <w:trPr>
          <w:trHeight w:val="227"/>
        </w:trPr>
        <w:tc>
          <w:tcPr>
            <w:tcW w:w="3543" w:type="dxa"/>
            <w:hideMark/>
          </w:tcPr>
          <w:p w14:paraId="6F84EC2A" w14:textId="77777777" w:rsidR="00153255" w:rsidRPr="00E52F8C" w:rsidRDefault="00153255" w:rsidP="008C0A60">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LUXCO 2, LU</w:t>
            </w:r>
          </w:p>
        </w:tc>
        <w:tc>
          <w:tcPr>
            <w:tcW w:w="1276" w:type="dxa"/>
            <w:noWrap/>
          </w:tcPr>
          <w:p w14:paraId="59650BF4" w14:textId="77777777" w:rsidR="00153255" w:rsidRPr="00E52F8C" w:rsidRDefault="00153255" w:rsidP="00ED2908">
            <w:pPr>
              <w:jc w:val="center"/>
              <w:rPr>
                <w:rFonts w:ascii="Arial" w:hAnsi="Arial" w:cs="Arial"/>
                <w:sz w:val="20"/>
                <w:szCs w:val="20"/>
              </w:rPr>
            </w:pPr>
            <w:r w:rsidRPr="00E52F8C">
              <w:rPr>
                <w:rFonts w:ascii="Arial" w:hAnsi="Arial" w:cs="Arial"/>
                <w:sz w:val="20"/>
                <w:szCs w:val="20"/>
              </w:rPr>
              <w:t>11 - úroky</w:t>
            </w:r>
          </w:p>
        </w:tc>
        <w:tc>
          <w:tcPr>
            <w:tcW w:w="2268" w:type="dxa"/>
            <w:noWrap/>
            <w:hideMark/>
          </w:tcPr>
          <w:p w14:paraId="148883DB" w14:textId="02625D84" w:rsidR="00153255" w:rsidRPr="00E52F8C" w:rsidRDefault="00153255" w:rsidP="00EF3E61">
            <w:pPr>
              <w:jc w:val="right"/>
              <w:rPr>
                <w:rFonts w:ascii="Arial" w:hAnsi="Arial" w:cs="Arial"/>
                <w:sz w:val="20"/>
                <w:szCs w:val="20"/>
              </w:rPr>
            </w:pPr>
            <w:r w:rsidRPr="00E52F8C">
              <w:rPr>
                <w:rFonts w:ascii="Arial" w:hAnsi="Arial" w:cs="Arial"/>
                <w:sz w:val="20"/>
                <w:szCs w:val="20"/>
              </w:rPr>
              <w:t>12 564</w:t>
            </w:r>
          </w:p>
        </w:tc>
        <w:tc>
          <w:tcPr>
            <w:tcW w:w="2233" w:type="dxa"/>
            <w:noWrap/>
            <w:hideMark/>
          </w:tcPr>
          <w:p w14:paraId="543737D5" w14:textId="4C49F973" w:rsidR="00153255" w:rsidRPr="00E52F8C" w:rsidRDefault="00153255" w:rsidP="00EF3E61">
            <w:pPr>
              <w:jc w:val="right"/>
              <w:rPr>
                <w:rFonts w:ascii="Arial" w:hAnsi="Arial" w:cs="Arial"/>
                <w:sz w:val="20"/>
                <w:szCs w:val="20"/>
              </w:rPr>
            </w:pPr>
            <w:r w:rsidRPr="00E52F8C">
              <w:rPr>
                <w:rFonts w:ascii="Arial" w:hAnsi="Arial" w:cs="Arial"/>
                <w:sz w:val="20"/>
                <w:szCs w:val="20"/>
              </w:rPr>
              <w:t xml:space="preserve"> 2 785</w:t>
            </w:r>
          </w:p>
        </w:tc>
      </w:tr>
    </w:tbl>
    <w:p w14:paraId="582B0B00" w14:textId="77777777" w:rsidR="00153255" w:rsidRPr="00E52F8C" w:rsidRDefault="00153255" w:rsidP="00B5243C">
      <w:pPr>
        <w:pStyle w:val="odstavec"/>
        <w:rPr>
          <w:rFonts w:ascii="Arial" w:hAnsi="Arial" w:cs="Arial"/>
        </w:rPr>
      </w:pPr>
    </w:p>
    <w:p w14:paraId="0651EEF2" w14:textId="77777777" w:rsidR="005925AE" w:rsidRPr="00E52F8C" w:rsidRDefault="005925AE" w:rsidP="00B5243C">
      <w:pPr>
        <w:pStyle w:val="odstavec"/>
        <w:rPr>
          <w:rFonts w:ascii="Arial" w:hAnsi="Arial" w:cs="Arial"/>
        </w:rPr>
      </w:pPr>
    </w:p>
    <w:p w14:paraId="10487BA1" w14:textId="77777777" w:rsidR="003104E8" w:rsidRPr="00E52F8C" w:rsidRDefault="003104E8" w:rsidP="00B5243C">
      <w:pPr>
        <w:pStyle w:val="odstavec"/>
        <w:rPr>
          <w:rFonts w:ascii="Arial" w:hAnsi="Arial" w:cs="Arial"/>
        </w:rPr>
      </w:pPr>
      <w:r w:rsidRPr="00E52F8C">
        <w:rPr>
          <w:rFonts w:ascii="Arial" w:hAnsi="Arial" w:cs="Arial"/>
        </w:rPr>
        <w:lastRenderedPageBreak/>
        <w:t>Transakcie s materskou spoločnosťou a dcérskymi spoločnosťami sú uvedené v nasledujúcej tabuľke:</w:t>
      </w:r>
    </w:p>
    <w:p w14:paraId="47BB8E6E" w14:textId="77777777" w:rsidR="004F7044" w:rsidRPr="00E52F8C" w:rsidRDefault="004F7044" w:rsidP="00B5243C">
      <w:pPr>
        <w:pStyle w:val="odstavec"/>
        <w:rPr>
          <w:rFonts w:ascii="Arial" w:hAnsi="Arial" w:cs="Arial"/>
        </w:rPr>
      </w:pPr>
      <w:bookmarkStart w:id="86" w:name="FWT_transaction_with_RP_2"/>
      <w:r w:rsidRPr="00E52F8C">
        <w:rPr>
          <w:rFonts w:ascii="Arial" w:hAnsi="Arial" w:cs="Arial"/>
        </w:rPr>
        <w:t xml:space="preserve"> </w:t>
      </w:r>
    </w:p>
    <w:p w14:paraId="0153DB9F" w14:textId="77777777" w:rsidR="005925AE" w:rsidRPr="00E52F8C" w:rsidRDefault="005925AE" w:rsidP="00B5243C">
      <w:pPr>
        <w:pStyle w:val="odstavec"/>
        <w:rPr>
          <w:rFonts w:ascii="Arial" w:hAnsi="Arial" w:cs="Arial"/>
        </w:rPr>
      </w:pPr>
      <w:bookmarkStart w:id="87" w:name="RANGE!B33:E55"/>
      <w:bookmarkEnd w:id="87"/>
    </w:p>
    <w:tbl>
      <w:tblPr>
        <w:tblStyle w:val="Mriekatabuky"/>
        <w:tblW w:w="9688"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1278"/>
        <w:gridCol w:w="2475"/>
        <w:gridCol w:w="2959"/>
      </w:tblGrid>
      <w:tr w:rsidR="00FD456E" w:rsidRPr="00D42A6E" w14:paraId="147C6848" w14:textId="77777777" w:rsidTr="00EB15C3">
        <w:trPr>
          <w:trHeight w:val="285"/>
        </w:trPr>
        <w:tc>
          <w:tcPr>
            <w:tcW w:w="2976" w:type="dxa"/>
            <w:vMerge w:val="restart"/>
            <w:noWrap/>
            <w:hideMark/>
          </w:tcPr>
          <w:p w14:paraId="091D0515" w14:textId="77777777" w:rsidR="005212A8" w:rsidRPr="00E52F8C" w:rsidRDefault="005212A8" w:rsidP="00ED2908">
            <w:pPr>
              <w:jc w:val="center"/>
              <w:rPr>
                <w:rFonts w:ascii="Arial" w:hAnsi="Arial" w:cs="Arial"/>
                <w:b/>
                <w:bCs/>
                <w:sz w:val="20"/>
                <w:szCs w:val="20"/>
              </w:rPr>
            </w:pPr>
            <w:r w:rsidRPr="00E52F8C">
              <w:rPr>
                <w:rFonts w:ascii="Arial" w:hAnsi="Arial" w:cs="Arial"/>
                <w:b/>
                <w:bCs/>
                <w:sz w:val="20"/>
                <w:szCs w:val="20"/>
              </w:rPr>
              <w:t>Dcérska ú</w:t>
            </w:r>
            <w:r w:rsidRPr="00E52F8C">
              <w:rPr>
                <w:rFonts w:ascii="Arial" w:hAnsi="Arial" w:cs="Arial" w:hint="eastAsia"/>
                <w:b/>
                <w:bCs/>
                <w:sz w:val="20"/>
                <w:szCs w:val="20"/>
              </w:rPr>
              <w:t>č</w:t>
            </w:r>
            <w:r w:rsidRPr="00E52F8C">
              <w:rPr>
                <w:rFonts w:ascii="Arial" w:hAnsi="Arial" w:cs="Arial"/>
                <w:b/>
                <w:bCs/>
                <w:sz w:val="20"/>
                <w:szCs w:val="20"/>
              </w:rPr>
              <w:t>tovná jednotka</w:t>
            </w:r>
            <w:r w:rsidR="00593C6A" w:rsidRPr="00E52F8C">
              <w:rPr>
                <w:rFonts w:ascii="Arial" w:hAnsi="Arial" w:cs="Arial"/>
                <w:b/>
                <w:bCs/>
                <w:sz w:val="20"/>
                <w:szCs w:val="20"/>
              </w:rPr>
              <w:t xml:space="preserve"> </w:t>
            </w:r>
            <w:r w:rsidRPr="00E52F8C">
              <w:rPr>
                <w:rFonts w:ascii="Arial" w:hAnsi="Arial" w:cs="Arial"/>
                <w:b/>
                <w:bCs/>
                <w:sz w:val="20"/>
                <w:szCs w:val="20"/>
              </w:rPr>
              <w:t>/Materská ú</w:t>
            </w:r>
            <w:r w:rsidRPr="00E52F8C">
              <w:rPr>
                <w:rFonts w:ascii="Arial" w:hAnsi="Arial" w:cs="Arial" w:hint="eastAsia"/>
                <w:b/>
                <w:bCs/>
                <w:sz w:val="20"/>
                <w:szCs w:val="20"/>
              </w:rPr>
              <w:t>č</w:t>
            </w:r>
            <w:r w:rsidRPr="00E52F8C">
              <w:rPr>
                <w:rFonts w:ascii="Arial" w:hAnsi="Arial" w:cs="Arial"/>
                <w:b/>
                <w:bCs/>
                <w:sz w:val="20"/>
                <w:szCs w:val="20"/>
              </w:rPr>
              <w:t>tovná jednotka</w:t>
            </w:r>
          </w:p>
          <w:p w14:paraId="3958B173" w14:textId="77777777" w:rsidR="005212A8" w:rsidRPr="00E52F8C" w:rsidRDefault="005212A8" w:rsidP="00ED2908">
            <w:pPr>
              <w:jc w:val="center"/>
              <w:rPr>
                <w:rFonts w:ascii="Arial" w:hAnsi="Arial" w:cs="Arial"/>
                <w:b/>
                <w:bCs/>
                <w:sz w:val="20"/>
                <w:szCs w:val="20"/>
              </w:rPr>
            </w:pPr>
          </w:p>
        </w:tc>
        <w:tc>
          <w:tcPr>
            <w:tcW w:w="1278" w:type="dxa"/>
            <w:vMerge w:val="restart"/>
            <w:hideMark/>
          </w:tcPr>
          <w:p w14:paraId="1A9C5E50" w14:textId="77777777" w:rsidR="005212A8" w:rsidRPr="00E52F8C" w:rsidRDefault="005212A8" w:rsidP="00ED2908">
            <w:pPr>
              <w:jc w:val="center"/>
              <w:rPr>
                <w:rFonts w:ascii="Arial" w:hAnsi="Arial" w:cs="Arial"/>
                <w:b/>
                <w:bCs/>
                <w:sz w:val="20"/>
                <w:szCs w:val="20"/>
              </w:rPr>
            </w:pPr>
            <w:r w:rsidRPr="00E52F8C">
              <w:rPr>
                <w:rFonts w:ascii="Arial" w:hAnsi="Arial" w:cs="Arial"/>
                <w:b/>
                <w:bCs/>
                <w:sz w:val="20"/>
                <w:szCs w:val="20"/>
              </w:rPr>
              <w:t>Kód druhu obchodu</w:t>
            </w:r>
          </w:p>
        </w:tc>
        <w:tc>
          <w:tcPr>
            <w:tcW w:w="5434" w:type="dxa"/>
            <w:gridSpan w:val="2"/>
            <w:hideMark/>
          </w:tcPr>
          <w:p w14:paraId="7BDAD077" w14:textId="77777777" w:rsidR="005212A8" w:rsidRPr="00E52F8C" w:rsidRDefault="005212A8" w:rsidP="00EF3E61">
            <w:pPr>
              <w:jc w:val="center"/>
              <w:rPr>
                <w:rFonts w:ascii="Arial" w:hAnsi="Arial" w:cs="Arial"/>
                <w:b/>
                <w:bCs/>
                <w:sz w:val="20"/>
                <w:szCs w:val="20"/>
              </w:rPr>
            </w:pPr>
            <w:r w:rsidRPr="00E52F8C">
              <w:rPr>
                <w:rFonts w:ascii="Arial" w:hAnsi="Arial" w:cs="Arial"/>
                <w:b/>
                <w:bCs/>
                <w:sz w:val="20"/>
                <w:szCs w:val="20"/>
              </w:rPr>
              <w:t>Hodnotové vyjadrenie obchodu</w:t>
            </w:r>
          </w:p>
        </w:tc>
      </w:tr>
      <w:tr w:rsidR="005212A8" w:rsidRPr="00D42A6E" w14:paraId="15470674" w14:textId="77777777" w:rsidTr="00EB15C3">
        <w:trPr>
          <w:trHeight w:val="525"/>
        </w:trPr>
        <w:tc>
          <w:tcPr>
            <w:tcW w:w="2976" w:type="dxa"/>
            <w:vMerge/>
            <w:tcBorders>
              <w:bottom w:val="single" w:sz="4" w:space="0" w:color="auto"/>
            </w:tcBorders>
            <w:hideMark/>
          </w:tcPr>
          <w:p w14:paraId="03B96029" w14:textId="77777777" w:rsidR="005212A8" w:rsidRPr="00E52F8C" w:rsidRDefault="005212A8" w:rsidP="000650D5">
            <w:pPr>
              <w:rPr>
                <w:rFonts w:ascii="Arial" w:hAnsi="Arial" w:cs="Arial"/>
                <w:b/>
                <w:bCs/>
                <w:sz w:val="20"/>
                <w:szCs w:val="20"/>
              </w:rPr>
            </w:pPr>
          </w:p>
        </w:tc>
        <w:tc>
          <w:tcPr>
            <w:tcW w:w="1278" w:type="dxa"/>
            <w:vMerge/>
            <w:tcBorders>
              <w:bottom w:val="single" w:sz="4" w:space="0" w:color="auto"/>
            </w:tcBorders>
            <w:hideMark/>
          </w:tcPr>
          <w:p w14:paraId="79AABBBD" w14:textId="77777777" w:rsidR="005212A8" w:rsidRPr="00E52F8C" w:rsidRDefault="005212A8" w:rsidP="000650D5">
            <w:pPr>
              <w:rPr>
                <w:rFonts w:ascii="Arial" w:hAnsi="Arial" w:cs="Arial"/>
                <w:b/>
                <w:bCs/>
                <w:sz w:val="20"/>
                <w:szCs w:val="20"/>
              </w:rPr>
            </w:pPr>
          </w:p>
        </w:tc>
        <w:tc>
          <w:tcPr>
            <w:tcW w:w="2475" w:type="dxa"/>
            <w:tcBorders>
              <w:bottom w:val="single" w:sz="4" w:space="0" w:color="auto"/>
            </w:tcBorders>
            <w:hideMark/>
          </w:tcPr>
          <w:p w14:paraId="25F1405E" w14:textId="27B0A751" w:rsidR="005212A8" w:rsidRPr="00E52F8C" w:rsidRDefault="005212A8" w:rsidP="00ED2908">
            <w:pPr>
              <w:jc w:val="center"/>
              <w:rPr>
                <w:rFonts w:ascii="Arial" w:hAnsi="Arial" w:cs="Arial"/>
                <w:b/>
                <w:bCs/>
                <w:sz w:val="20"/>
                <w:szCs w:val="20"/>
              </w:rPr>
            </w:pPr>
            <w:r w:rsidRPr="00E52F8C">
              <w:rPr>
                <w:rFonts w:ascii="Arial" w:hAnsi="Arial" w:cs="Arial"/>
                <w:b/>
                <w:bCs/>
                <w:sz w:val="20"/>
                <w:szCs w:val="20"/>
              </w:rPr>
              <w:t>Bežné ú</w:t>
            </w:r>
            <w:r w:rsidRPr="00E52F8C">
              <w:rPr>
                <w:rFonts w:ascii="Arial" w:hAnsi="Arial" w:cs="Arial" w:hint="eastAsia"/>
                <w:b/>
                <w:bCs/>
                <w:sz w:val="20"/>
                <w:szCs w:val="20"/>
              </w:rPr>
              <w:t>č</w:t>
            </w:r>
            <w:r w:rsidRPr="00E52F8C">
              <w:rPr>
                <w:rFonts w:ascii="Arial" w:hAnsi="Arial" w:cs="Arial"/>
                <w:b/>
                <w:bCs/>
                <w:sz w:val="20"/>
                <w:szCs w:val="20"/>
              </w:rPr>
              <w:t>tovné obdobie</w:t>
            </w:r>
          </w:p>
        </w:tc>
        <w:tc>
          <w:tcPr>
            <w:tcW w:w="2959" w:type="dxa"/>
            <w:tcBorders>
              <w:bottom w:val="single" w:sz="4" w:space="0" w:color="auto"/>
            </w:tcBorders>
            <w:hideMark/>
          </w:tcPr>
          <w:p w14:paraId="333F0F9F" w14:textId="792F53D9" w:rsidR="005212A8" w:rsidRPr="00E52F8C" w:rsidRDefault="005212A8" w:rsidP="00ED2908">
            <w:pPr>
              <w:jc w:val="center"/>
              <w:rPr>
                <w:rFonts w:ascii="Arial" w:hAnsi="Arial" w:cs="Arial"/>
                <w:b/>
                <w:bCs/>
                <w:sz w:val="20"/>
                <w:szCs w:val="20"/>
              </w:rPr>
            </w:pPr>
            <w:r w:rsidRPr="00E52F8C">
              <w:rPr>
                <w:rFonts w:ascii="Arial" w:hAnsi="Arial" w:cs="Arial"/>
                <w:b/>
                <w:bCs/>
                <w:sz w:val="20"/>
                <w:szCs w:val="20"/>
              </w:rPr>
              <w:t>Bezprostredne predchádz</w:t>
            </w:r>
            <w:r w:rsidRPr="00E52F8C">
              <w:rPr>
                <w:rFonts w:ascii="Arial" w:hAnsi="Arial" w:cs="Arial"/>
                <w:b/>
                <w:bCs/>
                <w:sz w:val="20"/>
                <w:szCs w:val="20"/>
              </w:rPr>
              <w:t>a</w:t>
            </w:r>
            <w:r w:rsidRPr="00E52F8C">
              <w:rPr>
                <w:rFonts w:ascii="Arial" w:hAnsi="Arial" w:cs="Arial"/>
                <w:b/>
                <w:bCs/>
                <w:sz w:val="20"/>
                <w:szCs w:val="20"/>
              </w:rPr>
              <w:t>júce ú</w:t>
            </w:r>
            <w:r w:rsidRPr="00E52F8C">
              <w:rPr>
                <w:rFonts w:ascii="Arial" w:hAnsi="Arial" w:cs="Arial" w:hint="eastAsia"/>
                <w:b/>
                <w:bCs/>
                <w:sz w:val="20"/>
                <w:szCs w:val="20"/>
              </w:rPr>
              <w:t>č</w:t>
            </w:r>
            <w:r w:rsidRPr="00E52F8C">
              <w:rPr>
                <w:rFonts w:ascii="Arial" w:hAnsi="Arial" w:cs="Arial"/>
                <w:b/>
                <w:bCs/>
                <w:sz w:val="20"/>
                <w:szCs w:val="20"/>
              </w:rPr>
              <w:t>tovné obdobie</w:t>
            </w:r>
          </w:p>
        </w:tc>
      </w:tr>
      <w:tr w:rsidR="005212A8" w:rsidRPr="00D42A6E" w14:paraId="5B69053A" w14:textId="77777777" w:rsidTr="00EB15C3">
        <w:trPr>
          <w:trHeight w:val="375"/>
        </w:trPr>
        <w:tc>
          <w:tcPr>
            <w:tcW w:w="2976" w:type="dxa"/>
            <w:tcBorders>
              <w:top w:val="single" w:sz="4" w:space="0" w:color="auto"/>
            </w:tcBorders>
            <w:noWrap/>
          </w:tcPr>
          <w:p w14:paraId="60CF52C0" w14:textId="77777777" w:rsidR="005212A8" w:rsidRPr="00E52F8C" w:rsidRDefault="005212A8" w:rsidP="000650D5">
            <w:pPr>
              <w:rPr>
                <w:rFonts w:ascii="Arial" w:hAnsi="Arial" w:cs="Arial"/>
                <w:sz w:val="20"/>
                <w:szCs w:val="20"/>
              </w:rPr>
            </w:pPr>
            <w:r w:rsidRPr="00E52F8C">
              <w:rPr>
                <w:rFonts w:ascii="Arial" w:hAnsi="Arial" w:cs="Arial"/>
                <w:sz w:val="20"/>
                <w:szCs w:val="20"/>
              </w:rPr>
              <w:t xml:space="preserve">IP </w:t>
            </w: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Bel</w:t>
            </w:r>
            <w:proofErr w:type="spellEnd"/>
            <w:r w:rsidRPr="00E52F8C">
              <w:rPr>
                <w:rFonts w:ascii="Arial" w:hAnsi="Arial" w:cs="Arial"/>
                <w:sz w:val="20"/>
                <w:szCs w:val="20"/>
              </w:rPr>
              <w:t>, Minsk, BY</w:t>
            </w:r>
          </w:p>
        </w:tc>
        <w:tc>
          <w:tcPr>
            <w:tcW w:w="1278" w:type="dxa"/>
            <w:tcBorders>
              <w:top w:val="single" w:sz="4" w:space="0" w:color="auto"/>
            </w:tcBorders>
            <w:noWrap/>
            <w:hideMark/>
          </w:tcPr>
          <w:p w14:paraId="0CA67BF3" w14:textId="77777777" w:rsidR="005212A8" w:rsidRPr="00E52F8C" w:rsidRDefault="005212A8" w:rsidP="00ED2908">
            <w:pPr>
              <w:jc w:val="center"/>
              <w:rPr>
                <w:rFonts w:ascii="Arial" w:hAnsi="Arial" w:cs="Arial"/>
                <w:sz w:val="20"/>
                <w:szCs w:val="20"/>
              </w:rPr>
            </w:pPr>
            <w:r w:rsidRPr="00E52F8C">
              <w:rPr>
                <w:rFonts w:ascii="Arial" w:hAnsi="Arial" w:cs="Arial"/>
                <w:sz w:val="20"/>
                <w:szCs w:val="20"/>
              </w:rPr>
              <w:t>2</w:t>
            </w:r>
          </w:p>
        </w:tc>
        <w:tc>
          <w:tcPr>
            <w:tcW w:w="2475" w:type="dxa"/>
            <w:tcBorders>
              <w:top w:val="single" w:sz="4" w:space="0" w:color="auto"/>
            </w:tcBorders>
            <w:noWrap/>
            <w:hideMark/>
          </w:tcPr>
          <w:p w14:paraId="69EDD7D7" w14:textId="62F49DC1" w:rsidR="005212A8" w:rsidRPr="00E52F8C" w:rsidRDefault="009D0091" w:rsidP="00EF3E61">
            <w:pPr>
              <w:jc w:val="right"/>
              <w:rPr>
                <w:rFonts w:ascii="Arial" w:hAnsi="Arial" w:cs="Arial"/>
                <w:sz w:val="20"/>
                <w:szCs w:val="20"/>
              </w:rPr>
            </w:pPr>
            <w:r w:rsidRPr="00E52F8C">
              <w:rPr>
                <w:rFonts w:ascii="Arial" w:hAnsi="Arial" w:cs="Arial"/>
                <w:sz w:val="20"/>
                <w:szCs w:val="20"/>
              </w:rPr>
              <w:t>238 485</w:t>
            </w:r>
          </w:p>
        </w:tc>
        <w:tc>
          <w:tcPr>
            <w:tcW w:w="2959" w:type="dxa"/>
            <w:tcBorders>
              <w:top w:val="single" w:sz="4" w:space="0" w:color="auto"/>
            </w:tcBorders>
            <w:noWrap/>
          </w:tcPr>
          <w:p w14:paraId="647E46A5" w14:textId="5D54EC19" w:rsidR="005212A8" w:rsidRPr="00E52F8C" w:rsidRDefault="005212A8" w:rsidP="00EF3E61">
            <w:pPr>
              <w:jc w:val="right"/>
              <w:rPr>
                <w:rFonts w:ascii="Arial" w:hAnsi="Arial" w:cs="Arial"/>
                <w:sz w:val="20"/>
                <w:szCs w:val="20"/>
              </w:rPr>
            </w:pPr>
            <w:r w:rsidRPr="00E52F8C">
              <w:rPr>
                <w:rFonts w:ascii="Arial" w:hAnsi="Arial" w:cs="Arial"/>
                <w:sz w:val="20"/>
                <w:szCs w:val="20"/>
              </w:rPr>
              <w:t xml:space="preserve"> 181 430</w:t>
            </w:r>
          </w:p>
        </w:tc>
      </w:tr>
      <w:tr w:rsidR="005212A8" w:rsidRPr="00D42A6E" w14:paraId="1B3180DC" w14:textId="77777777" w:rsidTr="00EB15C3">
        <w:trPr>
          <w:trHeight w:val="375"/>
        </w:trPr>
        <w:tc>
          <w:tcPr>
            <w:tcW w:w="2976" w:type="dxa"/>
          </w:tcPr>
          <w:p w14:paraId="66FA6161" w14:textId="77777777" w:rsidR="005212A8" w:rsidRPr="00E52F8C" w:rsidRDefault="005212A8" w:rsidP="000650D5">
            <w:pPr>
              <w:rPr>
                <w:rFonts w:ascii="Arial" w:hAnsi="Arial" w:cs="Arial"/>
                <w:sz w:val="20"/>
                <w:szCs w:val="20"/>
              </w:rPr>
            </w:pPr>
            <w:r w:rsidRPr="00E52F8C">
              <w:rPr>
                <w:rFonts w:ascii="Arial" w:hAnsi="Arial" w:cs="Arial"/>
                <w:sz w:val="20"/>
                <w:szCs w:val="20"/>
              </w:rPr>
              <w:t xml:space="preserve">IP </w:t>
            </w: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Bel</w:t>
            </w:r>
            <w:proofErr w:type="spellEnd"/>
            <w:r w:rsidRPr="00E52F8C">
              <w:rPr>
                <w:rFonts w:ascii="Arial" w:hAnsi="Arial" w:cs="Arial"/>
                <w:sz w:val="20"/>
                <w:szCs w:val="20"/>
              </w:rPr>
              <w:t>, Minsk, BY</w:t>
            </w:r>
          </w:p>
        </w:tc>
        <w:tc>
          <w:tcPr>
            <w:tcW w:w="1278" w:type="dxa"/>
            <w:noWrap/>
            <w:hideMark/>
          </w:tcPr>
          <w:p w14:paraId="2E76A1E1" w14:textId="77777777" w:rsidR="005212A8" w:rsidRPr="00E52F8C" w:rsidRDefault="005212A8" w:rsidP="00ED2908">
            <w:pPr>
              <w:jc w:val="center"/>
              <w:rPr>
                <w:rFonts w:ascii="Arial" w:hAnsi="Arial" w:cs="Arial"/>
                <w:sz w:val="20"/>
                <w:szCs w:val="20"/>
              </w:rPr>
            </w:pPr>
            <w:r w:rsidRPr="00E52F8C">
              <w:rPr>
                <w:rFonts w:ascii="Arial" w:hAnsi="Arial" w:cs="Arial"/>
                <w:sz w:val="20"/>
                <w:szCs w:val="20"/>
              </w:rPr>
              <w:t>1</w:t>
            </w:r>
          </w:p>
        </w:tc>
        <w:tc>
          <w:tcPr>
            <w:tcW w:w="2475" w:type="dxa"/>
            <w:noWrap/>
            <w:hideMark/>
          </w:tcPr>
          <w:p w14:paraId="182CEDD6" w14:textId="2E194773" w:rsidR="005212A8" w:rsidRPr="00E52F8C" w:rsidRDefault="00567779" w:rsidP="00EF3E61">
            <w:pPr>
              <w:jc w:val="right"/>
              <w:rPr>
                <w:rFonts w:ascii="Arial" w:hAnsi="Arial" w:cs="Arial"/>
                <w:sz w:val="20"/>
                <w:szCs w:val="20"/>
              </w:rPr>
            </w:pPr>
            <w:r w:rsidRPr="00E52F8C">
              <w:rPr>
                <w:rFonts w:ascii="Arial" w:hAnsi="Arial" w:cs="Arial"/>
                <w:sz w:val="20"/>
                <w:szCs w:val="20"/>
              </w:rPr>
              <w:t>69 899</w:t>
            </w:r>
          </w:p>
        </w:tc>
        <w:tc>
          <w:tcPr>
            <w:tcW w:w="2959" w:type="dxa"/>
            <w:noWrap/>
            <w:hideMark/>
          </w:tcPr>
          <w:p w14:paraId="0EACEDF5" w14:textId="3C26F09A" w:rsidR="005212A8" w:rsidRPr="00E52F8C" w:rsidRDefault="005212A8" w:rsidP="00EF3E61">
            <w:pPr>
              <w:jc w:val="right"/>
              <w:rPr>
                <w:rFonts w:ascii="Arial" w:hAnsi="Arial" w:cs="Arial"/>
                <w:sz w:val="20"/>
                <w:szCs w:val="20"/>
              </w:rPr>
            </w:pPr>
            <w:r w:rsidRPr="00E52F8C">
              <w:rPr>
                <w:rFonts w:ascii="Arial" w:hAnsi="Arial" w:cs="Arial"/>
                <w:sz w:val="20"/>
                <w:szCs w:val="20"/>
              </w:rPr>
              <w:t xml:space="preserve"> 76 083</w:t>
            </w:r>
          </w:p>
        </w:tc>
      </w:tr>
      <w:tr w:rsidR="005212A8" w:rsidRPr="00D42A6E" w14:paraId="195FDC27" w14:textId="77777777" w:rsidTr="00EB15C3">
        <w:trPr>
          <w:trHeight w:val="375"/>
        </w:trPr>
        <w:tc>
          <w:tcPr>
            <w:tcW w:w="2976" w:type="dxa"/>
            <w:noWrap/>
            <w:hideMark/>
          </w:tcPr>
          <w:p w14:paraId="55293BE2" w14:textId="77777777" w:rsidR="005212A8" w:rsidRPr="00E52F8C" w:rsidRDefault="005212A8" w:rsidP="00153255">
            <w:pPr>
              <w:rPr>
                <w:rFonts w:ascii="Arial" w:hAnsi="Arial" w:cs="Arial"/>
                <w:sz w:val="20"/>
                <w:szCs w:val="20"/>
              </w:rPr>
            </w:pPr>
            <w:proofErr w:type="spellStart"/>
            <w:r w:rsidRPr="00E52F8C">
              <w:rPr>
                <w:rFonts w:ascii="Arial" w:hAnsi="Arial" w:cs="Arial"/>
                <w:sz w:val="20"/>
                <w:szCs w:val="20"/>
              </w:rPr>
              <w:t>Sensus</w:t>
            </w:r>
            <w:proofErr w:type="spellEnd"/>
            <w:r w:rsidRPr="00E52F8C">
              <w:rPr>
                <w:rFonts w:ascii="Arial" w:hAnsi="Arial" w:cs="Arial"/>
                <w:sz w:val="20"/>
                <w:szCs w:val="20"/>
              </w:rPr>
              <w:t xml:space="preserve"> </w:t>
            </w:r>
            <w:proofErr w:type="spellStart"/>
            <w:r w:rsidRPr="00E52F8C">
              <w:rPr>
                <w:rFonts w:ascii="Arial" w:hAnsi="Arial" w:cs="Arial"/>
                <w:sz w:val="20"/>
                <w:szCs w:val="20"/>
              </w:rPr>
              <w:t>Metering</w:t>
            </w:r>
            <w:proofErr w:type="spellEnd"/>
            <w:r w:rsidRPr="00E52F8C">
              <w:rPr>
                <w:rFonts w:ascii="Arial" w:hAnsi="Arial" w:cs="Arial"/>
                <w:sz w:val="20"/>
                <w:szCs w:val="20"/>
              </w:rPr>
              <w:t xml:space="preserve"> </w:t>
            </w:r>
            <w:proofErr w:type="spellStart"/>
            <w:r w:rsidRPr="00E52F8C">
              <w:rPr>
                <w:rFonts w:ascii="Arial" w:hAnsi="Arial" w:cs="Arial"/>
                <w:sz w:val="20"/>
                <w:szCs w:val="20"/>
              </w:rPr>
              <w:t>Systems</w:t>
            </w:r>
            <w:proofErr w:type="spellEnd"/>
            <w:r w:rsidRPr="00E52F8C">
              <w:rPr>
                <w:rFonts w:ascii="Arial" w:hAnsi="Arial" w:cs="Arial"/>
                <w:sz w:val="20"/>
                <w:szCs w:val="20"/>
              </w:rPr>
              <w:t xml:space="preserve"> LUXCO </w:t>
            </w:r>
            <w:r w:rsidR="00153255" w:rsidRPr="00E52F8C">
              <w:rPr>
                <w:rFonts w:ascii="Arial" w:hAnsi="Arial" w:cs="Arial"/>
                <w:sz w:val="20"/>
                <w:szCs w:val="20"/>
              </w:rPr>
              <w:t>3</w:t>
            </w:r>
            <w:r w:rsidRPr="00E52F8C">
              <w:rPr>
                <w:rFonts w:ascii="Arial" w:hAnsi="Arial" w:cs="Arial"/>
                <w:sz w:val="20"/>
                <w:szCs w:val="20"/>
              </w:rPr>
              <w:t>, LU</w:t>
            </w:r>
          </w:p>
        </w:tc>
        <w:tc>
          <w:tcPr>
            <w:tcW w:w="1278" w:type="dxa"/>
            <w:noWrap/>
            <w:hideMark/>
          </w:tcPr>
          <w:p w14:paraId="29EB1D47" w14:textId="77777777" w:rsidR="005212A8" w:rsidRPr="00E52F8C" w:rsidRDefault="00153255" w:rsidP="00ED2908">
            <w:pPr>
              <w:jc w:val="center"/>
              <w:rPr>
                <w:rFonts w:ascii="Arial" w:hAnsi="Arial" w:cs="Arial"/>
                <w:sz w:val="20"/>
                <w:szCs w:val="20"/>
              </w:rPr>
            </w:pPr>
            <w:r w:rsidRPr="00E52F8C">
              <w:rPr>
                <w:rFonts w:ascii="Arial" w:hAnsi="Arial" w:cs="Arial"/>
                <w:sz w:val="20"/>
                <w:szCs w:val="20"/>
              </w:rPr>
              <w:t>dividendy</w:t>
            </w:r>
          </w:p>
        </w:tc>
        <w:tc>
          <w:tcPr>
            <w:tcW w:w="2475" w:type="dxa"/>
            <w:noWrap/>
            <w:hideMark/>
          </w:tcPr>
          <w:p w14:paraId="3BCEEDE8" w14:textId="7BA3D61C" w:rsidR="005212A8" w:rsidRPr="00E52F8C" w:rsidRDefault="00153255" w:rsidP="00EF3E61">
            <w:pPr>
              <w:jc w:val="right"/>
              <w:rPr>
                <w:rFonts w:ascii="Arial" w:hAnsi="Arial" w:cs="Arial"/>
                <w:sz w:val="20"/>
                <w:szCs w:val="20"/>
              </w:rPr>
            </w:pPr>
            <w:r w:rsidRPr="00E52F8C">
              <w:rPr>
                <w:rFonts w:ascii="Arial" w:hAnsi="Arial" w:cs="Arial"/>
                <w:sz w:val="20"/>
                <w:szCs w:val="20"/>
              </w:rPr>
              <w:t xml:space="preserve"> 500 000</w:t>
            </w:r>
          </w:p>
        </w:tc>
        <w:tc>
          <w:tcPr>
            <w:tcW w:w="2959" w:type="dxa"/>
            <w:noWrap/>
            <w:hideMark/>
          </w:tcPr>
          <w:p w14:paraId="0C89B134" w14:textId="511B1E80" w:rsidR="005212A8" w:rsidRPr="00E52F8C" w:rsidRDefault="00153255" w:rsidP="00EF3E61">
            <w:pPr>
              <w:jc w:val="right"/>
              <w:rPr>
                <w:rFonts w:ascii="Arial" w:hAnsi="Arial" w:cs="Arial"/>
                <w:sz w:val="20"/>
                <w:szCs w:val="20"/>
              </w:rPr>
            </w:pPr>
            <w:r w:rsidRPr="00E52F8C">
              <w:rPr>
                <w:rFonts w:ascii="Arial" w:hAnsi="Arial" w:cs="Arial"/>
                <w:sz w:val="20"/>
                <w:szCs w:val="20"/>
              </w:rPr>
              <w:t xml:space="preserve"> 0</w:t>
            </w:r>
          </w:p>
        </w:tc>
      </w:tr>
    </w:tbl>
    <w:p w14:paraId="09EE4731" w14:textId="77777777" w:rsidR="005925AE" w:rsidRPr="00E52F8C" w:rsidRDefault="005925AE" w:rsidP="00B5243C">
      <w:pPr>
        <w:pStyle w:val="odstavec"/>
        <w:rPr>
          <w:rFonts w:ascii="Arial" w:hAnsi="Arial" w:cs="Arial"/>
        </w:rPr>
      </w:pPr>
    </w:p>
    <w:bookmarkEnd w:id="86"/>
    <w:p w14:paraId="152DD1DC" w14:textId="77777777" w:rsidR="003104E8" w:rsidRPr="00E52F8C" w:rsidRDefault="003104E8" w:rsidP="00B5243C">
      <w:pPr>
        <w:pStyle w:val="odstavec"/>
        <w:rPr>
          <w:rFonts w:ascii="Arial" w:hAnsi="Arial" w:cs="Arial"/>
        </w:rPr>
      </w:pPr>
    </w:p>
    <w:tbl>
      <w:tblPr>
        <w:tblW w:w="0" w:type="auto"/>
        <w:tblInd w:w="496" w:type="dxa"/>
        <w:tblCellMar>
          <w:left w:w="70" w:type="dxa"/>
          <w:right w:w="70" w:type="dxa"/>
        </w:tblCellMar>
        <w:tblLook w:val="04A0" w:firstRow="1" w:lastRow="0" w:firstColumn="1" w:lastColumn="0" w:noHBand="0" w:noVBand="1"/>
      </w:tblPr>
      <w:tblGrid>
        <w:gridCol w:w="2051"/>
        <w:gridCol w:w="2042"/>
      </w:tblGrid>
      <w:tr w:rsidR="003104E8" w:rsidRPr="00D42A6E" w14:paraId="04815C12" w14:textId="77777777" w:rsidTr="003D519C">
        <w:trPr>
          <w:trHeight w:val="170"/>
        </w:trPr>
        <w:tc>
          <w:tcPr>
            <w:tcW w:w="0" w:type="auto"/>
            <w:tcBorders>
              <w:top w:val="nil"/>
              <w:left w:val="nil"/>
              <w:bottom w:val="nil"/>
              <w:right w:val="nil"/>
            </w:tcBorders>
            <w:noWrap/>
            <w:vAlign w:val="bottom"/>
            <w:hideMark/>
          </w:tcPr>
          <w:p w14:paraId="19D89B19" w14:textId="77777777" w:rsidR="003104E8" w:rsidRPr="00E52F8C" w:rsidRDefault="003104E8" w:rsidP="003D519C">
            <w:pPr>
              <w:suppressAutoHyphens/>
              <w:rPr>
                <w:rFonts w:ascii="Arial" w:hAnsi="Arial" w:cs="Arial"/>
                <w:b/>
                <w:bCs/>
                <w:sz w:val="20"/>
                <w:szCs w:val="20"/>
              </w:rPr>
            </w:pPr>
            <w:r w:rsidRPr="00E52F8C">
              <w:rPr>
                <w:rFonts w:ascii="Arial" w:hAnsi="Arial" w:cs="Arial"/>
                <w:b/>
                <w:bCs/>
                <w:sz w:val="20"/>
                <w:szCs w:val="20"/>
              </w:rPr>
              <w:t>Vysvetlivky:</w:t>
            </w:r>
          </w:p>
          <w:p w14:paraId="25C2CE13" w14:textId="77777777" w:rsidR="003104E8" w:rsidRPr="00E52F8C" w:rsidRDefault="003104E8" w:rsidP="003D519C">
            <w:pPr>
              <w:suppressAutoHyphens/>
              <w:rPr>
                <w:rFonts w:ascii="Arial" w:hAnsi="Arial" w:cs="Arial"/>
                <w:b/>
                <w:bCs/>
                <w:sz w:val="20"/>
                <w:szCs w:val="20"/>
              </w:rPr>
            </w:pPr>
          </w:p>
          <w:p w14:paraId="3D686706" w14:textId="77777777" w:rsidR="003104E8" w:rsidRPr="00E52F8C" w:rsidRDefault="003104E8" w:rsidP="003D519C">
            <w:pPr>
              <w:suppressAutoHyphens/>
              <w:rPr>
                <w:rFonts w:ascii="Arial" w:hAnsi="Arial" w:cs="Arial"/>
                <w:b/>
                <w:bCs/>
                <w:sz w:val="20"/>
                <w:szCs w:val="20"/>
              </w:rPr>
            </w:pPr>
            <w:r w:rsidRPr="00E52F8C">
              <w:rPr>
                <w:rFonts w:ascii="Arial" w:hAnsi="Arial" w:cs="Arial"/>
                <w:b/>
                <w:bCs/>
                <w:sz w:val="20"/>
                <w:szCs w:val="20"/>
              </w:rPr>
              <w:t>Kód druhu obchodu</w:t>
            </w:r>
          </w:p>
        </w:tc>
        <w:tc>
          <w:tcPr>
            <w:tcW w:w="0" w:type="auto"/>
            <w:tcBorders>
              <w:top w:val="nil"/>
              <w:left w:val="nil"/>
              <w:bottom w:val="nil"/>
              <w:right w:val="nil"/>
            </w:tcBorders>
            <w:noWrap/>
            <w:vAlign w:val="bottom"/>
            <w:hideMark/>
          </w:tcPr>
          <w:p w14:paraId="69452CE4" w14:textId="77777777" w:rsidR="003104E8" w:rsidRPr="00E52F8C" w:rsidRDefault="003104E8" w:rsidP="003D519C">
            <w:pPr>
              <w:suppressAutoHyphens/>
              <w:rPr>
                <w:rFonts w:ascii="Arial" w:hAnsi="Arial" w:cs="Arial"/>
                <w:b/>
                <w:bCs/>
                <w:sz w:val="20"/>
                <w:szCs w:val="20"/>
              </w:rPr>
            </w:pPr>
          </w:p>
          <w:p w14:paraId="1DD80D42" w14:textId="77777777" w:rsidR="003104E8" w:rsidRPr="00E52F8C" w:rsidRDefault="003104E8" w:rsidP="003D519C">
            <w:pPr>
              <w:suppressAutoHyphens/>
              <w:rPr>
                <w:rFonts w:ascii="Arial" w:hAnsi="Arial" w:cs="Arial"/>
                <w:b/>
                <w:bCs/>
                <w:sz w:val="20"/>
                <w:szCs w:val="20"/>
              </w:rPr>
            </w:pPr>
            <w:r w:rsidRPr="00E52F8C">
              <w:rPr>
                <w:rFonts w:ascii="Arial" w:hAnsi="Arial" w:cs="Arial"/>
                <w:b/>
                <w:bCs/>
                <w:sz w:val="20"/>
                <w:szCs w:val="20"/>
              </w:rPr>
              <w:t>Druh obchodu:</w:t>
            </w:r>
          </w:p>
        </w:tc>
      </w:tr>
      <w:tr w:rsidR="003104E8" w:rsidRPr="00D42A6E" w14:paraId="325EFD4C" w14:textId="77777777" w:rsidTr="003D519C">
        <w:trPr>
          <w:trHeight w:val="170"/>
        </w:trPr>
        <w:tc>
          <w:tcPr>
            <w:tcW w:w="0" w:type="auto"/>
            <w:tcBorders>
              <w:top w:val="nil"/>
              <w:left w:val="nil"/>
              <w:bottom w:val="nil"/>
              <w:right w:val="nil"/>
            </w:tcBorders>
            <w:noWrap/>
            <w:vAlign w:val="bottom"/>
            <w:hideMark/>
          </w:tcPr>
          <w:p w14:paraId="71B5CFC4"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01</w:t>
            </w:r>
          </w:p>
        </w:tc>
        <w:tc>
          <w:tcPr>
            <w:tcW w:w="0" w:type="auto"/>
            <w:tcBorders>
              <w:top w:val="nil"/>
              <w:left w:val="nil"/>
              <w:bottom w:val="nil"/>
              <w:right w:val="nil"/>
            </w:tcBorders>
            <w:noWrap/>
            <w:vAlign w:val="bottom"/>
            <w:hideMark/>
          </w:tcPr>
          <w:p w14:paraId="66F07901"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kúpa</w:t>
            </w:r>
          </w:p>
        </w:tc>
      </w:tr>
      <w:tr w:rsidR="003104E8" w:rsidRPr="00D42A6E" w14:paraId="6FA67B83" w14:textId="77777777" w:rsidTr="003D519C">
        <w:trPr>
          <w:trHeight w:val="170"/>
        </w:trPr>
        <w:tc>
          <w:tcPr>
            <w:tcW w:w="0" w:type="auto"/>
            <w:tcBorders>
              <w:top w:val="nil"/>
              <w:left w:val="nil"/>
              <w:bottom w:val="nil"/>
              <w:right w:val="nil"/>
            </w:tcBorders>
            <w:noWrap/>
            <w:vAlign w:val="bottom"/>
            <w:hideMark/>
          </w:tcPr>
          <w:p w14:paraId="01280F99"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02</w:t>
            </w:r>
          </w:p>
        </w:tc>
        <w:tc>
          <w:tcPr>
            <w:tcW w:w="0" w:type="auto"/>
            <w:tcBorders>
              <w:top w:val="nil"/>
              <w:left w:val="nil"/>
              <w:bottom w:val="nil"/>
              <w:right w:val="nil"/>
            </w:tcBorders>
            <w:noWrap/>
            <w:vAlign w:val="bottom"/>
            <w:hideMark/>
          </w:tcPr>
          <w:p w14:paraId="78EB22E4"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predaj</w:t>
            </w:r>
          </w:p>
        </w:tc>
      </w:tr>
      <w:tr w:rsidR="003104E8" w:rsidRPr="00D42A6E" w14:paraId="5576DE09" w14:textId="77777777" w:rsidTr="003D519C">
        <w:trPr>
          <w:trHeight w:val="170"/>
        </w:trPr>
        <w:tc>
          <w:tcPr>
            <w:tcW w:w="0" w:type="auto"/>
            <w:tcBorders>
              <w:top w:val="nil"/>
              <w:left w:val="nil"/>
              <w:bottom w:val="nil"/>
              <w:right w:val="nil"/>
            </w:tcBorders>
            <w:noWrap/>
            <w:vAlign w:val="bottom"/>
            <w:hideMark/>
          </w:tcPr>
          <w:p w14:paraId="60DD518A"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03</w:t>
            </w:r>
          </w:p>
        </w:tc>
        <w:tc>
          <w:tcPr>
            <w:tcW w:w="0" w:type="auto"/>
            <w:tcBorders>
              <w:top w:val="nil"/>
              <w:left w:val="nil"/>
              <w:bottom w:val="nil"/>
              <w:right w:val="nil"/>
            </w:tcBorders>
            <w:noWrap/>
            <w:vAlign w:val="bottom"/>
            <w:hideMark/>
          </w:tcPr>
          <w:p w14:paraId="258E0C34"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poskytnutie služby</w:t>
            </w:r>
          </w:p>
        </w:tc>
      </w:tr>
      <w:tr w:rsidR="003104E8" w:rsidRPr="00D42A6E" w14:paraId="612E495F" w14:textId="77777777" w:rsidTr="003D519C">
        <w:trPr>
          <w:trHeight w:val="170"/>
        </w:trPr>
        <w:tc>
          <w:tcPr>
            <w:tcW w:w="0" w:type="auto"/>
            <w:tcBorders>
              <w:top w:val="nil"/>
              <w:left w:val="nil"/>
              <w:bottom w:val="nil"/>
              <w:right w:val="nil"/>
            </w:tcBorders>
            <w:noWrap/>
            <w:vAlign w:val="bottom"/>
            <w:hideMark/>
          </w:tcPr>
          <w:p w14:paraId="4C30F37C"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04</w:t>
            </w:r>
          </w:p>
        </w:tc>
        <w:tc>
          <w:tcPr>
            <w:tcW w:w="0" w:type="auto"/>
            <w:tcBorders>
              <w:top w:val="nil"/>
              <w:left w:val="nil"/>
              <w:bottom w:val="nil"/>
              <w:right w:val="nil"/>
            </w:tcBorders>
            <w:noWrap/>
            <w:vAlign w:val="bottom"/>
            <w:hideMark/>
          </w:tcPr>
          <w:p w14:paraId="0CF9AB53"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obchodné zastúpenie</w:t>
            </w:r>
          </w:p>
        </w:tc>
      </w:tr>
      <w:tr w:rsidR="003104E8" w:rsidRPr="00D42A6E" w14:paraId="7FA982FD" w14:textId="77777777" w:rsidTr="003D519C">
        <w:trPr>
          <w:trHeight w:val="170"/>
        </w:trPr>
        <w:tc>
          <w:tcPr>
            <w:tcW w:w="0" w:type="auto"/>
            <w:tcBorders>
              <w:top w:val="nil"/>
              <w:left w:val="nil"/>
              <w:bottom w:val="nil"/>
              <w:right w:val="nil"/>
            </w:tcBorders>
            <w:noWrap/>
            <w:vAlign w:val="bottom"/>
            <w:hideMark/>
          </w:tcPr>
          <w:p w14:paraId="47C1A085"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05</w:t>
            </w:r>
          </w:p>
        </w:tc>
        <w:tc>
          <w:tcPr>
            <w:tcW w:w="0" w:type="auto"/>
            <w:tcBorders>
              <w:top w:val="nil"/>
              <w:left w:val="nil"/>
              <w:bottom w:val="nil"/>
              <w:right w:val="nil"/>
            </w:tcBorders>
            <w:noWrap/>
            <w:vAlign w:val="bottom"/>
            <w:hideMark/>
          </w:tcPr>
          <w:p w14:paraId="6A37F471"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licencia</w:t>
            </w:r>
          </w:p>
        </w:tc>
      </w:tr>
      <w:tr w:rsidR="003104E8" w:rsidRPr="00D42A6E" w14:paraId="6E6DC7BD" w14:textId="77777777" w:rsidTr="003D519C">
        <w:trPr>
          <w:trHeight w:val="170"/>
        </w:trPr>
        <w:tc>
          <w:tcPr>
            <w:tcW w:w="0" w:type="auto"/>
            <w:tcBorders>
              <w:top w:val="nil"/>
              <w:left w:val="nil"/>
              <w:bottom w:val="nil"/>
              <w:right w:val="nil"/>
            </w:tcBorders>
            <w:noWrap/>
            <w:vAlign w:val="bottom"/>
            <w:hideMark/>
          </w:tcPr>
          <w:p w14:paraId="2513325A"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06</w:t>
            </w:r>
          </w:p>
        </w:tc>
        <w:tc>
          <w:tcPr>
            <w:tcW w:w="0" w:type="auto"/>
            <w:tcBorders>
              <w:top w:val="nil"/>
              <w:left w:val="nil"/>
              <w:bottom w:val="nil"/>
              <w:right w:val="nil"/>
            </w:tcBorders>
            <w:noWrap/>
            <w:vAlign w:val="bottom"/>
            <w:hideMark/>
          </w:tcPr>
          <w:p w14:paraId="6C7F65B5"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transfer</w:t>
            </w:r>
          </w:p>
        </w:tc>
      </w:tr>
      <w:tr w:rsidR="003104E8" w:rsidRPr="00D42A6E" w14:paraId="69D90F50" w14:textId="77777777" w:rsidTr="003D519C">
        <w:trPr>
          <w:trHeight w:val="170"/>
        </w:trPr>
        <w:tc>
          <w:tcPr>
            <w:tcW w:w="0" w:type="auto"/>
            <w:tcBorders>
              <w:top w:val="nil"/>
              <w:left w:val="nil"/>
              <w:bottom w:val="nil"/>
              <w:right w:val="nil"/>
            </w:tcBorders>
            <w:noWrap/>
            <w:vAlign w:val="bottom"/>
            <w:hideMark/>
          </w:tcPr>
          <w:p w14:paraId="04948896"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07</w:t>
            </w:r>
          </w:p>
        </w:tc>
        <w:tc>
          <w:tcPr>
            <w:tcW w:w="0" w:type="auto"/>
            <w:tcBorders>
              <w:top w:val="nil"/>
              <w:left w:val="nil"/>
              <w:bottom w:val="nil"/>
              <w:right w:val="nil"/>
            </w:tcBorders>
            <w:noWrap/>
            <w:vAlign w:val="bottom"/>
            <w:hideMark/>
          </w:tcPr>
          <w:p w14:paraId="51489DC2" w14:textId="77777777" w:rsidR="003104E8" w:rsidRPr="00E52F8C" w:rsidRDefault="003104E8" w:rsidP="003D519C">
            <w:pPr>
              <w:suppressAutoHyphens/>
              <w:rPr>
                <w:rFonts w:ascii="Arial" w:hAnsi="Arial" w:cs="Arial"/>
                <w:sz w:val="20"/>
                <w:szCs w:val="20"/>
              </w:rPr>
            </w:pPr>
            <w:proofErr w:type="spellStart"/>
            <w:r w:rsidRPr="00E52F8C">
              <w:rPr>
                <w:rFonts w:ascii="Arial" w:hAnsi="Arial" w:cs="Arial"/>
                <w:sz w:val="20"/>
                <w:szCs w:val="20"/>
              </w:rPr>
              <w:t>know</w:t>
            </w:r>
            <w:proofErr w:type="spellEnd"/>
            <w:r w:rsidRPr="00E52F8C">
              <w:rPr>
                <w:rFonts w:ascii="Arial" w:hAnsi="Arial" w:cs="Arial"/>
                <w:sz w:val="20"/>
                <w:szCs w:val="20"/>
              </w:rPr>
              <w:t xml:space="preserve"> -</w:t>
            </w:r>
            <w:proofErr w:type="spellStart"/>
            <w:r w:rsidRPr="00E52F8C">
              <w:rPr>
                <w:rFonts w:ascii="Arial" w:hAnsi="Arial" w:cs="Arial"/>
                <w:sz w:val="20"/>
                <w:szCs w:val="20"/>
              </w:rPr>
              <w:t>how</w:t>
            </w:r>
            <w:proofErr w:type="spellEnd"/>
          </w:p>
        </w:tc>
      </w:tr>
      <w:tr w:rsidR="003104E8" w:rsidRPr="00D42A6E" w14:paraId="5D45048A" w14:textId="77777777" w:rsidTr="003D519C">
        <w:trPr>
          <w:trHeight w:val="170"/>
        </w:trPr>
        <w:tc>
          <w:tcPr>
            <w:tcW w:w="0" w:type="auto"/>
            <w:tcBorders>
              <w:top w:val="nil"/>
              <w:left w:val="nil"/>
              <w:bottom w:val="nil"/>
              <w:right w:val="nil"/>
            </w:tcBorders>
            <w:noWrap/>
            <w:vAlign w:val="bottom"/>
            <w:hideMark/>
          </w:tcPr>
          <w:p w14:paraId="472D6939"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08</w:t>
            </w:r>
          </w:p>
        </w:tc>
        <w:tc>
          <w:tcPr>
            <w:tcW w:w="0" w:type="auto"/>
            <w:tcBorders>
              <w:top w:val="nil"/>
              <w:left w:val="nil"/>
              <w:bottom w:val="nil"/>
              <w:right w:val="nil"/>
            </w:tcBorders>
            <w:noWrap/>
            <w:vAlign w:val="bottom"/>
            <w:hideMark/>
          </w:tcPr>
          <w:p w14:paraId="342A7E88"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úver, pôži</w:t>
            </w:r>
            <w:r w:rsidRPr="00E52F8C">
              <w:rPr>
                <w:rFonts w:ascii="Arial" w:hAnsi="Arial" w:cs="Arial" w:hint="eastAsia"/>
                <w:sz w:val="20"/>
                <w:szCs w:val="20"/>
              </w:rPr>
              <w:t>č</w:t>
            </w:r>
            <w:r w:rsidRPr="00E52F8C">
              <w:rPr>
                <w:rFonts w:ascii="Arial" w:hAnsi="Arial" w:cs="Arial"/>
                <w:sz w:val="20"/>
                <w:szCs w:val="20"/>
              </w:rPr>
              <w:t>ka</w:t>
            </w:r>
          </w:p>
        </w:tc>
      </w:tr>
      <w:tr w:rsidR="003104E8" w:rsidRPr="00D42A6E" w14:paraId="1D8A42C1" w14:textId="77777777" w:rsidTr="003D519C">
        <w:trPr>
          <w:trHeight w:val="170"/>
        </w:trPr>
        <w:tc>
          <w:tcPr>
            <w:tcW w:w="0" w:type="auto"/>
            <w:tcBorders>
              <w:top w:val="nil"/>
              <w:left w:val="nil"/>
              <w:bottom w:val="nil"/>
              <w:right w:val="nil"/>
            </w:tcBorders>
            <w:noWrap/>
            <w:vAlign w:val="bottom"/>
            <w:hideMark/>
          </w:tcPr>
          <w:p w14:paraId="3BCC19DE"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09</w:t>
            </w:r>
          </w:p>
        </w:tc>
        <w:tc>
          <w:tcPr>
            <w:tcW w:w="0" w:type="auto"/>
            <w:tcBorders>
              <w:top w:val="nil"/>
              <w:left w:val="nil"/>
              <w:bottom w:val="nil"/>
              <w:right w:val="nil"/>
            </w:tcBorders>
            <w:noWrap/>
            <w:vAlign w:val="bottom"/>
            <w:hideMark/>
          </w:tcPr>
          <w:p w14:paraId="20093D88"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výpomoc</w:t>
            </w:r>
          </w:p>
        </w:tc>
      </w:tr>
      <w:tr w:rsidR="003104E8" w:rsidRPr="00D42A6E" w14:paraId="59DF5E31" w14:textId="77777777" w:rsidTr="003D519C">
        <w:trPr>
          <w:trHeight w:val="170"/>
        </w:trPr>
        <w:tc>
          <w:tcPr>
            <w:tcW w:w="0" w:type="auto"/>
            <w:tcBorders>
              <w:top w:val="nil"/>
              <w:left w:val="nil"/>
              <w:bottom w:val="nil"/>
              <w:right w:val="nil"/>
            </w:tcBorders>
            <w:noWrap/>
            <w:vAlign w:val="bottom"/>
            <w:hideMark/>
          </w:tcPr>
          <w:p w14:paraId="5C2FB05E"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10</w:t>
            </w:r>
          </w:p>
        </w:tc>
        <w:tc>
          <w:tcPr>
            <w:tcW w:w="0" w:type="auto"/>
            <w:tcBorders>
              <w:top w:val="nil"/>
              <w:left w:val="nil"/>
              <w:bottom w:val="nil"/>
              <w:right w:val="nil"/>
            </w:tcBorders>
            <w:noWrap/>
            <w:vAlign w:val="bottom"/>
            <w:hideMark/>
          </w:tcPr>
          <w:p w14:paraId="2C8DE037"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záruka</w:t>
            </w:r>
          </w:p>
        </w:tc>
      </w:tr>
      <w:tr w:rsidR="003104E8" w:rsidRPr="00D42A6E" w14:paraId="5F497D5B" w14:textId="77777777" w:rsidTr="003D519C">
        <w:trPr>
          <w:trHeight w:val="170"/>
        </w:trPr>
        <w:tc>
          <w:tcPr>
            <w:tcW w:w="0" w:type="auto"/>
            <w:tcBorders>
              <w:top w:val="nil"/>
              <w:left w:val="nil"/>
              <w:bottom w:val="nil"/>
              <w:right w:val="nil"/>
            </w:tcBorders>
            <w:noWrap/>
            <w:vAlign w:val="bottom"/>
            <w:hideMark/>
          </w:tcPr>
          <w:p w14:paraId="692D7130"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11</w:t>
            </w:r>
          </w:p>
        </w:tc>
        <w:tc>
          <w:tcPr>
            <w:tcW w:w="0" w:type="auto"/>
            <w:tcBorders>
              <w:top w:val="nil"/>
              <w:left w:val="nil"/>
              <w:bottom w:val="nil"/>
              <w:right w:val="nil"/>
            </w:tcBorders>
            <w:noWrap/>
            <w:vAlign w:val="bottom"/>
            <w:hideMark/>
          </w:tcPr>
          <w:p w14:paraId="0F5C3427" w14:textId="77777777" w:rsidR="003104E8" w:rsidRPr="00E52F8C" w:rsidRDefault="003104E8" w:rsidP="003D519C">
            <w:pPr>
              <w:suppressAutoHyphens/>
              <w:rPr>
                <w:rFonts w:ascii="Arial" w:hAnsi="Arial" w:cs="Arial"/>
                <w:sz w:val="20"/>
                <w:szCs w:val="20"/>
              </w:rPr>
            </w:pPr>
            <w:r w:rsidRPr="00E52F8C">
              <w:rPr>
                <w:rFonts w:ascii="Arial" w:hAnsi="Arial" w:cs="Arial"/>
                <w:sz w:val="20"/>
                <w:szCs w:val="20"/>
              </w:rPr>
              <w:t>iný obchod</w:t>
            </w:r>
          </w:p>
        </w:tc>
      </w:tr>
    </w:tbl>
    <w:p w14:paraId="215AE6F3" w14:textId="77777777" w:rsidR="003104E8" w:rsidRPr="00E52F8C" w:rsidRDefault="003104E8" w:rsidP="00B5243C">
      <w:pPr>
        <w:pStyle w:val="odstavec"/>
        <w:rPr>
          <w:rFonts w:ascii="Arial" w:hAnsi="Arial" w:cs="Arial"/>
        </w:rPr>
      </w:pPr>
    </w:p>
    <w:p w14:paraId="375AB86B" w14:textId="1926D4BD" w:rsidR="003104E8" w:rsidRPr="00E52F8C" w:rsidRDefault="003104E8" w:rsidP="003104E8">
      <w:pPr>
        <w:suppressAutoHyphens/>
        <w:rPr>
          <w:rFonts w:ascii="Arial" w:hAnsi="Arial" w:cs="Arial"/>
          <w:bCs/>
          <w:iCs/>
          <w:sz w:val="20"/>
          <w:szCs w:val="20"/>
        </w:rPr>
      </w:pPr>
    </w:p>
    <w:p w14:paraId="2E61A6EE" w14:textId="5C7CD7D9" w:rsidR="003104E8" w:rsidRPr="00E52F8C" w:rsidRDefault="003104E8" w:rsidP="00B5243C">
      <w:pPr>
        <w:pStyle w:val="odstavec"/>
        <w:rPr>
          <w:rFonts w:ascii="Arial" w:hAnsi="Arial" w:cs="Arial"/>
        </w:rPr>
      </w:pPr>
      <w:r w:rsidRPr="00E52F8C">
        <w:rPr>
          <w:rFonts w:ascii="Arial" w:hAnsi="Arial" w:cs="Arial"/>
        </w:rPr>
        <w:t>Vybrané aktíva a pasíva vyplývajúce z transakcií so spriaznenými osobami sú uvedené v nasledujúcej tabuľke :</w:t>
      </w:r>
    </w:p>
    <w:p w14:paraId="734DCBEE" w14:textId="7FE1C2A2" w:rsidR="004F7044" w:rsidRPr="00E52F8C" w:rsidRDefault="004F7044" w:rsidP="00B5243C">
      <w:pPr>
        <w:pStyle w:val="odstavec"/>
        <w:rPr>
          <w:rFonts w:ascii="Arial" w:hAnsi="Arial" w:cs="Arial"/>
        </w:rPr>
      </w:pPr>
      <w:bookmarkStart w:id="88" w:name="FWT_transaction_with_RP_3"/>
    </w:p>
    <w:tbl>
      <w:tblPr>
        <w:tblW w:w="0" w:type="auto"/>
        <w:tblInd w:w="426" w:type="dxa"/>
        <w:tblLayout w:type="fixed"/>
        <w:tblCellMar>
          <w:left w:w="70" w:type="dxa"/>
          <w:right w:w="70" w:type="dxa"/>
        </w:tblCellMar>
        <w:tblLook w:val="04A0" w:firstRow="1" w:lastRow="0" w:firstColumn="1" w:lastColumn="0" w:noHBand="0" w:noVBand="1"/>
      </w:tblPr>
      <w:tblGrid>
        <w:gridCol w:w="4606"/>
        <w:gridCol w:w="2317"/>
        <w:gridCol w:w="2317"/>
      </w:tblGrid>
      <w:tr w:rsidR="004F7044" w:rsidRPr="00D42A6E" w14:paraId="7578E216" w14:textId="77777777" w:rsidTr="00ED2908">
        <w:trPr>
          <w:trHeight w:val="198"/>
        </w:trPr>
        <w:tc>
          <w:tcPr>
            <w:tcW w:w="4606" w:type="dxa"/>
            <w:tcBorders>
              <w:top w:val="nil"/>
              <w:left w:val="nil"/>
              <w:bottom w:val="single" w:sz="8" w:space="0" w:color="auto"/>
              <w:right w:val="nil"/>
            </w:tcBorders>
            <w:shd w:val="clear" w:color="auto" w:fill="auto"/>
            <w:vAlign w:val="bottom"/>
            <w:hideMark/>
          </w:tcPr>
          <w:p w14:paraId="0A9550A4" w14:textId="77777777" w:rsidR="004F7044" w:rsidRPr="00E52F8C" w:rsidRDefault="004F7044">
            <w:pPr>
              <w:rPr>
                <w:rFonts w:ascii="Arial" w:hAnsi="Arial" w:cs="Arial"/>
                <w:sz w:val="20"/>
                <w:szCs w:val="20"/>
              </w:rPr>
            </w:pPr>
          </w:p>
        </w:tc>
        <w:tc>
          <w:tcPr>
            <w:tcW w:w="2317" w:type="dxa"/>
            <w:tcBorders>
              <w:top w:val="nil"/>
              <w:left w:val="nil"/>
              <w:bottom w:val="single" w:sz="8" w:space="0" w:color="auto"/>
              <w:right w:val="nil"/>
            </w:tcBorders>
            <w:shd w:val="clear" w:color="auto" w:fill="auto"/>
            <w:vAlign w:val="bottom"/>
            <w:hideMark/>
          </w:tcPr>
          <w:p w14:paraId="1D435BB4" w14:textId="3C718523" w:rsidR="004F7044" w:rsidRPr="00E52F8C" w:rsidRDefault="004F7044" w:rsidP="00F8636C">
            <w:pPr>
              <w:jc w:val="right"/>
              <w:rPr>
                <w:rFonts w:ascii="Arial" w:hAnsi="Arial" w:cs="Arial"/>
                <w:b/>
                <w:bCs/>
                <w:sz w:val="20"/>
                <w:szCs w:val="20"/>
              </w:rPr>
            </w:pPr>
            <w:r w:rsidRPr="00E52F8C">
              <w:rPr>
                <w:rFonts w:ascii="Arial" w:hAnsi="Arial" w:cs="Arial"/>
                <w:b/>
                <w:bCs/>
                <w:sz w:val="20"/>
                <w:szCs w:val="20"/>
              </w:rPr>
              <w:t>Stav k 31.</w:t>
            </w:r>
            <w:r w:rsidR="00463E01" w:rsidRPr="00E52F8C">
              <w:rPr>
                <w:rFonts w:ascii="Arial" w:hAnsi="Arial" w:cs="Arial"/>
                <w:b/>
                <w:bCs/>
                <w:sz w:val="20"/>
                <w:szCs w:val="20"/>
              </w:rPr>
              <w:t>3</w:t>
            </w:r>
            <w:r w:rsidRPr="00E52F8C">
              <w:rPr>
                <w:rFonts w:ascii="Arial" w:hAnsi="Arial" w:cs="Arial"/>
                <w:b/>
                <w:bCs/>
                <w:sz w:val="20"/>
                <w:szCs w:val="20"/>
              </w:rPr>
              <w:t>.201</w:t>
            </w:r>
            <w:r w:rsidR="00463E01" w:rsidRPr="00E52F8C">
              <w:rPr>
                <w:rFonts w:ascii="Arial" w:hAnsi="Arial" w:cs="Arial"/>
                <w:b/>
                <w:bCs/>
                <w:sz w:val="20"/>
                <w:szCs w:val="20"/>
              </w:rPr>
              <w:t>5</w:t>
            </w:r>
          </w:p>
        </w:tc>
        <w:tc>
          <w:tcPr>
            <w:tcW w:w="2317" w:type="dxa"/>
            <w:tcBorders>
              <w:top w:val="nil"/>
              <w:left w:val="nil"/>
              <w:bottom w:val="single" w:sz="8" w:space="0" w:color="auto"/>
              <w:right w:val="nil"/>
            </w:tcBorders>
            <w:shd w:val="clear" w:color="auto" w:fill="auto"/>
            <w:vAlign w:val="bottom"/>
            <w:hideMark/>
          </w:tcPr>
          <w:p w14:paraId="3C21BDBD" w14:textId="6A0D595E" w:rsidR="004F7044" w:rsidRPr="00E52F8C" w:rsidRDefault="004F7044" w:rsidP="00F8636C">
            <w:pPr>
              <w:jc w:val="right"/>
              <w:rPr>
                <w:rFonts w:ascii="Arial" w:hAnsi="Arial" w:cs="Arial"/>
                <w:b/>
                <w:bCs/>
                <w:sz w:val="20"/>
                <w:szCs w:val="20"/>
              </w:rPr>
            </w:pPr>
            <w:r w:rsidRPr="00E52F8C">
              <w:rPr>
                <w:rFonts w:ascii="Arial" w:hAnsi="Arial" w:cs="Arial"/>
                <w:b/>
                <w:bCs/>
                <w:sz w:val="20"/>
                <w:szCs w:val="20"/>
              </w:rPr>
              <w:t>Stav k 31.</w:t>
            </w:r>
            <w:r w:rsidR="00463E01" w:rsidRPr="00E52F8C">
              <w:rPr>
                <w:rFonts w:ascii="Arial" w:hAnsi="Arial" w:cs="Arial"/>
                <w:b/>
                <w:bCs/>
                <w:sz w:val="20"/>
                <w:szCs w:val="20"/>
              </w:rPr>
              <w:t>3</w:t>
            </w:r>
            <w:r w:rsidRPr="00E52F8C">
              <w:rPr>
                <w:rFonts w:ascii="Arial" w:hAnsi="Arial" w:cs="Arial"/>
                <w:b/>
                <w:bCs/>
                <w:sz w:val="20"/>
                <w:szCs w:val="20"/>
              </w:rPr>
              <w:t>.201</w:t>
            </w:r>
            <w:r w:rsidR="00463E01" w:rsidRPr="00E52F8C">
              <w:rPr>
                <w:rFonts w:ascii="Arial" w:hAnsi="Arial" w:cs="Arial"/>
                <w:b/>
                <w:bCs/>
                <w:sz w:val="20"/>
                <w:szCs w:val="20"/>
              </w:rPr>
              <w:t>4</w:t>
            </w:r>
          </w:p>
        </w:tc>
      </w:tr>
      <w:tr w:rsidR="004F7044" w:rsidRPr="00D42A6E" w14:paraId="4BFB461F" w14:textId="77777777" w:rsidTr="00ED2908">
        <w:trPr>
          <w:trHeight w:val="198"/>
        </w:trPr>
        <w:tc>
          <w:tcPr>
            <w:tcW w:w="4606" w:type="dxa"/>
            <w:tcBorders>
              <w:top w:val="nil"/>
              <w:left w:val="nil"/>
              <w:bottom w:val="nil"/>
              <w:right w:val="nil"/>
            </w:tcBorders>
            <w:shd w:val="clear" w:color="auto" w:fill="auto"/>
            <w:vAlign w:val="bottom"/>
            <w:hideMark/>
          </w:tcPr>
          <w:p w14:paraId="39864B72" w14:textId="77777777" w:rsidR="004F7044" w:rsidRPr="00E52F8C" w:rsidRDefault="004F7044">
            <w:pPr>
              <w:rPr>
                <w:rFonts w:ascii="Arial" w:hAnsi="Arial" w:cs="Arial"/>
                <w:sz w:val="20"/>
                <w:szCs w:val="20"/>
              </w:rPr>
            </w:pPr>
          </w:p>
        </w:tc>
        <w:tc>
          <w:tcPr>
            <w:tcW w:w="2317" w:type="dxa"/>
            <w:tcBorders>
              <w:top w:val="nil"/>
              <w:left w:val="nil"/>
              <w:bottom w:val="nil"/>
              <w:right w:val="nil"/>
            </w:tcBorders>
            <w:shd w:val="clear" w:color="auto" w:fill="auto"/>
            <w:vAlign w:val="bottom"/>
            <w:hideMark/>
          </w:tcPr>
          <w:p w14:paraId="70092C27" w14:textId="77777777" w:rsidR="004F7044" w:rsidRPr="00E52F8C" w:rsidRDefault="004F7044">
            <w:pPr>
              <w:jc w:val="right"/>
              <w:rPr>
                <w:rFonts w:ascii="Arial" w:hAnsi="Arial" w:cs="Arial"/>
                <w:b/>
                <w:bCs/>
                <w:sz w:val="20"/>
                <w:szCs w:val="20"/>
              </w:rPr>
            </w:pPr>
          </w:p>
        </w:tc>
        <w:tc>
          <w:tcPr>
            <w:tcW w:w="2317" w:type="dxa"/>
            <w:tcBorders>
              <w:top w:val="nil"/>
              <w:left w:val="nil"/>
              <w:bottom w:val="nil"/>
              <w:right w:val="nil"/>
            </w:tcBorders>
            <w:shd w:val="clear" w:color="auto" w:fill="auto"/>
            <w:vAlign w:val="bottom"/>
            <w:hideMark/>
          </w:tcPr>
          <w:p w14:paraId="2AEFC8E8" w14:textId="77777777" w:rsidR="004F7044" w:rsidRPr="00E52F8C" w:rsidRDefault="004F7044">
            <w:pPr>
              <w:jc w:val="right"/>
              <w:rPr>
                <w:rFonts w:ascii="Arial" w:hAnsi="Arial" w:cs="Arial"/>
                <w:sz w:val="20"/>
                <w:szCs w:val="20"/>
              </w:rPr>
            </w:pPr>
          </w:p>
        </w:tc>
      </w:tr>
      <w:tr w:rsidR="004F7044" w:rsidRPr="00D42A6E" w14:paraId="7D0F1E15" w14:textId="77777777" w:rsidTr="00ED2908">
        <w:trPr>
          <w:trHeight w:val="198"/>
        </w:trPr>
        <w:tc>
          <w:tcPr>
            <w:tcW w:w="4606" w:type="dxa"/>
            <w:tcBorders>
              <w:top w:val="nil"/>
              <w:left w:val="nil"/>
              <w:bottom w:val="nil"/>
              <w:right w:val="nil"/>
            </w:tcBorders>
            <w:shd w:val="clear" w:color="auto" w:fill="auto"/>
            <w:vAlign w:val="bottom"/>
            <w:hideMark/>
          </w:tcPr>
          <w:p w14:paraId="01BDE4F0" w14:textId="77777777" w:rsidR="004F7044" w:rsidRPr="00E52F8C" w:rsidRDefault="004F7044">
            <w:pPr>
              <w:rPr>
                <w:rFonts w:ascii="Arial" w:hAnsi="Arial" w:cs="Arial"/>
                <w:sz w:val="20"/>
                <w:szCs w:val="20"/>
              </w:rPr>
            </w:pPr>
            <w:r w:rsidRPr="00E52F8C">
              <w:rPr>
                <w:rFonts w:ascii="Arial" w:hAnsi="Arial" w:cs="Arial"/>
                <w:sz w:val="20"/>
                <w:szCs w:val="20"/>
              </w:rPr>
              <w:t>Poh</w:t>
            </w:r>
            <w:r w:rsidRPr="00E52F8C">
              <w:rPr>
                <w:rFonts w:ascii="Arial" w:hAnsi="Arial" w:cs="Arial" w:hint="eastAsia"/>
                <w:sz w:val="20"/>
                <w:szCs w:val="20"/>
              </w:rPr>
              <w:t>ľ</w:t>
            </w:r>
            <w:r w:rsidRPr="00E52F8C">
              <w:rPr>
                <w:rFonts w:ascii="Arial" w:hAnsi="Arial" w:cs="Arial"/>
                <w:sz w:val="20"/>
                <w:szCs w:val="20"/>
              </w:rPr>
              <w:t>adávky z obchodného styku</w:t>
            </w:r>
          </w:p>
        </w:tc>
        <w:tc>
          <w:tcPr>
            <w:tcW w:w="2317" w:type="dxa"/>
            <w:tcBorders>
              <w:top w:val="nil"/>
              <w:left w:val="nil"/>
              <w:bottom w:val="nil"/>
              <w:right w:val="nil"/>
            </w:tcBorders>
            <w:shd w:val="clear" w:color="auto" w:fill="auto"/>
            <w:vAlign w:val="bottom"/>
            <w:hideMark/>
          </w:tcPr>
          <w:p w14:paraId="6D047E36" w14:textId="77777777" w:rsidR="004F7044" w:rsidRPr="00E52F8C" w:rsidRDefault="001F4EF1">
            <w:pPr>
              <w:jc w:val="right"/>
              <w:rPr>
                <w:rFonts w:ascii="Arial" w:hAnsi="Arial" w:cs="Arial"/>
                <w:sz w:val="20"/>
                <w:szCs w:val="20"/>
              </w:rPr>
            </w:pPr>
            <w:r w:rsidRPr="001F4EF1">
              <w:rPr>
                <w:rFonts w:ascii="Arial" w:hAnsi="Arial" w:cs="Arial"/>
                <w:sz w:val="20"/>
                <w:szCs w:val="20"/>
              </w:rPr>
              <w:t>952 764</w:t>
            </w:r>
          </w:p>
        </w:tc>
        <w:tc>
          <w:tcPr>
            <w:tcW w:w="2317" w:type="dxa"/>
            <w:tcBorders>
              <w:top w:val="nil"/>
              <w:left w:val="nil"/>
              <w:bottom w:val="nil"/>
              <w:right w:val="nil"/>
            </w:tcBorders>
            <w:shd w:val="clear" w:color="auto" w:fill="auto"/>
            <w:vAlign w:val="bottom"/>
            <w:hideMark/>
          </w:tcPr>
          <w:p w14:paraId="606AD235" w14:textId="77777777" w:rsidR="004F7044" w:rsidRPr="00E52F8C" w:rsidRDefault="001F4EF1">
            <w:pPr>
              <w:jc w:val="right"/>
              <w:rPr>
                <w:rFonts w:ascii="Arial" w:hAnsi="Arial" w:cs="Arial"/>
                <w:sz w:val="20"/>
                <w:szCs w:val="20"/>
              </w:rPr>
            </w:pPr>
            <w:r w:rsidRPr="001F4EF1">
              <w:rPr>
                <w:rFonts w:ascii="Arial" w:hAnsi="Arial" w:cs="Arial"/>
                <w:sz w:val="20"/>
                <w:szCs w:val="20"/>
              </w:rPr>
              <w:t>1 322 456</w:t>
            </w:r>
          </w:p>
        </w:tc>
      </w:tr>
      <w:tr w:rsidR="004F7044" w:rsidRPr="00D42A6E" w14:paraId="3212F75B" w14:textId="77777777" w:rsidTr="00ED2908">
        <w:trPr>
          <w:trHeight w:val="198"/>
        </w:trPr>
        <w:tc>
          <w:tcPr>
            <w:tcW w:w="4606" w:type="dxa"/>
            <w:tcBorders>
              <w:top w:val="nil"/>
              <w:left w:val="nil"/>
              <w:bottom w:val="nil"/>
              <w:right w:val="nil"/>
            </w:tcBorders>
            <w:shd w:val="clear" w:color="auto" w:fill="auto"/>
            <w:vAlign w:val="bottom"/>
            <w:hideMark/>
          </w:tcPr>
          <w:p w14:paraId="4801FBDF" w14:textId="77777777" w:rsidR="004F7044" w:rsidRPr="00E52F8C" w:rsidRDefault="004F7044">
            <w:pPr>
              <w:rPr>
                <w:rFonts w:ascii="Arial" w:hAnsi="Arial" w:cs="Arial"/>
                <w:sz w:val="20"/>
                <w:szCs w:val="20"/>
              </w:rPr>
            </w:pPr>
            <w:r w:rsidRPr="00E52F8C">
              <w:rPr>
                <w:rFonts w:ascii="Arial" w:hAnsi="Arial" w:cs="Arial"/>
                <w:sz w:val="20"/>
                <w:szCs w:val="20"/>
              </w:rPr>
              <w:t>Ostatné poh</w:t>
            </w:r>
            <w:r w:rsidRPr="00E52F8C">
              <w:rPr>
                <w:rFonts w:ascii="Arial" w:hAnsi="Arial" w:cs="Arial" w:hint="eastAsia"/>
                <w:sz w:val="20"/>
                <w:szCs w:val="20"/>
              </w:rPr>
              <w:t>ľ</w:t>
            </w:r>
            <w:r w:rsidRPr="00E52F8C">
              <w:rPr>
                <w:rFonts w:ascii="Arial" w:hAnsi="Arial" w:cs="Arial"/>
                <w:sz w:val="20"/>
                <w:szCs w:val="20"/>
              </w:rPr>
              <w:t>adávky v rámci konsolidovaného celku</w:t>
            </w:r>
          </w:p>
        </w:tc>
        <w:tc>
          <w:tcPr>
            <w:tcW w:w="2317" w:type="dxa"/>
            <w:tcBorders>
              <w:top w:val="nil"/>
              <w:left w:val="nil"/>
              <w:bottom w:val="nil"/>
              <w:right w:val="nil"/>
            </w:tcBorders>
            <w:shd w:val="clear" w:color="auto" w:fill="auto"/>
            <w:vAlign w:val="bottom"/>
            <w:hideMark/>
          </w:tcPr>
          <w:p w14:paraId="0F2877C0" w14:textId="77777777" w:rsidR="004F7044" w:rsidRPr="00E52F8C" w:rsidRDefault="001F4EF1">
            <w:pPr>
              <w:jc w:val="right"/>
              <w:rPr>
                <w:rFonts w:ascii="Arial" w:hAnsi="Arial" w:cs="Arial"/>
                <w:sz w:val="20"/>
                <w:szCs w:val="20"/>
              </w:rPr>
            </w:pPr>
            <w:r w:rsidRPr="001F4EF1">
              <w:rPr>
                <w:rFonts w:ascii="Arial" w:hAnsi="Arial" w:cs="Arial"/>
                <w:sz w:val="20"/>
                <w:szCs w:val="20"/>
              </w:rPr>
              <w:t>1 916 706</w:t>
            </w:r>
          </w:p>
        </w:tc>
        <w:tc>
          <w:tcPr>
            <w:tcW w:w="2317" w:type="dxa"/>
            <w:tcBorders>
              <w:top w:val="nil"/>
              <w:left w:val="nil"/>
              <w:bottom w:val="nil"/>
              <w:right w:val="nil"/>
            </w:tcBorders>
            <w:shd w:val="clear" w:color="auto" w:fill="auto"/>
            <w:vAlign w:val="bottom"/>
            <w:hideMark/>
          </w:tcPr>
          <w:p w14:paraId="1E86BD25" w14:textId="77777777" w:rsidR="004F7044" w:rsidRPr="00E52F8C" w:rsidRDefault="001F4EF1">
            <w:pPr>
              <w:jc w:val="right"/>
              <w:rPr>
                <w:rFonts w:ascii="Arial" w:hAnsi="Arial" w:cs="Arial"/>
                <w:sz w:val="20"/>
                <w:szCs w:val="20"/>
              </w:rPr>
            </w:pPr>
            <w:r w:rsidRPr="001F4EF1">
              <w:rPr>
                <w:rFonts w:ascii="Arial" w:hAnsi="Arial" w:cs="Arial"/>
                <w:sz w:val="20"/>
                <w:szCs w:val="20"/>
              </w:rPr>
              <w:t>1 218 352</w:t>
            </w:r>
          </w:p>
        </w:tc>
      </w:tr>
      <w:tr w:rsidR="004F7044" w:rsidRPr="00D42A6E" w14:paraId="6D6080B7" w14:textId="77777777" w:rsidTr="00ED2908">
        <w:trPr>
          <w:trHeight w:val="198"/>
        </w:trPr>
        <w:tc>
          <w:tcPr>
            <w:tcW w:w="4606" w:type="dxa"/>
            <w:tcBorders>
              <w:top w:val="nil"/>
              <w:left w:val="nil"/>
              <w:bottom w:val="nil"/>
              <w:right w:val="nil"/>
            </w:tcBorders>
            <w:shd w:val="clear" w:color="auto" w:fill="auto"/>
            <w:vAlign w:val="bottom"/>
            <w:hideMark/>
          </w:tcPr>
          <w:p w14:paraId="1CA81967" w14:textId="77777777" w:rsidR="004F7044" w:rsidRPr="00E52F8C" w:rsidRDefault="004F7044">
            <w:pPr>
              <w:rPr>
                <w:rFonts w:ascii="Arial" w:hAnsi="Arial" w:cs="Arial"/>
                <w:sz w:val="20"/>
                <w:szCs w:val="20"/>
              </w:rPr>
            </w:pPr>
            <w:r w:rsidRPr="00E52F8C">
              <w:rPr>
                <w:rFonts w:ascii="Arial" w:hAnsi="Arial" w:cs="Arial"/>
                <w:sz w:val="20"/>
                <w:szCs w:val="20"/>
              </w:rPr>
              <w:t>Príjmy budúcich období</w:t>
            </w:r>
          </w:p>
        </w:tc>
        <w:tc>
          <w:tcPr>
            <w:tcW w:w="2317" w:type="dxa"/>
            <w:tcBorders>
              <w:top w:val="nil"/>
              <w:left w:val="nil"/>
              <w:bottom w:val="nil"/>
              <w:right w:val="nil"/>
            </w:tcBorders>
            <w:shd w:val="clear" w:color="auto" w:fill="auto"/>
            <w:vAlign w:val="bottom"/>
            <w:hideMark/>
          </w:tcPr>
          <w:p w14:paraId="77E358DC"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67D4E4F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9DF5416" w14:textId="77777777" w:rsidTr="00ED2908">
        <w:trPr>
          <w:trHeight w:val="198"/>
        </w:trPr>
        <w:tc>
          <w:tcPr>
            <w:tcW w:w="4606" w:type="dxa"/>
            <w:tcBorders>
              <w:top w:val="nil"/>
              <w:left w:val="nil"/>
              <w:bottom w:val="nil"/>
              <w:right w:val="nil"/>
            </w:tcBorders>
            <w:shd w:val="clear" w:color="auto" w:fill="auto"/>
            <w:vAlign w:val="bottom"/>
            <w:hideMark/>
          </w:tcPr>
          <w:p w14:paraId="2A36D408" w14:textId="77777777" w:rsidR="004F7044" w:rsidRPr="00E52F8C" w:rsidRDefault="004F7044">
            <w:pPr>
              <w:rPr>
                <w:rFonts w:ascii="Arial" w:hAnsi="Arial" w:cs="Arial"/>
                <w:sz w:val="20"/>
                <w:szCs w:val="20"/>
              </w:rPr>
            </w:pPr>
            <w:r w:rsidRPr="00E52F8C">
              <w:rPr>
                <w:rFonts w:ascii="Arial" w:hAnsi="Arial" w:cs="Arial"/>
                <w:sz w:val="20"/>
                <w:szCs w:val="20"/>
              </w:rPr>
              <w:t>Náklady budúcich období</w:t>
            </w:r>
          </w:p>
        </w:tc>
        <w:tc>
          <w:tcPr>
            <w:tcW w:w="2317" w:type="dxa"/>
            <w:tcBorders>
              <w:top w:val="nil"/>
              <w:left w:val="nil"/>
              <w:bottom w:val="nil"/>
              <w:right w:val="nil"/>
            </w:tcBorders>
            <w:shd w:val="clear" w:color="auto" w:fill="auto"/>
            <w:vAlign w:val="bottom"/>
            <w:hideMark/>
          </w:tcPr>
          <w:p w14:paraId="147111F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50CA3EFD"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0FFDD5F" w14:textId="77777777" w:rsidTr="00ED2908">
        <w:trPr>
          <w:trHeight w:val="198"/>
        </w:trPr>
        <w:tc>
          <w:tcPr>
            <w:tcW w:w="4606" w:type="dxa"/>
            <w:tcBorders>
              <w:top w:val="nil"/>
              <w:left w:val="nil"/>
              <w:bottom w:val="nil"/>
              <w:right w:val="nil"/>
            </w:tcBorders>
            <w:shd w:val="clear" w:color="auto" w:fill="auto"/>
            <w:vAlign w:val="bottom"/>
            <w:hideMark/>
          </w:tcPr>
          <w:p w14:paraId="07A9CA94" w14:textId="77777777" w:rsidR="004F7044" w:rsidRPr="00E52F8C" w:rsidRDefault="004F7044">
            <w:pPr>
              <w:rPr>
                <w:rFonts w:ascii="Arial" w:hAnsi="Arial" w:cs="Arial"/>
                <w:sz w:val="20"/>
                <w:szCs w:val="20"/>
              </w:rPr>
            </w:pPr>
            <w:r w:rsidRPr="00E52F8C">
              <w:rPr>
                <w:rFonts w:ascii="Arial" w:hAnsi="Arial" w:cs="Arial"/>
                <w:sz w:val="20"/>
                <w:szCs w:val="20"/>
              </w:rPr>
              <w:t>Poskytnuté pôži</w:t>
            </w:r>
            <w:r w:rsidRPr="00E52F8C">
              <w:rPr>
                <w:rFonts w:ascii="Arial" w:hAnsi="Arial" w:cs="Arial" w:hint="eastAsia"/>
                <w:sz w:val="20"/>
                <w:szCs w:val="20"/>
              </w:rPr>
              <w:t>č</w:t>
            </w:r>
            <w:r w:rsidRPr="00E52F8C">
              <w:rPr>
                <w:rFonts w:ascii="Arial" w:hAnsi="Arial" w:cs="Arial"/>
                <w:sz w:val="20"/>
                <w:szCs w:val="20"/>
              </w:rPr>
              <w:t>ky</w:t>
            </w:r>
          </w:p>
        </w:tc>
        <w:tc>
          <w:tcPr>
            <w:tcW w:w="2317" w:type="dxa"/>
            <w:tcBorders>
              <w:top w:val="nil"/>
              <w:left w:val="nil"/>
              <w:bottom w:val="nil"/>
              <w:right w:val="nil"/>
            </w:tcBorders>
            <w:shd w:val="clear" w:color="auto" w:fill="auto"/>
            <w:vAlign w:val="bottom"/>
            <w:hideMark/>
          </w:tcPr>
          <w:p w14:paraId="17CD498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398AE85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F860645" w14:textId="77777777" w:rsidTr="00ED2908">
        <w:trPr>
          <w:trHeight w:val="198"/>
        </w:trPr>
        <w:tc>
          <w:tcPr>
            <w:tcW w:w="4606" w:type="dxa"/>
            <w:tcBorders>
              <w:top w:val="nil"/>
              <w:left w:val="nil"/>
              <w:bottom w:val="nil"/>
              <w:right w:val="nil"/>
            </w:tcBorders>
            <w:shd w:val="clear" w:color="auto" w:fill="auto"/>
            <w:vAlign w:val="bottom"/>
            <w:hideMark/>
          </w:tcPr>
          <w:p w14:paraId="12DC4CD9" w14:textId="77777777" w:rsidR="004F7044" w:rsidRPr="00E52F8C" w:rsidRDefault="004F7044">
            <w:pPr>
              <w:rPr>
                <w:rFonts w:ascii="Arial" w:hAnsi="Arial" w:cs="Arial"/>
                <w:b/>
                <w:bCs/>
                <w:sz w:val="20"/>
                <w:szCs w:val="20"/>
              </w:rPr>
            </w:pPr>
            <w:r w:rsidRPr="00E52F8C">
              <w:rPr>
                <w:rFonts w:ascii="Arial" w:hAnsi="Arial" w:cs="Arial"/>
                <w:b/>
                <w:bCs/>
                <w:sz w:val="20"/>
                <w:szCs w:val="20"/>
              </w:rPr>
              <w:t>Aktíva spolu</w:t>
            </w:r>
          </w:p>
        </w:tc>
        <w:tc>
          <w:tcPr>
            <w:tcW w:w="2317" w:type="dxa"/>
            <w:tcBorders>
              <w:top w:val="single" w:sz="4" w:space="0" w:color="auto"/>
              <w:left w:val="nil"/>
              <w:bottom w:val="double" w:sz="6" w:space="0" w:color="auto"/>
              <w:right w:val="nil"/>
            </w:tcBorders>
            <w:shd w:val="clear" w:color="auto" w:fill="auto"/>
            <w:noWrap/>
            <w:vAlign w:val="bottom"/>
            <w:hideMark/>
          </w:tcPr>
          <w:p w14:paraId="287CD150" w14:textId="60AD667C" w:rsidR="004F7044" w:rsidRPr="00E52F8C" w:rsidRDefault="0094495C">
            <w:pPr>
              <w:jc w:val="right"/>
              <w:rPr>
                <w:rFonts w:ascii="Arial" w:hAnsi="Arial" w:cs="Arial"/>
                <w:b/>
                <w:bCs/>
                <w:sz w:val="20"/>
                <w:szCs w:val="20"/>
              </w:rPr>
            </w:pPr>
            <w:r>
              <w:rPr>
                <w:rFonts w:ascii="Arial" w:hAnsi="Arial" w:cs="Arial"/>
                <w:b/>
                <w:bCs/>
                <w:sz w:val="20"/>
                <w:szCs w:val="20"/>
              </w:rPr>
              <w:t>2 869 470</w:t>
            </w:r>
          </w:p>
        </w:tc>
        <w:tc>
          <w:tcPr>
            <w:tcW w:w="2317" w:type="dxa"/>
            <w:tcBorders>
              <w:top w:val="single" w:sz="4" w:space="0" w:color="auto"/>
              <w:left w:val="nil"/>
              <w:bottom w:val="double" w:sz="6" w:space="0" w:color="auto"/>
              <w:right w:val="nil"/>
            </w:tcBorders>
            <w:shd w:val="clear" w:color="auto" w:fill="auto"/>
            <w:noWrap/>
            <w:vAlign w:val="bottom"/>
            <w:hideMark/>
          </w:tcPr>
          <w:p w14:paraId="5776B18B" w14:textId="6552DD07" w:rsidR="004F7044" w:rsidRPr="00E52F8C" w:rsidRDefault="0094495C">
            <w:pPr>
              <w:jc w:val="right"/>
              <w:rPr>
                <w:rFonts w:ascii="Arial" w:hAnsi="Arial" w:cs="Arial"/>
                <w:b/>
                <w:bCs/>
                <w:sz w:val="20"/>
                <w:szCs w:val="20"/>
              </w:rPr>
            </w:pPr>
            <w:r>
              <w:rPr>
                <w:rFonts w:ascii="Arial" w:hAnsi="Arial" w:cs="Arial"/>
                <w:b/>
                <w:bCs/>
                <w:sz w:val="20"/>
                <w:szCs w:val="20"/>
              </w:rPr>
              <w:t>2 540 808</w:t>
            </w:r>
          </w:p>
        </w:tc>
      </w:tr>
      <w:tr w:rsidR="004F7044" w:rsidRPr="00D42A6E" w14:paraId="1250EDEF" w14:textId="77777777" w:rsidTr="00ED2908">
        <w:trPr>
          <w:trHeight w:val="198"/>
        </w:trPr>
        <w:tc>
          <w:tcPr>
            <w:tcW w:w="4606" w:type="dxa"/>
            <w:tcBorders>
              <w:top w:val="nil"/>
              <w:left w:val="nil"/>
              <w:bottom w:val="nil"/>
              <w:right w:val="nil"/>
            </w:tcBorders>
            <w:shd w:val="clear" w:color="auto" w:fill="auto"/>
            <w:vAlign w:val="bottom"/>
            <w:hideMark/>
          </w:tcPr>
          <w:p w14:paraId="53AB9108" w14:textId="77777777" w:rsidR="004F7044" w:rsidRPr="00E52F8C" w:rsidRDefault="004F7044">
            <w:pPr>
              <w:rPr>
                <w:rFonts w:ascii="Arial" w:hAnsi="Arial" w:cs="Arial"/>
                <w:sz w:val="20"/>
                <w:szCs w:val="20"/>
              </w:rPr>
            </w:pPr>
          </w:p>
        </w:tc>
        <w:tc>
          <w:tcPr>
            <w:tcW w:w="2317" w:type="dxa"/>
            <w:tcBorders>
              <w:top w:val="nil"/>
              <w:left w:val="nil"/>
              <w:bottom w:val="nil"/>
              <w:right w:val="nil"/>
            </w:tcBorders>
            <w:shd w:val="clear" w:color="auto" w:fill="auto"/>
            <w:vAlign w:val="bottom"/>
            <w:hideMark/>
          </w:tcPr>
          <w:p w14:paraId="77E7C56E" w14:textId="77777777" w:rsidR="004F7044" w:rsidRPr="00E52F8C" w:rsidRDefault="004F7044">
            <w:pPr>
              <w:jc w:val="right"/>
              <w:rPr>
                <w:rFonts w:ascii="Arial" w:hAnsi="Arial" w:cs="Arial"/>
                <w:b/>
                <w:bCs/>
                <w:sz w:val="20"/>
                <w:szCs w:val="20"/>
              </w:rPr>
            </w:pPr>
          </w:p>
        </w:tc>
        <w:tc>
          <w:tcPr>
            <w:tcW w:w="2317" w:type="dxa"/>
            <w:tcBorders>
              <w:top w:val="nil"/>
              <w:left w:val="nil"/>
              <w:bottom w:val="nil"/>
              <w:right w:val="nil"/>
            </w:tcBorders>
            <w:shd w:val="clear" w:color="auto" w:fill="auto"/>
            <w:vAlign w:val="bottom"/>
            <w:hideMark/>
          </w:tcPr>
          <w:p w14:paraId="118E11E3" w14:textId="77777777" w:rsidR="004F7044" w:rsidRPr="00E52F8C" w:rsidRDefault="004F7044">
            <w:pPr>
              <w:jc w:val="right"/>
              <w:rPr>
                <w:rFonts w:ascii="Arial" w:hAnsi="Arial" w:cs="Arial"/>
                <w:b/>
                <w:bCs/>
                <w:sz w:val="20"/>
                <w:szCs w:val="20"/>
              </w:rPr>
            </w:pPr>
          </w:p>
        </w:tc>
      </w:tr>
      <w:tr w:rsidR="004F7044" w:rsidRPr="00D42A6E" w14:paraId="6A8122BB" w14:textId="77777777" w:rsidTr="00ED2908">
        <w:trPr>
          <w:trHeight w:val="198"/>
        </w:trPr>
        <w:tc>
          <w:tcPr>
            <w:tcW w:w="4606" w:type="dxa"/>
            <w:tcBorders>
              <w:top w:val="nil"/>
              <w:left w:val="nil"/>
              <w:bottom w:val="nil"/>
              <w:right w:val="nil"/>
            </w:tcBorders>
            <w:shd w:val="clear" w:color="auto" w:fill="auto"/>
            <w:vAlign w:val="bottom"/>
            <w:hideMark/>
          </w:tcPr>
          <w:p w14:paraId="45C4B3B4" w14:textId="77777777" w:rsidR="004F7044" w:rsidRPr="00E52F8C" w:rsidRDefault="004F7044">
            <w:pPr>
              <w:rPr>
                <w:rFonts w:ascii="Arial" w:hAnsi="Arial" w:cs="Arial"/>
                <w:sz w:val="20"/>
                <w:szCs w:val="20"/>
              </w:rPr>
            </w:pPr>
            <w:r w:rsidRPr="00E52F8C">
              <w:rPr>
                <w:rFonts w:ascii="Arial" w:hAnsi="Arial" w:cs="Arial"/>
                <w:sz w:val="20"/>
                <w:szCs w:val="20"/>
              </w:rPr>
              <w:t>Záväzky z obchodného styku</w:t>
            </w:r>
          </w:p>
        </w:tc>
        <w:tc>
          <w:tcPr>
            <w:tcW w:w="2317" w:type="dxa"/>
            <w:tcBorders>
              <w:top w:val="nil"/>
              <w:left w:val="nil"/>
              <w:bottom w:val="nil"/>
              <w:right w:val="nil"/>
            </w:tcBorders>
            <w:shd w:val="clear" w:color="auto" w:fill="auto"/>
            <w:vAlign w:val="bottom"/>
            <w:hideMark/>
          </w:tcPr>
          <w:p w14:paraId="262EDDFA" w14:textId="77777777" w:rsidR="004F7044" w:rsidRPr="00E52F8C" w:rsidRDefault="001F4EF1">
            <w:pPr>
              <w:jc w:val="right"/>
              <w:rPr>
                <w:rFonts w:ascii="Arial" w:hAnsi="Arial" w:cs="Arial"/>
                <w:sz w:val="20"/>
                <w:szCs w:val="20"/>
              </w:rPr>
            </w:pPr>
            <w:r w:rsidRPr="001F4EF1">
              <w:rPr>
                <w:rFonts w:ascii="Arial" w:hAnsi="Arial" w:cs="Arial"/>
                <w:sz w:val="20"/>
                <w:szCs w:val="20"/>
              </w:rPr>
              <w:t>968</w:t>
            </w:r>
          </w:p>
        </w:tc>
        <w:tc>
          <w:tcPr>
            <w:tcW w:w="2317" w:type="dxa"/>
            <w:tcBorders>
              <w:top w:val="nil"/>
              <w:left w:val="nil"/>
              <w:bottom w:val="nil"/>
              <w:right w:val="nil"/>
            </w:tcBorders>
            <w:shd w:val="clear" w:color="auto" w:fill="auto"/>
            <w:vAlign w:val="bottom"/>
            <w:hideMark/>
          </w:tcPr>
          <w:p w14:paraId="6F0694A3" w14:textId="77777777" w:rsidR="004F7044" w:rsidRPr="00E52F8C" w:rsidRDefault="001F4EF1">
            <w:pPr>
              <w:jc w:val="right"/>
              <w:rPr>
                <w:rFonts w:ascii="Arial" w:hAnsi="Arial" w:cs="Arial"/>
                <w:sz w:val="20"/>
                <w:szCs w:val="20"/>
              </w:rPr>
            </w:pPr>
            <w:r w:rsidRPr="001F4EF1">
              <w:rPr>
                <w:rFonts w:ascii="Arial" w:hAnsi="Arial" w:cs="Arial"/>
                <w:sz w:val="20"/>
                <w:szCs w:val="20"/>
              </w:rPr>
              <w:t>57 685</w:t>
            </w:r>
          </w:p>
        </w:tc>
      </w:tr>
      <w:tr w:rsidR="004F7044" w:rsidRPr="00D42A6E" w14:paraId="69BCDFAC" w14:textId="77777777" w:rsidTr="00ED2908">
        <w:trPr>
          <w:trHeight w:val="198"/>
        </w:trPr>
        <w:tc>
          <w:tcPr>
            <w:tcW w:w="4606" w:type="dxa"/>
            <w:tcBorders>
              <w:top w:val="nil"/>
              <w:left w:val="nil"/>
              <w:bottom w:val="nil"/>
              <w:right w:val="nil"/>
            </w:tcBorders>
            <w:shd w:val="clear" w:color="auto" w:fill="auto"/>
            <w:vAlign w:val="bottom"/>
            <w:hideMark/>
          </w:tcPr>
          <w:p w14:paraId="771E40F6" w14:textId="77777777" w:rsidR="004F7044" w:rsidRPr="00E52F8C" w:rsidRDefault="004F7044">
            <w:pPr>
              <w:rPr>
                <w:rFonts w:ascii="Arial" w:hAnsi="Arial" w:cs="Arial"/>
                <w:sz w:val="20"/>
                <w:szCs w:val="20"/>
              </w:rPr>
            </w:pPr>
            <w:r w:rsidRPr="00E52F8C">
              <w:rPr>
                <w:rFonts w:ascii="Arial" w:hAnsi="Arial" w:cs="Arial"/>
                <w:sz w:val="20"/>
                <w:szCs w:val="20"/>
              </w:rPr>
              <w:t>Ostatné záväzky v rámci konsolidovaného celku</w:t>
            </w:r>
          </w:p>
        </w:tc>
        <w:tc>
          <w:tcPr>
            <w:tcW w:w="2317" w:type="dxa"/>
            <w:tcBorders>
              <w:top w:val="nil"/>
              <w:left w:val="nil"/>
              <w:bottom w:val="nil"/>
              <w:right w:val="nil"/>
            </w:tcBorders>
            <w:shd w:val="clear" w:color="auto" w:fill="auto"/>
            <w:vAlign w:val="bottom"/>
            <w:hideMark/>
          </w:tcPr>
          <w:p w14:paraId="5EAF262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0058CCFE"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7BBCE15" w14:textId="77777777" w:rsidTr="00ED2908">
        <w:trPr>
          <w:trHeight w:val="198"/>
        </w:trPr>
        <w:tc>
          <w:tcPr>
            <w:tcW w:w="4606" w:type="dxa"/>
            <w:tcBorders>
              <w:top w:val="nil"/>
              <w:left w:val="nil"/>
              <w:bottom w:val="nil"/>
              <w:right w:val="nil"/>
            </w:tcBorders>
            <w:shd w:val="clear" w:color="auto" w:fill="auto"/>
            <w:vAlign w:val="bottom"/>
            <w:hideMark/>
          </w:tcPr>
          <w:p w14:paraId="0DDDBA8E" w14:textId="77777777" w:rsidR="004F7044" w:rsidRPr="00E52F8C" w:rsidRDefault="004F7044">
            <w:pPr>
              <w:rPr>
                <w:rFonts w:ascii="Arial" w:hAnsi="Arial" w:cs="Arial"/>
                <w:sz w:val="20"/>
                <w:szCs w:val="20"/>
              </w:rPr>
            </w:pPr>
            <w:r w:rsidRPr="00E52F8C">
              <w:rPr>
                <w:rFonts w:ascii="Arial" w:hAnsi="Arial" w:cs="Arial"/>
                <w:sz w:val="20"/>
                <w:szCs w:val="20"/>
              </w:rPr>
              <w:t>Nevyfakturované dodávky</w:t>
            </w:r>
          </w:p>
        </w:tc>
        <w:tc>
          <w:tcPr>
            <w:tcW w:w="2317" w:type="dxa"/>
            <w:tcBorders>
              <w:top w:val="nil"/>
              <w:left w:val="nil"/>
              <w:bottom w:val="nil"/>
              <w:right w:val="nil"/>
            </w:tcBorders>
            <w:shd w:val="clear" w:color="auto" w:fill="auto"/>
            <w:vAlign w:val="bottom"/>
            <w:hideMark/>
          </w:tcPr>
          <w:p w14:paraId="0E4A9F1F"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5FC73151"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79D9FDCA" w14:textId="77777777" w:rsidTr="00ED2908">
        <w:trPr>
          <w:trHeight w:val="198"/>
        </w:trPr>
        <w:tc>
          <w:tcPr>
            <w:tcW w:w="4606" w:type="dxa"/>
            <w:tcBorders>
              <w:top w:val="nil"/>
              <w:left w:val="nil"/>
              <w:bottom w:val="nil"/>
              <w:right w:val="nil"/>
            </w:tcBorders>
            <w:shd w:val="clear" w:color="auto" w:fill="auto"/>
            <w:vAlign w:val="bottom"/>
            <w:hideMark/>
          </w:tcPr>
          <w:p w14:paraId="7ADDFDC7" w14:textId="77777777" w:rsidR="004F7044" w:rsidRPr="00E52F8C" w:rsidRDefault="004F7044">
            <w:pPr>
              <w:rPr>
                <w:rFonts w:ascii="Arial" w:hAnsi="Arial" w:cs="Arial"/>
                <w:sz w:val="20"/>
                <w:szCs w:val="20"/>
              </w:rPr>
            </w:pPr>
            <w:r w:rsidRPr="00E52F8C">
              <w:rPr>
                <w:rFonts w:ascii="Arial" w:hAnsi="Arial" w:cs="Arial"/>
                <w:sz w:val="20"/>
                <w:szCs w:val="20"/>
              </w:rPr>
              <w:t>Rezervy</w:t>
            </w:r>
          </w:p>
        </w:tc>
        <w:tc>
          <w:tcPr>
            <w:tcW w:w="2317" w:type="dxa"/>
            <w:tcBorders>
              <w:top w:val="nil"/>
              <w:left w:val="nil"/>
              <w:bottom w:val="nil"/>
              <w:right w:val="nil"/>
            </w:tcBorders>
            <w:shd w:val="clear" w:color="auto" w:fill="auto"/>
            <w:vAlign w:val="bottom"/>
            <w:hideMark/>
          </w:tcPr>
          <w:p w14:paraId="315DA8C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71202936"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7B58DD5" w14:textId="77777777" w:rsidTr="00ED2908">
        <w:trPr>
          <w:trHeight w:val="198"/>
        </w:trPr>
        <w:tc>
          <w:tcPr>
            <w:tcW w:w="4606" w:type="dxa"/>
            <w:tcBorders>
              <w:top w:val="nil"/>
              <w:left w:val="nil"/>
              <w:bottom w:val="nil"/>
              <w:right w:val="nil"/>
            </w:tcBorders>
            <w:shd w:val="clear" w:color="auto" w:fill="auto"/>
            <w:vAlign w:val="bottom"/>
            <w:hideMark/>
          </w:tcPr>
          <w:p w14:paraId="3AEA3448" w14:textId="77777777" w:rsidR="004F7044" w:rsidRPr="00E52F8C" w:rsidRDefault="004F7044">
            <w:pPr>
              <w:rPr>
                <w:rFonts w:ascii="Arial" w:hAnsi="Arial" w:cs="Arial"/>
                <w:sz w:val="20"/>
                <w:szCs w:val="20"/>
              </w:rPr>
            </w:pPr>
            <w:r w:rsidRPr="00E52F8C">
              <w:rPr>
                <w:rFonts w:ascii="Arial" w:hAnsi="Arial" w:cs="Arial"/>
                <w:sz w:val="20"/>
                <w:szCs w:val="20"/>
              </w:rPr>
              <w:t>Výnosy budúcich období</w:t>
            </w:r>
          </w:p>
        </w:tc>
        <w:tc>
          <w:tcPr>
            <w:tcW w:w="2317" w:type="dxa"/>
            <w:tcBorders>
              <w:top w:val="nil"/>
              <w:left w:val="nil"/>
              <w:bottom w:val="nil"/>
              <w:right w:val="nil"/>
            </w:tcBorders>
            <w:shd w:val="clear" w:color="auto" w:fill="auto"/>
            <w:vAlign w:val="bottom"/>
            <w:hideMark/>
          </w:tcPr>
          <w:p w14:paraId="45E4786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68EC2E35"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08426006" w14:textId="77777777" w:rsidTr="00ED2908">
        <w:trPr>
          <w:trHeight w:val="198"/>
        </w:trPr>
        <w:tc>
          <w:tcPr>
            <w:tcW w:w="4606" w:type="dxa"/>
            <w:tcBorders>
              <w:top w:val="nil"/>
              <w:left w:val="nil"/>
              <w:bottom w:val="nil"/>
              <w:right w:val="nil"/>
            </w:tcBorders>
            <w:shd w:val="clear" w:color="auto" w:fill="auto"/>
            <w:vAlign w:val="bottom"/>
            <w:hideMark/>
          </w:tcPr>
          <w:p w14:paraId="1B0EF168" w14:textId="77777777" w:rsidR="004F7044" w:rsidRPr="00E52F8C" w:rsidRDefault="004F7044">
            <w:pPr>
              <w:rPr>
                <w:rFonts w:ascii="Arial" w:hAnsi="Arial" w:cs="Arial"/>
                <w:sz w:val="20"/>
                <w:szCs w:val="20"/>
              </w:rPr>
            </w:pPr>
            <w:r w:rsidRPr="00E52F8C">
              <w:rPr>
                <w:rFonts w:ascii="Arial" w:hAnsi="Arial" w:cs="Arial"/>
                <w:sz w:val="20"/>
                <w:szCs w:val="20"/>
              </w:rPr>
              <w:t>Výdavky budúcich období</w:t>
            </w:r>
          </w:p>
        </w:tc>
        <w:tc>
          <w:tcPr>
            <w:tcW w:w="2317" w:type="dxa"/>
            <w:tcBorders>
              <w:top w:val="nil"/>
              <w:left w:val="nil"/>
              <w:bottom w:val="nil"/>
              <w:right w:val="nil"/>
            </w:tcBorders>
            <w:shd w:val="clear" w:color="auto" w:fill="auto"/>
            <w:vAlign w:val="bottom"/>
            <w:hideMark/>
          </w:tcPr>
          <w:p w14:paraId="274FF222"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4108C38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2328AE06" w14:textId="77777777" w:rsidTr="00ED2908">
        <w:trPr>
          <w:trHeight w:val="198"/>
        </w:trPr>
        <w:tc>
          <w:tcPr>
            <w:tcW w:w="4606" w:type="dxa"/>
            <w:tcBorders>
              <w:top w:val="nil"/>
              <w:left w:val="nil"/>
              <w:bottom w:val="nil"/>
              <w:right w:val="nil"/>
            </w:tcBorders>
            <w:shd w:val="clear" w:color="auto" w:fill="auto"/>
            <w:vAlign w:val="bottom"/>
            <w:hideMark/>
          </w:tcPr>
          <w:p w14:paraId="756A8651" w14:textId="77777777" w:rsidR="004F7044" w:rsidRPr="00E52F8C" w:rsidRDefault="004F7044">
            <w:pPr>
              <w:rPr>
                <w:rFonts w:ascii="Arial" w:hAnsi="Arial" w:cs="Arial"/>
                <w:sz w:val="20"/>
                <w:szCs w:val="20"/>
              </w:rPr>
            </w:pPr>
            <w:r w:rsidRPr="00E52F8C">
              <w:rPr>
                <w:rFonts w:ascii="Arial" w:hAnsi="Arial" w:cs="Arial"/>
                <w:sz w:val="20"/>
                <w:szCs w:val="20"/>
              </w:rPr>
              <w:t>Prijaté pôži</w:t>
            </w:r>
            <w:r w:rsidRPr="00E52F8C">
              <w:rPr>
                <w:rFonts w:ascii="Arial" w:hAnsi="Arial" w:cs="Arial" w:hint="eastAsia"/>
                <w:sz w:val="20"/>
                <w:szCs w:val="20"/>
              </w:rPr>
              <w:t>č</w:t>
            </w:r>
            <w:r w:rsidRPr="00E52F8C">
              <w:rPr>
                <w:rFonts w:ascii="Arial" w:hAnsi="Arial" w:cs="Arial"/>
                <w:sz w:val="20"/>
                <w:szCs w:val="20"/>
              </w:rPr>
              <w:t>ky</w:t>
            </w:r>
          </w:p>
        </w:tc>
        <w:tc>
          <w:tcPr>
            <w:tcW w:w="2317" w:type="dxa"/>
            <w:tcBorders>
              <w:top w:val="nil"/>
              <w:left w:val="nil"/>
              <w:bottom w:val="nil"/>
              <w:right w:val="nil"/>
            </w:tcBorders>
            <w:shd w:val="clear" w:color="auto" w:fill="auto"/>
            <w:vAlign w:val="bottom"/>
            <w:hideMark/>
          </w:tcPr>
          <w:p w14:paraId="12AFBDD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2317" w:type="dxa"/>
            <w:tcBorders>
              <w:top w:val="nil"/>
              <w:left w:val="nil"/>
              <w:bottom w:val="nil"/>
              <w:right w:val="nil"/>
            </w:tcBorders>
            <w:shd w:val="clear" w:color="auto" w:fill="auto"/>
            <w:vAlign w:val="bottom"/>
            <w:hideMark/>
          </w:tcPr>
          <w:p w14:paraId="7B130160"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6F8F0B80" w14:textId="77777777" w:rsidTr="00ED2908">
        <w:trPr>
          <w:trHeight w:val="198"/>
        </w:trPr>
        <w:tc>
          <w:tcPr>
            <w:tcW w:w="4606" w:type="dxa"/>
            <w:tcBorders>
              <w:top w:val="nil"/>
              <w:left w:val="nil"/>
              <w:bottom w:val="nil"/>
              <w:right w:val="nil"/>
            </w:tcBorders>
            <w:shd w:val="clear" w:color="auto" w:fill="auto"/>
            <w:vAlign w:val="bottom"/>
            <w:hideMark/>
          </w:tcPr>
          <w:p w14:paraId="6AA8D041" w14:textId="77777777" w:rsidR="004F7044" w:rsidRPr="00E52F8C" w:rsidRDefault="004F7044">
            <w:pPr>
              <w:rPr>
                <w:rFonts w:ascii="Arial" w:hAnsi="Arial" w:cs="Arial"/>
                <w:b/>
                <w:bCs/>
                <w:sz w:val="20"/>
                <w:szCs w:val="20"/>
              </w:rPr>
            </w:pPr>
            <w:r w:rsidRPr="00E52F8C">
              <w:rPr>
                <w:rFonts w:ascii="Arial" w:hAnsi="Arial" w:cs="Arial"/>
                <w:b/>
                <w:bCs/>
                <w:sz w:val="20"/>
                <w:szCs w:val="20"/>
              </w:rPr>
              <w:t>Pasíva spolu</w:t>
            </w:r>
          </w:p>
        </w:tc>
        <w:tc>
          <w:tcPr>
            <w:tcW w:w="2317" w:type="dxa"/>
            <w:tcBorders>
              <w:top w:val="single" w:sz="4" w:space="0" w:color="auto"/>
              <w:left w:val="nil"/>
              <w:bottom w:val="double" w:sz="6" w:space="0" w:color="auto"/>
              <w:right w:val="nil"/>
            </w:tcBorders>
            <w:shd w:val="clear" w:color="auto" w:fill="auto"/>
            <w:noWrap/>
            <w:vAlign w:val="bottom"/>
            <w:hideMark/>
          </w:tcPr>
          <w:p w14:paraId="694A30AB" w14:textId="2A1C1056" w:rsidR="004F7044" w:rsidRPr="00E52F8C" w:rsidRDefault="0094495C">
            <w:pPr>
              <w:jc w:val="right"/>
              <w:rPr>
                <w:rFonts w:ascii="Arial" w:hAnsi="Arial" w:cs="Arial"/>
                <w:b/>
                <w:bCs/>
                <w:sz w:val="20"/>
                <w:szCs w:val="20"/>
              </w:rPr>
            </w:pPr>
            <w:r>
              <w:rPr>
                <w:rFonts w:ascii="Arial" w:hAnsi="Arial" w:cs="Arial"/>
                <w:b/>
                <w:bCs/>
                <w:sz w:val="20"/>
                <w:szCs w:val="20"/>
              </w:rPr>
              <w:t>968</w:t>
            </w:r>
          </w:p>
        </w:tc>
        <w:tc>
          <w:tcPr>
            <w:tcW w:w="2317" w:type="dxa"/>
            <w:tcBorders>
              <w:top w:val="single" w:sz="4" w:space="0" w:color="auto"/>
              <w:left w:val="nil"/>
              <w:bottom w:val="double" w:sz="6" w:space="0" w:color="auto"/>
              <w:right w:val="nil"/>
            </w:tcBorders>
            <w:shd w:val="clear" w:color="auto" w:fill="auto"/>
            <w:noWrap/>
            <w:vAlign w:val="bottom"/>
            <w:hideMark/>
          </w:tcPr>
          <w:p w14:paraId="5E39EEE7" w14:textId="4D7864D8" w:rsidR="004F7044" w:rsidRPr="00E52F8C" w:rsidRDefault="0094495C">
            <w:pPr>
              <w:jc w:val="right"/>
              <w:rPr>
                <w:rFonts w:ascii="Arial" w:hAnsi="Arial" w:cs="Arial"/>
                <w:b/>
                <w:bCs/>
                <w:sz w:val="20"/>
                <w:szCs w:val="20"/>
              </w:rPr>
            </w:pPr>
            <w:r>
              <w:rPr>
                <w:rFonts w:ascii="Arial" w:hAnsi="Arial" w:cs="Arial"/>
                <w:b/>
                <w:bCs/>
                <w:sz w:val="20"/>
                <w:szCs w:val="20"/>
              </w:rPr>
              <w:t>57 685</w:t>
            </w:r>
          </w:p>
        </w:tc>
      </w:tr>
    </w:tbl>
    <w:p w14:paraId="5DB929CE" w14:textId="77777777" w:rsidR="003104E8" w:rsidRPr="00E52F8C" w:rsidRDefault="003104E8" w:rsidP="00B5243C">
      <w:pPr>
        <w:pStyle w:val="odstavec"/>
        <w:rPr>
          <w:rFonts w:ascii="Arial" w:hAnsi="Arial" w:cs="Arial"/>
        </w:rPr>
      </w:pPr>
    </w:p>
    <w:bookmarkEnd w:id="88"/>
    <w:p w14:paraId="34A1DF77" w14:textId="01BC0ABD" w:rsidR="00606FB2" w:rsidRDefault="00606FB2">
      <w:pPr>
        <w:rPr>
          <w:rFonts w:ascii="Arial" w:hAnsi="Arial" w:cs="Arial"/>
          <w:bCs/>
          <w:iCs/>
          <w:color w:val="000000" w:themeColor="text1"/>
          <w:sz w:val="20"/>
          <w:szCs w:val="20"/>
        </w:rPr>
      </w:pPr>
      <w:r>
        <w:rPr>
          <w:rFonts w:ascii="Arial" w:hAnsi="Arial" w:cs="Arial"/>
        </w:rPr>
        <w:br w:type="page"/>
      </w:r>
    </w:p>
    <w:p w14:paraId="25F4B15B" w14:textId="77777777" w:rsidR="00A90834" w:rsidRPr="00E52F8C" w:rsidRDefault="00A90834" w:rsidP="00B5243C">
      <w:pPr>
        <w:pStyle w:val="body"/>
        <w:rPr>
          <w:rFonts w:ascii="Arial" w:hAnsi="Arial" w:cs="Arial"/>
        </w:rPr>
      </w:pPr>
    </w:p>
    <w:p w14:paraId="41069BAB" w14:textId="77777777" w:rsidR="002A6B50" w:rsidRPr="00E52F8C" w:rsidRDefault="00316173" w:rsidP="00FB6F88">
      <w:pPr>
        <w:pStyle w:val="Nadpis1"/>
        <w:keepNext w:val="0"/>
        <w:suppressAutoHyphens/>
        <w:rPr>
          <w:rFonts w:ascii="Arial" w:hAnsi="Arial"/>
        </w:rPr>
      </w:pPr>
      <w:r w:rsidRPr="00E52F8C">
        <w:rPr>
          <w:rFonts w:ascii="Arial" w:hAnsi="Arial"/>
        </w:rPr>
        <w:t>SKUTO</w:t>
      </w:r>
      <w:r w:rsidRPr="00E52F8C">
        <w:rPr>
          <w:rFonts w:ascii="Arial" w:hAnsi="Arial" w:hint="eastAsia"/>
        </w:rPr>
        <w:t>Č</w:t>
      </w:r>
      <w:r w:rsidRPr="00E52F8C">
        <w:rPr>
          <w:rFonts w:ascii="Arial" w:hAnsi="Arial"/>
        </w:rPr>
        <w:t xml:space="preserve">NOSTI, KTORÉ NASTALI PO DNI, KU KTORÉMU SA ZOSTAVUJE </w:t>
      </w:r>
      <w:r w:rsidRPr="00E52F8C">
        <w:rPr>
          <w:rFonts w:ascii="Arial" w:hAnsi="Arial" w:hint="eastAsia"/>
        </w:rPr>
        <w:t>ÚČ</w:t>
      </w:r>
      <w:r w:rsidRPr="00E52F8C">
        <w:rPr>
          <w:rFonts w:ascii="Arial" w:hAnsi="Arial"/>
        </w:rPr>
        <w:t>TOVNÁ ZÁVIERKA, DO D</w:t>
      </w:r>
      <w:r w:rsidRPr="00E52F8C">
        <w:rPr>
          <w:rFonts w:ascii="Arial" w:hAnsi="Arial" w:hint="eastAsia"/>
        </w:rPr>
        <w:t>Ň</w:t>
      </w:r>
      <w:r w:rsidRPr="00E52F8C">
        <w:rPr>
          <w:rFonts w:ascii="Arial" w:hAnsi="Arial"/>
        </w:rPr>
        <w:t>A JEJ ZOSTAVENIA</w:t>
      </w:r>
    </w:p>
    <w:p w14:paraId="3EBDF9B3" w14:textId="1B8681AD" w:rsidR="0098738C" w:rsidRPr="00E52F8C" w:rsidRDefault="0098738C" w:rsidP="00B5243C">
      <w:pPr>
        <w:pStyle w:val="odstavec"/>
        <w:rPr>
          <w:rFonts w:ascii="Arial" w:hAnsi="Arial" w:cs="Arial"/>
        </w:rPr>
      </w:pPr>
      <w:r w:rsidRPr="00E52F8C">
        <w:rPr>
          <w:rFonts w:ascii="Arial" w:hAnsi="Arial" w:cs="Arial"/>
        </w:rPr>
        <w:t xml:space="preserve">Spoločnosť </w:t>
      </w:r>
      <w:proofErr w:type="spellStart"/>
      <w:r w:rsidR="001F4EF1">
        <w:rPr>
          <w:rFonts w:ascii="Arial" w:hAnsi="Arial" w:cs="Arial"/>
        </w:rPr>
        <w:t>Sensus</w:t>
      </w:r>
      <w:proofErr w:type="spellEnd"/>
      <w:r w:rsidR="001F4EF1">
        <w:rPr>
          <w:rFonts w:ascii="Arial" w:hAnsi="Arial" w:cs="Arial"/>
        </w:rPr>
        <w:t xml:space="preserve"> Slovensko a.s.</w:t>
      </w:r>
      <w:r w:rsidR="003305B8">
        <w:rPr>
          <w:rFonts w:ascii="Arial" w:hAnsi="Arial" w:cs="Arial"/>
        </w:rPr>
        <w:t xml:space="preserve"> </w:t>
      </w:r>
      <w:r w:rsidRPr="00E52F8C">
        <w:rPr>
          <w:rFonts w:ascii="Arial" w:hAnsi="Arial" w:cs="Arial"/>
        </w:rPr>
        <w:t>predala spoločnos</w:t>
      </w:r>
      <w:r w:rsidR="003305B8">
        <w:rPr>
          <w:rFonts w:ascii="Arial" w:hAnsi="Arial" w:cs="Arial"/>
        </w:rPr>
        <w:t>ť</w:t>
      </w:r>
      <w:r w:rsidRPr="00E52F8C">
        <w:rPr>
          <w:rFonts w:ascii="Arial" w:hAnsi="Arial" w:cs="Arial"/>
        </w:rPr>
        <w:t xml:space="preserve"> </w:t>
      </w:r>
      <w:proofErr w:type="spellStart"/>
      <w:r w:rsidRPr="00E52F8C">
        <w:rPr>
          <w:rFonts w:ascii="Arial" w:hAnsi="Arial" w:cs="Arial"/>
        </w:rPr>
        <w:t>Sensus</w:t>
      </w:r>
      <w:proofErr w:type="spellEnd"/>
      <w:r w:rsidRPr="00E52F8C">
        <w:rPr>
          <w:rFonts w:ascii="Arial" w:hAnsi="Arial" w:cs="Arial"/>
        </w:rPr>
        <w:t xml:space="preserve"> </w:t>
      </w:r>
      <w:proofErr w:type="spellStart"/>
      <w:r w:rsidRPr="00E52F8C">
        <w:rPr>
          <w:rFonts w:ascii="Arial" w:hAnsi="Arial" w:cs="Arial"/>
        </w:rPr>
        <w:t>Bel</w:t>
      </w:r>
      <w:proofErr w:type="spellEnd"/>
      <w:r w:rsidRPr="00E52F8C">
        <w:rPr>
          <w:rFonts w:ascii="Arial" w:hAnsi="Arial" w:cs="Arial"/>
        </w:rPr>
        <w:t xml:space="preserve"> v Bielorusku, ktorá bola 100</w:t>
      </w:r>
      <w:r w:rsidRPr="00E52F8C">
        <w:rPr>
          <w:rFonts w:ascii="Arial" w:hAnsi="Arial" w:cs="Arial"/>
          <w:lang w:val="en-US"/>
        </w:rPr>
        <w:t>%</w:t>
      </w:r>
      <w:r w:rsidRPr="00E52F8C">
        <w:rPr>
          <w:rFonts w:ascii="Arial" w:hAnsi="Arial" w:cs="Arial"/>
        </w:rPr>
        <w:t xml:space="preserve"> dcérskou spoločnosťou. Keďže k finančnej investícii bola vytvorená 100</w:t>
      </w:r>
      <w:r w:rsidRPr="00E52F8C">
        <w:rPr>
          <w:rFonts w:ascii="Arial" w:hAnsi="Arial" w:cs="Arial"/>
          <w:lang w:val="en-US"/>
        </w:rPr>
        <w:t xml:space="preserve">% </w:t>
      </w:r>
      <w:r w:rsidRPr="00E52F8C">
        <w:rPr>
          <w:rFonts w:ascii="Arial" w:hAnsi="Arial" w:cs="Arial"/>
        </w:rPr>
        <w:t xml:space="preserve">opravná položka, hodnota v účtovníctve predstavovala nulovú zostatkovú cenu. Zisk z predaja bol vo výške 10 000 USD. </w:t>
      </w:r>
    </w:p>
    <w:p w14:paraId="19211954" w14:textId="77777777" w:rsidR="0098738C" w:rsidRPr="00E52F8C" w:rsidRDefault="0098738C" w:rsidP="00B5243C">
      <w:pPr>
        <w:pStyle w:val="odstavec"/>
        <w:rPr>
          <w:rFonts w:ascii="Arial" w:hAnsi="Arial" w:cs="Arial"/>
        </w:rPr>
      </w:pPr>
    </w:p>
    <w:p w14:paraId="3F0F8F17" w14:textId="77777777" w:rsidR="00ED2908" w:rsidRPr="00E52F8C" w:rsidRDefault="00ED2908" w:rsidP="00B5243C">
      <w:pPr>
        <w:pStyle w:val="odstavec"/>
        <w:rPr>
          <w:rFonts w:ascii="Arial" w:hAnsi="Arial" w:cs="Arial"/>
        </w:rPr>
      </w:pPr>
    </w:p>
    <w:p w14:paraId="3CAC2552" w14:textId="77777777" w:rsidR="002A6B50" w:rsidRPr="00E52F8C" w:rsidRDefault="00316173" w:rsidP="00FB6F88">
      <w:pPr>
        <w:pStyle w:val="Nadpis1"/>
        <w:keepNext w:val="0"/>
        <w:suppressAutoHyphens/>
        <w:rPr>
          <w:rFonts w:ascii="Arial" w:hAnsi="Arial"/>
        </w:rPr>
      </w:pPr>
      <w:r w:rsidRPr="00E52F8C">
        <w:rPr>
          <w:rFonts w:ascii="Arial" w:hAnsi="Arial"/>
        </w:rPr>
        <w:t>PREH</w:t>
      </w:r>
      <w:r w:rsidRPr="00E52F8C">
        <w:rPr>
          <w:rFonts w:ascii="Arial" w:hAnsi="Arial" w:hint="eastAsia"/>
        </w:rPr>
        <w:t>Ľ</w:t>
      </w:r>
      <w:r w:rsidRPr="00E52F8C">
        <w:rPr>
          <w:rFonts w:ascii="Arial" w:hAnsi="Arial"/>
        </w:rPr>
        <w:t>AD PE</w:t>
      </w:r>
      <w:r w:rsidRPr="00E52F8C">
        <w:rPr>
          <w:rFonts w:ascii="Arial" w:hAnsi="Arial" w:hint="eastAsia"/>
        </w:rPr>
        <w:t>Ň</w:t>
      </w:r>
      <w:r w:rsidRPr="00E52F8C">
        <w:rPr>
          <w:rFonts w:ascii="Arial" w:hAnsi="Arial"/>
        </w:rPr>
        <w:t xml:space="preserve">AŽNÝCH TOKOV </w:t>
      </w:r>
    </w:p>
    <w:p w14:paraId="332083C5" w14:textId="77777777" w:rsidR="0058595C" w:rsidRPr="00E52F8C" w:rsidRDefault="0058595C" w:rsidP="00B5243C">
      <w:pPr>
        <w:pStyle w:val="odstavec"/>
        <w:rPr>
          <w:rFonts w:ascii="Arial" w:hAnsi="Arial" w:cs="Arial"/>
        </w:rPr>
      </w:pPr>
      <w:r w:rsidRPr="00E52F8C">
        <w:rPr>
          <w:rFonts w:ascii="Arial" w:hAnsi="Arial" w:cs="Arial"/>
        </w:rPr>
        <w:t>Spoločnosť zostavila prehľad peňažných tokov pomocou nepriamej metódy</w:t>
      </w:r>
      <w:r w:rsidR="00B82851" w:rsidRPr="00E52F8C">
        <w:rPr>
          <w:rFonts w:ascii="Arial" w:hAnsi="Arial" w:cs="Arial"/>
        </w:rPr>
        <w:t>:</w:t>
      </w:r>
    </w:p>
    <w:p w14:paraId="25600AE3" w14:textId="77777777" w:rsidR="004F7044" w:rsidRPr="00E52F8C" w:rsidRDefault="004F7044" w:rsidP="00B5243C">
      <w:pPr>
        <w:pStyle w:val="odstavec"/>
        <w:rPr>
          <w:rFonts w:ascii="Arial" w:hAnsi="Arial" w:cs="Arial"/>
        </w:rPr>
      </w:pPr>
      <w:bookmarkStart w:id="89" w:name="FWT_transfer_CF1"/>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0505A3" w:rsidRPr="00D42A6E" w14:paraId="1866675F" w14:textId="77777777" w:rsidTr="00ED2908">
        <w:trPr>
          <w:trHeight w:val="198"/>
        </w:trPr>
        <w:tc>
          <w:tcPr>
            <w:tcW w:w="6340" w:type="dxa"/>
            <w:tcBorders>
              <w:top w:val="nil"/>
              <w:left w:val="nil"/>
              <w:bottom w:val="nil"/>
              <w:right w:val="nil"/>
            </w:tcBorders>
            <w:shd w:val="clear" w:color="auto" w:fill="auto"/>
            <w:vAlign w:val="bottom"/>
            <w:hideMark/>
          </w:tcPr>
          <w:p w14:paraId="708E6D1F" w14:textId="77777777" w:rsidR="004F7044" w:rsidRPr="00E52F8C" w:rsidRDefault="004F7044">
            <w:pPr>
              <w:rPr>
                <w:rFonts w:ascii="Arial" w:hAnsi="Arial" w:cs="Arial"/>
                <w:sz w:val="20"/>
                <w:szCs w:val="20"/>
              </w:rPr>
            </w:pPr>
            <w:bookmarkStart w:id="90" w:name="RANGE!B3:D26"/>
            <w:bookmarkEnd w:id="90"/>
          </w:p>
        </w:tc>
        <w:tc>
          <w:tcPr>
            <w:tcW w:w="1440" w:type="dxa"/>
            <w:tcBorders>
              <w:top w:val="nil"/>
              <w:left w:val="nil"/>
              <w:bottom w:val="nil"/>
              <w:right w:val="nil"/>
            </w:tcBorders>
            <w:shd w:val="clear" w:color="auto" w:fill="auto"/>
            <w:vAlign w:val="bottom"/>
            <w:hideMark/>
          </w:tcPr>
          <w:p w14:paraId="22FD2E9E" w14:textId="77777777" w:rsidR="004F7044" w:rsidRPr="00E52F8C" w:rsidRDefault="0098738C">
            <w:pPr>
              <w:jc w:val="right"/>
              <w:rPr>
                <w:rFonts w:ascii="Arial" w:hAnsi="Arial" w:cs="Arial"/>
                <w:b/>
                <w:bCs/>
                <w:sz w:val="20"/>
                <w:szCs w:val="20"/>
              </w:rPr>
            </w:pPr>
            <w:r w:rsidRPr="00E52F8C">
              <w:rPr>
                <w:rFonts w:ascii="Arial" w:hAnsi="Arial" w:cs="Arial"/>
                <w:b/>
                <w:bCs/>
                <w:sz w:val="20"/>
                <w:szCs w:val="20"/>
              </w:rPr>
              <w:t xml:space="preserve">Hospodársky rok </w:t>
            </w:r>
            <w:r w:rsidR="00051690" w:rsidRPr="00E52F8C">
              <w:rPr>
                <w:rFonts w:ascii="Arial" w:hAnsi="Arial" w:cs="Arial"/>
                <w:b/>
                <w:bCs/>
                <w:sz w:val="20"/>
                <w:szCs w:val="20"/>
              </w:rPr>
              <w:t>2015</w:t>
            </w:r>
          </w:p>
        </w:tc>
        <w:tc>
          <w:tcPr>
            <w:tcW w:w="1440" w:type="dxa"/>
            <w:tcBorders>
              <w:top w:val="nil"/>
              <w:left w:val="nil"/>
              <w:bottom w:val="nil"/>
              <w:right w:val="nil"/>
            </w:tcBorders>
            <w:shd w:val="clear" w:color="auto" w:fill="auto"/>
            <w:vAlign w:val="bottom"/>
            <w:hideMark/>
          </w:tcPr>
          <w:p w14:paraId="65F2384A" w14:textId="77777777" w:rsidR="004F7044" w:rsidRPr="00E52F8C" w:rsidRDefault="0098738C">
            <w:pPr>
              <w:jc w:val="right"/>
              <w:rPr>
                <w:rFonts w:ascii="Arial" w:hAnsi="Arial" w:cs="Arial"/>
                <w:b/>
                <w:bCs/>
                <w:color w:val="000000" w:themeColor="text1"/>
                <w:sz w:val="20"/>
                <w:szCs w:val="20"/>
              </w:rPr>
            </w:pPr>
            <w:r w:rsidRPr="00E52F8C">
              <w:rPr>
                <w:rFonts w:ascii="Arial" w:hAnsi="Arial" w:cs="Arial"/>
                <w:b/>
                <w:bCs/>
                <w:color w:val="000000" w:themeColor="text1"/>
                <w:sz w:val="20"/>
                <w:szCs w:val="20"/>
              </w:rPr>
              <w:t xml:space="preserve">Hospodársky rok </w:t>
            </w:r>
            <w:r w:rsidR="00051690" w:rsidRPr="00E52F8C">
              <w:rPr>
                <w:rFonts w:ascii="Arial" w:hAnsi="Arial" w:cs="Arial"/>
                <w:b/>
                <w:bCs/>
                <w:color w:val="000000" w:themeColor="text1"/>
                <w:sz w:val="20"/>
                <w:szCs w:val="20"/>
              </w:rPr>
              <w:t>2014</w:t>
            </w:r>
          </w:p>
        </w:tc>
      </w:tr>
      <w:tr w:rsidR="004F7044" w:rsidRPr="00D42A6E" w14:paraId="15B032A8" w14:textId="77777777" w:rsidTr="00ED2908">
        <w:trPr>
          <w:trHeight w:val="198"/>
        </w:trPr>
        <w:tc>
          <w:tcPr>
            <w:tcW w:w="6340" w:type="dxa"/>
            <w:tcBorders>
              <w:top w:val="nil"/>
              <w:left w:val="nil"/>
              <w:bottom w:val="single" w:sz="4" w:space="0" w:color="auto"/>
              <w:right w:val="nil"/>
            </w:tcBorders>
            <w:shd w:val="clear" w:color="auto" w:fill="auto"/>
            <w:vAlign w:val="bottom"/>
            <w:hideMark/>
          </w:tcPr>
          <w:p w14:paraId="2B985DFC" w14:textId="77777777" w:rsidR="004F7044" w:rsidRPr="00E52F8C" w:rsidRDefault="004F7044">
            <w:pPr>
              <w:rPr>
                <w:rFonts w:ascii="Arial" w:hAnsi="Arial" w:cs="Arial"/>
                <w:sz w:val="20"/>
                <w:szCs w:val="20"/>
              </w:rPr>
            </w:pPr>
            <w:r w:rsidRPr="00E52F8C">
              <w:rPr>
                <w:rFonts w:ascii="Arial" w:hAnsi="Arial" w:cs="Arial"/>
                <w:sz w:val="20"/>
                <w:szCs w:val="20"/>
              </w:rPr>
              <w:t xml:space="preserve"> </w:t>
            </w:r>
          </w:p>
        </w:tc>
        <w:tc>
          <w:tcPr>
            <w:tcW w:w="1440" w:type="dxa"/>
            <w:tcBorders>
              <w:top w:val="nil"/>
              <w:left w:val="nil"/>
              <w:bottom w:val="single" w:sz="4" w:space="0" w:color="auto"/>
              <w:right w:val="nil"/>
            </w:tcBorders>
            <w:shd w:val="clear" w:color="auto" w:fill="auto"/>
            <w:vAlign w:val="bottom"/>
            <w:hideMark/>
          </w:tcPr>
          <w:p w14:paraId="0F5A686A" w14:textId="77777777" w:rsidR="004F7044" w:rsidRPr="00E52F8C" w:rsidRDefault="004F7044">
            <w:pPr>
              <w:jc w:val="right"/>
              <w:rPr>
                <w:rFonts w:ascii="Arial" w:hAnsi="Arial" w:cs="Arial"/>
                <w:sz w:val="20"/>
                <w:szCs w:val="20"/>
              </w:rPr>
            </w:pPr>
            <w:r w:rsidRPr="00E52F8C">
              <w:rPr>
                <w:rFonts w:ascii="Arial" w:hAnsi="Arial" w:cs="Arial"/>
                <w:sz w:val="20"/>
                <w:szCs w:val="20"/>
              </w:rPr>
              <w:t>EUR</w:t>
            </w:r>
          </w:p>
        </w:tc>
        <w:tc>
          <w:tcPr>
            <w:tcW w:w="1440" w:type="dxa"/>
            <w:tcBorders>
              <w:top w:val="nil"/>
              <w:left w:val="nil"/>
              <w:bottom w:val="single" w:sz="4" w:space="0" w:color="auto"/>
              <w:right w:val="nil"/>
            </w:tcBorders>
            <w:shd w:val="clear" w:color="auto" w:fill="auto"/>
            <w:vAlign w:val="bottom"/>
            <w:hideMark/>
          </w:tcPr>
          <w:p w14:paraId="1A645226" w14:textId="77777777" w:rsidR="004F7044" w:rsidRPr="00E52F8C" w:rsidRDefault="004F7044">
            <w:pPr>
              <w:jc w:val="right"/>
              <w:rPr>
                <w:rFonts w:ascii="Arial" w:hAnsi="Arial" w:cs="Arial"/>
                <w:sz w:val="20"/>
                <w:szCs w:val="20"/>
              </w:rPr>
            </w:pPr>
            <w:r w:rsidRPr="00E52F8C">
              <w:rPr>
                <w:rFonts w:ascii="Arial" w:hAnsi="Arial" w:cs="Arial"/>
                <w:sz w:val="20"/>
                <w:szCs w:val="20"/>
              </w:rPr>
              <w:t>EUR</w:t>
            </w:r>
          </w:p>
        </w:tc>
      </w:tr>
      <w:tr w:rsidR="004F7044" w:rsidRPr="00D42A6E" w14:paraId="2F76BC16" w14:textId="77777777" w:rsidTr="00ED2908">
        <w:trPr>
          <w:trHeight w:val="198"/>
        </w:trPr>
        <w:tc>
          <w:tcPr>
            <w:tcW w:w="6340" w:type="dxa"/>
            <w:tcBorders>
              <w:top w:val="nil"/>
              <w:left w:val="nil"/>
              <w:bottom w:val="nil"/>
              <w:right w:val="nil"/>
            </w:tcBorders>
            <w:shd w:val="clear" w:color="auto" w:fill="auto"/>
            <w:vAlign w:val="bottom"/>
            <w:hideMark/>
          </w:tcPr>
          <w:p w14:paraId="23940903" w14:textId="77777777" w:rsidR="004F7044" w:rsidRPr="00E52F8C" w:rsidRDefault="004F704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2A717D" w14:textId="77777777" w:rsidR="004F7044" w:rsidRPr="00E52F8C" w:rsidRDefault="004F704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508121" w14:textId="77777777" w:rsidR="004F7044" w:rsidRPr="00E52F8C" w:rsidRDefault="004F7044">
            <w:pPr>
              <w:jc w:val="right"/>
              <w:rPr>
                <w:rFonts w:ascii="Arial" w:hAnsi="Arial" w:cs="Arial"/>
                <w:sz w:val="20"/>
                <w:szCs w:val="20"/>
              </w:rPr>
            </w:pPr>
          </w:p>
        </w:tc>
      </w:tr>
      <w:tr w:rsidR="004F7044" w:rsidRPr="00D42A6E" w14:paraId="22B87481" w14:textId="77777777" w:rsidTr="00ED2908">
        <w:trPr>
          <w:trHeight w:val="198"/>
        </w:trPr>
        <w:tc>
          <w:tcPr>
            <w:tcW w:w="6340" w:type="dxa"/>
            <w:tcBorders>
              <w:top w:val="nil"/>
              <w:left w:val="nil"/>
              <w:bottom w:val="nil"/>
              <w:right w:val="nil"/>
            </w:tcBorders>
            <w:shd w:val="clear" w:color="auto" w:fill="auto"/>
            <w:vAlign w:val="bottom"/>
            <w:hideMark/>
          </w:tcPr>
          <w:p w14:paraId="791A68E9" w14:textId="77777777" w:rsidR="004F7044" w:rsidRPr="00E52F8C" w:rsidRDefault="004F7044">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istý zisk (pred odpo</w:t>
            </w:r>
            <w:r w:rsidRPr="00E52F8C">
              <w:rPr>
                <w:rFonts w:ascii="Arial" w:hAnsi="Arial" w:cs="Arial" w:hint="eastAsia"/>
                <w:b/>
                <w:bCs/>
                <w:sz w:val="20"/>
                <w:szCs w:val="20"/>
              </w:rPr>
              <w:t>čí</w:t>
            </w:r>
            <w:r w:rsidRPr="00E52F8C">
              <w:rPr>
                <w:rFonts w:ascii="Arial" w:hAnsi="Arial" w:cs="Arial"/>
                <w:b/>
                <w:bCs/>
                <w:sz w:val="20"/>
                <w:szCs w:val="20"/>
              </w:rPr>
              <w:t>taním da</w:t>
            </w:r>
            <w:r w:rsidRPr="00E52F8C">
              <w:rPr>
                <w:rFonts w:ascii="Arial" w:hAnsi="Arial" w:cs="Arial" w:hint="eastAsia"/>
                <w:b/>
                <w:bCs/>
                <w:sz w:val="20"/>
                <w:szCs w:val="20"/>
              </w:rPr>
              <w:t>ň</w:t>
            </w:r>
            <w:r w:rsidRPr="00E52F8C">
              <w:rPr>
                <w:rFonts w:ascii="Arial" w:hAnsi="Arial" w:cs="Arial"/>
                <w:b/>
                <w:bCs/>
                <w:sz w:val="20"/>
                <w:szCs w:val="20"/>
              </w:rPr>
              <w:t>ových a mimoriadnych pol</w:t>
            </w:r>
            <w:r w:rsidRPr="00E52F8C">
              <w:rPr>
                <w:rFonts w:ascii="Arial" w:hAnsi="Arial" w:cs="Arial"/>
                <w:b/>
                <w:bCs/>
                <w:sz w:val="20"/>
                <w:szCs w:val="20"/>
              </w:rPr>
              <w:t>o</w:t>
            </w:r>
            <w:r w:rsidRPr="00E52F8C">
              <w:rPr>
                <w:rFonts w:ascii="Arial" w:hAnsi="Arial" w:cs="Arial"/>
                <w:b/>
                <w:bCs/>
                <w:sz w:val="20"/>
                <w:szCs w:val="20"/>
              </w:rPr>
              <w:t>žiek)</w:t>
            </w:r>
          </w:p>
        </w:tc>
        <w:tc>
          <w:tcPr>
            <w:tcW w:w="1440" w:type="dxa"/>
            <w:tcBorders>
              <w:top w:val="nil"/>
              <w:left w:val="nil"/>
              <w:bottom w:val="nil"/>
              <w:right w:val="nil"/>
            </w:tcBorders>
            <w:shd w:val="clear" w:color="auto" w:fill="auto"/>
            <w:vAlign w:val="bottom"/>
            <w:hideMark/>
          </w:tcPr>
          <w:p w14:paraId="0537B972" w14:textId="77777777" w:rsidR="004F7044" w:rsidRPr="00E52F8C" w:rsidRDefault="00D27BD7" w:rsidP="007F4FA4">
            <w:pPr>
              <w:jc w:val="right"/>
              <w:rPr>
                <w:rFonts w:ascii="Arial" w:hAnsi="Arial" w:cs="Arial"/>
                <w:b/>
                <w:bCs/>
                <w:sz w:val="20"/>
                <w:szCs w:val="20"/>
              </w:rPr>
            </w:pPr>
            <w:r w:rsidRPr="00E52F8C">
              <w:rPr>
                <w:rFonts w:ascii="Arial" w:hAnsi="Arial" w:cs="Arial"/>
                <w:b/>
                <w:bCs/>
                <w:sz w:val="20"/>
                <w:szCs w:val="20"/>
              </w:rPr>
              <w:t>1 345 80</w:t>
            </w:r>
            <w:r w:rsidR="007F4FA4">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45D1F533" w14:textId="733D42B7" w:rsidR="004F7044" w:rsidRPr="00E52F8C" w:rsidRDefault="00537251" w:rsidP="00AA35AD">
            <w:pPr>
              <w:jc w:val="right"/>
              <w:rPr>
                <w:rFonts w:ascii="Arial" w:hAnsi="Arial" w:cs="Arial"/>
                <w:b/>
                <w:bCs/>
                <w:sz w:val="20"/>
                <w:szCs w:val="20"/>
              </w:rPr>
            </w:pPr>
            <w:r w:rsidRPr="00E52F8C">
              <w:rPr>
                <w:rFonts w:ascii="Arial" w:hAnsi="Arial" w:cs="Arial"/>
                <w:b/>
                <w:bCs/>
                <w:sz w:val="20"/>
                <w:szCs w:val="20"/>
              </w:rPr>
              <w:t>1 246 70</w:t>
            </w:r>
            <w:r w:rsidR="00AA35AD">
              <w:rPr>
                <w:rFonts w:ascii="Arial" w:hAnsi="Arial" w:cs="Arial"/>
                <w:b/>
                <w:bCs/>
                <w:sz w:val="20"/>
                <w:szCs w:val="20"/>
              </w:rPr>
              <w:t>5</w:t>
            </w:r>
          </w:p>
        </w:tc>
      </w:tr>
      <w:tr w:rsidR="004F7044" w:rsidRPr="00D42A6E" w14:paraId="5DD91FEF" w14:textId="77777777" w:rsidTr="00ED2908">
        <w:trPr>
          <w:trHeight w:val="198"/>
        </w:trPr>
        <w:tc>
          <w:tcPr>
            <w:tcW w:w="6340" w:type="dxa"/>
            <w:tcBorders>
              <w:top w:val="nil"/>
              <w:left w:val="nil"/>
              <w:bottom w:val="nil"/>
              <w:right w:val="nil"/>
            </w:tcBorders>
            <w:shd w:val="clear" w:color="auto" w:fill="auto"/>
            <w:vAlign w:val="bottom"/>
            <w:hideMark/>
          </w:tcPr>
          <w:p w14:paraId="195A3D93" w14:textId="77777777" w:rsidR="004F7044" w:rsidRPr="00E52F8C" w:rsidRDefault="004F7044">
            <w:pPr>
              <w:rPr>
                <w:rFonts w:ascii="Arial" w:hAnsi="Arial" w:cs="Arial"/>
                <w:sz w:val="20"/>
                <w:szCs w:val="20"/>
              </w:rPr>
            </w:pPr>
            <w:r w:rsidRPr="00E52F8C">
              <w:rPr>
                <w:rFonts w:ascii="Arial" w:hAnsi="Arial" w:cs="Arial"/>
                <w:sz w:val="20"/>
                <w:szCs w:val="20"/>
              </w:rPr>
              <w:t>Úpravy o nepe</w:t>
            </w:r>
            <w:r w:rsidRPr="00E52F8C">
              <w:rPr>
                <w:rFonts w:ascii="Arial" w:hAnsi="Arial" w:cs="Arial" w:hint="eastAsia"/>
                <w:sz w:val="20"/>
                <w:szCs w:val="20"/>
              </w:rPr>
              <w:t>ň</w:t>
            </w:r>
            <w:r w:rsidRPr="00E52F8C">
              <w:rPr>
                <w:rFonts w:ascii="Arial" w:hAnsi="Arial" w:cs="Arial"/>
                <w:sz w:val="20"/>
                <w:szCs w:val="20"/>
              </w:rPr>
              <w:t>ažné operácie:</w:t>
            </w:r>
          </w:p>
        </w:tc>
        <w:tc>
          <w:tcPr>
            <w:tcW w:w="1440" w:type="dxa"/>
            <w:tcBorders>
              <w:top w:val="nil"/>
              <w:left w:val="nil"/>
              <w:bottom w:val="nil"/>
              <w:right w:val="nil"/>
            </w:tcBorders>
            <w:shd w:val="clear" w:color="auto" w:fill="auto"/>
            <w:vAlign w:val="bottom"/>
            <w:hideMark/>
          </w:tcPr>
          <w:p w14:paraId="35F8F989" w14:textId="77777777" w:rsidR="004F7044" w:rsidRPr="00E52F8C" w:rsidRDefault="004F704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89BB09" w14:textId="77777777" w:rsidR="004F7044" w:rsidRPr="00E52F8C" w:rsidRDefault="004F7044">
            <w:pPr>
              <w:jc w:val="right"/>
              <w:rPr>
                <w:rFonts w:ascii="Arial" w:hAnsi="Arial" w:cs="Arial"/>
                <w:sz w:val="20"/>
                <w:szCs w:val="20"/>
              </w:rPr>
            </w:pPr>
          </w:p>
        </w:tc>
      </w:tr>
      <w:tr w:rsidR="004F7044" w:rsidRPr="00D42A6E" w14:paraId="4C9A05DB" w14:textId="77777777" w:rsidTr="00ED2908">
        <w:trPr>
          <w:trHeight w:val="198"/>
        </w:trPr>
        <w:tc>
          <w:tcPr>
            <w:tcW w:w="6340" w:type="dxa"/>
            <w:tcBorders>
              <w:top w:val="nil"/>
              <w:left w:val="nil"/>
              <w:bottom w:val="nil"/>
              <w:right w:val="nil"/>
            </w:tcBorders>
            <w:shd w:val="clear" w:color="auto" w:fill="auto"/>
            <w:vAlign w:val="bottom"/>
            <w:hideMark/>
          </w:tcPr>
          <w:p w14:paraId="6DAB0197" w14:textId="77777777" w:rsidR="004F7044" w:rsidRPr="00E52F8C" w:rsidRDefault="004F7044">
            <w:pPr>
              <w:rPr>
                <w:rFonts w:ascii="Arial" w:hAnsi="Arial" w:cs="Arial"/>
                <w:sz w:val="20"/>
                <w:szCs w:val="20"/>
              </w:rPr>
            </w:pPr>
            <w:r w:rsidRPr="00E52F8C">
              <w:rPr>
                <w:rFonts w:ascii="Arial" w:hAnsi="Arial" w:cs="Arial"/>
                <w:sz w:val="20"/>
                <w:szCs w:val="20"/>
              </w:rPr>
              <w:t>Odpisy dlhodobého majetku</w:t>
            </w:r>
          </w:p>
        </w:tc>
        <w:tc>
          <w:tcPr>
            <w:tcW w:w="1440" w:type="dxa"/>
            <w:tcBorders>
              <w:top w:val="nil"/>
              <w:left w:val="nil"/>
              <w:bottom w:val="nil"/>
              <w:right w:val="nil"/>
            </w:tcBorders>
            <w:shd w:val="clear" w:color="auto" w:fill="auto"/>
            <w:vAlign w:val="bottom"/>
            <w:hideMark/>
          </w:tcPr>
          <w:p w14:paraId="54690207" w14:textId="77777777" w:rsidR="004F7044" w:rsidRPr="00E52F8C" w:rsidRDefault="00D27BD7">
            <w:pPr>
              <w:jc w:val="right"/>
              <w:rPr>
                <w:rFonts w:ascii="Arial" w:hAnsi="Arial" w:cs="Arial"/>
                <w:sz w:val="20"/>
                <w:szCs w:val="20"/>
              </w:rPr>
            </w:pPr>
            <w:r w:rsidRPr="00E52F8C">
              <w:rPr>
                <w:rFonts w:ascii="Arial" w:hAnsi="Arial" w:cs="Arial"/>
                <w:sz w:val="20"/>
                <w:szCs w:val="20"/>
              </w:rPr>
              <w:t>165 947</w:t>
            </w:r>
          </w:p>
        </w:tc>
        <w:tc>
          <w:tcPr>
            <w:tcW w:w="1440" w:type="dxa"/>
            <w:tcBorders>
              <w:top w:val="nil"/>
              <w:left w:val="nil"/>
              <w:bottom w:val="nil"/>
              <w:right w:val="nil"/>
            </w:tcBorders>
            <w:shd w:val="clear" w:color="auto" w:fill="auto"/>
            <w:vAlign w:val="bottom"/>
            <w:hideMark/>
          </w:tcPr>
          <w:p w14:paraId="5B7FB044" w14:textId="77777777" w:rsidR="004F7044" w:rsidRPr="00E52F8C" w:rsidRDefault="00537251">
            <w:pPr>
              <w:jc w:val="right"/>
              <w:rPr>
                <w:rFonts w:ascii="Arial" w:hAnsi="Arial" w:cs="Arial"/>
                <w:sz w:val="20"/>
                <w:szCs w:val="20"/>
              </w:rPr>
            </w:pPr>
            <w:r w:rsidRPr="00E52F8C">
              <w:rPr>
                <w:rFonts w:ascii="Arial" w:hAnsi="Arial" w:cs="Arial"/>
                <w:sz w:val="20"/>
                <w:szCs w:val="20"/>
              </w:rPr>
              <w:t>182 842</w:t>
            </w:r>
          </w:p>
        </w:tc>
      </w:tr>
      <w:tr w:rsidR="004F7044" w:rsidRPr="00D42A6E" w14:paraId="2596CFE6" w14:textId="77777777" w:rsidTr="00ED2908">
        <w:trPr>
          <w:trHeight w:val="198"/>
        </w:trPr>
        <w:tc>
          <w:tcPr>
            <w:tcW w:w="6340" w:type="dxa"/>
            <w:tcBorders>
              <w:top w:val="nil"/>
              <w:left w:val="nil"/>
              <w:bottom w:val="nil"/>
              <w:right w:val="nil"/>
            </w:tcBorders>
            <w:shd w:val="clear" w:color="auto" w:fill="auto"/>
            <w:vAlign w:val="bottom"/>
            <w:hideMark/>
          </w:tcPr>
          <w:p w14:paraId="4BDF84A4" w14:textId="77777777" w:rsidR="004F7044" w:rsidRPr="00E52F8C" w:rsidRDefault="004F7044">
            <w:pPr>
              <w:rPr>
                <w:rFonts w:ascii="Arial" w:hAnsi="Arial" w:cs="Arial"/>
                <w:sz w:val="20"/>
                <w:szCs w:val="20"/>
              </w:rPr>
            </w:pPr>
            <w:r w:rsidRPr="00E52F8C">
              <w:rPr>
                <w:rFonts w:ascii="Arial" w:hAnsi="Arial" w:cs="Arial"/>
                <w:sz w:val="20"/>
                <w:szCs w:val="20"/>
              </w:rPr>
              <w:t>Odpis zásob</w:t>
            </w:r>
          </w:p>
        </w:tc>
        <w:tc>
          <w:tcPr>
            <w:tcW w:w="1440" w:type="dxa"/>
            <w:tcBorders>
              <w:top w:val="nil"/>
              <w:left w:val="nil"/>
              <w:bottom w:val="nil"/>
              <w:right w:val="nil"/>
            </w:tcBorders>
            <w:shd w:val="clear" w:color="auto" w:fill="auto"/>
            <w:vAlign w:val="bottom"/>
            <w:hideMark/>
          </w:tcPr>
          <w:p w14:paraId="58F05880" w14:textId="77777777" w:rsidR="004F7044" w:rsidRPr="00E52F8C" w:rsidRDefault="00D27BD7">
            <w:pPr>
              <w:jc w:val="right"/>
              <w:rPr>
                <w:rFonts w:ascii="Arial" w:hAnsi="Arial" w:cs="Arial"/>
                <w:sz w:val="20"/>
                <w:szCs w:val="20"/>
              </w:rPr>
            </w:pPr>
            <w:r w:rsidRPr="00E52F8C">
              <w:rPr>
                <w:rFonts w:ascii="Arial" w:hAnsi="Arial" w:cs="Arial"/>
                <w:sz w:val="20"/>
                <w:szCs w:val="20"/>
              </w:rPr>
              <w:t>44 288</w:t>
            </w:r>
          </w:p>
        </w:tc>
        <w:tc>
          <w:tcPr>
            <w:tcW w:w="1440" w:type="dxa"/>
            <w:tcBorders>
              <w:top w:val="nil"/>
              <w:left w:val="nil"/>
              <w:bottom w:val="nil"/>
              <w:right w:val="nil"/>
            </w:tcBorders>
            <w:shd w:val="clear" w:color="auto" w:fill="auto"/>
            <w:vAlign w:val="bottom"/>
            <w:hideMark/>
          </w:tcPr>
          <w:p w14:paraId="178006EF" w14:textId="77777777" w:rsidR="004F7044" w:rsidRPr="00E52F8C" w:rsidRDefault="00C613AE">
            <w:pPr>
              <w:jc w:val="right"/>
              <w:rPr>
                <w:rFonts w:ascii="Arial" w:hAnsi="Arial" w:cs="Arial"/>
                <w:sz w:val="20"/>
                <w:szCs w:val="20"/>
              </w:rPr>
            </w:pPr>
            <w:r w:rsidRPr="00E52F8C">
              <w:rPr>
                <w:rFonts w:ascii="Arial" w:hAnsi="Arial" w:cs="Arial"/>
                <w:sz w:val="20"/>
                <w:szCs w:val="20"/>
              </w:rPr>
              <w:t>0</w:t>
            </w:r>
          </w:p>
        </w:tc>
      </w:tr>
      <w:tr w:rsidR="004F7044" w:rsidRPr="00D42A6E" w14:paraId="54652950" w14:textId="77777777" w:rsidTr="00ED2908">
        <w:trPr>
          <w:trHeight w:val="198"/>
        </w:trPr>
        <w:tc>
          <w:tcPr>
            <w:tcW w:w="6340" w:type="dxa"/>
            <w:tcBorders>
              <w:top w:val="nil"/>
              <w:left w:val="nil"/>
              <w:bottom w:val="nil"/>
              <w:right w:val="nil"/>
            </w:tcBorders>
            <w:shd w:val="clear" w:color="auto" w:fill="auto"/>
            <w:vAlign w:val="bottom"/>
            <w:hideMark/>
          </w:tcPr>
          <w:p w14:paraId="25B27290" w14:textId="77777777" w:rsidR="004F7044" w:rsidRPr="00E52F8C" w:rsidRDefault="004F7044">
            <w:pPr>
              <w:rPr>
                <w:rFonts w:ascii="Arial" w:hAnsi="Arial" w:cs="Arial"/>
                <w:sz w:val="20"/>
                <w:szCs w:val="20"/>
              </w:rPr>
            </w:pPr>
            <w:r w:rsidRPr="00E52F8C">
              <w:rPr>
                <w:rFonts w:ascii="Arial" w:hAnsi="Arial" w:cs="Arial"/>
                <w:sz w:val="20"/>
                <w:szCs w:val="20"/>
              </w:rPr>
              <w:t>Odpis poh</w:t>
            </w:r>
            <w:r w:rsidRPr="00E52F8C">
              <w:rPr>
                <w:rFonts w:ascii="Arial" w:hAnsi="Arial" w:cs="Arial" w:hint="eastAsia"/>
                <w:sz w:val="20"/>
                <w:szCs w:val="20"/>
              </w:rPr>
              <w:t>ľ</w:t>
            </w:r>
            <w:r w:rsidRPr="00E52F8C">
              <w:rPr>
                <w:rFonts w:ascii="Arial" w:hAnsi="Arial" w:cs="Arial"/>
                <w:sz w:val="20"/>
                <w:szCs w:val="20"/>
              </w:rPr>
              <w:t>adávky</w:t>
            </w:r>
          </w:p>
        </w:tc>
        <w:tc>
          <w:tcPr>
            <w:tcW w:w="1440" w:type="dxa"/>
            <w:tcBorders>
              <w:top w:val="nil"/>
              <w:left w:val="nil"/>
              <w:bottom w:val="nil"/>
              <w:right w:val="nil"/>
            </w:tcBorders>
            <w:shd w:val="clear" w:color="auto" w:fill="auto"/>
            <w:vAlign w:val="bottom"/>
            <w:hideMark/>
          </w:tcPr>
          <w:p w14:paraId="49E1C724" w14:textId="77777777" w:rsidR="004F7044" w:rsidRPr="00E52F8C" w:rsidRDefault="00D27BD7">
            <w:pPr>
              <w:jc w:val="right"/>
              <w:rPr>
                <w:rFonts w:ascii="Arial" w:hAnsi="Arial" w:cs="Arial"/>
                <w:sz w:val="20"/>
                <w:szCs w:val="20"/>
              </w:rPr>
            </w:pPr>
            <w:r w:rsidRPr="00E52F8C">
              <w:rPr>
                <w:rFonts w:ascii="Arial" w:hAnsi="Arial" w:cs="Arial"/>
                <w:sz w:val="20"/>
                <w:szCs w:val="20"/>
              </w:rPr>
              <w:t>156 949</w:t>
            </w:r>
          </w:p>
        </w:tc>
        <w:tc>
          <w:tcPr>
            <w:tcW w:w="1440" w:type="dxa"/>
            <w:tcBorders>
              <w:top w:val="nil"/>
              <w:left w:val="nil"/>
              <w:bottom w:val="nil"/>
              <w:right w:val="nil"/>
            </w:tcBorders>
            <w:shd w:val="clear" w:color="auto" w:fill="auto"/>
            <w:vAlign w:val="bottom"/>
            <w:hideMark/>
          </w:tcPr>
          <w:p w14:paraId="75A19F32" w14:textId="77777777" w:rsidR="004F7044" w:rsidRPr="00E52F8C" w:rsidRDefault="00C613AE">
            <w:pPr>
              <w:jc w:val="right"/>
              <w:rPr>
                <w:rFonts w:ascii="Arial" w:hAnsi="Arial" w:cs="Arial"/>
                <w:sz w:val="20"/>
                <w:szCs w:val="20"/>
              </w:rPr>
            </w:pPr>
            <w:r w:rsidRPr="00E52F8C">
              <w:rPr>
                <w:rFonts w:ascii="Arial" w:hAnsi="Arial" w:cs="Arial"/>
                <w:sz w:val="20"/>
                <w:szCs w:val="20"/>
              </w:rPr>
              <w:t>0</w:t>
            </w:r>
          </w:p>
        </w:tc>
      </w:tr>
      <w:tr w:rsidR="004F7044" w:rsidRPr="00D42A6E" w14:paraId="25F61166" w14:textId="77777777" w:rsidTr="00ED2908">
        <w:trPr>
          <w:trHeight w:val="198"/>
        </w:trPr>
        <w:tc>
          <w:tcPr>
            <w:tcW w:w="6340" w:type="dxa"/>
            <w:tcBorders>
              <w:top w:val="nil"/>
              <w:left w:val="nil"/>
              <w:bottom w:val="nil"/>
              <w:right w:val="nil"/>
            </w:tcBorders>
            <w:shd w:val="clear" w:color="auto" w:fill="auto"/>
            <w:vAlign w:val="bottom"/>
            <w:hideMark/>
          </w:tcPr>
          <w:p w14:paraId="47EECE7C" w14:textId="77777777" w:rsidR="004F7044" w:rsidRPr="00E52F8C" w:rsidRDefault="004F7044">
            <w:pPr>
              <w:rPr>
                <w:rFonts w:ascii="Arial" w:hAnsi="Arial" w:cs="Arial"/>
                <w:sz w:val="20"/>
                <w:szCs w:val="20"/>
              </w:rPr>
            </w:pPr>
            <w:r w:rsidRPr="00E52F8C">
              <w:rPr>
                <w:rFonts w:ascii="Arial" w:hAnsi="Arial" w:cs="Arial"/>
                <w:sz w:val="20"/>
                <w:szCs w:val="20"/>
              </w:rPr>
              <w:t>Zmena stavu opravnej položky k dlhodobému majetku</w:t>
            </w:r>
          </w:p>
        </w:tc>
        <w:tc>
          <w:tcPr>
            <w:tcW w:w="1440" w:type="dxa"/>
            <w:tcBorders>
              <w:top w:val="nil"/>
              <w:left w:val="nil"/>
              <w:bottom w:val="nil"/>
              <w:right w:val="nil"/>
            </w:tcBorders>
            <w:shd w:val="clear" w:color="auto" w:fill="auto"/>
            <w:vAlign w:val="bottom"/>
            <w:hideMark/>
          </w:tcPr>
          <w:p w14:paraId="2F743E85" w14:textId="77777777" w:rsidR="004F7044" w:rsidRPr="00E52F8C" w:rsidRDefault="00D27BD7">
            <w:pPr>
              <w:jc w:val="right"/>
              <w:rPr>
                <w:rFonts w:ascii="Arial" w:hAnsi="Arial" w:cs="Arial"/>
                <w:sz w:val="20"/>
                <w:szCs w:val="20"/>
              </w:rPr>
            </w:pPr>
            <w:r w:rsidRPr="00E52F8C">
              <w:rPr>
                <w:rFonts w:ascii="Arial" w:hAnsi="Arial" w:cs="Arial"/>
                <w:sz w:val="20"/>
                <w:szCs w:val="20"/>
              </w:rPr>
              <w:t>2 970</w:t>
            </w:r>
          </w:p>
        </w:tc>
        <w:tc>
          <w:tcPr>
            <w:tcW w:w="1440" w:type="dxa"/>
            <w:tcBorders>
              <w:top w:val="nil"/>
              <w:left w:val="nil"/>
              <w:bottom w:val="nil"/>
              <w:right w:val="nil"/>
            </w:tcBorders>
            <w:shd w:val="clear" w:color="auto" w:fill="auto"/>
            <w:vAlign w:val="bottom"/>
            <w:hideMark/>
          </w:tcPr>
          <w:p w14:paraId="198F3522" w14:textId="77777777" w:rsidR="004F7044" w:rsidRPr="00E52F8C" w:rsidRDefault="004F7044">
            <w:pPr>
              <w:jc w:val="right"/>
              <w:rPr>
                <w:rFonts w:ascii="Arial" w:hAnsi="Arial" w:cs="Arial"/>
                <w:color w:val="000000" w:themeColor="text1"/>
                <w:sz w:val="20"/>
                <w:szCs w:val="20"/>
              </w:rPr>
            </w:pPr>
            <w:r w:rsidRPr="00E52F8C">
              <w:rPr>
                <w:rFonts w:ascii="Arial" w:hAnsi="Arial" w:cs="Arial"/>
                <w:color w:val="000000" w:themeColor="text1"/>
                <w:sz w:val="20"/>
                <w:szCs w:val="20"/>
              </w:rPr>
              <w:t>0</w:t>
            </w:r>
          </w:p>
        </w:tc>
      </w:tr>
      <w:tr w:rsidR="004F7044" w:rsidRPr="00D42A6E" w14:paraId="16372507" w14:textId="77777777" w:rsidTr="00ED2908">
        <w:trPr>
          <w:trHeight w:val="198"/>
        </w:trPr>
        <w:tc>
          <w:tcPr>
            <w:tcW w:w="6340" w:type="dxa"/>
            <w:tcBorders>
              <w:top w:val="nil"/>
              <w:left w:val="nil"/>
              <w:bottom w:val="nil"/>
              <w:right w:val="nil"/>
            </w:tcBorders>
            <w:shd w:val="clear" w:color="auto" w:fill="auto"/>
            <w:vAlign w:val="bottom"/>
            <w:hideMark/>
          </w:tcPr>
          <w:p w14:paraId="6C064ACC" w14:textId="77777777" w:rsidR="004F7044" w:rsidRPr="00E52F8C" w:rsidRDefault="004F7044">
            <w:pPr>
              <w:rPr>
                <w:rFonts w:ascii="Arial" w:hAnsi="Arial" w:cs="Arial"/>
                <w:sz w:val="20"/>
                <w:szCs w:val="20"/>
              </w:rPr>
            </w:pPr>
            <w:r w:rsidRPr="00E52F8C">
              <w:rPr>
                <w:rFonts w:ascii="Arial" w:hAnsi="Arial" w:cs="Arial"/>
                <w:sz w:val="20"/>
                <w:szCs w:val="20"/>
              </w:rPr>
              <w:t>Zmena stavu opravnej položky k poh</w:t>
            </w:r>
            <w:r w:rsidRPr="00E52F8C">
              <w:rPr>
                <w:rFonts w:ascii="Arial" w:hAnsi="Arial" w:cs="Arial" w:hint="eastAsia"/>
                <w:sz w:val="20"/>
                <w:szCs w:val="20"/>
              </w:rPr>
              <w:t>ľ</w:t>
            </w:r>
            <w:r w:rsidRPr="00E52F8C">
              <w:rPr>
                <w:rFonts w:ascii="Arial" w:hAnsi="Arial" w:cs="Arial"/>
                <w:sz w:val="20"/>
                <w:szCs w:val="20"/>
              </w:rPr>
              <w:t>adávkam</w:t>
            </w:r>
          </w:p>
        </w:tc>
        <w:tc>
          <w:tcPr>
            <w:tcW w:w="1440" w:type="dxa"/>
            <w:tcBorders>
              <w:top w:val="nil"/>
              <w:left w:val="nil"/>
              <w:bottom w:val="nil"/>
              <w:right w:val="nil"/>
            </w:tcBorders>
            <w:shd w:val="clear" w:color="auto" w:fill="auto"/>
            <w:vAlign w:val="bottom"/>
            <w:hideMark/>
          </w:tcPr>
          <w:p w14:paraId="48705EA8" w14:textId="77777777" w:rsidR="004F7044" w:rsidRPr="00E52F8C" w:rsidRDefault="00D27BD7">
            <w:pPr>
              <w:jc w:val="right"/>
              <w:rPr>
                <w:rFonts w:ascii="Arial" w:hAnsi="Arial" w:cs="Arial"/>
                <w:sz w:val="20"/>
                <w:szCs w:val="20"/>
              </w:rPr>
            </w:pPr>
            <w:r w:rsidRPr="00E52F8C">
              <w:rPr>
                <w:rFonts w:ascii="Arial" w:hAnsi="Arial" w:cs="Arial"/>
                <w:sz w:val="20"/>
                <w:szCs w:val="20"/>
              </w:rPr>
              <w:t>-110 559</w:t>
            </w:r>
          </w:p>
        </w:tc>
        <w:tc>
          <w:tcPr>
            <w:tcW w:w="1440" w:type="dxa"/>
            <w:tcBorders>
              <w:top w:val="nil"/>
              <w:left w:val="nil"/>
              <w:bottom w:val="nil"/>
              <w:right w:val="nil"/>
            </w:tcBorders>
            <w:shd w:val="clear" w:color="auto" w:fill="auto"/>
            <w:vAlign w:val="bottom"/>
            <w:hideMark/>
          </w:tcPr>
          <w:p w14:paraId="19EC3843" w14:textId="77777777" w:rsidR="004F7044" w:rsidRPr="00E52F8C" w:rsidRDefault="006B4CA5">
            <w:pPr>
              <w:jc w:val="right"/>
              <w:rPr>
                <w:rFonts w:ascii="Arial" w:hAnsi="Arial" w:cs="Arial"/>
                <w:sz w:val="20"/>
                <w:szCs w:val="20"/>
              </w:rPr>
            </w:pPr>
            <w:r w:rsidRPr="00E52F8C">
              <w:rPr>
                <w:rFonts w:ascii="Arial" w:hAnsi="Arial" w:cs="Arial"/>
                <w:sz w:val="20"/>
                <w:szCs w:val="20"/>
              </w:rPr>
              <w:t>-377 148</w:t>
            </w:r>
          </w:p>
        </w:tc>
      </w:tr>
      <w:tr w:rsidR="008C0A60" w:rsidRPr="00D42A6E" w14:paraId="693EFD3B" w14:textId="77777777" w:rsidTr="00ED2908">
        <w:trPr>
          <w:trHeight w:val="198"/>
        </w:trPr>
        <w:tc>
          <w:tcPr>
            <w:tcW w:w="6340" w:type="dxa"/>
            <w:tcBorders>
              <w:top w:val="nil"/>
              <w:left w:val="nil"/>
              <w:bottom w:val="nil"/>
              <w:right w:val="nil"/>
            </w:tcBorders>
            <w:shd w:val="clear" w:color="auto" w:fill="auto"/>
            <w:vAlign w:val="bottom"/>
            <w:hideMark/>
          </w:tcPr>
          <w:p w14:paraId="5C944A58" w14:textId="77777777" w:rsidR="004F7044" w:rsidRPr="00E52F8C" w:rsidRDefault="004F7044">
            <w:pPr>
              <w:rPr>
                <w:rFonts w:ascii="Arial" w:hAnsi="Arial" w:cs="Arial"/>
                <w:sz w:val="20"/>
                <w:szCs w:val="20"/>
              </w:rPr>
            </w:pPr>
            <w:r w:rsidRPr="00E52F8C">
              <w:rPr>
                <w:rFonts w:ascii="Arial" w:hAnsi="Arial" w:cs="Arial"/>
                <w:sz w:val="20"/>
                <w:szCs w:val="20"/>
              </w:rPr>
              <w:t>Zmena stavu opravnej položky k zásobám</w:t>
            </w:r>
          </w:p>
        </w:tc>
        <w:tc>
          <w:tcPr>
            <w:tcW w:w="1440" w:type="dxa"/>
            <w:tcBorders>
              <w:top w:val="nil"/>
              <w:left w:val="nil"/>
              <w:bottom w:val="nil"/>
              <w:right w:val="nil"/>
            </w:tcBorders>
            <w:shd w:val="clear" w:color="auto" w:fill="auto"/>
            <w:vAlign w:val="bottom"/>
            <w:hideMark/>
          </w:tcPr>
          <w:p w14:paraId="3FF4F2C7" w14:textId="77777777" w:rsidR="004F7044" w:rsidRPr="00E52F8C" w:rsidRDefault="00D27BD7">
            <w:pPr>
              <w:jc w:val="right"/>
              <w:rPr>
                <w:rFonts w:ascii="Arial" w:hAnsi="Arial" w:cs="Arial"/>
                <w:color w:val="FF0000"/>
                <w:sz w:val="20"/>
                <w:szCs w:val="20"/>
              </w:rPr>
            </w:pPr>
            <w:r w:rsidRPr="00E52F8C">
              <w:rPr>
                <w:rFonts w:ascii="Arial" w:hAnsi="Arial" w:cs="Arial"/>
                <w:sz w:val="20"/>
                <w:szCs w:val="20"/>
              </w:rPr>
              <w:t>-9 043</w:t>
            </w:r>
          </w:p>
        </w:tc>
        <w:tc>
          <w:tcPr>
            <w:tcW w:w="1440" w:type="dxa"/>
            <w:tcBorders>
              <w:top w:val="nil"/>
              <w:left w:val="nil"/>
              <w:bottom w:val="nil"/>
              <w:right w:val="nil"/>
            </w:tcBorders>
            <w:shd w:val="clear" w:color="auto" w:fill="auto"/>
            <w:vAlign w:val="bottom"/>
            <w:hideMark/>
          </w:tcPr>
          <w:p w14:paraId="331289D8" w14:textId="77777777" w:rsidR="004F7044" w:rsidRPr="00E52F8C" w:rsidRDefault="008C0A60">
            <w:pPr>
              <w:jc w:val="right"/>
              <w:rPr>
                <w:rFonts w:ascii="Arial" w:hAnsi="Arial" w:cs="Arial"/>
                <w:color w:val="000000" w:themeColor="text1"/>
                <w:sz w:val="20"/>
                <w:szCs w:val="20"/>
              </w:rPr>
            </w:pPr>
            <w:r w:rsidRPr="00E52F8C">
              <w:rPr>
                <w:rFonts w:ascii="Arial" w:hAnsi="Arial" w:cs="Arial"/>
                <w:color w:val="000000" w:themeColor="text1"/>
                <w:sz w:val="20"/>
                <w:szCs w:val="20"/>
              </w:rPr>
              <w:t>3 609</w:t>
            </w:r>
          </w:p>
        </w:tc>
      </w:tr>
      <w:tr w:rsidR="004F7044" w:rsidRPr="00D42A6E" w14:paraId="176B0DD4" w14:textId="77777777" w:rsidTr="00ED2908">
        <w:trPr>
          <w:trHeight w:val="198"/>
        </w:trPr>
        <w:tc>
          <w:tcPr>
            <w:tcW w:w="6340" w:type="dxa"/>
            <w:tcBorders>
              <w:top w:val="nil"/>
              <w:left w:val="nil"/>
              <w:bottom w:val="nil"/>
              <w:right w:val="nil"/>
            </w:tcBorders>
            <w:shd w:val="clear" w:color="auto" w:fill="auto"/>
            <w:vAlign w:val="bottom"/>
            <w:hideMark/>
          </w:tcPr>
          <w:p w14:paraId="3085B180" w14:textId="77777777" w:rsidR="004F7044" w:rsidRPr="00E52F8C" w:rsidRDefault="004F7044">
            <w:pPr>
              <w:rPr>
                <w:rFonts w:ascii="Arial" w:hAnsi="Arial" w:cs="Arial"/>
                <w:sz w:val="20"/>
                <w:szCs w:val="20"/>
              </w:rPr>
            </w:pPr>
            <w:r w:rsidRPr="00E52F8C">
              <w:rPr>
                <w:rFonts w:ascii="Arial" w:hAnsi="Arial" w:cs="Arial"/>
                <w:sz w:val="20"/>
                <w:szCs w:val="20"/>
              </w:rPr>
              <w:t>Zmena stavu rezerv</w:t>
            </w:r>
          </w:p>
        </w:tc>
        <w:tc>
          <w:tcPr>
            <w:tcW w:w="1440" w:type="dxa"/>
            <w:tcBorders>
              <w:top w:val="nil"/>
              <w:left w:val="nil"/>
              <w:bottom w:val="nil"/>
              <w:right w:val="nil"/>
            </w:tcBorders>
            <w:shd w:val="clear" w:color="auto" w:fill="auto"/>
            <w:vAlign w:val="bottom"/>
            <w:hideMark/>
          </w:tcPr>
          <w:p w14:paraId="13F75903" w14:textId="77777777" w:rsidR="004F7044" w:rsidRPr="00E52F8C" w:rsidRDefault="00D27BD7">
            <w:pPr>
              <w:jc w:val="right"/>
              <w:rPr>
                <w:rFonts w:ascii="Arial" w:hAnsi="Arial" w:cs="Arial"/>
                <w:sz w:val="20"/>
                <w:szCs w:val="20"/>
              </w:rPr>
            </w:pPr>
            <w:r w:rsidRPr="00E52F8C">
              <w:rPr>
                <w:rFonts w:ascii="Arial" w:hAnsi="Arial" w:cs="Arial"/>
                <w:sz w:val="20"/>
                <w:szCs w:val="20"/>
              </w:rPr>
              <w:t>7 161</w:t>
            </w:r>
          </w:p>
        </w:tc>
        <w:tc>
          <w:tcPr>
            <w:tcW w:w="1440" w:type="dxa"/>
            <w:tcBorders>
              <w:top w:val="nil"/>
              <w:left w:val="nil"/>
              <w:bottom w:val="nil"/>
              <w:right w:val="nil"/>
            </w:tcBorders>
            <w:shd w:val="clear" w:color="auto" w:fill="auto"/>
            <w:vAlign w:val="bottom"/>
            <w:hideMark/>
          </w:tcPr>
          <w:p w14:paraId="131E95F2" w14:textId="77777777" w:rsidR="004F7044" w:rsidRPr="00E52F8C" w:rsidRDefault="00537251">
            <w:pPr>
              <w:jc w:val="right"/>
              <w:rPr>
                <w:rFonts w:ascii="Arial" w:hAnsi="Arial" w:cs="Arial"/>
                <w:sz w:val="20"/>
                <w:szCs w:val="20"/>
              </w:rPr>
            </w:pPr>
            <w:r w:rsidRPr="00E52F8C">
              <w:rPr>
                <w:rFonts w:ascii="Arial" w:hAnsi="Arial" w:cs="Arial"/>
                <w:sz w:val="20"/>
                <w:szCs w:val="20"/>
              </w:rPr>
              <w:t>-5 955</w:t>
            </w:r>
          </w:p>
        </w:tc>
      </w:tr>
      <w:tr w:rsidR="004F7044" w:rsidRPr="00D42A6E" w14:paraId="4D7CE0D0" w14:textId="77777777" w:rsidTr="00ED2908">
        <w:trPr>
          <w:trHeight w:val="198"/>
        </w:trPr>
        <w:tc>
          <w:tcPr>
            <w:tcW w:w="6340" w:type="dxa"/>
            <w:tcBorders>
              <w:top w:val="nil"/>
              <w:left w:val="nil"/>
              <w:bottom w:val="nil"/>
              <w:right w:val="nil"/>
            </w:tcBorders>
            <w:shd w:val="clear" w:color="auto" w:fill="auto"/>
            <w:vAlign w:val="bottom"/>
            <w:hideMark/>
          </w:tcPr>
          <w:p w14:paraId="00FE383D" w14:textId="77777777" w:rsidR="004F7044" w:rsidRPr="00E52F8C" w:rsidRDefault="004F7044">
            <w:pPr>
              <w:rPr>
                <w:rFonts w:ascii="Arial" w:hAnsi="Arial" w:cs="Arial"/>
                <w:sz w:val="20"/>
                <w:szCs w:val="20"/>
              </w:rPr>
            </w:pPr>
            <w:r w:rsidRPr="00E52F8C">
              <w:rPr>
                <w:rFonts w:ascii="Arial" w:hAnsi="Arial" w:cs="Arial"/>
                <w:sz w:val="20"/>
                <w:szCs w:val="20"/>
              </w:rPr>
              <w:t>Úrokové náklady (netto)</w:t>
            </w:r>
          </w:p>
        </w:tc>
        <w:tc>
          <w:tcPr>
            <w:tcW w:w="1440" w:type="dxa"/>
            <w:tcBorders>
              <w:top w:val="nil"/>
              <w:left w:val="nil"/>
              <w:bottom w:val="nil"/>
              <w:right w:val="nil"/>
            </w:tcBorders>
            <w:shd w:val="clear" w:color="auto" w:fill="auto"/>
            <w:vAlign w:val="bottom"/>
            <w:hideMark/>
          </w:tcPr>
          <w:p w14:paraId="33C034CF" w14:textId="77777777" w:rsidR="004F7044" w:rsidRPr="00E52F8C" w:rsidRDefault="00D27BD7">
            <w:pPr>
              <w:jc w:val="right"/>
              <w:rPr>
                <w:rFonts w:ascii="Arial" w:hAnsi="Arial" w:cs="Arial"/>
                <w:sz w:val="20"/>
                <w:szCs w:val="20"/>
              </w:rPr>
            </w:pPr>
            <w:r w:rsidRPr="00E52F8C">
              <w:rPr>
                <w:rFonts w:ascii="Arial" w:hAnsi="Arial" w:cs="Arial"/>
                <w:sz w:val="20"/>
                <w:szCs w:val="20"/>
              </w:rPr>
              <w:t>-12 614</w:t>
            </w:r>
          </w:p>
        </w:tc>
        <w:tc>
          <w:tcPr>
            <w:tcW w:w="1440" w:type="dxa"/>
            <w:tcBorders>
              <w:top w:val="nil"/>
              <w:left w:val="nil"/>
              <w:bottom w:val="nil"/>
              <w:right w:val="nil"/>
            </w:tcBorders>
            <w:shd w:val="clear" w:color="auto" w:fill="auto"/>
            <w:vAlign w:val="bottom"/>
            <w:hideMark/>
          </w:tcPr>
          <w:p w14:paraId="6FB6A8F6" w14:textId="77777777" w:rsidR="004F7044" w:rsidRPr="00E52F8C" w:rsidRDefault="00C613AE">
            <w:pPr>
              <w:jc w:val="right"/>
              <w:rPr>
                <w:rFonts w:ascii="Arial" w:hAnsi="Arial" w:cs="Arial"/>
                <w:sz w:val="20"/>
                <w:szCs w:val="20"/>
              </w:rPr>
            </w:pPr>
            <w:r w:rsidRPr="00E52F8C">
              <w:rPr>
                <w:rFonts w:ascii="Arial" w:hAnsi="Arial" w:cs="Arial"/>
                <w:sz w:val="20"/>
                <w:szCs w:val="20"/>
              </w:rPr>
              <w:t>761</w:t>
            </w:r>
          </w:p>
        </w:tc>
      </w:tr>
      <w:tr w:rsidR="004F7044" w:rsidRPr="00D42A6E" w14:paraId="6BAA3510" w14:textId="77777777" w:rsidTr="00ED2908">
        <w:trPr>
          <w:trHeight w:val="198"/>
        </w:trPr>
        <w:tc>
          <w:tcPr>
            <w:tcW w:w="6340" w:type="dxa"/>
            <w:tcBorders>
              <w:top w:val="nil"/>
              <w:left w:val="nil"/>
              <w:bottom w:val="nil"/>
              <w:right w:val="nil"/>
            </w:tcBorders>
            <w:shd w:val="clear" w:color="auto" w:fill="auto"/>
            <w:vAlign w:val="bottom"/>
            <w:hideMark/>
          </w:tcPr>
          <w:p w14:paraId="4AC95BF6" w14:textId="77777777" w:rsidR="004F7044" w:rsidRPr="00E52F8C" w:rsidRDefault="004F7044">
            <w:pPr>
              <w:rPr>
                <w:rFonts w:ascii="Arial" w:hAnsi="Arial" w:cs="Arial"/>
                <w:sz w:val="20"/>
                <w:szCs w:val="20"/>
              </w:rPr>
            </w:pPr>
            <w:r w:rsidRPr="00E52F8C">
              <w:rPr>
                <w:rFonts w:ascii="Arial" w:hAnsi="Arial" w:cs="Arial"/>
                <w:sz w:val="20"/>
                <w:szCs w:val="20"/>
              </w:rPr>
              <w:t>Strata / (zisk) z predaja dlhodobého majetku</w:t>
            </w:r>
          </w:p>
        </w:tc>
        <w:tc>
          <w:tcPr>
            <w:tcW w:w="1440" w:type="dxa"/>
            <w:tcBorders>
              <w:top w:val="nil"/>
              <w:left w:val="nil"/>
              <w:bottom w:val="nil"/>
              <w:right w:val="nil"/>
            </w:tcBorders>
            <w:shd w:val="clear" w:color="auto" w:fill="auto"/>
            <w:vAlign w:val="bottom"/>
            <w:hideMark/>
          </w:tcPr>
          <w:p w14:paraId="29D9C263" w14:textId="77777777" w:rsidR="004F7044" w:rsidRPr="00E52F8C" w:rsidRDefault="00D27BD7">
            <w:pPr>
              <w:jc w:val="right"/>
              <w:rPr>
                <w:rFonts w:ascii="Arial" w:hAnsi="Arial" w:cs="Arial"/>
                <w:sz w:val="20"/>
                <w:szCs w:val="20"/>
              </w:rPr>
            </w:pPr>
            <w:r w:rsidRPr="00E52F8C">
              <w:rPr>
                <w:rFonts w:ascii="Arial" w:hAnsi="Arial" w:cs="Arial"/>
                <w:sz w:val="20"/>
                <w:szCs w:val="20"/>
              </w:rPr>
              <w:t>-12 855</w:t>
            </w:r>
          </w:p>
        </w:tc>
        <w:tc>
          <w:tcPr>
            <w:tcW w:w="1440" w:type="dxa"/>
            <w:tcBorders>
              <w:top w:val="nil"/>
              <w:left w:val="nil"/>
              <w:bottom w:val="nil"/>
              <w:right w:val="nil"/>
            </w:tcBorders>
            <w:shd w:val="clear" w:color="auto" w:fill="auto"/>
            <w:vAlign w:val="bottom"/>
            <w:hideMark/>
          </w:tcPr>
          <w:p w14:paraId="22031786" w14:textId="77777777" w:rsidR="004F7044" w:rsidRPr="00E52F8C" w:rsidRDefault="008C0A60">
            <w:pPr>
              <w:jc w:val="right"/>
              <w:rPr>
                <w:rFonts w:ascii="Arial" w:hAnsi="Arial" w:cs="Arial"/>
                <w:sz w:val="20"/>
                <w:szCs w:val="20"/>
              </w:rPr>
            </w:pPr>
            <w:r w:rsidRPr="00E52F8C">
              <w:rPr>
                <w:rFonts w:ascii="Arial" w:hAnsi="Arial" w:cs="Arial"/>
                <w:sz w:val="20"/>
                <w:szCs w:val="20"/>
              </w:rPr>
              <w:t>-547</w:t>
            </w:r>
          </w:p>
        </w:tc>
      </w:tr>
      <w:tr w:rsidR="004F7044" w:rsidRPr="00D42A6E" w14:paraId="51D27561" w14:textId="77777777" w:rsidTr="00ED2908">
        <w:trPr>
          <w:trHeight w:val="198"/>
        </w:trPr>
        <w:tc>
          <w:tcPr>
            <w:tcW w:w="6340" w:type="dxa"/>
            <w:tcBorders>
              <w:top w:val="nil"/>
              <w:left w:val="nil"/>
              <w:bottom w:val="nil"/>
              <w:right w:val="nil"/>
            </w:tcBorders>
            <w:shd w:val="clear" w:color="auto" w:fill="auto"/>
            <w:vAlign w:val="bottom"/>
            <w:hideMark/>
          </w:tcPr>
          <w:p w14:paraId="7BC2884A" w14:textId="77777777" w:rsidR="004F7044" w:rsidRPr="00E52F8C" w:rsidRDefault="004F7044">
            <w:pPr>
              <w:rPr>
                <w:rFonts w:ascii="Arial" w:hAnsi="Arial" w:cs="Arial"/>
                <w:sz w:val="20"/>
                <w:szCs w:val="20"/>
              </w:rPr>
            </w:pPr>
            <w:r w:rsidRPr="00E52F8C">
              <w:rPr>
                <w:rFonts w:ascii="Arial" w:hAnsi="Arial" w:cs="Arial"/>
                <w:sz w:val="20"/>
                <w:szCs w:val="20"/>
              </w:rPr>
              <w:t>Výnosy z dlhodobého finan</w:t>
            </w:r>
            <w:r w:rsidRPr="00E52F8C">
              <w:rPr>
                <w:rFonts w:ascii="Arial" w:hAnsi="Arial" w:cs="Arial" w:hint="eastAsia"/>
                <w:sz w:val="20"/>
                <w:szCs w:val="20"/>
              </w:rPr>
              <w:t>č</w:t>
            </w:r>
            <w:r w:rsidRPr="00E52F8C">
              <w:rPr>
                <w:rFonts w:ascii="Arial" w:hAnsi="Arial" w:cs="Arial"/>
                <w:sz w:val="20"/>
                <w:szCs w:val="20"/>
              </w:rPr>
              <w:t>ného majetku</w:t>
            </w:r>
          </w:p>
        </w:tc>
        <w:tc>
          <w:tcPr>
            <w:tcW w:w="1440" w:type="dxa"/>
            <w:tcBorders>
              <w:top w:val="nil"/>
              <w:left w:val="nil"/>
              <w:bottom w:val="nil"/>
              <w:right w:val="nil"/>
            </w:tcBorders>
            <w:shd w:val="clear" w:color="auto" w:fill="auto"/>
            <w:vAlign w:val="bottom"/>
            <w:hideMark/>
          </w:tcPr>
          <w:p w14:paraId="70F38B39"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A30EBCA"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r>
      <w:tr w:rsidR="004F7044" w:rsidRPr="00D42A6E" w14:paraId="4B7304D7" w14:textId="77777777" w:rsidTr="00ED2908">
        <w:trPr>
          <w:trHeight w:val="198"/>
        </w:trPr>
        <w:tc>
          <w:tcPr>
            <w:tcW w:w="6340" w:type="dxa"/>
            <w:tcBorders>
              <w:top w:val="nil"/>
              <w:left w:val="nil"/>
              <w:bottom w:val="nil"/>
              <w:right w:val="nil"/>
            </w:tcBorders>
            <w:shd w:val="clear" w:color="auto" w:fill="auto"/>
            <w:vAlign w:val="bottom"/>
            <w:hideMark/>
          </w:tcPr>
          <w:p w14:paraId="11EDF1A4" w14:textId="77777777" w:rsidR="004F7044" w:rsidRPr="00E52F8C" w:rsidRDefault="004F7044">
            <w:pPr>
              <w:rPr>
                <w:rFonts w:ascii="Arial" w:hAnsi="Arial" w:cs="Arial"/>
                <w:sz w:val="20"/>
                <w:szCs w:val="20"/>
              </w:rPr>
            </w:pPr>
            <w:r w:rsidRPr="00E52F8C">
              <w:rPr>
                <w:rFonts w:ascii="Arial" w:hAnsi="Arial" w:cs="Arial"/>
                <w:sz w:val="20"/>
                <w:szCs w:val="20"/>
              </w:rPr>
              <w:t>Ostatné položky nezahrnuté do nepe</w:t>
            </w:r>
            <w:r w:rsidRPr="00E52F8C">
              <w:rPr>
                <w:rFonts w:ascii="Arial" w:hAnsi="Arial" w:cs="Arial" w:hint="eastAsia"/>
                <w:sz w:val="20"/>
                <w:szCs w:val="20"/>
              </w:rPr>
              <w:t>ň</w:t>
            </w:r>
            <w:r w:rsidRPr="00E52F8C">
              <w:rPr>
                <w:rFonts w:ascii="Arial" w:hAnsi="Arial" w:cs="Arial"/>
                <w:sz w:val="20"/>
                <w:szCs w:val="20"/>
              </w:rPr>
              <w:t>ažných operácií</w:t>
            </w:r>
          </w:p>
        </w:tc>
        <w:tc>
          <w:tcPr>
            <w:tcW w:w="1440" w:type="dxa"/>
            <w:tcBorders>
              <w:top w:val="nil"/>
              <w:left w:val="nil"/>
              <w:bottom w:val="nil"/>
              <w:right w:val="nil"/>
            </w:tcBorders>
            <w:shd w:val="clear" w:color="auto" w:fill="auto"/>
            <w:vAlign w:val="bottom"/>
            <w:hideMark/>
          </w:tcPr>
          <w:p w14:paraId="705BED87"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1B442CA" w14:textId="77777777" w:rsidR="004F7044" w:rsidRPr="00E52F8C" w:rsidRDefault="00C613AE">
            <w:pPr>
              <w:jc w:val="right"/>
              <w:rPr>
                <w:rFonts w:ascii="Arial" w:hAnsi="Arial" w:cs="Arial"/>
                <w:sz w:val="20"/>
                <w:szCs w:val="20"/>
              </w:rPr>
            </w:pPr>
            <w:r w:rsidRPr="00E52F8C">
              <w:rPr>
                <w:rFonts w:ascii="Arial" w:hAnsi="Arial" w:cs="Arial"/>
                <w:sz w:val="20"/>
                <w:szCs w:val="20"/>
              </w:rPr>
              <w:t>11 591</w:t>
            </w:r>
          </w:p>
        </w:tc>
      </w:tr>
      <w:tr w:rsidR="004F7044" w:rsidRPr="00D42A6E" w14:paraId="192D00DE" w14:textId="77777777" w:rsidTr="00ED2908">
        <w:trPr>
          <w:trHeight w:val="198"/>
        </w:trPr>
        <w:tc>
          <w:tcPr>
            <w:tcW w:w="6340" w:type="dxa"/>
            <w:tcBorders>
              <w:top w:val="nil"/>
              <w:left w:val="nil"/>
              <w:bottom w:val="nil"/>
              <w:right w:val="nil"/>
            </w:tcBorders>
            <w:shd w:val="clear" w:color="auto" w:fill="auto"/>
            <w:vAlign w:val="bottom"/>
            <w:hideMark/>
          </w:tcPr>
          <w:p w14:paraId="168D948F" w14:textId="77777777" w:rsidR="004F7044" w:rsidRPr="00E52F8C" w:rsidRDefault="004F7044">
            <w:pPr>
              <w:rPr>
                <w:rFonts w:ascii="Arial" w:hAnsi="Arial" w:cs="Arial"/>
                <w:b/>
                <w:bCs/>
                <w:sz w:val="20"/>
                <w:szCs w:val="20"/>
              </w:rPr>
            </w:pPr>
            <w:r w:rsidRPr="00E52F8C">
              <w:rPr>
                <w:rFonts w:ascii="Arial" w:hAnsi="Arial" w:cs="Arial"/>
                <w:b/>
                <w:bCs/>
                <w:sz w:val="20"/>
                <w:szCs w:val="20"/>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5088ED5E" w14:textId="77777777" w:rsidR="004F7044" w:rsidRPr="00E52F8C" w:rsidRDefault="00D27BD7">
            <w:pPr>
              <w:jc w:val="right"/>
              <w:rPr>
                <w:rFonts w:ascii="Arial" w:hAnsi="Arial" w:cs="Arial"/>
                <w:b/>
                <w:bCs/>
                <w:sz w:val="20"/>
                <w:szCs w:val="20"/>
              </w:rPr>
            </w:pPr>
            <w:r w:rsidRPr="00E52F8C">
              <w:rPr>
                <w:rFonts w:ascii="Arial" w:hAnsi="Arial" w:cs="Arial"/>
                <w:b/>
                <w:bCs/>
                <w:sz w:val="20"/>
                <w:szCs w:val="20"/>
              </w:rPr>
              <w:t>1 578 045</w:t>
            </w:r>
          </w:p>
        </w:tc>
        <w:tc>
          <w:tcPr>
            <w:tcW w:w="1440" w:type="dxa"/>
            <w:tcBorders>
              <w:top w:val="single" w:sz="4" w:space="0" w:color="auto"/>
              <w:left w:val="nil"/>
              <w:bottom w:val="double" w:sz="6" w:space="0" w:color="auto"/>
              <w:right w:val="nil"/>
            </w:tcBorders>
            <w:shd w:val="clear" w:color="auto" w:fill="auto"/>
            <w:vAlign w:val="bottom"/>
            <w:hideMark/>
          </w:tcPr>
          <w:p w14:paraId="30070A90" w14:textId="69F0AD7E" w:rsidR="004F7044" w:rsidRPr="00E52F8C" w:rsidRDefault="00C613AE" w:rsidP="00AA35AD">
            <w:pPr>
              <w:jc w:val="right"/>
              <w:rPr>
                <w:rFonts w:ascii="Arial" w:hAnsi="Arial" w:cs="Arial"/>
                <w:b/>
                <w:bCs/>
                <w:color w:val="000000"/>
                <w:sz w:val="20"/>
                <w:szCs w:val="20"/>
              </w:rPr>
            </w:pPr>
            <w:r w:rsidRPr="00E52F8C">
              <w:rPr>
                <w:rFonts w:ascii="Arial" w:hAnsi="Arial" w:cs="Arial"/>
                <w:b/>
                <w:bCs/>
                <w:color w:val="000000"/>
                <w:sz w:val="20"/>
                <w:szCs w:val="20"/>
              </w:rPr>
              <w:t>1 061 85</w:t>
            </w:r>
            <w:r w:rsidR="00AA35AD">
              <w:rPr>
                <w:rFonts w:ascii="Arial" w:hAnsi="Arial" w:cs="Arial"/>
                <w:b/>
                <w:bCs/>
                <w:color w:val="000000"/>
                <w:sz w:val="20"/>
                <w:szCs w:val="20"/>
              </w:rPr>
              <w:t>8</w:t>
            </w:r>
          </w:p>
        </w:tc>
      </w:tr>
      <w:tr w:rsidR="004F7044" w:rsidRPr="00D42A6E" w14:paraId="7DF0F919" w14:textId="77777777" w:rsidTr="00ED2908">
        <w:trPr>
          <w:trHeight w:val="198"/>
        </w:trPr>
        <w:tc>
          <w:tcPr>
            <w:tcW w:w="6340" w:type="dxa"/>
            <w:tcBorders>
              <w:top w:val="nil"/>
              <w:left w:val="nil"/>
              <w:bottom w:val="nil"/>
              <w:right w:val="nil"/>
            </w:tcBorders>
            <w:shd w:val="clear" w:color="auto" w:fill="auto"/>
            <w:vAlign w:val="bottom"/>
            <w:hideMark/>
          </w:tcPr>
          <w:p w14:paraId="623BA616" w14:textId="77777777" w:rsidR="004F7044" w:rsidRPr="00E52F8C" w:rsidRDefault="004F7044">
            <w:pPr>
              <w:rPr>
                <w:rFonts w:ascii="Arial" w:hAnsi="Arial" w:cs="Arial"/>
                <w:sz w:val="20"/>
                <w:szCs w:val="20"/>
              </w:rPr>
            </w:pPr>
            <w:r w:rsidRPr="00E52F8C">
              <w:rPr>
                <w:rFonts w:ascii="Arial" w:hAnsi="Arial" w:cs="Arial"/>
                <w:sz w:val="20"/>
                <w:szCs w:val="20"/>
              </w:rPr>
              <w:t>Zmena pracovného kapitálu:</w:t>
            </w:r>
          </w:p>
        </w:tc>
        <w:tc>
          <w:tcPr>
            <w:tcW w:w="1440" w:type="dxa"/>
            <w:tcBorders>
              <w:top w:val="nil"/>
              <w:left w:val="nil"/>
              <w:bottom w:val="nil"/>
              <w:right w:val="nil"/>
            </w:tcBorders>
            <w:shd w:val="clear" w:color="auto" w:fill="auto"/>
            <w:vAlign w:val="bottom"/>
            <w:hideMark/>
          </w:tcPr>
          <w:p w14:paraId="255F7CC0" w14:textId="77777777" w:rsidR="004F7044" w:rsidRPr="00E52F8C" w:rsidRDefault="004F7044">
            <w:pPr>
              <w:jc w:val="right"/>
              <w:rPr>
                <w:rFonts w:ascii="Arial" w:hAnsi="Arial" w:cs="Arial"/>
                <w:sz w:val="20"/>
                <w:szCs w:val="20"/>
                <w:highlight w:val="yellow"/>
              </w:rPr>
            </w:pPr>
          </w:p>
        </w:tc>
        <w:tc>
          <w:tcPr>
            <w:tcW w:w="1440" w:type="dxa"/>
            <w:tcBorders>
              <w:top w:val="nil"/>
              <w:left w:val="nil"/>
              <w:bottom w:val="nil"/>
              <w:right w:val="nil"/>
            </w:tcBorders>
            <w:shd w:val="clear" w:color="auto" w:fill="auto"/>
            <w:noWrap/>
            <w:vAlign w:val="bottom"/>
            <w:hideMark/>
          </w:tcPr>
          <w:p w14:paraId="5B4194A9" w14:textId="77777777" w:rsidR="004F7044" w:rsidRPr="00E52F8C" w:rsidRDefault="004F7044">
            <w:pPr>
              <w:jc w:val="right"/>
              <w:rPr>
                <w:rFonts w:ascii="Arial" w:hAnsi="Arial" w:cs="Arial"/>
                <w:sz w:val="20"/>
                <w:szCs w:val="20"/>
              </w:rPr>
            </w:pPr>
          </w:p>
        </w:tc>
      </w:tr>
      <w:tr w:rsidR="004F7044" w:rsidRPr="00D42A6E" w14:paraId="6ED72477" w14:textId="77777777" w:rsidTr="00ED2908">
        <w:trPr>
          <w:trHeight w:val="198"/>
        </w:trPr>
        <w:tc>
          <w:tcPr>
            <w:tcW w:w="6340" w:type="dxa"/>
            <w:tcBorders>
              <w:top w:val="nil"/>
              <w:left w:val="nil"/>
              <w:bottom w:val="nil"/>
              <w:right w:val="nil"/>
            </w:tcBorders>
            <w:shd w:val="clear" w:color="auto" w:fill="auto"/>
            <w:vAlign w:val="bottom"/>
            <w:hideMark/>
          </w:tcPr>
          <w:p w14:paraId="20912EE4" w14:textId="77777777" w:rsidR="004F7044" w:rsidRPr="00E52F8C" w:rsidRDefault="004F7044">
            <w:pPr>
              <w:rPr>
                <w:rFonts w:ascii="Arial" w:hAnsi="Arial" w:cs="Arial"/>
                <w:sz w:val="20"/>
                <w:szCs w:val="20"/>
              </w:rPr>
            </w:pPr>
            <w:r w:rsidRPr="00E52F8C">
              <w:rPr>
                <w:rFonts w:ascii="Arial" w:hAnsi="Arial" w:cs="Arial"/>
                <w:sz w:val="20"/>
                <w:szCs w:val="20"/>
              </w:rPr>
              <w:t>Úbytok (prírastok) poh</w:t>
            </w:r>
            <w:r w:rsidRPr="00E52F8C">
              <w:rPr>
                <w:rFonts w:ascii="Arial" w:hAnsi="Arial" w:cs="Arial" w:hint="eastAsia"/>
                <w:sz w:val="20"/>
                <w:szCs w:val="20"/>
              </w:rPr>
              <w:t>ľ</w:t>
            </w:r>
            <w:r w:rsidRPr="00E52F8C">
              <w:rPr>
                <w:rFonts w:ascii="Arial" w:hAnsi="Arial" w:cs="Arial"/>
                <w:sz w:val="20"/>
                <w:szCs w:val="20"/>
              </w:rPr>
              <w:t xml:space="preserve">adávok z obchodného styku a </w:t>
            </w:r>
            <w:r w:rsidRPr="00E52F8C">
              <w:rPr>
                <w:rFonts w:ascii="Arial" w:hAnsi="Arial" w:cs="Arial" w:hint="eastAsia"/>
                <w:sz w:val="20"/>
                <w:szCs w:val="20"/>
              </w:rPr>
              <w:t>č</w:t>
            </w:r>
            <w:r w:rsidRPr="00E52F8C">
              <w:rPr>
                <w:rFonts w:ascii="Arial" w:hAnsi="Arial" w:cs="Arial"/>
                <w:sz w:val="20"/>
                <w:szCs w:val="20"/>
              </w:rPr>
              <w:t>asového rozl</w:t>
            </w:r>
            <w:r w:rsidRPr="00E52F8C">
              <w:rPr>
                <w:rFonts w:ascii="Arial" w:hAnsi="Arial" w:cs="Arial"/>
                <w:sz w:val="20"/>
                <w:szCs w:val="20"/>
              </w:rPr>
              <w:t>í</w:t>
            </w:r>
            <w:r w:rsidRPr="00E52F8C">
              <w:rPr>
                <w:rFonts w:ascii="Arial" w:hAnsi="Arial" w:cs="Arial"/>
                <w:sz w:val="20"/>
                <w:szCs w:val="20"/>
              </w:rPr>
              <w:t>šenia</w:t>
            </w:r>
          </w:p>
        </w:tc>
        <w:tc>
          <w:tcPr>
            <w:tcW w:w="1440" w:type="dxa"/>
            <w:tcBorders>
              <w:top w:val="nil"/>
              <w:left w:val="nil"/>
              <w:bottom w:val="nil"/>
              <w:right w:val="nil"/>
            </w:tcBorders>
            <w:shd w:val="clear" w:color="auto" w:fill="auto"/>
            <w:vAlign w:val="bottom"/>
            <w:hideMark/>
          </w:tcPr>
          <w:p w14:paraId="7CC0AF93" w14:textId="77777777" w:rsidR="004F7044" w:rsidRPr="00E52F8C" w:rsidRDefault="003C1CC2" w:rsidP="001F4EF1">
            <w:pPr>
              <w:jc w:val="right"/>
              <w:rPr>
                <w:rFonts w:ascii="Arial" w:hAnsi="Arial" w:cs="Arial"/>
                <w:sz w:val="20"/>
                <w:szCs w:val="20"/>
              </w:rPr>
            </w:pPr>
            <w:r w:rsidRPr="00E52F8C">
              <w:rPr>
                <w:rFonts w:ascii="Arial" w:hAnsi="Arial" w:cs="Arial"/>
                <w:sz w:val="20"/>
                <w:szCs w:val="20"/>
              </w:rPr>
              <w:t>4</w:t>
            </w:r>
            <w:r w:rsidR="001F4EF1" w:rsidRPr="00BE7094">
              <w:rPr>
                <w:rFonts w:ascii="Arial" w:hAnsi="Arial" w:cs="Arial"/>
                <w:sz w:val="20"/>
                <w:szCs w:val="20"/>
              </w:rPr>
              <w:t>62 249</w:t>
            </w:r>
          </w:p>
        </w:tc>
        <w:tc>
          <w:tcPr>
            <w:tcW w:w="1440" w:type="dxa"/>
            <w:tcBorders>
              <w:top w:val="nil"/>
              <w:left w:val="nil"/>
              <w:bottom w:val="nil"/>
              <w:right w:val="nil"/>
            </w:tcBorders>
            <w:shd w:val="clear" w:color="auto" w:fill="auto"/>
            <w:vAlign w:val="bottom"/>
            <w:hideMark/>
          </w:tcPr>
          <w:p w14:paraId="071C96F0" w14:textId="77777777" w:rsidR="004F7044" w:rsidRPr="00E52F8C" w:rsidRDefault="008C0A60">
            <w:pPr>
              <w:jc w:val="right"/>
              <w:rPr>
                <w:rFonts w:ascii="Arial" w:hAnsi="Arial" w:cs="Arial"/>
                <w:sz w:val="20"/>
                <w:szCs w:val="20"/>
              </w:rPr>
            </w:pPr>
            <w:r w:rsidRPr="00E52F8C">
              <w:rPr>
                <w:rFonts w:ascii="Arial" w:hAnsi="Arial" w:cs="Arial"/>
                <w:sz w:val="20"/>
                <w:szCs w:val="20"/>
              </w:rPr>
              <w:t>-979 589</w:t>
            </w:r>
          </w:p>
        </w:tc>
      </w:tr>
      <w:tr w:rsidR="004F7044" w:rsidRPr="00D42A6E" w14:paraId="72F69E9A" w14:textId="77777777" w:rsidTr="00ED2908">
        <w:trPr>
          <w:trHeight w:val="198"/>
        </w:trPr>
        <w:tc>
          <w:tcPr>
            <w:tcW w:w="6340" w:type="dxa"/>
            <w:tcBorders>
              <w:top w:val="nil"/>
              <w:left w:val="nil"/>
              <w:bottom w:val="nil"/>
              <w:right w:val="nil"/>
            </w:tcBorders>
            <w:shd w:val="clear" w:color="auto" w:fill="auto"/>
            <w:vAlign w:val="bottom"/>
            <w:hideMark/>
          </w:tcPr>
          <w:p w14:paraId="4E9EDAAC" w14:textId="77777777" w:rsidR="004F7044" w:rsidRPr="00E52F8C" w:rsidRDefault="004F7044">
            <w:pPr>
              <w:rPr>
                <w:rFonts w:ascii="Arial" w:hAnsi="Arial" w:cs="Arial"/>
                <w:sz w:val="20"/>
                <w:szCs w:val="20"/>
              </w:rPr>
            </w:pPr>
            <w:r w:rsidRPr="00E52F8C">
              <w:rPr>
                <w:rFonts w:ascii="Arial" w:hAnsi="Arial" w:cs="Arial"/>
                <w:sz w:val="20"/>
                <w:szCs w:val="20"/>
              </w:rPr>
              <w:t>Úbytok (prírastok) zásob</w:t>
            </w:r>
          </w:p>
        </w:tc>
        <w:tc>
          <w:tcPr>
            <w:tcW w:w="1440" w:type="dxa"/>
            <w:tcBorders>
              <w:top w:val="nil"/>
              <w:left w:val="nil"/>
              <w:bottom w:val="nil"/>
              <w:right w:val="nil"/>
            </w:tcBorders>
            <w:shd w:val="clear" w:color="auto" w:fill="auto"/>
            <w:vAlign w:val="bottom"/>
            <w:hideMark/>
          </w:tcPr>
          <w:p w14:paraId="3F37D2A0" w14:textId="77777777" w:rsidR="004F7044" w:rsidRPr="00E52F8C" w:rsidRDefault="003C1CC2" w:rsidP="001F4EF1">
            <w:pPr>
              <w:jc w:val="right"/>
              <w:rPr>
                <w:rFonts w:ascii="Arial" w:hAnsi="Arial" w:cs="Arial"/>
                <w:sz w:val="20"/>
                <w:szCs w:val="20"/>
              </w:rPr>
            </w:pPr>
            <w:r w:rsidRPr="00E52F8C">
              <w:rPr>
                <w:rFonts w:ascii="Arial" w:hAnsi="Arial" w:cs="Arial"/>
                <w:sz w:val="20"/>
                <w:szCs w:val="20"/>
              </w:rPr>
              <w:t>-24</w:t>
            </w:r>
            <w:r w:rsidR="001F4EF1" w:rsidRPr="00BE7094">
              <w:rPr>
                <w:rFonts w:ascii="Arial" w:hAnsi="Arial" w:cs="Arial"/>
                <w:sz w:val="20"/>
                <w:szCs w:val="20"/>
              </w:rPr>
              <w:t>8 702</w:t>
            </w:r>
          </w:p>
        </w:tc>
        <w:tc>
          <w:tcPr>
            <w:tcW w:w="1440" w:type="dxa"/>
            <w:tcBorders>
              <w:top w:val="nil"/>
              <w:left w:val="nil"/>
              <w:bottom w:val="nil"/>
              <w:right w:val="nil"/>
            </w:tcBorders>
            <w:shd w:val="clear" w:color="auto" w:fill="auto"/>
            <w:vAlign w:val="bottom"/>
            <w:hideMark/>
          </w:tcPr>
          <w:p w14:paraId="5B980B4E" w14:textId="77777777" w:rsidR="004F7044" w:rsidRPr="00E52F8C" w:rsidRDefault="008C0A60">
            <w:pPr>
              <w:jc w:val="right"/>
              <w:rPr>
                <w:rFonts w:ascii="Arial" w:hAnsi="Arial" w:cs="Arial"/>
                <w:sz w:val="20"/>
                <w:szCs w:val="20"/>
              </w:rPr>
            </w:pPr>
            <w:r w:rsidRPr="00E52F8C">
              <w:rPr>
                <w:rFonts w:ascii="Arial" w:hAnsi="Arial" w:cs="Arial"/>
                <w:sz w:val="20"/>
                <w:szCs w:val="20"/>
              </w:rPr>
              <w:t>-57 327</w:t>
            </w:r>
          </w:p>
        </w:tc>
      </w:tr>
      <w:tr w:rsidR="004F7044" w:rsidRPr="00D42A6E" w14:paraId="089EE2D8" w14:textId="77777777" w:rsidTr="00ED2908">
        <w:trPr>
          <w:trHeight w:val="198"/>
        </w:trPr>
        <w:tc>
          <w:tcPr>
            <w:tcW w:w="6340" w:type="dxa"/>
            <w:tcBorders>
              <w:top w:val="nil"/>
              <w:left w:val="nil"/>
              <w:bottom w:val="nil"/>
              <w:right w:val="nil"/>
            </w:tcBorders>
            <w:shd w:val="clear" w:color="auto" w:fill="auto"/>
            <w:vAlign w:val="bottom"/>
            <w:hideMark/>
          </w:tcPr>
          <w:p w14:paraId="7A2F7007" w14:textId="77777777" w:rsidR="004F7044" w:rsidRPr="00E52F8C" w:rsidRDefault="004F7044">
            <w:pPr>
              <w:rPr>
                <w:rFonts w:ascii="Arial" w:hAnsi="Arial" w:cs="Arial"/>
                <w:sz w:val="20"/>
                <w:szCs w:val="20"/>
              </w:rPr>
            </w:pPr>
            <w:r w:rsidRPr="00E52F8C">
              <w:rPr>
                <w:rFonts w:ascii="Arial" w:hAnsi="Arial" w:cs="Arial"/>
                <w:sz w:val="20"/>
                <w:szCs w:val="20"/>
              </w:rPr>
              <w:t xml:space="preserve">(Úbytok) prírastok záväzkov a </w:t>
            </w:r>
            <w:r w:rsidRPr="00E52F8C">
              <w:rPr>
                <w:rFonts w:ascii="Arial" w:hAnsi="Arial" w:cs="Arial" w:hint="eastAsia"/>
                <w:sz w:val="20"/>
                <w:szCs w:val="20"/>
              </w:rPr>
              <w:t>č</w:t>
            </w:r>
            <w:r w:rsidRPr="00E52F8C">
              <w:rPr>
                <w:rFonts w:ascii="Arial" w:hAnsi="Arial" w:cs="Arial"/>
                <w:sz w:val="20"/>
                <w:szCs w:val="20"/>
              </w:rPr>
              <w:t>asového rozlíšenia</w:t>
            </w:r>
          </w:p>
        </w:tc>
        <w:tc>
          <w:tcPr>
            <w:tcW w:w="1440" w:type="dxa"/>
            <w:tcBorders>
              <w:top w:val="nil"/>
              <w:left w:val="nil"/>
              <w:bottom w:val="nil"/>
              <w:right w:val="nil"/>
            </w:tcBorders>
            <w:shd w:val="clear" w:color="auto" w:fill="auto"/>
            <w:vAlign w:val="bottom"/>
            <w:hideMark/>
          </w:tcPr>
          <w:p w14:paraId="08E9C6F0" w14:textId="77777777" w:rsidR="004F7044" w:rsidRPr="00E52F8C" w:rsidRDefault="003C1CC2" w:rsidP="001F4EF1">
            <w:pPr>
              <w:jc w:val="right"/>
              <w:rPr>
                <w:rFonts w:ascii="Arial" w:hAnsi="Arial" w:cs="Arial"/>
                <w:sz w:val="20"/>
                <w:szCs w:val="20"/>
              </w:rPr>
            </w:pPr>
            <w:r w:rsidRPr="00E52F8C">
              <w:rPr>
                <w:rFonts w:ascii="Arial" w:hAnsi="Arial" w:cs="Arial"/>
                <w:sz w:val="20"/>
                <w:szCs w:val="20"/>
              </w:rPr>
              <w:t>-</w:t>
            </w:r>
            <w:r w:rsidR="001F4EF1" w:rsidRPr="00BE7094">
              <w:rPr>
                <w:rFonts w:ascii="Arial" w:hAnsi="Arial" w:cs="Arial"/>
                <w:sz w:val="20"/>
                <w:szCs w:val="20"/>
              </w:rPr>
              <w:t>519 447</w:t>
            </w:r>
          </w:p>
        </w:tc>
        <w:tc>
          <w:tcPr>
            <w:tcW w:w="1440" w:type="dxa"/>
            <w:tcBorders>
              <w:top w:val="nil"/>
              <w:left w:val="nil"/>
              <w:bottom w:val="nil"/>
              <w:right w:val="nil"/>
            </w:tcBorders>
            <w:shd w:val="clear" w:color="auto" w:fill="auto"/>
            <w:vAlign w:val="bottom"/>
            <w:hideMark/>
          </w:tcPr>
          <w:p w14:paraId="0B81AB8C" w14:textId="77777777" w:rsidR="004F7044" w:rsidRPr="00E52F8C" w:rsidRDefault="008C0A60">
            <w:pPr>
              <w:jc w:val="right"/>
              <w:rPr>
                <w:rFonts w:ascii="Arial" w:hAnsi="Arial" w:cs="Arial"/>
                <w:sz w:val="20"/>
                <w:szCs w:val="20"/>
              </w:rPr>
            </w:pPr>
            <w:r w:rsidRPr="00E52F8C">
              <w:rPr>
                <w:rFonts w:ascii="Arial" w:hAnsi="Arial" w:cs="Arial"/>
                <w:sz w:val="20"/>
                <w:szCs w:val="20"/>
              </w:rPr>
              <w:t>-1 694 130</w:t>
            </w:r>
          </w:p>
        </w:tc>
      </w:tr>
      <w:tr w:rsidR="004F7044" w:rsidRPr="00D42A6E" w14:paraId="62A8FECF" w14:textId="77777777" w:rsidTr="00ED2908">
        <w:trPr>
          <w:trHeight w:val="198"/>
        </w:trPr>
        <w:tc>
          <w:tcPr>
            <w:tcW w:w="6340" w:type="dxa"/>
            <w:tcBorders>
              <w:top w:val="nil"/>
              <w:left w:val="nil"/>
              <w:bottom w:val="nil"/>
              <w:right w:val="nil"/>
            </w:tcBorders>
            <w:shd w:val="clear" w:color="auto" w:fill="auto"/>
            <w:vAlign w:val="bottom"/>
            <w:hideMark/>
          </w:tcPr>
          <w:p w14:paraId="527128CC" w14:textId="77777777" w:rsidR="004F7044" w:rsidRPr="00E52F8C" w:rsidRDefault="004F7044">
            <w:pPr>
              <w:rPr>
                <w:rFonts w:ascii="Arial" w:hAnsi="Arial" w:cs="Arial"/>
                <w:sz w:val="20"/>
                <w:szCs w:val="20"/>
              </w:rPr>
            </w:pPr>
            <w:r w:rsidRPr="00E52F8C">
              <w:rPr>
                <w:rFonts w:ascii="Arial" w:hAnsi="Arial" w:cs="Arial"/>
                <w:sz w:val="20"/>
                <w:szCs w:val="20"/>
              </w:rPr>
              <w:t>Iné</w:t>
            </w:r>
          </w:p>
        </w:tc>
        <w:tc>
          <w:tcPr>
            <w:tcW w:w="1440" w:type="dxa"/>
            <w:tcBorders>
              <w:top w:val="nil"/>
              <w:left w:val="nil"/>
              <w:bottom w:val="nil"/>
              <w:right w:val="nil"/>
            </w:tcBorders>
            <w:shd w:val="clear" w:color="auto" w:fill="auto"/>
            <w:vAlign w:val="bottom"/>
            <w:hideMark/>
          </w:tcPr>
          <w:p w14:paraId="5A36FA04" w14:textId="77777777" w:rsidR="004F7044" w:rsidRPr="00E52F8C" w:rsidRDefault="004F7044">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A22587A" w14:textId="047C1523" w:rsidR="004F7044" w:rsidRPr="00E52F8C" w:rsidRDefault="008C0A60">
            <w:pPr>
              <w:jc w:val="right"/>
              <w:rPr>
                <w:rFonts w:ascii="Arial" w:hAnsi="Arial" w:cs="Arial"/>
                <w:sz w:val="20"/>
                <w:szCs w:val="20"/>
              </w:rPr>
            </w:pPr>
            <w:r w:rsidRPr="00E52F8C">
              <w:rPr>
                <w:rFonts w:ascii="Arial" w:hAnsi="Arial" w:cs="Arial"/>
                <w:sz w:val="20"/>
                <w:szCs w:val="20"/>
              </w:rPr>
              <w:t>1</w:t>
            </w:r>
          </w:p>
        </w:tc>
      </w:tr>
      <w:tr w:rsidR="004F7044" w:rsidRPr="00D42A6E" w14:paraId="7436177C" w14:textId="77777777" w:rsidTr="00ED2908">
        <w:trPr>
          <w:trHeight w:val="198"/>
        </w:trPr>
        <w:tc>
          <w:tcPr>
            <w:tcW w:w="6340" w:type="dxa"/>
            <w:tcBorders>
              <w:top w:val="nil"/>
              <w:left w:val="nil"/>
              <w:bottom w:val="nil"/>
              <w:right w:val="nil"/>
            </w:tcBorders>
            <w:shd w:val="clear" w:color="auto" w:fill="auto"/>
            <w:vAlign w:val="bottom"/>
            <w:hideMark/>
          </w:tcPr>
          <w:p w14:paraId="084437C6" w14:textId="77777777" w:rsidR="004F7044" w:rsidRPr="00E52F8C" w:rsidRDefault="004F7044">
            <w:pPr>
              <w:rPr>
                <w:rFonts w:ascii="Arial" w:hAnsi="Arial" w:cs="Arial"/>
                <w:b/>
                <w:bCs/>
                <w:sz w:val="20"/>
                <w:szCs w:val="20"/>
              </w:rPr>
            </w:pPr>
            <w:r w:rsidRPr="00E52F8C">
              <w:rPr>
                <w:rFonts w:ascii="Arial" w:hAnsi="Arial" w:cs="Arial"/>
                <w:b/>
                <w:bCs/>
                <w:sz w:val="20"/>
                <w:szCs w:val="20"/>
              </w:rPr>
              <w:t>Prevádzkové pe</w:t>
            </w:r>
            <w:r w:rsidRPr="00E52F8C">
              <w:rPr>
                <w:rFonts w:ascii="Arial" w:hAnsi="Arial" w:cs="Arial" w:hint="eastAsia"/>
                <w:b/>
                <w:bCs/>
                <w:sz w:val="20"/>
                <w:szCs w:val="20"/>
              </w:rPr>
              <w:t>ň</w:t>
            </w:r>
            <w:r w:rsidRPr="00E52F8C">
              <w:rPr>
                <w:rFonts w:ascii="Arial" w:hAnsi="Arial" w:cs="Arial"/>
                <w:b/>
                <w:bCs/>
                <w:sz w:val="20"/>
                <w:szCs w:val="20"/>
              </w:rPr>
              <w:t>ažné toky</w:t>
            </w:r>
          </w:p>
        </w:tc>
        <w:tc>
          <w:tcPr>
            <w:tcW w:w="1440" w:type="dxa"/>
            <w:tcBorders>
              <w:top w:val="single" w:sz="4" w:space="0" w:color="auto"/>
              <w:left w:val="nil"/>
              <w:bottom w:val="double" w:sz="6" w:space="0" w:color="auto"/>
              <w:right w:val="nil"/>
            </w:tcBorders>
            <w:shd w:val="clear" w:color="auto" w:fill="auto"/>
            <w:vAlign w:val="bottom"/>
            <w:hideMark/>
          </w:tcPr>
          <w:p w14:paraId="3C1C61F9" w14:textId="77777777" w:rsidR="004F7044" w:rsidRPr="00E52F8C" w:rsidRDefault="003C1CC2" w:rsidP="001F4EF1">
            <w:pPr>
              <w:jc w:val="right"/>
              <w:rPr>
                <w:rFonts w:ascii="Arial" w:hAnsi="Arial" w:cs="Arial"/>
                <w:b/>
                <w:bCs/>
                <w:sz w:val="20"/>
                <w:szCs w:val="20"/>
              </w:rPr>
            </w:pPr>
            <w:r w:rsidRPr="00E52F8C">
              <w:rPr>
                <w:rFonts w:ascii="Arial" w:hAnsi="Arial" w:cs="Arial"/>
                <w:b/>
                <w:bCs/>
                <w:sz w:val="20"/>
                <w:szCs w:val="20"/>
              </w:rPr>
              <w:t>1</w:t>
            </w:r>
            <w:r w:rsidR="001F4EF1" w:rsidRPr="00BE7094">
              <w:rPr>
                <w:rFonts w:ascii="Arial" w:hAnsi="Arial" w:cs="Arial"/>
                <w:b/>
                <w:bCs/>
                <w:sz w:val="20"/>
                <w:szCs w:val="20"/>
              </w:rPr>
              <w:t> </w:t>
            </w:r>
            <w:r w:rsidRPr="00E52F8C">
              <w:rPr>
                <w:rFonts w:ascii="Arial" w:hAnsi="Arial" w:cs="Arial"/>
                <w:b/>
                <w:bCs/>
                <w:sz w:val="20"/>
                <w:szCs w:val="20"/>
              </w:rPr>
              <w:t>2</w:t>
            </w:r>
            <w:r w:rsidR="001F4EF1" w:rsidRPr="00BE7094">
              <w:rPr>
                <w:rFonts w:ascii="Arial" w:hAnsi="Arial" w:cs="Arial"/>
                <w:b/>
                <w:bCs/>
                <w:sz w:val="20"/>
                <w:szCs w:val="20"/>
              </w:rPr>
              <w:t>72 145</w:t>
            </w:r>
          </w:p>
        </w:tc>
        <w:tc>
          <w:tcPr>
            <w:tcW w:w="1440" w:type="dxa"/>
            <w:tcBorders>
              <w:top w:val="single" w:sz="4" w:space="0" w:color="auto"/>
              <w:left w:val="nil"/>
              <w:bottom w:val="double" w:sz="6" w:space="0" w:color="auto"/>
              <w:right w:val="nil"/>
            </w:tcBorders>
            <w:shd w:val="clear" w:color="auto" w:fill="auto"/>
            <w:vAlign w:val="bottom"/>
            <w:hideMark/>
          </w:tcPr>
          <w:p w14:paraId="27E76C65" w14:textId="6F5AABC2" w:rsidR="004F7044" w:rsidRPr="00E52F8C" w:rsidRDefault="008C0A60" w:rsidP="00AA35AD">
            <w:pPr>
              <w:jc w:val="right"/>
              <w:rPr>
                <w:rFonts w:ascii="Arial" w:hAnsi="Arial" w:cs="Arial"/>
                <w:b/>
                <w:bCs/>
                <w:color w:val="000000"/>
                <w:sz w:val="20"/>
                <w:szCs w:val="20"/>
              </w:rPr>
            </w:pPr>
            <w:r w:rsidRPr="00E52F8C">
              <w:rPr>
                <w:rFonts w:ascii="Arial" w:hAnsi="Arial" w:cs="Arial"/>
                <w:b/>
                <w:bCs/>
                <w:color w:val="000000"/>
                <w:sz w:val="20"/>
                <w:szCs w:val="20"/>
              </w:rPr>
              <w:t>-2 731 04</w:t>
            </w:r>
            <w:r w:rsidR="00AA35AD">
              <w:rPr>
                <w:rFonts w:ascii="Arial" w:hAnsi="Arial" w:cs="Arial"/>
                <w:b/>
                <w:bCs/>
                <w:color w:val="000000"/>
                <w:sz w:val="20"/>
                <w:szCs w:val="20"/>
              </w:rPr>
              <w:t>5</w:t>
            </w:r>
          </w:p>
        </w:tc>
      </w:tr>
    </w:tbl>
    <w:p w14:paraId="5A2FE41C" w14:textId="58501F17" w:rsidR="00606FB2" w:rsidRDefault="00606FB2" w:rsidP="00B5243C">
      <w:pPr>
        <w:pStyle w:val="odstavec"/>
        <w:rPr>
          <w:rFonts w:ascii="Arial" w:hAnsi="Arial" w:cs="Arial"/>
        </w:rPr>
      </w:pPr>
    </w:p>
    <w:p w14:paraId="14C5A527" w14:textId="77777777" w:rsidR="00606FB2" w:rsidRDefault="00606FB2">
      <w:pPr>
        <w:rPr>
          <w:rFonts w:ascii="Arial" w:hAnsi="Arial" w:cs="Arial"/>
          <w:bCs/>
          <w:iCs/>
          <w:color w:val="000000" w:themeColor="text1"/>
          <w:sz w:val="20"/>
          <w:szCs w:val="20"/>
        </w:rPr>
      </w:pPr>
      <w:r>
        <w:rPr>
          <w:rFonts w:ascii="Arial" w:hAnsi="Arial" w:cs="Arial"/>
        </w:rPr>
        <w:br w:type="page"/>
      </w:r>
    </w:p>
    <w:p w14:paraId="0945DD86" w14:textId="77777777" w:rsidR="0052492D" w:rsidRPr="00E52F8C" w:rsidRDefault="0052492D" w:rsidP="00B5243C">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98738C" w:rsidRPr="00D42A6E" w14:paraId="243A2862" w14:textId="77777777" w:rsidTr="004F7044">
        <w:trPr>
          <w:trHeight w:val="240"/>
        </w:trPr>
        <w:tc>
          <w:tcPr>
            <w:tcW w:w="6340" w:type="dxa"/>
            <w:tcBorders>
              <w:top w:val="nil"/>
              <w:left w:val="nil"/>
              <w:bottom w:val="nil"/>
              <w:right w:val="nil"/>
            </w:tcBorders>
            <w:shd w:val="clear" w:color="auto" w:fill="auto"/>
            <w:vAlign w:val="bottom"/>
            <w:hideMark/>
          </w:tcPr>
          <w:p w14:paraId="698A95E4" w14:textId="52F135D4" w:rsidR="0098738C" w:rsidRPr="00E52F8C" w:rsidRDefault="004F7044" w:rsidP="0098738C">
            <w:pPr>
              <w:rPr>
                <w:rFonts w:ascii="Arial" w:hAnsi="Arial" w:cs="Arial"/>
                <w:sz w:val="20"/>
                <w:szCs w:val="20"/>
              </w:rPr>
            </w:pPr>
            <w:bookmarkStart w:id="91" w:name="FWT_transfer_CF2"/>
            <w:bookmarkEnd w:id="89"/>
            <w:r w:rsidRPr="00E52F8C">
              <w:rPr>
                <w:rFonts w:ascii="Arial" w:hAnsi="Arial" w:cs="Arial"/>
              </w:rPr>
              <w:t xml:space="preserve"> </w:t>
            </w:r>
            <w:bookmarkStart w:id="92" w:name="RANGE!B29:D64"/>
            <w:bookmarkEnd w:id="92"/>
          </w:p>
        </w:tc>
        <w:tc>
          <w:tcPr>
            <w:tcW w:w="1440" w:type="dxa"/>
            <w:tcBorders>
              <w:top w:val="nil"/>
              <w:left w:val="nil"/>
              <w:bottom w:val="nil"/>
              <w:right w:val="nil"/>
            </w:tcBorders>
            <w:shd w:val="clear" w:color="auto" w:fill="auto"/>
            <w:vAlign w:val="bottom"/>
            <w:hideMark/>
          </w:tcPr>
          <w:p w14:paraId="04A53961" w14:textId="77777777" w:rsidR="0098738C" w:rsidRPr="00E52F8C" w:rsidRDefault="0098738C" w:rsidP="0098738C">
            <w:pPr>
              <w:jc w:val="right"/>
              <w:rPr>
                <w:rFonts w:ascii="Arial" w:hAnsi="Arial" w:cs="Arial"/>
                <w:b/>
                <w:bCs/>
                <w:sz w:val="20"/>
                <w:szCs w:val="20"/>
              </w:rPr>
            </w:pPr>
            <w:r w:rsidRPr="00E52F8C">
              <w:rPr>
                <w:rFonts w:ascii="Arial" w:hAnsi="Arial" w:cs="Arial"/>
                <w:b/>
                <w:bCs/>
                <w:sz w:val="20"/>
                <w:szCs w:val="20"/>
              </w:rPr>
              <w:t>Hospodársky rok 2015</w:t>
            </w:r>
          </w:p>
        </w:tc>
        <w:tc>
          <w:tcPr>
            <w:tcW w:w="1440" w:type="dxa"/>
            <w:tcBorders>
              <w:top w:val="nil"/>
              <w:left w:val="nil"/>
              <w:bottom w:val="nil"/>
              <w:right w:val="nil"/>
            </w:tcBorders>
            <w:shd w:val="clear" w:color="auto" w:fill="auto"/>
            <w:vAlign w:val="bottom"/>
            <w:hideMark/>
          </w:tcPr>
          <w:p w14:paraId="5196E0C8" w14:textId="77777777" w:rsidR="0098738C" w:rsidRPr="00E52F8C" w:rsidRDefault="0098738C" w:rsidP="0098738C">
            <w:pPr>
              <w:jc w:val="right"/>
              <w:rPr>
                <w:rFonts w:ascii="Arial" w:hAnsi="Arial" w:cs="Arial"/>
                <w:b/>
                <w:bCs/>
                <w:sz w:val="20"/>
                <w:szCs w:val="20"/>
              </w:rPr>
            </w:pPr>
            <w:r w:rsidRPr="00E52F8C">
              <w:rPr>
                <w:rFonts w:ascii="Arial" w:hAnsi="Arial" w:cs="Arial"/>
                <w:b/>
                <w:bCs/>
                <w:color w:val="000000" w:themeColor="text1"/>
                <w:sz w:val="20"/>
                <w:szCs w:val="20"/>
              </w:rPr>
              <w:t>Hospodársky rok 2014</w:t>
            </w:r>
          </w:p>
        </w:tc>
      </w:tr>
      <w:tr w:rsidR="00051690" w:rsidRPr="00D42A6E" w14:paraId="16B70E92" w14:textId="77777777" w:rsidTr="004F7044">
        <w:trPr>
          <w:trHeight w:val="240"/>
        </w:trPr>
        <w:tc>
          <w:tcPr>
            <w:tcW w:w="6340" w:type="dxa"/>
            <w:tcBorders>
              <w:top w:val="nil"/>
              <w:left w:val="nil"/>
              <w:bottom w:val="single" w:sz="4" w:space="0" w:color="auto"/>
              <w:right w:val="nil"/>
            </w:tcBorders>
            <w:shd w:val="clear" w:color="auto" w:fill="auto"/>
            <w:vAlign w:val="bottom"/>
            <w:hideMark/>
          </w:tcPr>
          <w:p w14:paraId="662BF544" w14:textId="77777777" w:rsidR="00051690" w:rsidRPr="00E52F8C" w:rsidRDefault="00051690">
            <w:pPr>
              <w:rPr>
                <w:rFonts w:ascii="Arial" w:hAnsi="Arial" w:cs="Arial"/>
                <w:sz w:val="20"/>
                <w:szCs w:val="20"/>
              </w:rPr>
            </w:pPr>
            <w:r w:rsidRPr="00E52F8C">
              <w:rPr>
                <w:rFonts w:ascii="Arial" w:hAnsi="Arial" w:cs="Arial"/>
                <w:sz w:val="20"/>
                <w:szCs w:val="20"/>
              </w:rPr>
              <w:t> </w:t>
            </w:r>
          </w:p>
        </w:tc>
        <w:tc>
          <w:tcPr>
            <w:tcW w:w="1440" w:type="dxa"/>
            <w:tcBorders>
              <w:top w:val="nil"/>
              <w:left w:val="nil"/>
              <w:bottom w:val="single" w:sz="4" w:space="0" w:color="auto"/>
              <w:right w:val="nil"/>
            </w:tcBorders>
            <w:shd w:val="clear" w:color="auto" w:fill="auto"/>
            <w:vAlign w:val="bottom"/>
            <w:hideMark/>
          </w:tcPr>
          <w:p w14:paraId="3F6D1E59" w14:textId="77777777" w:rsidR="00051690" w:rsidRPr="00E52F8C" w:rsidRDefault="00051690">
            <w:pPr>
              <w:jc w:val="right"/>
              <w:rPr>
                <w:rFonts w:ascii="Arial" w:hAnsi="Arial" w:cs="Arial"/>
                <w:sz w:val="20"/>
                <w:szCs w:val="20"/>
              </w:rPr>
            </w:pPr>
            <w:r w:rsidRPr="00E52F8C">
              <w:rPr>
                <w:rFonts w:ascii="Arial" w:hAnsi="Arial" w:cs="Arial"/>
                <w:sz w:val="20"/>
                <w:szCs w:val="20"/>
              </w:rPr>
              <w:t>EUR</w:t>
            </w:r>
          </w:p>
        </w:tc>
        <w:tc>
          <w:tcPr>
            <w:tcW w:w="1440" w:type="dxa"/>
            <w:tcBorders>
              <w:top w:val="nil"/>
              <w:left w:val="nil"/>
              <w:bottom w:val="single" w:sz="4" w:space="0" w:color="auto"/>
              <w:right w:val="nil"/>
            </w:tcBorders>
            <w:shd w:val="clear" w:color="auto" w:fill="auto"/>
            <w:vAlign w:val="bottom"/>
            <w:hideMark/>
          </w:tcPr>
          <w:p w14:paraId="583224B5" w14:textId="77777777" w:rsidR="00051690" w:rsidRPr="00E52F8C" w:rsidRDefault="00051690">
            <w:pPr>
              <w:jc w:val="right"/>
              <w:rPr>
                <w:rFonts w:ascii="Arial" w:hAnsi="Arial" w:cs="Arial"/>
                <w:sz w:val="20"/>
                <w:szCs w:val="20"/>
              </w:rPr>
            </w:pPr>
            <w:r w:rsidRPr="00E52F8C">
              <w:rPr>
                <w:rFonts w:ascii="Arial" w:hAnsi="Arial" w:cs="Arial"/>
                <w:sz w:val="20"/>
                <w:szCs w:val="20"/>
              </w:rPr>
              <w:t>EUR</w:t>
            </w:r>
          </w:p>
        </w:tc>
      </w:tr>
      <w:tr w:rsidR="00051690" w:rsidRPr="00D42A6E" w14:paraId="67697F96" w14:textId="77777777" w:rsidTr="004F7044">
        <w:trPr>
          <w:trHeight w:val="240"/>
        </w:trPr>
        <w:tc>
          <w:tcPr>
            <w:tcW w:w="6340" w:type="dxa"/>
            <w:tcBorders>
              <w:top w:val="nil"/>
              <w:left w:val="nil"/>
              <w:bottom w:val="nil"/>
              <w:right w:val="nil"/>
            </w:tcBorders>
            <w:shd w:val="clear" w:color="auto" w:fill="auto"/>
            <w:vAlign w:val="bottom"/>
            <w:hideMark/>
          </w:tcPr>
          <w:p w14:paraId="07B6B037" w14:textId="77777777" w:rsidR="00051690" w:rsidRPr="00E52F8C" w:rsidRDefault="00051690">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92D1CD" w14:textId="77777777" w:rsidR="00051690" w:rsidRPr="00E52F8C" w:rsidRDefault="00051690">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875234" w14:textId="77777777" w:rsidR="00051690" w:rsidRPr="00E52F8C" w:rsidRDefault="00051690">
            <w:pPr>
              <w:jc w:val="right"/>
              <w:rPr>
                <w:rFonts w:ascii="Arial" w:hAnsi="Arial" w:cs="Arial"/>
                <w:sz w:val="20"/>
                <w:szCs w:val="20"/>
              </w:rPr>
            </w:pPr>
          </w:p>
        </w:tc>
      </w:tr>
      <w:tr w:rsidR="00051690" w:rsidRPr="00D42A6E" w14:paraId="09323C65" w14:textId="77777777" w:rsidTr="004F7044">
        <w:trPr>
          <w:trHeight w:val="240"/>
        </w:trPr>
        <w:tc>
          <w:tcPr>
            <w:tcW w:w="6340" w:type="dxa"/>
            <w:tcBorders>
              <w:top w:val="nil"/>
              <w:left w:val="nil"/>
              <w:bottom w:val="nil"/>
              <w:right w:val="nil"/>
            </w:tcBorders>
            <w:shd w:val="clear" w:color="auto" w:fill="auto"/>
            <w:vAlign w:val="bottom"/>
            <w:hideMark/>
          </w:tcPr>
          <w:p w14:paraId="55509082" w14:textId="77777777" w:rsidR="00051690" w:rsidRPr="00E52F8C" w:rsidRDefault="00051690">
            <w:pPr>
              <w:rPr>
                <w:rFonts w:ascii="Arial" w:hAnsi="Arial" w:cs="Arial"/>
                <w:b/>
                <w:bCs/>
                <w:sz w:val="20"/>
                <w:szCs w:val="20"/>
              </w:rPr>
            </w:pPr>
            <w:r w:rsidRPr="00E52F8C">
              <w:rPr>
                <w:rFonts w:ascii="Arial" w:hAnsi="Arial" w:cs="Arial"/>
                <w:b/>
                <w:bCs/>
                <w:sz w:val="20"/>
                <w:szCs w:val="20"/>
              </w:rPr>
              <w:t>Pe</w:t>
            </w:r>
            <w:r w:rsidRPr="00E52F8C">
              <w:rPr>
                <w:rFonts w:ascii="Arial" w:hAnsi="Arial" w:cs="Arial" w:hint="eastAsia"/>
                <w:b/>
                <w:bCs/>
                <w:sz w:val="20"/>
                <w:szCs w:val="20"/>
              </w:rPr>
              <w:t>ň</w:t>
            </w:r>
            <w:r w:rsidRPr="00E52F8C">
              <w:rPr>
                <w:rFonts w:ascii="Arial" w:hAnsi="Arial" w:cs="Arial"/>
                <w:b/>
                <w:bCs/>
                <w:sz w:val="20"/>
                <w:szCs w:val="20"/>
              </w:rPr>
              <w:t xml:space="preserve">ažné toky z prevádzkovej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nil"/>
              <w:left w:val="nil"/>
              <w:bottom w:val="nil"/>
              <w:right w:val="nil"/>
            </w:tcBorders>
            <w:shd w:val="clear" w:color="auto" w:fill="auto"/>
            <w:vAlign w:val="bottom"/>
            <w:hideMark/>
          </w:tcPr>
          <w:p w14:paraId="0EC49E1A" w14:textId="77777777" w:rsidR="00051690" w:rsidRPr="00E52F8C" w:rsidRDefault="00051690">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F1FAE0" w14:textId="77777777" w:rsidR="00051690" w:rsidRPr="00E52F8C" w:rsidRDefault="00051690">
            <w:pPr>
              <w:jc w:val="right"/>
              <w:rPr>
                <w:rFonts w:ascii="Arial" w:hAnsi="Arial" w:cs="Arial"/>
                <w:sz w:val="20"/>
                <w:szCs w:val="20"/>
              </w:rPr>
            </w:pPr>
          </w:p>
        </w:tc>
      </w:tr>
      <w:tr w:rsidR="00051690" w:rsidRPr="00D42A6E" w14:paraId="7A70288A" w14:textId="77777777" w:rsidTr="004F7044">
        <w:trPr>
          <w:trHeight w:val="240"/>
        </w:trPr>
        <w:tc>
          <w:tcPr>
            <w:tcW w:w="6340" w:type="dxa"/>
            <w:tcBorders>
              <w:top w:val="nil"/>
              <w:left w:val="nil"/>
              <w:bottom w:val="nil"/>
              <w:right w:val="nil"/>
            </w:tcBorders>
            <w:shd w:val="clear" w:color="auto" w:fill="auto"/>
            <w:vAlign w:val="bottom"/>
            <w:hideMark/>
          </w:tcPr>
          <w:p w14:paraId="67439A13" w14:textId="77777777" w:rsidR="00051690" w:rsidRPr="00E52F8C" w:rsidRDefault="00051690">
            <w:pPr>
              <w:rPr>
                <w:rFonts w:ascii="Arial" w:hAnsi="Arial" w:cs="Arial"/>
                <w:sz w:val="20"/>
                <w:szCs w:val="20"/>
              </w:rPr>
            </w:pPr>
            <w:r w:rsidRPr="00E52F8C">
              <w:rPr>
                <w:rFonts w:ascii="Arial" w:hAnsi="Arial" w:cs="Arial"/>
                <w:sz w:val="20"/>
                <w:szCs w:val="20"/>
              </w:rPr>
              <w:t>Prevádzkové pe</w:t>
            </w:r>
            <w:r w:rsidRPr="00E52F8C">
              <w:rPr>
                <w:rFonts w:ascii="Arial" w:hAnsi="Arial" w:cs="Arial" w:hint="eastAsia"/>
                <w:sz w:val="20"/>
                <w:szCs w:val="20"/>
              </w:rPr>
              <w:t>ň</w:t>
            </w:r>
            <w:r w:rsidRPr="00E52F8C">
              <w:rPr>
                <w:rFonts w:ascii="Arial" w:hAnsi="Arial" w:cs="Arial"/>
                <w:sz w:val="20"/>
                <w:szCs w:val="20"/>
              </w:rPr>
              <w:t>ažné toky</w:t>
            </w:r>
          </w:p>
        </w:tc>
        <w:tc>
          <w:tcPr>
            <w:tcW w:w="1440" w:type="dxa"/>
            <w:tcBorders>
              <w:top w:val="nil"/>
              <w:left w:val="nil"/>
              <w:bottom w:val="nil"/>
              <w:right w:val="nil"/>
            </w:tcBorders>
            <w:shd w:val="clear" w:color="auto" w:fill="auto"/>
            <w:vAlign w:val="bottom"/>
            <w:hideMark/>
          </w:tcPr>
          <w:p w14:paraId="277AAB43" w14:textId="0E7C5A20" w:rsidR="00051690" w:rsidRPr="00E52F8C" w:rsidRDefault="001F4EF1" w:rsidP="001F4EF1">
            <w:pPr>
              <w:jc w:val="right"/>
              <w:rPr>
                <w:rFonts w:ascii="Arial" w:hAnsi="Arial" w:cs="Arial"/>
                <w:b/>
                <w:bCs/>
                <w:sz w:val="20"/>
                <w:szCs w:val="20"/>
              </w:rPr>
            </w:pPr>
            <w:r w:rsidRPr="00BE7094">
              <w:rPr>
                <w:rFonts w:ascii="Arial" w:hAnsi="Arial" w:cs="Arial"/>
                <w:b/>
                <w:bCs/>
                <w:sz w:val="20"/>
                <w:szCs w:val="20"/>
              </w:rPr>
              <w:t xml:space="preserve">1 272 145 </w:t>
            </w:r>
          </w:p>
        </w:tc>
        <w:tc>
          <w:tcPr>
            <w:tcW w:w="1440" w:type="dxa"/>
            <w:tcBorders>
              <w:top w:val="nil"/>
              <w:left w:val="nil"/>
              <w:bottom w:val="nil"/>
              <w:right w:val="nil"/>
            </w:tcBorders>
            <w:shd w:val="clear" w:color="auto" w:fill="auto"/>
            <w:vAlign w:val="bottom"/>
            <w:hideMark/>
          </w:tcPr>
          <w:p w14:paraId="2808F372" w14:textId="64112BE3" w:rsidR="00051690" w:rsidRPr="00E52F8C" w:rsidRDefault="00537251" w:rsidP="00AA35AD">
            <w:pPr>
              <w:jc w:val="right"/>
              <w:rPr>
                <w:rFonts w:ascii="Arial" w:hAnsi="Arial" w:cs="Arial"/>
                <w:b/>
                <w:bCs/>
                <w:sz w:val="20"/>
                <w:szCs w:val="20"/>
              </w:rPr>
            </w:pPr>
            <w:r w:rsidRPr="00E52F8C">
              <w:rPr>
                <w:rFonts w:ascii="Arial" w:hAnsi="Arial" w:cs="Arial"/>
                <w:b/>
                <w:bCs/>
                <w:sz w:val="20"/>
                <w:szCs w:val="20"/>
              </w:rPr>
              <w:t xml:space="preserve">-1 669 </w:t>
            </w:r>
            <w:r w:rsidR="00C613AE" w:rsidRPr="00E52F8C">
              <w:rPr>
                <w:rFonts w:ascii="Arial" w:hAnsi="Arial" w:cs="Arial"/>
                <w:b/>
                <w:bCs/>
                <w:sz w:val="20"/>
                <w:szCs w:val="20"/>
              </w:rPr>
              <w:t>18</w:t>
            </w:r>
            <w:r w:rsidR="00AA35AD">
              <w:rPr>
                <w:rFonts w:ascii="Arial" w:hAnsi="Arial" w:cs="Arial"/>
                <w:b/>
                <w:bCs/>
                <w:sz w:val="20"/>
                <w:szCs w:val="20"/>
              </w:rPr>
              <w:t>7</w:t>
            </w:r>
          </w:p>
        </w:tc>
      </w:tr>
      <w:tr w:rsidR="00051690" w:rsidRPr="00D42A6E" w14:paraId="6DB13620" w14:textId="77777777" w:rsidTr="004F7044">
        <w:trPr>
          <w:trHeight w:val="240"/>
        </w:trPr>
        <w:tc>
          <w:tcPr>
            <w:tcW w:w="6340" w:type="dxa"/>
            <w:tcBorders>
              <w:top w:val="nil"/>
              <w:left w:val="nil"/>
              <w:bottom w:val="nil"/>
              <w:right w:val="nil"/>
            </w:tcBorders>
            <w:shd w:val="clear" w:color="auto" w:fill="auto"/>
            <w:vAlign w:val="bottom"/>
            <w:hideMark/>
          </w:tcPr>
          <w:p w14:paraId="3BD024F4" w14:textId="77777777" w:rsidR="00051690" w:rsidRPr="00E52F8C" w:rsidRDefault="00051690">
            <w:pPr>
              <w:rPr>
                <w:rFonts w:ascii="Arial" w:hAnsi="Arial" w:cs="Arial"/>
                <w:sz w:val="20"/>
                <w:szCs w:val="20"/>
              </w:rPr>
            </w:pPr>
            <w:r w:rsidRPr="00E52F8C">
              <w:rPr>
                <w:rFonts w:ascii="Arial" w:hAnsi="Arial" w:cs="Arial"/>
                <w:sz w:val="20"/>
                <w:szCs w:val="20"/>
              </w:rPr>
              <w:t>Zaplatené úroky</w:t>
            </w:r>
          </w:p>
        </w:tc>
        <w:tc>
          <w:tcPr>
            <w:tcW w:w="1440" w:type="dxa"/>
            <w:tcBorders>
              <w:top w:val="nil"/>
              <w:left w:val="nil"/>
              <w:bottom w:val="nil"/>
              <w:right w:val="nil"/>
            </w:tcBorders>
            <w:shd w:val="clear" w:color="auto" w:fill="auto"/>
            <w:vAlign w:val="bottom"/>
            <w:hideMark/>
          </w:tcPr>
          <w:p w14:paraId="3B2670FE"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CC99DA2" w14:textId="77777777" w:rsidR="00051690" w:rsidRPr="00E52F8C" w:rsidRDefault="00C613AE" w:rsidP="00C613AE">
            <w:pPr>
              <w:pStyle w:val="Odsekzoznamu"/>
              <w:jc w:val="center"/>
              <w:rPr>
                <w:rFonts w:ascii="Arial" w:hAnsi="Arial" w:cs="Arial"/>
                <w:sz w:val="20"/>
                <w:szCs w:val="20"/>
              </w:rPr>
            </w:pPr>
            <w:r w:rsidRPr="00E52F8C">
              <w:rPr>
                <w:rFonts w:ascii="Arial" w:hAnsi="Arial" w:cs="Arial"/>
                <w:sz w:val="20"/>
                <w:szCs w:val="20"/>
              </w:rPr>
              <w:t>-3 591</w:t>
            </w:r>
          </w:p>
        </w:tc>
      </w:tr>
      <w:tr w:rsidR="00051690" w:rsidRPr="00D42A6E" w14:paraId="68A93674" w14:textId="77777777" w:rsidTr="004F7044">
        <w:trPr>
          <w:trHeight w:val="240"/>
        </w:trPr>
        <w:tc>
          <w:tcPr>
            <w:tcW w:w="6340" w:type="dxa"/>
            <w:tcBorders>
              <w:top w:val="nil"/>
              <w:left w:val="nil"/>
              <w:bottom w:val="nil"/>
              <w:right w:val="nil"/>
            </w:tcBorders>
            <w:shd w:val="clear" w:color="auto" w:fill="auto"/>
            <w:vAlign w:val="bottom"/>
            <w:hideMark/>
          </w:tcPr>
          <w:p w14:paraId="42766781" w14:textId="77777777" w:rsidR="00051690" w:rsidRPr="00E52F8C" w:rsidRDefault="00051690">
            <w:pPr>
              <w:rPr>
                <w:rFonts w:ascii="Arial" w:hAnsi="Arial" w:cs="Arial"/>
                <w:sz w:val="20"/>
                <w:szCs w:val="20"/>
              </w:rPr>
            </w:pPr>
            <w:r w:rsidRPr="00E52F8C">
              <w:rPr>
                <w:rFonts w:ascii="Arial" w:hAnsi="Arial" w:cs="Arial"/>
                <w:sz w:val="20"/>
                <w:szCs w:val="20"/>
              </w:rPr>
              <w:t>Prijaté úroky</w:t>
            </w:r>
          </w:p>
        </w:tc>
        <w:tc>
          <w:tcPr>
            <w:tcW w:w="1440" w:type="dxa"/>
            <w:tcBorders>
              <w:top w:val="nil"/>
              <w:left w:val="nil"/>
              <w:bottom w:val="nil"/>
              <w:right w:val="nil"/>
            </w:tcBorders>
            <w:shd w:val="clear" w:color="auto" w:fill="auto"/>
            <w:vAlign w:val="bottom"/>
            <w:hideMark/>
          </w:tcPr>
          <w:p w14:paraId="536D9FB2" w14:textId="77777777" w:rsidR="00051690" w:rsidRPr="00E52F8C" w:rsidRDefault="003C1CC2">
            <w:pPr>
              <w:jc w:val="right"/>
              <w:rPr>
                <w:rFonts w:ascii="Arial" w:hAnsi="Arial" w:cs="Arial"/>
                <w:sz w:val="20"/>
                <w:szCs w:val="20"/>
              </w:rPr>
            </w:pPr>
            <w:r w:rsidRPr="00E52F8C">
              <w:rPr>
                <w:rFonts w:ascii="Arial" w:hAnsi="Arial" w:cs="Arial"/>
                <w:sz w:val="20"/>
                <w:szCs w:val="20"/>
              </w:rPr>
              <w:t>12 614</w:t>
            </w:r>
          </w:p>
        </w:tc>
        <w:tc>
          <w:tcPr>
            <w:tcW w:w="1440" w:type="dxa"/>
            <w:tcBorders>
              <w:top w:val="nil"/>
              <w:left w:val="nil"/>
              <w:bottom w:val="nil"/>
              <w:right w:val="nil"/>
            </w:tcBorders>
            <w:shd w:val="clear" w:color="auto" w:fill="auto"/>
            <w:vAlign w:val="bottom"/>
            <w:hideMark/>
          </w:tcPr>
          <w:p w14:paraId="2F9455B8" w14:textId="77777777" w:rsidR="00051690" w:rsidRPr="00E52F8C" w:rsidRDefault="00100A18">
            <w:pPr>
              <w:jc w:val="right"/>
              <w:rPr>
                <w:rFonts w:ascii="Arial" w:hAnsi="Arial" w:cs="Arial"/>
                <w:sz w:val="20"/>
                <w:szCs w:val="20"/>
              </w:rPr>
            </w:pPr>
            <w:r w:rsidRPr="00E52F8C">
              <w:rPr>
                <w:rFonts w:ascii="Arial" w:hAnsi="Arial" w:cs="Arial"/>
                <w:sz w:val="20"/>
                <w:szCs w:val="20"/>
              </w:rPr>
              <w:t>2 824</w:t>
            </w:r>
          </w:p>
        </w:tc>
      </w:tr>
      <w:tr w:rsidR="00051690" w:rsidRPr="00D42A6E" w14:paraId="1F69572F" w14:textId="77777777" w:rsidTr="004F7044">
        <w:trPr>
          <w:trHeight w:val="240"/>
        </w:trPr>
        <w:tc>
          <w:tcPr>
            <w:tcW w:w="6340" w:type="dxa"/>
            <w:tcBorders>
              <w:top w:val="nil"/>
              <w:left w:val="nil"/>
              <w:bottom w:val="nil"/>
              <w:right w:val="nil"/>
            </w:tcBorders>
            <w:shd w:val="clear" w:color="auto" w:fill="auto"/>
            <w:vAlign w:val="bottom"/>
            <w:hideMark/>
          </w:tcPr>
          <w:p w14:paraId="3E9AEC56" w14:textId="77777777" w:rsidR="00051690" w:rsidRPr="00E52F8C" w:rsidRDefault="00051690">
            <w:pPr>
              <w:rPr>
                <w:rFonts w:ascii="Arial" w:hAnsi="Arial" w:cs="Arial"/>
                <w:sz w:val="20"/>
                <w:szCs w:val="20"/>
              </w:rPr>
            </w:pPr>
            <w:r w:rsidRPr="00E52F8C">
              <w:rPr>
                <w:rFonts w:ascii="Arial" w:hAnsi="Arial" w:cs="Arial"/>
                <w:sz w:val="20"/>
                <w:szCs w:val="20"/>
              </w:rPr>
              <w:t>Zaplatená da</w:t>
            </w:r>
            <w:r w:rsidRPr="00E52F8C">
              <w:rPr>
                <w:rFonts w:ascii="Arial" w:hAnsi="Arial" w:cs="Arial" w:hint="eastAsia"/>
                <w:sz w:val="20"/>
                <w:szCs w:val="20"/>
              </w:rPr>
              <w:t>ň</w:t>
            </w:r>
            <w:r w:rsidRPr="00E52F8C">
              <w:rPr>
                <w:rFonts w:ascii="Arial" w:hAnsi="Arial" w:cs="Arial"/>
                <w:sz w:val="20"/>
                <w:szCs w:val="20"/>
              </w:rPr>
              <w:t xml:space="preserve"> z príjmov</w:t>
            </w:r>
          </w:p>
        </w:tc>
        <w:tc>
          <w:tcPr>
            <w:tcW w:w="1440" w:type="dxa"/>
            <w:tcBorders>
              <w:top w:val="nil"/>
              <w:left w:val="nil"/>
              <w:bottom w:val="nil"/>
              <w:right w:val="nil"/>
            </w:tcBorders>
            <w:shd w:val="clear" w:color="auto" w:fill="auto"/>
            <w:vAlign w:val="bottom"/>
            <w:hideMark/>
          </w:tcPr>
          <w:p w14:paraId="5869842B" w14:textId="77777777" w:rsidR="00051690" w:rsidRPr="00E52F8C" w:rsidRDefault="003C1CC2">
            <w:pPr>
              <w:jc w:val="right"/>
              <w:rPr>
                <w:rFonts w:ascii="Arial" w:hAnsi="Arial" w:cs="Arial"/>
                <w:sz w:val="20"/>
                <w:szCs w:val="20"/>
              </w:rPr>
            </w:pPr>
            <w:r w:rsidRPr="00E52F8C">
              <w:rPr>
                <w:rFonts w:ascii="Arial" w:hAnsi="Arial" w:cs="Arial"/>
                <w:sz w:val="20"/>
                <w:szCs w:val="20"/>
              </w:rPr>
              <w:t>-343 644</w:t>
            </w:r>
          </w:p>
        </w:tc>
        <w:tc>
          <w:tcPr>
            <w:tcW w:w="1440" w:type="dxa"/>
            <w:tcBorders>
              <w:top w:val="nil"/>
              <w:left w:val="nil"/>
              <w:bottom w:val="nil"/>
              <w:right w:val="nil"/>
            </w:tcBorders>
            <w:shd w:val="clear" w:color="auto" w:fill="auto"/>
            <w:vAlign w:val="bottom"/>
            <w:hideMark/>
          </w:tcPr>
          <w:p w14:paraId="63005929" w14:textId="77777777" w:rsidR="00051690" w:rsidRPr="00E52F8C" w:rsidRDefault="00946FC7" w:rsidP="00C613AE">
            <w:pPr>
              <w:jc w:val="right"/>
              <w:rPr>
                <w:rFonts w:ascii="Arial" w:hAnsi="Arial" w:cs="Arial"/>
                <w:sz w:val="20"/>
                <w:szCs w:val="20"/>
              </w:rPr>
            </w:pPr>
            <w:r w:rsidRPr="00E52F8C">
              <w:rPr>
                <w:rFonts w:ascii="Arial" w:hAnsi="Arial" w:cs="Arial"/>
                <w:sz w:val="20"/>
                <w:szCs w:val="20"/>
              </w:rPr>
              <w:t>-</w:t>
            </w:r>
            <w:r w:rsidR="00C613AE" w:rsidRPr="00E52F8C">
              <w:rPr>
                <w:rFonts w:ascii="Arial" w:hAnsi="Arial" w:cs="Arial"/>
                <w:sz w:val="20"/>
                <w:szCs w:val="20"/>
              </w:rPr>
              <w:t>515 788</w:t>
            </w:r>
          </w:p>
        </w:tc>
      </w:tr>
      <w:tr w:rsidR="00051690" w:rsidRPr="00D42A6E" w14:paraId="4C690228" w14:textId="77777777" w:rsidTr="004F7044">
        <w:trPr>
          <w:trHeight w:val="240"/>
        </w:trPr>
        <w:tc>
          <w:tcPr>
            <w:tcW w:w="6340" w:type="dxa"/>
            <w:tcBorders>
              <w:top w:val="nil"/>
              <w:left w:val="nil"/>
              <w:bottom w:val="nil"/>
              <w:right w:val="nil"/>
            </w:tcBorders>
            <w:shd w:val="clear" w:color="auto" w:fill="auto"/>
            <w:vAlign w:val="bottom"/>
            <w:hideMark/>
          </w:tcPr>
          <w:p w14:paraId="27425F06" w14:textId="77777777" w:rsidR="00051690" w:rsidRPr="00E52F8C" w:rsidRDefault="00051690">
            <w:pPr>
              <w:rPr>
                <w:rFonts w:ascii="Arial" w:hAnsi="Arial" w:cs="Arial"/>
                <w:sz w:val="20"/>
                <w:szCs w:val="20"/>
              </w:rPr>
            </w:pPr>
            <w:r w:rsidRPr="00E52F8C">
              <w:rPr>
                <w:rFonts w:ascii="Arial" w:hAnsi="Arial" w:cs="Arial"/>
                <w:sz w:val="20"/>
                <w:szCs w:val="20"/>
              </w:rPr>
              <w:t>Vyplatené dividendy</w:t>
            </w:r>
          </w:p>
        </w:tc>
        <w:tc>
          <w:tcPr>
            <w:tcW w:w="1440" w:type="dxa"/>
            <w:tcBorders>
              <w:top w:val="nil"/>
              <w:left w:val="nil"/>
              <w:bottom w:val="nil"/>
              <w:right w:val="nil"/>
            </w:tcBorders>
            <w:shd w:val="clear" w:color="auto" w:fill="auto"/>
            <w:vAlign w:val="bottom"/>
            <w:hideMark/>
          </w:tcPr>
          <w:p w14:paraId="38441E74" w14:textId="77777777" w:rsidR="00051690" w:rsidRPr="00E52F8C" w:rsidRDefault="003C1CC2" w:rsidP="003C73AA">
            <w:pPr>
              <w:jc w:val="right"/>
              <w:rPr>
                <w:rFonts w:ascii="Arial" w:hAnsi="Arial" w:cs="Arial"/>
                <w:sz w:val="20"/>
                <w:szCs w:val="20"/>
              </w:rPr>
            </w:pPr>
            <w:r w:rsidRPr="00E52F8C">
              <w:rPr>
                <w:rFonts w:ascii="Arial" w:hAnsi="Arial" w:cs="Arial"/>
                <w:sz w:val="20"/>
                <w:szCs w:val="20"/>
              </w:rPr>
              <w:t>-5</w:t>
            </w:r>
            <w:r w:rsidR="003C73AA" w:rsidRPr="00E52F8C">
              <w:rPr>
                <w:rFonts w:ascii="Arial" w:hAnsi="Arial" w:cs="Arial"/>
                <w:sz w:val="20"/>
                <w:szCs w:val="20"/>
              </w:rPr>
              <w:t>00 000</w:t>
            </w:r>
          </w:p>
        </w:tc>
        <w:tc>
          <w:tcPr>
            <w:tcW w:w="1440" w:type="dxa"/>
            <w:tcBorders>
              <w:top w:val="nil"/>
              <w:left w:val="nil"/>
              <w:bottom w:val="nil"/>
              <w:right w:val="nil"/>
            </w:tcBorders>
            <w:shd w:val="clear" w:color="auto" w:fill="auto"/>
            <w:vAlign w:val="bottom"/>
            <w:hideMark/>
          </w:tcPr>
          <w:p w14:paraId="2851279A" w14:textId="77777777" w:rsidR="00051690" w:rsidRPr="00E52F8C" w:rsidRDefault="00EE3347">
            <w:pPr>
              <w:jc w:val="right"/>
              <w:rPr>
                <w:rFonts w:ascii="Arial" w:hAnsi="Arial" w:cs="Arial"/>
                <w:sz w:val="20"/>
                <w:szCs w:val="20"/>
              </w:rPr>
            </w:pPr>
            <w:r w:rsidRPr="00E52F8C">
              <w:rPr>
                <w:rFonts w:ascii="Arial" w:hAnsi="Arial" w:cs="Arial"/>
                <w:sz w:val="20"/>
                <w:szCs w:val="20"/>
              </w:rPr>
              <w:t>0</w:t>
            </w:r>
          </w:p>
        </w:tc>
      </w:tr>
      <w:tr w:rsidR="00051690" w:rsidRPr="00D42A6E" w14:paraId="50FA0674" w14:textId="77777777" w:rsidTr="004F7044">
        <w:trPr>
          <w:trHeight w:val="240"/>
        </w:trPr>
        <w:tc>
          <w:tcPr>
            <w:tcW w:w="6340" w:type="dxa"/>
            <w:tcBorders>
              <w:top w:val="nil"/>
              <w:left w:val="nil"/>
              <w:bottom w:val="nil"/>
              <w:right w:val="nil"/>
            </w:tcBorders>
            <w:shd w:val="clear" w:color="auto" w:fill="auto"/>
            <w:vAlign w:val="bottom"/>
            <w:hideMark/>
          </w:tcPr>
          <w:p w14:paraId="7A534F66" w14:textId="77777777" w:rsidR="00051690" w:rsidRPr="00E52F8C" w:rsidRDefault="00051690">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isté pe</w:t>
            </w:r>
            <w:r w:rsidRPr="00E52F8C">
              <w:rPr>
                <w:rFonts w:ascii="Arial" w:hAnsi="Arial" w:cs="Arial" w:hint="eastAsia"/>
                <w:b/>
                <w:bCs/>
                <w:sz w:val="20"/>
                <w:szCs w:val="20"/>
              </w:rPr>
              <w:t>ň</w:t>
            </w:r>
            <w:r w:rsidRPr="00E52F8C">
              <w:rPr>
                <w:rFonts w:ascii="Arial" w:hAnsi="Arial" w:cs="Arial"/>
                <w:b/>
                <w:bCs/>
                <w:sz w:val="20"/>
                <w:szCs w:val="20"/>
              </w:rPr>
              <w:t xml:space="preserve">ažné toky z prevádzkovej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single" w:sz="4" w:space="0" w:color="auto"/>
              <w:left w:val="nil"/>
              <w:bottom w:val="double" w:sz="6" w:space="0" w:color="auto"/>
              <w:right w:val="nil"/>
            </w:tcBorders>
            <w:shd w:val="clear" w:color="auto" w:fill="auto"/>
            <w:vAlign w:val="bottom"/>
            <w:hideMark/>
          </w:tcPr>
          <w:p w14:paraId="6919ED58" w14:textId="77777777" w:rsidR="00051690" w:rsidRPr="00E52F8C" w:rsidRDefault="003C73AA" w:rsidP="00BE7094">
            <w:pPr>
              <w:jc w:val="right"/>
              <w:rPr>
                <w:rFonts w:ascii="Arial" w:hAnsi="Arial" w:cs="Arial"/>
                <w:b/>
                <w:bCs/>
                <w:sz w:val="20"/>
                <w:szCs w:val="20"/>
              </w:rPr>
            </w:pPr>
            <w:r w:rsidRPr="00E52F8C">
              <w:rPr>
                <w:rFonts w:ascii="Arial" w:hAnsi="Arial" w:cs="Arial"/>
                <w:b/>
                <w:bCs/>
                <w:sz w:val="20"/>
                <w:szCs w:val="20"/>
              </w:rPr>
              <w:t>441 11</w:t>
            </w:r>
            <w:r w:rsidR="00BE7094" w:rsidRPr="00BE7094">
              <w:rPr>
                <w:rFonts w:ascii="Arial" w:hAnsi="Arial" w:cs="Arial"/>
                <w:b/>
                <w:bCs/>
                <w:sz w:val="20"/>
                <w:szCs w:val="20"/>
              </w:rPr>
              <w:t>5</w:t>
            </w:r>
          </w:p>
        </w:tc>
        <w:tc>
          <w:tcPr>
            <w:tcW w:w="1440" w:type="dxa"/>
            <w:tcBorders>
              <w:top w:val="single" w:sz="4" w:space="0" w:color="auto"/>
              <w:left w:val="nil"/>
              <w:bottom w:val="double" w:sz="6" w:space="0" w:color="auto"/>
              <w:right w:val="nil"/>
            </w:tcBorders>
            <w:shd w:val="clear" w:color="auto" w:fill="auto"/>
            <w:vAlign w:val="bottom"/>
            <w:hideMark/>
          </w:tcPr>
          <w:p w14:paraId="22B33B63" w14:textId="47ADF892" w:rsidR="00051690" w:rsidRPr="00E52F8C" w:rsidRDefault="00EE3347" w:rsidP="00AA35AD">
            <w:pPr>
              <w:jc w:val="right"/>
              <w:rPr>
                <w:rFonts w:ascii="Arial" w:hAnsi="Arial" w:cs="Arial"/>
                <w:b/>
                <w:bCs/>
                <w:color w:val="000000"/>
                <w:sz w:val="20"/>
                <w:szCs w:val="20"/>
              </w:rPr>
            </w:pPr>
            <w:r w:rsidRPr="00E52F8C">
              <w:rPr>
                <w:rFonts w:ascii="Arial" w:hAnsi="Arial" w:cs="Arial"/>
                <w:b/>
                <w:bCs/>
                <w:color w:val="000000"/>
                <w:sz w:val="20"/>
                <w:szCs w:val="20"/>
              </w:rPr>
              <w:t>-2 185 74</w:t>
            </w:r>
            <w:r w:rsidR="00AA35AD">
              <w:rPr>
                <w:rFonts w:ascii="Arial" w:hAnsi="Arial" w:cs="Arial"/>
                <w:b/>
                <w:bCs/>
                <w:color w:val="000000"/>
                <w:sz w:val="20"/>
                <w:szCs w:val="20"/>
              </w:rPr>
              <w:t>2</w:t>
            </w:r>
          </w:p>
        </w:tc>
      </w:tr>
      <w:tr w:rsidR="00051690" w:rsidRPr="00D42A6E" w14:paraId="1F0437B0" w14:textId="77777777" w:rsidTr="004F7044">
        <w:trPr>
          <w:trHeight w:val="240"/>
        </w:trPr>
        <w:tc>
          <w:tcPr>
            <w:tcW w:w="6340" w:type="dxa"/>
            <w:tcBorders>
              <w:top w:val="nil"/>
              <w:left w:val="nil"/>
              <w:bottom w:val="nil"/>
              <w:right w:val="nil"/>
            </w:tcBorders>
            <w:shd w:val="clear" w:color="auto" w:fill="auto"/>
            <w:vAlign w:val="bottom"/>
            <w:hideMark/>
          </w:tcPr>
          <w:p w14:paraId="57BAD11F" w14:textId="77777777" w:rsidR="00051690" w:rsidRPr="00E52F8C" w:rsidRDefault="00051690">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4F5782A" w14:textId="77777777" w:rsidR="00051690" w:rsidRPr="00E52F8C" w:rsidRDefault="00051690">
            <w:pPr>
              <w:jc w:val="right"/>
              <w:rPr>
                <w:rFonts w:ascii="Arial" w:hAnsi="Arial" w:cs="Arial"/>
                <w:sz w:val="20"/>
                <w:szCs w:val="20"/>
                <w:highlight w:val="yellow"/>
              </w:rPr>
            </w:pPr>
          </w:p>
        </w:tc>
        <w:tc>
          <w:tcPr>
            <w:tcW w:w="1440" w:type="dxa"/>
            <w:tcBorders>
              <w:top w:val="nil"/>
              <w:left w:val="nil"/>
              <w:bottom w:val="nil"/>
              <w:right w:val="nil"/>
            </w:tcBorders>
            <w:shd w:val="clear" w:color="auto" w:fill="auto"/>
            <w:vAlign w:val="bottom"/>
            <w:hideMark/>
          </w:tcPr>
          <w:p w14:paraId="480FBE4C" w14:textId="77777777" w:rsidR="00051690" w:rsidRPr="00E52F8C" w:rsidRDefault="00051690">
            <w:pPr>
              <w:jc w:val="right"/>
              <w:rPr>
                <w:rFonts w:ascii="Arial" w:hAnsi="Arial" w:cs="Arial"/>
                <w:sz w:val="20"/>
                <w:szCs w:val="20"/>
              </w:rPr>
            </w:pPr>
          </w:p>
        </w:tc>
      </w:tr>
      <w:tr w:rsidR="00051690" w:rsidRPr="00D42A6E" w14:paraId="092E8FA8" w14:textId="77777777" w:rsidTr="004F7044">
        <w:trPr>
          <w:trHeight w:val="240"/>
        </w:trPr>
        <w:tc>
          <w:tcPr>
            <w:tcW w:w="6340" w:type="dxa"/>
            <w:tcBorders>
              <w:top w:val="nil"/>
              <w:left w:val="nil"/>
              <w:bottom w:val="nil"/>
              <w:right w:val="nil"/>
            </w:tcBorders>
            <w:shd w:val="clear" w:color="auto" w:fill="auto"/>
            <w:vAlign w:val="bottom"/>
            <w:hideMark/>
          </w:tcPr>
          <w:p w14:paraId="7FD918C0" w14:textId="77777777" w:rsidR="00051690" w:rsidRPr="00E52F8C" w:rsidRDefault="00051690">
            <w:pPr>
              <w:rPr>
                <w:rFonts w:ascii="Arial" w:hAnsi="Arial" w:cs="Arial"/>
                <w:b/>
                <w:bCs/>
                <w:sz w:val="20"/>
                <w:szCs w:val="20"/>
              </w:rPr>
            </w:pPr>
            <w:r w:rsidRPr="00E52F8C">
              <w:rPr>
                <w:rFonts w:ascii="Arial" w:hAnsi="Arial" w:cs="Arial"/>
                <w:b/>
                <w:bCs/>
                <w:sz w:val="20"/>
                <w:szCs w:val="20"/>
              </w:rPr>
              <w:t>Pe</w:t>
            </w:r>
            <w:r w:rsidRPr="00E52F8C">
              <w:rPr>
                <w:rFonts w:ascii="Arial" w:hAnsi="Arial" w:cs="Arial" w:hint="eastAsia"/>
                <w:b/>
                <w:bCs/>
                <w:sz w:val="20"/>
                <w:szCs w:val="20"/>
              </w:rPr>
              <w:t>ň</w:t>
            </w:r>
            <w:r w:rsidRPr="00E52F8C">
              <w:rPr>
                <w:rFonts w:ascii="Arial" w:hAnsi="Arial" w:cs="Arial"/>
                <w:b/>
                <w:bCs/>
                <w:sz w:val="20"/>
                <w:szCs w:val="20"/>
              </w:rPr>
              <w:t>ažné toky z investi</w:t>
            </w:r>
            <w:r w:rsidRPr="00E52F8C">
              <w:rPr>
                <w:rFonts w:ascii="Arial" w:hAnsi="Arial" w:cs="Arial" w:hint="eastAsia"/>
                <w:b/>
                <w:bCs/>
                <w:sz w:val="20"/>
                <w:szCs w:val="20"/>
              </w:rPr>
              <w:t>č</w:t>
            </w:r>
            <w:r w:rsidRPr="00E52F8C">
              <w:rPr>
                <w:rFonts w:ascii="Arial" w:hAnsi="Arial" w:cs="Arial"/>
                <w:b/>
                <w:bCs/>
                <w:sz w:val="20"/>
                <w:szCs w:val="20"/>
              </w:rPr>
              <w:t xml:space="preserve">nej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nil"/>
              <w:left w:val="nil"/>
              <w:bottom w:val="nil"/>
              <w:right w:val="nil"/>
            </w:tcBorders>
            <w:shd w:val="clear" w:color="auto" w:fill="auto"/>
            <w:vAlign w:val="bottom"/>
            <w:hideMark/>
          </w:tcPr>
          <w:p w14:paraId="46977855" w14:textId="77777777" w:rsidR="00051690" w:rsidRPr="00E52F8C" w:rsidRDefault="00051690">
            <w:pPr>
              <w:jc w:val="right"/>
              <w:rPr>
                <w:rFonts w:ascii="Arial" w:hAnsi="Arial" w:cs="Arial"/>
                <w:sz w:val="20"/>
                <w:szCs w:val="20"/>
                <w:highlight w:val="yellow"/>
              </w:rPr>
            </w:pPr>
          </w:p>
        </w:tc>
        <w:tc>
          <w:tcPr>
            <w:tcW w:w="1440" w:type="dxa"/>
            <w:tcBorders>
              <w:top w:val="nil"/>
              <w:left w:val="nil"/>
              <w:bottom w:val="nil"/>
              <w:right w:val="nil"/>
            </w:tcBorders>
            <w:shd w:val="clear" w:color="auto" w:fill="auto"/>
            <w:vAlign w:val="bottom"/>
            <w:hideMark/>
          </w:tcPr>
          <w:p w14:paraId="3BF03503" w14:textId="77777777" w:rsidR="00051690" w:rsidRPr="00E52F8C" w:rsidRDefault="00051690">
            <w:pPr>
              <w:jc w:val="right"/>
              <w:rPr>
                <w:rFonts w:ascii="Arial" w:hAnsi="Arial" w:cs="Arial"/>
                <w:sz w:val="20"/>
                <w:szCs w:val="20"/>
              </w:rPr>
            </w:pPr>
          </w:p>
        </w:tc>
      </w:tr>
      <w:tr w:rsidR="00051690" w:rsidRPr="00D42A6E" w14:paraId="77A4497D" w14:textId="77777777" w:rsidTr="004F7044">
        <w:trPr>
          <w:trHeight w:val="240"/>
        </w:trPr>
        <w:tc>
          <w:tcPr>
            <w:tcW w:w="6340" w:type="dxa"/>
            <w:tcBorders>
              <w:top w:val="nil"/>
              <w:left w:val="nil"/>
              <w:bottom w:val="nil"/>
              <w:right w:val="nil"/>
            </w:tcBorders>
            <w:shd w:val="clear" w:color="auto" w:fill="auto"/>
            <w:vAlign w:val="bottom"/>
            <w:hideMark/>
          </w:tcPr>
          <w:p w14:paraId="5A49D228" w14:textId="77777777" w:rsidR="00051690" w:rsidRPr="00E52F8C" w:rsidRDefault="00051690">
            <w:pPr>
              <w:rPr>
                <w:rFonts w:ascii="Arial" w:hAnsi="Arial" w:cs="Arial"/>
                <w:sz w:val="20"/>
                <w:szCs w:val="20"/>
              </w:rPr>
            </w:pPr>
            <w:r w:rsidRPr="00E52F8C">
              <w:rPr>
                <w:rFonts w:ascii="Arial" w:hAnsi="Arial" w:cs="Arial"/>
                <w:sz w:val="20"/>
                <w:szCs w:val="20"/>
              </w:rPr>
              <w:t>Nákup dlhodobého majetku</w:t>
            </w:r>
          </w:p>
        </w:tc>
        <w:tc>
          <w:tcPr>
            <w:tcW w:w="1440" w:type="dxa"/>
            <w:tcBorders>
              <w:top w:val="nil"/>
              <w:left w:val="nil"/>
              <w:bottom w:val="nil"/>
              <w:right w:val="nil"/>
            </w:tcBorders>
            <w:shd w:val="clear" w:color="auto" w:fill="auto"/>
            <w:vAlign w:val="bottom"/>
            <w:hideMark/>
          </w:tcPr>
          <w:p w14:paraId="5D10363A" w14:textId="77777777" w:rsidR="00051690" w:rsidRPr="00E52F8C" w:rsidRDefault="003C1CC2">
            <w:pPr>
              <w:jc w:val="right"/>
              <w:rPr>
                <w:rFonts w:ascii="Arial" w:hAnsi="Arial" w:cs="Arial"/>
                <w:sz w:val="20"/>
                <w:szCs w:val="20"/>
              </w:rPr>
            </w:pPr>
            <w:r w:rsidRPr="00E52F8C">
              <w:rPr>
                <w:rFonts w:ascii="Arial" w:hAnsi="Arial" w:cs="Arial"/>
                <w:sz w:val="20"/>
                <w:szCs w:val="20"/>
              </w:rPr>
              <w:t>-69 120</w:t>
            </w:r>
          </w:p>
        </w:tc>
        <w:tc>
          <w:tcPr>
            <w:tcW w:w="1440" w:type="dxa"/>
            <w:tcBorders>
              <w:top w:val="nil"/>
              <w:left w:val="nil"/>
              <w:bottom w:val="nil"/>
              <w:right w:val="nil"/>
            </w:tcBorders>
            <w:shd w:val="clear" w:color="auto" w:fill="auto"/>
            <w:vAlign w:val="bottom"/>
            <w:hideMark/>
          </w:tcPr>
          <w:p w14:paraId="51FD25E9" w14:textId="77777777" w:rsidR="00051690" w:rsidRPr="00E52F8C" w:rsidRDefault="00EE3347">
            <w:pPr>
              <w:jc w:val="right"/>
              <w:rPr>
                <w:rFonts w:ascii="Arial" w:hAnsi="Arial" w:cs="Arial"/>
                <w:sz w:val="20"/>
                <w:szCs w:val="20"/>
              </w:rPr>
            </w:pPr>
            <w:r w:rsidRPr="00E52F8C">
              <w:rPr>
                <w:rFonts w:ascii="Arial" w:hAnsi="Arial" w:cs="Arial"/>
                <w:sz w:val="20"/>
                <w:szCs w:val="20"/>
              </w:rPr>
              <w:t>-53 580</w:t>
            </w:r>
          </w:p>
        </w:tc>
      </w:tr>
      <w:tr w:rsidR="00051690" w:rsidRPr="00D42A6E" w14:paraId="4472C637" w14:textId="77777777" w:rsidTr="004F7044">
        <w:trPr>
          <w:trHeight w:val="240"/>
        </w:trPr>
        <w:tc>
          <w:tcPr>
            <w:tcW w:w="6340" w:type="dxa"/>
            <w:tcBorders>
              <w:top w:val="nil"/>
              <w:left w:val="nil"/>
              <w:bottom w:val="nil"/>
              <w:right w:val="nil"/>
            </w:tcBorders>
            <w:shd w:val="clear" w:color="auto" w:fill="auto"/>
            <w:vAlign w:val="bottom"/>
            <w:hideMark/>
          </w:tcPr>
          <w:p w14:paraId="74A42530" w14:textId="77777777" w:rsidR="00051690" w:rsidRPr="00E52F8C" w:rsidRDefault="00051690">
            <w:pPr>
              <w:rPr>
                <w:rFonts w:ascii="Arial" w:hAnsi="Arial" w:cs="Arial"/>
                <w:sz w:val="20"/>
                <w:szCs w:val="20"/>
              </w:rPr>
            </w:pPr>
            <w:r w:rsidRPr="00E52F8C">
              <w:rPr>
                <w:rFonts w:ascii="Arial" w:hAnsi="Arial" w:cs="Arial"/>
                <w:sz w:val="20"/>
                <w:szCs w:val="20"/>
              </w:rPr>
              <w:t>Príjmy z predaja dlhodobého majetku</w:t>
            </w:r>
          </w:p>
        </w:tc>
        <w:tc>
          <w:tcPr>
            <w:tcW w:w="1440" w:type="dxa"/>
            <w:tcBorders>
              <w:top w:val="nil"/>
              <w:left w:val="nil"/>
              <w:bottom w:val="nil"/>
              <w:right w:val="nil"/>
            </w:tcBorders>
            <w:shd w:val="clear" w:color="auto" w:fill="auto"/>
            <w:vAlign w:val="bottom"/>
            <w:hideMark/>
          </w:tcPr>
          <w:p w14:paraId="5833881D" w14:textId="77777777" w:rsidR="00051690" w:rsidRPr="00E52F8C" w:rsidRDefault="003C1CC2">
            <w:pPr>
              <w:jc w:val="right"/>
              <w:rPr>
                <w:rFonts w:ascii="Arial" w:hAnsi="Arial" w:cs="Arial"/>
                <w:sz w:val="20"/>
                <w:szCs w:val="20"/>
              </w:rPr>
            </w:pPr>
            <w:r w:rsidRPr="00E52F8C">
              <w:rPr>
                <w:rFonts w:ascii="Arial" w:hAnsi="Arial" w:cs="Arial"/>
                <w:sz w:val="20"/>
                <w:szCs w:val="20"/>
              </w:rPr>
              <w:t>25 115</w:t>
            </w:r>
          </w:p>
        </w:tc>
        <w:tc>
          <w:tcPr>
            <w:tcW w:w="1440" w:type="dxa"/>
            <w:tcBorders>
              <w:top w:val="nil"/>
              <w:left w:val="nil"/>
              <w:bottom w:val="nil"/>
              <w:right w:val="nil"/>
            </w:tcBorders>
            <w:shd w:val="clear" w:color="auto" w:fill="auto"/>
            <w:vAlign w:val="bottom"/>
            <w:hideMark/>
          </w:tcPr>
          <w:p w14:paraId="4BF9AD1B"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r>
      <w:tr w:rsidR="00051690" w:rsidRPr="00D42A6E" w14:paraId="01EBCD7F" w14:textId="77777777" w:rsidTr="004F7044">
        <w:trPr>
          <w:trHeight w:val="240"/>
        </w:trPr>
        <w:tc>
          <w:tcPr>
            <w:tcW w:w="6340" w:type="dxa"/>
            <w:tcBorders>
              <w:top w:val="nil"/>
              <w:left w:val="nil"/>
              <w:bottom w:val="nil"/>
              <w:right w:val="nil"/>
            </w:tcBorders>
            <w:shd w:val="clear" w:color="auto" w:fill="auto"/>
            <w:vAlign w:val="bottom"/>
            <w:hideMark/>
          </w:tcPr>
          <w:p w14:paraId="022B0AEB" w14:textId="77777777" w:rsidR="00051690" w:rsidRPr="00E52F8C" w:rsidRDefault="00051690">
            <w:pPr>
              <w:rPr>
                <w:rFonts w:ascii="Arial" w:hAnsi="Arial" w:cs="Arial"/>
                <w:sz w:val="20"/>
                <w:szCs w:val="20"/>
              </w:rPr>
            </w:pPr>
            <w:r w:rsidRPr="00E52F8C">
              <w:rPr>
                <w:rFonts w:ascii="Arial" w:hAnsi="Arial" w:cs="Arial"/>
                <w:sz w:val="20"/>
                <w:szCs w:val="20"/>
              </w:rPr>
              <w:t xml:space="preserve">Obstaranie </w:t>
            </w:r>
            <w:proofErr w:type="spellStart"/>
            <w:r w:rsidRPr="00E52F8C">
              <w:rPr>
                <w:rFonts w:ascii="Arial" w:hAnsi="Arial" w:cs="Arial"/>
                <w:sz w:val="20"/>
                <w:szCs w:val="20"/>
              </w:rPr>
              <w:t>fin</w:t>
            </w:r>
            <w:proofErr w:type="spellEnd"/>
            <w:r w:rsidRPr="00E52F8C">
              <w:rPr>
                <w:rFonts w:ascii="Arial" w:hAnsi="Arial" w:cs="Arial"/>
                <w:sz w:val="20"/>
                <w:szCs w:val="20"/>
              </w:rPr>
              <w:t xml:space="preserve"> investícií</w:t>
            </w:r>
          </w:p>
        </w:tc>
        <w:tc>
          <w:tcPr>
            <w:tcW w:w="1440" w:type="dxa"/>
            <w:tcBorders>
              <w:top w:val="nil"/>
              <w:left w:val="nil"/>
              <w:bottom w:val="nil"/>
              <w:right w:val="nil"/>
            </w:tcBorders>
            <w:shd w:val="clear" w:color="auto" w:fill="auto"/>
            <w:vAlign w:val="bottom"/>
            <w:hideMark/>
          </w:tcPr>
          <w:p w14:paraId="484E922B" w14:textId="77777777" w:rsidR="00051690" w:rsidRPr="00E52F8C" w:rsidRDefault="003C1CC2">
            <w:pPr>
              <w:jc w:val="right"/>
              <w:rPr>
                <w:rFonts w:ascii="Arial" w:hAnsi="Arial" w:cs="Arial"/>
                <w:sz w:val="20"/>
                <w:szCs w:val="20"/>
              </w:rPr>
            </w:pPr>
            <w:r w:rsidRPr="00E52F8C">
              <w:rPr>
                <w:rFonts w:ascii="Arial" w:hAnsi="Arial" w:cs="Arial"/>
                <w:sz w:val="20"/>
                <w:szCs w:val="20"/>
              </w:rPr>
              <w:t>-2 970</w:t>
            </w:r>
          </w:p>
        </w:tc>
        <w:tc>
          <w:tcPr>
            <w:tcW w:w="1440" w:type="dxa"/>
            <w:tcBorders>
              <w:top w:val="nil"/>
              <w:left w:val="nil"/>
              <w:bottom w:val="nil"/>
              <w:right w:val="nil"/>
            </w:tcBorders>
            <w:shd w:val="clear" w:color="auto" w:fill="auto"/>
            <w:vAlign w:val="bottom"/>
            <w:hideMark/>
          </w:tcPr>
          <w:p w14:paraId="094A4954"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r>
      <w:tr w:rsidR="00051690" w:rsidRPr="00D42A6E" w14:paraId="3FC222FB" w14:textId="77777777" w:rsidTr="004F7044">
        <w:trPr>
          <w:trHeight w:val="240"/>
        </w:trPr>
        <w:tc>
          <w:tcPr>
            <w:tcW w:w="6340" w:type="dxa"/>
            <w:tcBorders>
              <w:top w:val="nil"/>
              <w:left w:val="nil"/>
              <w:bottom w:val="nil"/>
              <w:right w:val="nil"/>
            </w:tcBorders>
            <w:shd w:val="clear" w:color="auto" w:fill="auto"/>
            <w:vAlign w:val="bottom"/>
            <w:hideMark/>
          </w:tcPr>
          <w:p w14:paraId="4E373A88" w14:textId="06A55C0B" w:rsidR="00051690" w:rsidRPr="00E52F8C" w:rsidRDefault="00051690" w:rsidP="00E447C6">
            <w:pPr>
              <w:rPr>
                <w:rFonts w:ascii="Arial" w:hAnsi="Arial" w:cs="Arial"/>
                <w:sz w:val="20"/>
                <w:szCs w:val="20"/>
              </w:rPr>
            </w:pPr>
            <w:r w:rsidRPr="00E52F8C">
              <w:rPr>
                <w:rFonts w:ascii="Arial" w:hAnsi="Arial" w:cs="Arial"/>
                <w:sz w:val="20"/>
                <w:szCs w:val="20"/>
              </w:rPr>
              <w:t>Poskytnuté pôži</w:t>
            </w:r>
            <w:r w:rsidRPr="00E52F8C">
              <w:rPr>
                <w:rFonts w:ascii="Arial" w:hAnsi="Arial" w:cs="Arial" w:hint="eastAsia"/>
                <w:sz w:val="20"/>
                <w:szCs w:val="20"/>
              </w:rPr>
              <w:t>č</w:t>
            </w:r>
            <w:r w:rsidRPr="00E52F8C">
              <w:rPr>
                <w:rFonts w:ascii="Arial" w:hAnsi="Arial" w:cs="Arial"/>
                <w:sz w:val="20"/>
                <w:szCs w:val="20"/>
              </w:rPr>
              <w:t>ky</w:t>
            </w:r>
          </w:p>
        </w:tc>
        <w:tc>
          <w:tcPr>
            <w:tcW w:w="1440" w:type="dxa"/>
            <w:tcBorders>
              <w:top w:val="nil"/>
              <w:left w:val="nil"/>
              <w:bottom w:val="nil"/>
              <w:right w:val="nil"/>
            </w:tcBorders>
            <w:shd w:val="clear" w:color="auto" w:fill="auto"/>
            <w:vAlign w:val="bottom"/>
            <w:hideMark/>
          </w:tcPr>
          <w:p w14:paraId="37CD527E" w14:textId="77777777" w:rsidR="00051690" w:rsidRPr="00E52F8C" w:rsidRDefault="003C1CC2" w:rsidP="00BE7094">
            <w:pPr>
              <w:jc w:val="right"/>
              <w:rPr>
                <w:rFonts w:ascii="Arial" w:hAnsi="Arial" w:cs="Arial"/>
                <w:sz w:val="20"/>
                <w:szCs w:val="20"/>
              </w:rPr>
            </w:pPr>
            <w:r w:rsidRPr="00E52F8C">
              <w:rPr>
                <w:rFonts w:ascii="Arial" w:hAnsi="Arial" w:cs="Arial"/>
                <w:sz w:val="20"/>
                <w:szCs w:val="20"/>
              </w:rPr>
              <w:t>-</w:t>
            </w:r>
            <w:r w:rsidR="00BE7094" w:rsidRPr="00BE7094">
              <w:rPr>
                <w:rFonts w:ascii="Arial" w:hAnsi="Arial" w:cs="Arial"/>
                <w:sz w:val="20"/>
                <w:szCs w:val="20"/>
              </w:rPr>
              <w:t>698 353</w:t>
            </w:r>
          </w:p>
        </w:tc>
        <w:tc>
          <w:tcPr>
            <w:tcW w:w="1440" w:type="dxa"/>
            <w:tcBorders>
              <w:top w:val="nil"/>
              <w:left w:val="nil"/>
              <w:bottom w:val="nil"/>
              <w:right w:val="nil"/>
            </w:tcBorders>
            <w:shd w:val="clear" w:color="auto" w:fill="auto"/>
            <w:vAlign w:val="bottom"/>
            <w:hideMark/>
          </w:tcPr>
          <w:p w14:paraId="5AE28982"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r>
      <w:tr w:rsidR="00051690" w:rsidRPr="00D42A6E" w14:paraId="3F33530F" w14:textId="77777777" w:rsidTr="004F7044">
        <w:trPr>
          <w:trHeight w:val="240"/>
        </w:trPr>
        <w:tc>
          <w:tcPr>
            <w:tcW w:w="6340" w:type="dxa"/>
            <w:tcBorders>
              <w:top w:val="nil"/>
              <w:left w:val="nil"/>
              <w:bottom w:val="nil"/>
              <w:right w:val="nil"/>
            </w:tcBorders>
            <w:shd w:val="clear" w:color="auto" w:fill="auto"/>
            <w:vAlign w:val="bottom"/>
            <w:hideMark/>
          </w:tcPr>
          <w:p w14:paraId="1F49AC9D" w14:textId="77777777" w:rsidR="00051690" w:rsidRPr="00E52F8C" w:rsidRDefault="00051690">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isté pe</w:t>
            </w:r>
            <w:r w:rsidRPr="00E52F8C">
              <w:rPr>
                <w:rFonts w:ascii="Arial" w:hAnsi="Arial" w:cs="Arial" w:hint="eastAsia"/>
                <w:b/>
                <w:bCs/>
                <w:sz w:val="20"/>
                <w:szCs w:val="20"/>
              </w:rPr>
              <w:t>ň</w:t>
            </w:r>
            <w:r w:rsidRPr="00E52F8C">
              <w:rPr>
                <w:rFonts w:ascii="Arial" w:hAnsi="Arial" w:cs="Arial"/>
                <w:b/>
                <w:bCs/>
                <w:sz w:val="20"/>
                <w:szCs w:val="20"/>
              </w:rPr>
              <w:t>ažné toky z investi</w:t>
            </w:r>
            <w:r w:rsidRPr="00E52F8C">
              <w:rPr>
                <w:rFonts w:ascii="Arial" w:hAnsi="Arial" w:cs="Arial" w:hint="eastAsia"/>
                <w:b/>
                <w:bCs/>
                <w:sz w:val="20"/>
                <w:szCs w:val="20"/>
              </w:rPr>
              <w:t>č</w:t>
            </w:r>
            <w:r w:rsidRPr="00E52F8C">
              <w:rPr>
                <w:rFonts w:ascii="Arial" w:hAnsi="Arial" w:cs="Arial"/>
                <w:b/>
                <w:bCs/>
                <w:sz w:val="20"/>
                <w:szCs w:val="20"/>
              </w:rPr>
              <w:t xml:space="preserve">nej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single" w:sz="4" w:space="0" w:color="auto"/>
              <w:left w:val="nil"/>
              <w:bottom w:val="double" w:sz="6" w:space="0" w:color="auto"/>
              <w:right w:val="nil"/>
            </w:tcBorders>
            <w:shd w:val="clear" w:color="auto" w:fill="auto"/>
            <w:vAlign w:val="bottom"/>
            <w:hideMark/>
          </w:tcPr>
          <w:p w14:paraId="686FB649" w14:textId="77777777" w:rsidR="00051690" w:rsidRPr="00E52F8C" w:rsidRDefault="003C1CC2" w:rsidP="00BE7094">
            <w:pPr>
              <w:jc w:val="right"/>
              <w:rPr>
                <w:rFonts w:ascii="Arial" w:hAnsi="Arial" w:cs="Arial"/>
                <w:b/>
                <w:bCs/>
                <w:sz w:val="20"/>
                <w:szCs w:val="20"/>
              </w:rPr>
            </w:pPr>
            <w:r w:rsidRPr="00E52F8C">
              <w:rPr>
                <w:rFonts w:ascii="Arial" w:hAnsi="Arial" w:cs="Arial"/>
                <w:b/>
                <w:bCs/>
                <w:sz w:val="20"/>
                <w:szCs w:val="20"/>
              </w:rPr>
              <w:t>-</w:t>
            </w:r>
            <w:r w:rsidR="00BE7094" w:rsidRPr="00BE7094">
              <w:rPr>
                <w:rFonts w:ascii="Arial" w:hAnsi="Arial" w:cs="Arial"/>
                <w:b/>
                <w:bCs/>
                <w:sz w:val="20"/>
                <w:szCs w:val="20"/>
              </w:rPr>
              <w:t>745 331</w:t>
            </w:r>
          </w:p>
        </w:tc>
        <w:tc>
          <w:tcPr>
            <w:tcW w:w="1440" w:type="dxa"/>
            <w:tcBorders>
              <w:top w:val="single" w:sz="4" w:space="0" w:color="auto"/>
              <w:left w:val="nil"/>
              <w:bottom w:val="double" w:sz="6" w:space="0" w:color="auto"/>
              <w:right w:val="nil"/>
            </w:tcBorders>
            <w:shd w:val="clear" w:color="auto" w:fill="auto"/>
            <w:vAlign w:val="bottom"/>
            <w:hideMark/>
          </w:tcPr>
          <w:p w14:paraId="20B0F1A7" w14:textId="5EA1E434" w:rsidR="00051690" w:rsidRPr="00E52F8C" w:rsidRDefault="00EE3347" w:rsidP="00AA35AD">
            <w:pPr>
              <w:jc w:val="right"/>
              <w:rPr>
                <w:rFonts w:ascii="Arial" w:hAnsi="Arial" w:cs="Arial"/>
                <w:b/>
                <w:bCs/>
                <w:color w:val="000000"/>
                <w:sz w:val="20"/>
                <w:szCs w:val="20"/>
              </w:rPr>
            </w:pPr>
            <w:r w:rsidRPr="00E52F8C">
              <w:rPr>
                <w:rFonts w:ascii="Arial" w:hAnsi="Arial" w:cs="Arial"/>
                <w:b/>
                <w:bCs/>
                <w:color w:val="000000"/>
                <w:sz w:val="20"/>
                <w:szCs w:val="20"/>
              </w:rPr>
              <w:t>-2 239 32</w:t>
            </w:r>
            <w:r w:rsidR="00AA35AD">
              <w:rPr>
                <w:rFonts w:ascii="Arial" w:hAnsi="Arial" w:cs="Arial"/>
                <w:b/>
                <w:bCs/>
                <w:color w:val="000000"/>
                <w:sz w:val="20"/>
                <w:szCs w:val="20"/>
              </w:rPr>
              <w:t>2</w:t>
            </w:r>
          </w:p>
        </w:tc>
      </w:tr>
      <w:tr w:rsidR="00051690" w:rsidRPr="00D42A6E" w14:paraId="67D70A93" w14:textId="77777777" w:rsidTr="004F7044">
        <w:trPr>
          <w:trHeight w:val="240"/>
        </w:trPr>
        <w:tc>
          <w:tcPr>
            <w:tcW w:w="6340" w:type="dxa"/>
            <w:tcBorders>
              <w:top w:val="nil"/>
              <w:left w:val="nil"/>
              <w:bottom w:val="nil"/>
              <w:right w:val="nil"/>
            </w:tcBorders>
            <w:shd w:val="clear" w:color="auto" w:fill="auto"/>
            <w:vAlign w:val="bottom"/>
            <w:hideMark/>
          </w:tcPr>
          <w:p w14:paraId="2F06338D" w14:textId="77777777" w:rsidR="00051690" w:rsidRPr="00E52F8C" w:rsidRDefault="00051690">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1BF47E8B" w14:textId="77777777" w:rsidR="00051690" w:rsidRPr="00E52F8C" w:rsidRDefault="00051690">
            <w:pPr>
              <w:jc w:val="right"/>
              <w:rPr>
                <w:rFonts w:ascii="Arial" w:hAnsi="Arial" w:cs="Arial"/>
                <w:sz w:val="20"/>
                <w:szCs w:val="20"/>
                <w:highlight w:val="yellow"/>
              </w:rPr>
            </w:pPr>
          </w:p>
        </w:tc>
        <w:tc>
          <w:tcPr>
            <w:tcW w:w="1440" w:type="dxa"/>
            <w:tcBorders>
              <w:top w:val="nil"/>
              <w:left w:val="nil"/>
              <w:bottom w:val="nil"/>
              <w:right w:val="nil"/>
            </w:tcBorders>
            <w:shd w:val="clear" w:color="auto" w:fill="auto"/>
            <w:vAlign w:val="bottom"/>
            <w:hideMark/>
          </w:tcPr>
          <w:p w14:paraId="0DA75791" w14:textId="77777777" w:rsidR="00051690" w:rsidRPr="00E52F8C" w:rsidRDefault="00051690">
            <w:pPr>
              <w:jc w:val="right"/>
              <w:rPr>
                <w:rFonts w:ascii="Arial" w:hAnsi="Arial" w:cs="Arial"/>
                <w:sz w:val="20"/>
                <w:szCs w:val="20"/>
              </w:rPr>
            </w:pPr>
          </w:p>
        </w:tc>
      </w:tr>
      <w:tr w:rsidR="00051690" w:rsidRPr="00D42A6E" w14:paraId="690D1C97" w14:textId="77777777" w:rsidTr="004F7044">
        <w:trPr>
          <w:trHeight w:val="240"/>
        </w:trPr>
        <w:tc>
          <w:tcPr>
            <w:tcW w:w="6340" w:type="dxa"/>
            <w:tcBorders>
              <w:top w:val="nil"/>
              <w:left w:val="nil"/>
              <w:bottom w:val="nil"/>
              <w:right w:val="nil"/>
            </w:tcBorders>
            <w:shd w:val="clear" w:color="auto" w:fill="auto"/>
            <w:vAlign w:val="bottom"/>
            <w:hideMark/>
          </w:tcPr>
          <w:p w14:paraId="6941097B" w14:textId="77777777" w:rsidR="00051690" w:rsidRPr="00E52F8C" w:rsidRDefault="00051690">
            <w:pPr>
              <w:rPr>
                <w:rFonts w:ascii="Arial" w:hAnsi="Arial" w:cs="Arial"/>
                <w:b/>
                <w:bCs/>
                <w:sz w:val="20"/>
                <w:szCs w:val="20"/>
              </w:rPr>
            </w:pPr>
            <w:r w:rsidRPr="00E52F8C">
              <w:rPr>
                <w:rFonts w:ascii="Arial" w:hAnsi="Arial" w:cs="Arial"/>
                <w:b/>
                <w:bCs/>
                <w:sz w:val="20"/>
                <w:szCs w:val="20"/>
              </w:rPr>
              <w:t>Pe</w:t>
            </w:r>
            <w:r w:rsidRPr="00E52F8C">
              <w:rPr>
                <w:rFonts w:ascii="Arial" w:hAnsi="Arial" w:cs="Arial" w:hint="eastAsia"/>
                <w:b/>
                <w:bCs/>
                <w:sz w:val="20"/>
                <w:szCs w:val="20"/>
              </w:rPr>
              <w:t>ň</w:t>
            </w:r>
            <w:r w:rsidRPr="00E52F8C">
              <w:rPr>
                <w:rFonts w:ascii="Arial" w:hAnsi="Arial" w:cs="Arial"/>
                <w:b/>
                <w:bCs/>
                <w:sz w:val="20"/>
                <w:szCs w:val="20"/>
              </w:rPr>
              <w:t>ažné toky z finan</w:t>
            </w:r>
            <w:r w:rsidRPr="00E52F8C">
              <w:rPr>
                <w:rFonts w:ascii="Arial" w:hAnsi="Arial" w:cs="Arial" w:hint="eastAsia"/>
                <w:b/>
                <w:bCs/>
                <w:sz w:val="20"/>
                <w:szCs w:val="20"/>
              </w:rPr>
              <w:t>č</w:t>
            </w:r>
            <w:r w:rsidRPr="00E52F8C">
              <w:rPr>
                <w:rFonts w:ascii="Arial" w:hAnsi="Arial" w:cs="Arial"/>
                <w:b/>
                <w:bCs/>
                <w:sz w:val="20"/>
                <w:szCs w:val="20"/>
              </w:rPr>
              <w:t xml:space="preserve">nej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nil"/>
              <w:left w:val="nil"/>
              <w:bottom w:val="nil"/>
              <w:right w:val="nil"/>
            </w:tcBorders>
            <w:shd w:val="clear" w:color="auto" w:fill="auto"/>
            <w:vAlign w:val="bottom"/>
            <w:hideMark/>
          </w:tcPr>
          <w:p w14:paraId="7F159FBA" w14:textId="77777777" w:rsidR="00051690" w:rsidRPr="00E52F8C" w:rsidRDefault="00051690">
            <w:pPr>
              <w:jc w:val="right"/>
              <w:rPr>
                <w:rFonts w:ascii="Arial" w:hAnsi="Arial" w:cs="Arial"/>
                <w:sz w:val="20"/>
                <w:szCs w:val="20"/>
                <w:highlight w:val="yellow"/>
              </w:rPr>
            </w:pPr>
          </w:p>
        </w:tc>
        <w:tc>
          <w:tcPr>
            <w:tcW w:w="1440" w:type="dxa"/>
            <w:tcBorders>
              <w:top w:val="nil"/>
              <w:left w:val="nil"/>
              <w:bottom w:val="nil"/>
              <w:right w:val="nil"/>
            </w:tcBorders>
            <w:shd w:val="clear" w:color="auto" w:fill="auto"/>
            <w:vAlign w:val="bottom"/>
            <w:hideMark/>
          </w:tcPr>
          <w:p w14:paraId="7B9D9FEC" w14:textId="77777777" w:rsidR="00051690" w:rsidRPr="00E52F8C" w:rsidRDefault="00051690">
            <w:pPr>
              <w:jc w:val="right"/>
              <w:rPr>
                <w:rFonts w:ascii="Arial" w:hAnsi="Arial" w:cs="Arial"/>
                <w:sz w:val="20"/>
                <w:szCs w:val="20"/>
              </w:rPr>
            </w:pPr>
          </w:p>
        </w:tc>
      </w:tr>
      <w:tr w:rsidR="00051690" w:rsidRPr="00D42A6E" w14:paraId="45284770" w14:textId="77777777" w:rsidTr="004F7044">
        <w:trPr>
          <w:trHeight w:val="240"/>
        </w:trPr>
        <w:tc>
          <w:tcPr>
            <w:tcW w:w="6340" w:type="dxa"/>
            <w:tcBorders>
              <w:top w:val="nil"/>
              <w:left w:val="nil"/>
              <w:bottom w:val="nil"/>
              <w:right w:val="nil"/>
            </w:tcBorders>
            <w:shd w:val="clear" w:color="auto" w:fill="auto"/>
            <w:vAlign w:val="bottom"/>
            <w:hideMark/>
          </w:tcPr>
          <w:p w14:paraId="370EB070" w14:textId="77777777" w:rsidR="00051690" w:rsidRPr="00E52F8C" w:rsidRDefault="00051690">
            <w:pPr>
              <w:rPr>
                <w:rFonts w:ascii="Arial" w:hAnsi="Arial" w:cs="Arial"/>
                <w:sz w:val="20"/>
                <w:szCs w:val="20"/>
              </w:rPr>
            </w:pPr>
            <w:r w:rsidRPr="00E52F8C">
              <w:rPr>
                <w:rFonts w:ascii="Arial" w:hAnsi="Arial" w:cs="Arial"/>
                <w:sz w:val="20"/>
                <w:szCs w:val="20"/>
              </w:rPr>
              <w:t>Príjmy zo zvýšenia základného imania a ostatných kapitálových fo</w:t>
            </w:r>
            <w:r w:rsidRPr="00E52F8C">
              <w:rPr>
                <w:rFonts w:ascii="Arial" w:hAnsi="Arial" w:cs="Arial"/>
                <w:sz w:val="20"/>
                <w:szCs w:val="20"/>
              </w:rPr>
              <w:t>n</w:t>
            </w:r>
            <w:r w:rsidRPr="00E52F8C">
              <w:rPr>
                <w:rFonts w:ascii="Arial" w:hAnsi="Arial" w:cs="Arial"/>
                <w:sz w:val="20"/>
                <w:szCs w:val="20"/>
              </w:rPr>
              <w:t>dov</w:t>
            </w:r>
          </w:p>
        </w:tc>
        <w:tc>
          <w:tcPr>
            <w:tcW w:w="1440" w:type="dxa"/>
            <w:tcBorders>
              <w:top w:val="nil"/>
              <w:left w:val="nil"/>
              <w:bottom w:val="nil"/>
              <w:right w:val="nil"/>
            </w:tcBorders>
            <w:shd w:val="clear" w:color="auto" w:fill="auto"/>
            <w:vAlign w:val="bottom"/>
            <w:hideMark/>
          </w:tcPr>
          <w:p w14:paraId="49937B86" w14:textId="77777777" w:rsidR="00051690" w:rsidRPr="00E52F8C" w:rsidRDefault="003C73AA">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9F69E6B" w14:textId="77777777" w:rsidR="00051690" w:rsidRPr="00E52F8C" w:rsidRDefault="00EE3347">
            <w:pPr>
              <w:jc w:val="right"/>
              <w:rPr>
                <w:rFonts w:ascii="Arial" w:hAnsi="Arial" w:cs="Arial"/>
                <w:sz w:val="20"/>
                <w:szCs w:val="20"/>
              </w:rPr>
            </w:pPr>
            <w:r w:rsidRPr="00E52F8C">
              <w:rPr>
                <w:rFonts w:ascii="Arial" w:hAnsi="Arial" w:cs="Arial"/>
                <w:sz w:val="20"/>
                <w:szCs w:val="20"/>
              </w:rPr>
              <w:t>0</w:t>
            </w:r>
          </w:p>
        </w:tc>
      </w:tr>
      <w:tr w:rsidR="00051690" w:rsidRPr="00D42A6E" w14:paraId="1CD4CC53" w14:textId="77777777" w:rsidTr="004F7044">
        <w:trPr>
          <w:trHeight w:val="240"/>
        </w:trPr>
        <w:tc>
          <w:tcPr>
            <w:tcW w:w="6340" w:type="dxa"/>
            <w:tcBorders>
              <w:top w:val="nil"/>
              <w:left w:val="nil"/>
              <w:bottom w:val="nil"/>
              <w:right w:val="nil"/>
            </w:tcBorders>
            <w:shd w:val="clear" w:color="auto" w:fill="auto"/>
            <w:vAlign w:val="bottom"/>
            <w:hideMark/>
          </w:tcPr>
          <w:p w14:paraId="4BF67C16" w14:textId="77777777" w:rsidR="00051690" w:rsidRPr="00E52F8C" w:rsidRDefault="00051690">
            <w:pPr>
              <w:rPr>
                <w:rFonts w:ascii="Arial" w:hAnsi="Arial" w:cs="Arial"/>
                <w:sz w:val="20"/>
                <w:szCs w:val="20"/>
              </w:rPr>
            </w:pPr>
            <w:r w:rsidRPr="00E52F8C">
              <w:rPr>
                <w:rFonts w:ascii="Arial" w:hAnsi="Arial" w:cs="Arial"/>
                <w:sz w:val="20"/>
                <w:szCs w:val="20"/>
              </w:rPr>
              <w:t>Príjmy / splátky pôži</w:t>
            </w:r>
            <w:r w:rsidRPr="00E52F8C">
              <w:rPr>
                <w:rFonts w:ascii="Arial" w:hAnsi="Arial" w:cs="Arial" w:hint="eastAsia"/>
                <w:sz w:val="20"/>
                <w:szCs w:val="20"/>
              </w:rPr>
              <w:t>č</w:t>
            </w:r>
            <w:r w:rsidRPr="00E52F8C">
              <w:rPr>
                <w:rFonts w:ascii="Arial" w:hAnsi="Arial" w:cs="Arial"/>
                <w:sz w:val="20"/>
                <w:szCs w:val="20"/>
              </w:rPr>
              <w:t>iek prijatých od spolo</w:t>
            </w:r>
            <w:r w:rsidRPr="00E52F8C">
              <w:rPr>
                <w:rFonts w:ascii="Arial" w:hAnsi="Arial" w:cs="Arial" w:hint="eastAsia"/>
                <w:sz w:val="20"/>
                <w:szCs w:val="20"/>
              </w:rPr>
              <w:t>č</w:t>
            </w:r>
            <w:r w:rsidRPr="00E52F8C">
              <w:rPr>
                <w:rFonts w:ascii="Arial" w:hAnsi="Arial" w:cs="Arial"/>
                <w:sz w:val="20"/>
                <w:szCs w:val="20"/>
              </w:rPr>
              <w:t>ností v Skupine</w:t>
            </w:r>
          </w:p>
        </w:tc>
        <w:tc>
          <w:tcPr>
            <w:tcW w:w="1440" w:type="dxa"/>
            <w:tcBorders>
              <w:top w:val="nil"/>
              <w:left w:val="nil"/>
              <w:bottom w:val="nil"/>
              <w:right w:val="nil"/>
            </w:tcBorders>
            <w:shd w:val="clear" w:color="auto" w:fill="auto"/>
            <w:vAlign w:val="bottom"/>
            <w:hideMark/>
          </w:tcPr>
          <w:p w14:paraId="4A033F65" w14:textId="77777777" w:rsidR="00051690" w:rsidRPr="00E52F8C" w:rsidRDefault="00BE7094" w:rsidP="00BE7094">
            <w:pPr>
              <w:jc w:val="right"/>
              <w:rPr>
                <w:rFonts w:ascii="Arial" w:hAnsi="Arial" w:cs="Arial"/>
                <w:sz w:val="20"/>
                <w:szCs w:val="20"/>
              </w:rPr>
            </w:pPr>
            <w:r w:rsidRPr="00BE7094">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9A3D2A4"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r>
      <w:tr w:rsidR="00051690" w:rsidRPr="00D42A6E" w14:paraId="67253228" w14:textId="77777777" w:rsidTr="004F7044">
        <w:trPr>
          <w:trHeight w:val="240"/>
        </w:trPr>
        <w:tc>
          <w:tcPr>
            <w:tcW w:w="6340" w:type="dxa"/>
            <w:tcBorders>
              <w:top w:val="nil"/>
              <w:left w:val="nil"/>
              <w:bottom w:val="nil"/>
              <w:right w:val="nil"/>
            </w:tcBorders>
            <w:shd w:val="clear" w:color="auto" w:fill="auto"/>
            <w:vAlign w:val="bottom"/>
            <w:hideMark/>
          </w:tcPr>
          <w:p w14:paraId="0F6AF0B4" w14:textId="77777777" w:rsidR="00051690" w:rsidRPr="00E52F8C" w:rsidRDefault="00051690">
            <w:pPr>
              <w:rPr>
                <w:rFonts w:ascii="Arial" w:hAnsi="Arial" w:cs="Arial"/>
                <w:b/>
                <w:bCs/>
                <w:sz w:val="20"/>
                <w:szCs w:val="20"/>
              </w:rPr>
            </w:pPr>
            <w:r w:rsidRPr="00E52F8C">
              <w:rPr>
                <w:rFonts w:ascii="Arial" w:hAnsi="Arial" w:cs="Arial" w:hint="eastAsia"/>
                <w:b/>
                <w:bCs/>
                <w:sz w:val="20"/>
                <w:szCs w:val="20"/>
              </w:rPr>
              <w:t>Č</w:t>
            </w:r>
            <w:r w:rsidRPr="00E52F8C">
              <w:rPr>
                <w:rFonts w:ascii="Arial" w:hAnsi="Arial" w:cs="Arial"/>
                <w:b/>
                <w:bCs/>
                <w:sz w:val="20"/>
                <w:szCs w:val="20"/>
              </w:rPr>
              <w:t>isté pe</w:t>
            </w:r>
            <w:r w:rsidRPr="00E52F8C">
              <w:rPr>
                <w:rFonts w:ascii="Arial" w:hAnsi="Arial" w:cs="Arial" w:hint="eastAsia"/>
                <w:b/>
                <w:bCs/>
                <w:sz w:val="20"/>
                <w:szCs w:val="20"/>
              </w:rPr>
              <w:t>ň</w:t>
            </w:r>
            <w:r w:rsidRPr="00E52F8C">
              <w:rPr>
                <w:rFonts w:ascii="Arial" w:hAnsi="Arial" w:cs="Arial"/>
                <w:b/>
                <w:bCs/>
                <w:sz w:val="20"/>
                <w:szCs w:val="20"/>
              </w:rPr>
              <w:t>ažné toky z finan</w:t>
            </w:r>
            <w:r w:rsidRPr="00E52F8C">
              <w:rPr>
                <w:rFonts w:ascii="Arial" w:hAnsi="Arial" w:cs="Arial" w:hint="eastAsia"/>
                <w:b/>
                <w:bCs/>
                <w:sz w:val="20"/>
                <w:szCs w:val="20"/>
              </w:rPr>
              <w:t>č</w:t>
            </w:r>
            <w:r w:rsidRPr="00E52F8C">
              <w:rPr>
                <w:rFonts w:ascii="Arial" w:hAnsi="Arial" w:cs="Arial"/>
                <w:b/>
                <w:bCs/>
                <w:sz w:val="20"/>
                <w:szCs w:val="20"/>
              </w:rPr>
              <w:t xml:space="preserve">nej </w:t>
            </w:r>
            <w:r w:rsidRPr="00E52F8C">
              <w:rPr>
                <w:rFonts w:ascii="Arial" w:hAnsi="Arial" w:cs="Arial" w:hint="eastAsia"/>
                <w:b/>
                <w:bCs/>
                <w:sz w:val="20"/>
                <w:szCs w:val="20"/>
              </w:rPr>
              <w:t>č</w:t>
            </w:r>
            <w:r w:rsidRPr="00E52F8C">
              <w:rPr>
                <w:rFonts w:ascii="Arial" w:hAnsi="Arial" w:cs="Arial"/>
                <w:b/>
                <w:bCs/>
                <w:sz w:val="20"/>
                <w:szCs w:val="20"/>
              </w:rPr>
              <w:t>innosti</w:t>
            </w:r>
          </w:p>
        </w:tc>
        <w:tc>
          <w:tcPr>
            <w:tcW w:w="1440" w:type="dxa"/>
            <w:tcBorders>
              <w:top w:val="single" w:sz="4" w:space="0" w:color="auto"/>
              <w:left w:val="nil"/>
              <w:bottom w:val="double" w:sz="6" w:space="0" w:color="auto"/>
              <w:right w:val="nil"/>
            </w:tcBorders>
            <w:shd w:val="clear" w:color="auto" w:fill="auto"/>
            <w:vAlign w:val="bottom"/>
            <w:hideMark/>
          </w:tcPr>
          <w:p w14:paraId="14A0D29B" w14:textId="77777777" w:rsidR="00051690" w:rsidRPr="00E52F8C" w:rsidRDefault="00BE7094">
            <w:pPr>
              <w:jc w:val="right"/>
              <w:rPr>
                <w:rFonts w:ascii="Arial" w:hAnsi="Arial" w:cs="Arial"/>
                <w:b/>
                <w:bCs/>
                <w:sz w:val="20"/>
                <w:szCs w:val="20"/>
              </w:rPr>
            </w:pPr>
            <w:r w:rsidRPr="00BE7094">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8BC3409" w14:textId="77777777" w:rsidR="00051690" w:rsidRPr="00E52F8C" w:rsidRDefault="00051690">
            <w:pPr>
              <w:jc w:val="right"/>
              <w:rPr>
                <w:rFonts w:ascii="Arial" w:hAnsi="Arial" w:cs="Arial"/>
                <w:b/>
                <w:bCs/>
                <w:color w:val="000000"/>
                <w:sz w:val="20"/>
                <w:szCs w:val="20"/>
              </w:rPr>
            </w:pPr>
            <w:r w:rsidRPr="00E52F8C">
              <w:rPr>
                <w:rFonts w:ascii="Arial" w:hAnsi="Arial" w:cs="Arial"/>
                <w:b/>
                <w:bCs/>
                <w:color w:val="000000"/>
                <w:sz w:val="20"/>
                <w:szCs w:val="20"/>
              </w:rPr>
              <w:t>0</w:t>
            </w:r>
          </w:p>
        </w:tc>
      </w:tr>
      <w:tr w:rsidR="00051690" w:rsidRPr="00D42A6E" w14:paraId="2C3824D7" w14:textId="77777777" w:rsidTr="004F7044">
        <w:trPr>
          <w:trHeight w:val="240"/>
        </w:trPr>
        <w:tc>
          <w:tcPr>
            <w:tcW w:w="6340" w:type="dxa"/>
            <w:tcBorders>
              <w:top w:val="nil"/>
              <w:left w:val="nil"/>
              <w:bottom w:val="nil"/>
              <w:right w:val="nil"/>
            </w:tcBorders>
            <w:shd w:val="clear" w:color="auto" w:fill="auto"/>
            <w:vAlign w:val="bottom"/>
            <w:hideMark/>
          </w:tcPr>
          <w:p w14:paraId="19021029" w14:textId="77777777" w:rsidR="00051690" w:rsidRPr="00E52F8C" w:rsidRDefault="00051690">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7F32B062" w14:textId="77777777" w:rsidR="00051690" w:rsidRPr="00E52F8C" w:rsidRDefault="00051690">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6A5A858" w14:textId="77777777" w:rsidR="00051690" w:rsidRPr="00E52F8C" w:rsidRDefault="00051690">
            <w:pPr>
              <w:jc w:val="right"/>
              <w:rPr>
                <w:rFonts w:ascii="Arial" w:hAnsi="Arial" w:cs="Arial"/>
                <w:sz w:val="20"/>
                <w:szCs w:val="20"/>
              </w:rPr>
            </w:pPr>
          </w:p>
        </w:tc>
      </w:tr>
      <w:tr w:rsidR="00051690" w:rsidRPr="00D42A6E" w14:paraId="663ADCEB" w14:textId="77777777" w:rsidTr="004F7044">
        <w:trPr>
          <w:trHeight w:val="240"/>
        </w:trPr>
        <w:tc>
          <w:tcPr>
            <w:tcW w:w="6340" w:type="dxa"/>
            <w:tcBorders>
              <w:top w:val="nil"/>
              <w:left w:val="nil"/>
              <w:bottom w:val="nil"/>
              <w:right w:val="nil"/>
            </w:tcBorders>
            <w:shd w:val="clear" w:color="auto" w:fill="auto"/>
            <w:vAlign w:val="bottom"/>
            <w:hideMark/>
          </w:tcPr>
          <w:p w14:paraId="00EA2307" w14:textId="77777777" w:rsidR="00051690" w:rsidRPr="00E52F8C" w:rsidRDefault="00051690">
            <w:pPr>
              <w:rPr>
                <w:rFonts w:ascii="Arial" w:hAnsi="Arial" w:cs="Arial"/>
                <w:sz w:val="20"/>
                <w:szCs w:val="20"/>
              </w:rPr>
            </w:pPr>
            <w:r w:rsidRPr="00E52F8C">
              <w:rPr>
                <w:rFonts w:ascii="Arial" w:hAnsi="Arial" w:cs="Arial"/>
                <w:sz w:val="20"/>
                <w:szCs w:val="20"/>
              </w:rPr>
              <w:t>Kurzové rozdiely k pe</w:t>
            </w:r>
            <w:r w:rsidRPr="00E52F8C">
              <w:rPr>
                <w:rFonts w:ascii="Arial" w:hAnsi="Arial" w:cs="Arial" w:hint="eastAsia"/>
                <w:sz w:val="20"/>
                <w:szCs w:val="20"/>
              </w:rPr>
              <w:t>ň</w:t>
            </w:r>
            <w:r w:rsidRPr="00E52F8C">
              <w:rPr>
                <w:rFonts w:ascii="Arial" w:hAnsi="Arial" w:cs="Arial"/>
                <w:sz w:val="20"/>
                <w:szCs w:val="20"/>
              </w:rPr>
              <w:t xml:space="preserve">ažným </w:t>
            </w:r>
            <w:proofErr w:type="spellStart"/>
            <w:r w:rsidRPr="00E52F8C">
              <w:rPr>
                <w:rFonts w:ascii="Arial" w:hAnsi="Arial" w:cs="Arial"/>
                <w:sz w:val="20"/>
                <w:szCs w:val="20"/>
              </w:rPr>
              <w:t>prostriekom</w:t>
            </w:r>
            <w:proofErr w:type="spellEnd"/>
            <w:r w:rsidRPr="00E52F8C">
              <w:rPr>
                <w:rFonts w:ascii="Arial" w:hAnsi="Arial" w:cs="Arial"/>
                <w:sz w:val="20"/>
                <w:szCs w:val="20"/>
              </w:rPr>
              <w:t xml:space="preserve"> a ekvivalentom</w:t>
            </w:r>
          </w:p>
        </w:tc>
        <w:tc>
          <w:tcPr>
            <w:tcW w:w="1440" w:type="dxa"/>
            <w:tcBorders>
              <w:top w:val="nil"/>
              <w:left w:val="nil"/>
              <w:bottom w:val="nil"/>
              <w:right w:val="nil"/>
            </w:tcBorders>
            <w:shd w:val="clear" w:color="auto" w:fill="auto"/>
            <w:vAlign w:val="bottom"/>
            <w:hideMark/>
          </w:tcPr>
          <w:p w14:paraId="314E6BA1"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883E026" w14:textId="77777777" w:rsidR="00051690" w:rsidRPr="00E52F8C" w:rsidRDefault="00051690">
            <w:pPr>
              <w:jc w:val="right"/>
              <w:rPr>
                <w:rFonts w:ascii="Arial" w:hAnsi="Arial" w:cs="Arial"/>
                <w:sz w:val="20"/>
                <w:szCs w:val="20"/>
              </w:rPr>
            </w:pPr>
            <w:r w:rsidRPr="00E52F8C">
              <w:rPr>
                <w:rFonts w:ascii="Arial" w:hAnsi="Arial" w:cs="Arial"/>
                <w:sz w:val="20"/>
                <w:szCs w:val="20"/>
              </w:rPr>
              <w:t>0</w:t>
            </w:r>
          </w:p>
        </w:tc>
      </w:tr>
      <w:tr w:rsidR="00051690" w:rsidRPr="00D42A6E" w14:paraId="3CC58E87" w14:textId="77777777" w:rsidTr="004F7044">
        <w:trPr>
          <w:trHeight w:val="240"/>
        </w:trPr>
        <w:tc>
          <w:tcPr>
            <w:tcW w:w="6340" w:type="dxa"/>
            <w:tcBorders>
              <w:top w:val="nil"/>
              <w:left w:val="nil"/>
              <w:bottom w:val="nil"/>
              <w:right w:val="nil"/>
            </w:tcBorders>
            <w:shd w:val="clear" w:color="auto" w:fill="auto"/>
            <w:vAlign w:val="bottom"/>
            <w:hideMark/>
          </w:tcPr>
          <w:p w14:paraId="7B3A1406" w14:textId="77777777" w:rsidR="00051690" w:rsidRPr="00E52F8C" w:rsidRDefault="00051690">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7E1F1ADE" w14:textId="77777777" w:rsidR="00051690" w:rsidRPr="00E52F8C" w:rsidRDefault="00051690">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56BE0C" w14:textId="77777777" w:rsidR="00051690" w:rsidRPr="00E52F8C" w:rsidRDefault="00051690">
            <w:pPr>
              <w:jc w:val="right"/>
              <w:rPr>
                <w:rFonts w:ascii="Arial" w:hAnsi="Arial" w:cs="Arial"/>
                <w:sz w:val="20"/>
                <w:szCs w:val="20"/>
              </w:rPr>
            </w:pPr>
          </w:p>
        </w:tc>
      </w:tr>
      <w:tr w:rsidR="00051690" w:rsidRPr="00D42A6E" w14:paraId="6D115A36" w14:textId="77777777" w:rsidTr="004F7044">
        <w:trPr>
          <w:trHeight w:val="240"/>
        </w:trPr>
        <w:tc>
          <w:tcPr>
            <w:tcW w:w="6340" w:type="dxa"/>
            <w:tcBorders>
              <w:top w:val="nil"/>
              <w:left w:val="nil"/>
              <w:bottom w:val="nil"/>
              <w:right w:val="nil"/>
            </w:tcBorders>
            <w:shd w:val="clear" w:color="auto" w:fill="auto"/>
            <w:vAlign w:val="bottom"/>
            <w:hideMark/>
          </w:tcPr>
          <w:p w14:paraId="01F9A56B" w14:textId="77777777" w:rsidR="00051690" w:rsidRPr="00E52F8C" w:rsidRDefault="00051690">
            <w:pPr>
              <w:rPr>
                <w:rFonts w:ascii="Arial" w:hAnsi="Arial" w:cs="Arial"/>
                <w:b/>
                <w:bCs/>
                <w:sz w:val="20"/>
                <w:szCs w:val="20"/>
              </w:rPr>
            </w:pPr>
            <w:r w:rsidRPr="00E52F8C">
              <w:rPr>
                <w:rFonts w:ascii="Arial" w:hAnsi="Arial" w:cs="Arial"/>
                <w:b/>
                <w:bCs/>
                <w:sz w:val="20"/>
                <w:szCs w:val="20"/>
              </w:rPr>
              <w:t>Prírastky (úbytky) pe</w:t>
            </w:r>
            <w:r w:rsidRPr="00E52F8C">
              <w:rPr>
                <w:rFonts w:ascii="Arial" w:hAnsi="Arial" w:cs="Arial" w:hint="eastAsia"/>
                <w:b/>
                <w:bCs/>
                <w:sz w:val="20"/>
                <w:szCs w:val="20"/>
              </w:rPr>
              <w:t>ň</w:t>
            </w:r>
            <w:r w:rsidRPr="00E52F8C">
              <w:rPr>
                <w:rFonts w:ascii="Arial" w:hAnsi="Arial" w:cs="Arial"/>
                <w:b/>
                <w:bCs/>
                <w:sz w:val="20"/>
                <w:szCs w:val="20"/>
              </w:rPr>
              <w:t>ažných prostriedkov a pe</w:t>
            </w:r>
            <w:r w:rsidRPr="00E52F8C">
              <w:rPr>
                <w:rFonts w:ascii="Arial" w:hAnsi="Arial" w:cs="Arial" w:hint="eastAsia"/>
                <w:b/>
                <w:bCs/>
                <w:sz w:val="20"/>
                <w:szCs w:val="20"/>
              </w:rPr>
              <w:t>ň</w:t>
            </w:r>
            <w:r w:rsidRPr="00E52F8C">
              <w:rPr>
                <w:rFonts w:ascii="Arial" w:hAnsi="Arial" w:cs="Arial"/>
                <w:b/>
                <w:bCs/>
                <w:sz w:val="20"/>
                <w:szCs w:val="20"/>
              </w:rPr>
              <w:t>ažných ekviv</w:t>
            </w:r>
            <w:r w:rsidRPr="00E52F8C">
              <w:rPr>
                <w:rFonts w:ascii="Arial" w:hAnsi="Arial" w:cs="Arial"/>
                <w:b/>
                <w:bCs/>
                <w:sz w:val="20"/>
                <w:szCs w:val="20"/>
              </w:rPr>
              <w:t>a</w:t>
            </w:r>
            <w:r w:rsidRPr="00E52F8C">
              <w:rPr>
                <w:rFonts w:ascii="Arial" w:hAnsi="Arial" w:cs="Arial"/>
                <w:b/>
                <w:bCs/>
                <w:sz w:val="20"/>
                <w:szCs w:val="20"/>
              </w:rPr>
              <w:t>lentov</w:t>
            </w:r>
          </w:p>
        </w:tc>
        <w:tc>
          <w:tcPr>
            <w:tcW w:w="1440" w:type="dxa"/>
            <w:tcBorders>
              <w:top w:val="nil"/>
              <w:left w:val="nil"/>
              <w:bottom w:val="nil"/>
              <w:right w:val="nil"/>
            </w:tcBorders>
            <w:shd w:val="clear" w:color="auto" w:fill="auto"/>
            <w:vAlign w:val="bottom"/>
            <w:hideMark/>
          </w:tcPr>
          <w:p w14:paraId="614B9B36" w14:textId="77777777" w:rsidR="00051690" w:rsidRPr="00E52F8C" w:rsidRDefault="003C1CC2" w:rsidP="00BE7094">
            <w:pPr>
              <w:jc w:val="right"/>
              <w:rPr>
                <w:rFonts w:ascii="Arial" w:hAnsi="Arial" w:cs="Arial"/>
                <w:b/>
                <w:bCs/>
                <w:sz w:val="20"/>
                <w:szCs w:val="20"/>
              </w:rPr>
            </w:pPr>
            <w:r w:rsidRPr="00E52F8C">
              <w:rPr>
                <w:rFonts w:ascii="Arial" w:hAnsi="Arial" w:cs="Arial"/>
                <w:b/>
                <w:bCs/>
                <w:sz w:val="20"/>
                <w:szCs w:val="20"/>
              </w:rPr>
              <w:t>-</w:t>
            </w:r>
            <w:r w:rsidR="00BE7094" w:rsidRPr="00BE7094">
              <w:rPr>
                <w:rFonts w:ascii="Arial" w:hAnsi="Arial" w:cs="Arial"/>
                <w:b/>
                <w:bCs/>
                <w:sz w:val="20"/>
                <w:szCs w:val="20"/>
              </w:rPr>
              <w:t>304 216</w:t>
            </w:r>
          </w:p>
        </w:tc>
        <w:tc>
          <w:tcPr>
            <w:tcW w:w="1440" w:type="dxa"/>
            <w:tcBorders>
              <w:top w:val="nil"/>
              <w:left w:val="nil"/>
              <w:bottom w:val="nil"/>
              <w:right w:val="nil"/>
            </w:tcBorders>
            <w:shd w:val="clear" w:color="auto" w:fill="auto"/>
            <w:vAlign w:val="bottom"/>
            <w:hideMark/>
          </w:tcPr>
          <w:p w14:paraId="2C8E604E" w14:textId="4508FAE9" w:rsidR="00051690" w:rsidRPr="00E52F8C" w:rsidRDefault="00EE3347" w:rsidP="00AA35AD">
            <w:pPr>
              <w:jc w:val="right"/>
              <w:rPr>
                <w:rFonts w:ascii="Arial" w:hAnsi="Arial" w:cs="Arial"/>
                <w:b/>
                <w:bCs/>
                <w:color w:val="000000"/>
                <w:sz w:val="20"/>
                <w:szCs w:val="20"/>
              </w:rPr>
            </w:pPr>
            <w:r w:rsidRPr="00E52F8C">
              <w:rPr>
                <w:rFonts w:ascii="Arial" w:hAnsi="Arial" w:cs="Arial"/>
                <w:b/>
                <w:bCs/>
                <w:color w:val="000000"/>
                <w:sz w:val="20"/>
                <w:szCs w:val="20"/>
              </w:rPr>
              <w:t>-2 239 32</w:t>
            </w:r>
            <w:r w:rsidR="00AA35AD">
              <w:rPr>
                <w:rFonts w:ascii="Arial" w:hAnsi="Arial" w:cs="Arial"/>
                <w:b/>
                <w:bCs/>
                <w:color w:val="000000"/>
                <w:sz w:val="20"/>
                <w:szCs w:val="20"/>
              </w:rPr>
              <w:t>4</w:t>
            </w:r>
          </w:p>
        </w:tc>
      </w:tr>
      <w:tr w:rsidR="00051690" w:rsidRPr="00D42A6E" w14:paraId="2BD750BB" w14:textId="77777777" w:rsidTr="004F7044">
        <w:trPr>
          <w:trHeight w:val="240"/>
        </w:trPr>
        <w:tc>
          <w:tcPr>
            <w:tcW w:w="6340" w:type="dxa"/>
            <w:tcBorders>
              <w:top w:val="nil"/>
              <w:left w:val="nil"/>
              <w:bottom w:val="nil"/>
              <w:right w:val="nil"/>
            </w:tcBorders>
            <w:shd w:val="clear" w:color="auto" w:fill="auto"/>
            <w:vAlign w:val="bottom"/>
            <w:hideMark/>
          </w:tcPr>
          <w:p w14:paraId="4DBECD91" w14:textId="77777777" w:rsidR="00051690" w:rsidRPr="00E52F8C" w:rsidRDefault="00051690">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E10892" w14:textId="77777777" w:rsidR="00051690" w:rsidRPr="00E52F8C" w:rsidRDefault="00051690">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129B28" w14:textId="77777777" w:rsidR="00051690" w:rsidRPr="00E52F8C" w:rsidRDefault="00051690">
            <w:pPr>
              <w:jc w:val="right"/>
              <w:rPr>
                <w:rFonts w:ascii="Arial" w:hAnsi="Arial" w:cs="Arial"/>
                <w:color w:val="000000"/>
                <w:sz w:val="20"/>
                <w:szCs w:val="20"/>
              </w:rPr>
            </w:pPr>
          </w:p>
        </w:tc>
      </w:tr>
      <w:tr w:rsidR="00051690" w:rsidRPr="00D42A6E" w14:paraId="4D551FE3" w14:textId="77777777" w:rsidTr="004F7044">
        <w:trPr>
          <w:trHeight w:val="240"/>
        </w:trPr>
        <w:tc>
          <w:tcPr>
            <w:tcW w:w="6340" w:type="dxa"/>
            <w:tcBorders>
              <w:top w:val="nil"/>
              <w:left w:val="nil"/>
              <w:bottom w:val="nil"/>
              <w:right w:val="nil"/>
            </w:tcBorders>
            <w:shd w:val="clear" w:color="auto" w:fill="auto"/>
            <w:vAlign w:val="bottom"/>
            <w:hideMark/>
          </w:tcPr>
          <w:p w14:paraId="7E40F1DE" w14:textId="77777777" w:rsidR="00051690" w:rsidRPr="00E52F8C" w:rsidRDefault="00051690">
            <w:pPr>
              <w:rPr>
                <w:rFonts w:ascii="Arial" w:hAnsi="Arial" w:cs="Arial"/>
                <w:sz w:val="20"/>
                <w:szCs w:val="20"/>
              </w:rPr>
            </w:pPr>
            <w:r w:rsidRPr="00E52F8C">
              <w:rPr>
                <w:rFonts w:ascii="Arial" w:hAnsi="Arial" w:cs="Arial"/>
                <w:sz w:val="20"/>
                <w:szCs w:val="20"/>
              </w:rPr>
              <w:t>Pe</w:t>
            </w:r>
            <w:r w:rsidRPr="00E52F8C">
              <w:rPr>
                <w:rFonts w:ascii="Arial" w:hAnsi="Arial" w:cs="Arial" w:hint="eastAsia"/>
                <w:sz w:val="20"/>
                <w:szCs w:val="20"/>
              </w:rPr>
              <w:t>ň</w:t>
            </w:r>
            <w:r w:rsidRPr="00E52F8C">
              <w:rPr>
                <w:rFonts w:ascii="Arial" w:hAnsi="Arial" w:cs="Arial"/>
                <w:sz w:val="20"/>
                <w:szCs w:val="20"/>
              </w:rPr>
              <w:t>ažné prostriedky a pe</w:t>
            </w:r>
            <w:r w:rsidRPr="00E52F8C">
              <w:rPr>
                <w:rFonts w:ascii="Arial" w:hAnsi="Arial" w:cs="Arial" w:hint="eastAsia"/>
                <w:sz w:val="20"/>
                <w:szCs w:val="20"/>
              </w:rPr>
              <w:t>ň</w:t>
            </w:r>
            <w:r w:rsidRPr="00E52F8C">
              <w:rPr>
                <w:rFonts w:ascii="Arial" w:hAnsi="Arial" w:cs="Arial"/>
                <w:sz w:val="20"/>
                <w:szCs w:val="20"/>
              </w:rPr>
              <w:t>ažné ekvivalenty na za</w:t>
            </w:r>
            <w:r w:rsidRPr="00E52F8C">
              <w:rPr>
                <w:rFonts w:ascii="Arial" w:hAnsi="Arial" w:cs="Arial" w:hint="eastAsia"/>
                <w:sz w:val="20"/>
                <w:szCs w:val="20"/>
              </w:rPr>
              <w:t>č</w:t>
            </w:r>
            <w:r w:rsidRPr="00E52F8C">
              <w:rPr>
                <w:rFonts w:ascii="Arial" w:hAnsi="Arial" w:cs="Arial"/>
                <w:sz w:val="20"/>
                <w:szCs w:val="20"/>
              </w:rPr>
              <w:t>iatku roka</w:t>
            </w:r>
          </w:p>
        </w:tc>
        <w:tc>
          <w:tcPr>
            <w:tcW w:w="1440" w:type="dxa"/>
            <w:tcBorders>
              <w:top w:val="nil"/>
              <w:left w:val="nil"/>
              <w:bottom w:val="nil"/>
              <w:right w:val="nil"/>
            </w:tcBorders>
            <w:shd w:val="clear" w:color="auto" w:fill="auto"/>
            <w:vAlign w:val="bottom"/>
            <w:hideMark/>
          </w:tcPr>
          <w:p w14:paraId="1C8BCCFC" w14:textId="77777777" w:rsidR="00051690" w:rsidRPr="00E52F8C" w:rsidRDefault="00BE7094">
            <w:pPr>
              <w:jc w:val="right"/>
              <w:rPr>
                <w:rFonts w:ascii="Arial" w:hAnsi="Arial" w:cs="Arial"/>
                <w:sz w:val="20"/>
                <w:szCs w:val="20"/>
              </w:rPr>
            </w:pPr>
            <w:r w:rsidRPr="00BE7094">
              <w:rPr>
                <w:rFonts w:ascii="Arial" w:hAnsi="Arial" w:cs="Arial"/>
                <w:sz w:val="20"/>
                <w:szCs w:val="20"/>
              </w:rPr>
              <w:t>662 595</w:t>
            </w:r>
          </w:p>
        </w:tc>
        <w:tc>
          <w:tcPr>
            <w:tcW w:w="1440" w:type="dxa"/>
            <w:tcBorders>
              <w:top w:val="nil"/>
              <w:left w:val="nil"/>
              <w:bottom w:val="nil"/>
              <w:right w:val="nil"/>
            </w:tcBorders>
            <w:shd w:val="clear" w:color="auto" w:fill="auto"/>
            <w:vAlign w:val="bottom"/>
            <w:hideMark/>
          </w:tcPr>
          <w:p w14:paraId="3A43926D" w14:textId="77777777" w:rsidR="00051690" w:rsidRPr="00E52F8C" w:rsidRDefault="00EE3347">
            <w:pPr>
              <w:jc w:val="right"/>
              <w:rPr>
                <w:rFonts w:ascii="Arial" w:hAnsi="Arial" w:cs="Arial"/>
                <w:sz w:val="20"/>
                <w:szCs w:val="20"/>
              </w:rPr>
            </w:pPr>
            <w:r w:rsidRPr="00E52F8C">
              <w:rPr>
                <w:rFonts w:ascii="Arial" w:hAnsi="Arial" w:cs="Arial"/>
                <w:sz w:val="20"/>
                <w:szCs w:val="20"/>
              </w:rPr>
              <w:t>2 901 917</w:t>
            </w:r>
          </w:p>
        </w:tc>
      </w:tr>
      <w:tr w:rsidR="00051690" w:rsidRPr="00D42A6E" w14:paraId="1EC5624F" w14:textId="77777777" w:rsidTr="004F7044">
        <w:trPr>
          <w:trHeight w:val="240"/>
        </w:trPr>
        <w:tc>
          <w:tcPr>
            <w:tcW w:w="6340" w:type="dxa"/>
            <w:tcBorders>
              <w:top w:val="nil"/>
              <w:left w:val="nil"/>
              <w:bottom w:val="nil"/>
              <w:right w:val="nil"/>
            </w:tcBorders>
            <w:shd w:val="clear" w:color="auto" w:fill="auto"/>
            <w:vAlign w:val="bottom"/>
            <w:hideMark/>
          </w:tcPr>
          <w:p w14:paraId="55B51B75" w14:textId="77777777" w:rsidR="00051690" w:rsidRPr="00E52F8C" w:rsidRDefault="00051690">
            <w:pPr>
              <w:rPr>
                <w:rFonts w:ascii="Arial" w:hAnsi="Arial" w:cs="Arial"/>
                <w:b/>
                <w:bCs/>
                <w:sz w:val="20"/>
                <w:szCs w:val="20"/>
              </w:rPr>
            </w:pPr>
            <w:r w:rsidRPr="00E52F8C">
              <w:rPr>
                <w:rFonts w:ascii="Arial" w:hAnsi="Arial" w:cs="Arial"/>
                <w:b/>
                <w:bCs/>
                <w:sz w:val="20"/>
                <w:szCs w:val="20"/>
              </w:rPr>
              <w:t>Pe</w:t>
            </w:r>
            <w:r w:rsidRPr="00E52F8C">
              <w:rPr>
                <w:rFonts w:ascii="Arial" w:hAnsi="Arial" w:cs="Arial" w:hint="eastAsia"/>
                <w:b/>
                <w:bCs/>
                <w:sz w:val="20"/>
                <w:szCs w:val="20"/>
              </w:rPr>
              <w:t>ň</w:t>
            </w:r>
            <w:r w:rsidRPr="00E52F8C">
              <w:rPr>
                <w:rFonts w:ascii="Arial" w:hAnsi="Arial" w:cs="Arial"/>
                <w:b/>
                <w:bCs/>
                <w:sz w:val="20"/>
                <w:szCs w:val="20"/>
              </w:rPr>
              <w:t>ažné prostriedky a pe</w:t>
            </w:r>
            <w:r w:rsidRPr="00E52F8C">
              <w:rPr>
                <w:rFonts w:ascii="Arial" w:hAnsi="Arial" w:cs="Arial" w:hint="eastAsia"/>
                <w:b/>
                <w:bCs/>
                <w:sz w:val="20"/>
                <w:szCs w:val="20"/>
              </w:rPr>
              <w:t>ň</w:t>
            </w:r>
            <w:r w:rsidRPr="00E52F8C">
              <w:rPr>
                <w:rFonts w:ascii="Arial" w:hAnsi="Arial" w:cs="Arial"/>
                <w:b/>
                <w:bCs/>
                <w:sz w:val="20"/>
                <w:szCs w:val="20"/>
              </w:rPr>
              <w:t>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1FEB4919" w14:textId="77777777" w:rsidR="00051690" w:rsidRPr="00E52F8C" w:rsidRDefault="003C1CC2" w:rsidP="00BE7094">
            <w:pPr>
              <w:jc w:val="right"/>
              <w:rPr>
                <w:rFonts w:ascii="Arial" w:hAnsi="Arial" w:cs="Arial"/>
                <w:b/>
                <w:bCs/>
                <w:sz w:val="20"/>
                <w:szCs w:val="20"/>
              </w:rPr>
            </w:pPr>
            <w:r w:rsidRPr="00E52F8C">
              <w:rPr>
                <w:rFonts w:ascii="Arial" w:hAnsi="Arial" w:cs="Arial"/>
                <w:b/>
                <w:bCs/>
                <w:sz w:val="20"/>
                <w:szCs w:val="20"/>
              </w:rPr>
              <w:t>3</w:t>
            </w:r>
            <w:r w:rsidR="00BE7094" w:rsidRPr="00BE7094">
              <w:rPr>
                <w:rFonts w:ascii="Arial" w:hAnsi="Arial" w:cs="Arial"/>
                <w:b/>
                <w:bCs/>
                <w:sz w:val="20"/>
                <w:szCs w:val="20"/>
              </w:rPr>
              <w:t>58 379</w:t>
            </w:r>
          </w:p>
        </w:tc>
        <w:tc>
          <w:tcPr>
            <w:tcW w:w="1440" w:type="dxa"/>
            <w:tcBorders>
              <w:top w:val="single" w:sz="4" w:space="0" w:color="auto"/>
              <w:left w:val="nil"/>
              <w:bottom w:val="double" w:sz="6" w:space="0" w:color="auto"/>
              <w:right w:val="nil"/>
            </w:tcBorders>
            <w:shd w:val="clear" w:color="auto" w:fill="auto"/>
            <w:vAlign w:val="bottom"/>
            <w:hideMark/>
          </w:tcPr>
          <w:p w14:paraId="206005A6" w14:textId="09AC5E38" w:rsidR="00051690" w:rsidRPr="00E52F8C" w:rsidRDefault="00EE3347" w:rsidP="00846AF0">
            <w:pPr>
              <w:jc w:val="right"/>
              <w:rPr>
                <w:rFonts w:ascii="Arial" w:hAnsi="Arial" w:cs="Arial"/>
                <w:b/>
                <w:bCs/>
                <w:color w:val="000000"/>
                <w:sz w:val="20"/>
                <w:szCs w:val="20"/>
              </w:rPr>
            </w:pPr>
            <w:r w:rsidRPr="00E52F8C">
              <w:rPr>
                <w:rFonts w:ascii="Arial" w:hAnsi="Arial" w:cs="Arial"/>
                <w:b/>
                <w:bCs/>
                <w:color w:val="000000"/>
                <w:sz w:val="20"/>
                <w:szCs w:val="20"/>
              </w:rPr>
              <w:t>662 59</w:t>
            </w:r>
            <w:r w:rsidR="00846AF0">
              <w:rPr>
                <w:rFonts w:ascii="Arial" w:hAnsi="Arial" w:cs="Arial"/>
                <w:b/>
                <w:bCs/>
                <w:color w:val="000000"/>
                <w:sz w:val="20"/>
                <w:szCs w:val="20"/>
              </w:rPr>
              <w:t>5</w:t>
            </w:r>
          </w:p>
        </w:tc>
      </w:tr>
      <w:bookmarkEnd w:id="91"/>
    </w:tbl>
    <w:p w14:paraId="1C5CAF84" w14:textId="77777777" w:rsidR="0052492D" w:rsidRDefault="0052492D" w:rsidP="00B5243C">
      <w:pPr>
        <w:pStyle w:val="odstavec"/>
        <w:rPr>
          <w:rFonts w:ascii="Arial" w:hAnsi="Arial" w:cs="Arial"/>
        </w:rPr>
      </w:pPr>
    </w:p>
    <w:p w14:paraId="3A75E323" w14:textId="77777777" w:rsidR="00606FB2" w:rsidRPr="00E52F8C" w:rsidRDefault="00606FB2" w:rsidP="00B5243C">
      <w:pPr>
        <w:pStyle w:val="odstavec"/>
        <w:rPr>
          <w:rFonts w:ascii="Arial" w:hAnsi="Arial" w:cs="Arial"/>
        </w:rPr>
      </w:pPr>
    </w:p>
    <w:p w14:paraId="2AC61CD1" w14:textId="77777777" w:rsidR="00A3677A" w:rsidRPr="00E52F8C" w:rsidRDefault="002A6B50" w:rsidP="00B5243C">
      <w:pPr>
        <w:pStyle w:val="odstavec"/>
        <w:rPr>
          <w:rFonts w:ascii="Arial" w:hAnsi="Arial" w:cs="Arial"/>
        </w:rPr>
      </w:pPr>
      <w:r w:rsidRPr="00E52F8C">
        <w:rPr>
          <w:rFonts w:ascii="Arial" w:hAnsi="Arial" w:cs="Arial"/>
        </w:rPr>
        <w:t>Peňažné prostriedky</w:t>
      </w:r>
    </w:p>
    <w:p w14:paraId="0D4C4ACE" w14:textId="77777777" w:rsidR="00A3677A" w:rsidRPr="00E52F8C" w:rsidRDefault="00A3677A" w:rsidP="00B5243C">
      <w:pPr>
        <w:pStyle w:val="odstavec"/>
        <w:rPr>
          <w:rFonts w:ascii="Arial" w:hAnsi="Arial" w:cs="Arial"/>
        </w:rPr>
      </w:pPr>
    </w:p>
    <w:p w14:paraId="42DE8240" w14:textId="77777777" w:rsidR="00A3677A" w:rsidRPr="00E52F8C" w:rsidRDefault="001F2618" w:rsidP="00B5243C">
      <w:pPr>
        <w:pStyle w:val="odstavec"/>
        <w:rPr>
          <w:rFonts w:ascii="Arial" w:hAnsi="Arial" w:cs="Arial"/>
        </w:rPr>
      </w:pPr>
      <w:r w:rsidRPr="00E52F8C">
        <w:rPr>
          <w:rFonts w:ascii="Arial" w:hAnsi="Arial" w:cs="Arial"/>
        </w:rPr>
        <w:t xml:space="preserve">Peňažnými prostriedkami (angl. </w:t>
      </w:r>
      <w:proofErr w:type="spellStart"/>
      <w:r w:rsidRPr="00E52F8C">
        <w:rPr>
          <w:rFonts w:ascii="Arial" w:hAnsi="Arial" w:cs="Arial"/>
        </w:rPr>
        <w:t>cash</w:t>
      </w:r>
      <w:proofErr w:type="spellEnd"/>
      <w:r w:rsidRPr="00E52F8C">
        <w:rPr>
          <w:rFonts w:ascii="Arial" w:hAnsi="Arial" w:cs="Arial"/>
        </w:rPr>
        <w:t xml:space="preserve">) sa rozumejú peňažné hotovosti, ekvivalenty peňažných hotovostí, peňažné prostriedky na bežných účtoch </w:t>
      </w:r>
      <w:r w:rsidR="00780F5F" w:rsidRPr="00E52F8C">
        <w:rPr>
          <w:rFonts w:ascii="Arial" w:hAnsi="Arial" w:cs="Arial"/>
        </w:rPr>
        <w:t>v bankách, kontokorentný účet a</w:t>
      </w:r>
      <w:r w:rsidR="00C419E3" w:rsidRPr="00E52F8C">
        <w:rPr>
          <w:rFonts w:ascii="Arial" w:hAnsi="Arial" w:cs="Arial"/>
        </w:rPr>
        <w:t xml:space="preserve"> peniaze na ceste</w:t>
      </w:r>
      <w:r w:rsidR="00B67535" w:rsidRPr="00E52F8C">
        <w:rPr>
          <w:rFonts w:ascii="Arial" w:hAnsi="Arial" w:cs="Arial"/>
        </w:rPr>
        <w:t>.</w:t>
      </w:r>
    </w:p>
    <w:p w14:paraId="6D379AAD" w14:textId="77777777" w:rsidR="00A3677A" w:rsidRPr="00E52F8C" w:rsidRDefault="00A3677A" w:rsidP="00B5243C">
      <w:pPr>
        <w:pStyle w:val="odstavec"/>
        <w:rPr>
          <w:rFonts w:ascii="Arial" w:hAnsi="Arial" w:cs="Arial"/>
        </w:rPr>
      </w:pPr>
    </w:p>
    <w:p w14:paraId="0935DF5A" w14:textId="77777777" w:rsidR="00A3677A" w:rsidRPr="00E52F8C" w:rsidRDefault="002A6B50" w:rsidP="00B5243C">
      <w:pPr>
        <w:pStyle w:val="odstavec"/>
        <w:rPr>
          <w:rFonts w:ascii="Arial" w:hAnsi="Arial" w:cs="Arial"/>
        </w:rPr>
      </w:pPr>
      <w:r w:rsidRPr="00E52F8C">
        <w:rPr>
          <w:rFonts w:ascii="Arial" w:hAnsi="Arial" w:cs="Arial"/>
        </w:rPr>
        <w:t>Peňažné ekvivalenty</w:t>
      </w:r>
    </w:p>
    <w:p w14:paraId="72C646F3" w14:textId="77777777" w:rsidR="00A3677A" w:rsidRPr="00E52F8C" w:rsidRDefault="00A3677A" w:rsidP="00B5243C">
      <w:pPr>
        <w:pStyle w:val="odstavec"/>
        <w:rPr>
          <w:rFonts w:ascii="Arial" w:hAnsi="Arial" w:cs="Arial"/>
        </w:rPr>
      </w:pPr>
    </w:p>
    <w:p w14:paraId="09AB69B6" w14:textId="5A6CDB64" w:rsidR="00A3677A" w:rsidRPr="00E52F8C" w:rsidRDefault="001F2618" w:rsidP="00ED2908">
      <w:pPr>
        <w:pStyle w:val="odstavec"/>
        <w:rPr>
          <w:rFonts w:ascii="Arial" w:hAnsi="Arial" w:cs="Arial"/>
        </w:rPr>
      </w:pPr>
      <w:r w:rsidRPr="00E52F8C">
        <w:rPr>
          <w:rFonts w:ascii="Arial" w:hAnsi="Arial" w:cs="Arial"/>
        </w:rPr>
        <w:t xml:space="preserve">Peňažnými ekvivalentmi (angl. </w:t>
      </w:r>
      <w:proofErr w:type="spellStart"/>
      <w:r w:rsidRPr="00E52F8C">
        <w:rPr>
          <w:rFonts w:ascii="Arial" w:hAnsi="Arial" w:cs="Arial"/>
        </w:rPr>
        <w:t>cash</w:t>
      </w:r>
      <w:proofErr w:type="spellEnd"/>
      <w:r w:rsidRPr="00E52F8C">
        <w:rPr>
          <w:rFonts w:ascii="Arial" w:hAnsi="Arial" w:cs="Arial"/>
        </w:rPr>
        <w:t xml:space="preserve"> </w:t>
      </w:r>
      <w:proofErr w:type="spellStart"/>
      <w:r w:rsidRPr="00E52F8C">
        <w:rPr>
          <w:rFonts w:ascii="Arial" w:hAnsi="Arial" w:cs="Arial"/>
        </w:rPr>
        <w:t>equivalents</w:t>
      </w:r>
      <w:proofErr w:type="spellEnd"/>
      <w:r w:rsidRPr="00E52F8C">
        <w:rPr>
          <w:rFonts w:ascii="Arial" w:hAnsi="Arial" w:cs="Arial"/>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RPr="00E52F8C" w:rsidSect="001D3DBD">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A475C7" w14:textId="77777777" w:rsidR="00311F1F" w:rsidRDefault="00311F1F">
      <w:r>
        <w:separator/>
      </w:r>
    </w:p>
  </w:endnote>
  <w:endnote w:type="continuationSeparator" w:id="0">
    <w:p w14:paraId="7A87A675" w14:textId="77777777" w:rsidR="00311F1F" w:rsidRDefault="00311F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7CA04B" w14:textId="77777777" w:rsidR="00311F1F" w:rsidRDefault="00311F1F">
      <w:r>
        <w:separator/>
      </w:r>
    </w:p>
  </w:footnote>
  <w:footnote w:type="continuationSeparator" w:id="0">
    <w:p w14:paraId="41294739" w14:textId="77777777" w:rsidR="00311F1F" w:rsidRDefault="00311F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F3948" w:rsidRPr="00CE19D0" w14:paraId="2B167DFC" w14:textId="77777777" w:rsidTr="00715AFE">
      <w:tc>
        <w:tcPr>
          <w:tcW w:w="3259" w:type="dxa"/>
        </w:tcPr>
        <w:p w14:paraId="1F75F993" w14:textId="77777777" w:rsidR="003F3948" w:rsidRPr="00CE19D0" w:rsidRDefault="003F3948" w:rsidP="007F4B1B">
          <w:pPr>
            <w:pStyle w:val="Hlavika"/>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0"/>
        </w:p>
      </w:tc>
      <w:tc>
        <w:tcPr>
          <w:tcW w:w="3259" w:type="dxa"/>
        </w:tcPr>
        <w:p w14:paraId="0BF442C3" w14:textId="77777777" w:rsidR="003F3948" w:rsidRPr="00CE19D0" w:rsidRDefault="003F3948" w:rsidP="007F4B1B">
          <w:pPr>
            <w:pStyle w:val="Hlavika"/>
            <w:tabs>
              <w:tab w:val="clear" w:pos="4536"/>
              <w:tab w:val="clear" w:pos="9072"/>
              <w:tab w:val="right" w:pos="9639"/>
            </w:tabs>
            <w:ind w:right="-82"/>
            <w:rPr>
              <w:rFonts w:ascii="Arial" w:hAnsi="Arial" w:cs="Arial"/>
              <w:sz w:val="20"/>
              <w:szCs w:val="20"/>
            </w:rPr>
          </w:pPr>
        </w:p>
      </w:tc>
      <w:tc>
        <w:tcPr>
          <w:tcW w:w="3260" w:type="dxa"/>
        </w:tcPr>
        <w:p w14:paraId="34B1FBD2" w14:textId="77777777" w:rsidR="003F3948" w:rsidRPr="00CE19D0" w:rsidRDefault="003F3948" w:rsidP="000D6CB9">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IČO: </w:t>
          </w:r>
          <w:r>
            <w:rPr>
              <w:rFonts w:ascii="Arial" w:hAnsi="Arial" w:cs="Arial"/>
              <w:sz w:val="20"/>
              <w:szCs w:val="20"/>
            </w:rPr>
            <w:t>35817887</w:t>
          </w:r>
        </w:p>
      </w:tc>
    </w:tr>
    <w:tr w:rsidR="003F3948" w14:paraId="11E4AC25" w14:textId="77777777" w:rsidTr="00715AFE">
      <w:tc>
        <w:tcPr>
          <w:tcW w:w="3259" w:type="dxa"/>
        </w:tcPr>
        <w:p w14:paraId="18EBE618" w14:textId="77777777" w:rsidR="003F3948" w:rsidRPr="00CE19D0" w:rsidRDefault="003F3948" w:rsidP="00CE19D0">
          <w:pPr>
            <w:pStyle w:val="Hlavika"/>
            <w:tabs>
              <w:tab w:val="clear" w:pos="4536"/>
              <w:tab w:val="clear" w:pos="9072"/>
              <w:tab w:val="center" w:pos="1562"/>
            </w:tabs>
            <w:ind w:right="-82"/>
            <w:rPr>
              <w:rFonts w:ascii="Arial" w:hAnsi="Arial" w:cs="Arial"/>
              <w:sz w:val="20"/>
              <w:szCs w:val="20"/>
            </w:rPr>
          </w:pPr>
          <w:proofErr w:type="spellStart"/>
          <w:r>
            <w:rPr>
              <w:rFonts w:ascii="Arial" w:hAnsi="Arial" w:cs="Arial"/>
              <w:sz w:val="20"/>
              <w:szCs w:val="20"/>
            </w:rPr>
            <w:t>Sensus</w:t>
          </w:r>
          <w:proofErr w:type="spellEnd"/>
          <w:r>
            <w:rPr>
              <w:rFonts w:ascii="Arial" w:hAnsi="Arial" w:cs="Arial"/>
              <w:sz w:val="20"/>
              <w:szCs w:val="20"/>
            </w:rPr>
            <w:t xml:space="preserve"> Slovensko a.s.</w:t>
          </w:r>
        </w:p>
      </w:tc>
      <w:tc>
        <w:tcPr>
          <w:tcW w:w="3259" w:type="dxa"/>
        </w:tcPr>
        <w:p w14:paraId="2CE6ED61" w14:textId="77777777" w:rsidR="003F3948" w:rsidRPr="00CE19D0" w:rsidRDefault="003F3948"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FF23BE">
            <w:rPr>
              <w:rFonts w:ascii="Arial" w:hAnsi="Arial" w:cs="Arial"/>
              <w:noProof/>
              <w:sz w:val="20"/>
              <w:szCs w:val="20"/>
            </w:rPr>
            <w:t>2</w:t>
          </w:r>
          <w:r w:rsidRPr="00CE19D0">
            <w:rPr>
              <w:rFonts w:ascii="Arial" w:hAnsi="Arial" w:cs="Arial"/>
              <w:sz w:val="20"/>
              <w:szCs w:val="20"/>
            </w:rPr>
            <w:fldChar w:fldCharType="end"/>
          </w:r>
        </w:p>
      </w:tc>
      <w:tc>
        <w:tcPr>
          <w:tcW w:w="3260" w:type="dxa"/>
        </w:tcPr>
        <w:p w14:paraId="322D60BB" w14:textId="77777777" w:rsidR="003F3948" w:rsidRPr="00CE19D0" w:rsidRDefault="003F3948" w:rsidP="000D6CB9">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2021587931</w:t>
          </w:r>
        </w:p>
      </w:tc>
    </w:tr>
  </w:tbl>
  <w:p w14:paraId="0CACC27D" w14:textId="77777777" w:rsidR="003F3948" w:rsidRPr="004D5ED9" w:rsidRDefault="003F3948"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F3948" w14:paraId="399BFA1D" w14:textId="77777777" w:rsidTr="005F347F">
      <w:tc>
        <w:tcPr>
          <w:tcW w:w="4903" w:type="dxa"/>
        </w:tcPr>
        <w:p w14:paraId="5D8F9557" w14:textId="77777777" w:rsidR="003F3948" w:rsidRDefault="003F3948">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14:paraId="68611EAB" w14:textId="77777777" w:rsidR="003F3948" w:rsidRDefault="003F3948">
          <w:pPr>
            <w:pStyle w:val="Hlavika"/>
            <w:rPr>
              <w:rFonts w:ascii="Arial" w:hAnsi="Arial" w:cs="Arial"/>
              <w:sz w:val="20"/>
              <w:szCs w:val="20"/>
            </w:rPr>
          </w:pPr>
        </w:p>
      </w:tc>
      <w:tc>
        <w:tcPr>
          <w:tcW w:w="4904" w:type="dxa"/>
        </w:tcPr>
        <w:p w14:paraId="70E26DD2" w14:textId="77777777" w:rsidR="003F3948" w:rsidRDefault="003F3948" w:rsidP="00724FFF">
          <w:pPr>
            <w:pStyle w:val="Hlavika"/>
            <w:jc w:val="center"/>
            <w:rPr>
              <w:rFonts w:ascii="Arial" w:hAnsi="Arial" w:cs="Arial"/>
              <w:sz w:val="20"/>
              <w:szCs w:val="20"/>
            </w:rPr>
          </w:pPr>
          <w:r>
            <w:rPr>
              <w:rFonts w:ascii="Arial" w:hAnsi="Arial" w:cs="Arial"/>
              <w:sz w:val="20"/>
              <w:szCs w:val="20"/>
            </w:rPr>
            <w:t xml:space="preserve">                                                  IČO: 35817887</w:t>
          </w:r>
        </w:p>
      </w:tc>
    </w:tr>
    <w:tr w:rsidR="003F3948" w14:paraId="21CE1DA5" w14:textId="77777777" w:rsidTr="005F347F">
      <w:tc>
        <w:tcPr>
          <w:tcW w:w="4903" w:type="dxa"/>
        </w:tcPr>
        <w:p w14:paraId="2FD708DF" w14:textId="77777777" w:rsidR="003F3948" w:rsidRDefault="003F3948" w:rsidP="00724FFF">
          <w:pPr>
            <w:pStyle w:val="Hlavika"/>
            <w:rPr>
              <w:rFonts w:ascii="Arial" w:hAnsi="Arial" w:cs="Arial"/>
              <w:sz w:val="20"/>
              <w:szCs w:val="20"/>
            </w:rPr>
          </w:pPr>
          <w:proofErr w:type="spellStart"/>
          <w:r>
            <w:rPr>
              <w:rFonts w:ascii="Arial" w:hAnsi="Arial" w:cs="Arial"/>
              <w:sz w:val="20"/>
              <w:szCs w:val="20"/>
            </w:rPr>
            <w:t>Sensus</w:t>
          </w:r>
          <w:proofErr w:type="spellEnd"/>
          <w:r>
            <w:rPr>
              <w:rFonts w:ascii="Arial" w:hAnsi="Arial" w:cs="Arial"/>
              <w:sz w:val="20"/>
              <w:szCs w:val="20"/>
            </w:rPr>
            <w:t xml:space="preserve"> Slovensko a.s.</w:t>
          </w:r>
        </w:p>
      </w:tc>
      <w:tc>
        <w:tcPr>
          <w:tcW w:w="4903" w:type="dxa"/>
        </w:tcPr>
        <w:p w14:paraId="677C20C9" w14:textId="77777777" w:rsidR="003F3948" w:rsidRDefault="003F39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F23BE">
            <w:rPr>
              <w:rFonts w:ascii="Arial" w:hAnsi="Arial" w:cs="Arial"/>
              <w:noProof/>
              <w:sz w:val="20"/>
              <w:szCs w:val="20"/>
            </w:rPr>
            <w:t>15</w:t>
          </w:r>
          <w:r w:rsidRPr="00307B6F">
            <w:rPr>
              <w:rFonts w:ascii="Arial" w:hAnsi="Arial" w:cs="Arial"/>
              <w:sz w:val="20"/>
              <w:szCs w:val="20"/>
            </w:rPr>
            <w:fldChar w:fldCharType="end"/>
          </w:r>
        </w:p>
      </w:tc>
      <w:tc>
        <w:tcPr>
          <w:tcW w:w="4904" w:type="dxa"/>
        </w:tcPr>
        <w:p w14:paraId="2002ADB1" w14:textId="77777777" w:rsidR="003F3948" w:rsidRPr="00307B6F" w:rsidRDefault="003F3948" w:rsidP="00724FFF">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2021587931</w:t>
          </w:r>
        </w:p>
      </w:tc>
    </w:tr>
  </w:tbl>
  <w:p w14:paraId="7B53FB36" w14:textId="77777777" w:rsidR="003F3948" w:rsidRPr="004D5ED9" w:rsidRDefault="003F3948"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F3948" w14:paraId="7AF1047A" w14:textId="77777777" w:rsidTr="00715AFE">
      <w:tc>
        <w:tcPr>
          <w:tcW w:w="3259" w:type="dxa"/>
        </w:tcPr>
        <w:p w14:paraId="2A1D7F0A" w14:textId="77777777" w:rsidR="003F3948" w:rsidRDefault="003F3948">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14:paraId="489F7068" w14:textId="77777777" w:rsidR="003F3948" w:rsidRDefault="003F3948">
          <w:pPr>
            <w:pStyle w:val="Hlavika"/>
            <w:rPr>
              <w:rFonts w:ascii="Arial" w:hAnsi="Arial" w:cs="Arial"/>
              <w:sz w:val="20"/>
              <w:szCs w:val="20"/>
            </w:rPr>
          </w:pPr>
        </w:p>
      </w:tc>
      <w:tc>
        <w:tcPr>
          <w:tcW w:w="3260" w:type="dxa"/>
        </w:tcPr>
        <w:p w14:paraId="27A83474"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35817887</w:t>
          </w:r>
        </w:p>
      </w:tc>
    </w:tr>
    <w:tr w:rsidR="003F3948" w14:paraId="759F1115" w14:textId="77777777" w:rsidTr="00715AFE">
      <w:tc>
        <w:tcPr>
          <w:tcW w:w="3259" w:type="dxa"/>
        </w:tcPr>
        <w:p w14:paraId="0B45C152" w14:textId="77777777" w:rsidR="003F3948" w:rsidRDefault="003F3948" w:rsidP="003673B0">
          <w:pPr>
            <w:pStyle w:val="Hlavika"/>
            <w:rPr>
              <w:rFonts w:ascii="Arial" w:hAnsi="Arial" w:cs="Arial"/>
              <w:sz w:val="20"/>
              <w:szCs w:val="20"/>
            </w:rPr>
          </w:pPr>
          <w:proofErr w:type="spellStart"/>
          <w:r>
            <w:rPr>
              <w:rFonts w:ascii="Arial" w:hAnsi="Arial" w:cs="Arial"/>
              <w:sz w:val="20"/>
              <w:szCs w:val="20"/>
            </w:rPr>
            <w:t>Sensus</w:t>
          </w:r>
          <w:proofErr w:type="spellEnd"/>
          <w:r>
            <w:rPr>
              <w:rFonts w:ascii="Arial" w:hAnsi="Arial" w:cs="Arial"/>
              <w:sz w:val="20"/>
              <w:szCs w:val="20"/>
            </w:rPr>
            <w:t xml:space="preserve"> Slovensko a.s.</w:t>
          </w:r>
        </w:p>
      </w:tc>
      <w:tc>
        <w:tcPr>
          <w:tcW w:w="3259" w:type="dxa"/>
        </w:tcPr>
        <w:p w14:paraId="0E162A27" w14:textId="77777777" w:rsidR="003F3948" w:rsidRDefault="003F39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F23BE">
            <w:rPr>
              <w:rFonts w:ascii="Arial" w:hAnsi="Arial" w:cs="Arial"/>
              <w:noProof/>
              <w:sz w:val="20"/>
              <w:szCs w:val="20"/>
            </w:rPr>
            <w:t>23</w:t>
          </w:r>
          <w:r w:rsidRPr="00307B6F">
            <w:rPr>
              <w:rFonts w:ascii="Arial" w:hAnsi="Arial" w:cs="Arial"/>
              <w:sz w:val="20"/>
              <w:szCs w:val="20"/>
            </w:rPr>
            <w:fldChar w:fldCharType="end"/>
          </w:r>
        </w:p>
      </w:tc>
      <w:tc>
        <w:tcPr>
          <w:tcW w:w="3260" w:type="dxa"/>
        </w:tcPr>
        <w:p w14:paraId="035BD8F6"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2021587931</w:t>
          </w:r>
        </w:p>
      </w:tc>
    </w:tr>
  </w:tbl>
  <w:p w14:paraId="725F49E9" w14:textId="77777777" w:rsidR="003F3948" w:rsidRPr="004D5ED9" w:rsidRDefault="003F3948">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536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0"/>
      <w:gridCol w:w="5120"/>
      <w:gridCol w:w="5121"/>
    </w:tblGrid>
    <w:tr w:rsidR="003F3948" w14:paraId="7DF94687" w14:textId="77777777" w:rsidTr="001B05EA">
      <w:trPr>
        <w:trHeight w:val="282"/>
      </w:trPr>
      <w:tc>
        <w:tcPr>
          <w:tcW w:w="5120" w:type="dxa"/>
        </w:tcPr>
        <w:p w14:paraId="36039E33" w14:textId="77777777" w:rsidR="003F3948" w:rsidRDefault="003F3948">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5120" w:type="dxa"/>
        </w:tcPr>
        <w:p w14:paraId="43D8D980" w14:textId="77777777" w:rsidR="003F3948" w:rsidRDefault="003F3948">
          <w:pPr>
            <w:pStyle w:val="Hlavika"/>
            <w:rPr>
              <w:rFonts w:ascii="Arial" w:hAnsi="Arial" w:cs="Arial"/>
              <w:sz w:val="20"/>
              <w:szCs w:val="20"/>
            </w:rPr>
          </w:pPr>
        </w:p>
      </w:tc>
      <w:tc>
        <w:tcPr>
          <w:tcW w:w="5121" w:type="dxa"/>
        </w:tcPr>
        <w:p w14:paraId="711CEE92"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35817887</w:t>
          </w:r>
        </w:p>
      </w:tc>
    </w:tr>
    <w:tr w:rsidR="003F3948" w14:paraId="49E948EB" w14:textId="77777777" w:rsidTr="001B05EA">
      <w:trPr>
        <w:trHeight w:val="282"/>
      </w:trPr>
      <w:tc>
        <w:tcPr>
          <w:tcW w:w="5120" w:type="dxa"/>
        </w:tcPr>
        <w:p w14:paraId="5F13B409" w14:textId="77777777" w:rsidR="003F3948" w:rsidRDefault="003F3948" w:rsidP="003673B0">
          <w:pPr>
            <w:pStyle w:val="Hlavika"/>
            <w:rPr>
              <w:rFonts w:ascii="Arial" w:hAnsi="Arial" w:cs="Arial"/>
              <w:sz w:val="20"/>
              <w:szCs w:val="20"/>
            </w:rPr>
          </w:pPr>
          <w:proofErr w:type="spellStart"/>
          <w:r>
            <w:rPr>
              <w:rFonts w:ascii="Arial" w:hAnsi="Arial" w:cs="Arial"/>
              <w:sz w:val="20"/>
              <w:szCs w:val="20"/>
            </w:rPr>
            <w:t>Sensus</w:t>
          </w:r>
          <w:proofErr w:type="spellEnd"/>
          <w:r>
            <w:rPr>
              <w:rFonts w:ascii="Arial" w:hAnsi="Arial" w:cs="Arial"/>
              <w:sz w:val="20"/>
              <w:szCs w:val="20"/>
            </w:rPr>
            <w:t xml:space="preserve"> Slovensko a.s.</w:t>
          </w:r>
        </w:p>
      </w:tc>
      <w:tc>
        <w:tcPr>
          <w:tcW w:w="5120" w:type="dxa"/>
        </w:tcPr>
        <w:p w14:paraId="11EE9504" w14:textId="77777777" w:rsidR="003F3948" w:rsidRDefault="003F39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F23BE">
            <w:rPr>
              <w:rFonts w:ascii="Arial" w:hAnsi="Arial" w:cs="Arial"/>
              <w:noProof/>
              <w:sz w:val="20"/>
              <w:szCs w:val="20"/>
            </w:rPr>
            <w:t>25</w:t>
          </w:r>
          <w:r w:rsidRPr="00307B6F">
            <w:rPr>
              <w:rFonts w:ascii="Arial" w:hAnsi="Arial" w:cs="Arial"/>
              <w:sz w:val="20"/>
              <w:szCs w:val="20"/>
            </w:rPr>
            <w:fldChar w:fldCharType="end"/>
          </w:r>
        </w:p>
      </w:tc>
      <w:tc>
        <w:tcPr>
          <w:tcW w:w="5121" w:type="dxa"/>
        </w:tcPr>
        <w:p w14:paraId="08D76278"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2021587931</w:t>
          </w:r>
        </w:p>
      </w:tc>
    </w:tr>
  </w:tbl>
  <w:p w14:paraId="159F4979" w14:textId="77777777" w:rsidR="003F3948" w:rsidRPr="004D5ED9" w:rsidRDefault="003F3948">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060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5"/>
      <w:gridCol w:w="3535"/>
      <w:gridCol w:w="3535"/>
    </w:tblGrid>
    <w:tr w:rsidR="003F3948" w14:paraId="472A4AB2" w14:textId="77777777" w:rsidTr="001D3DBD">
      <w:trPr>
        <w:trHeight w:val="285"/>
      </w:trPr>
      <w:tc>
        <w:tcPr>
          <w:tcW w:w="3535" w:type="dxa"/>
        </w:tcPr>
        <w:p w14:paraId="140F188D" w14:textId="77777777" w:rsidR="003F3948" w:rsidRDefault="003F3948">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535" w:type="dxa"/>
        </w:tcPr>
        <w:p w14:paraId="222D85A8" w14:textId="77777777" w:rsidR="003F3948" w:rsidRDefault="003F3948">
          <w:pPr>
            <w:pStyle w:val="Hlavika"/>
            <w:rPr>
              <w:rFonts w:ascii="Arial" w:hAnsi="Arial" w:cs="Arial"/>
              <w:sz w:val="20"/>
              <w:szCs w:val="20"/>
            </w:rPr>
          </w:pPr>
        </w:p>
      </w:tc>
      <w:tc>
        <w:tcPr>
          <w:tcW w:w="3535" w:type="dxa"/>
        </w:tcPr>
        <w:p w14:paraId="476D4CDB"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35817887</w:t>
          </w:r>
        </w:p>
      </w:tc>
    </w:tr>
    <w:tr w:rsidR="003F3948" w14:paraId="0FF7A736" w14:textId="77777777" w:rsidTr="001D3DBD">
      <w:trPr>
        <w:trHeight w:val="285"/>
      </w:trPr>
      <w:tc>
        <w:tcPr>
          <w:tcW w:w="3535" w:type="dxa"/>
        </w:tcPr>
        <w:p w14:paraId="3C806009" w14:textId="77777777" w:rsidR="003F3948" w:rsidRDefault="003F3948" w:rsidP="003673B0">
          <w:pPr>
            <w:pStyle w:val="Hlavika"/>
            <w:rPr>
              <w:rFonts w:ascii="Arial" w:hAnsi="Arial" w:cs="Arial"/>
              <w:sz w:val="20"/>
              <w:szCs w:val="20"/>
            </w:rPr>
          </w:pPr>
          <w:proofErr w:type="spellStart"/>
          <w:r>
            <w:rPr>
              <w:rFonts w:ascii="Arial" w:hAnsi="Arial" w:cs="Arial"/>
              <w:sz w:val="20"/>
              <w:szCs w:val="20"/>
            </w:rPr>
            <w:t>Sensus</w:t>
          </w:r>
          <w:proofErr w:type="spellEnd"/>
          <w:r>
            <w:rPr>
              <w:rFonts w:ascii="Arial" w:hAnsi="Arial" w:cs="Arial"/>
              <w:sz w:val="20"/>
              <w:szCs w:val="20"/>
            </w:rPr>
            <w:t xml:space="preserve"> Slovensko a.s.</w:t>
          </w:r>
        </w:p>
      </w:tc>
      <w:tc>
        <w:tcPr>
          <w:tcW w:w="3535" w:type="dxa"/>
        </w:tcPr>
        <w:p w14:paraId="23F11D27" w14:textId="77777777" w:rsidR="003F3948" w:rsidRDefault="003F39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F23BE">
            <w:rPr>
              <w:rFonts w:ascii="Arial" w:hAnsi="Arial" w:cs="Arial"/>
              <w:noProof/>
              <w:sz w:val="20"/>
              <w:szCs w:val="20"/>
            </w:rPr>
            <w:t>33</w:t>
          </w:r>
          <w:r w:rsidRPr="00307B6F">
            <w:rPr>
              <w:rFonts w:ascii="Arial" w:hAnsi="Arial" w:cs="Arial"/>
              <w:sz w:val="20"/>
              <w:szCs w:val="20"/>
            </w:rPr>
            <w:fldChar w:fldCharType="end"/>
          </w:r>
        </w:p>
      </w:tc>
      <w:tc>
        <w:tcPr>
          <w:tcW w:w="3535" w:type="dxa"/>
        </w:tcPr>
        <w:p w14:paraId="73F81983" w14:textId="77777777" w:rsidR="003F3948" w:rsidRPr="00307B6F" w:rsidRDefault="003F3948" w:rsidP="003673B0">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2021587931</w:t>
          </w:r>
        </w:p>
      </w:tc>
    </w:tr>
  </w:tbl>
  <w:p w14:paraId="2AD67665" w14:textId="77777777" w:rsidR="003F3948" w:rsidRPr="004D5ED9" w:rsidRDefault="003F3948">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32E954D3"/>
    <w:multiLevelType w:val="multilevel"/>
    <w:tmpl w:val="8F9E41E0"/>
    <w:lvl w:ilvl="0">
      <w:start w:val="1"/>
      <w:numFmt w:val="upperLetter"/>
      <w:pStyle w:val="Nadpis1"/>
      <w:lvlText w:val="%1."/>
      <w:lvlJc w:val="left"/>
      <w:pPr>
        <w:tabs>
          <w:tab w:val="num" w:pos="708"/>
        </w:tabs>
        <w:ind w:left="708" w:hanging="425"/>
      </w:pPr>
      <w:rPr>
        <w:rFonts w:ascii="Arial" w:hAnsi="Arial" w:cs="Arial" w:hint="default"/>
        <w:b/>
      </w:rPr>
    </w:lvl>
    <w:lvl w:ilvl="1">
      <w:start w:val="1"/>
      <w:numFmt w:val="decimal"/>
      <w:pStyle w:val="Nadpis2"/>
      <w:lvlText w:val="%2."/>
      <w:lvlJc w:val="left"/>
      <w:pPr>
        <w:tabs>
          <w:tab w:val="num" w:pos="425"/>
        </w:tabs>
        <w:ind w:left="425" w:hanging="425"/>
      </w:pPr>
      <w:rPr>
        <w:rFonts w:hint="default"/>
        <w:color w:val="000000" w:themeColor="text1"/>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4">
    <w:nsid w:val="3AB567E1"/>
    <w:multiLevelType w:val="hybridMultilevel"/>
    <w:tmpl w:val="8872133C"/>
    <w:lvl w:ilvl="0" w:tplc="35767BF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C9C12A7"/>
    <w:multiLevelType w:val="hybridMultilevel"/>
    <w:tmpl w:val="790E9C06"/>
    <w:lvl w:ilvl="0" w:tplc="12884CD2">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2BA32AC"/>
    <w:multiLevelType w:val="hybridMultilevel"/>
    <w:tmpl w:val="1BF2624C"/>
    <w:lvl w:ilvl="0" w:tplc="DBCA8B4A">
      <w:start w:val="25"/>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69B80BF2"/>
    <w:multiLevelType w:val="hybridMultilevel"/>
    <w:tmpl w:val="501CB622"/>
    <w:lvl w:ilvl="0" w:tplc="D84ED1F2">
      <w:start w:val="1"/>
      <w:numFmt w:val="lowerLetter"/>
      <w:pStyle w:val="abc"/>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6BD33A5E"/>
    <w:multiLevelType w:val="hybridMultilevel"/>
    <w:tmpl w:val="C246B472"/>
    <w:lvl w:ilvl="0" w:tplc="9794A9F6">
      <w:start w:val="7"/>
      <w:numFmt w:val="upperLetter"/>
      <w:lvlText w:val="%1."/>
      <w:lvlJc w:val="left"/>
      <w:pPr>
        <w:ind w:left="357" w:hanging="360"/>
      </w:pPr>
      <w:rPr>
        <w:rFonts w:hint="default"/>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5"/>
  </w:num>
  <w:num w:numId="5">
    <w:abstractNumId w:val="8"/>
  </w:num>
  <w:num w:numId="6">
    <w:abstractNumId w:val="6"/>
  </w:num>
  <w:num w:numId="7">
    <w:abstractNumId w:val="0"/>
  </w:num>
  <w:num w:numId="8">
    <w:abstractNumId w:val="1"/>
  </w:num>
  <w:num w:numId="9">
    <w:abstractNumId w:val="9"/>
  </w:num>
  <w:num w:numId="10">
    <w:abstractNumId w:val="11"/>
  </w:num>
  <w:num w:numId="11">
    <w:abstractNumId w:val="7"/>
  </w:num>
  <w:num w:numId="12">
    <w:abstractNumId w:val="10"/>
  </w:num>
  <w:num w:numId="13">
    <w:abstractNumId w:val="3"/>
  </w:num>
  <w:num w:numId="14">
    <w:abstractNumId w:val="10"/>
  </w:num>
  <w:num w:numId="15">
    <w:abstractNumId w:val="2"/>
    <w:lvlOverride w:ilvl="0">
      <w:startOverride w:val="1"/>
    </w:lvlOverride>
    <w:lvlOverride w:ilvl="1">
      <w:startOverride w:val="7"/>
    </w:lvlOverride>
  </w:num>
  <w:num w:numId="16">
    <w:abstractNumId w:val="2"/>
  </w:num>
  <w:num w:numId="17">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1B7B"/>
    <w:rsid w:val="0001385D"/>
    <w:rsid w:val="00013994"/>
    <w:rsid w:val="00015744"/>
    <w:rsid w:val="00015C2A"/>
    <w:rsid w:val="00016A6D"/>
    <w:rsid w:val="000228C8"/>
    <w:rsid w:val="0002314D"/>
    <w:rsid w:val="00023519"/>
    <w:rsid w:val="00024966"/>
    <w:rsid w:val="00024D75"/>
    <w:rsid w:val="00027503"/>
    <w:rsid w:val="00031711"/>
    <w:rsid w:val="000317FE"/>
    <w:rsid w:val="00032370"/>
    <w:rsid w:val="00032519"/>
    <w:rsid w:val="00032A7A"/>
    <w:rsid w:val="00032E34"/>
    <w:rsid w:val="00034B92"/>
    <w:rsid w:val="00034DB9"/>
    <w:rsid w:val="00035552"/>
    <w:rsid w:val="00036E89"/>
    <w:rsid w:val="00036E9F"/>
    <w:rsid w:val="00041B91"/>
    <w:rsid w:val="00041C17"/>
    <w:rsid w:val="000422B1"/>
    <w:rsid w:val="0004270B"/>
    <w:rsid w:val="000448C5"/>
    <w:rsid w:val="00045A43"/>
    <w:rsid w:val="00045D4A"/>
    <w:rsid w:val="000505A3"/>
    <w:rsid w:val="00051437"/>
    <w:rsid w:val="00051690"/>
    <w:rsid w:val="00051B9D"/>
    <w:rsid w:val="00051ED6"/>
    <w:rsid w:val="00052D5F"/>
    <w:rsid w:val="00053F5B"/>
    <w:rsid w:val="0005509D"/>
    <w:rsid w:val="00056331"/>
    <w:rsid w:val="00057B2A"/>
    <w:rsid w:val="00061D2E"/>
    <w:rsid w:val="000636E9"/>
    <w:rsid w:val="0006485F"/>
    <w:rsid w:val="00065002"/>
    <w:rsid w:val="000650D5"/>
    <w:rsid w:val="000651F1"/>
    <w:rsid w:val="0006540C"/>
    <w:rsid w:val="000659CA"/>
    <w:rsid w:val="00066B8F"/>
    <w:rsid w:val="00066BEF"/>
    <w:rsid w:val="00067398"/>
    <w:rsid w:val="00067CCA"/>
    <w:rsid w:val="00072738"/>
    <w:rsid w:val="00072D74"/>
    <w:rsid w:val="0007346C"/>
    <w:rsid w:val="000739E2"/>
    <w:rsid w:val="00074520"/>
    <w:rsid w:val="00074A9B"/>
    <w:rsid w:val="00075966"/>
    <w:rsid w:val="0007646D"/>
    <w:rsid w:val="00077BA2"/>
    <w:rsid w:val="00080547"/>
    <w:rsid w:val="000817FE"/>
    <w:rsid w:val="00081D5A"/>
    <w:rsid w:val="000827FC"/>
    <w:rsid w:val="00084743"/>
    <w:rsid w:val="00085428"/>
    <w:rsid w:val="000854CE"/>
    <w:rsid w:val="00085C9A"/>
    <w:rsid w:val="00087CB7"/>
    <w:rsid w:val="00090F1B"/>
    <w:rsid w:val="00091898"/>
    <w:rsid w:val="00093DB5"/>
    <w:rsid w:val="0009409A"/>
    <w:rsid w:val="000946CD"/>
    <w:rsid w:val="00095958"/>
    <w:rsid w:val="00096576"/>
    <w:rsid w:val="0009686E"/>
    <w:rsid w:val="0009775C"/>
    <w:rsid w:val="00097A0A"/>
    <w:rsid w:val="000A2EA7"/>
    <w:rsid w:val="000B283C"/>
    <w:rsid w:val="000B2ED1"/>
    <w:rsid w:val="000B338E"/>
    <w:rsid w:val="000B33A7"/>
    <w:rsid w:val="000B5187"/>
    <w:rsid w:val="000B5DEA"/>
    <w:rsid w:val="000B7316"/>
    <w:rsid w:val="000C0E75"/>
    <w:rsid w:val="000C1658"/>
    <w:rsid w:val="000C2031"/>
    <w:rsid w:val="000C429D"/>
    <w:rsid w:val="000C4682"/>
    <w:rsid w:val="000C4DE4"/>
    <w:rsid w:val="000C5551"/>
    <w:rsid w:val="000C59E8"/>
    <w:rsid w:val="000C771F"/>
    <w:rsid w:val="000D0514"/>
    <w:rsid w:val="000D07D4"/>
    <w:rsid w:val="000D1289"/>
    <w:rsid w:val="000D267B"/>
    <w:rsid w:val="000D330C"/>
    <w:rsid w:val="000D4A53"/>
    <w:rsid w:val="000D6CB9"/>
    <w:rsid w:val="000D6EC1"/>
    <w:rsid w:val="000E0774"/>
    <w:rsid w:val="000E1F98"/>
    <w:rsid w:val="000E34F6"/>
    <w:rsid w:val="000E36A0"/>
    <w:rsid w:val="000E5187"/>
    <w:rsid w:val="000E6B8A"/>
    <w:rsid w:val="000F0B77"/>
    <w:rsid w:val="000F2C12"/>
    <w:rsid w:val="000F32B8"/>
    <w:rsid w:val="000F3DF8"/>
    <w:rsid w:val="000F450C"/>
    <w:rsid w:val="000F5571"/>
    <w:rsid w:val="000F5A6B"/>
    <w:rsid w:val="000F7D2D"/>
    <w:rsid w:val="00100A18"/>
    <w:rsid w:val="00101862"/>
    <w:rsid w:val="0010223C"/>
    <w:rsid w:val="00102355"/>
    <w:rsid w:val="001039A5"/>
    <w:rsid w:val="00106120"/>
    <w:rsid w:val="00106608"/>
    <w:rsid w:val="00106901"/>
    <w:rsid w:val="00107D13"/>
    <w:rsid w:val="00110F19"/>
    <w:rsid w:val="00110F3A"/>
    <w:rsid w:val="00111C04"/>
    <w:rsid w:val="0011234A"/>
    <w:rsid w:val="001130AF"/>
    <w:rsid w:val="0011375B"/>
    <w:rsid w:val="00113B90"/>
    <w:rsid w:val="00114937"/>
    <w:rsid w:val="00114DD7"/>
    <w:rsid w:val="00114E78"/>
    <w:rsid w:val="00115694"/>
    <w:rsid w:val="001161B8"/>
    <w:rsid w:val="00117013"/>
    <w:rsid w:val="0011737F"/>
    <w:rsid w:val="00120F5B"/>
    <w:rsid w:val="00122977"/>
    <w:rsid w:val="00122C5E"/>
    <w:rsid w:val="00122F58"/>
    <w:rsid w:val="00124F5D"/>
    <w:rsid w:val="00125CCD"/>
    <w:rsid w:val="0012634D"/>
    <w:rsid w:val="001277F3"/>
    <w:rsid w:val="00130E35"/>
    <w:rsid w:val="00131666"/>
    <w:rsid w:val="001324FA"/>
    <w:rsid w:val="0013387E"/>
    <w:rsid w:val="00136CF8"/>
    <w:rsid w:val="00136EEB"/>
    <w:rsid w:val="00137185"/>
    <w:rsid w:val="00137585"/>
    <w:rsid w:val="00141457"/>
    <w:rsid w:val="00142A8C"/>
    <w:rsid w:val="0014348E"/>
    <w:rsid w:val="00144AF6"/>
    <w:rsid w:val="001453EC"/>
    <w:rsid w:val="001466E4"/>
    <w:rsid w:val="00147830"/>
    <w:rsid w:val="001507AA"/>
    <w:rsid w:val="0015120E"/>
    <w:rsid w:val="00151DFD"/>
    <w:rsid w:val="00153196"/>
    <w:rsid w:val="00153255"/>
    <w:rsid w:val="001539BF"/>
    <w:rsid w:val="00155E90"/>
    <w:rsid w:val="001563C2"/>
    <w:rsid w:val="00156FBE"/>
    <w:rsid w:val="001573C1"/>
    <w:rsid w:val="001574DF"/>
    <w:rsid w:val="0016015D"/>
    <w:rsid w:val="0016039B"/>
    <w:rsid w:val="00160910"/>
    <w:rsid w:val="00162183"/>
    <w:rsid w:val="00164712"/>
    <w:rsid w:val="001657DB"/>
    <w:rsid w:val="00165970"/>
    <w:rsid w:val="00166ACB"/>
    <w:rsid w:val="0017050C"/>
    <w:rsid w:val="00170A5B"/>
    <w:rsid w:val="001712B1"/>
    <w:rsid w:val="00171D94"/>
    <w:rsid w:val="00174ACF"/>
    <w:rsid w:val="00176AC0"/>
    <w:rsid w:val="00176BAF"/>
    <w:rsid w:val="00176F8B"/>
    <w:rsid w:val="00180B2A"/>
    <w:rsid w:val="00180D9E"/>
    <w:rsid w:val="0018128C"/>
    <w:rsid w:val="001826CC"/>
    <w:rsid w:val="0018299E"/>
    <w:rsid w:val="0018454E"/>
    <w:rsid w:val="00185FDB"/>
    <w:rsid w:val="001879D7"/>
    <w:rsid w:val="001918EF"/>
    <w:rsid w:val="00191AAD"/>
    <w:rsid w:val="001955E5"/>
    <w:rsid w:val="00195B5A"/>
    <w:rsid w:val="001969D5"/>
    <w:rsid w:val="0019782E"/>
    <w:rsid w:val="00197D99"/>
    <w:rsid w:val="001A02BF"/>
    <w:rsid w:val="001A08A7"/>
    <w:rsid w:val="001A1457"/>
    <w:rsid w:val="001A1E7F"/>
    <w:rsid w:val="001A30FC"/>
    <w:rsid w:val="001A3A60"/>
    <w:rsid w:val="001A4557"/>
    <w:rsid w:val="001A6228"/>
    <w:rsid w:val="001A6279"/>
    <w:rsid w:val="001A6ADE"/>
    <w:rsid w:val="001A7936"/>
    <w:rsid w:val="001B05EA"/>
    <w:rsid w:val="001B09C8"/>
    <w:rsid w:val="001B3CB6"/>
    <w:rsid w:val="001B4D4F"/>
    <w:rsid w:val="001B61A7"/>
    <w:rsid w:val="001B66A5"/>
    <w:rsid w:val="001B6B85"/>
    <w:rsid w:val="001B71A2"/>
    <w:rsid w:val="001B747C"/>
    <w:rsid w:val="001C1818"/>
    <w:rsid w:val="001C2311"/>
    <w:rsid w:val="001C27E4"/>
    <w:rsid w:val="001C29BF"/>
    <w:rsid w:val="001C4DBB"/>
    <w:rsid w:val="001C510B"/>
    <w:rsid w:val="001C5368"/>
    <w:rsid w:val="001C5D8B"/>
    <w:rsid w:val="001C63C9"/>
    <w:rsid w:val="001C63EA"/>
    <w:rsid w:val="001C6DD9"/>
    <w:rsid w:val="001C73B7"/>
    <w:rsid w:val="001C7DAF"/>
    <w:rsid w:val="001D0A01"/>
    <w:rsid w:val="001D0E02"/>
    <w:rsid w:val="001D2089"/>
    <w:rsid w:val="001D21E6"/>
    <w:rsid w:val="001D3DBD"/>
    <w:rsid w:val="001D5032"/>
    <w:rsid w:val="001D7AA1"/>
    <w:rsid w:val="001E1C38"/>
    <w:rsid w:val="001E4DDB"/>
    <w:rsid w:val="001E552C"/>
    <w:rsid w:val="001E6101"/>
    <w:rsid w:val="001E7A77"/>
    <w:rsid w:val="001F1131"/>
    <w:rsid w:val="001F17BA"/>
    <w:rsid w:val="001F2618"/>
    <w:rsid w:val="001F45A4"/>
    <w:rsid w:val="001F4A24"/>
    <w:rsid w:val="001F4BC5"/>
    <w:rsid w:val="001F4EF1"/>
    <w:rsid w:val="001F536A"/>
    <w:rsid w:val="001F70CC"/>
    <w:rsid w:val="001F74C9"/>
    <w:rsid w:val="001F78C0"/>
    <w:rsid w:val="002002E4"/>
    <w:rsid w:val="002009D5"/>
    <w:rsid w:val="00201765"/>
    <w:rsid w:val="00202330"/>
    <w:rsid w:val="00202611"/>
    <w:rsid w:val="002038C4"/>
    <w:rsid w:val="0020476C"/>
    <w:rsid w:val="0020507D"/>
    <w:rsid w:val="0020573C"/>
    <w:rsid w:val="00205CD8"/>
    <w:rsid w:val="002067A4"/>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236C"/>
    <w:rsid w:val="00224244"/>
    <w:rsid w:val="00225DD4"/>
    <w:rsid w:val="0023074B"/>
    <w:rsid w:val="002320F4"/>
    <w:rsid w:val="00232B89"/>
    <w:rsid w:val="002336C6"/>
    <w:rsid w:val="00233E4C"/>
    <w:rsid w:val="00235809"/>
    <w:rsid w:val="0023587A"/>
    <w:rsid w:val="002375B8"/>
    <w:rsid w:val="00241AF0"/>
    <w:rsid w:val="00242854"/>
    <w:rsid w:val="00242B02"/>
    <w:rsid w:val="002433FE"/>
    <w:rsid w:val="0024408C"/>
    <w:rsid w:val="00244751"/>
    <w:rsid w:val="00244D3D"/>
    <w:rsid w:val="00247936"/>
    <w:rsid w:val="00247D26"/>
    <w:rsid w:val="0025243A"/>
    <w:rsid w:val="00254998"/>
    <w:rsid w:val="002550AE"/>
    <w:rsid w:val="00256A0C"/>
    <w:rsid w:val="00260054"/>
    <w:rsid w:val="002627E6"/>
    <w:rsid w:val="0026398B"/>
    <w:rsid w:val="00263B75"/>
    <w:rsid w:val="0026401A"/>
    <w:rsid w:val="0026444F"/>
    <w:rsid w:val="00264A5C"/>
    <w:rsid w:val="002654CE"/>
    <w:rsid w:val="00266434"/>
    <w:rsid w:val="00266E05"/>
    <w:rsid w:val="002709B1"/>
    <w:rsid w:val="002719D1"/>
    <w:rsid w:val="00272CE5"/>
    <w:rsid w:val="00273207"/>
    <w:rsid w:val="002736C2"/>
    <w:rsid w:val="0027459D"/>
    <w:rsid w:val="00275E94"/>
    <w:rsid w:val="00281355"/>
    <w:rsid w:val="002814BC"/>
    <w:rsid w:val="002816DF"/>
    <w:rsid w:val="00281EAF"/>
    <w:rsid w:val="00283310"/>
    <w:rsid w:val="00283CD0"/>
    <w:rsid w:val="00283F02"/>
    <w:rsid w:val="00284BBB"/>
    <w:rsid w:val="00290018"/>
    <w:rsid w:val="00291D2D"/>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68B"/>
    <w:rsid w:val="002A57F3"/>
    <w:rsid w:val="002A6B50"/>
    <w:rsid w:val="002B0B2B"/>
    <w:rsid w:val="002B1504"/>
    <w:rsid w:val="002B1989"/>
    <w:rsid w:val="002B1CCA"/>
    <w:rsid w:val="002B1F42"/>
    <w:rsid w:val="002B23F1"/>
    <w:rsid w:val="002B277F"/>
    <w:rsid w:val="002B4332"/>
    <w:rsid w:val="002B6BFA"/>
    <w:rsid w:val="002B75A2"/>
    <w:rsid w:val="002C06E6"/>
    <w:rsid w:val="002C0E26"/>
    <w:rsid w:val="002C2A11"/>
    <w:rsid w:val="002C31A8"/>
    <w:rsid w:val="002C44E0"/>
    <w:rsid w:val="002C53A5"/>
    <w:rsid w:val="002C604E"/>
    <w:rsid w:val="002C7C3C"/>
    <w:rsid w:val="002D123E"/>
    <w:rsid w:val="002D4FF1"/>
    <w:rsid w:val="002D5E54"/>
    <w:rsid w:val="002D73A7"/>
    <w:rsid w:val="002E0D74"/>
    <w:rsid w:val="002E13A2"/>
    <w:rsid w:val="002E1AFD"/>
    <w:rsid w:val="002E22A7"/>
    <w:rsid w:val="002E437F"/>
    <w:rsid w:val="002E444B"/>
    <w:rsid w:val="002E5313"/>
    <w:rsid w:val="002E6102"/>
    <w:rsid w:val="002E6266"/>
    <w:rsid w:val="002E6698"/>
    <w:rsid w:val="002E6712"/>
    <w:rsid w:val="002F0F92"/>
    <w:rsid w:val="002F113D"/>
    <w:rsid w:val="002F1A85"/>
    <w:rsid w:val="002F1B81"/>
    <w:rsid w:val="002F339D"/>
    <w:rsid w:val="002F3681"/>
    <w:rsid w:val="002F50AE"/>
    <w:rsid w:val="002F5205"/>
    <w:rsid w:val="002F5809"/>
    <w:rsid w:val="002F5EF9"/>
    <w:rsid w:val="002F75EC"/>
    <w:rsid w:val="002F7E57"/>
    <w:rsid w:val="003000BE"/>
    <w:rsid w:val="003008BB"/>
    <w:rsid w:val="00300D01"/>
    <w:rsid w:val="00301DA0"/>
    <w:rsid w:val="00302196"/>
    <w:rsid w:val="00303172"/>
    <w:rsid w:val="00304575"/>
    <w:rsid w:val="00305C51"/>
    <w:rsid w:val="00306FFD"/>
    <w:rsid w:val="00307B6F"/>
    <w:rsid w:val="00307C7B"/>
    <w:rsid w:val="003101B0"/>
    <w:rsid w:val="003104E8"/>
    <w:rsid w:val="00311023"/>
    <w:rsid w:val="0031177A"/>
    <w:rsid w:val="00311EE6"/>
    <w:rsid w:val="00311F1F"/>
    <w:rsid w:val="00312289"/>
    <w:rsid w:val="00312613"/>
    <w:rsid w:val="00312D59"/>
    <w:rsid w:val="0031337B"/>
    <w:rsid w:val="003139A1"/>
    <w:rsid w:val="00314485"/>
    <w:rsid w:val="00314E35"/>
    <w:rsid w:val="00316000"/>
    <w:rsid w:val="00316173"/>
    <w:rsid w:val="003164EF"/>
    <w:rsid w:val="00316602"/>
    <w:rsid w:val="0031788B"/>
    <w:rsid w:val="00317911"/>
    <w:rsid w:val="0032016B"/>
    <w:rsid w:val="0032106C"/>
    <w:rsid w:val="00321CFC"/>
    <w:rsid w:val="003221CC"/>
    <w:rsid w:val="003229CD"/>
    <w:rsid w:val="00323259"/>
    <w:rsid w:val="003248BB"/>
    <w:rsid w:val="00325FC5"/>
    <w:rsid w:val="0032614F"/>
    <w:rsid w:val="00327818"/>
    <w:rsid w:val="00327B46"/>
    <w:rsid w:val="00327DE9"/>
    <w:rsid w:val="003305A1"/>
    <w:rsid w:val="003305B8"/>
    <w:rsid w:val="003314F9"/>
    <w:rsid w:val="003326A1"/>
    <w:rsid w:val="0033326E"/>
    <w:rsid w:val="003333C5"/>
    <w:rsid w:val="0033388F"/>
    <w:rsid w:val="00334A69"/>
    <w:rsid w:val="0033510A"/>
    <w:rsid w:val="003360A5"/>
    <w:rsid w:val="00336ED5"/>
    <w:rsid w:val="003373D8"/>
    <w:rsid w:val="00340787"/>
    <w:rsid w:val="00340CC3"/>
    <w:rsid w:val="00340EA0"/>
    <w:rsid w:val="00341226"/>
    <w:rsid w:val="003425E0"/>
    <w:rsid w:val="003425E2"/>
    <w:rsid w:val="003429BE"/>
    <w:rsid w:val="00342C84"/>
    <w:rsid w:val="00343B37"/>
    <w:rsid w:val="00345A48"/>
    <w:rsid w:val="00346D2C"/>
    <w:rsid w:val="00347C36"/>
    <w:rsid w:val="00350495"/>
    <w:rsid w:val="0035158B"/>
    <w:rsid w:val="00353B4B"/>
    <w:rsid w:val="0035558D"/>
    <w:rsid w:val="00360016"/>
    <w:rsid w:val="00362528"/>
    <w:rsid w:val="003637D4"/>
    <w:rsid w:val="003648E0"/>
    <w:rsid w:val="003660A2"/>
    <w:rsid w:val="003673B0"/>
    <w:rsid w:val="00367F4B"/>
    <w:rsid w:val="00370769"/>
    <w:rsid w:val="0037086B"/>
    <w:rsid w:val="003717C9"/>
    <w:rsid w:val="003717FB"/>
    <w:rsid w:val="0037203C"/>
    <w:rsid w:val="00372BD6"/>
    <w:rsid w:val="00374D21"/>
    <w:rsid w:val="00374E0D"/>
    <w:rsid w:val="00376DDB"/>
    <w:rsid w:val="0037705C"/>
    <w:rsid w:val="00377369"/>
    <w:rsid w:val="00377640"/>
    <w:rsid w:val="00377E25"/>
    <w:rsid w:val="00377E97"/>
    <w:rsid w:val="00381A3D"/>
    <w:rsid w:val="00381E9F"/>
    <w:rsid w:val="00382241"/>
    <w:rsid w:val="00382935"/>
    <w:rsid w:val="00383C41"/>
    <w:rsid w:val="00383F5B"/>
    <w:rsid w:val="0038430D"/>
    <w:rsid w:val="00386BF9"/>
    <w:rsid w:val="00387B7B"/>
    <w:rsid w:val="0039037A"/>
    <w:rsid w:val="00390587"/>
    <w:rsid w:val="0039080C"/>
    <w:rsid w:val="00390D17"/>
    <w:rsid w:val="00391AB4"/>
    <w:rsid w:val="003929A2"/>
    <w:rsid w:val="00394F2A"/>
    <w:rsid w:val="00394F82"/>
    <w:rsid w:val="003960BA"/>
    <w:rsid w:val="003975B2"/>
    <w:rsid w:val="003A0210"/>
    <w:rsid w:val="003A17CF"/>
    <w:rsid w:val="003A1CA5"/>
    <w:rsid w:val="003A215C"/>
    <w:rsid w:val="003A26B3"/>
    <w:rsid w:val="003A312B"/>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1CC2"/>
    <w:rsid w:val="003C2332"/>
    <w:rsid w:val="003C2357"/>
    <w:rsid w:val="003C2627"/>
    <w:rsid w:val="003C492A"/>
    <w:rsid w:val="003C4A82"/>
    <w:rsid w:val="003C5598"/>
    <w:rsid w:val="003C5660"/>
    <w:rsid w:val="003C593B"/>
    <w:rsid w:val="003C73AA"/>
    <w:rsid w:val="003C73E4"/>
    <w:rsid w:val="003C753D"/>
    <w:rsid w:val="003C7AA4"/>
    <w:rsid w:val="003D073B"/>
    <w:rsid w:val="003D1181"/>
    <w:rsid w:val="003D2EFD"/>
    <w:rsid w:val="003D39DF"/>
    <w:rsid w:val="003D3F39"/>
    <w:rsid w:val="003D519C"/>
    <w:rsid w:val="003D776E"/>
    <w:rsid w:val="003D796D"/>
    <w:rsid w:val="003E11CD"/>
    <w:rsid w:val="003E18F2"/>
    <w:rsid w:val="003E2868"/>
    <w:rsid w:val="003E6401"/>
    <w:rsid w:val="003E64D9"/>
    <w:rsid w:val="003E691B"/>
    <w:rsid w:val="003E76F2"/>
    <w:rsid w:val="003E7BB3"/>
    <w:rsid w:val="003F08A8"/>
    <w:rsid w:val="003F13A7"/>
    <w:rsid w:val="003F162E"/>
    <w:rsid w:val="003F1CC9"/>
    <w:rsid w:val="003F1FCE"/>
    <w:rsid w:val="003F31B8"/>
    <w:rsid w:val="003F3948"/>
    <w:rsid w:val="003F75E5"/>
    <w:rsid w:val="003F7F4F"/>
    <w:rsid w:val="0040005D"/>
    <w:rsid w:val="00400CEA"/>
    <w:rsid w:val="00402151"/>
    <w:rsid w:val="0040286B"/>
    <w:rsid w:val="00404818"/>
    <w:rsid w:val="00406E94"/>
    <w:rsid w:val="004074E7"/>
    <w:rsid w:val="00410537"/>
    <w:rsid w:val="00413A4B"/>
    <w:rsid w:val="00414A2C"/>
    <w:rsid w:val="0041609A"/>
    <w:rsid w:val="00416BD7"/>
    <w:rsid w:val="00416C37"/>
    <w:rsid w:val="00420703"/>
    <w:rsid w:val="00420AC7"/>
    <w:rsid w:val="00420C91"/>
    <w:rsid w:val="00420F03"/>
    <w:rsid w:val="00421A67"/>
    <w:rsid w:val="00421E76"/>
    <w:rsid w:val="004235C7"/>
    <w:rsid w:val="00424780"/>
    <w:rsid w:val="00424EF2"/>
    <w:rsid w:val="004267C2"/>
    <w:rsid w:val="00426E35"/>
    <w:rsid w:val="004305B8"/>
    <w:rsid w:val="00430DBE"/>
    <w:rsid w:val="004312D3"/>
    <w:rsid w:val="00431641"/>
    <w:rsid w:val="004319E8"/>
    <w:rsid w:val="00431A41"/>
    <w:rsid w:val="00432D54"/>
    <w:rsid w:val="0043369D"/>
    <w:rsid w:val="00435073"/>
    <w:rsid w:val="004367C4"/>
    <w:rsid w:val="00436A6D"/>
    <w:rsid w:val="00437841"/>
    <w:rsid w:val="00437C1F"/>
    <w:rsid w:val="004408AC"/>
    <w:rsid w:val="00440D65"/>
    <w:rsid w:val="004414C9"/>
    <w:rsid w:val="0044171C"/>
    <w:rsid w:val="004420AF"/>
    <w:rsid w:val="004422C8"/>
    <w:rsid w:val="004433DF"/>
    <w:rsid w:val="004439AF"/>
    <w:rsid w:val="00444280"/>
    <w:rsid w:val="00445B81"/>
    <w:rsid w:val="00445E43"/>
    <w:rsid w:val="0044716E"/>
    <w:rsid w:val="004504CB"/>
    <w:rsid w:val="00450D90"/>
    <w:rsid w:val="00451119"/>
    <w:rsid w:val="00451680"/>
    <w:rsid w:val="004531B0"/>
    <w:rsid w:val="00455E07"/>
    <w:rsid w:val="0046202B"/>
    <w:rsid w:val="0046215D"/>
    <w:rsid w:val="00462625"/>
    <w:rsid w:val="00462C24"/>
    <w:rsid w:val="00463E01"/>
    <w:rsid w:val="00464350"/>
    <w:rsid w:val="0046459F"/>
    <w:rsid w:val="00464E48"/>
    <w:rsid w:val="00465521"/>
    <w:rsid w:val="00465A26"/>
    <w:rsid w:val="00465AD3"/>
    <w:rsid w:val="0046601D"/>
    <w:rsid w:val="00466F90"/>
    <w:rsid w:val="004670A1"/>
    <w:rsid w:val="00470AF0"/>
    <w:rsid w:val="00471341"/>
    <w:rsid w:val="00471A84"/>
    <w:rsid w:val="00473930"/>
    <w:rsid w:val="0047440F"/>
    <w:rsid w:val="004746D8"/>
    <w:rsid w:val="00475AF9"/>
    <w:rsid w:val="004810BB"/>
    <w:rsid w:val="00481984"/>
    <w:rsid w:val="00482C1D"/>
    <w:rsid w:val="00482E14"/>
    <w:rsid w:val="00483BB8"/>
    <w:rsid w:val="00484770"/>
    <w:rsid w:val="0048484D"/>
    <w:rsid w:val="00484C11"/>
    <w:rsid w:val="00484DA9"/>
    <w:rsid w:val="00485CD8"/>
    <w:rsid w:val="00487E9B"/>
    <w:rsid w:val="00490016"/>
    <w:rsid w:val="004908BC"/>
    <w:rsid w:val="00490BDB"/>
    <w:rsid w:val="00491E55"/>
    <w:rsid w:val="00491E5F"/>
    <w:rsid w:val="00492967"/>
    <w:rsid w:val="00492979"/>
    <w:rsid w:val="00495730"/>
    <w:rsid w:val="00496401"/>
    <w:rsid w:val="00496CFD"/>
    <w:rsid w:val="004A0291"/>
    <w:rsid w:val="004A05EE"/>
    <w:rsid w:val="004A071A"/>
    <w:rsid w:val="004A079E"/>
    <w:rsid w:val="004A0DA3"/>
    <w:rsid w:val="004A0F66"/>
    <w:rsid w:val="004A2366"/>
    <w:rsid w:val="004A2C65"/>
    <w:rsid w:val="004A3356"/>
    <w:rsid w:val="004A3FCB"/>
    <w:rsid w:val="004A4A0F"/>
    <w:rsid w:val="004A4EB4"/>
    <w:rsid w:val="004A71BD"/>
    <w:rsid w:val="004A783B"/>
    <w:rsid w:val="004B1023"/>
    <w:rsid w:val="004B12E6"/>
    <w:rsid w:val="004B1DDA"/>
    <w:rsid w:val="004B3136"/>
    <w:rsid w:val="004B35C9"/>
    <w:rsid w:val="004B4023"/>
    <w:rsid w:val="004B61C3"/>
    <w:rsid w:val="004B62B3"/>
    <w:rsid w:val="004B6828"/>
    <w:rsid w:val="004B6916"/>
    <w:rsid w:val="004B6E87"/>
    <w:rsid w:val="004B7766"/>
    <w:rsid w:val="004C072F"/>
    <w:rsid w:val="004C2B64"/>
    <w:rsid w:val="004C2EC5"/>
    <w:rsid w:val="004C5BA7"/>
    <w:rsid w:val="004C65A2"/>
    <w:rsid w:val="004C71AC"/>
    <w:rsid w:val="004C7B84"/>
    <w:rsid w:val="004D1F7F"/>
    <w:rsid w:val="004D283E"/>
    <w:rsid w:val="004D29EB"/>
    <w:rsid w:val="004D3A3C"/>
    <w:rsid w:val="004D3DFA"/>
    <w:rsid w:val="004D4671"/>
    <w:rsid w:val="004D50F4"/>
    <w:rsid w:val="004D534A"/>
    <w:rsid w:val="004D5ED9"/>
    <w:rsid w:val="004D7702"/>
    <w:rsid w:val="004D7881"/>
    <w:rsid w:val="004D7F78"/>
    <w:rsid w:val="004E185B"/>
    <w:rsid w:val="004E1D8C"/>
    <w:rsid w:val="004E2188"/>
    <w:rsid w:val="004E372D"/>
    <w:rsid w:val="004E3B51"/>
    <w:rsid w:val="004E55AC"/>
    <w:rsid w:val="004E5707"/>
    <w:rsid w:val="004E58C3"/>
    <w:rsid w:val="004E5AE0"/>
    <w:rsid w:val="004E5B52"/>
    <w:rsid w:val="004E7028"/>
    <w:rsid w:val="004E7349"/>
    <w:rsid w:val="004F0A18"/>
    <w:rsid w:val="004F1373"/>
    <w:rsid w:val="004F1405"/>
    <w:rsid w:val="004F1A9F"/>
    <w:rsid w:val="004F5935"/>
    <w:rsid w:val="004F5A38"/>
    <w:rsid w:val="004F664C"/>
    <w:rsid w:val="004F6BF9"/>
    <w:rsid w:val="004F7044"/>
    <w:rsid w:val="004F778E"/>
    <w:rsid w:val="004F7948"/>
    <w:rsid w:val="004F7C77"/>
    <w:rsid w:val="004F7CA1"/>
    <w:rsid w:val="00502B3A"/>
    <w:rsid w:val="00504C69"/>
    <w:rsid w:val="00505E44"/>
    <w:rsid w:val="005104A3"/>
    <w:rsid w:val="00511450"/>
    <w:rsid w:val="00511BC1"/>
    <w:rsid w:val="00511C00"/>
    <w:rsid w:val="005125E4"/>
    <w:rsid w:val="005160E0"/>
    <w:rsid w:val="00516162"/>
    <w:rsid w:val="00516213"/>
    <w:rsid w:val="005168AA"/>
    <w:rsid w:val="0051721F"/>
    <w:rsid w:val="005172E2"/>
    <w:rsid w:val="00517626"/>
    <w:rsid w:val="005177BC"/>
    <w:rsid w:val="00517D70"/>
    <w:rsid w:val="005212A8"/>
    <w:rsid w:val="005225D1"/>
    <w:rsid w:val="0052274F"/>
    <w:rsid w:val="005228FC"/>
    <w:rsid w:val="00523395"/>
    <w:rsid w:val="00523A46"/>
    <w:rsid w:val="0052492D"/>
    <w:rsid w:val="005250B9"/>
    <w:rsid w:val="005257CA"/>
    <w:rsid w:val="00525C74"/>
    <w:rsid w:val="00526326"/>
    <w:rsid w:val="00530942"/>
    <w:rsid w:val="005310A4"/>
    <w:rsid w:val="00531116"/>
    <w:rsid w:val="00533416"/>
    <w:rsid w:val="00537113"/>
    <w:rsid w:val="00537173"/>
    <w:rsid w:val="00537251"/>
    <w:rsid w:val="00537813"/>
    <w:rsid w:val="00537F09"/>
    <w:rsid w:val="00540956"/>
    <w:rsid w:val="00541011"/>
    <w:rsid w:val="005436C9"/>
    <w:rsid w:val="005441F4"/>
    <w:rsid w:val="00545715"/>
    <w:rsid w:val="005464E8"/>
    <w:rsid w:val="00550E18"/>
    <w:rsid w:val="005511CB"/>
    <w:rsid w:val="00551A57"/>
    <w:rsid w:val="005551C2"/>
    <w:rsid w:val="00555CBF"/>
    <w:rsid w:val="00556518"/>
    <w:rsid w:val="005572EA"/>
    <w:rsid w:val="00557C11"/>
    <w:rsid w:val="00557F93"/>
    <w:rsid w:val="005602CF"/>
    <w:rsid w:val="00560B16"/>
    <w:rsid w:val="005610DA"/>
    <w:rsid w:val="00561457"/>
    <w:rsid w:val="005634D7"/>
    <w:rsid w:val="00563671"/>
    <w:rsid w:val="0056428F"/>
    <w:rsid w:val="00564364"/>
    <w:rsid w:val="00566C02"/>
    <w:rsid w:val="00567779"/>
    <w:rsid w:val="005738DD"/>
    <w:rsid w:val="005739D4"/>
    <w:rsid w:val="00574A94"/>
    <w:rsid w:val="00575DBA"/>
    <w:rsid w:val="00575F0D"/>
    <w:rsid w:val="00576258"/>
    <w:rsid w:val="005764E4"/>
    <w:rsid w:val="00577036"/>
    <w:rsid w:val="005779E3"/>
    <w:rsid w:val="00581CB7"/>
    <w:rsid w:val="00581D09"/>
    <w:rsid w:val="00582019"/>
    <w:rsid w:val="00582640"/>
    <w:rsid w:val="00583369"/>
    <w:rsid w:val="00583DE1"/>
    <w:rsid w:val="00584620"/>
    <w:rsid w:val="00584BDD"/>
    <w:rsid w:val="0058595C"/>
    <w:rsid w:val="00585EB3"/>
    <w:rsid w:val="0058663C"/>
    <w:rsid w:val="00586C3F"/>
    <w:rsid w:val="00590746"/>
    <w:rsid w:val="00590E4D"/>
    <w:rsid w:val="00592595"/>
    <w:rsid w:val="005925AE"/>
    <w:rsid w:val="005937CE"/>
    <w:rsid w:val="00593C6A"/>
    <w:rsid w:val="00594074"/>
    <w:rsid w:val="005946EC"/>
    <w:rsid w:val="00594ADE"/>
    <w:rsid w:val="005952C2"/>
    <w:rsid w:val="0059538F"/>
    <w:rsid w:val="00597C78"/>
    <w:rsid w:val="005A0269"/>
    <w:rsid w:val="005A0472"/>
    <w:rsid w:val="005A05B3"/>
    <w:rsid w:val="005A171F"/>
    <w:rsid w:val="005A5638"/>
    <w:rsid w:val="005A5C0C"/>
    <w:rsid w:val="005A6F52"/>
    <w:rsid w:val="005B0A65"/>
    <w:rsid w:val="005B4058"/>
    <w:rsid w:val="005B4793"/>
    <w:rsid w:val="005B4CC2"/>
    <w:rsid w:val="005B6107"/>
    <w:rsid w:val="005B6492"/>
    <w:rsid w:val="005B68A1"/>
    <w:rsid w:val="005C0423"/>
    <w:rsid w:val="005C2240"/>
    <w:rsid w:val="005C3337"/>
    <w:rsid w:val="005C3845"/>
    <w:rsid w:val="005C39C1"/>
    <w:rsid w:val="005C4410"/>
    <w:rsid w:val="005C44A6"/>
    <w:rsid w:val="005C5078"/>
    <w:rsid w:val="005C65D1"/>
    <w:rsid w:val="005C675B"/>
    <w:rsid w:val="005D0347"/>
    <w:rsid w:val="005D0400"/>
    <w:rsid w:val="005D050A"/>
    <w:rsid w:val="005D16A5"/>
    <w:rsid w:val="005D1A47"/>
    <w:rsid w:val="005D2E8A"/>
    <w:rsid w:val="005D2F18"/>
    <w:rsid w:val="005D3427"/>
    <w:rsid w:val="005D36E9"/>
    <w:rsid w:val="005D397A"/>
    <w:rsid w:val="005D49D8"/>
    <w:rsid w:val="005D49E9"/>
    <w:rsid w:val="005D6297"/>
    <w:rsid w:val="005D6440"/>
    <w:rsid w:val="005D6607"/>
    <w:rsid w:val="005E064C"/>
    <w:rsid w:val="005E0CBE"/>
    <w:rsid w:val="005E1ACC"/>
    <w:rsid w:val="005E4D57"/>
    <w:rsid w:val="005E541A"/>
    <w:rsid w:val="005E6E3D"/>
    <w:rsid w:val="005E767A"/>
    <w:rsid w:val="005E7B4F"/>
    <w:rsid w:val="005F00D2"/>
    <w:rsid w:val="005F058C"/>
    <w:rsid w:val="005F1676"/>
    <w:rsid w:val="005F16FF"/>
    <w:rsid w:val="005F1F54"/>
    <w:rsid w:val="005F1FA0"/>
    <w:rsid w:val="005F347F"/>
    <w:rsid w:val="005F377D"/>
    <w:rsid w:val="005F46DF"/>
    <w:rsid w:val="005F51D9"/>
    <w:rsid w:val="005F56A9"/>
    <w:rsid w:val="005F5F13"/>
    <w:rsid w:val="005F5F4E"/>
    <w:rsid w:val="005F7266"/>
    <w:rsid w:val="00600E6F"/>
    <w:rsid w:val="0060102F"/>
    <w:rsid w:val="00601777"/>
    <w:rsid w:val="00602A7E"/>
    <w:rsid w:val="006037E9"/>
    <w:rsid w:val="00604F01"/>
    <w:rsid w:val="00606EB4"/>
    <w:rsid w:val="00606FB2"/>
    <w:rsid w:val="006100F9"/>
    <w:rsid w:val="00610359"/>
    <w:rsid w:val="00611071"/>
    <w:rsid w:val="00611B7B"/>
    <w:rsid w:val="00611EC7"/>
    <w:rsid w:val="00612B71"/>
    <w:rsid w:val="00612B72"/>
    <w:rsid w:val="00613097"/>
    <w:rsid w:val="006135EA"/>
    <w:rsid w:val="00614707"/>
    <w:rsid w:val="0061529B"/>
    <w:rsid w:val="006160BC"/>
    <w:rsid w:val="00616D19"/>
    <w:rsid w:val="00617A2D"/>
    <w:rsid w:val="00617DC7"/>
    <w:rsid w:val="0062158C"/>
    <w:rsid w:val="00621619"/>
    <w:rsid w:val="00627EB1"/>
    <w:rsid w:val="00627FDC"/>
    <w:rsid w:val="00627FE5"/>
    <w:rsid w:val="0063151D"/>
    <w:rsid w:val="00631CC9"/>
    <w:rsid w:val="00633A1E"/>
    <w:rsid w:val="00633C64"/>
    <w:rsid w:val="0063409C"/>
    <w:rsid w:val="00635C99"/>
    <w:rsid w:val="00636056"/>
    <w:rsid w:val="006364F3"/>
    <w:rsid w:val="00637BE6"/>
    <w:rsid w:val="006403BD"/>
    <w:rsid w:val="00641761"/>
    <w:rsid w:val="00642BEF"/>
    <w:rsid w:val="00644005"/>
    <w:rsid w:val="006450CD"/>
    <w:rsid w:val="00647209"/>
    <w:rsid w:val="006473BE"/>
    <w:rsid w:val="006477D3"/>
    <w:rsid w:val="00647C75"/>
    <w:rsid w:val="00650EBC"/>
    <w:rsid w:val="00651A36"/>
    <w:rsid w:val="00654E0F"/>
    <w:rsid w:val="00657797"/>
    <w:rsid w:val="006578CB"/>
    <w:rsid w:val="0065790C"/>
    <w:rsid w:val="00660E24"/>
    <w:rsid w:val="00661089"/>
    <w:rsid w:val="0066208D"/>
    <w:rsid w:val="0066241E"/>
    <w:rsid w:val="00662718"/>
    <w:rsid w:val="0066324E"/>
    <w:rsid w:val="006655F6"/>
    <w:rsid w:val="00665AA5"/>
    <w:rsid w:val="006677D3"/>
    <w:rsid w:val="006678C7"/>
    <w:rsid w:val="0067177B"/>
    <w:rsid w:val="00671D46"/>
    <w:rsid w:val="00673EE4"/>
    <w:rsid w:val="00674818"/>
    <w:rsid w:val="00676761"/>
    <w:rsid w:val="006774DA"/>
    <w:rsid w:val="00677EDD"/>
    <w:rsid w:val="00680005"/>
    <w:rsid w:val="00681476"/>
    <w:rsid w:val="006836A8"/>
    <w:rsid w:val="00683A77"/>
    <w:rsid w:val="00684052"/>
    <w:rsid w:val="00685746"/>
    <w:rsid w:val="006913E4"/>
    <w:rsid w:val="0069232C"/>
    <w:rsid w:val="00693428"/>
    <w:rsid w:val="00693B3C"/>
    <w:rsid w:val="00694D06"/>
    <w:rsid w:val="00694D54"/>
    <w:rsid w:val="006977E6"/>
    <w:rsid w:val="006A0A9E"/>
    <w:rsid w:val="006A0E8D"/>
    <w:rsid w:val="006A14AA"/>
    <w:rsid w:val="006A30D7"/>
    <w:rsid w:val="006A3A0C"/>
    <w:rsid w:val="006A6DA3"/>
    <w:rsid w:val="006A7AC4"/>
    <w:rsid w:val="006B157C"/>
    <w:rsid w:val="006B1842"/>
    <w:rsid w:val="006B27D8"/>
    <w:rsid w:val="006B39E4"/>
    <w:rsid w:val="006B4B56"/>
    <w:rsid w:val="006B4CA5"/>
    <w:rsid w:val="006B6FAC"/>
    <w:rsid w:val="006C27AA"/>
    <w:rsid w:val="006C2D04"/>
    <w:rsid w:val="006C3220"/>
    <w:rsid w:val="006C3A49"/>
    <w:rsid w:val="006C576B"/>
    <w:rsid w:val="006C70D6"/>
    <w:rsid w:val="006D100A"/>
    <w:rsid w:val="006D2614"/>
    <w:rsid w:val="006D426C"/>
    <w:rsid w:val="006D5184"/>
    <w:rsid w:val="006E1337"/>
    <w:rsid w:val="006E13BA"/>
    <w:rsid w:val="006E1993"/>
    <w:rsid w:val="006E377C"/>
    <w:rsid w:val="006E4514"/>
    <w:rsid w:val="006E505B"/>
    <w:rsid w:val="006E57AB"/>
    <w:rsid w:val="006E6AAE"/>
    <w:rsid w:val="006E6B9C"/>
    <w:rsid w:val="006E71AF"/>
    <w:rsid w:val="006E7880"/>
    <w:rsid w:val="006E7A12"/>
    <w:rsid w:val="006E7D75"/>
    <w:rsid w:val="006F16CA"/>
    <w:rsid w:val="006F17D9"/>
    <w:rsid w:val="006F214A"/>
    <w:rsid w:val="006F3D81"/>
    <w:rsid w:val="006F4B2E"/>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2C"/>
    <w:rsid w:val="00715040"/>
    <w:rsid w:val="007158AE"/>
    <w:rsid w:val="00715A76"/>
    <w:rsid w:val="00715AFE"/>
    <w:rsid w:val="00716667"/>
    <w:rsid w:val="00717419"/>
    <w:rsid w:val="00717AC3"/>
    <w:rsid w:val="00721003"/>
    <w:rsid w:val="00721118"/>
    <w:rsid w:val="00721FF2"/>
    <w:rsid w:val="0072222B"/>
    <w:rsid w:val="00722313"/>
    <w:rsid w:val="00722AAF"/>
    <w:rsid w:val="00722D52"/>
    <w:rsid w:val="007248AE"/>
    <w:rsid w:val="00724F1F"/>
    <w:rsid w:val="00724FFF"/>
    <w:rsid w:val="00726CE7"/>
    <w:rsid w:val="0072767D"/>
    <w:rsid w:val="00727B6D"/>
    <w:rsid w:val="007303FA"/>
    <w:rsid w:val="00731A30"/>
    <w:rsid w:val="00731D97"/>
    <w:rsid w:val="0073250A"/>
    <w:rsid w:val="00732D89"/>
    <w:rsid w:val="007345D9"/>
    <w:rsid w:val="00735326"/>
    <w:rsid w:val="007371D1"/>
    <w:rsid w:val="00737E7A"/>
    <w:rsid w:val="00740045"/>
    <w:rsid w:val="0074135C"/>
    <w:rsid w:val="00741459"/>
    <w:rsid w:val="00742ED2"/>
    <w:rsid w:val="007439C1"/>
    <w:rsid w:val="00747744"/>
    <w:rsid w:val="00747F9A"/>
    <w:rsid w:val="0075089F"/>
    <w:rsid w:val="00750DCF"/>
    <w:rsid w:val="00751237"/>
    <w:rsid w:val="0075201A"/>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673BF"/>
    <w:rsid w:val="007717D5"/>
    <w:rsid w:val="0077303C"/>
    <w:rsid w:val="00774320"/>
    <w:rsid w:val="007745AE"/>
    <w:rsid w:val="00774C1A"/>
    <w:rsid w:val="00774E94"/>
    <w:rsid w:val="0077550D"/>
    <w:rsid w:val="00776804"/>
    <w:rsid w:val="00776BDD"/>
    <w:rsid w:val="00777F34"/>
    <w:rsid w:val="0078023F"/>
    <w:rsid w:val="007802EF"/>
    <w:rsid w:val="00780E3D"/>
    <w:rsid w:val="00780F5F"/>
    <w:rsid w:val="007821B5"/>
    <w:rsid w:val="00785779"/>
    <w:rsid w:val="00786A8C"/>
    <w:rsid w:val="00786BD7"/>
    <w:rsid w:val="007873D0"/>
    <w:rsid w:val="007875F0"/>
    <w:rsid w:val="007877A6"/>
    <w:rsid w:val="00790655"/>
    <w:rsid w:val="007906FF"/>
    <w:rsid w:val="00790CC1"/>
    <w:rsid w:val="007921FE"/>
    <w:rsid w:val="00792594"/>
    <w:rsid w:val="00793C97"/>
    <w:rsid w:val="00793E82"/>
    <w:rsid w:val="00794601"/>
    <w:rsid w:val="00797538"/>
    <w:rsid w:val="007977EA"/>
    <w:rsid w:val="007A115E"/>
    <w:rsid w:val="007A1958"/>
    <w:rsid w:val="007A3072"/>
    <w:rsid w:val="007A36DD"/>
    <w:rsid w:val="007A39FC"/>
    <w:rsid w:val="007A549A"/>
    <w:rsid w:val="007A5C93"/>
    <w:rsid w:val="007B0777"/>
    <w:rsid w:val="007B1EDF"/>
    <w:rsid w:val="007B463B"/>
    <w:rsid w:val="007B4897"/>
    <w:rsid w:val="007B49BC"/>
    <w:rsid w:val="007B6723"/>
    <w:rsid w:val="007B7470"/>
    <w:rsid w:val="007B7FCD"/>
    <w:rsid w:val="007C01CE"/>
    <w:rsid w:val="007C0407"/>
    <w:rsid w:val="007C2FE9"/>
    <w:rsid w:val="007C32FD"/>
    <w:rsid w:val="007C61B0"/>
    <w:rsid w:val="007C6250"/>
    <w:rsid w:val="007D0A13"/>
    <w:rsid w:val="007D18DD"/>
    <w:rsid w:val="007D2960"/>
    <w:rsid w:val="007D33C7"/>
    <w:rsid w:val="007D3951"/>
    <w:rsid w:val="007D5FFE"/>
    <w:rsid w:val="007D6174"/>
    <w:rsid w:val="007D7587"/>
    <w:rsid w:val="007D766E"/>
    <w:rsid w:val="007E179C"/>
    <w:rsid w:val="007E1F29"/>
    <w:rsid w:val="007E25DA"/>
    <w:rsid w:val="007E2786"/>
    <w:rsid w:val="007E421F"/>
    <w:rsid w:val="007E5165"/>
    <w:rsid w:val="007E5C88"/>
    <w:rsid w:val="007E60E8"/>
    <w:rsid w:val="007E669F"/>
    <w:rsid w:val="007F4B1B"/>
    <w:rsid w:val="007F4FA4"/>
    <w:rsid w:val="007F6DBC"/>
    <w:rsid w:val="007F70C6"/>
    <w:rsid w:val="007F79CC"/>
    <w:rsid w:val="00800F74"/>
    <w:rsid w:val="0080334D"/>
    <w:rsid w:val="00803848"/>
    <w:rsid w:val="00803AA4"/>
    <w:rsid w:val="00803CF0"/>
    <w:rsid w:val="00806179"/>
    <w:rsid w:val="00806AF4"/>
    <w:rsid w:val="00806B40"/>
    <w:rsid w:val="00806CB0"/>
    <w:rsid w:val="0081008E"/>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277D4"/>
    <w:rsid w:val="00830C3D"/>
    <w:rsid w:val="00830EE6"/>
    <w:rsid w:val="00831752"/>
    <w:rsid w:val="008318CD"/>
    <w:rsid w:val="00834FB3"/>
    <w:rsid w:val="00836B38"/>
    <w:rsid w:val="0083752F"/>
    <w:rsid w:val="00840231"/>
    <w:rsid w:val="00840310"/>
    <w:rsid w:val="00840469"/>
    <w:rsid w:val="0084171A"/>
    <w:rsid w:val="00843833"/>
    <w:rsid w:val="008449FD"/>
    <w:rsid w:val="00845D87"/>
    <w:rsid w:val="008460A7"/>
    <w:rsid w:val="00846206"/>
    <w:rsid w:val="00846AF0"/>
    <w:rsid w:val="00851002"/>
    <w:rsid w:val="00852214"/>
    <w:rsid w:val="00852564"/>
    <w:rsid w:val="00853E4F"/>
    <w:rsid w:val="00856D78"/>
    <w:rsid w:val="0086003C"/>
    <w:rsid w:val="00860198"/>
    <w:rsid w:val="00860913"/>
    <w:rsid w:val="0086166E"/>
    <w:rsid w:val="0086239F"/>
    <w:rsid w:val="00863FE1"/>
    <w:rsid w:val="00864DEE"/>
    <w:rsid w:val="00872322"/>
    <w:rsid w:val="00873784"/>
    <w:rsid w:val="00873955"/>
    <w:rsid w:val="0087451C"/>
    <w:rsid w:val="00874BE5"/>
    <w:rsid w:val="00874FBA"/>
    <w:rsid w:val="008806D9"/>
    <w:rsid w:val="00880B53"/>
    <w:rsid w:val="008812BE"/>
    <w:rsid w:val="00883E7C"/>
    <w:rsid w:val="00883EFA"/>
    <w:rsid w:val="00886135"/>
    <w:rsid w:val="00890B76"/>
    <w:rsid w:val="00890CF7"/>
    <w:rsid w:val="00891166"/>
    <w:rsid w:val="008912AE"/>
    <w:rsid w:val="00892A23"/>
    <w:rsid w:val="00893160"/>
    <w:rsid w:val="00893E5B"/>
    <w:rsid w:val="008953E7"/>
    <w:rsid w:val="008969D8"/>
    <w:rsid w:val="00896B84"/>
    <w:rsid w:val="00896D8E"/>
    <w:rsid w:val="00897A48"/>
    <w:rsid w:val="008A0B38"/>
    <w:rsid w:val="008A17B2"/>
    <w:rsid w:val="008A202D"/>
    <w:rsid w:val="008A2207"/>
    <w:rsid w:val="008A2610"/>
    <w:rsid w:val="008A2E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0A60"/>
    <w:rsid w:val="008C2944"/>
    <w:rsid w:val="008C6D8F"/>
    <w:rsid w:val="008C7E86"/>
    <w:rsid w:val="008D0FE1"/>
    <w:rsid w:val="008D3B5D"/>
    <w:rsid w:val="008D49C5"/>
    <w:rsid w:val="008D4A8F"/>
    <w:rsid w:val="008D4D4F"/>
    <w:rsid w:val="008D51AA"/>
    <w:rsid w:val="008D541A"/>
    <w:rsid w:val="008D6399"/>
    <w:rsid w:val="008D6608"/>
    <w:rsid w:val="008D72E6"/>
    <w:rsid w:val="008D79A4"/>
    <w:rsid w:val="008D7A91"/>
    <w:rsid w:val="008E1DD2"/>
    <w:rsid w:val="008E334F"/>
    <w:rsid w:val="008E4229"/>
    <w:rsid w:val="008E4E06"/>
    <w:rsid w:val="008E538E"/>
    <w:rsid w:val="008E59E0"/>
    <w:rsid w:val="008E6317"/>
    <w:rsid w:val="008E6DF2"/>
    <w:rsid w:val="008F0EF9"/>
    <w:rsid w:val="008F1F7A"/>
    <w:rsid w:val="008F27AC"/>
    <w:rsid w:val="008F2E0F"/>
    <w:rsid w:val="008F52F6"/>
    <w:rsid w:val="008F5B72"/>
    <w:rsid w:val="009002F1"/>
    <w:rsid w:val="00900CB6"/>
    <w:rsid w:val="00901313"/>
    <w:rsid w:val="00905906"/>
    <w:rsid w:val="0090780E"/>
    <w:rsid w:val="00907BF8"/>
    <w:rsid w:val="0091109A"/>
    <w:rsid w:val="00914C98"/>
    <w:rsid w:val="00915D06"/>
    <w:rsid w:val="00916179"/>
    <w:rsid w:val="009179AD"/>
    <w:rsid w:val="00920445"/>
    <w:rsid w:val="00920FB2"/>
    <w:rsid w:val="00922035"/>
    <w:rsid w:val="0092229E"/>
    <w:rsid w:val="0092242C"/>
    <w:rsid w:val="00923D9F"/>
    <w:rsid w:val="00923E9C"/>
    <w:rsid w:val="00924DB3"/>
    <w:rsid w:val="00926F07"/>
    <w:rsid w:val="00927360"/>
    <w:rsid w:val="00927D23"/>
    <w:rsid w:val="00930056"/>
    <w:rsid w:val="00932D85"/>
    <w:rsid w:val="009353D5"/>
    <w:rsid w:val="009357B4"/>
    <w:rsid w:val="009360CD"/>
    <w:rsid w:val="00936E9F"/>
    <w:rsid w:val="0093705A"/>
    <w:rsid w:val="00940198"/>
    <w:rsid w:val="00940BE7"/>
    <w:rsid w:val="00940F4C"/>
    <w:rsid w:val="00942F58"/>
    <w:rsid w:val="0094495C"/>
    <w:rsid w:val="00945175"/>
    <w:rsid w:val="00945628"/>
    <w:rsid w:val="00945D13"/>
    <w:rsid w:val="00946FC7"/>
    <w:rsid w:val="00950AC5"/>
    <w:rsid w:val="009520D4"/>
    <w:rsid w:val="0095230C"/>
    <w:rsid w:val="009527BC"/>
    <w:rsid w:val="00955216"/>
    <w:rsid w:val="009561F2"/>
    <w:rsid w:val="009563A1"/>
    <w:rsid w:val="00956576"/>
    <w:rsid w:val="0095696D"/>
    <w:rsid w:val="00956C06"/>
    <w:rsid w:val="009618A0"/>
    <w:rsid w:val="00962EBC"/>
    <w:rsid w:val="00963C3B"/>
    <w:rsid w:val="009647C2"/>
    <w:rsid w:val="00965A6D"/>
    <w:rsid w:val="00965B1D"/>
    <w:rsid w:val="00966BD0"/>
    <w:rsid w:val="00967689"/>
    <w:rsid w:val="00967C6C"/>
    <w:rsid w:val="00970E69"/>
    <w:rsid w:val="00972898"/>
    <w:rsid w:val="0097440B"/>
    <w:rsid w:val="009769DE"/>
    <w:rsid w:val="00976A45"/>
    <w:rsid w:val="009770F2"/>
    <w:rsid w:val="00980076"/>
    <w:rsid w:val="009802DF"/>
    <w:rsid w:val="009810DA"/>
    <w:rsid w:val="0098264E"/>
    <w:rsid w:val="009830F4"/>
    <w:rsid w:val="009835FB"/>
    <w:rsid w:val="00983B9F"/>
    <w:rsid w:val="00984AC1"/>
    <w:rsid w:val="009853A2"/>
    <w:rsid w:val="00985E44"/>
    <w:rsid w:val="00985F8E"/>
    <w:rsid w:val="0098603C"/>
    <w:rsid w:val="00986119"/>
    <w:rsid w:val="0098738C"/>
    <w:rsid w:val="00987B59"/>
    <w:rsid w:val="00990C60"/>
    <w:rsid w:val="0099169C"/>
    <w:rsid w:val="0099227F"/>
    <w:rsid w:val="0099344C"/>
    <w:rsid w:val="009938E9"/>
    <w:rsid w:val="00994892"/>
    <w:rsid w:val="009949C9"/>
    <w:rsid w:val="0099544C"/>
    <w:rsid w:val="0099710E"/>
    <w:rsid w:val="00997881"/>
    <w:rsid w:val="00997D81"/>
    <w:rsid w:val="009A113A"/>
    <w:rsid w:val="009A1E25"/>
    <w:rsid w:val="009A2085"/>
    <w:rsid w:val="009A2F1D"/>
    <w:rsid w:val="009A39D1"/>
    <w:rsid w:val="009A51BC"/>
    <w:rsid w:val="009A5E10"/>
    <w:rsid w:val="009A65F8"/>
    <w:rsid w:val="009B0634"/>
    <w:rsid w:val="009B0BE1"/>
    <w:rsid w:val="009B2675"/>
    <w:rsid w:val="009B288D"/>
    <w:rsid w:val="009B3423"/>
    <w:rsid w:val="009B4309"/>
    <w:rsid w:val="009B4755"/>
    <w:rsid w:val="009B6944"/>
    <w:rsid w:val="009B6E73"/>
    <w:rsid w:val="009B7336"/>
    <w:rsid w:val="009B7615"/>
    <w:rsid w:val="009C1865"/>
    <w:rsid w:val="009C1C6B"/>
    <w:rsid w:val="009C2672"/>
    <w:rsid w:val="009C2D77"/>
    <w:rsid w:val="009C3C1C"/>
    <w:rsid w:val="009C501F"/>
    <w:rsid w:val="009C5A5A"/>
    <w:rsid w:val="009C5C9E"/>
    <w:rsid w:val="009C7145"/>
    <w:rsid w:val="009C760D"/>
    <w:rsid w:val="009C7717"/>
    <w:rsid w:val="009C793F"/>
    <w:rsid w:val="009D0091"/>
    <w:rsid w:val="009D012E"/>
    <w:rsid w:val="009D1713"/>
    <w:rsid w:val="009D29A5"/>
    <w:rsid w:val="009D2F06"/>
    <w:rsid w:val="009D3B32"/>
    <w:rsid w:val="009D4B62"/>
    <w:rsid w:val="009D541A"/>
    <w:rsid w:val="009D5835"/>
    <w:rsid w:val="009D70B5"/>
    <w:rsid w:val="009E0BF8"/>
    <w:rsid w:val="009E11E0"/>
    <w:rsid w:val="009E1ECD"/>
    <w:rsid w:val="009E23F8"/>
    <w:rsid w:val="009E2CEB"/>
    <w:rsid w:val="009E2DEB"/>
    <w:rsid w:val="009E2EA3"/>
    <w:rsid w:val="009E31C2"/>
    <w:rsid w:val="009E36C5"/>
    <w:rsid w:val="009E4C9D"/>
    <w:rsid w:val="009E4DFB"/>
    <w:rsid w:val="009E51C6"/>
    <w:rsid w:val="009E532B"/>
    <w:rsid w:val="009E5D7F"/>
    <w:rsid w:val="009E5EDD"/>
    <w:rsid w:val="009F271E"/>
    <w:rsid w:val="009F3200"/>
    <w:rsid w:val="009F40C0"/>
    <w:rsid w:val="009F4158"/>
    <w:rsid w:val="009F49FD"/>
    <w:rsid w:val="009F5023"/>
    <w:rsid w:val="009F5231"/>
    <w:rsid w:val="009F70E5"/>
    <w:rsid w:val="009F7212"/>
    <w:rsid w:val="009F7964"/>
    <w:rsid w:val="009F7E76"/>
    <w:rsid w:val="00A02131"/>
    <w:rsid w:val="00A02B4E"/>
    <w:rsid w:val="00A035E6"/>
    <w:rsid w:val="00A037CE"/>
    <w:rsid w:val="00A04380"/>
    <w:rsid w:val="00A04A42"/>
    <w:rsid w:val="00A05E67"/>
    <w:rsid w:val="00A07951"/>
    <w:rsid w:val="00A10A4C"/>
    <w:rsid w:val="00A10AF9"/>
    <w:rsid w:val="00A10B0B"/>
    <w:rsid w:val="00A11CE5"/>
    <w:rsid w:val="00A11D0A"/>
    <w:rsid w:val="00A11F4B"/>
    <w:rsid w:val="00A125A5"/>
    <w:rsid w:val="00A13369"/>
    <w:rsid w:val="00A13472"/>
    <w:rsid w:val="00A13909"/>
    <w:rsid w:val="00A13DE6"/>
    <w:rsid w:val="00A13FEF"/>
    <w:rsid w:val="00A14B53"/>
    <w:rsid w:val="00A154F1"/>
    <w:rsid w:val="00A15B78"/>
    <w:rsid w:val="00A206ED"/>
    <w:rsid w:val="00A21F39"/>
    <w:rsid w:val="00A226D3"/>
    <w:rsid w:val="00A24316"/>
    <w:rsid w:val="00A25C03"/>
    <w:rsid w:val="00A26E99"/>
    <w:rsid w:val="00A26EB0"/>
    <w:rsid w:val="00A27531"/>
    <w:rsid w:val="00A27988"/>
    <w:rsid w:val="00A30149"/>
    <w:rsid w:val="00A314C9"/>
    <w:rsid w:val="00A33852"/>
    <w:rsid w:val="00A34D05"/>
    <w:rsid w:val="00A355C2"/>
    <w:rsid w:val="00A358C7"/>
    <w:rsid w:val="00A3677A"/>
    <w:rsid w:val="00A36889"/>
    <w:rsid w:val="00A37D91"/>
    <w:rsid w:val="00A40EF5"/>
    <w:rsid w:val="00A4263D"/>
    <w:rsid w:val="00A43018"/>
    <w:rsid w:val="00A436CE"/>
    <w:rsid w:val="00A439C6"/>
    <w:rsid w:val="00A4427A"/>
    <w:rsid w:val="00A459A2"/>
    <w:rsid w:val="00A46964"/>
    <w:rsid w:val="00A46B6F"/>
    <w:rsid w:val="00A4781B"/>
    <w:rsid w:val="00A506D4"/>
    <w:rsid w:val="00A51333"/>
    <w:rsid w:val="00A51897"/>
    <w:rsid w:val="00A52851"/>
    <w:rsid w:val="00A52CBB"/>
    <w:rsid w:val="00A52CF0"/>
    <w:rsid w:val="00A54965"/>
    <w:rsid w:val="00A54AF7"/>
    <w:rsid w:val="00A573A3"/>
    <w:rsid w:val="00A57B1F"/>
    <w:rsid w:val="00A6023E"/>
    <w:rsid w:val="00A6047B"/>
    <w:rsid w:val="00A6145A"/>
    <w:rsid w:val="00A625F3"/>
    <w:rsid w:val="00A62CA6"/>
    <w:rsid w:val="00A631E7"/>
    <w:rsid w:val="00A64CE3"/>
    <w:rsid w:val="00A650EB"/>
    <w:rsid w:val="00A65842"/>
    <w:rsid w:val="00A66DA8"/>
    <w:rsid w:val="00A66DF3"/>
    <w:rsid w:val="00A6753C"/>
    <w:rsid w:val="00A67AFD"/>
    <w:rsid w:val="00A67D4D"/>
    <w:rsid w:val="00A703B4"/>
    <w:rsid w:val="00A7089D"/>
    <w:rsid w:val="00A70D4B"/>
    <w:rsid w:val="00A717E9"/>
    <w:rsid w:val="00A71A9F"/>
    <w:rsid w:val="00A75EE9"/>
    <w:rsid w:val="00A7798E"/>
    <w:rsid w:val="00A8019C"/>
    <w:rsid w:val="00A82042"/>
    <w:rsid w:val="00A82487"/>
    <w:rsid w:val="00A831EF"/>
    <w:rsid w:val="00A8479D"/>
    <w:rsid w:val="00A85254"/>
    <w:rsid w:val="00A86316"/>
    <w:rsid w:val="00A877D3"/>
    <w:rsid w:val="00A87D37"/>
    <w:rsid w:val="00A90834"/>
    <w:rsid w:val="00A90F78"/>
    <w:rsid w:val="00A91EE8"/>
    <w:rsid w:val="00A94507"/>
    <w:rsid w:val="00A949AC"/>
    <w:rsid w:val="00A949F5"/>
    <w:rsid w:val="00A96072"/>
    <w:rsid w:val="00A969D5"/>
    <w:rsid w:val="00A96BB7"/>
    <w:rsid w:val="00A97BAB"/>
    <w:rsid w:val="00AA183F"/>
    <w:rsid w:val="00AA1847"/>
    <w:rsid w:val="00AA19D1"/>
    <w:rsid w:val="00AA1DDC"/>
    <w:rsid w:val="00AA237E"/>
    <w:rsid w:val="00AA2BE0"/>
    <w:rsid w:val="00AA3182"/>
    <w:rsid w:val="00AA35A2"/>
    <w:rsid w:val="00AA35AD"/>
    <w:rsid w:val="00AA3FB9"/>
    <w:rsid w:val="00AA65A7"/>
    <w:rsid w:val="00AA6861"/>
    <w:rsid w:val="00AA6B0C"/>
    <w:rsid w:val="00AA7BAE"/>
    <w:rsid w:val="00AA7D77"/>
    <w:rsid w:val="00AB1D4C"/>
    <w:rsid w:val="00AB44B3"/>
    <w:rsid w:val="00AB591F"/>
    <w:rsid w:val="00AB5CD1"/>
    <w:rsid w:val="00AB60C9"/>
    <w:rsid w:val="00AC08F6"/>
    <w:rsid w:val="00AC0BEE"/>
    <w:rsid w:val="00AC117B"/>
    <w:rsid w:val="00AC2CFD"/>
    <w:rsid w:val="00AC3971"/>
    <w:rsid w:val="00AC4255"/>
    <w:rsid w:val="00AC4398"/>
    <w:rsid w:val="00AC4675"/>
    <w:rsid w:val="00AC5605"/>
    <w:rsid w:val="00AC7372"/>
    <w:rsid w:val="00AC7D6D"/>
    <w:rsid w:val="00AD2322"/>
    <w:rsid w:val="00AD3FAF"/>
    <w:rsid w:val="00AD6968"/>
    <w:rsid w:val="00AD735D"/>
    <w:rsid w:val="00AD7961"/>
    <w:rsid w:val="00AD7AEF"/>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82F"/>
    <w:rsid w:val="00AE7DFF"/>
    <w:rsid w:val="00AF1566"/>
    <w:rsid w:val="00AF258E"/>
    <w:rsid w:val="00AF2D05"/>
    <w:rsid w:val="00AF3BDC"/>
    <w:rsid w:val="00AF457C"/>
    <w:rsid w:val="00AF4BBC"/>
    <w:rsid w:val="00AF5FFE"/>
    <w:rsid w:val="00AF6D7E"/>
    <w:rsid w:val="00AF70A7"/>
    <w:rsid w:val="00B01156"/>
    <w:rsid w:val="00B0184F"/>
    <w:rsid w:val="00B06B26"/>
    <w:rsid w:val="00B10981"/>
    <w:rsid w:val="00B121EB"/>
    <w:rsid w:val="00B13E6D"/>
    <w:rsid w:val="00B15F9D"/>
    <w:rsid w:val="00B16227"/>
    <w:rsid w:val="00B206B0"/>
    <w:rsid w:val="00B217B7"/>
    <w:rsid w:val="00B22D9E"/>
    <w:rsid w:val="00B22E05"/>
    <w:rsid w:val="00B23C66"/>
    <w:rsid w:val="00B23CBD"/>
    <w:rsid w:val="00B256EE"/>
    <w:rsid w:val="00B26F84"/>
    <w:rsid w:val="00B30840"/>
    <w:rsid w:val="00B31E01"/>
    <w:rsid w:val="00B3290B"/>
    <w:rsid w:val="00B335FE"/>
    <w:rsid w:val="00B340EE"/>
    <w:rsid w:val="00B34AFD"/>
    <w:rsid w:val="00B3520C"/>
    <w:rsid w:val="00B363A8"/>
    <w:rsid w:val="00B36B5D"/>
    <w:rsid w:val="00B36E2C"/>
    <w:rsid w:val="00B379EE"/>
    <w:rsid w:val="00B37A57"/>
    <w:rsid w:val="00B4047A"/>
    <w:rsid w:val="00B41A23"/>
    <w:rsid w:val="00B41F75"/>
    <w:rsid w:val="00B42283"/>
    <w:rsid w:val="00B4290D"/>
    <w:rsid w:val="00B43593"/>
    <w:rsid w:val="00B438F3"/>
    <w:rsid w:val="00B43A82"/>
    <w:rsid w:val="00B453D4"/>
    <w:rsid w:val="00B45E9B"/>
    <w:rsid w:val="00B46F4E"/>
    <w:rsid w:val="00B47271"/>
    <w:rsid w:val="00B47743"/>
    <w:rsid w:val="00B478E3"/>
    <w:rsid w:val="00B5219D"/>
    <w:rsid w:val="00B5243C"/>
    <w:rsid w:val="00B52EBC"/>
    <w:rsid w:val="00B533C9"/>
    <w:rsid w:val="00B551A4"/>
    <w:rsid w:val="00B55CEF"/>
    <w:rsid w:val="00B55DA2"/>
    <w:rsid w:val="00B56723"/>
    <w:rsid w:val="00B567CA"/>
    <w:rsid w:val="00B56A37"/>
    <w:rsid w:val="00B578B9"/>
    <w:rsid w:val="00B57B0F"/>
    <w:rsid w:val="00B6007F"/>
    <w:rsid w:val="00B604EE"/>
    <w:rsid w:val="00B609A3"/>
    <w:rsid w:val="00B619DF"/>
    <w:rsid w:val="00B61AE6"/>
    <w:rsid w:val="00B61D28"/>
    <w:rsid w:val="00B623CA"/>
    <w:rsid w:val="00B62EEC"/>
    <w:rsid w:val="00B641FE"/>
    <w:rsid w:val="00B648A4"/>
    <w:rsid w:val="00B67535"/>
    <w:rsid w:val="00B702E1"/>
    <w:rsid w:val="00B74298"/>
    <w:rsid w:val="00B7509C"/>
    <w:rsid w:val="00B7624B"/>
    <w:rsid w:val="00B77BA9"/>
    <w:rsid w:val="00B80B80"/>
    <w:rsid w:val="00B82851"/>
    <w:rsid w:val="00B83FA1"/>
    <w:rsid w:val="00B8631F"/>
    <w:rsid w:val="00B87C9F"/>
    <w:rsid w:val="00B87D37"/>
    <w:rsid w:val="00B9085B"/>
    <w:rsid w:val="00B90E35"/>
    <w:rsid w:val="00B923CB"/>
    <w:rsid w:val="00B924FF"/>
    <w:rsid w:val="00B927DA"/>
    <w:rsid w:val="00B956DE"/>
    <w:rsid w:val="00B976B5"/>
    <w:rsid w:val="00BA0317"/>
    <w:rsid w:val="00BA03E0"/>
    <w:rsid w:val="00BA22DE"/>
    <w:rsid w:val="00BA239E"/>
    <w:rsid w:val="00BA28A9"/>
    <w:rsid w:val="00BA5351"/>
    <w:rsid w:val="00BA6699"/>
    <w:rsid w:val="00BB2A30"/>
    <w:rsid w:val="00BB31D9"/>
    <w:rsid w:val="00BB50E1"/>
    <w:rsid w:val="00BB6A46"/>
    <w:rsid w:val="00BB6EC2"/>
    <w:rsid w:val="00BB76BC"/>
    <w:rsid w:val="00BB76F7"/>
    <w:rsid w:val="00BB7CDE"/>
    <w:rsid w:val="00BC06C0"/>
    <w:rsid w:val="00BC0C32"/>
    <w:rsid w:val="00BC10C7"/>
    <w:rsid w:val="00BC2567"/>
    <w:rsid w:val="00BC2A3B"/>
    <w:rsid w:val="00BC2A59"/>
    <w:rsid w:val="00BC362E"/>
    <w:rsid w:val="00BC4B27"/>
    <w:rsid w:val="00BC4E11"/>
    <w:rsid w:val="00BC6EC1"/>
    <w:rsid w:val="00BC754A"/>
    <w:rsid w:val="00BC7BE5"/>
    <w:rsid w:val="00BD0B69"/>
    <w:rsid w:val="00BD417A"/>
    <w:rsid w:val="00BD44E5"/>
    <w:rsid w:val="00BD5DF2"/>
    <w:rsid w:val="00BD70A9"/>
    <w:rsid w:val="00BD7C43"/>
    <w:rsid w:val="00BE106D"/>
    <w:rsid w:val="00BE146E"/>
    <w:rsid w:val="00BE1FA0"/>
    <w:rsid w:val="00BE34A3"/>
    <w:rsid w:val="00BE3FF2"/>
    <w:rsid w:val="00BE41C4"/>
    <w:rsid w:val="00BE55C8"/>
    <w:rsid w:val="00BE5B05"/>
    <w:rsid w:val="00BE6233"/>
    <w:rsid w:val="00BE62C0"/>
    <w:rsid w:val="00BE7094"/>
    <w:rsid w:val="00BF042D"/>
    <w:rsid w:val="00BF0CAD"/>
    <w:rsid w:val="00BF1DF3"/>
    <w:rsid w:val="00BF3F21"/>
    <w:rsid w:val="00BF68E2"/>
    <w:rsid w:val="00BF6B49"/>
    <w:rsid w:val="00BF7A63"/>
    <w:rsid w:val="00C002EA"/>
    <w:rsid w:val="00C00565"/>
    <w:rsid w:val="00C00D9B"/>
    <w:rsid w:val="00C01130"/>
    <w:rsid w:val="00C01CF3"/>
    <w:rsid w:val="00C020F2"/>
    <w:rsid w:val="00C0243D"/>
    <w:rsid w:val="00C02BF2"/>
    <w:rsid w:val="00C03A6C"/>
    <w:rsid w:val="00C040A2"/>
    <w:rsid w:val="00C041F3"/>
    <w:rsid w:val="00C04947"/>
    <w:rsid w:val="00C062D6"/>
    <w:rsid w:val="00C0646D"/>
    <w:rsid w:val="00C10140"/>
    <w:rsid w:val="00C10476"/>
    <w:rsid w:val="00C10512"/>
    <w:rsid w:val="00C1053F"/>
    <w:rsid w:val="00C10FC5"/>
    <w:rsid w:val="00C10FFE"/>
    <w:rsid w:val="00C11172"/>
    <w:rsid w:val="00C11BDB"/>
    <w:rsid w:val="00C12F12"/>
    <w:rsid w:val="00C13B11"/>
    <w:rsid w:val="00C13E56"/>
    <w:rsid w:val="00C14955"/>
    <w:rsid w:val="00C14DAE"/>
    <w:rsid w:val="00C1647A"/>
    <w:rsid w:val="00C16B18"/>
    <w:rsid w:val="00C17173"/>
    <w:rsid w:val="00C1733D"/>
    <w:rsid w:val="00C20622"/>
    <w:rsid w:val="00C20EDD"/>
    <w:rsid w:val="00C2304A"/>
    <w:rsid w:val="00C244D9"/>
    <w:rsid w:val="00C25F7D"/>
    <w:rsid w:val="00C26F18"/>
    <w:rsid w:val="00C27B91"/>
    <w:rsid w:val="00C30C6F"/>
    <w:rsid w:val="00C329C4"/>
    <w:rsid w:val="00C32ADE"/>
    <w:rsid w:val="00C32CB9"/>
    <w:rsid w:val="00C33454"/>
    <w:rsid w:val="00C33D3F"/>
    <w:rsid w:val="00C33F58"/>
    <w:rsid w:val="00C342F9"/>
    <w:rsid w:val="00C35274"/>
    <w:rsid w:val="00C361ED"/>
    <w:rsid w:val="00C36F79"/>
    <w:rsid w:val="00C3763D"/>
    <w:rsid w:val="00C37EA7"/>
    <w:rsid w:val="00C419E3"/>
    <w:rsid w:val="00C41DA7"/>
    <w:rsid w:val="00C4260D"/>
    <w:rsid w:val="00C42D18"/>
    <w:rsid w:val="00C43D19"/>
    <w:rsid w:val="00C45F4E"/>
    <w:rsid w:val="00C45F6A"/>
    <w:rsid w:val="00C47204"/>
    <w:rsid w:val="00C5156F"/>
    <w:rsid w:val="00C51B78"/>
    <w:rsid w:val="00C52CE2"/>
    <w:rsid w:val="00C52F6E"/>
    <w:rsid w:val="00C53C21"/>
    <w:rsid w:val="00C56C7A"/>
    <w:rsid w:val="00C56E95"/>
    <w:rsid w:val="00C572DA"/>
    <w:rsid w:val="00C61312"/>
    <w:rsid w:val="00C613AE"/>
    <w:rsid w:val="00C62313"/>
    <w:rsid w:val="00C6568E"/>
    <w:rsid w:val="00C65952"/>
    <w:rsid w:val="00C65FFC"/>
    <w:rsid w:val="00C662BA"/>
    <w:rsid w:val="00C66534"/>
    <w:rsid w:val="00C665D5"/>
    <w:rsid w:val="00C666D4"/>
    <w:rsid w:val="00C66B8D"/>
    <w:rsid w:val="00C66D03"/>
    <w:rsid w:val="00C70E44"/>
    <w:rsid w:val="00C723D4"/>
    <w:rsid w:val="00C72F42"/>
    <w:rsid w:val="00C73AAB"/>
    <w:rsid w:val="00C74218"/>
    <w:rsid w:val="00C742A0"/>
    <w:rsid w:val="00C748FE"/>
    <w:rsid w:val="00C75416"/>
    <w:rsid w:val="00C75D6C"/>
    <w:rsid w:val="00C77F66"/>
    <w:rsid w:val="00C80F51"/>
    <w:rsid w:val="00C81530"/>
    <w:rsid w:val="00C8198C"/>
    <w:rsid w:val="00C8383A"/>
    <w:rsid w:val="00C85467"/>
    <w:rsid w:val="00C86178"/>
    <w:rsid w:val="00C87967"/>
    <w:rsid w:val="00C9153E"/>
    <w:rsid w:val="00C915D8"/>
    <w:rsid w:val="00C91F45"/>
    <w:rsid w:val="00C92B23"/>
    <w:rsid w:val="00C9320A"/>
    <w:rsid w:val="00C93611"/>
    <w:rsid w:val="00C956FD"/>
    <w:rsid w:val="00C959B8"/>
    <w:rsid w:val="00C9655D"/>
    <w:rsid w:val="00CA0673"/>
    <w:rsid w:val="00CA33D3"/>
    <w:rsid w:val="00CA3C31"/>
    <w:rsid w:val="00CA417F"/>
    <w:rsid w:val="00CA4888"/>
    <w:rsid w:val="00CA5269"/>
    <w:rsid w:val="00CA54F7"/>
    <w:rsid w:val="00CA58BD"/>
    <w:rsid w:val="00CA7090"/>
    <w:rsid w:val="00CA7110"/>
    <w:rsid w:val="00CB1E09"/>
    <w:rsid w:val="00CB3143"/>
    <w:rsid w:val="00CB4BFD"/>
    <w:rsid w:val="00CB663D"/>
    <w:rsid w:val="00CB6A72"/>
    <w:rsid w:val="00CB6F5F"/>
    <w:rsid w:val="00CC3F15"/>
    <w:rsid w:val="00CC5588"/>
    <w:rsid w:val="00CC566E"/>
    <w:rsid w:val="00CC5AB1"/>
    <w:rsid w:val="00CC633C"/>
    <w:rsid w:val="00CC7257"/>
    <w:rsid w:val="00CD121A"/>
    <w:rsid w:val="00CD2AD0"/>
    <w:rsid w:val="00CD34A9"/>
    <w:rsid w:val="00CD3B4F"/>
    <w:rsid w:val="00CD449F"/>
    <w:rsid w:val="00CD4BA1"/>
    <w:rsid w:val="00CD50C2"/>
    <w:rsid w:val="00CD5EAE"/>
    <w:rsid w:val="00CD79DA"/>
    <w:rsid w:val="00CE109A"/>
    <w:rsid w:val="00CE19D0"/>
    <w:rsid w:val="00CE24A5"/>
    <w:rsid w:val="00CE3345"/>
    <w:rsid w:val="00CE3DF5"/>
    <w:rsid w:val="00CE4A5A"/>
    <w:rsid w:val="00CE4E95"/>
    <w:rsid w:val="00CE591C"/>
    <w:rsid w:val="00CE62F8"/>
    <w:rsid w:val="00CF0773"/>
    <w:rsid w:val="00CF25AC"/>
    <w:rsid w:val="00CF2ED3"/>
    <w:rsid w:val="00CF3F2C"/>
    <w:rsid w:val="00CF473C"/>
    <w:rsid w:val="00CF479F"/>
    <w:rsid w:val="00CF6213"/>
    <w:rsid w:val="00CF632A"/>
    <w:rsid w:val="00CF69E1"/>
    <w:rsid w:val="00CF7510"/>
    <w:rsid w:val="00CF776E"/>
    <w:rsid w:val="00CF7828"/>
    <w:rsid w:val="00D008AD"/>
    <w:rsid w:val="00D00944"/>
    <w:rsid w:val="00D01FC5"/>
    <w:rsid w:val="00D022F6"/>
    <w:rsid w:val="00D02CAB"/>
    <w:rsid w:val="00D02D50"/>
    <w:rsid w:val="00D03202"/>
    <w:rsid w:val="00D0396E"/>
    <w:rsid w:val="00D0405D"/>
    <w:rsid w:val="00D05204"/>
    <w:rsid w:val="00D064A5"/>
    <w:rsid w:val="00D06794"/>
    <w:rsid w:val="00D10912"/>
    <w:rsid w:val="00D13054"/>
    <w:rsid w:val="00D14B83"/>
    <w:rsid w:val="00D15956"/>
    <w:rsid w:val="00D16851"/>
    <w:rsid w:val="00D1704D"/>
    <w:rsid w:val="00D171A4"/>
    <w:rsid w:val="00D171B0"/>
    <w:rsid w:val="00D17F35"/>
    <w:rsid w:val="00D215F7"/>
    <w:rsid w:val="00D237B3"/>
    <w:rsid w:val="00D25B4F"/>
    <w:rsid w:val="00D25C63"/>
    <w:rsid w:val="00D266FE"/>
    <w:rsid w:val="00D267E2"/>
    <w:rsid w:val="00D27BD7"/>
    <w:rsid w:val="00D32DDB"/>
    <w:rsid w:val="00D34F84"/>
    <w:rsid w:val="00D362C3"/>
    <w:rsid w:val="00D372D7"/>
    <w:rsid w:val="00D40441"/>
    <w:rsid w:val="00D40912"/>
    <w:rsid w:val="00D41045"/>
    <w:rsid w:val="00D42A6E"/>
    <w:rsid w:val="00D42C69"/>
    <w:rsid w:val="00D42EDD"/>
    <w:rsid w:val="00D4564F"/>
    <w:rsid w:val="00D45EBC"/>
    <w:rsid w:val="00D46618"/>
    <w:rsid w:val="00D51856"/>
    <w:rsid w:val="00D51ADC"/>
    <w:rsid w:val="00D528CB"/>
    <w:rsid w:val="00D53DEC"/>
    <w:rsid w:val="00D546B4"/>
    <w:rsid w:val="00D554C3"/>
    <w:rsid w:val="00D56A3A"/>
    <w:rsid w:val="00D626AF"/>
    <w:rsid w:val="00D64BC4"/>
    <w:rsid w:val="00D64CDE"/>
    <w:rsid w:val="00D6541C"/>
    <w:rsid w:val="00D6636D"/>
    <w:rsid w:val="00D67D6D"/>
    <w:rsid w:val="00D67DDC"/>
    <w:rsid w:val="00D70611"/>
    <w:rsid w:val="00D70791"/>
    <w:rsid w:val="00D70F5E"/>
    <w:rsid w:val="00D72BB0"/>
    <w:rsid w:val="00D74584"/>
    <w:rsid w:val="00D74C7F"/>
    <w:rsid w:val="00D75506"/>
    <w:rsid w:val="00D758DB"/>
    <w:rsid w:val="00D75BA3"/>
    <w:rsid w:val="00D76F42"/>
    <w:rsid w:val="00D77202"/>
    <w:rsid w:val="00D77C51"/>
    <w:rsid w:val="00D81CC4"/>
    <w:rsid w:val="00D81FBA"/>
    <w:rsid w:val="00D8240A"/>
    <w:rsid w:val="00D83A6F"/>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633"/>
    <w:rsid w:val="00DB1816"/>
    <w:rsid w:val="00DB1D8E"/>
    <w:rsid w:val="00DB2004"/>
    <w:rsid w:val="00DB3BC5"/>
    <w:rsid w:val="00DB3CA5"/>
    <w:rsid w:val="00DB78B1"/>
    <w:rsid w:val="00DB7AE5"/>
    <w:rsid w:val="00DB7BD7"/>
    <w:rsid w:val="00DC07F7"/>
    <w:rsid w:val="00DC09C2"/>
    <w:rsid w:val="00DC0BAB"/>
    <w:rsid w:val="00DC0D91"/>
    <w:rsid w:val="00DC0F78"/>
    <w:rsid w:val="00DC172E"/>
    <w:rsid w:val="00DC2D78"/>
    <w:rsid w:val="00DC4F06"/>
    <w:rsid w:val="00DC6452"/>
    <w:rsid w:val="00DC7CA7"/>
    <w:rsid w:val="00DD064D"/>
    <w:rsid w:val="00DD0855"/>
    <w:rsid w:val="00DD1079"/>
    <w:rsid w:val="00DD3944"/>
    <w:rsid w:val="00DD4344"/>
    <w:rsid w:val="00DD5C2C"/>
    <w:rsid w:val="00DD5F18"/>
    <w:rsid w:val="00DD6E68"/>
    <w:rsid w:val="00DE00C3"/>
    <w:rsid w:val="00DE0742"/>
    <w:rsid w:val="00DE1A9B"/>
    <w:rsid w:val="00DE2AF3"/>
    <w:rsid w:val="00DE44E5"/>
    <w:rsid w:val="00DE4864"/>
    <w:rsid w:val="00DF195D"/>
    <w:rsid w:val="00DF2A3E"/>
    <w:rsid w:val="00DF3F86"/>
    <w:rsid w:val="00DF433B"/>
    <w:rsid w:val="00DF4729"/>
    <w:rsid w:val="00DF5AD5"/>
    <w:rsid w:val="00DF62C7"/>
    <w:rsid w:val="00DF72B3"/>
    <w:rsid w:val="00DF7F50"/>
    <w:rsid w:val="00E005A3"/>
    <w:rsid w:val="00E00BD7"/>
    <w:rsid w:val="00E011E9"/>
    <w:rsid w:val="00E01580"/>
    <w:rsid w:val="00E01ABD"/>
    <w:rsid w:val="00E023EB"/>
    <w:rsid w:val="00E0245F"/>
    <w:rsid w:val="00E03BB4"/>
    <w:rsid w:val="00E05006"/>
    <w:rsid w:val="00E06394"/>
    <w:rsid w:val="00E0670E"/>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3923"/>
    <w:rsid w:val="00E2422B"/>
    <w:rsid w:val="00E247EF"/>
    <w:rsid w:val="00E24C41"/>
    <w:rsid w:val="00E25646"/>
    <w:rsid w:val="00E25F2F"/>
    <w:rsid w:val="00E26249"/>
    <w:rsid w:val="00E264F4"/>
    <w:rsid w:val="00E270B0"/>
    <w:rsid w:val="00E27543"/>
    <w:rsid w:val="00E27AA9"/>
    <w:rsid w:val="00E3150C"/>
    <w:rsid w:val="00E318DE"/>
    <w:rsid w:val="00E31DE4"/>
    <w:rsid w:val="00E32C3E"/>
    <w:rsid w:val="00E34FE6"/>
    <w:rsid w:val="00E3591E"/>
    <w:rsid w:val="00E363B8"/>
    <w:rsid w:val="00E36744"/>
    <w:rsid w:val="00E40BDC"/>
    <w:rsid w:val="00E40C48"/>
    <w:rsid w:val="00E4155E"/>
    <w:rsid w:val="00E41C87"/>
    <w:rsid w:val="00E42482"/>
    <w:rsid w:val="00E43F03"/>
    <w:rsid w:val="00E447C6"/>
    <w:rsid w:val="00E44C8A"/>
    <w:rsid w:val="00E453B0"/>
    <w:rsid w:val="00E45A12"/>
    <w:rsid w:val="00E45EE1"/>
    <w:rsid w:val="00E4697B"/>
    <w:rsid w:val="00E47AA7"/>
    <w:rsid w:val="00E47C10"/>
    <w:rsid w:val="00E51F6C"/>
    <w:rsid w:val="00E52CB7"/>
    <w:rsid w:val="00E52F8C"/>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5EA"/>
    <w:rsid w:val="00E77CA1"/>
    <w:rsid w:val="00E81AFB"/>
    <w:rsid w:val="00E825EB"/>
    <w:rsid w:val="00E83CEF"/>
    <w:rsid w:val="00E84BD8"/>
    <w:rsid w:val="00E85BBE"/>
    <w:rsid w:val="00E87A76"/>
    <w:rsid w:val="00E90DB9"/>
    <w:rsid w:val="00E90DF7"/>
    <w:rsid w:val="00E92838"/>
    <w:rsid w:val="00E94650"/>
    <w:rsid w:val="00E94DDD"/>
    <w:rsid w:val="00EA0B8A"/>
    <w:rsid w:val="00EA20DA"/>
    <w:rsid w:val="00EA21BE"/>
    <w:rsid w:val="00EA2388"/>
    <w:rsid w:val="00EA2B8E"/>
    <w:rsid w:val="00EA2C38"/>
    <w:rsid w:val="00EA3048"/>
    <w:rsid w:val="00EA3561"/>
    <w:rsid w:val="00EA3DDE"/>
    <w:rsid w:val="00EA41CE"/>
    <w:rsid w:val="00EA488F"/>
    <w:rsid w:val="00EA55F2"/>
    <w:rsid w:val="00EA7A62"/>
    <w:rsid w:val="00EB15C3"/>
    <w:rsid w:val="00EB1788"/>
    <w:rsid w:val="00EB1B1F"/>
    <w:rsid w:val="00EB2A3E"/>
    <w:rsid w:val="00EB3704"/>
    <w:rsid w:val="00EB4C2B"/>
    <w:rsid w:val="00EB504D"/>
    <w:rsid w:val="00EB544E"/>
    <w:rsid w:val="00EB55EE"/>
    <w:rsid w:val="00EB5CAF"/>
    <w:rsid w:val="00EB6325"/>
    <w:rsid w:val="00EB6D4E"/>
    <w:rsid w:val="00EC250D"/>
    <w:rsid w:val="00EC27FD"/>
    <w:rsid w:val="00EC2C2C"/>
    <w:rsid w:val="00EC4596"/>
    <w:rsid w:val="00EC47D7"/>
    <w:rsid w:val="00EC48A9"/>
    <w:rsid w:val="00EC5101"/>
    <w:rsid w:val="00EC5762"/>
    <w:rsid w:val="00EC5EE3"/>
    <w:rsid w:val="00ED1B0E"/>
    <w:rsid w:val="00ED285C"/>
    <w:rsid w:val="00ED2908"/>
    <w:rsid w:val="00ED2F54"/>
    <w:rsid w:val="00ED3109"/>
    <w:rsid w:val="00ED316F"/>
    <w:rsid w:val="00ED4895"/>
    <w:rsid w:val="00ED55F2"/>
    <w:rsid w:val="00ED5A31"/>
    <w:rsid w:val="00ED649E"/>
    <w:rsid w:val="00ED669C"/>
    <w:rsid w:val="00ED7A58"/>
    <w:rsid w:val="00EE0523"/>
    <w:rsid w:val="00EE077C"/>
    <w:rsid w:val="00EE1923"/>
    <w:rsid w:val="00EE2254"/>
    <w:rsid w:val="00EE2B3A"/>
    <w:rsid w:val="00EE3347"/>
    <w:rsid w:val="00EE3B47"/>
    <w:rsid w:val="00EE4FA1"/>
    <w:rsid w:val="00EF04E2"/>
    <w:rsid w:val="00EF178F"/>
    <w:rsid w:val="00EF1AC6"/>
    <w:rsid w:val="00EF32BD"/>
    <w:rsid w:val="00EF3487"/>
    <w:rsid w:val="00EF3E19"/>
    <w:rsid w:val="00EF3E61"/>
    <w:rsid w:val="00EF4DE1"/>
    <w:rsid w:val="00EF511C"/>
    <w:rsid w:val="00EF5330"/>
    <w:rsid w:val="00EF5906"/>
    <w:rsid w:val="00EF5985"/>
    <w:rsid w:val="00EF5BEF"/>
    <w:rsid w:val="00EF5D57"/>
    <w:rsid w:val="00EF5E7F"/>
    <w:rsid w:val="00EF77E5"/>
    <w:rsid w:val="00F003CE"/>
    <w:rsid w:val="00F03BC0"/>
    <w:rsid w:val="00F03C25"/>
    <w:rsid w:val="00F03FDD"/>
    <w:rsid w:val="00F044ED"/>
    <w:rsid w:val="00F04573"/>
    <w:rsid w:val="00F04F99"/>
    <w:rsid w:val="00F05E1D"/>
    <w:rsid w:val="00F06555"/>
    <w:rsid w:val="00F10D4E"/>
    <w:rsid w:val="00F12758"/>
    <w:rsid w:val="00F161EE"/>
    <w:rsid w:val="00F16DA9"/>
    <w:rsid w:val="00F173A1"/>
    <w:rsid w:val="00F17D7E"/>
    <w:rsid w:val="00F20593"/>
    <w:rsid w:val="00F21941"/>
    <w:rsid w:val="00F24572"/>
    <w:rsid w:val="00F25634"/>
    <w:rsid w:val="00F2629C"/>
    <w:rsid w:val="00F26434"/>
    <w:rsid w:val="00F26A17"/>
    <w:rsid w:val="00F26CED"/>
    <w:rsid w:val="00F2768E"/>
    <w:rsid w:val="00F30375"/>
    <w:rsid w:val="00F306F9"/>
    <w:rsid w:val="00F30F14"/>
    <w:rsid w:val="00F31613"/>
    <w:rsid w:val="00F316C5"/>
    <w:rsid w:val="00F31ED6"/>
    <w:rsid w:val="00F3251A"/>
    <w:rsid w:val="00F3384E"/>
    <w:rsid w:val="00F33D4A"/>
    <w:rsid w:val="00F33E2D"/>
    <w:rsid w:val="00F36918"/>
    <w:rsid w:val="00F402EC"/>
    <w:rsid w:val="00F424B2"/>
    <w:rsid w:val="00F42601"/>
    <w:rsid w:val="00F44C1F"/>
    <w:rsid w:val="00F45FB4"/>
    <w:rsid w:val="00F50F15"/>
    <w:rsid w:val="00F51D86"/>
    <w:rsid w:val="00F52002"/>
    <w:rsid w:val="00F5315E"/>
    <w:rsid w:val="00F53674"/>
    <w:rsid w:val="00F53EC5"/>
    <w:rsid w:val="00F56001"/>
    <w:rsid w:val="00F562C4"/>
    <w:rsid w:val="00F56806"/>
    <w:rsid w:val="00F56921"/>
    <w:rsid w:val="00F618CD"/>
    <w:rsid w:val="00F62FB2"/>
    <w:rsid w:val="00F64630"/>
    <w:rsid w:val="00F66198"/>
    <w:rsid w:val="00F70006"/>
    <w:rsid w:val="00F7094A"/>
    <w:rsid w:val="00F714E3"/>
    <w:rsid w:val="00F716FD"/>
    <w:rsid w:val="00F7183E"/>
    <w:rsid w:val="00F71EAD"/>
    <w:rsid w:val="00F73B36"/>
    <w:rsid w:val="00F74F83"/>
    <w:rsid w:val="00F766C2"/>
    <w:rsid w:val="00F77460"/>
    <w:rsid w:val="00F80624"/>
    <w:rsid w:val="00F80F36"/>
    <w:rsid w:val="00F820C6"/>
    <w:rsid w:val="00F83F84"/>
    <w:rsid w:val="00F84F3D"/>
    <w:rsid w:val="00F85729"/>
    <w:rsid w:val="00F85817"/>
    <w:rsid w:val="00F85ABF"/>
    <w:rsid w:val="00F85DA1"/>
    <w:rsid w:val="00F8636C"/>
    <w:rsid w:val="00F86851"/>
    <w:rsid w:val="00F87EB5"/>
    <w:rsid w:val="00F91BAD"/>
    <w:rsid w:val="00F938D3"/>
    <w:rsid w:val="00F93A1E"/>
    <w:rsid w:val="00F95263"/>
    <w:rsid w:val="00F96109"/>
    <w:rsid w:val="00F9639B"/>
    <w:rsid w:val="00FA031D"/>
    <w:rsid w:val="00FA12B8"/>
    <w:rsid w:val="00FA2042"/>
    <w:rsid w:val="00FA27AF"/>
    <w:rsid w:val="00FA2A2D"/>
    <w:rsid w:val="00FA3D91"/>
    <w:rsid w:val="00FA3E94"/>
    <w:rsid w:val="00FA4885"/>
    <w:rsid w:val="00FA53F7"/>
    <w:rsid w:val="00FA54F9"/>
    <w:rsid w:val="00FA55BC"/>
    <w:rsid w:val="00FA5662"/>
    <w:rsid w:val="00FA6086"/>
    <w:rsid w:val="00FA73B8"/>
    <w:rsid w:val="00FB05D1"/>
    <w:rsid w:val="00FB29FF"/>
    <w:rsid w:val="00FB2BCE"/>
    <w:rsid w:val="00FB2BD3"/>
    <w:rsid w:val="00FB4A28"/>
    <w:rsid w:val="00FB6913"/>
    <w:rsid w:val="00FB6E9B"/>
    <w:rsid w:val="00FB6F88"/>
    <w:rsid w:val="00FC2C7F"/>
    <w:rsid w:val="00FC3626"/>
    <w:rsid w:val="00FC3871"/>
    <w:rsid w:val="00FC41F7"/>
    <w:rsid w:val="00FC4C96"/>
    <w:rsid w:val="00FC4DA5"/>
    <w:rsid w:val="00FC5157"/>
    <w:rsid w:val="00FC64D6"/>
    <w:rsid w:val="00FD0D63"/>
    <w:rsid w:val="00FD15F0"/>
    <w:rsid w:val="00FD2153"/>
    <w:rsid w:val="00FD36D8"/>
    <w:rsid w:val="00FD3A28"/>
    <w:rsid w:val="00FD456E"/>
    <w:rsid w:val="00FD4DA4"/>
    <w:rsid w:val="00FD5A52"/>
    <w:rsid w:val="00FD60FD"/>
    <w:rsid w:val="00FD62B7"/>
    <w:rsid w:val="00FD6B02"/>
    <w:rsid w:val="00FD7FF5"/>
    <w:rsid w:val="00FE014C"/>
    <w:rsid w:val="00FE053C"/>
    <w:rsid w:val="00FE06E2"/>
    <w:rsid w:val="00FE07CC"/>
    <w:rsid w:val="00FE219A"/>
    <w:rsid w:val="00FE21A1"/>
    <w:rsid w:val="00FE23D8"/>
    <w:rsid w:val="00FE31A2"/>
    <w:rsid w:val="00FE4BC4"/>
    <w:rsid w:val="00FF0B38"/>
    <w:rsid w:val="00FF0E5F"/>
    <w:rsid w:val="00FF1879"/>
    <w:rsid w:val="00FF2077"/>
    <w:rsid w:val="00FF23BE"/>
    <w:rsid w:val="00FF47BA"/>
    <w:rsid w:val="00FF48DF"/>
    <w:rsid w:val="00FF49CA"/>
    <w:rsid w:val="00FF5869"/>
    <w:rsid w:val="00FF5970"/>
    <w:rsid w:val="00FF5B00"/>
    <w:rsid w:val="00FF6D1D"/>
    <w:rsid w:val="00FF6EA8"/>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71C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qFormat/>
    <w:rsid w:val="006F7C7C"/>
    <w:pPr>
      <w:keepNext/>
      <w:numPr>
        <w:numId w:val="1"/>
      </w:numPr>
      <w:tabs>
        <w:tab w:val="clear" w:pos="708"/>
        <w:tab w:val="num" w:pos="422"/>
      </w:tabs>
      <w:spacing w:before="60" w:after="240"/>
      <w:ind w:left="422"/>
      <w:jc w:val="both"/>
      <w:outlineLvl w:val="0"/>
    </w:pPr>
    <w:rPr>
      <w:rFonts w:cs="Arial"/>
      <w:b/>
      <w:bCs/>
      <w:kern w:val="32"/>
      <w:sz w:val="20"/>
      <w:szCs w:val="20"/>
    </w:rPr>
  </w:style>
  <w:style w:type="paragraph" w:styleId="Nadpis2">
    <w:name w:val="heading 2"/>
    <w:basedOn w:val="Normlny"/>
    <w:next w:val="Normlny"/>
    <w:link w:val="Nadpis2Char"/>
    <w:autoRedefine/>
    <w:qFormat/>
    <w:rsid w:val="0061529B"/>
    <w:pPr>
      <w:numPr>
        <w:ilvl w:val="1"/>
        <w:numId w:val="1"/>
      </w:numPr>
      <w:suppressAutoHyphens/>
      <w:spacing w:before="60" w:after="240"/>
      <w:jc w:val="both"/>
      <w:outlineLvl w:val="1"/>
    </w:pPr>
    <w:rPr>
      <w:rFonts w:ascii="Helv" w:hAnsi="Helv"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5243C"/>
    <w:pPr>
      <w:suppressAutoHyphens/>
      <w:ind w:left="426"/>
      <w:jc w:val="both"/>
    </w:pPr>
    <w:rPr>
      <w:rFonts w:ascii="Helv" w:hAnsi="Helv" w:cs="Helv"/>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42A6E"/>
    <w:pPr>
      <w:numPr>
        <w:numId w:val="12"/>
      </w:numPr>
      <w:suppressAutoHyphens/>
      <w:spacing w:before="60" w:after="120"/>
      <w:jc w:val="both"/>
    </w:pPr>
    <w:rPr>
      <w:rFonts w:ascii="Helv" w:hAnsi="Helv" w:cs="Arial"/>
      <w:b/>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link w:val="TextbublinyChar"/>
    <w:uiPriority w:val="99"/>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5243C"/>
    <w:rPr>
      <w:rFonts w:ascii="Helv" w:hAnsi="Helv" w:cs="Helv"/>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color w:val="000000" w:themeColor="text1"/>
    </w:rPr>
  </w:style>
  <w:style w:type="character" w:customStyle="1" w:styleId="Nadpis1Char">
    <w:name w:val="Nadpis 1 Char"/>
    <w:basedOn w:val="Predvolenpsmoodseku"/>
    <w:link w:val="Nadpis1"/>
    <w:rsid w:val="001B05EA"/>
    <w:rPr>
      <w:rFonts w:cs="Arial"/>
      <w:b/>
      <w:bCs/>
      <w:kern w:val="32"/>
    </w:rPr>
  </w:style>
  <w:style w:type="character" w:customStyle="1" w:styleId="Nadpis2Char">
    <w:name w:val="Nadpis 2 Char"/>
    <w:basedOn w:val="Predvolenpsmoodseku"/>
    <w:link w:val="Nadpis2"/>
    <w:rsid w:val="001B05EA"/>
    <w:rPr>
      <w:rFonts w:ascii="Helv" w:hAnsi="Helv" w:cs="Arial"/>
      <w:b/>
      <w:bCs/>
      <w:iCs/>
    </w:rPr>
  </w:style>
  <w:style w:type="character" w:customStyle="1" w:styleId="TextbublinyChar">
    <w:name w:val="Text bubliny Char"/>
    <w:basedOn w:val="Predvolenpsmoodseku"/>
    <w:link w:val="Textbubliny"/>
    <w:uiPriority w:val="99"/>
    <w:semiHidden/>
    <w:rsid w:val="001B05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qFormat/>
    <w:rsid w:val="006F7C7C"/>
    <w:pPr>
      <w:keepNext/>
      <w:numPr>
        <w:numId w:val="1"/>
      </w:numPr>
      <w:tabs>
        <w:tab w:val="clear" w:pos="708"/>
        <w:tab w:val="num" w:pos="422"/>
      </w:tabs>
      <w:spacing w:before="60" w:after="240"/>
      <w:ind w:left="422"/>
      <w:jc w:val="both"/>
      <w:outlineLvl w:val="0"/>
    </w:pPr>
    <w:rPr>
      <w:rFonts w:cs="Arial"/>
      <w:b/>
      <w:bCs/>
      <w:kern w:val="32"/>
      <w:sz w:val="20"/>
      <w:szCs w:val="20"/>
    </w:rPr>
  </w:style>
  <w:style w:type="paragraph" w:styleId="Nadpis2">
    <w:name w:val="heading 2"/>
    <w:basedOn w:val="Normlny"/>
    <w:next w:val="Normlny"/>
    <w:link w:val="Nadpis2Char"/>
    <w:autoRedefine/>
    <w:qFormat/>
    <w:rsid w:val="0061529B"/>
    <w:pPr>
      <w:numPr>
        <w:ilvl w:val="1"/>
        <w:numId w:val="1"/>
      </w:numPr>
      <w:suppressAutoHyphens/>
      <w:spacing w:before="60" w:after="240"/>
      <w:jc w:val="both"/>
      <w:outlineLvl w:val="1"/>
    </w:pPr>
    <w:rPr>
      <w:rFonts w:ascii="Helv" w:hAnsi="Helv"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5243C"/>
    <w:pPr>
      <w:suppressAutoHyphens/>
      <w:ind w:left="426"/>
      <w:jc w:val="both"/>
    </w:pPr>
    <w:rPr>
      <w:rFonts w:ascii="Helv" w:hAnsi="Helv" w:cs="Helv"/>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42A6E"/>
    <w:pPr>
      <w:numPr>
        <w:numId w:val="12"/>
      </w:numPr>
      <w:suppressAutoHyphens/>
      <w:spacing w:before="60" w:after="120"/>
      <w:jc w:val="both"/>
    </w:pPr>
    <w:rPr>
      <w:rFonts w:ascii="Helv" w:hAnsi="Helv" w:cs="Arial"/>
      <w:b/>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link w:val="TextbublinyChar"/>
    <w:uiPriority w:val="99"/>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5243C"/>
    <w:rPr>
      <w:rFonts w:ascii="Helv" w:hAnsi="Helv" w:cs="Helv"/>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color w:val="000000" w:themeColor="text1"/>
    </w:rPr>
  </w:style>
  <w:style w:type="character" w:customStyle="1" w:styleId="Nadpis1Char">
    <w:name w:val="Nadpis 1 Char"/>
    <w:basedOn w:val="Predvolenpsmoodseku"/>
    <w:link w:val="Nadpis1"/>
    <w:rsid w:val="001B05EA"/>
    <w:rPr>
      <w:rFonts w:cs="Arial"/>
      <w:b/>
      <w:bCs/>
      <w:kern w:val="32"/>
    </w:rPr>
  </w:style>
  <w:style w:type="character" w:customStyle="1" w:styleId="Nadpis2Char">
    <w:name w:val="Nadpis 2 Char"/>
    <w:basedOn w:val="Predvolenpsmoodseku"/>
    <w:link w:val="Nadpis2"/>
    <w:rsid w:val="001B05EA"/>
    <w:rPr>
      <w:rFonts w:ascii="Helv" w:hAnsi="Helv" w:cs="Arial"/>
      <w:b/>
      <w:bCs/>
      <w:iCs/>
    </w:rPr>
  </w:style>
  <w:style w:type="character" w:customStyle="1" w:styleId="TextbublinyChar">
    <w:name w:val="Text bubliny Char"/>
    <w:basedOn w:val="Predvolenpsmoodseku"/>
    <w:link w:val="Textbubliny"/>
    <w:uiPriority w:val="99"/>
    <w:semiHidden/>
    <w:rsid w:val="001B05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99763782">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982041">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55899">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07802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0863743">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236315">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95575">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722826">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785710">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03927">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3746692">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84434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048092">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05556-9581-4178-9AB7-1759F7082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9275</Words>
  <Characters>52872</Characters>
  <Application>Microsoft Office Word</Application>
  <DocSecurity>0</DocSecurity>
  <Lines>440</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Pudelkova, Miriam</cp:lastModifiedBy>
  <cp:revision>9</cp:revision>
  <cp:lastPrinted>2015-06-26T08:41:00Z</cp:lastPrinted>
  <dcterms:created xsi:type="dcterms:W3CDTF">2015-06-17T15:18:00Z</dcterms:created>
  <dcterms:modified xsi:type="dcterms:W3CDTF">2015-06-26T08:50:00Z</dcterms:modified>
</cp:coreProperties>
</file>