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bookmarkStart w:id="0" w:name="_GoBack"/>
      <w:r w:rsidRPr="00760EA4">
        <w:rPr>
          <w:rFonts w:asciiTheme="majorHAnsi" w:hAnsiTheme="majorHAnsi"/>
          <w:b/>
          <w:sz w:val="32"/>
        </w:rPr>
        <w:t>Oznámenie o schválení účtovnej závierky</w:t>
      </w:r>
      <w:bookmarkEnd w:id="0"/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Účtovná jednotka: </w:t>
      </w: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3C2464" w:rsidP="00760EA4">
      <w:pPr>
        <w:spacing w:after="0"/>
        <w:rPr>
          <w:rFonts w:asciiTheme="majorHAnsi" w:hAnsiTheme="majorHAnsi"/>
        </w:rPr>
      </w:pPr>
      <w:r w:rsidRPr="003C2464">
        <w:rPr>
          <w:rFonts w:asciiTheme="majorHAnsi" w:hAnsiTheme="majorHAnsi"/>
        </w:rPr>
        <w:t>RONAKOM s.r.o.</w:t>
      </w:r>
    </w:p>
    <w:p w:rsidR="003C2464" w:rsidRDefault="003C2464" w:rsidP="00760EA4">
      <w:pPr>
        <w:spacing w:after="0"/>
        <w:rPr>
          <w:rFonts w:asciiTheme="majorHAnsi" w:hAnsiTheme="majorHAnsi"/>
        </w:rPr>
      </w:pPr>
      <w:r w:rsidRPr="003C2464">
        <w:rPr>
          <w:rFonts w:asciiTheme="majorHAnsi" w:hAnsiTheme="majorHAnsi"/>
        </w:rPr>
        <w:t>Vnútorná okružná</w:t>
      </w:r>
      <w:r>
        <w:rPr>
          <w:rFonts w:asciiTheme="majorHAnsi" w:hAnsiTheme="majorHAnsi"/>
        </w:rPr>
        <w:t xml:space="preserve"> </w:t>
      </w:r>
      <w:r w:rsidRPr="003C2464">
        <w:rPr>
          <w:rFonts w:asciiTheme="majorHAnsi" w:hAnsiTheme="majorHAnsi"/>
        </w:rPr>
        <w:t>176/17</w:t>
      </w:r>
    </w:p>
    <w:p w:rsidR="003C2464" w:rsidRDefault="003C246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94501 Komárno</w:t>
      </w:r>
      <w:r>
        <w:rPr>
          <w:rFonts w:asciiTheme="majorHAnsi" w:hAnsiTheme="majorHAnsi"/>
        </w:rPr>
        <w:tab/>
      </w:r>
    </w:p>
    <w:p w:rsidR="003C2464" w:rsidRPr="00760EA4" w:rsidRDefault="003C246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DIČ: </w:t>
      </w:r>
      <w:r w:rsidRPr="003C2464">
        <w:rPr>
          <w:rFonts w:asciiTheme="majorHAnsi" w:hAnsiTheme="majorHAnsi"/>
        </w:rPr>
        <w:t>2020160725</w:t>
      </w:r>
    </w:p>
    <w:p w:rsidR="000B099B" w:rsidRPr="00760EA4" w:rsidRDefault="000B099B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Účtovná závierka za účtovné obdobie od 1.1.</w:t>
      </w:r>
      <w:r w:rsidR="00165FD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2014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do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165FD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2014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165FD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2014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, bola </w:t>
      </w:r>
      <w:r w:rsidRPr="00165FD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rozhodnutím jediného spoločníka</w:t>
      </w:r>
      <w:r w:rsidR="00165FDB" w:rsidRPr="00165FD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</w:t>
      </w:r>
      <w:r w:rsidRPr="00165FD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schválená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dňa </w:t>
      </w:r>
      <w:r w:rsidR="00165FDB">
        <w:rPr>
          <w:rFonts w:asciiTheme="majorHAnsi" w:hAnsiTheme="majorHAnsi"/>
        </w:rPr>
        <w:t>30.6.201</w:t>
      </w:r>
      <w:r w:rsidR="007B364F">
        <w:rPr>
          <w:rFonts w:asciiTheme="majorHAnsi" w:hAnsiTheme="majorHAnsi"/>
        </w:rPr>
        <w:t>5</w:t>
      </w:r>
      <w:r w:rsidR="00165FDB">
        <w:rPr>
          <w:rFonts w:asciiTheme="majorHAnsi" w:hAnsiTheme="majorHAnsi"/>
        </w:rPr>
        <w:t>.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140B53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</w:t>
      </w:r>
      <w:r w:rsidR="003C2464">
        <w:rPr>
          <w:rFonts w:asciiTheme="majorHAnsi" w:hAnsiTheme="majorHAnsi"/>
        </w:rPr>
        <w:t> </w:t>
      </w:r>
      <w:r w:rsidR="00165FDB">
        <w:rPr>
          <w:rFonts w:asciiTheme="majorHAnsi" w:hAnsiTheme="majorHAnsi"/>
        </w:rPr>
        <w:t>K</w:t>
      </w:r>
      <w:r w:rsidR="003C2464">
        <w:rPr>
          <w:rFonts w:asciiTheme="majorHAnsi" w:hAnsiTheme="majorHAnsi"/>
        </w:rPr>
        <w:t xml:space="preserve">omárne </w:t>
      </w:r>
      <w:r>
        <w:rPr>
          <w:rFonts w:asciiTheme="majorHAnsi" w:hAnsiTheme="majorHAnsi"/>
        </w:rPr>
        <w:t xml:space="preserve"> dňa</w:t>
      </w:r>
      <w:r w:rsidR="00165FDB">
        <w:rPr>
          <w:rFonts w:asciiTheme="majorHAnsi" w:hAnsiTheme="majorHAnsi"/>
        </w:rPr>
        <w:t xml:space="preserve"> 30.6.2015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:rsidR="00140B53" w:rsidRPr="00760EA4" w:rsidRDefault="00140B53" w:rsidP="00165FDB">
      <w:pPr>
        <w:tabs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ab/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 w:rsidSect="00B132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B06F8"/>
    <w:rsid w:val="000B099B"/>
    <w:rsid w:val="00113A8F"/>
    <w:rsid w:val="00140B53"/>
    <w:rsid w:val="00165FDB"/>
    <w:rsid w:val="003C2464"/>
    <w:rsid w:val="004C1FB4"/>
    <w:rsid w:val="005B06F8"/>
    <w:rsid w:val="005F618C"/>
    <w:rsid w:val="00760EA4"/>
    <w:rsid w:val="00777EDD"/>
    <w:rsid w:val="00795A82"/>
    <w:rsid w:val="007B364F"/>
    <w:rsid w:val="00B13205"/>
    <w:rsid w:val="00BA4540"/>
    <w:rsid w:val="00F809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1320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Marta Katona</cp:lastModifiedBy>
  <cp:revision>2</cp:revision>
  <cp:lastPrinted>2015-07-01T14:25:00Z</cp:lastPrinted>
  <dcterms:created xsi:type="dcterms:W3CDTF">2015-07-01T14:43:00Z</dcterms:created>
  <dcterms:modified xsi:type="dcterms:W3CDTF">2015-07-01T14:43:00Z</dcterms:modified>
</cp:coreProperties>
</file>