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165FD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A.I.Co </w:t>
      </w:r>
      <w:r w:rsidR="00760EA4" w:rsidRPr="00760EA4">
        <w:rPr>
          <w:rFonts w:asciiTheme="majorHAnsi" w:hAnsiTheme="majorHAnsi"/>
        </w:rPr>
        <w:t>s.r.o.</w:t>
      </w:r>
    </w:p>
    <w:p w:rsidR="00760EA4" w:rsidRDefault="00165FD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Král 547, 98045 Král</w:t>
      </w:r>
    </w:p>
    <w:p w:rsidR="00760EA4" w:rsidRPr="00760EA4" w:rsidRDefault="00165FD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</w:t>
      </w:r>
      <w:r w:rsidR="00760EA4" w:rsidRPr="00760EA4">
        <w:rPr>
          <w:rFonts w:asciiTheme="majorHAnsi" w:hAnsiTheme="majorHAnsi"/>
        </w:rPr>
        <w:t xml:space="preserve">IČ: </w:t>
      </w:r>
      <w:r w:rsidRPr="00165FDB">
        <w:rPr>
          <w:rFonts w:asciiTheme="majorHAnsi" w:hAnsiTheme="majorHAnsi"/>
        </w:rPr>
        <w:t>2023904652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="00165FDB"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Pr="00165FD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165FDB">
        <w:rPr>
          <w:rFonts w:asciiTheme="majorHAnsi" w:hAnsiTheme="majorHAnsi"/>
        </w:rPr>
        <w:t>30.6.201</w:t>
      </w:r>
      <w:r w:rsidR="007B364F">
        <w:rPr>
          <w:rFonts w:asciiTheme="majorHAnsi" w:hAnsiTheme="majorHAnsi"/>
        </w:rPr>
        <w:t>5</w:t>
      </w:r>
      <w:r w:rsidR="00165FD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65FDB">
        <w:rPr>
          <w:rFonts w:asciiTheme="majorHAnsi" w:hAnsiTheme="majorHAnsi"/>
        </w:rPr>
        <w:t> Králi</w:t>
      </w:r>
      <w:r>
        <w:rPr>
          <w:rFonts w:asciiTheme="majorHAnsi" w:hAnsiTheme="majorHAnsi"/>
        </w:rPr>
        <w:t xml:space="preserve"> dňa</w:t>
      </w:r>
      <w:r w:rsidR="00165FDB">
        <w:rPr>
          <w:rFonts w:asciiTheme="majorHAnsi" w:hAnsiTheme="majorHAnsi"/>
        </w:rPr>
        <w:t xml:space="preserve"> 30.6.2015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165FDB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B132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165FDB"/>
    <w:rsid w:val="004C1FB4"/>
    <w:rsid w:val="005B06F8"/>
    <w:rsid w:val="005F618C"/>
    <w:rsid w:val="00760EA4"/>
    <w:rsid w:val="00777EDD"/>
    <w:rsid w:val="00795A82"/>
    <w:rsid w:val="007B364F"/>
    <w:rsid w:val="00B13205"/>
    <w:rsid w:val="00BA4540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2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Marta Katona</cp:lastModifiedBy>
  <cp:revision>3</cp:revision>
  <dcterms:created xsi:type="dcterms:W3CDTF">2015-07-01T14:21:00Z</dcterms:created>
  <dcterms:modified xsi:type="dcterms:W3CDTF">2015-07-01T14:21:00Z</dcterms:modified>
</cp:coreProperties>
</file>