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27B" w:rsidRDefault="009D627B" w:rsidP="001D397C">
      <w:pPr>
        <w:jc w:val="center"/>
        <w:outlineLvl w:val="0"/>
        <w:rPr>
          <w:b/>
          <w:sz w:val="28"/>
          <w:szCs w:val="28"/>
          <w:u w:val="single"/>
        </w:rPr>
      </w:pPr>
      <w:bookmarkStart w:id="0" w:name="_GoBack"/>
      <w:bookmarkEnd w:id="0"/>
    </w:p>
    <w:p w:rsidR="009D627B" w:rsidRPr="005D488C" w:rsidRDefault="009D627B" w:rsidP="009D627B">
      <w:pPr>
        <w:jc w:val="center"/>
        <w:rPr>
          <w:b/>
          <w:sz w:val="28"/>
          <w:szCs w:val="28"/>
        </w:rPr>
      </w:pPr>
      <w:r w:rsidRPr="005D488C">
        <w:rPr>
          <w:b/>
          <w:sz w:val="28"/>
          <w:szCs w:val="28"/>
        </w:rPr>
        <w:t xml:space="preserve">SVETLO </w:t>
      </w:r>
      <w:proofErr w:type="spellStart"/>
      <w:r w:rsidRPr="005D488C">
        <w:rPr>
          <w:b/>
          <w:sz w:val="28"/>
          <w:szCs w:val="28"/>
        </w:rPr>
        <w:t>n.o</w:t>
      </w:r>
      <w:proofErr w:type="spellEnd"/>
      <w:r w:rsidRPr="005D488C">
        <w:rPr>
          <w:b/>
          <w:sz w:val="28"/>
          <w:szCs w:val="28"/>
        </w:rPr>
        <w:t>. so sídlom : Františkánska 2, 917 01 Trnava, IČO: 36084484</w:t>
      </w:r>
    </w:p>
    <w:p w:rsidR="009D627B" w:rsidRDefault="009D627B" w:rsidP="009D627B"/>
    <w:p w:rsidR="009D627B" w:rsidRDefault="009D627B" w:rsidP="009D627B"/>
    <w:p w:rsidR="009D627B" w:rsidRDefault="009D627B" w:rsidP="009D627B"/>
    <w:p w:rsidR="001D42EC" w:rsidRDefault="001D42EC" w:rsidP="009D627B"/>
    <w:p w:rsidR="009D627B" w:rsidRDefault="009D627B" w:rsidP="009D627B"/>
    <w:p w:rsidR="009D627B" w:rsidRDefault="009D627B" w:rsidP="009D627B"/>
    <w:p w:rsidR="009D627B" w:rsidRDefault="009D627B" w:rsidP="009D627B"/>
    <w:p w:rsidR="009D627B" w:rsidRDefault="009D627B" w:rsidP="009D627B"/>
    <w:p w:rsidR="009D627B" w:rsidRPr="00006E43" w:rsidRDefault="009D627B" w:rsidP="009D627B">
      <w:pPr>
        <w:spacing w:line="276" w:lineRule="auto"/>
        <w:jc w:val="center"/>
        <w:outlineLvl w:val="0"/>
        <w:rPr>
          <w:b/>
          <w:sz w:val="56"/>
          <w:szCs w:val="56"/>
        </w:rPr>
      </w:pPr>
      <w:r w:rsidRPr="00006E43">
        <w:rPr>
          <w:b/>
          <w:sz w:val="56"/>
          <w:szCs w:val="56"/>
        </w:rPr>
        <w:t xml:space="preserve">Výročná správa SVETLO </w:t>
      </w:r>
      <w:proofErr w:type="spellStart"/>
      <w:r w:rsidRPr="00006E43">
        <w:rPr>
          <w:b/>
          <w:sz w:val="56"/>
          <w:szCs w:val="56"/>
        </w:rPr>
        <w:t>n.o</w:t>
      </w:r>
      <w:proofErr w:type="spellEnd"/>
      <w:r w:rsidRPr="00006E43">
        <w:rPr>
          <w:b/>
          <w:sz w:val="56"/>
          <w:szCs w:val="56"/>
        </w:rPr>
        <w:t>.</w:t>
      </w:r>
    </w:p>
    <w:p w:rsidR="009D627B" w:rsidRPr="00006E43" w:rsidRDefault="009D627B" w:rsidP="009D627B">
      <w:pPr>
        <w:spacing w:line="276" w:lineRule="auto"/>
        <w:jc w:val="center"/>
        <w:outlineLvl w:val="0"/>
        <w:rPr>
          <w:b/>
          <w:sz w:val="56"/>
          <w:szCs w:val="56"/>
        </w:rPr>
      </w:pPr>
      <w:r w:rsidRPr="00006E43">
        <w:rPr>
          <w:b/>
          <w:sz w:val="56"/>
          <w:szCs w:val="56"/>
        </w:rPr>
        <w:t>za rok 20</w:t>
      </w:r>
      <w:r>
        <w:rPr>
          <w:b/>
          <w:sz w:val="56"/>
          <w:szCs w:val="56"/>
        </w:rPr>
        <w:t>1</w:t>
      </w:r>
      <w:r w:rsidR="00396A3D">
        <w:rPr>
          <w:b/>
          <w:sz w:val="56"/>
          <w:szCs w:val="56"/>
        </w:rPr>
        <w:t>4</w:t>
      </w:r>
    </w:p>
    <w:p w:rsidR="009D627B" w:rsidRDefault="009D627B" w:rsidP="009D627B">
      <w:pPr>
        <w:jc w:val="center"/>
      </w:pPr>
    </w:p>
    <w:p w:rsidR="009D627B" w:rsidRDefault="009D627B" w:rsidP="009D627B"/>
    <w:p w:rsidR="009D627B" w:rsidRDefault="009D627B" w:rsidP="009D627B"/>
    <w:p w:rsidR="009D627B" w:rsidRDefault="009D627B" w:rsidP="009D627B"/>
    <w:p w:rsidR="009D627B" w:rsidRDefault="009D627B" w:rsidP="009D627B"/>
    <w:p w:rsidR="009D627B" w:rsidRDefault="00A341F9" w:rsidP="009D627B">
      <w:pPr>
        <w:jc w:val="center"/>
      </w:pPr>
      <w:r>
        <w:rPr>
          <w:noProof/>
        </w:rPr>
        <w:drawing>
          <wp:inline distT="0" distB="0" distL="0" distR="0">
            <wp:extent cx="2644140" cy="2095500"/>
            <wp:effectExtent l="19050" t="0" r="3810" b="0"/>
            <wp:docPr id="2" name="Obrázok 2" descr="C:\Documents and Settings\Oksova\Desktop\no svetlo\BROŽÚRKA\Brožúrka DSS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C:\Documents and Settings\Oksova\Desktop\no svetlo\BROŽÚRKA\Brožúrka DSS\logo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414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627B" w:rsidRDefault="009D627B" w:rsidP="009D627B"/>
    <w:p w:rsidR="009D627B" w:rsidRDefault="009D627B" w:rsidP="009D627B"/>
    <w:p w:rsidR="009D627B" w:rsidRDefault="009D627B" w:rsidP="009D627B"/>
    <w:p w:rsidR="009D627B" w:rsidRDefault="009D627B" w:rsidP="009D627B"/>
    <w:p w:rsidR="009D627B" w:rsidRDefault="009D627B" w:rsidP="009D627B"/>
    <w:p w:rsidR="009D627B" w:rsidRDefault="009D627B" w:rsidP="009D627B">
      <w:pPr>
        <w:spacing w:line="276" w:lineRule="auto"/>
        <w:jc w:val="center"/>
        <w:rPr>
          <w:b/>
          <w:sz w:val="40"/>
          <w:szCs w:val="40"/>
        </w:rPr>
      </w:pPr>
    </w:p>
    <w:p w:rsidR="009D627B" w:rsidRDefault="009D627B" w:rsidP="009D627B">
      <w:pPr>
        <w:spacing w:line="276" w:lineRule="auto"/>
        <w:jc w:val="center"/>
        <w:rPr>
          <w:b/>
          <w:sz w:val="40"/>
          <w:szCs w:val="40"/>
        </w:rPr>
      </w:pPr>
    </w:p>
    <w:p w:rsidR="009D627B" w:rsidRDefault="009D627B" w:rsidP="009D627B">
      <w:pPr>
        <w:spacing w:line="276" w:lineRule="auto"/>
        <w:jc w:val="center"/>
        <w:rPr>
          <w:b/>
          <w:sz w:val="40"/>
          <w:szCs w:val="40"/>
        </w:rPr>
      </w:pPr>
    </w:p>
    <w:p w:rsidR="009D627B" w:rsidRDefault="009D627B" w:rsidP="009D627B">
      <w:pPr>
        <w:spacing w:line="276" w:lineRule="auto"/>
        <w:rPr>
          <w:b/>
          <w:sz w:val="40"/>
          <w:szCs w:val="40"/>
        </w:rPr>
      </w:pPr>
    </w:p>
    <w:p w:rsidR="009D627B" w:rsidRDefault="009D627B" w:rsidP="009D627B">
      <w:pPr>
        <w:spacing w:line="276" w:lineRule="auto"/>
        <w:jc w:val="center"/>
        <w:rPr>
          <w:b/>
          <w:sz w:val="40"/>
          <w:szCs w:val="40"/>
        </w:rPr>
      </w:pPr>
    </w:p>
    <w:p w:rsidR="009D627B" w:rsidRDefault="009D627B" w:rsidP="009D627B">
      <w:pPr>
        <w:spacing w:line="276" w:lineRule="auto"/>
        <w:jc w:val="center"/>
        <w:rPr>
          <w:b/>
          <w:sz w:val="40"/>
          <w:szCs w:val="40"/>
        </w:rPr>
      </w:pPr>
    </w:p>
    <w:p w:rsidR="009D627B" w:rsidRPr="001D42EC" w:rsidRDefault="009D627B" w:rsidP="001D42EC">
      <w:pPr>
        <w:spacing w:line="276" w:lineRule="auto"/>
      </w:pPr>
      <w:r w:rsidRPr="00B22B98">
        <w:t>V Trnave</w:t>
      </w:r>
      <w:r w:rsidR="00F65DA6">
        <w:t xml:space="preserve"> </w:t>
      </w:r>
      <w:r w:rsidR="00742913">
        <w:t>26</w:t>
      </w:r>
      <w:r w:rsidRPr="00B22B98">
        <w:t>.</w:t>
      </w:r>
      <w:r w:rsidR="00E44B33">
        <w:t xml:space="preserve"> </w:t>
      </w:r>
      <w:r w:rsidR="00742913">
        <w:t>máj</w:t>
      </w:r>
      <w:r w:rsidR="00FB0FC2">
        <w:t>a</w:t>
      </w:r>
      <w:r w:rsidRPr="00B22B98">
        <w:t xml:space="preserve"> 201</w:t>
      </w:r>
      <w:r w:rsidR="00AA15BC">
        <w:t>5</w:t>
      </w:r>
    </w:p>
    <w:p w:rsidR="001D397C" w:rsidRDefault="009D627B" w:rsidP="001D397C">
      <w:pPr>
        <w:jc w:val="center"/>
        <w:outlineLvl w:val="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V</w:t>
      </w:r>
      <w:r w:rsidR="00742913">
        <w:rPr>
          <w:b/>
          <w:sz w:val="28"/>
          <w:szCs w:val="28"/>
          <w:u w:val="single"/>
        </w:rPr>
        <w:t>ýročná správa SVETLO</w:t>
      </w:r>
      <w:r w:rsidR="005B7FB2">
        <w:rPr>
          <w:b/>
          <w:sz w:val="28"/>
          <w:szCs w:val="28"/>
          <w:u w:val="single"/>
        </w:rPr>
        <w:t xml:space="preserve"> </w:t>
      </w:r>
      <w:proofErr w:type="spellStart"/>
      <w:r w:rsidR="005B7FB2">
        <w:rPr>
          <w:b/>
          <w:sz w:val="28"/>
          <w:szCs w:val="28"/>
          <w:u w:val="single"/>
        </w:rPr>
        <w:t>n.o</w:t>
      </w:r>
      <w:proofErr w:type="spellEnd"/>
      <w:r w:rsidR="005B7FB2">
        <w:rPr>
          <w:b/>
          <w:sz w:val="28"/>
          <w:szCs w:val="28"/>
          <w:u w:val="single"/>
        </w:rPr>
        <w:t xml:space="preserve">. </w:t>
      </w:r>
      <w:r w:rsidR="001D397C" w:rsidRPr="009C056E">
        <w:rPr>
          <w:b/>
          <w:sz w:val="28"/>
          <w:szCs w:val="28"/>
          <w:u w:val="single"/>
        </w:rPr>
        <w:t>za rok 20</w:t>
      </w:r>
      <w:r w:rsidR="007E231E">
        <w:rPr>
          <w:b/>
          <w:sz w:val="28"/>
          <w:szCs w:val="28"/>
          <w:u w:val="single"/>
        </w:rPr>
        <w:t>1</w:t>
      </w:r>
      <w:r w:rsidR="00AA15BC">
        <w:rPr>
          <w:b/>
          <w:sz w:val="28"/>
          <w:szCs w:val="28"/>
          <w:u w:val="single"/>
        </w:rPr>
        <w:t>4</w:t>
      </w:r>
    </w:p>
    <w:p w:rsidR="001D397C" w:rsidRDefault="001D397C" w:rsidP="001D397C">
      <w:pPr>
        <w:jc w:val="center"/>
        <w:outlineLvl w:val="0"/>
        <w:rPr>
          <w:b/>
          <w:sz w:val="28"/>
          <w:szCs w:val="28"/>
          <w:u w:val="single"/>
        </w:rPr>
      </w:pPr>
    </w:p>
    <w:p w:rsidR="001D397C" w:rsidRDefault="001D397C" w:rsidP="001D397C">
      <w:pPr>
        <w:jc w:val="center"/>
        <w:outlineLvl w:val="0"/>
        <w:rPr>
          <w:b/>
          <w:sz w:val="28"/>
          <w:szCs w:val="28"/>
          <w:u w:val="single"/>
        </w:rPr>
      </w:pPr>
    </w:p>
    <w:p w:rsidR="001D397C" w:rsidRDefault="001D397C" w:rsidP="001D397C">
      <w:pPr>
        <w:jc w:val="center"/>
        <w:outlineLvl w:val="0"/>
        <w:rPr>
          <w:b/>
          <w:sz w:val="28"/>
          <w:szCs w:val="28"/>
          <w:u w:val="single"/>
        </w:rPr>
      </w:pPr>
    </w:p>
    <w:p w:rsidR="001D397C" w:rsidRDefault="001D397C" w:rsidP="001D397C">
      <w:pPr>
        <w:jc w:val="center"/>
        <w:outlineLvl w:val="0"/>
        <w:rPr>
          <w:b/>
          <w:sz w:val="28"/>
          <w:szCs w:val="28"/>
          <w:u w:val="single"/>
        </w:rPr>
      </w:pPr>
    </w:p>
    <w:p w:rsidR="001D397C" w:rsidRDefault="001D397C" w:rsidP="001D397C">
      <w:pPr>
        <w:outlineLvl w:val="0"/>
        <w:rPr>
          <w:b/>
          <w:sz w:val="28"/>
          <w:szCs w:val="28"/>
          <w:u w:val="single"/>
        </w:rPr>
      </w:pPr>
    </w:p>
    <w:p w:rsidR="001D397C" w:rsidRPr="00800A51" w:rsidRDefault="001D397C" w:rsidP="001D397C">
      <w:pPr>
        <w:jc w:val="left"/>
        <w:outlineLvl w:val="0"/>
        <w:rPr>
          <w:b/>
          <w:sz w:val="28"/>
          <w:szCs w:val="28"/>
          <w:u w:val="single"/>
        </w:rPr>
      </w:pPr>
      <w:r w:rsidRPr="00800A51">
        <w:rPr>
          <w:b/>
          <w:sz w:val="28"/>
          <w:szCs w:val="28"/>
          <w:u w:val="single"/>
        </w:rPr>
        <w:t>Obsah</w:t>
      </w:r>
    </w:p>
    <w:p w:rsidR="001D397C" w:rsidRDefault="005D488C" w:rsidP="005D488C">
      <w:pPr>
        <w:tabs>
          <w:tab w:val="left" w:pos="1680"/>
        </w:tabs>
      </w:pPr>
      <w:r>
        <w:tab/>
      </w:r>
    </w:p>
    <w:p w:rsidR="001D397C" w:rsidRDefault="001D397C" w:rsidP="001D397C"/>
    <w:p w:rsidR="00BD05F4" w:rsidRDefault="00CE10CF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 w:rsidR="00BD05F4">
        <w:instrText xml:space="preserve"> TOC \h \z \t "Štýl1;1;Štýl2;2" </w:instrText>
      </w:r>
      <w:r>
        <w:fldChar w:fldCharType="separate"/>
      </w:r>
      <w:hyperlink w:anchor="_Toc421621875" w:history="1">
        <w:r w:rsidR="00BD05F4" w:rsidRPr="00BD1F29">
          <w:rPr>
            <w:rStyle w:val="Hypertextovprepojenie"/>
            <w:noProof/>
          </w:rPr>
          <w:t>Úvod</w:t>
        </w:r>
        <w:r w:rsidR="00BD05F4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76" w:history="1">
        <w:r w:rsidR="00BD05F4" w:rsidRPr="00BD1F29">
          <w:rPr>
            <w:rStyle w:val="Hypertextovprepojenie"/>
            <w:noProof/>
          </w:rPr>
          <w:t>Štruktúra organizácie SVETLO n.o.  ku dňu 31. 12. 2014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_Toc421621876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6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77" w:history="1">
        <w:r w:rsidR="00BD05F4" w:rsidRPr="00BD1F29">
          <w:rPr>
            <w:rStyle w:val="Hypertextovprepojenie"/>
            <w:noProof/>
          </w:rPr>
          <w:t>Zmeny a nové zloženie orgánov SVETLO n.o., ku ktorým došlo v priebehu roka 2014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_Toc421621877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7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78" w:history="1">
        <w:r w:rsidR="00BD05F4" w:rsidRPr="00BD1F29">
          <w:rPr>
            <w:rStyle w:val="Hypertextovprepojenie"/>
            <w:noProof/>
          </w:rPr>
          <w:t>Prehľad činností uskutočnených organizáciou za rok 2014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_Toc421621878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8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79" w:history="1">
        <w:r w:rsidR="00BD05F4" w:rsidRPr="00BD1F29">
          <w:rPr>
            <w:rStyle w:val="Hypertextovprepojenie"/>
            <w:noProof/>
          </w:rPr>
          <w:t>a)</w:t>
        </w:r>
        <w:r w:rsidR="00BD05F4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BD05F4" w:rsidRPr="00BD1F29">
          <w:rPr>
            <w:rStyle w:val="Hypertextovprepojenie"/>
            <w:noProof/>
          </w:rPr>
          <w:t>poskytovanie sociálnych služieb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_Toc421621879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8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0" w:history="1">
        <w:r w:rsidR="00BD05F4" w:rsidRPr="00BD1F29">
          <w:rPr>
            <w:rStyle w:val="Hypertextovprepojenie"/>
            <w:noProof/>
          </w:rPr>
          <w:t>Opatrovateľská starostlivosť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_Toc421621880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9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1" w:history="1">
        <w:r w:rsidR="00BD05F4" w:rsidRPr="00BD1F29">
          <w:rPr>
            <w:rStyle w:val="Hypertextovprepojenie"/>
            <w:noProof/>
          </w:rPr>
          <w:t>Voľnočasové aktivity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_Toc421621881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10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2" w:history="1">
        <w:r w:rsidR="00BD05F4" w:rsidRPr="00BD1F29">
          <w:rPr>
            <w:rStyle w:val="Hypertextovprepojenie"/>
            <w:noProof/>
          </w:rPr>
          <w:t>b)</w:t>
        </w:r>
        <w:r w:rsidR="00BD05F4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BD05F4" w:rsidRPr="00BD1F29">
          <w:rPr>
            <w:rStyle w:val="Hypertextovprepojenie"/>
            <w:noProof/>
          </w:rPr>
          <w:t>požičiavanie pomôcok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_Toc421621882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13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3" w:history="1">
        <w:r w:rsidR="00BD05F4" w:rsidRPr="00BD1F29">
          <w:rPr>
            <w:rStyle w:val="Hypertextovprepojenie"/>
            <w:noProof/>
          </w:rPr>
          <w:t>c)</w:t>
        </w:r>
        <w:r w:rsidR="00BD05F4">
          <w:rPr>
            <w:rFonts w:asciiTheme="minorHAnsi" w:eastAsiaTheme="minorEastAsia" w:hAnsiTheme="minorHAnsi" w:cstheme="minorBidi"/>
            <w:noProof/>
            <w:sz w:val="22"/>
            <w:szCs w:val="22"/>
          </w:rPr>
          <w:tab/>
        </w:r>
        <w:r w:rsidR="00BD05F4" w:rsidRPr="00BD1F29">
          <w:rPr>
            <w:rStyle w:val="Hypertextovprepojenie"/>
            <w:noProof/>
          </w:rPr>
          <w:t>vzdelávanie – odborná prax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_Toc421621883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13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4" w:history="1">
        <w:r w:rsidR="00BD05F4" w:rsidRPr="00BD1F29">
          <w:rPr>
            <w:rStyle w:val="Hypertextovprepojenie"/>
            <w:noProof/>
          </w:rPr>
          <w:t>Dobrovoľníci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_Toc421621884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14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5" w:history="1">
        <w:r w:rsidR="00BD05F4" w:rsidRPr="00BD1F29">
          <w:rPr>
            <w:rStyle w:val="Hypertextovprepojenie"/>
            <w:noProof/>
          </w:rPr>
          <w:t>Investičné aktivity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_Toc421621885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14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6" w:history="1">
        <w:r w:rsidR="00BD05F4" w:rsidRPr="00BD1F29">
          <w:rPr>
            <w:rStyle w:val="Hypertextovprepojenie"/>
            <w:noProof/>
          </w:rPr>
          <w:t>Zamestnanci SVETLO n.o.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_Toc421621886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15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7" w:history="1">
        <w:r w:rsidR="00BD05F4" w:rsidRPr="00BD1F29">
          <w:rPr>
            <w:rStyle w:val="Hypertextovprepojenie"/>
            <w:noProof/>
          </w:rPr>
          <w:t>Prehľad o výnosoch a nákladoch SVETLO n.o. za rok 2014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_Toc421621887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16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8" w:history="1">
        <w:r w:rsidR="00BD05F4" w:rsidRPr="00BD1F29">
          <w:rPr>
            <w:rStyle w:val="Hypertextovprepojenie"/>
            <w:noProof/>
          </w:rPr>
          <w:t>Súvaha k 31. 12. 2014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_Toc421621888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18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89" w:history="1">
        <w:r w:rsidR="00BD05F4" w:rsidRPr="00BD1F29">
          <w:rPr>
            <w:rStyle w:val="Hypertextovprepojenie"/>
            <w:noProof/>
          </w:rPr>
          <w:t>Vedenie účtovníctva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_Toc421621889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19</w:t>
        </w:r>
        <w:r w:rsidR="00CE10CF">
          <w:rPr>
            <w:noProof/>
            <w:webHidden/>
          </w:rPr>
          <w:fldChar w:fldCharType="end"/>
        </w:r>
      </w:hyperlink>
    </w:p>
    <w:p w:rsidR="00BD05F4" w:rsidRDefault="006D531A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21621890" w:history="1">
        <w:r w:rsidR="00BD05F4" w:rsidRPr="00BD1F29">
          <w:rPr>
            <w:rStyle w:val="Hypertextovprepojenie"/>
            <w:noProof/>
          </w:rPr>
          <w:t>Prílohy:</w:t>
        </w:r>
        <w:r w:rsidR="00BD05F4">
          <w:rPr>
            <w:noProof/>
            <w:webHidden/>
          </w:rPr>
          <w:tab/>
        </w:r>
        <w:r w:rsidR="00CE10CF">
          <w:rPr>
            <w:noProof/>
            <w:webHidden/>
          </w:rPr>
          <w:fldChar w:fldCharType="begin"/>
        </w:r>
        <w:r w:rsidR="00BD05F4">
          <w:rPr>
            <w:noProof/>
            <w:webHidden/>
          </w:rPr>
          <w:instrText xml:space="preserve"> PAGEREF _Toc421621890 \h </w:instrText>
        </w:r>
        <w:r w:rsidR="00CE10CF">
          <w:rPr>
            <w:noProof/>
            <w:webHidden/>
          </w:rPr>
        </w:r>
        <w:r w:rsidR="00CE10CF">
          <w:rPr>
            <w:noProof/>
            <w:webHidden/>
          </w:rPr>
          <w:fldChar w:fldCharType="separate"/>
        </w:r>
        <w:r w:rsidR="00BD05F4">
          <w:rPr>
            <w:noProof/>
            <w:webHidden/>
          </w:rPr>
          <w:t>19</w:t>
        </w:r>
        <w:r w:rsidR="00CE10CF">
          <w:rPr>
            <w:noProof/>
            <w:webHidden/>
          </w:rPr>
          <w:fldChar w:fldCharType="end"/>
        </w:r>
      </w:hyperlink>
    </w:p>
    <w:p w:rsidR="001D397C" w:rsidRDefault="00CE10CF" w:rsidP="001D397C">
      <w:pPr>
        <w:tabs>
          <w:tab w:val="left" w:leader="dot" w:pos="6237"/>
          <w:tab w:val="left" w:leader="dot" w:pos="8222"/>
        </w:tabs>
        <w:rPr>
          <w:b/>
        </w:rPr>
      </w:pPr>
      <w:r>
        <w:fldChar w:fldCharType="end"/>
      </w: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6D31B2" w:rsidRDefault="006D31B2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1D397C" w:rsidRDefault="001D397C" w:rsidP="001D397C">
      <w:pPr>
        <w:tabs>
          <w:tab w:val="left" w:leader="dot" w:pos="6237"/>
          <w:tab w:val="left" w:leader="dot" w:pos="8222"/>
        </w:tabs>
        <w:rPr>
          <w:b/>
        </w:rPr>
      </w:pPr>
    </w:p>
    <w:p w:rsidR="00303F6A" w:rsidRDefault="00303F6A" w:rsidP="001D397C">
      <w:pPr>
        <w:tabs>
          <w:tab w:val="left" w:pos="2552"/>
        </w:tabs>
        <w:rPr>
          <w:b/>
        </w:rPr>
      </w:pPr>
    </w:p>
    <w:p w:rsidR="001D397C" w:rsidRDefault="00FA5368" w:rsidP="001D397C">
      <w:pPr>
        <w:tabs>
          <w:tab w:val="left" w:pos="255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1D397C" w:rsidRPr="003C3818">
        <w:rPr>
          <w:b/>
          <w:sz w:val="28"/>
          <w:szCs w:val="28"/>
        </w:rPr>
        <w:lastRenderedPageBreak/>
        <w:t>Názov organizácie:</w:t>
      </w:r>
      <w:r w:rsidR="001D397C">
        <w:rPr>
          <w:b/>
          <w:sz w:val="28"/>
          <w:szCs w:val="28"/>
        </w:rPr>
        <w:tab/>
      </w:r>
      <w:r w:rsidR="001D397C" w:rsidRPr="003C3818">
        <w:rPr>
          <w:b/>
          <w:sz w:val="28"/>
          <w:szCs w:val="28"/>
        </w:rPr>
        <w:t xml:space="preserve">SVETLO </w:t>
      </w:r>
      <w:proofErr w:type="spellStart"/>
      <w:r w:rsidR="001D397C" w:rsidRPr="003C3818">
        <w:rPr>
          <w:b/>
          <w:sz w:val="28"/>
          <w:szCs w:val="28"/>
        </w:rPr>
        <w:t>n.o</w:t>
      </w:r>
      <w:proofErr w:type="spellEnd"/>
      <w:r w:rsidR="001D397C">
        <w:rPr>
          <w:b/>
          <w:sz w:val="28"/>
          <w:szCs w:val="28"/>
        </w:rPr>
        <w:t xml:space="preserve"> </w:t>
      </w: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  <w:r w:rsidRPr="003C3818">
        <w:rPr>
          <w:b/>
          <w:sz w:val="28"/>
          <w:szCs w:val="28"/>
        </w:rPr>
        <w:t>Sídlo organizácie:</w:t>
      </w:r>
      <w:r>
        <w:rPr>
          <w:b/>
          <w:sz w:val="28"/>
          <w:szCs w:val="28"/>
        </w:rPr>
        <w:tab/>
      </w:r>
      <w:r w:rsidRPr="003C3818">
        <w:rPr>
          <w:b/>
          <w:sz w:val="28"/>
          <w:szCs w:val="28"/>
        </w:rPr>
        <w:t>Františkánska 2, 917 01 TRNAVA</w:t>
      </w: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IČO:</w:t>
      </w:r>
      <w:r>
        <w:rPr>
          <w:b/>
          <w:sz w:val="28"/>
          <w:szCs w:val="28"/>
        </w:rPr>
        <w:tab/>
        <w:t>36084484</w:t>
      </w: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DIČ:</w:t>
      </w:r>
      <w:r>
        <w:rPr>
          <w:b/>
          <w:sz w:val="28"/>
          <w:szCs w:val="28"/>
        </w:rPr>
        <w:tab/>
        <w:t>2021902102</w:t>
      </w: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  <w:r w:rsidRPr="003C3818">
        <w:rPr>
          <w:b/>
          <w:sz w:val="28"/>
          <w:szCs w:val="28"/>
        </w:rPr>
        <w:t>Kontakt:</w:t>
      </w:r>
      <w:r>
        <w:rPr>
          <w:b/>
          <w:sz w:val="28"/>
          <w:szCs w:val="28"/>
        </w:rPr>
        <w:tab/>
      </w:r>
      <w:r w:rsidRPr="003C3818">
        <w:rPr>
          <w:b/>
          <w:sz w:val="28"/>
          <w:szCs w:val="28"/>
        </w:rPr>
        <w:t>tel.: 033 / 554 54 33</w:t>
      </w: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ab/>
        <w:t>e-</w:t>
      </w:r>
      <w:r w:rsidRPr="003C3818">
        <w:rPr>
          <w:b/>
          <w:sz w:val="28"/>
          <w:szCs w:val="28"/>
        </w:rPr>
        <w:t xml:space="preserve">mail: </w:t>
      </w:r>
      <w:hyperlink r:id="rId10" w:history="1">
        <w:r w:rsidRPr="003C3818">
          <w:rPr>
            <w:rStyle w:val="Hypertextovprepojenie"/>
            <w:b/>
            <w:sz w:val="28"/>
            <w:szCs w:val="28"/>
          </w:rPr>
          <w:t>svetlo.no@gmail.com</w:t>
        </w:r>
      </w:hyperlink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hyperlink r:id="rId11" w:history="1">
        <w:r w:rsidR="002038CF" w:rsidRPr="00625C50">
          <w:rPr>
            <w:rStyle w:val="Hypertextovprepojenie"/>
            <w:b/>
            <w:sz w:val="28"/>
            <w:szCs w:val="28"/>
          </w:rPr>
          <w:t>www.svetlotrnava.sk</w:t>
        </w:r>
      </w:hyperlink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  <w:r w:rsidRPr="003C3818">
        <w:rPr>
          <w:b/>
          <w:sz w:val="28"/>
          <w:szCs w:val="28"/>
        </w:rPr>
        <w:t>Právna forma:</w:t>
      </w:r>
      <w:r>
        <w:rPr>
          <w:b/>
          <w:sz w:val="28"/>
          <w:szCs w:val="28"/>
        </w:rPr>
        <w:tab/>
      </w:r>
      <w:r w:rsidRPr="003C3818">
        <w:rPr>
          <w:b/>
          <w:sz w:val="28"/>
          <w:szCs w:val="28"/>
        </w:rPr>
        <w:t>nezisková organizácia</w:t>
      </w: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  <w:r w:rsidRPr="003C3818">
        <w:rPr>
          <w:b/>
          <w:sz w:val="28"/>
          <w:szCs w:val="28"/>
        </w:rPr>
        <w:t>Registrácia</w:t>
      </w:r>
      <w:r w:rsidR="00D03F4E">
        <w:rPr>
          <w:b/>
          <w:sz w:val="28"/>
          <w:szCs w:val="28"/>
        </w:rPr>
        <w:t xml:space="preserve"> </w:t>
      </w:r>
      <w:proofErr w:type="spellStart"/>
      <w:r w:rsidR="00D03F4E">
        <w:rPr>
          <w:b/>
          <w:sz w:val="28"/>
          <w:szCs w:val="28"/>
        </w:rPr>
        <w:t>n.o</w:t>
      </w:r>
      <w:proofErr w:type="spellEnd"/>
      <w:r w:rsidR="00D03F4E">
        <w:rPr>
          <w:b/>
          <w:sz w:val="28"/>
          <w:szCs w:val="28"/>
        </w:rPr>
        <w:t>.</w:t>
      </w:r>
      <w:r w:rsidRPr="003C3818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ab/>
      </w:r>
      <w:r w:rsidRPr="003C3818">
        <w:rPr>
          <w:b/>
          <w:sz w:val="28"/>
          <w:szCs w:val="28"/>
        </w:rPr>
        <w:t>KÚ Trnava, č. VVAaŽP/NO-40/2004, dňa 28. 10. 2004</w:t>
      </w:r>
    </w:p>
    <w:p w:rsidR="00D03F4E" w:rsidRDefault="00D03F4E" w:rsidP="001D397C">
      <w:pPr>
        <w:tabs>
          <w:tab w:val="left" w:pos="2552"/>
        </w:tabs>
        <w:rPr>
          <w:b/>
          <w:sz w:val="28"/>
          <w:szCs w:val="28"/>
        </w:rPr>
      </w:pPr>
    </w:p>
    <w:p w:rsidR="00D03F4E" w:rsidRDefault="00D03F4E" w:rsidP="001D397C">
      <w:pPr>
        <w:tabs>
          <w:tab w:val="left" w:pos="255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Registrácia SVETLO – DSS a ZOS: TTSK, č. OSP/NO/110/2009, dňa 09. </w:t>
      </w:r>
    </w:p>
    <w:p w:rsidR="00D03F4E" w:rsidRDefault="00D03F4E" w:rsidP="001D397C">
      <w:pPr>
        <w:tabs>
          <w:tab w:val="left" w:pos="255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01. 2012</w:t>
      </w:r>
    </w:p>
    <w:p w:rsidR="00D03F4E" w:rsidRDefault="00D03F4E" w:rsidP="001D397C">
      <w:pPr>
        <w:tabs>
          <w:tab w:val="left" w:pos="2552"/>
        </w:tabs>
        <w:rPr>
          <w:b/>
          <w:sz w:val="28"/>
          <w:szCs w:val="28"/>
        </w:rPr>
      </w:pPr>
    </w:p>
    <w:p w:rsidR="00D03F4E" w:rsidRDefault="00D03F4E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6D31B2" w:rsidRDefault="006D31B2" w:rsidP="001D397C">
      <w:pPr>
        <w:tabs>
          <w:tab w:val="left" w:pos="2552"/>
        </w:tabs>
        <w:rPr>
          <w:b/>
          <w:sz w:val="28"/>
          <w:szCs w:val="28"/>
        </w:rPr>
      </w:pPr>
    </w:p>
    <w:p w:rsidR="006D31B2" w:rsidRDefault="006D31B2" w:rsidP="001D397C">
      <w:pPr>
        <w:tabs>
          <w:tab w:val="left" w:pos="2552"/>
        </w:tabs>
        <w:rPr>
          <w:b/>
          <w:sz w:val="28"/>
          <w:szCs w:val="28"/>
        </w:rPr>
      </w:pPr>
    </w:p>
    <w:p w:rsidR="001D397C" w:rsidRDefault="001D397C" w:rsidP="001D397C">
      <w:pPr>
        <w:tabs>
          <w:tab w:val="left" w:pos="2552"/>
        </w:tabs>
        <w:rPr>
          <w:b/>
          <w:sz w:val="28"/>
          <w:szCs w:val="28"/>
        </w:rPr>
      </w:pPr>
    </w:p>
    <w:p w:rsidR="00303F6A" w:rsidRDefault="00303F6A" w:rsidP="00A87536">
      <w:pPr>
        <w:pStyle w:val="tl1"/>
      </w:pPr>
    </w:p>
    <w:p w:rsidR="00FA5368" w:rsidRDefault="00FA5368" w:rsidP="00A87536">
      <w:pPr>
        <w:pStyle w:val="tl1"/>
      </w:pPr>
    </w:p>
    <w:p w:rsidR="00FA5368" w:rsidRDefault="00FA5368" w:rsidP="00A87536">
      <w:pPr>
        <w:pStyle w:val="tl1"/>
      </w:pPr>
    </w:p>
    <w:p w:rsidR="00FA5368" w:rsidRDefault="00FA5368" w:rsidP="00A87536">
      <w:pPr>
        <w:pStyle w:val="tl1"/>
      </w:pPr>
    </w:p>
    <w:p w:rsidR="00C50249" w:rsidRPr="00A87536" w:rsidRDefault="00C50249" w:rsidP="00A87536">
      <w:pPr>
        <w:pStyle w:val="tl1"/>
      </w:pPr>
      <w:bookmarkStart w:id="1" w:name="_Toc421621875"/>
      <w:r w:rsidRPr="00A87536">
        <w:lastRenderedPageBreak/>
        <w:t>Ú</w:t>
      </w:r>
      <w:r w:rsidR="002038CF" w:rsidRPr="00A87536">
        <w:t>vod</w:t>
      </w:r>
      <w:bookmarkEnd w:id="1"/>
      <w:r w:rsidR="002038CF" w:rsidRPr="00A87536">
        <w:t xml:space="preserve"> </w:t>
      </w:r>
    </w:p>
    <w:p w:rsidR="00AA505C" w:rsidRDefault="00AA505C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2038CF" w:rsidRDefault="00C50249" w:rsidP="00C50249">
      <w:pPr>
        <w:tabs>
          <w:tab w:val="left" w:pos="1418"/>
        </w:tabs>
      </w:pPr>
      <w:r>
        <w:t xml:space="preserve">Nezisková organizácia </w:t>
      </w:r>
      <w:r w:rsidR="002038CF">
        <w:t xml:space="preserve">SVETLO </w:t>
      </w:r>
      <w:proofErr w:type="spellStart"/>
      <w:r w:rsidR="002038CF">
        <w:t>n.o</w:t>
      </w:r>
      <w:proofErr w:type="spellEnd"/>
      <w:r w:rsidR="002038CF">
        <w:t>. so sídlom : Františkánska 2, 917 01 Trnava, IČO: 36084484 vznikla dňa 24. 10. 20</w:t>
      </w:r>
      <w:r w:rsidR="002A3DE1">
        <w:t>0</w:t>
      </w:r>
      <w:r w:rsidR="002038CF">
        <w:t>4 na základe rozhodnutia Krajského úradu v Trnave podľa ustanovenia §9 ods. 1 zákona č. 213/1997 Z. z. o neziskových organizáciách poskytujúcich všeobecne prospešné služby</w:t>
      </w:r>
      <w:r w:rsidR="008D645C">
        <w:t xml:space="preserve"> v platnom znení.</w:t>
      </w:r>
    </w:p>
    <w:p w:rsidR="002038CF" w:rsidRDefault="002038CF" w:rsidP="00C50249">
      <w:pPr>
        <w:tabs>
          <w:tab w:val="left" w:pos="1418"/>
        </w:tabs>
      </w:pPr>
    </w:p>
    <w:p w:rsidR="00C50249" w:rsidRDefault="008D645C" w:rsidP="00C50249">
      <w:pPr>
        <w:tabs>
          <w:tab w:val="left" w:pos="1418"/>
        </w:tabs>
      </w:pPr>
      <w:r>
        <w:t xml:space="preserve">SVETLO </w:t>
      </w:r>
      <w:proofErr w:type="spellStart"/>
      <w:r>
        <w:t>n.o</w:t>
      </w:r>
      <w:proofErr w:type="spellEnd"/>
      <w:r>
        <w:t xml:space="preserve">. </w:t>
      </w:r>
      <w:r w:rsidR="00C50249">
        <w:t>poskyt</w:t>
      </w:r>
      <w:r>
        <w:t>uje</w:t>
      </w:r>
      <w:r w:rsidR="00C50249">
        <w:t xml:space="preserve"> nasledovné všeobecne prospešné služby: </w:t>
      </w:r>
    </w:p>
    <w:p w:rsidR="00C50249" w:rsidRPr="005D7B90" w:rsidRDefault="00C50249" w:rsidP="00C50249">
      <w:pPr>
        <w:tabs>
          <w:tab w:val="left" w:pos="1418"/>
        </w:tabs>
        <w:rPr>
          <w:sz w:val="16"/>
          <w:szCs w:val="16"/>
        </w:rPr>
      </w:pPr>
    </w:p>
    <w:p w:rsidR="00C50249" w:rsidRDefault="00C50249" w:rsidP="00C50249">
      <w:r>
        <w:t>Poskytovanie sociálnych služieb v zmysle zákona č. 448/2008 Z.</w:t>
      </w:r>
      <w:r w:rsidR="00AB7E66">
        <w:t xml:space="preserve"> </w:t>
      </w:r>
      <w:r>
        <w:t>z. o sociálnych službách a o zmene a doplnení zákona č. 455/1991 Zb. o živnostenskom podnikaní (živnostenský zákon) v znení neskorších predpisov, a to:</w:t>
      </w:r>
    </w:p>
    <w:p w:rsidR="00C50249" w:rsidRPr="009921A2" w:rsidRDefault="00C50249" w:rsidP="00C50249">
      <w:pPr>
        <w:numPr>
          <w:ilvl w:val="0"/>
          <w:numId w:val="10"/>
        </w:numPr>
        <w:ind w:left="284" w:hanging="284"/>
      </w:pPr>
      <w:r>
        <w:t>poskytovanie sociálnych služieb na riešenie nepriaznivej sociálnej situácie  z dôvodu ťažkého zdravotného postihnutia, nepriaznivého zdravotného stavu alebo z dôvodu dovŕšenia dôchodkového veku, ktorými sú:</w:t>
      </w:r>
    </w:p>
    <w:p w:rsidR="00C50249" w:rsidRPr="009921A2" w:rsidRDefault="00C50249" w:rsidP="00C50249">
      <w:pPr>
        <w:numPr>
          <w:ilvl w:val="1"/>
          <w:numId w:val="3"/>
        </w:numPr>
        <w:ind w:left="709" w:hanging="283"/>
      </w:pPr>
      <w:r>
        <w:t xml:space="preserve">poskytovanie sociálnej služby v zariadení pre fyzické osoby, ktoré sú odkázané na pomoc inej fyzickej osoby a pre fyzické osoby, ktoré dovŕšili dôchodkový vek, a to: </w:t>
      </w:r>
    </w:p>
    <w:p w:rsidR="00C50249" w:rsidRDefault="00C50249" w:rsidP="00C50249">
      <w:pPr>
        <w:numPr>
          <w:ilvl w:val="0"/>
          <w:numId w:val="11"/>
        </w:numPr>
        <w:ind w:left="993" w:hanging="142"/>
      </w:pPr>
      <w:r>
        <w:t>Zariadenie opatrovateľskej služby</w:t>
      </w:r>
    </w:p>
    <w:p w:rsidR="00C50249" w:rsidRPr="009921A2" w:rsidRDefault="00C50249" w:rsidP="00C50249">
      <w:pPr>
        <w:numPr>
          <w:ilvl w:val="0"/>
          <w:numId w:val="11"/>
        </w:numPr>
        <w:ind w:left="993" w:hanging="142"/>
      </w:pPr>
      <w:r>
        <w:t>Domov sociálnych služieb</w:t>
      </w:r>
    </w:p>
    <w:p w:rsidR="00C50249" w:rsidRDefault="00C50249" w:rsidP="00C50249">
      <w:pPr>
        <w:numPr>
          <w:ilvl w:val="1"/>
          <w:numId w:val="3"/>
        </w:numPr>
        <w:ind w:left="1560" w:hanging="1134"/>
      </w:pPr>
      <w:r>
        <w:t xml:space="preserve">požičiavanie pomôcok. </w:t>
      </w:r>
    </w:p>
    <w:p w:rsidR="00C50249" w:rsidRDefault="00C50249" w:rsidP="00C50249">
      <w:pPr>
        <w:rPr>
          <w:b/>
          <w:sz w:val="28"/>
          <w:szCs w:val="28"/>
          <w:u w:val="single"/>
        </w:rPr>
      </w:pPr>
    </w:p>
    <w:p w:rsidR="008D645C" w:rsidRDefault="008D645C" w:rsidP="00C50249">
      <w:r>
        <w:t xml:space="preserve">Hlavným cieľom SVETLO </w:t>
      </w:r>
      <w:proofErr w:type="spellStart"/>
      <w:r>
        <w:t>n.o</w:t>
      </w:r>
      <w:proofErr w:type="spellEnd"/>
      <w:r>
        <w:t xml:space="preserve">. je najmä: </w:t>
      </w:r>
    </w:p>
    <w:p w:rsidR="008D645C" w:rsidRDefault="008D645C" w:rsidP="008D645C">
      <w:pPr>
        <w:numPr>
          <w:ilvl w:val="0"/>
          <w:numId w:val="10"/>
        </w:numPr>
      </w:pPr>
      <w:r>
        <w:t>poskytovať pobytovú sociálnu službu osobám odkázaným na pomoc inej fyzickej osoby v sociálnom zariadení SVETLO – Domov sociálnych služieb a Zariadenie opatrovateľskej služby</w:t>
      </w:r>
      <w:r w:rsidR="009B3F70">
        <w:t xml:space="preserve"> </w:t>
      </w:r>
      <w:r w:rsidR="009B3F70" w:rsidRPr="00596431">
        <w:t xml:space="preserve">s dôrazom na </w:t>
      </w:r>
      <w:r w:rsidR="009B3F70">
        <w:t>dôstojné prežitie jesene života</w:t>
      </w:r>
    </w:p>
    <w:p w:rsidR="008D645C" w:rsidRDefault="008D645C" w:rsidP="008D645C">
      <w:pPr>
        <w:numPr>
          <w:ilvl w:val="0"/>
          <w:numId w:val="10"/>
        </w:numPr>
      </w:pPr>
      <w:r>
        <w:t>poskytovať potrebné zdravotnícke a hygienické pomôcky osobám odkázaným na túto službu v domácom prostredí</w:t>
      </w:r>
    </w:p>
    <w:p w:rsidR="008D645C" w:rsidRDefault="008D645C" w:rsidP="008D645C"/>
    <w:p w:rsidR="008D645C" w:rsidRDefault="008D645C" w:rsidP="008D645C">
      <w:r>
        <w:t xml:space="preserve">Orgánmi neziskovej organizácie SVETLO </w:t>
      </w:r>
      <w:proofErr w:type="spellStart"/>
      <w:r>
        <w:t>n.o</w:t>
      </w:r>
      <w:proofErr w:type="spellEnd"/>
      <w:r>
        <w:t>. sú:</w:t>
      </w:r>
    </w:p>
    <w:p w:rsidR="008D645C" w:rsidRDefault="008D645C" w:rsidP="008D645C">
      <w:pPr>
        <w:numPr>
          <w:ilvl w:val="0"/>
          <w:numId w:val="10"/>
        </w:numPr>
      </w:pPr>
      <w:r>
        <w:t>správna rada</w:t>
      </w:r>
    </w:p>
    <w:p w:rsidR="008D645C" w:rsidRDefault="008D645C" w:rsidP="008D645C">
      <w:pPr>
        <w:numPr>
          <w:ilvl w:val="0"/>
          <w:numId w:val="10"/>
        </w:numPr>
      </w:pPr>
      <w:r>
        <w:t>dozorná rada</w:t>
      </w:r>
    </w:p>
    <w:p w:rsidR="008D645C" w:rsidRDefault="008D645C" w:rsidP="008D645C">
      <w:pPr>
        <w:numPr>
          <w:ilvl w:val="0"/>
          <w:numId w:val="10"/>
        </w:numPr>
      </w:pPr>
      <w:r>
        <w:t>riaditeľ</w:t>
      </w:r>
    </w:p>
    <w:p w:rsidR="00546D75" w:rsidRDefault="00546D75" w:rsidP="00546D75">
      <w:pPr>
        <w:outlineLvl w:val="0"/>
      </w:pPr>
    </w:p>
    <w:p w:rsidR="00546D75" w:rsidRDefault="00546D75" w:rsidP="00546D75">
      <w:pPr>
        <w:outlineLvl w:val="0"/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A1F06" w:rsidRDefault="00FA1F06" w:rsidP="00546D75">
      <w:pPr>
        <w:outlineLvl w:val="0"/>
        <w:rPr>
          <w:b/>
          <w:sz w:val="28"/>
          <w:szCs w:val="28"/>
          <w:u w:val="single"/>
        </w:rPr>
      </w:pPr>
    </w:p>
    <w:p w:rsidR="00F30C6F" w:rsidRDefault="00F30C6F" w:rsidP="00546D75">
      <w:pPr>
        <w:outlineLvl w:val="0"/>
        <w:rPr>
          <w:b/>
          <w:sz w:val="28"/>
          <w:szCs w:val="28"/>
          <w:u w:val="single"/>
        </w:rPr>
      </w:pPr>
    </w:p>
    <w:p w:rsidR="00FA5368" w:rsidRDefault="00FA5368" w:rsidP="00A87536">
      <w:pPr>
        <w:pStyle w:val="tl1"/>
      </w:pPr>
    </w:p>
    <w:p w:rsidR="00FA5368" w:rsidRDefault="00FA5368" w:rsidP="00A87536">
      <w:pPr>
        <w:pStyle w:val="tl1"/>
      </w:pPr>
    </w:p>
    <w:p w:rsidR="00FA5368" w:rsidRDefault="00FA5368" w:rsidP="00A87536">
      <w:pPr>
        <w:pStyle w:val="tl1"/>
      </w:pPr>
    </w:p>
    <w:p w:rsidR="00546D75" w:rsidRPr="00A87536" w:rsidRDefault="00546D75" w:rsidP="00A87536">
      <w:pPr>
        <w:pStyle w:val="tl1"/>
      </w:pPr>
      <w:bookmarkStart w:id="2" w:name="_Toc421621876"/>
      <w:r w:rsidRPr="00A87536">
        <w:lastRenderedPageBreak/>
        <w:t>Štruktúra organizácie SVETLO</w:t>
      </w:r>
      <w:r w:rsidR="003663A7" w:rsidRPr="00A87536">
        <w:t xml:space="preserve"> </w:t>
      </w:r>
      <w:proofErr w:type="spellStart"/>
      <w:r w:rsidR="003663A7" w:rsidRPr="00A87536">
        <w:t>n.o</w:t>
      </w:r>
      <w:proofErr w:type="spellEnd"/>
      <w:r w:rsidR="003663A7" w:rsidRPr="00A87536">
        <w:t xml:space="preserve">. </w:t>
      </w:r>
      <w:r w:rsidRPr="00A87536">
        <w:t xml:space="preserve"> ku dňu 31. 12. 201</w:t>
      </w:r>
      <w:r w:rsidR="00AA15BC" w:rsidRPr="00A87536">
        <w:t>4</w:t>
      </w:r>
      <w:bookmarkEnd w:id="2"/>
    </w:p>
    <w:p w:rsidR="00546D75" w:rsidRDefault="00546D75" w:rsidP="00546D75">
      <w:pPr>
        <w:tabs>
          <w:tab w:val="left" w:pos="1985"/>
        </w:tabs>
        <w:outlineLvl w:val="0"/>
      </w:pPr>
    </w:p>
    <w:p w:rsidR="00546D75" w:rsidRDefault="00546D75" w:rsidP="00546D75">
      <w:pPr>
        <w:tabs>
          <w:tab w:val="left" w:pos="1985"/>
        </w:tabs>
        <w:outlineLvl w:val="0"/>
      </w:pPr>
    </w:p>
    <w:p w:rsidR="00546D75" w:rsidRDefault="00546D75" w:rsidP="00546D75">
      <w:pPr>
        <w:outlineLvl w:val="0"/>
        <w:rPr>
          <w:b/>
        </w:rPr>
      </w:pPr>
      <w:r w:rsidRPr="00736C2A">
        <w:rPr>
          <w:b/>
        </w:rPr>
        <w:t xml:space="preserve">SPRÁVNA RADA </w:t>
      </w:r>
    </w:p>
    <w:p w:rsidR="00546D75" w:rsidRPr="00736C2A" w:rsidRDefault="00546D75" w:rsidP="00546D75">
      <w:pPr>
        <w:numPr>
          <w:ilvl w:val="0"/>
          <w:numId w:val="1"/>
        </w:numPr>
        <w:ind w:left="284" w:hanging="284"/>
        <w:outlineLvl w:val="0"/>
        <w:rPr>
          <w:sz w:val="28"/>
          <w:szCs w:val="28"/>
          <w:u w:val="single"/>
        </w:rPr>
      </w:pPr>
      <w:r>
        <w:t xml:space="preserve">Mgr. Anna </w:t>
      </w:r>
      <w:proofErr w:type="spellStart"/>
      <w:r>
        <w:t>Suchoňová</w:t>
      </w:r>
      <w:proofErr w:type="spellEnd"/>
      <w:r>
        <w:t xml:space="preserve">, </w:t>
      </w:r>
      <w:r>
        <w:rPr>
          <w:b/>
        </w:rPr>
        <w:t>predseda správnej rady</w:t>
      </w:r>
    </w:p>
    <w:p w:rsidR="00546D75" w:rsidRDefault="00546D75" w:rsidP="00546D75">
      <w:pPr>
        <w:ind w:left="284"/>
        <w:outlineLvl w:val="0"/>
      </w:pPr>
      <w:r>
        <w:t>Trvalý pobyt: Čajkovského 46, 917 08 Trnava</w:t>
      </w:r>
    </w:p>
    <w:p w:rsidR="00546D75" w:rsidRPr="00736C2A" w:rsidRDefault="00546D75" w:rsidP="00546D75">
      <w:pPr>
        <w:ind w:left="284"/>
        <w:outlineLvl w:val="0"/>
        <w:rPr>
          <w:sz w:val="28"/>
          <w:szCs w:val="28"/>
          <w:u w:val="single"/>
        </w:rPr>
      </w:pPr>
    </w:p>
    <w:p w:rsidR="00546D75" w:rsidRPr="00736C2A" w:rsidRDefault="00546D75" w:rsidP="00546D75">
      <w:pPr>
        <w:numPr>
          <w:ilvl w:val="0"/>
          <w:numId w:val="1"/>
        </w:numPr>
        <w:ind w:left="284" w:hanging="284"/>
        <w:outlineLvl w:val="0"/>
        <w:rPr>
          <w:sz w:val="28"/>
          <w:szCs w:val="28"/>
          <w:u w:val="single"/>
        </w:rPr>
      </w:pPr>
      <w:r>
        <w:t xml:space="preserve">Ing. Mária </w:t>
      </w:r>
      <w:proofErr w:type="spellStart"/>
      <w:r>
        <w:t>Zrubanová</w:t>
      </w:r>
      <w:proofErr w:type="spellEnd"/>
    </w:p>
    <w:p w:rsidR="00546D75" w:rsidRDefault="00546D75" w:rsidP="00546D75">
      <w:pPr>
        <w:ind w:left="284"/>
        <w:outlineLvl w:val="0"/>
      </w:pPr>
      <w:r>
        <w:t xml:space="preserve">Trvalý pobyt: </w:t>
      </w:r>
      <w:r w:rsidR="000E5354">
        <w:t xml:space="preserve">Paulínska 18, </w:t>
      </w:r>
      <w:r w:rsidR="000E5354" w:rsidRPr="00556A3D">
        <w:t>917 01 Trnava</w:t>
      </w:r>
    </w:p>
    <w:p w:rsidR="00546D75" w:rsidRPr="00736C2A" w:rsidRDefault="00546D75" w:rsidP="00546D75">
      <w:pPr>
        <w:ind w:left="284"/>
        <w:outlineLvl w:val="0"/>
        <w:rPr>
          <w:sz w:val="28"/>
          <w:szCs w:val="28"/>
          <w:u w:val="single"/>
        </w:rPr>
      </w:pPr>
    </w:p>
    <w:p w:rsidR="00546D75" w:rsidRPr="00736C2A" w:rsidRDefault="00546D75" w:rsidP="00546D75">
      <w:pPr>
        <w:numPr>
          <w:ilvl w:val="0"/>
          <w:numId w:val="1"/>
        </w:numPr>
        <w:ind w:left="284" w:hanging="284"/>
        <w:outlineLvl w:val="0"/>
        <w:rPr>
          <w:sz w:val="28"/>
          <w:szCs w:val="28"/>
          <w:u w:val="single"/>
        </w:rPr>
      </w:pPr>
      <w:r>
        <w:t xml:space="preserve">Daniela </w:t>
      </w:r>
      <w:proofErr w:type="spellStart"/>
      <w:r>
        <w:t>Drgoňová</w:t>
      </w:r>
      <w:proofErr w:type="spellEnd"/>
    </w:p>
    <w:p w:rsidR="00546D75" w:rsidRDefault="00546D75" w:rsidP="00546D75">
      <w:pPr>
        <w:ind w:left="284"/>
        <w:outlineLvl w:val="0"/>
      </w:pPr>
      <w:r>
        <w:t>Trvalý pobyt: Golianova 32, 917 01 Trnava</w:t>
      </w:r>
      <w:r w:rsidRPr="00D03F4E">
        <w:rPr>
          <w:color w:val="FF0000"/>
        </w:rPr>
        <w:t xml:space="preserve"> </w:t>
      </w:r>
    </w:p>
    <w:p w:rsidR="00546D75" w:rsidRPr="00736C2A" w:rsidRDefault="00546D75" w:rsidP="00546D75">
      <w:pPr>
        <w:ind w:left="284"/>
        <w:outlineLvl w:val="0"/>
        <w:rPr>
          <w:sz w:val="28"/>
          <w:szCs w:val="28"/>
          <w:u w:val="single"/>
        </w:rPr>
      </w:pPr>
    </w:p>
    <w:p w:rsidR="00546D75" w:rsidRPr="00DF0083" w:rsidRDefault="00546D75" w:rsidP="00546D75">
      <w:pPr>
        <w:numPr>
          <w:ilvl w:val="0"/>
          <w:numId w:val="1"/>
        </w:numPr>
        <w:ind w:left="284" w:hanging="284"/>
        <w:outlineLvl w:val="0"/>
      </w:pPr>
      <w:r w:rsidRPr="00DF0083">
        <w:t xml:space="preserve">Mgr. Eva </w:t>
      </w:r>
      <w:proofErr w:type="spellStart"/>
      <w:r w:rsidRPr="00DF0083">
        <w:t>Šulková</w:t>
      </w:r>
      <w:proofErr w:type="spellEnd"/>
    </w:p>
    <w:p w:rsidR="00546D75" w:rsidRDefault="00546D75" w:rsidP="00546D75">
      <w:pPr>
        <w:ind w:left="284"/>
        <w:outlineLvl w:val="0"/>
      </w:pPr>
      <w:r>
        <w:t>Trvalý pobyt: Hlboká 9, 917 01 Trnava</w:t>
      </w:r>
    </w:p>
    <w:p w:rsidR="00546D75" w:rsidRPr="00736C2A" w:rsidRDefault="00546D75" w:rsidP="00546D75">
      <w:pPr>
        <w:ind w:left="284"/>
        <w:outlineLvl w:val="0"/>
        <w:rPr>
          <w:sz w:val="28"/>
          <w:szCs w:val="28"/>
          <w:u w:val="single"/>
        </w:rPr>
      </w:pPr>
    </w:p>
    <w:p w:rsidR="00546D75" w:rsidRPr="00736C2A" w:rsidRDefault="00546D75" w:rsidP="00546D75">
      <w:pPr>
        <w:numPr>
          <w:ilvl w:val="0"/>
          <w:numId w:val="1"/>
        </w:numPr>
        <w:ind w:left="284" w:hanging="284"/>
        <w:outlineLvl w:val="0"/>
        <w:rPr>
          <w:sz w:val="28"/>
          <w:szCs w:val="28"/>
          <w:u w:val="single"/>
        </w:rPr>
      </w:pPr>
      <w:r>
        <w:t>P. Michael – Jaroslav Holub</w:t>
      </w:r>
    </w:p>
    <w:p w:rsidR="00546D75" w:rsidRDefault="00546D75" w:rsidP="00546D75">
      <w:pPr>
        <w:ind w:left="284"/>
        <w:outlineLvl w:val="0"/>
      </w:pPr>
      <w:r>
        <w:t xml:space="preserve">Trvalý pobyt: Františkánska </w:t>
      </w:r>
      <w:r w:rsidR="00BC4465">
        <w:t>1</w:t>
      </w:r>
      <w:r>
        <w:t xml:space="preserve">, </w:t>
      </w:r>
      <w:r w:rsidR="00BC4465">
        <w:t>917 01 Trnava</w:t>
      </w:r>
    </w:p>
    <w:p w:rsidR="00546D75" w:rsidRPr="00736C2A" w:rsidRDefault="00546D75" w:rsidP="00546D75">
      <w:pPr>
        <w:ind w:left="284"/>
        <w:outlineLvl w:val="0"/>
        <w:rPr>
          <w:sz w:val="28"/>
          <w:szCs w:val="28"/>
          <w:u w:val="single"/>
        </w:rPr>
      </w:pPr>
    </w:p>
    <w:p w:rsidR="00546D75" w:rsidRPr="00736C2A" w:rsidRDefault="00546D75" w:rsidP="00546D75">
      <w:pPr>
        <w:numPr>
          <w:ilvl w:val="0"/>
          <w:numId w:val="1"/>
        </w:numPr>
        <w:ind w:left="284" w:hanging="284"/>
        <w:outlineLvl w:val="0"/>
        <w:rPr>
          <w:sz w:val="28"/>
          <w:szCs w:val="28"/>
          <w:u w:val="single"/>
        </w:rPr>
      </w:pPr>
      <w:r>
        <w:t>Ing. Mar</w:t>
      </w:r>
      <w:r w:rsidR="00B549BB">
        <w:t>ián</w:t>
      </w:r>
      <w:r>
        <w:t xml:space="preserve"> </w:t>
      </w:r>
      <w:proofErr w:type="spellStart"/>
      <w:r>
        <w:t>Kolenčík</w:t>
      </w:r>
      <w:proofErr w:type="spellEnd"/>
    </w:p>
    <w:p w:rsidR="00546D75" w:rsidRDefault="00546D75" w:rsidP="00546D75">
      <w:pPr>
        <w:ind w:left="284"/>
        <w:outlineLvl w:val="0"/>
      </w:pPr>
      <w:r>
        <w:t>Trvalý pobyt: Hlboká 20, 917 01 Trnava</w:t>
      </w:r>
    </w:p>
    <w:p w:rsidR="00546D75" w:rsidRPr="00736C2A" w:rsidRDefault="00546D75" w:rsidP="00546D75">
      <w:pPr>
        <w:ind w:left="284"/>
        <w:outlineLvl w:val="0"/>
        <w:rPr>
          <w:sz w:val="28"/>
          <w:szCs w:val="28"/>
          <w:u w:val="single"/>
        </w:rPr>
      </w:pPr>
    </w:p>
    <w:p w:rsidR="00546D75" w:rsidRPr="00922584" w:rsidRDefault="00546D75" w:rsidP="00546D75">
      <w:pPr>
        <w:numPr>
          <w:ilvl w:val="0"/>
          <w:numId w:val="1"/>
        </w:numPr>
        <w:ind w:left="284" w:hanging="284"/>
        <w:outlineLvl w:val="0"/>
        <w:rPr>
          <w:sz w:val="28"/>
          <w:szCs w:val="28"/>
        </w:rPr>
      </w:pPr>
      <w:r w:rsidRPr="00922584">
        <w:t>Ing. Elena Chrenková</w:t>
      </w:r>
    </w:p>
    <w:p w:rsidR="00546D75" w:rsidRPr="00736C2A" w:rsidRDefault="00546D75" w:rsidP="00546D75">
      <w:pPr>
        <w:ind w:left="284"/>
        <w:outlineLvl w:val="0"/>
        <w:rPr>
          <w:sz w:val="28"/>
          <w:szCs w:val="28"/>
          <w:u w:val="single"/>
        </w:rPr>
      </w:pPr>
      <w:r>
        <w:t xml:space="preserve">Trvalý pobyt: Nová 9, 919 35 Hrnčiarovce n/Parnou </w:t>
      </w:r>
    </w:p>
    <w:p w:rsidR="00546D75" w:rsidRDefault="00546D75" w:rsidP="00546D75">
      <w:pPr>
        <w:tabs>
          <w:tab w:val="left" w:pos="2552"/>
        </w:tabs>
      </w:pPr>
    </w:p>
    <w:p w:rsidR="00546D75" w:rsidRDefault="00546D75" w:rsidP="00546D75">
      <w:pPr>
        <w:tabs>
          <w:tab w:val="left" w:pos="2552"/>
        </w:tabs>
      </w:pPr>
    </w:p>
    <w:p w:rsidR="00546D75" w:rsidRDefault="00546D75" w:rsidP="00546D75">
      <w:pPr>
        <w:tabs>
          <w:tab w:val="left" w:pos="2552"/>
        </w:tabs>
        <w:rPr>
          <w:b/>
        </w:rPr>
      </w:pPr>
      <w:r w:rsidRPr="00797AF2">
        <w:rPr>
          <w:b/>
        </w:rPr>
        <w:t xml:space="preserve">DOZORNÁ RADA </w:t>
      </w:r>
    </w:p>
    <w:p w:rsidR="00546D75" w:rsidRDefault="00546D75" w:rsidP="00546D75">
      <w:pPr>
        <w:numPr>
          <w:ilvl w:val="0"/>
          <w:numId w:val="2"/>
        </w:numPr>
        <w:ind w:left="284" w:hanging="284"/>
      </w:pPr>
      <w:r>
        <w:t xml:space="preserve">Helena </w:t>
      </w:r>
      <w:proofErr w:type="spellStart"/>
      <w:r>
        <w:t>Ružeková</w:t>
      </w:r>
      <w:proofErr w:type="spellEnd"/>
    </w:p>
    <w:p w:rsidR="00546D75" w:rsidRDefault="00546D75" w:rsidP="00546D75">
      <w:pPr>
        <w:ind w:left="284"/>
      </w:pPr>
      <w:r>
        <w:t>Trvalý pobyt: 919 53 Dechtice 324</w:t>
      </w:r>
    </w:p>
    <w:p w:rsidR="00546D75" w:rsidRDefault="00546D75" w:rsidP="00546D75">
      <w:pPr>
        <w:ind w:left="284"/>
      </w:pPr>
    </w:p>
    <w:p w:rsidR="00546D75" w:rsidRDefault="00546D75" w:rsidP="00546D75">
      <w:pPr>
        <w:numPr>
          <w:ilvl w:val="0"/>
          <w:numId w:val="2"/>
        </w:numPr>
        <w:ind w:left="284" w:hanging="284"/>
      </w:pPr>
      <w:r>
        <w:t xml:space="preserve">Ing. Margita </w:t>
      </w:r>
      <w:proofErr w:type="spellStart"/>
      <w:r>
        <w:t>Pňačková</w:t>
      </w:r>
      <w:proofErr w:type="spellEnd"/>
    </w:p>
    <w:p w:rsidR="000E5354" w:rsidRDefault="00546D75" w:rsidP="000E5354">
      <w:pPr>
        <w:ind w:left="284"/>
      </w:pPr>
      <w:r>
        <w:t xml:space="preserve">Trvalý pobyt: </w:t>
      </w:r>
      <w:r w:rsidR="000E5354">
        <w:t xml:space="preserve">A. Hlinku 32, </w:t>
      </w:r>
      <w:r w:rsidR="000E5354" w:rsidRPr="00556A3D">
        <w:t>917 01 Trnava</w:t>
      </w:r>
    </w:p>
    <w:p w:rsidR="00546D75" w:rsidRDefault="00546D75" w:rsidP="00546D75">
      <w:pPr>
        <w:ind w:left="284"/>
      </w:pPr>
    </w:p>
    <w:p w:rsidR="00546D75" w:rsidRDefault="00546D75" w:rsidP="00546D75">
      <w:pPr>
        <w:numPr>
          <w:ilvl w:val="0"/>
          <w:numId w:val="2"/>
        </w:numPr>
        <w:ind w:left="284" w:hanging="284"/>
      </w:pPr>
      <w:proofErr w:type="spellStart"/>
      <w:r>
        <w:t>Ingrid</w:t>
      </w:r>
      <w:proofErr w:type="spellEnd"/>
      <w:r>
        <w:t xml:space="preserve"> </w:t>
      </w:r>
      <w:proofErr w:type="spellStart"/>
      <w:r>
        <w:t>Drličková</w:t>
      </w:r>
      <w:proofErr w:type="spellEnd"/>
    </w:p>
    <w:p w:rsidR="00546D75" w:rsidRDefault="00546D75" w:rsidP="00546D75">
      <w:pPr>
        <w:ind w:left="284"/>
      </w:pPr>
      <w:r>
        <w:t>Trvalý pobyt: 922 01 Ostrov 138</w:t>
      </w:r>
    </w:p>
    <w:p w:rsidR="00546D75" w:rsidRDefault="00546D75" w:rsidP="00546D75">
      <w:pPr>
        <w:ind w:left="284"/>
      </w:pPr>
    </w:p>
    <w:p w:rsidR="00546D75" w:rsidRPr="00B549BB" w:rsidRDefault="00B549BB" w:rsidP="00546D75">
      <w:pPr>
        <w:numPr>
          <w:ilvl w:val="0"/>
          <w:numId w:val="2"/>
        </w:numPr>
        <w:ind w:left="284" w:hanging="284"/>
      </w:pPr>
      <w:r>
        <w:t xml:space="preserve">JUDr. Peter </w:t>
      </w:r>
      <w:proofErr w:type="spellStart"/>
      <w:r>
        <w:t>Bročka</w:t>
      </w:r>
      <w:proofErr w:type="spellEnd"/>
    </w:p>
    <w:p w:rsidR="00546D75" w:rsidRDefault="00546D75" w:rsidP="00546D75">
      <w:pPr>
        <w:ind w:left="284"/>
      </w:pPr>
      <w:r w:rsidRPr="00B549BB">
        <w:t xml:space="preserve">Trvalý pobyt: </w:t>
      </w:r>
      <w:r w:rsidR="00B549BB">
        <w:t>Vajanského 6, 917 01, Trnava</w:t>
      </w:r>
    </w:p>
    <w:p w:rsidR="00546D75" w:rsidRDefault="00546D75" w:rsidP="00546D75">
      <w:pPr>
        <w:ind w:left="284"/>
      </w:pPr>
    </w:p>
    <w:p w:rsidR="00546D75" w:rsidRDefault="00546D75" w:rsidP="00546D75">
      <w:pPr>
        <w:ind w:left="284" w:hanging="284"/>
      </w:pPr>
    </w:p>
    <w:p w:rsidR="00546D75" w:rsidRDefault="00546D75" w:rsidP="00546D75">
      <w:pPr>
        <w:tabs>
          <w:tab w:val="left" w:pos="1985"/>
        </w:tabs>
        <w:outlineLvl w:val="0"/>
        <w:rPr>
          <w:b/>
        </w:rPr>
      </w:pPr>
      <w:r w:rsidRPr="00460FED">
        <w:rPr>
          <w:b/>
        </w:rPr>
        <w:t>R</w:t>
      </w:r>
      <w:r>
        <w:rPr>
          <w:b/>
        </w:rPr>
        <w:t xml:space="preserve">IADITEĽ </w:t>
      </w:r>
    </w:p>
    <w:p w:rsidR="00546D75" w:rsidRDefault="00546D75" w:rsidP="00546D75">
      <w:pPr>
        <w:tabs>
          <w:tab w:val="left" w:pos="1985"/>
        </w:tabs>
        <w:outlineLvl w:val="0"/>
        <w:rPr>
          <w:b/>
        </w:rPr>
      </w:pPr>
    </w:p>
    <w:p w:rsidR="00546D75" w:rsidRPr="00023D63" w:rsidRDefault="00546D75" w:rsidP="00546D75">
      <w:pPr>
        <w:outlineLvl w:val="0"/>
        <w:rPr>
          <w:b/>
        </w:rPr>
      </w:pPr>
      <w:r w:rsidRPr="00736C2A">
        <w:t xml:space="preserve">Ing. Viktória </w:t>
      </w:r>
      <w:proofErr w:type="spellStart"/>
      <w:r w:rsidRPr="00736C2A">
        <w:t>Okšová</w:t>
      </w:r>
      <w:proofErr w:type="spellEnd"/>
    </w:p>
    <w:p w:rsidR="00546D75" w:rsidRDefault="00546D75" w:rsidP="00546D75">
      <w:pPr>
        <w:tabs>
          <w:tab w:val="left" w:pos="1985"/>
        </w:tabs>
        <w:outlineLvl w:val="0"/>
      </w:pPr>
      <w:r>
        <w:t>Trvalý pobyt: Starohájska 5, 917 01 Trnava</w:t>
      </w:r>
    </w:p>
    <w:p w:rsidR="00546D75" w:rsidRDefault="00546D75" w:rsidP="00546D75">
      <w:pPr>
        <w:ind w:left="284" w:hanging="284"/>
      </w:pPr>
    </w:p>
    <w:p w:rsidR="00546D75" w:rsidRPr="008D645C" w:rsidRDefault="00546D75" w:rsidP="008D645C">
      <w:pPr>
        <w:ind w:left="360"/>
      </w:pPr>
    </w:p>
    <w:p w:rsidR="00AA505C" w:rsidRDefault="00AA505C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303F6A" w:rsidRDefault="00303F6A" w:rsidP="00A87536">
      <w:pPr>
        <w:pStyle w:val="tl1"/>
      </w:pPr>
    </w:p>
    <w:p w:rsidR="00657542" w:rsidRPr="00A87536" w:rsidRDefault="00657542" w:rsidP="00A87536">
      <w:pPr>
        <w:pStyle w:val="tl1"/>
      </w:pPr>
      <w:bookmarkStart w:id="3" w:name="_Toc421621877"/>
      <w:r w:rsidRPr="00A87536">
        <w:lastRenderedPageBreak/>
        <w:t>Zmeny a nové zloženie orgánov SVETLO</w:t>
      </w:r>
      <w:r w:rsidR="00742913">
        <w:t xml:space="preserve"> </w:t>
      </w:r>
      <w:proofErr w:type="spellStart"/>
      <w:r w:rsidR="00742913">
        <w:t>n.o</w:t>
      </w:r>
      <w:proofErr w:type="spellEnd"/>
      <w:r w:rsidR="00742913">
        <w:t>.</w:t>
      </w:r>
      <w:r w:rsidRPr="00A87536">
        <w:t>, ku ktorým došlo v priebehu roka 201</w:t>
      </w:r>
      <w:r w:rsidR="00AA15BC" w:rsidRPr="00A87536">
        <w:t>4</w:t>
      </w:r>
      <w:bookmarkEnd w:id="3"/>
      <w:r w:rsidRPr="00A87536">
        <w:t xml:space="preserve"> </w:t>
      </w:r>
    </w:p>
    <w:p w:rsidR="00657542" w:rsidRPr="00214754" w:rsidRDefault="00657542" w:rsidP="00657542">
      <w:pPr>
        <w:rPr>
          <w:b/>
        </w:rPr>
      </w:pPr>
    </w:p>
    <w:p w:rsidR="00B549BB" w:rsidRPr="00214754" w:rsidRDefault="00B549BB" w:rsidP="00B549BB">
      <w:r w:rsidRPr="00214754">
        <w:t>V roku 20</w:t>
      </w:r>
      <w:r>
        <w:t>14</w:t>
      </w:r>
      <w:r w:rsidRPr="00214754">
        <w:t xml:space="preserve"> nastali nasledujúce zmeny v zložení orgánov neziskovej organizácie:</w:t>
      </w:r>
    </w:p>
    <w:p w:rsidR="00B549BB" w:rsidRPr="000F0DB2" w:rsidRDefault="00B549BB" w:rsidP="00B549BB">
      <w:pPr>
        <w:rPr>
          <w:color w:val="FF0000"/>
        </w:rPr>
      </w:pPr>
    </w:p>
    <w:p w:rsidR="00B549BB" w:rsidRDefault="00B549BB" w:rsidP="00B549BB">
      <w:r w:rsidRPr="00C31394">
        <w:rPr>
          <w:u w:val="single"/>
        </w:rPr>
        <w:t xml:space="preserve">Na zasadaní správnej rady dňa </w:t>
      </w:r>
      <w:r>
        <w:rPr>
          <w:u w:val="single"/>
        </w:rPr>
        <w:t>14</w:t>
      </w:r>
      <w:r w:rsidRPr="00C31394">
        <w:rPr>
          <w:u w:val="single"/>
        </w:rPr>
        <w:t>. 0</w:t>
      </w:r>
      <w:r>
        <w:rPr>
          <w:u w:val="single"/>
        </w:rPr>
        <w:t>1</w:t>
      </w:r>
      <w:r w:rsidRPr="00C31394">
        <w:rPr>
          <w:u w:val="single"/>
        </w:rPr>
        <w:t>. 201</w:t>
      </w:r>
      <w:r>
        <w:rPr>
          <w:u w:val="single"/>
        </w:rPr>
        <w:t>4</w:t>
      </w:r>
      <w:r>
        <w:t>:</w:t>
      </w:r>
    </w:p>
    <w:p w:rsidR="00B549BB" w:rsidRDefault="00B549BB" w:rsidP="00B549BB">
      <w:pPr>
        <w:numPr>
          <w:ilvl w:val="0"/>
          <w:numId w:val="16"/>
        </w:numPr>
      </w:pPr>
      <w:r>
        <w:t>n</w:t>
      </w:r>
      <w:r w:rsidRPr="00C7120F">
        <w:t xml:space="preserve">a základe </w:t>
      </w:r>
      <w:r>
        <w:t xml:space="preserve"> </w:t>
      </w:r>
      <w:r w:rsidRPr="00C7120F">
        <w:t>U</w:t>
      </w:r>
      <w:r>
        <w:t xml:space="preserve">znesenia správnej rady SVETLO </w:t>
      </w:r>
      <w:proofErr w:type="spellStart"/>
      <w:r>
        <w:t>n.o</w:t>
      </w:r>
      <w:proofErr w:type="spellEnd"/>
      <w:r w:rsidRPr="00C7120F">
        <w:t xml:space="preserve">. </w:t>
      </w:r>
      <w:r>
        <w:t>č. 01</w:t>
      </w:r>
      <w:r w:rsidRPr="00C7120F">
        <w:t>/201</w:t>
      </w:r>
      <w:r>
        <w:t>4</w:t>
      </w:r>
      <w:r w:rsidRPr="00C7120F">
        <w:t xml:space="preserve"> bol</w:t>
      </w:r>
      <w:r>
        <w:t xml:space="preserve"> </w:t>
      </w:r>
      <w:r w:rsidRPr="00C7120F">
        <w:t xml:space="preserve"> </w:t>
      </w:r>
      <w:r>
        <w:t xml:space="preserve">z funkcie člena dozornej rady odvolaný Augustín </w:t>
      </w:r>
      <w:proofErr w:type="spellStart"/>
      <w:r>
        <w:t>Krampl</w:t>
      </w:r>
      <w:proofErr w:type="spellEnd"/>
      <w:r>
        <w:t xml:space="preserve"> </w:t>
      </w:r>
    </w:p>
    <w:p w:rsidR="00B549BB" w:rsidRDefault="00B549BB" w:rsidP="00B549BB">
      <w:pPr>
        <w:numPr>
          <w:ilvl w:val="0"/>
          <w:numId w:val="16"/>
        </w:numPr>
      </w:pPr>
      <w:r>
        <w:t>n</w:t>
      </w:r>
      <w:r w:rsidRPr="00C7120F">
        <w:t xml:space="preserve">a základe </w:t>
      </w:r>
      <w:r>
        <w:t xml:space="preserve"> </w:t>
      </w:r>
      <w:r w:rsidRPr="00C7120F">
        <w:t>U</w:t>
      </w:r>
      <w:r>
        <w:t xml:space="preserve">znesenia správnej rady SVETLO </w:t>
      </w:r>
      <w:proofErr w:type="spellStart"/>
      <w:r>
        <w:t>n.o</w:t>
      </w:r>
      <w:proofErr w:type="spellEnd"/>
      <w:r w:rsidRPr="00C7120F">
        <w:t xml:space="preserve">. </w:t>
      </w:r>
      <w:r>
        <w:t>č. 02</w:t>
      </w:r>
      <w:r w:rsidRPr="00C7120F">
        <w:t>/201</w:t>
      </w:r>
      <w:r>
        <w:t>4</w:t>
      </w:r>
      <w:r w:rsidRPr="00C7120F">
        <w:t xml:space="preserve"> bol</w:t>
      </w:r>
      <w:r>
        <w:t xml:space="preserve"> </w:t>
      </w:r>
      <w:r w:rsidRPr="00C7120F">
        <w:t xml:space="preserve"> </w:t>
      </w:r>
      <w:r>
        <w:t xml:space="preserve">do funkcie člena dozornej rady zvolený JUDr. Peter </w:t>
      </w:r>
      <w:proofErr w:type="spellStart"/>
      <w:r>
        <w:t>Bročka</w:t>
      </w:r>
      <w:proofErr w:type="spellEnd"/>
    </w:p>
    <w:p w:rsidR="00B549BB" w:rsidRDefault="00B549BB" w:rsidP="00657542">
      <w:pPr>
        <w:rPr>
          <w:highlight w:val="yellow"/>
        </w:rPr>
      </w:pPr>
    </w:p>
    <w:p w:rsidR="00B549BB" w:rsidRDefault="00B549BB" w:rsidP="00657542">
      <w:pPr>
        <w:rPr>
          <w:highlight w:val="yellow"/>
        </w:rPr>
      </w:pPr>
    </w:p>
    <w:p w:rsidR="00B549BB" w:rsidRDefault="00B549BB" w:rsidP="00657542">
      <w:pPr>
        <w:rPr>
          <w:highlight w:val="yellow"/>
        </w:rPr>
      </w:pPr>
    </w:p>
    <w:p w:rsidR="00657542" w:rsidRDefault="00657542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FA1F06" w:rsidRDefault="00FA1F06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AE10D9" w:rsidRDefault="00AE10D9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AE10D9" w:rsidRDefault="00AE10D9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AE10D9" w:rsidRDefault="00AE10D9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AE10D9" w:rsidRDefault="00AE10D9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AE10D9" w:rsidRDefault="00AE10D9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AE10D9" w:rsidRDefault="00AE10D9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AE10D9" w:rsidRDefault="00AE10D9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AE10D9" w:rsidRDefault="00AE10D9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AE10D9" w:rsidRDefault="00AE10D9" w:rsidP="00CC42B3">
      <w:pPr>
        <w:tabs>
          <w:tab w:val="left" w:pos="1418"/>
        </w:tabs>
        <w:rPr>
          <w:b/>
          <w:sz w:val="28"/>
          <w:szCs w:val="28"/>
          <w:u w:val="single"/>
        </w:rPr>
      </w:pPr>
    </w:p>
    <w:p w:rsidR="00303F6A" w:rsidRDefault="00303F6A" w:rsidP="00A87536">
      <w:pPr>
        <w:pStyle w:val="tl1"/>
      </w:pPr>
    </w:p>
    <w:p w:rsidR="00AA505C" w:rsidRPr="00A87536" w:rsidRDefault="00CC42B3" w:rsidP="00A87536">
      <w:pPr>
        <w:pStyle w:val="tl1"/>
      </w:pPr>
      <w:bookmarkStart w:id="4" w:name="_Toc421621878"/>
      <w:r w:rsidRPr="00A87536">
        <w:lastRenderedPageBreak/>
        <w:t xml:space="preserve">Prehľad činností </w:t>
      </w:r>
      <w:r w:rsidR="008D645C" w:rsidRPr="00A87536">
        <w:t xml:space="preserve">uskutočnených organizáciou </w:t>
      </w:r>
      <w:r w:rsidR="000A409D" w:rsidRPr="00A87536">
        <w:t>za</w:t>
      </w:r>
      <w:r w:rsidRPr="00A87536">
        <w:t> rok 201</w:t>
      </w:r>
      <w:r w:rsidR="00AA15BC" w:rsidRPr="00A87536">
        <w:t>4</w:t>
      </w:r>
      <w:bookmarkEnd w:id="4"/>
    </w:p>
    <w:p w:rsidR="00E4643B" w:rsidRPr="00B81689" w:rsidRDefault="00E4643B" w:rsidP="00CC42B3">
      <w:pPr>
        <w:tabs>
          <w:tab w:val="left" w:pos="1418"/>
        </w:tabs>
      </w:pPr>
    </w:p>
    <w:p w:rsidR="000A409D" w:rsidRPr="00B81689" w:rsidRDefault="000A409D" w:rsidP="00CC42B3">
      <w:pPr>
        <w:tabs>
          <w:tab w:val="left" w:pos="1418"/>
        </w:tabs>
      </w:pPr>
      <w:r w:rsidRPr="00B81689">
        <w:t>V priebehu roka 201</w:t>
      </w:r>
      <w:r w:rsidR="006D15CC">
        <w:t>4</w:t>
      </w:r>
      <w:r w:rsidRPr="00B81689">
        <w:t xml:space="preserve"> </w:t>
      </w:r>
      <w:r w:rsidR="00E55EF7" w:rsidRPr="00B81689">
        <w:t xml:space="preserve">SVETLO </w:t>
      </w:r>
      <w:proofErr w:type="spellStart"/>
      <w:r w:rsidR="00E55EF7" w:rsidRPr="00B81689">
        <w:t>n.o</w:t>
      </w:r>
      <w:proofErr w:type="spellEnd"/>
      <w:r w:rsidR="00E55EF7" w:rsidRPr="00B81689">
        <w:t>. zabezpečovala nasledujúce činnosti:</w:t>
      </w:r>
    </w:p>
    <w:p w:rsidR="00800DFF" w:rsidRPr="00B81689" w:rsidRDefault="00800DFF" w:rsidP="00CC42B3">
      <w:pPr>
        <w:tabs>
          <w:tab w:val="left" w:pos="1418"/>
        </w:tabs>
      </w:pPr>
    </w:p>
    <w:p w:rsidR="007D2F10" w:rsidRPr="006D5D21" w:rsidRDefault="007D2F10" w:rsidP="007D2F10">
      <w:pPr>
        <w:pStyle w:val="tl2"/>
      </w:pPr>
      <w:bookmarkStart w:id="5" w:name="_Toc381111447"/>
      <w:bookmarkStart w:id="6" w:name="_Toc421621879"/>
      <w:r w:rsidRPr="006D5D21">
        <w:t>poskytovanie sociálnych služieb</w:t>
      </w:r>
      <w:bookmarkEnd w:id="5"/>
      <w:bookmarkEnd w:id="6"/>
    </w:p>
    <w:p w:rsidR="007D2F10" w:rsidRPr="00086876" w:rsidRDefault="007D2F10" w:rsidP="009B32EE"/>
    <w:p w:rsidR="006D15CC" w:rsidRDefault="006D15CC" w:rsidP="009B32EE">
      <w:bookmarkStart w:id="7" w:name="_Toc421117819"/>
      <w:r w:rsidRPr="006D15CC">
        <w:t>Hlavným cieľom sociálneho zariadenia je poskytovanie kvalitnej a komplexnej starostlivosti prijímateľom sociálnej služby so zreteľom na humánny a etický prístup ku klientom zariadenia. Snažíme sa vytvárať priestor pre sebarealizáciu, podporovať ich socializáciu a v čo najväčšej miere vytvárať pocit súkromia a domova.</w:t>
      </w:r>
      <w:bookmarkEnd w:id="7"/>
      <w:r>
        <w:t xml:space="preserve"> </w:t>
      </w:r>
    </w:p>
    <w:p w:rsidR="007D2F10" w:rsidRPr="00086876" w:rsidRDefault="007D2F10" w:rsidP="009B32EE">
      <w:r w:rsidRPr="00086876">
        <w:t>Od 1. marca 2012 prevádzkuje sociálne zariadenie SVETLO – Domov sociálnych služieb a Zariadenie opatrovateľskej služby (ďalej SVETLO - DSS a ZOS) osoby v súlade so zákonom č. 448/2008 Z. z. o sociálnych službách a v znení neskorších predpisov. Sociálne služby boli poskytované celoročne fyzickým osobám odkázaným na pomoc inej fyzickej osoby a tým, ktorí dovŕšili dôchodkový vek. Všetci boli obyvatelia trnavského regiónu. Klienti mali k dispozícii 17 lôžok, ktoré boli obsadzované v súlade s požiadavkami na umiestnenie. Cieľom všetkých zamestnancov bolo vytvoriť pre obyvateľov zariadenia príjemné prostredie, ktoré by im čo najviac pripomínalo to rodinné, z ktorého prišli. Nie vždy to bolo v zhode s ich osobným želaním, často ich k tomu prinútil zhoršujúci sa zdravotný stav. No našou snahou bolo, aby prežili veľa pekných chvíľ v spoločnosti rovesníkov a cítili sa u nás príjemne. K tomu prispievali aj stretnutia s ich rodinnými príslušníkmi a známymi, ktoré neboli obmedzované návštevnými hodinami.</w:t>
      </w:r>
    </w:p>
    <w:p w:rsidR="007D2F10" w:rsidRPr="00086876" w:rsidRDefault="007D2F10" w:rsidP="009B32EE"/>
    <w:p w:rsidR="007D2F10" w:rsidRDefault="007D2F10" w:rsidP="00A2489A">
      <w:r w:rsidRPr="00B81689">
        <w:rPr>
          <w:b/>
        </w:rPr>
        <w:t>Domov sociálnych služieb</w:t>
      </w:r>
      <w:r w:rsidRPr="00B81689">
        <w:t xml:space="preserve"> (DSS):</w:t>
      </w:r>
    </w:p>
    <w:p w:rsidR="007D2F10" w:rsidRDefault="007D2F10" w:rsidP="00A2489A">
      <w:r>
        <w:t xml:space="preserve">V DSS sa poskytuje sociálna služba na dobu neurčitú. </w:t>
      </w:r>
      <w:r w:rsidRPr="00B81689">
        <w:t>Kapacita DSS je 5 lôžok</w:t>
      </w:r>
      <w:r>
        <w:t>.</w:t>
      </w:r>
      <w:r w:rsidRPr="00B81689">
        <w:t xml:space="preserve"> V roku 201</w:t>
      </w:r>
      <w:r>
        <w:t>4</w:t>
      </w:r>
      <w:r w:rsidRPr="00B81689">
        <w:t xml:space="preserve"> bola sociálna služba poskytnutá </w:t>
      </w:r>
      <w:r>
        <w:t xml:space="preserve">celkovo </w:t>
      </w:r>
      <w:r w:rsidR="00BC4465">
        <w:t>siedmym</w:t>
      </w:r>
      <w:r w:rsidR="00BC4465" w:rsidRPr="00B81689">
        <w:t xml:space="preserve"> </w:t>
      </w:r>
      <w:r w:rsidRPr="00B81689">
        <w:t>klientom</w:t>
      </w:r>
      <w:r>
        <w:t xml:space="preserve"> na základe Rozhodnutia Trnavského samosprávneho kraja </w:t>
      </w:r>
      <w:r w:rsidRPr="00DE517C">
        <w:t>o odkázanosti na sociálnu službu</w:t>
      </w:r>
      <w:r w:rsidRPr="00B81689">
        <w:t xml:space="preserve">, z toho </w:t>
      </w:r>
      <w:r w:rsidR="00BC4465">
        <w:t xml:space="preserve">štyrom </w:t>
      </w:r>
      <w:r>
        <w:t xml:space="preserve">počas celého roka. Všetci mali </w:t>
      </w:r>
      <w:r w:rsidRPr="00B81689">
        <w:t xml:space="preserve"> VI. stupeň odkázanosti </w:t>
      </w:r>
      <w:r>
        <w:t xml:space="preserve">na pomoc inej fyzickej osoby. </w:t>
      </w:r>
      <w:r w:rsidRPr="00B81689">
        <w:t> </w:t>
      </w:r>
      <w:r w:rsidR="00BC4465">
        <w:t>Jednému</w:t>
      </w:r>
      <w:r w:rsidR="00BC4465" w:rsidRPr="00B81689">
        <w:t xml:space="preserve"> </w:t>
      </w:r>
      <w:r w:rsidRPr="00B81689">
        <w:t>klient</w:t>
      </w:r>
      <w:r>
        <w:t xml:space="preserve">ovi bolo ukončené poskytovanie sociálnej služby z dôvodu úmrtia. </w:t>
      </w:r>
      <w:r w:rsidR="00BC4465">
        <w:t xml:space="preserve">Jeden </w:t>
      </w:r>
      <w:r>
        <w:t>klient odišiel na vlastnú žiadosť.</w:t>
      </w:r>
    </w:p>
    <w:p w:rsidR="007D2F10" w:rsidRDefault="007D2F10" w:rsidP="00A2489A">
      <w:r>
        <w:t xml:space="preserve">Okrem toho prijímali krátkodobo sociálnu službu </w:t>
      </w:r>
      <w:r w:rsidR="00BC4465">
        <w:t xml:space="preserve">štyria </w:t>
      </w:r>
      <w:r>
        <w:t xml:space="preserve">klienti, ktorý si celý pobyt hradili sami, </w:t>
      </w:r>
      <w:r w:rsidR="00BC4465">
        <w:t xml:space="preserve">dvaja </w:t>
      </w:r>
      <w:r>
        <w:t xml:space="preserve">z nich pokračovali v prijímaní sociálnej služby na základe právoplatného Rozhodnutia. </w:t>
      </w:r>
    </w:p>
    <w:p w:rsidR="007D2F10" w:rsidRDefault="007D2F10" w:rsidP="00A2489A"/>
    <w:p w:rsidR="007D2F10" w:rsidRPr="00B81689" w:rsidRDefault="007D2F10" w:rsidP="00A2489A">
      <w:r w:rsidRPr="00B81689">
        <w:rPr>
          <w:b/>
        </w:rPr>
        <w:t xml:space="preserve">Zariadenie opatrovateľskej služby </w:t>
      </w:r>
      <w:r w:rsidRPr="00B81689">
        <w:t>(ZOS)</w:t>
      </w:r>
    </w:p>
    <w:p w:rsidR="007D2F10" w:rsidRDefault="007D2F10" w:rsidP="00A2489A">
      <w:r>
        <w:t xml:space="preserve">V ZOS sa </w:t>
      </w:r>
      <w:r w:rsidRPr="00B81689">
        <w:t>poskytuje pobytová služba klientom na určitý čas</w:t>
      </w:r>
      <w:r>
        <w:t>.</w:t>
      </w:r>
      <w:r w:rsidRPr="00B81689">
        <w:t xml:space="preserve"> </w:t>
      </w:r>
      <w:r>
        <w:t>Kapacita ZOS je 12 lôžok.</w:t>
      </w:r>
    </w:p>
    <w:p w:rsidR="007D2F10" w:rsidRDefault="007D2F10" w:rsidP="00A2489A">
      <w:r w:rsidRPr="00B81689">
        <w:t>V roku 201</w:t>
      </w:r>
      <w:r>
        <w:t>4</w:t>
      </w:r>
      <w:r w:rsidRPr="00B81689">
        <w:t xml:space="preserve"> bola sociálna služba poskytnutá spolu </w:t>
      </w:r>
      <w:r w:rsidR="00BC4465">
        <w:t xml:space="preserve">pätnástim </w:t>
      </w:r>
      <w:r w:rsidR="006D15CC">
        <w:t>k</w:t>
      </w:r>
      <w:r>
        <w:t xml:space="preserve">lientom na základe Rozhodnutia samosprávy </w:t>
      </w:r>
      <w:r w:rsidRPr="00DE517C">
        <w:t>o odkázanosti na sociálnu službu</w:t>
      </w:r>
      <w:r w:rsidRPr="00B81689">
        <w:t xml:space="preserve">, z toho </w:t>
      </w:r>
      <w:r w:rsidR="00BC4465">
        <w:t xml:space="preserve">deviatim </w:t>
      </w:r>
      <w:r>
        <w:t xml:space="preserve">v priebehu celého roka. </w:t>
      </w:r>
      <w:r w:rsidR="00BC4465">
        <w:t>Trom</w:t>
      </w:r>
      <w:r w:rsidR="006D15CC">
        <w:t xml:space="preserve"> </w:t>
      </w:r>
      <w:r>
        <w:t xml:space="preserve">z nich sa prestala poskytovať sociálna služba na základe žiadosti o jej ukončenie. </w:t>
      </w:r>
    </w:p>
    <w:p w:rsidR="007D2F10" w:rsidRDefault="007D2F10" w:rsidP="00A2489A">
      <w:r>
        <w:t>Stupne odkázanosti u klientov boli od IV. po VI:</w:t>
      </w:r>
    </w:p>
    <w:p w:rsidR="007D2F10" w:rsidRDefault="007D2F10" w:rsidP="00A2489A">
      <w:r>
        <w:t>IV. st. – 6, V. st. – 3, VI. st.- 6.</w:t>
      </w:r>
    </w:p>
    <w:p w:rsidR="007D2F10" w:rsidRDefault="00BC4465" w:rsidP="00A2489A">
      <w:r>
        <w:t xml:space="preserve">Deviatim </w:t>
      </w:r>
      <w:r w:rsidR="007D2F10">
        <w:t xml:space="preserve">klientom bola poskytovaná sociálna služba krátkodobo s celou úhradou za pobyt, </w:t>
      </w:r>
      <w:r>
        <w:t xml:space="preserve">traja </w:t>
      </w:r>
      <w:r w:rsidR="007D2F10">
        <w:t>z nich pokračovali v prijímaní sociálnej služby na základe právoplatného Rozhodnutia.</w:t>
      </w:r>
    </w:p>
    <w:p w:rsidR="001A120D" w:rsidRDefault="001A120D" w:rsidP="00A2489A">
      <w:pPr>
        <w:rPr>
          <w:highlight w:val="yellow"/>
        </w:rPr>
      </w:pPr>
    </w:p>
    <w:p w:rsidR="007D2F10" w:rsidRDefault="007D2F10" w:rsidP="00A2489A">
      <w:r w:rsidRPr="007D2F10">
        <w:t>Prijímatelia sociálnych služieb boli ubytovaní v</w:t>
      </w:r>
      <w:r>
        <w:t> jedno a dvojlôžkových izbách</w:t>
      </w:r>
      <w:r w:rsidR="006D15CC">
        <w:t>.</w:t>
      </w:r>
      <w:r w:rsidR="006D15CC" w:rsidRPr="006D15CC" w:rsidDel="00BC4465">
        <w:t xml:space="preserve"> </w:t>
      </w:r>
      <w:r w:rsidR="006D15CC">
        <w:t>Všetky izby sú vybavené potrebným nábytkom a umývadlom.</w:t>
      </w:r>
      <w:r>
        <w:t xml:space="preserve"> V prípade záujmu majú klienti právo priniesť si z domova vlastné zariadenie a umiestniť si v izbe predmety, ktoré sú im blízke, napr. obrazy. </w:t>
      </w:r>
    </w:p>
    <w:p w:rsidR="007D2F10" w:rsidRDefault="007D2F10" w:rsidP="00A2489A">
      <w:r>
        <w:lastRenderedPageBreak/>
        <w:t xml:space="preserve">Všetky 2-lôžkové izby </w:t>
      </w:r>
      <w:r w:rsidR="00A0019A">
        <w:t xml:space="preserve"> a tri 1-lôžkové izby </w:t>
      </w:r>
      <w:r>
        <w:t xml:space="preserve">majú </w:t>
      </w:r>
      <w:r w:rsidR="00A0019A">
        <w:t>vlastnú kúpeľňu s WC, jedna 1-lôžková a jedna 2-lôžková izba majú vlastnú sprchu. Pre ostatných mobilných klientov sú k dispozícii spoločné WC a pre všetkých spoločná kúpeľňa so sprchami.</w:t>
      </w:r>
    </w:p>
    <w:p w:rsidR="00F77893" w:rsidRDefault="00F77893" w:rsidP="00A2489A">
      <w:pPr>
        <w:rPr>
          <w:highlight w:val="yellow"/>
        </w:rPr>
      </w:pPr>
    </w:p>
    <w:p w:rsidR="00A0019A" w:rsidRDefault="00A0019A" w:rsidP="00A2489A">
      <w:r w:rsidRPr="00A0019A">
        <w:t>V sociálnom zariadení sa podáva jedlo 5</w:t>
      </w:r>
      <w:r>
        <w:t xml:space="preserve"> </w:t>
      </w:r>
      <w:r w:rsidRPr="00A0019A">
        <w:t>x</w:t>
      </w:r>
      <w:r>
        <w:t xml:space="preserve"> </w:t>
      </w:r>
      <w:r w:rsidRPr="00A0019A">
        <w:t>denne</w:t>
      </w:r>
      <w:r>
        <w:t xml:space="preserve"> v spoločnej jedálni, ak si to klient želá, tak na jeho izbe</w:t>
      </w:r>
      <w:r w:rsidRPr="00A0019A">
        <w:t xml:space="preserve">. </w:t>
      </w:r>
      <w:r>
        <w:t>Teplé o</w:t>
      </w:r>
      <w:r w:rsidRPr="00A0019A">
        <w:t>bedy a večere sa privážajú z reštaurácie RELAX TEAM</w:t>
      </w:r>
      <w:r>
        <w:t xml:space="preserve">. Okrem toho sa podávajú raňajky, desiata a olovrant, ktoré sa pripravujú v kuchynke vlastnými silami. </w:t>
      </w:r>
      <w:r w:rsidR="001A2604">
        <w:t>O</w:t>
      </w:r>
      <w:r>
        <w:t xml:space="preserve"> to, aby bola strava pestrá a vyvážená v súlade s požiadavkami na zdravú výživu, sa staral lekár spolu s hlavnou sestrou zariadenia. </w:t>
      </w:r>
    </w:p>
    <w:p w:rsidR="00A0019A" w:rsidRDefault="00A0019A" w:rsidP="00A2489A"/>
    <w:p w:rsidR="00A0019A" w:rsidRDefault="003605B3" w:rsidP="00A2489A">
      <w:r>
        <w:t xml:space="preserve">Pranie posteľnej bielizne bolo zabezpečené firmou WASH and GO, a.s. Pranie a údržba osobnej bielizne </w:t>
      </w:r>
      <w:r w:rsidR="000E21FA">
        <w:t xml:space="preserve">a šatstva </w:t>
      </w:r>
      <w:r>
        <w:t xml:space="preserve">prijímateľov sociálnych služieb boli zabezpečené v rámci poskytovaných služieb zamestnancami sociálneho zariadenia.  </w:t>
      </w:r>
    </w:p>
    <w:p w:rsidR="003605B3" w:rsidRPr="00A0019A" w:rsidRDefault="003605B3" w:rsidP="00A2489A"/>
    <w:p w:rsidR="000D37F7" w:rsidRDefault="003605B3" w:rsidP="00A2489A">
      <w:r w:rsidRPr="003605B3">
        <w:t>Spoločenská miestnosť je vybavená televízorom a</w:t>
      </w:r>
      <w:r>
        <w:t> </w:t>
      </w:r>
      <w:r w:rsidRPr="003605B3">
        <w:t>rádio</w:t>
      </w:r>
      <w:r>
        <w:t xml:space="preserve">m, využíva sa na </w:t>
      </w:r>
      <w:proofErr w:type="spellStart"/>
      <w:r>
        <w:t>voľnočasové</w:t>
      </w:r>
      <w:proofErr w:type="spellEnd"/>
      <w:r>
        <w:t xml:space="preserve"> aktivity klientov. V kaplnke sa mohli klienti stretať pri spoločnej modlitbe alebo tu nájsť ticho k osobnej modlitbe. Počas celého roka otcovia františkáni poskytovali obyvateľ</w:t>
      </w:r>
      <w:r w:rsidR="000E21FA">
        <w:t>o</w:t>
      </w:r>
      <w:r>
        <w:t xml:space="preserve">m, ale i pracovníkom sociálneho zariadenia duchovnú službu. </w:t>
      </w:r>
    </w:p>
    <w:p w:rsidR="00800DFF" w:rsidRPr="00AA15BC" w:rsidRDefault="00800DFF" w:rsidP="00FA5368">
      <w:pPr>
        <w:pStyle w:val="tl1"/>
        <w:rPr>
          <w:highlight w:val="yellow"/>
        </w:rPr>
      </w:pPr>
    </w:p>
    <w:p w:rsidR="009661AE" w:rsidRPr="00FA5368" w:rsidRDefault="009661AE" w:rsidP="00FA5368">
      <w:pPr>
        <w:pStyle w:val="tl1"/>
        <w:rPr>
          <w:szCs w:val="22"/>
        </w:rPr>
      </w:pPr>
      <w:bookmarkStart w:id="8" w:name="_Toc421621880"/>
      <w:r w:rsidRPr="00FA5368">
        <w:rPr>
          <w:szCs w:val="22"/>
        </w:rPr>
        <w:t>Opatrovateľská starostlivosť</w:t>
      </w:r>
      <w:bookmarkEnd w:id="8"/>
    </w:p>
    <w:p w:rsidR="009D5EBE" w:rsidRDefault="009D5EBE" w:rsidP="00A2489A">
      <w:pPr>
        <w:rPr>
          <w:b/>
          <w:szCs w:val="22"/>
          <w:highlight w:val="yellow"/>
          <w:u w:val="single"/>
        </w:rPr>
      </w:pPr>
    </w:p>
    <w:p w:rsidR="00D33FBE" w:rsidRDefault="00A341F9" w:rsidP="00D33FBE">
      <w:pPr>
        <w:rPr>
          <w:szCs w:val="22"/>
        </w:rPr>
      </w:pPr>
      <w:r>
        <w:rPr>
          <w:noProof/>
        </w:rPr>
        <w:drawing>
          <wp:anchor distT="0" distB="0" distL="114300" distR="114300" simplePos="0" relativeHeight="251652096" behindDoc="0" locked="0" layoutInCell="1" allowOverlap="1">
            <wp:simplePos x="0" y="0"/>
            <wp:positionH relativeFrom="margin">
              <wp:posOffset>0</wp:posOffset>
            </wp:positionH>
            <wp:positionV relativeFrom="margin">
              <wp:posOffset>5356225</wp:posOffset>
            </wp:positionV>
            <wp:extent cx="2366010" cy="1954530"/>
            <wp:effectExtent l="19050" t="0" r="0" b="0"/>
            <wp:wrapSquare wrapText="bothSides"/>
            <wp:docPr id="28" name="Obrázok 28" descr="IMG_1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IMG_1309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r="22101" b="143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6010" cy="1954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33FBE" w:rsidRPr="00D33FBE">
        <w:rPr>
          <w:szCs w:val="22"/>
        </w:rPr>
        <w:t>Poslaním zariadenia je rozvíjať sociálne služby po kvantitatívnej aj kvalitatívnej stránke. V sociálnom zariadení je kladený veľký dôraz na kvalitu služieb, ktorá sa prejavuje v primeranom a esteticky upravenom prostredí. Snažíme sa zvyšovať kvalitu služieb a implementovať individuálne rozvojové plány. Hlavným cieľom všetkých zamestnancov zariadenia je spokojnosť klientov, ich všestranný rozvoj a  aktívny život s prihliadnutím na ich sociálne možnosti. V sociálnom zariadení SVETLO – DSS a ZOS boli osoby staršie, väčšinou v dôchodkovom veku, odkázané na pomoc inej fyzickej osoby. Sociálne služby im boli poskytované počas celého roka, okrem klientov, ktorí boli z rôznych dôvodov prijatí na krátku dobu. Bola im poskytovaná primeraná, potrebná odborná opatrovateľská a zdravotnícka starostlivosť s prihliadnutím na ich zdravotný stav.  Túto starostlivosť zabezpečoval kolektív opatrovateľov s potrebným vzdelaním spolu so zdravotnou sestrou. V organizácii je kladený dôraz na kvalitu služieb, ktorá sa prejavuje aj v primeranom a esteticky upravenom prostredí. Pri poskytovaní starostlivosti sa kladie dôraz na zachovanie</w:t>
      </w:r>
      <w:r w:rsidR="00D33FBE">
        <w:rPr>
          <w:szCs w:val="22"/>
        </w:rPr>
        <w:t xml:space="preserve"> samostatnosti prijímateľov služieb a tiež sa prihliada na schopnosť klienta aktívne spolupracovať  pri uchovaní si fyzického a duševného zdravia. </w:t>
      </w:r>
    </w:p>
    <w:p w:rsidR="001809D0" w:rsidRDefault="000B330C" w:rsidP="00A2489A">
      <w:pPr>
        <w:rPr>
          <w:szCs w:val="22"/>
        </w:rPr>
      </w:pPr>
      <w:r>
        <w:rPr>
          <w:szCs w:val="22"/>
        </w:rPr>
        <w:t>Zdravotná starostlivosť bola počas celého roka zabezpečovaná zmluvným lekárom a zdravotnou sestrou. Lekár prichádzal raz za týždeň, v prípade potreby aj častejšie. Pri náhlom zhoršení zdra</w:t>
      </w:r>
      <w:r w:rsidR="001809D0">
        <w:rPr>
          <w:szCs w:val="22"/>
        </w:rPr>
        <w:t xml:space="preserve">votného stavu bola volaná rýchla zdravotná pomoc. Potrebné odborné vyšetrenia a prehliadky mali klienti zabezpečené za </w:t>
      </w:r>
      <w:proofErr w:type="spellStart"/>
      <w:r w:rsidR="001809D0">
        <w:rPr>
          <w:szCs w:val="22"/>
        </w:rPr>
        <w:t>doprovodu</w:t>
      </w:r>
      <w:proofErr w:type="spellEnd"/>
      <w:r w:rsidR="001809D0">
        <w:rPr>
          <w:szCs w:val="22"/>
        </w:rPr>
        <w:t xml:space="preserve"> odborného zamestnanca zariadenia.</w:t>
      </w:r>
    </w:p>
    <w:p w:rsidR="009D5EBE" w:rsidRDefault="009D5EBE" w:rsidP="00A2489A">
      <w:pPr>
        <w:rPr>
          <w:b/>
          <w:szCs w:val="22"/>
          <w:highlight w:val="yellow"/>
          <w:u w:val="single"/>
        </w:rPr>
      </w:pPr>
    </w:p>
    <w:p w:rsidR="001809D0" w:rsidRDefault="001809D0" w:rsidP="00A2489A">
      <w:pPr>
        <w:rPr>
          <w:szCs w:val="22"/>
        </w:rPr>
      </w:pPr>
      <w:r w:rsidRPr="001809D0">
        <w:rPr>
          <w:szCs w:val="22"/>
        </w:rPr>
        <w:t>Sociálny pracovník spolu s ostatnými zamestna</w:t>
      </w:r>
      <w:r>
        <w:rPr>
          <w:szCs w:val="22"/>
        </w:rPr>
        <w:t xml:space="preserve">ncami vypracoval pre každého </w:t>
      </w:r>
      <w:r w:rsidR="001A2604">
        <w:rPr>
          <w:szCs w:val="22"/>
        </w:rPr>
        <w:t>prijímateľa sociálnych služieb</w:t>
      </w:r>
      <w:r w:rsidR="00D33FBE">
        <w:rPr>
          <w:szCs w:val="22"/>
        </w:rPr>
        <w:t xml:space="preserve"> </w:t>
      </w:r>
      <w:r w:rsidR="001A2604">
        <w:rPr>
          <w:szCs w:val="22"/>
        </w:rPr>
        <w:t xml:space="preserve"> </w:t>
      </w:r>
      <w:r>
        <w:rPr>
          <w:szCs w:val="22"/>
        </w:rPr>
        <w:t xml:space="preserve">individuálny plán za </w:t>
      </w:r>
      <w:r w:rsidR="00886547">
        <w:rPr>
          <w:szCs w:val="22"/>
        </w:rPr>
        <w:t xml:space="preserve">jeho </w:t>
      </w:r>
      <w:r>
        <w:rPr>
          <w:szCs w:val="22"/>
        </w:rPr>
        <w:t xml:space="preserve">aktívnej účasti </w:t>
      </w:r>
      <w:r w:rsidR="00886547">
        <w:rPr>
          <w:szCs w:val="22"/>
        </w:rPr>
        <w:t>a spolupráce. Počas celého roka sa dopĺňal a vyhodnocoval, príp. menil v súlade s prihliadaním na zdravotný stav a potreby klienta.</w:t>
      </w:r>
    </w:p>
    <w:p w:rsidR="00886547" w:rsidRDefault="00886547" w:rsidP="00A2489A">
      <w:pPr>
        <w:rPr>
          <w:szCs w:val="22"/>
        </w:rPr>
      </w:pPr>
    </w:p>
    <w:p w:rsidR="00886547" w:rsidRDefault="00AE3C93" w:rsidP="00A2489A">
      <w:pPr>
        <w:rPr>
          <w:szCs w:val="22"/>
        </w:rPr>
      </w:pPr>
      <w:r>
        <w:rPr>
          <w:noProof/>
          <w:szCs w:val="22"/>
        </w:rPr>
        <w:drawing>
          <wp:anchor distT="0" distB="0" distL="114300" distR="114300" simplePos="0" relativeHeight="251654144" behindDoc="0" locked="0" layoutInCell="1" allowOverlap="1">
            <wp:simplePos x="0" y="0"/>
            <wp:positionH relativeFrom="margin">
              <wp:posOffset>3560445</wp:posOffset>
            </wp:positionH>
            <wp:positionV relativeFrom="margin">
              <wp:posOffset>808990</wp:posOffset>
            </wp:positionV>
            <wp:extent cx="2157730" cy="1534795"/>
            <wp:effectExtent l="19050" t="0" r="0" b="0"/>
            <wp:wrapSquare wrapText="bothSides"/>
            <wp:docPr id="30" name="Obrázok 30" descr="IMG_1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IMG_1295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13283" b="177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7730" cy="1534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6547">
        <w:rPr>
          <w:szCs w:val="22"/>
        </w:rPr>
        <w:t>Snahou všetkých zamestnancov sociálneho zariadenia bolo, a stále aj je, vytvoriť obyvateľom príjemné prostredie rodinného typu. Stretanie sa s príbuznými a priateľmi prispelo nemalou mierou k naplneniu tohto cieľa a prispelo tiež k duševnej pohode našich klientov, ale aj ich príbuzných.</w:t>
      </w:r>
    </w:p>
    <w:p w:rsidR="00886547" w:rsidRDefault="00886547" w:rsidP="00A2489A">
      <w:pPr>
        <w:rPr>
          <w:szCs w:val="22"/>
        </w:rPr>
      </w:pPr>
    </w:p>
    <w:p w:rsidR="00314B74" w:rsidRPr="00AA15BC" w:rsidRDefault="00886547" w:rsidP="00A2489A">
      <w:pPr>
        <w:rPr>
          <w:szCs w:val="22"/>
          <w:highlight w:val="yellow"/>
        </w:rPr>
      </w:pPr>
      <w:r>
        <w:rPr>
          <w:szCs w:val="22"/>
        </w:rPr>
        <w:t xml:space="preserve">Pre udržanie a zabezpečenie </w:t>
      </w:r>
      <w:r w:rsidR="002A6CCD">
        <w:rPr>
          <w:szCs w:val="22"/>
        </w:rPr>
        <w:t>duševného, ale i fyzického zdravia slúži sociálna terapia. Má zabezpečiť integráciu a sociálnu adaptáciu jednotlivca, udržať</w:t>
      </w:r>
      <w:r w:rsidR="00054B79">
        <w:rPr>
          <w:szCs w:val="22"/>
        </w:rPr>
        <w:t xml:space="preserve"> ho v dobrom fyzickom stave a rozvíjať jemnú motoriku. Tieto aktivity zabezpečoval sociálny pracovník. V minulom roku boli zakúpené viaceré terapeutické pomôcky, ktoré sa pri týchto aktivitách využívali. </w:t>
      </w:r>
    </w:p>
    <w:p w:rsidR="006F75B5" w:rsidRPr="00B81689" w:rsidRDefault="006F75B5" w:rsidP="00A2489A">
      <w:pPr>
        <w:rPr>
          <w:szCs w:val="22"/>
        </w:rPr>
      </w:pPr>
    </w:p>
    <w:p w:rsidR="006F75B5" w:rsidRDefault="006F75B5" w:rsidP="000D0EBA">
      <w:pPr>
        <w:pStyle w:val="tl1"/>
      </w:pPr>
      <w:bookmarkStart w:id="9" w:name="_Toc421621881"/>
      <w:proofErr w:type="spellStart"/>
      <w:r w:rsidRPr="00886547">
        <w:t>Voľnočasové</w:t>
      </w:r>
      <w:proofErr w:type="spellEnd"/>
      <w:r w:rsidRPr="00886547">
        <w:t xml:space="preserve"> aktivity</w:t>
      </w:r>
      <w:bookmarkEnd w:id="9"/>
      <w:r w:rsidRPr="00886547">
        <w:t xml:space="preserve"> </w:t>
      </w:r>
    </w:p>
    <w:p w:rsidR="00054B79" w:rsidRDefault="00054B79" w:rsidP="00A2489A">
      <w:pPr>
        <w:rPr>
          <w:szCs w:val="22"/>
        </w:rPr>
      </w:pPr>
    </w:p>
    <w:p w:rsidR="00971664" w:rsidRDefault="00054B79" w:rsidP="00A2489A">
      <w:pPr>
        <w:rPr>
          <w:szCs w:val="22"/>
        </w:rPr>
      </w:pPr>
      <w:r w:rsidRPr="00054B79">
        <w:rPr>
          <w:szCs w:val="22"/>
        </w:rPr>
        <w:t xml:space="preserve">Okrem zabezpečenia potrebnej </w:t>
      </w:r>
      <w:r w:rsidR="00A93B0C">
        <w:rPr>
          <w:szCs w:val="22"/>
        </w:rPr>
        <w:t xml:space="preserve">odbornej </w:t>
      </w:r>
      <w:r w:rsidRPr="00054B79">
        <w:rPr>
          <w:szCs w:val="22"/>
        </w:rPr>
        <w:t xml:space="preserve">starostlivosti </w:t>
      </w:r>
      <w:r w:rsidR="00A93B0C">
        <w:rPr>
          <w:szCs w:val="22"/>
        </w:rPr>
        <w:t>mali prijímatelia sociálnych služieb v našom zariadení možnosť plnohodnotne prežívať voľný čas v spoločnosti ostaných klientov, pričom boli rešpektované ich oso</w:t>
      </w:r>
      <w:r w:rsidR="00767288">
        <w:rPr>
          <w:szCs w:val="22"/>
        </w:rPr>
        <w:t>b</w:t>
      </w:r>
      <w:r w:rsidR="00A93B0C">
        <w:rPr>
          <w:szCs w:val="22"/>
        </w:rPr>
        <w:t xml:space="preserve">né záujmy a potreby. </w:t>
      </w:r>
      <w:r w:rsidR="00767288">
        <w:rPr>
          <w:szCs w:val="22"/>
        </w:rPr>
        <w:t>Mali možnosť a</w:t>
      </w:r>
      <w:r w:rsidR="00A93B0C">
        <w:rPr>
          <w:szCs w:val="22"/>
        </w:rPr>
        <w:t>ktívne sa zúčastňova</w:t>
      </w:r>
      <w:r w:rsidR="00767288">
        <w:rPr>
          <w:szCs w:val="22"/>
        </w:rPr>
        <w:t xml:space="preserve">ť </w:t>
      </w:r>
      <w:r w:rsidR="00A93B0C">
        <w:rPr>
          <w:szCs w:val="22"/>
        </w:rPr>
        <w:t>pracovnej terapie</w:t>
      </w:r>
      <w:r w:rsidR="00767288">
        <w:rPr>
          <w:szCs w:val="22"/>
        </w:rPr>
        <w:t>, ktorá prispieva k udržaniu vitality života a tiež vypĺňa podstatnú časť dňa zaujímavou činnosťou. Obľúbené boli stret</w:t>
      </w:r>
      <w:r w:rsidR="00332359">
        <w:rPr>
          <w:szCs w:val="22"/>
        </w:rPr>
        <w:t xml:space="preserve">nutia </w:t>
      </w:r>
      <w:r w:rsidR="00767288">
        <w:rPr>
          <w:szCs w:val="22"/>
        </w:rPr>
        <w:t>pri spoločnom čítaní  s nasledujúcou debatou o</w:t>
      </w:r>
      <w:r w:rsidR="00993721">
        <w:rPr>
          <w:szCs w:val="22"/>
        </w:rPr>
        <w:t> </w:t>
      </w:r>
      <w:r w:rsidR="00767288">
        <w:rPr>
          <w:szCs w:val="22"/>
        </w:rPr>
        <w:t>prečítanom</w:t>
      </w:r>
      <w:r w:rsidR="00993721">
        <w:rPr>
          <w:szCs w:val="22"/>
        </w:rPr>
        <w:t xml:space="preserve">. </w:t>
      </w:r>
      <w:r w:rsidR="00767288">
        <w:rPr>
          <w:szCs w:val="22"/>
        </w:rPr>
        <w:t>Pre obyvateľov zariadenia boli veľmi dôležité osobné rozhovory</w:t>
      </w:r>
      <w:r w:rsidR="00993721">
        <w:rPr>
          <w:szCs w:val="22"/>
        </w:rPr>
        <w:t xml:space="preserve">, pri ktorých si mohli zaspomínať na uplynulé prežité roky, príp. vyjadriť sa k aktuálnym spoločenským i politickým udalostiam. </w:t>
      </w:r>
    </w:p>
    <w:p w:rsidR="00DF3CB9" w:rsidRDefault="00DF3CB9" w:rsidP="00A2489A">
      <w:pPr>
        <w:rPr>
          <w:szCs w:val="22"/>
        </w:rPr>
      </w:pPr>
    </w:p>
    <w:p w:rsidR="00971664" w:rsidRDefault="00971664" w:rsidP="00A2489A">
      <w:r>
        <w:t>K starostlivosti o </w:t>
      </w:r>
      <w:r w:rsidR="001A2604">
        <w:t xml:space="preserve">prijímateľov </w:t>
      </w:r>
      <w:r>
        <w:t xml:space="preserve">sociálnych služieb neoddeliteľne patrí </w:t>
      </w:r>
      <w:proofErr w:type="spellStart"/>
      <w:r>
        <w:t>ergoterapia</w:t>
      </w:r>
      <w:proofErr w:type="spellEnd"/>
      <w:r>
        <w:t>,  realizovaná  individuálne a skupinovo,  prebieha pravidelne podľa záujmu klientov.</w:t>
      </w:r>
      <w:r w:rsidR="00DF3CB9">
        <w:t xml:space="preserve"> </w:t>
      </w:r>
      <w:proofErr w:type="spellStart"/>
      <w:r>
        <w:t>Ergoterapia</w:t>
      </w:r>
      <w:proofErr w:type="spellEnd"/>
      <w:r>
        <w:t xml:space="preserve"> využíva i kreatívne techniky, ktoré u seniorov nielen zvyšujú a udržujú rozsah kĺbovej pohyblivosti, svalovú silu a mieru nezávislosti, ale majú vplyv i na psychiku. Senior cíti, že je užitočný a niečo dokáže, dôležitým faktom týchto aktivít z hľadiska klienta je zmena každodenného životného stereotypu.</w:t>
      </w:r>
    </w:p>
    <w:p w:rsidR="00DF3CB9" w:rsidRPr="006141B8" w:rsidRDefault="00DF3CB9" w:rsidP="00A2489A"/>
    <w:p w:rsidR="00971664" w:rsidRDefault="00A341F9" w:rsidP="00A2489A">
      <w:r>
        <w:rPr>
          <w:noProof/>
        </w:rPr>
        <w:drawing>
          <wp:anchor distT="0" distB="0" distL="114300" distR="114300" simplePos="0" relativeHeight="251653120" behindDoc="0" locked="0" layoutInCell="1" allowOverlap="1">
            <wp:simplePos x="0" y="0"/>
            <wp:positionH relativeFrom="margin">
              <wp:posOffset>10795</wp:posOffset>
            </wp:positionH>
            <wp:positionV relativeFrom="margin">
              <wp:posOffset>6367780</wp:posOffset>
            </wp:positionV>
            <wp:extent cx="2819400" cy="1762125"/>
            <wp:effectExtent l="19050" t="0" r="0" b="0"/>
            <wp:wrapSquare wrapText="bothSides"/>
            <wp:docPr id="29" name="Obrázok 29" descr="IMG_1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IMG_136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b="166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E5FA4">
        <w:rPr>
          <w:szCs w:val="22"/>
        </w:rPr>
        <w:t>P</w:t>
      </w:r>
      <w:r w:rsidR="00993721">
        <w:rPr>
          <w:szCs w:val="22"/>
        </w:rPr>
        <w:t>ri spoločenských hrách</w:t>
      </w:r>
      <w:r w:rsidR="00125D37">
        <w:rPr>
          <w:szCs w:val="22"/>
        </w:rPr>
        <w:t>,</w:t>
      </w:r>
      <w:r w:rsidR="009D09BB">
        <w:rPr>
          <w:szCs w:val="22"/>
        </w:rPr>
        <w:t xml:space="preserve"> </w:t>
      </w:r>
      <w:r w:rsidR="00125D37">
        <w:rPr>
          <w:szCs w:val="22"/>
        </w:rPr>
        <w:t xml:space="preserve">pri </w:t>
      </w:r>
      <w:r w:rsidR="009D09BB">
        <w:rPr>
          <w:szCs w:val="22"/>
        </w:rPr>
        <w:t xml:space="preserve">rôznych </w:t>
      </w:r>
      <w:r w:rsidR="00E35971">
        <w:rPr>
          <w:szCs w:val="22"/>
        </w:rPr>
        <w:t xml:space="preserve">pamäťových cvičeniach </w:t>
      </w:r>
      <w:r w:rsidR="009D09BB">
        <w:rPr>
          <w:szCs w:val="22"/>
        </w:rPr>
        <w:t>(</w:t>
      </w:r>
      <w:r w:rsidR="00E35971">
        <w:rPr>
          <w:szCs w:val="22"/>
        </w:rPr>
        <w:t>napr. meno</w:t>
      </w:r>
      <w:r w:rsidR="009D09BB">
        <w:rPr>
          <w:szCs w:val="22"/>
        </w:rPr>
        <w:t>,</w:t>
      </w:r>
      <w:r w:rsidR="00E35971">
        <w:rPr>
          <w:szCs w:val="22"/>
        </w:rPr>
        <w:t xml:space="preserve"> mesto</w:t>
      </w:r>
      <w:r w:rsidR="009D09BB">
        <w:rPr>
          <w:szCs w:val="22"/>
        </w:rPr>
        <w:t xml:space="preserve">...) </w:t>
      </w:r>
      <w:r w:rsidR="00E35971">
        <w:rPr>
          <w:szCs w:val="22"/>
        </w:rPr>
        <w:t xml:space="preserve"> a pri </w:t>
      </w:r>
      <w:r w:rsidR="00FE5FA4">
        <w:rPr>
          <w:szCs w:val="22"/>
        </w:rPr>
        <w:t xml:space="preserve"> kreatívnych ručných prácach</w:t>
      </w:r>
      <w:r w:rsidR="009D09BB">
        <w:rPr>
          <w:szCs w:val="22"/>
        </w:rPr>
        <w:t>,</w:t>
      </w:r>
      <w:r w:rsidR="00FE5FA4">
        <w:rPr>
          <w:szCs w:val="22"/>
        </w:rPr>
        <w:t xml:space="preserve">  nap</w:t>
      </w:r>
      <w:r w:rsidR="004F7F1A">
        <w:rPr>
          <w:szCs w:val="22"/>
        </w:rPr>
        <w:t>r</w:t>
      </w:r>
      <w:r w:rsidR="00FE5FA4">
        <w:rPr>
          <w:szCs w:val="22"/>
        </w:rPr>
        <w:t xml:space="preserve">. výroba </w:t>
      </w:r>
      <w:r w:rsidR="005333AC">
        <w:rPr>
          <w:szCs w:val="22"/>
        </w:rPr>
        <w:t xml:space="preserve">fašiangovej, veľkonočnej a  </w:t>
      </w:r>
      <w:r w:rsidR="00FE5FA4">
        <w:rPr>
          <w:szCs w:val="22"/>
        </w:rPr>
        <w:t xml:space="preserve">vianočnej </w:t>
      </w:r>
      <w:r w:rsidR="009D09BB">
        <w:rPr>
          <w:szCs w:val="22"/>
        </w:rPr>
        <w:t xml:space="preserve"> </w:t>
      </w:r>
      <w:r w:rsidR="00791CBB">
        <w:rPr>
          <w:szCs w:val="22"/>
        </w:rPr>
        <w:t>výzdoby</w:t>
      </w:r>
      <w:r w:rsidR="009D09BB">
        <w:rPr>
          <w:szCs w:val="22"/>
        </w:rPr>
        <w:t xml:space="preserve">, </w:t>
      </w:r>
      <w:r w:rsidR="005333AC">
        <w:rPr>
          <w:szCs w:val="22"/>
        </w:rPr>
        <w:t xml:space="preserve">sa </w:t>
      </w:r>
      <w:r w:rsidR="00FE5FA4">
        <w:rPr>
          <w:szCs w:val="22"/>
        </w:rPr>
        <w:t xml:space="preserve">klienti dobre zabávali </w:t>
      </w:r>
      <w:r w:rsidR="009D09BB">
        <w:rPr>
          <w:szCs w:val="22"/>
        </w:rPr>
        <w:t>a príjemne strávili svoj čas</w:t>
      </w:r>
      <w:r w:rsidR="00791CBB">
        <w:rPr>
          <w:szCs w:val="22"/>
        </w:rPr>
        <w:t>.</w:t>
      </w:r>
      <w:r w:rsidR="00993721">
        <w:rPr>
          <w:szCs w:val="22"/>
        </w:rPr>
        <w:t xml:space="preserve"> </w:t>
      </w:r>
      <w:r w:rsidR="00FE5FA4">
        <w:rPr>
          <w:szCs w:val="22"/>
        </w:rPr>
        <w:t>Veľmi</w:t>
      </w:r>
      <w:r w:rsidR="002316C1">
        <w:rPr>
          <w:szCs w:val="22"/>
        </w:rPr>
        <w:t xml:space="preserve"> </w:t>
      </w:r>
      <w:r w:rsidR="00FE5FA4">
        <w:rPr>
          <w:szCs w:val="22"/>
        </w:rPr>
        <w:t>obľúbený</w:t>
      </w:r>
      <w:r w:rsidR="002316C1">
        <w:rPr>
          <w:szCs w:val="22"/>
        </w:rPr>
        <w:t xml:space="preserve"> je </w:t>
      </w:r>
      <w:r w:rsidR="002316C1">
        <w:t>s</w:t>
      </w:r>
      <w:r w:rsidR="0043259B">
        <w:t>pev piesní</w:t>
      </w:r>
      <w:r w:rsidR="004F7F1A">
        <w:t>,</w:t>
      </w:r>
      <w:r w:rsidR="0043259B">
        <w:t xml:space="preserve"> </w:t>
      </w:r>
      <w:r w:rsidR="002316C1">
        <w:t xml:space="preserve"> ktoré </w:t>
      </w:r>
      <w:r w:rsidR="0043259B">
        <w:t>pomáha</w:t>
      </w:r>
      <w:r w:rsidR="002316C1">
        <w:t>jú</w:t>
      </w:r>
      <w:r w:rsidR="0043259B">
        <w:t xml:space="preserve"> klientom s narušeným rečovým prejavom zlepšiť ich artikuláciu, rytmus reči a dychovú kontrolu. Klientom s mentálnym postihnutím slúžia piesne k rozširovaniu slovnej záso</w:t>
      </w:r>
      <w:r w:rsidR="00D33FBE">
        <w:t xml:space="preserve">by, pamätaniu dôležitých údajov, </w:t>
      </w:r>
      <w:r w:rsidR="0043259B">
        <w:t xml:space="preserve">pripomínajú </w:t>
      </w:r>
      <w:r w:rsidR="00D33FBE">
        <w:t>im</w:t>
      </w:r>
      <w:r w:rsidR="0043259B">
        <w:t xml:space="preserve"> významné okamihy ich života, ktoré môžu prežívať spolu s ostatnými.</w:t>
      </w:r>
      <w:r w:rsidR="00E77BD2">
        <w:t xml:space="preserve"> </w:t>
      </w:r>
      <w:r w:rsidR="0043259B">
        <w:t xml:space="preserve">Vhodná pieseň dokáže poskytnúť potrebné emocionálne zázemie. Skupinový spev privádza zúčastnených k spoločnému kontaktu, poskytuje anonymitu prejavu a možnosť odreagovania. </w:t>
      </w:r>
    </w:p>
    <w:p w:rsidR="00DF3CB9" w:rsidRDefault="00DF3CB9" w:rsidP="00A2489A"/>
    <w:p w:rsidR="006141B8" w:rsidRDefault="006141B8" w:rsidP="00A2489A">
      <w:pPr>
        <w:rPr>
          <w:szCs w:val="22"/>
        </w:rPr>
      </w:pPr>
      <w:r>
        <w:t xml:space="preserve">Pri </w:t>
      </w:r>
      <w:proofErr w:type="spellStart"/>
      <w:r>
        <w:t>ergoterapii</w:t>
      </w:r>
      <w:proofErr w:type="spellEnd"/>
      <w:r>
        <w:t xml:space="preserve"> sa z</w:t>
      </w:r>
      <w:r w:rsidR="0043259B">
        <w:t>ap</w:t>
      </w:r>
      <w:r>
        <w:t>ájajú</w:t>
      </w:r>
      <w:r w:rsidR="00E35971">
        <w:t xml:space="preserve"> </w:t>
      </w:r>
      <w:r w:rsidR="0043259B">
        <w:t xml:space="preserve"> motorické, kognit</w:t>
      </w:r>
      <w:r w:rsidR="00125D37">
        <w:t>ívne, emocionálne a iné funkcie a preto sa i do budúcna budeme snažiť podnikať čo najviac spoločných ak</w:t>
      </w:r>
      <w:r w:rsidR="004F7F1A">
        <w:t>t</w:t>
      </w:r>
      <w:r w:rsidR="00125D37">
        <w:t>i</w:t>
      </w:r>
      <w:r w:rsidR="004F7F1A">
        <w:t>v</w:t>
      </w:r>
      <w:r w:rsidR="00125D37">
        <w:t xml:space="preserve">ít zameraných </w:t>
      </w:r>
      <w:r w:rsidR="00E35971">
        <w:t xml:space="preserve">predovšetkým na udržanie </w:t>
      </w:r>
      <w:r w:rsidR="00141279">
        <w:t xml:space="preserve">a </w:t>
      </w:r>
      <w:r w:rsidR="00125D37">
        <w:t xml:space="preserve">zlepšenie kvality života našich </w:t>
      </w:r>
      <w:r w:rsidR="00125D37" w:rsidRPr="009D09BB">
        <w:t>klientov</w:t>
      </w:r>
      <w:r w:rsidR="00A57286" w:rsidRPr="009D09BB">
        <w:t>.</w:t>
      </w:r>
      <w:r w:rsidR="00A57286" w:rsidRPr="009D09BB">
        <w:rPr>
          <w:szCs w:val="22"/>
        </w:rPr>
        <w:t xml:space="preserve"> </w:t>
      </w:r>
    </w:p>
    <w:p w:rsidR="00DF3CB9" w:rsidRDefault="00DF3CB9" w:rsidP="00A2489A">
      <w:pPr>
        <w:rPr>
          <w:szCs w:val="22"/>
        </w:rPr>
      </w:pPr>
    </w:p>
    <w:p w:rsidR="009D09BB" w:rsidRDefault="006141B8" w:rsidP="00A2489A">
      <w:pPr>
        <w:rPr>
          <w:szCs w:val="22"/>
        </w:rPr>
      </w:pPr>
      <w:r>
        <w:rPr>
          <w:szCs w:val="22"/>
        </w:rPr>
        <w:t xml:space="preserve">Klienti sa spoločne stretávali pri pozeraní televízie, počúvaní rádia a sledovaní filmov podľa vlastného výberu. </w:t>
      </w:r>
      <w:r w:rsidR="005333AC">
        <w:rPr>
          <w:szCs w:val="22"/>
        </w:rPr>
        <w:t>Slnečné dni mohli tráviť v príjemnom prostredí átria na čerstvom vzduchu.</w:t>
      </w:r>
    </w:p>
    <w:p w:rsidR="00A14398" w:rsidRDefault="00A14398" w:rsidP="00A2489A">
      <w:pPr>
        <w:rPr>
          <w:szCs w:val="22"/>
        </w:rPr>
      </w:pPr>
    </w:p>
    <w:p w:rsidR="00A57286" w:rsidRPr="009D09BB" w:rsidRDefault="00A341F9" w:rsidP="00A2489A">
      <w:r>
        <w:rPr>
          <w:noProof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margin">
              <wp:posOffset>3002280</wp:posOffset>
            </wp:positionH>
            <wp:positionV relativeFrom="margin">
              <wp:posOffset>762000</wp:posOffset>
            </wp:positionV>
            <wp:extent cx="2704465" cy="1875155"/>
            <wp:effectExtent l="19050" t="0" r="635" b="0"/>
            <wp:wrapSquare wrapText="bothSides"/>
            <wp:docPr id="31" name="Obrázok 31" descr="IMG_1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IMG_1330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 r="9578" b="161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4465" cy="1875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57286" w:rsidRPr="009D09BB">
        <w:rPr>
          <w:szCs w:val="22"/>
        </w:rPr>
        <w:t xml:space="preserve">Veľmi dôležitou súčasťou života klientov je duchovná služba, ktorú sa ochotne podujali zabezpečovať bratia z rehole OFM – vysluhovali sviatosť zmierenia, prinášali sv. prijímanie, slúžili sv. omšu a tiež sa zúčastňovali spoločenských podujatí. </w:t>
      </w:r>
    </w:p>
    <w:p w:rsidR="0043259B" w:rsidRDefault="0043259B" w:rsidP="00A2489A"/>
    <w:p w:rsidR="009D09BB" w:rsidRDefault="009D09BB" w:rsidP="00A2489A">
      <w:r>
        <w:t xml:space="preserve">Počas celého roka sa stretávali obyvatelia sociálneho zariadenia spolu so zamestnancami a „priateľmi“ nášho domova pri rozličných spoločenských udalostiach. </w:t>
      </w:r>
    </w:p>
    <w:p w:rsidR="009B32EE" w:rsidRDefault="009B32EE" w:rsidP="00A2489A"/>
    <w:p w:rsidR="009D09BB" w:rsidRDefault="009D09BB" w:rsidP="00A2489A">
      <w:r>
        <w:t xml:space="preserve">V januári sme spoločne oslávili 90-ku </w:t>
      </w:r>
      <w:r w:rsidR="00837054">
        <w:t xml:space="preserve">prvej </w:t>
      </w:r>
      <w:r>
        <w:t>obyvate</w:t>
      </w:r>
      <w:r w:rsidR="00D33FBE">
        <w:t>ľky nášho zariadenia, ktorá nás</w:t>
      </w:r>
      <w:r>
        <w:t>, žiaľ</w:t>
      </w:r>
      <w:r w:rsidR="005333AC">
        <w:t>,</w:t>
      </w:r>
      <w:r>
        <w:t xml:space="preserve"> v lete navždy opustila. </w:t>
      </w:r>
    </w:p>
    <w:p w:rsidR="005B7FB2" w:rsidRDefault="00A341F9" w:rsidP="00A2489A"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margin">
              <wp:posOffset>5715</wp:posOffset>
            </wp:positionH>
            <wp:positionV relativeFrom="margin">
              <wp:posOffset>2999105</wp:posOffset>
            </wp:positionV>
            <wp:extent cx="2847975" cy="1771015"/>
            <wp:effectExtent l="19050" t="0" r="9525" b="0"/>
            <wp:wrapSquare wrapText="bothSides"/>
            <wp:docPr id="32" name="Obrázok 32" descr="IMG_08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IMG_0879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b="168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1771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B32EE" w:rsidRDefault="00A341F9" w:rsidP="00A2489A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5715</wp:posOffset>
            </wp:positionH>
            <wp:positionV relativeFrom="margin">
              <wp:posOffset>5494655</wp:posOffset>
            </wp:positionV>
            <wp:extent cx="2828925" cy="1744345"/>
            <wp:effectExtent l="19050" t="0" r="9525" b="0"/>
            <wp:wrapSquare wrapText="bothSides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b="179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1744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3002280</wp:posOffset>
            </wp:positionH>
            <wp:positionV relativeFrom="margin">
              <wp:posOffset>3759835</wp:posOffset>
            </wp:positionV>
            <wp:extent cx="2712720" cy="2034540"/>
            <wp:effectExtent l="19050" t="0" r="0" b="0"/>
            <wp:wrapSquare wrapText="bothSides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2720" cy="2034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D09BB">
        <w:t>K</w:t>
      </w:r>
      <w:r w:rsidR="00A752E3">
        <w:t xml:space="preserve"> </w:t>
      </w:r>
      <w:r w:rsidR="009D09BB">
        <w:t>tradičný</w:t>
      </w:r>
      <w:r w:rsidR="00A752E3">
        <w:t>m</w:t>
      </w:r>
      <w:r w:rsidR="009D09BB">
        <w:t xml:space="preserve"> sviatkom, pri ktorých sa spoločne stre</w:t>
      </w:r>
      <w:r w:rsidR="00A752E3">
        <w:t>t</w:t>
      </w:r>
      <w:r w:rsidR="009D09BB">
        <w:t>ávame, patrí oslava MDŽ a </w:t>
      </w:r>
      <w:r w:rsidR="00A752E3">
        <w:t>D</w:t>
      </w:r>
      <w:r w:rsidR="009D09BB">
        <w:t>ňa matiek. Drobnou kytičkou sme sa poďakovali obyvateľkám nášho zariadenia za ich celoživot</w:t>
      </w:r>
      <w:r w:rsidR="00A752E3">
        <w:t xml:space="preserve">nú prácu a starostlivosť o svojich najbližších. </w:t>
      </w:r>
    </w:p>
    <w:p w:rsidR="005B7FB2" w:rsidRDefault="005B7FB2" w:rsidP="00A2489A"/>
    <w:p w:rsidR="009D09BB" w:rsidRDefault="00A752E3" w:rsidP="00A2489A">
      <w:r>
        <w:t>K milej oslave Dňa matiek prispelo i vystúpenie detí z Materskej škôlky v Zelenči.</w:t>
      </w:r>
    </w:p>
    <w:p w:rsidR="005B7FB2" w:rsidRDefault="00A341F9" w:rsidP="00A2489A"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2948305</wp:posOffset>
            </wp:positionH>
            <wp:positionV relativeFrom="margin">
              <wp:posOffset>6628765</wp:posOffset>
            </wp:positionV>
            <wp:extent cx="2758440" cy="1724025"/>
            <wp:effectExtent l="19050" t="0" r="3810" b="0"/>
            <wp:wrapSquare wrapText="bothSides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 b="168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8440" cy="1724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752E3" w:rsidRDefault="00A752E3" w:rsidP="00A2489A">
      <w:r>
        <w:t xml:space="preserve">Posledné dni pred pôstnym obdobím sme využili  príležitosť dobre sa zabaviť,  posedieť si pri tradičných fašiangových šiškách, zaspievať si, príp. i zatancovať. </w:t>
      </w:r>
    </w:p>
    <w:p w:rsidR="005333AC" w:rsidRDefault="00A341F9" w:rsidP="00A2489A"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1270</wp:posOffset>
            </wp:positionH>
            <wp:positionV relativeFrom="margin">
              <wp:posOffset>455295</wp:posOffset>
            </wp:positionV>
            <wp:extent cx="2764790" cy="1740535"/>
            <wp:effectExtent l="19050" t="0" r="0" b="0"/>
            <wp:wrapSquare wrapText="bothSides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 b="160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4790" cy="1740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333AC">
        <w:t>Mesiac október je už tradične venovaný úcte k starším, chorým a ich opatrovateľom. Pri sv. omši sme sa poďakovali za všetky dary a pomoc, ktoré sa nám vo veľkej miere dostávajú, a tiež sme spoločne prosili do ďalších dní o pomoc, zdravie a silu. Po sv. omši bolo malé posedenie pri občerstvení spolu s p. františkánmi.</w:t>
      </w:r>
    </w:p>
    <w:p w:rsidR="004D0057" w:rsidRDefault="00A341F9" w:rsidP="00A2489A"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2940050</wp:posOffset>
            </wp:positionH>
            <wp:positionV relativeFrom="margin">
              <wp:posOffset>1631315</wp:posOffset>
            </wp:positionV>
            <wp:extent cx="2771775" cy="2164080"/>
            <wp:effectExtent l="19050" t="0" r="9525" b="0"/>
            <wp:wrapSquare wrapText="bothSides"/>
            <wp:docPr id="33" name="Obrázok 33" descr="IMG_1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IMG_1353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 t="12001" r="20952" b="60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2164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D0057">
        <w:t>Pri sv. omši 1. novembra sme si všetci spoločne spomínali na svojich blízkych, ktorí už nie sú medzi nami.</w:t>
      </w:r>
    </w:p>
    <w:p w:rsidR="00253320" w:rsidRDefault="00253320" w:rsidP="00A2489A"/>
    <w:p w:rsidR="001544A4" w:rsidRDefault="00A341F9" w:rsidP="00A2489A"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-5715</wp:posOffset>
            </wp:positionH>
            <wp:positionV relativeFrom="margin">
              <wp:posOffset>3425190</wp:posOffset>
            </wp:positionV>
            <wp:extent cx="2771775" cy="1716405"/>
            <wp:effectExtent l="19050" t="0" r="9525" b="0"/>
            <wp:wrapSquare wrapText="bothSides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 b="171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1716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544A4">
        <w:t>Na začiatok adventného obdobia pripadá sviatok sv. Mi</w:t>
      </w:r>
      <w:r w:rsidR="00F82535">
        <w:t>k</w:t>
      </w:r>
      <w:r w:rsidR="001544A4">
        <w:t xml:space="preserve">uláša. Naše sociálne zariadenie neobišiel ani tento rok – po sv. omši prišiel spolu s anjelmi a nezabudol ani na drobné sladkosti pre všetkých </w:t>
      </w:r>
      <w:r w:rsidR="00F82535">
        <w:t>„starkých“</w:t>
      </w:r>
      <w:r w:rsidR="001544A4">
        <w:t>.</w:t>
      </w:r>
    </w:p>
    <w:p w:rsidR="00253320" w:rsidRDefault="00253320" w:rsidP="00A2489A"/>
    <w:p w:rsidR="000D0EBA" w:rsidRDefault="000D0EBA" w:rsidP="00A2489A"/>
    <w:p w:rsidR="00F82535" w:rsidRDefault="00F82535" w:rsidP="00A2489A">
      <w:r>
        <w:t xml:space="preserve">V predvianočnom období nezabudli na naše sociálne zariadenie ani skauti z „2. </w:t>
      </w:r>
      <w:r w:rsidRPr="00F82535">
        <w:rPr>
          <w:szCs w:val="22"/>
        </w:rPr>
        <w:t>zboru Dlhých mačiek“ -  vĺčatá a</w:t>
      </w:r>
      <w:r>
        <w:rPr>
          <w:szCs w:val="22"/>
        </w:rPr>
        <w:t> </w:t>
      </w:r>
      <w:r w:rsidRPr="00F82535">
        <w:rPr>
          <w:szCs w:val="22"/>
        </w:rPr>
        <w:t>včielky</w:t>
      </w:r>
      <w:r>
        <w:rPr>
          <w:szCs w:val="22"/>
        </w:rPr>
        <w:t xml:space="preserve">. Opäť prišli v nedeľné popoludnie s krátkym programom, pri ktorom sa všetci príjemne zabavili. Pri drobnom občerstvení spolu s deťmi prežili naši klienti milé chvíle, pri ktorých si snáď spomenuli i na čas prežívaný so svojimi vnúčatami a pre malých skautov to bola možnosť získať skúsenosť pri trávení času so staršími </w:t>
      </w:r>
      <w:r w:rsidR="00E9038F">
        <w:rPr>
          <w:szCs w:val="22"/>
        </w:rPr>
        <w:t>a chorými ľuďmi</w:t>
      </w:r>
      <w:r>
        <w:rPr>
          <w:szCs w:val="22"/>
        </w:rPr>
        <w:t>.</w:t>
      </w:r>
    </w:p>
    <w:p w:rsidR="00F82535" w:rsidRDefault="00F82535" w:rsidP="00A2489A"/>
    <w:p w:rsidR="001544A4" w:rsidRDefault="00A341F9" w:rsidP="00A2489A"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2940050</wp:posOffset>
            </wp:positionH>
            <wp:positionV relativeFrom="margin">
              <wp:posOffset>6017895</wp:posOffset>
            </wp:positionV>
            <wp:extent cx="2771775" cy="1832610"/>
            <wp:effectExtent l="19050" t="0" r="9525" b="0"/>
            <wp:wrapSquare wrapText="bothSides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 t="4141" r="10458" b="168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1832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82535">
        <w:t xml:space="preserve">Dni pred </w:t>
      </w:r>
      <w:r w:rsidR="00E9038F">
        <w:t>V</w:t>
      </w:r>
      <w:r w:rsidR="00F82535">
        <w:t>ianocami</w:t>
      </w:r>
      <w:r w:rsidR="001544A4">
        <w:t xml:space="preserve"> spestrili našim klientom študentky </w:t>
      </w:r>
      <w:r w:rsidR="001544A4" w:rsidRPr="001544A4">
        <w:rPr>
          <w:szCs w:val="22"/>
        </w:rPr>
        <w:t>Strednej zdravotníckej školy v</w:t>
      </w:r>
      <w:r w:rsidR="001544A4">
        <w:rPr>
          <w:szCs w:val="22"/>
        </w:rPr>
        <w:t> </w:t>
      </w:r>
      <w:r w:rsidR="001544A4" w:rsidRPr="001544A4">
        <w:rPr>
          <w:szCs w:val="22"/>
        </w:rPr>
        <w:t>Trnave</w:t>
      </w:r>
      <w:r w:rsidR="001544A4">
        <w:rPr>
          <w:szCs w:val="22"/>
        </w:rPr>
        <w:t>, ktoré venovali našim klientom. Dievčatá vystúpili s krátkym programom. Pre našich klientov pripravili tiež vlastnoručne malé občerstvenie. No pre všetkých boli najväčším prínosom spoločne strávené chvíle pri rozhovoroch a spoločenských hrách.</w:t>
      </w:r>
      <w:r w:rsidR="001544A4">
        <w:t xml:space="preserve"> </w:t>
      </w:r>
    </w:p>
    <w:p w:rsidR="004D0057" w:rsidRDefault="004D0057" w:rsidP="00A2489A">
      <w:r>
        <w:t xml:space="preserve">Vianoce i posledné dni roka 2014 sa niesli v príjemnej atmosfére spoločne prežitých chvíľ. Vďaka sponzorom sme mohli spestriť </w:t>
      </w:r>
      <w:proofErr w:type="spellStart"/>
      <w:r>
        <w:t>jedálniček</w:t>
      </w:r>
      <w:proofErr w:type="spellEnd"/>
      <w:r>
        <w:t xml:space="preserve"> a odovzdať každému obyvateľovi sociálneho zariadenia malý darček.</w:t>
      </w:r>
    </w:p>
    <w:p w:rsidR="004D0057" w:rsidRDefault="004D0057" w:rsidP="00A2489A"/>
    <w:p w:rsidR="000D0EBA" w:rsidRDefault="000D0EBA" w:rsidP="00A2489A"/>
    <w:p w:rsidR="0058117F" w:rsidRDefault="004D0057" w:rsidP="00A2489A">
      <w:r>
        <w:t xml:space="preserve">V uplynulom roku sme sa stretli tiež pri oslavách jubilea </w:t>
      </w:r>
      <w:r w:rsidR="009E6E56">
        <w:t xml:space="preserve"> 60-ky a 50-ky našich zamestnankýň a pri spoločnom posedení sme im zaželali ešte veľa zdravia, ale aj sily a vytrvalosti pre ich ďalš</w:t>
      </w:r>
      <w:r w:rsidR="006141B8">
        <w:t>iu,</w:t>
      </w:r>
      <w:r w:rsidR="009E6E56">
        <w:t xml:space="preserve"> nie ľahk</w:t>
      </w:r>
      <w:r w:rsidR="006141B8">
        <w:t>ú</w:t>
      </w:r>
      <w:r w:rsidR="009E6E56">
        <w:t xml:space="preserve"> prác</w:t>
      </w:r>
      <w:r w:rsidR="006141B8">
        <w:t>u</w:t>
      </w:r>
      <w:r w:rsidR="009E6E56">
        <w:t>.</w:t>
      </w:r>
    </w:p>
    <w:p w:rsidR="009661AE" w:rsidRPr="00AA15BC" w:rsidRDefault="009661AE" w:rsidP="00A2489A">
      <w:pPr>
        <w:rPr>
          <w:highlight w:val="yellow"/>
        </w:rPr>
      </w:pPr>
    </w:p>
    <w:p w:rsidR="001C3B20" w:rsidRPr="00E9038F" w:rsidRDefault="001C3B20" w:rsidP="00B44E2F">
      <w:pPr>
        <w:pStyle w:val="tl2"/>
      </w:pPr>
      <w:bookmarkStart w:id="10" w:name="_Toc421621882"/>
      <w:r w:rsidRPr="00E9038F">
        <w:lastRenderedPageBreak/>
        <w:t>požičiavanie pomôcok</w:t>
      </w:r>
      <w:bookmarkEnd w:id="10"/>
    </w:p>
    <w:p w:rsidR="00105A25" w:rsidRDefault="00105A25" w:rsidP="00A2489A">
      <w:pPr>
        <w:rPr>
          <w:highlight w:val="yellow"/>
        </w:rPr>
      </w:pPr>
    </w:p>
    <w:p w:rsidR="003C0C02" w:rsidRPr="003C0C02" w:rsidRDefault="00AC0955" w:rsidP="00A2489A">
      <w:r>
        <w:t>Aj v</w:t>
      </w:r>
      <w:r w:rsidR="003C0C02" w:rsidRPr="003C0C02">
        <w:t> roku 2014</w:t>
      </w:r>
      <w:r w:rsidR="003C0C02">
        <w:t xml:space="preserve"> zabezpečovala  nezisková organizácia požičiavanie rôznych hygienických a zdravotníckych pomôcok chorým, pacientom po úrazoch a operáciách, ktorí boli na túto službu odkázaní v domácom prostredí. Najviac požičiavané boli polohovateľné postele, </w:t>
      </w:r>
      <w:proofErr w:type="spellStart"/>
      <w:r w:rsidR="003C0C02">
        <w:t>antidekubitné</w:t>
      </w:r>
      <w:proofErr w:type="spellEnd"/>
      <w:r w:rsidR="003C0C02">
        <w:t xml:space="preserve"> matrace, toaletné kreslá, invalidné vozíky a </w:t>
      </w:r>
      <w:proofErr w:type="spellStart"/>
      <w:r w:rsidR="003C0C02">
        <w:t>chodítka</w:t>
      </w:r>
      <w:proofErr w:type="spellEnd"/>
      <w:r w:rsidR="003C0C02">
        <w:t xml:space="preserve">, uľahčujúce chôdzu. Spolu bolo požičaných asi 170 pomôcok. </w:t>
      </w:r>
      <w:r>
        <w:t>P</w:t>
      </w:r>
      <w:r w:rsidR="003C0C02">
        <w:t>ri tejto činnosti nám vo veľkej miere pomáhali dobrovoľníčky, ktoré prichádzali 2 x do týždňa</w:t>
      </w:r>
      <w:r>
        <w:t xml:space="preserve"> vydávať žiadané pomôcky.</w:t>
      </w:r>
    </w:p>
    <w:p w:rsidR="00EF1D20" w:rsidRPr="00AA15BC" w:rsidRDefault="00EF1D20" w:rsidP="00A2489A">
      <w:pPr>
        <w:rPr>
          <w:highlight w:val="yellow"/>
        </w:rPr>
      </w:pPr>
    </w:p>
    <w:p w:rsidR="004E0BF7" w:rsidRPr="00E9038F" w:rsidRDefault="001C3B20" w:rsidP="00B44E2F">
      <w:pPr>
        <w:pStyle w:val="tl2"/>
      </w:pPr>
      <w:bookmarkStart w:id="11" w:name="_Toc421621883"/>
      <w:r w:rsidRPr="00E9038F">
        <w:t>vzdelávanie</w:t>
      </w:r>
      <w:r w:rsidR="0043194E" w:rsidRPr="00E9038F">
        <w:t xml:space="preserve"> – odborná prax</w:t>
      </w:r>
      <w:bookmarkEnd w:id="11"/>
    </w:p>
    <w:p w:rsidR="008F161C" w:rsidRPr="00A2489A" w:rsidRDefault="008F161C" w:rsidP="00A2489A">
      <w:pPr>
        <w:rPr>
          <w:highlight w:val="yellow"/>
        </w:rPr>
      </w:pPr>
    </w:p>
    <w:p w:rsidR="002E755E" w:rsidRPr="00A2489A" w:rsidRDefault="002E755E" w:rsidP="00A2489A">
      <w:r w:rsidRPr="00A2489A">
        <w:t>Zúčastňovať sa odborných konferencií, školení a seminárov je pre pracovníkov sociálnych služieb nevyhnutnosťou z dôvodu skvalitňovania práce a poskytovaných služieb a tiež rozširovania si odborných vedomostí. Počas týchto podujatí je možnosť stretávania sa s pracovníkmi iných sociálnych zariadení a</w:t>
      </w:r>
      <w:r w:rsidR="0002705F" w:rsidRPr="00A2489A">
        <w:t xml:space="preserve"> získavania, resp. vymieňania si skúseností </w:t>
      </w:r>
      <w:r w:rsidR="00D33FBE">
        <w:t xml:space="preserve">s prevádzkovaním zariadenia </w:t>
      </w:r>
      <w:r w:rsidR="0002705F" w:rsidRPr="00A2489A">
        <w:t>a riešení rôznych problémov, ktoré sa vyskytnú pri práci.</w:t>
      </w:r>
    </w:p>
    <w:p w:rsidR="00A61ECB" w:rsidRPr="00A2489A" w:rsidRDefault="00A61ECB" w:rsidP="00A2489A">
      <w:r w:rsidRPr="00A2489A">
        <w:t xml:space="preserve">Od 1. januára 2014 vstúpila </w:t>
      </w:r>
      <w:r w:rsidR="00837054" w:rsidRPr="00A2489A">
        <w:t xml:space="preserve">do </w:t>
      </w:r>
      <w:r w:rsidRPr="00A2489A">
        <w:t xml:space="preserve">platnosti novela zákona č. 448/2008 Z. z. o sociálnych službách. Nakoľko táto novela obsahovala viaceré dôležité zmeny súvisiace s poskytovaním sociálnych služieb zorganizovalo Ministerstvo práce, sociálnych vecí a rodiny odborný seminár k týmto zmenám. </w:t>
      </w:r>
    </w:p>
    <w:p w:rsidR="00A61ECB" w:rsidRDefault="00A61ECB" w:rsidP="002E755E">
      <w:pPr>
        <w:pStyle w:val="tl2"/>
        <w:numPr>
          <w:ilvl w:val="0"/>
          <w:numId w:val="0"/>
        </w:numPr>
        <w:rPr>
          <w:b w:val="0"/>
        </w:rPr>
      </w:pPr>
    </w:p>
    <w:p w:rsidR="0002705F" w:rsidRDefault="0002705F" w:rsidP="00A2489A">
      <w:r>
        <w:t>Vo februári 2014 sa sociálna pracovníčka zúčastnila odborného semináru a tréningu pre poskytovateľov sociálnych služieb „Zásady komunikácie s klientmi s psychózami“</w:t>
      </w:r>
      <w:r w:rsidR="0029341C">
        <w:t xml:space="preserve">, ktorý zorganizovala spoločnosť ADEVEC. </w:t>
      </w:r>
      <w:r>
        <w:t xml:space="preserve">. </w:t>
      </w:r>
    </w:p>
    <w:p w:rsidR="00A61ECB" w:rsidRDefault="00A61ECB" w:rsidP="00A2489A"/>
    <w:p w:rsidR="0002705F" w:rsidRDefault="0002705F" w:rsidP="00A2489A">
      <w:r>
        <w:t>Mesiac marec patrí už tradične konferencii „Dobrá prax – naša inšpirácia“</w:t>
      </w:r>
      <w:r w:rsidR="006A16F6">
        <w:t>, ktorej 6. ročník bol zameraný na aktuálne problémy sociálnej práce. Organizátormi podujatie boli fakulta zdravotníctva a sociálnej práce Trnavskej univerzity a Trnavský samosprávny kraj.</w:t>
      </w:r>
      <w:r>
        <w:t xml:space="preserve"> </w:t>
      </w:r>
    </w:p>
    <w:p w:rsidR="00A61ECB" w:rsidRDefault="00A61ECB" w:rsidP="00A2489A"/>
    <w:p w:rsidR="006A16F6" w:rsidRDefault="00A61ECB" w:rsidP="00A2489A">
      <w:r>
        <w:t xml:space="preserve">V máji 2014 sa konalo VI. valné zhromaždenie Asociácie poskytovateľov sociálnych služieb v SR – zúčastnila sa ho riaditeľka </w:t>
      </w:r>
      <w:proofErr w:type="spellStart"/>
      <w:r>
        <w:t>n.o</w:t>
      </w:r>
      <w:proofErr w:type="spellEnd"/>
      <w:r>
        <w:t xml:space="preserve">. </w:t>
      </w:r>
    </w:p>
    <w:p w:rsidR="0029341C" w:rsidRDefault="0029341C" w:rsidP="00A2489A"/>
    <w:p w:rsidR="0029341C" w:rsidRDefault="0029341C" w:rsidP="00A2489A">
      <w:r w:rsidRPr="0029341C">
        <w:t xml:space="preserve">27. novembra 2014 zorganizovala </w:t>
      </w:r>
      <w:proofErr w:type="spellStart"/>
      <w:r w:rsidRPr="0029341C">
        <w:t>APSSvSR</w:t>
      </w:r>
      <w:proofErr w:type="spellEnd"/>
      <w:r w:rsidRPr="0029341C">
        <w:t xml:space="preserve"> v Bratislave odbornú konferenciu na tému </w:t>
      </w:r>
      <w:r>
        <w:t>„</w:t>
      </w:r>
      <w:r w:rsidRPr="0029341C">
        <w:t>Aká je cena sociálnych služieb na Slovensku?</w:t>
      </w:r>
      <w:r>
        <w:t>“</w:t>
      </w:r>
      <w:r w:rsidRPr="0029341C">
        <w:t xml:space="preserve"> </w:t>
      </w:r>
      <w:r>
        <w:t xml:space="preserve"> </w:t>
      </w:r>
      <w:r w:rsidRPr="0029341C">
        <w:t xml:space="preserve">(Ekonomicky oprávnené náklady, </w:t>
      </w:r>
      <w:r>
        <w:t xml:space="preserve">cena a povinnosti poskytovateľa). </w:t>
      </w:r>
      <w:r w:rsidRPr="0029341C">
        <w:t xml:space="preserve">Cieľom konferencie bolo prediskutovať financovanie sociálnych služieb z hľadiska zákona, aké sú zákonné povinnosti poskytovateľov sociálnych služieb, čo sú </w:t>
      </w:r>
      <w:r>
        <w:t>ekonomicky oprávnené náklady a ako sa tvorí cena.</w:t>
      </w:r>
    </w:p>
    <w:p w:rsidR="0029341C" w:rsidRDefault="0029341C" w:rsidP="00A2489A"/>
    <w:p w:rsidR="0029341C" w:rsidRDefault="0029341C" w:rsidP="00A2489A">
      <w:r>
        <w:t xml:space="preserve">V mesiaci novembri a decembri 2014 riaditeľka </w:t>
      </w:r>
      <w:proofErr w:type="spellStart"/>
      <w:r>
        <w:t>n.o</w:t>
      </w:r>
      <w:proofErr w:type="spellEnd"/>
      <w:r>
        <w:t xml:space="preserve">. absolvovala kurz „Kvalita v sociálnych službách“ v rozsahu </w:t>
      </w:r>
      <w:r w:rsidR="00600B1E">
        <w:t>50 hodín</w:t>
      </w:r>
      <w:r w:rsidR="00CF1D69">
        <w:t xml:space="preserve">, </w:t>
      </w:r>
      <w:proofErr w:type="spellStart"/>
      <w:r w:rsidR="00CF1D69">
        <w:t>poriadaný</w:t>
      </w:r>
      <w:proofErr w:type="spellEnd"/>
      <w:r w:rsidR="00CF1D69">
        <w:t xml:space="preserve"> Vzdelávacou akadémiou J. A. Komenského v Trnave. </w:t>
      </w:r>
      <w:r>
        <w:t xml:space="preserve">Obsahom kurzu boli témy: </w:t>
      </w:r>
    </w:p>
    <w:p w:rsidR="0029341C" w:rsidRDefault="0029341C" w:rsidP="00A2489A">
      <w:r>
        <w:t>Prečo kvalita v sociálnych službách?</w:t>
      </w:r>
    </w:p>
    <w:p w:rsidR="0029341C" w:rsidRDefault="0029341C" w:rsidP="00A2489A">
      <w:r>
        <w:t>Kvalita v sociálnych službách</w:t>
      </w:r>
    </w:p>
    <w:p w:rsidR="0029341C" w:rsidRDefault="0029341C" w:rsidP="00A2489A">
      <w:r>
        <w:t>Meranie kvality</w:t>
      </w:r>
    </w:p>
    <w:p w:rsidR="0029341C" w:rsidRDefault="00B34DED" w:rsidP="00A2489A">
      <w:r>
        <w:t>Z</w:t>
      </w:r>
      <w:r w:rsidR="0029341C">
        <w:t>vyšovanie kvality</w:t>
      </w:r>
    </w:p>
    <w:p w:rsidR="00255D02" w:rsidRDefault="00B34DED" w:rsidP="00A2489A">
      <w:r>
        <w:t>Praktické cvičenia zamerané na hodnotenie kvality</w:t>
      </w:r>
      <w:r w:rsidR="009E6E56">
        <w:t>.</w:t>
      </w:r>
    </w:p>
    <w:p w:rsidR="009E6E56" w:rsidRDefault="009E6E56" w:rsidP="00A2489A"/>
    <w:p w:rsidR="003E7648" w:rsidRDefault="003E7648" w:rsidP="00A2489A"/>
    <w:p w:rsidR="003E7648" w:rsidRDefault="003E7648" w:rsidP="00A2489A"/>
    <w:p w:rsidR="003E7648" w:rsidRDefault="003E7648" w:rsidP="00A2489A"/>
    <w:p w:rsidR="009D1D4E" w:rsidRPr="009D1D4E" w:rsidRDefault="009D1D4E" w:rsidP="00A2489A">
      <w:r w:rsidRPr="009D1D4E">
        <w:lastRenderedPageBreak/>
        <w:t xml:space="preserve">V roku 2014 </w:t>
      </w:r>
      <w:r>
        <w:t>pokračovala spolupráca</w:t>
      </w:r>
      <w:r w:rsidRPr="009D1D4E">
        <w:t xml:space="preserve"> s vysokými i strednými odbornými školami. </w:t>
      </w:r>
    </w:p>
    <w:p w:rsidR="00D33FBE" w:rsidRDefault="00D33FBE" w:rsidP="00A2489A"/>
    <w:p w:rsidR="00837054" w:rsidRDefault="00DF679C" w:rsidP="00A2489A">
      <w:r>
        <w:t xml:space="preserve">O práci v sociálnom zariadení SVETLO – DSS a ZOS sa počas exkurzie v marci dozvedeli </w:t>
      </w:r>
      <w:r w:rsidRPr="00DF679C">
        <w:t>poslucháči Fakulty zdravotníctva a sociálnej práce TU a</w:t>
      </w:r>
      <w:r>
        <w:t xml:space="preserve"> v mesiaci máj </w:t>
      </w:r>
      <w:r w:rsidRPr="00DF679C">
        <w:t xml:space="preserve"> študenti Pedagogickej a sociálnej akadémie </w:t>
      </w:r>
      <w:proofErr w:type="spellStart"/>
      <w:r w:rsidRPr="00DF679C">
        <w:t>bl</w:t>
      </w:r>
      <w:proofErr w:type="spellEnd"/>
      <w:r w:rsidRPr="00DF679C">
        <w:t>. Laury, odbor sociálna práca.</w:t>
      </w:r>
    </w:p>
    <w:p w:rsidR="00D33FBE" w:rsidRDefault="00D33FBE" w:rsidP="00A2489A"/>
    <w:p w:rsidR="00FC74B3" w:rsidRPr="009D1D4E" w:rsidRDefault="00D20E80" w:rsidP="00A2489A">
      <w:r w:rsidRPr="009D1D4E">
        <w:t xml:space="preserve">Počas letného i zimného semestra absolvovalo odbornú prax spolu </w:t>
      </w:r>
      <w:r w:rsidR="009D1D4E" w:rsidRPr="009D1D4E">
        <w:t>7</w:t>
      </w:r>
      <w:r w:rsidRPr="009D1D4E">
        <w:t xml:space="preserve"> poslucháčov  Fakulty zdr</w:t>
      </w:r>
      <w:r w:rsidR="009D1D4E" w:rsidRPr="009D1D4E">
        <w:t>avotníctva a sociálnej práce TU denného i externého štúdia.</w:t>
      </w:r>
      <w:r w:rsidRPr="009D1D4E">
        <w:t xml:space="preserve"> </w:t>
      </w:r>
    </w:p>
    <w:p w:rsidR="009D1D4E" w:rsidRDefault="00ED227A" w:rsidP="00A2489A">
      <w:r w:rsidRPr="009D1D4E">
        <w:t>V sociálnom zariadení SVETLO – DSS a ZOS si v priebehu roka 201</w:t>
      </w:r>
      <w:r w:rsidR="009D1D4E" w:rsidRPr="009D1D4E">
        <w:t>4</w:t>
      </w:r>
      <w:r w:rsidRPr="009D1D4E">
        <w:t xml:space="preserve"> vykonal</w:t>
      </w:r>
      <w:r w:rsidR="000218A2" w:rsidRPr="009D1D4E">
        <w:t>a</w:t>
      </w:r>
      <w:r w:rsidRPr="009D1D4E">
        <w:t xml:space="preserve"> odbornú prax aj </w:t>
      </w:r>
      <w:r w:rsidR="00837054">
        <w:t>jedna</w:t>
      </w:r>
      <w:r w:rsidR="009D1D4E" w:rsidRPr="009D1D4E">
        <w:t xml:space="preserve"> </w:t>
      </w:r>
      <w:r w:rsidRPr="009D1D4E">
        <w:t>poslucháč</w:t>
      </w:r>
      <w:r w:rsidR="000218A2" w:rsidRPr="009D1D4E">
        <w:t xml:space="preserve">ka </w:t>
      </w:r>
      <w:r w:rsidR="009D1D4E">
        <w:t xml:space="preserve">Vysokej školy zdravotníctva a sociálnej práce sv. Alžbety v Bratislave, odbor sociálna práca </w:t>
      </w:r>
    </w:p>
    <w:p w:rsidR="000218A2" w:rsidRPr="009D1D4E" w:rsidRDefault="000218A2" w:rsidP="00A2489A">
      <w:r w:rsidRPr="009D1D4E">
        <w:t xml:space="preserve">V rámci „Kurzu opatrovania“ (organizovaný spoločnosťou </w:t>
      </w:r>
      <w:r w:rsidR="009D1D4E" w:rsidRPr="009D1D4E">
        <w:t>V a V </w:t>
      </w:r>
      <w:proofErr w:type="spellStart"/>
      <w:r w:rsidR="009D1D4E" w:rsidRPr="009D1D4E">
        <w:t>Akademy</w:t>
      </w:r>
      <w:proofErr w:type="spellEnd"/>
      <w:r w:rsidR="009D1D4E" w:rsidRPr="009D1D4E">
        <w:t xml:space="preserve"> – PO,</w:t>
      </w:r>
      <w:r w:rsidRPr="009D1D4E">
        <w:t xml:space="preserve"> s.r.o. v </w:t>
      </w:r>
      <w:r w:rsidR="009D1D4E">
        <w:t>Prešove</w:t>
      </w:r>
      <w:r w:rsidRPr="009D1D4E">
        <w:t xml:space="preserve">) absolvovala v našom zariadení odbornú stáž </w:t>
      </w:r>
      <w:r w:rsidR="00837054">
        <w:t>jedna</w:t>
      </w:r>
      <w:r w:rsidRPr="009D1D4E">
        <w:t xml:space="preserve"> poslucháčka tohto kurzu.</w:t>
      </w:r>
    </w:p>
    <w:p w:rsidR="00D20E80" w:rsidRPr="00303F6A" w:rsidRDefault="009D1D4E" w:rsidP="00A2489A">
      <w:r w:rsidRPr="009D1D4E">
        <w:t xml:space="preserve">Poslucháči vysokých škôl </w:t>
      </w:r>
      <w:r>
        <w:t>mali zodpovedný prístup k prijímateľom sociálnych služieb. Zverené úlohy plnili svedomito a</w:t>
      </w:r>
      <w:r w:rsidR="00FE538B">
        <w:t> </w:t>
      </w:r>
      <w:r>
        <w:t>zodpovedne</w:t>
      </w:r>
      <w:r w:rsidR="00FE538B">
        <w:t>.</w:t>
      </w:r>
      <w:r w:rsidRPr="009D1D4E">
        <w:t xml:space="preserve"> </w:t>
      </w:r>
    </w:p>
    <w:p w:rsidR="00FE538B" w:rsidRDefault="00FE538B" w:rsidP="00A2489A">
      <w:pPr>
        <w:rPr>
          <w:b/>
          <w:szCs w:val="22"/>
          <w:u w:val="single"/>
        </w:rPr>
      </w:pPr>
    </w:p>
    <w:p w:rsidR="00303F6A" w:rsidRDefault="00303F6A" w:rsidP="00A2489A">
      <w:pPr>
        <w:rPr>
          <w:b/>
          <w:szCs w:val="22"/>
          <w:u w:val="single"/>
        </w:rPr>
      </w:pPr>
    </w:p>
    <w:p w:rsidR="00157E8F" w:rsidRDefault="00157E8F" w:rsidP="000D0EBA">
      <w:pPr>
        <w:pStyle w:val="tl1"/>
        <w:rPr>
          <w:szCs w:val="22"/>
        </w:rPr>
      </w:pPr>
      <w:bookmarkStart w:id="12" w:name="_Toc421621884"/>
      <w:r w:rsidRPr="000D0EBA">
        <w:t>Dobrovoľníc</w:t>
      </w:r>
      <w:r w:rsidRPr="00552CE2">
        <w:rPr>
          <w:szCs w:val="22"/>
        </w:rPr>
        <w:t>i</w:t>
      </w:r>
      <w:bookmarkEnd w:id="12"/>
      <w:r w:rsidRPr="00B81689">
        <w:rPr>
          <w:szCs w:val="22"/>
        </w:rPr>
        <w:t xml:space="preserve"> </w:t>
      </w:r>
    </w:p>
    <w:p w:rsidR="00300A96" w:rsidRDefault="00300A96" w:rsidP="00A2489A">
      <w:pPr>
        <w:rPr>
          <w:b/>
          <w:szCs w:val="22"/>
          <w:u w:val="single"/>
        </w:rPr>
      </w:pPr>
    </w:p>
    <w:p w:rsidR="00C719FB" w:rsidRDefault="00300A96" w:rsidP="00A2489A">
      <w:pPr>
        <w:rPr>
          <w:szCs w:val="22"/>
        </w:rPr>
      </w:pPr>
      <w:r w:rsidRPr="00300A96">
        <w:rPr>
          <w:szCs w:val="22"/>
        </w:rPr>
        <w:t xml:space="preserve">V priebehu </w:t>
      </w:r>
      <w:r>
        <w:rPr>
          <w:szCs w:val="22"/>
        </w:rPr>
        <w:t xml:space="preserve">celého </w:t>
      </w:r>
      <w:r w:rsidRPr="00300A96">
        <w:rPr>
          <w:szCs w:val="22"/>
        </w:rPr>
        <w:t>roka</w:t>
      </w:r>
      <w:r>
        <w:rPr>
          <w:szCs w:val="22"/>
        </w:rPr>
        <w:t xml:space="preserve"> prichádzali do sociálneho </w:t>
      </w:r>
      <w:r w:rsidR="00552CE2">
        <w:rPr>
          <w:szCs w:val="22"/>
        </w:rPr>
        <w:t xml:space="preserve">zariadenia dobrovoľníci, ktorí venovali svoj voľný čas obyvateľom nášho zariadenia. Pomáhali pri organizovaní spoločných podujatí, sprevádzali klientov na prechádzkach a robili im spoločnosť pri rôznych aktivitách. </w:t>
      </w:r>
    </w:p>
    <w:p w:rsidR="00C719FB" w:rsidRDefault="00C719FB" w:rsidP="00A2489A">
      <w:pPr>
        <w:rPr>
          <w:b/>
          <w:sz w:val="28"/>
          <w:szCs w:val="28"/>
          <w:highlight w:val="yellow"/>
          <w:u w:val="single"/>
        </w:rPr>
      </w:pPr>
    </w:p>
    <w:p w:rsidR="00303F6A" w:rsidRDefault="00303F6A" w:rsidP="006D31B2">
      <w:pPr>
        <w:pStyle w:val="tl1"/>
      </w:pPr>
    </w:p>
    <w:p w:rsidR="001F3A0D" w:rsidRPr="00C719FB" w:rsidRDefault="00BA16A5" w:rsidP="006D31B2">
      <w:pPr>
        <w:pStyle w:val="tl1"/>
      </w:pPr>
      <w:bookmarkStart w:id="13" w:name="_Toc421621885"/>
      <w:r w:rsidRPr="00C719FB">
        <w:t>Investičné aktivity</w:t>
      </w:r>
      <w:bookmarkEnd w:id="13"/>
    </w:p>
    <w:p w:rsidR="00C719FB" w:rsidRDefault="00C719FB" w:rsidP="00657542">
      <w:pPr>
        <w:rPr>
          <w:b/>
          <w:sz w:val="28"/>
          <w:szCs w:val="28"/>
          <w:highlight w:val="yellow"/>
          <w:u w:val="single"/>
        </w:rPr>
      </w:pPr>
    </w:p>
    <w:p w:rsidR="00C719FB" w:rsidRDefault="00C719FB" w:rsidP="00657542">
      <w:r w:rsidRPr="00C719FB">
        <w:t xml:space="preserve">V uplynulom roku sa pokračovalo v rekonštrukčných prácach </w:t>
      </w:r>
      <w:r>
        <w:t xml:space="preserve">priestorov </w:t>
      </w:r>
      <w:r w:rsidRPr="00C719FB">
        <w:t>uličn</w:t>
      </w:r>
      <w:r>
        <w:t xml:space="preserve">ého </w:t>
      </w:r>
      <w:r w:rsidRPr="00C719FB">
        <w:t>krídl</w:t>
      </w:r>
      <w:r>
        <w:t>a</w:t>
      </w:r>
      <w:r w:rsidR="00A87536">
        <w:t xml:space="preserve"> a úpravách prevádzkovaných priestorov</w:t>
      </w:r>
      <w:r>
        <w:t>:</w:t>
      </w:r>
    </w:p>
    <w:p w:rsidR="00C719FB" w:rsidRDefault="00C719FB" w:rsidP="00657542"/>
    <w:p w:rsidR="00C719FB" w:rsidRDefault="00C719FB" w:rsidP="00C719FB">
      <w:pPr>
        <w:numPr>
          <w:ilvl w:val="0"/>
          <w:numId w:val="10"/>
        </w:numPr>
        <w:ind w:left="426" w:hanging="426"/>
      </w:pPr>
      <w:r>
        <w:t xml:space="preserve">vo všetkých miestnostiach boli vymenené okná a osadené vonkajšie parapety, boli urobené </w:t>
      </w:r>
      <w:proofErr w:type="spellStart"/>
      <w:r>
        <w:t>vysprávky</w:t>
      </w:r>
      <w:proofErr w:type="spellEnd"/>
      <w:r>
        <w:t xml:space="preserve"> ostenia okien</w:t>
      </w:r>
    </w:p>
    <w:p w:rsidR="00F1212D" w:rsidRDefault="00F1212D" w:rsidP="00C719FB">
      <w:pPr>
        <w:numPr>
          <w:ilvl w:val="0"/>
          <w:numId w:val="10"/>
        </w:numPr>
        <w:ind w:left="426" w:hanging="426"/>
      </w:pPr>
      <w:r>
        <w:t xml:space="preserve">na chodbe bolo vybúrané a osadené oblúkové okno z dôvodu jej presvetlenia </w:t>
      </w:r>
    </w:p>
    <w:p w:rsidR="00F1212D" w:rsidRDefault="00C719FB" w:rsidP="00C719FB">
      <w:pPr>
        <w:numPr>
          <w:ilvl w:val="0"/>
          <w:numId w:val="10"/>
        </w:numPr>
        <w:ind w:left="426" w:hanging="426"/>
      </w:pPr>
      <w:r>
        <w:t>v mesiacoch október a</w:t>
      </w:r>
      <w:r w:rsidR="00F1212D">
        <w:t>ž</w:t>
      </w:r>
      <w:r>
        <w:t> </w:t>
      </w:r>
      <w:r w:rsidR="00F1212D">
        <w:t>dec</w:t>
      </w:r>
      <w:r>
        <w:t xml:space="preserve">ember boli </w:t>
      </w:r>
      <w:r w:rsidR="00F1212D">
        <w:t xml:space="preserve">urobené stavebné úpravy chodby a miestností: rozšírenie dverných otvorov do izieb, osekanie starých omietok, </w:t>
      </w:r>
      <w:proofErr w:type="spellStart"/>
      <w:r w:rsidR="00F1212D">
        <w:t>vysprávky</w:t>
      </w:r>
      <w:proofErr w:type="spellEnd"/>
      <w:r w:rsidR="00F1212D">
        <w:t xml:space="preserve"> vnútorných omietok</w:t>
      </w:r>
    </w:p>
    <w:p w:rsidR="00F1212D" w:rsidRDefault="00F1212D" w:rsidP="00C719FB">
      <w:pPr>
        <w:numPr>
          <w:ilvl w:val="0"/>
          <w:numId w:val="10"/>
        </w:numPr>
        <w:ind w:left="426" w:hanging="426"/>
      </w:pPr>
      <w:r>
        <w:t xml:space="preserve">bolo uzatvorené schodište – postavená priečka a osadené dvere </w:t>
      </w:r>
    </w:p>
    <w:p w:rsidR="00F1212D" w:rsidRDefault="00F1212D" w:rsidP="00C719FB">
      <w:pPr>
        <w:numPr>
          <w:ilvl w:val="0"/>
          <w:numId w:val="10"/>
        </w:numPr>
        <w:ind w:left="426" w:hanging="426"/>
      </w:pPr>
      <w:r>
        <w:t xml:space="preserve">z dôvodu rozšírenia kapacity z kaplnky bola prerobená izba – na steny bola nanesená </w:t>
      </w:r>
      <w:proofErr w:type="spellStart"/>
      <w:r>
        <w:t>tenkovrstvová</w:t>
      </w:r>
      <w:proofErr w:type="spellEnd"/>
      <w:r>
        <w:t xml:space="preserve"> omietka, miestnosť bola vymaľovaná</w:t>
      </w:r>
      <w:r w:rsidR="00A87536">
        <w:t>,</w:t>
      </w:r>
      <w:r w:rsidR="00FE538B">
        <w:t xml:space="preserve"> </w:t>
      </w:r>
      <w:r>
        <w:t>bola osadená plávajúca podlaha</w:t>
      </w:r>
      <w:r w:rsidR="00FE538B">
        <w:t xml:space="preserve"> a</w:t>
      </w:r>
      <w:r w:rsidR="00A87536">
        <w:t xml:space="preserve"> namontované umývadlo</w:t>
      </w:r>
    </w:p>
    <w:p w:rsidR="00BA16A5" w:rsidRPr="00303F6A" w:rsidRDefault="00F1212D" w:rsidP="00657542">
      <w:pPr>
        <w:numPr>
          <w:ilvl w:val="0"/>
          <w:numId w:val="10"/>
        </w:numPr>
        <w:ind w:left="426" w:hanging="426"/>
      </w:pPr>
      <w:r>
        <w:t xml:space="preserve">v uličnom krídle bola </w:t>
      </w:r>
      <w:r w:rsidR="00BE19CB">
        <w:t>zrekonštruovaná jedna mies</w:t>
      </w:r>
      <w:r w:rsidR="00300A96">
        <w:t>t</w:t>
      </w:r>
      <w:r w:rsidR="00BE19CB">
        <w:t>nosť, ktorá bude slúžiť ako šatňa pre zamestnancov: úprava a maľba stien, položenie plávajúcej podlahy v miestnosti, položenie dlažby a keramických obkladov v </w:t>
      </w:r>
      <w:r w:rsidR="00BE19CB" w:rsidRPr="00300A96">
        <w:t xml:space="preserve">hygienickom </w:t>
      </w:r>
      <w:r w:rsidR="00300A96" w:rsidRPr="00300A96">
        <w:t>zariadení</w:t>
      </w:r>
      <w:r w:rsidR="00BE19CB" w:rsidRPr="00300A96">
        <w:t>,</w:t>
      </w:r>
      <w:r w:rsidR="00BE19CB">
        <w:rPr>
          <w:color w:val="0070C0"/>
        </w:rPr>
        <w:t xml:space="preserve"> </w:t>
      </w:r>
      <w:r w:rsidR="00BE19CB" w:rsidRPr="00BE19CB">
        <w:t xml:space="preserve">osadenie </w:t>
      </w:r>
      <w:proofErr w:type="spellStart"/>
      <w:r w:rsidR="00BE19CB" w:rsidRPr="00BE19CB">
        <w:t>sanity</w:t>
      </w:r>
      <w:proofErr w:type="spellEnd"/>
      <w:r w:rsidR="00BE19CB" w:rsidRPr="00BE19CB">
        <w:t xml:space="preserve"> (umývadlo a WC), boli osadené dvere s </w:t>
      </w:r>
      <w:proofErr w:type="spellStart"/>
      <w:r w:rsidR="00BE19CB" w:rsidRPr="00BE19CB">
        <w:t>obložkovou</w:t>
      </w:r>
      <w:proofErr w:type="spellEnd"/>
      <w:r w:rsidR="00BE19CB" w:rsidRPr="00BE19CB">
        <w:t xml:space="preserve"> zárubňou</w:t>
      </w:r>
      <w:r w:rsidR="00300A96">
        <w:t>.</w:t>
      </w:r>
    </w:p>
    <w:p w:rsidR="00317B1B" w:rsidRDefault="00317B1B" w:rsidP="00A87536">
      <w:pPr>
        <w:pStyle w:val="tl1"/>
      </w:pPr>
    </w:p>
    <w:p w:rsidR="00303F6A" w:rsidRDefault="00303F6A" w:rsidP="00A87536">
      <w:pPr>
        <w:pStyle w:val="tl1"/>
      </w:pPr>
    </w:p>
    <w:p w:rsidR="00253320" w:rsidRDefault="00253320" w:rsidP="00A87536">
      <w:pPr>
        <w:pStyle w:val="tl1"/>
      </w:pPr>
    </w:p>
    <w:p w:rsidR="00253320" w:rsidRDefault="00253320" w:rsidP="00A87536">
      <w:pPr>
        <w:pStyle w:val="tl1"/>
      </w:pPr>
    </w:p>
    <w:p w:rsidR="00253320" w:rsidRDefault="00253320" w:rsidP="00A87536">
      <w:pPr>
        <w:pStyle w:val="tl1"/>
      </w:pPr>
    </w:p>
    <w:p w:rsidR="00657542" w:rsidRPr="00A87536" w:rsidRDefault="00657542" w:rsidP="00A87536">
      <w:pPr>
        <w:pStyle w:val="tl1"/>
        <w:rPr>
          <w:szCs w:val="24"/>
        </w:rPr>
      </w:pPr>
      <w:bookmarkStart w:id="14" w:name="_Toc421621886"/>
      <w:r w:rsidRPr="00A87536">
        <w:lastRenderedPageBreak/>
        <w:t xml:space="preserve">Zamestnanci </w:t>
      </w:r>
      <w:r w:rsidR="004D3751" w:rsidRPr="00A87536">
        <w:t xml:space="preserve">SVETLO </w:t>
      </w:r>
      <w:proofErr w:type="spellStart"/>
      <w:r w:rsidR="004D3751" w:rsidRPr="00A87536">
        <w:t>n.o</w:t>
      </w:r>
      <w:proofErr w:type="spellEnd"/>
      <w:r w:rsidR="004D3751" w:rsidRPr="00A87536">
        <w:t>.</w:t>
      </w:r>
      <w:bookmarkEnd w:id="14"/>
    </w:p>
    <w:p w:rsidR="00657542" w:rsidRPr="00DF679C" w:rsidRDefault="00657542" w:rsidP="00657542">
      <w:pPr>
        <w:rPr>
          <w:b/>
          <w:u w:val="single"/>
        </w:rPr>
      </w:pPr>
    </w:p>
    <w:p w:rsidR="00654022" w:rsidRPr="00DF679C" w:rsidRDefault="00654022" w:rsidP="00657542">
      <w:r w:rsidRPr="00DF679C">
        <w:t>Počas roka 201</w:t>
      </w:r>
      <w:r w:rsidR="00DF679C" w:rsidRPr="00DF679C">
        <w:t>4</w:t>
      </w:r>
      <w:r w:rsidRPr="00DF679C">
        <w:t xml:space="preserve"> </w:t>
      </w:r>
      <w:r w:rsidR="00DF679C" w:rsidRPr="00DF679C">
        <w:t xml:space="preserve">zamestnávala nezisková organizácia SVETLO </w:t>
      </w:r>
      <w:proofErr w:type="spellStart"/>
      <w:r w:rsidR="00DF679C" w:rsidRPr="00DF679C">
        <w:t>n.o</w:t>
      </w:r>
      <w:proofErr w:type="spellEnd"/>
      <w:r w:rsidR="00DF679C" w:rsidRPr="00DF679C">
        <w:t>.</w:t>
      </w:r>
      <w:r w:rsidRPr="00DF679C">
        <w:t xml:space="preserve"> stabilný počet pracovníkov, ako je uvedené v tabuľke nižšie.</w:t>
      </w:r>
    </w:p>
    <w:p w:rsidR="00654022" w:rsidRPr="00DF679C" w:rsidRDefault="00654022" w:rsidP="00657542"/>
    <w:p w:rsidR="00654022" w:rsidRPr="00DF679C" w:rsidRDefault="00654022" w:rsidP="00657542"/>
    <w:p w:rsidR="00657542" w:rsidRPr="00DF679C" w:rsidRDefault="00654022" w:rsidP="00654022">
      <w:pPr>
        <w:ind w:left="709"/>
      </w:pPr>
      <w:r w:rsidRPr="00DF679C">
        <w:t xml:space="preserve">      </w:t>
      </w:r>
      <w:r w:rsidR="00657542" w:rsidRPr="00DF679C">
        <w:t>Stav zamestnancov s trvalým pracovným pomerom k 31. 12. 201</w:t>
      </w:r>
      <w:r w:rsidR="00DF679C" w:rsidRPr="00DF679C">
        <w:t>4</w:t>
      </w:r>
      <w:r w:rsidR="00657542" w:rsidRPr="00DF679C">
        <w:t>:</w:t>
      </w:r>
    </w:p>
    <w:p w:rsidR="00657542" w:rsidRPr="00DF679C" w:rsidRDefault="00657542" w:rsidP="00657542"/>
    <w:tbl>
      <w:tblPr>
        <w:tblW w:w="0" w:type="auto"/>
        <w:tblInd w:w="1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2160"/>
      </w:tblGrid>
      <w:tr w:rsidR="00657542" w:rsidRPr="00DF679C" w:rsidTr="004B6064">
        <w:trPr>
          <w:trHeight w:val="576"/>
        </w:trPr>
        <w:tc>
          <w:tcPr>
            <w:tcW w:w="4500" w:type="dxa"/>
            <w:vAlign w:val="center"/>
          </w:tcPr>
          <w:p w:rsidR="00657542" w:rsidRPr="00DF679C" w:rsidRDefault="00657542" w:rsidP="004B6064">
            <w:pPr>
              <w:jc w:val="center"/>
            </w:pPr>
            <w:r w:rsidRPr="00DF679C">
              <w:t>funkcia</w:t>
            </w:r>
          </w:p>
        </w:tc>
        <w:tc>
          <w:tcPr>
            <w:tcW w:w="2160" w:type="dxa"/>
            <w:vAlign w:val="center"/>
          </w:tcPr>
          <w:p w:rsidR="00657542" w:rsidRPr="00DF679C" w:rsidRDefault="00657542" w:rsidP="004B6064">
            <w:pPr>
              <w:jc w:val="center"/>
            </w:pPr>
            <w:r w:rsidRPr="00DF679C">
              <w:t>počet</w:t>
            </w:r>
          </w:p>
        </w:tc>
      </w:tr>
      <w:tr w:rsidR="00657542" w:rsidRPr="00DF679C" w:rsidTr="004B6064">
        <w:trPr>
          <w:trHeight w:val="576"/>
        </w:trPr>
        <w:tc>
          <w:tcPr>
            <w:tcW w:w="4500" w:type="dxa"/>
            <w:vAlign w:val="center"/>
          </w:tcPr>
          <w:p w:rsidR="00657542" w:rsidRPr="00DF679C" w:rsidRDefault="00657542" w:rsidP="004B6064">
            <w:pPr>
              <w:jc w:val="left"/>
            </w:pPr>
            <w:r w:rsidRPr="00DF679C">
              <w:t>riaditeľ</w:t>
            </w:r>
          </w:p>
        </w:tc>
        <w:tc>
          <w:tcPr>
            <w:tcW w:w="2160" w:type="dxa"/>
            <w:vAlign w:val="center"/>
          </w:tcPr>
          <w:p w:rsidR="00657542" w:rsidRPr="00DF679C" w:rsidRDefault="00657542" w:rsidP="004B6064">
            <w:pPr>
              <w:jc w:val="center"/>
            </w:pPr>
            <w:r w:rsidRPr="00DF679C">
              <w:t>1</w:t>
            </w:r>
          </w:p>
        </w:tc>
      </w:tr>
      <w:tr w:rsidR="00657542" w:rsidRPr="00DF679C" w:rsidTr="004B6064">
        <w:trPr>
          <w:trHeight w:val="576"/>
        </w:trPr>
        <w:tc>
          <w:tcPr>
            <w:tcW w:w="4500" w:type="dxa"/>
            <w:vAlign w:val="center"/>
          </w:tcPr>
          <w:p w:rsidR="00657542" w:rsidRPr="00DF679C" w:rsidRDefault="00657542" w:rsidP="004B6064">
            <w:pPr>
              <w:jc w:val="left"/>
            </w:pPr>
            <w:r w:rsidRPr="00DF679C">
              <w:t>vedúca sestra sociálneho zariadenia</w:t>
            </w:r>
          </w:p>
        </w:tc>
        <w:tc>
          <w:tcPr>
            <w:tcW w:w="2160" w:type="dxa"/>
            <w:vAlign w:val="center"/>
          </w:tcPr>
          <w:p w:rsidR="00657542" w:rsidRPr="00DF679C" w:rsidRDefault="00657542" w:rsidP="004B6064">
            <w:pPr>
              <w:jc w:val="center"/>
            </w:pPr>
            <w:r w:rsidRPr="00DF679C">
              <w:t>1</w:t>
            </w:r>
          </w:p>
        </w:tc>
      </w:tr>
      <w:tr w:rsidR="00657542" w:rsidRPr="00DF679C" w:rsidTr="004B6064">
        <w:trPr>
          <w:trHeight w:val="576"/>
        </w:trPr>
        <w:tc>
          <w:tcPr>
            <w:tcW w:w="4500" w:type="dxa"/>
            <w:vAlign w:val="center"/>
          </w:tcPr>
          <w:p w:rsidR="00657542" w:rsidRPr="00DF679C" w:rsidRDefault="00657542" w:rsidP="004B6064">
            <w:pPr>
              <w:jc w:val="left"/>
            </w:pPr>
            <w:r w:rsidRPr="00DF679C">
              <w:t>sociálny pracovník</w:t>
            </w:r>
          </w:p>
        </w:tc>
        <w:tc>
          <w:tcPr>
            <w:tcW w:w="2160" w:type="dxa"/>
            <w:vAlign w:val="center"/>
          </w:tcPr>
          <w:p w:rsidR="00657542" w:rsidRPr="00DF679C" w:rsidRDefault="00657542" w:rsidP="004B6064">
            <w:pPr>
              <w:jc w:val="center"/>
            </w:pPr>
            <w:r w:rsidRPr="00DF679C">
              <w:t>1</w:t>
            </w:r>
          </w:p>
        </w:tc>
      </w:tr>
      <w:tr w:rsidR="00657542" w:rsidRPr="00DF679C" w:rsidTr="004B6064">
        <w:trPr>
          <w:trHeight w:val="576"/>
        </w:trPr>
        <w:tc>
          <w:tcPr>
            <w:tcW w:w="4500" w:type="dxa"/>
            <w:vAlign w:val="center"/>
          </w:tcPr>
          <w:p w:rsidR="00657542" w:rsidRPr="00DF679C" w:rsidRDefault="00657542" w:rsidP="004B6064">
            <w:pPr>
              <w:jc w:val="left"/>
            </w:pPr>
            <w:r w:rsidRPr="00DF679C">
              <w:t>zdravotná sestra</w:t>
            </w:r>
          </w:p>
        </w:tc>
        <w:tc>
          <w:tcPr>
            <w:tcW w:w="2160" w:type="dxa"/>
            <w:vAlign w:val="center"/>
          </w:tcPr>
          <w:p w:rsidR="00657542" w:rsidRPr="00DF679C" w:rsidRDefault="00657542" w:rsidP="00CF60F2">
            <w:pPr>
              <w:jc w:val="center"/>
            </w:pPr>
            <w:r w:rsidRPr="00DF679C">
              <w:t>0,</w:t>
            </w:r>
            <w:r w:rsidR="00CF60F2" w:rsidRPr="00DF679C">
              <w:t>2</w:t>
            </w:r>
            <w:r w:rsidRPr="00DF679C">
              <w:t>5</w:t>
            </w:r>
          </w:p>
        </w:tc>
      </w:tr>
      <w:tr w:rsidR="00657542" w:rsidRPr="00DF679C" w:rsidTr="004B6064">
        <w:trPr>
          <w:trHeight w:val="576"/>
        </w:trPr>
        <w:tc>
          <w:tcPr>
            <w:tcW w:w="4500" w:type="dxa"/>
            <w:vAlign w:val="center"/>
          </w:tcPr>
          <w:p w:rsidR="00657542" w:rsidRPr="00DF679C" w:rsidRDefault="00657542" w:rsidP="004B6064">
            <w:pPr>
              <w:jc w:val="left"/>
            </w:pPr>
            <w:r w:rsidRPr="00DF679C">
              <w:t>opatrovateľka</w:t>
            </w:r>
          </w:p>
        </w:tc>
        <w:tc>
          <w:tcPr>
            <w:tcW w:w="2160" w:type="dxa"/>
            <w:vAlign w:val="center"/>
          </w:tcPr>
          <w:p w:rsidR="00657542" w:rsidRPr="00DF679C" w:rsidRDefault="00AE10D9" w:rsidP="004B6064">
            <w:pPr>
              <w:jc w:val="center"/>
            </w:pPr>
            <w:r w:rsidRPr="00DF679C">
              <w:t>7</w:t>
            </w:r>
            <w:r w:rsidR="00657542" w:rsidRPr="00DF679C">
              <w:t>,75</w:t>
            </w:r>
          </w:p>
        </w:tc>
      </w:tr>
      <w:tr w:rsidR="00DF679C" w:rsidRPr="00DF679C" w:rsidTr="004B6064">
        <w:trPr>
          <w:trHeight w:val="576"/>
        </w:trPr>
        <w:tc>
          <w:tcPr>
            <w:tcW w:w="4500" w:type="dxa"/>
            <w:vAlign w:val="center"/>
          </w:tcPr>
          <w:p w:rsidR="00DF679C" w:rsidRPr="00DF679C" w:rsidRDefault="00DF679C" w:rsidP="004B6064">
            <w:pPr>
              <w:jc w:val="left"/>
            </w:pPr>
            <w:r>
              <w:t>sociálny garant</w:t>
            </w:r>
          </w:p>
        </w:tc>
        <w:tc>
          <w:tcPr>
            <w:tcW w:w="2160" w:type="dxa"/>
            <w:vAlign w:val="center"/>
          </w:tcPr>
          <w:p w:rsidR="00DF679C" w:rsidRPr="00DF679C" w:rsidRDefault="00117557" w:rsidP="004B6064">
            <w:pPr>
              <w:jc w:val="center"/>
            </w:pPr>
            <w:r>
              <w:t>0,125</w:t>
            </w:r>
          </w:p>
        </w:tc>
      </w:tr>
      <w:tr w:rsidR="00DF679C" w:rsidRPr="00DF679C" w:rsidTr="004B6064">
        <w:trPr>
          <w:trHeight w:val="576"/>
        </w:trPr>
        <w:tc>
          <w:tcPr>
            <w:tcW w:w="4500" w:type="dxa"/>
            <w:vAlign w:val="center"/>
          </w:tcPr>
          <w:p w:rsidR="00DF679C" w:rsidRPr="00DF679C" w:rsidRDefault="00DF679C" w:rsidP="004B6064">
            <w:pPr>
              <w:jc w:val="left"/>
            </w:pPr>
            <w:r>
              <w:t>ekonómka</w:t>
            </w:r>
          </w:p>
        </w:tc>
        <w:tc>
          <w:tcPr>
            <w:tcW w:w="2160" w:type="dxa"/>
            <w:vAlign w:val="center"/>
          </w:tcPr>
          <w:p w:rsidR="00DF679C" w:rsidRPr="00DF679C" w:rsidRDefault="00117557" w:rsidP="004B6064">
            <w:pPr>
              <w:jc w:val="center"/>
            </w:pPr>
            <w:r>
              <w:t>0,125</w:t>
            </w:r>
          </w:p>
        </w:tc>
      </w:tr>
      <w:tr w:rsidR="00AE10D9" w:rsidRPr="00DF679C" w:rsidTr="004B6064">
        <w:trPr>
          <w:trHeight w:val="576"/>
        </w:trPr>
        <w:tc>
          <w:tcPr>
            <w:tcW w:w="4500" w:type="dxa"/>
            <w:vAlign w:val="center"/>
          </w:tcPr>
          <w:p w:rsidR="00AE10D9" w:rsidRPr="00DF679C" w:rsidRDefault="00AE10D9" w:rsidP="004B6064">
            <w:pPr>
              <w:jc w:val="left"/>
            </w:pPr>
            <w:r w:rsidRPr="00DF679C">
              <w:t>upratovačka</w:t>
            </w:r>
          </w:p>
        </w:tc>
        <w:tc>
          <w:tcPr>
            <w:tcW w:w="2160" w:type="dxa"/>
            <w:vAlign w:val="center"/>
          </w:tcPr>
          <w:p w:rsidR="00AE10D9" w:rsidRPr="00DF679C" w:rsidRDefault="00AE10D9" w:rsidP="004B6064">
            <w:pPr>
              <w:jc w:val="center"/>
            </w:pPr>
            <w:r w:rsidRPr="00DF679C">
              <w:t>1</w:t>
            </w:r>
          </w:p>
        </w:tc>
      </w:tr>
    </w:tbl>
    <w:p w:rsidR="00657542" w:rsidRPr="00AA15BC" w:rsidRDefault="00657542" w:rsidP="00657542">
      <w:pPr>
        <w:rPr>
          <w:highlight w:val="yellow"/>
        </w:rPr>
      </w:pPr>
    </w:p>
    <w:p w:rsidR="00657542" w:rsidRDefault="00657542" w:rsidP="00657542">
      <w:pPr>
        <w:rPr>
          <w:b/>
          <w:highlight w:val="yellow"/>
        </w:rPr>
      </w:pPr>
    </w:p>
    <w:p w:rsidR="00117557" w:rsidRDefault="00117557" w:rsidP="00117557">
      <w:r w:rsidRPr="00117557">
        <w:t>Na dohodu o pracovnej činnosti boli zamestnaní upratovačka a údržbár.</w:t>
      </w:r>
    </w:p>
    <w:p w:rsidR="00117557" w:rsidRDefault="00117557" w:rsidP="00117557"/>
    <w:p w:rsidR="00432213" w:rsidRDefault="00117557" w:rsidP="00117557">
      <w:r>
        <w:t>Od augusta 2014 boli v sociálnom zariadení SVETLO – DSS a ZOS pr</w:t>
      </w:r>
      <w:r w:rsidR="00432213">
        <w:t>i</w:t>
      </w:r>
      <w:r>
        <w:t xml:space="preserve">jaté na </w:t>
      </w:r>
      <w:r w:rsidR="00432213">
        <w:t>základe Dohody uzatvorenej s Úradom práce, sociálnych vecí a rodiny v Trnave podľa § 10 ods. 3, ods. 9 a </w:t>
      </w:r>
      <w:proofErr w:type="spellStart"/>
      <w:r w:rsidR="00432213">
        <w:t>nasl</w:t>
      </w:r>
      <w:proofErr w:type="spellEnd"/>
      <w:r w:rsidR="00432213">
        <w:t>. zákona č. 417/2013 Z. z. o pomoci v hmotnej núdzi na pomocné práce tri poberateľky príspevku v hmotnej núdzi.</w:t>
      </w:r>
    </w:p>
    <w:p w:rsidR="00432213" w:rsidRDefault="00432213" w:rsidP="00117557"/>
    <w:p w:rsidR="00432213" w:rsidRDefault="00432213" w:rsidP="00117557">
      <w:r>
        <w:t>Na základe Dohody o zabezpečení  podmienok vykonávania absolventskej praxe absolventa školy uzatvorenej s Úradom práce, sociálnych vecí a rodiny v Trnave podľa ustanovenia §51 ods. 8 zákona č. 5/2004</w:t>
      </w:r>
      <w:r w:rsidR="00300A96">
        <w:t xml:space="preserve"> </w:t>
      </w:r>
      <w:r>
        <w:t>o službách zames</w:t>
      </w:r>
      <w:r w:rsidR="00300A96">
        <w:t xml:space="preserve">tnanosti bola prijatá v októbri 2014 </w:t>
      </w:r>
      <w:r w:rsidR="00A87536">
        <w:t>jedna</w:t>
      </w:r>
      <w:r w:rsidR="00300A96">
        <w:t xml:space="preserve"> absolventka </w:t>
      </w:r>
      <w:r w:rsidR="00300A96" w:rsidRPr="00300A96">
        <w:t xml:space="preserve">Pedagogickej a sociálnej </w:t>
      </w:r>
      <w:r w:rsidR="00A87536">
        <w:t>akadémie</w:t>
      </w:r>
      <w:r w:rsidR="00A87536" w:rsidRPr="00300A96">
        <w:t xml:space="preserve"> </w:t>
      </w:r>
      <w:proofErr w:type="spellStart"/>
      <w:r w:rsidR="00300A96" w:rsidRPr="00300A96">
        <w:t>bl</w:t>
      </w:r>
      <w:proofErr w:type="spellEnd"/>
      <w:r w:rsidR="00300A96" w:rsidRPr="00300A96">
        <w:t>. Laury v Trnave</w:t>
      </w:r>
      <w:r w:rsidR="00300A96">
        <w:t xml:space="preserve"> na absolventskú prax.</w:t>
      </w:r>
    </w:p>
    <w:p w:rsidR="00FA1F06" w:rsidRDefault="00FA1F06" w:rsidP="007E231E">
      <w:pPr>
        <w:rPr>
          <w:b/>
          <w:sz w:val="28"/>
          <w:szCs w:val="28"/>
          <w:highlight w:val="yellow"/>
          <w:u w:val="single"/>
        </w:rPr>
      </w:pPr>
    </w:p>
    <w:p w:rsidR="00DB3042" w:rsidRDefault="00DB3042" w:rsidP="007E231E">
      <w:pPr>
        <w:rPr>
          <w:b/>
          <w:sz w:val="28"/>
          <w:szCs w:val="28"/>
          <w:highlight w:val="yellow"/>
          <w:u w:val="single"/>
        </w:rPr>
      </w:pPr>
    </w:p>
    <w:p w:rsidR="00DB3042" w:rsidRDefault="00DB3042" w:rsidP="007E231E">
      <w:pPr>
        <w:rPr>
          <w:b/>
          <w:sz w:val="28"/>
          <w:szCs w:val="28"/>
          <w:highlight w:val="yellow"/>
          <w:u w:val="single"/>
        </w:rPr>
      </w:pPr>
    </w:p>
    <w:p w:rsidR="00DB3042" w:rsidRDefault="00DB3042" w:rsidP="007E231E">
      <w:pPr>
        <w:rPr>
          <w:b/>
          <w:sz w:val="28"/>
          <w:szCs w:val="28"/>
          <w:highlight w:val="yellow"/>
          <w:u w:val="single"/>
        </w:rPr>
      </w:pPr>
    </w:p>
    <w:p w:rsidR="00DB3042" w:rsidRDefault="00DB3042" w:rsidP="007E231E">
      <w:pPr>
        <w:rPr>
          <w:b/>
          <w:sz w:val="28"/>
          <w:szCs w:val="28"/>
          <w:highlight w:val="yellow"/>
          <w:u w:val="single"/>
        </w:rPr>
      </w:pPr>
    </w:p>
    <w:p w:rsidR="00DB3042" w:rsidRDefault="00DB3042" w:rsidP="007E231E">
      <w:pPr>
        <w:rPr>
          <w:b/>
          <w:sz w:val="28"/>
          <w:szCs w:val="28"/>
          <w:highlight w:val="yellow"/>
          <w:u w:val="single"/>
        </w:rPr>
      </w:pPr>
    </w:p>
    <w:p w:rsidR="00DB3042" w:rsidRDefault="00DB3042" w:rsidP="007E231E">
      <w:pPr>
        <w:rPr>
          <w:b/>
          <w:sz w:val="28"/>
          <w:szCs w:val="28"/>
          <w:highlight w:val="yellow"/>
          <w:u w:val="single"/>
        </w:rPr>
      </w:pPr>
    </w:p>
    <w:p w:rsidR="00253320" w:rsidRDefault="00253320" w:rsidP="005D28B2">
      <w:pPr>
        <w:pStyle w:val="tl1"/>
      </w:pPr>
    </w:p>
    <w:p w:rsidR="002A51DF" w:rsidRDefault="009535DE" w:rsidP="005D28B2">
      <w:pPr>
        <w:pStyle w:val="tl1"/>
      </w:pPr>
      <w:bookmarkStart w:id="15" w:name="_Toc421621887"/>
      <w:r w:rsidRPr="00DB3042">
        <w:lastRenderedPageBreak/>
        <w:t xml:space="preserve">Prehľad o výnosoch a nákladoch SVETLO </w:t>
      </w:r>
      <w:proofErr w:type="spellStart"/>
      <w:r w:rsidRPr="00DB3042">
        <w:t>n.o</w:t>
      </w:r>
      <w:proofErr w:type="spellEnd"/>
      <w:r w:rsidRPr="00DB3042">
        <w:t>. za rok 201</w:t>
      </w:r>
      <w:r w:rsidR="00300A96" w:rsidRPr="00DB3042">
        <w:t>4</w:t>
      </w:r>
      <w:bookmarkEnd w:id="15"/>
    </w:p>
    <w:p w:rsidR="00253320" w:rsidRDefault="00253320" w:rsidP="005D28B2">
      <w:pPr>
        <w:pStyle w:val="tl1"/>
      </w:pPr>
    </w:p>
    <w:p w:rsidR="00253320" w:rsidRPr="00DB3042" w:rsidRDefault="00253320" w:rsidP="005D28B2">
      <w:pPr>
        <w:pStyle w:val="tl1"/>
      </w:pPr>
    </w:p>
    <w:p w:rsidR="002A51DF" w:rsidRPr="00AA15BC" w:rsidRDefault="002A51DF" w:rsidP="007E231E">
      <w:pPr>
        <w:rPr>
          <w:highlight w:val="yell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1843"/>
        <w:gridCol w:w="1701"/>
        <w:gridCol w:w="1449"/>
      </w:tblGrid>
      <w:tr w:rsidR="00DB3042" w:rsidTr="00DB3042">
        <w:trPr>
          <w:trHeight w:val="693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rPr>
                <w:b/>
              </w:rPr>
              <w:t>Výnosy: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  <w:rPr>
                <w:b/>
              </w:rPr>
            </w:pPr>
            <w:r>
              <w:rPr>
                <w:b/>
              </w:rPr>
              <w:t>nezdaňovaná činnosť /EUR/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  <w:rPr>
                <w:b/>
              </w:rPr>
            </w:pPr>
            <w:r>
              <w:rPr>
                <w:b/>
              </w:rPr>
              <w:t>zdaňovaná činnosť /EUR/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  <w:rPr>
                <w:b/>
              </w:rPr>
            </w:pPr>
            <w:r>
              <w:rPr>
                <w:b/>
              </w:rPr>
              <w:t>spolu /EUR/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Tržby z predaja služieb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124 363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124 363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Príspevky od iných organizácií - PO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1 380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1 380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Príspevky od fyzických osôb - FO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6 977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6 977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Príspevky z 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 w:rsidP="00D34F31">
            <w:pPr>
              <w:jc w:val="center"/>
            </w:pPr>
            <w:r>
              <w:t xml:space="preserve">5 </w:t>
            </w:r>
            <w:r w:rsidR="00D34F31">
              <w:t>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 w:rsidP="00D34F31">
            <w:pPr>
              <w:jc w:val="center"/>
            </w:pPr>
            <w:r>
              <w:t xml:space="preserve">5 </w:t>
            </w:r>
            <w:r w:rsidR="00D34F31">
              <w:t>337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 w:rsidRPr="00AE181F">
              <w:t>78 361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78 361</w:t>
            </w:r>
            <w:r w:rsidR="00DB3042">
              <w:t xml:space="preserve"> 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3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Príjmy z prenájmu pomôcok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2 767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2 767</w:t>
            </w:r>
          </w:p>
        </w:tc>
      </w:tr>
      <w:tr w:rsidR="00DB3042" w:rsidTr="00DB3042">
        <w:trPr>
          <w:trHeight w:val="546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  <w:rPr>
                <w:b/>
              </w:rPr>
            </w:pPr>
            <w:r>
              <w:rPr>
                <w:b/>
              </w:rPr>
              <w:t>Výnosy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  <w:rPr>
                <w:b/>
              </w:rPr>
            </w:pPr>
            <w:r>
              <w:rPr>
                <w:b/>
              </w:rPr>
              <w:t>216 421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  <w:rPr>
                <w:b/>
              </w:rPr>
            </w:pPr>
            <w:r>
              <w:rPr>
                <w:b/>
              </w:rPr>
              <w:t>2 767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  <w:rPr>
                <w:b/>
              </w:rPr>
            </w:pPr>
            <w:r>
              <w:rPr>
                <w:b/>
              </w:rPr>
              <w:t>219 188</w:t>
            </w:r>
          </w:p>
        </w:tc>
      </w:tr>
    </w:tbl>
    <w:p w:rsidR="00DB3042" w:rsidRDefault="00DB3042" w:rsidP="00DB3042"/>
    <w:p w:rsidR="00DB3042" w:rsidRDefault="00DB3042" w:rsidP="00DB3042"/>
    <w:p w:rsidR="00DB3042" w:rsidRDefault="00DB3042" w:rsidP="00DB3042">
      <w:pPr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1843"/>
        <w:gridCol w:w="1701"/>
        <w:gridCol w:w="1449"/>
      </w:tblGrid>
      <w:tr w:rsidR="00DB3042" w:rsidTr="00DB3042">
        <w:trPr>
          <w:trHeight w:val="648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  <w:rPr>
                <w:b/>
              </w:rPr>
            </w:pPr>
            <w:r>
              <w:rPr>
                <w:b/>
              </w:rPr>
              <w:t>Náklady: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  <w:rPr>
                <w:b/>
              </w:rPr>
            </w:pPr>
            <w:r>
              <w:rPr>
                <w:b/>
              </w:rPr>
              <w:t>nezdaňovaná činnosť /EUR/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  <w:rPr>
                <w:b/>
              </w:rPr>
            </w:pPr>
            <w:r>
              <w:rPr>
                <w:b/>
              </w:rPr>
              <w:t>zdaňovaná činnosť /EUR/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  <w:rPr>
                <w:b/>
              </w:rPr>
            </w:pPr>
            <w:r>
              <w:rPr>
                <w:b/>
              </w:rPr>
              <w:t>spolu /EUR/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Spotreba materiálu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32 760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4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32 764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Spotreba energie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12 874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263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13 137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Opravy a 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9 325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9 325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 w:rsidP="00D34F31">
            <w:pPr>
              <w:jc w:val="center"/>
            </w:pPr>
            <w:r>
              <w:t xml:space="preserve">8 </w:t>
            </w:r>
            <w:r w:rsidR="00D34F31">
              <w:t>826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 w:rsidP="00D34F31">
            <w:pPr>
              <w:jc w:val="center"/>
            </w:pPr>
            <w:r>
              <w:t xml:space="preserve">8 </w:t>
            </w:r>
            <w:r w:rsidR="00D34F31">
              <w:t>826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Mzdové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97 961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97 961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Zákonné poistenie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30 598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30 598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4 536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4 536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Odpisy majetku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</w:pPr>
            <w:r>
              <w:t>16 100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</w:pPr>
            <w:r>
              <w:t>16 100</w:t>
            </w:r>
          </w:p>
        </w:tc>
      </w:tr>
      <w:tr w:rsidR="00DB3042" w:rsidTr="00DB3042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</w:pPr>
            <w:r>
              <w:t>Ostatné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511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3042" w:rsidRDefault="00DB3042">
            <w:pPr>
              <w:jc w:val="center"/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</w:pPr>
            <w:r>
              <w:t>511</w:t>
            </w:r>
          </w:p>
        </w:tc>
      </w:tr>
      <w:tr w:rsidR="00DB3042" w:rsidTr="00DB3042">
        <w:trPr>
          <w:trHeight w:val="572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  <w:rPr>
                <w:b/>
              </w:rPr>
            </w:pPr>
            <w:r>
              <w:rPr>
                <w:b/>
              </w:rPr>
              <w:t>213 491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  <w:rPr>
                <w:b/>
              </w:rPr>
            </w:pPr>
            <w:r>
              <w:rPr>
                <w:b/>
              </w:rPr>
              <w:t>267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 w:rsidP="00D34F31">
            <w:pPr>
              <w:jc w:val="center"/>
              <w:rPr>
                <w:b/>
              </w:rPr>
            </w:pPr>
            <w:r>
              <w:rPr>
                <w:b/>
              </w:rPr>
              <w:t xml:space="preserve">213 </w:t>
            </w:r>
            <w:r w:rsidR="00D34F31">
              <w:rPr>
                <w:b/>
              </w:rPr>
              <w:t>758</w:t>
            </w:r>
          </w:p>
        </w:tc>
      </w:tr>
    </w:tbl>
    <w:p w:rsidR="00DB3042" w:rsidRDefault="00DB3042" w:rsidP="00DB3042"/>
    <w:p w:rsidR="00DB3042" w:rsidRDefault="00DB3042" w:rsidP="00DB3042">
      <w:pPr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1843"/>
        <w:gridCol w:w="1701"/>
        <w:gridCol w:w="1449"/>
      </w:tblGrid>
      <w:tr w:rsidR="00DB3042" w:rsidTr="00DB3042">
        <w:trPr>
          <w:trHeight w:val="479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left"/>
              <w:rPr>
                <w:b/>
              </w:rPr>
            </w:pPr>
            <w:r>
              <w:rPr>
                <w:b/>
              </w:rPr>
              <w:t>Výsledok hospodárenia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  <w:rPr>
                <w:b/>
              </w:rPr>
            </w:pPr>
            <w:r>
              <w:rPr>
                <w:b/>
              </w:rPr>
              <w:t>2 930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34F31">
            <w:pPr>
              <w:jc w:val="center"/>
              <w:rPr>
                <w:b/>
              </w:rPr>
            </w:pPr>
            <w:r>
              <w:rPr>
                <w:b/>
              </w:rPr>
              <w:t>2 500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 w:rsidP="00D34F31">
            <w:pPr>
              <w:jc w:val="center"/>
              <w:rPr>
                <w:b/>
              </w:rPr>
            </w:pPr>
            <w:r>
              <w:rPr>
                <w:b/>
              </w:rPr>
              <w:t xml:space="preserve">5 </w:t>
            </w:r>
            <w:r w:rsidR="00D34F31">
              <w:rPr>
                <w:b/>
              </w:rPr>
              <w:t>430</w:t>
            </w:r>
          </w:p>
        </w:tc>
      </w:tr>
      <w:tr w:rsidR="00DB3042" w:rsidTr="00DB3042">
        <w:trPr>
          <w:trHeight w:val="415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3042" w:rsidRDefault="00DB3042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  <w:rPr>
                <w:b/>
              </w:rPr>
            </w:pPr>
            <w:r>
              <w:rPr>
                <w:b/>
              </w:rPr>
              <w:t>zisk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  <w:rPr>
                <w:b/>
              </w:rPr>
            </w:pPr>
            <w:r>
              <w:rPr>
                <w:b/>
              </w:rPr>
              <w:t>zisk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3042" w:rsidRDefault="00DB3042">
            <w:pPr>
              <w:jc w:val="center"/>
              <w:rPr>
                <w:b/>
              </w:rPr>
            </w:pPr>
            <w:r>
              <w:rPr>
                <w:b/>
              </w:rPr>
              <w:t>zisk</w:t>
            </w:r>
          </w:p>
        </w:tc>
      </w:tr>
    </w:tbl>
    <w:p w:rsidR="00DB3042" w:rsidRDefault="00DB3042" w:rsidP="00DB3042"/>
    <w:p w:rsidR="00DB3042" w:rsidRDefault="00DB3042" w:rsidP="00DB3042"/>
    <w:p w:rsidR="00253320" w:rsidRDefault="00253320" w:rsidP="00DB3042">
      <w:pPr>
        <w:rPr>
          <w:b/>
        </w:rPr>
      </w:pPr>
    </w:p>
    <w:p w:rsidR="00253320" w:rsidRDefault="00253320" w:rsidP="00DB3042">
      <w:pPr>
        <w:rPr>
          <w:b/>
        </w:rPr>
      </w:pPr>
    </w:p>
    <w:p w:rsidR="00253320" w:rsidRDefault="00253320" w:rsidP="00DB3042">
      <w:pPr>
        <w:rPr>
          <w:b/>
        </w:rPr>
      </w:pPr>
    </w:p>
    <w:p w:rsidR="00253320" w:rsidRDefault="00253320" w:rsidP="00DB3042">
      <w:pPr>
        <w:rPr>
          <w:b/>
        </w:rPr>
      </w:pPr>
    </w:p>
    <w:p w:rsidR="00253320" w:rsidRDefault="00253320" w:rsidP="00DB3042">
      <w:pPr>
        <w:rPr>
          <w:b/>
        </w:rPr>
      </w:pPr>
    </w:p>
    <w:p w:rsidR="00253320" w:rsidRDefault="00253320" w:rsidP="00DB3042">
      <w:pPr>
        <w:rPr>
          <w:b/>
        </w:rPr>
      </w:pPr>
    </w:p>
    <w:p w:rsidR="00253320" w:rsidRDefault="00253320" w:rsidP="00DB3042">
      <w:pPr>
        <w:rPr>
          <w:b/>
        </w:rPr>
      </w:pPr>
    </w:p>
    <w:p w:rsidR="00DB3042" w:rsidRDefault="00DB3042" w:rsidP="00DB3042">
      <w:pPr>
        <w:rPr>
          <w:b/>
        </w:rPr>
      </w:pPr>
      <w:r>
        <w:rPr>
          <w:b/>
        </w:rPr>
        <w:lastRenderedPageBreak/>
        <w:t>Nezisková organizácia SVETLO získala v roku 2014 finančné prostriedky z viacerých zdrojov:</w:t>
      </w:r>
    </w:p>
    <w:p w:rsidR="00DB3042" w:rsidRDefault="00DB3042" w:rsidP="00DB3042">
      <w:pPr>
        <w:rPr>
          <w:b/>
        </w:rPr>
      </w:pPr>
    </w:p>
    <w:p w:rsidR="00DB3042" w:rsidRDefault="00DB3042" w:rsidP="00DB3042">
      <w:r>
        <w:rPr>
          <w:b/>
        </w:rPr>
        <w:t>od klientov za sociálnu službu –</w:t>
      </w:r>
      <w:r>
        <w:t xml:space="preserve"> zo sumy </w:t>
      </w:r>
      <w:r w:rsidR="00D34F31">
        <w:t>124 363</w:t>
      </w:r>
      <w:r>
        <w:t xml:space="preserve"> EUR bolo zaplatených </w:t>
      </w:r>
      <w:r w:rsidR="00D34F31">
        <w:t>124 187,98</w:t>
      </w:r>
      <w:r>
        <w:t xml:space="preserve"> EUR, nedoplatok za službu </w:t>
      </w:r>
      <w:r w:rsidR="00D34F31">
        <w:t>175,02</w:t>
      </w:r>
      <w:r>
        <w:t xml:space="preserve"> EUR bol zaplatený klientom v januári 201</w:t>
      </w:r>
      <w:r w:rsidR="00D34F31">
        <w:t>5</w:t>
      </w:r>
    </w:p>
    <w:p w:rsidR="00DB3042" w:rsidRDefault="00DB3042" w:rsidP="00DB3042">
      <w:pPr>
        <w:rPr>
          <w:b/>
        </w:rPr>
      </w:pPr>
    </w:p>
    <w:p w:rsidR="00DB3042" w:rsidRDefault="00DB3042" w:rsidP="00DB3042">
      <w:r>
        <w:rPr>
          <w:b/>
        </w:rPr>
        <w:t xml:space="preserve">z darov od  právnických osôb – </w:t>
      </w:r>
      <w:r w:rsidR="00D34F31">
        <w:t>1 380</w:t>
      </w:r>
      <w:r>
        <w:t xml:space="preserve"> EUR</w:t>
      </w:r>
    </w:p>
    <w:p w:rsidR="00DB3042" w:rsidRDefault="00DB3042" w:rsidP="00DB3042"/>
    <w:p w:rsidR="00DB3042" w:rsidRDefault="00DB3042" w:rsidP="00DB3042">
      <w:r>
        <w:rPr>
          <w:b/>
        </w:rPr>
        <w:t>z darov od fyzických osôb –</w:t>
      </w:r>
      <w:r>
        <w:t xml:space="preserve"> </w:t>
      </w:r>
      <w:r w:rsidR="00D34F31">
        <w:t>6 977</w:t>
      </w:r>
      <w:r>
        <w:t xml:space="preserve"> EUR</w:t>
      </w:r>
    </w:p>
    <w:p w:rsidR="00DB3042" w:rsidRDefault="00DB3042" w:rsidP="00DB3042">
      <w:r>
        <w:rPr>
          <w:b/>
        </w:rPr>
        <w:t>z podielu zaplatenej dane (2%) –</w:t>
      </w:r>
      <w:r>
        <w:t xml:space="preserve"> 5 </w:t>
      </w:r>
      <w:r w:rsidR="00D34F31">
        <w:t>337</w:t>
      </w:r>
      <w:r>
        <w:t xml:space="preserve"> EUR</w:t>
      </w:r>
    </w:p>
    <w:p w:rsidR="00DB3042" w:rsidRDefault="00DB3042" w:rsidP="00DB3042"/>
    <w:p w:rsidR="00DB3042" w:rsidRDefault="00DB3042" w:rsidP="00DB3042">
      <w:r>
        <w:rPr>
          <w:b/>
        </w:rPr>
        <w:t>z dotácií na klientov zariadenia: DSS –</w:t>
      </w:r>
      <w:r>
        <w:t xml:space="preserve"> z Trnavského samosprávneho kraja – </w:t>
      </w:r>
      <w:r w:rsidR="00D34F31">
        <w:t>11 263</w:t>
      </w:r>
      <w:r>
        <w:t xml:space="preserve"> EUR</w:t>
      </w:r>
    </w:p>
    <w:p w:rsidR="006356BC" w:rsidRDefault="006356BC" w:rsidP="00DB3042">
      <w:r>
        <w:t xml:space="preserve">                                                             mimoriadna dotácia z MPSVR SR   -  8 064 EUR    </w:t>
      </w:r>
    </w:p>
    <w:p w:rsidR="00DB3042" w:rsidRDefault="00DB3042" w:rsidP="00DB3042"/>
    <w:p w:rsidR="00DB3042" w:rsidRDefault="00DB3042" w:rsidP="00DB3042">
      <w:r>
        <w:t xml:space="preserve">                       </w:t>
      </w:r>
      <w:r w:rsidR="006356BC">
        <w:t xml:space="preserve">                     </w:t>
      </w:r>
      <w:r>
        <w:t xml:space="preserve">      </w:t>
      </w:r>
      <w:r w:rsidR="00AE181F">
        <w:t xml:space="preserve">  </w:t>
      </w:r>
      <w:r>
        <w:rPr>
          <w:b/>
        </w:rPr>
        <w:t>ZOS –</w:t>
      </w:r>
      <w:r>
        <w:t xml:space="preserve"> zo ŠR (</w:t>
      </w:r>
      <w:r w:rsidR="006356BC">
        <w:t>MPSVR SR</w:t>
      </w:r>
      <w:r>
        <w:t xml:space="preserve">)  </w:t>
      </w:r>
      <w:r w:rsidR="00AE181F">
        <w:t xml:space="preserve">                 </w:t>
      </w:r>
      <w:r>
        <w:t xml:space="preserve"> </w:t>
      </w:r>
      <w:r w:rsidR="00AE181F">
        <w:t>-</w:t>
      </w:r>
      <w:r>
        <w:t xml:space="preserve"> </w:t>
      </w:r>
      <w:r w:rsidR="006356BC">
        <w:t>42 598</w:t>
      </w:r>
      <w:r>
        <w:t xml:space="preserve"> </w:t>
      </w:r>
      <w:r w:rsidR="00AE181F">
        <w:t xml:space="preserve"> </w:t>
      </w:r>
      <w:r>
        <w:t xml:space="preserve">EUR </w:t>
      </w:r>
    </w:p>
    <w:p w:rsidR="00DB3042" w:rsidRDefault="00DB3042" w:rsidP="00DB3042"/>
    <w:p w:rsidR="00DB3042" w:rsidRDefault="00DB3042" w:rsidP="00DB3042">
      <w:pPr>
        <w:rPr>
          <w:spacing w:val="-6"/>
        </w:rPr>
      </w:pPr>
      <w:r>
        <w:rPr>
          <w:b/>
          <w:spacing w:val="-6"/>
        </w:rPr>
        <w:t>z dotácií na investície na obnovu domového priestoru z rozpočtu mesta Trnava –</w:t>
      </w:r>
      <w:r>
        <w:rPr>
          <w:spacing w:val="-6"/>
        </w:rPr>
        <w:t xml:space="preserve"> 16 100 EUR </w:t>
      </w:r>
    </w:p>
    <w:p w:rsidR="00DB3042" w:rsidRDefault="00DB3042" w:rsidP="00DB3042"/>
    <w:p w:rsidR="00DB3042" w:rsidRDefault="00DB3042" w:rsidP="00DB3042">
      <w:r>
        <w:rPr>
          <w:b/>
        </w:rPr>
        <w:t>z príjmov za požičiavanie zdravotníckych pomôcok –</w:t>
      </w:r>
      <w:r>
        <w:t xml:space="preserve"> </w:t>
      </w:r>
      <w:r w:rsidR="00D34F31">
        <w:t>2 767</w:t>
      </w:r>
      <w:r>
        <w:t xml:space="preserve"> EUR.</w:t>
      </w:r>
    </w:p>
    <w:p w:rsidR="00DB3042" w:rsidRDefault="00DB3042" w:rsidP="00DB3042"/>
    <w:p w:rsidR="00DB3042" w:rsidRDefault="00DB3042" w:rsidP="00DB3042"/>
    <w:p w:rsidR="00DB3042" w:rsidRDefault="00DB3042" w:rsidP="00DB3042">
      <w:r>
        <w:t xml:space="preserve">Hospodárenie SVETLO </w:t>
      </w:r>
      <w:proofErr w:type="spellStart"/>
      <w:r>
        <w:t>n.o</w:t>
      </w:r>
      <w:proofErr w:type="spellEnd"/>
      <w:r>
        <w:t>. s finančnými prostriedkami bolo viazané na krytie nákladov súvisiacich s činnosťou organizácie.</w:t>
      </w:r>
    </w:p>
    <w:p w:rsidR="00DB3042" w:rsidRDefault="00DB3042" w:rsidP="00DB3042"/>
    <w:p w:rsidR="00DB3042" w:rsidRDefault="00DB3042" w:rsidP="00DB3042">
      <w:pPr>
        <w:rPr>
          <w:b/>
        </w:rPr>
      </w:pPr>
      <w:r>
        <w:rPr>
          <w:b/>
        </w:rPr>
        <w:t>Podstatnú časť nákladov tvoria:</w:t>
      </w:r>
    </w:p>
    <w:p w:rsidR="00DB3042" w:rsidRDefault="00DB3042" w:rsidP="00DB3042">
      <w:pPr>
        <w:rPr>
          <w:b/>
        </w:rPr>
      </w:pPr>
    </w:p>
    <w:p w:rsidR="00DB3042" w:rsidRDefault="00DB3042" w:rsidP="00DB3042">
      <w:r>
        <w:rPr>
          <w:b/>
        </w:rPr>
        <w:t>mzdové náklady –</w:t>
      </w:r>
      <w:r>
        <w:t xml:space="preserve"> </w:t>
      </w:r>
      <w:r w:rsidR="00D34F31">
        <w:t>97 961</w:t>
      </w:r>
      <w:r>
        <w:t xml:space="preserve"> EUR a odvody do sociálnej poisťovne a zdravotných poisťovní -</w:t>
      </w:r>
      <w:r w:rsidR="00D34F31">
        <w:t>30 598</w:t>
      </w:r>
      <w:r>
        <w:t xml:space="preserve"> EUR</w:t>
      </w:r>
    </w:p>
    <w:p w:rsidR="00DB3042" w:rsidRDefault="00DB3042" w:rsidP="00DB3042"/>
    <w:p w:rsidR="00DB3042" w:rsidRDefault="00DB3042" w:rsidP="00DB3042">
      <w:r>
        <w:rPr>
          <w:b/>
        </w:rPr>
        <w:t>zákonné sociálne náklady –</w:t>
      </w:r>
      <w:r>
        <w:t xml:space="preserve"> </w:t>
      </w:r>
      <w:r w:rsidR="00D34F31">
        <w:t>4 536</w:t>
      </w:r>
      <w:r>
        <w:t xml:space="preserve"> EUR – tvorí prídel do sociálneho fondu vo výške 0,6 % z hrubých miezd zamestnancov a príspevok 55% na stravovacie poukážky pre zamestnancov zariadenia</w:t>
      </w:r>
    </w:p>
    <w:p w:rsidR="00DB3042" w:rsidRDefault="00DB3042" w:rsidP="00DB3042"/>
    <w:p w:rsidR="00DB3042" w:rsidRDefault="00DB3042" w:rsidP="00DB3042">
      <w:r>
        <w:rPr>
          <w:b/>
        </w:rPr>
        <w:t>spotreba materiálu –</w:t>
      </w:r>
      <w:r>
        <w:t xml:space="preserve"> </w:t>
      </w:r>
      <w:r w:rsidR="00D34F31">
        <w:t>32 764</w:t>
      </w:r>
      <w:r>
        <w:t xml:space="preserve"> EUR – nákup </w:t>
      </w:r>
      <w:r w:rsidR="00D34F31">
        <w:t xml:space="preserve">mikrovlnnej rúry, chladničky, </w:t>
      </w:r>
      <w:proofErr w:type="spellStart"/>
      <w:r w:rsidR="00D34F31">
        <w:t>rýchlovarnej</w:t>
      </w:r>
      <w:proofErr w:type="spellEnd"/>
      <w:r w:rsidR="00D34F31">
        <w:t xml:space="preserve"> </w:t>
      </w:r>
      <w:proofErr w:type="spellStart"/>
      <w:r w:rsidR="00D34F31">
        <w:t>konvice</w:t>
      </w:r>
      <w:proofErr w:type="spellEnd"/>
      <w:r w:rsidR="00D34F31">
        <w:t xml:space="preserve">, zdravotníckych pomôcok pre klientov, nákup </w:t>
      </w:r>
      <w:r>
        <w:t>hygienického a zdravotníckeho materiálu</w:t>
      </w:r>
      <w:r>
        <w:rPr>
          <w:b/>
        </w:rPr>
        <w:t xml:space="preserve">, </w:t>
      </w:r>
      <w:r>
        <w:t>liek</w:t>
      </w:r>
      <w:r w:rsidR="00D34F31">
        <w:t>ov</w:t>
      </w:r>
      <w:r>
        <w:t>, čistiac</w:t>
      </w:r>
      <w:r w:rsidR="00D34F31">
        <w:t>ich</w:t>
      </w:r>
      <w:r>
        <w:t xml:space="preserve"> prostriedk</w:t>
      </w:r>
      <w:r w:rsidR="00D34F31">
        <w:t>ov</w:t>
      </w:r>
      <w:r>
        <w:t>, prac</w:t>
      </w:r>
      <w:r w:rsidR="00D34F31">
        <w:t>ích</w:t>
      </w:r>
      <w:r>
        <w:t xml:space="preserve"> prášk</w:t>
      </w:r>
      <w:r w:rsidR="00D34F31">
        <w:t>ov dezinfekčného materiálu</w:t>
      </w:r>
      <w:r>
        <w:t>, nákup potravín,</w:t>
      </w:r>
      <w:r>
        <w:rPr>
          <w:b/>
        </w:rPr>
        <w:t xml:space="preserve"> </w:t>
      </w:r>
      <w:r>
        <w:t>úhrada stravy pre klientov</w:t>
      </w:r>
    </w:p>
    <w:p w:rsidR="00DB3042" w:rsidRDefault="00DB3042" w:rsidP="00DB3042">
      <w:pPr>
        <w:rPr>
          <w:b/>
        </w:rPr>
      </w:pPr>
    </w:p>
    <w:p w:rsidR="00DB3042" w:rsidRDefault="00DB3042" w:rsidP="00DB3042">
      <w:r>
        <w:rPr>
          <w:b/>
        </w:rPr>
        <w:t>spotreba energie:</w:t>
      </w:r>
      <w:r>
        <w:t xml:space="preserve">      elektrickej – </w:t>
      </w:r>
      <w:r w:rsidR="00D34F31">
        <w:t>3 895</w:t>
      </w:r>
      <w:r>
        <w:t xml:space="preserve"> EUR</w:t>
      </w:r>
    </w:p>
    <w:p w:rsidR="00DB3042" w:rsidRDefault="00DB3042" w:rsidP="00DB3042">
      <w:r>
        <w:t xml:space="preserve">                                tepla a vody – </w:t>
      </w:r>
      <w:r w:rsidRPr="002C5FAC">
        <w:t xml:space="preserve">9 </w:t>
      </w:r>
      <w:r w:rsidR="00D34F31" w:rsidRPr="002C5FAC">
        <w:t>242</w:t>
      </w:r>
      <w:r>
        <w:t xml:space="preserve"> EUR</w:t>
      </w:r>
    </w:p>
    <w:p w:rsidR="00DB3042" w:rsidRDefault="00DB3042" w:rsidP="00DB3042"/>
    <w:p w:rsidR="00DB3042" w:rsidRDefault="00DB3042" w:rsidP="00DB3042">
      <w:r>
        <w:rPr>
          <w:b/>
        </w:rPr>
        <w:t>spotreba ostatných služieb –</w:t>
      </w:r>
      <w:r>
        <w:t xml:space="preserve"> 8 </w:t>
      </w:r>
      <w:r w:rsidR="00D34F31">
        <w:t>826</w:t>
      </w:r>
      <w:r>
        <w:t xml:space="preserve"> EUR – platba za telefóny, dezinsekciu priestorov zariadenia, služby technika požiarnej ochrany, servis výťahu a EPS, overenie účtovnej závierky audítorom, školenia a psychotesty zamestnancov, registráciu domény, kancelársky materiál, pranie bielizne, odvoz komunálneho odpadu</w:t>
      </w:r>
    </w:p>
    <w:p w:rsidR="00DB3042" w:rsidRDefault="00DB3042" w:rsidP="00DB3042">
      <w:pPr>
        <w:rPr>
          <w:b/>
          <w:sz w:val="28"/>
          <w:szCs w:val="28"/>
          <w:u w:val="single"/>
        </w:rPr>
      </w:pPr>
    </w:p>
    <w:p w:rsidR="00DB3042" w:rsidRDefault="00DB3042" w:rsidP="00DB3042">
      <w:pPr>
        <w:rPr>
          <w:b/>
          <w:sz w:val="28"/>
          <w:szCs w:val="28"/>
          <w:u w:val="single"/>
        </w:rPr>
      </w:pPr>
    </w:p>
    <w:p w:rsidR="00DB3042" w:rsidRDefault="00DB3042" w:rsidP="00DB3042">
      <w:pPr>
        <w:pStyle w:val="tl1"/>
      </w:pPr>
      <w:bookmarkStart w:id="16" w:name="_Toc381111464"/>
    </w:p>
    <w:p w:rsidR="00DB3042" w:rsidRDefault="00DB3042" w:rsidP="00DB3042">
      <w:pPr>
        <w:pStyle w:val="tl1"/>
      </w:pPr>
    </w:p>
    <w:p w:rsidR="00DB3042" w:rsidRPr="00DB3042" w:rsidRDefault="00DB3042" w:rsidP="00DB3042">
      <w:pPr>
        <w:pStyle w:val="tl1"/>
      </w:pPr>
      <w:bookmarkStart w:id="17" w:name="_Toc421621888"/>
      <w:r>
        <w:lastRenderedPageBreak/>
        <w:t>Súvaha k 31. 12. 201</w:t>
      </w:r>
      <w:bookmarkEnd w:id="16"/>
      <w:r>
        <w:t>4</w:t>
      </w:r>
      <w:bookmarkEnd w:id="17"/>
    </w:p>
    <w:p w:rsidR="00DB3042" w:rsidRDefault="00DB3042" w:rsidP="00DB3042">
      <w:pPr>
        <w:rPr>
          <w:b/>
        </w:rPr>
      </w:pPr>
    </w:p>
    <w:p w:rsidR="00DB3042" w:rsidRDefault="00DB3042" w:rsidP="00DB3042">
      <w:pPr>
        <w:rPr>
          <w:b/>
        </w:rPr>
      </w:pPr>
    </w:p>
    <w:p w:rsidR="00DB3042" w:rsidRDefault="00DB3042" w:rsidP="00DB3042">
      <w:r>
        <w:rPr>
          <w:b/>
        </w:rPr>
        <w:t>Dlhodobý hmotný majetok –</w:t>
      </w:r>
      <w:r>
        <w:t xml:space="preserve"> </w:t>
      </w:r>
      <w:r w:rsidR="003A395C">
        <w:t>352 428</w:t>
      </w:r>
      <w:r>
        <w:t xml:space="preserve"> EUR</w:t>
      </w:r>
    </w:p>
    <w:p w:rsidR="00DB3042" w:rsidRDefault="00DB3042" w:rsidP="00DB3042"/>
    <w:p w:rsidR="00DB3042" w:rsidRDefault="00DB3042" w:rsidP="00DB3042">
      <w:r>
        <w:t>Do používania bol zaradený zrekonštruovaný a skolaudovaný domový objekt v cene – 322 000 EUR, v ktorom sa poskytujú sociálne služby.</w:t>
      </w:r>
    </w:p>
    <w:p w:rsidR="00DB3042" w:rsidRDefault="00DB3042" w:rsidP="00DB3042">
      <w:r>
        <w:t xml:space="preserve">Na preddavkoch na dlhodobý hmotný majetok evidujeme preinvestované finančné prostriedky – </w:t>
      </w:r>
      <w:r w:rsidR="002D24AE">
        <w:t>29 085</w:t>
      </w:r>
      <w:r>
        <w:t xml:space="preserve"> EUR v časti domového objektu, ktorý nie je skolaudovaný a ktorý sa bude rekonštruovať v budúcich štyroch rokoch.</w:t>
      </w:r>
    </w:p>
    <w:p w:rsidR="00DB3042" w:rsidRDefault="00DB3042" w:rsidP="00DB3042"/>
    <w:p w:rsidR="00DB3042" w:rsidRDefault="00DB3042" w:rsidP="00DB3042">
      <w:pPr>
        <w:rPr>
          <w:spacing w:val="-4"/>
        </w:rPr>
      </w:pPr>
      <w:r>
        <w:rPr>
          <w:b/>
          <w:spacing w:val="-4"/>
        </w:rPr>
        <w:t xml:space="preserve">V majetku má zariadenie aj lineárny dávkovač liekov, </w:t>
      </w:r>
      <w:r>
        <w:rPr>
          <w:spacing w:val="-4"/>
        </w:rPr>
        <w:t>obstaraný v r. 2007 v cene 1 343 EUR.</w:t>
      </w:r>
    </w:p>
    <w:p w:rsidR="00DB3042" w:rsidRDefault="00DB3042" w:rsidP="00DB3042"/>
    <w:p w:rsidR="00DB3042" w:rsidRDefault="00DB3042" w:rsidP="00DB3042">
      <w:r>
        <w:rPr>
          <w:b/>
          <w:spacing w:val="-4"/>
        </w:rPr>
        <w:t xml:space="preserve">Nezisková organizácia eviduje </w:t>
      </w:r>
      <w:r w:rsidR="002D24AE">
        <w:rPr>
          <w:b/>
          <w:spacing w:val="-4"/>
        </w:rPr>
        <w:t>4</w:t>
      </w:r>
      <w:r>
        <w:rPr>
          <w:b/>
          <w:spacing w:val="-4"/>
        </w:rPr>
        <w:t xml:space="preserve"> bankové účty –</w:t>
      </w:r>
      <w:r>
        <w:rPr>
          <w:spacing w:val="-4"/>
        </w:rPr>
        <w:t xml:space="preserve"> suma na účtoch k 31. 12. 201</w:t>
      </w:r>
      <w:r w:rsidR="002D24AE">
        <w:rPr>
          <w:spacing w:val="-4"/>
        </w:rPr>
        <w:t>4</w:t>
      </w:r>
      <w:r>
        <w:rPr>
          <w:spacing w:val="-4"/>
        </w:rPr>
        <w:t xml:space="preserve"> je 8 </w:t>
      </w:r>
      <w:r w:rsidR="002D24AE">
        <w:rPr>
          <w:spacing w:val="-4"/>
        </w:rPr>
        <w:t>528</w:t>
      </w:r>
      <w:r>
        <w:rPr>
          <w:spacing w:val="-4"/>
        </w:rPr>
        <w:t xml:space="preserve"> EUR a jednu </w:t>
      </w:r>
      <w:r>
        <w:rPr>
          <w:b/>
        </w:rPr>
        <w:t xml:space="preserve">EUR pokladňu – </w:t>
      </w:r>
      <w:r>
        <w:t>s hotovosťou k 31. 12. 201</w:t>
      </w:r>
      <w:r w:rsidR="002D24AE">
        <w:t>4</w:t>
      </w:r>
      <w:r>
        <w:t xml:space="preserve"> – 1 </w:t>
      </w:r>
      <w:r w:rsidR="002D24AE">
        <w:t>376</w:t>
      </w:r>
      <w:r>
        <w:t xml:space="preserve"> EUR.</w:t>
      </w:r>
    </w:p>
    <w:p w:rsidR="00DB3042" w:rsidRDefault="00DB3042" w:rsidP="00DB3042"/>
    <w:p w:rsidR="00DB3042" w:rsidRDefault="00DB3042" w:rsidP="00DB3042"/>
    <w:p w:rsidR="00DB3042" w:rsidRDefault="00DB3042" w:rsidP="00DB3042">
      <w:r>
        <w:rPr>
          <w:b/>
        </w:rPr>
        <w:t>Krátkodobé záväzky –</w:t>
      </w:r>
      <w:r>
        <w:t xml:space="preserve"> </w:t>
      </w:r>
      <w:r w:rsidR="002D24AE">
        <w:t>23 058</w:t>
      </w:r>
      <w:r>
        <w:t xml:space="preserve"> EUR:</w:t>
      </w:r>
    </w:p>
    <w:p w:rsidR="00DB3042" w:rsidRDefault="00DB3042" w:rsidP="00DB3042"/>
    <w:p w:rsidR="00DB3042" w:rsidRDefault="00DB3042" w:rsidP="00DB3042">
      <w:pPr>
        <w:numPr>
          <w:ilvl w:val="0"/>
          <w:numId w:val="21"/>
        </w:numPr>
        <w:ind w:left="284" w:hanging="284"/>
      </w:pPr>
      <w:r>
        <w:rPr>
          <w:b/>
        </w:rPr>
        <w:t>záväzky z obchodného styku vo výške –</w:t>
      </w:r>
      <w:r>
        <w:t xml:space="preserve"> </w:t>
      </w:r>
      <w:r w:rsidR="002D24AE">
        <w:t>6 809</w:t>
      </w:r>
      <w:r>
        <w:t xml:space="preserve"> EUR vznikli z došlých faktúr, ktoré sú splatné v januári 201</w:t>
      </w:r>
      <w:r w:rsidR="002D24AE">
        <w:t>5</w:t>
      </w:r>
      <w:r>
        <w:t xml:space="preserve"> – dodávka tepla, elektriny, stravy pre klientov, telefón.</w:t>
      </w:r>
    </w:p>
    <w:p w:rsidR="00DB3042" w:rsidRDefault="00DB3042" w:rsidP="00DB3042">
      <w:pPr>
        <w:numPr>
          <w:ilvl w:val="0"/>
          <w:numId w:val="21"/>
        </w:numPr>
        <w:ind w:left="284" w:hanging="284"/>
        <w:rPr>
          <w:b/>
        </w:rPr>
      </w:pPr>
      <w:r>
        <w:rPr>
          <w:b/>
        </w:rPr>
        <w:t>záväzky voči zamestnancom, poisťovniam a daňovému úradu –</w:t>
      </w:r>
      <w:r>
        <w:t xml:space="preserve"> 11 </w:t>
      </w:r>
      <w:r w:rsidR="002D24AE">
        <w:t>589</w:t>
      </w:r>
      <w:r>
        <w:t xml:space="preserve"> EUR – nevyplatené mzdy, odvody do poisťovní a daň zo závislej činnosti za mesiac december 201</w:t>
      </w:r>
      <w:r w:rsidR="002D24AE">
        <w:t>4</w:t>
      </w:r>
      <w:r>
        <w:t>, splatné do konca januára 201</w:t>
      </w:r>
      <w:r w:rsidR="002D24AE">
        <w:t>5</w:t>
      </w:r>
      <w:r>
        <w:t xml:space="preserve"> a daň z príjmu PO – </w:t>
      </w:r>
      <w:r w:rsidR="002D24AE">
        <w:t>550</w:t>
      </w:r>
      <w:r>
        <w:t xml:space="preserve"> EUR, splatná do 31. 03. 201</w:t>
      </w:r>
      <w:r w:rsidR="002D24AE">
        <w:t>5</w:t>
      </w:r>
    </w:p>
    <w:p w:rsidR="00DB3042" w:rsidRDefault="00DB3042" w:rsidP="00DB3042">
      <w:pPr>
        <w:pStyle w:val="Odsekzoznamu"/>
        <w:spacing w:after="0"/>
        <w:rPr>
          <w:b/>
        </w:rPr>
      </w:pPr>
    </w:p>
    <w:p w:rsidR="00DB3042" w:rsidRDefault="00DB3042" w:rsidP="00DB3042">
      <w:pPr>
        <w:pStyle w:val="Odsekzoznamu"/>
        <w:spacing w:after="0"/>
        <w:rPr>
          <w:b/>
        </w:rPr>
      </w:pPr>
    </w:p>
    <w:p w:rsidR="00DB3042" w:rsidRDefault="00DB3042" w:rsidP="00DB3042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Rezervy vo výške  -</w:t>
      </w:r>
      <w:r>
        <w:rPr>
          <w:rFonts w:ascii="Times New Roman" w:hAnsi="Times New Roman"/>
          <w:sz w:val="24"/>
          <w:szCs w:val="24"/>
        </w:rPr>
        <w:t xml:space="preserve"> </w:t>
      </w:r>
      <w:r w:rsidR="002D24AE">
        <w:rPr>
          <w:rFonts w:ascii="Times New Roman" w:hAnsi="Times New Roman"/>
          <w:sz w:val="24"/>
          <w:szCs w:val="24"/>
        </w:rPr>
        <w:t>5 100</w:t>
      </w:r>
      <w:r>
        <w:rPr>
          <w:rFonts w:ascii="Times New Roman" w:hAnsi="Times New Roman"/>
          <w:sz w:val="24"/>
          <w:szCs w:val="24"/>
        </w:rPr>
        <w:t xml:space="preserve"> EUR boli tvorené na: audit a nevyčerpané dovolenky r. 201</w:t>
      </w:r>
      <w:r w:rsidR="002D24AE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.</w:t>
      </w:r>
    </w:p>
    <w:p w:rsidR="00DB3042" w:rsidRDefault="00DB3042" w:rsidP="00DB3042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:rsidR="00DB3042" w:rsidRDefault="00DB3042" w:rsidP="00DB3042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:rsidR="00DB3042" w:rsidRDefault="00DB3042" w:rsidP="003E7648">
      <w:pPr>
        <w:pStyle w:val="Odsekzoznamu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Ekonomicky oprávnené náklady na 1 prijímateľa sociálnej služby podľa druhu poskytovanej sociálnej služby za rok 201</w:t>
      </w:r>
      <w:r w:rsidR="002D24AE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: </w:t>
      </w:r>
    </w:p>
    <w:p w:rsidR="00DB3042" w:rsidRDefault="00DB3042" w:rsidP="00DB3042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</w:p>
    <w:p w:rsidR="00DB3042" w:rsidRDefault="00DB3042" w:rsidP="00DB3042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Domov sociálnych služieb:</w:t>
      </w:r>
      <w:r w:rsidR="001245D9">
        <w:rPr>
          <w:rFonts w:ascii="Times New Roman" w:hAnsi="Times New Roman"/>
          <w:b/>
          <w:sz w:val="24"/>
          <w:szCs w:val="24"/>
        </w:rPr>
        <w:t xml:space="preserve"> </w:t>
      </w:r>
      <w:r w:rsidR="00BE7729">
        <w:rPr>
          <w:rFonts w:ascii="Times New Roman" w:hAnsi="Times New Roman"/>
          <w:sz w:val="24"/>
          <w:szCs w:val="24"/>
        </w:rPr>
        <w:t>11 522</w:t>
      </w:r>
      <w:r>
        <w:rPr>
          <w:rFonts w:ascii="Times New Roman" w:hAnsi="Times New Roman"/>
          <w:sz w:val="24"/>
          <w:szCs w:val="24"/>
        </w:rPr>
        <w:t xml:space="preserve"> EUR</w:t>
      </w:r>
    </w:p>
    <w:p w:rsidR="00651D51" w:rsidRPr="00317B1B" w:rsidRDefault="00DB3042" w:rsidP="00317B1B">
      <w:pPr>
        <w:pStyle w:val="Odsekzoznamu"/>
        <w:spacing w:after="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Zariadenie opatrovateľskej služby:</w:t>
      </w:r>
      <w:r>
        <w:rPr>
          <w:rFonts w:ascii="Times New Roman" w:hAnsi="Times New Roman"/>
          <w:sz w:val="24"/>
          <w:szCs w:val="24"/>
        </w:rPr>
        <w:t xml:space="preserve"> </w:t>
      </w:r>
      <w:r w:rsidR="00BE7729">
        <w:rPr>
          <w:rFonts w:ascii="Times New Roman" w:hAnsi="Times New Roman"/>
          <w:sz w:val="24"/>
          <w:szCs w:val="24"/>
        </w:rPr>
        <w:t>11</w:t>
      </w:r>
      <w:r w:rsidR="003E7648">
        <w:rPr>
          <w:rFonts w:ascii="Times New Roman" w:hAnsi="Times New Roman"/>
          <w:sz w:val="24"/>
          <w:szCs w:val="24"/>
        </w:rPr>
        <w:t xml:space="preserve"> </w:t>
      </w:r>
      <w:r w:rsidR="00BE7729">
        <w:rPr>
          <w:rFonts w:ascii="Times New Roman" w:hAnsi="Times New Roman"/>
          <w:sz w:val="24"/>
          <w:szCs w:val="24"/>
        </w:rPr>
        <w:t xml:space="preserve">522 </w:t>
      </w:r>
      <w:r w:rsidR="001245D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EUR</w:t>
      </w:r>
    </w:p>
    <w:p w:rsidR="00FA1F06" w:rsidRPr="00AA15BC" w:rsidRDefault="00FA1F06" w:rsidP="00AF6C24">
      <w:pPr>
        <w:rPr>
          <w:b/>
          <w:sz w:val="28"/>
          <w:szCs w:val="28"/>
          <w:highlight w:val="yellow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D460A0" w:rsidRDefault="00D460A0" w:rsidP="00AF6C24">
      <w:pPr>
        <w:rPr>
          <w:b/>
          <w:sz w:val="28"/>
          <w:szCs w:val="28"/>
          <w:u w:val="single"/>
        </w:rPr>
      </w:pPr>
    </w:p>
    <w:p w:rsidR="00FE538B" w:rsidRPr="00BE2B03" w:rsidRDefault="00FE538B" w:rsidP="00D460A0">
      <w:pPr>
        <w:pStyle w:val="tl1"/>
      </w:pPr>
      <w:bookmarkStart w:id="18" w:name="_Toc421621889"/>
      <w:r w:rsidRPr="00BE2B03">
        <w:lastRenderedPageBreak/>
        <w:t>Veden</w:t>
      </w:r>
      <w:r w:rsidR="00D460A0">
        <w:t>ie</w:t>
      </w:r>
      <w:r w:rsidRPr="00BE2B03">
        <w:t xml:space="preserve"> účtovníctva</w:t>
      </w:r>
      <w:bookmarkEnd w:id="18"/>
    </w:p>
    <w:p w:rsidR="00FE538B" w:rsidRPr="00BE2B03" w:rsidRDefault="00FE538B" w:rsidP="00AF6C24">
      <w:pPr>
        <w:rPr>
          <w:u w:val="single"/>
        </w:rPr>
      </w:pPr>
    </w:p>
    <w:p w:rsidR="00AF6C24" w:rsidRPr="00BE2B03" w:rsidRDefault="00AF6C24" w:rsidP="00AF6C24">
      <w:pPr>
        <w:rPr>
          <w:u w:val="single"/>
        </w:rPr>
      </w:pPr>
      <w:r w:rsidRPr="00BE2B03">
        <w:rPr>
          <w:u w:val="single"/>
        </w:rPr>
        <w:t>Legislatívny rámec</w:t>
      </w:r>
    </w:p>
    <w:p w:rsidR="00AF6C24" w:rsidRPr="00BE2B03" w:rsidRDefault="00AF6C24" w:rsidP="00AF6C24">
      <w:r w:rsidRPr="00BE2B03">
        <w:t>SVETLO</w:t>
      </w:r>
      <w:r w:rsidR="00FA1F06" w:rsidRPr="00BE2B03">
        <w:t xml:space="preserve"> </w:t>
      </w:r>
      <w:proofErr w:type="spellStart"/>
      <w:r w:rsidR="00FA1F06" w:rsidRPr="00BE2B03">
        <w:t>n.o</w:t>
      </w:r>
      <w:proofErr w:type="spellEnd"/>
      <w:r w:rsidR="00FA1F06" w:rsidRPr="00BE2B03">
        <w:t>.</w:t>
      </w:r>
      <w:r w:rsidRPr="00BE2B03">
        <w:t xml:space="preserve"> vedie </w:t>
      </w:r>
      <w:r w:rsidR="007B6870" w:rsidRPr="00BE2B03">
        <w:t xml:space="preserve">podvojné </w:t>
      </w:r>
      <w:r w:rsidRPr="00BE2B03">
        <w:t>účtovníctvo v zmysle zákona o účtovníctve č. 431/2002 Z. z. v znení  neskorších zákonov a predpisov.</w:t>
      </w:r>
    </w:p>
    <w:p w:rsidR="00AF6C24" w:rsidRPr="00BE2B03" w:rsidRDefault="00AF6C24" w:rsidP="00AF6C24"/>
    <w:p w:rsidR="00AF6C24" w:rsidRPr="00BE2B03" w:rsidRDefault="00AF6C24" w:rsidP="00AF6C24">
      <w:r w:rsidRPr="00BE2B03">
        <w:t xml:space="preserve">V rámci </w:t>
      </w:r>
      <w:r w:rsidR="00FA1F06" w:rsidRPr="00BE2B03">
        <w:t xml:space="preserve"> </w:t>
      </w:r>
      <w:r w:rsidRPr="00BE2B03">
        <w:t xml:space="preserve">účtovnej </w:t>
      </w:r>
      <w:r w:rsidR="00FA1F06" w:rsidRPr="00BE2B03">
        <w:t xml:space="preserve"> </w:t>
      </w:r>
      <w:r w:rsidRPr="00BE2B03">
        <w:t>závierky 201</w:t>
      </w:r>
      <w:r w:rsidR="00DB3042" w:rsidRPr="00BE2B03">
        <w:t>4</w:t>
      </w:r>
      <w:r w:rsidRPr="00BE2B03">
        <w:t xml:space="preserve"> bolo </w:t>
      </w:r>
      <w:r w:rsidR="007B6870" w:rsidRPr="00BE2B03">
        <w:t>podané daňové priznanie na DÚ Trnava., 1 x Súvaha, 1 x Výkaz ziskov a strát a Poznámky.</w:t>
      </w:r>
    </w:p>
    <w:p w:rsidR="00AF6C24" w:rsidRPr="00BE2B03" w:rsidRDefault="00AF6C24" w:rsidP="00AF6C24"/>
    <w:p w:rsidR="007E231E" w:rsidRPr="00AA15BC" w:rsidRDefault="007E231E" w:rsidP="007E231E">
      <w:pPr>
        <w:rPr>
          <w:highlight w:val="yellow"/>
        </w:rPr>
      </w:pPr>
    </w:p>
    <w:p w:rsidR="007E231E" w:rsidRPr="00AA15BC" w:rsidRDefault="007E231E" w:rsidP="007E231E">
      <w:pPr>
        <w:rPr>
          <w:highlight w:val="yellow"/>
        </w:rPr>
      </w:pPr>
    </w:p>
    <w:p w:rsidR="00317B1B" w:rsidRDefault="00317B1B"/>
    <w:p w:rsidR="007E231E" w:rsidRPr="00BE2B03" w:rsidRDefault="007E231E">
      <w:r w:rsidRPr="00BE2B03">
        <w:t xml:space="preserve">V Trnave </w:t>
      </w:r>
      <w:r w:rsidR="00FB0FC2">
        <w:t>26. mája</w:t>
      </w:r>
      <w:r w:rsidRPr="00BE2B03">
        <w:t xml:space="preserve"> 201</w:t>
      </w:r>
      <w:r w:rsidR="00FB0FC2">
        <w:t>5</w:t>
      </w:r>
    </w:p>
    <w:p w:rsidR="007E231E" w:rsidRPr="00BE2B03" w:rsidRDefault="007E231E"/>
    <w:p w:rsidR="007E231E" w:rsidRPr="00AA15BC" w:rsidRDefault="007E231E">
      <w:pPr>
        <w:rPr>
          <w:highlight w:val="yellow"/>
        </w:rPr>
      </w:pPr>
    </w:p>
    <w:p w:rsidR="007E231E" w:rsidRPr="00AA15BC" w:rsidRDefault="007E231E">
      <w:pPr>
        <w:rPr>
          <w:highlight w:val="yellow"/>
        </w:rPr>
      </w:pPr>
    </w:p>
    <w:p w:rsidR="007E231E" w:rsidRPr="00AA15BC" w:rsidRDefault="007E231E" w:rsidP="007E231E">
      <w:pPr>
        <w:rPr>
          <w:highlight w:val="yellow"/>
        </w:rPr>
      </w:pPr>
    </w:p>
    <w:p w:rsidR="007E231E" w:rsidRPr="00AA15BC" w:rsidRDefault="007E231E" w:rsidP="007E231E">
      <w:pPr>
        <w:rPr>
          <w:highlight w:val="yellow"/>
        </w:rPr>
      </w:pPr>
    </w:p>
    <w:p w:rsidR="007E231E" w:rsidRPr="00AA15BC" w:rsidRDefault="007E231E" w:rsidP="007E231E">
      <w:pPr>
        <w:tabs>
          <w:tab w:val="left" w:pos="5387"/>
          <w:tab w:val="right" w:leader="dot" w:pos="8222"/>
        </w:tabs>
      </w:pPr>
      <w:r w:rsidRPr="00AA15BC">
        <w:tab/>
      </w:r>
      <w:r w:rsidRPr="00AA15BC">
        <w:tab/>
      </w:r>
    </w:p>
    <w:p w:rsidR="007E231E" w:rsidRPr="00AA15BC" w:rsidRDefault="007E231E" w:rsidP="007E231E">
      <w:pPr>
        <w:tabs>
          <w:tab w:val="center" w:pos="6804"/>
        </w:tabs>
      </w:pPr>
      <w:r w:rsidRPr="00AA15BC">
        <w:tab/>
        <w:t xml:space="preserve">Ing. Viktória </w:t>
      </w:r>
      <w:proofErr w:type="spellStart"/>
      <w:r w:rsidRPr="00AA15BC">
        <w:t>Okšová</w:t>
      </w:r>
      <w:proofErr w:type="spellEnd"/>
    </w:p>
    <w:p w:rsidR="007E231E" w:rsidRPr="00AA15BC" w:rsidRDefault="007E231E" w:rsidP="00463826">
      <w:pPr>
        <w:tabs>
          <w:tab w:val="center" w:pos="6804"/>
        </w:tabs>
      </w:pPr>
      <w:r w:rsidRPr="00AA15BC">
        <w:tab/>
        <w:t xml:space="preserve">riaditeľka </w:t>
      </w:r>
      <w:proofErr w:type="spellStart"/>
      <w:r w:rsidRPr="00AA15BC">
        <w:t>n.o</w:t>
      </w:r>
      <w:proofErr w:type="spellEnd"/>
      <w:r w:rsidRPr="00AA15BC">
        <w:t>.</w:t>
      </w:r>
    </w:p>
    <w:p w:rsidR="005D488C" w:rsidRPr="00AA15BC" w:rsidRDefault="005D488C" w:rsidP="00463826">
      <w:pPr>
        <w:tabs>
          <w:tab w:val="center" w:pos="6804"/>
        </w:tabs>
      </w:pPr>
    </w:p>
    <w:p w:rsidR="005D488C" w:rsidRPr="00AA15BC" w:rsidRDefault="005D488C" w:rsidP="00463826">
      <w:pPr>
        <w:tabs>
          <w:tab w:val="center" w:pos="6804"/>
        </w:tabs>
      </w:pPr>
    </w:p>
    <w:p w:rsidR="005D488C" w:rsidRPr="00AA15BC" w:rsidRDefault="005D488C" w:rsidP="00463826">
      <w:pPr>
        <w:tabs>
          <w:tab w:val="center" w:pos="6804"/>
        </w:tabs>
      </w:pPr>
    </w:p>
    <w:p w:rsidR="005D488C" w:rsidRPr="00AA15BC" w:rsidRDefault="005D488C" w:rsidP="00463826">
      <w:pPr>
        <w:tabs>
          <w:tab w:val="center" w:pos="6804"/>
        </w:tabs>
      </w:pPr>
    </w:p>
    <w:p w:rsidR="005D488C" w:rsidRPr="00AA15BC" w:rsidRDefault="005D488C" w:rsidP="00463826">
      <w:pPr>
        <w:tabs>
          <w:tab w:val="center" w:pos="6804"/>
        </w:tabs>
      </w:pPr>
    </w:p>
    <w:p w:rsidR="005D488C" w:rsidRPr="00AA15BC" w:rsidRDefault="005D488C" w:rsidP="00463826">
      <w:pPr>
        <w:tabs>
          <w:tab w:val="center" w:pos="6804"/>
        </w:tabs>
      </w:pPr>
    </w:p>
    <w:p w:rsidR="005D488C" w:rsidRPr="00A87536" w:rsidRDefault="005D488C" w:rsidP="00A87536">
      <w:pPr>
        <w:pStyle w:val="tl1"/>
      </w:pPr>
      <w:bookmarkStart w:id="19" w:name="_Toc421621890"/>
      <w:r w:rsidRPr="00A87536">
        <w:t>Prílohy:</w:t>
      </w:r>
      <w:bookmarkEnd w:id="19"/>
    </w:p>
    <w:p w:rsidR="005D488C" w:rsidRPr="00AA15BC" w:rsidRDefault="005D488C" w:rsidP="005D488C">
      <w:pPr>
        <w:numPr>
          <w:ilvl w:val="0"/>
          <w:numId w:val="17"/>
        </w:numPr>
      </w:pPr>
      <w:r w:rsidRPr="00AA15BC">
        <w:t>Súvaha k 31. 12. 201</w:t>
      </w:r>
      <w:r w:rsidR="00AA15BC" w:rsidRPr="00AA15BC">
        <w:t>4</w:t>
      </w:r>
    </w:p>
    <w:p w:rsidR="005D488C" w:rsidRPr="00AA15BC" w:rsidRDefault="005D488C" w:rsidP="005D488C">
      <w:pPr>
        <w:numPr>
          <w:ilvl w:val="0"/>
          <w:numId w:val="17"/>
        </w:numPr>
      </w:pPr>
      <w:r w:rsidRPr="00AA15BC">
        <w:t>Výkaz ziskov a strát k 31. 12. 201</w:t>
      </w:r>
      <w:r w:rsidR="00AA15BC" w:rsidRPr="00AA15BC">
        <w:t>4</w:t>
      </w:r>
    </w:p>
    <w:sectPr w:rsidR="005D488C" w:rsidRPr="00AA15BC" w:rsidSect="009D627B">
      <w:footerReference w:type="default" r:id="rId24"/>
      <w:pgSz w:w="11906" w:h="16838"/>
      <w:pgMar w:top="1417" w:right="1417" w:bottom="1417" w:left="1417" w:header="708" w:footer="2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531A" w:rsidRDefault="006D531A" w:rsidP="00CF7724">
      <w:r>
        <w:separator/>
      </w:r>
    </w:p>
  </w:endnote>
  <w:endnote w:type="continuationSeparator" w:id="0">
    <w:p w:rsidR="006D531A" w:rsidRDefault="006D531A" w:rsidP="00CF77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724" w:rsidRDefault="006D531A" w:rsidP="006B51E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32CF">
      <w:rPr>
        <w:noProof/>
      </w:rPr>
      <w:t>2</w:t>
    </w:r>
    <w:r>
      <w:rPr>
        <w:noProof/>
      </w:rPr>
      <w:fldChar w:fldCharType="end"/>
    </w:r>
    <w:r w:rsidR="00A341F9"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5244465</wp:posOffset>
          </wp:positionH>
          <wp:positionV relativeFrom="page">
            <wp:posOffset>9961245</wp:posOffset>
          </wp:positionV>
          <wp:extent cx="652780" cy="518795"/>
          <wp:effectExtent l="19050" t="0" r="0" b="0"/>
          <wp:wrapTight wrapText="bothSides">
            <wp:wrapPolygon edited="0">
              <wp:start x="-630" y="0"/>
              <wp:lineTo x="-630" y="20622"/>
              <wp:lineTo x="21432" y="20622"/>
              <wp:lineTo x="21432" y="0"/>
              <wp:lineTo x="-630" y="0"/>
            </wp:wrapPolygon>
          </wp:wrapTight>
          <wp:docPr id="1" name="Obrázok 1" descr="logo Svetlo n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Svetlo no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b="26892"/>
                  <a:stretch>
                    <a:fillRect/>
                  </a:stretch>
                </pic:blipFill>
                <pic:spPr bwMode="auto">
                  <a:xfrm>
                    <a:off x="0" y="0"/>
                    <a:ext cx="652780" cy="5187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F7724" w:rsidRDefault="00CF7724" w:rsidP="006B51EE">
    <w:pPr>
      <w:pStyle w:val="Pta"/>
      <w:tabs>
        <w:tab w:val="clear" w:pos="4536"/>
        <w:tab w:val="clear" w:pos="9072"/>
        <w:tab w:val="left" w:pos="399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531A" w:rsidRDefault="006D531A" w:rsidP="00CF7724">
      <w:r>
        <w:separator/>
      </w:r>
    </w:p>
  </w:footnote>
  <w:footnote w:type="continuationSeparator" w:id="0">
    <w:p w:rsidR="006D531A" w:rsidRDefault="006D531A" w:rsidP="00CF77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2048A"/>
    <w:multiLevelType w:val="hybridMultilevel"/>
    <w:tmpl w:val="BA3651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254941"/>
    <w:multiLevelType w:val="hybridMultilevel"/>
    <w:tmpl w:val="F1980DA2"/>
    <w:lvl w:ilvl="0" w:tplc="494A0B4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6B278C"/>
    <w:multiLevelType w:val="hybridMultilevel"/>
    <w:tmpl w:val="1090A8B6"/>
    <w:lvl w:ilvl="0" w:tplc="A70E39E0">
      <w:start w:val="250"/>
      <w:numFmt w:val="bullet"/>
      <w:lvlText w:val="-"/>
      <w:lvlJc w:val="left"/>
      <w:pPr>
        <w:tabs>
          <w:tab w:val="num" w:pos="170"/>
        </w:tabs>
        <w:ind w:left="284" w:hanging="284"/>
      </w:pPr>
      <w:rPr>
        <w:rFonts w:ascii="Times New Roman" w:eastAsia="Times New Roman" w:hAnsi="Times New Roman" w:cs="Times New Roman" w:hint="default"/>
      </w:rPr>
    </w:lvl>
    <w:lvl w:ilvl="1" w:tplc="437EC156">
      <w:start w:val="1"/>
      <w:numFmt w:val="bullet"/>
      <w:lvlText w:val=""/>
      <w:lvlJc w:val="left"/>
      <w:pPr>
        <w:tabs>
          <w:tab w:val="num" w:pos="1420"/>
        </w:tabs>
        <w:ind w:left="1420" w:hanging="340"/>
      </w:pPr>
      <w:rPr>
        <w:rFonts w:ascii="Symbol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09942B4"/>
    <w:multiLevelType w:val="hybridMultilevel"/>
    <w:tmpl w:val="74F07754"/>
    <w:lvl w:ilvl="0" w:tplc="B87AB8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530FB4"/>
    <w:multiLevelType w:val="multilevel"/>
    <w:tmpl w:val="DA382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45F1813"/>
    <w:multiLevelType w:val="hybridMultilevel"/>
    <w:tmpl w:val="B27CBD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F85413"/>
    <w:multiLevelType w:val="hybridMultilevel"/>
    <w:tmpl w:val="1646BD4E"/>
    <w:lvl w:ilvl="0" w:tplc="8EEA1080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>
    <w:nsid w:val="3C8A4CB7"/>
    <w:multiLevelType w:val="hybridMultilevel"/>
    <w:tmpl w:val="DDFA3ADA"/>
    <w:lvl w:ilvl="0" w:tplc="26A635D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9025D9"/>
    <w:multiLevelType w:val="hybridMultilevel"/>
    <w:tmpl w:val="EF869D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DC621E"/>
    <w:multiLevelType w:val="hybridMultilevel"/>
    <w:tmpl w:val="CB8E84C6"/>
    <w:lvl w:ilvl="0" w:tplc="C39498EC">
      <w:start w:val="1"/>
      <w:numFmt w:val="bullet"/>
      <w:lvlText w:val="-"/>
      <w:lvlJc w:val="left"/>
      <w:pPr>
        <w:tabs>
          <w:tab w:val="num" w:pos="284"/>
        </w:tabs>
        <w:ind w:left="284" w:hanging="284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4AD3024"/>
    <w:multiLevelType w:val="hybridMultilevel"/>
    <w:tmpl w:val="5270E4BC"/>
    <w:lvl w:ilvl="0" w:tplc="8EEA1080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60" w:hanging="360"/>
      </w:pPr>
    </w:lvl>
    <w:lvl w:ilvl="2" w:tplc="B810BBB2">
      <w:start w:val="1"/>
      <w:numFmt w:val="lowerLetter"/>
      <w:pStyle w:val="tl2"/>
      <w:lvlText w:val="%3)"/>
      <w:lvlJc w:val="left"/>
      <w:pPr>
        <w:ind w:left="2487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>
    <w:nsid w:val="571F18D4"/>
    <w:multiLevelType w:val="hybridMultilevel"/>
    <w:tmpl w:val="6D5A9962"/>
    <w:lvl w:ilvl="0" w:tplc="63540B5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B22906"/>
    <w:multiLevelType w:val="hybridMultilevel"/>
    <w:tmpl w:val="1F1E18C0"/>
    <w:lvl w:ilvl="0" w:tplc="C6F2E0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5677C25"/>
    <w:multiLevelType w:val="hybridMultilevel"/>
    <w:tmpl w:val="91D4D9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EC23EA"/>
    <w:multiLevelType w:val="hybridMultilevel"/>
    <w:tmpl w:val="1D48DE8E"/>
    <w:lvl w:ilvl="0" w:tplc="65B8C0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2A30B1"/>
    <w:multiLevelType w:val="multilevel"/>
    <w:tmpl w:val="BA3651C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BC1101E"/>
    <w:multiLevelType w:val="hybridMultilevel"/>
    <w:tmpl w:val="C652B6AA"/>
    <w:lvl w:ilvl="0" w:tplc="D0ACD1F8">
      <w:start w:val="2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29340A7"/>
    <w:multiLevelType w:val="hybridMultilevel"/>
    <w:tmpl w:val="7AF0C7B2"/>
    <w:lvl w:ilvl="0" w:tplc="9260D61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6870A8"/>
    <w:multiLevelType w:val="hybridMultilevel"/>
    <w:tmpl w:val="881884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C065DB"/>
    <w:multiLevelType w:val="hybridMultilevel"/>
    <w:tmpl w:val="BB66F2C0"/>
    <w:lvl w:ilvl="0" w:tplc="EC8A2360">
      <w:start w:val="1"/>
      <w:numFmt w:val="decimal"/>
      <w:lvlText w:val="%1."/>
      <w:lvlJc w:val="right"/>
      <w:pPr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1"/>
  </w:num>
  <w:num w:numId="2">
    <w:abstractNumId w:val="13"/>
  </w:num>
  <w:num w:numId="3">
    <w:abstractNumId w:val="10"/>
  </w:num>
  <w:num w:numId="4">
    <w:abstractNumId w:val="6"/>
  </w:num>
  <w:num w:numId="5">
    <w:abstractNumId w:val="9"/>
  </w:num>
  <w:num w:numId="6">
    <w:abstractNumId w:val="2"/>
  </w:num>
  <w:num w:numId="7">
    <w:abstractNumId w:val="3"/>
  </w:num>
  <w:num w:numId="8">
    <w:abstractNumId w:val="0"/>
  </w:num>
  <w:num w:numId="9">
    <w:abstractNumId w:val="15"/>
  </w:num>
  <w:num w:numId="10">
    <w:abstractNumId w:val="16"/>
  </w:num>
  <w:num w:numId="11">
    <w:abstractNumId w:val="19"/>
  </w:num>
  <w:num w:numId="12">
    <w:abstractNumId w:val="7"/>
  </w:num>
  <w:num w:numId="13">
    <w:abstractNumId w:val="11"/>
  </w:num>
  <w:num w:numId="14">
    <w:abstractNumId w:val="14"/>
  </w:num>
  <w:num w:numId="15">
    <w:abstractNumId w:val="8"/>
  </w:num>
  <w:num w:numId="16">
    <w:abstractNumId w:val="12"/>
  </w:num>
  <w:num w:numId="17">
    <w:abstractNumId w:val="18"/>
  </w:num>
  <w:num w:numId="18">
    <w:abstractNumId w:val="5"/>
  </w:num>
  <w:num w:numId="19">
    <w:abstractNumId w:val="17"/>
  </w:num>
  <w:num w:numId="20">
    <w:abstractNumId w:val="4"/>
  </w:num>
  <w:num w:numId="21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97C"/>
    <w:rsid w:val="000015D6"/>
    <w:rsid w:val="0000397D"/>
    <w:rsid w:val="00007F89"/>
    <w:rsid w:val="000218A2"/>
    <w:rsid w:val="000232CF"/>
    <w:rsid w:val="00023D63"/>
    <w:rsid w:val="0002705F"/>
    <w:rsid w:val="00036FD8"/>
    <w:rsid w:val="0004166D"/>
    <w:rsid w:val="00041BD8"/>
    <w:rsid w:val="00054B79"/>
    <w:rsid w:val="00055130"/>
    <w:rsid w:val="0007657F"/>
    <w:rsid w:val="00084460"/>
    <w:rsid w:val="000851DD"/>
    <w:rsid w:val="0008597F"/>
    <w:rsid w:val="000859EF"/>
    <w:rsid w:val="00086876"/>
    <w:rsid w:val="000A38CE"/>
    <w:rsid w:val="000A409D"/>
    <w:rsid w:val="000B330C"/>
    <w:rsid w:val="000C1402"/>
    <w:rsid w:val="000C4A47"/>
    <w:rsid w:val="000D0EBA"/>
    <w:rsid w:val="000D20C5"/>
    <w:rsid w:val="000D37F7"/>
    <w:rsid w:val="000E21FA"/>
    <w:rsid w:val="000E4C5D"/>
    <w:rsid w:val="000E5354"/>
    <w:rsid w:val="000E6A93"/>
    <w:rsid w:val="000F207B"/>
    <w:rsid w:val="000F2E7D"/>
    <w:rsid w:val="000F7537"/>
    <w:rsid w:val="000F7887"/>
    <w:rsid w:val="00105A25"/>
    <w:rsid w:val="001135EA"/>
    <w:rsid w:val="00117557"/>
    <w:rsid w:val="001245D9"/>
    <w:rsid w:val="00125D37"/>
    <w:rsid w:val="0013275F"/>
    <w:rsid w:val="0013391F"/>
    <w:rsid w:val="00135379"/>
    <w:rsid w:val="00141279"/>
    <w:rsid w:val="001544A4"/>
    <w:rsid w:val="00154E86"/>
    <w:rsid w:val="001572EA"/>
    <w:rsid w:val="00157E8F"/>
    <w:rsid w:val="00171E5D"/>
    <w:rsid w:val="00175B59"/>
    <w:rsid w:val="001809D0"/>
    <w:rsid w:val="00183C67"/>
    <w:rsid w:val="0019038A"/>
    <w:rsid w:val="001941B5"/>
    <w:rsid w:val="001A120D"/>
    <w:rsid w:val="001A2604"/>
    <w:rsid w:val="001A503D"/>
    <w:rsid w:val="001C1C6F"/>
    <w:rsid w:val="001C1CA0"/>
    <w:rsid w:val="001C2345"/>
    <w:rsid w:val="001C3B20"/>
    <w:rsid w:val="001C4FF1"/>
    <w:rsid w:val="001D02E4"/>
    <w:rsid w:val="001D10D5"/>
    <w:rsid w:val="001D397C"/>
    <w:rsid w:val="001D42EC"/>
    <w:rsid w:val="001E28B3"/>
    <w:rsid w:val="001F0DF5"/>
    <w:rsid w:val="001F3A0D"/>
    <w:rsid w:val="001F56DF"/>
    <w:rsid w:val="002038CF"/>
    <w:rsid w:val="00206B93"/>
    <w:rsid w:val="00207B0D"/>
    <w:rsid w:val="0021287E"/>
    <w:rsid w:val="002129C9"/>
    <w:rsid w:val="002315DE"/>
    <w:rsid w:val="002316C1"/>
    <w:rsid w:val="00242053"/>
    <w:rsid w:val="0024376D"/>
    <w:rsid w:val="00244F74"/>
    <w:rsid w:val="00253320"/>
    <w:rsid w:val="00255D02"/>
    <w:rsid w:val="00256948"/>
    <w:rsid w:val="00264F5A"/>
    <w:rsid w:val="002716E6"/>
    <w:rsid w:val="00284D54"/>
    <w:rsid w:val="0028656A"/>
    <w:rsid w:val="0029341C"/>
    <w:rsid w:val="002A3DE1"/>
    <w:rsid w:val="002A51DF"/>
    <w:rsid w:val="002A6CCD"/>
    <w:rsid w:val="002A7F00"/>
    <w:rsid w:val="002B178D"/>
    <w:rsid w:val="002C5FAC"/>
    <w:rsid w:val="002D1775"/>
    <w:rsid w:val="002D24AE"/>
    <w:rsid w:val="002E3D67"/>
    <w:rsid w:val="002E755E"/>
    <w:rsid w:val="002F3FA3"/>
    <w:rsid w:val="00300A96"/>
    <w:rsid w:val="00303F6A"/>
    <w:rsid w:val="00306C7A"/>
    <w:rsid w:val="00313FDA"/>
    <w:rsid w:val="00314B74"/>
    <w:rsid w:val="003168D2"/>
    <w:rsid w:val="00317B1B"/>
    <w:rsid w:val="0032440F"/>
    <w:rsid w:val="00332359"/>
    <w:rsid w:val="00334F15"/>
    <w:rsid w:val="00335969"/>
    <w:rsid w:val="003424C5"/>
    <w:rsid w:val="00342601"/>
    <w:rsid w:val="003503DF"/>
    <w:rsid w:val="00351A70"/>
    <w:rsid w:val="003605B3"/>
    <w:rsid w:val="003620D1"/>
    <w:rsid w:val="003625C8"/>
    <w:rsid w:val="003663A7"/>
    <w:rsid w:val="003666A8"/>
    <w:rsid w:val="00371BCF"/>
    <w:rsid w:val="00396A3D"/>
    <w:rsid w:val="003A0789"/>
    <w:rsid w:val="003A298A"/>
    <w:rsid w:val="003A395C"/>
    <w:rsid w:val="003B6265"/>
    <w:rsid w:val="003B77B9"/>
    <w:rsid w:val="003C00C8"/>
    <w:rsid w:val="003C0C02"/>
    <w:rsid w:val="003C1CFD"/>
    <w:rsid w:val="003C1DE8"/>
    <w:rsid w:val="003C5965"/>
    <w:rsid w:val="003E0014"/>
    <w:rsid w:val="003E3C96"/>
    <w:rsid w:val="003E6350"/>
    <w:rsid w:val="003E7648"/>
    <w:rsid w:val="003E78A2"/>
    <w:rsid w:val="004044F3"/>
    <w:rsid w:val="0043194E"/>
    <w:rsid w:val="00432213"/>
    <w:rsid w:val="0043259B"/>
    <w:rsid w:val="00461B13"/>
    <w:rsid w:val="00463826"/>
    <w:rsid w:val="00472327"/>
    <w:rsid w:val="00485123"/>
    <w:rsid w:val="00494A99"/>
    <w:rsid w:val="00494D5A"/>
    <w:rsid w:val="00494F0E"/>
    <w:rsid w:val="00495F3E"/>
    <w:rsid w:val="004A3869"/>
    <w:rsid w:val="004B295B"/>
    <w:rsid w:val="004B6064"/>
    <w:rsid w:val="004D0057"/>
    <w:rsid w:val="004D26D5"/>
    <w:rsid w:val="004D3751"/>
    <w:rsid w:val="004D6005"/>
    <w:rsid w:val="004D6C7C"/>
    <w:rsid w:val="004E0BF7"/>
    <w:rsid w:val="004E7A59"/>
    <w:rsid w:val="004F7F1A"/>
    <w:rsid w:val="00505F26"/>
    <w:rsid w:val="00521421"/>
    <w:rsid w:val="005316A4"/>
    <w:rsid w:val="005322EC"/>
    <w:rsid w:val="005333AC"/>
    <w:rsid w:val="00535C08"/>
    <w:rsid w:val="0053731E"/>
    <w:rsid w:val="00546D75"/>
    <w:rsid w:val="00552CE2"/>
    <w:rsid w:val="00553EE7"/>
    <w:rsid w:val="005575BB"/>
    <w:rsid w:val="0058117F"/>
    <w:rsid w:val="005950CD"/>
    <w:rsid w:val="005A4C65"/>
    <w:rsid w:val="005B0DAF"/>
    <w:rsid w:val="005B7FB2"/>
    <w:rsid w:val="005C2CB7"/>
    <w:rsid w:val="005D28B2"/>
    <w:rsid w:val="005D488C"/>
    <w:rsid w:val="005D5774"/>
    <w:rsid w:val="005F0F17"/>
    <w:rsid w:val="005F22E3"/>
    <w:rsid w:val="00600B1E"/>
    <w:rsid w:val="006141B8"/>
    <w:rsid w:val="00616C80"/>
    <w:rsid w:val="006215F8"/>
    <w:rsid w:val="006356BC"/>
    <w:rsid w:val="00644C7D"/>
    <w:rsid w:val="00651D51"/>
    <w:rsid w:val="0065308A"/>
    <w:rsid w:val="00654022"/>
    <w:rsid w:val="00657299"/>
    <w:rsid w:val="00657542"/>
    <w:rsid w:val="006579ED"/>
    <w:rsid w:val="00662683"/>
    <w:rsid w:val="00662F0F"/>
    <w:rsid w:val="00680735"/>
    <w:rsid w:val="00681425"/>
    <w:rsid w:val="00686506"/>
    <w:rsid w:val="006A0F92"/>
    <w:rsid w:val="006A16F6"/>
    <w:rsid w:val="006A4ACB"/>
    <w:rsid w:val="006B501A"/>
    <w:rsid w:val="006B51EE"/>
    <w:rsid w:val="006C6DF4"/>
    <w:rsid w:val="006D15CC"/>
    <w:rsid w:val="006D31B2"/>
    <w:rsid w:val="006D531A"/>
    <w:rsid w:val="006D7441"/>
    <w:rsid w:val="006F75B5"/>
    <w:rsid w:val="00701388"/>
    <w:rsid w:val="00704651"/>
    <w:rsid w:val="00710D27"/>
    <w:rsid w:val="00711AED"/>
    <w:rsid w:val="00711D35"/>
    <w:rsid w:val="007155B7"/>
    <w:rsid w:val="00715A6C"/>
    <w:rsid w:val="007337C7"/>
    <w:rsid w:val="00733A93"/>
    <w:rsid w:val="00734DCD"/>
    <w:rsid w:val="00736147"/>
    <w:rsid w:val="00742913"/>
    <w:rsid w:val="00755F2D"/>
    <w:rsid w:val="00767288"/>
    <w:rsid w:val="0077056A"/>
    <w:rsid w:val="0077094A"/>
    <w:rsid w:val="0077146F"/>
    <w:rsid w:val="00772F3E"/>
    <w:rsid w:val="00777C2C"/>
    <w:rsid w:val="007838A5"/>
    <w:rsid w:val="00786E15"/>
    <w:rsid w:val="00790BEB"/>
    <w:rsid w:val="00791CBB"/>
    <w:rsid w:val="007B15CE"/>
    <w:rsid w:val="007B22ED"/>
    <w:rsid w:val="007B3285"/>
    <w:rsid w:val="007B6870"/>
    <w:rsid w:val="007C1C44"/>
    <w:rsid w:val="007C7AA3"/>
    <w:rsid w:val="007D2F10"/>
    <w:rsid w:val="007E231E"/>
    <w:rsid w:val="007E408E"/>
    <w:rsid w:val="007E4879"/>
    <w:rsid w:val="007E5B3E"/>
    <w:rsid w:val="007E661C"/>
    <w:rsid w:val="00800A51"/>
    <w:rsid w:val="00800DFF"/>
    <w:rsid w:val="008059FB"/>
    <w:rsid w:val="008079FB"/>
    <w:rsid w:val="00822BC9"/>
    <w:rsid w:val="00837054"/>
    <w:rsid w:val="008472E8"/>
    <w:rsid w:val="008515B8"/>
    <w:rsid w:val="00855844"/>
    <w:rsid w:val="00857008"/>
    <w:rsid w:val="00861253"/>
    <w:rsid w:val="0087105A"/>
    <w:rsid w:val="00882E58"/>
    <w:rsid w:val="00886547"/>
    <w:rsid w:val="00887F36"/>
    <w:rsid w:val="00895C15"/>
    <w:rsid w:val="00897AB9"/>
    <w:rsid w:val="008A2C75"/>
    <w:rsid w:val="008C152D"/>
    <w:rsid w:val="008C1808"/>
    <w:rsid w:val="008C1D78"/>
    <w:rsid w:val="008D3088"/>
    <w:rsid w:val="008D4501"/>
    <w:rsid w:val="008D645C"/>
    <w:rsid w:val="008E6442"/>
    <w:rsid w:val="008E6C7B"/>
    <w:rsid w:val="008F161C"/>
    <w:rsid w:val="008F403D"/>
    <w:rsid w:val="00902813"/>
    <w:rsid w:val="0091051E"/>
    <w:rsid w:val="00911BEC"/>
    <w:rsid w:val="00922584"/>
    <w:rsid w:val="00931D49"/>
    <w:rsid w:val="009364EE"/>
    <w:rsid w:val="00952B34"/>
    <w:rsid w:val="009535DE"/>
    <w:rsid w:val="009661AE"/>
    <w:rsid w:val="00971664"/>
    <w:rsid w:val="009741EC"/>
    <w:rsid w:val="0098433A"/>
    <w:rsid w:val="00987F75"/>
    <w:rsid w:val="00993721"/>
    <w:rsid w:val="00993FAF"/>
    <w:rsid w:val="009A5AC2"/>
    <w:rsid w:val="009B11CC"/>
    <w:rsid w:val="009B32EE"/>
    <w:rsid w:val="009B3F70"/>
    <w:rsid w:val="009C7306"/>
    <w:rsid w:val="009D09BB"/>
    <w:rsid w:val="009D1D4E"/>
    <w:rsid w:val="009D1E21"/>
    <w:rsid w:val="009D5EBE"/>
    <w:rsid w:val="009D627B"/>
    <w:rsid w:val="009E6E56"/>
    <w:rsid w:val="009F1827"/>
    <w:rsid w:val="009F4127"/>
    <w:rsid w:val="00A0019A"/>
    <w:rsid w:val="00A061AA"/>
    <w:rsid w:val="00A113BD"/>
    <w:rsid w:val="00A14398"/>
    <w:rsid w:val="00A24045"/>
    <w:rsid w:val="00A2489A"/>
    <w:rsid w:val="00A27C59"/>
    <w:rsid w:val="00A341F9"/>
    <w:rsid w:val="00A375DE"/>
    <w:rsid w:val="00A44771"/>
    <w:rsid w:val="00A456F4"/>
    <w:rsid w:val="00A561E7"/>
    <w:rsid w:val="00A57140"/>
    <w:rsid w:val="00A57286"/>
    <w:rsid w:val="00A61856"/>
    <w:rsid w:val="00A61ECB"/>
    <w:rsid w:val="00A752E3"/>
    <w:rsid w:val="00A77AE4"/>
    <w:rsid w:val="00A8048D"/>
    <w:rsid w:val="00A8680B"/>
    <w:rsid w:val="00A87536"/>
    <w:rsid w:val="00A92804"/>
    <w:rsid w:val="00A93B0C"/>
    <w:rsid w:val="00AA15BC"/>
    <w:rsid w:val="00AA505C"/>
    <w:rsid w:val="00AA7078"/>
    <w:rsid w:val="00AB1AF4"/>
    <w:rsid w:val="00AB1BB0"/>
    <w:rsid w:val="00AB2E55"/>
    <w:rsid w:val="00AB5EAE"/>
    <w:rsid w:val="00AB7E66"/>
    <w:rsid w:val="00AC0955"/>
    <w:rsid w:val="00AC2092"/>
    <w:rsid w:val="00AC23CC"/>
    <w:rsid w:val="00AC325F"/>
    <w:rsid w:val="00AC5A6A"/>
    <w:rsid w:val="00AE10D9"/>
    <w:rsid w:val="00AE181F"/>
    <w:rsid w:val="00AE3C93"/>
    <w:rsid w:val="00AF0584"/>
    <w:rsid w:val="00AF0E6D"/>
    <w:rsid w:val="00AF51B4"/>
    <w:rsid w:val="00AF6C24"/>
    <w:rsid w:val="00B102EE"/>
    <w:rsid w:val="00B10FF1"/>
    <w:rsid w:val="00B13FE2"/>
    <w:rsid w:val="00B26040"/>
    <w:rsid w:val="00B319AF"/>
    <w:rsid w:val="00B34DED"/>
    <w:rsid w:val="00B44E2F"/>
    <w:rsid w:val="00B549BB"/>
    <w:rsid w:val="00B55D1E"/>
    <w:rsid w:val="00B61C72"/>
    <w:rsid w:val="00B65B90"/>
    <w:rsid w:val="00B77E48"/>
    <w:rsid w:val="00B81689"/>
    <w:rsid w:val="00B81A6D"/>
    <w:rsid w:val="00B84729"/>
    <w:rsid w:val="00B85E6F"/>
    <w:rsid w:val="00B92210"/>
    <w:rsid w:val="00B96F59"/>
    <w:rsid w:val="00BA16A5"/>
    <w:rsid w:val="00BA62F1"/>
    <w:rsid w:val="00BA7EC4"/>
    <w:rsid w:val="00BB4E0B"/>
    <w:rsid w:val="00BC4465"/>
    <w:rsid w:val="00BD05F4"/>
    <w:rsid w:val="00BD41A1"/>
    <w:rsid w:val="00BD496E"/>
    <w:rsid w:val="00BE1864"/>
    <w:rsid w:val="00BE19CB"/>
    <w:rsid w:val="00BE2B03"/>
    <w:rsid w:val="00BE3246"/>
    <w:rsid w:val="00BE7729"/>
    <w:rsid w:val="00C0043C"/>
    <w:rsid w:val="00C02B84"/>
    <w:rsid w:val="00C121C6"/>
    <w:rsid w:val="00C13D7B"/>
    <w:rsid w:val="00C20687"/>
    <w:rsid w:val="00C21D2C"/>
    <w:rsid w:val="00C2494D"/>
    <w:rsid w:val="00C31394"/>
    <w:rsid w:val="00C36B39"/>
    <w:rsid w:val="00C50249"/>
    <w:rsid w:val="00C612A6"/>
    <w:rsid w:val="00C67C32"/>
    <w:rsid w:val="00C7120F"/>
    <w:rsid w:val="00C719FB"/>
    <w:rsid w:val="00C839E0"/>
    <w:rsid w:val="00C963A9"/>
    <w:rsid w:val="00CB7942"/>
    <w:rsid w:val="00CC42B3"/>
    <w:rsid w:val="00CD0F5A"/>
    <w:rsid w:val="00CD183D"/>
    <w:rsid w:val="00CD3C1E"/>
    <w:rsid w:val="00CD3F7E"/>
    <w:rsid w:val="00CD56D5"/>
    <w:rsid w:val="00CD60E8"/>
    <w:rsid w:val="00CD6CAD"/>
    <w:rsid w:val="00CE10CF"/>
    <w:rsid w:val="00CE1E87"/>
    <w:rsid w:val="00CE52B0"/>
    <w:rsid w:val="00CF185E"/>
    <w:rsid w:val="00CF1D69"/>
    <w:rsid w:val="00CF3153"/>
    <w:rsid w:val="00CF4698"/>
    <w:rsid w:val="00CF5D69"/>
    <w:rsid w:val="00CF60F2"/>
    <w:rsid w:val="00CF7123"/>
    <w:rsid w:val="00CF7724"/>
    <w:rsid w:val="00D00FD3"/>
    <w:rsid w:val="00D03F4E"/>
    <w:rsid w:val="00D05171"/>
    <w:rsid w:val="00D20E80"/>
    <w:rsid w:val="00D23083"/>
    <w:rsid w:val="00D3394A"/>
    <w:rsid w:val="00D33FBE"/>
    <w:rsid w:val="00D34F31"/>
    <w:rsid w:val="00D460A0"/>
    <w:rsid w:val="00D5281F"/>
    <w:rsid w:val="00D5697F"/>
    <w:rsid w:val="00D60966"/>
    <w:rsid w:val="00D64A89"/>
    <w:rsid w:val="00D657AD"/>
    <w:rsid w:val="00D73ED6"/>
    <w:rsid w:val="00D93A67"/>
    <w:rsid w:val="00DB006C"/>
    <w:rsid w:val="00DB1281"/>
    <w:rsid w:val="00DB3042"/>
    <w:rsid w:val="00DB4301"/>
    <w:rsid w:val="00DC281D"/>
    <w:rsid w:val="00DD291C"/>
    <w:rsid w:val="00DD44F8"/>
    <w:rsid w:val="00DF0083"/>
    <w:rsid w:val="00DF1E85"/>
    <w:rsid w:val="00DF3CB9"/>
    <w:rsid w:val="00DF679C"/>
    <w:rsid w:val="00E05267"/>
    <w:rsid w:val="00E13575"/>
    <w:rsid w:val="00E14F91"/>
    <w:rsid w:val="00E16384"/>
    <w:rsid w:val="00E2194C"/>
    <w:rsid w:val="00E2292C"/>
    <w:rsid w:val="00E35971"/>
    <w:rsid w:val="00E4201C"/>
    <w:rsid w:val="00E4358B"/>
    <w:rsid w:val="00E44B33"/>
    <w:rsid w:val="00E4643B"/>
    <w:rsid w:val="00E55EF7"/>
    <w:rsid w:val="00E56F5E"/>
    <w:rsid w:val="00E675B6"/>
    <w:rsid w:val="00E77BD2"/>
    <w:rsid w:val="00E82799"/>
    <w:rsid w:val="00E9011C"/>
    <w:rsid w:val="00E9038F"/>
    <w:rsid w:val="00E934F5"/>
    <w:rsid w:val="00EA1049"/>
    <w:rsid w:val="00EB042F"/>
    <w:rsid w:val="00EB3DF6"/>
    <w:rsid w:val="00EB44F2"/>
    <w:rsid w:val="00EC01B8"/>
    <w:rsid w:val="00EC7EFD"/>
    <w:rsid w:val="00ED227A"/>
    <w:rsid w:val="00ED68AE"/>
    <w:rsid w:val="00EE6150"/>
    <w:rsid w:val="00EE658B"/>
    <w:rsid w:val="00EE6B7A"/>
    <w:rsid w:val="00EF1D20"/>
    <w:rsid w:val="00F1212D"/>
    <w:rsid w:val="00F22335"/>
    <w:rsid w:val="00F25DB0"/>
    <w:rsid w:val="00F30C6F"/>
    <w:rsid w:val="00F30DAF"/>
    <w:rsid w:val="00F41B88"/>
    <w:rsid w:val="00F64CDC"/>
    <w:rsid w:val="00F64FE5"/>
    <w:rsid w:val="00F65DA6"/>
    <w:rsid w:val="00F77893"/>
    <w:rsid w:val="00F82535"/>
    <w:rsid w:val="00F922CF"/>
    <w:rsid w:val="00F954B6"/>
    <w:rsid w:val="00F97EA4"/>
    <w:rsid w:val="00FA01F1"/>
    <w:rsid w:val="00FA1F06"/>
    <w:rsid w:val="00FA5368"/>
    <w:rsid w:val="00FB0FC2"/>
    <w:rsid w:val="00FC254B"/>
    <w:rsid w:val="00FC74B3"/>
    <w:rsid w:val="00FD3687"/>
    <w:rsid w:val="00FE3FFF"/>
    <w:rsid w:val="00FE538B"/>
    <w:rsid w:val="00FE5FA4"/>
    <w:rsid w:val="00FF0394"/>
    <w:rsid w:val="00FF4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397C"/>
    <w:pPr>
      <w:jc w:val="both"/>
    </w:pPr>
    <w:rPr>
      <w:rFonts w:eastAsia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5D28B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D28B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D31B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1D397C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7E231E"/>
    <w:pPr>
      <w:spacing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rsid w:val="00911BEC"/>
    <w:pPr>
      <w:spacing w:after="120"/>
      <w:jc w:val="left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911BEC"/>
    <w:rPr>
      <w:rFonts w:eastAsia="Times New Roman"/>
      <w:sz w:val="16"/>
      <w:szCs w:val="16"/>
    </w:rPr>
  </w:style>
  <w:style w:type="table" w:styleId="Mriekatabuky">
    <w:name w:val="Table Grid"/>
    <w:basedOn w:val="Normlnatabuka"/>
    <w:rsid w:val="00A113BD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F77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CF7724"/>
    <w:rPr>
      <w:rFonts w:eastAsia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CF772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CF7724"/>
    <w:rPr>
      <w:rFonts w:eastAsia="Times New Roman"/>
      <w:sz w:val="24"/>
      <w:szCs w:val="24"/>
    </w:rPr>
  </w:style>
  <w:style w:type="paragraph" w:customStyle="1" w:styleId="tl1">
    <w:name w:val="Štýl1"/>
    <w:basedOn w:val="Normlny"/>
    <w:link w:val="tl1Char"/>
    <w:qFormat/>
    <w:rsid w:val="005D28B2"/>
    <w:pPr>
      <w:tabs>
        <w:tab w:val="left" w:pos="1418"/>
      </w:tabs>
    </w:pPr>
    <w:rPr>
      <w:b/>
      <w:sz w:val="28"/>
      <w:szCs w:val="28"/>
      <w:u w:val="single"/>
    </w:rPr>
  </w:style>
  <w:style w:type="paragraph" w:customStyle="1" w:styleId="tl2">
    <w:name w:val="Štýl2"/>
    <w:basedOn w:val="Normlny"/>
    <w:link w:val="tl2Char"/>
    <w:qFormat/>
    <w:rsid w:val="005D28B2"/>
    <w:pPr>
      <w:numPr>
        <w:ilvl w:val="2"/>
        <w:numId w:val="3"/>
      </w:numPr>
      <w:tabs>
        <w:tab w:val="left" w:pos="-3119"/>
      </w:tabs>
      <w:ind w:left="567" w:hanging="283"/>
    </w:pPr>
    <w:rPr>
      <w:b/>
    </w:rPr>
  </w:style>
  <w:style w:type="character" w:customStyle="1" w:styleId="tl1Char">
    <w:name w:val="Štýl1 Char"/>
    <w:link w:val="tl1"/>
    <w:rsid w:val="005D28B2"/>
    <w:rPr>
      <w:rFonts w:eastAsia="Times New Roman"/>
      <w:b/>
      <w:sz w:val="28"/>
      <w:szCs w:val="28"/>
      <w:u w:val="single"/>
    </w:rPr>
  </w:style>
  <w:style w:type="character" w:customStyle="1" w:styleId="Nadpis1Char">
    <w:name w:val="Nadpis 1 Char"/>
    <w:link w:val="Nadpis1"/>
    <w:uiPriority w:val="9"/>
    <w:rsid w:val="005D28B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l2Char">
    <w:name w:val="Štýl2 Char"/>
    <w:link w:val="tl2"/>
    <w:rsid w:val="005D28B2"/>
    <w:rPr>
      <w:rFonts w:eastAsia="Times New Roman"/>
      <w:b/>
      <w:sz w:val="24"/>
      <w:szCs w:val="24"/>
    </w:rPr>
  </w:style>
  <w:style w:type="character" w:customStyle="1" w:styleId="Nadpis2Char">
    <w:name w:val="Nadpis 2 Char"/>
    <w:link w:val="Nadpis2"/>
    <w:uiPriority w:val="9"/>
    <w:semiHidden/>
    <w:rsid w:val="005D28B2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58117F"/>
    <w:pPr>
      <w:tabs>
        <w:tab w:val="right" w:leader="dot" w:pos="9062"/>
      </w:tabs>
    </w:pPr>
  </w:style>
  <w:style w:type="paragraph" w:styleId="Obsah2">
    <w:name w:val="toc 2"/>
    <w:basedOn w:val="Normlny"/>
    <w:next w:val="Normlny"/>
    <w:autoRedefine/>
    <w:uiPriority w:val="39"/>
    <w:unhideWhenUsed/>
    <w:qFormat/>
    <w:rsid w:val="0058117F"/>
    <w:pPr>
      <w:tabs>
        <w:tab w:val="left" w:pos="660"/>
        <w:tab w:val="right" w:leader="dot" w:pos="9062"/>
      </w:tabs>
      <w:ind w:left="238"/>
    </w:pPr>
  </w:style>
  <w:style w:type="paragraph" w:styleId="Normlnywebov">
    <w:name w:val="Normal (Web)"/>
    <w:basedOn w:val="Normlny"/>
    <w:uiPriority w:val="99"/>
    <w:semiHidden/>
    <w:unhideWhenUsed/>
    <w:rsid w:val="008F161C"/>
    <w:pPr>
      <w:spacing w:before="100" w:beforeAutospacing="1" w:after="100" w:afterAutospacing="1"/>
      <w:jc w:val="left"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F3E"/>
    <w:pPr>
      <w:keepLines/>
      <w:spacing w:before="480" w:after="0" w:line="276" w:lineRule="auto"/>
      <w:jc w:val="left"/>
      <w:outlineLvl w:val="9"/>
    </w:pPr>
    <w:rPr>
      <w:color w:val="365F91"/>
      <w:kern w:val="0"/>
      <w:sz w:val="28"/>
      <w:szCs w:val="28"/>
      <w:lang w:eastAsia="en-US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495F3E"/>
    <w:pPr>
      <w:spacing w:after="100" w:line="276" w:lineRule="auto"/>
      <w:ind w:left="440"/>
      <w:jc w:val="left"/>
    </w:pPr>
    <w:rPr>
      <w:rFonts w:ascii="Calibri" w:hAnsi="Calibri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D31B2"/>
    <w:rPr>
      <w:rFonts w:ascii="Cambria" w:eastAsia="Times New Roman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232C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32C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397C"/>
    <w:pPr>
      <w:jc w:val="both"/>
    </w:pPr>
    <w:rPr>
      <w:rFonts w:eastAsia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5D28B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D28B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D31B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1D397C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7E231E"/>
    <w:pPr>
      <w:spacing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rsid w:val="00911BEC"/>
    <w:pPr>
      <w:spacing w:after="120"/>
      <w:jc w:val="left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911BEC"/>
    <w:rPr>
      <w:rFonts w:eastAsia="Times New Roman"/>
      <w:sz w:val="16"/>
      <w:szCs w:val="16"/>
    </w:rPr>
  </w:style>
  <w:style w:type="table" w:styleId="Mriekatabuky">
    <w:name w:val="Table Grid"/>
    <w:basedOn w:val="Normlnatabuka"/>
    <w:rsid w:val="00A113BD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F77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CF7724"/>
    <w:rPr>
      <w:rFonts w:eastAsia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CF772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CF7724"/>
    <w:rPr>
      <w:rFonts w:eastAsia="Times New Roman"/>
      <w:sz w:val="24"/>
      <w:szCs w:val="24"/>
    </w:rPr>
  </w:style>
  <w:style w:type="paragraph" w:customStyle="1" w:styleId="tl1">
    <w:name w:val="Štýl1"/>
    <w:basedOn w:val="Normlny"/>
    <w:link w:val="tl1Char"/>
    <w:qFormat/>
    <w:rsid w:val="005D28B2"/>
    <w:pPr>
      <w:tabs>
        <w:tab w:val="left" w:pos="1418"/>
      </w:tabs>
    </w:pPr>
    <w:rPr>
      <w:b/>
      <w:sz w:val="28"/>
      <w:szCs w:val="28"/>
      <w:u w:val="single"/>
    </w:rPr>
  </w:style>
  <w:style w:type="paragraph" w:customStyle="1" w:styleId="tl2">
    <w:name w:val="Štýl2"/>
    <w:basedOn w:val="Normlny"/>
    <w:link w:val="tl2Char"/>
    <w:qFormat/>
    <w:rsid w:val="005D28B2"/>
    <w:pPr>
      <w:numPr>
        <w:ilvl w:val="2"/>
        <w:numId w:val="3"/>
      </w:numPr>
      <w:tabs>
        <w:tab w:val="left" w:pos="-3119"/>
      </w:tabs>
      <w:ind w:left="567" w:hanging="283"/>
    </w:pPr>
    <w:rPr>
      <w:b/>
    </w:rPr>
  </w:style>
  <w:style w:type="character" w:customStyle="1" w:styleId="tl1Char">
    <w:name w:val="Štýl1 Char"/>
    <w:link w:val="tl1"/>
    <w:rsid w:val="005D28B2"/>
    <w:rPr>
      <w:rFonts w:eastAsia="Times New Roman"/>
      <w:b/>
      <w:sz w:val="28"/>
      <w:szCs w:val="28"/>
      <w:u w:val="single"/>
    </w:rPr>
  </w:style>
  <w:style w:type="character" w:customStyle="1" w:styleId="Nadpis1Char">
    <w:name w:val="Nadpis 1 Char"/>
    <w:link w:val="Nadpis1"/>
    <w:uiPriority w:val="9"/>
    <w:rsid w:val="005D28B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l2Char">
    <w:name w:val="Štýl2 Char"/>
    <w:link w:val="tl2"/>
    <w:rsid w:val="005D28B2"/>
    <w:rPr>
      <w:rFonts w:eastAsia="Times New Roman"/>
      <w:b/>
      <w:sz w:val="24"/>
      <w:szCs w:val="24"/>
    </w:rPr>
  </w:style>
  <w:style w:type="character" w:customStyle="1" w:styleId="Nadpis2Char">
    <w:name w:val="Nadpis 2 Char"/>
    <w:link w:val="Nadpis2"/>
    <w:uiPriority w:val="9"/>
    <w:semiHidden/>
    <w:rsid w:val="005D28B2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58117F"/>
    <w:pPr>
      <w:tabs>
        <w:tab w:val="right" w:leader="dot" w:pos="9062"/>
      </w:tabs>
    </w:pPr>
  </w:style>
  <w:style w:type="paragraph" w:styleId="Obsah2">
    <w:name w:val="toc 2"/>
    <w:basedOn w:val="Normlny"/>
    <w:next w:val="Normlny"/>
    <w:autoRedefine/>
    <w:uiPriority w:val="39"/>
    <w:unhideWhenUsed/>
    <w:qFormat/>
    <w:rsid w:val="0058117F"/>
    <w:pPr>
      <w:tabs>
        <w:tab w:val="left" w:pos="660"/>
        <w:tab w:val="right" w:leader="dot" w:pos="9062"/>
      </w:tabs>
      <w:ind w:left="238"/>
    </w:pPr>
  </w:style>
  <w:style w:type="paragraph" w:styleId="Normlnywebov">
    <w:name w:val="Normal (Web)"/>
    <w:basedOn w:val="Normlny"/>
    <w:uiPriority w:val="99"/>
    <w:semiHidden/>
    <w:unhideWhenUsed/>
    <w:rsid w:val="008F161C"/>
    <w:pPr>
      <w:spacing w:before="100" w:beforeAutospacing="1" w:after="100" w:afterAutospacing="1"/>
      <w:jc w:val="left"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F3E"/>
    <w:pPr>
      <w:keepLines/>
      <w:spacing w:before="480" w:after="0" w:line="276" w:lineRule="auto"/>
      <w:jc w:val="left"/>
      <w:outlineLvl w:val="9"/>
    </w:pPr>
    <w:rPr>
      <w:color w:val="365F91"/>
      <w:kern w:val="0"/>
      <w:sz w:val="28"/>
      <w:szCs w:val="28"/>
      <w:lang w:eastAsia="en-US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495F3E"/>
    <w:pPr>
      <w:spacing w:after="100" w:line="276" w:lineRule="auto"/>
      <w:ind w:left="440"/>
      <w:jc w:val="left"/>
    </w:pPr>
    <w:rPr>
      <w:rFonts w:ascii="Calibri" w:hAnsi="Calibri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D31B2"/>
    <w:rPr>
      <w:rFonts w:ascii="Cambria" w:eastAsia="Times New Roman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232C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32C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77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5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6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5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svetlotrnava.sk" TargetMode="External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10" Type="http://schemas.openxmlformats.org/officeDocument/2006/relationships/hyperlink" Target="mailto:svetlo.no@gmail.com" TargetMode="External"/><Relationship Id="rId19" Type="http://schemas.openxmlformats.org/officeDocument/2006/relationships/image" Target="media/image9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jpeg"/><Relationship Id="rId22" Type="http://schemas.openxmlformats.org/officeDocument/2006/relationships/image" Target="media/image1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F4515-67AC-4B1F-8754-430959A38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4195</Words>
  <Characters>23913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SVETLO  za rok 2010</vt:lpstr>
    </vt:vector>
  </TitlesOfParts>
  <Company>SVETLO n.o.</Company>
  <LinksUpToDate>false</LinksUpToDate>
  <CharactersWithSpaces>28052</CharactersWithSpaces>
  <SharedDoc>false</SharedDoc>
  <HLinks>
    <vt:vector size="102" baseType="variant">
      <vt:variant>
        <vt:i4>7864380</vt:i4>
      </vt:variant>
      <vt:variant>
        <vt:i4>96</vt:i4>
      </vt:variant>
      <vt:variant>
        <vt:i4>0</vt:i4>
      </vt:variant>
      <vt:variant>
        <vt:i4>5</vt:i4>
      </vt:variant>
      <vt:variant>
        <vt:lpwstr>http://www.svetlotrnava.sk/</vt:lpwstr>
      </vt:variant>
      <vt:variant>
        <vt:lpwstr/>
      </vt:variant>
      <vt:variant>
        <vt:i4>3997772</vt:i4>
      </vt:variant>
      <vt:variant>
        <vt:i4>93</vt:i4>
      </vt:variant>
      <vt:variant>
        <vt:i4>0</vt:i4>
      </vt:variant>
      <vt:variant>
        <vt:i4>5</vt:i4>
      </vt:variant>
      <vt:variant>
        <vt:lpwstr>mailto:svetlo.no@gmail.com</vt:lpwstr>
      </vt:variant>
      <vt:variant>
        <vt:lpwstr/>
      </vt:variant>
      <vt:variant>
        <vt:i4>1114163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_Toc421120454</vt:lpwstr>
      </vt:variant>
      <vt:variant>
        <vt:i4>1114163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_Toc421120453</vt:lpwstr>
      </vt:variant>
      <vt:variant>
        <vt:i4>1114163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_Toc421120452</vt:lpwstr>
      </vt:variant>
      <vt:variant>
        <vt:i4>1114163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_Toc421120451</vt:lpwstr>
      </vt:variant>
      <vt:variant>
        <vt:i4>1114163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_Toc421120450</vt:lpwstr>
      </vt:variant>
      <vt:variant>
        <vt:i4>1048627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_Toc421120449</vt:lpwstr>
      </vt:variant>
      <vt:variant>
        <vt:i4>1048627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_Toc421120448</vt:lpwstr>
      </vt:variant>
      <vt:variant>
        <vt:i4>1048627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_Toc421120447</vt:lpwstr>
      </vt:variant>
      <vt:variant>
        <vt:i4>1048627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_Toc421120446</vt:lpwstr>
      </vt:variant>
      <vt:variant>
        <vt:i4>1048627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_Toc421120445</vt:lpwstr>
      </vt:variant>
      <vt:variant>
        <vt:i4>1048627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_Toc421120444</vt:lpwstr>
      </vt:variant>
      <vt:variant>
        <vt:i4>1048627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_Toc421120443</vt:lpwstr>
      </vt:variant>
      <vt:variant>
        <vt:i4>1048627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_Toc421120442</vt:lpwstr>
      </vt:variant>
      <vt:variant>
        <vt:i4>1048627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_Toc421120441</vt:lpwstr>
      </vt:variant>
      <vt:variant>
        <vt:i4>1048627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_Toc421120440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SVETLO  za rok 2010</dc:title>
  <dc:creator>Stefan Bartko</dc:creator>
  <cp:lastModifiedBy>elena</cp:lastModifiedBy>
  <cp:revision>2</cp:revision>
  <cp:lastPrinted>2013-04-22T11:34:00Z</cp:lastPrinted>
  <dcterms:created xsi:type="dcterms:W3CDTF">2015-06-25T16:34:00Z</dcterms:created>
  <dcterms:modified xsi:type="dcterms:W3CDTF">2015-06-25T16:34:00Z</dcterms:modified>
</cp:coreProperties>
</file>