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55DFC" w:rsidRPr="004803CD" w:rsidRDefault="008411B3" w:rsidP="0016149B">
      <w:pPr>
        <w:pStyle w:val="Zkladntext"/>
        <w:spacing w:after="240"/>
        <w:ind w:left="0" w:firstLine="0"/>
        <w:rPr>
          <w:rFonts w:cs="Arial"/>
          <w:b/>
          <w:sz w:val="24"/>
          <w:szCs w:val="24"/>
        </w:rPr>
      </w:pPr>
      <w:bookmarkStart w:id="0" w:name="_GoBack"/>
      <w:bookmarkEnd w:id="0"/>
      <w:r w:rsidRPr="004803CD">
        <w:rPr>
          <w:rFonts w:cs="Arial"/>
          <w:b/>
          <w:sz w:val="24"/>
          <w:szCs w:val="24"/>
        </w:rPr>
        <w:t xml:space="preserve">Poznámky </w:t>
      </w:r>
      <w:r w:rsidR="004B4B94">
        <w:rPr>
          <w:rFonts w:cs="Arial"/>
          <w:b/>
          <w:sz w:val="24"/>
          <w:szCs w:val="24"/>
        </w:rPr>
        <w:t>individuálnej účtovnej závierky zostavenej</w:t>
      </w:r>
      <w:r w:rsidRPr="004803CD">
        <w:rPr>
          <w:rFonts w:cs="Arial"/>
          <w:b/>
          <w:sz w:val="24"/>
          <w:szCs w:val="24"/>
        </w:rPr>
        <w:t xml:space="preserve"> k 31.</w:t>
      </w:r>
      <w:r w:rsidR="009C33CC" w:rsidRPr="004803CD">
        <w:rPr>
          <w:rFonts w:cs="Arial"/>
          <w:b/>
          <w:sz w:val="24"/>
          <w:szCs w:val="24"/>
        </w:rPr>
        <w:t xml:space="preserve"> </w:t>
      </w:r>
      <w:r w:rsidR="00DC7246" w:rsidRPr="004803CD">
        <w:rPr>
          <w:rFonts w:cs="Arial"/>
          <w:b/>
          <w:sz w:val="24"/>
          <w:szCs w:val="24"/>
        </w:rPr>
        <w:t>decembru</w:t>
      </w:r>
      <w:r w:rsidR="009C33CC" w:rsidRPr="004803CD">
        <w:rPr>
          <w:rFonts w:cs="Arial"/>
          <w:b/>
          <w:sz w:val="24"/>
          <w:szCs w:val="24"/>
        </w:rPr>
        <w:t xml:space="preserve"> </w:t>
      </w:r>
      <w:r w:rsidR="00EC4FBC" w:rsidRPr="004803CD">
        <w:rPr>
          <w:rFonts w:cs="Arial"/>
          <w:b/>
          <w:sz w:val="24"/>
          <w:szCs w:val="24"/>
        </w:rPr>
        <w:t>20</w:t>
      </w:r>
      <w:r w:rsidR="00EC4FBC">
        <w:rPr>
          <w:rFonts w:cs="Arial"/>
          <w:b/>
          <w:sz w:val="24"/>
          <w:szCs w:val="24"/>
        </w:rPr>
        <w:t>14</w:t>
      </w:r>
    </w:p>
    <w:p w:rsidR="00855DFC" w:rsidRPr="004803CD" w:rsidRDefault="00D537FD" w:rsidP="0016149B">
      <w:pPr>
        <w:pStyle w:val="Zkladntext"/>
        <w:ind w:left="0" w:firstLine="0"/>
        <w:rPr>
          <w:rFonts w:cs="Arial"/>
          <w:szCs w:val="16"/>
        </w:rPr>
      </w:pPr>
      <w:r w:rsidRPr="004803CD">
        <w:rPr>
          <w:rFonts w:cs="Arial"/>
          <w:szCs w:val="16"/>
        </w:rPr>
        <w:t xml:space="preserve">Poznámky vychádzajú z účtovníctva a podpornej evidencie a tvoria prílohu k finančným výkazom. </w:t>
      </w:r>
      <w:r w:rsidR="00855DFC" w:rsidRPr="004803CD">
        <w:rPr>
          <w:rFonts w:cs="Arial"/>
          <w:szCs w:val="16"/>
        </w:rPr>
        <w:t>Údaje v tabuľkách sú uvedené v </w:t>
      </w:r>
      <w:r w:rsidR="008421A2" w:rsidRPr="004803CD">
        <w:rPr>
          <w:rFonts w:cs="Arial"/>
          <w:szCs w:val="16"/>
        </w:rPr>
        <w:t>eurách (</w:t>
      </w:r>
      <w:r w:rsidR="00855DFC" w:rsidRPr="004803CD">
        <w:rPr>
          <w:rFonts w:cs="Arial"/>
          <w:szCs w:val="16"/>
        </w:rPr>
        <w:t>pokiaľ nie je uvedené inak</w:t>
      </w:r>
      <w:r w:rsidR="008421A2" w:rsidRPr="004803CD">
        <w:rPr>
          <w:rFonts w:cs="Arial"/>
          <w:szCs w:val="16"/>
        </w:rPr>
        <w:t>)</w:t>
      </w:r>
      <w:r w:rsidR="00855DFC" w:rsidRPr="004803CD">
        <w:rPr>
          <w:rFonts w:cs="Arial"/>
          <w:szCs w:val="16"/>
        </w:rPr>
        <w:t>.</w:t>
      </w:r>
    </w:p>
    <w:p w:rsidR="008411B3" w:rsidRPr="004803CD" w:rsidRDefault="008411B3" w:rsidP="00612B23">
      <w:pPr>
        <w:pStyle w:val="Nadpis1"/>
      </w:pPr>
      <w:bookmarkStart w:id="1" w:name="_Toc530739894"/>
      <w:r w:rsidRPr="004803CD">
        <w:t>Informácie o účtovnej jednotke</w:t>
      </w:r>
      <w:bookmarkEnd w:id="1"/>
    </w:p>
    <w:p w:rsidR="008411B3" w:rsidRPr="004803CD" w:rsidRDefault="0085564E" w:rsidP="00E16CB3">
      <w:pPr>
        <w:pStyle w:val="Nadpis2"/>
      </w:pPr>
      <w:bookmarkStart w:id="2" w:name="_Toc530739895"/>
      <w:r w:rsidRPr="004803CD">
        <w:t>Základné údaje o</w:t>
      </w:r>
      <w:r w:rsidR="008411B3" w:rsidRPr="004803CD">
        <w:t xml:space="preserve"> spoločnosti</w:t>
      </w:r>
      <w:bookmarkEnd w:id="2"/>
    </w:p>
    <w:p w:rsidR="0016149B" w:rsidRPr="004803CD" w:rsidRDefault="0016149B" w:rsidP="0016149B">
      <w:pPr>
        <w:pStyle w:val="Bodytextnormal"/>
      </w:pPr>
    </w:p>
    <w:tbl>
      <w:tblPr>
        <w:tblW w:w="4652" w:type="pct"/>
        <w:tblInd w:w="496" w:type="dxa"/>
        <w:tblBorders>
          <w:top w:val="single" w:sz="8" w:space="0" w:color="auto"/>
          <w:bottom w:val="single" w:sz="8" w:space="0" w:color="auto"/>
        </w:tblBorders>
        <w:tblLook w:val="01E0" w:firstRow="1" w:lastRow="1" w:firstColumn="1" w:lastColumn="1" w:noHBand="0" w:noVBand="0"/>
      </w:tblPr>
      <w:tblGrid>
        <w:gridCol w:w="4594"/>
        <w:gridCol w:w="4591"/>
      </w:tblGrid>
      <w:tr w:rsidR="00657A0D" w:rsidRPr="004803CD" w:rsidTr="005A4A39">
        <w:trPr>
          <w:trHeight w:val="542"/>
        </w:trPr>
        <w:tc>
          <w:tcPr>
            <w:tcW w:w="2501" w:type="pct"/>
          </w:tcPr>
          <w:p w:rsidR="00657A0D" w:rsidRPr="004803CD" w:rsidDel="00D84B67" w:rsidRDefault="00657A0D" w:rsidP="00D84B67">
            <w:pPr>
              <w:pStyle w:val="Bodytextnormal"/>
              <w:ind w:left="0"/>
              <w:rPr>
                <w:sz w:val="14"/>
                <w:szCs w:val="14"/>
              </w:rPr>
            </w:pPr>
            <w:r w:rsidRPr="004803CD">
              <w:rPr>
                <w:sz w:val="14"/>
                <w:szCs w:val="14"/>
              </w:rPr>
              <w:t>Obchodné meno:</w:t>
            </w:r>
          </w:p>
        </w:tc>
        <w:tc>
          <w:tcPr>
            <w:tcW w:w="2499" w:type="pct"/>
          </w:tcPr>
          <w:p w:rsidR="00657A0D" w:rsidRDefault="00657A0D" w:rsidP="00D84B67">
            <w:pPr>
              <w:pStyle w:val="Bodytextnormal"/>
              <w:ind w:left="0"/>
              <w:rPr>
                <w:b/>
                <w:sz w:val="14"/>
                <w:szCs w:val="14"/>
              </w:rPr>
            </w:pPr>
            <w:r>
              <w:rPr>
                <w:b/>
                <w:sz w:val="14"/>
                <w:szCs w:val="14"/>
              </w:rPr>
              <w:t xml:space="preserve">Donau farm Kalná, s.r.o. </w:t>
            </w:r>
            <w:r w:rsidRPr="00D531B6">
              <w:rPr>
                <w:sz w:val="14"/>
                <w:szCs w:val="14"/>
              </w:rPr>
              <w:t>(</w:t>
            </w:r>
            <w:r>
              <w:rPr>
                <w:sz w:val="14"/>
                <w:szCs w:val="14"/>
              </w:rPr>
              <w:t>od 10.03.2012</w:t>
            </w:r>
            <w:r w:rsidRPr="00D531B6">
              <w:rPr>
                <w:sz w:val="14"/>
                <w:szCs w:val="14"/>
              </w:rPr>
              <w:t>)</w:t>
            </w:r>
          </w:p>
          <w:p w:rsidR="00657A0D" w:rsidRPr="00146D75" w:rsidRDefault="00657A0D" w:rsidP="00D84B67">
            <w:pPr>
              <w:pStyle w:val="Bodytextnormal"/>
              <w:ind w:left="0"/>
              <w:rPr>
                <w:sz w:val="14"/>
                <w:szCs w:val="14"/>
              </w:rPr>
            </w:pPr>
            <w:r w:rsidRPr="00D531B6">
              <w:rPr>
                <w:sz w:val="14"/>
                <w:szCs w:val="14"/>
              </w:rPr>
              <w:t>Donau farm, s.r.o. (do 09.03.2012)</w:t>
            </w:r>
          </w:p>
          <w:p w:rsidR="00657A0D" w:rsidRPr="004803CD" w:rsidDel="00D84B67" w:rsidRDefault="00657A0D" w:rsidP="00D84B67">
            <w:pPr>
              <w:pStyle w:val="Bodytextnormal"/>
              <w:ind w:left="0"/>
              <w:rPr>
                <w:sz w:val="14"/>
                <w:szCs w:val="14"/>
              </w:rPr>
            </w:pPr>
            <w:r w:rsidRPr="00DB6868">
              <w:rPr>
                <w:b/>
                <w:sz w:val="14"/>
                <w:szCs w:val="14"/>
              </w:rPr>
              <w:t>(</w:t>
            </w:r>
            <w:r w:rsidRPr="006357AE">
              <w:rPr>
                <w:sz w:val="14"/>
                <w:szCs w:val="14"/>
              </w:rPr>
              <w:t>ďalej len „spoločnosť“</w:t>
            </w:r>
            <w:r w:rsidRPr="00DB6868">
              <w:rPr>
                <w:b/>
                <w:sz w:val="14"/>
                <w:szCs w:val="14"/>
              </w:rPr>
              <w:t xml:space="preserve"> </w:t>
            </w:r>
            <w:r>
              <w:rPr>
                <w:b/>
                <w:sz w:val="14"/>
                <w:szCs w:val="14"/>
              </w:rPr>
              <w:t>)</w:t>
            </w:r>
          </w:p>
        </w:tc>
      </w:tr>
      <w:tr w:rsidR="00657A0D" w:rsidRPr="004803CD" w:rsidTr="005A4A39">
        <w:trPr>
          <w:trHeight w:val="354"/>
        </w:trPr>
        <w:tc>
          <w:tcPr>
            <w:tcW w:w="2501" w:type="pct"/>
          </w:tcPr>
          <w:p w:rsidR="00657A0D" w:rsidRPr="004803CD" w:rsidDel="00D84B67" w:rsidRDefault="00657A0D" w:rsidP="00D84B67">
            <w:pPr>
              <w:pStyle w:val="Bodytextnormal"/>
              <w:ind w:left="0"/>
              <w:rPr>
                <w:sz w:val="14"/>
                <w:szCs w:val="14"/>
              </w:rPr>
            </w:pPr>
            <w:r>
              <w:rPr>
                <w:sz w:val="14"/>
                <w:szCs w:val="14"/>
              </w:rPr>
              <w:t>Sídlo (od 21. 03. 2012):</w:t>
            </w:r>
          </w:p>
        </w:tc>
        <w:tc>
          <w:tcPr>
            <w:tcW w:w="2499" w:type="pct"/>
          </w:tcPr>
          <w:p w:rsidR="00657A0D" w:rsidRDefault="00657A0D" w:rsidP="00D84B67">
            <w:pPr>
              <w:pStyle w:val="Bodytextnormal"/>
              <w:ind w:left="0"/>
              <w:rPr>
                <w:sz w:val="14"/>
                <w:szCs w:val="14"/>
              </w:rPr>
            </w:pPr>
            <w:r>
              <w:rPr>
                <w:sz w:val="14"/>
                <w:szCs w:val="14"/>
              </w:rPr>
              <w:t>Červenej armády 178</w:t>
            </w:r>
          </w:p>
          <w:p w:rsidR="00657A0D" w:rsidRPr="004803CD" w:rsidDel="00D84B67" w:rsidRDefault="00657A0D" w:rsidP="00D84B67">
            <w:pPr>
              <w:pStyle w:val="Bodytextnormal"/>
              <w:ind w:left="0"/>
              <w:rPr>
                <w:sz w:val="14"/>
                <w:szCs w:val="14"/>
              </w:rPr>
            </w:pPr>
            <w:r>
              <w:rPr>
                <w:sz w:val="14"/>
                <w:szCs w:val="14"/>
              </w:rPr>
              <w:t>935 32 Kalná nad Hronom</w:t>
            </w:r>
          </w:p>
        </w:tc>
      </w:tr>
      <w:tr w:rsidR="00657A0D" w:rsidRPr="004803CD" w:rsidTr="005A4A39">
        <w:trPr>
          <w:trHeight w:val="354"/>
        </w:trPr>
        <w:tc>
          <w:tcPr>
            <w:tcW w:w="2501" w:type="pct"/>
          </w:tcPr>
          <w:p w:rsidR="00657A0D" w:rsidRPr="004803CD" w:rsidDel="00D84B67" w:rsidRDefault="00657A0D" w:rsidP="00D84B67">
            <w:pPr>
              <w:pStyle w:val="Bodytextnormal"/>
              <w:ind w:left="0"/>
              <w:rPr>
                <w:sz w:val="14"/>
                <w:szCs w:val="14"/>
              </w:rPr>
            </w:pPr>
            <w:r w:rsidRPr="004803CD">
              <w:rPr>
                <w:sz w:val="14"/>
                <w:szCs w:val="14"/>
              </w:rPr>
              <w:t>Sídlo</w:t>
            </w:r>
            <w:r>
              <w:rPr>
                <w:sz w:val="14"/>
                <w:szCs w:val="14"/>
              </w:rPr>
              <w:t xml:space="preserve"> (do 20. 03. 2012)</w:t>
            </w:r>
            <w:r w:rsidRPr="004803CD">
              <w:rPr>
                <w:sz w:val="14"/>
                <w:szCs w:val="14"/>
              </w:rPr>
              <w:t>:</w:t>
            </w:r>
          </w:p>
        </w:tc>
        <w:tc>
          <w:tcPr>
            <w:tcW w:w="2499" w:type="pct"/>
          </w:tcPr>
          <w:p w:rsidR="00657A0D" w:rsidRPr="004803CD" w:rsidRDefault="00657A0D" w:rsidP="00D84B67">
            <w:pPr>
              <w:pStyle w:val="Bodytextnormal"/>
              <w:ind w:left="0"/>
              <w:rPr>
                <w:sz w:val="14"/>
                <w:szCs w:val="14"/>
              </w:rPr>
            </w:pPr>
            <w:r>
              <w:rPr>
                <w:sz w:val="14"/>
                <w:szCs w:val="14"/>
              </w:rPr>
              <w:t>Dolná ulica 541/14</w:t>
            </w:r>
          </w:p>
          <w:p w:rsidR="00657A0D" w:rsidRPr="004803CD" w:rsidDel="00D84B67" w:rsidRDefault="00657A0D" w:rsidP="00D84B67">
            <w:pPr>
              <w:pStyle w:val="Bodytextnormal"/>
              <w:ind w:left="0"/>
              <w:rPr>
                <w:sz w:val="14"/>
                <w:szCs w:val="14"/>
              </w:rPr>
            </w:pPr>
            <w:r>
              <w:rPr>
                <w:sz w:val="14"/>
                <w:szCs w:val="14"/>
              </w:rPr>
              <w:t>931 01 Šamorín - Mliečno</w:t>
            </w:r>
          </w:p>
        </w:tc>
      </w:tr>
      <w:tr w:rsidR="00657A0D" w:rsidRPr="004803CD" w:rsidTr="005A4A39">
        <w:trPr>
          <w:trHeight w:val="186"/>
        </w:trPr>
        <w:tc>
          <w:tcPr>
            <w:tcW w:w="2501" w:type="pct"/>
          </w:tcPr>
          <w:p w:rsidR="00657A0D" w:rsidRPr="004803CD" w:rsidDel="00D84B67" w:rsidRDefault="00657A0D" w:rsidP="00D84B67">
            <w:pPr>
              <w:pStyle w:val="Bodytextnormal"/>
              <w:ind w:left="0"/>
              <w:rPr>
                <w:sz w:val="14"/>
                <w:szCs w:val="14"/>
              </w:rPr>
            </w:pPr>
            <w:r w:rsidRPr="004803CD">
              <w:rPr>
                <w:sz w:val="14"/>
                <w:szCs w:val="14"/>
              </w:rPr>
              <w:t>Dátum založenia:</w:t>
            </w:r>
          </w:p>
        </w:tc>
        <w:tc>
          <w:tcPr>
            <w:tcW w:w="2499" w:type="pct"/>
          </w:tcPr>
          <w:p w:rsidR="00657A0D" w:rsidRPr="004803CD" w:rsidDel="00D84B67" w:rsidRDefault="00657A0D" w:rsidP="00D84B67">
            <w:pPr>
              <w:pStyle w:val="Bodytextnormal"/>
              <w:ind w:left="0"/>
              <w:rPr>
                <w:sz w:val="14"/>
                <w:szCs w:val="14"/>
              </w:rPr>
            </w:pPr>
            <w:r>
              <w:rPr>
                <w:sz w:val="14"/>
                <w:szCs w:val="14"/>
              </w:rPr>
              <w:t>14.07.2006</w:t>
            </w:r>
          </w:p>
        </w:tc>
      </w:tr>
      <w:tr w:rsidR="00657A0D" w:rsidRPr="004803CD" w:rsidTr="005A4A39">
        <w:trPr>
          <w:trHeight w:val="186"/>
        </w:trPr>
        <w:tc>
          <w:tcPr>
            <w:tcW w:w="2501" w:type="pct"/>
          </w:tcPr>
          <w:p w:rsidR="00657A0D" w:rsidRPr="004803CD" w:rsidDel="00D84B67" w:rsidRDefault="00657A0D" w:rsidP="00D84B67">
            <w:pPr>
              <w:pStyle w:val="Bodytextnormal"/>
              <w:ind w:left="0"/>
              <w:rPr>
                <w:sz w:val="14"/>
                <w:szCs w:val="14"/>
              </w:rPr>
            </w:pPr>
            <w:r w:rsidRPr="004803CD">
              <w:rPr>
                <w:sz w:val="14"/>
                <w:szCs w:val="14"/>
              </w:rPr>
              <w:t>Dátum zapísania do obchodného registra:</w:t>
            </w:r>
          </w:p>
        </w:tc>
        <w:tc>
          <w:tcPr>
            <w:tcW w:w="2499" w:type="pct"/>
          </w:tcPr>
          <w:p w:rsidR="00657A0D" w:rsidRPr="004803CD" w:rsidDel="00D84B67" w:rsidRDefault="00657A0D" w:rsidP="00D84B67">
            <w:pPr>
              <w:pStyle w:val="Bodytextnormal"/>
              <w:ind w:left="0"/>
              <w:rPr>
                <w:sz w:val="14"/>
                <w:szCs w:val="14"/>
              </w:rPr>
            </w:pPr>
            <w:r>
              <w:rPr>
                <w:sz w:val="14"/>
                <w:szCs w:val="14"/>
              </w:rPr>
              <w:t>27.07.2006</w:t>
            </w:r>
          </w:p>
        </w:tc>
      </w:tr>
      <w:tr w:rsidR="00657A0D" w:rsidRPr="004803CD" w:rsidTr="005A4A39">
        <w:trPr>
          <w:trHeight w:val="168"/>
        </w:trPr>
        <w:tc>
          <w:tcPr>
            <w:tcW w:w="2501" w:type="pct"/>
          </w:tcPr>
          <w:p w:rsidR="00657A0D" w:rsidRPr="004803CD" w:rsidDel="00D84B67" w:rsidRDefault="00657A0D" w:rsidP="00D84B67">
            <w:pPr>
              <w:pStyle w:val="Bodytextnormal"/>
              <w:ind w:left="0"/>
              <w:rPr>
                <w:sz w:val="14"/>
                <w:szCs w:val="14"/>
              </w:rPr>
            </w:pPr>
            <w:r w:rsidRPr="004803CD">
              <w:rPr>
                <w:sz w:val="14"/>
                <w:szCs w:val="14"/>
              </w:rPr>
              <w:t>Identifikácia v obchodnom registri:</w:t>
            </w:r>
          </w:p>
        </w:tc>
        <w:tc>
          <w:tcPr>
            <w:tcW w:w="2499" w:type="pct"/>
          </w:tcPr>
          <w:p w:rsidR="00657A0D" w:rsidRPr="004803CD" w:rsidDel="00D84B67" w:rsidRDefault="00657A0D" w:rsidP="00D84B67">
            <w:pPr>
              <w:pStyle w:val="Bodytextnormal"/>
              <w:ind w:left="0"/>
              <w:rPr>
                <w:sz w:val="14"/>
                <w:szCs w:val="14"/>
              </w:rPr>
            </w:pPr>
            <w:r>
              <w:rPr>
                <w:sz w:val="14"/>
                <w:szCs w:val="14"/>
              </w:rPr>
              <w:t>Obchodný register Okresného súdu Nitra, Oddiel Sro, Vložka číslo: 31796/N</w:t>
            </w:r>
          </w:p>
        </w:tc>
      </w:tr>
      <w:tr w:rsidR="00657A0D" w:rsidRPr="004803CD" w:rsidTr="005A4A39">
        <w:trPr>
          <w:trHeight w:val="186"/>
        </w:trPr>
        <w:tc>
          <w:tcPr>
            <w:tcW w:w="2501" w:type="pct"/>
          </w:tcPr>
          <w:p w:rsidR="00657A0D" w:rsidRPr="004803CD" w:rsidRDefault="00657A0D" w:rsidP="00D84B67">
            <w:pPr>
              <w:pStyle w:val="Bodytextnormal"/>
              <w:ind w:left="0"/>
              <w:rPr>
                <w:sz w:val="14"/>
                <w:szCs w:val="14"/>
              </w:rPr>
            </w:pPr>
            <w:r w:rsidRPr="004803CD">
              <w:rPr>
                <w:sz w:val="14"/>
                <w:szCs w:val="14"/>
              </w:rPr>
              <w:t>Identifikačné číslo organizácie (IČO):</w:t>
            </w:r>
          </w:p>
        </w:tc>
        <w:tc>
          <w:tcPr>
            <w:tcW w:w="2499" w:type="pct"/>
          </w:tcPr>
          <w:p w:rsidR="00657A0D" w:rsidRPr="004803CD" w:rsidRDefault="00657A0D" w:rsidP="00D84B67">
            <w:pPr>
              <w:pStyle w:val="Bodytextnormal"/>
              <w:ind w:left="0"/>
              <w:rPr>
                <w:sz w:val="14"/>
                <w:szCs w:val="14"/>
              </w:rPr>
            </w:pPr>
            <w:r>
              <w:rPr>
                <w:sz w:val="14"/>
                <w:szCs w:val="14"/>
              </w:rPr>
              <w:t>36 657 921</w:t>
            </w:r>
          </w:p>
        </w:tc>
      </w:tr>
      <w:tr w:rsidR="00657A0D" w:rsidRPr="004803CD" w:rsidTr="005A4A39">
        <w:trPr>
          <w:trHeight w:val="186"/>
        </w:trPr>
        <w:tc>
          <w:tcPr>
            <w:tcW w:w="2501" w:type="pct"/>
          </w:tcPr>
          <w:p w:rsidR="00657A0D" w:rsidRPr="004803CD" w:rsidRDefault="00657A0D" w:rsidP="00D84B67">
            <w:pPr>
              <w:pStyle w:val="Bodytextnormal"/>
              <w:ind w:left="0"/>
              <w:rPr>
                <w:sz w:val="14"/>
                <w:szCs w:val="14"/>
              </w:rPr>
            </w:pPr>
            <w:r w:rsidRPr="004803CD">
              <w:rPr>
                <w:sz w:val="14"/>
                <w:szCs w:val="14"/>
              </w:rPr>
              <w:t>Daňové identifikačné číslo (DIČ):</w:t>
            </w:r>
          </w:p>
        </w:tc>
        <w:tc>
          <w:tcPr>
            <w:tcW w:w="2499" w:type="pct"/>
          </w:tcPr>
          <w:p w:rsidR="00657A0D" w:rsidRPr="004803CD" w:rsidRDefault="00657A0D" w:rsidP="00D84B67">
            <w:pPr>
              <w:pStyle w:val="Bodytextnormal"/>
              <w:ind w:left="0"/>
              <w:rPr>
                <w:sz w:val="14"/>
                <w:szCs w:val="14"/>
              </w:rPr>
            </w:pPr>
            <w:r>
              <w:rPr>
                <w:sz w:val="14"/>
                <w:szCs w:val="14"/>
              </w:rPr>
              <w:t>2022236348</w:t>
            </w:r>
          </w:p>
        </w:tc>
      </w:tr>
    </w:tbl>
    <w:p w:rsidR="008411B3" w:rsidRPr="004803CD" w:rsidRDefault="008411B3" w:rsidP="00E16CB3">
      <w:pPr>
        <w:pStyle w:val="Nadpis2"/>
      </w:pPr>
      <w:bookmarkStart w:id="3" w:name="_Toc530739896"/>
      <w:r w:rsidRPr="004803CD">
        <w:t>Hlavn</w:t>
      </w:r>
      <w:r w:rsidR="00D73E33" w:rsidRPr="004803CD">
        <w:t>á činnosť spoločnosti</w:t>
      </w:r>
      <w:bookmarkEnd w:id="3"/>
    </w:p>
    <w:p w:rsidR="0016149B" w:rsidRPr="004803CD" w:rsidRDefault="0016149B" w:rsidP="0016149B">
      <w:pPr>
        <w:pStyle w:val="Bodytextbullets"/>
        <w:numPr>
          <w:ilvl w:val="0"/>
          <w:numId w:val="0"/>
        </w:numPr>
        <w:ind w:left="709"/>
      </w:pPr>
    </w:p>
    <w:p w:rsidR="00D73E33" w:rsidRPr="004803CD" w:rsidRDefault="00D73E33" w:rsidP="0016149B">
      <w:pPr>
        <w:pStyle w:val="Bodytextbullets"/>
        <w:numPr>
          <w:ilvl w:val="0"/>
          <w:numId w:val="0"/>
        </w:numPr>
        <w:ind w:left="709"/>
      </w:pPr>
      <w:r w:rsidRPr="004803CD">
        <w:t xml:space="preserve">Hlavnými činnosťami spoločnosti </w:t>
      </w:r>
      <w:r w:rsidR="005870C3" w:rsidRPr="004803CD">
        <w:t>podľa o</w:t>
      </w:r>
      <w:r w:rsidR="00D537FD" w:rsidRPr="004803CD">
        <w:t xml:space="preserve">bchodného registra </w:t>
      </w:r>
      <w:r w:rsidRPr="004803CD">
        <w:t>sú:</w:t>
      </w:r>
      <w:r w:rsidR="002D5A12" w:rsidRPr="004803CD">
        <w:t xml:space="preserve"> </w:t>
      </w:r>
    </w:p>
    <w:p w:rsidR="00D84B67" w:rsidRPr="00766A62" w:rsidRDefault="00D84B67" w:rsidP="00D84B67">
      <w:pPr>
        <w:pStyle w:val="Bodytextbullets"/>
        <w:rPr>
          <w:color w:val="000000"/>
        </w:rPr>
      </w:pPr>
      <w:r w:rsidRPr="00766A62">
        <w:rPr>
          <w:color w:val="000000"/>
        </w:rPr>
        <w:t xml:space="preserve"> veľkoobchodná a maloobchodná činnosť v rozsahu voľnej živnosti,</w:t>
      </w:r>
    </w:p>
    <w:p w:rsidR="00D84B67" w:rsidRPr="00766A62" w:rsidRDefault="00D84B67" w:rsidP="00D84B67">
      <w:pPr>
        <w:pStyle w:val="Bodytextbullets"/>
        <w:rPr>
          <w:color w:val="000000"/>
        </w:rPr>
      </w:pPr>
      <w:r w:rsidRPr="00766A62">
        <w:rPr>
          <w:color w:val="000000"/>
        </w:rPr>
        <w:t>sprostredkovateľská činnosť,</w:t>
      </w:r>
    </w:p>
    <w:p w:rsidR="00D84B67" w:rsidRPr="00766A62" w:rsidRDefault="00D84B67" w:rsidP="00D84B67">
      <w:pPr>
        <w:pStyle w:val="Bodytextbullets"/>
        <w:rPr>
          <w:color w:val="000000"/>
        </w:rPr>
      </w:pPr>
      <w:r w:rsidRPr="00766A62">
        <w:rPr>
          <w:color w:val="000000"/>
        </w:rPr>
        <w:t>prenájom priemyselného a spotrebného tovaru,</w:t>
      </w:r>
    </w:p>
    <w:p w:rsidR="00D84B67" w:rsidRPr="00766A62" w:rsidRDefault="00D84B67" w:rsidP="00D84B67">
      <w:pPr>
        <w:pStyle w:val="Bodytextbullets"/>
        <w:rPr>
          <w:color w:val="000000"/>
        </w:rPr>
      </w:pPr>
      <w:r w:rsidRPr="00766A62">
        <w:rPr>
          <w:color w:val="000000"/>
        </w:rPr>
        <w:t>reklamná a propagačná činnosť,</w:t>
      </w:r>
    </w:p>
    <w:p w:rsidR="00D84B67" w:rsidRPr="00766A62" w:rsidRDefault="00D84B67" w:rsidP="00D84B67">
      <w:pPr>
        <w:pStyle w:val="Bodytextbullets"/>
        <w:rPr>
          <w:color w:val="000000"/>
        </w:rPr>
      </w:pPr>
      <w:r w:rsidRPr="00766A62">
        <w:rPr>
          <w:color w:val="000000"/>
        </w:rPr>
        <w:t>prieskum trhu,</w:t>
      </w:r>
    </w:p>
    <w:p w:rsidR="00D84B67" w:rsidRPr="00766A62" w:rsidRDefault="00D84B67" w:rsidP="00D84B67">
      <w:pPr>
        <w:pStyle w:val="Bodytextbullets"/>
        <w:rPr>
          <w:color w:val="000000"/>
        </w:rPr>
      </w:pPr>
      <w:r w:rsidRPr="00766A62">
        <w:rPr>
          <w:color w:val="000000"/>
        </w:rPr>
        <w:t>prenájom nehnuteľností,</w:t>
      </w:r>
    </w:p>
    <w:p w:rsidR="00D84B67" w:rsidRPr="00766A62" w:rsidRDefault="00D84B67" w:rsidP="00D84B67">
      <w:pPr>
        <w:pStyle w:val="Bodytextbullets"/>
        <w:rPr>
          <w:color w:val="000000"/>
        </w:rPr>
      </w:pPr>
      <w:r w:rsidRPr="00766A62">
        <w:rPr>
          <w:color w:val="000000"/>
        </w:rPr>
        <w:t>poradenská činnosť,</w:t>
      </w:r>
    </w:p>
    <w:p w:rsidR="00D84B67" w:rsidRPr="00766A62" w:rsidRDefault="00D84B67" w:rsidP="00D84B67">
      <w:pPr>
        <w:pStyle w:val="Bodytextbullets"/>
        <w:rPr>
          <w:color w:val="000000"/>
        </w:rPr>
      </w:pPr>
      <w:r w:rsidRPr="00766A62">
        <w:rPr>
          <w:color w:val="000000"/>
        </w:rPr>
        <w:t>vedenie účtovníctva,</w:t>
      </w:r>
    </w:p>
    <w:p w:rsidR="00D84B67" w:rsidRPr="00766A62" w:rsidRDefault="00D84B67" w:rsidP="00D84B67">
      <w:pPr>
        <w:pStyle w:val="Bodytextbullets"/>
        <w:rPr>
          <w:color w:val="000000"/>
        </w:rPr>
      </w:pPr>
      <w:r w:rsidRPr="00766A62">
        <w:rPr>
          <w:color w:val="000000"/>
        </w:rPr>
        <w:t>ekonomické a organizačné poradenstvo,</w:t>
      </w:r>
    </w:p>
    <w:p w:rsidR="00D84B67" w:rsidRPr="00766A62" w:rsidRDefault="00D84B67" w:rsidP="00D84B67">
      <w:pPr>
        <w:pStyle w:val="Bodytextbullets"/>
        <w:rPr>
          <w:color w:val="000000"/>
        </w:rPr>
      </w:pPr>
      <w:r w:rsidRPr="00766A62">
        <w:rPr>
          <w:color w:val="000000"/>
        </w:rPr>
        <w:t>prenájom strojov a zariadení,</w:t>
      </w:r>
    </w:p>
    <w:p w:rsidR="00D84B67" w:rsidRPr="00766A62" w:rsidRDefault="00D84B67" w:rsidP="00D84B67">
      <w:pPr>
        <w:pStyle w:val="Bodytextbullets"/>
        <w:rPr>
          <w:color w:val="000000"/>
        </w:rPr>
      </w:pPr>
      <w:r w:rsidRPr="00766A62">
        <w:rPr>
          <w:color w:val="000000"/>
        </w:rPr>
        <w:t>poľnohospodárska prvovýroba,</w:t>
      </w:r>
    </w:p>
    <w:p w:rsidR="00D84B67" w:rsidRPr="00766A62" w:rsidRDefault="00D84B67" w:rsidP="00D84B67">
      <w:pPr>
        <w:pStyle w:val="Bodytextbullets"/>
        <w:rPr>
          <w:color w:val="000000"/>
        </w:rPr>
      </w:pPr>
      <w:r w:rsidRPr="00766A62">
        <w:rPr>
          <w:color w:val="000000"/>
        </w:rPr>
        <w:t>poľnohospodárska výroba,spracovanie a predaj poľnohospodárskych výrobkov,</w:t>
      </w:r>
    </w:p>
    <w:p w:rsidR="00D84B67" w:rsidRPr="00766A62" w:rsidRDefault="00D84B67" w:rsidP="00D84B67">
      <w:pPr>
        <w:pStyle w:val="Bodytextbullets"/>
        <w:rPr>
          <w:color w:val="000000"/>
        </w:rPr>
      </w:pPr>
      <w:r w:rsidRPr="00766A62">
        <w:rPr>
          <w:color w:val="000000"/>
        </w:rPr>
        <w:t>poskytovanie prác a služieb poľnohospodárskymi mechanizmami,</w:t>
      </w:r>
    </w:p>
    <w:p w:rsidR="00D84B67" w:rsidRPr="00766A62" w:rsidRDefault="00D84B67" w:rsidP="00D84B67">
      <w:pPr>
        <w:pStyle w:val="Bodytextbullets"/>
        <w:rPr>
          <w:color w:val="000000"/>
        </w:rPr>
      </w:pPr>
      <w:r w:rsidRPr="00766A62">
        <w:rPr>
          <w:color w:val="000000"/>
        </w:rPr>
        <w:t>verejná cestná nákladná doprava,</w:t>
      </w:r>
    </w:p>
    <w:p w:rsidR="00D84B67" w:rsidRPr="00766A62" w:rsidRDefault="00D84B67" w:rsidP="00D84B67">
      <w:pPr>
        <w:pStyle w:val="Bodytextbullets"/>
        <w:rPr>
          <w:color w:val="000000"/>
        </w:rPr>
      </w:pPr>
      <w:r w:rsidRPr="00766A62">
        <w:rPr>
          <w:color w:val="000000"/>
        </w:rPr>
        <w:t>verejná cestná osobná hromadná  nepravidelná doprava,</w:t>
      </w:r>
    </w:p>
    <w:p w:rsidR="00D84B67" w:rsidRPr="00766A62" w:rsidRDefault="00D84B67" w:rsidP="00D84B67">
      <w:pPr>
        <w:pStyle w:val="Bodytextbullets"/>
        <w:rPr>
          <w:color w:val="000000"/>
        </w:rPr>
      </w:pPr>
      <w:r w:rsidRPr="00766A62">
        <w:rPr>
          <w:color w:val="000000"/>
        </w:rPr>
        <w:t>stravovanie závodné a iné účelové,</w:t>
      </w:r>
    </w:p>
    <w:p w:rsidR="00D84B67" w:rsidRPr="00766A62" w:rsidRDefault="00D84B67" w:rsidP="00D84B67">
      <w:pPr>
        <w:pStyle w:val="Bodytextbullets"/>
        <w:rPr>
          <w:color w:val="000000"/>
        </w:rPr>
      </w:pPr>
      <w:r w:rsidRPr="00766A62">
        <w:rPr>
          <w:color w:val="000000"/>
        </w:rPr>
        <w:t>výroba a skladovanie kŕmnych zmesí,</w:t>
      </w:r>
    </w:p>
    <w:p w:rsidR="00D84B67" w:rsidRPr="00766A62" w:rsidRDefault="00D84B67" w:rsidP="00D84B67">
      <w:pPr>
        <w:pStyle w:val="Bodytextbullets"/>
        <w:rPr>
          <w:color w:val="000000"/>
        </w:rPr>
      </w:pPr>
      <w:r w:rsidRPr="00766A62">
        <w:rPr>
          <w:color w:val="000000"/>
        </w:rPr>
        <w:t>kúpa tovaru na účely jeho predaja konečnému spotrebiteľovi (maloobchod) alebo iným prevádzkovateľom živnosti (veľkoobchod),</w:t>
      </w:r>
    </w:p>
    <w:p w:rsidR="00D84B67" w:rsidRPr="00766A62" w:rsidRDefault="00D84B67" w:rsidP="00D84B67">
      <w:pPr>
        <w:pStyle w:val="Bodytextbullets"/>
        <w:rPr>
          <w:color w:val="000000"/>
        </w:rPr>
      </w:pPr>
      <w:r w:rsidRPr="00766A62">
        <w:rPr>
          <w:color w:val="000000"/>
        </w:rPr>
        <w:t>maloobchod a veľkoobchod s chemickými výrobkami.</w:t>
      </w:r>
    </w:p>
    <w:p w:rsidR="00FF514F" w:rsidRPr="00766A62" w:rsidRDefault="00FF514F" w:rsidP="0016149B">
      <w:pPr>
        <w:pStyle w:val="Bodytextbullets"/>
        <w:numPr>
          <w:ilvl w:val="0"/>
          <w:numId w:val="0"/>
        </w:numPr>
        <w:ind w:left="709"/>
        <w:rPr>
          <w:color w:val="000000"/>
        </w:rPr>
      </w:pPr>
    </w:p>
    <w:p w:rsidR="008411B3" w:rsidRPr="004803CD" w:rsidRDefault="00BE545F" w:rsidP="00E16CB3">
      <w:pPr>
        <w:pStyle w:val="Nadpis2"/>
      </w:pPr>
      <w:r>
        <w:t>P</w:t>
      </w:r>
      <w:r w:rsidR="008411B3" w:rsidRPr="004803CD">
        <w:t>očet zamestnancov</w:t>
      </w:r>
    </w:p>
    <w:p w:rsidR="006D0240" w:rsidRPr="004803CD" w:rsidRDefault="006D0240" w:rsidP="006D0240">
      <w:pPr>
        <w:pStyle w:val="Bodytextnormal"/>
      </w:pPr>
    </w:p>
    <w:p w:rsidR="00B667B4" w:rsidRPr="000F495D" w:rsidRDefault="00BE545F" w:rsidP="00B667B4">
      <w:pPr>
        <w:pStyle w:val="Nzov"/>
        <w:spacing w:before="0" w:beforeAutospacing="0" w:after="60"/>
        <w:ind w:left="709"/>
        <w:jc w:val="left"/>
        <w:rPr>
          <w:rFonts w:ascii="Arial" w:hAnsi="Arial" w:cs="Arial"/>
          <w:b w:val="0"/>
          <w:color w:val="FF0000"/>
          <w:sz w:val="16"/>
          <w:szCs w:val="16"/>
        </w:rPr>
      </w:pPr>
      <w:r>
        <w:rPr>
          <w:rFonts w:ascii="Arial" w:hAnsi="Arial" w:cs="Arial"/>
          <w:b w:val="0"/>
          <w:sz w:val="16"/>
          <w:szCs w:val="16"/>
        </w:rPr>
        <w:t>Informácie</w:t>
      </w:r>
      <w:r w:rsidR="00FB61BC" w:rsidRPr="00766A46">
        <w:rPr>
          <w:rFonts w:ascii="Arial" w:hAnsi="Arial" w:cs="Arial"/>
          <w:b w:val="0"/>
          <w:sz w:val="16"/>
          <w:szCs w:val="16"/>
        </w:rPr>
        <w:t xml:space="preserve"> o počte zamestnancov </w:t>
      </w:r>
      <w:r w:rsidRPr="00BE545F">
        <w:rPr>
          <w:rFonts w:ascii="Arial" w:hAnsi="Arial" w:cs="Arial"/>
          <w:b w:val="0"/>
          <w:sz w:val="16"/>
          <w:szCs w:val="16"/>
        </w:rPr>
        <w:t>za bežné účtovné obdobie a bezprostredne predchádzajúce</w:t>
      </w:r>
      <w:r>
        <w:rPr>
          <w:rFonts w:ascii="Arial" w:hAnsi="Arial" w:cs="Arial"/>
          <w:b w:val="0"/>
          <w:sz w:val="16"/>
          <w:szCs w:val="16"/>
        </w:rPr>
        <w:t xml:space="preserve"> účtovné </w:t>
      </w:r>
      <w:r w:rsidRPr="00BE545F">
        <w:rPr>
          <w:rFonts w:ascii="Arial" w:hAnsi="Arial" w:cs="Arial"/>
          <w:b w:val="0"/>
          <w:sz w:val="16"/>
          <w:szCs w:val="16"/>
        </w:rPr>
        <w:t>obdobie sú uvedené v nasledujúcom prehľade</w:t>
      </w:r>
      <w:r w:rsidR="00FB61BC" w:rsidRPr="00766A46">
        <w:rPr>
          <w:rFonts w:ascii="Arial" w:hAnsi="Arial" w:cs="Arial"/>
          <w:b w:val="0"/>
          <w:sz w:val="16"/>
          <w:szCs w:val="16"/>
        </w:rPr>
        <w:t>:</w:t>
      </w:r>
      <w:r w:rsidR="00977B9B">
        <w:rPr>
          <w:rFonts w:ascii="Arial" w:hAnsi="Arial" w:cs="Arial"/>
          <w:b w:val="0"/>
          <w:sz w:val="16"/>
          <w:szCs w:val="16"/>
        </w:rPr>
        <w:t xml:space="preserve"> </w:t>
      </w:r>
    </w:p>
    <w:tbl>
      <w:tblPr>
        <w:tblW w:w="4565" w:type="pct"/>
        <w:tblInd w:w="765" w:type="dxa"/>
        <w:tblBorders>
          <w:top w:val="single" w:sz="8" w:space="0" w:color="auto"/>
          <w:bottom w:val="single" w:sz="8" w:space="0" w:color="auto"/>
        </w:tblBorders>
        <w:tblLayout w:type="fixed"/>
        <w:tblCellMar>
          <w:left w:w="70" w:type="dxa"/>
          <w:right w:w="70" w:type="dxa"/>
        </w:tblCellMar>
        <w:tblLook w:val="0000" w:firstRow="0" w:lastRow="0" w:firstColumn="0" w:lastColumn="0" w:noHBand="0" w:noVBand="0"/>
      </w:tblPr>
      <w:tblGrid>
        <w:gridCol w:w="5401"/>
        <w:gridCol w:w="1842"/>
        <w:gridCol w:w="1701"/>
      </w:tblGrid>
      <w:tr w:rsidR="00FB61BC" w:rsidRPr="00766A46" w:rsidTr="00AF4A20">
        <w:trPr>
          <w:trHeight w:val="286"/>
        </w:trPr>
        <w:tc>
          <w:tcPr>
            <w:tcW w:w="5401" w:type="dxa"/>
            <w:tcBorders>
              <w:top w:val="single" w:sz="8" w:space="0" w:color="auto"/>
              <w:bottom w:val="single" w:sz="8" w:space="0" w:color="auto"/>
            </w:tcBorders>
            <w:vAlign w:val="center"/>
          </w:tcPr>
          <w:p w:rsidR="00FB61BC" w:rsidRPr="00766A46" w:rsidRDefault="00FB61BC" w:rsidP="00C80D43">
            <w:pPr>
              <w:pStyle w:val="TopHeader"/>
              <w:rPr>
                <w:rFonts w:ascii="Arial" w:hAnsi="Arial" w:cs="Arial"/>
                <w:sz w:val="14"/>
                <w:szCs w:val="14"/>
              </w:rPr>
            </w:pPr>
            <w:r w:rsidRPr="00766A46">
              <w:rPr>
                <w:rFonts w:ascii="Arial" w:hAnsi="Arial" w:cs="Arial"/>
                <w:sz w:val="14"/>
                <w:szCs w:val="14"/>
              </w:rPr>
              <w:t>Názov položky</w:t>
            </w:r>
          </w:p>
        </w:tc>
        <w:tc>
          <w:tcPr>
            <w:tcW w:w="1842" w:type="dxa"/>
            <w:tcBorders>
              <w:top w:val="single" w:sz="8" w:space="0" w:color="auto"/>
              <w:bottom w:val="single" w:sz="8" w:space="0" w:color="auto"/>
            </w:tcBorders>
            <w:vAlign w:val="center"/>
          </w:tcPr>
          <w:p w:rsidR="00FB61BC" w:rsidRPr="00766A46" w:rsidRDefault="00EC4FBC" w:rsidP="00C80D43">
            <w:pPr>
              <w:pStyle w:val="TopHeader"/>
              <w:rPr>
                <w:rFonts w:ascii="Arial" w:hAnsi="Arial" w:cs="Arial"/>
                <w:sz w:val="14"/>
                <w:szCs w:val="14"/>
              </w:rPr>
            </w:pPr>
            <w:r>
              <w:rPr>
                <w:rFonts w:ascii="Arial" w:hAnsi="Arial" w:cs="Arial"/>
                <w:sz w:val="14"/>
                <w:szCs w:val="14"/>
              </w:rPr>
              <w:t>2014</w:t>
            </w:r>
          </w:p>
        </w:tc>
        <w:tc>
          <w:tcPr>
            <w:tcW w:w="1701" w:type="dxa"/>
            <w:tcBorders>
              <w:top w:val="single" w:sz="8" w:space="0" w:color="auto"/>
              <w:bottom w:val="single" w:sz="8" w:space="0" w:color="auto"/>
            </w:tcBorders>
            <w:vAlign w:val="center"/>
          </w:tcPr>
          <w:p w:rsidR="00FB61BC" w:rsidRPr="00766A46" w:rsidRDefault="00EC4FBC" w:rsidP="003C4E82">
            <w:pPr>
              <w:pStyle w:val="TopHeader"/>
              <w:rPr>
                <w:rFonts w:ascii="Arial" w:hAnsi="Arial" w:cs="Arial"/>
                <w:sz w:val="14"/>
                <w:szCs w:val="14"/>
              </w:rPr>
            </w:pPr>
            <w:r>
              <w:rPr>
                <w:rFonts w:ascii="Arial" w:hAnsi="Arial" w:cs="Arial"/>
                <w:sz w:val="14"/>
                <w:szCs w:val="14"/>
              </w:rPr>
              <w:t>2013</w:t>
            </w:r>
          </w:p>
        </w:tc>
      </w:tr>
      <w:tr w:rsidR="00D84B67" w:rsidRPr="00766A46" w:rsidTr="000F495D">
        <w:trPr>
          <w:trHeight w:val="57"/>
        </w:trPr>
        <w:tc>
          <w:tcPr>
            <w:tcW w:w="5401" w:type="dxa"/>
            <w:tcBorders>
              <w:top w:val="single" w:sz="8" w:space="0" w:color="auto"/>
            </w:tcBorders>
            <w:vAlign w:val="center"/>
          </w:tcPr>
          <w:p w:rsidR="00D84B67" w:rsidRPr="00766A46" w:rsidRDefault="00D84B67" w:rsidP="00D84B67">
            <w:pPr>
              <w:rPr>
                <w:rFonts w:ascii="Arial" w:hAnsi="Arial" w:cs="Arial"/>
                <w:sz w:val="14"/>
                <w:szCs w:val="14"/>
              </w:rPr>
            </w:pPr>
            <w:r w:rsidRPr="00766A46">
              <w:rPr>
                <w:rFonts w:ascii="Arial" w:hAnsi="Arial" w:cs="Arial"/>
                <w:sz w:val="14"/>
                <w:szCs w:val="14"/>
              </w:rPr>
              <w:t>Priemerný prepočítaný počet zamestnancov</w:t>
            </w:r>
          </w:p>
        </w:tc>
        <w:tc>
          <w:tcPr>
            <w:tcW w:w="1842" w:type="dxa"/>
            <w:tcBorders>
              <w:top w:val="single" w:sz="8" w:space="0" w:color="auto"/>
            </w:tcBorders>
          </w:tcPr>
          <w:p w:rsidR="00D84B67" w:rsidRPr="00766A46" w:rsidRDefault="00D84B67" w:rsidP="00D84B67">
            <w:pPr>
              <w:spacing w:line="360" w:lineRule="auto"/>
              <w:jc w:val="center"/>
              <w:rPr>
                <w:rFonts w:ascii="Arial" w:hAnsi="Arial" w:cs="Arial"/>
                <w:sz w:val="14"/>
                <w:szCs w:val="14"/>
              </w:rPr>
            </w:pPr>
            <w:r>
              <w:rPr>
                <w:rFonts w:ascii="Arial" w:hAnsi="Arial" w:cs="Arial"/>
                <w:sz w:val="14"/>
                <w:szCs w:val="14"/>
              </w:rPr>
              <w:t>68</w:t>
            </w:r>
          </w:p>
        </w:tc>
        <w:tc>
          <w:tcPr>
            <w:tcW w:w="1701" w:type="dxa"/>
            <w:tcBorders>
              <w:top w:val="single" w:sz="8" w:space="0" w:color="auto"/>
            </w:tcBorders>
          </w:tcPr>
          <w:p w:rsidR="00D84B67" w:rsidRPr="00766A46" w:rsidRDefault="00D84B67" w:rsidP="00D84B67">
            <w:pPr>
              <w:spacing w:line="360" w:lineRule="auto"/>
              <w:jc w:val="center"/>
              <w:rPr>
                <w:rFonts w:ascii="Arial" w:hAnsi="Arial" w:cs="Arial"/>
                <w:sz w:val="14"/>
                <w:szCs w:val="14"/>
              </w:rPr>
            </w:pPr>
            <w:r>
              <w:rPr>
                <w:rFonts w:ascii="Arial" w:hAnsi="Arial" w:cs="Arial"/>
                <w:sz w:val="14"/>
                <w:szCs w:val="14"/>
              </w:rPr>
              <w:t>67</w:t>
            </w:r>
          </w:p>
        </w:tc>
      </w:tr>
      <w:tr w:rsidR="00D84B67" w:rsidRPr="00766A46" w:rsidTr="000F495D">
        <w:trPr>
          <w:trHeight w:val="57"/>
        </w:trPr>
        <w:tc>
          <w:tcPr>
            <w:tcW w:w="5401" w:type="dxa"/>
            <w:vAlign w:val="center"/>
          </w:tcPr>
          <w:p w:rsidR="00D84B67" w:rsidRPr="00766A46" w:rsidRDefault="00D84B67" w:rsidP="00D84B67">
            <w:pPr>
              <w:rPr>
                <w:rFonts w:ascii="Arial" w:hAnsi="Arial" w:cs="Arial"/>
                <w:sz w:val="14"/>
                <w:szCs w:val="14"/>
              </w:rPr>
            </w:pPr>
            <w:r w:rsidRPr="00766A46">
              <w:rPr>
                <w:rFonts w:ascii="Arial" w:hAnsi="Arial" w:cs="Arial"/>
                <w:sz w:val="14"/>
                <w:szCs w:val="14"/>
              </w:rPr>
              <w:t>Stav zamestnancov ku dňu, ku ktorému sa zostavuje účtovná závierka, z toho:</w:t>
            </w:r>
          </w:p>
        </w:tc>
        <w:tc>
          <w:tcPr>
            <w:tcW w:w="1842" w:type="dxa"/>
          </w:tcPr>
          <w:p w:rsidR="00D84B67" w:rsidRPr="00766A46" w:rsidRDefault="00D84B67" w:rsidP="00D84B67">
            <w:pPr>
              <w:spacing w:line="360" w:lineRule="auto"/>
              <w:jc w:val="center"/>
              <w:rPr>
                <w:rFonts w:ascii="Arial" w:hAnsi="Arial" w:cs="Arial"/>
                <w:sz w:val="14"/>
                <w:szCs w:val="14"/>
              </w:rPr>
            </w:pPr>
            <w:r>
              <w:rPr>
                <w:rFonts w:ascii="Arial" w:hAnsi="Arial" w:cs="Arial"/>
                <w:sz w:val="14"/>
                <w:szCs w:val="14"/>
              </w:rPr>
              <w:t>68</w:t>
            </w:r>
          </w:p>
        </w:tc>
        <w:tc>
          <w:tcPr>
            <w:tcW w:w="1701" w:type="dxa"/>
          </w:tcPr>
          <w:p w:rsidR="00D84B67" w:rsidRPr="00766A46" w:rsidRDefault="00D84B67" w:rsidP="00D84B67">
            <w:pPr>
              <w:spacing w:line="360" w:lineRule="auto"/>
              <w:jc w:val="center"/>
              <w:rPr>
                <w:rFonts w:ascii="Arial" w:hAnsi="Arial" w:cs="Arial"/>
                <w:sz w:val="14"/>
                <w:szCs w:val="14"/>
              </w:rPr>
            </w:pPr>
            <w:r>
              <w:rPr>
                <w:rFonts w:ascii="Arial" w:hAnsi="Arial" w:cs="Arial"/>
                <w:sz w:val="14"/>
                <w:szCs w:val="14"/>
              </w:rPr>
              <w:t>67</w:t>
            </w:r>
          </w:p>
        </w:tc>
      </w:tr>
      <w:tr w:rsidR="00D84B67" w:rsidRPr="003806FD" w:rsidTr="000F495D">
        <w:trPr>
          <w:trHeight w:val="57"/>
        </w:trPr>
        <w:tc>
          <w:tcPr>
            <w:tcW w:w="5401" w:type="dxa"/>
            <w:vAlign w:val="center"/>
          </w:tcPr>
          <w:p w:rsidR="00D84B67" w:rsidRDefault="00D84B67" w:rsidP="00D84B67">
            <w:pPr>
              <w:ind w:left="228"/>
              <w:rPr>
                <w:rFonts w:ascii="Arial" w:hAnsi="Arial" w:cs="Arial"/>
                <w:sz w:val="14"/>
                <w:szCs w:val="14"/>
              </w:rPr>
            </w:pPr>
            <w:r w:rsidRPr="00766A46">
              <w:rPr>
                <w:rFonts w:ascii="Arial" w:hAnsi="Arial" w:cs="Arial"/>
                <w:sz w:val="14"/>
                <w:szCs w:val="14"/>
              </w:rPr>
              <w:t>počet vedúcich zamestnancov</w:t>
            </w:r>
          </w:p>
        </w:tc>
        <w:tc>
          <w:tcPr>
            <w:tcW w:w="1842" w:type="dxa"/>
          </w:tcPr>
          <w:p w:rsidR="00D84B67" w:rsidRPr="003806FD" w:rsidRDefault="00D84B67" w:rsidP="00D84B67">
            <w:pPr>
              <w:spacing w:line="360" w:lineRule="auto"/>
              <w:jc w:val="center"/>
              <w:rPr>
                <w:rFonts w:ascii="Arial" w:hAnsi="Arial" w:cs="Arial"/>
                <w:sz w:val="14"/>
                <w:szCs w:val="14"/>
              </w:rPr>
            </w:pPr>
            <w:r>
              <w:rPr>
                <w:rFonts w:ascii="Arial" w:hAnsi="Arial" w:cs="Arial"/>
                <w:sz w:val="14"/>
                <w:szCs w:val="14"/>
              </w:rPr>
              <w:t>4</w:t>
            </w:r>
          </w:p>
        </w:tc>
        <w:tc>
          <w:tcPr>
            <w:tcW w:w="1701" w:type="dxa"/>
          </w:tcPr>
          <w:p w:rsidR="00D84B67" w:rsidRPr="003806FD" w:rsidRDefault="00D84B67" w:rsidP="00D84B67">
            <w:pPr>
              <w:spacing w:line="360" w:lineRule="auto"/>
              <w:jc w:val="center"/>
              <w:rPr>
                <w:rFonts w:ascii="Arial" w:hAnsi="Arial" w:cs="Arial"/>
                <w:sz w:val="14"/>
                <w:szCs w:val="14"/>
              </w:rPr>
            </w:pPr>
            <w:r>
              <w:rPr>
                <w:rFonts w:ascii="Arial" w:hAnsi="Arial" w:cs="Arial"/>
                <w:sz w:val="14"/>
                <w:szCs w:val="14"/>
              </w:rPr>
              <w:t>4</w:t>
            </w:r>
          </w:p>
        </w:tc>
      </w:tr>
    </w:tbl>
    <w:p w:rsidR="00FB61BC" w:rsidRPr="004803CD" w:rsidRDefault="00FB61BC" w:rsidP="00D73E33">
      <w:pPr>
        <w:pStyle w:val="Bodytextnormal"/>
      </w:pPr>
    </w:p>
    <w:p w:rsidR="009D34F0" w:rsidRPr="004803CD" w:rsidRDefault="009D34F0" w:rsidP="00E16CB3">
      <w:pPr>
        <w:pStyle w:val="Nadpis2"/>
      </w:pPr>
      <w:r w:rsidRPr="004803CD">
        <w:t>Podniky, v ktorých je účtovná jednotka neobmedzene ručiacim spoločníkom</w:t>
      </w:r>
    </w:p>
    <w:p w:rsidR="004B05A8" w:rsidRDefault="004B05A8" w:rsidP="00D537FD">
      <w:pPr>
        <w:pStyle w:val="Bodytextnormal"/>
      </w:pPr>
    </w:p>
    <w:p w:rsidR="00FF514F" w:rsidRPr="004803CD" w:rsidRDefault="00FF514F" w:rsidP="00D537FD">
      <w:pPr>
        <w:pStyle w:val="Bodytextnormal"/>
      </w:pPr>
      <w:r w:rsidRPr="004803CD">
        <w:t>Spoločnosť nie je neobmedzene ručiacim spoločníkom v inej spoločnosti.</w:t>
      </w:r>
    </w:p>
    <w:p w:rsidR="008411B3" w:rsidRPr="004803CD" w:rsidRDefault="008411B3" w:rsidP="00E16CB3">
      <w:pPr>
        <w:pStyle w:val="Nadpis2"/>
      </w:pPr>
      <w:r w:rsidRPr="004803CD">
        <w:t>Právny dôvod na zostavenie účtovnej závierky</w:t>
      </w:r>
    </w:p>
    <w:p w:rsidR="003B4EAB" w:rsidRPr="004803CD" w:rsidRDefault="003B4EAB" w:rsidP="003B4EAB">
      <w:pPr>
        <w:pStyle w:val="Bodytextnormal"/>
      </w:pPr>
    </w:p>
    <w:p w:rsidR="008411B3" w:rsidRDefault="008411B3" w:rsidP="003B4EAB">
      <w:pPr>
        <w:pStyle w:val="Bodytextnormal"/>
      </w:pPr>
      <w:r w:rsidRPr="004803CD">
        <w:t>Účtovná závierka</w:t>
      </w:r>
      <w:r w:rsidR="00F107DA" w:rsidRPr="004803CD">
        <w:t xml:space="preserve"> </w:t>
      </w:r>
      <w:r w:rsidR="003B4EAB" w:rsidRPr="004803CD">
        <w:t>s</w:t>
      </w:r>
      <w:r w:rsidR="00F107DA" w:rsidRPr="004803CD">
        <w:t xml:space="preserve">poločnosti </w:t>
      </w:r>
      <w:r w:rsidR="005870C3" w:rsidRPr="004803CD">
        <w:t xml:space="preserve">za účtovné obdobie od 1. januára </w:t>
      </w:r>
      <w:r w:rsidR="00EC4FBC">
        <w:t>2014</w:t>
      </w:r>
      <w:r w:rsidR="005870C3" w:rsidRPr="004803CD">
        <w:t xml:space="preserve"> do 31. decembra </w:t>
      </w:r>
      <w:r w:rsidR="00EC4FBC">
        <w:t>2014</w:t>
      </w:r>
      <w:r w:rsidR="005870C3" w:rsidRPr="004803CD">
        <w:t xml:space="preserve"> </w:t>
      </w:r>
      <w:r w:rsidRPr="004803CD">
        <w:t xml:space="preserve">je zostavená ako riadna </w:t>
      </w:r>
      <w:r w:rsidR="00CC6941">
        <w:t xml:space="preserve">individuálna </w:t>
      </w:r>
      <w:r w:rsidRPr="004803CD">
        <w:t xml:space="preserve">účtovná závierka podľa </w:t>
      </w:r>
      <w:r w:rsidR="009C33CC" w:rsidRPr="004803CD">
        <w:t>zákona 431/2002 Z. </w:t>
      </w:r>
      <w:r w:rsidRPr="004803CD">
        <w:t>z. o</w:t>
      </w:r>
      <w:r w:rsidR="003B4EAB" w:rsidRPr="004803CD">
        <w:t> </w:t>
      </w:r>
      <w:r w:rsidRPr="004803CD">
        <w:t>účtovníctve</w:t>
      </w:r>
      <w:r w:rsidR="003B4EAB" w:rsidRPr="004803CD">
        <w:t xml:space="preserve"> v znení neskorších zmien a doplnkov</w:t>
      </w:r>
      <w:r w:rsidRPr="004803CD">
        <w:t xml:space="preserve"> </w:t>
      </w:r>
      <w:r w:rsidR="005870C3" w:rsidRPr="004803CD">
        <w:t>a v súlade s postupmi účtovania pre podnikateľov, ktorí účtujú v sústave podvojného účtovníctva.</w:t>
      </w:r>
    </w:p>
    <w:p w:rsidR="00BE545F" w:rsidRDefault="00BE545F" w:rsidP="003B4EAB">
      <w:pPr>
        <w:pStyle w:val="Bodytextnormal"/>
      </w:pPr>
    </w:p>
    <w:p w:rsidR="008411B3" w:rsidRPr="004803CD" w:rsidRDefault="00E168AA" w:rsidP="00E16CB3">
      <w:pPr>
        <w:pStyle w:val="Nadpis2"/>
      </w:pPr>
      <w:r w:rsidRPr="004803CD">
        <w:lastRenderedPageBreak/>
        <w:t>S</w:t>
      </w:r>
      <w:r w:rsidR="008411B3" w:rsidRPr="004803CD">
        <w:t>chváleni</w:t>
      </w:r>
      <w:r w:rsidRPr="004803CD">
        <w:t>e</w:t>
      </w:r>
      <w:r w:rsidR="008411B3" w:rsidRPr="004803CD">
        <w:t xml:space="preserve"> účtovnej závierky za predchádzajúce účtovné obdobie</w:t>
      </w:r>
    </w:p>
    <w:p w:rsidR="003B4EAB" w:rsidRPr="004803CD" w:rsidRDefault="003B4EAB" w:rsidP="003B4EAB">
      <w:pPr>
        <w:pStyle w:val="Bodytextnormal"/>
      </w:pPr>
    </w:p>
    <w:p w:rsidR="00C76E5B" w:rsidRDefault="008411B3" w:rsidP="00B667B4">
      <w:pPr>
        <w:pStyle w:val="Bodytextnormal"/>
      </w:pPr>
      <w:r w:rsidRPr="004803CD">
        <w:t>Účtovná závierka</w:t>
      </w:r>
      <w:r w:rsidR="00F107DA" w:rsidRPr="004803CD">
        <w:t xml:space="preserve"> </w:t>
      </w:r>
      <w:r w:rsidR="003B4EAB" w:rsidRPr="004803CD">
        <w:t>s</w:t>
      </w:r>
      <w:r w:rsidR="00F107DA" w:rsidRPr="004803CD">
        <w:t xml:space="preserve">poločnosti k 31. decembru </w:t>
      </w:r>
      <w:r w:rsidR="00F52DA0">
        <w:t>2013</w:t>
      </w:r>
      <w:r w:rsidR="00F52DA0" w:rsidRPr="004803CD">
        <w:t xml:space="preserve"> </w:t>
      </w:r>
      <w:r w:rsidRPr="004803CD">
        <w:t xml:space="preserve">bola schválená valným zhromaždením </w:t>
      </w:r>
      <w:r w:rsidR="003B4EAB" w:rsidRPr="004803CD">
        <w:t>s</w:t>
      </w:r>
      <w:r w:rsidRPr="004803CD">
        <w:t>polo</w:t>
      </w:r>
      <w:r w:rsidR="00420DE2" w:rsidRPr="004803CD">
        <w:t xml:space="preserve">čnosti dňa </w:t>
      </w:r>
      <w:r w:rsidR="00D84B67">
        <w:t>30.6.2014</w:t>
      </w:r>
      <w:r w:rsidR="004B05A8">
        <w:t>.</w:t>
      </w:r>
    </w:p>
    <w:p w:rsidR="00C76E5B" w:rsidRDefault="00C76E5B" w:rsidP="00B667B4">
      <w:pPr>
        <w:pStyle w:val="Bodytextnormal"/>
      </w:pPr>
    </w:p>
    <w:p w:rsidR="00B667B4" w:rsidRDefault="00B667B4" w:rsidP="00B667B4">
      <w:pPr>
        <w:pStyle w:val="Bodytextnormal"/>
      </w:pPr>
      <w:bookmarkStart w:id="4" w:name="_Toc156113570"/>
      <w:bookmarkStart w:id="5" w:name="_Toc530739898"/>
    </w:p>
    <w:p w:rsidR="00461C99" w:rsidRPr="004803CD" w:rsidRDefault="0095068A" w:rsidP="00E16CB3">
      <w:pPr>
        <w:pStyle w:val="Nadpis2"/>
      </w:pPr>
      <w:r>
        <w:t>Členovia orgánov spoločnosti (</w:t>
      </w:r>
      <w:r w:rsidR="00461C99" w:rsidRPr="004803CD">
        <w:t>členov</w:t>
      </w:r>
      <w:r>
        <w:t>ia</w:t>
      </w:r>
      <w:r w:rsidR="00461C99" w:rsidRPr="004803CD">
        <w:t xml:space="preserve"> štatutárnych, dozorných a iných orgánov spoločnosti</w:t>
      </w:r>
      <w:r>
        <w:t>)</w:t>
      </w:r>
      <w:bookmarkEnd w:id="4"/>
    </w:p>
    <w:p w:rsidR="00461C99" w:rsidRPr="00BF2343" w:rsidRDefault="00461C99" w:rsidP="003F6BBC">
      <w:pPr>
        <w:pStyle w:val="Zkladntext"/>
        <w:ind w:right="-1"/>
        <w:rPr>
          <w:b/>
          <w:color w:val="FF0000"/>
        </w:rPr>
      </w:pPr>
    </w:p>
    <w:tbl>
      <w:tblPr>
        <w:tblW w:w="8930" w:type="dxa"/>
        <w:tblInd w:w="817" w:type="dxa"/>
        <w:tblBorders>
          <w:top w:val="single" w:sz="8" w:space="0" w:color="auto"/>
          <w:bottom w:val="single" w:sz="8" w:space="0" w:color="auto"/>
        </w:tblBorders>
        <w:tblLook w:val="01E0" w:firstRow="1" w:lastRow="1" w:firstColumn="1" w:lastColumn="1" w:noHBand="0" w:noVBand="0"/>
      </w:tblPr>
      <w:tblGrid>
        <w:gridCol w:w="2957"/>
        <w:gridCol w:w="3705"/>
        <w:gridCol w:w="2268"/>
      </w:tblGrid>
      <w:tr w:rsidR="003F6BBC" w:rsidRPr="004803CD" w:rsidTr="003D2619">
        <w:tc>
          <w:tcPr>
            <w:tcW w:w="2957" w:type="dxa"/>
            <w:tcBorders>
              <w:top w:val="single" w:sz="8" w:space="0" w:color="auto"/>
              <w:bottom w:val="single" w:sz="4" w:space="0" w:color="auto"/>
            </w:tcBorders>
            <w:vAlign w:val="center"/>
          </w:tcPr>
          <w:p w:rsidR="003F6BBC" w:rsidRPr="002D20C5" w:rsidRDefault="00B667B4" w:rsidP="003D2619">
            <w:pPr>
              <w:pStyle w:val="Bodytextnormal"/>
              <w:ind w:left="0"/>
              <w:jc w:val="left"/>
              <w:rPr>
                <w:b/>
                <w:sz w:val="14"/>
                <w:szCs w:val="14"/>
              </w:rPr>
            </w:pPr>
            <w:r w:rsidRPr="00B667B4">
              <w:rPr>
                <w:b/>
                <w:sz w:val="14"/>
                <w:szCs w:val="14"/>
              </w:rPr>
              <w:t>Štatutárny orgán</w:t>
            </w:r>
          </w:p>
        </w:tc>
        <w:tc>
          <w:tcPr>
            <w:tcW w:w="3705" w:type="dxa"/>
            <w:tcBorders>
              <w:top w:val="single" w:sz="8" w:space="0" w:color="auto"/>
              <w:bottom w:val="single" w:sz="4" w:space="0" w:color="auto"/>
            </w:tcBorders>
            <w:vAlign w:val="center"/>
          </w:tcPr>
          <w:p w:rsidR="003F6BBC" w:rsidRPr="002D20C5" w:rsidRDefault="00B667B4" w:rsidP="003D2619">
            <w:pPr>
              <w:pStyle w:val="Bodytextnormal"/>
              <w:ind w:left="0"/>
              <w:jc w:val="center"/>
              <w:rPr>
                <w:b/>
                <w:sz w:val="14"/>
                <w:szCs w:val="14"/>
              </w:rPr>
            </w:pPr>
            <w:r w:rsidRPr="00B667B4">
              <w:rPr>
                <w:b/>
                <w:sz w:val="14"/>
                <w:szCs w:val="14"/>
              </w:rPr>
              <w:t>Titul, meno, priezvisko</w:t>
            </w:r>
          </w:p>
        </w:tc>
        <w:tc>
          <w:tcPr>
            <w:tcW w:w="2268" w:type="dxa"/>
            <w:tcBorders>
              <w:top w:val="single" w:sz="8" w:space="0" w:color="auto"/>
              <w:bottom w:val="single" w:sz="4" w:space="0" w:color="auto"/>
            </w:tcBorders>
            <w:vAlign w:val="center"/>
          </w:tcPr>
          <w:p w:rsidR="003F6BBC" w:rsidRPr="002D20C5" w:rsidRDefault="00B667B4" w:rsidP="003D2619">
            <w:pPr>
              <w:pStyle w:val="Bodytextnormal"/>
              <w:ind w:left="0"/>
              <w:jc w:val="center"/>
              <w:rPr>
                <w:b/>
                <w:sz w:val="14"/>
                <w:szCs w:val="14"/>
              </w:rPr>
            </w:pPr>
            <w:r w:rsidRPr="00B667B4">
              <w:rPr>
                <w:b/>
                <w:sz w:val="14"/>
                <w:szCs w:val="14"/>
              </w:rPr>
              <w:t>Funkcia</w:t>
            </w:r>
          </w:p>
        </w:tc>
      </w:tr>
      <w:tr w:rsidR="00D84B67" w:rsidRPr="004803CD" w:rsidTr="003D2619">
        <w:tc>
          <w:tcPr>
            <w:tcW w:w="2957" w:type="dxa"/>
            <w:vMerge w:val="restart"/>
            <w:tcBorders>
              <w:top w:val="single" w:sz="4" w:space="0" w:color="auto"/>
              <w:bottom w:val="nil"/>
            </w:tcBorders>
            <w:vAlign w:val="center"/>
          </w:tcPr>
          <w:p w:rsidR="00D84B67" w:rsidRPr="004803CD" w:rsidRDefault="00D84B67" w:rsidP="00D84B67">
            <w:pPr>
              <w:pStyle w:val="Bodytextnormal"/>
              <w:ind w:left="0"/>
              <w:rPr>
                <w:sz w:val="14"/>
                <w:szCs w:val="14"/>
              </w:rPr>
            </w:pPr>
            <w:r w:rsidRPr="004803CD">
              <w:rPr>
                <w:sz w:val="14"/>
                <w:szCs w:val="14"/>
              </w:rPr>
              <w:t>Konatelia</w:t>
            </w:r>
          </w:p>
        </w:tc>
        <w:tc>
          <w:tcPr>
            <w:tcW w:w="3705" w:type="dxa"/>
            <w:tcBorders>
              <w:top w:val="single" w:sz="4" w:space="0" w:color="auto"/>
              <w:bottom w:val="nil"/>
            </w:tcBorders>
          </w:tcPr>
          <w:p w:rsidR="00D84B67" w:rsidRPr="004803CD" w:rsidRDefault="00D84B67" w:rsidP="00D84B67">
            <w:pPr>
              <w:pStyle w:val="Bodytextnormal"/>
              <w:ind w:left="0"/>
              <w:rPr>
                <w:sz w:val="14"/>
                <w:szCs w:val="14"/>
              </w:rPr>
            </w:pPr>
            <w:r>
              <w:rPr>
                <w:sz w:val="14"/>
                <w:szCs w:val="14"/>
              </w:rPr>
              <w:t>Jorgen Christian Skeel</w:t>
            </w:r>
          </w:p>
        </w:tc>
        <w:tc>
          <w:tcPr>
            <w:tcW w:w="2268" w:type="dxa"/>
            <w:tcBorders>
              <w:top w:val="single" w:sz="4" w:space="0" w:color="auto"/>
              <w:bottom w:val="nil"/>
            </w:tcBorders>
          </w:tcPr>
          <w:p w:rsidR="00D84B67" w:rsidRPr="004803CD" w:rsidRDefault="00D84B67" w:rsidP="00D84B67">
            <w:pPr>
              <w:pStyle w:val="Bodytextnormal"/>
              <w:ind w:left="0"/>
              <w:rPr>
                <w:sz w:val="14"/>
                <w:szCs w:val="14"/>
              </w:rPr>
            </w:pPr>
            <w:r>
              <w:rPr>
                <w:sz w:val="14"/>
                <w:szCs w:val="14"/>
              </w:rPr>
              <w:t>konateľ</w:t>
            </w:r>
          </w:p>
        </w:tc>
      </w:tr>
      <w:tr w:rsidR="00D84B67" w:rsidRPr="004803CD" w:rsidTr="003D2619">
        <w:tc>
          <w:tcPr>
            <w:tcW w:w="2957" w:type="dxa"/>
            <w:vMerge/>
            <w:tcBorders>
              <w:top w:val="nil"/>
              <w:bottom w:val="nil"/>
            </w:tcBorders>
          </w:tcPr>
          <w:p w:rsidR="00D84B67" w:rsidRPr="004803CD" w:rsidRDefault="00D84B67" w:rsidP="00D84B67">
            <w:pPr>
              <w:pStyle w:val="Bodytextnormal"/>
              <w:ind w:left="0"/>
              <w:rPr>
                <w:sz w:val="14"/>
                <w:szCs w:val="14"/>
              </w:rPr>
            </w:pPr>
          </w:p>
        </w:tc>
        <w:tc>
          <w:tcPr>
            <w:tcW w:w="3705" w:type="dxa"/>
            <w:tcBorders>
              <w:top w:val="nil"/>
              <w:bottom w:val="nil"/>
            </w:tcBorders>
          </w:tcPr>
          <w:p w:rsidR="00D84B67" w:rsidRPr="004803CD" w:rsidRDefault="00D84B67" w:rsidP="00D84B67">
            <w:pPr>
              <w:pStyle w:val="Bodytextnormal"/>
              <w:ind w:left="0"/>
              <w:rPr>
                <w:sz w:val="14"/>
                <w:szCs w:val="14"/>
              </w:rPr>
            </w:pPr>
            <w:r>
              <w:rPr>
                <w:sz w:val="14"/>
                <w:szCs w:val="14"/>
              </w:rPr>
              <w:t>Per Lykkegaard Christensen</w:t>
            </w:r>
          </w:p>
        </w:tc>
        <w:tc>
          <w:tcPr>
            <w:tcW w:w="2268" w:type="dxa"/>
            <w:tcBorders>
              <w:top w:val="nil"/>
              <w:bottom w:val="nil"/>
            </w:tcBorders>
          </w:tcPr>
          <w:p w:rsidR="00D84B67" w:rsidRPr="004803CD" w:rsidRDefault="00D84B67" w:rsidP="00D84B67">
            <w:pPr>
              <w:pStyle w:val="Bodytextnormal"/>
              <w:ind w:left="0"/>
              <w:rPr>
                <w:sz w:val="14"/>
                <w:szCs w:val="14"/>
              </w:rPr>
            </w:pPr>
            <w:r>
              <w:rPr>
                <w:sz w:val="14"/>
                <w:szCs w:val="14"/>
              </w:rPr>
              <w:t>konateľ</w:t>
            </w:r>
          </w:p>
        </w:tc>
      </w:tr>
      <w:tr w:rsidR="00D84B67" w:rsidRPr="004803CD" w:rsidTr="003D2619">
        <w:tc>
          <w:tcPr>
            <w:tcW w:w="2957" w:type="dxa"/>
            <w:vMerge/>
            <w:tcBorders>
              <w:top w:val="nil"/>
              <w:bottom w:val="nil"/>
            </w:tcBorders>
          </w:tcPr>
          <w:p w:rsidR="00D84B67" w:rsidRPr="004803CD" w:rsidRDefault="00D84B67" w:rsidP="00D84B67">
            <w:pPr>
              <w:pStyle w:val="Bodytextnormal"/>
              <w:ind w:left="0"/>
              <w:rPr>
                <w:sz w:val="14"/>
                <w:szCs w:val="14"/>
              </w:rPr>
            </w:pPr>
          </w:p>
        </w:tc>
        <w:tc>
          <w:tcPr>
            <w:tcW w:w="3705" w:type="dxa"/>
            <w:tcBorders>
              <w:top w:val="nil"/>
              <w:bottom w:val="nil"/>
            </w:tcBorders>
          </w:tcPr>
          <w:p w:rsidR="00D84B67" w:rsidRPr="004803CD" w:rsidRDefault="00D84B67" w:rsidP="00D84B67">
            <w:pPr>
              <w:pStyle w:val="Bodytextnormal"/>
              <w:ind w:left="0"/>
              <w:rPr>
                <w:sz w:val="14"/>
                <w:szCs w:val="14"/>
              </w:rPr>
            </w:pPr>
          </w:p>
        </w:tc>
        <w:tc>
          <w:tcPr>
            <w:tcW w:w="2268" w:type="dxa"/>
            <w:tcBorders>
              <w:top w:val="nil"/>
              <w:bottom w:val="nil"/>
            </w:tcBorders>
          </w:tcPr>
          <w:p w:rsidR="00D84B67" w:rsidRPr="004803CD" w:rsidRDefault="00D84B67" w:rsidP="00D84B67">
            <w:pPr>
              <w:pStyle w:val="Bodytextnormal"/>
              <w:ind w:left="0"/>
              <w:rPr>
                <w:sz w:val="14"/>
                <w:szCs w:val="14"/>
              </w:rPr>
            </w:pPr>
          </w:p>
        </w:tc>
      </w:tr>
      <w:tr w:rsidR="00D84B67" w:rsidRPr="004803CD" w:rsidTr="003D2619">
        <w:tc>
          <w:tcPr>
            <w:tcW w:w="2957" w:type="dxa"/>
            <w:vMerge/>
            <w:tcBorders>
              <w:top w:val="nil"/>
              <w:bottom w:val="single" w:sz="4" w:space="0" w:color="auto"/>
            </w:tcBorders>
          </w:tcPr>
          <w:p w:rsidR="00D84B67" w:rsidRPr="004803CD" w:rsidRDefault="00D84B67" w:rsidP="00D84B67">
            <w:pPr>
              <w:pStyle w:val="Bodytextnormal"/>
              <w:ind w:left="0"/>
              <w:rPr>
                <w:sz w:val="14"/>
                <w:szCs w:val="14"/>
              </w:rPr>
            </w:pPr>
          </w:p>
        </w:tc>
        <w:tc>
          <w:tcPr>
            <w:tcW w:w="3705" w:type="dxa"/>
            <w:tcBorders>
              <w:top w:val="nil"/>
              <w:bottom w:val="single" w:sz="4" w:space="0" w:color="auto"/>
            </w:tcBorders>
          </w:tcPr>
          <w:p w:rsidR="00D84B67" w:rsidRPr="004803CD" w:rsidRDefault="00D84B67" w:rsidP="00D84B67">
            <w:pPr>
              <w:pStyle w:val="Bodytextnormal"/>
              <w:ind w:left="0"/>
              <w:rPr>
                <w:sz w:val="14"/>
                <w:szCs w:val="14"/>
              </w:rPr>
            </w:pPr>
          </w:p>
        </w:tc>
        <w:tc>
          <w:tcPr>
            <w:tcW w:w="2268" w:type="dxa"/>
            <w:tcBorders>
              <w:top w:val="nil"/>
              <w:bottom w:val="single" w:sz="4" w:space="0" w:color="auto"/>
            </w:tcBorders>
          </w:tcPr>
          <w:p w:rsidR="00D84B67" w:rsidRPr="004803CD" w:rsidRDefault="00D84B67" w:rsidP="00D84B67">
            <w:pPr>
              <w:pStyle w:val="Bodytextnormal"/>
              <w:ind w:left="0"/>
              <w:rPr>
                <w:sz w:val="14"/>
                <w:szCs w:val="14"/>
              </w:rPr>
            </w:pPr>
          </w:p>
        </w:tc>
      </w:tr>
      <w:tr w:rsidR="00D84B67" w:rsidRPr="004803CD" w:rsidTr="003D2619">
        <w:tc>
          <w:tcPr>
            <w:tcW w:w="2957" w:type="dxa"/>
            <w:vMerge w:val="restart"/>
            <w:tcBorders>
              <w:top w:val="single" w:sz="4" w:space="0" w:color="auto"/>
            </w:tcBorders>
            <w:vAlign w:val="center"/>
          </w:tcPr>
          <w:p w:rsidR="00D84B67" w:rsidRPr="004803CD" w:rsidRDefault="00D84B67" w:rsidP="00D84B67">
            <w:pPr>
              <w:pStyle w:val="Bodytextnormal"/>
              <w:ind w:left="0"/>
              <w:rPr>
                <w:sz w:val="14"/>
                <w:szCs w:val="14"/>
              </w:rPr>
            </w:pPr>
            <w:r w:rsidRPr="004803CD">
              <w:rPr>
                <w:sz w:val="14"/>
                <w:szCs w:val="14"/>
              </w:rPr>
              <w:t>Prokuristi</w:t>
            </w:r>
          </w:p>
        </w:tc>
        <w:tc>
          <w:tcPr>
            <w:tcW w:w="3705" w:type="dxa"/>
            <w:tcBorders>
              <w:top w:val="single" w:sz="4" w:space="0" w:color="auto"/>
            </w:tcBorders>
          </w:tcPr>
          <w:p w:rsidR="00D84B67" w:rsidRPr="004803CD" w:rsidRDefault="00D84B67" w:rsidP="00D84B67">
            <w:pPr>
              <w:pStyle w:val="Bodytextnormal"/>
              <w:ind w:left="0"/>
              <w:rPr>
                <w:sz w:val="14"/>
                <w:szCs w:val="14"/>
              </w:rPr>
            </w:pPr>
          </w:p>
        </w:tc>
        <w:tc>
          <w:tcPr>
            <w:tcW w:w="2268" w:type="dxa"/>
            <w:tcBorders>
              <w:top w:val="single" w:sz="4" w:space="0" w:color="auto"/>
            </w:tcBorders>
          </w:tcPr>
          <w:p w:rsidR="00D84B67" w:rsidRPr="004803CD" w:rsidRDefault="00D84B67" w:rsidP="00D84B67">
            <w:pPr>
              <w:pStyle w:val="Bodytextnormal"/>
              <w:ind w:left="0"/>
              <w:rPr>
                <w:sz w:val="14"/>
                <w:szCs w:val="14"/>
              </w:rPr>
            </w:pPr>
          </w:p>
        </w:tc>
      </w:tr>
      <w:tr w:rsidR="00D84B67" w:rsidRPr="004803CD" w:rsidTr="003D2619">
        <w:tc>
          <w:tcPr>
            <w:tcW w:w="2957" w:type="dxa"/>
            <w:vMerge/>
          </w:tcPr>
          <w:p w:rsidR="00D84B67" w:rsidRPr="004803CD" w:rsidRDefault="00D84B67" w:rsidP="00D84B67">
            <w:pPr>
              <w:pStyle w:val="Bodytextnormal"/>
              <w:ind w:left="0"/>
              <w:rPr>
                <w:sz w:val="14"/>
                <w:szCs w:val="14"/>
              </w:rPr>
            </w:pPr>
          </w:p>
        </w:tc>
        <w:tc>
          <w:tcPr>
            <w:tcW w:w="3705" w:type="dxa"/>
          </w:tcPr>
          <w:p w:rsidR="00D84B67" w:rsidRPr="004803CD" w:rsidRDefault="00D84B67" w:rsidP="00D84B67">
            <w:pPr>
              <w:pStyle w:val="Bodytextnormal"/>
              <w:ind w:left="0"/>
              <w:rPr>
                <w:sz w:val="14"/>
                <w:szCs w:val="14"/>
              </w:rPr>
            </w:pPr>
          </w:p>
        </w:tc>
        <w:tc>
          <w:tcPr>
            <w:tcW w:w="2268" w:type="dxa"/>
          </w:tcPr>
          <w:p w:rsidR="00D84B67" w:rsidRPr="004803CD" w:rsidRDefault="00D84B67" w:rsidP="00D84B67">
            <w:pPr>
              <w:pStyle w:val="Bodytextnormal"/>
              <w:ind w:left="0"/>
              <w:rPr>
                <w:sz w:val="14"/>
                <w:szCs w:val="14"/>
              </w:rPr>
            </w:pPr>
          </w:p>
        </w:tc>
      </w:tr>
    </w:tbl>
    <w:p w:rsidR="00461C99" w:rsidRPr="004803CD" w:rsidRDefault="00A8567D" w:rsidP="00E16CB3">
      <w:pPr>
        <w:pStyle w:val="Nadpis2"/>
      </w:pPr>
      <w:bookmarkStart w:id="6" w:name="_Toc156113571"/>
      <w:r>
        <w:t xml:space="preserve">Štruktúra spoločníkov </w:t>
      </w:r>
      <w:r w:rsidR="00461C99" w:rsidRPr="004803CD">
        <w:t xml:space="preserve"> spoločnosti</w:t>
      </w:r>
      <w:bookmarkEnd w:id="6"/>
    </w:p>
    <w:bookmarkEnd w:id="5"/>
    <w:p w:rsidR="00D57F1E" w:rsidRPr="00BF2343" w:rsidRDefault="00D57F1E" w:rsidP="00D57F1E">
      <w:pPr>
        <w:pStyle w:val="Zkladntext"/>
        <w:ind w:right="-1"/>
        <w:rPr>
          <w:b/>
          <w:color w:val="FF0000"/>
        </w:rPr>
      </w:pPr>
    </w:p>
    <w:p w:rsidR="003F6BBC" w:rsidRDefault="008411B3" w:rsidP="003F6BBC">
      <w:pPr>
        <w:pStyle w:val="Bodytextnormal"/>
        <w:rPr>
          <w:i/>
          <w:color w:val="FF0000"/>
        </w:rPr>
      </w:pPr>
      <w:r w:rsidRPr="004803CD">
        <w:t>Štruktúra spoločníkov</w:t>
      </w:r>
      <w:r w:rsidR="003F6BBC" w:rsidRPr="004803CD">
        <w:t xml:space="preserve"> </w:t>
      </w:r>
      <w:r w:rsidRPr="004803CD">
        <w:t xml:space="preserve"> </w:t>
      </w:r>
      <w:r w:rsidR="003F6BBC" w:rsidRPr="004803CD">
        <w:t>s</w:t>
      </w:r>
      <w:r w:rsidRPr="004803CD">
        <w:t xml:space="preserve">poločnosti </w:t>
      </w:r>
      <w:r w:rsidR="00611646" w:rsidRPr="004803CD">
        <w:t>k</w:t>
      </w:r>
      <w:r w:rsidRPr="004803CD">
        <w:t xml:space="preserve"> </w:t>
      </w:r>
      <w:r w:rsidR="00611646" w:rsidRPr="004803CD">
        <w:t>3</w:t>
      </w:r>
      <w:r w:rsidRPr="004803CD">
        <w:t xml:space="preserve">1. </w:t>
      </w:r>
      <w:r w:rsidR="00611646" w:rsidRPr="004803CD">
        <w:t>decembru</w:t>
      </w:r>
      <w:r w:rsidRPr="004803CD">
        <w:t xml:space="preserve"> </w:t>
      </w:r>
      <w:r w:rsidR="00EC4FBC">
        <w:t>2014</w:t>
      </w:r>
      <w:r w:rsidRPr="004803CD">
        <w:t xml:space="preserve"> bola </w:t>
      </w:r>
      <w:r w:rsidR="009C33CC" w:rsidRPr="004803CD">
        <w:t>takáto</w:t>
      </w:r>
      <w:r w:rsidR="001B06F5">
        <w:t>:</w:t>
      </w:r>
    </w:p>
    <w:p w:rsidR="00FB61BC" w:rsidRDefault="00FB61BC" w:rsidP="003F6BBC">
      <w:pPr>
        <w:pStyle w:val="Bodytextnormal"/>
        <w:rPr>
          <w:i/>
          <w:color w:val="FF0000"/>
        </w:rPr>
      </w:pPr>
    </w:p>
    <w:tbl>
      <w:tblPr>
        <w:tblW w:w="4523" w:type="pct"/>
        <w:tblInd w:w="817" w:type="dxa"/>
        <w:tblLook w:val="04A0" w:firstRow="1" w:lastRow="0" w:firstColumn="1" w:lastColumn="0" w:noHBand="0" w:noVBand="1"/>
      </w:tblPr>
      <w:tblGrid>
        <w:gridCol w:w="1957"/>
        <w:gridCol w:w="1683"/>
        <w:gridCol w:w="1683"/>
        <w:gridCol w:w="1837"/>
        <w:gridCol w:w="1770"/>
      </w:tblGrid>
      <w:tr w:rsidR="00FB61BC" w:rsidRPr="00FB61BC" w:rsidTr="00FB61BC">
        <w:trPr>
          <w:trHeight w:val="231"/>
        </w:trPr>
        <w:tc>
          <w:tcPr>
            <w:tcW w:w="1957" w:type="dxa"/>
            <w:vMerge w:val="restart"/>
            <w:tcBorders>
              <w:top w:val="single" w:sz="8" w:space="0" w:color="auto"/>
            </w:tcBorders>
            <w:vAlign w:val="center"/>
          </w:tcPr>
          <w:p w:rsidR="00FB61BC" w:rsidRPr="00FB61BC" w:rsidRDefault="00FB61BC" w:rsidP="00791EE1">
            <w:pPr>
              <w:rPr>
                <w:rFonts w:ascii="Arial" w:hAnsi="Arial" w:cs="Arial"/>
                <w:b/>
                <w:sz w:val="14"/>
                <w:szCs w:val="14"/>
              </w:rPr>
            </w:pPr>
            <w:r w:rsidRPr="00FB61BC">
              <w:rPr>
                <w:rFonts w:ascii="Arial" w:hAnsi="Arial" w:cs="Arial"/>
                <w:b/>
                <w:sz w:val="14"/>
                <w:szCs w:val="14"/>
              </w:rPr>
              <w:t xml:space="preserve">Spoločník  </w:t>
            </w:r>
          </w:p>
        </w:tc>
        <w:tc>
          <w:tcPr>
            <w:tcW w:w="3366" w:type="dxa"/>
            <w:gridSpan w:val="2"/>
            <w:tcBorders>
              <w:top w:val="single" w:sz="8" w:space="0" w:color="auto"/>
              <w:bottom w:val="single" w:sz="8" w:space="0" w:color="auto"/>
            </w:tcBorders>
            <w:vAlign w:val="center"/>
          </w:tcPr>
          <w:p w:rsidR="00FB61BC" w:rsidRPr="00FB61BC" w:rsidRDefault="00FB61BC" w:rsidP="00FB61BC">
            <w:pPr>
              <w:jc w:val="center"/>
              <w:rPr>
                <w:rFonts w:ascii="Arial" w:hAnsi="Arial" w:cs="Arial"/>
                <w:b/>
                <w:sz w:val="14"/>
                <w:szCs w:val="14"/>
              </w:rPr>
            </w:pPr>
            <w:r w:rsidRPr="00FB61BC">
              <w:rPr>
                <w:rFonts w:ascii="Arial" w:hAnsi="Arial" w:cs="Arial"/>
                <w:b/>
                <w:sz w:val="14"/>
                <w:szCs w:val="14"/>
              </w:rPr>
              <w:t>Výška podielu na základnom imaní</w:t>
            </w:r>
          </w:p>
        </w:tc>
        <w:tc>
          <w:tcPr>
            <w:tcW w:w="1837" w:type="dxa"/>
            <w:vMerge w:val="restart"/>
            <w:tcBorders>
              <w:top w:val="single" w:sz="8" w:space="0" w:color="auto"/>
            </w:tcBorders>
            <w:vAlign w:val="center"/>
          </w:tcPr>
          <w:p w:rsidR="00FB61BC" w:rsidRPr="00FB61BC" w:rsidRDefault="00FB61BC" w:rsidP="00FB61BC">
            <w:pPr>
              <w:jc w:val="center"/>
              <w:rPr>
                <w:rFonts w:ascii="Arial" w:hAnsi="Arial" w:cs="Arial"/>
                <w:b/>
                <w:sz w:val="14"/>
                <w:szCs w:val="14"/>
              </w:rPr>
            </w:pPr>
            <w:r w:rsidRPr="00FB61BC">
              <w:rPr>
                <w:rFonts w:ascii="Arial" w:hAnsi="Arial" w:cs="Arial"/>
                <w:b/>
                <w:sz w:val="14"/>
                <w:szCs w:val="14"/>
              </w:rPr>
              <w:t>Podiel na hlasovacích právach v %</w:t>
            </w:r>
          </w:p>
        </w:tc>
        <w:tc>
          <w:tcPr>
            <w:tcW w:w="1770" w:type="dxa"/>
            <w:vMerge w:val="restart"/>
            <w:tcBorders>
              <w:top w:val="single" w:sz="8" w:space="0" w:color="auto"/>
            </w:tcBorders>
            <w:vAlign w:val="center"/>
          </w:tcPr>
          <w:p w:rsidR="00FB61BC" w:rsidRPr="00FB61BC" w:rsidRDefault="00FB61BC" w:rsidP="00FB61BC">
            <w:pPr>
              <w:jc w:val="center"/>
              <w:rPr>
                <w:rFonts w:ascii="Arial" w:hAnsi="Arial" w:cs="Arial"/>
                <w:b/>
                <w:sz w:val="14"/>
                <w:szCs w:val="14"/>
              </w:rPr>
            </w:pPr>
            <w:r w:rsidRPr="00FB61BC">
              <w:rPr>
                <w:rFonts w:ascii="Arial" w:hAnsi="Arial" w:cs="Arial"/>
                <w:b/>
                <w:sz w:val="14"/>
                <w:szCs w:val="14"/>
              </w:rPr>
              <w:t>Iný podiel na ostatných položkách VI ako na ZI</w:t>
            </w:r>
          </w:p>
          <w:p w:rsidR="00FB61BC" w:rsidRPr="00FB61BC" w:rsidRDefault="00FB61BC" w:rsidP="00FB61BC">
            <w:pPr>
              <w:jc w:val="center"/>
              <w:rPr>
                <w:rFonts w:ascii="Arial" w:hAnsi="Arial" w:cs="Arial"/>
                <w:b/>
                <w:sz w:val="14"/>
                <w:szCs w:val="14"/>
              </w:rPr>
            </w:pPr>
            <w:r w:rsidRPr="00FB61BC">
              <w:rPr>
                <w:rFonts w:ascii="Arial" w:hAnsi="Arial" w:cs="Arial"/>
                <w:b/>
                <w:sz w:val="14"/>
                <w:szCs w:val="14"/>
              </w:rPr>
              <w:t>v %</w:t>
            </w:r>
          </w:p>
        </w:tc>
      </w:tr>
      <w:tr w:rsidR="00FB61BC" w:rsidRPr="00FB61BC" w:rsidTr="00FB61BC">
        <w:trPr>
          <w:trHeight w:val="231"/>
        </w:trPr>
        <w:tc>
          <w:tcPr>
            <w:tcW w:w="1957" w:type="dxa"/>
            <w:vMerge/>
          </w:tcPr>
          <w:p w:rsidR="00FB61BC" w:rsidRPr="00FB61BC" w:rsidRDefault="00FB61BC" w:rsidP="00FB61BC">
            <w:pPr>
              <w:rPr>
                <w:rFonts w:ascii="Arial" w:hAnsi="Arial" w:cs="Arial"/>
                <w:sz w:val="14"/>
                <w:szCs w:val="14"/>
              </w:rPr>
            </w:pPr>
          </w:p>
        </w:tc>
        <w:tc>
          <w:tcPr>
            <w:tcW w:w="1683" w:type="dxa"/>
            <w:tcBorders>
              <w:top w:val="single" w:sz="8" w:space="0" w:color="auto"/>
            </w:tcBorders>
            <w:vAlign w:val="center"/>
          </w:tcPr>
          <w:p w:rsidR="00FB61BC" w:rsidRPr="00FB61BC" w:rsidRDefault="004847B0" w:rsidP="00FB61BC">
            <w:pPr>
              <w:jc w:val="center"/>
              <w:rPr>
                <w:rFonts w:ascii="Arial" w:hAnsi="Arial" w:cs="Arial"/>
                <w:b/>
                <w:sz w:val="14"/>
                <w:szCs w:val="14"/>
              </w:rPr>
            </w:pPr>
            <w:r>
              <w:rPr>
                <w:rFonts w:ascii="Arial" w:hAnsi="Arial" w:cs="Arial"/>
                <w:b/>
                <w:sz w:val="14"/>
                <w:szCs w:val="14"/>
              </w:rPr>
              <w:t>v EUR</w:t>
            </w:r>
          </w:p>
        </w:tc>
        <w:tc>
          <w:tcPr>
            <w:tcW w:w="1683" w:type="dxa"/>
            <w:tcBorders>
              <w:top w:val="single" w:sz="8" w:space="0" w:color="auto"/>
            </w:tcBorders>
            <w:vAlign w:val="center"/>
          </w:tcPr>
          <w:p w:rsidR="00FB61BC" w:rsidRPr="00FB61BC" w:rsidRDefault="00FB61BC" w:rsidP="00FB61BC">
            <w:pPr>
              <w:jc w:val="center"/>
              <w:rPr>
                <w:rFonts w:ascii="Arial" w:hAnsi="Arial" w:cs="Arial"/>
                <w:b/>
                <w:sz w:val="14"/>
                <w:szCs w:val="14"/>
              </w:rPr>
            </w:pPr>
            <w:r w:rsidRPr="00FB61BC">
              <w:rPr>
                <w:rFonts w:ascii="Arial" w:hAnsi="Arial" w:cs="Arial"/>
                <w:b/>
                <w:sz w:val="14"/>
                <w:szCs w:val="14"/>
              </w:rPr>
              <w:t>v %</w:t>
            </w:r>
          </w:p>
        </w:tc>
        <w:tc>
          <w:tcPr>
            <w:tcW w:w="1837" w:type="dxa"/>
            <w:vMerge/>
          </w:tcPr>
          <w:p w:rsidR="00FB61BC" w:rsidRPr="00FB61BC" w:rsidRDefault="00FB61BC" w:rsidP="00FB61BC">
            <w:pPr>
              <w:rPr>
                <w:rFonts w:ascii="Arial" w:hAnsi="Arial" w:cs="Arial"/>
                <w:sz w:val="14"/>
                <w:szCs w:val="14"/>
              </w:rPr>
            </w:pPr>
          </w:p>
        </w:tc>
        <w:tc>
          <w:tcPr>
            <w:tcW w:w="1770" w:type="dxa"/>
            <w:vMerge/>
          </w:tcPr>
          <w:p w:rsidR="00FB61BC" w:rsidRPr="00FB61BC" w:rsidRDefault="00FB61BC" w:rsidP="00FB61BC">
            <w:pPr>
              <w:rPr>
                <w:rFonts w:ascii="Arial" w:hAnsi="Arial" w:cs="Arial"/>
                <w:sz w:val="14"/>
                <w:szCs w:val="14"/>
              </w:rPr>
            </w:pPr>
          </w:p>
        </w:tc>
      </w:tr>
      <w:tr w:rsidR="00FB61BC" w:rsidRPr="00FB61BC" w:rsidTr="00FB61BC">
        <w:trPr>
          <w:trHeight w:val="107"/>
        </w:trPr>
        <w:tc>
          <w:tcPr>
            <w:tcW w:w="1957" w:type="dxa"/>
            <w:tcBorders>
              <w:bottom w:val="single" w:sz="8" w:space="0" w:color="auto"/>
            </w:tcBorders>
          </w:tcPr>
          <w:p w:rsidR="00FB61BC" w:rsidRPr="00FB61BC" w:rsidRDefault="00FB61BC" w:rsidP="00FB61BC">
            <w:pPr>
              <w:jc w:val="center"/>
              <w:rPr>
                <w:rFonts w:ascii="Arial" w:hAnsi="Arial" w:cs="Arial"/>
                <w:sz w:val="14"/>
                <w:szCs w:val="14"/>
              </w:rPr>
            </w:pPr>
            <w:r w:rsidRPr="00FB61BC">
              <w:rPr>
                <w:rFonts w:ascii="Arial" w:hAnsi="Arial" w:cs="Arial"/>
                <w:sz w:val="14"/>
                <w:szCs w:val="14"/>
              </w:rPr>
              <w:t>a</w:t>
            </w:r>
          </w:p>
        </w:tc>
        <w:tc>
          <w:tcPr>
            <w:tcW w:w="1683" w:type="dxa"/>
            <w:tcBorders>
              <w:bottom w:val="single" w:sz="8" w:space="0" w:color="auto"/>
            </w:tcBorders>
            <w:vAlign w:val="bottom"/>
          </w:tcPr>
          <w:p w:rsidR="00FB61BC" w:rsidRPr="00FB61BC" w:rsidRDefault="00FB61BC" w:rsidP="00FB61BC">
            <w:pPr>
              <w:jc w:val="center"/>
              <w:rPr>
                <w:rFonts w:ascii="Arial" w:hAnsi="Arial" w:cs="Arial"/>
                <w:sz w:val="14"/>
                <w:szCs w:val="14"/>
                <w:lang w:eastAsia="sk-SK"/>
              </w:rPr>
            </w:pPr>
            <w:r w:rsidRPr="00FB61BC">
              <w:rPr>
                <w:rFonts w:ascii="Arial" w:hAnsi="Arial" w:cs="Arial"/>
                <w:sz w:val="14"/>
                <w:szCs w:val="14"/>
                <w:lang w:eastAsia="sk-SK"/>
              </w:rPr>
              <w:t>b</w:t>
            </w:r>
          </w:p>
        </w:tc>
        <w:tc>
          <w:tcPr>
            <w:tcW w:w="1683" w:type="dxa"/>
            <w:tcBorders>
              <w:bottom w:val="single" w:sz="8" w:space="0" w:color="auto"/>
            </w:tcBorders>
            <w:vAlign w:val="bottom"/>
          </w:tcPr>
          <w:p w:rsidR="00FB61BC" w:rsidRPr="00FB61BC" w:rsidRDefault="00FB61BC" w:rsidP="00FB61BC">
            <w:pPr>
              <w:jc w:val="center"/>
              <w:rPr>
                <w:rFonts w:ascii="Arial" w:hAnsi="Arial" w:cs="Arial"/>
                <w:sz w:val="14"/>
                <w:szCs w:val="14"/>
                <w:lang w:eastAsia="sk-SK"/>
              </w:rPr>
            </w:pPr>
            <w:r w:rsidRPr="00FB61BC">
              <w:rPr>
                <w:rFonts w:ascii="Arial" w:hAnsi="Arial" w:cs="Arial"/>
                <w:sz w:val="14"/>
                <w:szCs w:val="14"/>
                <w:lang w:eastAsia="sk-SK"/>
              </w:rPr>
              <w:t>c</w:t>
            </w:r>
          </w:p>
        </w:tc>
        <w:tc>
          <w:tcPr>
            <w:tcW w:w="1837" w:type="dxa"/>
            <w:tcBorders>
              <w:bottom w:val="single" w:sz="8" w:space="0" w:color="auto"/>
            </w:tcBorders>
          </w:tcPr>
          <w:p w:rsidR="00FB61BC" w:rsidRPr="00FB61BC" w:rsidRDefault="00FB61BC" w:rsidP="00FB61BC">
            <w:pPr>
              <w:jc w:val="center"/>
              <w:rPr>
                <w:rFonts w:ascii="Arial" w:hAnsi="Arial" w:cs="Arial"/>
                <w:sz w:val="14"/>
                <w:szCs w:val="14"/>
              </w:rPr>
            </w:pPr>
            <w:r w:rsidRPr="00FB61BC">
              <w:rPr>
                <w:rFonts w:ascii="Arial" w:hAnsi="Arial" w:cs="Arial"/>
                <w:sz w:val="14"/>
                <w:szCs w:val="14"/>
              </w:rPr>
              <w:t>d</w:t>
            </w:r>
          </w:p>
        </w:tc>
        <w:tc>
          <w:tcPr>
            <w:tcW w:w="1770" w:type="dxa"/>
            <w:tcBorders>
              <w:bottom w:val="single" w:sz="8" w:space="0" w:color="auto"/>
            </w:tcBorders>
          </w:tcPr>
          <w:p w:rsidR="00FB61BC" w:rsidRPr="00FB61BC" w:rsidRDefault="00FB61BC" w:rsidP="00FB61BC">
            <w:pPr>
              <w:jc w:val="center"/>
              <w:rPr>
                <w:rFonts w:ascii="Arial" w:hAnsi="Arial" w:cs="Arial"/>
                <w:sz w:val="14"/>
                <w:szCs w:val="14"/>
              </w:rPr>
            </w:pPr>
            <w:r w:rsidRPr="00FB61BC">
              <w:rPr>
                <w:rFonts w:ascii="Arial" w:hAnsi="Arial" w:cs="Arial"/>
                <w:sz w:val="14"/>
                <w:szCs w:val="14"/>
              </w:rPr>
              <w:t>e</w:t>
            </w:r>
          </w:p>
        </w:tc>
      </w:tr>
      <w:tr w:rsidR="00D84B67" w:rsidRPr="00FB61BC" w:rsidTr="00BF2343">
        <w:trPr>
          <w:trHeight w:val="133"/>
        </w:trPr>
        <w:tc>
          <w:tcPr>
            <w:tcW w:w="1957" w:type="dxa"/>
            <w:tcBorders>
              <w:top w:val="single" w:sz="8" w:space="0" w:color="auto"/>
            </w:tcBorders>
            <w:vAlign w:val="center"/>
          </w:tcPr>
          <w:p w:rsidR="00D84B67" w:rsidRPr="00FB61BC" w:rsidRDefault="00D84B67" w:rsidP="00D84B67">
            <w:pPr>
              <w:rPr>
                <w:rFonts w:ascii="Arial" w:hAnsi="Arial" w:cs="Arial"/>
                <w:sz w:val="14"/>
                <w:szCs w:val="14"/>
              </w:rPr>
            </w:pPr>
            <w:r>
              <w:rPr>
                <w:rFonts w:ascii="Arial" w:hAnsi="Arial" w:cs="Arial"/>
                <w:sz w:val="14"/>
                <w:szCs w:val="14"/>
              </w:rPr>
              <w:t>DONAU AGRO ApS,Hjorringevej</w:t>
            </w:r>
            <w:r w:rsidR="00F52DA0">
              <w:rPr>
                <w:rFonts w:ascii="Arial" w:hAnsi="Arial" w:cs="Arial"/>
                <w:sz w:val="14"/>
                <w:szCs w:val="14"/>
              </w:rPr>
              <w:t xml:space="preserve"> </w:t>
            </w:r>
            <w:r>
              <w:rPr>
                <w:rFonts w:ascii="Arial" w:hAnsi="Arial" w:cs="Arial"/>
                <w:sz w:val="14"/>
                <w:szCs w:val="14"/>
              </w:rPr>
              <w:t>442A</w:t>
            </w:r>
          </w:p>
        </w:tc>
        <w:tc>
          <w:tcPr>
            <w:tcW w:w="1683" w:type="dxa"/>
            <w:tcBorders>
              <w:top w:val="single" w:sz="8" w:space="0" w:color="auto"/>
            </w:tcBorders>
            <w:vAlign w:val="center"/>
          </w:tcPr>
          <w:p w:rsidR="00D84B67" w:rsidRPr="00FB61BC" w:rsidRDefault="00D84B67" w:rsidP="00D84B67">
            <w:pPr>
              <w:jc w:val="right"/>
              <w:rPr>
                <w:rFonts w:ascii="Arial" w:hAnsi="Arial" w:cs="Arial"/>
                <w:sz w:val="14"/>
                <w:szCs w:val="14"/>
                <w:lang w:eastAsia="sk-SK"/>
              </w:rPr>
            </w:pPr>
            <w:r>
              <w:rPr>
                <w:rFonts w:ascii="Arial" w:hAnsi="Arial" w:cs="Arial"/>
                <w:sz w:val="14"/>
                <w:szCs w:val="14"/>
                <w:lang w:eastAsia="sk-SK"/>
              </w:rPr>
              <w:t>20</w:t>
            </w:r>
            <w:r w:rsidR="004B05A8">
              <w:rPr>
                <w:rFonts w:ascii="Arial" w:hAnsi="Arial" w:cs="Arial"/>
                <w:sz w:val="14"/>
                <w:szCs w:val="14"/>
                <w:lang w:eastAsia="sk-SK"/>
              </w:rPr>
              <w:t xml:space="preserve"> </w:t>
            </w:r>
            <w:r>
              <w:rPr>
                <w:rFonts w:ascii="Arial" w:hAnsi="Arial" w:cs="Arial"/>
                <w:sz w:val="14"/>
                <w:szCs w:val="14"/>
                <w:lang w:eastAsia="sk-SK"/>
              </w:rPr>
              <w:t>641</w:t>
            </w:r>
            <w:r w:rsidR="004B05A8">
              <w:rPr>
                <w:rFonts w:ascii="Arial" w:hAnsi="Arial" w:cs="Arial"/>
                <w:sz w:val="14"/>
                <w:szCs w:val="14"/>
                <w:lang w:eastAsia="sk-SK"/>
              </w:rPr>
              <w:t xml:space="preserve"> </w:t>
            </w:r>
            <w:r>
              <w:rPr>
                <w:rFonts w:ascii="Arial" w:hAnsi="Arial" w:cs="Arial"/>
                <w:sz w:val="14"/>
                <w:szCs w:val="14"/>
                <w:lang w:eastAsia="sk-SK"/>
              </w:rPr>
              <w:t>663</w:t>
            </w:r>
          </w:p>
        </w:tc>
        <w:tc>
          <w:tcPr>
            <w:tcW w:w="1683" w:type="dxa"/>
            <w:tcBorders>
              <w:top w:val="single" w:sz="8" w:space="0" w:color="auto"/>
            </w:tcBorders>
            <w:vAlign w:val="center"/>
          </w:tcPr>
          <w:p w:rsidR="00D84B67" w:rsidRPr="00FB61BC" w:rsidRDefault="00D84B67" w:rsidP="00D84B67">
            <w:pPr>
              <w:jc w:val="right"/>
              <w:rPr>
                <w:rFonts w:ascii="Arial" w:hAnsi="Arial" w:cs="Arial"/>
                <w:sz w:val="14"/>
                <w:szCs w:val="14"/>
                <w:lang w:eastAsia="sk-SK"/>
              </w:rPr>
            </w:pPr>
            <w:r>
              <w:rPr>
                <w:rFonts w:ascii="Arial" w:hAnsi="Arial" w:cs="Arial"/>
                <w:sz w:val="14"/>
                <w:szCs w:val="14"/>
                <w:lang w:eastAsia="sk-SK"/>
              </w:rPr>
              <w:t>100,00</w:t>
            </w:r>
          </w:p>
        </w:tc>
        <w:tc>
          <w:tcPr>
            <w:tcW w:w="1837" w:type="dxa"/>
            <w:tcBorders>
              <w:top w:val="single" w:sz="8" w:space="0" w:color="auto"/>
            </w:tcBorders>
            <w:vAlign w:val="center"/>
          </w:tcPr>
          <w:p w:rsidR="00D84B67" w:rsidRPr="00FB61BC" w:rsidRDefault="00D84B67" w:rsidP="00D84B67">
            <w:pPr>
              <w:jc w:val="right"/>
              <w:rPr>
                <w:rFonts w:ascii="Arial" w:hAnsi="Arial" w:cs="Arial"/>
                <w:sz w:val="14"/>
                <w:szCs w:val="14"/>
              </w:rPr>
            </w:pPr>
            <w:r>
              <w:rPr>
                <w:rFonts w:ascii="Arial" w:hAnsi="Arial" w:cs="Arial"/>
                <w:sz w:val="14"/>
                <w:szCs w:val="14"/>
              </w:rPr>
              <w:t>100,00</w:t>
            </w:r>
          </w:p>
        </w:tc>
        <w:tc>
          <w:tcPr>
            <w:tcW w:w="1770" w:type="dxa"/>
            <w:tcBorders>
              <w:top w:val="single" w:sz="8" w:space="0" w:color="auto"/>
            </w:tcBorders>
            <w:vAlign w:val="center"/>
          </w:tcPr>
          <w:p w:rsidR="00D84B67" w:rsidRPr="00FB61BC" w:rsidRDefault="00D84B67" w:rsidP="00D84B67">
            <w:pPr>
              <w:jc w:val="right"/>
              <w:rPr>
                <w:rFonts w:ascii="Arial" w:hAnsi="Arial" w:cs="Arial"/>
                <w:sz w:val="14"/>
                <w:szCs w:val="14"/>
              </w:rPr>
            </w:pPr>
          </w:p>
        </w:tc>
      </w:tr>
      <w:tr w:rsidR="00D84B67" w:rsidRPr="00FB61BC" w:rsidTr="00BF2343">
        <w:trPr>
          <w:trHeight w:val="99"/>
        </w:trPr>
        <w:tc>
          <w:tcPr>
            <w:tcW w:w="1957" w:type="dxa"/>
            <w:vAlign w:val="center"/>
          </w:tcPr>
          <w:p w:rsidR="00D84B67" w:rsidRPr="00FB61BC" w:rsidRDefault="00D84B67" w:rsidP="00D84B67">
            <w:pPr>
              <w:rPr>
                <w:rFonts w:ascii="Arial" w:hAnsi="Arial" w:cs="Arial"/>
                <w:sz w:val="14"/>
                <w:szCs w:val="14"/>
              </w:rPr>
            </w:pPr>
            <w:r>
              <w:rPr>
                <w:rFonts w:ascii="Arial" w:hAnsi="Arial" w:cs="Arial"/>
                <w:sz w:val="14"/>
                <w:szCs w:val="14"/>
              </w:rPr>
              <w:t>BIRKILS INVEST II ApS Kammerherrensvej</w:t>
            </w:r>
          </w:p>
        </w:tc>
        <w:tc>
          <w:tcPr>
            <w:tcW w:w="1683" w:type="dxa"/>
            <w:vAlign w:val="center"/>
          </w:tcPr>
          <w:p w:rsidR="00D84B67" w:rsidRPr="00FB61BC" w:rsidRDefault="00D84B67" w:rsidP="00D84B67">
            <w:pPr>
              <w:jc w:val="right"/>
              <w:rPr>
                <w:rFonts w:ascii="Arial" w:hAnsi="Arial" w:cs="Arial"/>
                <w:sz w:val="14"/>
                <w:szCs w:val="14"/>
                <w:lang w:eastAsia="sk-SK"/>
              </w:rPr>
            </w:pPr>
            <w:r>
              <w:rPr>
                <w:rFonts w:ascii="Arial" w:hAnsi="Arial" w:cs="Arial"/>
                <w:sz w:val="14"/>
                <w:szCs w:val="14"/>
                <w:lang w:eastAsia="sk-SK"/>
              </w:rPr>
              <w:t>750</w:t>
            </w:r>
          </w:p>
        </w:tc>
        <w:tc>
          <w:tcPr>
            <w:tcW w:w="1683" w:type="dxa"/>
            <w:vAlign w:val="center"/>
          </w:tcPr>
          <w:p w:rsidR="00D84B67" w:rsidRPr="00FB61BC" w:rsidRDefault="00D84B67" w:rsidP="00D84B67">
            <w:pPr>
              <w:jc w:val="right"/>
              <w:rPr>
                <w:rFonts w:ascii="Arial" w:hAnsi="Arial" w:cs="Arial"/>
                <w:sz w:val="14"/>
                <w:szCs w:val="14"/>
                <w:lang w:eastAsia="sk-SK"/>
              </w:rPr>
            </w:pPr>
            <w:r>
              <w:rPr>
                <w:rFonts w:ascii="Arial" w:hAnsi="Arial" w:cs="Arial"/>
                <w:sz w:val="14"/>
                <w:szCs w:val="14"/>
                <w:lang w:eastAsia="sk-SK"/>
              </w:rPr>
              <w:t>0,00</w:t>
            </w:r>
          </w:p>
        </w:tc>
        <w:tc>
          <w:tcPr>
            <w:tcW w:w="1837" w:type="dxa"/>
            <w:vAlign w:val="center"/>
          </w:tcPr>
          <w:p w:rsidR="00D84B67" w:rsidRPr="00FB61BC" w:rsidRDefault="00D84B67" w:rsidP="00D84B67">
            <w:pPr>
              <w:jc w:val="right"/>
              <w:rPr>
                <w:rFonts w:ascii="Arial" w:hAnsi="Arial" w:cs="Arial"/>
                <w:sz w:val="14"/>
                <w:szCs w:val="14"/>
              </w:rPr>
            </w:pPr>
            <w:r>
              <w:rPr>
                <w:rFonts w:ascii="Arial" w:hAnsi="Arial" w:cs="Arial"/>
                <w:sz w:val="14"/>
                <w:szCs w:val="14"/>
              </w:rPr>
              <w:t>0,00</w:t>
            </w:r>
          </w:p>
        </w:tc>
        <w:tc>
          <w:tcPr>
            <w:tcW w:w="1770" w:type="dxa"/>
            <w:vAlign w:val="center"/>
          </w:tcPr>
          <w:p w:rsidR="00D84B67" w:rsidRPr="00FB61BC" w:rsidRDefault="00D84B67" w:rsidP="00D84B67">
            <w:pPr>
              <w:jc w:val="right"/>
              <w:rPr>
                <w:rFonts w:ascii="Arial" w:hAnsi="Arial" w:cs="Arial"/>
                <w:sz w:val="14"/>
                <w:szCs w:val="14"/>
              </w:rPr>
            </w:pPr>
          </w:p>
        </w:tc>
      </w:tr>
      <w:tr w:rsidR="00D84B67" w:rsidRPr="00FB61BC" w:rsidTr="0033028C">
        <w:trPr>
          <w:trHeight w:hRule="exact" w:val="179"/>
        </w:trPr>
        <w:tc>
          <w:tcPr>
            <w:tcW w:w="1957" w:type="dxa"/>
            <w:vAlign w:val="center"/>
          </w:tcPr>
          <w:p w:rsidR="00D84B67" w:rsidRPr="00FB61BC" w:rsidRDefault="00D84B67" w:rsidP="00D84B67">
            <w:pPr>
              <w:rPr>
                <w:rFonts w:ascii="Arial" w:hAnsi="Arial" w:cs="Arial"/>
                <w:sz w:val="14"/>
                <w:szCs w:val="14"/>
              </w:rPr>
            </w:pPr>
          </w:p>
        </w:tc>
        <w:tc>
          <w:tcPr>
            <w:tcW w:w="1683" w:type="dxa"/>
            <w:vAlign w:val="center"/>
          </w:tcPr>
          <w:p w:rsidR="00D84B67" w:rsidRPr="00FB61BC" w:rsidRDefault="00D84B67" w:rsidP="00D84B67">
            <w:pPr>
              <w:jc w:val="right"/>
              <w:rPr>
                <w:rFonts w:ascii="Arial" w:hAnsi="Arial" w:cs="Arial"/>
                <w:sz w:val="14"/>
                <w:szCs w:val="14"/>
                <w:lang w:eastAsia="sk-SK"/>
              </w:rPr>
            </w:pPr>
          </w:p>
        </w:tc>
        <w:tc>
          <w:tcPr>
            <w:tcW w:w="1683" w:type="dxa"/>
            <w:vAlign w:val="center"/>
          </w:tcPr>
          <w:p w:rsidR="00D84B67" w:rsidRPr="00FB61BC" w:rsidRDefault="00D84B67" w:rsidP="00D84B67">
            <w:pPr>
              <w:jc w:val="right"/>
              <w:rPr>
                <w:rFonts w:ascii="Arial" w:hAnsi="Arial" w:cs="Arial"/>
                <w:sz w:val="14"/>
                <w:szCs w:val="14"/>
                <w:lang w:eastAsia="sk-SK"/>
              </w:rPr>
            </w:pPr>
          </w:p>
        </w:tc>
        <w:tc>
          <w:tcPr>
            <w:tcW w:w="1837" w:type="dxa"/>
            <w:vAlign w:val="center"/>
          </w:tcPr>
          <w:p w:rsidR="00D84B67" w:rsidRPr="00FB61BC" w:rsidRDefault="00D84B67" w:rsidP="00D84B67">
            <w:pPr>
              <w:jc w:val="right"/>
              <w:rPr>
                <w:rFonts w:ascii="Arial" w:hAnsi="Arial" w:cs="Arial"/>
                <w:sz w:val="14"/>
                <w:szCs w:val="14"/>
              </w:rPr>
            </w:pPr>
          </w:p>
        </w:tc>
        <w:tc>
          <w:tcPr>
            <w:tcW w:w="1770" w:type="dxa"/>
            <w:vAlign w:val="center"/>
          </w:tcPr>
          <w:p w:rsidR="00D84B67" w:rsidRPr="00FB61BC" w:rsidRDefault="00D84B67" w:rsidP="00D84B67">
            <w:pPr>
              <w:jc w:val="right"/>
              <w:rPr>
                <w:rFonts w:ascii="Arial" w:hAnsi="Arial" w:cs="Arial"/>
                <w:sz w:val="14"/>
                <w:szCs w:val="14"/>
              </w:rPr>
            </w:pPr>
          </w:p>
        </w:tc>
      </w:tr>
      <w:tr w:rsidR="00D84B67" w:rsidRPr="00FB61BC" w:rsidTr="00BF2343">
        <w:trPr>
          <w:trHeight w:val="189"/>
        </w:trPr>
        <w:tc>
          <w:tcPr>
            <w:tcW w:w="1957" w:type="dxa"/>
            <w:vAlign w:val="center"/>
          </w:tcPr>
          <w:p w:rsidR="00D84B67" w:rsidRPr="00FB61BC" w:rsidRDefault="00D84B67" w:rsidP="00D84B67">
            <w:pPr>
              <w:rPr>
                <w:rFonts w:ascii="Arial" w:hAnsi="Arial" w:cs="Arial"/>
                <w:sz w:val="14"/>
                <w:szCs w:val="14"/>
              </w:rPr>
            </w:pPr>
          </w:p>
        </w:tc>
        <w:tc>
          <w:tcPr>
            <w:tcW w:w="1683" w:type="dxa"/>
            <w:vAlign w:val="center"/>
          </w:tcPr>
          <w:p w:rsidR="00D84B67" w:rsidRPr="00FB61BC" w:rsidRDefault="00D84B67" w:rsidP="00D84B67">
            <w:pPr>
              <w:jc w:val="right"/>
              <w:rPr>
                <w:rFonts w:ascii="Arial" w:hAnsi="Arial" w:cs="Arial"/>
                <w:sz w:val="14"/>
                <w:szCs w:val="14"/>
                <w:lang w:eastAsia="sk-SK"/>
              </w:rPr>
            </w:pPr>
          </w:p>
        </w:tc>
        <w:tc>
          <w:tcPr>
            <w:tcW w:w="1683" w:type="dxa"/>
            <w:vAlign w:val="center"/>
          </w:tcPr>
          <w:p w:rsidR="00D84B67" w:rsidRPr="00FB61BC" w:rsidRDefault="00D84B67" w:rsidP="00D84B67">
            <w:pPr>
              <w:jc w:val="right"/>
              <w:rPr>
                <w:rFonts w:ascii="Arial" w:hAnsi="Arial" w:cs="Arial"/>
                <w:sz w:val="14"/>
                <w:szCs w:val="14"/>
                <w:lang w:eastAsia="sk-SK"/>
              </w:rPr>
            </w:pPr>
          </w:p>
        </w:tc>
        <w:tc>
          <w:tcPr>
            <w:tcW w:w="1837" w:type="dxa"/>
            <w:vAlign w:val="center"/>
          </w:tcPr>
          <w:p w:rsidR="00D84B67" w:rsidRPr="00FB61BC" w:rsidRDefault="00D84B67" w:rsidP="00D84B67">
            <w:pPr>
              <w:jc w:val="right"/>
              <w:rPr>
                <w:rFonts w:ascii="Arial" w:hAnsi="Arial" w:cs="Arial"/>
                <w:sz w:val="14"/>
                <w:szCs w:val="14"/>
              </w:rPr>
            </w:pPr>
          </w:p>
        </w:tc>
        <w:tc>
          <w:tcPr>
            <w:tcW w:w="1770" w:type="dxa"/>
            <w:vAlign w:val="center"/>
          </w:tcPr>
          <w:p w:rsidR="00D84B67" w:rsidRPr="00FB61BC" w:rsidRDefault="00D84B67" w:rsidP="00D84B67">
            <w:pPr>
              <w:jc w:val="right"/>
              <w:rPr>
                <w:rFonts w:ascii="Arial" w:hAnsi="Arial" w:cs="Arial"/>
                <w:sz w:val="14"/>
                <w:szCs w:val="14"/>
              </w:rPr>
            </w:pPr>
          </w:p>
        </w:tc>
      </w:tr>
      <w:tr w:rsidR="00D84B67" w:rsidRPr="00FB61BC" w:rsidTr="0033028C">
        <w:trPr>
          <w:trHeight w:val="129"/>
        </w:trPr>
        <w:tc>
          <w:tcPr>
            <w:tcW w:w="1957" w:type="dxa"/>
            <w:tcBorders>
              <w:bottom w:val="single" w:sz="8" w:space="0" w:color="auto"/>
            </w:tcBorders>
            <w:vAlign w:val="center"/>
          </w:tcPr>
          <w:p w:rsidR="00D84B67" w:rsidRPr="00FB61BC" w:rsidRDefault="00D84B67" w:rsidP="00D84B67">
            <w:pPr>
              <w:rPr>
                <w:rFonts w:ascii="Arial" w:hAnsi="Arial" w:cs="Arial"/>
                <w:sz w:val="14"/>
                <w:szCs w:val="14"/>
              </w:rPr>
            </w:pPr>
          </w:p>
        </w:tc>
        <w:tc>
          <w:tcPr>
            <w:tcW w:w="1683" w:type="dxa"/>
            <w:tcBorders>
              <w:bottom w:val="single" w:sz="8" w:space="0" w:color="auto"/>
            </w:tcBorders>
            <w:vAlign w:val="center"/>
          </w:tcPr>
          <w:p w:rsidR="00D84B67" w:rsidRPr="00FB61BC" w:rsidRDefault="00D84B67" w:rsidP="00D84B67">
            <w:pPr>
              <w:jc w:val="right"/>
              <w:rPr>
                <w:rFonts w:ascii="Arial" w:hAnsi="Arial" w:cs="Arial"/>
                <w:sz w:val="14"/>
                <w:szCs w:val="14"/>
                <w:lang w:eastAsia="sk-SK"/>
              </w:rPr>
            </w:pPr>
          </w:p>
        </w:tc>
        <w:tc>
          <w:tcPr>
            <w:tcW w:w="1683" w:type="dxa"/>
            <w:tcBorders>
              <w:bottom w:val="single" w:sz="8" w:space="0" w:color="auto"/>
            </w:tcBorders>
            <w:vAlign w:val="center"/>
          </w:tcPr>
          <w:p w:rsidR="00D84B67" w:rsidRPr="00FB61BC" w:rsidRDefault="00D84B67" w:rsidP="00D84B67">
            <w:pPr>
              <w:jc w:val="right"/>
              <w:rPr>
                <w:rFonts w:ascii="Arial" w:hAnsi="Arial" w:cs="Arial"/>
                <w:sz w:val="14"/>
                <w:szCs w:val="14"/>
                <w:lang w:eastAsia="sk-SK"/>
              </w:rPr>
            </w:pPr>
          </w:p>
        </w:tc>
        <w:tc>
          <w:tcPr>
            <w:tcW w:w="1837" w:type="dxa"/>
            <w:tcBorders>
              <w:bottom w:val="single" w:sz="8" w:space="0" w:color="auto"/>
            </w:tcBorders>
            <w:vAlign w:val="center"/>
          </w:tcPr>
          <w:p w:rsidR="00D84B67" w:rsidRPr="00FB61BC" w:rsidRDefault="00D84B67" w:rsidP="00D84B67">
            <w:pPr>
              <w:jc w:val="right"/>
              <w:rPr>
                <w:rFonts w:ascii="Arial" w:hAnsi="Arial" w:cs="Arial"/>
                <w:sz w:val="14"/>
                <w:szCs w:val="14"/>
              </w:rPr>
            </w:pPr>
          </w:p>
        </w:tc>
        <w:tc>
          <w:tcPr>
            <w:tcW w:w="1770" w:type="dxa"/>
            <w:tcBorders>
              <w:bottom w:val="single" w:sz="8" w:space="0" w:color="auto"/>
            </w:tcBorders>
            <w:vAlign w:val="center"/>
          </w:tcPr>
          <w:p w:rsidR="00D84B67" w:rsidRPr="00FB61BC" w:rsidRDefault="00D84B67" w:rsidP="00D84B67">
            <w:pPr>
              <w:jc w:val="right"/>
              <w:rPr>
                <w:rFonts w:ascii="Arial" w:hAnsi="Arial" w:cs="Arial"/>
                <w:sz w:val="14"/>
                <w:szCs w:val="14"/>
              </w:rPr>
            </w:pPr>
          </w:p>
        </w:tc>
      </w:tr>
      <w:tr w:rsidR="00D84B67" w:rsidRPr="00FB61BC" w:rsidTr="00D7117E">
        <w:trPr>
          <w:trHeight w:val="97"/>
        </w:trPr>
        <w:tc>
          <w:tcPr>
            <w:tcW w:w="1957" w:type="dxa"/>
            <w:tcBorders>
              <w:top w:val="single" w:sz="8" w:space="0" w:color="auto"/>
              <w:bottom w:val="single" w:sz="8" w:space="0" w:color="auto"/>
            </w:tcBorders>
            <w:vAlign w:val="center"/>
          </w:tcPr>
          <w:p w:rsidR="00D84B67" w:rsidRPr="00FB61BC" w:rsidRDefault="00D84B67" w:rsidP="00D84B67">
            <w:pPr>
              <w:rPr>
                <w:rFonts w:ascii="Arial" w:hAnsi="Arial" w:cs="Arial"/>
                <w:b/>
                <w:sz w:val="14"/>
                <w:szCs w:val="14"/>
              </w:rPr>
            </w:pPr>
            <w:r w:rsidRPr="00FB61BC">
              <w:rPr>
                <w:rFonts w:ascii="Arial" w:hAnsi="Arial" w:cs="Arial"/>
                <w:b/>
                <w:sz w:val="14"/>
                <w:szCs w:val="14"/>
              </w:rPr>
              <w:t>Spolu</w:t>
            </w:r>
          </w:p>
        </w:tc>
        <w:tc>
          <w:tcPr>
            <w:tcW w:w="1683" w:type="dxa"/>
            <w:tcBorders>
              <w:top w:val="single" w:sz="8" w:space="0" w:color="auto"/>
              <w:bottom w:val="single" w:sz="8" w:space="0" w:color="auto"/>
            </w:tcBorders>
            <w:vAlign w:val="center"/>
          </w:tcPr>
          <w:p w:rsidR="00D84B67" w:rsidRPr="00657A0D" w:rsidRDefault="00D84B67" w:rsidP="00D84B67">
            <w:pPr>
              <w:jc w:val="right"/>
              <w:rPr>
                <w:rFonts w:ascii="Arial" w:hAnsi="Arial" w:cs="Arial"/>
                <w:b/>
                <w:sz w:val="14"/>
                <w:szCs w:val="14"/>
                <w:lang w:eastAsia="sk-SK"/>
              </w:rPr>
            </w:pPr>
            <w:r w:rsidRPr="00657A0D">
              <w:rPr>
                <w:rFonts w:ascii="Arial" w:hAnsi="Arial" w:cs="Arial"/>
                <w:b/>
                <w:sz w:val="14"/>
                <w:szCs w:val="14"/>
                <w:lang w:eastAsia="sk-SK"/>
              </w:rPr>
              <w:t>20</w:t>
            </w:r>
            <w:r w:rsidR="004B05A8" w:rsidRPr="00657A0D">
              <w:rPr>
                <w:rFonts w:ascii="Arial" w:hAnsi="Arial" w:cs="Arial"/>
                <w:b/>
                <w:sz w:val="14"/>
                <w:szCs w:val="14"/>
                <w:lang w:eastAsia="sk-SK"/>
              </w:rPr>
              <w:t xml:space="preserve"> </w:t>
            </w:r>
            <w:r w:rsidRPr="00657A0D">
              <w:rPr>
                <w:rFonts w:ascii="Arial" w:hAnsi="Arial" w:cs="Arial"/>
                <w:b/>
                <w:sz w:val="14"/>
                <w:szCs w:val="14"/>
                <w:lang w:eastAsia="sk-SK"/>
              </w:rPr>
              <w:t>642</w:t>
            </w:r>
            <w:r w:rsidR="004B05A8" w:rsidRPr="00657A0D">
              <w:rPr>
                <w:rFonts w:ascii="Arial" w:hAnsi="Arial" w:cs="Arial"/>
                <w:b/>
                <w:sz w:val="14"/>
                <w:szCs w:val="14"/>
                <w:lang w:eastAsia="sk-SK"/>
              </w:rPr>
              <w:t xml:space="preserve"> </w:t>
            </w:r>
            <w:r w:rsidRPr="00657A0D">
              <w:rPr>
                <w:rFonts w:ascii="Arial" w:hAnsi="Arial" w:cs="Arial"/>
                <w:b/>
                <w:sz w:val="14"/>
                <w:szCs w:val="14"/>
                <w:lang w:eastAsia="sk-SK"/>
              </w:rPr>
              <w:t>413</w:t>
            </w:r>
          </w:p>
        </w:tc>
        <w:tc>
          <w:tcPr>
            <w:tcW w:w="1683" w:type="dxa"/>
            <w:tcBorders>
              <w:top w:val="single" w:sz="8" w:space="0" w:color="auto"/>
              <w:bottom w:val="single" w:sz="8" w:space="0" w:color="auto"/>
            </w:tcBorders>
            <w:vAlign w:val="center"/>
          </w:tcPr>
          <w:p w:rsidR="00D84B67" w:rsidRPr="00657A0D" w:rsidRDefault="00D84B67" w:rsidP="00D84B67">
            <w:pPr>
              <w:jc w:val="right"/>
              <w:rPr>
                <w:rFonts w:ascii="Arial" w:hAnsi="Arial" w:cs="Arial"/>
                <w:b/>
                <w:sz w:val="14"/>
                <w:szCs w:val="14"/>
                <w:lang w:eastAsia="sk-SK"/>
              </w:rPr>
            </w:pPr>
            <w:r w:rsidRPr="00657A0D">
              <w:rPr>
                <w:rFonts w:ascii="Arial" w:hAnsi="Arial" w:cs="Arial"/>
                <w:b/>
                <w:sz w:val="14"/>
                <w:szCs w:val="14"/>
                <w:lang w:eastAsia="sk-SK"/>
              </w:rPr>
              <w:t>100,00</w:t>
            </w:r>
          </w:p>
        </w:tc>
        <w:tc>
          <w:tcPr>
            <w:tcW w:w="1837" w:type="dxa"/>
            <w:tcBorders>
              <w:top w:val="single" w:sz="8" w:space="0" w:color="auto"/>
              <w:bottom w:val="single" w:sz="8" w:space="0" w:color="auto"/>
            </w:tcBorders>
            <w:vAlign w:val="center"/>
          </w:tcPr>
          <w:p w:rsidR="00D84B67" w:rsidRPr="00657A0D" w:rsidRDefault="00D84B67" w:rsidP="00D84B67">
            <w:pPr>
              <w:jc w:val="right"/>
              <w:rPr>
                <w:rFonts w:ascii="Arial" w:hAnsi="Arial" w:cs="Arial"/>
                <w:b/>
                <w:sz w:val="14"/>
                <w:szCs w:val="14"/>
              </w:rPr>
            </w:pPr>
            <w:r w:rsidRPr="00657A0D">
              <w:rPr>
                <w:rFonts w:ascii="Arial" w:hAnsi="Arial" w:cs="Arial"/>
                <w:b/>
                <w:sz w:val="14"/>
                <w:szCs w:val="14"/>
              </w:rPr>
              <w:t>100,00</w:t>
            </w:r>
          </w:p>
        </w:tc>
        <w:tc>
          <w:tcPr>
            <w:tcW w:w="1770" w:type="dxa"/>
            <w:tcBorders>
              <w:top w:val="single" w:sz="8" w:space="0" w:color="auto"/>
              <w:bottom w:val="single" w:sz="8" w:space="0" w:color="auto"/>
            </w:tcBorders>
            <w:vAlign w:val="center"/>
          </w:tcPr>
          <w:p w:rsidR="00D84B67" w:rsidRPr="00FB61BC" w:rsidRDefault="00D84B67" w:rsidP="00D84B67">
            <w:pPr>
              <w:jc w:val="right"/>
              <w:rPr>
                <w:rFonts w:ascii="Arial" w:hAnsi="Arial" w:cs="Arial"/>
                <w:sz w:val="14"/>
                <w:szCs w:val="14"/>
              </w:rPr>
            </w:pPr>
          </w:p>
        </w:tc>
      </w:tr>
    </w:tbl>
    <w:p w:rsidR="00FB61BC" w:rsidRPr="004803CD" w:rsidRDefault="00FB61BC" w:rsidP="003F6BBC">
      <w:pPr>
        <w:pStyle w:val="Bodytextnormal"/>
        <w:rPr>
          <w:i/>
          <w:color w:val="FF0000"/>
        </w:rPr>
      </w:pPr>
    </w:p>
    <w:p w:rsidR="00B667B4" w:rsidRDefault="00B667B4" w:rsidP="00B667B4">
      <w:pPr>
        <w:keepNext/>
        <w:ind w:left="720"/>
        <w:jc w:val="both"/>
        <w:outlineLvl w:val="0"/>
        <w:rPr>
          <w:rFonts w:ascii="Arial" w:hAnsi="Arial" w:cs="Arial"/>
          <w:bCs/>
          <w:kern w:val="28"/>
          <w:sz w:val="16"/>
          <w:szCs w:val="16"/>
        </w:rPr>
      </w:pPr>
    </w:p>
    <w:p w:rsidR="00B667B4" w:rsidRDefault="00FB61BC" w:rsidP="00B667B4">
      <w:pPr>
        <w:keepNext/>
        <w:ind w:left="720"/>
        <w:jc w:val="both"/>
        <w:outlineLvl w:val="0"/>
        <w:rPr>
          <w:rFonts w:ascii="Arial" w:hAnsi="Arial" w:cs="Arial"/>
          <w:bCs/>
          <w:kern w:val="28"/>
          <w:sz w:val="16"/>
          <w:szCs w:val="16"/>
        </w:rPr>
      </w:pPr>
      <w:r w:rsidRPr="00FB61BC">
        <w:rPr>
          <w:rFonts w:ascii="Arial" w:hAnsi="Arial" w:cs="Arial"/>
          <w:bCs/>
          <w:kern w:val="28"/>
          <w:sz w:val="16"/>
          <w:szCs w:val="16"/>
        </w:rPr>
        <w:t>Informácia o štruktúre spoločníkov</w:t>
      </w:r>
      <w:r w:rsidR="00A8567D">
        <w:rPr>
          <w:rFonts w:ascii="Arial" w:hAnsi="Arial" w:cs="Arial"/>
          <w:bCs/>
          <w:kern w:val="28"/>
          <w:sz w:val="16"/>
          <w:szCs w:val="16"/>
        </w:rPr>
        <w:t xml:space="preserve"> </w:t>
      </w:r>
      <w:r w:rsidRPr="00FB61BC">
        <w:rPr>
          <w:rFonts w:ascii="Arial" w:hAnsi="Arial" w:cs="Arial"/>
          <w:bCs/>
          <w:kern w:val="28"/>
          <w:sz w:val="16"/>
          <w:szCs w:val="16"/>
        </w:rPr>
        <w:t>do dňa jej zmeny vzniknutej v priebehu účtovného obdobia</w:t>
      </w:r>
      <w:r w:rsidR="00A8567D">
        <w:rPr>
          <w:rFonts w:ascii="Arial" w:hAnsi="Arial" w:cs="Arial"/>
          <w:bCs/>
          <w:color w:val="FF0000"/>
          <w:kern w:val="28"/>
          <w:sz w:val="16"/>
          <w:szCs w:val="16"/>
        </w:rPr>
        <w:t xml:space="preserve"> </w:t>
      </w:r>
    </w:p>
    <w:p w:rsidR="00B667B4" w:rsidRDefault="00B667B4" w:rsidP="00B667B4">
      <w:pPr>
        <w:keepNext/>
        <w:ind w:firstLine="720"/>
        <w:jc w:val="both"/>
        <w:outlineLvl w:val="0"/>
        <w:rPr>
          <w:rFonts w:ascii="Arial" w:hAnsi="Arial" w:cs="Arial"/>
          <w:bCs/>
          <w:kern w:val="28"/>
          <w:sz w:val="16"/>
          <w:szCs w:val="16"/>
        </w:rPr>
      </w:pPr>
    </w:p>
    <w:tbl>
      <w:tblPr>
        <w:tblW w:w="0" w:type="auto"/>
        <w:tblInd w:w="817" w:type="dxa"/>
        <w:tblBorders>
          <w:top w:val="single" w:sz="4" w:space="0" w:color="auto"/>
          <w:bottom w:val="single" w:sz="4" w:space="0" w:color="auto"/>
        </w:tblBorders>
        <w:tblLook w:val="04A0" w:firstRow="1" w:lastRow="0" w:firstColumn="1" w:lastColumn="0" w:noHBand="0" w:noVBand="1"/>
      </w:tblPr>
      <w:tblGrid>
        <w:gridCol w:w="1985"/>
        <w:gridCol w:w="708"/>
        <w:gridCol w:w="1560"/>
        <w:gridCol w:w="1460"/>
        <w:gridCol w:w="1633"/>
        <w:gridCol w:w="1633"/>
      </w:tblGrid>
      <w:tr w:rsidR="00FB61BC" w:rsidRPr="00FB61BC" w:rsidTr="00766A62">
        <w:tc>
          <w:tcPr>
            <w:tcW w:w="1985" w:type="dxa"/>
            <w:vMerge w:val="restart"/>
            <w:shd w:val="clear" w:color="auto" w:fill="auto"/>
            <w:vAlign w:val="center"/>
          </w:tcPr>
          <w:p w:rsidR="00B667B4" w:rsidRPr="00766A62" w:rsidRDefault="00FB61BC" w:rsidP="00766A62">
            <w:pPr>
              <w:keepNext/>
              <w:outlineLvl w:val="0"/>
              <w:rPr>
                <w:rFonts w:ascii="Arial" w:hAnsi="Arial" w:cs="Arial"/>
                <w:b/>
                <w:bCs/>
                <w:kern w:val="28"/>
                <w:sz w:val="14"/>
                <w:szCs w:val="14"/>
              </w:rPr>
            </w:pPr>
            <w:r w:rsidRPr="00766A62">
              <w:rPr>
                <w:rFonts w:ascii="Arial" w:hAnsi="Arial" w:cs="Arial"/>
                <w:b/>
                <w:bCs/>
                <w:kern w:val="28"/>
                <w:sz w:val="14"/>
                <w:szCs w:val="14"/>
              </w:rPr>
              <w:t>Spoločník, akcionár do dňa zmeny  v štruktúre spoločníkov, akcionárov</w:t>
            </w:r>
          </w:p>
        </w:tc>
        <w:tc>
          <w:tcPr>
            <w:tcW w:w="708" w:type="dxa"/>
            <w:vMerge w:val="restart"/>
            <w:shd w:val="clear" w:color="auto" w:fill="auto"/>
            <w:vAlign w:val="center"/>
          </w:tcPr>
          <w:p w:rsidR="00B667B4" w:rsidRPr="00766A62" w:rsidRDefault="00FB61BC" w:rsidP="00766A62">
            <w:pPr>
              <w:keepNext/>
              <w:jc w:val="center"/>
              <w:outlineLvl w:val="0"/>
              <w:rPr>
                <w:rFonts w:ascii="Arial" w:hAnsi="Arial" w:cs="Arial"/>
                <w:b/>
                <w:bCs/>
                <w:kern w:val="28"/>
                <w:sz w:val="14"/>
                <w:szCs w:val="14"/>
              </w:rPr>
            </w:pPr>
            <w:r w:rsidRPr="00766A62">
              <w:rPr>
                <w:rFonts w:ascii="Arial" w:hAnsi="Arial" w:cs="Arial"/>
                <w:b/>
                <w:sz w:val="14"/>
                <w:szCs w:val="14"/>
              </w:rPr>
              <w:t>Dátum zmeny</w:t>
            </w:r>
          </w:p>
        </w:tc>
        <w:tc>
          <w:tcPr>
            <w:tcW w:w="3020" w:type="dxa"/>
            <w:gridSpan w:val="2"/>
            <w:shd w:val="clear" w:color="auto" w:fill="auto"/>
            <w:vAlign w:val="center"/>
          </w:tcPr>
          <w:p w:rsidR="00B667B4" w:rsidRPr="00766A62" w:rsidRDefault="00B667B4" w:rsidP="00766A62">
            <w:pPr>
              <w:keepNext/>
              <w:jc w:val="center"/>
              <w:outlineLvl w:val="0"/>
              <w:rPr>
                <w:rFonts w:ascii="Arial" w:hAnsi="Arial" w:cs="Arial"/>
                <w:b/>
                <w:bCs/>
                <w:kern w:val="28"/>
                <w:sz w:val="14"/>
                <w:szCs w:val="14"/>
              </w:rPr>
            </w:pPr>
            <w:r w:rsidRPr="00766A62">
              <w:rPr>
                <w:rFonts w:ascii="Arial" w:hAnsi="Arial" w:cs="Arial"/>
                <w:b/>
                <w:bCs/>
                <w:kern w:val="28"/>
                <w:sz w:val="14"/>
                <w:szCs w:val="14"/>
              </w:rPr>
              <w:t>Výška podielu na základnom imaní</w:t>
            </w:r>
          </w:p>
        </w:tc>
        <w:tc>
          <w:tcPr>
            <w:tcW w:w="1633" w:type="dxa"/>
            <w:vMerge w:val="restart"/>
            <w:shd w:val="clear" w:color="auto" w:fill="auto"/>
            <w:vAlign w:val="center"/>
          </w:tcPr>
          <w:p w:rsidR="00FB61BC" w:rsidRPr="00766A62" w:rsidRDefault="00FB61BC" w:rsidP="00766A62">
            <w:pPr>
              <w:keepNext/>
              <w:jc w:val="center"/>
              <w:outlineLvl w:val="0"/>
              <w:rPr>
                <w:rFonts w:ascii="Arial" w:hAnsi="Arial" w:cs="Arial"/>
                <w:b/>
                <w:bCs/>
                <w:kern w:val="28"/>
                <w:sz w:val="14"/>
                <w:szCs w:val="14"/>
              </w:rPr>
            </w:pPr>
            <w:r w:rsidRPr="00766A62">
              <w:rPr>
                <w:rFonts w:ascii="Arial" w:hAnsi="Arial" w:cs="Arial"/>
                <w:b/>
                <w:sz w:val="14"/>
                <w:szCs w:val="14"/>
              </w:rPr>
              <w:t>Podiel na hlasovacích právach v %</w:t>
            </w:r>
          </w:p>
        </w:tc>
        <w:tc>
          <w:tcPr>
            <w:tcW w:w="1633" w:type="dxa"/>
            <w:vMerge w:val="restart"/>
            <w:shd w:val="clear" w:color="auto" w:fill="auto"/>
            <w:vAlign w:val="center"/>
          </w:tcPr>
          <w:p w:rsidR="00FB61BC" w:rsidRPr="00766A62" w:rsidRDefault="00FB61BC" w:rsidP="00766A62">
            <w:pPr>
              <w:jc w:val="center"/>
              <w:rPr>
                <w:rFonts w:ascii="Arial" w:hAnsi="Arial" w:cs="Arial"/>
                <w:b/>
                <w:sz w:val="14"/>
                <w:szCs w:val="14"/>
              </w:rPr>
            </w:pPr>
            <w:r w:rsidRPr="00766A62">
              <w:rPr>
                <w:rFonts w:ascii="Arial" w:hAnsi="Arial" w:cs="Arial"/>
                <w:b/>
                <w:sz w:val="14"/>
                <w:szCs w:val="14"/>
              </w:rPr>
              <w:t>Iný podiel na ostatných položkách VI ako na ZI</w:t>
            </w:r>
          </w:p>
          <w:p w:rsidR="00FB61BC" w:rsidRPr="00766A62" w:rsidRDefault="00FB61BC" w:rsidP="00766A62">
            <w:pPr>
              <w:keepNext/>
              <w:jc w:val="center"/>
              <w:outlineLvl w:val="0"/>
              <w:rPr>
                <w:rFonts w:ascii="Arial" w:hAnsi="Arial" w:cs="Arial"/>
                <w:b/>
                <w:bCs/>
                <w:kern w:val="28"/>
                <w:sz w:val="14"/>
                <w:szCs w:val="14"/>
              </w:rPr>
            </w:pPr>
            <w:r w:rsidRPr="00766A62">
              <w:rPr>
                <w:rFonts w:ascii="Arial" w:hAnsi="Arial" w:cs="Arial"/>
                <w:b/>
                <w:sz w:val="14"/>
                <w:szCs w:val="14"/>
              </w:rPr>
              <w:t>v %</w:t>
            </w:r>
          </w:p>
        </w:tc>
      </w:tr>
      <w:tr w:rsidR="00FB61BC" w:rsidRPr="00FB61BC" w:rsidTr="00766A62">
        <w:tc>
          <w:tcPr>
            <w:tcW w:w="1985" w:type="dxa"/>
            <w:vMerge/>
            <w:tcBorders>
              <w:bottom w:val="single" w:sz="4" w:space="0" w:color="auto"/>
            </w:tcBorders>
            <w:shd w:val="clear" w:color="auto" w:fill="auto"/>
            <w:vAlign w:val="center"/>
          </w:tcPr>
          <w:p w:rsidR="00B667B4" w:rsidRPr="00766A62" w:rsidRDefault="00B667B4" w:rsidP="00766A62">
            <w:pPr>
              <w:keepNext/>
              <w:jc w:val="center"/>
              <w:outlineLvl w:val="0"/>
              <w:rPr>
                <w:rFonts w:ascii="Arial" w:hAnsi="Arial" w:cs="Arial"/>
                <w:b/>
                <w:bCs/>
                <w:kern w:val="28"/>
                <w:sz w:val="14"/>
                <w:szCs w:val="14"/>
              </w:rPr>
            </w:pPr>
          </w:p>
        </w:tc>
        <w:tc>
          <w:tcPr>
            <w:tcW w:w="708" w:type="dxa"/>
            <w:vMerge/>
            <w:tcBorders>
              <w:bottom w:val="single" w:sz="4" w:space="0" w:color="auto"/>
            </w:tcBorders>
            <w:shd w:val="clear" w:color="auto" w:fill="auto"/>
            <w:vAlign w:val="center"/>
          </w:tcPr>
          <w:p w:rsidR="00B667B4" w:rsidRPr="00766A62" w:rsidRDefault="00B667B4" w:rsidP="00766A62">
            <w:pPr>
              <w:keepNext/>
              <w:jc w:val="center"/>
              <w:outlineLvl w:val="0"/>
              <w:rPr>
                <w:rFonts w:ascii="Arial" w:hAnsi="Arial" w:cs="Arial"/>
                <w:b/>
                <w:bCs/>
                <w:kern w:val="28"/>
                <w:sz w:val="14"/>
                <w:szCs w:val="14"/>
              </w:rPr>
            </w:pPr>
          </w:p>
        </w:tc>
        <w:tc>
          <w:tcPr>
            <w:tcW w:w="1560" w:type="dxa"/>
            <w:tcBorders>
              <w:bottom w:val="single" w:sz="4" w:space="0" w:color="auto"/>
            </w:tcBorders>
            <w:shd w:val="clear" w:color="auto" w:fill="auto"/>
            <w:vAlign w:val="center"/>
          </w:tcPr>
          <w:p w:rsidR="00B667B4" w:rsidRPr="00766A62" w:rsidRDefault="004847B0" w:rsidP="00766A62">
            <w:pPr>
              <w:keepNext/>
              <w:jc w:val="center"/>
              <w:outlineLvl w:val="0"/>
              <w:rPr>
                <w:rFonts w:ascii="Arial" w:hAnsi="Arial" w:cs="Arial"/>
                <w:b/>
                <w:bCs/>
                <w:kern w:val="28"/>
                <w:sz w:val="14"/>
                <w:szCs w:val="14"/>
              </w:rPr>
            </w:pPr>
            <w:r w:rsidRPr="00766A62">
              <w:rPr>
                <w:rFonts w:ascii="Arial" w:hAnsi="Arial" w:cs="Arial"/>
                <w:b/>
                <w:bCs/>
                <w:kern w:val="28"/>
                <w:sz w:val="14"/>
                <w:szCs w:val="14"/>
              </w:rPr>
              <w:t>v EUR</w:t>
            </w:r>
          </w:p>
        </w:tc>
        <w:tc>
          <w:tcPr>
            <w:tcW w:w="1460" w:type="dxa"/>
            <w:tcBorders>
              <w:bottom w:val="single" w:sz="4" w:space="0" w:color="auto"/>
            </w:tcBorders>
            <w:shd w:val="clear" w:color="auto" w:fill="auto"/>
            <w:vAlign w:val="center"/>
          </w:tcPr>
          <w:p w:rsidR="00B667B4" w:rsidRPr="00766A62" w:rsidRDefault="00B667B4" w:rsidP="00766A62">
            <w:pPr>
              <w:keepNext/>
              <w:jc w:val="center"/>
              <w:outlineLvl w:val="0"/>
              <w:rPr>
                <w:rFonts w:ascii="Arial" w:hAnsi="Arial" w:cs="Arial"/>
                <w:b/>
                <w:bCs/>
                <w:kern w:val="28"/>
                <w:sz w:val="14"/>
                <w:szCs w:val="14"/>
              </w:rPr>
            </w:pPr>
            <w:r w:rsidRPr="00766A62">
              <w:rPr>
                <w:rFonts w:ascii="Arial" w:hAnsi="Arial" w:cs="Arial"/>
                <w:b/>
                <w:bCs/>
                <w:kern w:val="28"/>
                <w:sz w:val="14"/>
                <w:szCs w:val="14"/>
              </w:rPr>
              <w:t>v %</w:t>
            </w:r>
          </w:p>
        </w:tc>
        <w:tc>
          <w:tcPr>
            <w:tcW w:w="1633" w:type="dxa"/>
            <w:vMerge/>
            <w:tcBorders>
              <w:bottom w:val="single" w:sz="4" w:space="0" w:color="auto"/>
            </w:tcBorders>
            <w:shd w:val="clear" w:color="auto" w:fill="auto"/>
            <w:vAlign w:val="center"/>
          </w:tcPr>
          <w:p w:rsidR="00B667B4" w:rsidRPr="00766A62" w:rsidRDefault="00B667B4" w:rsidP="00766A62">
            <w:pPr>
              <w:keepNext/>
              <w:jc w:val="center"/>
              <w:outlineLvl w:val="0"/>
              <w:rPr>
                <w:rFonts w:ascii="Arial" w:hAnsi="Arial" w:cs="Arial"/>
                <w:b/>
                <w:bCs/>
                <w:kern w:val="28"/>
                <w:sz w:val="14"/>
                <w:szCs w:val="14"/>
              </w:rPr>
            </w:pPr>
          </w:p>
        </w:tc>
        <w:tc>
          <w:tcPr>
            <w:tcW w:w="1633" w:type="dxa"/>
            <w:vMerge/>
            <w:tcBorders>
              <w:bottom w:val="single" w:sz="4" w:space="0" w:color="auto"/>
            </w:tcBorders>
            <w:shd w:val="clear" w:color="auto" w:fill="auto"/>
            <w:vAlign w:val="center"/>
          </w:tcPr>
          <w:p w:rsidR="00B667B4" w:rsidRPr="00766A62" w:rsidRDefault="00B667B4" w:rsidP="00766A62">
            <w:pPr>
              <w:keepNext/>
              <w:jc w:val="center"/>
              <w:outlineLvl w:val="0"/>
              <w:rPr>
                <w:rFonts w:ascii="Arial" w:hAnsi="Arial" w:cs="Arial"/>
                <w:b/>
                <w:bCs/>
                <w:kern w:val="28"/>
                <w:sz w:val="14"/>
                <w:szCs w:val="14"/>
              </w:rPr>
            </w:pPr>
          </w:p>
        </w:tc>
      </w:tr>
      <w:tr w:rsidR="00FB61BC" w:rsidRPr="00FB61BC" w:rsidTr="00766A62">
        <w:tc>
          <w:tcPr>
            <w:tcW w:w="1985" w:type="dxa"/>
            <w:tcBorders>
              <w:bottom w:val="single" w:sz="4" w:space="0" w:color="auto"/>
            </w:tcBorders>
            <w:shd w:val="clear" w:color="auto" w:fill="auto"/>
            <w:vAlign w:val="center"/>
          </w:tcPr>
          <w:p w:rsidR="00B667B4" w:rsidRPr="00766A62" w:rsidRDefault="00B667B4" w:rsidP="00766A62">
            <w:pPr>
              <w:keepNext/>
              <w:jc w:val="center"/>
              <w:outlineLvl w:val="0"/>
              <w:rPr>
                <w:rFonts w:ascii="Arial" w:hAnsi="Arial" w:cs="Arial"/>
                <w:b/>
                <w:bCs/>
                <w:kern w:val="28"/>
                <w:sz w:val="14"/>
                <w:szCs w:val="14"/>
              </w:rPr>
            </w:pPr>
            <w:r w:rsidRPr="00766A62">
              <w:rPr>
                <w:rFonts w:ascii="Arial" w:hAnsi="Arial" w:cs="Arial"/>
                <w:b/>
                <w:bCs/>
                <w:kern w:val="28"/>
                <w:sz w:val="14"/>
                <w:szCs w:val="14"/>
              </w:rPr>
              <w:t>a</w:t>
            </w:r>
          </w:p>
        </w:tc>
        <w:tc>
          <w:tcPr>
            <w:tcW w:w="708" w:type="dxa"/>
            <w:tcBorders>
              <w:bottom w:val="single" w:sz="4" w:space="0" w:color="auto"/>
            </w:tcBorders>
            <w:shd w:val="clear" w:color="auto" w:fill="auto"/>
            <w:vAlign w:val="center"/>
          </w:tcPr>
          <w:p w:rsidR="00B667B4" w:rsidRPr="00766A62" w:rsidRDefault="00B667B4" w:rsidP="00766A62">
            <w:pPr>
              <w:keepNext/>
              <w:jc w:val="center"/>
              <w:outlineLvl w:val="0"/>
              <w:rPr>
                <w:rFonts w:ascii="Arial" w:hAnsi="Arial" w:cs="Arial"/>
                <w:b/>
                <w:bCs/>
                <w:kern w:val="28"/>
                <w:sz w:val="14"/>
                <w:szCs w:val="14"/>
              </w:rPr>
            </w:pPr>
            <w:r w:rsidRPr="00766A62">
              <w:rPr>
                <w:rFonts w:ascii="Arial" w:hAnsi="Arial" w:cs="Arial"/>
                <w:b/>
                <w:bCs/>
                <w:kern w:val="28"/>
                <w:sz w:val="14"/>
                <w:szCs w:val="14"/>
              </w:rPr>
              <w:t>b</w:t>
            </w:r>
          </w:p>
        </w:tc>
        <w:tc>
          <w:tcPr>
            <w:tcW w:w="1560" w:type="dxa"/>
            <w:tcBorders>
              <w:bottom w:val="single" w:sz="4" w:space="0" w:color="auto"/>
            </w:tcBorders>
            <w:shd w:val="clear" w:color="auto" w:fill="auto"/>
            <w:vAlign w:val="center"/>
          </w:tcPr>
          <w:p w:rsidR="00B667B4" w:rsidRPr="00766A62" w:rsidRDefault="00B667B4" w:rsidP="00766A62">
            <w:pPr>
              <w:keepNext/>
              <w:jc w:val="center"/>
              <w:outlineLvl w:val="0"/>
              <w:rPr>
                <w:rFonts w:ascii="Arial" w:hAnsi="Arial" w:cs="Arial"/>
                <w:b/>
                <w:bCs/>
                <w:kern w:val="28"/>
                <w:sz w:val="14"/>
                <w:szCs w:val="14"/>
              </w:rPr>
            </w:pPr>
            <w:r w:rsidRPr="00766A62">
              <w:rPr>
                <w:rFonts w:ascii="Arial" w:hAnsi="Arial" w:cs="Arial"/>
                <w:b/>
                <w:bCs/>
                <w:kern w:val="28"/>
                <w:sz w:val="14"/>
                <w:szCs w:val="14"/>
              </w:rPr>
              <w:t>c</w:t>
            </w:r>
          </w:p>
        </w:tc>
        <w:tc>
          <w:tcPr>
            <w:tcW w:w="1460" w:type="dxa"/>
            <w:tcBorders>
              <w:bottom w:val="single" w:sz="4" w:space="0" w:color="auto"/>
            </w:tcBorders>
            <w:shd w:val="clear" w:color="auto" w:fill="auto"/>
            <w:vAlign w:val="center"/>
          </w:tcPr>
          <w:p w:rsidR="00B667B4" w:rsidRPr="00766A62" w:rsidRDefault="00B667B4" w:rsidP="00766A62">
            <w:pPr>
              <w:keepNext/>
              <w:jc w:val="center"/>
              <w:outlineLvl w:val="0"/>
              <w:rPr>
                <w:rFonts w:ascii="Arial" w:hAnsi="Arial" w:cs="Arial"/>
                <w:b/>
                <w:bCs/>
                <w:kern w:val="28"/>
                <w:sz w:val="14"/>
                <w:szCs w:val="14"/>
              </w:rPr>
            </w:pPr>
            <w:r w:rsidRPr="00766A62">
              <w:rPr>
                <w:rFonts w:ascii="Arial" w:hAnsi="Arial" w:cs="Arial"/>
                <w:b/>
                <w:bCs/>
                <w:kern w:val="28"/>
                <w:sz w:val="14"/>
                <w:szCs w:val="14"/>
              </w:rPr>
              <w:t>d</w:t>
            </w:r>
          </w:p>
        </w:tc>
        <w:tc>
          <w:tcPr>
            <w:tcW w:w="1633" w:type="dxa"/>
            <w:tcBorders>
              <w:bottom w:val="single" w:sz="4" w:space="0" w:color="auto"/>
            </w:tcBorders>
            <w:shd w:val="clear" w:color="auto" w:fill="auto"/>
            <w:vAlign w:val="center"/>
          </w:tcPr>
          <w:p w:rsidR="00B667B4" w:rsidRPr="00766A62" w:rsidRDefault="00B667B4" w:rsidP="00766A62">
            <w:pPr>
              <w:keepNext/>
              <w:jc w:val="center"/>
              <w:outlineLvl w:val="0"/>
              <w:rPr>
                <w:rFonts w:ascii="Arial" w:hAnsi="Arial" w:cs="Arial"/>
                <w:b/>
                <w:bCs/>
                <w:kern w:val="28"/>
                <w:sz w:val="14"/>
                <w:szCs w:val="14"/>
              </w:rPr>
            </w:pPr>
            <w:r w:rsidRPr="00766A62">
              <w:rPr>
                <w:rFonts w:ascii="Arial" w:hAnsi="Arial" w:cs="Arial"/>
                <w:b/>
                <w:bCs/>
                <w:kern w:val="28"/>
                <w:sz w:val="14"/>
                <w:szCs w:val="14"/>
              </w:rPr>
              <w:t>e</w:t>
            </w:r>
          </w:p>
        </w:tc>
        <w:tc>
          <w:tcPr>
            <w:tcW w:w="1633" w:type="dxa"/>
            <w:tcBorders>
              <w:bottom w:val="single" w:sz="4" w:space="0" w:color="auto"/>
            </w:tcBorders>
            <w:shd w:val="clear" w:color="auto" w:fill="auto"/>
            <w:vAlign w:val="center"/>
          </w:tcPr>
          <w:p w:rsidR="00B667B4" w:rsidRPr="00766A62" w:rsidRDefault="00B667B4" w:rsidP="00766A62">
            <w:pPr>
              <w:keepNext/>
              <w:jc w:val="center"/>
              <w:outlineLvl w:val="0"/>
              <w:rPr>
                <w:rFonts w:ascii="Arial" w:hAnsi="Arial" w:cs="Arial"/>
                <w:b/>
                <w:bCs/>
                <w:kern w:val="28"/>
                <w:sz w:val="14"/>
                <w:szCs w:val="14"/>
              </w:rPr>
            </w:pPr>
            <w:r w:rsidRPr="00766A62">
              <w:rPr>
                <w:rFonts w:ascii="Arial" w:hAnsi="Arial" w:cs="Arial"/>
                <w:b/>
                <w:bCs/>
                <w:kern w:val="28"/>
                <w:sz w:val="14"/>
                <w:szCs w:val="14"/>
              </w:rPr>
              <w:t>f</w:t>
            </w:r>
          </w:p>
        </w:tc>
      </w:tr>
      <w:tr w:rsidR="00FB61BC" w:rsidRPr="00FB61BC" w:rsidTr="00766A62">
        <w:tc>
          <w:tcPr>
            <w:tcW w:w="1985" w:type="dxa"/>
            <w:tcBorders>
              <w:top w:val="single" w:sz="4" w:space="0" w:color="auto"/>
              <w:bottom w:val="nil"/>
            </w:tcBorders>
            <w:shd w:val="clear" w:color="auto" w:fill="auto"/>
          </w:tcPr>
          <w:p w:rsidR="00FB61BC" w:rsidRPr="00766A62" w:rsidRDefault="00FB61BC" w:rsidP="00766A62">
            <w:pPr>
              <w:keepNext/>
              <w:jc w:val="both"/>
              <w:outlineLvl w:val="0"/>
              <w:rPr>
                <w:rFonts w:ascii="Arial" w:hAnsi="Arial" w:cs="Arial"/>
                <w:bCs/>
                <w:kern w:val="28"/>
                <w:sz w:val="14"/>
                <w:szCs w:val="14"/>
              </w:rPr>
            </w:pPr>
          </w:p>
        </w:tc>
        <w:tc>
          <w:tcPr>
            <w:tcW w:w="708" w:type="dxa"/>
            <w:tcBorders>
              <w:top w:val="single" w:sz="4" w:space="0" w:color="auto"/>
              <w:bottom w:val="nil"/>
            </w:tcBorders>
            <w:shd w:val="clear" w:color="auto" w:fill="auto"/>
            <w:vAlign w:val="center"/>
          </w:tcPr>
          <w:p w:rsidR="00B667B4" w:rsidRPr="00766A62" w:rsidRDefault="00B667B4" w:rsidP="00766A62">
            <w:pPr>
              <w:keepNext/>
              <w:jc w:val="center"/>
              <w:outlineLvl w:val="0"/>
              <w:rPr>
                <w:rFonts w:ascii="Arial" w:hAnsi="Arial" w:cs="Arial"/>
                <w:bCs/>
                <w:kern w:val="28"/>
                <w:sz w:val="14"/>
                <w:szCs w:val="14"/>
              </w:rPr>
            </w:pPr>
          </w:p>
        </w:tc>
        <w:tc>
          <w:tcPr>
            <w:tcW w:w="1560" w:type="dxa"/>
            <w:tcBorders>
              <w:top w:val="single" w:sz="4" w:space="0" w:color="auto"/>
              <w:bottom w:val="nil"/>
            </w:tcBorders>
            <w:shd w:val="clear" w:color="auto" w:fill="auto"/>
            <w:vAlign w:val="center"/>
          </w:tcPr>
          <w:p w:rsidR="00B667B4" w:rsidRPr="00766A62" w:rsidRDefault="00B667B4" w:rsidP="00766A62">
            <w:pPr>
              <w:keepNext/>
              <w:jc w:val="center"/>
              <w:outlineLvl w:val="0"/>
              <w:rPr>
                <w:rFonts w:ascii="Arial" w:hAnsi="Arial" w:cs="Arial"/>
                <w:bCs/>
                <w:kern w:val="28"/>
                <w:sz w:val="14"/>
                <w:szCs w:val="14"/>
              </w:rPr>
            </w:pPr>
          </w:p>
        </w:tc>
        <w:tc>
          <w:tcPr>
            <w:tcW w:w="1460" w:type="dxa"/>
            <w:tcBorders>
              <w:top w:val="single" w:sz="4" w:space="0" w:color="auto"/>
              <w:bottom w:val="nil"/>
            </w:tcBorders>
            <w:shd w:val="clear" w:color="auto" w:fill="auto"/>
            <w:vAlign w:val="center"/>
          </w:tcPr>
          <w:p w:rsidR="00B667B4" w:rsidRPr="00766A62" w:rsidRDefault="00B667B4" w:rsidP="00766A62">
            <w:pPr>
              <w:keepNext/>
              <w:jc w:val="center"/>
              <w:outlineLvl w:val="0"/>
              <w:rPr>
                <w:rFonts w:ascii="Arial" w:hAnsi="Arial" w:cs="Arial"/>
                <w:bCs/>
                <w:kern w:val="28"/>
                <w:sz w:val="14"/>
                <w:szCs w:val="14"/>
              </w:rPr>
            </w:pPr>
          </w:p>
        </w:tc>
        <w:tc>
          <w:tcPr>
            <w:tcW w:w="1633" w:type="dxa"/>
            <w:tcBorders>
              <w:top w:val="single" w:sz="4" w:space="0" w:color="auto"/>
              <w:bottom w:val="nil"/>
            </w:tcBorders>
            <w:shd w:val="clear" w:color="auto" w:fill="auto"/>
            <w:vAlign w:val="center"/>
          </w:tcPr>
          <w:p w:rsidR="00B667B4" w:rsidRPr="00766A62" w:rsidRDefault="00B667B4" w:rsidP="00766A62">
            <w:pPr>
              <w:keepNext/>
              <w:jc w:val="center"/>
              <w:outlineLvl w:val="0"/>
              <w:rPr>
                <w:rFonts w:ascii="Arial" w:hAnsi="Arial" w:cs="Arial"/>
                <w:bCs/>
                <w:kern w:val="28"/>
                <w:sz w:val="14"/>
                <w:szCs w:val="14"/>
              </w:rPr>
            </w:pPr>
          </w:p>
        </w:tc>
        <w:tc>
          <w:tcPr>
            <w:tcW w:w="1633" w:type="dxa"/>
            <w:tcBorders>
              <w:top w:val="single" w:sz="4" w:space="0" w:color="auto"/>
              <w:bottom w:val="nil"/>
            </w:tcBorders>
            <w:shd w:val="clear" w:color="auto" w:fill="auto"/>
            <w:vAlign w:val="center"/>
          </w:tcPr>
          <w:p w:rsidR="00B667B4" w:rsidRPr="00766A62" w:rsidRDefault="00B667B4" w:rsidP="00766A62">
            <w:pPr>
              <w:keepNext/>
              <w:jc w:val="center"/>
              <w:outlineLvl w:val="0"/>
              <w:rPr>
                <w:rFonts w:ascii="Arial" w:hAnsi="Arial" w:cs="Arial"/>
                <w:bCs/>
                <w:kern w:val="28"/>
                <w:sz w:val="14"/>
                <w:szCs w:val="14"/>
              </w:rPr>
            </w:pPr>
          </w:p>
        </w:tc>
      </w:tr>
      <w:tr w:rsidR="00FB61BC" w:rsidRPr="00FB61BC" w:rsidTr="00766A62">
        <w:tc>
          <w:tcPr>
            <w:tcW w:w="1985" w:type="dxa"/>
            <w:tcBorders>
              <w:top w:val="nil"/>
            </w:tcBorders>
            <w:shd w:val="clear" w:color="auto" w:fill="auto"/>
          </w:tcPr>
          <w:p w:rsidR="00FB61BC" w:rsidRPr="00766A62" w:rsidRDefault="00FB61BC" w:rsidP="00766A62">
            <w:pPr>
              <w:keepNext/>
              <w:jc w:val="both"/>
              <w:outlineLvl w:val="0"/>
              <w:rPr>
                <w:rFonts w:ascii="Arial" w:hAnsi="Arial" w:cs="Arial"/>
                <w:bCs/>
                <w:kern w:val="28"/>
                <w:sz w:val="14"/>
                <w:szCs w:val="14"/>
              </w:rPr>
            </w:pPr>
          </w:p>
        </w:tc>
        <w:tc>
          <w:tcPr>
            <w:tcW w:w="708" w:type="dxa"/>
            <w:tcBorders>
              <w:top w:val="nil"/>
            </w:tcBorders>
            <w:shd w:val="clear" w:color="auto" w:fill="auto"/>
            <w:vAlign w:val="center"/>
          </w:tcPr>
          <w:p w:rsidR="00B667B4" w:rsidRPr="00766A62" w:rsidRDefault="00B667B4" w:rsidP="00766A62">
            <w:pPr>
              <w:keepNext/>
              <w:jc w:val="center"/>
              <w:outlineLvl w:val="0"/>
              <w:rPr>
                <w:rFonts w:ascii="Arial" w:hAnsi="Arial" w:cs="Arial"/>
                <w:bCs/>
                <w:kern w:val="28"/>
                <w:sz w:val="14"/>
                <w:szCs w:val="14"/>
              </w:rPr>
            </w:pPr>
          </w:p>
        </w:tc>
        <w:tc>
          <w:tcPr>
            <w:tcW w:w="1560" w:type="dxa"/>
            <w:tcBorders>
              <w:top w:val="nil"/>
            </w:tcBorders>
            <w:shd w:val="clear" w:color="auto" w:fill="auto"/>
            <w:vAlign w:val="center"/>
          </w:tcPr>
          <w:p w:rsidR="00B667B4" w:rsidRPr="00766A62" w:rsidRDefault="00B667B4" w:rsidP="00766A62">
            <w:pPr>
              <w:keepNext/>
              <w:jc w:val="center"/>
              <w:outlineLvl w:val="0"/>
              <w:rPr>
                <w:rFonts w:ascii="Arial" w:hAnsi="Arial" w:cs="Arial"/>
                <w:bCs/>
                <w:kern w:val="28"/>
                <w:sz w:val="14"/>
                <w:szCs w:val="14"/>
              </w:rPr>
            </w:pPr>
          </w:p>
        </w:tc>
        <w:tc>
          <w:tcPr>
            <w:tcW w:w="1460" w:type="dxa"/>
            <w:tcBorders>
              <w:top w:val="nil"/>
            </w:tcBorders>
            <w:shd w:val="clear" w:color="auto" w:fill="auto"/>
            <w:vAlign w:val="center"/>
          </w:tcPr>
          <w:p w:rsidR="00B667B4" w:rsidRPr="00766A62" w:rsidRDefault="00B667B4" w:rsidP="00766A62">
            <w:pPr>
              <w:keepNext/>
              <w:jc w:val="center"/>
              <w:outlineLvl w:val="0"/>
              <w:rPr>
                <w:rFonts w:ascii="Arial" w:hAnsi="Arial" w:cs="Arial"/>
                <w:bCs/>
                <w:kern w:val="28"/>
                <w:sz w:val="14"/>
                <w:szCs w:val="14"/>
              </w:rPr>
            </w:pPr>
          </w:p>
        </w:tc>
        <w:tc>
          <w:tcPr>
            <w:tcW w:w="1633" w:type="dxa"/>
            <w:tcBorders>
              <w:top w:val="nil"/>
            </w:tcBorders>
            <w:shd w:val="clear" w:color="auto" w:fill="auto"/>
            <w:vAlign w:val="center"/>
          </w:tcPr>
          <w:p w:rsidR="00B667B4" w:rsidRPr="00766A62" w:rsidRDefault="00B667B4" w:rsidP="00766A62">
            <w:pPr>
              <w:keepNext/>
              <w:jc w:val="center"/>
              <w:outlineLvl w:val="0"/>
              <w:rPr>
                <w:rFonts w:ascii="Arial" w:hAnsi="Arial" w:cs="Arial"/>
                <w:bCs/>
                <w:kern w:val="28"/>
                <w:sz w:val="14"/>
                <w:szCs w:val="14"/>
              </w:rPr>
            </w:pPr>
          </w:p>
        </w:tc>
        <w:tc>
          <w:tcPr>
            <w:tcW w:w="1633" w:type="dxa"/>
            <w:tcBorders>
              <w:top w:val="nil"/>
            </w:tcBorders>
            <w:shd w:val="clear" w:color="auto" w:fill="auto"/>
            <w:vAlign w:val="center"/>
          </w:tcPr>
          <w:p w:rsidR="00B667B4" w:rsidRPr="00766A62" w:rsidRDefault="00B667B4" w:rsidP="00766A62">
            <w:pPr>
              <w:keepNext/>
              <w:jc w:val="center"/>
              <w:outlineLvl w:val="0"/>
              <w:rPr>
                <w:rFonts w:ascii="Arial" w:hAnsi="Arial" w:cs="Arial"/>
                <w:bCs/>
                <w:kern w:val="28"/>
                <w:sz w:val="14"/>
                <w:szCs w:val="14"/>
              </w:rPr>
            </w:pPr>
          </w:p>
        </w:tc>
      </w:tr>
      <w:tr w:rsidR="00FB61BC" w:rsidRPr="00FB61BC" w:rsidTr="00766A62">
        <w:tc>
          <w:tcPr>
            <w:tcW w:w="1985" w:type="dxa"/>
            <w:shd w:val="clear" w:color="auto" w:fill="auto"/>
          </w:tcPr>
          <w:p w:rsidR="00FB61BC" w:rsidRPr="00766A62" w:rsidRDefault="00FB61BC" w:rsidP="00766A62">
            <w:pPr>
              <w:keepNext/>
              <w:jc w:val="both"/>
              <w:outlineLvl w:val="0"/>
              <w:rPr>
                <w:rFonts w:ascii="Arial" w:hAnsi="Arial" w:cs="Arial"/>
                <w:bCs/>
                <w:kern w:val="28"/>
                <w:sz w:val="14"/>
                <w:szCs w:val="14"/>
              </w:rPr>
            </w:pPr>
          </w:p>
        </w:tc>
        <w:tc>
          <w:tcPr>
            <w:tcW w:w="708" w:type="dxa"/>
            <w:shd w:val="clear" w:color="auto" w:fill="auto"/>
            <w:vAlign w:val="center"/>
          </w:tcPr>
          <w:p w:rsidR="00B667B4" w:rsidRPr="00766A62" w:rsidRDefault="00B667B4" w:rsidP="00766A62">
            <w:pPr>
              <w:keepNext/>
              <w:jc w:val="center"/>
              <w:outlineLvl w:val="0"/>
              <w:rPr>
                <w:rFonts w:ascii="Arial" w:hAnsi="Arial" w:cs="Arial"/>
                <w:bCs/>
                <w:kern w:val="28"/>
                <w:sz w:val="14"/>
                <w:szCs w:val="14"/>
              </w:rPr>
            </w:pPr>
          </w:p>
        </w:tc>
        <w:tc>
          <w:tcPr>
            <w:tcW w:w="1560" w:type="dxa"/>
            <w:shd w:val="clear" w:color="auto" w:fill="auto"/>
            <w:vAlign w:val="center"/>
          </w:tcPr>
          <w:p w:rsidR="00B667B4" w:rsidRPr="00766A62" w:rsidRDefault="00B667B4" w:rsidP="00766A62">
            <w:pPr>
              <w:keepNext/>
              <w:jc w:val="center"/>
              <w:outlineLvl w:val="0"/>
              <w:rPr>
                <w:rFonts w:ascii="Arial" w:hAnsi="Arial" w:cs="Arial"/>
                <w:bCs/>
                <w:kern w:val="28"/>
                <w:sz w:val="14"/>
                <w:szCs w:val="14"/>
              </w:rPr>
            </w:pPr>
          </w:p>
        </w:tc>
        <w:tc>
          <w:tcPr>
            <w:tcW w:w="1460" w:type="dxa"/>
            <w:shd w:val="clear" w:color="auto" w:fill="auto"/>
            <w:vAlign w:val="center"/>
          </w:tcPr>
          <w:p w:rsidR="00B667B4" w:rsidRPr="00766A62" w:rsidRDefault="00B667B4" w:rsidP="00766A62">
            <w:pPr>
              <w:keepNext/>
              <w:jc w:val="center"/>
              <w:outlineLvl w:val="0"/>
              <w:rPr>
                <w:rFonts w:ascii="Arial" w:hAnsi="Arial" w:cs="Arial"/>
                <w:bCs/>
                <w:kern w:val="28"/>
                <w:sz w:val="14"/>
                <w:szCs w:val="14"/>
              </w:rPr>
            </w:pPr>
          </w:p>
        </w:tc>
        <w:tc>
          <w:tcPr>
            <w:tcW w:w="1633" w:type="dxa"/>
            <w:shd w:val="clear" w:color="auto" w:fill="auto"/>
            <w:vAlign w:val="center"/>
          </w:tcPr>
          <w:p w:rsidR="00B667B4" w:rsidRPr="00766A62" w:rsidRDefault="00B667B4" w:rsidP="00766A62">
            <w:pPr>
              <w:keepNext/>
              <w:jc w:val="center"/>
              <w:outlineLvl w:val="0"/>
              <w:rPr>
                <w:rFonts w:ascii="Arial" w:hAnsi="Arial" w:cs="Arial"/>
                <w:bCs/>
                <w:kern w:val="28"/>
                <w:sz w:val="14"/>
                <w:szCs w:val="14"/>
              </w:rPr>
            </w:pPr>
          </w:p>
        </w:tc>
        <w:tc>
          <w:tcPr>
            <w:tcW w:w="1633" w:type="dxa"/>
            <w:shd w:val="clear" w:color="auto" w:fill="auto"/>
            <w:vAlign w:val="center"/>
          </w:tcPr>
          <w:p w:rsidR="00B667B4" w:rsidRPr="00766A62" w:rsidRDefault="00B667B4" w:rsidP="00766A62">
            <w:pPr>
              <w:keepNext/>
              <w:jc w:val="center"/>
              <w:outlineLvl w:val="0"/>
              <w:rPr>
                <w:rFonts w:ascii="Arial" w:hAnsi="Arial" w:cs="Arial"/>
                <w:bCs/>
                <w:kern w:val="28"/>
                <w:sz w:val="14"/>
                <w:szCs w:val="14"/>
              </w:rPr>
            </w:pPr>
          </w:p>
        </w:tc>
      </w:tr>
      <w:tr w:rsidR="00FB61BC" w:rsidRPr="00FB61BC" w:rsidTr="00766A62">
        <w:tc>
          <w:tcPr>
            <w:tcW w:w="1985" w:type="dxa"/>
            <w:shd w:val="clear" w:color="auto" w:fill="auto"/>
          </w:tcPr>
          <w:p w:rsidR="00FB61BC" w:rsidRPr="00766A62" w:rsidRDefault="00FB61BC" w:rsidP="00766A62">
            <w:pPr>
              <w:keepNext/>
              <w:jc w:val="both"/>
              <w:outlineLvl w:val="0"/>
              <w:rPr>
                <w:rFonts w:ascii="Arial" w:hAnsi="Arial" w:cs="Arial"/>
                <w:bCs/>
                <w:kern w:val="28"/>
                <w:sz w:val="14"/>
                <w:szCs w:val="14"/>
              </w:rPr>
            </w:pPr>
          </w:p>
        </w:tc>
        <w:tc>
          <w:tcPr>
            <w:tcW w:w="708" w:type="dxa"/>
            <w:shd w:val="clear" w:color="auto" w:fill="auto"/>
            <w:vAlign w:val="center"/>
          </w:tcPr>
          <w:p w:rsidR="00B667B4" w:rsidRPr="00766A62" w:rsidRDefault="00B667B4" w:rsidP="00766A62">
            <w:pPr>
              <w:keepNext/>
              <w:jc w:val="center"/>
              <w:outlineLvl w:val="0"/>
              <w:rPr>
                <w:rFonts w:ascii="Arial" w:hAnsi="Arial" w:cs="Arial"/>
                <w:bCs/>
                <w:kern w:val="28"/>
                <w:sz w:val="14"/>
                <w:szCs w:val="14"/>
              </w:rPr>
            </w:pPr>
          </w:p>
        </w:tc>
        <w:tc>
          <w:tcPr>
            <w:tcW w:w="1560" w:type="dxa"/>
            <w:shd w:val="clear" w:color="auto" w:fill="auto"/>
            <w:vAlign w:val="center"/>
          </w:tcPr>
          <w:p w:rsidR="00B667B4" w:rsidRPr="00766A62" w:rsidRDefault="00B667B4" w:rsidP="00766A62">
            <w:pPr>
              <w:keepNext/>
              <w:jc w:val="center"/>
              <w:outlineLvl w:val="0"/>
              <w:rPr>
                <w:rFonts w:ascii="Arial" w:hAnsi="Arial" w:cs="Arial"/>
                <w:bCs/>
                <w:kern w:val="28"/>
                <w:sz w:val="14"/>
                <w:szCs w:val="14"/>
              </w:rPr>
            </w:pPr>
          </w:p>
        </w:tc>
        <w:tc>
          <w:tcPr>
            <w:tcW w:w="1460" w:type="dxa"/>
            <w:shd w:val="clear" w:color="auto" w:fill="auto"/>
            <w:vAlign w:val="center"/>
          </w:tcPr>
          <w:p w:rsidR="00B667B4" w:rsidRPr="00766A62" w:rsidRDefault="00B667B4" w:rsidP="00766A62">
            <w:pPr>
              <w:keepNext/>
              <w:jc w:val="center"/>
              <w:outlineLvl w:val="0"/>
              <w:rPr>
                <w:rFonts w:ascii="Arial" w:hAnsi="Arial" w:cs="Arial"/>
                <w:bCs/>
                <w:kern w:val="28"/>
                <w:sz w:val="14"/>
                <w:szCs w:val="14"/>
              </w:rPr>
            </w:pPr>
          </w:p>
        </w:tc>
        <w:tc>
          <w:tcPr>
            <w:tcW w:w="1633" w:type="dxa"/>
            <w:shd w:val="clear" w:color="auto" w:fill="auto"/>
            <w:vAlign w:val="center"/>
          </w:tcPr>
          <w:p w:rsidR="00B667B4" w:rsidRPr="00766A62" w:rsidRDefault="00B667B4" w:rsidP="00766A62">
            <w:pPr>
              <w:keepNext/>
              <w:jc w:val="center"/>
              <w:outlineLvl w:val="0"/>
              <w:rPr>
                <w:rFonts w:ascii="Arial" w:hAnsi="Arial" w:cs="Arial"/>
                <w:bCs/>
                <w:kern w:val="28"/>
                <w:sz w:val="14"/>
                <w:szCs w:val="14"/>
              </w:rPr>
            </w:pPr>
          </w:p>
        </w:tc>
        <w:tc>
          <w:tcPr>
            <w:tcW w:w="1633" w:type="dxa"/>
            <w:shd w:val="clear" w:color="auto" w:fill="auto"/>
            <w:vAlign w:val="center"/>
          </w:tcPr>
          <w:p w:rsidR="00B667B4" w:rsidRPr="00766A62" w:rsidRDefault="00B667B4" w:rsidP="00766A62">
            <w:pPr>
              <w:keepNext/>
              <w:jc w:val="center"/>
              <w:outlineLvl w:val="0"/>
              <w:rPr>
                <w:rFonts w:ascii="Arial" w:hAnsi="Arial" w:cs="Arial"/>
                <w:bCs/>
                <w:kern w:val="28"/>
                <w:sz w:val="14"/>
                <w:szCs w:val="14"/>
              </w:rPr>
            </w:pPr>
          </w:p>
        </w:tc>
      </w:tr>
      <w:tr w:rsidR="00FB61BC" w:rsidRPr="00FB61BC" w:rsidTr="00766A62">
        <w:tc>
          <w:tcPr>
            <w:tcW w:w="1985" w:type="dxa"/>
            <w:tcBorders>
              <w:bottom w:val="single" w:sz="4" w:space="0" w:color="auto"/>
            </w:tcBorders>
            <w:shd w:val="clear" w:color="auto" w:fill="auto"/>
          </w:tcPr>
          <w:p w:rsidR="00FB61BC" w:rsidRPr="00766A62" w:rsidRDefault="00FB61BC" w:rsidP="00766A62">
            <w:pPr>
              <w:keepNext/>
              <w:jc w:val="both"/>
              <w:outlineLvl w:val="0"/>
              <w:rPr>
                <w:rFonts w:ascii="Arial" w:hAnsi="Arial" w:cs="Arial"/>
                <w:bCs/>
                <w:kern w:val="28"/>
                <w:sz w:val="14"/>
                <w:szCs w:val="14"/>
              </w:rPr>
            </w:pPr>
          </w:p>
        </w:tc>
        <w:tc>
          <w:tcPr>
            <w:tcW w:w="708" w:type="dxa"/>
            <w:tcBorders>
              <w:bottom w:val="single" w:sz="4" w:space="0" w:color="auto"/>
            </w:tcBorders>
            <w:shd w:val="clear" w:color="auto" w:fill="auto"/>
            <w:vAlign w:val="center"/>
          </w:tcPr>
          <w:p w:rsidR="00B667B4" w:rsidRPr="00766A62" w:rsidRDefault="00B667B4" w:rsidP="00766A62">
            <w:pPr>
              <w:keepNext/>
              <w:jc w:val="center"/>
              <w:outlineLvl w:val="0"/>
              <w:rPr>
                <w:rFonts w:ascii="Arial" w:hAnsi="Arial" w:cs="Arial"/>
                <w:bCs/>
                <w:kern w:val="28"/>
                <w:sz w:val="14"/>
                <w:szCs w:val="14"/>
              </w:rPr>
            </w:pPr>
          </w:p>
        </w:tc>
        <w:tc>
          <w:tcPr>
            <w:tcW w:w="1560" w:type="dxa"/>
            <w:tcBorders>
              <w:bottom w:val="single" w:sz="4" w:space="0" w:color="auto"/>
            </w:tcBorders>
            <w:shd w:val="clear" w:color="auto" w:fill="auto"/>
            <w:vAlign w:val="center"/>
          </w:tcPr>
          <w:p w:rsidR="00B667B4" w:rsidRPr="00766A62" w:rsidRDefault="00B667B4" w:rsidP="00766A62">
            <w:pPr>
              <w:keepNext/>
              <w:jc w:val="center"/>
              <w:outlineLvl w:val="0"/>
              <w:rPr>
                <w:rFonts w:ascii="Arial" w:hAnsi="Arial" w:cs="Arial"/>
                <w:bCs/>
                <w:kern w:val="28"/>
                <w:sz w:val="14"/>
                <w:szCs w:val="14"/>
              </w:rPr>
            </w:pPr>
          </w:p>
        </w:tc>
        <w:tc>
          <w:tcPr>
            <w:tcW w:w="1460" w:type="dxa"/>
            <w:tcBorders>
              <w:bottom w:val="single" w:sz="4" w:space="0" w:color="auto"/>
            </w:tcBorders>
            <w:shd w:val="clear" w:color="auto" w:fill="auto"/>
            <w:vAlign w:val="center"/>
          </w:tcPr>
          <w:p w:rsidR="00B667B4" w:rsidRPr="00766A62" w:rsidRDefault="00B667B4" w:rsidP="00766A62">
            <w:pPr>
              <w:keepNext/>
              <w:jc w:val="center"/>
              <w:outlineLvl w:val="0"/>
              <w:rPr>
                <w:rFonts w:ascii="Arial" w:hAnsi="Arial" w:cs="Arial"/>
                <w:bCs/>
                <w:kern w:val="28"/>
                <w:sz w:val="14"/>
                <w:szCs w:val="14"/>
              </w:rPr>
            </w:pPr>
          </w:p>
        </w:tc>
        <w:tc>
          <w:tcPr>
            <w:tcW w:w="1633" w:type="dxa"/>
            <w:tcBorders>
              <w:bottom w:val="single" w:sz="4" w:space="0" w:color="auto"/>
            </w:tcBorders>
            <w:shd w:val="clear" w:color="auto" w:fill="auto"/>
            <w:vAlign w:val="center"/>
          </w:tcPr>
          <w:p w:rsidR="00B667B4" w:rsidRPr="00766A62" w:rsidRDefault="00B667B4" w:rsidP="00766A62">
            <w:pPr>
              <w:keepNext/>
              <w:jc w:val="center"/>
              <w:outlineLvl w:val="0"/>
              <w:rPr>
                <w:rFonts w:ascii="Arial" w:hAnsi="Arial" w:cs="Arial"/>
                <w:bCs/>
                <w:kern w:val="28"/>
                <w:sz w:val="14"/>
                <w:szCs w:val="14"/>
              </w:rPr>
            </w:pPr>
          </w:p>
        </w:tc>
        <w:tc>
          <w:tcPr>
            <w:tcW w:w="1633" w:type="dxa"/>
            <w:tcBorders>
              <w:bottom w:val="single" w:sz="4" w:space="0" w:color="auto"/>
            </w:tcBorders>
            <w:shd w:val="clear" w:color="auto" w:fill="auto"/>
            <w:vAlign w:val="center"/>
          </w:tcPr>
          <w:p w:rsidR="00B667B4" w:rsidRPr="00766A62" w:rsidRDefault="00B667B4" w:rsidP="00766A62">
            <w:pPr>
              <w:keepNext/>
              <w:jc w:val="center"/>
              <w:outlineLvl w:val="0"/>
              <w:rPr>
                <w:rFonts w:ascii="Arial" w:hAnsi="Arial" w:cs="Arial"/>
                <w:bCs/>
                <w:kern w:val="28"/>
                <w:sz w:val="14"/>
                <w:szCs w:val="14"/>
              </w:rPr>
            </w:pPr>
          </w:p>
        </w:tc>
      </w:tr>
      <w:tr w:rsidR="00FB61BC" w:rsidRPr="00FB61BC" w:rsidTr="00766A62">
        <w:tc>
          <w:tcPr>
            <w:tcW w:w="1985" w:type="dxa"/>
            <w:tcBorders>
              <w:top w:val="single" w:sz="4" w:space="0" w:color="auto"/>
              <w:bottom w:val="single" w:sz="4" w:space="0" w:color="auto"/>
            </w:tcBorders>
            <w:shd w:val="clear" w:color="auto" w:fill="auto"/>
          </w:tcPr>
          <w:p w:rsidR="00FB61BC" w:rsidRPr="00766A62" w:rsidRDefault="00B667B4" w:rsidP="00766A62">
            <w:pPr>
              <w:keepNext/>
              <w:jc w:val="both"/>
              <w:outlineLvl w:val="0"/>
              <w:rPr>
                <w:rFonts w:ascii="Arial" w:hAnsi="Arial" w:cs="Arial"/>
                <w:b/>
                <w:bCs/>
                <w:kern w:val="28"/>
                <w:sz w:val="14"/>
                <w:szCs w:val="14"/>
              </w:rPr>
            </w:pPr>
            <w:r w:rsidRPr="00766A62">
              <w:rPr>
                <w:rFonts w:ascii="Arial" w:hAnsi="Arial" w:cs="Arial"/>
                <w:b/>
                <w:bCs/>
                <w:kern w:val="28"/>
                <w:sz w:val="14"/>
                <w:szCs w:val="14"/>
              </w:rPr>
              <w:t>Spolu</w:t>
            </w:r>
          </w:p>
        </w:tc>
        <w:tc>
          <w:tcPr>
            <w:tcW w:w="708" w:type="dxa"/>
            <w:tcBorders>
              <w:top w:val="single" w:sz="4" w:space="0" w:color="auto"/>
              <w:bottom w:val="single" w:sz="4" w:space="0" w:color="auto"/>
            </w:tcBorders>
            <w:shd w:val="clear" w:color="auto" w:fill="auto"/>
          </w:tcPr>
          <w:p w:rsidR="00B667B4" w:rsidRPr="00766A62" w:rsidRDefault="00FB61BC" w:rsidP="00766A62">
            <w:pPr>
              <w:keepNext/>
              <w:jc w:val="center"/>
              <w:outlineLvl w:val="0"/>
              <w:rPr>
                <w:rFonts w:ascii="Arial" w:hAnsi="Arial" w:cs="Arial"/>
                <w:b/>
                <w:bCs/>
                <w:kern w:val="28"/>
                <w:sz w:val="14"/>
                <w:szCs w:val="14"/>
              </w:rPr>
            </w:pPr>
            <w:r w:rsidRPr="00766A62">
              <w:rPr>
                <w:rFonts w:ascii="Arial" w:hAnsi="Arial" w:cs="Arial"/>
                <w:b/>
                <w:bCs/>
                <w:kern w:val="28"/>
                <w:sz w:val="14"/>
                <w:szCs w:val="14"/>
              </w:rPr>
              <w:t>x</w:t>
            </w:r>
          </w:p>
        </w:tc>
        <w:tc>
          <w:tcPr>
            <w:tcW w:w="1560" w:type="dxa"/>
            <w:tcBorders>
              <w:top w:val="single" w:sz="4" w:space="0" w:color="auto"/>
              <w:bottom w:val="single" w:sz="4" w:space="0" w:color="auto"/>
            </w:tcBorders>
            <w:shd w:val="clear" w:color="auto" w:fill="auto"/>
          </w:tcPr>
          <w:p w:rsidR="00FB61BC" w:rsidRPr="00766A62" w:rsidRDefault="00FB61BC" w:rsidP="00766A62">
            <w:pPr>
              <w:keepNext/>
              <w:jc w:val="center"/>
              <w:outlineLvl w:val="0"/>
              <w:rPr>
                <w:rFonts w:ascii="Arial" w:hAnsi="Arial" w:cs="Arial"/>
                <w:b/>
                <w:bCs/>
                <w:kern w:val="28"/>
                <w:sz w:val="14"/>
                <w:szCs w:val="14"/>
              </w:rPr>
            </w:pPr>
          </w:p>
        </w:tc>
        <w:tc>
          <w:tcPr>
            <w:tcW w:w="1460" w:type="dxa"/>
            <w:tcBorders>
              <w:top w:val="single" w:sz="4" w:space="0" w:color="auto"/>
              <w:bottom w:val="single" w:sz="4" w:space="0" w:color="auto"/>
            </w:tcBorders>
            <w:shd w:val="clear" w:color="auto" w:fill="auto"/>
          </w:tcPr>
          <w:p w:rsidR="00FB61BC" w:rsidRPr="00766A62" w:rsidRDefault="00FB61BC" w:rsidP="00766A62">
            <w:pPr>
              <w:keepNext/>
              <w:jc w:val="center"/>
              <w:outlineLvl w:val="0"/>
              <w:rPr>
                <w:rFonts w:ascii="Arial" w:hAnsi="Arial" w:cs="Arial"/>
                <w:b/>
                <w:bCs/>
                <w:kern w:val="28"/>
                <w:sz w:val="14"/>
                <w:szCs w:val="14"/>
              </w:rPr>
            </w:pPr>
          </w:p>
        </w:tc>
        <w:tc>
          <w:tcPr>
            <w:tcW w:w="1633" w:type="dxa"/>
            <w:tcBorders>
              <w:top w:val="single" w:sz="4" w:space="0" w:color="auto"/>
              <w:bottom w:val="single" w:sz="4" w:space="0" w:color="auto"/>
            </w:tcBorders>
            <w:shd w:val="clear" w:color="auto" w:fill="auto"/>
          </w:tcPr>
          <w:p w:rsidR="00FB61BC" w:rsidRPr="00766A62" w:rsidRDefault="00FB61BC" w:rsidP="00766A62">
            <w:pPr>
              <w:keepNext/>
              <w:jc w:val="center"/>
              <w:outlineLvl w:val="0"/>
              <w:rPr>
                <w:rFonts w:ascii="Arial" w:hAnsi="Arial" w:cs="Arial"/>
                <w:b/>
                <w:bCs/>
                <w:kern w:val="28"/>
                <w:sz w:val="14"/>
                <w:szCs w:val="14"/>
              </w:rPr>
            </w:pPr>
          </w:p>
        </w:tc>
        <w:tc>
          <w:tcPr>
            <w:tcW w:w="1633" w:type="dxa"/>
            <w:tcBorders>
              <w:top w:val="single" w:sz="4" w:space="0" w:color="auto"/>
              <w:bottom w:val="single" w:sz="4" w:space="0" w:color="auto"/>
            </w:tcBorders>
            <w:shd w:val="clear" w:color="auto" w:fill="auto"/>
          </w:tcPr>
          <w:p w:rsidR="00FB61BC" w:rsidRPr="00766A62" w:rsidRDefault="00FB61BC" w:rsidP="00766A62">
            <w:pPr>
              <w:keepNext/>
              <w:jc w:val="center"/>
              <w:outlineLvl w:val="0"/>
              <w:rPr>
                <w:rFonts w:ascii="Arial" w:hAnsi="Arial" w:cs="Arial"/>
                <w:b/>
                <w:bCs/>
                <w:kern w:val="28"/>
                <w:sz w:val="14"/>
                <w:szCs w:val="14"/>
              </w:rPr>
            </w:pPr>
          </w:p>
        </w:tc>
      </w:tr>
    </w:tbl>
    <w:p w:rsidR="00B667B4" w:rsidRDefault="00B667B4" w:rsidP="00B667B4">
      <w:pPr>
        <w:keepNext/>
        <w:ind w:firstLine="720"/>
        <w:jc w:val="both"/>
        <w:outlineLvl w:val="0"/>
        <w:rPr>
          <w:rFonts w:ascii="Arial" w:hAnsi="Arial" w:cs="Arial"/>
          <w:bCs/>
          <w:kern w:val="28"/>
          <w:sz w:val="16"/>
          <w:szCs w:val="16"/>
        </w:rPr>
      </w:pPr>
    </w:p>
    <w:p w:rsidR="008411B3" w:rsidRPr="004803CD" w:rsidRDefault="008411B3" w:rsidP="00E16CB3">
      <w:pPr>
        <w:pStyle w:val="Nadpis2"/>
      </w:pPr>
      <w:r w:rsidRPr="004803CD">
        <w:t>Informácie o konsolidovanom celku</w:t>
      </w:r>
    </w:p>
    <w:p w:rsidR="00E23A1C" w:rsidRPr="004803CD" w:rsidRDefault="00E23A1C" w:rsidP="00E23A1C">
      <w:pPr>
        <w:pStyle w:val="Bodytextnormal"/>
      </w:pPr>
    </w:p>
    <w:p w:rsidR="00920F6E" w:rsidRPr="00157E79" w:rsidRDefault="00920F6E" w:rsidP="00920F6E">
      <w:pPr>
        <w:ind w:left="709"/>
        <w:jc w:val="both"/>
        <w:rPr>
          <w:rFonts w:ascii="Arial" w:hAnsi="Arial"/>
          <w:iCs/>
          <w:sz w:val="16"/>
        </w:rPr>
      </w:pPr>
      <w:r w:rsidRPr="00157E79">
        <w:rPr>
          <w:rFonts w:ascii="Arial" w:hAnsi="Arial"/>
          <w:iCs/>
          <w:sz w:val="16"/>
        </w:rPr>
        <w:t xml:space="preserve">Spoločnosť </w:t>
      </w:r>
      <w:r w:rsidR="00810DAF">
        <w:rPr>
          <w:rFonts w:ascii="Arial" w:hAnsi="Arial"/>
          <w:iCs/>
          <w:sz w:val="16"/>
        </w:rPr>
        <w:t>Donau farm Kalná, s.r.o. so sídlom Červenej armády 178, 935 32 Kalná n</w:t>
      </w:r>
      <w:r w:rsidR="00F605CB">
        <w:rPr>
          <w:rFonts w:ascii="Arial" w:hAnsi="Arial"/>
          <w:iCs/>
          <w:sz w:val="16"/>
        </w:rPr>
        <w:t>a</w:t>
      </w:r>
      <w:r w:rsidR="00810DAF">
        <w:rPr>
          <w:rFonts w:ascii="Arial" w:hAnsi="Arial"/>
          <w:iCs/>
          <w:sz w:val="16"/>
        </w:rPr>
        <w:t>d Hronom</w:t>
      </w:r>
      <w:r w:rsidR="004B05A8">
        <w:rPr>
          <w:rFonts w:ascii="Arial" w:hAnsi="Arial"/>
          <w:iCs/>
          <w:sz w:val="16"/>
        </w:rPr>
        <w:t xml:space="preserve"> </w:t>
      </w:r>
      <w:r w:rsidR="00810DAF">
        <w:rPr>
          <w:rFonts w:ascii="Arial" w:hAnsi="Arial"/>
          <w:iCs/>
          <w:sz w:val="16"/>
        </w:rPr>
        <w:t xml:space="preserve">je 100 %- nou </w:t>
      </w:r>
      <w:r w:rsidRPr="00157E79">
        <w:rPr>
          <w:rFonts w:ascii="Arial" w:hAnsi="Arial"/>
          <w:iCs/>
          <w:sz w:val="16"/>
        </w:rPr>
        <w:t>dcérskou spoločnosťou spoločnosti</w:t>
      </w:r>
      <w:r w:rsidR="004B05A8">
        <w:rPr>
          <w:rFonts w:ascii="Arial" w:hAnsi="Arial"/>
          <w:iCs/>
          <w:sz w:val="16"/>
        </w:rPr>
        <w:t xml:space="preserve"> </w:t>
      </w:r>
      <w:r w:rsidR="00810DAF">
        <w:rPr>
          <w:rFonts w:ascii="Arial" w:hAnsi="Arial"/>
          <w:iCs/>
          <w:sz w:val="16"/>
        </w:rPr>
        <w:t>DONAU AGRO ApS.</w:t>
      </w:r>
      <w:r w:rsidRPr="00157E79">
        <w:rPr>
          <w:rFonts w:ascii="Arial" w:hAnsi="Arial"/>
          <w:iCs/>
          <w:sz w:val="16"/>
        </w:rPr>
        <w:t xml:space="preserve"> so sídlom v </w:t>
      </w:r>
      <w:r w:rsidR="00810DAF">
        <w:rPr>
          <w:rFonts w:ascii="Arial" w:hAnsi="Arial"/>
          <w:iCs/>
          <w:sz w:val="16"/>
        </w:rPr>
        <w:t>Hjorringevej 442A, Oster Vra 9750, Dánske Kráľovstvo.</w:t>
      </w:r>
      <w:r w:rsidRPr="00157E79">
        <w:rPr>
          <w:rFonts w:ascii="Arial" w:hAnsi="Arial"/>
          <w:iCs/>
          <w:sz w:val="16"/>
        </w:rPr>
        <w:t xml:space="preserve"> Materská spoločnosť </w:t>
      </w:r>
      <w:r w:rsidR="00810DAF">
        <w:rPr>
          <w:rFonts w:ascii="Arial" w:hAnsi="Arial"/>
          <w:iCs/>
          <w:sz w:val="16"/>
        </w:rPr>
        <w:t>DONAU AGRO ApS.</w:t>
      </w:r>
      <w:r w:rsidR="00F605CB">
        <w:rPr>
          <w:rFonts w:ascii="Arial" w:hAnsi="Arial"/>
          <w:iCs/>
          <w:sz w:val="16"/>
        </w:rPr>
        <w:t xml:space="preserve"> </w:t>
      </w:r>
      <w:r w:rsidRPr="00157E79">
        <w:rPr>
          <w:rFonts w:ascii="Arial" w:hAnsi="Arial"/>
          <w:iCs/>
          <w:sz w:val="16"/>
        </w:rPr>
        <w:t>zostavuje konsolid</w:t>
      </w:r>
      <w:r w:rsidR="00810DAF">
        <w:rPr>
          <w:rFonts w:ascii="Arial" w:hAnsi="Arial"/>
          <w:iCs/>
          <w:sz w:val="16"/>
        </w:rPr>
        <w:t>ovanú účtovnú závierku za celú</w:t>
      </w:r>
      <w:r w:rsidRPr="00157E79">
        <w:rPr>
          <w:rFonts w:ascii="Arial" w:hAnsi="Arial"/>
          <w:iCs/>
          <w:sz w:val="16"/>
        </w:rPr>
        <w:t xml:space="preserve"> skupin</w:t>
      </w:r>
      <w:r w:rsidR="00F605CB">
        <w:rPr>
          <w:rFonts w:ascii="Arial" w:hAnsi="Arial"/>
          <w:iCs/>
          <w:sz w:val="16"/>
        </w:rPr>
        <w:t>u</w:t>
      </w:r>
      <w:r w:rsidR="00810DAF">
        <w:rPr>
          <w:rFonts w:ascii="Arial" w:hAnsi="Arial"/>
          <w:iCs/>
          <w:sz w:val="16"/>
        </w:rPr>
        <w:t xml:space="preserve"> podnikov.</w:t>
      </w:r>
      <w:r w:rsidR="004B05A8">
        <w:rPr>
          <w:rFonts w:ascii="Arial" w:hAnsi="Arial"/>
          <w:iCs/>
          <w:sz w:val="16"/>
        </w:rPr>
        <w:t xml:space="preserve"> </w:t>
      </w:r>
      <w:r w:rsidRPr="00157E79">
        <w:rPr>
          <w:rFonts w:ascii="Arial" w:hAnsi="Arial"/>
          <w:iCs/>
          <w:sz w:val="16"/>
        </w:rPr>
        <w:t xml:space="preserve">Spoločnosť </w:t>
      </w:r>
      <w:r w:rsidR="004B05A8">
        <w:rPr>
          <w:rFonts w:ascii="Arial" w:hAnsi="Arial"/>
          <w:iCs/>
          <w:sz w:val="16"/>
        </w:rPr>
        <w:t xml:space="preserve"> </w:t>
      </w:r>
      <w:r w:rsidR="008501C1">
        <w:rPr>
          <w:rFonts w:ascii="Arial" w:hAnsi="Arial"/>
          <w:iCs/>
          <w:sz w:val="16"/>
        </w:rPr>
        <w:t>DONAU AGRO ApS.</w:t>
      </w:r>
      <w:r w:rsidRPr="00157E79">
        <w:rPr>
          <w:rFonts w:ascii="Arial" w:hAnsi="Arial"/>
          <w:iCs/>
          <w:sz w:val="16"/>
        </w:rPr>
        <w:t xml:space="preserve"> je bezprostredne konsolidujúcou spoločnosťou. </w:t>
      </w:r>
    </w:p>
    <w:p w:rsidR="00920F6E" w:rsidRPr="00157E79" w:rsidRDefault="00920F6E" w:rsidP="00920F6E">
      <w:pPr>
        <w:jc w:val="both"/>
        <w:rPr>
          <w:rFonts w:ascii="Arial" w:hAnsi="Arial"/>
          <w:iCs/>
          <w:sz w:val="16"/>
        </w:rPr>
      </w:pPr>
    </w:p>
    <w:p w:rsidR="00B667B4" w:rsidRPr="00B667B4" w:rsidRDefault="008501C1" w:rsidP="008501C1">
      <w:pPr>
        <w:ind w:left="709"/>
        <w:jc w:val="both"/>
        <w:rPr>
          <w:rFonts w:ascii="Arial" w:hAnsi="Arial"/>
          <w:iCs/>
          <w:sz w:val="16"/>
        </w:rPr>
      </w:pPr>
      <w:r>
        <w:rPr>
          <w:rFonts w:ascii="Arial" w:hAnsi="Arial"/>
          <w:iCs/>
          <w:sz w:val="16"/>
        </w:rPr>
        <w:t>Konsolidovaná účtovná závierka je k dispozícii v sídle spoločnosti DONAU AGRO ApS, Hjorringevej 44A, Oster Vra 9750, Dánske kráľovstvo.</w:t>
      </w:r>
    </w:p>
    <w:p w:rsidR="00B667B4" w:rsidRDefault="00B667B4">
      <w:pPr>
        <w:pStyle w:val="Bodytextnormal"/>
      </w:pPr>
    </w:p>
    <w:p w:rsidR="00920F6E" w:rsidRDefault="00920F6E" w:rsidP="00920F6E">
      <w:pPr>
        <w:pStyle w:val="Bodytextnormal"/>
        <w:rPr>
          <w:i/>
          <w:color w:val="FF0000"/>
        </w:rPr>
      </w:pPr>
    </w:p>
    <w:p w:rsidR="00920F6E" w:rsidRDefault="00920F6E" w:rsidP="00E23A1C">
      <w:pPr>
        <w:pStyle w:val="Bodytextnormal"/>
      </w:pPr>
    </w:p>
    <w:p w:rsidR="00FA1802" w:rsidRDefault="00FA1802">
      <w:pPr>
        <w:rPr>
          <w:rFonts w:ascii="Arial" w:hAnsi="Arial"/>
          <w:iCs/>
          <w:sz w:val="16"/>
        </w:rPr>
      </w:pPr>
      <w:r>
        <w:br w:type="page"/>
      </w:r>
    </w:p>
    <w:p w:rsidR="008411B3" w:rsidRPr="004803CD" w:rsidRDefault="00DF62D5" w:rsidP="00202E06">
      <w:pPr>
        <w:pStyle w:val="Nadpis1"/>
      </w:pPr>
      <w:bookmarkStart w:id="7" w:name="_Toc530739899"/>
      <w:r w:rsidRPr="004803CD">
        <w:lastRenderedPageBreak/>
        <w:t>I</w:t>
      </w:r>
      <w:r w:rsidR="008411B3" w:rsidRPr="004803CD">
        <w:t xml:space="preserve">nformácie o účtovných zásadách a účtovných metódach  </w:t>
      </w:r>
      <w:bookmarkEnd w:id="7"/>
    </w:p>
    <w:p w:rsidR="00DF62D5" w:rsidRPr="004803CD" w:rsidRDefault="008411B3" w:rsidP="00E16CB3">
      <w:pPr>
        <w:pStyle w:val="Nadpis2"/>
      </w:pPr>
      <w:r w:rsidRPr="004803CD">
        <w:t>Východiská pre zostavenie účtovnej závierky</w:t>
      </w:r>
    </w:p>
    <w:p w:rsidR="00A861B9" w:rsidRPr="004803CD" w:rsidRDefault="00E168AA" w:rsidP="00E168AA">
      <w:pPr>
        <w:pStyle w:val="Bodytextnumbered"/>
        <w:ind w:left="993" w:hanging="284"/>
      </w:pPr>
      <w:r w:rsidRPr="004803CD">
        <w:t xml:space="preserve">Spoločnosť uplatňuje účtovné </w:t>
      </w:r>
      <w:r w:rsidR="00EE0FAF">
        <w:t xml:space="preserve">zásady a účtovné metódy </w:t>
      </w:r>
      <w:r w:rsidR="00EE0FAF" w:rsidRPr="004803CD">
        <w:t xml:space="preserve">v súlade so zákonom o účtovníctve </w:t>
      </w:r>
      <w:r w:rsidRPr="004803CD">
        <w:t xml:space="preserve">a postupy účtovania </w:t>
      </w:r>
      <w:r w:rsidR="00EE0FAF">
        <w:t>v súlade s</w:t>
      </w:r>
      <w:r w:rsidR="00A861B9" w:rsidRPr="004803CD">
        <w:t> </w:t>
      </w:r>
      <w:r w:rsidRPr="004803CD">
        <w:t>postupmi účtovania pre podni</w:t>
      </w:r>
      <w:r w:rsidR="00A861B9" w:rsidRPr="004803CD">
        <w:t>kateľov</w:t>
      </w:r>
      <w:r w:rsidR="00E9705C" w:rsidRPr="004803CD">
        <w:t>, ktoré platia v Slovenskej republike</w:t>
      </w:r>
      <w:r w:rsidRPr="004803CD">
        <w:t xml:space="preserve">. </w:t>
      </w:r>
      <w:r w:rsidR="003E29BF">
        <w:t>Účtovníctvo sa vedie v peňažných jednotkách slovenskej meny, t.j. v eurách.</w:t>
      </w:r>
    </w:p>
    <w:p w:rsidR="00A861B9" w:rsidRPr="004803CD" w:rsidRDefault="002C2162" w:rsidP="00E168AA">
      <w:pPr>
        <w:pStyle w:val="Bodytextnumbered"/>
      </w:pPr>
      <w:r w:rsidRPr="004803CD">
        <w:t>Účtovná závierka</w:t>
      </w:r>
      <w:r w:rsidR="00DF62D5" w:rsidRPr="004803CD">
        <w:t xml:space="preserve"> spoločnosti</w:t>
      </w:r>
      <w:r w:rsidRPr="004803CD">
        <w:t xml:space="preserve"> bola zostavená za predpokladu nepretržitého </w:t>
      </w:r>
      <w:r w:rsidR="00DF62D5" w:rsidRPr="004803CD">
        <w:t>pokračovania v činnosti</w:t>
      </w:r>
      <w:r w:rsidRPr="004803CD">
        <w:t>.</w:t>
      </w:r>
    </w:p>
    <w:p w:rsidR="00A861B9" w:rsidRPr="004803CD" w:rsidRDefault="00A861B9" w:rsidP="00A861B9">
      <w:pPr>
        <w:pStyle w:val="Bodytextnumbered"/>
      </w:pPr>
      <w:r w:rsidRPr="004803CD">
        <w:t xml:space="preserve">Účtovníctvo sa vedie na základe dodržania časovej a vecnej súvislosti nákladov a výnosov. Vykazujú sa všetky náklady a výnosy, ktoré sa vzťahujú na účtovné obdobie bez ohľadu na dátum ich platenia. </w:t>
      </w:r>
    </w:p>
    <w:p w:rsidR="00A861B9" w:rsidRPr="004803CD" w:rsidRDefault="008317B2" w:rsidP="00A861B9">
      <w:pPr>
        <w:pStyle w:val="Bodytextnumbered"/>
      </w:pPr>
      <w:r>
        <w:t>Pri oceňovaní m</w:t>
      </w:r>
      <w:r w:rsidR="00A861B9" w:rsidRPr="004803CD">
        <w:t>ajet</w:t>
      </w:r>
      <w:r>
        <w:t>ku</w:t>
      </w:r>
      <w:r w:rsidR="00A861B9" w:rsidRPr="004803CD">
        <w:t xml:space="preserve"> a záväzk</w:t>
      </w:r>
      <w:r>
        <w:t>ov</w:t>
      </w:r>
      <w:r w:rsidR="00A861B9" w:rsidRPr="004803CD">
        <w:t xml:space="preserve"> sa </w:t>
      </w:r>
      <w:r>
        <w:t>uplatňuje</w:t>
      </w:r>
      <w:r w:rsidR="00A861B9" w:rsidRPr="004803CD">
        <w:t xml:space="preserve"> zásad</w:t>
      </w:r>
      <w:r>
        <w:t>a</w:t>
      </w:r>
      <w:r w:rsidR="00A861B9" w:rsidRPr="004803CD">
        <w:t xml:space="preserve"> opatrnosti, t. j. </w:t>
      </w:r>
      <w:r w:rsidR="00EA4209" w:rsidRPr="004803CD">
        <w:t>z</w:t>
      </w:r>
      <w:r w:rsidR="00A861B9" w:rsidRPr="004803CD">
        <w:t xml:space="preserve">ohľadňujú sa všetky riziká, straty a zníženia hodnoty majetku a záväzkov, </w:t>
      </w:r>
      <w:r w:rsidR="009B3FFB" w:rsidRPr="004803CD">
        <w:t xml:space="preserve">ktoré sú známe ku </w:t>
      </w:r>
      <w:r w:rsidR="00E9705C" w:rsidRPr="004803CD">
        <w:t>dňu, ku ktorému sa zostavuje účtovná závierka</w:t>
      </w:r>
      <w:r w:rsidR="00A861B9" w:rsidRPr="004803CD">
        <w:t>.</w:t>
      </w:r>
    </w:p>
    <w:p w:rsidR="008F32CA" w:rsidRPr="004803CD" w:rsidRDefault="008F32CA" w:rsidP="008F32CA">
      <w:pPr>
        <w:pStyle w:val="Bodytextnumbered"/>
      </w:pPr>
      <w:r w:rsidRPr="004803CD">
        <w:t>Výnosy sa účtujú pri splnení dodacích podmienok, nakoľko v tomto okamihu prechádzajú na odberateľa významné riziká a vlastnícke práva.</w:t>
      </w:r>
    </w:p>
    <w:p w:rsidR="008F32CA" w:rsidRPr="004803CD" w:rsidRDefault="008F32CA" w:rsidP="008F32CA">
      <w:pPr>
        <w:pStyle w:val="Bodytextnumbered"/>
      </w:pPr>
      <w:r w:rsidRPr="004803CD">
        <w:t>Pohľadávky a záväzky sa v súvahe vykazujú ako dlhodobé alebo krátkodobé podľa zostatkovej doby splatnosti ku dňu</w:t>
      </w:r>
      <w:r w:rsidR="007127F0">
        <w:t xml:space="preserve">, ku ktorému sa </w:t>
      </w:r>
      <w:r w:rsidRPr="004803CD">
        <w:t xml:space="preserve"> zostav</w:t>
      </w:r>
      <w:r w:rsidR="007127F0">
        <w:t>uje</w:t>
      </w:r>
      <w:r w:rsidRPr="004803CD">
        <w:t xml:space="preserve"> účtovn</w:t>
      </w:r>
      <w:r w:rsidR="007127F0">
        <w:t>á</w:t>
      </w:r>
      <w:r w:rsidRPr="004803CD">
        <w:t xml:space="preserve"> závierk</w:t>
      </w:r>
      <w:r w:rsidR="007127F0">
        <w:t>a</w:t>
      </w:r>
      <w:r w:rsidRPr="004803CD">
        <w:t>. Časť dlhodobej pohľadávky</w:t>
      </w:r>
      <w:r w:rsidR="009E68DA">
        <w:t xml:space="preserve"> a časť</w:t>
      </w:r>
      <w:r w:rsidRPr="004803CD">
        <w:t xml:space="preserve"> dlhodobého záväzku</w:t>
      </w:r>
      <w:r w:rsidR="009E68DA">
        <w:t>, ktorých splatnosť nie je dlhšia ako</w:t>
      </w:r>
      <w:r w:rsidRPr="004803CD">
        <w:t xml:space="preserve"> jed</w:t>
      </w:r>
      <w:r w:rsidR="009E68DA">
        <w:t>en</w:t>
      </w:r>
      <w:r w:rsidRPr="004803CD">
        <w:t xml:space="preserve"> rok</w:t>
      </w:r>
      <w:r w:rsidR="009E68DA">
        <w:t xml:space="preserve"> </w:t>
      </w:r>
      <w:r w:rsidRPr="004803CD">
        <w:t xml:space="preserve"> odo dňa</w:t>
      </w:r>
      <w:r w:rsidR="009E68DA">
        <w:t xml:space="preserve">, ku ktorému sa </w:t>
      </w:r>
      <w:r w:rsidRPr="004803CD">
        <w:t xml:space="preserve"> zostav</w:t>
      </w:r>
      <w:r w:rsidR="009E68DA">
        <w:t>uje</w:t>
      </w:r>
      <w:r w:rsidRPr="004803CD">
        <w:t xml:space="preserve"> účtovn</w:t>
      </w:r>
      <w:r w:rsidR="009E68DA">
        <w:t>á</w:t>
      </w:r>
      <w:r w:rsidRPr="004803CD">
        <w:t xml:space="preserve"> závierk</w:t>
      </w:r>
      <w:r w:rsidR="009E68DA">
        <w:t>a,</w:t>
      </w:r>
      <w:r w:rsidRPr="004803CD">
        <w:t xml:space="preserve"> sa vykazuje v súvahe ako krátkodobá pohľadávka </w:t>
      </w:r>
      <w:r w:rsidR="009E68DA">
        <w:t xml:space="preserve">a </w:t>
      </w:r>
      <w:r w:rsidRPr="004803CD">
        <w:t>krátkodobý záväzok.</w:t>
      </w:r>
    </w:p>
    <w:p w:rsidR="008F32CA" w:rsidRPr="004803CD" w:rsidRDefault="00345DF5" w:rsidP="008F32CA">
      <w:pPr>
        <w:pStyle w:val="Bodytextnumbered"/>
      </w:pPr>
      <w:r>
        <w:t>Zostavenie účtovnej závierky si vyžaduje, aby v</w:t>
      </w:r>
      <w:r w:rsidR="008F32CA" w:rsidRPr="004803CD">
        <w:t xml:space="preserve">edenie spoločnosti </w:t>
      </w:r>
      <w:r w:rsidR="007F3AFB" w:rsidRPr="004803CD">
        <w:t>vypracovalo odhady</w:t>
      </w:r>
      <w:r>
        <w:t xml:space="preserve"> a predpoklady</w:t>
      </w:r>
      <w:r w:rsidR="008F32CA" w:rsidRPr="004803CD">
        <w:t>, ktoré majú vplyv na vykazované sumy aktív a pasív, uvedenie možnýc</w:t>
      </w:r>
      <w:r w:rsidR="00E9705C" w:rsidRPr="004803CD">
        <w:t>h budúcich aktív a pasív ku dňu, ku ktorému sa zostavuje účtovná závierka</w:t>
      </w:r>
      <w:r w:rsidR="008F32CA" w:rsidRPr="004803CD">
        <w:t xml:space="preserve">, ako aj na vykazovanú výšku výnosov a nákladov počas roka. </w:t>
      </w:r>
      <w:r w:rsidR="007F3AFB" w:rsidRPr="004803CD">
        <w:t xml:space="preserve">Tieto odhady boli vypracované na základe informácií dostupných </w:t>
      </w:r>
      <w:r w:rsidR="000C097F">
        <w:t>do dňa</w:t>
      </w:r>
      <w:r w:rsidR="007F3AFB" w:rsidRPr="004803CD">
        <w:t xml:space="preserve"> zostavenia účtovnej závierky a s</w:t>
      </w:r>
      <w:r w:rsidR="008F32CA" w:rsidRPr="004803CD">
        <w:t>kutočné výsledky sa môžu od takýchto odhadov líšiť.</w:t>
      </w:r>
    </w:p>
    <w:p w:rsidR="000F6DE9" w:rsidRPr="004803CD" w:rsidRDefault="007F3AFB" w:rsidP="007F3AFB">
      <w:pPr>
        <w:pStyle w:val="Bodytextnumbered"/>
      </w:pPr>
      <w:r w:rsidRPr="004803CD">
        <w:t>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00B667B4" w:rsidRDefault="002B5A52" w:rsidP="00E16CB3">
      <w:pPr>
        <w:pStyle w:val="Nadpis2"/>
      </w:pPr>
      <w:r w:rsidRPr="004803CD">
        <w:t xml:space="preserve">Informácie o zmenách účtovných </w:t>
      </w:r>
      <w:r w:rsidR="00BA6CD1">
        <w:t>zásad</w:t>
      </w:r>
      <w:r w:rsidR="00BA6CD1" w:rsidRPr="004803CD">
        <w:t xml:space="preserve"> </w:t>
      </w:r>
      <w:r w:rsidRPr="004803CD">
        <w:t xml:space="preserve">a účtovných </w:t>
      </w:r>
      <w:r w:rsidR="00BA6CD1">
        <w:t>metód</w:t>
      </w:r>
    </w:p>
    <w:p w:rsidR="002B5A52" w:rsidRPr="004803CD" w:rsidRDefault="002B5A52" w:rsidP="002B5A52">
      <w:pPr>
        <w:pStyle w:val="Bodytextnormal"/>
      </w:pPr>
    </w:p>
    <w:p w:rsidR="004B05A8" w:rsidRDefault="004B05A8" w:rsidP="00CB7E44">
      <w:pPr>
        <w:ind w:left="709"/>
        <w:jc w:val="both"/>
        <w:rPr>
          <w:iCs/>
        </w:rPr>
      </w:pPr>
      <w:r w:rsidRPr="00CB7E44">
        <w:rPr>
          <w:rFonts w:ascii="Arial" w:hAnsi="Arial"/>
          <w:iCs/>
          <w:sz w:val="16"/>
        </w:rPr>
        <w:t xml:space="preserve">Účtovné metódy a všeobecné účtovné zásady </w:t>
      </w:r>
      <w:r>
        <w:rPr>
          <w:rFonts w:ascii="Arial" w:hAnsi="Arial"/>
          <w:iCs/>
          <w:sz w:val="16"/>
        </w:rPr>
        <w:t>sa</w:t>
      </w:r>
      <w:r w:rsidRPr="00CB7E44">
        <w:rPr>
          <w:rFonts w:ascii="Arial" w:hAnsi="Arial"/>
          <w:iCs/>
          <w:sz w:val="16"/>
        </w:rPr>
        <w:t xml:space="preserve"> konzistentne</w:t>
      </w:r>
      <w:r w:rsidRPr="008A242A">
        <w:rPr>
          <w:rFonts w:ascii="Arial" w:hAnsi="Arial"/>
          <w:iCs/>
          <w:sz w:val="16"/>
        </w:rPr>
        <w:t xml:space="preserve"> aplikova</w:t>
      </w:r>
      <w:r>
        <w:rPr>
          <w:rFonts w:ascii="Arial" w:hAnsi="Arial"/>
          <w:iCs/>
          <w:sz w:val="16"/>
        </w:rPr>
        <w:t>li.</w:t>
      </w:r>
      <w:r w:rsidRPr="00CB7E44">
        <w:rPr>
          <w:rFonts w:ascii="Arial" w:hAnsi="Arial"/>
          <w:iCs/>
          <w:sz w:val="16"/>
        </w:rPr>
        <w:t xml:space="preserve"> </w:t>
      </w:r>
      <w:r>
        <w:rPr>
          <w:rFonts w:ascii="Arial" w:hAnsi="Arial"/>
          <w:iCs/>
          <w:sz w:val="16"/>
        </w:rPr>
        <w:t>P</w:t>
      </w:r>
      <w:r w:rsidRPr="00CB7E44">
        <w:rPr>
          <w:rFonts w:ascii="Arial" w:hAnsi="Arial"/>
          <w:iCs/>
          <w:sz w:val="16"/>
        </w:rPr>
        <w:t xml:space="preserve">očas roka </w:t>
      </w:r>
      <w:r>
        <w:rPr>
          <w:rFonts w:ascii="Arial" w:hAnsi="Arial"/>
          <w:iCs/>
          <w:sz w:val="16"/>
        </w:rPr>
        <w:t>sa</w:t>
      </w:r>
      <w:r w:rsidRPr="00CB7E44">
        <w:rPr>
          <w:rFonts w:ascii="Arial" w:hAnsi="Arial"/>
          <w:iCs/>
          <w:sz w:val="16"/>
        </w:rPr>
        <w:t xml:space="preserve"> neuskutočnili zmeny spôsobov oceňovania, odpisovania, postupov účtovania a usporiadania položiek účtovnej závierky a ich obsahového vyjadrenia oproti predchádzajúcemu účtovnému obdobiu, okrem</w:t>
      </w:r>
      <w:r>
        <w:rPr>
          <w:rFonts w:ascii="Arial" w:hAnsi="Arial"/>
          <w:iCs/>
          <w:sz w:val="16"/>
        </w:rPr>
        <w:t xml:space="preserve"> </w:t>
      </w:r>
      <w:r w:rsidRPr="00CB7E44">
        <w:rPr>
          <w:rFonts w:ascii="Arial" w:hAnsi="Arial"/>
          <w:iCs/>
          <w:sz w:val="16"/>
        </w:rPr>
        <w:t xml:space="preserve">zmeny spôsobu oceňovania podielov </w:t>
      </w:r>
      <w:r w:rsidRPr="008A242A">
        <w:rPr>
          <w:rFonts w:ascii="Arial" w:hAnsi="Arial"/>
          <w:iCs/>
          <w:sz w:val="16"/>
        </w:rPr>
        <w:t>v dcér</w:t>
      </w:r>
      <w:r w:rsidRPr="00CB7E44">
        <w:rPr>
          <w:rFonts w:ascii="Arial" w:hAnsi="Arial"/>
          <w:iCs/>
          <w:sz w:val="16"/>
        </w:rPr>
        <w:t>s</w:t>
      </w:r>
      <w:r>
        <w:rPr>
          <w:rFonts w:ascii="Arial" w:hAnsi="Arial"/>
          <w:iCs/>
          <w:sz w:val="16"/>
        </w:rPr>
        <w:t>k</w:t>
      </w:r>
      <w:r w:rsidRPr="00CB7E44">
        <w:rPr>
          <w:rFonts w:ascii="Arial" w:hAnsi="Arial"/>
          <w:iCs/>
          <w:sz w:val="16"/>
        </w:rPr>
        <w:t xml:space="preserve">ych spoločnostiach a spoločnostiach s podstatným vplyvom. Od 1.1. 2014 </w:t>
      </w:r>
      <w:r>
        <w:rPr>
          <w:rFonts w:ascii="Arial" w:hAnsi="Arial"/>
          <w:iCs/>
          <w:sz w:val="16"/>
        </w:rPr>
        <w:t xml:space="preserve">sa tieto </w:t>
      </w:r>
      <w:r w:rsidRPr="00CB7E44">
        <w:rPr>
          <w:rFonts w:ascii="Arial" w:hAnsi="Arial"/>
          <w:iCs/>
          <w:sz w:val="16"/>
        </w:rPr>
        <w:t xml:space="preserve">podiely </w:t>
      </w:r>
      <w:r>
        <w:rPr>
          <w:rFonts w:ascii="Arial" w:hAnsi="Arial"/>
          <w:iCs/>
          <w:sz w:val="16"/>
        </w:rPr>
        <w:t xml:space="preserve">oceňujú </w:t>
      </w:r>
      <w:r w:rsidRPr="00CB7E44">
        <w:rPr>
          <w:rFonts w:ascii="Arial" w:hAnsi="Arial"/>
          <w:iCs/>
          <w:sz w:val="16"/>
        </w:rPr>
        <w:t>metódou vlastného imania. Zmeny hodnoty týchto podielov sa účtujú bez vplyvu na výsledok hospodárenia priamo do vlastného imania na účet 414</w:t>
      </w:r>
      <w:r>
        <w:rPr>
          <w:rFonts w:ascii="Arial" w:hAnsi="Arial"/>
          <w:iCs/>
          <w:sz w:val="16"/>
        </w:rPr>
        <w:t>- Oceňovacie rozdiely z precenenia majetku a záväzkov</w:t>
      </w:r>
      <w:r w:rsidRPr="00CB7E44">
        <w:rPr>
          <w:rFonts w:ascii="Arial" w:hAnsi="Arial"/>
          <w:iCs/>
          <w:sz w:val="16"/>
        </w:rPr>
        <w:t>.</w:t>
      </w:r>
    </w:p>
    <w:p w:rsidR="004B05A8" w:rsidRDefault="004B05A8" w:rsidP="00CB7E44">
      <w:pPr>
        <w:ind w:left="709"/>
        <w:jc w:val="both"/>
        <w:rPr>
          <w:iCs/>
        </w:rPr>
      </w:pPr>
    </w:p>
    <w:p w:rsidR="004B05A8" w:rsidRDefault="004B05A8" w:rsidP="004B05A8">
      <w:pPr>
        <w:pStyle w:val="Bodytextnormal"/>
        <w:rPr>
          <w:highlight w:val="yellow"/>
        </w:rPr>
      </w:pPr>
      <w:r>
        <w:t>Uvedená zmena nemá</w:t>
      </w:r>
      <w:r w:rsidRPr="00C86D9E">
        <w:t xml:space="preserve"> vplyv na výsledok hospodárenia vykázaný v predchádzajúcich účtovných obdobiach.</w:t>
      </w:r>
    </w:p>
    <w:p w:rsidR="004D10A0" w:rsidRDefault="004B05A8" w:rsidP="00E16CB3">
      <w:pPr>
        <w:pStyle w:val="Nadpis2"/>
      </w:pPr>
      <w:r>
        <w:t>I</w:t>
      </w:r>
      <w:r w:rsidR="004D10A0" w:rsidRPr="004803CD">
        <w:t>nformácie o</w:t>
      </w:r>
      <w:r w:rsidR="004D10A0">
        <w:t> opravách chýb minulých účtovných období</w:t>
      </w:r>
    </w:p>
    <w:p w:rsidR="004D10A0" w:rsidRDefault="004D10A0" w:rsidP="004D10A0">
      <w:pPr>
        <w:ind w:left="709"/>
        <w:rPr>
          <w:rFonts w:ascii="Arial" w:hAnsi="Arial"/>
          <w:iCs/>
          <w:sz w:val="16"/>
        </w:rPr>
      </w:pPr>
    </w:p>
    <w:p w:rsidR="004D10A0" w:rsidRPr="00BF2343" w:rsidRDefault="004D10A0" w:rsidP="00BF2343">
      <w:pPr>
        <w:ind w:left="709"/>
        <w:rPr>
          <w:rFonts w:ascii="Arial" w:hAnsi="Arial"/>
          <w:iCs/>
          <w:color w:val="FF0000"/>
          <w:sz w:val="16"/>
        </w:rPr>
      </w:pPr>
      <w:r>
        <w:rPr>
          <w:rFonts w:ascii="Arial" w:hAnsi="Arial"/>
          <w:iCs/>
          <w:sz w:val="16"/>
        </w:rPr>
        <w:t xml:space="preserve">V účtovnom období </w:t>
      </w:r>
      <w:r w:rsidR="00EC4FBC">
        <w:rPr>
          <w:rFonts w:ascii="Arial" w:hAnsi="Arial"/>
          <w:iCs/>
          <w:sz w:val="16"/>
        </w:rPr>
        <w:t>2014</w:t>
      </w:r>
      <w:r>
        <w:rPr>
          <w:rFonts w:ascii="Arial" w:hAnsi="Arial"/>
          <w:iCs/>
          <w:sz w:val="16"/>
        </w:rPr>
        <w:t xml:space="preserve"> spoločnosť nevykonala žiadne opravy </w:t>
      </w:r>
      <w:r w:rsidR="00791EE1">
        <w:rPr>
          <w:rFonts w:ascii="Arial" w:hAnsi="Arial"/>
          <w:iCs/>
          <w:sz w:val="16"/>
        </w:rPr>
        <w:t xml:space="preserve">významných </w:t>
      </w:r>
      <w:r>
        <w:rPr>
          <w:rFonts w:ascii="Arial" w:hAnsi="Arial"/>
          <w:iCs/>
          <w:sz w:val="16"/>
        </w:rPr>
        <w:t>chýb minulých účtovných období.</w:t>
      </w:r>
    </w:p>
    <w:p w:rsidR="00157E52" w:rsidRDefault="00157E52" w:rsidP="00BF2343">
      <w:pPr>
        <w:ind w:left="709"/>
        <w:rPr>
          <w:rFonts w:ascii="Arial" w:hAnsi="Arial"/>
          <w:iCs/>
          <w:sz w:val="16"/>
        </w:rPr>
      </w:pPr>
    </w:p>
    <w:p w:rsidR="007F3AFB" w:rsidRPr="004803CD" w:rsidRDefault="00E71648" w:rsidP="00E16CB3">
      <w:pPr>
        <w:pStyle w:val="Nadpis2"/>
      </w:pPr>
      <w:r>
        <w:t>Spôsob</w:t>
      </w:r>
      <w:r w:rsidRPr="004803CD">
        <w:t xml:space="preserve"> </w:t>
      </w:r>
      <w:r w:rsidR="007F3AFB" w:rsidRPr="004803CD">
        <w:t>oceneni</w:t>
      </w:r>
      <w:r>
        <w:t>a jednotlivých zložiek</w:t>
      </w:r>
      <w:r w:rsidR="007F3AFB" w:rsidRPr="004803CD">
        <w:t xml:space="preserve"> majetku a</w:t>
      </w:r>
      <w:r>
        <w:t> </w:t>
      </w:r>
      <w:r w:rsidR="007F3AFB" w:rsidRPr="004803CD">
        <w:t>záväzkov</w:t>
      </w:r>
      <w:r>
        <w:t xml:space="preserve"> – prv</w:t>
      </w:r>
      <w:r w:rsidR="00622F9C">
        <w:t>otné</w:t>
      </w:r>
      <w:r>
        <w:t xml:space="preserve"> ocenenie</w:t>
      </w:r>
    </w:p>
    <w:p w:rsidR="007F3AFB" w:rsidRPr="004803CD" w:rsidRDefault="007F3AFB" w:rsidP="007F3AFB">
      <w:pPr>
        <w:pStyle w:val="Bodytextnormal"/>
      </w:pPr>
    </w:p>
    <w:p w:rsidR="007F3AFB" w:rsidRPr="004803CD" w:rsidRDefault="007F3AFB" w:rsidP="007F3AFB">
      <w:pPr>
        <w:pStyle w:val="Bodytextnormal"/>
      </w:pPr>
      <w:r w:rsidRPr="004803CD">
        <w:t>Pri obstaraní majetku sa uplatňuje princíp obstarávacích cien (t. j. historických cien). Ocenenie jednotlivých položiek majetku a záväzkov je takéto:</w:t>
      </w:r>
    </w:p>
    <w:p w:rsidR="007F3AFB" w:rsidRPr="004803CD" w:rsidRDefault="007F3AFB" w:rsidP="007F3AFB">
      <w:pPr>
        <w:pStyle w:val="Bodytextnormal"/>
      </w:pPr>
    </w:p>
    <w:p w:rsidR="007F3AFB" w:rsidRPr="004803CD" w:rsidRDefault="007F3AFB" w:rsidP="007F3AFB">
      <w:pPr>
        <w:pStyle w:val="Pismenka"/>
        <w:numPr>
          <w:ilvl w:val="0"/>
          <w:numId w:val="4"/>
        </w:numPr>
      </w:pPr>
      <w:r w:rsidRPr="004803CD">
        <w:t>Dlhodobý nehmotný a dlhodobý hmotný majetok</w:t>
      </w:r>
    </w:p>
    <w:p w:rsidR="007F3AFB" w:rsidRPr="004803CD" w:rsidRDefault="007F3AFB" w:rsidP="007F3AFB">
      <w:pPr>
        <w:pStyle w:val="Bodytextnormal"/>
      </w:pPr>
    </w:p>
    <w:p w:rsidR="007F3AFB" w:rsidRDefault="007F3AFB" w:rsidP="007F3AFB">
      <w:pPr>
        <w:pStyle w:val="Bodytextnormal"/>
      </w:pPr>
      <w:r w:rsidRPr="004803CD">
        <w:rPr>
          <w:i/>
        </w:rPr>
        <w:t xml:space="preserve">Dlhodobý </w:t>
      </w:r>
      <w:r w:rsidR="002849BF" w:rsidRPr="004803CD">
        <w:rPr>
          <w:i/>
        </w:rPr>
        <w:t xml:space="preserve">hmotný a dlhodobý nehmotný </w:t>
      </w:r>
      <w:r w:rsidRPr="004803CD">
        <w:rPr>
          <w:i/>
        </w:rPr>
        <w:t>majetok obstaraný kúpou</w:t>
      </w:r>
      <w:r w:rsidRPr="004803CD">
        <w:t xml:space="preserve"> sa oceňuje obstarávacou cenou</w:t>
      </w:r>
      <w:r w:rsidR="00990BAE">
        <w:t>. Obstarávacia cena je cena</w:t>
      </w:r>
      <w:r w:rsidRPr="004803CD">
        <w:t xml:space="preserve">, </w:t>
      </w:r>
      <w:r w:rsidR="00A40547">
        <w:t>za ktorú sa majetok obstaral</w:t>
      </w:r>
      <w:r w:rsidRPr="004803CD">
        <w:t xml:space="preserve"> a</w:t>
      </w:r>
      <w:r w:rsidR="00990BAE">
        <w:t xml:space="preserve"> zahŕňa aj </w:t>
      </w:r>
      <w:r w:rsidRPr="004803CD">
        <w:t>náklady súvisiace s obstaraním (preprav</w:t>
      </w:r>
      <w:r w:rsidR="00990BAE">
        <w:t>né, clo</w:t>
      </w:r>
      <w:r w:rsidRPr="004803CD">
        <w:t xml:space="preserve"> a pod.).</w:t>
      </w:r>
    </w:p>
    <w:p w:rsidR="007F3AFB" w:rsidRPr="004803CD" w:rsidRDefault="007F3AFB" w:rsidP="0054318D"/>
    <w:p w:rsidR="007F3AFB" w:rsidRPr="004803CD" w:rsidRDefault="002849BF" w:rsidP="007F3AFB">
      <w:pPr>
        <w:pStyle w:val="Bodytextnormal"/>
      </w:pPr>
      <w:r w:rsidRPr="004803CD">
        <w:rPr>
          <w:i/>
        </w:rPr>
        <w:t xml:space="preserve">Dlhodobý nehmotný majetok </w:t>
      </w:r>
      <w:r w:rsidR="007F3AFB" w:rsidRPr="004803CD">
        <w:rPr>
          <w:i/>
        </w:rPr>
        <w:t>vytvorený vlastnou</w:t>
      </w:r>
      <w:r w:rsidR="007F3AFB" w:rsidRPr="004803CD">
        <w:t xml:space="preserve"> činnosťou sa oceňuje vlastnými nákladmi</w:t>
      </w:r>
      <w:r w:rsidR="00846B3B">
        <w:t xml:space="preserve"> alebo reprodukčnou obstarávacou cenou, ak sú vlastné náklady vyššie ako reprodukčná obstarávacia cena tohto majetku. Vlastné náklady </w:t>
      </w:r>
      <w:r w:rsidR="007F3AFB" w:rsidRPr="004803CD">
        <w:t>zahŕňajú priame náklady vynaložené na výrobu alebo inú činnosť a</w:t>
      </w:r>
      <w:r w:rsidR="009D202B" w:rsidRPr="004803CD">
        <w:t xml:space="preserve">  </w:t>
      </w:r>
      <w:r w:rsidR="00846B3B" w:rsidRPr="004803CD">
        <w:t>nepriam</w:t>
      </w:r>
      <w:r w:rsidR="00846B3B">
        <w:t>e</w:t>
      </w:r>
      <w:r w:rsidR="00846B3B" w:rsidRPr="004803CD">
        <w:t xml:space="preserve"> náklad</w:t>
      </w:r>
      <w:r w:rsidR="00846B3B">
        <w:t>y</w:t>
      </w:r>
      <w:r w:rsidR="007F3AFB" w:rsidRPr="004803CD">
        <w:t>, ktoré sa vzťahujú na výrobu alebo inú činnosť. Reprodukčná obstarávacia cena je cena, za ktorú by sa majetok obstaral v čase, keď sa o ňom účtuje.</w:t>
      </w:r>
    </w:p>
    <w:p w:rsidR="007F3AFB" w:rsidRDefault="007F3AFB" w:rsidP="00640305">
      <w:pPr>
        <w:pStyle w:val="Bodytextnormal"/>
      </w:pPr>
    </w:p>
    <w:p w:rsidR="002C535F" w:rsidRDefault="002C535F" w:rsidP="00640305">
      <w:pPr>
        <w:pStyle w:val="Bodytextnormal"/>
      </w:pPr>
      <w:r w:rsidRPr="004803CD">
        <w:rPr>
          <w:i/>
        </w:rPr>
        <w:t>Dlhodobý hmotný majetok vytvorený vlastnou</w:t>
      </w:r>
      <w:r w:rsidRPr="004803CD">
        <w:t xml:space="preserve"> činnosťou sa oceňuje vlastnými nákladmi</w:t>
      </w:r>
      <w:r w:rsidR="00610843">
        <w:t xml:space="preserve">. Vlastné náklady </w:t>
      </w:r>
      <w:r w:rsidR="00610843" w:rsidRPr="004803CD">
        <w:t>zahŕňajú priame náklady vynaložené na výrobu alebo inú činnosť a  nepriam</w:t>
      </w:r>
      <w:r w:rsidR="00610843">
        <w:t>e</w:t>
      </w:r>
      <w:r w:rsidR="00610843" w:rsidRPr="004803CD">
        <w:t xml:space="preserve"> náklad</w:t>
      </w:r>
      <w:r w:rsidR="00610843">
        <w:t>y</w:t>
      </w:r>
      <w:r w:rsidR="00610843" w:rsidRPr="004803CD">
        <w:t>, ktoré sa vzťahujú na výrobu alebo inú činnosť.</w:t>
      </w:r>
    </w:p>
    <w:p w:rsidR="002C535F" w:rsidRPr="004803CD" w:rsidRDefault="002C535F" w:rsidP="00640305">
      <w:pPr>
        <w:pStyle w:val="Bodytextnormal"/>
      </w:pPr>
    </w:p>
    <w:p w:rsidR="00640305" w:rsidRPr="004803CD" w:rsidRDefault="002849BF" w:rsidP="00640305">
      <w:pPr>
        <w:pStyle w:val="Bodytextnormal"/>
      </w:pPr>
      <w:r w:rsidRPr="004803CD">
        <w:rPr>
          <w:i/>
        </w:rPr>
        <w:t xml:space="preserve">Dlhodobý hmotný a dlhodobý nehmotný majetok </w:t>
      </w:r>
      <w:r w:rsidR="00640305" w:rsidRPr="004803CD">
        <w:rPr>
          <w:i/>
        </w:rPr>
        <w:t>obstaraný iným spôsobom</w:t>
      </w:r>
      <w:r w:rsidR="00640305" w:rsidRPr="004803CD">
        <w:t xml:space="preserve"> sa oceňuje </w:t>
      </w:r>
      <w:r w:rsidR="007F3AFB" w:rsidRPr="004803CD">
        <w:t>reprodukčnou obstarávacou cenou</w:t>
      </w:r>
      <w:r w:rsidR="00387F10">
        <w:t xml:space="preserve"> v prípade bezodplatného nadobudnutia</w:t>
      </w:r>
      <w:r w:rsidR="00387F10" w:rsidRPr="004803CD">
        <w:t xml:space="preserve"> </w:t>
      </w:r>
      <w:r w:rsidR="00387F10">
        <w:t xml:space="preserve">majetku </w:t>
      </w:r>
      <w:r w:rsidR="00387F10" w:rsidRPr="004803CD">
        <w:t>alebo</w:t>
      </w:r>
      <w:r w:rsidR="00387F10">
        <w:t xml:space="preserve"> majetku novo zisteného</w:t>
      </w:r>
      <w:r w:rsidR="00387F10" w:rsidRPr="004803CD">
        <w:t xml:space="preserve"> pri inventarizácii</w:t>
      </w:r>
      <w:r w:rsidR="00387F10">
        <w:t>, t.j.</w:t>
      </w:r>
      <w:r w:rsidR="00387F10" w:rsidRPr="004803CD">
        <w:t xml:space="preserve"> </w:t>
      </w:r>
      <w:r w:rsidR="00640305" w:rsidRPr="004803CD">
        <w:t xml:space="preserve"> cen</w:t>
      </w:r>
      <w:r w:rsidR="00387F10">
        <w:t>ou</w:t>
      </w:r>
      <w:r w:rsidR="00640305" w:rsidRPr="004803CD">
        <w:t>, za ktorú by sa majetok obstaral v čase, keď sa o ňom účtuje.</w:t>
      </w:r>
    </w:p>
    <w:p w:rsidR="00640305" w:rsidRDefault="00640305" w:rsidP="00640305">
      <w:pPr>
        <w:pStyle w:val="Bodytextnormal"/>
      </w:pPr>
    </w:p>
    <w:p w:rsidR="004C7044" w:rsidRPr="004803CD" w:rsidRDefault="004C7044" w:rsidP="00640305">
      <w:pPr>
        <w:pStyle w:val="Bodytextnormal"/>
      </w:pPr>
    </w:p>
    <w:p w:rsidR="00640305" w:rsidRPr="00766A62" w:rsidRDefault="00640305" w:rsidP="00640305">
      <w:pPr>
        <w:pStyle w:val="Bodytextnormal"/>
        <w:rPr>
          <w:i/>
          <w:color w:val="000000"/>
        </w:rPr>
      </w:pPr>
      <w:r w:rsidRPr="00766A62">
        <w:rPr>
          <w:i/>
          <w:color w:val="000000"/>
        </w:rPr>
        <w:lastRenderedPageBreak/>
        <w:t>Nájomca:</w:t>
      </w:r>
    </w:p>
    <w:p w:rsidR="007F3AFB" w:rsidRPr="004803CD" w:rsidRDefault="007F3AFB" w:rsidP="00640305">
      <w:pPr>
        <w:pStyle w:val="Bodytextnormal"/>
      </w:pPr>
      <w:r w:rsidRPr="004803CD">
        <w:rPr>
          <w:i/>
        </w:rPr>
        <w:t>Majetok obstaraný v rámci finančného prenájmu</w:t>
      </w:r>
      <w:r w:rsidRPr="004803CD">
        <w:t xml:space="preserve"> sa účtuje do majetku vo výške svojej </w:t>
      </w:r>
      <w:r w:rsidR="006433FA" w:rsidRPr="004803CD">
        <w:t xml:space="preserve">reálnej </w:t>
      </w:r>
      <w:r w:rsidRPr="004803CD">
        <w:t xml:space="preserve">hodnoty ku dňu obstarania (celková suma dohodnutých platieb znížená o nerealizované finančné náklady). Súvisiaci záväzok voči prenajímateľovi </w:t>
      </w:r>
      <w:r w:rsidR="00640305" w:rsidRPr="004803CD">
        <w:t>sa v súvahe vykazuje</w:t>
      </w:r>
      <w:r w:rsidRPr="004803CD">
        <w:t xml:space="preserve"> v </w:t>
      </w:r>
      <w:r w:rsidR="00560F53">
        <w:t>iných</w:t>
      </w:r>
      <w:r w:rsidR="00560F53" w:rsidRPr="004803CD">
        <w:t xml:space="preserve"> </w:t>
      </w:r>
      <w:r w:rsidR="00EF7D22" w:rsidRPr="004803CD">
        <w:t xml:space="preserve">dlhodobých záväzkoch (r. </w:t>
      </w:r>
      <w:r w:rsidR="00560F53" w:rsidRPr="004803CD">
        <w:t>1</w:t>
      </w:r>
      <w:r w:rsidR="00560F53">
        <w:t>15</w:t>
      </w:r>
      <w:r w:rsidR="00560F53" w:rsidRPr="004803CD">
        <w:t xml:space="preserve"> </w:t>
      </w:r>
      <w:r w:rsidRPr="004803CD">
        <w:t>súvahy) a krátkodobá ča</w:t>
      </w:r>
      <w:r w:rsidR="00EF7D22" w:rsidRPr="004803CD">
        <w:t>sť v </w:t>
      </w:r>
      <w:r w:rsidR="00560F53">
        <w:t>iných</w:t>
      </w:r>
      <w:r w:rsidR="00560F53" w:rsidRPr="004803CD">
        <w:t xml:space="preserve"> </w:t>
      </w:r>
      <w:r w:rsidR="00EF7D22" w:rsidRPr="004803CD">
        <w:t xml:space="preserve">záväzkoch (r. </w:t>
      </w:r>
      <w:r w:rsidR="00560F53" w:rsidRPr="004803CD">
        <w:t>1</w:t>
      </w:r>
      <w:r w:rsidR="00560F53">
        <w:t>35</w:t>
      </w:r>
      <w:r w:rsidR="00560F53" w:rsidRPr="004803CD">
        <w:t xml:space="preserve"> </w:t>
      </w:r>
      <w:r w:rsidRPr="004803CD">
        <w:t>súvahy). Nerealizované finančné náklady, ktoré predstavujú rozdiel medzi celkovou sumou dohodnutých platieb a objektívnou hodnotou obstaraného majetku,</w:t>
      </w:r>
      <w:r w:rsidR="00EF7D22" w:rsidRPr="004803CD">
        <w:t xml:space="preserve"> </w:t>
      </w:r>
      <w:r w:rsidR="00F33321" w:rsidRPr="004803CD">
        <w:t>s</w:t>
      </w:r>
      <w:r w:rsidR="00F33321">
        <w:t>a</w:t>
      </w:r>
      <w:r w:rsidR="00F33321" w:rsidRPr="004803CD">
        <w:t xml:space="preserve"> </w:t>
      </w:r>
      <w:r w:rsidR="005C1359" w:rsidRPr="004803CD">
        <w:t xml:space="preserve">účtujú vo výkaze ziskov a strát počas doby trvania prenájmu </w:t>
      </w:r>
      <w:r w:rsidR="00EF7D22" w:rsidRPr="004803CD">
        <w:t>použitím metódy efektívnej úrokovej miery</w:t>
      </w:r>
      <w:r w:rsidRPr="004803CD">
        <w:t>. Náklady súvisiace s obstaraním predmetu finančného prenájmu zvyšujú jeho ocenenie.</w:t>
      </w:r>
    </w:p>
    <w:p w:rsidR="00CC333B" w:rsidRDefault="00CC333B" w:rsidP="00B72650">
      <w:pPr>
        <w:pStyle w:val="Bodytextnormal"/>
        <w:rPr>
          <w:color w:val="FF0000"/>
        </w:rPr>
      </w:pPr>
    </w:p>
    <w:p w:rsidR="007F3AFB" w:rsidRPr="004803CD" w:rsidRDefault="00240473" w:rsidP="00240473">
      <w:pPr>
        <w:pStyle w:val="Pismenka"/>
        <w:numPr>
          <w:ilvl w:val="0"/>
          <w:numId w:val="4"/>
        </w:numPr>
      </w:pPr>
      <w:r w:rsidRPr="004803CD">
        <w:t>Dlhodobý finančný majetok</w:t>
      </w:r>
    </w:p>
    <w:p w:rsidR="00240473" w:rsidRPr="004803CD" w:rsidRDefault="00240473" w:rsidP="00240473">
      <w:pPr>
        <w:pStyle w:val="Bodytextnormal"/>
      </w:pPr>
    </w:p>
    <w:p w:rsidR="007F3AFB" w:rsidRPr="004803CD" w:rsidRDefault="00240473" w:rsidP="00240473">
      <w:pPr>
        <w:pStyle w:val="Bodytextnormal"/>
      </w:pPr>
      <w:r w:rsidRPr="004803CD">
        <w:rPr>
          <w:i/>
        </w:rPr>
        <w:t>Dlhodobý finančný majetok</w:t>
      </w:r>
      <w:r w:rsidRPr="004803CD">
        <w:t xml:space="preserve"> sa oceňuje</w:t>
      </w:r>
      <w:r w:rsidR="007F3AFB" w:rsidRPr="004803CD">
        <w:t xml:space="preserve"> obstarávacou cenou. Obstarávacia cena predstavuje cenu, za ktorú sa majetok obstaral a náklady súvisiace s jeho obstaraním (poplatky a provízie maklérom, poradcom, burzám).</w:t>
      </w:r>
    </w:p>
    <w:p w:rsidR="007F3AFB" w:rsidRPr="004803CD" w:rsidRDefault="007F3AFB" w:rsidP="00C110A3">
      <w:pPr>
        <w:pStyle w:val="Bodytextnormal"/>
      </w:pPr>
    </w:p>
    <w:p w:rsidR="00240473" w:rsidRPr="004803CD" w:rsidRDefault="00240473" w:rsidP="00240473">
      <w:pPr>
        <w:pStyle w:val="Pismenka"/>
        <w:numPr>
          <w:ilvl w:val="0"/>
          <w:numId w:val="4"/>
        </w:numPr>
      </w:pPr>
      <w:r w:rsidRPr="004803CD">
        <w:t>Zásoby</w:t>
      </w:r>
    </w:p>
    <w:p w:rsidR="00240473" w:rsidRPr="004803CD" w:rsidRDefault="00240473" w:rsidP="00C110A3">
      <w:pPr>
        <w:pStyle w:val="Bodytextnormal"/>
      </w:pPr>
    </w:p>
    <w:p w:rsidR="007F3AFB" w:rsidRPr="004803CD" w:rsidRDefault="007F3AFB" w:rsidP="00240473">
      <w:pPr>
        <w:pStyle w:val="Bodytextnormal"/>
        <w:rPr>
          <w:i/>
        </w:rPr>
      </w:pPr>
      <w:r w:rsidRPr="004803CD">
        <w:rPr>
          <w:i/>
        </w:rPr>
        <w:t>Zásoby obstarané kúpou:</w:t>
      </w:r>
    </w:p>
    <w:p w:rsidR="007F3AFB" w:rsidRPr="004803CD" w:rsidRDefault="00240473" w:rsidP="00240473">
      <w:pPr>
        <w:pStyle w:val="Bodytextbullets"/>
        <w:rPr>
          <w:snapToGrid w:val="0"/>
          <w:color w:val="FF0000"/>
          <w:lang w:eastAsia="sk-SK"/>
        </w:rPr>
      </w:pPr>
      <w:r w:rsidRPr="004803CD">
        <w:rPr>
          <w:snapToGrid w:val="0"/>
          <w:lang w:eastAsia="sk-SK"/>
        </w:rPr>
        <w:t>Nakupovaný materiál sa oceňuje o</w:t>
      </w:r>
      <w:r w:rsidR="007F3AFB" w:rsidRPr="004803CD">
        <w:rPr>
          <w:snapToGrid w:val="0"/>
          <w:lang w:eastAsia="sk-SK"/>
        </w:rPr>
        <w:t>bstarávacou cenou</w:t>
      </w:r>
      <w:r w:rsidR="00657F2B" w:rsidRPr="004803CD">
        <w:rPr>
          <w:snapToGrid w:val="0"/>
          <w:lang w:eastAsia="sk-SK"/>
        </w:rPr>
        <w:t xml:space="preserve">, </w:t>
      </w:r>
      <w:r w:rsidR="00657F2B" w:rsidRPr="004803CD">
        <w:t>ktorá zahŕňa cenu</w:t>
      </w:r>
      <w:r w:rsidR="00A40547">
        <w:t>, za ktorú sa</w:t>
      </w:r>
      <w:r w:rsidR="00657F2B" w:rsidRPr="004803CD">
        <w:t xml:space="preserve"> </w:t>
      </w:r>
      <w:r w:rsidR="000D5A29">
        <w:t xml:space="preserve">majetok </w:t>
      </w:r>
      <w:r w:rsidR="00657F2B" w:rsidRPr="004803CD">
        <w:t>obstara</w:t>
      </w:r>
      <w:r w:rsidR="00A40547">
        <w:t>l,</w:t>
      </w:r>
      <w:r w:rsidR="00657F2B" w:rsidRPr="004803CD">
        <w:t xml:space="preserve"> a náklady súvisiace s obstaraním (clo, preprav</w:t>
      </w:r>
      <w:r w:rsidR="00AE55AE">
        <w:t>né</w:t>
      </w:r>
      <w:r w:rsidR="00657F2B" w:rsidRPr="004803CD">
        <w:t xml:space="preserve">, </w:t>
      </w:r>
      <w:r w:rsidR="00AE55AE" w:rsidRPr="004803CD">
        <w:t>p</w:t>
      </w:r>
      <w:r w:rsidR="00AE55AE">
        <w:t>rovízie</w:t>
      </w:r>
      <w:r w:rsidR="00AE55AE" w:rsidRPr="004803CD">
        <w:t xml:space="preserve"> </w:t>
      </w:r>
      <w:r w:rsidR="00657F2B" w:rsidRPr="004803CD">
        <w:t>a pod.)</w:t>
      </w:r>
      <w:r w:rsidR="007F3AFB" w:rsidRPr="004803CD">
        <w:rPr>
          <w:snapToGrid w:val="0"/>
          <w:lang w:eastAsia="sk-SK"/>
        </w:rPr>
        <w:t xml:space="preserve">. Pri úbytku rovnakého druhu zásob sa používa metóda </w:t>
      </w:r>
      <w:r w:rsidR="00E56DDB" w:rsidRPr="00766A62">
        <w:rPr>
          <w:snapToGrid w:val="0"/>
          <w:color w:val="000000"/>
          <w:lang w:eastAsia="sk-SK"/>
        </w:rPr>
        <w:t>váženého aritmetického priemeru</w:t>
      </w:r>
      <w:r w:rsidR="007F3AFB" w:rsidRPr="00766A62">
        <w:rPr>
          <w:snapToGrid w:val="0"/>
          <w:color w:val="000000"/>
          <w:lang w:eastAsia="sk-SK"/>
        </w:rPr>
        <w:t xml:space="preserve">. </w:t>
      </w:r>
      <w:r w:rsidR="000D5A29">
        <w:rPr>
          <w:snapToGrid w:val="0"/>
          <w:lang w:eastAsia="sk-SK"/>
        </w:rPr>
        <w:t>Vedľajšie náklady sa rozvrhujú ako odchýlka podľa podielu súčtu stavu a prírastku odchýlky na súčte stavu a prírastku zásob.</w:t>
      </w:r>
    </w:p>
    <w:p w:rsidR="007F3AFB" w:rsidRPr="00766A62" w:rsidRDefault="00240473" w:rsidP="00240473">
      <w:pPr>
        <w:pStyle w:val="Bodytextbullets"/>
        <w:rPr>
          <w:snapToGrid w:val="0"/>
          <w:color w:val="000000"/>
          <w:lang w:eastAsia="sk-SK"/>
        </w:rPr>
      </w:pPr>
      <w:r w:rsidRPr="004803CD">
        <w:rPr>
          <w:snapToGrid w:val="0"/>
          <w:lang w:eastAsia="sk-SK"/>
        </w:rPr>
        <w:t xml:space="preserve">Nakupovaný tovar sa oceňuje </w:t>
      </w:r>
      <w:r w:rsidR="00F53B6A" w:rsidRPr="004803CD">
        <w:rPr>
          <w:snapToGrid w:val="0"/>
          <w:lang w:eastAsia="sk-SK"/>
        </w:rPr>
        <w:t>v </w:t>
      </w:r>
      <w:r w:rsidR="006433FA" w:rsidRPr="004803CD">
        <w:rPr>
          <w:snapToGrid w:val="0"/>
          <w:lang w:eastAsia="sk-SK"/>
        </w:rPr>
        <w:t>obstarávacou cenou</w:t>
      </w:r>
      <w:r w:rsidR="007F3AFB" w:rsidRPr="004803CD">
        <w:rPr>
          <w:snapToGrid w:val="0"/>
          <w:lang w:eastAsia="sk-SK"/>
        </w:rPr>
        <w:t xml:space="preserve">. Pri úbytku rovnakého druhu zásob sa </w:t>
      </w:r>
      <w:r w:rsidR="007F3AFB" w:rsidRPr="00CA0DC8">
        <w:rPr>
          <w:snapToGrid w:val="0"/>
          <w:lang w:eastAsia="sk-SK"/>
        </w:rPr>
        <w:t xml:space="preserve">používa metóda váženého </w:t>
      </w:r>
      <w:r w:rsidR="007F3AFB" w:rsidRPr="00766A62">
        <w:rPr>
          <w:snapToGrid w:val="0"/>
          <w:color w:val="000000"/>
          <w:lang w:eastAsia="sk-SK"/>
        </w:rPr>
        <w:t xml:space="preserve">aritmetického priemeru. </w:t>
      </w:r>
      <w:r w:rsidR="00F53B6A" w:rsidRPr="00766A62">
        <w:rPr>
          <w:snapToGrid w:val="0"/>
          <w:color w:val="000000"/>
          <w:lang w:eastAsia="sk-SK"/>
        </w:rPr>
        <w:t>Náklady súvisiace s obstar</w:t>
      </w:r>
      <w:r w:rsidR="005809A0" w:rsidRPr="00766A62">
        <w:rPr>
          <w:snapToGrid w:val="0"/>
          <w:color w:val="000000"/>
          <w:lang w:eastAsia="sk-SK"/>
        </w:rPr>
        <w:t>a</w:t>
      </w:r>
      <w:r w:rsidR="00F53B6A" w:rsidRPr="00766A62">
        <w:rPr>
          <w:snapToGrid w:val="0"/>
          <w:color w:val="000000"/>
          <w:lang w:eastAsia="sk-SK"/>
        </w:rPr>
        <w:t xml:space="preserve">ním </w:t>
      </w:r>
      <w:r w:rsidR="005809A0" w:rsidRPr="00766A62">
        <w:rPr>
          <w:snapToGrid w:val="0"/>
          <w:color w:val="000000"/>
          <w:lang w:eastAsia="sk-SK"/>
        </w:rPr>
        <w:t xml:space="preserve">(napr. prepravné, clo a provízie) </w:t>
      </w:r>
      <w:r w:rsidR="00F53B6A" w:rsidRPr="00766A62">
        <w:rPr>
          <w:snapToGrid w:val="0"/>
          <w:color w:val="000000"/>
          <w:lang w:eastAsia="sk-SK"/>
        </w:rPr>
        <w:t>sa sledujú na samostatnom analytickom účt</w:t>
      </w:r>
      <w:r w:rsidR="005809A0" w:rsidRPr="00766A62">
        <w:rPr>
          <w:snapToGrid w:val="0"/>
          <w:color w:val="000000"/>
          <w:lang w:eastAsia="sk-SK"/>
        </w:rPr>
        <w:t>e a</w:t>
      </w:r>
      <w:r w:rsidR="00E56DDB" w:rsidRPr="00766A62">
        <w:rPr>
          <w:snapToGrid w:val="0"/>
          <w:color w:val="000000"/>
          <w:lang w:eastAsia="sk-SK"/>
        </w:rPr>
        <w:t xml:space="preserve"> </w:t>
      </w:r>
      <w:r w:rsidR="00F53B6A" w:rsidRPr="00766A62">
        <w:rPr>
          <w:snapToGrid w:val="0"/>
          <w:color w:val="000000"/>
          <w:lang w:eastAsia="sk-SK"/>
        </w:rPr>
        <w:t xml:space="preserve">pri úbytku zásob </w:t>
      </w:r>
      <w:r w:rsidR="005809A0" w:rsidRPr="00766A62">
        <w:rPr>
          <w:snapToGrid w:val="0"/>
          <w:color w:val="000000"/>
          <w:lang w:eastAsia="sk-SK"/>
        </w:rPr>
        <w:t xml:space="preserve">sa </w:t>
      </w:r>
      <w:r w:rsidR="00F53B6A" w:rsidRPr="00766A62">
        <w:rPr>
          <w:snapToGrid w:val="0"/>
          <w:color w:val="000000"/>
          <w:lang w:eastAsia="sk-SK"/>
        </w:rPr>
        <w:t xml:space="preserve">rozpúšťajú do nákladov </w:t>
      </w:r>
      <w:r w:rsidR="00E56DDB" w:rsidRPr="00766A62">
        <w:rPr>
          <w:snapToGrid w:val="0"/>
          <w:color w:val="000000"/>
          <w:lang w:eastAsia="sk-SK"/>
        </w:rPr>
        <w:t>podľa podielu súčtu stavu a prírastku odchýlky na súčte stavu a prírastku zásob.</w:t>
      </w:r>
    </w:p>
    <w:p w:rsidR="007F3AFB" w:rsidRPr="004803CD" w:rsidRDefault="007F3AFB" w:rsidP="00C110A3">
      <w:pPr>
        <w:pStyle w:val="Bodytextnormal"/>
      </w:pPr>
    </w:p>
    <w:p w:rsidR="007F3AFB" w:rsidRPr="004803CD" w:rsidRDefault="007F3AFB" w:rsidP="00C110A3">
      <w:pPr>
        <w:pStyle w:val="Bodytextnormal"/>
      </w:pPr>
      <w:r w:rsidRPr="004803CD">
        <w:rPr>
          <w:i/>
        </w:rPr>
        <w:t>Záso</w:t>
      </w:r>
      <w:r w:rsidR="00C110A3" w:rsidRPr="004803CD">
        <w:rPr>
          <w:i/>
        </w:rPr>
        <w:t>by vytvorené vlastnou činnosťou</w:t>
      </w:r>
      <w:r w:rsidR="00C110A3" w:rsidRPr="004803CD">
        <w:t xml:space="preserve"> (nedokončená </w:t>
      </w:r>
      <w:r w:rsidRPr="004803CD">
        <w:rPr>
          <w:snapToGrid w:val="0"/>
          <w:lang w:eastAsia="sk-SK"/>
        </w:rPr>
        <w:t>výroba, polotovary a</w:t>
      </w:r>
      <w:r w:rsidR="00C110A3" w:rsidRPr="004803CD">
        <w:rPr>
          <w:snapToGrid w:val="0"/>
          <w:lang w:eastAsia="sk-SK"/>
        </w:rPr>
        <w:t> </w:t>
      </w:r>
      <w:r w:rsidRPr="004803CD">
        <w:rPr>
          <w:snapToGrid w:val="0"/>
          <w:lang w:eastAsia="sk-SK"/>
        </w:rPr>
        <w:t>výrobky</w:t>
      </w:r>
      <w:r w:rsidR="00C110A3" w:rsidRPr="004803CD">
        <w:rPr>
          <w:snapToGrid w:val="0"/>
          <w:lang w:eastAsia="sk-SK"/>
        </w:rPr>
        <w:t>)</w:t>
      </w:r>
      <w:r w:rsidRPr="004803CD">
        <w:rPr>
          <w:snapToGrid w:val="0"/>
          <w:lang w:eastAsia="sk-SK"/>
        </w:rPr>
        <w:t xml:space="preserve"> sa oceňujú vlastnými nákladmi, ktoré zahŕňajú priame náklady vynaložené na výrobu alebo inú činnosť</w:t>
      </w:r>
      <w:r w:rsidR="002026F7">
        <w:rPr>
          <w:snapToGrid w:val="0"/>
          <w:lang w:eastAsia="sk-SK"/>
        </w:rPr>
        <w:t xml:space="preserve"> a</w:t>
      </w:r>
      <w:r w:rsidRPr="004803CD">
        <w:rPr>
          <w:snapToGrid w:val="0"/>
          <w:lang w:eastAsia="sk-SK"/>
        </w:rPr>
        <w:t xml:space="preserve"> časť nepriamych nákladov, ktoré sa vzťahujú na výrobu alebo inú činnosť.</w:t>
      </w:r>
    </w:p>
    <w:p w:rsidR="00936265" w:rsidRPr="004803CD" w:rsidRDefault="00936265" w:rsidP="00C110A3">
      <w:pPr>
        <w:pStyle w:val="Bodytextnormal"/>
        <w:rPr>
          <w:i/>
        </w:rPr>
      </w:pPr>
    </w:p>
    <w:p w:rsidR="007F3AFB" w:rsidRPr="004803CD" w:rsidRDefault="007F3AFB" w:rsidP="00C110A3">
      <w:pPr>
        <w:pStyle w:val="Bodytextnormal"/>
      </w:pPr>
      <w:r w:rsidRPr="004803CD">
        <w:rPr>
          <w:i/>
        </w:rPr>
        <w:t>Z</w:t>
      </w:r>
      <w:r w:rsidR="00C110A3" w:rsidRPr="004803CD">
        <w:rPr>
          <w:i/>
        </w:rPr>
        <w:t>ásoby obstarané iným spôsobom</w:t>
      </w:r>
      <w:r w:rsidR="00C110A3" w:rsidRPr="004803CD">
        <w:t xml:space="preserve"> </w:t>
      </w:r>
      <w:r w:rsidR="000F48D1" w:rsidRPr="004803CD">
        <w:t xml:space="preserve">sa oceňujú reprodukčnou obstarávacou cenou </w:t>
      </w:r>
      <w:r w:rsidR="000F48D1">
        <w:t>v prípade</w:t>
      </w:r>
      <w:r w:rsidR="005809A0" w:rsidRPr="004803CD">
        <w:t xml:space="preserve"> </w:t>
      </w:r>
      <w:r w:rsidR="000F48D1" w:rsidRPr="004803CD">
        <w:t>bezodplatn</w:t>
      </w:r>
      <w:r w:rsidR="000F48D1">
        <w:t>ého</w:t>
      </w:r>
      <w:r w:rsidR="000F48D1" w:rsidRPr="004803CD">
        <w:t xml:space="preserve"> </w:t>
      </w:r>
      <w:r w:rsidR="00C110A3" w:rsidRPr="004803CD">
        <w:t>nadobudnut</w:t>
      </w:r>
      <w:r w:rsidR="000F48D1">
        <w:t>ia zásob alebo zásob</w:t>
      </w:r>
      <w:r w:rsidR="00C110A3" w:rsidRPr="004803CD">
        <w:t xml:space="preserve"> novo </w:t>
      </w:r>
      <w:r w:rsidR="000F48D1" w:rsidRPr="004803CD">
        <w:t>zisten</w:t>
      </w:r>
      <w:r w:rsidR="000F48D1">
        <w:t>ých</w:t>
      </w:r>
      <w:r w:rsidR="000F48D1" w:rsidRPr="004803CD">
        <w:t xml:space="preserve"> </w:t>
      </w:r>
      <w:r w:rsidR="00C110A3" w:rsidRPr="004803CD">
        <w:t>pri inventarizácii</w:t>
      </w:r>
      <w:r w:rsidR="00D27B45">
        <w:t xml:space="preserve">, t.j. </w:t>
      </w:r>
      <w:r w:rsidR="00A94718" w:rsidRPr="004803CD">
        <w:t>cen</w:t>
      </w:r>
      <w:r w:rsidR="00D27B45">
        <w:t>ou</w:t>
      </w:r>
      <w:r w:rsidR="00A94718" w:rsidRPr="004803CD">
        <w:t>, za ktorú by sa majetok obstaral v čase, keď sa o ňom účtuje.</w:t>
      </w:r>
    </w:p>
    <w:p w:rsidR="002E3896" w:rsidRDefault="002E3896">
      <w:pPr>
        <w:rPr>
          <w:rFonts w:ascii="Arial" w:hAnsi="Arial"/>
          <w:iCs/>
          <w:color w:val="FF0000"/>
          <w:sz w:val="16"/>
        </w:rPr>
      </w:pPr>
    </w:p>
    <w:p w:rsidR="00652234" w:rsidRPr="004803CD" w:rsidRDefault="00652234" w:rsidP="00C110A3">
      <w:pPr>
        <w:pStyle w:val="Bodytextnormal"/>
        <w:rPr>
          <w:color w:val="FF0000"/>
        </w:rPr>
      </w:pPr>
    </w:p>
    <w:p w:rsidR="007F3AFB" w:rsidRPr="004803CD" w:rsidRDefault="00B72650" w:rsidP="00A94718">
      <w:pPr>
        <w:pStyle w:val="Pismenka"/>
        <w:numPr>
          <w:ilvl w:val="0"/>
          <w:numId w:val="4"/>
        </w:numPr>
      </w:pPr>
      <w:r w:rsidRPr="004803CD">
        <w:t>Pohľadávky</w:t>
      </w:r>
    </w:p>
    <w:p w:rsidR="00A94718" w:rsidRPr="004803CD" w:rsidRDefault="00A94718" w:rsidP="00A94718">
      <w:pPr>
        <w:pStyle w:val="Bodytextnormal"/>
      </w:pPr>
    </w:p>
    <w:p w:rsidR="00CA0DC8" w:rsidRDefault="00E30717" w:rsidP="00A94718">
      <w:pPr>
        <w:pStyle w:val="Bodytextnormal"/>
      </w:pPr>
      <w:r>
        <w:t>P</w:t>
      </w:r>
      <w:r w:rsidRPr="004803CD">
        <w:t xml:space="preserve">ohľadávky sa oceňujú </w:t>
      </w:r>
      <w:r>
        <w:t>v</w:t>
      </w:r>
      <w:r w:rsidRPr="004803CD">
        <w:t> </w:t>
      </w:r>
      <w:r w:rsidR="00A94718" w:rsidRPr="004803CD">
        <w:t xml:space="preserve">momente </w:t>
      </w:r>
      <w:r>
        <w:t xml:space="preserve">ich </w:t>
      </w:r>
      <w:r w:rsidR="00936265" w:rsidRPr="004803CD">
        <w:t xml:space="preserve">vzniku </w:t>
      </w:r>
      <w:r>
        <w:t xml:space="preserve">alebo pri bezodplatnom nadobudnutí </w:t>
      </w:r>
      <w:r w:rsidR="00936265" w:rsidRPr="004803CD">
        <w:t>menovit</w:t>
      </w:r>
      <w:r w:rsidR="00281F28">
        <w:t>ou</w:t>
      </w:r>
      <w:r w:rsidR="00936265" w:rsidRPr="004803CD">
        <w:t xml:space="preserve"> </w:t>
      </w:r>
      <w:r w:rsidR="00A94718" w:rsidRPr="004803CD">
        <w:t>hodnot</w:t>
      </w:r>
      <w:r w:rsidR="00281F28">
        <w:t>ou</w:t>
      </w:r>
      <w:r w:rsidR="00A94718" w:rsidRPr="004803CD">
        <w:t>.</w:t>
      </w:r>
    </w:p>
    <w:p w:rsidR="00CA0DC8" w:rsidRDefault="00A94718" w:rsidP="00A94718">
      <w:pPr>
        <w:pStyle w:val="Bodytextnormal"/>
      </w:pPr>
      <w:r w:rsidRPr="004803CD">
        <w:t xml:space="preserve">Postúpené pohľadávky alebo pohľadávky nadobudnuté ako vklad do základného imania sa oceňujú obstarávacou cenou. </w:t>
      </w:r>
    </w:p>
    <w:p w:rsidR="006433FA" w:rsidRPr="004803CD" w:rsidRDefault="006433FA" w:rsidP="00A94718">
      <w:pPr>
        <w:pStyle w:val="Bodytextnormal"/>
      </w:pPr>
      <w:r w:rsidRPr="004803CD">
        <w:t>Pri dlhodobých pohľadávkach a dlhodobých pôžičkách sa uvádza opravná položka v stĺpci korekcia, čím sa upravuje hodnota tejto pohľadávky a pôžičky na jej súčasnú hodnotu, napríklad metódou efektívnej úrokovej miery.</w:t>
      </w:r>
    </w:p>
    <w:p w:rsidR="007F3AFB" w:rsidRPr="004803CD" w:rsidRDefault="007F3AFB" w:rsidP="00A94718">
      <w:pPr>
        <w:pStyle w:val="Bodytextnormal"/>
      </w:pPr>
    </w:p>
    <w:p w:rsidR="00A94718" w:rsidRPr="004803CD" w:rsidRDefault="00621A09" w:rsidP="00A94718">
      <w:pPr>
        <w:pStyle w:val="Pismenka"/>
        <w:numPr>
          <w:ilvl w:val="0"/>
          <w:numId w:val="4"/>
        </w:numPr>
      </w:pPr>
      <w:r w:rsidRPr="004803CD">
        <w:t>F</w:t>
      </w:r>
      <w:r w:rsidR="00A94718" w:rsidRPr="004803CD">
        <w:t>inančný majetok</w:t>
      </w:r>
    </w:p>
    <w:p w:rsidR="00621A09" w:rsidRPr="004803CD" w:rsidRDefault="00621A09" w:rsidP="00621A09">
      <w:pPr>
        <w:pStyle w:val="Bodytextnormal"/>
      </w:pPr>
    </w:p>
    <w:p w:rsidR="00621A09" w:rsidRPr="004803CD" w:rsidRDefault="00A40547" w:rsidP="00621A09">
      <w:pPr>
        <w:pStyle w:val="Bodytextnormal"/>
      </w:pPr>
      <w:r>
        <w:t xml:space="preserve">Peňažné prostriedky a ceniny sa oceňujú menovitou hodnotou. </w:t>
      </w:r>
      <w:r w:rsidR="00621A09" w:rsidRPr="004803CD">
        <w:t>Krátkodobý finančný majetok sa oceňuje obstarávacou cenou. Obstarávacia cena je cena, za ktorú sa majetok obstaral a náklady súvisiace s jeho obstaraním (poplatky a provízie maklérom, poradcom, burzám).</w:t>
      </w:r>
    </w:p>
    <w:p w:rsidR="00621A09" w:rsidRPr="004803CD" w:rsidRDefault="00621A09" w:rsidP="00621A09">
      <w:pPr>
        <w:pStyle w:val="Bodzt"/>
      </w:pPr>
    </w:p>
    <w:p w:rsidR="00A94718" w:rsidRPr="004803CD" w:rsidRDefault="007F3AFB" w:rsidP="00A94718">
      <w:pPr>
        <w:pStyle w:val="Pismenka"/>
        <w:numPr>
          <w:ilvl w:val="0"/>
          <w:numId w:val="4"/>
        </w:numPr>
      </w:pPr>
      <w:r w:rsidRPr="004803CD">
        <w:t>Časové rozl</w:t>
      </w:r>
      <w:r w:rsidR="00A94718" w:rsidRPr="004803CD">
        <w:t>íšenie na strane aktív súvahy</w:t>
      </w:r>
    </w:p>
    <w:p w:rsidR="00A94718" w:rsidRPr="004803CD" w:rsidRDefault="00A94718" w:rsidP="00A94718">
      <w:pPr>
        <w:pStyle w:val="Bodytextnormal"/>
      </w:pPr>
    </w:p>
    <w:p w:rsidR="007F3AFB" w:rsidRPr="004803CD" w:rsidRDefault="00A94718" w:rsidP="00A94718">
      <w:pPr>
        <w:pStyle w:val="Bodytextnormal"/>
      </w:pPr>
      <w:r w:rsidRPr="004803CD">
        <w:t xml:space="preserve">Časové rozlíšenie na strane aktív súvahy sa oceňuje </w:t>
      </w:r>
      <w:r w:rsidR="007F3AFB" w:rsidRPr="004803CD">
        <w:t>očakávanou menovitou hodnotou.</w:t>
      </w:r>
    </w:p>
    <w:p w:rsidR="00B667B4" w:rsidRDefault="00B667B4" w:rsidP="00B667B4">
      <w:pPr>
        <w:pStyle w:val="Pismenka"/>
        <w:tabs>
          <w:tab w:val="clear" w:pos="426"/>
        </w:tabs>
        <w:ind w:left="1276" w:firstLine="0"/>
      </w:pPr>
    </w:p>
    <w:p w:rsidR="007F3AFB" w:rsidRPr="004803CD" w:rsidRDefault="00A94718" w:rsidP="00A94718">
      <w:pPr>
        <w:pStyle w:val="Pismenka"/>
        <w:numPr>
          <w:ilvl w:val="0"/>
          <w:numId w:val="4"/>
        </w:numPr>
      </w:pPr>
      <w:r w:rsidRPr="004803CD">
        <w:t>Záväzky, dlhopisy, pôžičky a úvery</w:t>
      </w:r>
    </w:p>
    <w:p w:rsidR="00A94718" w:rsidRPr="004803CD" w:rsidRDefault="00A94718" w:rsidP="00A94718">
      <w:pPr>
        <w:pStyle w:val="Bodytextnormal"/>
      </w:pPr>
    </w:p>
    <w:p w:rsidR="007F3AFB" w:rsidRPr="004803CD" w:rsidRDefault="00A94718" w:rsidP="00A94718">
      <w:pPr>
        <w:pStyle w:val="Bodytextnormal"/>
      </w:pPr>
      <w:r w:rsidRPr="004803CD">
        <w:t>Záväzky sa pri ich vzniku oceňujú</w:t>
      </w:r>
      <w:r w:rsidR="007F3AFB" w:rsidRPr="004803CD">
        <w:t xml:space="preserve"> </w:t>
      </w:r>
      <w:r w:rsidRPr="004803CD">
        <w:t>menovitou hodnotou. Prevzaté záväzky sa oceňujú obstarávacou cenou. Úroky z dlhopisov, pôžičiek a úverov sa účtujú do obdobia, s ktorým časovo a vecne súvisia.</w:t>
      </w:r>
    </w:p>
    <w:p w:rsidR="007F3AFB" w:rsidRPr="004803CD" w:rsidRDefault="007F3AFB" w:rsidP="00A94718">
      <w:pPr>
        <w:pStyle w:val="Bodytextnormal"/>
        <w:ind w:left="0"/>
      </w:pPr>
    </w:p>
    <w:p w:rsidR="00A94718" w:rsidRPr="004803CD" w:rsidRDefault="00A94718" w:rsidP="00A94718">
      <w:pPr>
        <w:pStyle w:val="Pismenka"/>
        <w:numPr>
          <w:ilvl w:val="0"/>
          <w:numId w:val="4"/>
        </w:numPr>
      </w:pPr>
      <w:r w:rsidRPr="004803CD">
        <w:t>Rezervy</w:t>
      </w:r>
    </w:p>
    <w:p w:rsidR="00A94718" w:rsidRPr="004803CD" w:rsidRDefault="00A94718" w:rsidP="00A94718">
      <w:pPr>
        <w:pStyle w:val="Bodytextnormal"/>
      </w:pPr>
    </w:p>
    <w:p w:rsidR="007F3AFB" w:rsidRPr="004803CD" w:rsidRDefault="00B72650" w:rsidP="00A94718">
      <w:pPr>
        <w:pStyle w:val="Bodytextnormal"/>
      </w:pPr>
      <w:r w:rsidRPr="004803CD">
        <w:t>Reze</w:t>
      </w:r>
      <w:r w:rsidR="00A94718" w:rsidRPr="004803CD">
        <w:t xml:space="preserve">rvy sa </w:t>
      </w:r>
      <w:r w:rsidR="002A71AC">
        <w:t>oceňujú</w:t>
      </w:r>
      <w:r w:rsidR="002A71AC" w:rsidRPr="004803CD">
        <w:t xml:space="preserve"> </w:t>
      </w:r>
      <w:r w:rsidR="007F3AFB" w:rsidRPr="004803CD">
        <w:t>v </w:t>
      </w:r>
      <w:r w:rsidR="00A94718" w:rsidRPr="004803CD">
        <w:t>očakávanej výške záväzku</w:t>
      </w:r>
      <w:r w:rsidR="006507C2">
        <w:t xml:space="preserve"> alebo </w:t>
      </w:r>
      <w:r w:rsidRPr="004803CD">
        <w:t>p</w:t>
      </w:r>
      <w:r w:rsidR="007F3AFB" w:rsidRPr="004803CD">
        <w:t>oistno</w:t>
      </w:r>
      <w:r w:rsidR="00FF0CE4">
        <w:t>-</w:t>
      </w:r>
      <w:r w:rsidR="007F3AFB" w:rsidRPr="004803CD">
        <w:t>m</w:t>
      </w:r>
      <w:r w:rsidR="00A94718" w:rsidRPr="004803CD">
        <w:t>atematick</w:t>
      </w:r>
      <w:r w:rsidR="002A71AC">
        <w:t>ými</w:t>
      </w:r>
      <w:r w:rsidR="00A94718" w:rsidRPr="004803CD">
        <w:t xml:space="preserve"> metód</w:t>
      </w:r>
      <w:r w:rsidR="002A71AC">
        <w:t>ami</w:t>
      </w:r>
      <w:r w:rsidR="007F3AFB" w:rsidRPr="004803CD">
        <w:t>.</w:t>
      </w:r>
    </w:p>
    <w:p w:rsidR="007F3AFB" w:rsidRPr="004803CD" w:rsidRDefault="007F3AFB" w:rsidP="00A94718">
      <w:pPr>
        <w:pStyle w:val="Bodytextnormal"/>
      </w:pPr>
    </w:p>
    <w:p w:rsidR="00A94718" w:rsidRPr="004803CD" w:rsidRDefault="007F3AFB" w:rsidP="00A94718">
      <w:pPr>
        <w:pStyle w:val="Pismenka"/>
        <w:numPr>
          <w:ilvl w:val="0"/>
          <w:numId w:val="4"/>
        </w:numPr>
      </w:pPr>
      <w:r w:rsidRPr="004803CD">
        <w:t>Časové rozlíšenie na strane pasív súvah</w:t>
      </w:r>
      <w:r w:rsidR="00A94718" w:rsidRPr="004803CD">
        <w:t>y</w:t>
      </w:r>
    </w:p>
    <w:p w:rsidR="00A94718" w:rsidRPr="004803CD" w:rsidRDefault="00A94718" w:rsidP="00A94718">
      <w:pPr>
        <w:pStyle w:val="Bodytextnormal"/>
      </w:pPr>
    </w:p>
    <w:p w:rsidR="007F3AFB" w:rsidRPr="004803CD" w:rsidRDefault="00A94718" w:rsidP="00A94718">
      <w:pPr>
        <w:pStyle w:val="Bodytextnormal"/>
      </w:pPr>
      <w:r w:rsidRPr="004803CD">
        <w:t xml:space="preserve">Časové rozlíšenie na strane pasív súvahy sa </w:t>
      </w:r>
      <w:r w:rsidR="00A40547">
        <w:t xml:space="preserve">oceňuje </w:t>
      </w:r>
      <w:r w:rsidR="007F3AFB" w:rsidRPr="004803CD">
        <w:t>očakávanou menovitou hodnotou.</w:t>
      </w:r>
    </w:p>
    <w:p w:rsidR="007F3AFB" w:rsidRPr="004803CD" w:rsidRDefault="007F3AFB" w:rsidP="00A94718">
      <w:pPr>
        <w:pStyle w:val="Bodytextnormal"/>
      </w:pPr>
    </w:p>
    <w:p w:rsidR="00B72650" w:rsidRPr="004803CD" w:rsidRDefault="00B72650" w:rsidP="00B72650">
      <w:pPr>
        <w:pStyle w:val="Pismenka"/>
        <w:numPr>
          <w:ilvl w:val="0"/>
          <w:numId w:val="4"/>
        </w:numPr>
      </w:pPr>
      <w:r w:rsidRPr="004803CD">
        <w:t>Deriváty</w:t>
      </w:r>
    </w:p>
    <w:p w:rsidR="00B72650" w:rsidRPr="004803CD" w:rsidRDefault="00B72650" w:rsidP="00A94718">
      <w:pPr>
        <w:pStyle w:val="Bodytextnormal"/>
      </w:pPr>
    </w:p>
    <w:p w:rsidR="008A242A" w:rsidRDefault="008A242A" w:rsidP="00A94718">
      <w:pPr>
        <w:pStyle w:val="Bodytextnormal"/>
      </w:pPr>
      <w:r>
        <w:t>Deriváty sa oceňujú reálnou hodnotou.</w:t>
      </w:r>
    </w:p>
    <w:p w:rsidR="008A242A" w:rsidRDefault="008A242A" w:rsidP="008A242A">
      <w:pPr>
        <w:pStyle w:val="Bodytextnormal"/>
      </w:pPr>
    </w:p>
    <w:p w:rsidR="008A242A" w:rsidRDefault="008A242A" w:rsidP="008A242A">
      <w:pPr>
        <w:pStyle w:val="Bodytextnormal"/>
      </w:pPr>
      <w:r>
        <w:t xml:space="preserve">Zmeny reálnych hodnôt zabezpečovacích derivátov sa účtujú bez vplyvu na výsledok hospodárenia, priamo do vlastného imania. </w:t>
      </w:r>
    </w:p>
    <w:p w:rsidR="008A242A" w:rsidRDefault="008A242A" w:rsidP="008A242A">
      <w:pPr>
        <w:pStyle w:val="Bodytextnormal"/>
      </w:pPr>
    </w:p>
    <w:p w:rsidR="008A242A" w:rsidRDefault="008A242A" w:rsidP="008A242A">
      <w:pPr>
        <w:pStyle w:val="Bodytextnormal"/>
      </w:pPr>
      <w:r>
        <w:t xml:space="preserve">Zmeny reálnych hodnôt derivátov určených na obchodovanie na tuzemskej burze, zahraničnej burze alebo na inom verejnom trhu sa účtujú s vplyvom na výsledok hospodárenia. </w:t>
      </w:r>
    </w:p>
    <w:p w:rsidR="008A242A" w:rsidRDefault="008A242A" w:rsidP="008A242A">
      <w:pPr>
        <w:pStyle w:val="Bodytextnormal"/>
      </w:pPr>
    </w:p>
    <w:p w:rsidR="004C308E" w:rsidRPr="004803CD" w:rsidRDefault="008A242A" w:rsidP="008A242A">
      <w:pPr>
        <w:pStyle w:val="Bodytextnormal"/>
      </w:pPr>
      <w:r>
        <w:t>Zmeny reálnych hodnôt derivátov určených na obchodovanie na neverejnom trhu sa účtujú bez vplyvu na výsledok hospodárenia, priamo do vlastného imania.</w:t>
      </w:r>
    </w:p>
    <w:p w:rsidR="007F3AFB" w:rsidRPr="004803CD" w:rsidRDefault="007F3AFB" w:rsidP="00B72650">
      <w:pPr>
        <w:pStyle w:val="Bodytextnormal"/>
      </w:pPr>
    </w:p>
    <w:p w:rsidR="00B72650" w:rsidRPr="004803CD" w:rsidRDefault="00B72650" w:rsidP="00B72650">
      <w:pPr>
        <w:pStyle w:val="Pismenka"/>
        <w:numPr>
          <w:ilvl w:val="0"/>
          <w:numId w:val="4"/>
        </w:numPr>
      </w:pPr>
      <w:r w:rsidRPr="004803CD">
        <w:t>Daň z príjmov splatná a odložená</w:t>
      </w:r>
    </w:p>
    <w:p w:rsidR="00B72650" w:rsidRPr="004803CD" w:rsidRDefault="00B72650" w:rsidP="00B72650">
      <w:pPr>
        <w:pStyle w:val="Bodytextnormal"/>
      </w:pPr>
    </w:p>
    <w:p w:rsidR="007F3AFB" w:rsidRPr="004803CD" w:rsidRDefault="00B72650" w:rsidP="00B72650">
      <w:pPr>
        <w:pStyle w:val="Bodytextnormal"/>
      </w:pPr>
      <w:r w:rsidRPr="004803CD">
        <w:t>P</w:t>
      </w:r>
      <w:r w:rsidR="007F3AFB" w:rsidRPr="004803CD">
        <w:t>odľa slovenského zákona o daniach z príjmov sa splatné dane z príjmov určujú z účt</w:t>
      </w:r>
      <w:r w:rsidR="004803CD">
        <w:t xml:space="preserve">ovného zisku pri sadzbe </w:t>
      </w:r>
      <w:r w:rsidR="00B15862">
        <w:t xml:space="preserve">22 </w:t>
      </w:r>
      <w:r w:rsidR="004803CD">
        <w:t>% po </w:t>
      </w:r>
      <w:r w:rsidR="007F3AFB" w:rsidRPr="004803CD">
        <w:t>úpravách o niektoré položky na daňové účely.</w:t>
      </w:r>
    </w:p>
    <w:p w:rsidR="007F3AFB" w:rsidRPr="004803CD" w:rsidRDefault="007F3AFB" w:rsidP="00B72650">
      <w:pPr>
        <w:pStyle w:val="Bodytextnormal"/>
      </w:pPr>
    </w:p>
    <w:p w:rsidR="007F3AFB" w:rsidRDefault="00B72650" w:rsidP="00B72650">
      <w:pPr>
        <w:pStyle w:val="Bodytextnormal"/>
      </w:pPr>
      <w:r w:rsidRPr="004803CD">
        <w:t>Daň z príjmov odložená sa účtuje</w:t>
      </w:r>
      <w:r w:rsidR="007F3AFB" w:rsidRPr="004803CD">
        <w:t xml:space="preserve">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FF0CE4">
        <w:t>22</w:t>
      </w:r>
      <w:r w:rsidR="00FF0CE4" w:rsidRPr="004803CD">
        <w:t xml:space="preserve"> </w:t>
      </w:r>
      <w:r w:rsidR="007F3AFB" w:rsidRPr="004803CD">
        <w:t>%.</w:t>
      </w:r>
    </w:p>
    <w:p w:rsidR="00F52DA0" w:rsidRDefault="00F52DA0" w:rsidP="00B72650">
      <w:pPr>
        <w:pStyle w:val="Bodytextnormal"/>
      </w:pPr>
    </w:p>
    <w:p w:rsidR="00F52DA0" w:rsidRPr="004803CD" w:rsidRDefault="00F52DA0" w:rsidP="00F52DA0">
      <w:pPr>
        <w:pStyle w:val="Bodytextnormal"/>
      </w:pPr>
      <w:r>
        <w:t>O odloženej dani z príjmov vyplývajúcej z dočasných rozdielov súvisiacich s podielmi v dcérskych účtovných jednotkách a v účtovných jednotkách, v ktorých má účtovná jednotka podstatný vplyv sa neúčtuje, ak sú splnené tieto podmienky: a) účtovná jednotka je schopná ovplyvniť vyrovnanie týchto dočasných rozdielov a b) je pravdepodobné, že tieto dočasné rozdiely nebudú vyrovnané v blízkej budúcnosti.</w:t>
      </w:r>
    </w:p>
    <w:p w:rsidR="00F52DA0" w:rsidRPr="004803CD" w:rsidRDefault="00F52DA0" w:rsidP="00B72650">
      <w:pPr>
        <w:pStyle w:val="Bodytextnormal"/>
      </w:pPr>
    </w:p>
    <w:p w:rsidR="007F3AFB" w:rsidRPr="004803CD" w:rsidRDefault="007F3AFB" w:rsidP="00B72650">
      <w:pPr>
        <w:pStyle w:val="Bodytextnormal"/>
      </w:pPr>
    </w:p>
    <w:p w:rsidR="00DB5E41" w:rsidRDefault="00DB5E41" w:rsidP="00DB5E41">
      <w:pPr>
        <w:pStyle w:val="Pismenka"/>
        <w:numPr>
          <w:ilvl w:val="0"/>
          <w:numId w:val="4"/>
        </w:numPr>
      </w:pPr>
      <w:r w:rsidRPr="004803CD">
        <w:t>Dotácie</w:t>
      </w:r>
    </w:p>
    <w:p w:rsidR="008A242A" w:rsidRDefault="008A242A" w:rsidP="00CB7E44">
      <w:pPr>
        <w:pStyle w:val="Pismenka"/>
        <w:tabs>
          <w:tab w:val="clear" w:pos="426"/>
        </w:tabs>
      </w:pPr>
    </w:p>
    <w:p w:rsidR="008A242A" w:rsidRDefault="008A242A" w:rsidP="00CB7E44">
      <w:pPr>
        <w:pStyle w:val="Bodytextnormal"/>
      </w:pPr>
      <w:r>
        <w:t xml:space="preserve">O nároku na dotácie zo štátneho rozpočtu sa účtuje, ak je takmer isté, že sa splnia všetky podmienky súvisiace s dotáciou a súčasne, že sa dotácia poskytne. </w:t>
      </w:r>
    </w:p>
    <w:p w:rsidR="008A242A" w:rsidRDefault="008A242A" w:rsidP="00CB7E44">
      <w:pPr>
        <w:pStyle w:val="Bodytextnormal"/>
      </w:pPr>
    </w:p>
    <w:p w:rsidR="008A242A" w:rsidRDefault="008A242A" w:rsidP="00CB7E44">
      <w:pPr>
        <w:pStyle w:val="Bodytextnormal"/>
      </w:pPr>
      <w:r>
        <w:t xml:space="preserve">Dotácie na hospodársku činnosť  sa najskôr vykazujú ako výnosy budúcich období a do výkazu ziskov a strát sa rozpúšťajú ako výnosy z hospodárskej činnosti v časovej a vecnej súvislosti s vynaložením nákladov na príslušný účel. </w:t>
      </w:r>
    </w:p>
    <w:p w:rsidR="008A242A" w:rsidRDefault="008A242A" w:rsidP="00CB7E44">
      <w:pPr>
        <w:pStyle w:val="Bodytextnormal"/>
      </w:pPr>
    </w:p>
    <w:p w:rsidR="008A242A" w:rsidRPr="004803CD" w:rsidRDefault="008A242A" w:rsidP="00CB7E44">
      <w:pPr>
        <w:pStyle w:val="Bodytextnormal"/>
      </w:pPr>
      <w:r>
        <w:t>Dotácie na obstaranie dlhodobého hmotného majetku a dlhodobého nehmotného majetku sa najskôr vykazujú ako výnosy budúcich období a do výkazu ziskov a strát sa rozpúšťajú v časovej a vecnej súvislosti so zaúčtovaním odpisov z tohto dlhodobého majetku.</w:t>
      </w:r>
    </w:p>
    <w:p w:rsidR="00DB5E41" w:rsidRPr="004803CD" w:rsidRDefault="00DB5E41" w:rsidP="00B72650">
      <w:pPr>
        <w:pStyle w:val="Bodytextnormal"/>
      </w:pPr>
    </w:p>
    <w:p w:rsidR="001B06F5" w:rsidRPr="004803CD" w:rsidRDefault="001B06F5" w:rsidP="00DB5E41">
      <w:pPr>
        <w:pStyle w:val="Bodytextnormal"/>
      </w:pPr>
    </w:p>
    <w:p w:rsidR="00DB5E41" w:rsidRPr="004803CD" w:rsidRDefault="00DB5E41" w:rsidP="00E16CB3">
      <w:pPr>
        <w:pStyle w:val="Nadpis2"/>
      </w:pPr>
      <w:r w:rsidRPr="004803CD">
        <w:t>Spôsob ocenenia jednotlivých zložiek majetku a záväzkov – nasledujúce ocenenie</w:t>
      </w:r>
    </w:p>
    <w:p w:rsidR="00DB5E41" w:rsidRPr="004803CD" w:rsidRDefault="00DB5E41" w:rsidP="00DB5E41">
      <w:pPr>
        <w:pStyle w:val="Bodytextnormal"/>
      </w:pPr>
    </w:p>
    <w:p w:rsidR="00DB5E41" w:rsidRDefault="007200D6" w:rsidP="00DB5E41">
      <w:pPr>
        <w:pStyle w:val="Bodytextnormal"/>
      </w:pPr>
      <w:r>
        <w:t xml:space="preserve">Predpokladané riziká, straty a zníženia hodnoty, ktoré sa týkajú majetku a záväzkov, sa vyjadrujú prostredníctvom rezerv, opravných položiek a odpisov. </w:t>
      </w:r>
    </w:p>
    <w:p w:rsidR="007200D6" w:rsidRPr="004803CD" w:rsidRDefault="007200D6" w:rsidP="00DB5E41">
      <w:pPr>
        <w:pStyle w:val="Bodytextnormal"/>
      </w:pPr>
    </w:p>
    <w:p w:rsidR="004E0B4A" w:rsidRPr="004803CD" w:rsidRDefault="004E0B4A" w:rsidP="004E0B4A">
      <w:pPr>
        <w:pStyle w:val="Pismenka"/>
        <w:numPr>
          <w:ilvl w:val="0"/>
          <w:numId w:val="6"/>
        </w:numPr>
      </w:pPr>
      <w:r w:rsidRPr="004803CD">
        <w:t>Odpisy</w:t>
      </w:r>
    </w:p>
    <w:p w:rsidR="004E0B4A" w:rsidRPr="004803CD" w:rsidRDefault="004E0B4A" w:rsidP="004E0B4A">
      <w:pPr>
        <w:pStyle w:val="Bodytextnormal"/>
      </w:pPr>
    </w:p>
    <w:p w:rsidR="004E0B4A" w:rsidRPr="004803CD" w:rsidRDefault="003D6E31" w:rsidP="004E0B4A">
      <w:pPr>
        <w:pStyle w:val="Bodytextnormal"/>
      </w:pPr>
      <w:r>
        <w:t>D</w:t>
      </w:r>
      <w:r w:rsidR="004E0B4A" w:rsidRPr="004803CD">
        <w:t>lhodob</w:t>
      </w:r>
      <w:r>
        <w:t>ý</w:t>
      </w:r>
      <w:r w:rsidR="004E0B4A" w:rsidRPr="004803CD">
        <w:t xml:space="preserve"> </w:t>
      </w:r>
      <w:r w:rsidRPr="004803CD">
        <w:t>hmotn</w:t>
      </w:r>
      <w:r>
        <w:t>ý</w:t>
      </w:r>
      <w:r w:rsidRPr="004803CD">
        <w:t xml:space="preserve"> </w:t>
      </w:r>
      <w:r w:rsidR="004E0B4A" w:rsidRPr="004803CD">
        <w:t>a </w:t>
      </w:r>
      <w:r w:rsidRPr="004803CD">
        <w:t>nehmotn</w:t>
      </w:r>
      <w:r>
        <w:t>ý</w:t>
      </w:r>
      <w:r w:rsidRPr="004803CD">
        <w:t xml:space="preserve"> </w:t>
      </w:r>
      <w:r w:rsidR="004E0B4A" w:rsidRPr="004803CD">
        <w:t>majet</w:t>
      </w:r>
      <w:r>
        <w:t xml:space="preserve">ok sa odpisuje podľa </w:t>
      </w:r>
      <w:r>
        <w:tab/>
        <w:t xml:space="preserve">plánu </w:t>
      </w:r>
      <w:r w:rsidRPr="004803CD">
        <w:t>odpisov</w:t>
      </w:r>
      <w:r>
        <w:t xml:space="preserve">, ktorý bol stanovený vzhľadom  </w:t>
      </w:r>
      <w:r w:rsidR="004E0B4A" w:rsidRPr="004803CD">
        <w:t xml:space="preserve">na odhad jeho reálnej ekonomickej životnosti. </w:t>
      </w:r>
      <w:r w:rsidR="00E11FA8">
        <w:t xml:space="preserve">Majetok sa odpisuje počas </w:t>
      </w:r>
      <w:r w:rsidR="00E11FA8" w:rsidRPr="004803CD">
        <w:t xml:space="preserve">predpokladanej </w:t>
      </w:r>
      <w:r w:rsidR="00E11FA8">
        <w:t>doby používania zodpovedajúce</w:t>
      </w:r>
      <w:r w:rsidR="00F52DA0">
        <w:t>j</w:t>
      </w:r>
      <w:r w:rsidR="00E11FA8">
        <w:t xml:space="preserve"> spotrebe budúcich </w:t>
      </w:r>
      <w:r w:rsidR="00E11FA8" w:rsidRPr="00766A62">
        <w:rPr>
          <w:color w:val="000000"/>
        </w:rPr>
        <w:t xml:space="preserve">ekonomických úžitkov z majetku. </w:t>
      </w:r>
      <w:r w:rsidR="004E0B4A" w:rsidRPr="00766A62">
        <w:rPr>
          <w:color w:val="000000"/>
        </w:rPr>
        <w:t>Účtovné odpisy sú rovnomerné. Majetok sa začína odpisovať v mesiaci zaradenia do používania</w:t>
      </w:r>
      <w:r w:rsidR="00F52DA0">
        <w:rPr>
          <w:color w:val="000000"/>
        </w:rPr>
        <w:t>.</w:t>
      </w:r>
      <w:r w:rsidR="00B62B3A" w:rsidRPr="00766A62">
        <w:rPr>
          <w:color w:val="000000"/>
        </w:rPr>
        <w:t xml:space="preserve"> </w:t>
      </w:r>
      <w:r w:rsidR="004E0B4A" w:rsidRPr="00766A62">
        <w:rPr>
          <w:color w:val="000000"/>
        </w:rPr>
        <w:t xml:space="preserve"> </w:t>
      </w:r>
    </w:p>
    <w:p w:rsidR="004E0B4A" w:rsidRPr="004803CD" w:rsidRDefault="004E0B4A" w:rsidP="004E0B4A">
      <w:pPr>
        <w:pStyle w:val="Bodytextnormal"/>
      </w:pPr>
    </w:p>
    <w:p w:rsidR="004E0B4A" w:rsidRPr="004803CD" w:rsidRDefault="00344C15" w:rsidP="004E0B4A">
      <w:pPr>
        <w:pStyle w:val="Bodytextnormal"/>
      </w:pPr>
      <w:r w:rsidRPr="004803CD">
        <w:t xml:space="preserve">Dlhodobý nehmotný majetok, ktorého obstarávacia cena sa rovná alebo  je nižšia ako 2 400 EUR  spoločnosť neodpisuje a účtuje o ňom ako o službe. </w:t>
      </w:r>
      <w:r w:rsidR="004E0B4A" w:rsidRPr="004803CD">
        <w:t>Predpokladaná doba používania, metóda odpisovania a odpisová sadzba</w:t>
      </w:r>
      <w:r w:rsidR="00FE6DBB">
        <w:t xml:space="preserve"> podľa plánu odpisov</w:t>
      </w:r>
      <w:r w:rsidR="004E0B4A" w:rsidRPr="004803CD">
        <w:t xml:space="preserve"> sú uvedené v nasledujúcej tabuľke:</w:t>
      </w:r>
    </w:p>
    <w:p w:rsidR="004E0B4A" w:rsidRPr="004803CD" w:rsidRDefault="004E0B4A" w:rsidP="004E0B4A">
      <w:pPr>
        <w:pStyle w:val="Bodytextnormal"/>
      </w:pPr>
    </w:p>
    <w:tbl>
      <w:tblPr>
        <w:tblW w:w="8932" w:type="dxa"/>
        <w:tblInd w:w="817" w:type="dxa"/>
        <w:tblBorders>
          <w:top w:val="single" w:sz="8" w:space="0" w:color="auto"/>
          <w:bottom w:val="single" w:sz="8" w:space="0" w:color="auto"/>
        </w:tblBorders>
        <w:tblLook w:val="01E0" w:firstRow="1" w:lastRow="1" w:firstColumn="1" w:lastColumn="1" w:noHBand="0" w:noVBand="0"/>
      </w:tblPr>
      <w:tblGrid>
        <w:gridCol w:w="4678"/>
        <w:gridCol w:w="1418"/>
        <w:gridCol w:w="1418"/>
        <w:gridCol w:w="1418"/>
      </w:tblGrid>
      <w:tr w:rsidR="004E0B4A" w:rsidRPr="004803CD" w:rsidTr="003D2619">
        <w:tc>
          <w:tcPr>
            <w:tcW w:w="4678" w:type="dxa"/>
            <w:tcBorders>
              <w:top w:val="single" w:sz="8" w:space="0" w:color="auto"/>
              <w:bottom w:val="single" w:sz="4" w:space="0" w:color="auto"/>
            </w:tcBorders>
            <w:vAlign w:val="center"/>
          </w:tcPr>
          <w:p w:rsidR="004E0B4A" w:rsidRPr="004803CD" w:rsidRDefault="004E0B4A" w:rsidP="003D2619">
            <w:pPr>
              <w:pStyle w:val="Bodytextnormal"/>
              <w:ind w:left="0"/>
              <w:jc w:val="left"/>
              <w:rPr>
                <w:b/>
                <w:sz w:val="14"/>
                <w:szCs w:val="14"/>
              </w:rPr>
            </w:pPr>
            <w:r w:rsidRPr="004803CD">
              <w:rPr>
                <w:b/>
                <w:sz w:val="14"/>
                <w:szCs w:val="14"/>
              </w:rPr>
              <w:t>Skupina majetku</w:t>
            </w:r>
          </w:p>
        </w:tc>
        <w:tc>
          <w:tcPr>
            <w:tcW w:w="1418" w:type="dxa"/>
            <w:tcBorders>
              <w:top w:val="single" w:sz="8" w:space="0" w:color="auto"/>
              <w:bottom w:val="single" w:sz="4" w:space="0" w:color="auto"/>
            </w:tcBorders>
            <w:vAlign w:val="center"/>
          </w:tcPr>
          <w:p w:rsidR="004E0B4A" w:rsidRPr="004803CD" w:rsidRDefault="004A1D36" w:rsidP="003D2619">
            <w:pPr>
              <w:pStyle w:val="Bodytextnormal"/>
              <w:ind w:left="0"/>
              <w:jc w:val="center"/>
              <w:rPr>
                <w:b/>
                <w:sz w:val="14"/>
                <w:szCs w:val="14"/>
              </w:rPr>
            </w:pPr>
            <w:r>
              <w:rPr>
                <w:b/>
                <w:sz w:val="14"/>
                <w:szCs w:val="14"/>
              </w:rPr>
              <w:t>Ž</w:t>
            </w:r>
            <w:r w:rsidR="004E0B4A" w:rsidRPr="004803CD">
              <w:rPr>
                <w:b/>
                <w:sz w:val="14"/>
                <w:szCs w:val="14"/>
              </w:rPr>
              <w:t>ivotnosť majetku</w:t>
            </w:r>
          </w:p>
        </w:tc>
        <w:tc>
          <w:tcPr>
            <w:tcW w:w="1418" w:type="dxa"/>
            <w:tcBorders>
              <w:top w:val="single" w:sz="8" w:space="0" w:color="auto"/>
              <w:bottom w:val="single" w:sz="4" w:space="0" w:color="auto"/>
            </w:tcBorders>
            <w:vAlign w:val="center"/>
          </w:tcPr>
          <w:p w:rsidR="004E0B4A" w:rsidRPr="004803CD" w:rsidRDefault="004E0B4A" w:rsidP="003D2619">
            <w:pPr>
              <w:pStyle w:val="Bodytextnormal"/>
              <w:ind w:left="0"/>
              <w:jc w:val="center"/>
              <w:rPr>
                <w:b/>
                <w:sz w:val="14"/>
                <w:szCs w:val="14"/>
              </w:rPr>
            </w:pPr>
            <w:r w:rsidRPr="004803CD">
              <w:rPr>
                <w:b/>
                <w:sz w:val="14"/>
                <w:szCs w:val="14"/>
              </w:rPr>
              <w:t>Spôsob odpisovania</w:t>
            </w:r>
          </w:p>
        </w:tc>
        <w:tc>
          <w:tcPr>
            <w:tcW w:w="1418" w:type="dxa"/>
            <w:tcBorders>
              <w:top w:val="single" w:sz="8" w:space="0" w:color="auto"/>
              <w:bottom w:val="single" w:sz="4" w:space="0" w:color="auto"/>
            </w:tcBorders>
            <w:vAlign w:val="center"/>
          </w:tcPr>
          <w:p w:rsidR="004E0B4A" w:rsidRPr="004803CD" w:rsidRDefault="004E0B4A" w:rsidP="003D2619">
            <w:pPr>
              <w:pStyle w:val="Bodytextnormal"/>
              <w:ind w:left="0"/>
              <w:jc w:val="center"/>
              <w:rPr>
                <w:b/>
                <w:sz w:val="14"/>
                <w:szCs w:val="14"/>
              </w:rPr>
            </w:pPr>
            <w:r w:rsidRPr="004803CD">
              <w:rPr>
                <w:b/>
                <w:sz w:val="14"/>
                <w:szCs w:val="14"/>
              </w:rPr>
              <w:t>Odpisová sadzba</w:t>
            </w:r>
          </w:p>
        </w:tc>
      </w:tr>
      <w:tr w:rsidR="004E0B4A" w:rsidRPr="004803CD" w:rsidTr="003D2619">
        <w:tc>
          <w:tcPr>
            <w:tcW w:w="4678" w:type="dxa"/>
            <w:tcBorders>
              <w:top w:val="single" w:sz="4" w:space="0" w:color="auto"/>
            </w:tcBorders>
          </w:tcPr>
          <w:p w:rsidR="004E0B4A" w:rsidRPr="004803CD" w:rsidRDefault="004E0B4A" w:rsidP="003D2619">
            <w:pPr>
              <w:pStyle w:val="Bodytextnormal"/>
              <w:ind w:left="0"/>
              <w:jc w:val="left"/>
              <w:rPr>
                <w:sz w:val="14"/>
                <w:szCs w:val="14"/>
              </w:rPr>
            </w:pPr>
            <w:r w:rsidRPr="004803CD">
              <w:rPr>
                <w:sz w:val="14"/>
                <w:szCs w:val="14"/>
              </w:rPr>
              <w:t>Softvér</w:t>
            </w:r>
          </w:p>
        </w:tc>
        <w:tc>
          <w:tcPr>
            <w:tcW w:w="1418" w:type="dxa"/>
            <w:tcBorders>
              <w:top w:val="single" w:sz="4" w:space="0" w:color="auto"/>
            </w:tcBorders>
            <w:vAlign w:val="bottom"/>
          </w:tcPr>
          <w:p w:rsidR="004E0B4A" w:rsidRPr="004803CD" w:rsidRDefault="001062A2" w:rsidP="003D2619">
            <w:pPr>
              <w:pStyle w:val="Bodytextnormal"/>
              <w:ind w:left="0"/>
              <w:jc w:val="center"/>
              <w:rPr>
                <w:sz w:val="14"/>
                <w:szCs w:val="14"/>
              </w:rPr>
            </w:pPr>
            <w:r>
              <w:rPr>
                <w:sz w:val="14"/>
                <w:szCs w:val="14"/>
              </w:rPr>
              <w:t>4</w:t>
            </w:r>
          </w:p>
        </w:tc>
        <w:tc>
          <w:tcPr>
            <w:tcW w:w="1418" w:type="dxa"/>
            <w:tcBorders>
              <w:top w:val="single" w:sz="4" w:space="0" w:color="auto"/>
            </w:tcBorders>
            <w:vAlign w:val="bottom"/>
          </w:tcPr>
          <w:p w:rsidR="004E0B4A" w:rsidRPr="004803CD" w:rsidRDefault="001062A2" w:rsidP="003D2619">
            <w:pPr>
              <w:pStyle w:val="Bodytextnormal"/>
              <w:ind w:left="0"/>
              <w:jc w:val="center"/>
              <w:rPr>
                <w:sz w:val="14"/>
                <w:szCs w:val="14"/>
              </w:rPr>
            </w:pPr>
            <w:r>
              <w:rPr>
                <w:sz w:val="14"/>
                <w:szCs w:val="14"/>
              </w:rPr>
              <w:t>rovnomerný</w:t>
            </w:r>
          </w:p>
        </w:tc>
        <w:tc>
          <w:tcPr>
            <w:tcW w:w="1418" w:type="dxa"/>
            <w:tcBorders>
              <w:top w:val="single" w:sz="4" w:space="0" w:color="auto"/>
            </w:tcBorders>
            <w:vAlign w:val="bottom"/>
          </w:tcPr>
          <w:p w:rsidR="004E0B4A" w:rsidRPr="004803CD" w:rsidRDefault="001062A2" w:rsidP="003D2619">
            <w:pPr>
              <w:pStyle w:val="Bodytextnormal"/>
              <w:ind w:left="0"/>
              <w:jc w:val="center"/>
              <w:rPr>
                <w:sz w:val="14"/>
                <w:szCs w:val="14"/>
              </w:rPr>
            </w:pPr>
            <w:r>
              <w:rPr>
                <w:sz w:val="14"/>
                <w:szCs w:val="14"/>
              </w:rPr>
              <w:t>25%</w:t>
            </w:r>
          </w:p>
        </w:tc>
      </w:tr>
      <w:tr w:rsidR="004E0B4A" w:rsidRPr="004803CD" w:rsidTr="003D2619">
        <w:tc>
          <w:tcPr>
            <w:tcW w:w="4678" w:type="dxa"/>
            <w:tcBorders>
              <w:bottom w:val="nil"/>
            </w:tcBorders>
          </w:tcPr>
          <w:p w:rsidR="004E0B4A" w:rsidRPr="004803CD" w:rsidRDefault="004E0B4A" w:rsidP="003D2619">
            <w:pPr>
              <w:pStyle w:val="Bodytextnormal"/>
              <w:ind w:left="0"/>
              <w:jc w:val="left"/>
              <w:rPr>
                <w:sz w:val="14"/>
                <w:szCs w:val="14"/>
              </w:rPr>
            </w:pPr>
            <w:r w:rsidRPr="004803CD">
              <w:rPr>
                <w:sz w:val="14"/>
                <w:szCs w:val="14"/>
              </w:rPr>
              <w:t>Oceniteľné práva</w:t>
            </w:r>
          </w:p>
        </w:tc>
        <w:tc>
          <w:tcPr>
            <w:tcW w:w="1418" w:type="dxa"/>
            <w:tcBorders>
              <w:bottom w:val="nil"/>
            </w:tcBorders>
            <w:vAlign w:val="bottom"/>
          </w:tcPr>
          <w:p w:rsidR="004E0B4A" w:rsidRPr="004803CD" w:rsidRDefault="004E0B4A" w:rsidP="003D2619">
            <w:pPr>
              <w:pStyle w:val="Bodytextnormal"/>
              <w:ind w:left="0"/>
              <w:jc w:val="center"/>
              <w:rPr>
                <w:sz w:val="14"/>
                <w:szCs w:val="14"/>
              </w:rPr>
            </w:pPr>
          </w:p>
        </w:tc>
        <w:tc>
          <w:tcPr>
            <w:tcW w:w="1418" w:type="dxa"/>
            <w:tcBorders>
              <w:bottom w:val="nil"/>
            </w:tcBorders>
            <w:vAlign w:val="bottom"/>
          </w:tcPr>
          <w:p w:rsidR="004E0B4A" w:rsidRPr="004803CD" w:rsidRDefault="004E0B4A" w:rsidP="003D2619">
            <w:pPr>
              <w:pStyle w:val="Bodytextnormal"/>
              <w:ind w:left="0"/>
              <w:jc w:val="center"/>
              <w:rPr>
                <w:sz w:val="14"/>
                <w:szCs w:val="14"/>
              </w:rPr>
            </w:pPr>
          </w:p>
        </w:tc>
        <w:tc>
          <w:tcPr>
            <w:tcW w:w="1418" w:type="dxa"/>
            <w:tcBorders>
              <w:bottom w:val="nil"/>
            </w:tcBorders>
            <w:vAlign w:val="bottom"/>
          </w:tcPr>
          <w:p w:rsidR="004E0B4A" w:rsidRPr="004803CD" w:rsidRDefault="004E0B4A" w:rsidP="003D2619">
            <w:pPr>
              <w:pStyle w:val="Bodytextnormal"/>
              <w:ind w:left="0"/>
              <w:jc w:val="center"/>
              <w:rPr>
                <w:sz w:val="14"/>
                <w:szCs w:val="14"/>
              </w:rPr>
            </w:pPr>
          </w:p>
        </w:tc>
      </w:tr>
      <w:tr w:rsidR="004E0B4A" w:rsidRPr="004803CD" w:rsidTr="003D2619">
        <w:tc>
          <w:tcPr>
            <w:tcW w:w="4678" w:type="dxa"/>
            <w:tcBorders>
              <w:top w:val="nil"/>
              <w:bottom w:val="single" w:sz="8" w:space="0" w:color="auto"/>
            </w:tcBorders>
          </w:tcPr>
          <w:p w:rsidR="004E0B4A" w:rsidRPr="004803CD" w:rsidRDefault="00AA6033" w:rsidP="003D2619">
            <w:pPr>
              <w:pStyle w:val="Bodytextnormal"/>
              <w:ind w:left="0"/>
              <w:jc w:val="left"/>
              <w:rPr>
                <w:sz w:val="14"/>
                <w:szCs w:val="14"/>
              </w:rPr>
            </w:pPr>
            <w:r>
              <w:rPr>
                <w:sz w:val="14"/>
                <w:szCs w:val="14"/>
              </w:rPr>
              <w:t>Drobný dlhodobý nehmotný majetok</w:t>
            </w:r>
          </w:p>
        </w:tc>
        <w:tc>
          <w:tcPr>
            <w:tcW w:w="1418" w:type="dxa"/>
            <w:tcBorders>
              <w:top w:val="nil"/>
              <w:bottom w:val="single" w:sz="8" w:space="0" w:color="auto"/>
            </w:tcBorders>
            <w:vAlign w:val="bottom"/>
          </w:tcPr>
          <w:p w:rsidR="004E0B4A" w:rsidRPr="004803CD" w:rsidRDefault="004E0B4A" w:rsidP="003D2619">
            <w:pPr>
              <w:pStyle w:val="Bodytextnormal"/>
              <w:ind w:left="0"/>
              <w:jc w:val="center"/>
              <w:rPr>
                <w:sz w:val="14"/>
                <w:szCs w:val="14"/>
              </w:rPr>
            </w:pPr>
          </w:p>
        </w:tc>
        <w:tc>
          <w:tcPr>
            <w:tcW w:w="1418" w:type="dxa"/>
            <w:tcBorders>
              <w:top w:val="nil"/>
              <w:bottom w:val="single" w:sz="8" w:space="0" w:color="auto"/>
            </w:tcBorders>
            <w:vAlign w:val="bottom"/>
          </w:tcPr>
          <w:p w:rsidR="004E0B4A" w:rsidRPr="004803CD" w:rsidRDefault="004E0B4A" w:rsidP="003D2619">
            <w:pPr>
              <w:pStyle w:val="Bodytextnormal"/>
              <w:ind w:left="0"/>
              <w:jc w:val="center"/>
              <w:rPr>
                <w:sz w:val="14"/>
                <w:szCs w:val="14"/>
              </w:rPr>
            </w:pPr>
          </w:p>
        </w:tc>
        <w:tc>
          <w:tcPr>
            <w:tcW w:w="1418" w:type="dxa"/>
            <w:tcBorders>
              <w:top w:val="nil"/>
              <w:bottom w:val="single" w:sz="8" w:space="0" w:color="auto"/>
            </w:tcBorders>
            <w:vAlign w:val="bottom"/>
          </w:tcPr>
          <w:p w:rsidR="004E0B4A" w:rsidRPr="004803CD" w:rsidRDefault="004E0B4A" w:rsidP="003D2619">
            <w:pPr>
              <w:pStyle w:val="Bodytextnormal"/>
              <w:ind w:left="0"/>
              <w:jc w:val="center"/>
              <w:rPr>
                <w:sz w:val="14"/>
                <w:szCs w:val="14"/>
              </w:rPr>
            </w:pPr>
          </w:p>
        </w:tc>
      </w:tr>
    </w:tbl>
    <w:p w:rsidR="004E0B4A" w:rsidRPr="004803CD" w:rsidRDefault="004E0B4A" w:rsidP="004E0B4A">
      <w:pPr>
        <w:pStyle w:val="Bodytextnormal"/>
      </w:pPr>
    </w:p>
    <w:p w:rsidR="00344C15" w:rsidRPr="004803CD" w:rsidRDefault="00344C15" w:rsidP="004E0B4A">
      <w:pPr>
        <w:pStyle w:val="Bodytextnormal"/>
      </w:pPr>
    </w:p>
    <w:p w:rsidR="004E0B4A" w:rsidRPr="004803CD" w:rsidRDefault="00344C15" w:rsidP="004E0B4A">
      <w:pPr>
        <w:pStyle w:val="Bodytextnormal"/>
      </w:pPr>
      <w:r w:rsidRPr="004803CD">
        <w:t>D</w:t>
      </w:r>
      <w:r w:rsidR="004E0B4A" w:rsidRPr="004803CD">
        <w:t xml:space="preserve">lhodobý hmotný majetok, ktorého obstarávacia cena </w:t>
      </w:r>
      <w:r w:rsidRPr="004803CD">
        <w:t xml:space="preserve">je rovná alebo nižšia ako </w:t>
      </w:r>
      <w:r w:rsidR="00E134FA" w:rsidRPr="004803CD">
        <w:t>1 700 EUR, s</w:t>
      </w:r>
      <w:r w:rsidR="004E0B4A" w:rsidRPr="004803CD">
        <w:t>poločnosť neodpisuje a účtuje o ňom ako o spotrebe materiálu</w:t>
      </w:r>
      <w:r w:rsidR="00C5765C">
        <w:t xml:space="preserve">. </w:t>
      </w:r>
      <w:r w:rsidR="004E0B4A" w:rsidRPr="004803CD">
        <w:t xml:space="preserve">Predpokladaná doba používania, metóda odpisovania a odpisová sadzba </w:t>
      </w:r>
      <w:r w:rsidR="00FE6DBB">
        <w:t xml:space="preserve">podľa plánu odpisov </w:t>
      </w:r>
      <w:r w:rsidR="004E0B4A" w:rsidRPr="004803CD">
        <w:t>sú uvedené v nasledujúcej tabuľke:</w:t>
      </w:r>
    </w:p>
    <w:p w:rsidR="004E0B4A" w:rsidRPr="004803CD" w:rsidRDefault="004E0B4A" w:rsidP="004E0B4A">
      <w:pPr>
        <w:pStyle w:val="Bodytextnormal"/>
      </w:pPr>
    </w:p>
    <w:tbl>
      <w:tblPr>
        <w:tblW w:w="8932" w:type="dxa"/>
        <w:tblInd w:w="817" w:type="dxa"/>
        <w:tblBorders>
          <w:top w:val="single" w:sz="8" w:space="0" w:color="auto"/>
          <w:bottom w:val="single" w:sz="8" w:space="0" w:color="auto"/>
        </w:tblBorders>
        <w:tblLook w:val="01E0" w:firstRow="1" w:lastRow="1" w:firstColumn="1" w:lastColumn="1" w:noHBand="0" w:noVBand="0"/>
      </w:tblPr>
      <w:tblGrid>
        <w:gridCol w:w="4678"/>
        <w:gridCol w:w="1418"/>
        <w:gridCol w:w="1418"/>
        <w:gridCol w:w="1418"/>
      </w:tblGrid>
      <w:tr w:rsidR="004E0B4A" w:rsidRPr="004803CD" w:rsidTr="003D2619">
        <w:tc>
          <w:tcPr>
            <w:tcW w:w="4678" w:type="dxa"/>
            <w:tcBorders>
              <w:top w:val="single" w:sz="8" w:space="0" w:color="auto"/>
              <w:bottom w:val="single" w:sz="4" w:space="0" w:color="auto"/>
            </w:tcBorders>
            <w:vAlign w:val="center"/>
          </w:tcPr>
          <w:p w:rsidR="004E0B4A" w:rsidRPr="004803CD" w:rsidRDefault="004E0B4A" w:rsidP="003D2619">
            <w:pPr>
              <w:pStyle w:val="Bodytextnormal"/>
              <w:ind w:left="0"/>
              <w:jc w:val="left"/>
              <w:rPr>
                <w:b/>
                <w:sz w:val="14"/>
                <w:szCs w:val="14"/>
              </w:rPr>
            </w:pPr>
            <w:r w:rsidRPr="004803CD">
              <w:rPr>
                <w:b/>
                <w:sz w:val="14"/>
                <w:szCs w:val="14"/>
              </w:rPr>
              <w:t>Skupina majetku</w:t>
            </w:r>
          </w:p>
        </w:tc>
        <w:tc>
          <w:tcPr>
            <w:tcW w:w="1418" w:type="dxa"/>
            <w:tcBorders>
              <w:top w:val="single" w:sz="8" w:space="0" w:color="auto"/>
              <w:bottom w:val="single" w:sz="4" w:space="0" w:color="auto"/>
            </w:tcBorders>
            <w:vAlign w:val="center"/>
          </w:tcPr>
          <w:p w:rsidR="00B667B4" w:rsidRDefault="004A1D36">
            <w:pPr>
              <w:pStyle w:val="Bodytextnormal"/>
              <w:ind w:left="0"/>
              <w:jc w:val="center"/>
              <w:rPr>
                <w:b/>
                <w:sz w:val="14"/>
                <w:szCs w:val="14"/>
              </w:rPr>
            </w:pPr>
            <w:r>
              <w:rPr>
                <w:b/>
                <w:sz w:val="14"/>
                <w:szCs w:val="14"/>
              </w:rPr>
              <w:t>Z</w:t>
            </w:r>
            <w:r w:rsidR="004E0B4A" w:rsidRPr="004803CD">
              <w:rPr>
                <w:b/>
                <w:sz w:val="14"/>
                <w:szCs w:val="14"/>
              </w:rPr>
              <w:t>ivotnosť majetku</w:t>
            </w:r>
          </w:p>
        </w:tc>
        <w:tc>
          <w:tcPr>
            <w:tcW w:w="1418" w:type="dxa"/>
            <w:tcBorders>
              <w:top w:val="single" w:sz="8" w:space="0" w:color="auto"/>
              <w:bottom w:val="single" w:sz="4" w:space="0" w:color="auto"/>
            </w:tcBorders>
            <w:vAlign w:val="center"/>
          </w:tcPr>
          <w:p w:rsidR="004E0B4A" w:rsidRPr="004803CD" w:rsidRDefault="004E0B4A" w:rsidP="003D2619">
            <w:pPr>
              <w:pStyle w:val="Bodytextnormal"/>
              <w:ind w:left="0"/>
              <w:jc w:val="center"/>
              <w:rPr>
                <w:b/>
                <w:sz w:val="14"/>
                <w:szCs w:val="14"/>
              </w:rPr>
            </w:pPr>
            <w:r w:rsidRPr="004803CD">
              <w:rPr>
                <w:b/>
                <w:sz w:val="14"/>
                <w:szCs w:val="14"/>
              </w:rPr>
              <w:t>Spôsob odpisovania</w:t>
            </w:r>
          </w:p>
        </w:tc>
        <w:tc>
          <w:tcPr>
            <w:tcW w:w="1418" w:type="dxa"/>
            <w:tcBorders>
              <w:top w:val="single" w:sz="8" w:space="0" w:color="auto"/>
              <w:bottom w:val="single" w:sz="4" w:space="0" w:color="auto"/>
            </w:tcBorders>
            <w:vAlign w:val="center"/>
          </w:tcPr>
          <w:p w:rsidR="004E0B4A" w:rsidRPr="004803CD" w:rsidRDefault="004E0B4A" w:rsidP="003D2619">
            <w:pPr>
              <w:pStyle w:val="Bodytextnormal"/>
              <w:ind w:left="0"/>
              <w:jc w:val="center"/>
              <w:rPr>
                <w:b/>
                <w:sz w:val="14"/>
                <w:szCs w:val="14"/>
              </w:rPr>
            </w:pPr>
            <w:r w:rsidRPr="004803CD">
              <w:rPr>
                <w:b/>
                <w:sz w:val="14"/>
                <w:szCs w:val="14"/>
              </w:rPr>
              <w:t>Odpisová sadzba</w:t>
            </w:r>
          </w:p>
        </w:tc>
      </w:tr>
      <w:tr w:rsidR="004E0B4A" w:rsidRPr="004803CD" w:rsidTr="003D2619">
        <w:tc>
          <w:tcPr>
            <w:tcW w:w="4678" w:type="dxa"/>
            <w:tcBorders>
              <w:top w:val="single" w:sz="4" w:space="0" w:color="auto"/>
            </w:tcBorders>
          </w:tcPr>
          <w:p w:rsidR="00B667B4" w:rsidRDefault="00C22E86">
            <w:pPr>
              <w:pStyle w:val="Bodytextnormal"/>
              <w:ind w:left="0"/>
              <w:jc w:val="left"/>
              <w:rPr>
                <w:sz w:val="14"/>
                <w:szCs w:val="14"/>
              </w:rPr>
            </w:pPr>
            <w:r>
              <w:rPr>
                <w:sz w:val="14"/>
                <w:szCs w:val="14"/>
              </w:rPr>
              <w:t>Budovy</w:t>
            </w:r>
            <w:r w:rsidR="004E0B4A" w:rsidRPr="004803CD">
              <w:rPr>
                <w:sz w:val="14"/>
                <w:szCs w:val="14"/>
              </w:rPr>
              <w:t xml:space="preserve"> a</w:t>
            </w:r>
            <w:r w:rsidR="00344C15" w:rsidRPr="004803CD">
              <w:rPr>
                <w:sz w:val="14"/>
                <w:szCs w:val="14"/>
              </w:rPr>
              <w:t> </w:t>
            </w:r>
            <w:r>
              <w:rPr>
                <w:sz w:val="14"/>
                <w:szCs w:val="14"/>
              </w:rPr>
              <w:t>stavby</w:t>
            </w:r>
          </w:p>
        </w:tc>
        <w:tc>
          <w:tcPr>
            <w:tcW w:w="1418" w:type="dxa"/>
            <w:tcBorders>
              <w:top w:val="single" w:sz="4" w:space="0" w:color="auto"/>
            </w:tcBorders>
            <w:vAlign w:val="bottom"/>
          </w:tcPr>
          <w:p w:rsidR="004E0B4A" w:rsidRPr="004803CD" w:rsidRDefault="001062A2" w:rsidP="003D2619">
            <w:pPr>
              <w:pStyle w:val="Bodytextnormal"/>
              <w:ind w:left="0"/>
              <w:jc w:val="center"/>
              <w:rPr>
                <w:sz w:val="14"/>
                <w:szCs w:val="14"/>
              </w:rPr>
            </w:pPr>
            <w:r>
              <w:rPr>
                <w:sz w:val="14"/>
                <w:szCs w:val="14"/>
              </w:rPr>
              <w:t>20</w:t>
            </w:r>
          </w:p>
        </w:tc>
        <w:tc>
          <w:tcPr>
            <w:tcW w:w="1418" w:type="dxa"/>
            <w:tcBorders>
              <w:top w:val="single" w:sz="4" w:space="0" w:color="auto"/>
            </w:tcBorders>
            <w:vAlign w:val="bottom"/>
          </w:tcPr>
          <w:p w:rsidR="004E0B4A" w:rsidRPr="004803CD" w:rsidRDefault="001062A2" w:rsidP="003D2619">
            <w:pPr>
              <w:pStyle w:val="Bodytextnormal"/>
              <w:ind w:left="0"/>
              <w:jc w:val="center"/>
              <w:rPr>
                <w:sz w:val="14"/>
                <w:szCs w:val="14"/>
              </w:rPr>
            </w:pPr>
            <w:r>
              <w:rPr>
                <w:sz w:val="14"/>
                <w:szCs w:val="14"/>
              </w:rPr>
              <w:t>rovnomerný</w:t>
            </w:r>
          </w:p>
        </w:tc>
        <w:tc>
          <w:tcPr>
            <w:tcW w:w="1418" w:type="dxa"/>
            <w:tcBorders>
              <w:top w:val="single" w:sz="4" w:space="0" w:color="auto"/>
            </w:tcBorders>
            <w:vAlign w:val="bottom"/>
          </w:tcPr>
          <w:p w:rsidR="004E0B4A" w:rsidRPr="004803CD" w:rsidRDefault="001062A2" w:rsidP="003D2619">
            <w:pPr>
              <w:pStyle w:val="Bodytextnormal"/>
              <w:ind w:left="0"/>
              <w:jc w:val="center"/>
              <w:rPr>
                <w:sz w:val="14"/>
                <w:szCs w:val="14"/>
              </w:rPr>
            </w:pPr>
            <w:r>
              <w:rPr>
                <w:sz w:val="14"/>
                <w:szCs w:val="14"/>
              </w:rPr>
              <w:t>5%</w:t>
            </w:r>
          </w:p>
        </w:tc>
      </w:tr>
      <w:tr w:rsidR="004E0B4A" w:rsidRPr="004803CD" w:rsidTr="003D2619">
        <w:tc>
          <w:tcPr>
            <w:tcW w:w="4678" w:type="dxa"/>
            <w:tcBorders>
              <w:bottom w:val="nil"/>
            </w:tcBorders>
          </w:tcPr>
          <w:p w:rsidR="004E0B4A" w:rsidRPr="004803CD" w:rsidRDefault="00C22E86" w:rsidP="003D2619">
            <w:pPr>
              <w:pStyle w:val="Bodytextnormal"/>
              <w:ind w:left="0"/>
              <w:jc w:val="left"/>
              <w:rPr>
                <w:sz w:val="14"/>
                <w:szCs w:val="14"/>
              </w:rPr>
            </w:pPr>
            <w:r>
              <w:rPr>
                <w:sz w:val="14"/>
                <w:szCs w:val="14"/>
              </w:rPr>
              <w:t xml:space="preserve">Stroje </w:t>
            </w:r>
            <w:r w:rsidRPr="004803CD">
              <w:rPr>
                <w:sz w:val="14"/>
                <w:szCs w:val="14"/>
              </w:rPr>
              <w:t xml:space="preserve"> a zariadenia</w:t>
            </w:r>
          </w:p>
        </w:tc>
        <w:tc>
          <w:tcPr>
            <w:tcW w:w="1418" w:type="dxa"/>
            <w:tcBorders>
              <w:bottom w:val="nil"/>
            </w:tcBorders>
            <w:vAlign w:val="bottom"/>
          </w:tcPr>
          <w:p w:rsidR="004E0B4A" w:rsidRPr="004803CD" w:rsidRDefault="001062A2" w:rsidP="003D2619">
            <w:pPr>
              <w:pStyle w:val="Bodytextnormal"/>
              <w:ind w:left="0"/>
              <w:jc w:val="center"/>
              <w:rPr>
                <w:sz w:val="14"/>
                <w:szCs w:val="14"/>
              </w:rPr>
            </w:pPr>
            <w:r>
              <w:rPr>
                <w:sz w:val="14"/>
                <w:szCs w:val="14"/>
              </w:rPr>
              <w:t>6-15</w:t>
            </w:r>
          </w:p>
        </w:tc>
        <w:tc>
          <w:tcPr>
            <w:tcW w:w="1418" w:type="dxa"/>
            <w:tcBorders>
              <w:bottom w:val="nil"/>
            </w:tcBorders>
            <w:vAlign w:val="bottom"/>
          </w:tcPr>
          <w:p w:rsidR="004E0B4A" w:rsidRPr="004803CD" w:rsidRDefault="001062A2" w:rsidP="003D2619">
            <w:pPr>
              <w:pStyle w:val="Bodytextnormal"/>
              <w:ind w:left="0"/>
              <w:jc w:val="center"/>
              <w:rPr>
                <w:sz w:val="14"/>
                <w:szCs w:val="14"/>
              </w:rPr>
            </w:pPr>
            <w:r>
              <w:rPr>
                <w:sz w:val="14"/>
                <w:szCs w:val="14"/>
              </w:rPr>
              <w:t>rovnomerný</w:t>
            </w:r>
          </w:p>
        </w:tc>
        <w:tc>
          <w:tcPr>
            <w:tcW w:w="1418" w:type="dxa"/>
            <w:tcBorders>
              <w:bottom w:val="nil"/>
            </w:tcBorders>
            <w:vAlign w:val="bottom"/>
          </w:tcPr>
          <w:p w:rsidR="004E0B4A" w:rsidRPr="004803CD" w:rsidRDefault="001062A2" w:rsidP="003D2619">
            <w:pPr>
              <w:pStyle w:val="Bodytextnormal"/>
              <w:ind w:left="0"/>
              <w:jc w:val="center"/>
              <w:rPr>
                <w:sz w:val="14"/>
                <w:szCs w:val="14"/>
              </w:rPr>
            </w:pPr>
            <w:r>
              <w:rPr>
                <w:sz w:val="14"/>
                <w:szCs w:val="14"/>
              </w:rPr>
              <w:t>16,67%-6,66%</w:t>
            </w:r>
          </w:p>
        </w:tc>
      </w:tr>
      <w:tr w:rsidR="00C22E86" w:rsidRPr="004803CD" w:rsidTr="003D2619">
        <w:tc>
          <w:tcPr>
            <w:tcW w:w="4678" w:type="dxa"/>
            <w:tcBorders>
              <w:bottom w:val="nil"/>
            </w:tcBorders>
          </w:tcPr>
          <w:p w:rsidR="00C22E86" w:rsidRPr="004803CD" w:rsidRDefault="00C22E86" w:rsidP="003D2619">
            <w:pPr>
              <w:pStyle w:val="Bodytextnormal"/>
              <w:ind w:left="0"/>
              <w:jc w:val="left"/>
              <w:rPr>
                <w:sz w:val="14"/>
                <w:szCs w:val="14"/>
              </w:rPr>
            </w:pPr>
            <w:r w:rsidRPr="004803CD">
              <w:rPr>
                <w:sz w:val="14"/>
                <w:szCs w:val="14"/>
              </w:rPr>
              <w:t>Dopravné prostriedky</w:t>
            </w:r>
          </w:p>
        </w:tc>
        <w:tc>
          <w:tcPr>
            <w:tcW w:w="1418" w:type="dxa"/>
            <w:tcBorders>
              <w:bottom w:val="nil"/>
            </w:tcBorders>
            <w:vAlign w:val="bottom"/>
          </w:tcPr>
          <w:p w:rsidR="00C22E86" w:rsidRPr="004803CD" w:rsidRDefault="001062A2" w:rsidP="003D2619">
            <w:pPr>
              <w:pStyle w:val="Bodytextnormal"/>
              <w:ind w:left="0"/>
              <w:jc w:val="center"/>
              <w:rPr>
                <w:sz w:val="14"/>
                <w:szCs w:val="14"/>
              </w:rPr>
            </w:pPr>
            <w:r>
              <w:rPr>
                <w:sz w:val="14"/>
                <w:szCs w:val="14"/>
              </w:rPr>
              <w:t>4</w:t>
            </w:r>
          </w:p>
        </w:tc>
        <w:tc>
          <w:tcPr>
            <w:tcW w:w="1418" w:type="dxa"/>
            <w:tcBorders>
              <w:bottom w:val="nil"/>
            </w:tcBorders>
            <w:vAlign w:val="bottom"/>
          </w:tcPr>
          <w:p w:rsidR="00C22E86" w:rsidRPr="004803CD" w:rsidRDefault="001062A2" w:rsidP="003D2619">
            <w:pPr>
              <w:pStyle w:val="Bodytextnormal"/>
              <w:ind w:left="0"/>
              <w:jc w:val="center"/>
              <w:rPr>
                <w:sz w:val="14"/>
                <w:szCs w:val="14"/>
              </w:rPr>
            </w:pPr>
            <w:r>
              <w:rPr>
                <w:sz w:val="14"/>
                <w:szCs w:val="14"/>
              </w:rPr>
              <w:t>rovnomerný</w:t>
            </w:r>
          </w:p>
        </w:tc>
        <w:tc>
          <w:tcPr>
            <w:tcW w:w="1418" w:type="dxa"/>
            <w:tcBorders>
              <w:bottom w:val="nil"/>
            </w:tcBorders>
            <w:vAlign w:val="bottom"/>
          </w:tcPr>
          <w:p w:rsidR="00C22E86" w:rsidRPr="004803CD" w:rsidRDefault="001062A2" w:rsidP="003D2619">
            <w:pPr>
              <w:pStyle w:val="Bodytextnormal"/>
              <w:ind w:left="0"/>
              <w:jc w:val="center"/>
              <w:rPr>
                <w:sz w:val="14"/>
                <w:szCs w:val="14"/>
              </w:rPr>
            </w:pPr>
            <w:r>
              <w:rPr>
                <w:sz w:val="14"/>
                <w:szCs w:val="14"/>
              </w:rPr>
              <w:t>25%</w:t>
            </w:r>
          </w:p>
        </w:tc>
      </w:tr>
      <w:tr w:rsidR="004E0B4A" w:rsidRPr="004803CD" w:rsidTr="003D2619">
        <w:tc>
          <w:tcPr>
            <w:tcW w:w="4678" w:type="dxa"/>
            <w:tcBorders>
              <w:bottom w:val="nil"/>
            </w:tcBorders>
          </w:tcPr>
          <w:p w:rsidR="004E0B4A" w:rsidRPr="004803CD" w:rsidRDefault="004E0B4A" w:rsidP="003D2619">
            <w:pPr>
              <w:pStyle w:val="Bodytextnormal"/>
              <w:ind w:left="0"/>
              <w:jc w:val="left"/>
              <w:rPr>
                <w:sz w:val="14"/>
                <w:szCs w:val="14"/>
              </w:rPr>
            </w:pPr>
            <w:r w:rsidRPr="004803CD">
              <w:rPr>
                <w:sz w:val="14"/>
                <w:szCs w:val="14"/>
              </w:rPr>
              <w:t>Inventár</w:t>
            </w:r>
          </w:p>
        </w:tc>
        <w:tc>
          <w:tcPr>
            <w:tcW w:w="1418" w:type="dxa"/>
            <w:tcBorders>
              <w:bottom w:val="nil"/>
            </w:tcBorders>
            <w:vAlign w:val="bottom"/>
          </w:tcPr>
          <w:p w:rsidR="004E0B4A" w:rsidRPr="004803CD" w:rsidRDefault="001062A2" w:rsidP="003D2619">
            <w:pPr>
              <w:pStyle w:val="Bodytextnormal"/>
              <w:ind w:left="0"/>
              <w:jc w:val="center"/>
              <w:rPr>
                <w:sz w:val="14"/>
                <w:szCs w:val="14"/>
              </w:rPr>
            </w:pPr>
            <w:r>
              <w:rPr>
                <w:sz w:val="14"/>
                <w:szCs w:val="14"/>
              </w:rPr>
              <w:t>4</w:t>
            </w:r>
          </w:p>
        </w:tc>
        <w:tc>
          <w:tcPr>
            <w:tcW w:w="1418" w:type="dxa"/>
            <w:tcBorders>
              <w:bottom w:val="nil"/>
            </w:tcBorders>
            <w:vAlign w:val="bottom"/>
          </w:tcPr>
          <w:p w:rsidR="004E0B4A" w:rsidRPr="004803CD" w:rsidRDefault="001062A2" w:rsidP="003D2619">
            <w:pPr>
              <w:pStyle w:val="Bodytextnormal"/>
              <w:ind w:left="0"/>
              <w:jc w:val="center"/>
              <w:rPr>
                <w:sz w:val="14"/>
                <w:szCs w:val="14"/>
              </w:rPr>
            </w:pPr>
            <w:r>
              <w:rPr>
                <w:sz w:val="14"/>
                <w:szCs w:val="14"/>
              </w:rPr>
              <w:t>rovnomerný</w:t>
            </w:r>
          </w:p>
        </w:tc>
        <w:tc>
          <w:tcPr>
            <w:tcW w:w="1418" w:type="dxa"/>
            <w:tcBorders>
              <w:bottom w:val="nil"/>
            </w:tcBorders>
            <w:vAlign w:val="bottom"/>
          </w:tcPr>
          <w:p w:rsidR="004E0B4A" w:rsidRPr="004803CD" w:rsidRDefault="001062A2" w:rsidP="003D2619">
            <w:pPr>
              <w:pStyle w:val="Bodytextnormal"/>
              <w:ind w:left="0"/>
              <w:jc w:val="center"/>
              <w:rPr>
                <w:sz w:val="14"/>
                <w:szCs w:val="14"/>
              </w:rPr>
            </w:pPr>
            <w:r>
              <w:rPr>
                <w:sz w:val="14"/>
                <w:szCs w:val="14"/>
              </w:rPr>
              <w:t>25%</w:t>
            </w:r>
          </w:p>
        </w:tc>
      </w:tr>
      <w:tr w:rsidR="004E0B4A" w:rsidRPr="004803CD" w:rsidTr="003D2619">
        <w:tc>
          <w:tcPr>
            <w:tcW w:w="4678" w:type="dxa"/>
            <w:tcBorders>
              <w:top w:val="nil"/>
              <w:bottom w:val="single" w:sz="8" w:space="0" w:color="auto"/>
            </w:tcBorders>
          </w:tcPr>
          <w:p w:rsidR="004E0B4A" w:rsidRPr="004803CD" w:rsidRDefault="00AA6033" w:rsidP="003D2619">
            <w:pPr>
              <w:pStyle w:val="Bodytextnormal"/>
              <w:ind w:left="0"/>
              <w:jc w:val="left"/>
              <w:rPr>
                <w:sz w:val="14"/>
                <w:szCs w:val="14"/>
              </w:rPr>
            </w:pPr>
            <w:r>
              <w:rPr>
                <w:sz w:val="14"/>
                <w:szCs w:val="14"/>
              </w:rPr>
              <w:t>Drobný dlhodobý hmotný majetok</w:t>
            </w:r>
          </w:p>
        </w:tc>
        <w:tc>
          <w:tcPr>
            <w:tcW w:w="1418" w:type="dxa"/>
            <w:tcBorders>
              <w:top w:val="nil"/>
              <w:bottom w:val="single" w:sz="8" w:space="0" w:color="auto"/>
            </w:tcBorders>
            <w:vAlign w:val="bottom"/>
          </w:tcPr>
          <w:p w:rsidR="004E0B4A" w:rsidRPr="004803CD" w:rsidRDefault="001062A2" w:rsidP="003D2619">
            <w:pPr>
              <w:pStyle w:val="Bodytextnormal"/>
              <w:ind w:left="0"/>
              <w:jc w:val="center"/>
              <w:rPr>
                <w:sz w:val="14"/>
                <w:szCs w:val="14"/>
              </w:rPr>
            </w:pPr>
            <w:r>
              <w:rPr>
                <w:sz w:val="14"/>
                <w:szCs w:val="14"/>
              </w:rPr>
              <w:t>12</w:t>
            </w:r>
          </w:p>
        </w:tc>
        <w:tc>
          <w:tcPr>
            <w:tcW w:w="1418" w:type="dxa"/>
            <w:tcBorders>
              <w:top w:val="nil"/>
              <w:bottom w:val="single" w:sz="8" w:space="0" w:color="auto"/>
            </w:tcBorders>
            <w:vAlign w:val="bottom"/>
          </w:tcPr>
          <w:p w:rsidR="004E0B4A" w:rsidRPr="004803CD" w:rsidRDefault="001062A2" w:rsidP="003D2619">
            <w:pPr>
              <w:pStyle w:val="Bodytextnormal"/>
              <w:ind w:left="0"/>
              <w:jc w:val="center"/>
              <w:rPr>
                <w:sz w:val="14"/>
                <w:szCs w:val="14"/>
              </w:rPr>
            </w:pPr>
            <w:r>
              <w:rPr>
                <w:sz w:val="14"/>
                <w:szCs w:val="14"/>
              </w:rPr>
              <w:t>rovnomerný</w:t>
            </w:r>
          </w:p>
        </w:tc>
        <w:tc>
          <w:tcPr>
            <w:tcW w:w="1418" w:type="dxa"/>
            <w:tcBorders>
              <w:top w:val="nil"/>
              <w:bottom w:val="single" w:sz="8" w:space="0" w:color="auto"/>
            </w:tcBorders>
            <w:vAlign w:val="bottom"/>
          </w:tcPr>
          <w:p w:rsidR="004E0B4A" w:rsidRPr="004803CD" w:rsidRDefault="001062A2" w:rsidP="003D2619">
            <w:pPr>
              <w:pStyle w:val="Bodytextnormal"/>
              <w:ind w:left="0"/>
              <w:jc w:val="center"/>
              <w:rPr>
                <w:sz w:val="14"/>
                <w:szCs w:val="14"/>
              </w:rPr>
            </w:pPr>
            <w:r>
              <w:rPr>
                <w:sz w:val="14"/>
                <w:szCs w:val="14"/>
              </w:rPr>
              <w:t>8,33%</w:t>
            </w:r>
          </w:p>
        </w:tc>
      </w:tr>
    </w:tbl>
    <w:p w:rsidR="00935B46" w:rsidRPr="004803CD" w:rsidRDefault="00935B46" w:rsidP="004E0B4A">
      <w:pPr>
        <w:pStyle w:val="Bodytextnormal"/>
      </w:pPr>
    </w:p>
    <w:p w:rsidR="004E0B4A" w:rsidRPr="004803CD" w:rsidRDefault="004E0B4A" w:rsidP="004E0B4A">
      <w:pPr>
        <w:pStyle w:val="Bodytextnormal"/>
      </w:pPr>
      <w:r w:rsidRPr="004803CD">
        <w:t xml:space="preserve">Spoločnosť uplatňuje v niektorých prípadoch komponentný spôsob odpisovania, t.j. pri tvorbe odpisového plánu sa zohľadnila rôzna doba použiteľnosti a rôzny priebeh opotrebenia jednotlivých oddeliteľných súčastí dlhodobého majetku. </w:t>
      </w:r>
    </w:p>
    <w:p w:rsidR="004E0B4A" w:rsidRPr="004803CD" w:rsidRDefault="004E0B4A" w:rsidP="004E0B4A">
      <w:pPr>
        <w:pStyle w:val="Bodytextnormal"/>
        <w:rPr>
          <w:i/>
          <w:color w:val="FF0000"/>
        </w:rPr>
      </w:pPr>
    </w:p>
    <w:p w:rsidR="004E0B4A" w:rsidRPr="004803CD" w:rsidRDefault="001062A2" w:rsidP="004E0B4A">
      <w:pPr>
        <w:pStyle w:val="Bodytextnormal"/>
      </w:pPr>
      <w:r>
        <w:t>Daňové odpisy sa uplatňujú podľa sadzieb uvedených v zákone o daniach z príjmov platných pre rovnomerné odpisovanie.</w:t>
      </w:r>
    </w:p>
    <w:p w:rsidR="00621A09" w:rsidRPr="004803CD" w:rsidRDefault="00621A09" w:rsidP="004E0B4A">
      <w:pPr>
        <w:pStyle w:val="Bodytextnormal"/>
      </w:pPr>
    </w:p>
    <w:p w:rsidR="00DB5E41" w:rsidRPr="004803CD" w:rsidRDefault="00DB5E41" w:rsidP="00DB5E41">
      <w:pPr>
        <w:pStyle w:val="Pismenka"/>
        <w:numPr>
          <w:ilvl w:val="0"/>
          <w:numId w:val="6"/>
        </w:numPr>
      </w:pPr>
      <w:r w:rsidRPr="004803CD">
        <w:t>Opravné položky</w:t>
      </w:r>
    </w:p>
    <w:p w:rsidR="00DB5E41" w:rsidRPr="004803CD" w:rsidRDefault="00DB5E41" w:rsidP="00DB5E41">
      <w:pPr>
        <w:pStyle w:val="Bodytextnormal"/>
      </w:pPr>
    </w:p>
    <w:p w:rsidR="00DB5E41" w:rsidRDefault="00DB5E41" w:rsidP="00DB5E41">
      <w:pPr>
        <w:pStyle w:val="Bodytextnormal"/>
      </w:pPr>
      <w:r w:rsidRPr="004803CD">
        <w:t>Opra</w:t>
      </w:r>
      <w:r w:rsidR="00935B46" w:rsidRPr="004803CD">
        <w:t>vné položky sa účtujú vo výške opodstatneného</w:t>
      </w:r>
      <w:r w:rsidRPr="004803CD">
        <w:t xml:space="preserve"> predpoklad</w:t>
      </w:r>
      <w:r w:rsidR="00935B46" w:rsidRPr="004803CD">
        <w:t>u</w:t>
      </w:r>
      <w:r w:rsidRPr="004803CD">
        <w:t xml:space="preserve"> zníženia hodnoty</w:t>
      </w:r>
      <w:r w:rsidR="00935B46" w:rsidRPr="004803CD">
        <w:t xml:space="preserve"> majetku oproti jeho oceneniu v </w:t>
      </w:r>
      <w:r w:rsidRPr="004803CD">
        <w:t>účtovníctve, a to:</w:t>
      </w:r>
    </w:p>
    <w:p w:rsidR="00DB5E41" w:rsidRPr="00766A62" w:rsidRDefault="00DB5E41" w:rsidP="00DB5E41">
      <w:pPr>
        <w:pStyle w:val="Bodytextbullets"/>
        <w:rPr>
          <w:snapToGrid w:val="0"/>
          <w:color w:val="000000"/>
          <w:lang w:eastAsia="sk-SK"/>
        </w:rPr>
      </w:pPr>
      <w:r w:rsidRPr="00766A62">
        <w:rPr>
          <w:snapToGrid w:val="0"/>
          <w:color w:val="000000"/>
          <w:lang w:eastAsia="sk-SK"/>
        </w:rPr>
        <w:t xml:space="preserve">k zásobám bez obratu nad 360 dní vo výške </w:t>
      </w:r>
      <w:r w:rsidR="000A29E8" w:rsidRPr="00766A62">
        <w:rPr>
          <w:snapToGrid w:val="0"/>
          <w:color w:val="000000"/>
          <w:lang w:eastAsia="sk-SK"/>
        </w:rPr>
        <w:t>100</w:t>
      </w:r>
      <w:r w:rsidRPr="00766A62">
        <w:rPr>
          <w:snapToGrid w:val="0"/>
          <w:color w:val="000000"/>
          <w:lang w:eastAsia="sk-SK"/>
        </w:rPr>
        <w:t xml:space="preserve"> % podľa posúdenia ich využiteľnosti v spoločnosti alebo možného odpredaja,</w:t>
      </w:r>
    </w:p>
    <w:p w:rsidR="00DB5E41" w:rsidRPr="00766A62" w:rsidRDefault="00DB5E41" w:rsidP="00DB5E41">
      <w:pPr>
        <w:pStyle w:val="Bodytextbullets"/>
        <w:rPr>
          <w:snapToGrid w:val="0"/>
          <w:color w:val="000000"/>
          <w:lang w:eastAsia="sk-SK"/>
        </w:rPr>
      </w:pPr>
      <w:r w:rsidRPr="00766A62">
        <w:rPr>
          <w:snapToGrid w:val="0"/>
          <w:color w:val="000000"/>
          <w:lang w:eastAsia="sk-SK"/>
        </w:rPr>
        <w:t>k zásobám materiálu a výrobkov, ktorých trhová cena klesla pod obstarávaciu cenu, resp. pod ocenenie vlastnými nákladmi podľa prepočtu podielu obstarávacej ceny alebo vlastných nákladov na možnej trhovej cene,</w:t>
      </w:r>
    </w:p>
    <w:p w:rsidR="00A15562" w:rsidRPr="00766A62" w:rsidRDefault="00A15562" w:rsidP="00DB5E41">
      <w:pPr>
        <w:pStyle w:val="Bodytextbullets"/>
        <w:rPr>
          <w:snapToGrid w:val="0"/>
          <w:color w:val="000000"/>
          <w:lang w:eastAsia="sk-SK"/>
        </w:rPr>
      </w:pPr>
      <w:r w:rsidRPr="00766A62">
        <w:rPr>
          <w:snapToGrid w:val="0"/>
          <w:color w:val="000000"/>
          <w:lang w:eastAsia="sk-SK"/>
        </w:rPr>
        <w:t xml:space="preserve">k </w:t>
      </w:r>
      <w:r w:rsidR="00B667B4" w:rsidRPr="00766A62">
        <w:rPr>
          <w:snapToGrid w:val="0"/>
          <w:color w:val="000000"/>
          <w:lang w:eastAsia="sk-SK"/>
        </w:rPr>
        <w:t>nedokončenej výrobe predstavujúcej zákazkovú výrobu v súvislosti s vyjadrením strát zákazky</w:t>
      </w:r>
      <w:r w:rsidRPr="00766A62">
        <w:rPr>
          <w:snapToGrid w:val="0"/>
          <w:color w:val="000000"/>
          <w:lang w:eastAsia="sk-SK"/>
        </w:rPr>
        <w:t>,</w:t>
      </w:r>
    </w:p>
    <w:p w:rsidR="008A242A" w:rsidRPr="00766A62" w:rsidRDefault="00DB5E41" w:rsidP="004E0B4A">
      <w:pPr>
        <w:pStyle w:val="Bodytextbullets"/>
        <w:rPr>
          <w:snapToGrid w:val="0"/>
          <w:color w:val="000000"/>
          <w:lang w:eastAsia="sk-SK"/>
        </w:rPr>
      </w:pPr>
      <w:r w:rsidRPr="00766A62">
        <w:rPr>
          <w:snapToGrid w:val="0"/>
          <w:color w:val="000000"/>
          <w:lang w:eastAsia="sk-SK"/>
        </w:rPr>
        <w:t>k pohľadávkam po lehote splatnosti nad 360 dní 100 %,</w:t>
      </w:r>
    </w:p>
    <w:p w:rsidR="00DB5E41" w:rsidRPr="00766A62" w:rsidRDefault="008A242A" w:rsidP="004E0B4A">
      <w:pPr>
        <w:pStyle w:val="Bodytextbullets"/>
        <w:rPr>
          <w:snapToGrid w:val="0"/>
          <w:color w:val="000000"/>
          <w:lang w:eastAsia="sk-SK"/>
        </w:rPr>
      </w:pPr>
      <w:r w:rsidRPr="00766A62">
        <w:rPr>
          <w:snapToGrid w:val="0"/>
          <w:color w:val="000000"/>
          <w:lang w:eastAsia="sk-SK"/>
        </w:rPr>
        <w:t>k investíciám, ktoré netvoria podiel v dcérskej účtovnej jednotke alebo jednotke s podstatným vplyvom na základe predpokladu budúcej návratnosti investície</w:t>
      </w:r>
      <w:r w:rsidR="00DB5E41" w:rsidRPr="00766A62">
        <w:rPr>
          <w:snapToGrid w:val="0"/>
          <w:color w:val="000000"/>
          <w:lang w:eastAsia="sk-SK"/>
        </w:rPr>
        <w:t>.</w:t>
      </w:r>
    </w:p>
    <w:p w:rsidR="00DB5E41" w:rsidRPr="00766A62" w:rsidRDefault="00DB5E41" w:rsidP="00DB5E41">
      <w:pPr>
        <w:pStyle w:val="Bodytextnormal"/>
        <w:rPr>
          <w:color w:val="000000"/>
        </w:rPr>
      </w:pPr>
    </w:p>
    <w:p w:rsidR="00DB5E41" w:rsidRPr="004803CD" w:rsidRDefault="00DB5E41" w:rsidP="00DB5E41">
      <w:pPr>
        <w:pStyle w:val="Pismenka"/>
        <w:numPr>
          <w:ilvl w:val="0"/>
          <w:numId w:val="6"/>
        </w:numPr>
      </w:pPr>
      <w:r w:rsidRPr="004803CD">
        <w:t>Rezervy</w:t>
      </w:r>
    </w:p>
    <w:p w:rsidR="00DB5E41" w:rsidRPr="004803CD" w:rsidRDefault="00DB5E41" w:rsidP="00DB5E41">
      <w:pPr>
        <w:pStyle w:val="Bodytextnormal"/>
      </w:pPr>
    </w:p>
    <w:p w:rsidR="00DB5E41" w:rsidRPr="001062A2" w:rsidRDefault="00DB5E41" w:rsidP="00DB5E41">
      <w:pPr>
        <w:pStyle w:val="Bodytextnormal"/>
      </w:pPr>
      <w:r w:rsidRPr="004803CD">
        <w:t xml:space="preserve">Rezervy sa vykazujú v očakávanej výške záväzku. Spoločnosť vytvára rezervu </w:t>
      </w:r>
      <w:r w:rsidR="00B667B4" w:rsidRPr="00766A62">
        <w:rPr>
          <w:color w:val="000000"/>
        </w:rPr>
        <w:t>na</w:t>
      </w:r>
      <w:r w:rsidR="001062A2" w:rsidRPr="00766A62">
        <w:rPr>
          <w:color w:val="000000"/>
        </w:rPr>
        <w:t xml:space="preserve"> overenie účtovnej závierky a na ostatné náklady týkajúce sa záväzkov bežného účtovného obdobia spoločnosti.</w:t>
      </w:r>
      <w:r w:rsidRPr="00766A62">
        <w:rPr>
          <w:color w:val="000000"/>
        </w:rPr>
        <w:t xml:space="preserve"> Ku dňu, ku ktorému sa zostavuje účtovná závierka, sa </w:t>
      </w:r>
      <w:r w:rsidRPr="001062A2">
        <w:t xml:space="preserve">posudzuje ich výška a odôvodnenosť. </w:t>
      </w:r>
    </w:p>
    <w:p w:rsidR="0080782C" w:rsidRDefault="0080782C" w:rsidP="00DB5E41">
      <w:pPr>
        <w:pStyle w:val="Bodytextnormal"/>
      </w:pPr>
    </w:p>
    <w:p w:rsidR="0080782C" w:rsidRDefault="00611E31" w:rsidP="00DB5E41">
      <w:pPr>
        <w:pStyle w:val="Bodytextnormal"/>
      </w:pPr>
      <w:r>
        <w:t>Nasledujúce ocenenie ostatných zložiek majetku a záväzkov:</w:t>
      </w:r>
    </w:p>
    <w:p w:rsidR="00611E31" w:rsidRDefault="00611E31" w:rsidP="00DB5E41">
      <w:pPr>
        <w:pStyle w:val="Bodytextnormal"/>
      </w:pPr>
    </w:p>
    <w:p w:rsidR="00B667B4" w:rsidRDefault="00611E31" w:rsidP="00B667B4">
      <w:pPr>
        <w:pStyle w:val="Pismenka"/>
        <w:numPr>
          <w:ilvl w:val="0"/>
          <w:numId w:val="6"/>
        </w:numPr>
      </w:pPr>
      <w:r>
        <w:t>Podiely v obchodných spoločnostiach a cenné papiere držané do splatnosti</w:t>
      </w:r>
    </w:p>
    <w:p w:rsidR="00B667B4" w:rsidRDefault="00B667B4" w:rsidP="00B667B4">
      <w:pPr>
        <w:pStyle w:val="Pismenka"/>
        <w:tabs>
          <w:tab w:val="clear" w:pos="426"/>
        </w:tabs>
        <w:ind w:left="1276" w:firstLine="0"/>
      </w:pPr>
    </w:p>
    <w:p w:rsidR="000C5251" w:rsidRDefault="000C5251" w:rsidP="000C5251">
      <w:pPr>
        <w:pStyle w:val="Bodytextnormal"/>
      </w:pPr>
      <w:r w:rsidRPr="00CB7E44">
        <w:t>Zmeny</w:t>
      </w:r>
      <w:r w:rsidRPr="000C5251">
        <w:t xml:space="preserve"> ho</w:t>
      </w:r>
      <w:r w:rsidRPr="00CB7E44">
        <w:t>d</w:t>
      </w:r>
      <w:r>
        <w:t>n</w:t>
      </w:r>
      <w:r w:rsidRPr="00CB7E44">
        <w:t>oty podielov v dcérskych spoločnostiach a spoločnostiach s podstatným vplyvom  sa účtujú bez vplyvu na výsledok hospodárenia priamo do vlastného imania na účet 414</w:t>
      </w:r>
      <w:r>
        <w:t xml:space="preserve"> – oceňovacie rozdiely  z precenenia majetku a záväzkov použitím metódy vlastného imania.</w:t>
      </w:r>
      <w:r w:rsidRPr="000C5251">
        <w:t xml:space="preserve"> </w:t>
      </w:r>
      <w:r>
        <w:t xml:space="preserve">Týmto spôsobom sa ocenila aj zmena hodnoty </w:t>
      </w:r>
      <w:r w:rsidR="00DE4826">
        <w:t>osta</w:t>
      </w:r>
      <w:r w:rsidR="00215A2E">
        <w:t>t</w:t>
      </w:r>
      <w:r w:rsidR="00DE4826">
        <w:t xml:space="preserve">ného </w:t>
      </w:r>
      <w:r>
        <w:t xml:space="preserve">podielu </w:t>
      </w:r>
      <w:r w:rsidR="00DE4826">
        <w:t xml:space="preserve">v </w:t>
      </w:r>
      <w:r w:rsidR="00DE4826" w:rsidRPr="00CB7E44">
        <w:t>Donau farm Šamorín,s.r.o</w:t>
      </w:r>
      <w:r w:rsidR="00DE4826">
        <w:t xml:space="preserve">. vzhľadom na to, že spoločnosť </w:t>
      </w:r>
      <w:r w:rsidR="00215A2E">
        <w:t xml:space="preserve">vlastní nepriamo cez dcérsku spoločnosť </w:t>
      </w:r>
      <w:r w:rsidR="00215A2E" w:rsidRPr="00CB7E44">
        <w:t>Donau farm Padáň,s.r.o</w:t>
      </w:r>
      <w:r w:rsidR="00215A2E">
        <w:t>. 100% podiel na tejto spoločnosti.</w:t>
      </w:r>
    </w:p>
    <w:p w:rsidR="00215A2E" w:rsidRDefault="00215A2E" w:rsidP="000C5251">
      <w:pPr>
        <w:pStyle w:val="Bodytextnormal"/>
      </w:pPr>
    </w:p>
    <w:p w:rsidR="0080782C" w:rsidRDefault="000C5251" w:rsidP="00DB5E41">
      <w:pPr>
        <w:pStyle w:val="Bodytextnormal"/>
      </w:pPr>
      <w:r w:rsidRPr="000C5251">
        <w:t xml:space="preserve">Pri ostatných podieloch sa </w:t>
      </w:r>
      <w:r w:rsidR="00215A2E">
        <w:t xml:space="preserve">v prípade </w:t>
      </w:r>
      <w:r w:rsidR="00215A2E" w:rsidRPr="004803CD">
        <w:t xml:space="preserve">opodstatneného predpokladu zníženia hodnoty </w:t>
      </w:r>
      <w:r w:rsidR="005132F5">
        <w:t>vytvorila opravná položka.</w:t>
      </w:r>
    </w:p>
    <w:p w:rsidR="0080782C" w:rsidRDefault="0080782C" w:rsidP="00DB5E41">
      <w:pPr>
        <w:pStyle w:val="Bodytextnormal"/>
      </w:pPr>
    </w:p>
    <w:p w:rsidR="0080782C" w:rsidRDefault="0080782C" w:rsidP="00DB5E41">
      <w:pPr>
        <w:pStyle w:val="Bodytextnormal"/>
      </w:pPr>
      <w:r>
        <w:t>Pri cenných papieroch držaných do splatnosti sa ocenenie odo dňa vyrovnania nákupu do dňa splatnosti postupne zvyšuje o výnosové úroky (amortizované náklady).</w:t>
      </w:r>
    </w:p>
    <w:p w:rsidR="00611E31" w:rsidRDefault="00611E31" w:rsidP="00DB5E41">
      <w:pPr>
        <w:pStyle w:val="Bodytextnormal"/>
      </w:pPr>
    </w:p>
    <w:p w:rsidR="00B667B4" w:rsidRDefault="00611E31" w:rsidP="00B667B4">
      <w:pPr>
        <w:pStyle w:val="Pismenka"/>
        <w:numPr>
          <w:ilvl w:val="0"/>
          <w:numId w:val="6"/>
        </w:numPr>
      </w:pPr>
      <w:r>
        <w:t xml:space="preserve">Cenné papiere určené na obchodovanie a realizovateľné </w:t>
      </w:r>
    </w:p>
    <w:p w:rsidR="00B667B4" w:rsidRDefault="00B667B4" w:rsidP="00B667B4">
      <w:pPr>
        <w:pStyle w:val="Pismenka"/>
        <w:tabs>
          <w:tab w:val="clear" w:pos="426"/>
        </w:tabs>
        <w:ind w:left="1276" w:firstLine="0"/>
      </w:pPr>
    </w:p>
    <w:p w:rsidR="0080782C" w:rsidRDefault="0080782C" w:rsidP="00DB5E41">
      <w:pPr>
        <w:pStyle w:val="Bodytextnormal"/>
      </w:pPr>
      <w:r>
        <w:t>Cenné papiere určené na obchodovanie a realizovateľné cenné papiere sa oceňujú trhovou cenou.</w:t>
      </w:r>
    </w:p>
    <w:p w:rsidR="00611E31" w:rsidRDefault="00611E31">
      <w:pPr>
        <w:rPr>
          <w:rFonts w:ascii="Arial" w:hAnsi="Arial"/>
          <w:iCs/>
          <w:sz w:val="16"/>
        </w:rPr>
      </w:pPr>
    </w:p>
    <w:p w:rsidR="00B667B4" w:rsidRDefault="00611E31" w:rsidP="00B667B4">
      <w:pPr>
        <w:pStyle w:val="Pismenka"/>
        <w:numPr>
          <w:ilvl w:val="0"/>
          <w:numId w:val="6"/>
        </w:numPr>
      </w:pPr>
      <w:r>
        <w:t>Deriváty</w:t>
      </w:r>
    </w:p>
    <w:p w:rsidR="00B667B4" w:rsidRDefault="00B667B4" w:rsidP="00B667B4">
      <w:pPr>
        <w:pStyle w:val="Pismenka"/>
        <w:tabs>
          <w:tab w:val="clear" w:pos="426"/>
        </w:tabs>
        <w:ind w:left="1276" w:firstLine="0"/>
      </w:pPr>
    </w:p>
    <w:p w:rsidR="0080782C" w:rsidRDefault="0080782C" w:rsidP="00DB5E41">
      <w:pPr>
        <w:pStyle w:val="Bodytextnormal"/>
      </w:pPr>
      <w:r>
        <w:t>Deriváty sa oceňujú trhovou cenou.</w:t>
      </w:r>
    </w:p>
    <w:p w:rsidR="0080782C" w:rsidRDefault="0080782C" w:rsidP="00DB5E41">
      <w:pPr>
        <w:pStyle w:val="Bodytextnormal"/>
      </w:pPr>
    </w:p>
    <w:p w:rsidR="0080782C" w:rsidRDefault="0080782C" w:rsidP="00DB5E41">
      <w:pPr>
        <w:pStyle w:val="Bodytextnormal"/>
      </w:pPr>
      <w:r>
        <w:t>Majetok a záväzky zabezpečené derivátmi sa oceňujú trhovou cenou.</w:t>
      </w:r>
    </w:p>
    <w:p w:rsidR="00A919E0" w:rsidRPr="004803CD" w:rsidRDefault="00A919E0" w:rsidP="00DB5E41">
      <w:pPr>
        <w:pStyle w:val="Bodytextnormal"/>
      </w:pPr>
    </w:p>
    <w:p w:rsidR="00DB5E41" w:rsidRPr="007F71E9" w:rsidRDefault="00DB5E41" w:rsidP="00E16CB3">
      <w:pPr>
        <w:pStyle w:val="Nadpis2"/>
      </w:pPr>
      <w:r w:rsidRPr="007F71E9">
        <w:t>Prepočet údajov v cudzích menách na menu</w:t>
      </w:r>
      <w:r w:rsidR="00A919E0" w:rsidRPr="007F71E9">
        <w:t xml:space="preserve"> euro</w:t>
      </w:r>
    </w:p>
    <w:p w:rsidR="00DB5E41" w:rsidRPr="004803CD" w:rsidRDefault="00DB5E41" w:rsidP="004E0B4A">
      <w:pPr>
        <w:pStyle w:val="Bodytextnormal"/>
      </w:pPr>
    </w:p>
    <w:p w:rsidR="001062A2" w:rsidRDefault="00287EA8" w:rsidP="008C7574">
      <w:pPr>
        <w:pStyle w:val="Bodytextnormal"/>
      </w:pPr>
      <w:r w:rsidRPr="004803CD">
        <w:t xml:space="preserve">Majetok a záväzky vyjadrené v cudzej mene sa prepočítavajú na menu euro referenčným výmenným kurzom vyhláseným Európskou centrálnou bankou alebo Národnou bankou Slovenska v deň predchádzajúci dňu uskutočnenia účtovného prípadu </w:t>
      </w:r>
      <w:r w:rsidR="00DB5E41" w:rsidRPr="004803CD">
        <w:t xml:space="preserve">a ku dňu, ku ktorému sa zostavuje účtovná závierka. </w:t>
      </w:r>
    </w:p>
    <w:p w:rsidR="001062A2" w:rsidRDefault="001062A2" w:rsidP="008C7574">
      <w:pPr>
        <w:pStyle w:val="Bodytextnormal"/>
      </w:pPr>
    </w:p>
    <w:p w:rsidR="001062A2" w:rsidRDefault="00DB5E41" w:rsidP="008C7574">
      <w:pPr>
        <w:pStyle w:val="Bodytextnormal"/>
      </w:pPr>
      <w:r w:rsidRPr="004803CD">
        <w:t xml:space="preserve">Prijaté a poskytnuté preddavky v cudzej mene sa ku dňu, ku ktorému sa zostavuje účtovná závierka neprepočítavajú. </w:t>
      </w:r>
    </w:p>
    <w:p w:rsidR="001062A2" w:rsidRDefault="001062A2" w:rsidP="008C7574">
      <w:pPr>
        <w:pStyle w:val="Bodytextnormal"/>
      </w:pPr>
    </w:p>
    <w:p w:rsidR="001062A2" w:rsidRDefault="00DB5E41" w:rsidP="008C7574">
      <w:pPr>
        <w:pStyle w:val="Bodytextnormal"/>
      </w:pPr>
      <w:r w:rsidRPr="004803CD">
        <w:t>Pri kúpe a predaji cudzej meny za menu</w:t>
      </w:r>
      <w:r w:rsidR="00661540" w:rsidRPr="004803CD">
        <w:t xml:space="preserve"> euro</w:t>
      </w:r>
      <w:r w:rsidRPr="004803CD">
        <w:t xml:space="preserve"> sa použil kurz, za ktorý boli tieto hodnoty nakúpené alebo predané. </w:t>
      </w:r>
    </w:p>
    <w:p w:rsidR="001062A2" w:rsidRDefault="001062A2" w:rsidP="008C7574">
      <w:pPr>
        <w:pStyle w:val="Bodytextnormal"/>
      </w:pPr>
    </w:p>
    <w:p w:rsidR="008C7574" w:rsidRDefault="00AA6033" w:rsidP="008C7574">
      <w:pPr>
        <w:pStyle w:val="Bodytextnormal"/>
      </w:pPr>
      <w:r>
        <w:t xml:space="preserve">Na úbytok rovnakej cudzej meny v hotovosti alebo z devízového účtu sa na prepočet cudzej meny na eurá </w:t>
      </w:r>
      <w:r w:rsidR="00804A96">
        <w:t xml:space="preserve">môže </w:t>
      </w:r>
      <w:r>
        <w:t>použi</w:t>
      </w:r>
      <w:r w:rsidR="007F71E9">
        <w:t>ť referenčný výmenný kurz vyhlásený Eur</w:t>
      </w:r>
      <w:r w:rsidR="00F52DA0">
        <w:t>ó</w:t>
      </w:r>
      <w:r w:rsidR="007F71E9">
        <w:t>pskou centrálnou bankou alebo Národnou bankou Slovenska v de</w:t>
      </w:r>
      <w:r w:rsidR="00B84582">
        <w:t>ň</w:t>
      </w:r>
      <w:r w:rsidR="007F71E9">
        <w:t xml:space="preserve"> predchádzajúci dňu uskutočnenia účtovného prípadu.</w:t>
      </w:r>
    </w:p>
    <w:p w:rsidR="00804A96" w:rsidRDefault="00804A96" w:rsidP="008C7574">
      <w:pPr>
        <w:pStyle w:val="Bodytextnormal"/>
      </w:pPr>
    </w:p>
    <w:p w:rsidR="00804A96" w:rsidRDefault="00804A96" w:rsidP="008C7574">
      <w:pPr>
        <w:pStyle w:val="Bodytextnormal"/>
      </w:pPr>
    </w:p>
    <w:p w:rsidR="00804A96" w:rsidRDefault="00804A96" w:rsidP="008C7574">
      <w:pPr>
        <w:pStyle w:val="Bodytextnormal"/>
      </w:pPr>
    </w:p>
    <w:p w:rsidR="00804A96" w:rsidRDefault="00804A96" w:rsidP="008C7574">
      <w:pPr>
        <w:pStyle w:val="Bodytextnormal"/>
      </w:pPr>
    </w:p>
    <w:p w:rsidR="00804A96" w:rsidRPr="00BF2343" w:rsidRDefault="00804A96" w:rsidP="008C7574">
      <w:pPr>
        <w:pStyle w:val="Bodytextnormal"/>
      </w:pPr>
    </w:p>
    <w:p w:rsidR="004953C9" w:rsidRDefault="004953C9">
      <w:pPr>
        <w:rPr>
          <w:rFonts w:ascii="Verdana" w:hAnsi="Verdana" w:cs="Verdana"/>
          <w:iCs/>
          <w:sz w:val="16"/>
          <w:szCs w:val="16"/>
          <w:lang w:eastAsia="sk-SK"/>
        </w:rPr>
      </w:pPr>
      <w:r>
        <w:rPr>
          <w:rFonts w:ascii="Verdana" w:hAnsi="Verdana" w:cs="Verdana"/>
          <w:szCs w:val="16"/>
          <w:lang w:eastAsia="sk-SK"/>
        </w:rPr>
        <w:br w:type="page"/>
      </w:r>
    </w:p>
    <w:p w:rsidR="00BB3363" w:rsidRDefault="00BB3363" w:rsidP="00FD5EE2">
      <w:pPr>
        <w:pStyle w:val="Nadpis1"/>
      </w:pPr>
      <w:bookmarkStart w:id="8" w:name="_Toc530739900"/>
      <w:r w:rsidRPr="004803CD">
        <w:lastRenderedPageBreak/>
        <w:t>informácie o údajoch na strane aktív súvahy</w:t>
      </w:r>
    </w:p>
    <w:bookmarkEnd w:id="8"/>
    <w:p w:rsidR="003E5866" w:rsidRPr="004803CD" w:rsidRDefault="00CD0AA8" w:rsidP="00E16CB3">
      <w:pPr>
        <w:pStyle w:val="Nadpis2"/>
      </w:pPr>
      <w:r w:rsidRPr="004803CD">
        <w:t>Dlhodobý hmotný majetok</w:t>
      </w:r>
      <w:r w:rsidR="006A76E8" w:rsidRPr="004803CD">
        <w:t xml:space="preserve"> (riadok </w:t>
      </w:r>
      <w:r w:rsidR="0081186B">
        <w:t>11</w:t>
      </w:r>
      <w:r w:rsidR="006A76E8" w:rsidRPr="004803CD">
        <w:t xml:space="preserve"> súvahy)</w:t>
      </w:r>
    </w:p>
    <w:p w:rsidR="00C90BE5" w:rsidRPr="004803CD" w:rsidRDefault="00C90BE5" w:rsidP="00B84582">
      <w:pPr>
        <w:pStyle w:val="Nadpis3"/>
      </w:pPr>
      <w:r w:rsidRPr="004803CD">
        <w:t>Pohy</w:t>
      </w:r>
      <w:r w:rsidR="00DD110A" w:rsidRPr="004803CD">
        <w:t>by na účtoch obstarávacej ceny a oprávok,</w:t>
      </w:r>
      <w:r w:rsidRPr="004803CD">
        <w:t xml:space="preserve"> zmena zostatkovej hodnoty dlhodobého hmotného majetku</w:t>
      </w:r>
    </w:p>
    <w:p w:rsidR="00FB61BC" w:rsidRDefault="00FB61BC" w:rsidP="00634EF8">
      <w:pPr>
        <w:pStyle w:val="Zkladntext"/>
        <w:tabs>
          <w:tab w:val="num" w:pos="851"/>
        </w:tabs>
        <w:rPr>
          <w:i/>
          <w:color w:val="FF0000"/>
          <w:szCs w:val="16"/>
        </w:rPr>
      </w:pPr>
    </w:p>
    <w:p w:rsidR="00FB61BC" w:rsidRPr="00BF2343" w:rsidRDefault="00FB61BC" w:rsidP="00FB61BC">
      <w:pPr>
        <w:pStyle w:val="Zkladntext"/>
        <w:tabs>
          <w:tab w:val="num" w:pos="851"/>
        </w:tabs>
        <w:ind w:left="709" w:firstLine="0"/>
        <w:rPr>
          <w:szCs w:val="16"/>
        </w:rPr>
      </w:pPr>
      <w:r w:rsidRPr="00BF2343">
        <w:rPr>
          <w:szCs w:val="16"/>
        </w:rPr>
        <w:t xml:space="preserve">Prehľad o pohybe dlhodobého hmotného majetku od 1. januára </w:t>
      </w:r>
      <w:r w:rsidR="00EC4FBC">
        <w:rPr>
          <w:szCs w:val="16"/>
        </w:rPr>
        <w:t>2014</w:t>
      </w:r>
      <w:r w:rsidRPr="00BF2343">
        <w:rPr>
          <w:szCs w:val="16"/>
        </w:rPr>
        <w:t xml:space="preserve"> do 31. decembra </w:t>
      </w:r>
      <w:r w:rsidR="00EC4FBC">
        <w:rPr>
          <w:szCs w:val="16"/>
        </w:rPr>
        <w:t>2014</w:t>
      </w:r>
      <w:r w:rsidRPr="00BF2343">
        <w:rPr>
          <w:szCs w:val="16"/>
        </w:rPr>
        <w:t xml:space="preserve"> a za porovnateľné obdobie od 1.</w:t>
      </w:r>
      <w:r w:rsidR="00611FAF">
        <w:rPr>
          <w:szCs w:val="16"/>
        </w:rPr>
        <w:t> </w:t>
      </w:r>
      <w:r w:rsidRPr="00BF2343">
        <w:rPr>
          <w:szCs w:val="16"/>
        </w:rPr>
        <w:t xml:space="preserve">januára </w:t>
      </w:r>
      <w:r w:rsidR="00EC4FBC">
        <w:rPr>
          <w:szCs w:val="16"/>
        </w:rPr>
        <w:t>2013</w:t>
      </w:r>
      <w:r w:rsidRPr="00BF2343">
        <w:rPr>
          <w:szCs w:val="16"/>
        </w:rPr>
        <w:t xml:space="preserve"> do 31. decembra </w:t>
      </w:r>
      <w:r w:rsidR="00EC4FBC">
        <w:rPr>
          <w:szCs w:val="16"/>
        </w:rPr>
        <w:t>2013</w:t>
      </w:r>
      <w:r w:rsidRPr="00BF2343">
        <w:rPr>
          <w:szCs w:val="16"/>
        </w:rPr>
        <w:t xml:space="preserve"> je uvedený v tabuľkách na </w:t>
      </w:r>
      <w:r w:rsidR="00611FAF">
        <w:rPr>
          <w:szCs w:val="16"/>
        </w:rPr>
        <w:t>nasledujúcich</w:t>
      </w:r>
      <w:r w:rsidR="005132F5">
        <w:rPr>
          <w:szCs w:val="16"/>
        </w:rPr>
        <w:t xml:space="preserve"> stranách</w:t>
      </w:r>
      <w:r w:rsidR="00611FAF">
        <w:rPr>
          <w:szCs w:val="16"/>
        </w:rPr>
        <w:t xml:space="preserve">. </w:t>
      </w:r>
    </w:p>
    <w:p w:rsidR="00E048F3" w:rsidRDefault="00E048F3" w:rsidP="00E048F3">
      <w:pPr>
        <w:pStyle w:val="Zkladntext"/>
        <w:tabs>
          <w:tab w:val="num" w:pos="851"/>
        </w:tabs>
        <w:rPr>
          <w:i/>
          <w:color w:val="FF0000"/>
          <w:szCs w:val="16"/>
        </w:rPr>
      </w:pPr>
    </w:p>
    <w:p w:rsidR="00E048F3" w:rsidRDefault="00E048F3" w:rsidP="00E048F3">
      <w:pPr>
        <w:pStyle w:val="Bodytextnormal"/>
        <w:rPr>
          <w:i/>
          <w:color w:val="FF0000"/>
        </w:rPr>
      </w:pPr>
    </w:p>
    <w:p w:rsidR="00E048F3" w:rsidRPr="00766A62" w:rsidRDefault="00E048F3" w:rsidP="00E048F3">
      <w:pPr>
        <w:pStyle w:val="Bodytextnormal"/>
        <w:rPr>
          <w:color w:val="000000"/>
        </w:rPr>
      </w:pPr>
      <w:r w:rsidRPr="00766A62">
        <w:rPr>
          <w:color w:val="000000"/>
        </w:rPr>
        <w:t>Celkové prírastky pozemkov v roku 2014 boli vo výške 866 522 EUR</w:t>
      </w:r>
      <w:r w:rsidR="005132F5" w:rsidRPr="00766A62">
        <w:rPr>
          <w:color w:val="000000"/>
        </w:rPr>
        <w:t xml:space="preserve"> </w:t>
      </w:r>
      <w:r w:rsidRPr="00766A62">
        <w:rPr>
          <w:color w:val="000000"/>
        </w:rPr>
        <w:t xml:space="preserve">(nákup pozemkov vo výške 684 971EUR a zámena pozemkov vo výške 181 551 EUR). Spoločnosť pozemky nakúpila od fyzických a právnických osôb v priebehu roka 2014. V priebehu tohto roka spoločnosť obstarávala  a predávala pozemky, ktoré využívala na svoju podnikateľkú činnosť (pestovanie poľnohospodárskych plodín, príp.prenájom pôdy).Predaj pozemkov bol  v sume </w:t>
      </w:r>
      <w:r w:rsidR="007F71E9" w:rsidRPr="00766A62">
        <w:rPr>
          <w:color w:val="000000"/>
        </w:rPr>
        <w:t>1</w:t>
      </w:r>
      <w:r w:rsidRPr="00766A62">
        <w:rPr>
          <w:color w:val="000000"/>
        </w:rPr>
        <w:t> </w:t>
      </w:r>
      <w:r w:rsidR="00AB6761" w:rsidRPr="00766A62">
        <w:rPr>
          <w:color w:val="000000"/>
        </w:rPr>
        <w:t>356</w:t>
      </w:r>
      <w:r w:rsidRPr="00766A62">
        <w:rPr>
          <w:color w:val="000000"/>
        </w:rPr>
        <w:t xml:space="preserve"> </w:t>
      </w:r>
      <w:r w:rsidR="006E7D9B" w:rsidRPr="00766A62">
        <w:rPr>
          <w:color w:val="000000"/>
        </w:rPr>
        <w:t>9</w:t>
      </w:r>
      <w:r w:rsidR="00AB6761" w:rsidRPr="00766A62">
        <w:rPr>
          <w:color w:val="000000"/>
        </w:rPr>
        <w:t>53</w:t>
      </w:r>
      <w:r w:rsidRPr="00766A62">
        <w:rPr>
          <w:color w:val="000000"/>
        </w:rPr>
        <w:t xml:space="preserve"> EUR.</w:t>
      </w:r>
    </w:p>
    <w:p w:rsidR="00E048F3" w:rsidRPr="00766A62" w:rsidRDefault="00E048F3" w:rsidP="00E048F3">
      <w:pPr>
        <w:pStyle w:val="Bodytextnormal"/>
        <w:rPr>
          <w:i/>
          <w:color w:val="000000"/>
        </w:rPr>
      </w:pPr>
    </w:p>
    <w:p w:rsidR="00E048F3" w:rsidRPr="00766A62" w:rsidRDefault="00E048F3" w:rsidP="00E048F3">
      <w:pPr>
        <w:pStyle w:val="Bodytextnormal"/>
        <w:rPr>
          <w:color w:val="000000"/>
        </w:rPr>
      </w:pPr>
      <w:r w:rsidRPr="00766A62">
        <w:rPr>
          <w:color w:val="000000"/>
        </w:rPr>
        <w:t>Celkové prírastky stavieb  vo výške 421 986 EUR  tvoria budovy a to najmä technické zhodnotenie pozberovej linky 2.ETAPA v sume 4 000 EUR, rekonštrukcia dielne vo výške 177 170 EUR, novovybudovaná pozberová linka 3.ETAPA vo výške 203 037 EUR a oceľová konštrukcia pred prašnou bránou vo výške 37 779 EUR.</w:t>
      </w:r>
    </w:p>
    <w:p w:rsidR="00E048F3" w:rsidRPr="00766A62" w:rsidRDefault="00E048F3" w:rsidP="00E048F3">
      <w:pPr>
        <w:pStyle w:val="Bodytextnormal"/>
        <w:rPr>
          <w:i/>
          <w:color w:val="000000"/>
        </w:rPr>
      </w:pPr>
    </w:p>
    <w:p w:rsidR="00E048F3" w:rsidRPr="00766A62" w:rsidRDefault="00E048F3" w:rsidP="00E048F3">
      <w:pPr>
        <w:pStyle w:val="Bodytextnormal"/>
        <w:rPr>
          <w:color w:val="000000"/>
        </w:rPr>
      </w:pPr>
      <w:r w:rsidRPr="00766A62">
        <w:rPr>
          <w:color w:val="000000"/>
        </w:rPr>
        <w:t>Celkové prírastky samostatne hnuteľných vecí vo výške 2 333 178 EUR tvoria novoobstarané poľnohospodárske stroje, vozidlá vo výške 1 977 801 EUR , pozberová linka 3.ETAPA vo výške 244 300 EUR , zariadenia  do dielne a to kompresor a výhrevné telesá vo výške 7 382 EUR, kamerový systém vo výške 22 099 EUR, zariadenie na odber vzoriek COBRA vo výške 37 000 EUR , výdajn</w:t>
      </w:r>
      <w:r w:rsidR="00F52DA0">
        <w:rPr>
          <w:color w:val="000000"/>
        </w:rPr>
        <w:t>ý</w:t>
      </w:r>
      <w:r w:rsidRPr="00766A62">
        <w:rPr>
          <w:color w:val="000000"/>
        </w:rPr>
        <w:t xml:space="preserve"> stojan BENČ PHM vo výške 6 596 EUR, technológia prašnej komory vo výške 24 000 EUR, technické zhodnotenie pozberovej linky 3.ETAPA vo výške 14 000 EUR.</w:t>
      </w:r>
    </w:p>
    <w:p w:rsidR="00E048F3" w:rsidRPr="00766A62" w:rsidRDefault="00E048F3" w:rsidP="00E048F3">
      <w:pPr>
        <w:pStyle w:val="Bodytextnormal"/>
        <w:rPr>
          <w:color w:val="000000"/>
        </w:rPr>
      </w:pPr>
    </w:p>
    <w:p w:rsidR="00E048F3" w:rsidRPr="00766A62" w:rsidRDefault="00E048F3" w:rsidP="00E048F3">
      <w:pPr>
        <w:pStyle w:val="Bodytextnormal"/>
        <w:rPr>
          <w:color w:val="000000"/>
        </w:rPr>
      </w:pPr>
      <w:r w:rsidRPr="00766A62">
        <w:rPr>
          <w:color w:val="000000"/>
        </w:rPr>
        <w:t>Úbytok samostatne hnuteľných vecí predstavuje predaje  a vyradenia poľnohospodárskych strojov a vozidiel z dôvodu ich nahradenia novými v roku 2014</w:t>
      </w:r>
      <w:r w:rsidR="00BC4727" w:rsidRPr="00766A62">
        <w:rPr>
          <w:color w:val="000000"/>
        </w:rPr>
        <w:t>.</w:t>
      </w:r>
    </w:p>
    <w:p w:rsidR="00E048F3" w:rsidRPr="00766A62" w:rsidRDefault="00E048F3" w:rsidP="00E048F3">
      <w:pPr>
        <w:pStyle w:val="Bodytextnormal"/>
        <w:rPr>
          <w:i/>
          <w:color w:val="000000"/>
        </w:rPr>
      </w:pPr>
    </w:p>
    <w:p w:rsidR="00D94466" w:rsidRPr="004803CD" w:rsidRDefault="00D94466" w:rsidP="00D94466">
      <w:pPr>
        <w:pStyle w:val="Bodytextnormal"/>
        <w:rPr>
          <w:i/>
          <w:color w:val="FF0000"/>
        </w:rPr>
      </w:pPr>
      <w:r w:rsidRPr="004803CD">
        <w:rPr>
          <w:i/>
          <w:color w:val="FF0000"/>
        </w:rPr>
        <w:t xml:space="preserve">. </w:t>
      </w:r>
    </w:p>
    <w:p w:rsidR="00E048F3" w:rsidRDefault="00E048F3" w:rsidP="00E048F3">
      <w:pPr>
        <w:pStyle w:val="Zkladntext"/>
        <w:tabs>
          <w:tab w:val="num" w:pos="851"/>
        </w:tabs>
        <w:rPr>
          <w:i/>
          <w:color w:val="FF0000"/>
          <w:szCs w:val="16"/>
        </w:rPr>
      </w:pPr>
    </w:p>
    <w:p w:rsidR="0081186B" w:rsidRDefault="0081186B" w:rsidP="00634EF8">
      <w:pPr>
        <w:pStyle w:val="Bodytextnormal"/>
      </w:pPr>
    </w:p>
    <w:p w:rsidR="0081186B" w:rsidRDefault="0081186B" w:rsidP="00634EF8">
      <w:pPr>
        <w:pStyle w:val="Bodytextnormal"/>
      </w:pPr>
    </w:p>
    <w:p w:rsidR="0081186B" w:rsidRDefault="0081186B" w:rsidP="00634EF8">
      <w:pPr>
        <w:pStyle w:val="Bodytextnormal"/>
      </w:pPr>
    </w:p>
    <w:p w:rsidR="0081186B" w:rsidRDefault="0081186B" w:rsidP="00634EF8">
      <w:pPr>
        <w:pStyle w:val="Bodytextnormal"/>
      </w:pPr>
    </w:p>
    <w:p w:rsidR="0081186B" w:rsidRPr="000F495D" w:rsidRDefault="0081186B" w:rsidP="00CB7E44">
      <w:pPr>
        <w:pStyle w:val="Bodytextnormal"/>
        <w:ind w:left="0"/>
      </w:pPr>
    </w:p>
    <w:p w:rsidR="0081186B" w:rsidRPr="000F495D" w:rsidRDefault="0081186B" w:rsidP="00634EF8">
      <w:pPr>
        <w:pStyle w:val="Bodytextnormal"/>
      </w:pPr>
    </w:p>
    <w:p w:rsidR="0081186B" w:rsidRPr="000F495D" w:rsidRDefault="0081186B" w:rsidP="00634EF8">
      <w:pPr>
        <w:pStyle w:val="Bodytextnormal"/>
      </w:pPr>
    </w:p>
    <w:p w:rsidR="0081186B" w:rsidRPr="000F495D" w:rsidRDefault="0081186B" w:rsidP="00634EF8">
      <w:pPr>
        <w:pStyle w:val="Bodytextnormal"/>
      </w:pPr>
    </w:p>
    <w:p w:rsidR="0081186B" w:rsidRPr="000F495D" w:rsidRDefault="0081186B" w:rsidP="00634EF8">
      <w:pPr>
        <w:pStyle w:val="Bodytextnormal"/>
      </w:pPr>
    </w:p>
    <w:p w:rsidR="0081186B" w:rsidRPr="000F495D" w:rsidRDefault="0081186B" w:rsidP="00634EF8">
      <w:pPr>
        <w:pStyle w:val="Bodytextnormal"/>
      </w:pPr>
    </w:p>
    <w:p w:rsidR="0081186B" w:rsidRPr="000F495D" w:rsidRDefault="0081186B" w:rsidP="00634EF8">
      <w:pPr>
        <w:pStyle w:val="Bodytextnormal"/>
      </w:pPr>
    </w:p>
    <w:p w:rsidR="00666B94" w:rsidRDefault="00666B94" w:rsidP="00634EF8">
      <w:pPr>
        <w:pStyle w:val="Bodytextnormal"/>
      </w:pPr>
    </w:p>
    <w:p w:rsidR="0081186B" w:rsidRPr="000F495D" w:rsidRDefault="0081186B" w:rsidP="00634EF8">
      <w:pPr>
        <w:pStyle w:val="Bodytextnormal"/>
        <w:sectPr w:rsidR="0081186B" w:rsidRPr="000F495D" w:rsidSect="007D2A20">
          <w:headerReference w:type="even" r:id="rId9"/>
          <w:headerReference w:type="default" r:id="rId10"/>
          <w:footerReference w:type="even" r:id="rId11"/>
          <w:footerReference w:type="default" r:id="rId12"/>
          <w:headerReference w:type="first" r:id="rId13"/>
          <w:footerReference w:type="first" r:id="rId14"/>
          <w:pgSz w:w="11907" w:h="16840" w:code="9"/>
          <w:pgMar w:top="1418" w:right="833" w:bottom="851" w:left="1418" w:header="675" w:footer="408" w:gutter="0"/>
          <w:cols w:space="720"/>
          <w:docGrid w:linePitch="212"/>
        </w:sectPr>
      </w:pPr>
    </w:p>
    <w:p w:rsidR="00666B94" w:rsidRDefault="00666B94" w:rsidP="00666B94">
      <w:pPr>
        <w:pStyle w:val="Nzov"/>
        <w:spacing w:before="0" w:beforeAutospacing="0" w:after="0"/>
        <w:jc w:val="left"/>
        <w:rPr>
          <w:rFonts w:ascii="Arial" w:hAnsi="Arial" w:cs="Arial"/>
          <w:b w:val="0"/>
          <w:sz w:val="16"/>
          <w:szCs w:val="16"/>
        </w:rPr>
      </w:pPr>
      <w:r>
        <w:rPr>
          <w:rFonts w:ascii="Arial" w:hAnsi="Arial" w:cs="Arial"/>
          <w:b w:val="0"/>
          <w:sz w:val="16"/>
          <w:szCs w:val="16"/>
        </w:rPr>
        <w:lastRenderedPageBreak/>
        <w:t>Prehľad</w:t>
      </w:r>
      <w:r w:rsidRPr="003806FD">
        <w:rPr>
          <w:rFonts w:ascii="Arial" w:hAnsi="Arial" w:cs="Arial"/>
          <w:b w:val="0"/>
          <w:sz w:val="16"/>
          <w:szCs w:val="16"/>
        </w:rPr>
        <w:t xml:space="preserve"> o</w:t>
      </w:r>
      <w:r>
        <w:rPr>
          <w:rFonts w:ascii="Arial" w:hAnsi="Arial" w:cs="Arial"/>
          <w:b w:val="0"/>
          <w:sz w:val="16"/>
          <w:szCs w:val="16"/>
        </w:rPr>
        <w:t xml:space="preserve"> pohyboch </w:t>
      </w:r>
      <w:r w:rsidRPr="003806FD">
        <w:rPr>
          <w:rFonts w:ascii="Arial" w:hAnsi="Arial" w:cs="Arial"/>
          <w:b w:val="0"/>
          <w:sz w:val="16"/>
          <w:szCs w:val="16"/>
        </w:rPr>
        <w:t>dlhodob</w:t>
      </w:r>
      <w:r>
        <w:rPr>
          <w:rFonts w:ascii="Arial" w:hAnsi="Arial" w:cs="Arial"/>
          <w:b w:val="0"/>
          <w:sz w:val="16"/>
          <w:szCs w:val="16"/>
        </w:rPr>
        <w:t>ého</w:t>
      </w:r>
      <w:r w:rsidRPr="003806FD">
        <w:rPr>
          <w:rFonts w:ascii="Arial" w:hAnsi="Arial" w:cs="Arial"/>
          <w:b w:val="0"/>
          <w:sz w:val="16"/>
          <w:szCs w:val="16"/>
        </w:rPr>
        <w:t xml:space="preserve"> nehmotn</w:t>
      </w:r>
      <w:r>
        <w:rPr>
          <w:rFonts w:ascii="Arial" w:hAnsi="Arial" w:cs="Arial"/>
          <w:b w:val="0"/>
          <w:sz w:val="16"/>
          <w:szCs w:val="16"/>
        </w:rPr>
        <w:t xml:space="preserve">ého </w:t>
      </w:r>
      <w:r w:rsidRPr="003806FD">
        <w:rPr>
          <w:rFonts w:ascii="Arial" w:hAnsi="Arial" w:cs="Arial"/>
          <w:b w:val="0"/>
          <w:sz w:val="16"/>
          <w:szCs w:val="16"/>
        </w:rPr>
        <w:t>majetku</w:t>
      </w:r>
      <w:r>
        <w:rPr>
          <w:rFonts w:ascii="Arial" w:hAnsi="Arial" w:cs="Arial"/>
          <w:b w:val="0"/>
          <w:sz w:val="16"/>
          <w:szCs w:val="16"/>
        </w:rPr>
        <w:t xml:space="preserve"> (bežné účtovné obdobie):</w:t>
      </w:r>
    </w:p>
    <w:p w:rsidR="00B667B4" w:rsidRDefault="00B667B4" w:rsidP="00B667B4"/>
    <w:tbl>
      <w:tblPr>
        <w:tblW w:w="5000" w:type="pct"/>
        <w:jc w:val="center"/>
        <w:tblBorders>
          <w:top w:val="single" w:sz="8" w:space="0" w:color="auto"/>
          <w:bottom w:val="single" w:sz="8" w:space="0" w:color="auto"/>
        </w:tblBorders>
        <w:tblLayout w:type="fixed"/>
        <w:tblCellMar>
          <w:left w:w="30" w:type="dxa"/>
          <w:right w:w="30" w:type="dxa"/>
        </w:tblCellMar>
        <w:tblLook w:val="0000" w:firstRow="0" w:lastRow="0" w:firstColumn="0" w:lastColumn="0" w:noHBand="0" w:noVBand="0"/>
      </w:tblPr>
      <w:tblGrid>
        <w:gridCol w:w="2987"/>
        <w:gridCol w:w="1441"/>
        <w:gridCol w:w="1142"/>
        <w:gridCol w:w="1423"/>
        <w:gridCol w:w="1486"/>
        <w:gridCol w:w="10"/>
        <w:gridCol w:w="45"/>
        <w:gridCol w:w="1333"/>
        <w:gridCol w:w="48"/>
        <w:gridCol w:w="50"/>
        <w:gridCol w:w="23"/>
        <w:gridCol w:w="1022"/>
        <w:gridCol w:w="1823"/>
        <w:gridCol w:w="1798"/>
      </w:tblGrid>
      <w:tr w:rsidR="00666B94" w:rsidRPr="003806FD" w:rsidTr="00E048F3">
        <w:trPr>
          <w:trHeight w:val="334"/>
          <w:jc w:val="center"/>
        </w:trPr>
        <w:tc>
          <w:tcPr>
            <w:tcW w:w="2987" w:type="dxa"/>
            <w:vMerge w:val="restart"/>
            <w:vAlign w:val="center"/>
          </w:tcPr>
          <w:p w:rsidR="00666B94" w:rsidRPr="003806FD" w:rsidRDefault="00666B94" w:rsidP="00C80D43">
            <w:pPr>
              <w:autoSpaceDE w:val="0"/>
              <w:autoSpaceDN w:val="0"/>
              <w:adjustRightInd w:val="0"/>
              <w:rPr>
                <w:rFonts w:ascii="Arial" w:hAnsi="Arial" w:cs="Arial"/>
                <w:b/>
                <w:bCs/>
                <w:sz w:val="14"/>
                <w:szCs w:val="14"/>
              </w:rPr>
            </w:pPr>
            <w:r w:rsidRPr="003806FD">
              <w:rPr>
                <w:rFonts w:ascii="Arial" w:hAnsi="Arial" w:cs="Arial"/>
                <w:b/>
                <w:bCs/>
                <w:sz w:val="14"/>
                <w:szCs w:val="14"/>
              </w:rPr>
              <w:t>Dlhodobý nehmotný majetok</w:t>
            </w:r>
          </w:p>
        </w:tc>
        <w:tc>
          <w:tcPr>
            <w:tcW w:w="11644" w:type="dxa"/>
            <w:gridSpan w:val="13"/>
            <w:tcBorders>
              <w:top w:val="single" w:sz="8" w:space="0" w:color="auto"/>
              <w:bottom w:val="single" w:sz="8" w:space="0" w:color="auto"/>
            </w:tcBorders>
            <w:vAlign w:val="center"/>
          </w:tcPr>
          <w:p w:rsidR="00666B94" w:rsidRPr="003806FD" w:rsidRDefault="00666B94" w:rsidP="00C80D43">
            <w:pPr>
              <w:autoSpaceDE w:val="0"/>
              <w:autoSpaceDN w:val="0"/>
              <w:adjustRightInd w:val="0"/>
              <w:jc w:val="center"/>
              <w:rPr>
                <w:rFonts w:ascii="Arial" w:hAnsi="Arial" w:cs="Arial"/>
                <w:b/>
                <w:bCs/>
                <w:sz w:val="14"/>
                <w:szCs w:val="14"/>
              </w:rPr>
            </w:pPr>
            <w:r w:rsidRPr="003806FD">
              <w:rPr>
                <w:rFonts w:ascii="Arial" w:hAnsi="Arial" w:cs="Arial"/>
                <w:b/>
                <w:bCs/>
                <w:sz w:val="14"/>
                <w:szCs w:val="14"/>
              </w:rPr>
              <w:t>Bežné účtovné obdobie</w:t>
            </w:r>
            <w:r w:rsidR="00AF4A20">
              <w:rPr>
                <w:rFonts w:ascii="Arial" w:hAnsi="Arial" w:cs="Arial"/>
                <w:b/>
                <w:bCs/>
                <w:sz w:val="14"/>
                <w:szCs w:val="14"/>
              </w:rPr>
              <w:t xml:space="preserve"> končiace 31. 12. </w:t>
            </w:r>
            <w:r w:rsidR="00EC4FBC">
              <w:rPr>
                <w:rFonts w:ascii="Arial" w:hAnsi="Arial" w:cs="Arial"/>
                <w:b/>
                <w:bCs/>
                <w:sz w:val="14"/>
                <w:szCs w:val="14"/>
              </w:rPr>
              <w:t>2014</w:t>
            </w:r>
          </w:p>
        </w:tc>
      </w:tr>
      <w:tr w:rsidR="00666B94" w:rsidRPr="003806FD" w:rsidTr="00E048F3">
        <w:trPr>
          <w:trHeight w:val="745"/>
          <w:jc w:val="center"/>
        </w:trPr>
        <w:tc>
          <w:tcPr>
            <w:tcW w:w="2987" w:type="dxa"/>
            <w:vMerge/>
            <w:vAlign w:val="center"/>
          </w:tcPr>
          <w:p w:rsidR="00666B94" w:rsidRPr="003806FD" w:rsidRDefault="00666B94" w:rsidP="00C80D43">
            <w:pPr>
              <w:autoSpaceDE w:val="0"/>
              <w:autoSpaceDN w:val="0"/>
              <w:adjustRightInd w:val="0"/>
              <w:rPr>
                <w:rFonts w:ascii="Arial" w:hAnsi="Arial" w:cs="Arial"/>
                <w:sz w:val="14"/>
                <w:szCs w:val="14"/>
              </w:rPr>
            </w:pPr>
          </w:p>
        </w:tc>
        <w:tc>
          <w:tcPr>
            <w:tcW w:w="1441" w:type="dxa"/>
            <w:tcBorders>
              <w:top w:val="single" w:sz="8" w:space="0" w:color="auto"/>
            </w:tcBorders>
            <w:vAlign w:val="center"/>
          </w:tcPr>
          <w:p w:rsidR="00666B94" w:rsidRPr="003806FD" w:rsidRDefault="00666B94" w:rsidP="00C80D43">
            <w:pPr>
              <w:autoSpaceDE w:val="0"/>
              <w:autoSpaceDN w:val="0"/>
              <w:adjustRightInd w:val="0"/>
              <w:jc w:val="center"/>
              <w:rPr>
                <w:rFonts w:ascii="Arial" w:hAnsi="Arial" w:cs="Arial"/>
                <w:b/>
                <w:bCs/>
                <w:sz w:val="14"/>
                <w:szCs w:val="14"/>
              </w:rPr>
            </w:pPr>
            <w:r w:rsidRPr="003806FD">
              <w:rPr>
                <w:rFonts w:ascii="Arial" w:hAnsi="Arial" w:cs="Arial"/>
                <w:b/>
                <w:bCs/>
                <w:sz w:val="14"/>
                <w:szCs w:val="14"/>
              </w:rPr>
              <w:t>Aktivované náklady na vývoj</w:t>
            </w:r>
          </w:p>
        </w:tc>
        <w:tc>
          <w:tcPr>
            <w:tcW w:w="1142" w:type="dxa"/>
            <w:tcBorders>
              <w:top w:val="single" w:sz="8" w:space="0" w:color="auto"/>
            </w:tcBorders>
            <w:vAlign w:val="center"/>
          </w:tcPr>
          <w:p w:rsidR="00666B94" w:rsidRPr="003806FD" w:rsidRDefault="00666B94" w:rsidP="00C80D43">
            <w:pPr>
              <w:autoSpaceDE w:val="0"/>
              <w:autoSpaceDN w:val="0"/>
              <w:adjustRightInd w:val="0"/>
              <w:jc w:val="center"/>
              <w:rPr>
                <w:rFonts w:ascii="Arial" w:hAnsi="Arial" w:cs="Arial"/>
                <w:b/>
                <w:bCs/>
                <w:sz w:val="14"/>
                <w:szCs w:val="14"/>
              </w:rPr>
            </w:pPr>
            <w:r w:rsidRPr="003806FD">
              <w:rPr>
                <w:rFonts w:ascii="Arial" w:hAnsi="Arial" w:cs="Arial"/>
                <w:b/>
                <w:bCs/>
                <w:sz w:val="14"/>
                <w:szCs w:val="14"/>
              </w:rPr>
              <w:t>Softvér</w:t>
            </w:r>
          </w:p>
        </w:tc>
        <w:tc>
          <w:tcPr>
            <w:tcW w:w="1423" w:type="dxa"/>
            <w:tcBorders>
              <w:top w:val="single" w:sz="8" w:space="0" w:color="auto"/>
            </w:tcBorders>
            <w:vAlign w:val="center"/>
          </w:tcPr>
          <w:p w:rsidR="00666B94" w:rsidRPr="003806FD" w:rsidRDefault="00666B94" w:rsidP="00C80D43">
            <w:pPr>
              <w:autoSpaceDE w:val="0"/>
              <w:autoSpaceDN w:val="0"/>
              <w:adjustRightInd w:val="0"/>
              <w:jc w:val="center"/>
              <w:rPr>
                <w:rFonts w:ascii="Arial" w:hAnsi="Arial" w:cs="Arial"/>
                <w:b/>
                <w:bCs/>
                <w:sz w:val="14"/>
                <w:szCs w:val="14"/>
              </w:rPr>
            </w:pPr>
            <w:r>
              <w:rPr>
                <w:rFonts w:ascii="Arial" w:hAnsi="Arial" w:cs="Arial"/>
                <w:b/>
                <w:bCs/>
                <w:sz w:val="14"/>
                <w:szCs w:val="14"/>
              </w:rPr>
              <w:t>Oceniteľ</w:t>
            </w:r>
            <w:r w:rsidRPr="003806FD">
              <w:rPr>
                <w:rFonts w:ascii="Arial" w:hAnsi="Arial" w:cs="Arial"/>
                <w:b/>
                <w:bCs/>
                <w:sz w:val="14"/>
                <w:szCs w:val="14"/>
              </w:rPr>
              <w:t>né práva</w:t>
            </w:r>
          </w:p>
        </w:tc>
        <w:tc>
          <w:tcPr>
            <w:tcW w:w="1496" w:type="dxa"/>
            <w:gridSpan w:val="2"/>
            <w:tcBorders>
              <w:top w:val="single" w:sz="8" w:space="0" w:color="auto"/>
            </w:tcBorders>
            <w:vAlign w:val="center"/>
          </w:tcPr>
          <w:p w:rsidR="00666B94" w:rsidRPr="003806FD" w:rsidRDefault="00666B94" w:rsidP="00C80D43">
            <w:pPr>
              <w:autoSpaceDE w:val="0"/>
              <w:autoSpaceDN w:val="0"/>
              <w:adjustRightInd w:val="0"/>
              <w:jc w:val="center"/>
              <w:rPr>
                <w:rFonts w:ascii="Arial" w:hAnsi="Arial" w:cs="Arial"/>
                <w:b/>
                <w:bCs/>
                <w:sz w:val="14"/>
                <w:szCs w:val="14"/>
              </w:rPr>
            </w:pPr>
            <w:r w:rsidRPr="003806FD">
              <w:rPr>
                <w:rFonts w:ascii="Arial" w:hAnsi="Arial" w:cs="Arial"/>
                <w:b/>
                <w:bCs/>
                <w:sz w:val="14"/>
                <w:szCs w:val="14"/>
              </w:rPr>
              <w:t>Goodwill</w:t>
            </w:r>
          </w:p>
        </w:tc>
        <w:tc>
          <w:tcPr>
            <w:tcW w:w="1378" w:type="dxa"/>
            <w:gridSpan w:val="2"/>
            <w:tcBorders>
              <w:top w:val="single" w:sz="8" w:space="0" w:color="auto"/>
            </w:tcBorders>
            <w:vAlign w:val="center"/>
          </w:tcPr>
          <w:p w:rsidR="00666B94" w:rsidRPr="003806FD" w:rsidRDefault="00666B94" w:rsidP="00C80D43">
            <w:pPr>
              <w:autoSpaceDE w:val="0"/>
              <w:autoSpaceDN w:val="0"/>
              <w:adjustRightInd w:val="0"/>
              <w:jc w:val="center"/>
              <w:rPr>
                <w:rFonts w:ascii="Arial" w:hAnsi="Arial" w:cs="Arial"/>
                <w:b/>
                <w:bCs/>
                <w:sz w:val="14"/>
                <w:szCs w:val="14"/>
              </w:rPr>
            </w:pPr>
            <w:r w:rsidRPr="003806FD">
              <w:rPr>
                <w:rFonts w:ascii="Arial" w:hAnsi="Arial" w:cs="Arial"/>
                <w:b/>
                <w:bCs/>
                <w:sz w:val="14"/>
                <w:szCs w:val="14"/>
              </w:rPr>
              <w:t>Ostatný DNM</w:t>
            </w:r>
          </w:p>
        </w:tc>
        <w:tc>
          <w:tcPr>
            <w:tcW w:w="1143" w:type="dxa"/>
            <w:gridSpan w:val="4"/>
            <w:tcBorders>
              <w:top w:val="single" w:sz="8" w:space="0" w:color="auto"/>
            </w:tcBorders>
            <w:vAlign w:val="center"/>
          </w:tcPr>
          <w:p w:rsidR="00666B94" w:rsidRPr="003806FD" w:rsidRDefault="00666B94" w:rsidP="00AF4A20">
            <w:pPr>
              <w:autoSpaceDE w:val="0"/>
              <w:autoSpaceDN w:val="0"/>
              <w:adjustRightInd w:val="0"/>
              <w:jc w:val="center"/>
              <w:rPr>
                <w:rFonts w:ascii="Arial" w:hAnsi="Arial" w:cs="Arial"/>
                <w:b/>
                <w:bCs/>
                <w:sz w:val="14"/>
                <w:szCs w:val="14"/>
              </w:rPr>
            </w:pPr>
            <w:r w:rsidRPr="003806FD">
              <w:rPr>
                <w:rFonts w:ascii="Arial" w:hAnsi="Arial" w:cs="Arial"/>
                <w:b/>
                <w:bCs/>
                <w:sz w:val="14"/>
                <w:szCs w:val="14"/>
              </w:rPr>
              <w:t>Obstarávaný DNM</w:t>
            </w:r>
          </w:p>
        </w:tc>
        <w:tc>
          <w:tcPr>
            <w:tcW w:w="1823" w:type="dxa"/>
            <w:tcBorders>
              <w:top w:val="single" w:sz="8" w:space="0" w:color="auto"/>
            </w:tcBorders>
            <w:vAlign w:val="center"/>
          </w:tcPr>
          <w:p w:rsidR="00666B94" w:rsidRPr="003806FD" w:rsidRDefault="00666B94" w:rsidP="00C80D43">
            <w:pPr>
              <w:autoSpaceDE w:val="0"/>
              <w:autoSpaceDN w:val="0"/>
              <w:adjustRightInd w:val="0"/>
              <w:jc w:val="center"/>
              <w:rPr>
                <w:rFonts w:ascii="Arial" w:hAnsi="Arial" w:cs="Arial"/>
                <w:b/>
                <w:bCs/>
                <w:sz w:val="14"/>
                <w:szCs w:val="14"/>
              </w:rPr>
            </w:pPr>
            <w:r w:rsidRPr="003806FD">
              <w:rPr>
                <w:rFonts w:ascii="Arial" w:hAnsi="Arial" w:cs="Arial"/>
                <w:b/>
                <w:bCs/>
                <w:sz w:val="14"/>
                <w:szCs w:val="14"/>
              </w:rPr>
              <w:t>Poskytnuté preddavky na DNM</w:t>
            </w:r>
          </w:p>
        </w:tc>
        <w:tc>
          <w:tcPr>
            <w:tcW w:w="1798" w:type="dxa"/>
            <w:tcBorders>
              <w:top w:val="single" w:sz="8" w:space="0" w:color="auto"/>
            </w:tcBorders>
            <w:vAlign w:val="center"/>
          </w:tcPr>
          <w:p w:rsidR="00666B94" w:rsidRPr="003806FD" w:rsidRDefault="00666B94" w:rsidP="00C80D43">
            <w:pPr>
              <w:autoSpaceDE w:val="0"/>
              <w:autoSpaceDN w:val="0"/>
              <w:adjustRightInd w:val="0"/>
              <w:jc w:val="center"/>
              <w:rPr>
                <w:rFonts w:ascii="Arial" w:hAnsi="Arial" w:cs="Arial"/>
                <w:b/>
                <w:bCs/>
                <w:sz w:val="14"/>
                <w:szCs w:val="14"/>
              </w:rPr>
            </w:pPr>
            <w:r w:rsidRPr="003806FD">
              <w:rPr>
                <w:rFonts w:ascii="Arial" w:hAnsi="Arial" w:cs="Arial"/>
                <w:b/>
                <w:bCs/>
                <w:sz w:val="14"/>
                <w:szCs w:val="14"/>
              </w:rPr>
              <w:t>Spolu</w:t>
            </w:r>
          </w:p>
        </w:tc>
      </w:tr>
      <w:tr w:rsidR="00666B94" w:rsidRPr="003806FD" w:rsidTr="00E048F3">
        <w:trPr>
          <w:trHeight w:val="80"/>
          <w:jc w:val="center"/>
        </w:trPr>
        <w:tc>
          <w:tcPr>
            <w:tcW w:w="2987" w:type="dxa"/>
            <w:tcBorders>
              <w:bottom w:val="single" w:sz="8" w:space="0" w:color="auto"/>
            </w:tcBorders>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a</w:t>
            </w:r>
          </w:p>
        </w:tc>
        <w:tc>
          <w:tcPr>
            <w:tcW w:w="1441" w:type="dxa"/>
            <w:tcBorders>
              <w:bottom w:val="single" w:sz="8" w:space="0" w:color="auto"/>
            </w:tcBorders>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b</w:t>
            </w:r>
          </w:p>
        </w:tc>
        <w:tc>
          <w:tcPr>
            <w:tcW w:w="1142" w:type="dxa"/>
            <w:tcBorders>
              <w:bottom w:val="single" w:sz="8" w:space="0" w:color="auto"/>
            </w:tcBorders>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c</w:t>
            </w:r>
          </w:p>
        </w:tc>
        <w:tc>
          <w:tcPr>
            <w:tcW w:w="1423" w:type="dxa"/>
            <w:tcBorders>
              <w:bottom w:val="single" w:sz="8" w:space="0" w:color="auto"/>
            </w:tcBorders>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d</w:t>
            </w:r>
          </w:p>
        </w:tc>
        <w:tc>
          <w:tcPr>
            <w:tcW w:w="1496" w:type="dxa"/>
            <w:gridSpan w:val="2"/>
            <w:tcBorders>
              <w:bottom w:val="single" w:sz="8" w:space="0" w:color="auto"/>
            </w:tcBorders>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e</w:t>
            </w:r>
          </w:p>
        </w:tc>
        <w:tc>
          <w:tcPr>
            <w:tcW w:w="1378" w:type="dxa"/>
            <w:gridSpan w:val="2"/>
            <w:tcBorders>
              <w:bottom w:val="single" w:sz="8" w:space="0" w:color="auto"/>
            </w:tcBorders>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f</w:t>
            </w:r>
          </w:p>
        </w:tc>
        <w:tc>
          <w:tcPr>
            <w:tcW w:w="1143" w:type="dxa"/>
            <w:gridSpan w:val="4"/>
            <w:tcBorders>
              <w:bottom w:val="single" w:sz="8" w:space="0" w:color="auto"/>
            </w:tcBorders>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g</w:t>
            </w:r>
          </w:p>
        </w:tc>
        <w:tc>
          <w:tcPr>
            <w:tcW w:w="1823" w:type="dxa"/>
            <w:tcBorders>
              <w:bottom w:val="single" w:sz="8" w:space="0" w:color="auto"/>
            </w:tcBorders>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h</w:t>
            </w:r>
          </w:p>
        </w:tc>
        <w:tc>
          <w:tcPr>
            <w:tcW w:w="1798" w:type="dxa"/>
            <w:tcBorders>
              <w:bottom w:val="single" w:sz="8" w:space="0" w:color="auto"/>
            </w:tcBorders>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i</w:t>
            </w:r>
          </w:p>
        </w:tc>
      </w:tr>
      <w:tr w:rsidR="00666B94" w:rsidRPr="003806FD" w:rsidTr="00E048F3">
        <w:trPr>
          <w:trHeight w:val="266"/>
          <w:jc w:val="center"/>
        </w:trPr>
        <w:tc>
          <w:tcPr>
            <w:tcW w:w="14631" w:type="dxa"/>
            <w:gridSpan w:val="14"/>
            <w:tcBorders>
              <w:top w:val="single" w:sz="8" w:space="0" w:color="auto"/>
              <w:bottom w:val="nil"/>
            </w:tcBorders>
            <w:vAlign w:val="center"/>
          </w:tcPr>
          <w:p w:rsidR="00666B94" w:rsidRPr="003806FD" w:rsidRDefault="00666B94" w:rsidP="00C80D43">
            <w:pPr>
              <w:autoSpaceDE w:val="0"/>
              <w:autoSpaceDN w:val="0"/>
              <w:adjustRightInd w:val="0"/>
              <w:rPr>
                <w:rFonts w:ascii="Arial" w:hAnsi="Arial" w:cs="Arial"/>
                <w:sz w:val="14"/>
                <w:szCs w:val="14"/>
              </w:rPr>
            </w:pPr>
            <w:r w:rsidRPr="003806FD">
              <w:rPr>
                <w:rFonts w:ascii="Arial" w:hAnsi="Arial" w:cs="Arial"/>
                <w:sz w:val="14"/>
                <w:szCs w:val="14"/>
              </w:rPr>
              <w:t>Prvotné ocenenie</w:t>
            </w:r>
          </w:p>
        </w:tc>
      </w:tr>
      <w:tr w:rsidR="00E048F3" w:rsidRPr="003806FD" w:rsidTr="00E048F3">
        <w:trPr>
          <w:trHeight w:val="278"/>
          <w:jc w:val="center"/>
        </w:trPr>
        <w:tc>
          <w:tcPr>
            <w:tcW w:w="2987" w:type="dxa"/>
            <w:tcBorders>
              <w:top w:val="nil"/>
            </w:tcBorders>
            <w:vAlign w:val="center"/>
          </w:tcPr>
          <w:p w:rsidR="00E048F3" w:rsidRPr="003806FD" w:rsidRDefault="00E048F3" w:rsidP="00E048F3">
            <w:pPr>
              <w:autoSpaceDE w:val="0"/>
              <w:autoSpaceDN w:val="0"/>
              <w:adjustRightInd w:val="0"/>
              <w:rPr>
                <w:rFonts w:ascii="Arial" w:hAnsi="Arial" w:cs="Arial"/>
                <w:b/>
                <w:bCs/>
                <w:sz w:val="14"/>
                <w:szCs w:val="14"/>
              </w:rPr>
            </w:pPr>
            <w:r w:rsidRPr="003806FD">
              <w:rPr>
                <w:rFonts w:ascii="Arial" w:hAnsi="Arial" w:cs="Arial"/>
                <w:b/>
                <w:bCs/>
                <w:sz w:val="14"/>
                <w:szCs w:val="14"/>
              </w:rPr>
              <w:t>Stav na začiatku účtovného obdobia</w:t>
            </w:r>
          </w:p>
        </w:tc>
        <w:tc>
          <w:tcPr>
            <w:tcW w:w="1441" w:type="dxa"/>
            <w:tcBorders>
              <w:top w:val="nil"/>
            </w:tcBorders>
            <w:vAlign w:val="center"/>
          </w:tcPr>
          <w:p w:rsidR="00E048F3" w:rsidRPr="004D6660" w:rsidRDefault="00E048F3" w:rsidP="00E048F3">
            <w:pPr>
              <w:autoSpaceDE w:val="0"/>
              <w:autoSpaceDN w:val="0"/>
              <w:adjustRightInd w:val="0"/>
              <w:jc w:val="right"/>
              <w:rPr>
                <w:rFonts w:ascii="Arial" w:hAnsi="Arial" w:cs="Arial"/>
                <w:b/>
                <w:sz w:val="14"/>
                <w:szCs w:val="14"/>
              </w:rPr>
            </w:pPr>
          </w:p>
        </w:tc>
        <w:tc>
          <w:tcPr>
            <w:tcW w:w="1142" w:type="dxa"/>
            <w:tcBorders>
              <w:top w:val="nil"/>
            </w:tcBorders>
            <w:vAlign w:val="center"/>
          </w:tcPr>
          <w:p w:rsidR="00E048F3" w:rsidRPr="00FE4B11" w:rsidRDefault="00E048F3" w:rsidP="00E048F3">
            <w:pPr>
              <w:autoSpaceDE w:val="0"/>
              <w:autoSpaceDN w:val="0"/>
              <w:adjustRightInd w:val="0"/>
              <w:jc w:val="right"/>
              <w:rPr>
                <w:rFonts w:ascii="Arial" w:hAnsi="Arial" w:cs="Arial"/>
                <w:b/>
                <w:sz w:val="14"/>
                <w:szCs w:val="14"/>
              </w:rPr>
            </w:pPr>
            <w:r w:rsidRPr="00FE4B11">
              <w:rPr>
                <w:rFonts w:ascii="Arial" w:hAnsi="Arial" w:cs="Arial"/>
                <w:b/>
                <w:sz w:val="14"/>
                <w:szCs w:val="14"/>
              </w:rPr>
              <w:t>22 015</w:t>
            </w:r>
          </w:p>
        </w:tc>
        <w:tc>
          <w:tcPr>
            <w:tcW w:w="1423" w:type="dxa"/>
            <w:tcBorders>
              <w:top w:val="nil"/>
            </w:tcBorders>
            <w:vAlign w:val="center"/>
          </w:tcPr>
          <w:p w:rsidR="00E048F3" w:rsidRPr="00FE4B11" w:rsidRDefault="00E048F3" w:rsidP="00E048F3">
            <w:pPr>
              <w:autoSpaceDE w:val="0"/>
              <w:autoSpaceDN w:val="0"/>
              <w:adjustRightInd w:val="0"/>
              <w:jc w:val="right"/>
              <w:rPr>
                <w:rFonts w:ascii="Arial" w:hAnsi="Arial" w:cs="Arial"/>
                <w:b/>
                <w:sz w:val="14"/>
                <w:szCs w:val="14"/>
              </w:rPr>
            </w:pPr>
          </w:p>
        </w:tc>
        <w:tc>
          <w:tcPr>
            <w:tcW w:w="1541" w:type="dxa"/>
            <w:gridSpan w:val="3"/>
            <w:tcBorders>
              <w:top w:val="nil"/>
            </w:tcBorders>
            <w:vAlign w:val="center"/>
          </w:tcPr>
          <w:p w:rsidR="00E048F3" w:rsidRPr="00FE4B11" w:rsidRDefault="00E048F3" w:rsidP="00E048F3">
            <w:pPr>
              <w:autoSpaceDE w:val="0"/>
              <w:autoSpaceDN w:val="0"/>
              <w:adjustRightInd w:val="0"/>
              <w:jc w:val="right"/>
              <w:rPr>
                <w:rFonts w:ascii="Arial" w:hAnsi="Arial" w:cs="Arial"/>
                <w:b/>
                <w:sz w:val="14"/>
                <w:szCs w:val="14"/>
              </w:rPr>
            </w:pPr>
            <w:r w:rsidRPr="00FE4B11">
              <w:rPr>
                <w:rFonts w:ascii="Arial" w:hAnsi="Arial" w:cs="Arial"/>
                <w:b/>
                <w:sz w:val="14"/>
                <w:szCs w:val="14"/>
              </w:rPr>
              <w:t>1 146 561</w:t>
            </w:r>
          </w:p>
        </w:tc>
        <w:tc>
          <w:tcPr>
            <w:tcW w:w="1333" w:type="dxa"/>
            <w:tcBorders>
              <w:top w:val="nil"/>
            </w:tcBorders>
            <w:vAlign w:val="center"/>
          </w:tcPr>
          <w:p w:rsidR="00E048F3" w:rsidRPr="00FE4B11" w:rsidRDefault="00E048F3" w:rsidP="00E048F3">
            <w:pPr>
              <w:autoSpaceDE w:val="0"/>
              <w:autoSpaceDN w:val="0"/>
              <w:adjustRightInd w:val="0"/>
              <w:jc w:val="right"/>
              <w:rPr>
                <w:rFonts w:ascii="Arial" w:hAnsi="Arial" w:cs="Arial"/>
                <w:b/>
                <w:sz w:val="14"/>
                <w:szCs w:val="14"/>
              </w:rPr>
            </w:pPr>
          </w:p>
        </w:tc>
        <w:tc>
          <w:tcPr>
            <w:tcW w:w="1143" w:type="dxa"/>
            <w:gridSpan w:val="4"/>
            <w:tcBorders>
              <w:top w:val="nil"/>
            </w:tcBorders>
            <w:vAlign w:val="center"/>
          </w:tcPr>
          <w:p w:rsidR="00E048F3" w:rsidRPr="00FE4B11" w:rsidRDefault="00E048F3" w:rsidP="00E048F3">
            <w:pPr>
              <w:autoSpaceDE w:val="0"/>
              <w:autoSpaceDN w:val="0"/>
              <w:adjustRightInd w:val="0"/>
              <w:jc w:val="right"/>
              <w:rPr>
                <w:rFonts w:ascii="Arial" w:hAnsi="Arial" w:cs="Arial"/>
                <w:b/>
                <w:sz w:val="14"/>
                <w:szCs w:val="14"/>
              </w:rPr>
            </w:pPr>
          </w:p>
        </w:tc>
        <w:tc>
          <w:tcPr>
            <w:tcW w:w="1823" w:type="dxa"/>
            <w:tcBorders>
              <w:top w:val="nil"/>
            </w:tcBorders>
            <w:vAlign w:val="center"/>
          </w:tcPr>
          <w:p w:rsidR="00E048F3" w:rsidRPr="00FE4B11" w:rsidRDefault="00E048F3" w:rsidP="00E048F3">
            <w:pPr>
              <w:autoSpaceDE w:val="0"/>
              <w:autoSpaceDN w:val="0"/>
              <w:adjustRightInd w:val="0"/>
              <w:jc w:val="right"/>
              <w:rPr>
                <w:rFonts w:ascii="Arial" w:hAnsi="Arial" w:cs="Arial"/>
                <w:b/>
                <w:sz w:val="14"/>
                <w:szCs w:val="14"/>
              </w:rPr>
            </w:pPr>
          </w:p>
        </w:tc>
        <w:tc>
          <w:tcPr>
            <w:tcW w:w="1798" w:type="dxa"/>
            <w:tcBorders>
              <w:top w:val="nil"/>
            </w:tcBorders>
            <w:vAlign w:val="center"/>
          </w:tcPr>
          <w:p w:rsidR="00E048F3" w:rsidRPr="00FE4B11" w:rsidRDefault="00E048F3" w:rsidP="00E048F3">
            <w:pPr>
              <w:autoSpaceDE w:val="0"/>
              <w:autoSpaceDN w:val="0"/>
              <w:adjustRightInd w:val="0"/>
              <w:jc w:val="right"/>
              <w:rPr>
                <w:rFonts w:ascii="Arial" w:hAnsi="Arial" w:cs="Arial"/>
                <w:b/>
                <w:sz w:val="14"/>
                <w:szCs w:val="14"/>
              </w:rPr>
            </w:pPr>
            <w:r w:rsidRPr="00FE4B11">
              <w:rPr>
                <w:rFonts w:ascii="Arial" w:hAnsi="Arial" w:cs="Arial"/>
                <w:b/>
                <w:sz w:val="14"/>
                <w:szCs w:val="14"/>
              </w:rPr>
              <w:t>1 168 576</w:t>
            </w:r>
          </w:p>
        </w:tc>
      </w:tr>
      <w:tr w:rsidR="00E048F3" w:rsidRPr="003806FD" w:rsidTr="00E048F3">
        <w:trPr>
          <w:trHeight w:val="278"/>
          <w:jc w:val="center"/>
        </w:trPr>
        <w:tc>
          <w:tcPr>
            <w:tcW w:w="2987" w:type="dxa"/>
            <w:vAlign w:val="center"/>
          </w:tcPr>
          <w:p w:rsidR="00E048F3" w:rsidRPr="003806FD" w:rsidRDefault="00E048F3" w:rsidP="00E048F3">
            <w:pPr>
              <w:autoSpaceDE w:val="0"/>
              <w:autoSpaceDN w:val="0"/>
              <w:adjustRightInd w:val="0"/>
              <w:rPr>
                <w:rFonts w:ascii="Arial" w:hAnsi="Arial" w:cs="Arial"/>
                <w:sz w:val="14"/>
                <w:szCs w:val="14"/>
              </w:rPr>
            </w:pPr>
            <w:r w:rsidRPr="003806FD">
              <w:rPr>
                <w:rFonts w:ascii="Arial" w:hAnsi="Arial" w:cs="Arial"/>
                <w:sz w:val="14"/>
                <w:szCs w:val="14"/>
              </w:rPr>
              <w:t>Prírastky</w:t>
            </w:r>
          </w:p>
        </w:tc>
        <w:tc>
          <w:tcPr>
            <w:tcW w:w="1441" w:type="dxa"/>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142" w:type="dxa"/>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423" w:type="dxa"/>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541" w:type="dxa"/>
            <w:gridSpan w:val="3"/>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333" w:type="dxa"/>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143" w:type="dxa"/>
            <w:gridSpan w:val="4"/>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823" w:type="dxa"/>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798" w:type="dxa"/>
            <w:vAlign w:val="center"/>
          </w:tcPr>
          <w:p w:rsidR="00E048F3" w:rsidRPr="003806FD" w:rsidRDefault="00E048F3" w:rsidP="00E048F3">
            <w:pPr>
              <w:autoSpaceDE w:val="0"/>
              <w:autoSpaceDN w:val="0"/>
              <w:adjustRightInd w:val="0"/>
              <w:jc w:val="right"/>
              <w:rPr>
                <w:rFonts w:ascii="Arial" w:hAnsi="Arial" w:cs="Arial"/>
                <w:sz w:val="14"/>
                <w:szCs w:val="14"/>
              </w:rPr>
            </w:pPr>
          </w:p>
        </w:tc>
      </w:tr>
      <w:tr w:rsidR="00E048F3" w:rsidRPr="003806FD" w:rsidTr="00E048F3">
        <w:trPr>
          <w:trHeight w:val="278"/>
          <w:jc w:val="center"/>
        </w:trPr>
        <w:tc>
          <w:tcPr>
            <w:tcW w:w="2987" w:type="dxa"/>
            <w:vAlign w:val="center"/>
          </w:tcPr>
          <w:p w:rsidR="00E048F3" w:rsidRPr="003806FD" w:rsidRDefault="00E048F3" w:rsidP="00E048F3">
            <w:pPr>
              <w:autoSpaceDE w:val="0"/>
              <w:autoSpaceDN w:val="0"/>
              <w:adjustRightInd w:val="0"/>
              <w:rPr>
                <w:rFonts w:ascii="Arial" w:hAnsi="Arial" w:cs="Arial"/>
                <w:sz w:val="14"/>
                <w:szCs w:val="14"/>
              </w:rPr>
            </w:pPr>
            <w:r w:rsidRPr="003806FD">
              <w:rPr>
                <w:rFonts w:ascii="Arial" w:hAnsi="Arial" w:cs="Arial"/>
                <w:sz w:val="14"/>
                <w:szCs w:val="14"/>
              </w:rPr>
              <w:t>Úbytky</w:t>
            </w:r>
          </w:p>
        </w:tc>
        <w:tc>
          <w:tcPr>
            <w:tcW w:w="1441" w:type="dxa"/>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142" w:type="dxa"/>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423" w:type="dxa"/>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541" w:type="dxa"/>
            <w:gridSpan w:val="3"/>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333" w:type="dxa"/>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143" w:type="dxa"/>
            <w:gridSpan w:val="4"/>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823" w:type="dxa"/>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798" w:type="dxa"/>
            <w:vAlign w:val="center"/>
          </w:tcPr>
          <w:p w:rsidR="00E048F3" w:rsidRPr="003806FD" w:rsidRDefault="00E048F3" w:rsidP="00E048F3">
            <w:pPr>
              <w:autoSpaceDE w:val="0"/>
              <w:autoSpaceDN w:val="0"/>
              <w:adjustRightInd w:val="0"/>
              <w:jc w:val="right"/>
              <w:rPr>
                <w:rFonts w:ascii="Arial" w:hAnsi="Arial" w:cs="Arial"/>
                <w:sz w:val="14"/>
                <w:szCs w:val="14"/>
              </w:rPr>
            </w:pPr>
          </w:p>
        </w:tc>
      </w:tr>
      <w:tr w:rsidR="00E048F3" w:rsidRPr="003806FD" w:rsidTr="00E048F3">
        <w:trPr>
          <w:trHeight w:val="278"/>
          <w:jc w:val="center"/>
        </w:trPr>
        <w:tc>
          <w:tcPr>
            <w:tcW w:w="2987" w:type="dxa"/>
            <w:tcBorders>
              <w:bottom w:val="nil"/>
            </w:tcBorders>
            <w:vAlign w:val="center"/>
          </w:tcPr>
          <w:p w:rsidR="00E048F3" w:rsidRPr="003806FD" w:rsidRDefault="00E048F3" w:rsidP="00E048F3">
            <w:pPr>
              <w:autoSpaceDE w:val="0"/>
              <w:autoSpaceDN w:val="0"/>
              <w:adjustRightInd w:val="0"/>
              <w:rPr>
                <w:rFonts w:ascii="Arial" w:hAnsi="Arial" w:cs="Arial"/>
                <w:sz w:val="14"/>
                <w:szCs w:val="14"/>
              </w:rPr>
            </w:pPr>
            <w:r w:rsidRPr="003806FD">
              <w:rPr>
                <w:rFonts w:ascii="Arial" w:hAnsi="Arial" w:cs="Arial"/>
                <w:sz w:val="14"/>
                <w:szCs w:val="14"/>
              </w:rPr>
              <w:t>Presuny</w:t>
            </w:r>
          </w:p>
        </w:tc>
        <w:tc>
          <w:tcPr>
            <w:tcW w:w="1441" w:type="dxa"/>
            <w:tcBorders>
              <w:bottom w:val="single" w:sz="4" w:space="0" w:color="auto"/>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142" w:type="dxa"/>
            <w:tcBorders>
              <w:bottom w:val="single" w:sz="4" w:space="0" w:color="auto"/>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423" w:type="dxa"/>
            <w:tcBorders>
              <w:bottom w:val="single" w:sz="4" w:space="0" w:color="auto"/>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541" w:type="dxa"/>
            <w:gridSpan w:val="3"/>
            <w:tcBorders>
              <w:bottom w:val="single" w:sz="4" w:space="0" w:color="auto"/>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333" w:type="dxa"/>
            <w:tcBorders>
              <w:bottom w:val="single" w:sz="4" w:space="0" w:color="auto"/>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143" w:type="dxa"/>
            <w:gridSpan w:val="4"/>
            <w:tcBorders>
              <w:bottom w:val="single" w:sz="4" w:space="0" w:color="auto"/>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823" w:type="dxa"/>
            <w:tcBorders>
              <w:bottom w:val="single" w:sz="4" w:space="0" w:color="auto"/>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798" w:type="dxa"/>
            <w:tcBorders>
              <w:bottom w:val="single" w:sz="4" w:space="0" w:color="auto"/>
            </w:tcBorders>
            <w:vAlign w:val="center"/>
          </w:tcPr>
          <w:p w:rsidR="00E048F3" w:rsidRPr="003806FD" w:rsidRDefault="00E048F3" w:rsidP="00E048F3">
            <w:pPr>
              <w:autoSpaceDE w:val="0"/>
              <w:autoSpaceDN w:val="0"/>
              <w:adjustRightInd w:val="0"/>
              <w:jc w:val="right"/>
              <w:rPr>
                <w:rFonts w:ascii="Arial" w:hAnsi="Arial" w:cs="Arial"/>
                <w:sz w:val="14"/>
                <w:szCs w:val="14"/>
              </w:rPr>
            </w:pPr>
          </w:p>
        </w:tc>
      </w:tr>
      <w:tr w:rsidR="00E048F3" w:rsidRPr="003806FD" w:rsidTr="00E048F3">
        <w:trPr>
          <w:trHeight w:val="278"/>
          <w:jc w:val="center"/>
        </w:trPr>
        <w:tc>
          <w:tcPr>
            <w:tcW w:w="2987" w:type="dxa"/>
            <w:tcBorders>
              <w:top w:val="nil"/>
              <w:bottom w:val="single" w:sz="8" w:space="0" w:color="auto"/>
            </w:tcBorders>
            <w:vAlign w:val="center"/>
          </w:tcPr>
          <w:p w:rsidR="00E048F3" w:rsidRPr="003806FD" w:rsidRDefault="00E048F3" w:rsidP="00E048F3">
            <w:pPr>
              <w:autoSpaceDE w:val="0"/>
              <w:autoSpaceDN w:val="0"/>
              <w:adjustRightInd w:val="0"/>
              <w:rPr>
                <w:rFonts w:ascii="Arial" w:hAnsi="Arial" w:cs="Arial"/>
                <w:b/>
                <w:bCs/>
                <w:sz w:val="14"/>
                <w:szCs w:val="14"/>
              </w:rPr>
            </w:pPr>
            <w:r w:rsidRPr="003806FD">
              <w:rPr>
                <w:rFonts w:ascii="Arial" w:hAnsi="Arial" w:cs="Arial"/>
                <w:b/>
                <w:bCs/>
                <w:sz w:val="14"/>
                <w:szCs w:val="14"/>
              </w:rPr>
              <w:t>Stav na konci účtovného obdobia</w:t>
            </w:r>
          </w:p>
        </w:tc>
        <w:tc>
          <w:tcPr>
            <w:tcW w:w="1441" w:type="dxa"/>
            <w:tcBorders>
              <w:top w:val="single" w:sz="4" w:space="0" w:color="auto"/>
              <w:bottom w:val="single" w:sz="8" w:space="0" w:color="auto"/>
            </w:tcBorders>
            <w:vAlign w:val="center"/>
          </w:tcPr>
          <w:p w:rsidR="00E048F3" w:rsidRPr="004D6660" w:rsidRDefault="00E048F3" w:rsidP="00E048F3">
            <w:pPr>
              <w:autoSpaceDE w:val="0"/>
              <w:autoSpaceDN w:val="0"/>
              <w:adjustRightInd w:val="0"/>
              <w:jc w:val="right"/>
              <w:rPr>
                <w:rFonts w:ascii="Arial" w:hAnsi="Arial" w:cs="Arial"/>
                <w:b/>
                <w:sz w:val="14"/>
                <w:szCs w:val="14"/>
              </w:rPr>
            </w:pPr>
          </w:p>
        </w:tc>
        <w:tc>
          <w:tcPr>
            <w:tcW w:w="1142" w:type="dxa"/>
            <w:tcBorders>
              <w:top w:val="single" w:sz="4" w:space="0" w:color="auto"/>
              <w:bottom w:val="single" w:sz="8" w:space="0" w:color="auto"/>
            </w:tcBorders>
            <w:vAlign w:val="center"/>
          </w:tcPr>
          <w:p w:rsidR="00E048F3" w:rsidRPr="00FE4B11" w:rsidRDefault="00E048F3" w:rsidP="00E048F3">
            <w:pPr>
              <w:autoSpaceDE w:val="0"/>
              <w:autoSpaceDN w:val="0"/>
              <w:adjustRightInd w:val="0"/>
              <w:jc w:val="right"/>
              <w:rPr>
                <w:rFonts w:ascii="Arial" w:hAnsi="Arial" w:cs="Arial"/>
                <w:b/>
                <w:sz w:val="14"/>
                <w:szCs w:val="14"/>
              </w:rPr>
            </w:pPr>
            <w:r w:rsidRPr="00FE4B11">
              <w:rPr>
                <w:rFonts w:ascii="Arial" w:hAnsi="Arial" w:cs="Arial"/>
                <w:b/>
                <w:sz w:val="14"/>
                <w:szCs w:val="14"/>
              </w:rPr>
              <w:t>22 015</w:t>
            </w:r>
          </w:p>
        </w:tc>
        <w:tc>
          <w:tcPr>
            <w:tcW w:w="1423" w:type="dxa"/>
            <w:tcBorders>
              <w:top w:val="single" w:sz="4" w:space="0" w:color="auto"/>
              <w:bottom w:val="single" w:sz="8" w:space="0" w:color="auto"/>
            </w:tcBorders>
            <w:vAlign w:val="center"/>
          </w:tcPr>
          <w:p w:rsidR="00E048F3" w:rsidRPr="00FE4B11" w:rsidRDefault="00E048F3" w:rsidP="00E048F3">
            <w:pPr>
              <w:autoSpaceDE w:val="0"/>
              <w:autoSpaceDN w:val="0"/>
              <w:adjustRightInd w:val="0"/>
              <w:jc w:val="right"/>
              <w:rPr>
                <w:rFonts w:ascii="Arial" w:hAnsi="Arial" w:cs="Arial"/>
                <w:b/>
                <w:sz w:val="14"/>
                <w:szCs w:val="14"/>
              </w:rPr>
            </w:pPr>
          </w:p>
        </w:tc>
        <w:tc>
          <w:tcPr>
            <w:tcW w:w="1541" w:type="dxa"/>
            <w:gridSpan w:val="3"/>
            <w:tcBorders>
              <w:top w:val="single" w:sz="4" w:space="0" w:color="auto"/>
              <w:bottom w:val="single" w:sz="8" w:space="0" w:color="auto"/>
            </w:tcBorders>
            <w:vAlign w:val="center"/>
          </w:tcPr>
          <w:p w:rsidR="00E048F3" w:rsidRPr="00FE4B11" w:rsidRDefault="00E048F3" w:rsidP="00E048F3">
            <w:pPr>
              <w:autoSpaceDE w:val="0"/>
              <w:autoSpaceDN w:val="0"/>
              <w:adjustRightInd w:val="0"/>
              <w:jc w:val="right"/>
              <w:rPr>
                <w:rFonts w:ascii="Arial" w:hAnsi="Arial" w:cs="Arial"/>
                <w:b/>
                <w:sz w:val="14"/>
                <w:szCs w:val="14"/>
              </w:rPr>
            </w:pPr>
            <w:r w:rsidRPr="00FE4B11">
              <w:rPr>
                <w:rFonts w:ascii="Arial" w:hAnsi="Arial" w:cs="Arial"/>
                <w:b/>
                <w:sz w:val="14"/>
                <w:szCs w:val="14"/>
              </w:rPr>
              <w:t>1 146 561</w:t>
            </w:r>
          </w:p>
        </w:tc>
        <w:tc>
          <w:tcPr>
            <w:tcW w:w="1333" w:type="dxa"/>
            <w:tcBorders>
              <w:top w:val="single" w:sz="4" w:space="0" w:color="auto"/>
              <w:bottom w:val="single" w:sz="8" w:space="0" w:color="auto"/>
            </w:tcBorders>
            <w:vAlign w:val="center"/>
          </w:tcPr>
          <w:p w:rsidR="00E048F3" w:rsidRPr="00FE4B11" w:rsidRDefault="00E048F3" w:rsidP="00E048F3">
            <w:pPr>
              <w:autoSpaceDE w:val="0"/>
              <w:autoSpaceDN w:val="0"/>
              <w:adjustRightInd w:val="0"/>
              <w:jc w:val="right"/>
              <w:rPr>
                <w:rFonts w:ascii="Arial" w:hAnsi="Arial" w:cs="Arial"/>
                <w:b/>
                <w:sz w:val="14"/>
                <w:szCs w:val="14"/>
              </w:rPr>
            </w:pPr>
          </w:p>
        </w:tc>
        <w:tc>
          <w:tcPr>
            <w:tcW w:w="1143" w:type="dxa"/>
            <w:gridSpan w:val="4"/>
            <w:tcBorders>
              <w:top w:val="single" w:sz="4" w:space="0" w:color="auto"/>
              <w:bottom w:val="single" w:sz="8" w:space="0" w:color="auto"/>
            </w:tcBorders>
            <w:vAlign w:val="center"/>
          </w:tcPr>
          <w:p w:rsidR="00E048F3" w:rsidRPr="00FE4B11" w:rsidRDefault="00E048F3" w:rsidP="00E048F3">
            <w:pPr>
              <w:autoSpaceDE w:val="0"/>
              <w:autoSpaceDN w:val="0"/>
              <w:adjustRightInd w:val="0"/>
              <w:jc w:val="right"/>
              <w:rPr>
                <w:rFonts w:ascii="Arial" w:hAnsi="Arial" w:cs="Arial"/>
                <w:b/>
                <w:sz w:val="14"/>
                <w:szCs w:val="14"/>
              </w:rPr>
            </w:pPr>
          </w:p>
        </w:tc>
        <w:tc>
          <w:tcPr>
            <w:tcW w:w="1823" w:type="dxa"/>
            <w:tcBorders>
              <w:top w:val="single" w:sz="4" w:space="0" w:color="auto"/>
              <w:bottom w:val="single" w:sz="8" w:space="0" w:color="auto"/>
            </w:tcBorders>
            <w:vAlign w:val="center"/>
          </w:tcPr>
          <w:p w:rsidR="00E048F3" w:rsidRPr="00FE4B11" w:rsidRDefault="00E048F3" w:rsidP="00E048F3">
            <w:pPr>
              <w:autoSpaceDE w:val="0"/>
              <w:autoSpaceDN w:val="0"/>
              <w:adjustRightInd w:val="0"/>
              <w:jc w:val="right"/>
              <w:rPr>
                <w:rFonts w:ascii="Arial" w:hAnsi="Arial" w:cs="Arial"/>
                <w:b/>
                <w:sz w:val="14"/>
                <w:szCs w:val="14"/>
              </w:rPr>
            </w:pPr>
          </w:p>
        </w:tc>
        <w:tc>
          <w:tcPr>
            <w:tcW w:w="1798" w:type="dxa"/>
            <w:tcBorders>
              <w:top w:val="single" w:sz="4" w:space="0" w:color="auto"/>
              <w:bottom w:val="single" w:sz="8" w:space="0" w:color="auto"/>
            </w:tcBorders>
            <w:vAlign w:val="center"/>
          </w:tcPr>
          <w:p w:rsidR="00E048F3" w:rsidRPr="00FE4B11" w:rsidRDefault="00E048F3" w:rsidP="00E048F3">
            <w:pPr>
              <w:autoSpaceDE w:val="0"/>
              <w:autoSpaceDN w:val="0"/>
              <w:adjustRightInd w:val="0"/>
              <w:jc w:val="right"/>
              <w:rPr>
                <w:rFonts w:ascii="Arial" w:hAnsi="Arial" w:cs="Arial"/>
                <w:b/>
                <w:sz w:val="14"/>
                <w:szCs w:val="14"/>
              </w:rPr>
            </w:pPr>
            <w:r w:rsidRPr="00FE4B11">
              <w:rPr>
                <w:rFonts w:ascii="Arial" w:hAnsi="Arial" w:cs="Arial"/>
                <w:b/>
                <w:sz w:val="14"/>
                <w:szCs w:val="14"/>
              </w:rPr>
              <w:t>1 168 576</w:t>
            </w:r>
          </w:p>
        </w:tc>
      </w:tr>
      <w:tr w:rsidR="00E048F3" w:rsidRPr="003806FD" w:rsidTr="00E048F3">
        <w:trPr>
          <w:trHeight w:val="278"/>
          <w:jc w:val="center"/>
        </w:trPr>
        <w:tc>
          <w:tcPr>
            <w:tcW w:w="14631" w:type="dxa"/>
            <w:gridSpan w:val="14"/>
            <w:tcBorders>
              <w:top w:val="single" w:sz="8" w:space="0" w:color="auto"/>
            </w:tcBorders>
            <w:vAlign w:val="center"/>
          </w:tcPr>
          <w:p w:rsidR="00E048F3" w:rsidRPr="003806FD" w:rsidRDefault="00E048F3" w:rsidP="00E048F3">
            <w:pPr>
              <w:autoSpaceDE w:val="0"/>
              <w:autoSpaceDN w:val="0"/>
              <w:adjustRightInd w:val="0"/>
              <w:rPr>
                <w:rFonts w:ascii="Arial" w:hAnsi="Arial" w:cs="Arial"/>
                <w:sz w:val="14"/>
                <w:szCs w:val="14"/>
              </w:rPr>
            </w:pPr>
            <w:r w:rsidRPr="003806FD">
              <w:rPr>
                <w:rFonts w:ascii="Arial" w:hAnsi="Arial" w:cs="Arial"/>
                <w:sz w:val="14"/>
                <w:szCs w:val="14"/>
              </w:rPr>
              <w:t>Oprávky</w:t>
            </w:r>
          </w:p>
        </w:tc>
      </w:tr>
      <w:tr w:rsidR="00E048F3" w:rsidRPr="003806FD" w:rsidTr="00E048F3">
        <w:trPr>
          <w:trHeight w:val="278"/>
          <w:jc w:val="center"/>
        </w:trPr>
        <w:tc>
          <w:tcPr>
            <w:tcW w:w="2987" w:type="dxa"/>
            <w:vAlign w:val="center"/>
          </w:tcPr>
          <w:p w:rsidR="00E048F3" w:rsidRPr="003806FD" w:rsidRDefault="00E048F3" w:rsidP="00E048F3">
            <w:pPr>
              <w:autoSpaceDE w:val="0"/>
              <w:autoSpaceDN w:val="0"/>
              <w:adjustRightInd w:val="0"/>
              <w:rPr>
                <w:rFonts w:ascii="Arial" w:hAnsi="Arial" w:cs="Arial"/>
                <w:b/>
                <w:bCs/>
                <w:sz w:val="14"/>
                <w:szCs w:val="14"/>
              </w:rPr>
            </w:pPr>
            <w:r w:rsidRPr="003806FD">
              <w:rPr>
                <w:rFonts w:ascii="Arial" w:hAnsi="Arial" w:cs="Arial"/>
                <w:b/>
                <w:bCs/>
                <w:sz w:val="14"/>
                <w:szCs w:val="14"/>
              </w:rPr>
              <w:t>Stav na začiatku účtovného obdobia</w:t>
            </w:r>
          </w:p>
        </w:tc>
        <w:tc>
          <w:tcPr>
            <w:tcW w:w="1441" w:type="dxa"/>
            <w:vAlign w:val="center"/>
          </w:tcPr>
          <w:p w:rsidR="00E048F3" w:rsidRPr="004D6660" w:rsidRDefault="00E048F3" w:rsidP="00E048F3">
            <w:pPr>
              <w:autoSpaceDE w:val="0"/>
              <w:autoSpaceDN w:val="0"/>
              <w:adjustRightInd w:val="0"/>
              <w:jc w:val="right"/>
              <w:rPr>
                <w:rFonts w:ascii="Arial" w:hAnsi="Arial" w:cs="Arial"/>
                <w:b/>
                <w:sz w:val="14"/>
                <w:szCs w:val="14"/>
              </w:rPr>
            </w:pPr>
          </w:p>
        </w:tc>
        <w:tc>
          <w:tcPr>
            <w:tcW w:w="1142" w:type="dxa"/>
            <w:vAlign w:val="center"/>
          </w:tcPr>
          <w:p w:rsidR="00E048F3" w:rsidRPr="004D6660" w:rsidRDefault="00250F5C" w:rsidP="00E048F3">
            <w:pPr>
              <w:autoSpaceDE w:val="0"/>
              <w:autoSpaceDN w:val="0"/>
              <w:adjustRightInd w:val="0"/>
              <w:jc w:val="right"/>
              <w:rPr>
                <w:rFonts w:ascii="Arial" w:hAnsi="Arial" w:cs="Arial"/>
                <w:b/>
                <w:sz w:val="14"/>
                <w:szCs w:val="14"/>
              </w:rPr>
            </w:pPr>
            <w:r>
              <w:rPr>
                <w:rFonts w:ascii="Arial" w:hAnsi="Arial" w:cs="Arial"/>
                <w:b/>
                <w:sz w:val="14"/>
                <w:szCs w:val="14"/>
              </w:rPr>
              <w:t>8 879</w:t>
            </w:r>
          </w:p>
        </w:tc>
        <w:tc>
          <w:tcPr>
            <w:tcW w:w="1423" w:type="dxa"/>
            <w:vAlign w:val="center"/>
          </w:tcPr>
          <w:p w:rsidR="00E048F3" w:rsidRPr="004D6660" w:rsidRDefault="00E048F3" w:rsidP="00E048F3">
            <w:pPr>
              <w:autoSpaceDE w:val="0"/>
              <w:autoSpaceDN w:val="0"/>
              <w:adjustRightInd w:val="0"/>
              <w:jc w:val="right"/>
              <w:rPr>
                <w:rFonts w:ascii="Arial" w:hAnsi="Arial" w:cs="Arial"/>
                <w:b/>
                <w:sz w:val="14"/>
                <w:szCs w:val="14"/>
              </w:rPr>
            </w:pPr>
          </w:p>
        </w:tc>
        <w:tc>
          <w:tcPr>
            <w:tcW w:w="1496" w:type="dxa"/>
            <w:gridSpan w:val="2"/>
            <w:vAlign w:val="center"/>
          </w:tcPr>
          <w:p w:rsidR="00E048F3" w:rsidRPr="004D6660" w:rsidRDefault="00250F5C" w:rsidP="00E048F3">
            <w:pPr>
              <w:autoSpaceDE w:val="0"/>
              <w:autoSpaceDN w:val="0"/>
              <w:adjustRightInd w:val="0"/>
              <w:jc w:val="right"/>
              <w:rPr>
                <w:rFonts w:ascii="Arial" w:hAnsi="Arial" w:cs="Arial"/>
                <w:b/>
                <w:sz w:val="14"/>
                <w:szCs w:val="14"/>
              </w:rPr>
            </w:pPr>
            <w:r>
              <w:rPr>
                <w:rFonts w:ascii="Arial" w:hAnsi="Arial" w:cs="Arial"/>
                <w:b/>
                <w:sz w:val="14"/>
                <w:szCs w:val="14"/>
              </w:rPr>
              <w:t>458 626</w:t>
            </w:r>
          </w:p>
        </w:tc>
        <w:tc>
          <w:tcPr>
            <w:tcW w:w="1426" w:type="dxa"/>
            <w:gridSpan w:val="3"/>
            <w:vAlign w:val="center"/>
          </w:tcPr>
          <w:p w:rsidR="00E048F3" w:rsidRPr="004D6660" w:rsidRDefault="00E048F3" w:rsidP="00E048F3">
            <w:pPr>
              <w:autoSpaceDE w:val="0"/>
              <w:autoSpaceDN w:val="0"/>
              <w:adjustRightInd w:val="0"/>
              <w:jc w:val="right"/>
              <w:rPr>
                <w:rFonts w:ascii="Arial" w:hAnsi="Arial" w:cs="Arial"/>
                <w:b/>
                <w:sz w:val="14"/>
                <w:szCs w:val="14"/>
              </w:rPr>
            </w:pPr>
          </w:p>
        </w:tc>
        <w:tc>
          <w:tcPr>
            <w:tcW w:w="1095" w:type="dxa"/>
            <w:gridSpan w:val="3"/>
            <w:vAlign w:val="center"/>
          </w:tcPr>
          <w:p w:rsidR="00E048F3" w:rsidRPr="004D6660" w:rsidRDefault="00E048F3" w:rsidP="00E048F3">
            <w:pPr>
              <w:autoSpaceDE w:val="0"/>
              <w:autoSpaceDN w:val="0"/>
              <w:adjustRightInd w:val="0"/>
              <w:jc w:val="right"/>
              <w:rPr>
                <w:rFonts w:ascii="Arial" w:hAnsi="Arial" w:cs="Arial"/>
                <w:b/>
                <w:sz w:val="14"/>
                <w:szCs w:val="14"/>
              </w:rPr>
            </w:pPr>
          </w:p>
        </w:tc>
        <w:tc>
          <w:tcPr>
            <w:tcW w:w="1823" w:type="dxa"/>
            <w:vAlign w:val="center"/>
          </w:tcPr>
          <w:p w:rsidR="00E048F3" w:rsidRPr="004D6660" w:rsidRDefault="00E048F3" w:rsidP="00E048F3">
            <w:pPr>
              <w:autoSpaceDE w:val="0"/>
              <w:autoSpaceDN w:val="0"/>
              <w:adjustRightInd w:val="0"/>
              <w:jc w:val="right"/>
              <w:rPr>
                <w:rFonts w:ascii="Arial" w:hAnsi="Arial" w:cs="Arial"/>
                <w:b/>
                <w:sz w:val="14"/>
                <w:szCs w:val="14"/>
              </w:rPr>
            </w:pPr>
          </w:p>
        </w:tc>
        <w:tc>
          <w:tcPr>
            <w:tcW w:w="1798" w:type="dxa"/>
            <w:vAlign w:val="center"/>
          </w:tcPr>
          <w:p w:rsidR="00E048F3" w:rsidRPr="004D6660" w:rsidRDefault="00250F5C" w:rsidP="00E048F3">
            <w:pPr>
              <w:autoSpaceDE w:val="0"/>
              <w:autoSpaceDN w:val="0"/>
              <w:adjustRightInd w:val="0"/>
              <w:jc w:val="right"/>
              <w:rPr>
                <w:rFonts w:ascii="Arial" w:hAnsi="Arial" w:cs="Arial"/>
                <w:b/>
                <w:sz w:val="14"/>
                <w:szCs w:val="14"/>
              </w:rPr>
            </w:pPr>
            <w:r>
              <w:rPr>
                <w:rFonts w:ascii="Arial" w:hAnsi="Arial" w:cs="Arial"/>
                <w:b/>
                <w:sz w:val="14"/>
                <w:szCs w:val="14"/>
              </w:rPr>
              <w:t>467 505</w:t>
            </w:r>
          </w:p>
        </w:tc>
      </w:tr>
      <w:tr w:rsidR="00E048F3" w:rsidRPr="003806FD" w:rsidTr="00E048F3">
        <w:trPr>
          <w:trHeight w:val="278"/>
          <w:jc w:val="center"/>
        </w:trPr>
        <w:tc>
          <w:tcPr>
            <w:tcW w:w="2987" w:type="dxa"/>
            <w:vAlign w:val="center"/>
          </w:tcPr>
          <w:p w:rsidR="00E048F3" w:rsidRPr="003806FD" w:rsidRDefault="00E048F3" w:rsidP="00E048F3">
            <w:pPr>
              <w:autoSpaceDE w:val="0"/>
              <w:autoSpaceDN w:val="0"/>
              <w:adjustRightInd w:val="0"/>
              <w:rPr>
                <w:rFonts w:ascii="Arial" w:hAnsi="Arial" w:cs="Arial"/>
                <w:sz w:val="14"/>
                <w:szCs w:val="14"/>
              </w:rPr>
            </w:pPr>
            <w:r w:rsidRPr="003806FD">
              <w:rPr>
                <w:rFonts w:ascii="Arial" w:hAnsi="Arial" w:cs="Arial"/>
                <w:sz w:val="14"/>
                <w:szCs w:val="14"/>
              </w:rPr>
              <w:t>Prírastky</w:t>
            </w:r>
          </w:p>
        </w:tc>
        <w:tc>
          <w:tcPr>
            <w:tcW w:w="1441" w:type="dxa"/>
            <w:tcBorders>
              <w:bottom w:val="nil"/>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142" w:type="dxa"/>
            <w:tcBorders>
              <w:bottom w:val="nil"/>
            </w:tcBorders>
            <w:vAlign w:val="center"/>
          </w:tcPr>
          <w:p w:rsidR="00E048F3" w:rsidRDefault="00250F5C" w:rsidP="00E048F3">
            <w:pPr>
              <w:autoSpaceDE w:val="0"/>
              <w:autoSpaceDN w:val="0"/>
              <w:adjustRightInd w:val="0"/>
              <w:jc w:val="right"/>
              <w:rPr>
                <w:rFonts w:ascii="Arial" w:hAnsi="Arial" w:cs="Arial"/>
                <w:sz w:val="14"/>
                <w:szCs w:val="14"/>
              </w:rPr>
            </w:pPr>
            <w:r>
              <w:rPr>
                <w:rFonts w:ascii="Arial" w:hAnsi="Arial" w:cs="Arial"/>
                <w:sz w:val="14"/>
                <w:szCs w:val="14"/>
              </w:rPr>
              <w:t>5 609</w:t>
            </w:r>
          </w:p>
          <w:p w:rsidR="00250F5C" w:rsidRPr="003806FD" w:rsidRDefault="00250F5C" w:rsidP="00E048F3">
            <w:pPr>
              <w:autoSpaceDE w:val="0"/>
              <w:autoSpaceDN w:val="0"/>
              <w:adjustRightInd w:val="0"/>
              <w:jc w:val="right"/>
              <w:rPr>
                <w:rFonts w:ascii="Arial" w:hAnsi="Arial" w:cs="Arial"/>
                <w:sz w:val="14"/>
                <w:szCs w:val="14"/>
              </w:rPr>
            </w:pPr>
          </w:p>
        </w:tc>
        <w:tc>
          <w:tcPr>
            <w:tcW w:w="1423" w:type="dxa"/>
            <w:tcBorders>
              <w:bottom w:val="nil"/>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496" w:type="dxa"/>
            <w:gridSpan w:val="2"/>
            <w:tcBorders>
              <w:bottom w:val="nil"/>
            </w:tcBorders>
            <w:vAlign w:val="center"/>
          </w:tcPr>
          <w:p w:rsidR="00E048F3" w:rsidRPr="003806FD" w:rsidRDefault="00250F5C" w:rsidP="00E048F3">
            <w:pPr>
              <w:autoSpaceDE w:val="0"/>
              <w:autoSpaceDN w:val="0"/>
              <w:adjustRightInd w:val="0"/>
              <w:jc w:val="right"/>
              <w:rPr>
                <w:rFonts w:ascii="Arial" w:hAnsi="Arial" w:cs="Arial"/>
                <w:sz w:val="14"/>
                <w:szCs w:val="14"/>
              </w:rPr>
            </w:pPr>
            <w:r>
              <w:rPr>
                <w:rFonts w:ascii="Arial" w:hAnsi="Arial" w:cs="Arial"/>
                <w:sz w:val="14"/>
                <w:szCs w:val="14"/>
              </w:rPr>
              <w:t>229 312</w:t>
            </w:r>
          </w:p>
        </w:tc>
        <w:tc>
          <w:tcPr>
            <w:tcW w:w="1426" w:type="dxa"/>
            <w:gridSpan w:val="3"/>
            <w:tcBorders>
              <w:bottom w:val="nil"/>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095" w:type="dxa"/>
            <w:gridSpan w:val="3"/>
            <w:tcBorders>
              <w:bottom w:val="nil"/>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823" w:type="dxa"/>
            <w:tcBorders>
              <w:bottom w:val="nil"/>
            </w:tcBorders>
            <w:vAlign w:val="center"/>
          </w:tcPr>
          <w:p w:rsidR="00E048F3" w:rsidRPr="003806FD" w:rsidRDefault="00E048F3" w:rsidP="00E048F3">
            <w:pPr>
              <w:autoSpaceDE w:val="0"/>
              <w:autoSpaceDN w:val="0"/>
              <w:adjustRightInd w:val="0"/>
              <w:jc w:val="right"/>
              <w:rPr>
                <w:rFonts w:ascii="Arial" w:hAnsi="Arial" w:cs="Arial"/>
                <w:sz w:val="14"/>
                <w:szCs w:val="14"/>
              </w:rPr>
            </w:pPr>
            <w:r>
              <w:rPr>
                <w:rFonts w:ascii="Arial" w:hAnsi="Arial" w:cs="Arial"/>
                <w:sz w:val="14"/>
                <w:szCs w:val="14"/>
              </w:rPr>
              <w:t xml:space="preserve"> </w:t>
            </w:r>
          </w:p>
        </w:tc>
        <w:tc>
          <w:tcPr>
            <w:tcW w:w="1798" w:type="dxa"/>
            <w:tcBorders>
              <w:bottom w:val="nil"/>
            </w:tcBorders>
            <w:vAlign w:val="center"/>
          </w:tcPr>
          <w:p w:rsidR="00E048F3" w:rsidRPr="003806FD" w:rsidRDefault="00250F5C" w:rsidP="00E048F3">
            <w:pPr>
              <w:autoSpaceDE w:val="0"/>
              <w:autoSpaceDN w:val="0"/>
              <w:adjustRightInd w:val="0"/>
              <w:jc w:val="right"/>
              <w:rPr>
                <w:rFonts w:ascii="Arial" w:hAnsi="Arial" w:cs="Arial"/>
                <w:sz w:val="14"/>
                <w:szCs w:val="14"/>
              </w:rPr>
            </w:pPr>
            <w:r>
              <w:rPr>
                <w:rFonts w:ascii="Arial" w:hAnsi="Arial" w:cs="Arial"/>
                <w:sz w:val="14"/>
                <w:szCs w:val="14"/>
              </w:rPr>
              <w:t>234 921</w:t>
            </w:r>
          </w:p>
        </w:tc>
      </w:tr>
      <w:tr w:rsidR="00E048F3" w:rsidRPr="003806FD" w:rsidTr="00E048F3">
        <w:trPr>
          <w:trHeight w:val="278"/>
          <w:jc w:val="center"/>
        </w:trPr>
        <w:tc>
          <w:tcPr>
            <w:tcW w:w="2987" w:type="dxa"/>
            <w:tcBorders>
              <w:bottom w:val="nil"/>
            </w:tcBorders>
            <w:vAlign w:val="center"/>
          </w:tcPr>
          <w:p w:rsidR="00E048F3" w:rsidRPr="003806FD" w:rsidRDefault="00E048F3" w:rsidP="00E048F3">
            <w:pPr>
              <w:autoSpaceDE w:val="0"/>
              <w:autoSpaceDN w:val="0"/>
              <w:adjustRightInd w:val="0"/>
              <w:rPr>
                <w:rFonts w:ascii="Arial" w:hAnsi="Arial" w:cs="Arial"/>
                <w:sz w:val="14"/>
                <w:szCs w:val="14"/>
              </w:rPr>
            </w:pPr>
            <w:r w:rsidRPr="003806FD">
              <w:rPr>
                <w:rFonts w:ascii="Arial" w:hAnsi="Arial" w:cs="Arial"/>
                <w:sz w:val="14"/>
                <w:szCs w:val="14"/>
              </w:rPr>
              <w:t>Úbytky</w:t>
            </w:r>
          </w:p>
        </w:tc>
        <w:tc>
          <w:tcPr>
            <w:tcW w:w="1441" w:type="dxa"/>
            <w:tcBorders>
              <w:top w:val="nil"/>
              <w:bottom w:val="nil"/>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142" w:type="dxa"/>
            <w:tcBorders>
              <w:top w:val="nil"/>
              <w:bottom w:val="nil"/>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423" w:type="dxa"/>
            <w:tcBorders>
              <w:top w:val="nil"/>
              <w:bottom w:val="nil"/>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496" w:type="dxa"/>
            <w:gridSpan w:val="2"/>
            <w:tcBorders>
              <w:top w:val="nil"/>
              <w:bottom w:val="nil"/>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426" w:type="dxa"/>
            <w:gridSpan w:val="3"/>
            <w:tcBorders>
              <w:top w:val="nil"/>
              <w:bottom w:val="nil"/>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095" w:type="dxa"/>
            <w:gridSpan w:val="3"/>
            <w:tcBorders>
              <w:top w:val="nil"/>
              <w:bottom w:val="nil"/>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823" w:type="dxa"/>
            <w:tcBorders>
              <w:top w:val="nil"/>
              <w:bottom w:val="nil"/>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798" w:type="dxa"/>
            <w:tcBorders>
              <w:top w:val="nil"/>
              <w:bottom w:val="nil"/>
            </w:tcBorders>
            <w:vAlign w:val="center"/>
          </w:tcPr>
          <w:p w:rsidR="00E048F3" w:rsidRPr="003806FD" w:rsidRDefault="00E048F3" w:rsidP="00E048F3">
            <w:pPr>
              <w:autoSpaceDE w:val="0"/>
              <w:autoSpaceDN w:val="0"/>
              <w:adjustRightInd w:val="0"/>
              <w:jc w:val="right"/>
              <w:rPr>
                <w:rFonts w:ascii="Arial" w:hAnsi="Arial" w:cs="Arial"/>
                <w:sz w:val="14"/>
                <w:szCs w:val="14"/>
              </w:rPr>
            </w:pPr>
          </w:p>
        </w:tc>
      </w:tr>
      <w:tr w:rsidR="00E048F3" w:rsidRPr="003806FD" w:rsidTr="00E048F3">
        <w:trPr>
          <w:trHeight w:val="278"/>
          <w:jc w:val="center"/>
        </w:trPr>
        <w:tc>
          <w:tcPr>
            <w:tcW w:w="2987" w:type="dxa"/>
            <w:tcBorders>
              <w:bottom w:val="nil"/>
            </w:tcBorders>
            <w:vAlign w:val="center"/>
          </w:tcPr>
          <w:p w:rsidR="00E048F3" w:rsidRPr="003806FD" w:rsidRDefault="00E048F3" w:rsidP="00E048F3">
            <w:pPr>
              <w:autoSpaceDE w:val="0"/>
              <w:autoSpaceDN w:val="0"/>
              <w:adjustRightInd w:val="0"/>
              <w:rPr>
                <w:rFonts w:ascii="Arial" w:hAnsi="Arial" w:cs="Arial"/>
                <w:sz w:val="14"/>
                <w:szCs w:val="14"/>
              </w:rPr>
            </w:pPr>
            <w:r w:rsidRPr="003806FD">
              <w:rPr>
                <w:rFonts w:ascii="Arial" w:hAnsi="Arial" w:cs="Arial"/>
                <w:sz w:val="14"/>
                <w:szCs w:val="14"/>
              </w:rPr>
              <w:t>Presuny</w:t>
            </w:r>
          </w:p>
        </w:tc>
        <w:tc>
          <w:tcPr>
            <w:tcW w:w="1441" w:type="dxa"/>
            <w:tcBorders>
              <w:top w:val="nil"/>
              <w:bottom w:val="single" w:sz="4" w:space="0" w:color="auto"/>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142" w:type="dxa"/>
            <w:tcBorders>
              <w:top w:val="nil"/>
              <w:bottom w:val="single" w:sz="4" w:space="0" w:color="auto"/>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423" w:type="dxa"/>
            <w:tcBorders>
              <w:top w:val="nil"/>
              <w:bottom w:val="single" w:sz="4" w:space="0" w:color="auto"/>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496" w:type="dxa"/>
            <w:gridSpan w:val="2"/>
            <w:tcBorders>
              <w:top w:val="nil"/>
              <w:bottom w:val="single" w:sz="4" w:space="0" w:color="auto"/>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426" w:type="dxa"/>
            <w:gridSpan w:val="3"/>
            <w:tcBorders>
              <w:top w:val="nil"/>
              <w:bottom w:val="single" w:sz="4" w:space="0" w:color="auto"/>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095" w:type="dxa"/>
            <w:gridSpan w:val="3"/>
            <w:tcBorders>
              <w:top w:val="nil"/>
              <w:bottom w:val="single" w:sz="4" w:space="0" w:color="auto"/>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823" w:type="dxa"/>
            <w:tcBorders>
              <w:top w:val="nil"/>
              <w:bottom w:val="single" w:sz="4" w:space="0" w:color="auto"/>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798" w:type="dxa"/>
            <w:tcBorders>
              <w:top w:val="nil"/>
              <w:bottom w:val="single" w:sz="4" w:space="0" w:color="auto"/>
            </w:tcBorders>
            <w:vAlign w:val="center"/>
          </w:tcPr>
          <w:p w:rsidR="00E048F3" w:rsidRPr="003806FD" w:rsidRDefault="00E048F3" w:rsidP="00E048F3">
            <w:pPr>
              <w:autoSpaceDE w:val="0"/>
              <w:autoSpaceDN w:val="0"/>
              <w:adjustRightInd w:val="0"/>
              <w:jc w:val="right"/>
              <w:rPr>
                <w:rFonts w:ascii="Arial" w:hAnsi="Arial" w:cs="Arial"/>
                <w:sz w:val="14"/>
                <w:szCs w:val="14"/>
              </w:rPr>
            </w:pPr>
          </w:p>
        </w:tc>
      </w:tr>
      <w:tr w:rsidR="00E048F3" w:rsidRPr="003806FD" w:rsidTr="00E048F3">
        <w:trPr>
          <w:trHeight w:val="278"/>
          <w:jc w:val="center"/>
        </w:trPr>
        <w:tc>
          <w:tcPr>
            <w:tcW w:w="2987" w:type="dxa"/>
            <w:tcBorders>
              <w:top w:val="nil"/>
              <w:bottom w:val="single" w:sz="8" w:space="0" w:color="auto"/>
            </w:tcBorders>
            <w:vAlign w:val="center"/>
          </w:tcPr>
          <w:p w:rsidR="00E048F3" w:rsidRPr="003806FD" w:rsidRDefault="00E048F3" w:rsidP="00E048F3">
            <w:pPr>
              <w:autoSpaceDE w:val="0"/>
              <w:autoSpaceDN w:val="0"/>
              <w:adjustRightInd w:val="0"/>
              <w:rPr>
                <w:rFonts w:ascii="Arial" w:hAnsi="Arial" w:cs="Arial"/>
                <w:b/>
                <w:bCs/>
                <w:sz w:val="14"/>
                <w:szCs w:val="14"/>
              </w:rPr>
            </w:pPr>
            <w:r w:rsidRPr="003806FD">
              <w:rPr>
                <w:rFonts w:ascii="Arial" w:hAnsi="Arial" w:cs="Arial"/>
                <w:b/>
                <w:bCs/>
                <w:sz w:val="14"/>
                <w:szCs w:val="14"/>
              </w:rPr>
              <w:t>Stav na konci účtovného obdobia</w:t>
            </w:r>
          </w:p>
        </w:tc>
        <w:tc>
          <w:tcPr>
            <w:tcW w:w="1441" w:type="dxa"/>
            <w:tcBorders>
              <w:top w:val="single" w:sz="4" w:space="0" w:color="auto"/>
              <w:bottom w:val="single" w:sz="8" w:space="0" w:color="auto"/>
            </w:tcBorders>
            <w:vAlign w:val="center"/>
          </w:tcPr>
          <w:p w:rsidR="00E048F3" w:rsidRPr="00FE4B11" w:rsidRDefault="00E048F3" w:rsidP="00E048F3">
            <w:pPr>
              <w:autoSpaceDE w:val="0"/>
              <w:autoSpaceDN w:val="0"/>
              <w:adjustRightInd w:val="0"/>
              <w:jc w:val="right"/>
              <w:rPr>
                <w:rFonts w:ascii="Arial" w:hAnsi="Arial" w:cs="Arial"/>
                <w:b/>
                <w:sz w:val="14"/>
                <w:szCs w:val="14"/>
              </w:rPr>
            </w:pPr>
          </w:p>
        </w:tc>
        <w:tc>
          <w:tcPr>
            <w:tcW w:w="1142" w:type="dxa"/>
            <w:tcBorders>
              <w:top w:val="single" w:sz="4" w:space="0" w:color="auto"/>
              <w:bottom w:val="single" w:sz="8" w:space="0" w:color="auto"/>
            </w:tcBorders>
            <w:vAlign w:val="center"/>
          </w:tcPr>
          <w:p w:rsidR="00E048F3" w:rsidRDefault="00250F5C" w:rsidP="00E048F3">
            <w:pPr>
              <w:autoSpaceDE w:val="0"/>
              <w:autoSpaceDN w:val="0"/>
              <w:adjustRightInd w:val="0"/>
              <w:jc w:val="right"/>
              <w:rPr>
                <w:rFonts w:ascii="Arial" w:hAnsi="Arial" w:cs="Arial"/>
                <w:b/>
                <w:sz w:val="14"/>
                <w:szCs w:val="14"/>
              </w:rPr>
            </w:pPr>
            <w:r>
              <w:rPr>
                <w:rFonts w:ascii="Arial" w:hAnsi="Arial" w:cs="Arial"/>
                <w:b/>
                <w:sz w:val="14"/>
                <w:szCs w:val="14"/>
              </w:rPr>
              <w:t>14 488</w:t>
            </w:r>
          </w:p>
          <w:p w:rsidR="00250F5C" w:rsidRPr="00FE4B11" w:rsidRDefault="00250F5C" w:rsidP="00E048F3">
            <w:pPr>
              <w:autoSpaceDE w:val="0"/>
              <w:autoSpaceDN w:val="0"/>
              <w:adjustRightInd w:val="0"/>
              <w:jc w:val="right"/>
              <w:rPr>
                <w:rFonts w:ascii="Arial" w:hAnsi="Arial" w:cs="Arial"/>
                <w:b/>
                <w:sz w:val="14"/>
                <w:szCs w:val="14"/>
              </w:rPr>
            </w:pPr>
          </w:p>
        </w:tc>
        <w:tc>
          <w:tcPr>
            <w:tcW w:w="1423" w:type="dxa"/>
            <w:tcBorders>
              <w:top w:val="single" w:sz="4" w:space="0" w:color="auto"/>
              <w:bottom w:val="single" w:sz="8" w:space="0" w:color="auto"/>
            </w:tcBorders>
            <w:vAlign w:val="center"/>
          </w:tcPr>
          <w:p w:rsidR="00E048F3" w:rsidRPr="00FE4B11" w:rsidRDefault="00E048F3" w:rsidP="00E048F3">
            <w:pPr>
              <w:autoSpaceDE w:val="0"/>
              <w:autoSpaceDN w:val="0"/>
              <w:adjustRightInd w:val="0"/>
              <w:jc w:val="right"/>
              <w:rPr>
                <w:rFonts w:ascii="Arial" w:hAnsi="Arial" w:cs="Arial"/>
                <w:b/>
                <w:sz w:val="14"/>
                <w:szCs w:val="14"/>
              </w:rPr>
            </w:pPr>
          </w:p>
        </w:tc>
        <w:tc>
          <w:tcPr>
            <w:tcW w:w="1496" w:type="dxa"/>
            <w:gridSpan w:val="2"/>
            <w:tcBorders>
              <w:top w:val="single" w:sz="4" w:space="0" w:color="auto"/>
              <w:bottom w:val="single" w:sz="8" w:space="0" w:color="auto"/>
            </w:tcBorders>
            <w:vAlign w:val="center"/>
          </w:tcPr>
          <w:p w:rsidR="00E048F3" w:rsidRPr="00FE4B11" w:rsidRDefault="00250F5C" w:rsidP="00E048F3">
            <w:pPr>
              <w:autoSpaceDE w:val="0"/>
              <w:autoSpaceDN w:val="0"/>
              <w:adjustRightInd w:val="0"/>
              <w:jc w:val="right"/>
              <w:rPr>
                <w:rFonts w:ascii="Arial" w:hAnsi="Arial" w:cs="Arial"/>
                <w:b/>
                <w:sz w:val="14"/>
                <w:szCs w:val="14"/>
              </w:rPr>
            </w:pPr>
            <w:r>
              <w:rPr>
                <w:rFonts w:ascii="Arial" w:hAnsi="Arial" w:cs="Arial"/>
                <w:b/>
                <w:sz w:val="14"/>
                <w:szCs w:val="14"/>
              </w:rPr>
              <w:t>687 938</w:t>
            </w:r>
          </w:p>
        </w:tc>
        <w:tc>
          <w:tcPr>
            <w:tcW w:w="1426" w:type="dxa"/>
            <w:gridSpan w:val="3"/>
            <w:tcBorders>
              <w:top w:val="single" w:sz="4" w:space="0" w:color="auto"/>
              <w:bottom w:val="single" w:sz="8" w:space="0" w:color="auto"/>
            </w:tcBorders>
            <w:vAlign w:val="center"/>
          </w:tcPr>
          <w:p w:rsidR="00E048F3" w:rsidRPr="00FE4B11" w:rsidRDefault="00E048F3" w:rsidP="00E048F3">
            <w:pPr>
              <w:autoSpaceDE w:val="0"/>
              <w:autoSpaceDN w:val="0"/>
              <w:adjustRightInd w:val="0"/>
              <w:jc w:val="right"/>
              <w:rPr>
                <w:rFonts w:ascii="Arial" w:hAnsi="Arial" w:cs="Arial"/>
                <w:b/>
                <w:sz w:val="14"/>
                <w:szCs w:val="14"/>
              </w:rPr>
            </w:pPr>
          </w:p>
        </w:tc>
        <w:tc>
          <w:tcPr>
            <w:tcW w:w="1095" w:type="dxa"/>
            <w:gridSpan w:val="3"/>
            <w:tcBorders>
              <w:top w:val="single" w:sz="4" w:space="0" w:color="auto"/>
              <w:bottom w:val="single" w:sz="8" w:space="0" w:color="auto"/>
            </w:tcBorders>
            <w:vAlign w:val="center"/>
          </w:tcPr>
          <w:p w:rsidR="00E048F3" w:rsidRPr="00FE4B11" w:rsidRDefault="00E048F3" w:rsidP="00E048F3">
            <w:pPr>
              <w:autoSpaceDE w:val="0"/>
              <w:autoSpaceDN w:val="0"/>
              <w:adjustRightInd w:val="0"/>
              <w:jc w:val="right"/>
              <w:rPr>
                <w:rFonts w:ascii="Arial" w:hAnsi="Arial" w:cs="Arial"/>
                <w:b/>
                <w:sz w:val="14"/>
                <w:szCs w:val="14"/>
              </w:rPr>
            </w:pPr>
          </w:p>
        </w:tc>
        <w:tc>
          <w:tcPr>
            <w:tcW w:w="1823" w:type="dxa"/>
            <w:tcBorders>
              <w:top w:val="single" w:sz="4" w:space="0" w:color="auto"/>
              <w:bottom w:val="single" w:sz="8" w:space="0" w:color="auto"/>
            </w:tcBorders>
            <w:vAlign w:val="center"/>
          </w:tcPr>
          <w:p w:rsidR="00E048F3" w:rsidRPr="00FE4B11" w:rsidRDefault="00E048F3" w:rsidP="00E048F3">
            <w:pPr>
              <w:autoSpaceDE w:val="0"/>
              <w:autoSpaceDN w:val="0"/>
              <w:adjustRightInd w:val="0"/>
              <w:jc w:val="right"/>
              <w:rPr>
                <w:rFonts w:ascii="Arial" w:hAnsi="Arial" w:cs="Arial"/>
                <w:b/>
                <w:sz w:val="14"/>
                <w:szCs w:val="14"/>
              </w:rPr>
            </w:pPr>
          </w:p>
        </w:tc>
        <w:tc>
          <w:tcPr>
            <w:tcW w:w="1798" w:type="dxa"/>
            <w:tcBorders>
              <w:top w:val="single" w:sz="4" w:space="0" w:color="auto"/>
              <w:bottom w:val="single" w:sz="8" w:space="0" w:color="auto"/>
            </w:tcBorders>
            <w:vAlign w:val="center"/>
          </w:tcPr>
          <w:p w:rsidR="00E048F3" w:rsidRDefault="00250F5C" w:rsidP="00E048F3">
            <w:pPr>
              <w:autoSpaceDE w:val="0"/>
              <w:autoSpaceDN w:val="0"/>
              <w:adjustRightInd w:val="0"/>
              <w:jc w:val="right"/>
              <w:rPr>
                <w:rFonts w:ascii="Arial" w:hAnsi="Arial" w:cs="Arial"/>
                <w:b/>
                <w:sz w:val="14"/>
                <w:szCs w:val="14"/>
              </w:rPr>
            </w:pPr>
            <w:r>
              <w:rPr>
                <w:rFonts w:ascii="Arial" w:hAnsi="Arial" w:cs="Arial"/>
                <w:b/>
                <w:sz w:val="14"/>
                <w:szCs w:val="14"/>
              </w:rPr>
              <w:t>702 426</w:t>
            </w:r>
          </w:p>
          <w:p w:rsidR="00250F5C" w:rsidRPr="004D6660" w:rsidRDefault="00250F5C" w:rsidP="00E048F3">
            <w:pPr>
              <w:autoSpaceDE w:val="0"/>
              <w:autoSpaceDN w:val="0"/>
              <w:adjustRightInd w:val="0"/>
              <w:jc w:val="right"/>
              <w:rPr>
                <w:rFonts w:ascii="Arial" w:hAnsi="Arial" w:cs="Arial"/>
                <w:b/>
                <w:sz w:val="14"/>
                <w:szCs w:val="14"/>
              </w:rPr>
            </w:pPr>
          </w:p>
        </w:tc>
      </w:tr>
      <w:tr w:rsidR="00E048F3" w:rsidRPr="003806FD" w:rsidTr="00E048F3">
        <w:trPr>
          <w:trHeight w:val="278"/>
          <w:jc w:val="center"/>
        </w:trPr>
        <w:tc>
          <w:tcPr>
            <w:tcW w:w="14631" w:type="dxa"/>
            <w:gridSpan w:val="14"/>
            <w:tcBorders>
              <w:top w:val="single" w:sz="8" w:space="0" w:color="auto"/>
            </w:tcBorders>
            <w:vAlign w:val="center"/>
          </w:tcPr>
          <w:p w:rsidR="00E048F3" w:rsidRPr="003806FD" w:rsidRDefault="00E048F3" w:rsidP="00E048F3">
            <w:pPr>
              <w:autoSpaceDE w:val="0"/>
              <w:autoSpaceDN w:val="0"/>
              <w:adjustRightInd w:val="0"/>
              <w:rPr>
                <w:rFonts w:ascii="Arial" w:hAnsi="Arial" w:cs="Arial"/>
                <w:sz w:val="14"/>
                <w:szCs w:val="14"/>
              </w:rPr>
            </w:pPr>
            <w:r w:rsidRPr="003806FD">
              <w:rPr>
                <w:rFonts w:ascii="Arial" w:hAnsi="Arial" w:cs="Arial"/>
                <w:sz w:val="14"/>
                <w:szCs w:val="14"/>
              </w:rPr>
              <w:t>Opravné položky</w:t>
            </w:r>
          </w:p>
        </w:tc>
      </w:tr>
      <w:tr w:rsidR="00E048F3" w:rsidRPr="003806FD" w:rsidTr="00E048F3">
        <w:trPr>
          <w:trHeight w:val="278"/>
          <w:jc w:val="center"/>
        </w:trPr>
        <w:tc>
          <w:tcPr>
            <w:tcW w:w="2987" w:type="dxa"/>
            <w:vAlign w:val="center"/>
          </w:tcPr>
          <w:p w:rsidR="00E048F3" w:rsidRPr="003806FD" w:rsidRDefault="00E048F3" w:rsidP="00E048F3">
            <w:pPr>
              <w:autoSpaceDE w:val="0"/>
              <w:autoSpaceDN w:val="0"/>
              <w:adjustRightInd w:val="0"/>
              <w:rPr>
                <w:rFonts w:ascii="Arial" w:hAnsi="Arial" w:cs="Arial"/>
                <w:b/>
                <w:bCs/>
                <w:sz w:val="14"/>
                <w:szCs w:val="14"/>
              </w:rPr>
            </w:pPr>
            <w:r w:rsidRPr="003806FD">
              <w:rPr>
                <w:rFonts w:ascii="Arial" w:hAnsi="Arial" w:cs="Arial"/>
                <w:b/>
                <w:bCs/>
                <w:sz w:val="14"/>
                <w:szCs w:val="14"/>
              </w:rPr>
              <w:t>Stav na začiatku účtovného obdobia</w:t>
            </w:r>
          </w:p>
        </w:tc>
        <w:tc>
          <w:tcPr>
            <w:tcW w:w="1441" w:type="dxa"/>
            <w:vAlign w:val="center"/>
          </w:tcPr>
          <w:p w:rsidR="00E048F3" w:rsidRPr="004D6660" w:rsidRDefault="00E048F3" w:rsidP="00E048F3">
            <w:pPr>
              <w:autoSpaceDE w:val="0"/>
              <w:autoSpaceDN w:val="0"/>
              <w:adjustRightInd w:val="0"/>
              <w:jc w:val="right"/>
              <w:rPr>
                <w:rFonts w:ascii="Arial" w:hAnsi="Arial" w:cs="Arial"/>
                <w:b/>
                <w:sz w:val="14"/>
                <w:szCs w:val="14"/>
              </w:rPr>
            </w:pPr>
          </w:p>
        </w:tc>
        <w:tc>
          <w:tcPr>
            <w:tcW w:w="1142" w:type="dxa"/>
            <w:vAlign w:val="center"/>
          </w:tcPr>
          <w:p w:rsidR="00E048F3" w:rsidRPr="004D6660" w:rsidRDefault="00E048F3" w:rsidP="00E048F3">
            <w:pPr>
              <w:autoSpaceDE w:val="0"/>
              <w:autoSpaceDN w:val="0"/>
              <w:adjustRightInd w:val="0"/>
              <w:jc w:val="right"/>
              <w:rPr>
                <w:rFonts w:ascii="Arial" w:hAnsi="Arial" w:cs="Arial"/>
                <w:b/>
                <w:sz w:val="14"/>
                <w:szCs w:val="14"/>
              </w:rPr>
            </w:pPr>
          </w:p>
        </w:tc>
        <w:tc>
          <w:tcPr>
            <w:tcW w:w="1423" w:type="dxa"/>
            <w:vAlign w:val="center"/>
          </w:tcPr>
          <w:p w:rsidR="00E048F3" w:rsidRPr="004D6660" w:rsidRDefault="00E048F3" w:rsidP="00E048F3">
            <w:pPr>
              <w:autoSpaceDE w:val="0"/>
              <w:autoSpaceDN w:val="0"/>
              <w:adjustRightInd w:val="0"/>
              <w:jc w:val="right"/>
              <w:rPr>
                <w:rFonts w:ascii="Arial" w:hAnsi="Arial" w:cs="Arial"/>
                <w:b/>
                <w:sz w:val="14"/>
                <w:szCs w:val="14"/>
              </w:rPr>
            </w:pPr>
          </w:p>
        </w:tc>
        <w:tc>
          <w:tcPr>
            <w:tcW w:w="1486" w:type="dxa"/>
            <w:vAlign w:val="center"/>
          </w:tcPr>
          <w:p w:rsidR="00E048F3" w:rsidRPr="004D6660" w:rsidRDefault="00E048F3" w:rsidP="00E048F3">
            <w:pPr>
              <w:autoSpaceDE w:val="0"/>
              <w:autoSpaceDN w:val="0"/>
              <w:adjustRightInd w:val="0"/>
              <w:jc w:val="right"/>
              <w:rPr>
                <w:rFonts w:ascii="Arial" w:hAnsi="Arial" w:cs="Arial"/>
                <w:b/>
                <w:sz w:val="14"/>
                <w:szCs w:val="14"/>
              </w:rPr>
            </w:pPr>
          </w:p>
        </w:tc>
        <w:tc>
          <w:tcPr>
            <w:tcW w:w="1486" w:type="dxa"/>
            <w:gridSpan w:val="5"/>
            <w:vAlign w:val="center"/>
          </w:tcPr>
          <w:p w:rsidR="00E048F3" w:rsidRPr="004D6660" w:rsidRDefault="00E048F3" w:rsidP="00E048F3">
            <w:pPr>
              <w:autoSpaceDE w:val="0"/>
              <w:autoSpaceDN w:val="0"/>
              <w:adjustRightInd w:val="0"/>
              <w:jc w:val="right"/>
              <w:rPr>
                <w:rFonts w:ascii="Arial" w:hAnsi="Arial" w:cs="Arial"/>
                <w:b/>
                <w:sz w:val="14"/>
                <w:szCs w:val="14"/>
              </w:rPr>
            </w:pPr>
          </w:p>
        </w:tc>
        <w:tc>
          <w:tcPr>
            <w:tcW w:w="1045" w:type="dxa"/>
            <w:gridSpan w:val="2"/>
            <w:vAlign w:val="center"/>
          </w:tcPr>
          <w:p w:rsidR="00E048F3" w:rsidRPr="004D6660" w:rsidRDefault="00E048F3" w:rsidP="00E048F3">
            <w:pPr>
              <w:autoSpaceDE w:val="0"/>
              <w:autoSpaceDN w:val="0"/>
              <w:adjustRightInd w:val="0"/>
              <w:jc w:val="right"/>
              <w:rPr>
                <w:rFonts w:ascii="Arial" w:hAnsi="Arial" w:cs="Arial"/>
                <w:b/>
                <w:sz w:val="14"/>
                <w:szCs w:val="14"/>
              </w:rPr>
            </w:pPr>
          </w:p>
        </w:tc>
        <w:tc>
          <w:tcPr>
            <w:tcW w:w="1823" w:type="dxa"/>
            <w:vAlign w:val="center"/>
          </w:tcPr>
          <w:p w:rsidR="00E048F3" w:rsidRPr="004D6660" w:rsidRDefault="00E048F3" w:rsidP="00E048F3">
            <w:pPr>
              <w:autoSpaceDE w:val="0"/>
              <w:autoSpaceDN w:val="0"/>
              <w:adjustRightInd w:val="0"/>
              <w:jc w:val="right"/>
              <w:rPr>
                <w:rFonts w:ascii="Arial" w:hAnsi="Arial" w:cs="Arial"/>
                <w:b/>
                <w:sz w:val="14"/>
                <w:szCs w:val="14"/>
              </w:rPr>
            </w:pPr>
          </w:p>
        </w:tc>
        <w:tc>
          <w:tcPr>
            <w:tcW w:w="1798" w:type="dxa"/>
            <w:vAlign w:val="center"/>
          </w:tcPr>
          <w:p w:rsidR="00E048F3" w:rsidRPr="004D6660" w:rsidRDefault="00E048F3" w:rsidP="00E048F3">
            <w:pPr>
              <w:autoSpaceDE w:val="0"/>
              <w:autoSpaceDN w:val="0"/>
              <w:adjustRightInd w:val="0"/>
              <w:jc w:val="right"/>
              <w:rPr>
                <w:rFonts w:ascii="Arial" w:hAnsi="Arial" w:cs="Arial"/>
                <w:b/>
                <w:sz w:val="14"/>
                <w:szCs w:val="14"/>
              </w:rPr>
            </w:pPr>
          </w:p>
        </w:tc>
      </w:tr>
      <w:tr w:rsidR="00E048F3" w:rsidRPr="003806FD" w:rsidTr="00E048F3">
        <w:trPr>
          <w:trHeight w:val="278"/>
          <w:jc w:val="center"/>
        </w:trPr>
        <w:tc>
          <w:tcPr>
            <w:tcW w:w="2987" w:type="dxa"/>
            <w:vAlign w:val="center"/>
          </w:tcPr>
          <w:p w:rsidR="00E048F3" w:rsidRPr="003806FD" w:rsidRDefault="00E048F3" w:rsidP="00E048F3">
            <w:pPr>
              <w:autoSpaceDE w:val="0"/>
              <w:autoSpaceDN w:val="0"/>
              <w:adjustRightInd w:val="0"/>
              <w:rPr>
                <w:rFonts w:ascii="Arial" w:hAnsi="Arial" w:cs="Arial"/>
                <w:sz w:val="14"/>
                <w:szCs w:val="14"/>
              </w:rPr>
            </w:pPr>
            <w:r w:rsidRPr="003806FD">
              <w:rPr>
                <w:rFonts w:ascii="Arial" w:hAnsi="Arial" w:cs="Arial"/>
                <w:sz w:val="14"/>
                <w:szCs w:val="14"/>
              </w:rPr>
              <w:t>Prírastky</w:t>
            </w:r>
          </w:p>
        </w:tc>
        <w:tc>
          <w:tcPr>
            <w:tcW w:w="1441" w:type="dxa"/>
            <w:tcBorders>
              <w:bottom w:val="nil"/>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142" w:type="dxa"/>
            <w:tcBorders>
              <w:bottom w:val="nil"/>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423" w:type="dxa"/>
            <w:tcBorders>
              <w:bottom w:val="nil"/>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486" w:type="dxa"/>
            <w:tcBorders>
              <w:bottom w:val="nil"/>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486" w:type="dxa"/>
            <w:gridSpan w:val="5"/>
            <w:tcBorders>
              <w:bottom w:val="nil"/>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045" w:type="dxa"/>
            <w:gridSpan w:val="2"/>
            <w:tcBorders>
              <w:bottom w:val="nil"/>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823" w:type="dxa"/>
            <w:tcBorders>
              <w:bottom w:val="nil"/>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798" w:type="dxa"/>
            <w:tcBorders>
              <w:bottom w:val="nil"/>
            </w:tcBorders>
            <w:vAlign w:val="center"/>
          </w:tcPr>
          <w:p w:rsidR="00E048F3" w:rsidRPr="003806FD" w:rsidRDefault="00E048F3" w:rsidP="00E048F3">
            <w:pPr>
              <w:autoSpaceDE w:val="0"/>
              <w:autoSpaceDN w:val="0"/>
              <w:adjustRightInd w:val="0"/>
              <w:jc w:val="right"/>
              <w:rPr>
                <w:rFonts w:ascii="Arial" w:hAnsi="Arial" w:cs="Arial"/>
                <w:sz w:val="14"/>
                <w:szCs w:val="14"/>
              </w:rPr>
            </w:pPr>
          </w:p>
        </w:tc>
      </w:tr>
      <w:tr w:rsidR="00E048F3" w:rsidRPr="003806FD" w:rsidTr="00E048F3">
        <w:trPr>
          <w:trHeight w:val="278"/>
          <w:jc w:val="center"/>
        </w:trPr>
        <w:tc>
          <w:tcPr>
            <w:tcW w:w="2987" w:type="dxa"/>
            <w:tcBorders>
              <w:bottom w:val="nil"/>
            </w:tcBorders>
            <w:vAlign w:val="center"/>
          </w:tcPr>
          <w:p w:rsidR="00E048F3" w:rsidRPr="003806FD" w:rsidRDefault="00E048F3" w:rsidP="00E048F3">
            <w:pPr>
              <w:autoSpaceDE w:val="0"/>
              <w:autoSpaceDN w:val="0"/>
              <w:adjustRightInd w:val="0"/>
              <w:rPr>
                <w:rFonts w:ascii="Arial" w:hAnsi="Arial" w:cs="Arial"/>
                <w:sz w:val="14"/>
                <w:szCs w:val="14"/>
              </w:rPr>
            </w:pPr>
            <w:r w:rsidRPr="003806FD">
              <w:rPr>
                <w:rFonts w:ascii="Arial" w:hAnsi="Arial" w:cs="Arial"/>
                <w:sz w:val="14"/>
                <w:szCs w:val="14"/>
              </w:rPr>
              <w:t>Úbytky</w:t>
            </w:r>
          </w:p>
        </w:tc>
        <w:tc>
          <w:tcPr>
            <w:tcW w:w="1441" w:type="dxa"/>
            <w:tcBorders>
              <w:top w:val="nil"/>
              <w:bottom w:val="nil"/>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142" w:type="dxa"/>
            <w:tcBorders>
              <w:top w:val="nil"/>
              <w:bottom w:val="nil"/>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423" w:type="dxa"/>
            <w:tcBorders>
              <w:top w:val="nil"/>
              <w:bottom w:val="nil"/>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486" w:type="dxa"/>
            <w:tcBorders>
              <w:top w:val="nil"/>
              <w:bottom w:val="nil"/>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486" w:type="dxa"/>
            <w:gridSpan w:val="5"/>
            <w:tcBorders>
              <w:top w:val="nil"/>
              <w:bottom w:val="nil"/>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045" w:type="dxa"/>
            <w:gridSpan w:val="2"/>
            <w:tcBorders>
              <w:top w:val="nil"/>
              <w:bottom w:val="nil"/>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823" w:type="dxa"/>
            <w:tcBorders>
              <w:top w:val="nil"/>
              <w:bottom w:val="nil"/>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798" w:type="dxa"/>
            <w:tcBorders>
              <w:top w:val="nil"/>
              <w:bottom w:val="nil"/>
            </w:tcBorders>
            <w:vAlign w:val="center"/>
          </w:tcPr>
          <w:p w:rsidR="00E048F3" w:rsidRPr="003806FD" w:rsidRDefault="00E048F3" w:rsidP="00E048F3">
            <w:pPr>
              <w:autoSpaceDE w:val="0"/>
              <w:autoSpaceDN w:val="0"/>
              <w:adjustRightInd w:val="0"/>
              <w:jc w:val="right"/>
              <w:rPr>
                <w:rFonts w:ascii="Arial" w:hAnsi="Arial" w:cs="Arial"/>
                <w:sz w:val="14"/>
                <w:szCs w:val="14"/>
              </w:rPr>
            </w:pPr>
          </w:p>
        </w:tc>
      </w:tr>
      <w:tr w:rsidR="00E048F3" w:rsidRPr="003806FD" w:rsidTr="00E048F3">
        <w:trPr>
          <w:trHeight w:val="278"/>
          <w:jc w:val="center"/>
        </w:trPr>
        <w:tc>
          <w:tcPr>
            <w:tcW w:w="2987" w:type="dxa"/>
            <w:tcBorders>
              <w:bottom w:val="nil"/>
            </w:tcBorders>
            <w:vAlign w:val="center"/>
          </w:tcPr>
          <w:p w:rsidR="00E048F3" w:rsidRPr="003806FD" w:rsidRDefault="00E048F3" w:rsidP="00E048F3">
            <w:pPr>
              <w:autoSpaceDE w:val="0"/>
              <w:autoSpaceDN w:val="0"/>
              <w:adjustRightInd w:val="0"/>
              <w:rPr>
                <w:rFonts w:ascii="Arial" w:hAnsi="Arial" w:cs="Arial"/>
                <w:sz w:val="14"/>
                <w:szCs w:val="14"/>
              </w:rPr>
            </w:pPr>
            <w:r w:rsidRPr="003806FD">
              <w:rPr>
                <w:rFonts w:ascii="Arial" w:hAnsi="Arial" w:cs="Arial"/>
                <w:sz w:val="14"/>
                <w:szCs w:val="14"/>
              </w:rPr>
              <w:t>Presuny</w:t>
            </w:r>
          </w:p>
        </w:tc>
        <w:tc>
          <w:tcPr>
            <w:tcW w:w="1441" w:type="dxa"/>
            <w:tcBorders>
              <w:top w:val="nil"/>
              <w:bottom w:val="single" w:sz="4" w:space="0" w:color="auto"/>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142" w:type="dxa"/>
            <w:tcBorders>
              <w:top w:val="nil"/>
              <w:bottom w:val="single" w:sz="4" w:space="0" w:color="auto"/>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423" w:type="dxa"/>
            <w:tcBorders>
              <w:top w:val="nil"/>
              <w:bottom w:val="single" w:sz="4" w:space="0" w:color="auto"/>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486" w:type="dxa"/>
            <w:tcBorders>
              <w:top w:val="nil"/>
              <w:bottom w:val="single" w:sz="4" w:space="0" w:color="auto"/>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486" w:type="dxa"/>
            <w:gridSpan w:val="5"/>
            <w:tcBorders>
              <w:top w:val="nil"/>
              <w:bottom w:val="single" w:sz="4" w:space="0" w:color="auto"/>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045" w:type="dxa"/>
            <w:gridSpan w:val="2"/>
            <w:tcBorders>
              <w:top w:val="nil"/>
              <w:bottom w:val="single" w:sz="4" w:space="0" w:color="auto"/>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823" w:type="dxa"/>
            <w:tcBorders>
              <w:top w:val="nil"/>
              <w:bottom w:val="single" w:sz="4" w:space="0" w:color="auto"/>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798" w:type="dxa"/>
            <w:tcBorders>
              <w:top w:val="nil"/>
              <w:bottom w:val="single" w:sz="4" w:space="0" w:color="auto"/>
            </w:tcBorders>
            <w:vAlign w:val="center"/>
          </w:tcPr>
          <w:p w:rsidR="00E048F3" w:rsidRPr="003806FD" w:rsidRDefault="00E048F3" w:rsidP="00E048F3">
            <w:pPr>
              <w:autoSpaceDE w:val="0"/>
              <w:autoSpaceDN w:val="0"/>
              <w:adjustRightInd w:val="0"/>
              <w:jc w:val="right"/>
              <w:rPr>
                <w:rFonts w:ascii="Arial" w:hAnsi="Arial" w:cs="Arial"/>
                <w:sz w:val="14"/>
                <w:szCs w:val="14"/>
              </w:rPr>
            </w:pPr>
          </w:p>
        </w:tc>
      </w:tr>
      <w:tr w:rsidR="00E048F3" w:rsidRPr="003806FD" w:rsidTr="00E048F3">
        <w:trPr>
          <w:trHeight w:val="278"/>
          <w:jc w:val="center"/>
        </w:trPr>
        <w:tc>
          <w:tcPr>
            <w:tcW w:w="2987" w:type="dxa"/>
            <w:tcBorders>
              <w:top w:val="nil"/>
              <w:bottom w:val="single" w:sz="8" w:space="0" w:color="auto"/>
            </w:tcBorders>
            <w:vAlign w:val="center"/>
          </w:tcPr>
          <w:p w:rsidR="00E048F3" w:rsidRPr="003806FD" w:rsidRDefault="00E048F3" w:rsidP="00E048F3">
            <w:pPr>
              <w:autoSpaceDE w:val="0"/>
              <w:autoSpaceDN w:val="0"/>
              <w:adjustRightInd w:val="0"/>
              <w:rPr>
                <w:rFonts w:ascii="Arial" w:hAnsi="Arial" w:cs="Arial"/>
                <w:b/>
                <w:bCs/>
                <w:sz w:val="14"/>
                <w:szCs w:val="14"/>
              </w:rPr>
            </w:pPr>
            <w:r w:rsidRPr="003806FD">
              <w:rPr>
                <w:rFonts w:ascii="Arial" w:hAnsi="Arial" w:cs="Arial"/>
                <w:b/>
                <w:bCs/>
                <w:sz w:val="14"/>
                <w:szCs w:val="14"/>
              </w:rPr>
              <w:t>Stav na konci účtovného obdobia</w:t>
            </w:r>
          </w:p>
        </w:tc>
        <w:tc>
          <w:tcPr>
            <w:tcW w:w="1441" w:type="dxa"/>
            <w:tcBorders>
              <w:top w:val="single" w:sz="4" w:space="0" w:color="auto"/>
              <w:bottom w:val="single" w:sz="8" w:space="0" w:color="auto"/>
            </w:tcBorders>
            <w:vAlign w:val="center"/>
          </w:tcPr>
          <w:p w:rsidR="00E048F3" w:rsidRPr="004D6660" w:rsidRDefault="00E048F3" w:rsidP="00E048F3">
            <w:pPr>
              <w:autoSpaceDE w:val="0"/>
              <w:autoSpaceDN w:val="0"/>
              <w:adjustRightInd w:val="0"/>
              <w:jc w:val="right"/>
              <w:rPr>
                <w:rFonts w:ascii="Arial" w:hAnsi="Arial" w:cs="Arial"/>
                <w:b/>
                <w:sz w:val="14"/>
                <w:szCs w:val="14"/>
              </w:rPr>
            </w:pPr>
          </w:p>
        </w:tc>
        <w:tc>
          <w:tcPr>
            <w:tcW w:w="1142" w:type="dxa"/>
            <w:tcBorders>
              <w:top w:val="single" w:sz="4" w:space="0" w:color="auto"/>
              <w:bottom w:val="single" w:sz="8" w:space="0" w:color="auto"/>
            </w:tcBorders>
            <w:vAlign w:val="center"/>
          </w:tcPr>
          <w:p w:rsidR="00E048F3" w:rsidRPr="004D6660" w:rsidRDefault="00E048F3" w:rsidP="00E048F3">
            <w:pPr>
              <w:autoSpaceDE w:val="0"/>
              <w:autoSpaceDN w:val="0"/>
              <w:adjustRightInd w:val="0"/>
              <w:jc w:val="right"/>
              <w:rPr>
                <w:rFonts w:ascii="Arial" w:hAnsi="Arial" w:cs="Arial"/>
                <w:b/>
                <w:sz w:val="14"/>
                <w:szCs w:val="14"/>
              </w:rPr>
            </w:pPr>
          </w:p>
        </w:tc>
        <w:tc>
          <w:tcPr>
            <w:tcW w:w="1423" w:type="dxa"/>
            <w:tcBorders>
              <w:top w:val="single" w:sz="4" w:space="0" w:color="auto"/>
              <w:bottom w:val="single" w:sz="8" w:space="0" w:color="auto"/>
            </w:tcBorders>
            <w:vAlign w:val="center"/>
          </w:tcPr>
          <w:p w:rsidR="00E048F3" w:rsidRPr="004D6660" w:rsidRDefault="00E048F3" w:rsidP="00E048F3">
            <w:pPr>
              <w:autoSpaceDE w:val="0"/>
              <w:autoSpaceDN w:val="0"/>
              <w:adjustRightInd w:val="0"/>
              <w:jc w:val="right"/>
              <w:rPr>
                <w:rFonts w:ascii="Arial" w:hAnsi="Arial" w:cs="Arial"/>
                <w:b/>
                <w:sz w:val="14"/>
                <w:szCs w:val="14"/>
              </w:rPr>
            </w:pPr>
          </w:p>
        </w:tc>
        <w:tc>
          <w:tcPr>
            <w:tcW w:w="1486" w:type="dxa"/>
            <w:tcBorders>
              <w:top w:val="single" w:sz="4" w:space="0" w:color="auto"/>
              <w:bottom w:val="single" w:sz="8" w:space="0" w:color="auto"/>
            </w:tcBorders>
            <w:vAlign w:val="center"/>
          </w:tcPr>
          <w:p w:rsidR="00E048F3" w:rsidRPr="004D6660" w:rsidRDefault="00E048F3" w:rsidP="00E048F3">
            <w:pPr>
              <w:autoSpaceDE w:val="0"/>
              <w:autoSpaceDN w:val="0"/>
              <w:adjustRightInd w:val="0"/>
              <w:jc w:val="right"/>
              <w:rPr>
                <w:rFonts w:ascii="Arial" w:hAnsi="Arial" w:cs="Arial"/>
                <w:b/>
                <w:sz w:val="14"/>
                <w:szCs w:val="14"/>
              </w:rPr>
            </w:pPr>
          </w:p>
        </w:tc>
        <w:tc>
          <w:tcPr>
            <w:tcW w:w="1486" w:type="dxa"/>
            <w:gridSpan w:val="5"/>
            <w:tcBorders>
              <w:top w:val="single" w:sz="4" w:space="0" w:color="auto"/>
              <w:bottom w:val="single" w:sz="8" w:space="0" w:color="auto"/>
            </w:tcBorders>
            <w:vAlign w:val="center"/>
          </w:tcPr>
          <w:p w:rsidR="00E048F3" w:rsidRPr="004D6660" w:rsidRDefault="00E048F3" w:rsidP="00E048F3">
            <w:pPr>
              <w:autoSpaceDE w:val="0"/>
              <w:autoSpaceDN w:val="0"/>
              <w:adjustRightInd w:val="0"/>
              <w:jc w:val="right"/>
              <w:rPr>
                <w:rFonts w:ascii="Arial" w:hAnsi="Arial" w:cs="Arial"/>
                <w:b/>
                <w:sz w:val="14"/>
                <w:szCs w:val="14"/>
              </w:rPr>
            </w:pPr>
          </w:p>
        </w:tc>
        <w:tc>
          <w:tcPr>
            <w:tcW w:w="1045" w:type="dxa"/>
            <w:gridSpan w:val="2"/>
            <w:tcBorders>
              <w:top w:val="single" w:sz="4" w:space="0" w:color="auto"/>
              <w:bottom w:val="single" w:sz="8" w:space="0" w:color="auto"/>
            </w:tcBorders>
            <w:vAlign w:val="center"/>
          </w:tcPr>
          <w:p w:rsidR="00E048F3" w:rsidRPr="004D6660" w:rsidRDefault="00E048F3" w:rsidP="00E048F3">
            <w:pPr>
              <w:autoSpaceDE w:val="0"/>
              <w:autoSpaceDN w:val="0"/>
              <w:adjustRightInd w:val="0"/>
              <w:jc w:val="right"/>
              <w:rPr>
                <w:rFonts w:ascii="Arial" w:hAnsi="Arial" w:cs="Arial"/>
                <w:b/>
                <w:sz w:val="14"/>
                <w:szCs w:val="14"/>
              </w:rPr>
            </w:pPr>
          </w:p>
        </w:tc>
        <w:tc>
          <w:tcPr>
            <w:tcW w:w="1823" w:type="dxa"/>
            <w:tcBorders>
              <w:top w:val="single" w:sz="4" w:space="0" w:color="auto"/>
              <w:bottom w:val="single" w:sz="8" w:space="0" w:color="auto"/>
            </w:tcBorders>
            <w:vAlign w:val="center"/>
          </w:tcPr>
          <w:p w:rsidR="00E048F3" w:rsidRPr="004D6660" w:rsidRDefault="00E048F3" w:rsidP="00E048F3">
            <w:pPr>
              <w:autoSpaceDE w:val="0"/>
              <w:autoSpaceDN w:val="0"/>
              <w:adjustRightInd w:val="0"/>
              <w:jc w:val="right"/>
              <w:rPr>
                <w:rFonts w:ascii="Arial" w:hAnsi="Arial" w:cs="Arial"/>
                <w:b/>
                <w:sz w:val="14"/>
                <w:szCs w:val="14"/>
              </w:rPr>
            </w:pPr>
          </w:p>
        </w:tc>
        <w:tc>
          <w:tcPr>
            <w:tcW w:w="1798" w:type="dxa"/>
            <w:tcBorders>
              <w:top w:val="single" w:sz="4" w:space="0" w:color="auto"/>
              <w:bottom w:val="single" w:sz="8" w:space="0" w:color="auto"/>
            </w:tcBorders>
            <w:vAlign w:val="center"/>
          </w:tcPr>
          <w:p w:rsidR="00E048F3" w:rsidRPr="004D6660" w:rsidRDefault="00E048F3" w:rsidP="00E048F3">
            <w:pPr>
              <w:autoSpaceDE w:val="0"/>
              <w:autoSpaceDN w:val="0"/>
              <w:adjustRightInd w:val="0"/>
              <w:jc w:val="right"/>
              <w:rPr>
                <w:rFonts w:ascii="Arial" w:hAnsi="Arial" w:cs="Arial"/>
                <w:b/>
                <w:sz w:val="14"/>
                <w:szCs w:val="14"/>
              </w:rPr>
            </w:pPr>
          </w:p>
        </w:tc>
      </w:tr>
      <w:tr w:rsidR="00E048F3" w:rsidRPr="003806FD" w:rsidTr="00E048F3">
        <w:trPr>
          <w:trHeight w:val="278"/>
          <w:jc w:val="center"/>
        </w:trPr>
        <w:tc>
          <w:tcPr>
            <w:tcW w:w="14631" w:type="dxa"/>
            <w:gridSpan w:val="14"/>
            <w:tcBorders>
              <w:top w:val="single" w:sz="8" w:space="0" w:color="auto"/>
            </w:tcBorders>
            <w:vAlign w:val="center"/>
          </w:tcPr>
          <w:p w:rsidR="00E048F3" w:rsidRPr="003806FD" w:rsidRDefault="00E048F3" w:rsidP="00E048F3">
            <w:pPr>
              <w:autoSpaceDE w:val="0"/>
              <w:autoSpaceDN w:val="0"/>
              <w:adjustRightInd w:val="0"/>
              <w:rPr>
                <w:rFonts w:ascii="Arial" w:hAnsi="Arial" w:cs="Arial"/>
                <w:sz w:val="14"/>
                <w:szCs w:val="14"/>
              </w:rPr>
            </w:pPr>
            <w:r w:rsidRPr="003806FD">
              <w:rPr>
                <w:rFonts w:ascii="Arial" w:hAnsi="Arial" w:cs="Arial"/>
                <w:sz w:val="14"/>
                <w:szCs w:val="14"/>
              </w:rPr>
              <w:t>Zostatková hodnota </w:t>
            </w:r>
          </w:p>
        </w:tc>
      </w:tr>
      <w:tr w:rsidR="00E048F3" w:rsidRPr="003806FD" w:rsidTr="00E048F3">
        <w:trPr>
          <w:trHeight w:val="278"/>
          <w:jc w:val="center"/>
        </w:trPr>
        <w:tc>
          <w:tcPr>
            <w:tcW w:w="2987" w:type="dxa"/>
            <w:vAlign w:val="center"/>
          </w:tcPr>
          <w:p w:rsidR="00E048F3" w:rsidRPr="003806FD" w:rsidRDefault="00E048F3" w:rsidP="00E048F3">
            <w:pPr>
              <w:autoSpaceDE w:val="0"/>
              <w:autoSpaceDN w:val="0"/>
              <w:adjustRightInd w:val="0"/>
              <w:rPr>
                <w:rFonts w:ascii="Arial" w:hAnsi="Arial" w:cs="Arial"/>
                <w:b/>
                <w:bCs/>
                <w:sz w:val="14"/>
                <w:szCs w:val="14"/>
              </w:rPr>
            </w:pPr>
            <w:r w:rsidRPr="003806FD">
              <w:rPr>
                <w:rFonts w:ascii="Arial" w:hAnsi="Arial" w:cs="Arial"/>
                <w:b/>
                <w:bCs/>
                <w:sz w:val="14"/>
                <w:szCs w:val="14"/>
              </w:rPr>
              <w:t>Stav na začiatku účtovného obdobia</w:t>
            </w:r>
          </w:p>
        </w:tc>
        <w:tc>
          <w:tcPr>
            <w:tcW w:w="1441" w:type="dxa"/>
            <w:tcBorders>
              <w:bottom w:val="single" w:sz="4" w:space="0" w:color="auto"/>
            </w:tcBorders>
            <w:vAlign w:val="center"/>
          </w:tcPr>
          <w:p w:rsidR="00E048F3" w:rsidRPr="004D6660" w:rsidRDefault="00E048F3" w:rsidP="00E048F3">
            <w:pPr>
              <w:autoSpaceDE w:val="0"/>
              <w:autoSpaceDN w:val="0"/>
              <w:adjustRightInd w:val="0"/>
              <w:jc w:val="right"/>
              <w:rPr>
                <w:rFonts w:ascii="Arial" w:hAnsi="Arial" w:cs="Arial"/>
                <w:b/>
                <w:sz w:val="14"/>
                <w:szCs w:val="14"/>
              </w:rPr>
            </w:pPr>
          </w:p>
        </w:tc>
        <w:tc>
          <w:tcPr>
            <w:tcW w:w="1142" w:type="dxa"/>
            <w:tcBorders>
              <w:bottom w:val="single" w:sz="4" w:space="0" w:color="auto"/>
            </w:tcBorders>
            <w:vAlign w:val="center"/>
          </w:tcPr>
          <w:p w:rsidR="00E048F3" w:rsidRPr="00FE4B11" w:rsidRDefault="00E048F3" w:rsidP="00E048F3">
            <w:pPr>
              <w:autoSpaceDE w:val="0"/>
              <w:autoSpaceDN w:val="0"/>
              <w:adjustRightInd w:val="0"/>
              <w:jc w:val="right"/>
              <w:rPr>
                <w:rFonts w:ascii="Arial" w:hAnsi="Arial" w:cs="Arial"/>
                <w:b/>
                <w:sz w:val="14"/>
                <w:szCs w:val="14"/>
              </w:rPr>
            </w:pPr>
            <w:r w:rsidRPr="00FE4B11">
              <w:rPr>
                <w:rFonts w:ascii="Arial" w:hAnsi="Arial" w:cs="Arial"/>
                <w:b/>
                <w:sz w:val="14"/>
                <w:szCs w:val="14"/>
              </w:rPr>
              <w:t>22 015</w:t>
            </w:r>
          </w:p>
        </w:tc>
        <w:tc>
          <w:tcPr>
            <w:tcW w:w="1423" w:type="dxa"/>
            <w:tcBorders>
              <w:bottom w:val="single" w:sz="4" w:space="0" w:color="auto"/>
            </w:tcBorders>
            <w:vAlign w:val="center"/>
          </w:tcPr>
          <w:p w:rsidR="00E048F3" w:rsidRPr="00FE4B11" w:rsidRDefault="00E048F3" w:rsidP="00E048F3">
            <w:pPr>
              <w:autoSpaceDE w:val="0"/>
              <w:autoSpaceDN w:val="0"/>
              <w:adjustRightInd w:val="0"/>
              <w:jc w:val="right"/>
              <w:rPr>
                <w:rFonts w:ascii="Arial" w:hAnsi="Arial" w:cs="Arial"/>
                <w:b/>
                <w:sz w:val="14"/>
                <w:szCs w:val="14"/>
              </w:rPr>
            </w:pPr>
          </w:p>
        </w:tc>
        <w:tc>
          <w:tcPr>
            <w:tcW w:w="1486" w:type="dxa"/>
            <w:tcBorders>
              <w:bottom w:val="single" w:sz="4" w:space="0" w:color="auto"/>
            </w:tcBorders>
            <w:vAlign w:val="center"/>
          </w:tcPr>
          <w:p w:rsidR="00E048F3" w:rsidRPr="00FE4B11" w:rsidRDefault="00E048F3" w:rsidP="00E048F3">
            <w:pPr>
              <w:autoSpaceDE w:val="0"/>
              <w:autoSpaceDN w:val="0"/>
              <w:adjustRightInd w:val="0"/>
              <w:jc w:val="right"/>
              <w:rPr>
                <w:rFonts w:ascii="Arial" w:hAnsi="Arial" w:cs="Arial"/>
                <w:b/>
                <w:sz w:val="14"/>
                <w:szCs w:val="14"/>
              </w:rPr>
            </w:pPr>
            <w:r w:rsidRPr="00FE4B11">
              <w:rPr>
                <w:rFonts w:ascii="Arial" w:hAnsi="Arial" w:cs="Arial"/>
                <w:b/>
                <w:sz w:val="14"/>
                <w:szCs w:val="14"/>
              </w:rPr>
              <w:t>1 146 561</w:t>
            </w:r>
          </w:p>
        </w:tc>
        <w:tc>
          <w:tcPr>
            <w:tcW w:w="1509" w:type="dxa"/>
            <w:gridSpan w:val="6"/>
            <w:tcBorders>
              <w:bottom w:val="single" w:sz="4" w:space="0" w:color="auto"/>
            </w:tcBorders>
            <w:vAlign w:val="center"/>
          </w:tcPr>
          <w:p w:rsidR="00E048F3" w:rsidRPr="00FE4B11" w:rsidRDefault="00E048F3" w:rsidP="00E048F3">
            <w:pPr>
              <w:autoSpaceDE w:val="0"/>
              <w:autoSpaceDN w:val="0"/>
              <w:adjustRightInd w:val="0"/>
              <w:jc w:val="right"/>
              <w:rPr>
                <w:rFonts w:ascii="Arial" w:hAnsi="Arial" w:cs="Arial"/>
                <w:b/>
                <w:sz w:val="14"/>
                <w:szCs w:val="14"/>
              </w:rPr>
            </w:pPr>
          </w:p>
        </w:tc>
        <w:tc>
          <w:tcPr>
            <w:tcW w:w="1022" w:type="dxa"/>
            <w:tcBorders>
              <w:bottom w:val="single" w:sz="4" w:space="0" w:color="auto"/>
            </w:tcBorders>
            <w:vAlign w:val="center"/>
          </w:tcPr>
          <w:p w:rsidR="00E048F3" w:rsidRPr="00FE4B11" w:rsidRDefault="00E048F3" w:rsidP="00E048F3">
            <w:pPr>
              <w:autoSpaceDE w:val="0"/>
              <w:autoSpaceDN w:val="0"/>
              <w:adjustRightInd w:val="0"/>
              <w:jc w:val="right"/>
              <w:rPr>
                <w:rFonts w:ascii="Arial" w:hAnsi="Arial" w:cs="Arial"/>
                <w:b/>
                <w:sz w:val="14"/>
                <w:szCs w:val="14"/>
              </w:rPr>
            </w:pPr>
          </w:p>
        </w:tc>
        <w:tc>
          <w:tcPr>
            <w:tcW w:w="1823" w:type="dxa"/>
            <w:tcBorders>
              <w:bottom w:val="single" w:sz="4" w:space="0" w:color="auto"/>
            </w:tcBorders>
            <w:vAlign w:val="center"/>
          </w:tcPr>
          <w:p w:rsidR="00E048F3" w:rsidRPr="00FE4B11" w:rsidRDefault="00E048F3" w:rsidP="00E048F3">
            <w:pPr>
              <w:autoSpaceDE w:val="0"/>
              <w:autoSpaceDN w:val="0"/>
              <w:adjustRightInd w:val="0"/>
              <w:jc w:val="right"/>
              <w:rPr>
                <w:rFonts w:ascii="Arial" w:hAnsi="Arial" w:cs="Arial"/>
                <w:b/>
                <w:sz w:val="14"/>
                <w:szCs w:val="14"/>
              </w:rPr>
            </w:pPr>
          </w:p>
        </w:tc>
        <w:tc>
          <w:tcPr>
            <w:tcW w:w="1798" w:type="dxa"/>
            <w:tcBorders>
              <w:bottom w:val="single" w:sz="4" w:space="0" w:color="auto"/>
            </w:tcBorders>
            <w:vAlign w:val="center"/>
          </w:tcPr>
          <w:p w:rsidR="00E048F3" w:rsidRPr="00FE4B11" w:rsidRDefault="00E048F3" w:rsidP="00E048F3">
            <w:pPr>
              <w:autoSpaceDE w:val="0"/>
              <w:autoSpaceDN w:val="0"/>
              <w:adjustRightInd w:val="0"/>
              <w:jc w:val="right"/>
              <w:rPr>
                <w:rFonts w:ascii="Arial" w:hAnsi="Arial" w:cs="Arial"/>
                <w:b/>
                <w:sz w:val="14"/>
                <w:szCs w:val="14"/>
              </w:rPr>
            </w:pPr>
            <w:r w:rsidRPr="00FE4B11">
              <w:rPr>
                <w:rFonts w:ascii="Arial" w:hAnsi="Arial" w:cs="Arial"/>
                <w:b/>
                <w:sz w:val="14"/>
                <w:szCs w:val="14"/>
              </w:rPr>
              <w:t>1 168 576</w:t>
            </w:r>
          </w:p>
        </w:tc>
      </w:tr>
      <w:tr w:rsidR="00E048F3" w:rsidRPr="003806FD" w:rsidTr="00E048F3">
        <w:trPr>
          <w:trHeight w:val="290"/>
          <w:jc w:val="center"/>
        </w:trPr>
        <w:tc>
          <w:tcPr>
            <w:tcW w:w="2987" w:type="dxa"/>
            <w:vAlign w:val="center"/>
          </w:tcPr>
          <w:p w:rsidR="00E048F3" w:rsidRPr="003806FD" w:rsidRDefault="00E048F3" w:rsidP="00E048F3">
            <w:pPr>
              <w:autoSpaceDE w:val="0"/>
              <w:autoSpaceDN w:val="0"/>
              <w:adjustRightInd w:val="0"/>
              <w:rPr>
                <w:rFonts w:ascii="Arial" w:hAnsi="Arial" w:cs="Arial"/>
                <w:b/>
                <w:bCs/>
                <w:sz w:val="14"/>
                <w:szCs w:val="14"/>
              </w:rPr>
            </w:pPr>
            <w:r w:rsidRPr="003806FD">
              <w:rPr>
                <w:rFonts w:ascii="Arial" w:hAnsi="Arial" w:cs="Arial"/>
                <w:b/>
                <w:bCs/>
                <w:sz w:val="14"/>
                <w:szCs w:val="14"/>
              </w:rPr>
              <w:t>Stav na konci účtovného obdobia</w:t>
            </w:r>
          </w:p>
        </w:tc>
        <w:tc>
          <w:tcPr>
            <w:tcW w:w="1441" w:type="dxa"/>
            <w:tcBorders>
              <w:top w:val="single" w:sz="4" w:space="0" w:color="auto"/>
              <w:bottom w:val="single" w:sz="8" w:space="0" w:color="auto"/>
            </w:tcBorders>
            <w:vAlign w:val="center"/>
          </w:tcPr>
          <w:p w:rsidR="00E048F3" w:rsidRPr="004D6660" w:rsidRDefault="00E048F3" w:rsidP="00E048F3">
            <w:pPr>
              <w:autoSpaceDE w:val="0"/>
              <w:autoSpaceDN w:val="0"/>
              <w:adjustRightInd w:val="0"/>
              <w:jc w:val="right"/>
              <w:rPr>
                <w:rFonts w:ascii="Arial" w:hAnsi="Arial" w:cs="Arial"/>
                <w:b/>
                <w:sz w:val="14"/>
                <w:szCs w:val="14"/>
              </w:rPr>
            </w:pPr>
          </w:p>
        </w:tc>
        <w:tc>
          <w:tcPr>
            <w:tcW w:w="1142" w:type="dxa"/>
            <w:tcBorders>
              <w:top w:val="single" w:sz="4" w:space="0" w:color="auto"/>
              <w:bottom w:val="single" w:sz="8" w:space="0" w:color="auto"/>
            </w:tcBorders>
            <w:vAlign w:val="center"/>
          </w:tcPr>
          <w:p w:rsidR="00E048F3" w:rsidRPr="00FE4B11" w:rsidRDefault="00250F5C" w:rsidP="00E048F3">
            <w:pPr>
              <w:autoSpaceDE w:val="0"/>
              <w:autoSpaceDN w:val="0"/>
              <w:adjustRightInd w:val="0"/>
              <w:jc w:val="right"/>
              <w:rPr>
                <w:rFonts w:ascii="Arial" w:hAnsi="Arial" w:cs="Arial"/>
                <w:b/>
                <w:sz w:val="14"/>
                <w:szCs w:val="14"/>
              </w:rPr>
            </w:pPr>
            <w:r>
              <w:rPr>
                <w:rFonts w:ascii="Arial" w:hAnsi="Arial" w:cs="Arial"/>
                <w:b/>
                <w:sz w:val="14"/>
                <w:szCs w:val="14"/>
              </w:rPr>
              <w:t>7 527</w:t>
            </w:r>
          </w:p>
        </w:tc>
        <w:tc>
          <w:tcPr>
            <w:tcW w:w="1423" w:type="dxa"/>
            <w:tcBorders>
              <w:top w:val="single" w:sz="4" w:space="0" w:color="auto"/>
              <w:bottom w:val="single" w:sz="8" w:space="0" w:color="auto"/>
            </w:tcBorders>
            <w:vAlign w:val="center"/>
          </w:tcPr>
          <w:p w:rsidR="00E048F3" w:rsidRPr="00FE4B11" w:rsidRDefault="00E048F3" w:rsidP="00E048F3">
            <w:pPr>
              <w:autoSpaceDE w:val="0"/>
              <w:autoSpaceDN w:val="0"/>
              <w:adjustRightInd w:val="0"/>
              <w:jc w:val="right"/>
              <w:rPr>
                <w:rFonts w:ascii="Arial" w:hAnsi="Arial" w:cs="Arial"/>
                <w:b/>
                <w:sz w:val="14"/>
                <w:szCs w:val="14"/>
              </w:rPr>
            </w:pPr>
          </w:p>
        </w:tc>
        <w:tc>
          <w:tcPr>
            <w:tcW w:w="1486" w:type="dxa"/>
            <w:tcBorders>
              <w:top w:val="single" w:sz="4" w:space="0" w:color="auto"/>
              <w:bottom w:val="single" w:sz="8" w:space="0" w:color="auto"/>
            </w:tcBorders>
            <w:vAlign w:val="center"/>
          </w:tcPr>
          <w:p w:rsidR="00E048F3" w:rsidRPr="00FE4B11" w:rsidRDefault="00250F5C" w:rsidP="00E048F3">
            <w:pPr>
              <w:autoSpaceDE w:val="0"/>
              <w:autoSpaceDN w:val="0"/>
              <w:adjustRightInd w:val="0"/>
              <w:jc w:val="right"/>
              <w:rPr>
                <w:rFonts w:ascii="Arial" w:hAnsi="Arial" w:cs="Arial"/>
                <w:b/>
                <w:sz w:val="14"/>
                <w:szCs w:val="14"/>
              </w:rPr>
            </w:pPr>
            <w:r>
              <w:rPr>
                <w:rFonts w:ascii="Arial" w:hAnsi="Arial" w:cs="Arial"/>
                <w:b/>
                <w:sz w:val="14"/>
                <w:szCs w:val="14"/>
              </w:rPr>
              <w:t>458 623</w:t>
            </w:r>
          </w:p>
        </w:tc>
        <w:tc>
          <w:tcPr>
            <w:tcW w:w="1509" w:type="dxa"/>
            <w:gridSpan w:val="6"/>
            <w:tcBorders>
              <w:top w:val="single" w:sz="4" w:space="0" w:color="auto"/>
              <w:bottom w:val="single" w:sz="8" w:space="0" w:color="auto"/>
            </w:tcBorders>
            <w:vAlign w:val="center"/>
          </w:tcPr>
          <w:p w:rsidR="00E048F3" w:rsidRPr="00FE4B11" w:rsidRDefault="00E048F3" w:rsidP="00E048F3">
            <w:pPr>
              <w:autoSpaceDE w:val="0"/>
              <w:autoSpaceDN w:val="0"/>
              <w:adjustRightInd w:val="0"/>
              <w:jc w:val="right"/>
              <w:rPr>
                <w:rFonts w:ascii="Arial" w:hAnsi="Arial" w:cs="Arial"/>
                <w:b/>
                <w:sz w:val="14"/>
                <w:szCs w:val="14"/>
              </w:rPr>
            </w:pPr>
          </w:p>
        </w:tc>
        <w:tc>
          <w:tcPr>
            <w:tcW w:w="1022" w:type="dxa"/>
            <w:tcBorders>
              <w:top w:val="single" w:sz="4" w:space="0" w:color="auto"/>
              <w:bottom w:val="single" w:sz="8" w:space="0" w:color="auto"/>
            </w:tcBorders>
            <w:vAlign w:val="center"/>
          </w:tcPr>
          <w:p w:rsidR="00E048F3" w:rsidRPr="00FE4B11" w:rsidRDefault="00E048F3" w:rsidP="00E048F3">
            <w:pPr>
              <w:autoSpaceDE w:val="0"/>
              <w:autoSpaceDN w:val="0"/>
              <w:adjustRightInd w:val="0"/>
              <w:jc w:val="right"/>
              <w:rPr>
                <w:rFonts w:ascii="Arial" w:hAnsi="Arial" w:cs="Arial"/>
                <w:b/>
                <w:sz w:val="14"/>
                <w:szCs w:val="14"/>
              </w:rPr>
            </w:pPr>
          </w:p>
        </w:tc>
        <w:tc>
          <w:tcPr>
            <w:tcW w:w="1823" w:type="dxa"/>
            <w:tcBorders>
              <w:top w:val="single" w:sz="4" w:space="0" w:color="auto"/>
              <w:bottom w:val="single" w:sz="8" w:space="0" w:color="auto"/>
            </w:tcBorders>
            <w:vAlign w:val="center"/>
          </w:tcPr>
          <w:p w:rsidR="00E048F3" w:rsidRPr="00FE4B11" w:rsidRDefault="00E048F3" w:rsidP="00E048F3">
            <w:pPr>
              <w:autoSpaceDE w:val="0"/>
              <w:autoSpaceDN w:val="0"/>
              <w:adjustRightInd w:val="0"/>
              <w:jc w:val="right"/>
              <w:rPr>
                <w:rFonts w:ascii="Arial" w:hAnsi="Arial" w:cs="Arial"/>
                <w:b/>
                <w:sz w:val="14"/>
                <w:szCs w:val="14"/>
              </w:rPr>
            </w:pPr>
          </w:p>
        </w:tc>
        <w:tc>
          <w:tcPr>
            <w:tcW w:w="1798" w:type="dxa"/>
            <w:tcBorders>
              <w:top w:val="single" w:sz="4" w:space="0" w:color="auto"/>
              <w:bottom w:val="single" w:sz="8" w:space="0" w:color="auto"/>
            </w:tcBorders>
            <w:vAlign w:val="center"/>
          </w:tcPr>
          <w:p w:rsidR="00E048F3" w:rsidRPr="00FE4B11" w:rsidRDefault="00E22B5D" w:rsidP="00E048F3">
            <w:pPr>
              <w:autoSpaceDE w:val="0"/>
              <w:autoSpaceDN w:val="0"/>
              <w:adjustRightInd w:val="0"/>
              <w:jc w:val="right"/>
              <w:rPr>
                <w:rFonts w:ascii="Arial" w:hAnsi="Arial" w:cs="Arial"/>
                <w:b/>
                <w:sz w:val="14"/>
                <w:szCs w:val="14"/>
              </w:rPr>
            </w:pPr>
            <w:r>
              <w:rPr>
                <w:rFonts w:ascii="Arial" w:hAnsi="Arial" w:cs="Arial"/>
                <w:b/>
                <w:sz w:val="14"/>
                <w:szCs w:val="14"/>
              </w:rPr>
              <w:t>466 150</w:t>
            </w:r>
          </w:p>
        </w:tc>
      </w:tr>
    </w:tbl>
    <w:p w:rsidR="00666B94" w:rsidRDefault="00666B94" w:rsidP="00666B94">
      <w:pPr>
        <w:pStyle w:val="Nzov"/>
        <w:spacing w:before="0" w:beforeAutospacing="0" w:after="0"/>
        <w:jc w:val="left"/>
        <w:rPr>
          <w:rFonts w:ascii="Arial" w:hAnsi="Arial" w:cs="Arial"/>
          <w:b w:val="0"/>
          <w:sz w:val="16"/>
          <w:szCs w:val="16"/>
        </w:rPr>
      </w:pPr>
    </w:p>
    <w:p w:rsidR="00666B94" w:rsidRDefault="00666B94" w:rsidP="00634EF8">
      <w:pPr>
        <w:pStyle w:val="Bodytextnormal"/>
        <w:rPr>
          <w:i/>
          <w:color w:val="FF0000"/>
        </w:rPr>
      </w:pPr>
    </w:p>
    <w:p w:rsidR="00B57E6E" w:rsidRPr="004803CD" w:rsidRDefault="00B57E6E" w:rsidP="00634EF8">
      <w:pPr>
        <w:pStyle w:val="Bodytextnormal"/>
        <w:rPr>
          <w:i/>
          <w:color w:val="FF0000"/>
        </w:rPr>
      </w:pPr>
    </w:p>
    <w:p w:rsidR="00666B94" w:rsidRDefault="00666B94" w:rsidP="00E16CB3">
      <w:pPr>
        <w:pStyle w:val="Nadpis2"/>
        <w:sectPr w:rsidR="00666B94" w:rsidSect="00666B94">
          <w:headerReference w:type="default" r:id="rId15"/>
          <w:pgSz w:w="16840" w:h="11907" w:orient="landscape" w:code="9"/>
          <w:pgMar w:top="1418" w:right="1418" w:bottom="833" w:left="851" w:header="675" w:footer="408" w:gutter="0"/>
          <w:cols w:space="720"/>
          <w:docGrid w:linePitch="212"/>
        </w:sectPr>
      </w:pPr>
    </w:p>
    <w:p w:rsidR="00666B94" w:rsidRDefault="00666B94" w:rsidP="00666B94">
      <w:pPr>
        <w:pStyle w:val="Nzov"/>
        <w:spacing w:before="0" w:beforeAutospacing="0" w:after="0"/>
        <w:jc w:val="left"/>
        <w:rPr>
          <w:rFonts w:ascii="Arial" w:hAnsi="Arial" w:cs="Arial"/>
          <w:b w:val="0"/>
          <w:sz w:val="16"/>
          <w:szCs w:val="16"/>
        </w:rPr>
      </w:pPr>
      <w:r>
        <w:rPr>
          <w:rFonts w:ascii="Arial" w:hAnsi="Arial" w:cs="Arial"/>
          <w:b w:val="0"/>
          <w:sz w:val="16"/>
          <w:szCs w:val="16"/>
        </w:rPr>
        <w:lastRenderedPageBreak/>
        <w:t>Prehľad</w:t>
      </w:r>
      <w:r w:rsidRPr="003806FD">
        <w:rPr>
          <w:rFonts w:ascii="Arial" w:hAnsi="Arial" w:cs="Arial"/>
          <w:b w:val="0"/>
          <w:sz w:val="16"/>
          <w:szCs w:val="16"/>
        </w:rPr>
        <w:t xml:space="preserve"> o</w:t>
      </w:r>
      <w:r>
        <w:rPr>
          <w:rFonts w:ascii="Arial" w:hAnsi="Arial" w:cs="Arial"/>
          <w:b w:val="0"/>
          <w:sz w:val="16"/>
          <w:szCs w:val="16"/>
        </w:rPr>
        <w:t xml:space="preserve"> pohyboch </w:t>
      </w:r>
      <w:r w:rsidRPr="003806FD">
        <w:rPr>
          <w:rFonts w:ascii="Arial" w:hAnsi="Arial" w:cs="Arial"/>
          <w:b w:val="0"/>
          <w:sz w:val="16"/>
          <w:szCs w:val="16"/>
        </w:rPr>
        <w:t>dlhodob</w:t>
      </w:r>
      <w:r>
        <w:rPr>
          <w:rFonts w:ascii="Arial" w:hAnsi="Arial" w:cs="Arial"/>
          <w:b w:val="0"/>
          <w:sz w:val="16"/>
          <w:szCs w:val="16"/>
        </w:rPr>
        <w:t>ého</w:t>
      </w:r>
      <w:r w:rsidRPr="003806FD">
        <w:rPr>
          <w:rFonts w:ascii="Arial" w:hAnsi="Arial" w:cs="Arial"/>
          <w:b w:val="0"/>
          <w:sz w:val="16"/>
          <w:szCs w:val="16"/>
        </w:rPr>
        <w:t xml:space="preserve"> nehmotn</w:t>
      </w:r>
      <w:r>
        <w:rPr>
          <w:rFonts w:ascii="Arial" w:hAnsi="Arial" w:cs="Arial"/>
          <w:b w:val="0"/>
          <w:sz w:val="16"/>
          <w:szCs w:val="16"/>
        </w:rPr>
        <w:t xml:space="preserve">ého </w:t>
      </w:r>
      <w:r w:rsidRPr="003806FD">
        <w:rPr>
          <w:rFonts w:ascii="Arial" w:hAnsi="Arial" w:cs="Arial"/>
          <w:b w:val="0"/>
          <w:sz w:val="16"/>
          <w:szCs w:val="16"/>
        </w:rPr>
        <w:t>majetku</w:t>
      </w:r>
      <w:r>
        <w:rPr>
          <w:rFonts w:ascii="Arial" w:hAnsi="Arial" w:cs="Arial"/>
          <w:b w:val="0"/>
          <w:sz w:val="16"/>
          <w:szCs w:val="16"/>
        </w:rPr>
        <w:t xml:space="preserve"> (bezprostredne predchádzajúce účtovné obdobie):</w:t>
      </w:r>
    </w:p>
    <w:p w:rsidR="00B667B4" w:rsidRDefault="00B667B4" w:rsidP="00B667B4"/>
    <w:tbl>
      <w:tblPr>
        <w:tblW w:w="5030" w:type="pct"/>
        <w:jc w:val="center"/>
        <w:tblBorders>
          <w:top w:val="single" w:sz="8" w:space="0" w:color="auto"/>
          <w:bottom w:val="single" w:sz="8" w:space="0" w:color="auto"/>
        </w:tblBorders>
        <w:tblLayout w:type="fixed"/>
        <w:tblCellMar>
          <w:left w:w="30" w:type="dxa"/>
          <w:right w:w="30" w:type="dxa"/>
        </w:tblCellMar>
        <w:tblLook w:val="0000" w:firstRow="0" w:lastRow="0" w:firstColumn="0" w:lastColumn="0" w:noHBand="0" w:noVBand="0"/>
      </w:tblPr>
      <w:tblGrid>
        <w:gridCol w:w="3008"/>
        <w:gridCol w:w="44"/>
        <w:gridCol w:w="823"/>
        <w:gridCol w:w="612"/>
        <w:gridCol w:w="524"/>
        <w:gridCol w:w="612"/>
        <w:gridCol w:w="804"/>
        <w:gridCol w:w="612"/>
        <w:gridCol w:w="921"/>
        <w:gridCol w:w="545"/>
        <w:gridCol w:w="23"/>
        <w:gridCol w:w="44"/>
        <w:gridCol w:w="739"/>
        <w:gridCol w:w="572"/>
        <w:gridCol w:w="14"/>
        <w:gridCol w:w="26"/>
        <w:gridCol w:w="499"/>
        <w:gridCol w:w="612"/>
        <w:gridCol w:w="1201"/>
        <w:gridCol w:w="612"/>
        <w:gridCol w:w="1790"/>
        <w:gridCol w:w="82"/>
      </w:tblGrid>
      <w:tr w:rsidR="00666B94" w:rsidRPr="003806FD" w:rsidTr="001311C9">
        <w:trPr>
          <w:gridAfter w:val="1"/>
          <w:wAfter w:w="82" w:type="dxa"/>
          <w:trHeight w:val="334"/>
          <w:jc w:val="center"/>
        </w:trPr>
        <w:tc>
          <w:tcPr>
            <w:tcW w:w="3052" w:type="dxa"/>
            <w:gridSpan w:val="2"/>
            <w:vMerge w:val="restart"/>
            <w:vAlign w:val="center"/>
          </w:tcPr>
          <w:p w:rsidR="00666B94" w:rsidRPr="003806FD" w:rsidRDefault="00666B94" w:rsidP="00C80D43">
            <w:pPr>
              <w:autoSpaceDE w:val="0"/>
              <w:autoSpaceDN w:val="0"/>
              <w:adjustRightInd w:val="0"/>
              <w:rPr>
                <w:rFonts w:ascii="Arial" w:hAnsi="Arial" w:cs="Arial"/>
                <w:b/>
                <w:bCs/>
                <w:sz w:val="14"/>
                <w:szCs w:val="14"/>
              </w:rPr>
            </w:pPr>
            <w:r w:rsidRPr="003806FD">
              <w:rPr>
                <w:rFonts w:ascii="Arial" w:hAnsi="Arial" w:cs="Arial"/>
                <w:b/>
                <w:bCs/>
                <w:sz w:val="14"/>
                <w:szCs w:val="14"/>
              </w:rPr>
              <w:t>Dlhodobý nehmotný majetok</w:t>
            </w:r>
          </w:p>
        </w:tc>
        <w:tc>
          <w:tcPr>
            <w:tcW w:w="11585" w:type="dxa"/>
            <w:gridSpan w:val="19"/>
            <w:tcBorders>
              <w:bottom w:val="single" w:sz="8" w:space="0" w:color="auto"/>
            </w:tcBorders>
            <w:vAlign w:val="center"/>
          </w:tcPr>
          <w:p w:rsidR="00666B94" w:rsidRPr="003806FD" w:rsidRDefault="00666B94" w:rsidP="00C80D43">
            <w:pPr>
              <w:autoSpaceDE w:val="0"/>
              <w:autoSpaceDN w:val="0"/>
              <w:adjustRightInd w:val="0"/>
              <w:jc w:val="center"/>
              <w:rPr>
                <w:rFonts w:ascii="Arial" w:hAnsi="Arial" w:cs="Arial"/>
                <w:b/>
                <w:bCs/>
                <w:sz w:val="14"/>
                <w:szCs w:val="14"/>
              </w:rPr>
            </w:pPr>
            <w:r w:rsidRPr="003806FD">
              <w:rPr>
                <w:rFonts w:ascii="Arial" w:hAnsi="Arial" w:cs="Arial"/>
                <w:b/>
                <w:bCs/>
                <w:sz w:val="14"/>
                <w:szCs w:val="14"/>
              </w:rPr>
              <w:t>Bezprostredne predchádzajúce účtovné obdobie</w:t>
            </w:r>
            <w:r w:rsidR="00AF4A20">
              <w:rPr>
                <w:rFonts w:ascii="Arial" w:hAnsi="Arial" w:cs="Arial"/>
                <w:b/>
                <w:bCs/>
                <w:sz w:val="14"/>
                <w:szCs w:val="14"/>
              </w:rPr>
              <w:t xml:space="preserve"> končiace 31. 12. </w:t>
            </w:r>
            <w:r w:rsidR="00EC4FBC">
              <w:rPr>
                <w:rFonts w:ascii="Arial" w:hAnsi="Arial" w:cs="Arial"/>
                <w:b/>
                <w:bCs/>
                <w:sz w:val="14"/>
                <w:szCs w:val="14"/>
              </w:rPr>
              <w:t>2013</w:t>
            </w:r>
          </w:p>
        </w:tc>
      </w:tr>
      <w:tr w:rsidR="00666B94" w:rsidRPr="003806FD" w:rsidTr="001311C9">
        <w:trPr>
          <w:gridAfter w:val="1"/>
          <w:wAfter w:w="82" w:type="dxa"/>
          <w:trHeight w:val="915"/>
          <w:jc w:val="center"/>
        </w:trPr>
        <w:tc>
          <w:tcPr>
            <w:tcW w:w="3052" w:type="dxa"/>
            <w:gridSpan w:val="2"/>
            <w:vMerge/>
            <w:vAlign w:val="center"/>
          </w:tcPr>
          <w:p w:rsidR="00666B94" w:rsidRPr="003806FD" w:rsidRDefault="00666B94" w:rsidP="00C80D43">
            <w:pPr>
              <w:autoSpaceDE w:val="0"/>
              <w:autoSpaceDN w:val="0"/>
              <w:adjustRightInd w:val="0"/>
              <w:rPr>
                <w:rFonts w:ascii="Arial" w:hAnsi="Arial" w:cs="Arial"/>
                <w:sz w:val="14"/>
                <w:szCs w:val="14"/>
              </w:rPr>
            </w:pPr>
          </w:p>
        </w:tc>
        <w:tc>
          <w:tcPr>
            <w:tcW w:w="1435" w:type="dxa"/>
            <w:gridSpan w:val="2"/>
            <w:tcBorders>
              <w:top w:val="single" w:sz="8" w:space="0" w:color="auto"/>
              <w:bottom w:val="nil"/>
            </w:tcBorders>
            <w:vAlign w:val="center"/>
          </w:tcPr>
          <w:p w:rsidR="00666B94" w:rsidRPr="003806FD" w:rsidRDefault="00666B94" w:rsidP="00C80D43">
            <w:pPr>
              <w:autoSpaceDE w:val="0"/>
              <w:autoSpaceDN w:val="0"/>
              <w:adjustRightInd w:val="0"/>
              <w:jc w:val="center"/>
              <w:rPr>
                <w:rFonts w:ascii="Arial" w:hAnsi="Arial" w:cs="Arial"/>
                <w:b/>
                <w:bCs/>
                <w:sz w:val="14"/>
                <w:szCs w:val="14"/>
              </w:rPr>
            </w:pPr>
            <w:r w:rsidRPr="003806FD">
              <w:rPr>
                <w:rFonts w:ascii="Arial" w:hAnsi="Arial" w:cs="Arial"/>
                <w:b/>
                <w:bCs/>
                <w:sz w:val="14"/>
                <w:szCs w:val="14"/>
              </w:rPr>
              <w:t>Aktivované náklady na vývoj</w:t>
            </w:r>
          </w:p>
        </w:tc>
        <w:tc>
          <w:tcPr>
            <w:tcW w:w="1136" w:type="dxa"/>
            <w:gridSpan w:val="2"/>
            <w:tcBorders>
              <w:top w:val="single" w:sz="8" w:space="0" w:color="auto"/>
              <w:bottom w:val="nil"/>
            </w:tcBorders>
            <w:vAlign w:val="center"/>
          </w:tcPr>
          <w:p w:rsidR="00666B94" w:rsidRPr="003806FD" w:rsidRDefault="00666B94" w:rsidP="00C80D43">
            <w:pPr>
              <w:autoSpaceDE w:val="0"/>
              <w:autoSpaceDN w:val="0"/>
              <w:adjustRightInd w:val="0"/>
              <w:jc w:val="center"/>
              <w:rPr>
                <w:rFonts w:ascii="Arial" w:hAnsi="Arial" w:cs="Arial"/>
                <w:b/>
                <w:bCs/>
                <w:sz w:val="14"/>
                <w:szCs w:val="14"/>
              </w:rPr>
            </w:pPr>
            <w:r w:rsidRPr="003806FD">
              <w:rPr>
                <w:rFonts w:ascii="Arial" w:hAnsi="Arial" w:cs="Arial"/>
                <w:b/>
                <w:bCs/>
                <w:sz w:val="14"/>
                <w:szCs w:val="14"/>
              </w:rPr>
              <w:t>Softvér</w:t>
            </w:r>
          </w:p>
        </w:tc>
        <w:tc>
          <w:tcPr>
            <w:tcW w:w="1416" w:type="dxa"/>
            <w:gridSpan w:val="2"/>
            <w:tcBorders>
              <w:top w:val="single" w:sz="8" w:space="0" w:color="auto"/>
              <w:bottom w:val="nil"/>
            </w:tcBorders>
            <w:vAlign w:val="center"/>
          </w:tcPr>
          <w:p w:rsidR="00666B94" w:rsidRPr="003806FD" w:rsidRDefault="00666B94" w:rsidP="00C80D43">
            <w:pPr>
              <w:autoSpaceDE w:val="0"/>
              <w:autoSpaceDN w:val="0"/>
              <w:adjustRightInd w:val="0"/>
              <w:jc w:val="center"/>
              <w:rPr>
                <w:rFonts w:ascii="Arial" w:hAnsi="Arial" w:cs="Arial"/>
                <w:b/>
                <w:bCs/>
                <w:sz w:val="14"/>
                <w:szCs w:val="14"/>
              </w:rPr>
            </w:pPr>
            <w:r w:rsidRPr="003806FD">
              <w:rPr>
                <w:rFonts w:ascii="Arial" w:hAnsi="Arial" w:cs="Arial"/>
                <w:b/>
                <w:bCs/>
                <w:sz w:val="14"/>
                <w:szCs w:val="14"/>
              </w:rPr>
              <w:t>Oceniteľné práva</w:t>
            </w:r>
          </w:p>
        </w:tc>
        <w:tc>
          <w:tcPr>
            <w:tcW w:w="1489" w:type="dxa"/>
            <w:gridSpan w:val="3"/>
            <w:tcBorders>
              <w:top w:val="single" w:sz="8" w:space="0" w:color="auto"/>
              <w:bottom w:val="nil"/>
            </w:tcBorders>
            <w:vAlign w:val="center"/>
          </w:tcPr>
          <w:p w:rsidR="00666B94" w:rsidRPr="003806FD" w:rsidRDefault="00666B94" w:rsidP="00C80D43">
            <w:pPr>
              <w:autoSpaceDE w:val="0"/>
              <w:autoSpaceDN w:val="0"/>
              <w:adjustRightInd w:val="0"/>
              <w:jc w:val="center"/>
              <w:rPr>
                <w:rFonts w:ascii="Arial" w:hAnsi="Arial" w:cs="Arial"/>
                <w:b/>
                <w:bCs/>
                <w:sz w:val="14"/>
                <w:szCs w:val="14"/>
              </w:rPr>
            </w:pPr>
            <w:r w:rsidRPr="003806FD">
              <w:rPr>
                <w:rFonts w:ascii="Arial" w:hAnsi="Arial" w:cs="Arial"/>
                <w:b/>
                <w:bCs/>
                <w:sz w:val="14"/>
                <w:szCs w:val="14"/>
              </w:rPr>
              <w:t>Goodwill</w:t>
            </w:r>
          </w:p>
        </w:tc>
        <w:tc>
          <w:tcPr>
            <w:tcW w:w="1369" w:type="dxa"/>
            <w:gridSpan w:val="4"/>
            <w:tcBorders>
              <w:top w:val="single" w:sz="8" w:space="0" w:color="auto"/>
              <w:bottom w:val="nil"/>
            </w:tcBorders>
            <w:vAlign w:val="center"/>
          </w:tcPr>
          <w:p w:rsidR="00666B94" w:rsidRPr="003806FD" w:rsidRDefault="00666B94" w:rsidP="00C80D43">
            <w:pPr>
              <w:autoSpaceDE w:val="0"/>
              <w:autoSpaceDN w:val="0"/>
              <w:adjustRightInd w:val="0"/>
              <w:jc w:val="center"/>
              <w:rPr>
                <w:rFonts w:ascii="Arial" w:hAnsi="Arial" w:cs="Arial"/>
                <w:b/>
                <w:bCs/>
                <w:sz w:val="14"/>
                <w:szCs w:val="14"/>
              </w:rPr>
            </w:pPr>
            <w:r w:rsidRPr="003806FD">
              <w:rPr>
                <w:rFonts w:ascii="Arial" w:hAnsi="Arial" w:cs="Arial"/>
                <w:b/>
                <w:bCs/>
                <w:sz w:val="14"/>
                <w:szCs w:val="14"/>
              </w:rPr>
              <w:t>Ostatný DNM</w:t>
            </w:r>
          </w:p>
        </w:tc>
        <w:tc>
          <w:tcPr>
            <w:tcW w:w="1137" w:type="dxa"/>
            <w:gridSpan w:val="3"/>
            <w:tcBorders>
              <w:top w:val="single" w:sz="8" w:space="0" w:color="auto"/>
              <w:bottom w:val="nil"/>
            </w:tcBorders>
            <w:vAlign w:val="center"/>
          </w:tcPr>
          <w:p w:rsidR="00666B94" w:rsidRPr="003806FD" w:rsidRDefault="00666B94" w:rsidP="00AF4A20">
            <w:pPr>
              <w:autoSpaceDE w:val="0"/>
              <w:autoSpaceDN w:val="0"/>
              <w:adjustRightInd w:val="0"/>
              <w:jc w:val="center"/>
              <w:rPr>
                <w:rFonts w:ascii="Arial" w:hAnsi="Arial" w:cs="Arial"/>
                <w:b/>
                <w:bCs/>
                <w:sz w:val="14"/>
                <w:szCs w:val="14"/>
              </w:rPr>
            </w:pPr>
            <w:r w:rsidRPr="003806FD">
              <w:rPr>
                <w:rFonts w:ascii="Arial" w:hAnsi="Arial" w:cs="Arial"/>
                <w:b/>
                <w:bCs/>
                <w:sz w:val="14"/>
                <w:szCs w:val="14"/>
              </w:rPr>
              <w:t>Obstarávaný DNM</w:t>
            </w:r>
          </w:p>
        </w:tc>
        <w:tc>
          <w:tcPr>
            <w:tcW w:w="1813" w:type="dxa"/>
            <w:gridSpan w:val="2"/>
            <w:tcBorders>
              <w:top w:val="single" w:sz="8" w:space="0" w:color="auto"/>
              <w:bottom w:val="nil"/>
            </w:tcBorders>
            <w:vAlign w:val="center"/>
          </w:tcPr>
          <w:p w:rsidR="00666B94" w:rsidRPr="003806FD" w:rsidRDefault="00666B94" w:rsidP="00C80D43">
            <w:pPr>
              <w:autoSpaceDE w:val="0"/>
              <w:autoSpaceDN w:val="0"/>
              <w:adjustRightInd w:val="0"/>
              <w:jc w:val="center"/>
              <w:rPr>
                <w:rFonts w:ascii="Arial" w:hAnsi="Arial" w:cs="Arial"/>
                <w:b/>
                <w:bCs/>
                <w:sz w:val="14"/>
                <w:szCs w:val="14"/>
              </w:rPr>
            </w:pPr>
            <w:r w:rsidRPr="003806FD">
              <w:rPr>
                <w:rFonts w:ascii="Arial" w:hAnsi="Arial" w:cs="Arial"/>
                <w:b/>
                <w:bCs/>
                <w:sz w:val="14"/>
                <w:szCs w:val="14"/>
              </w:rPr>
              <w:t>Poskytnuté preddavky na DNM</w:t>
            </w:r>
          </w:p>
        </w:tc>
        <w:tc>
          <w:tcPr>
            <w:tcW w:w="1790" w:type="dxa"/>
            <w:tcBorders>
              <w:top w:val="single" w:sz="8" w:space="0" w:color="auto"/>
              <w:bottom w:val="nil"/>
            </w:tcBorders>
            <w:vAlign w:val="center"/>
          </w:tcPr>
          <w:p w:rsidR="00666B94" w:rsidRPr="003806FD" w:rsidRDefault="00666B94" w:rsidP="00C80D43">
            <w:pPr>
              <w:autoSpaceDE w:val="0"/>
              <w:autoSpaceDN w:val="0"/>
              <w:adjustRightInd w:val="0"/>
              <w:jc w:val="center"/>
              <w:rPr>
                <w:rFonts w:ascii="Arial" w:hAnsi="Arial" w:cs="Arial"/>
                <w:b/>
                <w:bCs/>
                <w:sz w:val="14"/>
                <w:szCs w:val="14"/>
              </w:rPr>
            </w:pPr>
            <w:r w:rsidRPr="003806FD">
              <w:rPr>
                <w:rFonts w:ascii="Arial" w:hAnsi="Arial" w:cs="Arial"/>
                <w:b/>
                <w:bCs/>
                <w:sz w:val="14"/>
                <w:szCs w:val="14"/>
              </w:rPr>
              <w:t>Spolu</w:t>
            </w:r>
          </w:p>
        </w:tc>
      </w:tr>
      <w:tr w:rsidR="00666B94" w:rsidRPr="003806FD" w:rsidTr="001311C9">
        <w:trPr>
          <w:gridAfter w:val="1"/>
          <w:wAfter w:w="82" w:type="dxa"/>
          <w:trHeight w:val="80"/>
          <w:jc w:val="center"/>
        </w:trPr>
        <w:tc>
          <w:tcPr>
            <w:tcW w:w="3052" w:type="dxa"/>
            <w:gridSpan w:val="2"/>
            <w:tcBorders>
              <w:bottom w:val="single" w:sz="8" w:space="0" w:color="auto"/>
            </w:tcBorders>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a</w:t>
            </w:r>
          </w:p>
        </w:tc>
        <w:tc>
          <w:tcPr>
            <w:tcW w:w="1435" w:type="dxa"/>
            <w:gridSpan w:val="2"/>
            <w:tcBorders>
              <w:top w:val="nil"/>
              <w:bottom w:val="single" w:sz="8" w:space="0" w:color="auto"/>
            </w:tcBorders>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b</w:t>
            </w:r>
          </w:p>
        </w:tc>
        <w:tc>
          <w:tcPr>
            <w:tcW w:w="1136" w:type="dxa"/>
            <w:gridSpan w:val="2"/>
            <w:tcBorders>
              <w:top w:val="nil"/>
              <w:bottom w:val="single" w:sz="8" w:space="0" w:color="auto"/>
            </w:tcBorders>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c</w:t>
            </w:r>
          </w:p>
        </w:tc>
        <w:tc>
          <w:tcPr>
            <w:tcW w:w="1416" w:type="dxa"/>
            <w:gridSpan w:val="2"/>
            <w:tcBorders>
              <w:top w:val="nil"/>
              <w:bottom w:val="single" w:sz="8" w:space="0" w:color="auto"/>
            </w:tcBorders>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d</w:t>
            </w:r>
          </w:p>
        </w:tc>
        <w:tc>
          <w:tcPr>
            <w:tcW w:w="1489" w:type="dxa"/>
            <w:gridSpan w:val="3"/>
            <w:tcBorders>
              <w:top w:val="nil"/>
              <w:bottom w:val="single" w:sz="8" w:space="0" w:color="auto"/>
            </w:tcBorders>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e</w:t>
            </w:r>
          </w:p>
        </w:tc>
        <w:tc>
          <w:tcPr>
            <w:tcW w:w="1369" w:type="dxa"/>
            <w:gridSpan w:val="4"/>
            <w:tcBorders>
              <w:top w:val="nil"/>
              <w:bottom w:val="single" w:sz="8" w:space="0" w:color="auto"/>
            </w:tcBorders>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f</w:t>
            </w:r>
          </w:p>
        </w:tc>
        <w:tc>
          <w:tcPr>
            <w:tcW w:w="1137" w:type="dxa"/>
            <w:gridSpan w:val="3"/>
            <w:tcBorders>
              <w:top w:val="nil"/>
              <w:bottom w:val="single" w:sz="8" w:space="0" w:color="auto"/>
            </w:tcBorders>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g</w:t>
            </w:r>
          </w:p>
        </w:tc>
        <w:tc>
          <w:tcPr>
            <w:tcW w:w="1813" w:type="dxa"/>
            <w:gridSpan w:val="2"/>
            <w:tcBorders>
              <w:top w:val="nil"/>
              <w:bottom w:val="single" w:sz="8" w:space="0" w:color="auto"/>
            </w:tcBorders>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h</w:t>
            </w:r>
          </w:p>
        </w:tc>
        <w:tc>
          <w:tcPr>
            <w:tcW w:w="1790" w:type="dxa"/>
            <w:tcBorders>
              <w:top w:val="nil"/>
              <w:bottom w:val="single" w:sz="8" w:space="0" w:color="auto"/>
            </w:tcBorders>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i</w:t>
            </w:r>
          </w:p>
        </w:tc>
      </w:tr>
      <w:tr w:rsidR="00666B94" w:rsidRPr="00F42EA4" w:rsidTr="001311C9">
        <w:trPr>
          <w:gridAfter w:val="1"/>
          <w:wAfter w:w="82" w:type="dxa"/>
          <w:trHeight w:val="266"/>
          <w:jc w:val="center"/>
        </w:trPr>
        <w:tc>
          <w:tcPr>
            <w:tcW w:w="14637" w:type="dxa"/>
            <w:gridSpan w:val="21"/>
            <w:tcBorders>
              <w:top w:val="single" w:sz="8" w:space="0" w:color="auto"/>
              <w:bottom w:val="nil"/>
            </w:tcBorders>
            <w:vAlign w:val="center"/>
          </w:tcPr>
          <w:p w:rsidR="00666B94" w:rsidRPr="00F42EA4" w:rsidRDefault="00666B94" w:rsidP="00C80D43">
            <w:pPr>
              <w:autoSpaceDE w:val="0"/>
              <w:autoSpaceDN w:val="0"/>
              <w:adjustRightInd w:val="0"/>
              <w:rPr>
                <w:rFonts w:ascii="Arial" w:hAnsi="Arial" w:cs="Arial"/>
                <w:sz w:val="14"/>
                <w:szCs w:val="14"/>
              </w:rPr>
            </w:pPr>
            <w:r w:rsidRPr="00F42EA4">
              <w:rPr>
                <w:rFonts w:ascii="Arial" w:hAnsi="Arial" w:cs="Arial"/>
                <w:sz w:val="14"/>
                <w:szCs w:val="14"/>
              </w:rPr>
              <w:t>Prvotné ocenenie</w:t>
            </w:r>
          </w:p>
        </w:tc>
      </w:tr>
      <w:tr w:rsidR="00666B94" w:rsidRPr="00F42EA4" w:rsidTr="001311C9">
        <w:trPr>
          <w:gridAfter w:val="1"/>
          <w:wAfter w:w="82" w:type="dxa"/>
          <w:trHeight w:val="278"/>
          <w:jc w:val="center"/>
        </w:trPr>
        <w:tc>
          <w:tcPr>
            <w:tcW w:w="3052" w:type="dxa"/>
            <w:gridSpan w:val="2"/>
            <w:tcBorders>
              <w:top w:val="nil"/>
            </w:tcBorders>
            <w:vAlign w:val="center"/>
          </w:tcPr>
          <w:p w:rsidR="00666B94" w:rsidRPr="00F42EA4" w:rsidRDefault="00666B94" w:rsidP="00C80D43">
            <w:pPr>
              <w:autoSpaceDE w:val="0"/>
              <w:autoSpaceDN w:val="0"/>
              <w:adjustRightInd w:val="0"/>
              <w:rPr>
                <w:rFonts w:ascii="Arial" w:hAnsi="Arial" w:cs="Arial"/>
                <w:b/>
                <w:bCs/>
                <w:sz w:val="14"/>
                <w:szCs w:val="14"/>
              </w:rPr>
            </w:pPr>
            <w:r w:rsidRPr="00F42EA4">
              <w:rPr>
                <w:rFonts w:ascii="Arial" w:hAnsi="Arial" w:cs="Arial"/>
                <w:b/>
                <w:bCs/>
                <w:sz w:val="14"/>
                <w:szCs w:val="14"/>
              </w:rPr>
              <w:t>Stav na začiatku účtovného obdobia</w:t>
            </w:r>
          </w:p>
        </w:tc>
        <w:tc>
          <w:tcPr>
            <w:tcW w:w="1435" w:type="dxa"/>
            <w:gridSpan w:val="2"/>
            <w:tcBorders>
              <w:top w:val="nil"/>
            </w:tcBorders>
            <w:vAlign w:val="center"/>
          </w:tcPr>
          <w:p w:rsidR="00666B94" w:rsidRPr="004D6660" w:rsidRDefault="00666B94" w:rsidP="005C7B9C">
            <w:pPr>
              <w:autoSpaceDE w:val="0"/>
              <w:autoSpaceDN w:val="0"/>
              <w:adjustRightInd w:val="0"/>
              <w:jc w:val="right"/>
              <w:rPr>
                <w:rFonts w:ascii="Arial" w:hAnsi="Arial" w:cs="Arial"/>
                <w:b/>
                <w:sz w:val="14"/>
                <w:szCs w:val="14"/>
              </w:rPr>
            </w:pPr>
          </w:p>
        </w:tc>
        <w:tc>
          <w:tcPr>
            <w:tcW w:w="1136" w:type="dxa"/>
            <w:gridSpan w:val="2"/>
            <w:tcBorders>
              <w:top w:val="nil"/>
            </w:tcBorders>
            <w:vAlign w:val="center"/>
          </w:tcPr>
          <w:p w:rsidR="00666B94" w:rsidRPr="004D6660" w:rsidRDefault="00FE4B11" w:rsidP="005C7B9C">
            <w:pPr>
              <w:autoSpaceDE w:val="0"/>
              <w:autoSpaceDN w:val="0"/>
              <w:adjustRightInd w:val="0"/>
              <w:jc w:val="right"/>
              <w:rPr>
                <w:rFonts w:ascii="Arial" w:hAnsi="Arial" w:cs="Arial"/>
                <w:b/>
                <w:sz w:val="14"/>
                <w:szCs w:val="14"/>
              </w:rPr>
            </w:pPr>
            <w:r>
              <w:rPr>
                <w:rFonts w:ascii="Arial" w:hAnsi="Arial" w:cs="Arial"/>
                <w:b/>
                <w:sz w:val="14"/>
                <w:szCs w:val="14"/>
              </w:rPr>
              <w:t>22 015</w:t>
            </w:r>
          </w:p>
        </w:tc>
        <w:tc>
          <w:tcPr>
            <w:tcW w:w="1416" w:type="dxa"/>
            <w:gridSpan w:val="2"/>
            <w:tcBorders>
              <w:top w:val="nil"/>
            </w:tcBorders>
            <w:vAlign w:val="center"/>
          </w:tcPr>
          <w:p w:rsidR="00666B94" w:rsidRPr="004D6660" w:rsidRDefault="00666B94" w:rsidP="005C7B9C">
            <w:pPr>
              <w:autoSpaceDE w:val="0"/>
              <w:autoSpaceDN w:val="0"/>
              <w:adjustRightInd w:val="0"/>
              <w:jc w:val="right"/>
              <w:rPr>
                <w:rFonts w:ascii="Arial" w:hAnsi="Arial" w:cs="Arial"/>
                <w:b/>
                <w:sz w:val="14"/>
                <w:szCs w:val="14"/>
              </w:rPr>
            </w:pPr>
          </w:p>
        </w:tc>
        <w:tc>
          <w:tcPr>
            <w:tcW w:w="1466" w:type="dxa"/>
            <w:gridSpan w:val="2"/>
            <w:tcBorders>
              <w:top w:val="nil"/>
            </w:tcBorders>
            <w:vAlign w:val="center"/>
          </w:tcPr>
          <w:p w:rsidR="00666B94" w:rsidRPr="004D6660" w:rsidRDefault="00FE4B11" w:rsidP="005C7B9C">
            <w:pPr>
              <w:autoSpaceDE w:val="0"/>
              <w:autoSpaceDN w:val="0"/>
              <w:adjustRightInd w:val="0"/>
              <w:jc w:val="right"/>
              <w:rPr>
                <w:rFonts w:ascii="Arial" w:hAnsi="Arial" w:cs="Arial"/>
                <w:b/>
                <w:sz w:val="14"/>
                <w:szCs w:val="14"/>
              </w:rPr>
            </w:pPr>
            <w:r>
              <w:rPr>
                <w:rFonts w:ascii="Arial" w:hAnsi="Arial" w:cs="Arial"/>
                <w:b/>
                <w:sz w:val="14"/>
                <w:szCs w:val="14"/>
              </w:rPr>
              <w:t>1 146 561</w:t>
            </w:r>
          </w:p>
        </w:tc>
        <w:tc>
          <w:tcPr>
            <w:tcW w:w="1392" w:type="dxa"/>
            <w:gridSpan w:val="5"/>
            <w:tcBorders>
              <w:top w:val="nil"/>
            </w:tcBorders>
            <w:vAlign w:val="center"/>
          </w:tcPr>
          <w:p w:rsidR="00666B94" w:rsidRPr="004D6660" w:rsidRDefault="00666B94" w:rsidP="005C7B9C">
            <w:pPr>
              <w:autoSpaceDE w:val="0"/>
              <w:autoSpaceDN w:val="0"/>
              <w:adjustRightInd w:val="0"/>
              <w:jc w:val="right"/>
              <w:rPr>
                <w:rFonts w:ascii="Arial" w:hAnsi="Arial" w:cs="Arial"/>
                <w:b/>
                <w:sz w:val="14"/>
                <w:szCs w:val="14"/>
              </w:rPr>
            </w:pPr>
          </w:p>
        </w:tc>
        <w:tc>
          <w:tcPr>
            <w:tcW w:w="1137" w:type="dxa"/>
            <w:gridSpan w:val="3"/>
            <w:tcBorders>
              <w:top w:val="nil"/>
            </w:tcBorders>
            <w:vAlign w:val="center"/>
          </w:tcPr>
          <w:p w:rsidR="00666B94" w:rsidRPr="004D6660" w:rsidRDefault="00666B94" w:rsidP="005C7B9C">
            <w:pPr>
              <w:autoSpaceDE w:val="0"/>
              <w:autoSpaceDN w:val="0"/>
              <w:adjustRightInd w:val="0"/>
              <w:jc w:val="right"/>
              <w:rPr>
                <w:rFonts w:ascii="Arial" w:hAnsi="Arial" w:cs="Arial"/>
                <w:b/>
                <w:sz w:val="14"/>
                <w:szCs w:val="14"/>
              </w:rPr>
            </w:pPr>
          </w:p>
        </w:tc>
        <w:tc>
          <w:tcPr>
            <w:tcW w:w="1813" w:type="dxa"/>
            <w:gridSpan w:val="2"/>
            <w:tcBorders>
              <w:top w:val="nil"/>
            </w:tcBorders>
            <w:vAlign w:val="center"/>
          </w:tcPr>
          <w:p w:rsidR="00666B94" w:rsidRPr="004D6660" w:rsidRDefault="00666B94" w:rsidP="005C7B9C">
            <w:pPr>
              <w:autoSpaceDE w:val="0"/>
              <w:autoSpaceDN w:val="0"/>
              <w:adjustRightInd w:val="0"/>
              <w:jc w:val="right"/>
              <w:rPr>
                <w:rFonts w:ascii="Arial" w:hAnsi="Arial" w:cs="Arial"/>
                <w:b/>
                <w:sz w:val="14"/>
                <w:szCs w:val="14"/>
              </w:rPr>
            </w:pPr>
          </w:p>
        </w:tc>
        <w:tc>
          <w:tcPr>
            <w:tcW w:w="1790" w:type="dxa"/>
            <w:tcBorders>
              <w:top w:val="nil"/>
            </w:tcBorders>
            <w:vAlign w:val="center"/>
          </w:tcPr>
          <w:p w:rsidR="00666B94" w:rsidRPr="004D6660" w:rsidRDefault="00FE4B11" w:rsidP="005C7B9C">
            <w:pPr>
              <w:autoSpaceDE w:val="0"/>
              <w:autoSpaceDN w:val="0"/>
              <w:adjustRightInd w:val="0"/>
              <w:jc w:val="right"/>
              <w:rPr>
                <w:rFonts w:ascii="Arial" w:hAnsi="Arial" w:cs="Arial"/>
                <w:b/>
                <w:sz w:val="14"/>
                <w:szCs w:val="14"/>
              </w:rPr>
            </w:pPr>
            <w:r>
              <w:rPr>
                <w:rFonts w:ascii="Arial" w:hAnsi="Arial" w:cs="Arial"/>
                <w:b/>
                <w:sz w:val="14"/>
                <w:szCs w:val="14"/>
              </w:rPr>
              <w:t>1 168 576</w:t>
            </w:r>
          </w:p>
        </w:tc>
      </w:tr>
      <w:tr w:rsidR="00666B94" w:rsidRPr="00F42EA4" w:rsidTr="001311C9">
        <w:trPr>
          <w:gridAfter w:val="1"/>
          <w:wAfter w:w="82" w:type="dxa"/>
          <w:trHeight w:val="278"/>
          <w:jc w:val="center"/>
        </w:trPr>
        <w:tc>
          <w:tcPr>
            <w:tcW w:w="3052" w:type="dxa"/>
            <w:gridSpan w:val="2"/>
            <w:vAlign w:val="center"/>
          </w:tcPr>
          <w:p w:rsidR="00666B94" w:rsidRPr="00F42EA4" w:rsidRDefault="00666B94" w:rsidP="00C80D43">
            <w:pPr>
              <w:autoSpaceDE w:val="0"/>
              <w:autoSpaceDN w:val="0"/>
              <w:adjustRightInd w:val="0"/>
              <w:rPr>
                <w:rFonts w:ascii="Arial" w:hAnsi="Arial" w:cs="Arial"/>
                <w:sz w:val="14"/>
                <w:szCs w:val="14"/>
              </w:rPr>
            </w:pPr>
            <w:r w:rsidRPr="00F42EA4">
              <w:rPr>
                <w:rFonts w:ascii="Arial" w:hAnsi="Arial" w:cs="Arial"/>
                <w:sz w:val="14"/>
                <w:szCs w:val="14"/>
              </w:rPr>
              <w:t>Prírastky</w:t>
            </w:r>
          </w:p>
        </w:tc>
        <w:tc>
          <w:tcPr>
            <w:tcW w:w="1435" w:type="dxa"/>
            <w:gridSpan w:val="2"/>
            <w:vAlign w:val="center"/>
          </w:tcPr>
          <w:p w:rsidR="00666B94" w:rsidRPr="00F42EA4" w:rsidRDefault="00666B94" w:rsidP="005C7B9C">
            <w:pPr>
              <w:autoSpaceDE w:val="0"/>
              <w:autoSpaceDN w:val="0"/>
              <w:adjustRightInd w:val="0"/>
              <w:jc w:val="right"/>
              <w:rPr>
                <w:rFonts w:ascii="Arial" w:hAnsi="Arial" w:cs="Arial"/>
                <w:sz w:val="14"/>
                <w:szCs w:val="14"/>
              </w:rPr>
            </w:pPr>
          </w:p>
        </w:tc>
        <w:tc>
          <w:tcPr>
            <w:tcW w:w="1136" w:type="dxa"/>
            <w:gridSpan w:val="2"/>
            <w:vAlign w:val="center"/>
          </w:tcPr>
          <w:p w:rsidR="00666B94" w:rsidRPr="00F42EA4" w:rsidRDefault="00666B94" w:rsidP="005C7B9C">
            <w:pPr>
              <w:autoSpaceDE w:val="0"/>
              <w:autoSpaceDN w:val="0"/>
              <w:adjustRightInd w:val="0"/>
              <w:jc w:val="right"/>
              <w:rPr>
                <w:rFonts w:ascii="Arial" w:hAnsi="Arial" w:cs="Arial"/>
                <w:sz w:val="14"/>
                <w:szCs w:val="14"/>
              </w:rPr>
            </w:pPr>
          </w:p>
        </w:tc>
        <w:tc>
          <w:tcPr>
            <w:tcW w:w="1416" w:type="dxa"/>
            <w:gridSpan w:val="2"/>
            <w:vAlign w:val="center"/>
          </w:tcPr>
          <w:p w:rsidR="00666B94" w:rsidRPr="00F42EA4" w:rsidRDefault="00666B94" w:rsidP="005C7B9C">
            <w:pPr>
              <w:autoSpaceDE w:val="0"/>
              <w:autoSpaceDN w:val="0"/>
              <w:adjustRightInd w:val="0"/>
              <w:jc w:val="right"/>
              <w:rPr>
                <w:rFonts w:ascii="Arial" w:hAnsi="Arial" w:cs="Arial"/>
                <w:sz w:val="14"/>
                <w:szCs w:val="14"/>
              </w:rPr>
            </w:pPr>
          </w:p>
        </w:tc>
        <w:tc>
          <w:tcPr>
            <w:tcW w:w="1466" w:type="dxa"/>
            <w:gridSpan w:val="2"/>
            <w:vAlign w:val="center"/>
          </w:tcPr>
          <w:p w:rsidR="00666B94" w:rsidRPr="00F42EA4" w:rsidRDefault="00666B94" w:rsidP="005C7B9C">
            <w:pPr>
              <w:autoSpaceDE w:val="0"/>
              <w:autoSpaceDN w:val="0"/>
              <w:adjustRightInd w:val="0"/>
              <w:jc w:val="right"/>
              <w:rPr>
                <w:rFonts w:ascii="Arial" w:hAnsi="Arial" w:cs="Arial"/>
                <w:sz w:val="14"/>
                <w:szCs w:val="14"/>
              </w:rPr>
            </w:pPr>
          </w:p>
        </w:tc>
        <w:tc>
          <w:tcPr>
            <w:tcW w:w="1392" w:type="dxa"/>
            <w:gridSpan w:val="5"/>
            <w:vAlign w:val="center"/>
          </w:tcPr>
          <w:p w:rsidR="00666B94" w:rsidRPr="00F42EA4" w:rsidRDefault="00666B94" w:rsidP="005C7B9C">
            <w:pPr>
              <w:autoSpaceDE w:val="0"/>
              <w:autoSpaceDN w:val="0"/>
              <w:adjustRightInd w:val="0"/>
              <w:jc w:val="right"/>
              <w:rPr>
                <w:rFonts w:ascii="Arial" w:hAnsi="Arial" w:cs="Arial"/>
                <w:sz w:val="14"/>
                <w:szCs w:val="14"/>
              </w:rPr>
            </w:pPr>
          </w:p>
        </w:tc>
        <w:tc>
          <w:tcPr>
            <w:tcW w:w="1137" w:type="dxa"/>
            <w:gridSpan w:val="3"/>
            <w:vAlign w:val="center"/>
          </w:tcPr>
          <w:p w:rsidR="00666B94" w:rsidRPr="00F42EA4" w:rsidRDefault="00666B94" w:rsidP="005C7B9C">
            <w:pPr>
              <w:autoSpaceDE w:val="0"/>
              <w:autoSpaceDN w:val="0"/>
              <w:adjustRightInd w:val="0"/>
              <w:jc w:val="right"/>
              <w:rPr>
                <w:rFonts w:ascii="Arial" w:hAnsi="Arial" w:cs="Arial"/>
                <w:sz w:val="14"/>
                <w:szCs w:val="14"/>
              </w:rPr>
            </w:pPr>
          </w:p>
        </w:tc>
        <w:tc>
          <w:tcPr>
            <w:tcW w:w="1813" w:type="dxa"/>
            <w:gridSpan w:val="2"/>
            <w:vAlign w:val="center"/>
          </w:tcPr>
          <w:p w:rsidR="00666B94" w:rsidRPr="00F42EA4" w:rsidRDefault="00666B94" w:rsidP="005C7B9C">
            <w:pPr>
              <w:autoSpaceDE w:val="0"/>
              <w:autoSpaceDN w:val="0"/>
              <w:adjustRightInd w:val="0"/>
              <w:jc w:val="right"/>
              <w:rPr>
                <w:rFonts w:ascii="Arial" w:hAnsi="Arial" w:cs="Arial"/>
                <w:sz w:val="14"/>
                <w:szCs w:val="14"/>
              </w:rPr>
            </w:pPr>
          </w:p>
        </w:tc>
        <w:tc>
          <w:tcPr>
            <w:tcW w:w="1790" w:type="dxa"/>
            <w:vAlign w:val="center"/>
          </w:tcPr>
          <w:p w:rsidR="00666B94" w:rsidRPr="00F42EA4" w:rsidRDefault="00666B94" w:rsidP="005C7B9C">
            <w:pPr>
              <w:autoSpaceDE w:val="0"/>
              <w:autoSpaceDN w:val="0"/>
              <w:adjustRightInd w:val="0"/>
              <w:jc w:val="right"/>
              <w:rPr>
                <w:rFonts w:ascii="Arial" w:hAnsi="Arial" w:cs="Arial"/>
                <w:sz w:val="14"/>
                <w:szCs w:val="14"/>
              </w:rPr>
            </w:pPr>
          </w:p>
        </w:tc>
      </w:tr>
      <w:tr w:rsidR="00666B94" w:rsidRPr="00F42EA4" w:rsidTr="001311C9">
        <w:trPr>
          <w:gridAfter w:val="1"/>
          <w:wAfter w:w="82" w:type="dxa"/>
          <w:trHeight w:val="278"/>
          <w:jc w:val="center"/>
        </w:trPr>
        <w:tc>
          <w:tcPr>
            <w:tcW w:w="3052" w:type="dxa"/>
            <w:gridSpan w:val="2"/>
            <w:vAlign w:val="center"/>
          </w:tcPr>
          <w:p w:rsidR="00666B94" w:rsidRPr="00F42EA4" w:rsidRDefault="00666B94" w:rsidP="00C80D43">
            <w:pPr>
              <w:autoSpaceDE w:val="0"/>
              <w:autoSpaceDN w:val="0"/>
              <w:adjustRightInd w:val="0"/>
              <w:rPr>
                <w:rFonts w:ascii="Arial" w:hAnsi="Arial" w:cs="Arial"/>
                <w:sz w:val="14"/>
                <w:szCs w:val="14"/>
              </w:rPr>
            </w:pPr>
            <w:r w:rsidRPr="00F42EA4">
              <w:rPr>
                <w:rFonts w:ascii="Arial" w:hAnsi="Arial" w:cs="Arial"/>
                <w:sz w:val="14"/>
                <w:szCs w:val="14"/>
              </w:rPr>
              <w:t>Úbytky</w:t>
            </w:r>
          </w:p>
        </w:tc>
        <w:tc>
          <w:tcPr>
            <w:tcW w:w="1435" w:type="dxa"/>
            <w:gridSpan w:val="2"/>
            <w:vAlign w:val="center"/>
          </w:tcPr>
          <w:p w:rsidR="00666B94" w:rsidRPr="00F42EA4" w:rsidRDefault="00666B94" w:rsidP="005C7B9C">
            <w:pPr>
              <w:autoSpaceDE w:val="0"/>
              <w:autoSpaceDN w:val="0"/>
              <w:adjustRightInd w:val="0"/>
              <w:jc w:val="right"/>
              <w:rPr>
                <w:rFonts w:ascii="Arial" w:hAnsi="Arial" w:cs="Arial"/>
                <w:sz w:val="14"/>
                <w:szCs w:val="14"/>
              </w:rPr>
            </w:pPr>
          </w:p>
        </w:tc>
        <w:tc>
          <w:tcPr>
            <w:tcW w:w="1136" w:type="dxa"/>
            <w:gridSpan w:val="2"/>
            <w:vAlign w:val="center"/>
          </w:tcPr>
          <w:p w:rsidR="00666B94" w:rsidRPr="00F42EA4" w:rsidRDefault="00666B94" w:rsidP="005C7B9C">
            <w:pPr>
              <w:autoSpaceDE w:val="0"/>
              <w:autoSpaceDN w:val="0"/>
              <w:adjustRightInd w:val="0"/>
              <w:jc w:val="right"/>
              <w:rPr>
                <w:rFonts w:ascii="Arial" w:hAnsi="Arial" w:cs="Arial"/>
                <w:sz w:val="14"/>
                <w:szCs w:val="14"/>
              </w:rPr>
            </w:pPr>
          </w:p>
        </w:tc>
        <w:tc>
          <w:tcPr>
            <w:tcW w:w="1416" w:type="dxa"/>
            <w:gridSpan w:val="2"/>
            <w:vAlign w:val="center"/>
          </w:tcPr>
          <w:p w:rsidR="00666B94" w:rsidRPr="00F42EA4" w:rsidRDefault="00666B94" w:rsidP="005C7B9C">
            <w:pPr>
              <w:autoSpaceDE w:val="0"/>
              <w:autoSpaceDN w:val="0"/>
              <w:adjustRightInd w:val="0"/>
              <w:jc w:val="right"/>
              <w:rPr>
                <w:rFonts w:ascii="Arial" w:hAnsi="Arial" w:cs="Arial"/>
                <w:sz w:val="14"/>
                <w:szCs w:val="14"/>
              </w:rPr>
            </w:pPr>
          </w:p>
        </w:tc>
        <w:tc>
          <w:tcPr>
            <w:tcW w:w="1466" w:type="dxa"/>
            <w:gridSpan w:val="2"/>
            <w:vAlign w:val="center"/>
          </w:tcPr>
          <w:p w:rsidR="00666B94" w:rsidRPr="00F42EA4" w:rsidRDefault="00666B94" w:rsidP="005C7B9C">
            <w:pPr>
              <w:autoSpaceDE w:val="0"/>
              <w:autoSpaceDN w:val="0"/>
              <w:adjustRightInd w:val="0"/>
              <w:jc w:val="right"/>
              <w:rPr>
                <w:rFonts w:ascii="Arial" w:hAnsi="Arial" w:cs="Arial"/>
                <w:sz w:val="14"/>
                <w:szCs w:val="14"/>
              </w:rPr>
            </w:pPr>
          </w:p>
        </w:tc>
        <w:tc>
          <w:tcPr>
            <w:tcW w:w="1392" w:type="dxa"/>
            <w:gridSpan w:val="5"/>
            <w:vAlign w:val="center"/>
          </w:tcPr>
          <w:p w:rsidR="00666B94" w:rsidRPr="00F42EA4" w:rsidRDefault="00666B94" w:rsidP="005C7B9C">
            <w:pPr>
              <w:autoSpaceDE w:val="0"/>
              <w:autoSpaceDN w:val="0"/>
              <w:adjustRightInd w:val="0"/>
              <w:jc w:val="right"/>
              <w:rPr>
                <w:rFonts w:ascii="Arial" w:hAnsi="Arial" w:cs="Arial"/>
                <w:sz w:val="14"/>
                <w:szCs w:val="14"/>
              </w:rPr>
            </w:pPr>
          </w:p>
        </w:tc>
        <w:tc>
          <w:tcPr>
            <w:tcW w:w="1137" w:type="dxa"/>
            <w:gridSpan w:val="3"/>
            <w:vAlign w:val="center"/>
          </w:tcPr>
          <w:p w:rsidR="00666B94" w:rsidRPr="00F42EA4" w:rsidRDefault="00666B94" w:rsidP="005C7B9C">
            <w:pPr>
              <w:autoSpaceDE w:val="0"/>
              <w:autoSpaceDN w:val="0"/>
              <w:adjustRightInd w:val="0"/>
              <w:jc w:val="right"/>
              <w:rPr>
                <w:rFonts w:ascii="Arial" w:hAnsi="Arial" w:cs="Arial"/>
                <w:sz w:val="14"/>
                <w:szCs w:val="14"/>
              </w:rPr>
            </w:pPr>
          </w:p>
        </w:tc>
        <w:tc>
          <w:tcPr>
            <w:tcW w:w="1813" w:type="dxa"/>
            <w:gridSpan w:val="2"/>
            <w:vAlign w:val="center"/>
          </w:tcPr>
          <w:p w:rsidR="00666B94" w:rsidRPr="00F42EA4" w:rsidRDefault="00666B94" w:rsidP="005C7B9C">
            <w:pPr>
              <w:autoSpaceDE w:val="0"/>
              <w:autoSpaceDN w:val="0"/>
              <w:adjustRightInd w:val="0"/>
              <w:jc w:val="right"/>
              <w:rPr>
                <w:rFonts w:ascii="Arial" w:hAnsi="Arial" w:cs="Arial"/>
                <w:sz w:val="14"/>
                <w:szCs w:val="14"/>
              </w:rPr>
            </w:pPr>
          </w:p>
        </w:tc>
        <w:tc>
          <w:tcPr>
            <w:tcW w:w="1790" w:type="dxa"/>
            <w:vAlign w:val="center"/>
          </w:tcPr>
          <w:p w:rsidR="00666B94" w:rsidRPr="00F42EA4" w:rsidRDefault="00666B94" w:rsidP="005C7B9C">
            <w:pPr>
              <w:autoSpaceDE w:val="0"/>
              <w:autoSpaceDN w:val="0"/>
              <w:adjustRightInd w:val="0"/>
              <w:jc w:val="right"/>
              <w:rPr>
                <w:rFonts w:ascii="Arial" w:hAnsi="Arial" w:cs="Arial"/>
                <w:sz w:val="14"/>
                <w:szCs w:val="14"/>
              </w:rPr>
            </w:pPr>
          </w:p>
        </w:tc>
      </w:tr>
      <w:tr w:rsidR="00666B94" w:rsidRPr="00F42EA4" w:rsidTr="001311C9">
        <w:trPr>
          <w:gridAfter w:val="1"/>
          <w:wAfter w:w="82" w:type="dxa"/>
          <w:trHeight w:val="278"/>
          <w:jc w:val="center"/>
        </w:trPr>
        <w:tc>
          <w:tcPr>
            <w:tcW w:w="3052" w:type="dxa"/>
            <w:gridSpan w:val="2"/>
            <w:vAlign w:val="center"/>
          </w:tcPr>
          <w:p w:rsidR="00666B94" w:rsidRPr="00F42EA4" w:rsidRDefault="00666B94" w:rsidP="00C80D43">
            <w:pPr>
              <w:autoSpaceDE w:val="0"/>
              <w:autoSpaceDN w:val="0"/>
              <w:adjustRightInd w:val="0"/>
              <w:rPr>
                <w:rFonts w:ascii="Arial" w:hAnsi="Arial" w:cs="Arial"/>
                <w:sz w:val="14"/>
                <w:szCs w:val="14"/>
              </w:rPr>
            </w:pPr>
            <w:r w:rsidRPr="00F42EA4">
              <w:rPr>
                <w:rFonts w:ascii="Arial" w:hAnsi="Arial" w:cs="Arial"/>
                <w:sz w:val="14"/>
                <w:szCs w:val="14"/>
              </w:rPr>
              <w:t>Presuny</w:t>
            </w:r>
          </w:p>
        </w:tc>
        <w:tc>
          <w:tcPr>
            <w:tcW w:w="1435" w:type="dxa"/>
            <w:gridSpan w:val="2"/>
            <w:tcBorders>
              <w:bottom w:val="single" w:sz="4" w:space="0" w:color="auto"/>
            </w:tcBorders>
            <w:vAlign w:val="center"/>
          </w:tcPr>
          <w:p w:rsidR="00666B94" w:rsidRPr="00F42EA4" w:rsidRDefault="00666B94" w:rsidP="005C7B9C">
            <w:pPr>
              <w:autoSpaceDE w:val="0"/>
              <w:autoSpaceDN w:val="0"/>
              <w:adjustRightInd w:val="0"/>
              <w:jc w:val="right"/>
              <w:rPr>
                <w:rFonts w:ascii="Arial" w:hAnsi="Arial" w:cs="Arial"/>
                <w:sz w:val="14"/>
                <w:szCs w:val="14"/>
              </w:rPr>
            </w:pPr>
          </w:p>
        </w:tc>
        <w:tc>
          <w:tcPr>
            <w:tcW w:w="1136" w:type="dxa"/>
            <w:gridSpan w:val="2"/>
            <w:tcBorders>
              <w:bottom w:val="single" w:sz="4" w:space="0" w:color="auto"/>
            </w:tcBorders>
            <w:vAlign w:val="center"/>
          </w:tcPr>
          <w:p w:rsidR="00666B94" w:rsidRPr="00F42EA4" w:rsidRDefault="00666B94" w:rsidP="005C7B9C">
            <w:pPr>
              <w:autoSpaceDE w:val="0"/>
              <w:autoSpaceDN w:val="0"/>
              <w:adjustRightInd w:val="0"/>
              <w:jc w:val="right"/>
              <w:rPr>
                <w:rFonts w:ascii="Arial" w:hAnsi="Arial" w:cs="Arial"/>
                <w:sz w:val="14"/>
                <w:szCs w:val="14"/>
              </w:rPr>
            </w:pPr>
          </w:p>
        </w:tc>
        <w:tc>
          <w:tcPr>
            <w:tcW w:w="1416" w:type="dxa"/>
            <w:gridSpan w:val="2"/>
            <w:tcBorders>
              <w:bottom w:val="single" w:sz="4" w:space="0" w:color="auto"/>
            </w:tcBorders>
            <w:vAlign w:val="center"/>
          </w:tcPr>
          <w:p w:rsidR="00666B94" w:rsidRPr="00F42EA4" w:rsidRDefault="00666B94" w:rsidP="005C7B9C">
            <w:pPr>
              <w:autoSpaceDE w:val="0"/>
              <w:autoSpaceDN w:val="0"/>
              <w:adjustRightInd w:val="0"/>
              <w:jc w:val="right"/>
              <w:rPr>
                <w:rFonts w:ascii="Arial" w:hAnsi="Arial" w:cs="Arial"/>
                <w:sz w:val="14"/>
                <w:szCs w:val="14"/>
              </w:rPr>
            </w:pPr>
          </w:p>
        </w:tc>
        <w:tc>
          <w:tcPr>
            <w:tcW w:w="1466" w:type="dxa"/>
            <w:gridSpan w:val="2"/>
            <w:tcBorders>
              <w:bottom w:val="single" w:sz="4" w:space="0" w:color="auto"/>
            </w:tcBorders>
            <w:vAlign w:val="center"/>
          </w:tcPr>
          <w:p w:rsidR="00666B94" w:rsidRPr="00F42EA4" w:rsidRDefault="00666B94" w:rsidP="005C7B9C">
            <w:pPr>
              <w:autoSpaceDE w:val="0"/>
              <w:autoSpaceDN w:val="0"/>
              <w:adjustRightInd w:val="0"/>
              <w:jc w:val="right"/>
              <w:rPr>
                <w:rFonts w:ascii="Arial" w:hAnsi="Arial" w:cs="Arial"/>
                <w:sz w:val="14"/>
                <w:szCs w:val="14"/>
              </w:rPr>
            </w:pPr>
          </w:p>
        </w:tc>
        <w:tc>
          <w:tcPr>
            <w:tcW w:w="1392" w:type="dxa"/>
            <w:gridSpan w:val="5"/>
            <w:tcBorders>
              <w:bottom w:val="single" w:sz="4" w:space="0" w:color="auto"/>
            </w:tcBorders>
            <w:vAlign w:val="center"/>
          </w:tcPr>
          <w:p w:rsidR="00666B94" w:rsidRPr="00F42EA4" w:rsidRDefault="00666B94" w:rsidP="005C7B9C">
            <w:pPr>
              <w:autoSpaceDE w:val="0"/>
              <w:autoSpaceDN w:val="0"/>
              <w:adjustRightInd w:val="0"/>
              <w:jc w:val="right"/>
              <w:rPr>
                <w:rFonts w:ascii="Arial" w:hAnsi="Arial" w:cs="Arial"/>
                <w:sz w:val="14"/>
                <w:szCs w:val="14"/>
              </w:rPr>
            </w:pPr>
          </w:p>
        </w:tc>
        <w:tc>
          <w:tcPr>
            <w:tcW w:w="1137" w:type="dxa"/>
            <w:gridSpan w:val="3"/>
            <w:tcBorders>
              <w:bottom w:val="single" w:sz="4" w:space="0" w:color="auto"/>
            </w:tcBorders>
            <w:vAlign w:val="center"/>
          </w:tcPr>
          <w:p w:rsidR="00666B94" w:rsidRPr="00F42EA4" w:rsidRDefault="00666B94" w:rsidP="005C7B9C">
            <w:pPr>
              <w:autoSpaceDE w:val="0"/>
              <w:autoSpaceDN w:val="0"/>
              <w:adjustRightInd w:val="0"/>
              <w:jc w:val="right"/>
              <w:rPr>
                <w:rFonts w:ascii="Arial" w:hAnsi="Arial" w:cs="Arial"/>
                <w:sz w:val="14"/>
                <w:szCs w:val="14"/>
              </w:rPr>
            </w:pPr>
          </w:p>
        </w:tc>
        <w:tc>
          <w:tcPr>
            <w:tcW w:w="1813" w:type="dxa"/>
            <w:gridSpan w:val="2"/>
            <w:tcBorders>
              <w:bottom w:val="single" w:sz="4" w:space="0" w:color="auto"/>
            </w:tcBorders>
            <w:vAlign w:val="center"/>
          </w:tcPr>
          <w:p w:rsidR="00666B94" w:rsidRPr="00F42EA4" w:rsidRDefault="00666B94" w:rsidP="005C7B9C">
            <w:pPr>
              <w:autoSpaceDE w:val="0"/>
              <w:autoSpaceDN w:val="0"/>
              <w:adjustRightInd w:val="0"/>
              <w:jc w:val="right"/>
              <w:rPr>
                <w:rFonts w:ascii="Arial" w:hAnsi="Arial" w:cs="Arial"/>
                <w:sz w:val="14"/>
                <w:szCs w:val="14"/>
              </w:rPr>
            </w:pPr>
          </w:p>
        </w:tc>
        <w:tc>
          <w:tcPr>
            <w:tcW w:w="1790" w:type="dxa"/>
            <w:tcBorders>
              <w:bottom w:val="single" w:sz="4" w:space="0" w:color="auto"/>
            </w:tcBorders>
            <w:vAlign w:val="center"/>
          </w:tcPr>
          <w:p w:rsidR="00666B94" w:rsidRPr="00F42EA4" w:rsidRDefault="00666B94" w:rsidP="005C7B9C">
            <w:pPr>
              <w:autoSpaceDE w:val="0"/>
              <w:autoSpaceDN w:val="0"/>
              <w:adjustRightInd w:val="0"/>
              <w:jc w:val="right"/>
              <w:rPr>
                <w:rFonts w:ascii="Arial" w:hAnsi="Arial" w:cs="Arial"/>
                <w:sz w:val="14"/>
                <w:szCs w:val="14"/>
              </w:rPr>
            </w:pPr>
          </w:p>
        </w:tc>
      </w:tr>
      <w:tr w:rsidR="00666B94" w:rsidRPr="00F42EA4" w:rsidTr="001311C9">
        <w:trPr>
          <w:gridAfter w:val="1"/>
          <w:wAfter w:w="82" w:type="dxa"/>
          <w:trHeight w:val="278"/>
          <w:jc w:val="center"/>
        </w:trPr>
        <w:tc>
          <w:tcPr>
            <w:tcW w:w="3052" w:type="dxa"/>
            <w:gridSpan w:val="2"/>
            <w:tcBorders>
              <w:bottom w:val="single" w:sz="8" w:space="0" w:color="auto"/>
            </w:tcBorders>
            <w:vAlign w:val="center"/>
          </w:tcPr>
          <w:p w:rsidR="00666B94" w:rsidRPr="00F42EA4" w:rsidRDefault="00666B94" w:rsidP="00C80D43">
            <w:pPr>
              <w:autoSpaceDE w:val="0"/>
              <w:autoSpaceDN w:val="0"/>
              <w:adjustRightInd w:val="0"/>
              <w:rPr>
                <w:rFonts w:ascii="Arial" w:hAnsi="Arial" w:cs="Arial"/>
                <w:b/>
                <w:bCs/>
                <w:sz w:val="14"/>
                <w:szCs w:val="14"/>
              </w:rPr>
            </w:pPr>
            <w:r w:rsidRPr="00F42EA4">
              <w:rPr>
                <w:rFonts w:ascii="Arial" w:hAnsi="Arial" w:cs="Arial"/>
                <w:b/>
                <w:bCs/>
                <w:sz w:val="14"/>
                <w:szCs w:val="14"/>
              </w:rPr>
              <w:t>Stav na konci účtovného obdobia</w:t>
            </w:r>
          </w:p>
        </w:tc>
        <w:tc>
          <w:tcPr>
            <w:tcW w:w="1435" w:type="dxa"/>
            <w:gridSpan w:val="2"/>
            <w:tcBorders>
              <w:top w:val="single" w:sz="4" w:space="0" w:color="auto"/>
              <w:bottom w:val="single" w:sz="8" w:space="0" w:color="auto"/>
            </w:tcBorders>
            <w:vAlign w:val="center"/>
          </w:tcPr>
          <w:p w:rsidR="00666B94" w:rsidRPr="004D6660" w:rsidRDefault="00666B94" w:rsidP="005C7B9C">
            <w:pPr>
              <w:autoSpaceDE w:val="0"/>
              <w:autoSpaceDN w:val="0"/>
              <w:adjustRightInd w:val="0"/>
              <w:jc w:val="right"/>
              <w:rPr>
                <w:rFonts w:ascii="Arial" w:hAnsi="Arial" w:cs="Arial"/>
                <w:b/>
                <w:sz w:val="14"/>
                <w:szCs w:val="14"/>
              </w:rPr>
            </w:pPr>
          </w:p>
        </w:tc>
        <w:tc>
          <w:tcPr>
            <w:tcW w:w="1136" w:type="dxa"/>
            <w:gridSpan w:val="2"/>
            <w:tcBorders>
              <w:top w:val="single" w:sz="4" w:space="0" w:color="auto"/>
              <w:bottom w:val="single" w:sz="8" w:space="0" w:color="auto"/>
            </w:tcBorders>
            <w:vAlign w:val="center"/>
          </w:tcPr>
          <w:p w:rsidR="00666B94" w:rsidRDefault="00FE4B11" w:rsidP="005C7B9C">
            <w:pPr>
              <w:autoSpaceDE w:val="0"/>
              <w:autoSpaceDN w:val="0"/>
              <w:adjustRightInd w:val="0"/>
              <w:jc w:val="right"/>
              <w:rPr>
                <w:rFonts w:ascii="Arial" w:hAnsi="Arial" w:cs="Arial"/>
                <w:b/>
                <w:sz w:val="14"/>
                <w:szCs w:val="14"/>
              </w:rPr>
            </w:pPr>
            <w:r>
              <w:rPr>
                <w:rFonts w:ascii="Arial" w:hAnsi="Arial" w:cs="Arial"/>
                <w:b/>
                <w:sz w:val="14"/>
                <w:szCs w:val="14"/>
              </w:rPr>
              <w:t>22 015</w:t>
            </w:r>
          </w:p>
          <w:p w:rsidR="00FE4B11" w:rsidRPr="004D6660" w:rsidRDefault="00FE4B11" w:rsidP="005C7B9C">
            <w:pPr>
              <w:autoSpaceDE w:val="0"/>
              <w:autoSpaceDN w:val="0"/>
              <w:adjustRightInd w:val="0"/>
              <w:jc w:val="right"/>
              <w:rPr>
                <w:rFonts w:ascii="Arial" w:hAnsi="Arial" w:cs="Arial"/>
                <w:b/>
                <w:sz w:val="14"/>
                <w:szCs w:val="14"/>
              </w:rPr>
            </w:pPr>
          </w:p>
        </w:tc>
        <w:tc>
          <w:tcPr>
            <w:tcW w:w="1416" w:type="dxa"/>
            <w:gridSpan w:val="2"/>
            <w:tcBorders>
              <w:top w:val="single" w:sz="4" w:space="0" w:color="auto"/>
              <w:bottom w:val="single" w:sz="8" w:space="0" w:color="auto"/>
            </w:tcBorders>
            <w:vAlign w:val="center"/>
          </w:tcPr>
          <w:p w:rsidR="00666B94" w:rsidRPr="004D6660" w:rsidRDefault="00666B94" w:rsidP="005C7B9C">
            <w:pPr>
              <w:autoSpaceDE w:val="0"/>
              <w:autoSpaceDN w:val="0"/>
              <w:adjustRightInd w:val="0"/>
              <w:jc w:val="right"/>
              <w:rPr>
                <w:rFonts w:ascii="Arial" w:hAnsi="Arial" w:cs="Arial"/>
                <w:b/>
                <w:sz w:val="14"/>
                <w:szCs w:val="14"/>
              </w:rPr>
            </w:pPr>
          </w:p>
        </w:tc>
        <w:tc>
          <w:tcPr>
            <w:tcW w:w="1466" w:type="dxa"/>
            <w:gridSpan w:val="2"/>
            <w:tcBorders>
              <w:top w:val="single" w:sz="4" w:space="0" w:color="auto"/>
              <w:bottom w:val="single" w:sz="8" w:space="0" w:color="auto"/>
            </w:tcBorders>
            <w:vAlign w:val="center"/>
          </w:tcPr>
          <w:p w:rsidR="00666B94" w:rsidRPr="004D6660" w:rsidRDefault="00FE4B11" w:rsidP="005C7B9C">
            <w:pPr>
              <w:autoSpaceDE w:val="0"/>
              <w:autoSpaceDN w:val="0"/>
              <w:adjustRightInd w:val="0"/>
              <w:jc w:val="right"/>
              <w:rPr>
                <w:rFonts w:ascii="Arial" w:hAnsi="Arial" w:cs="Arial"/>
                <w:b/>
                <w:sz w:val="14"/>
                <w:szCs w:val="14"/>
              </w:rPr>
            </w:pPr>
            <w:r>
              <w:rPr>
                <w:rFonts w:ascii="Arial" w:hAnsi="Arial" w:cs="Arial"/>
                <w:b/>
                <w:sz w:val="14"/>
                <w:szCs w:val="14"/>
              </w:rPr>
              <w:t>1 146 561</w:t>
            </w:r>
          </w:p>
        </w:tc>
        <w:tc>
          <w:tcPr>
            <w:tcW w:w="1392" w:type="dxa"/>
            <w:gridSpan w:val="5"/>
            <w:tcBorders>
              <w:top w:val="single" w:sz="4" w:space="0" w:color="auto"/>
              <w:bottom w:val="single" w:sz="8" w:space="0" w:color="auto"/>
            </w:tcBorders>
            <w:vAlign w:val="center"/>
          </w:tcPr>
          <w:p w:rsidR="00666B94" w:rsidRPr="004D6660" w:rsidRDefault="00666B94" w:rsidP="005C7B9C">
            <w:pPr>
              <w:autoSpaceDE w:val="0"/>
              <w:autoSpaceDN w:val="0"/>
              <w:adjustRightInd w:val="0"/>
              <w:jc w:val="right"/>
              <w:rPr>
                <w:rFonts w:ascii="Arial" w:hAnsi="Arial" w:cs="Arial"/>
                <w:b/>
                <w:sz w:val="14"/>
                <w:szCs w:val="14"/>
              </w:rPr>
            </w:pPr>
          </w:p>
        </w:tc>
        <w:tc>
          <w:tcPr>
            <w:tcW w:w="1137" w:type="dxa"/>
            <w:gridSpan w:val="3"/>
            <w:tcBorders>
              <w:top w:val="single" w:sz="4" w:space="0" w:color="auto"/>
              <w:bottom w:val="single" w:sz="8" w:space="0" w:color="auto"/>
            </w:tcBorders>
            <w:vAlign w:val="center"/>
          </w:tcPr>
          <w:p w:rsidR="00666B94" w:rsidRPr="004D6660" w:rsidRDefault="00666B94" w:rsidP="005C7B9C">
            <w:pPr>
              <w:autoSpaceDE w:val="0"/>
              <w:autoSpaceDN w:val="0"/>
              <w:adjustRightInd w:val="0"/>
              <w:jc w:val="right"/>
              <w:rPr>
                <w:rFonts w:ascii="Arial" w:hAnsi="Arial" w:cs="Arial"/>
                <w:b/>
                <w:sz w:val="14"/>
                <w:szCs w:val="14"/>
              </w:rPr>
            </w:pPr>
          </w:p>
        </w:tc>
        <w:tc>
          <w:tcPr>
            <w:tcW w:w="1813" w:type="dxa"/>
            <w:gridSpan w:val="2"/>
            <w:tcBorders>
              <w:top w:val="single" w:sz="4" w:space="0" w:color="auto"/>
              <w:bottom w:val="single" w:sz="8" w:space="0" w:color="auto"/>
            </w:tcBorders>
            <w:vAlign w:val="center"/>
          </w:tcPr>
          <w:p w:rsidR="00666B94" w:rsidRPr="004D6660" w:rsidRDefault="00666B94" w:rsidP="005C7B9C">
            <w:pPr>
              <w:autoSpaceDE w:val="0"/>
              <w:autoSpaceDN w:val="0"/>
              <w:adjustRightInd w:val="0"/>
              <w:jc w:val="right"/>
              <w:rPr>
                <w:rFonts w:ascii="Arial" w:hAnsi="Arial" w:cs="Arial"/>
                <w:b/>
                <w:sz w:val="14"/>
                <w:szCs w:val="14"/>
              </w:rPr>
            </w:pPr>
          </w:p>
        </w:tc>
        <w:tc>
          <w:tcPr>
            <w:tcW w:w="1790" w:type="dxa"/>
            <w:tcBorders>
              <w:top w:val="single" w:sz="4" w:space="0" w:color="auto"/>
              <w:bottom w:val="single" w:sz="8" w:space="0" w:color="auto"/>
            </w:tcBorders>
            <w:vAlign w:val="center"/>
          </w:tcPr>
          <w:p w:rsidR="00666B94" w:rsidRPr="004D6660" w:rsidRDefault="00FE4B11" w:rsidP="005C7B9C">
            <w:pPr>
              <w:autoSpaceDE w:val="0"/>
              <w:autoSpaceDN w:val="0"/>
              <w:adjustRightInd w:val="0"/>
              <w:jc w:val="right"/>
              <w:rPr>
                <w:rFonts w:ascii="Arial" w:hAnsi="Arial" w:cs="Arial"/>
                <w:b/>
                <w:sz w:val="14"/>
                <w:szCs w:val="14"/>
              </w:rPr>
            </w:pPr>
            <w:r>
              <w:rPr>
                <w:rFonts w:ascii="Arial" w:hAnsi="Arial" w:cs="Arial"/>
                <w:b/>
                <w:sz w:val="14"/>
                <w:szCs w:val="14"/>
              </w:rPr>
              <w:t>1 168 576</w:t>
            </w:r>
          </w:p>
        </w:tc>
      </w:tr>
      <w:tr w:rsidR="00666B94" w:rsidRPr="00F42EA4" w:rsidTr="001311C9">
        <w:trPr>
          <w:gridAfter w:val="1"/>
          <w:wAfter w:w="82" w:type="dxa"/>
          <w:trHeight w:val="278"/>
          <w:jc w:val="center"/>
        </w:trPr>
        <w:tc>
          <w:tcPr>
            <w:tcW w:w="14637" w:type="dxa"/>
            <w:gridSpan w:val="21"/>
            <w:tcBorders>
              <w:top w:val="single" w:sz="8" w:space="0" w:color="auto"/>
              <w:bottom w:val="nil"/>
            </w:tcBorders>
            <w:vAlign w:val="center"/>
          </w:tcPr>
          <w:p w:rsidR="00666B94" w:rsidRPr="00F42EA4" w:rsidRDefault="00666B94" w:rsidP="00C80D43">
            <w:pPr>
              <w:autoSpaceDE w:val="0"/>
              <w:autoSpaceDN w:val="0"/>
              <w:adjustRightInd w:val="0"/>
              <w:rPr>
                <w:rFonts w:ascii="Arial" w:hAnsi="Arial" w:cs="Arial"/>
                <w:sz w:val="14"/>
                <w:szCs w:val="14"/>
              </w:rPr>
            </w:pPr>
            <w:r w:rsidRPr="00F42EA4">
              <w:rPr>
                <w:rFonts w:ascii="Arial" w:hAnsi="Arial" w:cs="Arial"/>
                <w:sz w:val="14"/>
                <w:szCs w:val="14"/>
              </w:rPr>
              <w:t>Oprávky</w:t>
            </w:r>
          </w:p>
        </w:tc>
      </w:tr>
      <w:tr w:rsidR="00666B94" w:rsidRPr="00F42EA4" w:rsidTr="001311C9">
        <w:trPr>
          <w:gridAfter w:val="1"/>
          <w:wAfter w:w="82" w:type="dxa"/>
          <w:trHeight w:val="278"/>
          <w:jc w:val="center"/>
        </w:trPr>
        <w:tc>
          <w:tcPr>
            <w:tcW w:w="3052" w:type="dxa"/>
            <w:gridSpan w:val="2"/>
            <w:tcBorders>
              <w:top w:val="nil"/>
            </w:tcBorders>
            <w:vAlign w:val="center"/>
          </w:tcPr>
          <w:p w:rsidR="00666B94" w:rsidRPr="00F42EA4" w:rsidRDefault="00666B94" w:rsidP="00C80D43">
            <w:pPr>
              <w:autoSpaceDE w:val="0"/>
              <w:autoSpaceDN w:val="0"/>
              <w:adjustRightInd w:val="0"/>
              <w:rPr>
                <w:rFonts w:ascii="Arial" w:hAnsi="Arial" w:cs="Arial"/>
                <w:b/>
                <w:bCs/>
                <w:sz w:val="14"/>
                <w:szCs w:val="14"/>
              </w:rPr>
            </w:pPr>
            <w:r w:rsidRPr="00F42EA4">
              <w:rPr>
                <w:rFonts w:ascii="Arial" w:hAnsi="Arial" w:cs="Arial"/>
                <w:b/>
                <w:bCs/>
                <w:sz w:val="14"/>
                <w:szCs w:val="14"/>
              </w:rPr>
              <w:t>Stav na začiatku účtovného obdobia</w:t>
            </w:r>
          </w:p>
        </w:tc>
        <w:tc>
          <w:tcPr>
            <w:tcW w:w="1435" w:type="dxa"/>
            <w:gridSpan w:val="2"/>
            <w:tcBorders>
              <w:top w:val="nil"/>
            </w:tcBorders>
            <w:vAlign w:val="center"/>
          </w:tcPr>
          <w:p w:rsidR="00666B94" w:rsidRPr="004D6660" w:rsidRDefault="00666B94" w:rsidP="005C7B9C">
            <w:pPr>
              <w:autoSpaceDE w:val="0"/>
              <w:autoSpaceDN w:val="0"/>
              <w:adjustRightInd w:val="0"/>
              <w:jc w:val="right"/>
              <w:rPr>
                <w:rFonts w:ascii="Arial" w:hAnsi="Arial" w:cs="Arial"/>
                <w:b/>
                <w:sz w:val="14"/>
                <w:szCs w:val="14"/>
              </w:rPr>
            </w:pPr>
          </w:p>
        </w:tc>
        <w:tc>
          <w:tcPr>
            <w:tcW w:w="1136" w:type="dxa"/>
            <w:gridSpan w:val="2"/>
            <w:tcBorders>
              <w:top w:val="nil"/>
            </w:tcBorders>
            <w:vAlign w:val="center"/>
          </w:tcPr>
          <w:p w:rsidR="00666B94" w:rsidRPr="004D6660" w:rsidRDefault="00FE4B11" w:rsidP="005C7B9C">
            <w:pPr>
              <w:autoSpaceDE w:val="0"/>
              <w:autoSpaceDN w:val="0"/>
              <w:adjustRightInd w:val="0"/>
              <w:jc w:val="right"/>
              <w:rPr>
                <w:rFonts w:ascii="Arial" w:hAnsi="Arial" w:cs="Arial"/>
                <w:b/>
                <w:sz w:val="14"/>
                <w:szCs w:val="14"/>
              </w:rPr>
            </w:pPr>
            <w:r>
              <w:rPr>
                <w:rFonts w:ascii="Arial" w:hAnsi="Arial" w:cs="Arial"/>
                <w:b/>
                <w:sz w:val="14"/>
                <w:szCs w:val="14"/>
              </w:rPr>
              <w:t>3 271</w:t>
            </w:r>
          </w:p>
        </w:tc>
        <w:tc>
          <w:tcPr>
            <w:tcW w:w="1416" w:type="dxa"/>
            <w:gridSpan w:val="2"/>
            <w:tcBorders>
              <w:top w:val="nil"/>
            </w:tcBorders>
            <w:vAlign w:val="center"/>
          </w:tcPr>
          <w:p w:rsidR="00666B94" w:rsidRPr="004D6660" w:rsidRDefault="00666B94" w:rsidP="005C7B9C">
            <w:pPr>
              <w:autoSpaceDE w:val="0"/>
              <w:autoSpaceDN w:val="0"/>
              <w:adjustRightInd w:val="0"/>
              <w:jc w:val="right"/>
              <w:rPr>
                <w:rFonts w:ascii="Arial" w:hAnsi="Arial" w:cs="Arial"/>
                <w:b/>
                <w:sz w:val="14"/>
                <w:szCs w:val="14"/>
              </w:rPr>
            </w:pPr>
          </w:p>
        </w:tc>
        <w:tc>
          <w:tcPr>
            <w:tcW w:w="1489" w:type="dxa"/>
            <w:gridSpan w:val="3"/>
            <w:tcBorders>
              <w:top w:val="nil"/>
            </w:tcBorders>
            <w:vAlign w:val="center"/>
          </w:tcPr>
          <w:p w:rsidR="00666B94" w:rsidRPr="004D6660" w:rsidRDefault="00FE4B11" w:rsidP="005C7B9C">
            <w:pPr>
              <w:autoSpaceDE w:val="0"/>
              <w:autoSpaceDN w:val="0"/>
              <w:adjustRightInd w:val="0"/>
              <w:jc w:val="right"/>
              <w:rPr>
                <w:rFonts w:ascii="Arial" w:hAnsi="Arial" w:cs="Arial"/>
                <w:b/>
                <w:sz w:val="14"/>
                <w:szCs w:val="14"/>
              </w:rPr>
            </w:pPr>
            <w:r>
              <w:rPr>
                <w:rFonts w:ascii="Arial" w:hAnsi="Arial" w:cs="Arial"/>
                <w:b/>
                <w:sz w:val="14"/>
                <w:szCs w:val="14"/>
              </w:rPr>
              <w:t>229 313</w:t>
            </w:r>
          </w:p>
        </w:tc>
        <w:tc>
          <w:tcPr>
            <w:tcW w:w="1369" w:type="dxa"/>
            <w:gridSpan w:val="4"/>
            <w:tcBorders>
              <w:top w:val="nil"/>
            </w:tcBorders>
            <w:vAlign w:val="center"/>
          </w:tcPr>
          <w:p w:rsidR="00666B94" w:rsidRPr="004D6660" w:rsidRDefault="00666B94" w:rsidP="005C7B9C">
            <w:pPr>
              <w:autoSpaceDE w:val="0"/>
              <w:autoSpaceDN w:val="0"/>
              <w:adjustRightInd w:val="0"/>
              <w:jc w:val="right"/>
              <w:rPr>
                <w:rFonts w:ascii="Arial" w:hAnsi="Arial" w:cs="Arial"/>
                <w:b/>
                <w:sz w:val="14"/>
                <w:szCs w:val="14"/>
              </w:rPr>
            </w:pPr>
          </w:p>
        </w:tc>
        <w:tc>
          <w:tcPr>
            <w:tcW w:w="1137" w:type="dxa"/>
            <w:gridSpan w:val="3"/>
            <w:tcBorders>
              <w:top w:val="nil"/>
            </w:tcBorders>
            <w:vAlign w:val="center"/>
          </w:tcPr>
          <w:p w:rsidR="00666B94" w:rsidRPr="004D6660" w:rsidRDefault="00666B94" w:rsidP="005C7B9C">
            <w:pPr>
              <w:autoSpaceDE w:val="0"/>
              <w:autoSpaceDN w:val="0"/>
              <w:adjustRightInd w:val="0"/>
              <w:jc w:val="right"/>
              <w:rPr>
                <w:rFonts w:ascii="Arial" w:hAnsi="Arial" w:cs="Arial"/>
                <w:b/>
                <w:sz w:val="14"/>
                <w:szCs w:val="14"/>
              </w:rPr>
            </w:pPr>
          </w:p>
        </w:tc>
        <w:tc>
          <w:tcPr>
            <w:tcW w:w="1813" w:type="dxa"/>
            <w:gridSpan w:val="2"/>
            <w:tcBorders>
              <w:top w:val="nil"/>
            </w:tcBorders>
            <w:vAlign w:val="center"/>
          </w:tcPr>
          <w:p w:rsidR="00666B94" w:rsidRPr="004D6660" w:rsidRDefault="00666B94" w:rsidP="005C7B9C">
            <w:pPr>
              <w:autoSpaceDE w:val="0"/>
              <w:autoSpaceDN w:val="0"/>
              <w:adjustRightInd w:val="0"/>
              <w:jc w:val="right"/>
              <w:rPr>
                <w:rFonts w:ascii="Arial" w:hAnsi="Arial" w:cs="Arial"/>
                <w:b/>
                <w:sz w:val="14"/>
                <w:szCs w:val="14"/>
              </w:rPr>
            </w:pPr>
          </w:p>
        </w:tc>
        <w:tc>
          <w:tcPr>
            <w:tcW w:w="1790" w:type="dxa"/>
            <w:tcBorders>
              <w:top w:val="nil"/>
            </w:tcBorders>
            <w:vAlign w:val="center"/>
          </w:tcPr>
          <w:p w:rsidR="00666B94" w:rsidRPr="004D6660" w:rsidRDefault="00FE4B11" w:rsidP="005C7B9C">
            <w:pPr>
              <w:autoSpaceDE w:val="0"/>
              <w:autoSpaceDN w:val="0"/>
              <w:adjustRightInd w:val="0"/>
              <w:jc w:val="right"/>
              <w:rPr>
                <w:rFonts w:ascii="Arial" w:hAnsi="Arial" w:cs="Arial"/>
                <w:b/>
                <w:sz w:val="14"/>
                <w:szCs w:val="14"/>
              </w:rPr>
            </w:pPr>
            <w:r>
              <w:rPr>
                <w:rFonts w:ascii="Arial" w:hAnsi="Arial" w:cs="Arial"/>
                <w:b/>
                <w:sz w:val="14"/>
                <w:szCs w:val="14"/>
              </w:rPr>
              <w:t>232 584</w:t>
            </w:r>
          </w:p>
        </w:tc>
      </w:tr>
      <w:tr w:rsidR="00666B94" w:rsidRPr="00F42EA4" w:rsidTr="001311C9">
        <w:trPr>
          <w:gridAfter w:val="1"/>
          <w:wAfter w:w="82" w:type="dxa"/>
          <w:trHeight w:val="278"/>
          <w:jc w:val="center"/>
        </w:trPr>
        <w:tc>
          <w:tcPr>
            <w:tcW w:w="3052" w:type="dxa"/>
            <w:gridSpan w:val="2"/>
            <w:vAlign w:val="center"/>
          </w:tcPr>
          <w:p w:rsidR="00666B94" w:rsidRPr="00F42EA4" w:rsidRDefault="00666B94" w:rsidP="00C80D43">
            <w:pPr>
              <w:autoSpaceDE w:val="0"/>
              <w:autoSpaceDN w:val="0"/>
              <w:adjustRightInd w:val="0"/>
              <w:rPr>
                <w:rFonts w:ascii="Arial" w:hAnsi="Arial" w:cs="Arial"/>
                <w:sz w:val="14"/>
                <w:szCs w:val="14"/>
              </w:rPr>
            </w:pPr>
            <w:r w:rsidRPr="00F42EA4">
              <w:rPr>
                <w:rFonts w:ascii="Arial" w:hAnsi="Arial" w:cs="Arial"/>
                <w:sz w:val="14"/>
                <w:szCs w:val="14"/>
              </w:rPr>
              <w:t>Prírastky</w:t>
            </w:r>
          </w:p>
        </w:tc>
        <w:tc>
          <w:tcPr>
            <w:tcW w:w="1435" w:type="dxa"/>
            <w:gridSpan w:val="2"/>
            <w:vAlign w:val="center"/>
          </w:tcPr>
          <w:p w:rsidR="00666B94" w:rsidRPr="00F42EA4" w:rsidRDefault="00666B94" w:rsidP="005C7B9C">
            <w:pPr>
              <w:autoSpaceDE w:val="0"/>
              <w:autoSpaceDN w:val="0"/>
              <w:adjustRightInd w:val="0"/>
              <w:jc w:val="right"/>
              <w:rPr>
                <w:rFonts w:ascii="Arial" w:hAnsi="Arial" w:cs="Arial"/>
                <w:sz w:val="14"/>
                <w:szCs w:val="14"/>
              </w:rPr>
            </w:pPr>
          </w:p>
        </w:tc>
        <w:tc>
          <w:tcPr>
            <w:tcW w:w="1136" w:type="dxa"/>
            <w:gridSpan w:val="2"/>
            <w:vAlign w:val="center"/>
          </w:tcPr>
          <w:p w:rsidR="00666B94" w:rsidRPr="00F42EA4" w:rsidRDefault="00FE4B11" w:rsidP="005C7B9C">
            <w:pPr>
              <w:autoSpaceDE w:val="0"/>
              <w:autoSpaceDN w:val="0"/>
              <w:adjustRightInd w:val="0"/>
              <w:jc w:val="right"/>
              <w:rPr>
                <w:rFonts w:ascii="Arial" w:hAnsi="Arial" w:cs="Arial"/>
                <w:sz w:val="14"/>
                <w:szCs w:val="14"/>
              </w:rPr>
            </w:pPr>
            <w:r>
              <w:rPr>
                <w:rFonts w:ascii="Arial" w:hAnsi="Arial" w:cs="Arial"/>
                <w:sz w:val="14"/>
                <w:szCs w:val="14"/>
              </w:rPr>
              <w:t>5 608</w:t>
            </w:r>
          </w:p>
        </w:tc>
        <w:tc>
          <w:tcPr>
            <w:tcW w:w="1416" w:type="dxa"/>
            <w:gridSpan w:val="2"/>
            <w:vAlign w:val="center"/>
          </w:tcPr>
          <w:p w:rsidR="00666B94" w:rsidRPr="00F42EA4" w:rsidRDefault="00666B94" w:rsidP="005C7B9C">
            <w:pPr>
              <w:autoSpaceDE w:val="0"/>
              <w:autoSpaceDN w:val="0"/>
              <w:adjustRightInd w:val="0"/>
              <w:jc w:val="right"/>
              <w:rPr>
                <w:rFonts w:ascii="Arial" w:hAnsi="Arial" w:cs="Arial"/>
                <w:sz w:val="14"/>
                <w:szCs w:val="14"/>
              </w:rPr>
            </w:pPr>
          </w:p>
        </w:tc>
        <w:tc>
          <w:tcPr>
            <w:tcW w:w="1489" w:type="dxa"/>
            <w:gridSpan w:val="3"/>
            <w:vAlign w:val="center"/>
          </w:tcPr>
          <w:p w:rsidR="00666B94" w:rsidRPr="00F42EA4" w:rsidRDefault="00FE4B11" w:rsidP="005C7B9C">
            <w:pPr>
              <w:autoSpaceDE w:val="0"/>
              <w:autoSpaceDN w:val="0"/>
              <w:adjustRightInd w:val="0"/>
              <w:jc w:val="right"/>
              <w:rPr>
                <w:rFonts w:ascii="Arial" w:hAnsi="Arial" w:cs="Arial"/>
                <w:sz w:val="14"/>
                <w:szCs w:val="14"/>
              </w:rPr>
            </w:pPr>
            <w:r>
              <w:rPr>
                <w:rFonts w:ascii="Arial" w:hAnsi="Arial" w:cs="Arial"/>
                <w:sz w:val="14"/>
                <w:szCs w:val="14"/>
              </w:rPr>
              <w:t>229 313</w:t>
            </w:r>
          </w:p>
        </w:tc>
        <w:tc>
          <w:tcPr>
            <w:tcW w:w="1369" w:type="dxa"/>
            <w:gridSpan w:val="4"/>
            <w:vAlign w:val="center"/>
          </w:tcPr>
          <w:p w:rsidR="00666B94" w:rsidRPr="00F42EA4" w:rsidRDefault="00666B94" w:rsidP="005C7B9C">
            <w:pPr>
              <w:autoSpaceDE w:val="0"/>
              <w:autoSpaceDN w:val="0"/>
              <w:adjustRightInd w:val="0"/>
              <w:jc w:val="right"/>
              <w:rPr>
                <w:rFonts w:ascii="Arial" w:hAnsi="Arial" w:cs="Arial"/>
                <w:sz w:val="14"/>
                <w:szCs w:val="14"/>
              </w:rPr>
            </w:pPr>
          </w:p>
        </w:tc>
        <w:tc>
          <w:tcPr>
            <w:tcW w:w="1137" w:type="dxa"/>
            <w:gridSpan w:val="3"/>
            <w:vAlign w:val="center"/>
          </w:tcPr>
          <w:p w:rsidR="00666B94" w:rsidRPr="00F42EA4" w:rsidRDefault="00666B94" w:rsidP="005C7B9C">
            <w:pPr>
              <w:autoSpaceDE w:val="0"/>
              <w:autoSpaceDN w:val="0"/>
              <w:adjustRightInd w:val="0"/>
              <w:jc w:val="right"/>
              <w:rPr>
                <w:rFonts w:ascii="Arial" w:hAnsi="Arial" w:cs="Arial"/>
                <w:sz w:val="14"/>
                <w:szCs w:val="14"/>
              </w:rPr>
            </w:pPr>
          </w:p>
        </w:tc>
        <w:tc>
          <w:tcPr>
            <w:tcW w:w="1813" w:type="dxa"/>
            <w:gridSpan w:val="2"/>
            <w:vAlign w:val="center"/>
          </w:tcPr>
          <w:p w:rsidR="00666B94" w:rsidRPr="00F42EA4" w:rsidRDefault="00666B94" w:rsidP="005C7B9C">
            <w:pPr>
              <w:autoSpaceDE w:val="0"/>
              <w:autoSpaceDN w:val="0"/>
              <w:adjustRightInd w:val="0"/>
              <w:jc w:val="right"/>
              <w:rPr>
                <w:rFonts w:ascii="Arial" w:hAnsi="Arial" w:cs="Arial"/>
                <w:sz w:val="14"/>
                <w:szCs w:val="14"/>
              </w:rPr>
            </w:pPr>
          </w:p>
        </w:tc>
        <w:tc>
          <w:tcPr>
            <w:tcW w:w="1790" w:type="dxa"/>
            <w:vAlign w:val="center"/>
          </w:tcPr>
          <w:p w:rsidR="00666B94" w:rsidRPr="00F42EA4" w:rsidRDefault="00FE4B11" w:rsidP="005C7B9C">
            <w:pPr>
              <w:autoSpaceDE w:val="0"/>
              <w:autoSpaceDN w:val="0"/>
              <w:adjustRightInd w:val="0"/>
              <w:jc w:val="right"/>
              <w:rPr>
                <w:rFonts w:ascii="Arial" w:hAnsi="Arial" w:cs="Arial"/>
                <w:sz w:val="14"/>
                <w:szCs w:val="14"/>
              </w:rPr>
            </w:pPr>
            <w:r>
              <w:rPr>
                <w:rFonts w:ascii="Arial" w:hAnsi="Arial" w:cs="Arial"/>
                <w:sz w:val="14"/>
                <w:szCs w:val="14"/>
              </w:rPr>
              <w:t>234 921</w:t>
            </w:r>
          </w:p>
        </w:tc>
      </w:tr>
      <w:tr w:rsidR="00666B94" w:rsidRPr="00F42EA4" w:rsidTr="001311C9">
        <w:trPr>
          <w:gridAfter w:val="1"/>
          <w:wAfter w:w="82" w:type="dxa"/>
          <w:trHeight w:val="278"/>
          <w:jc w:val="center"/>
        </w:trPr>
        <w:tc>
          <w:tcPr>
            <w:tcW w:w="3052" w:type="dxa"/>
            <w:gridSpan w:val="2"/>
            <w:vAlign w:val="center"/>
          </w:tcPr>
          <w:p w:rsidR="00666B94" w:rsidRPr="00F42EA4" w:rsidRDefault="00666B94" w:rsidP="00C80D43">
            <w:pPr>
              <w:autoSpaceDE w:val="0"/>
              <w:autoSpaceDN w:val="0"/>
              <w:adjustRightInd w:val="0"/>
              <w:rPr>
                <w:rFonts w:ascii="Arial" w:hAnsi="Arial" w:cs="Arial"/>
                <w:sz w:val="14"/>
                <w:szCs w:val="14"/>
              </w:rPr>
            </w:pPr>
            <w:r w:rsidRPr="00F42EA4">
              <w:rPr>
                <w:rFonts w:ascii="Arial" w:hAnsi="Arial" w:cs="Arial"/>
                <w:sz w:val="14"/>
                <w:szCs w:val="14"/>
              </w:rPr>
              <w:t>Úbytky</w:t>
            </w:r>
          </w:p>
        </w:tc>
        <w:tc>
          <w:tcPr>
            <w:tcW w:w="1435" w:type="dxa"/>
            <w:gridSpan w:val="2"/>
            <w:vAlign w:val="center"/>
          </w:tcPr>
          <w:p w:rsidR="00666B94" w:rsidRPr="00F42EA4" w:rsidRDefault="00666B94" w:rsidP="005C7B9C">
            <w:pPr>
              <w:autoSpaceDE w:val="0"/>
              <w:autoSpaceDN w:val="0"/>
              <w:adjustRightInd w:val="0"/>
              <w:jc w:val="right"/>
              <w:rPr>
                <w:rFonts w:ascii="Arial" w:hAnsi="Arial" w:cs="Arial"/>
                <w:sz w:val="14"/>
                <w:szCs w:val="14"/>
              </w:rPr>
            </w:pPr>
          </w:p>
        </w:tc>
        <w:tc>
          <w:tcPr>
            <w:tcW w:w="1136" w:type="dxa"/>
            <w:gridSpan w:val="2"/>
            <w:vAlign w:val="center"/>
          </w:tcPr>
          <w:p w:rsidR="00666B94" w:rsidRPr="00F42EA4" w:rsidRDefault="00666B94" w:rsidP="005C7B9C">
            <w:pPr>
              <w:autoSpaceDE w:val="0"/>
              <w:autoSpaceDN w:val="0"/>
              <w:adjustRightInd w:val="0"/>
              <w:jc w:val="right"/>
              <w:rPr>
                <w:rFonts w:ascii="Arial" w:hAnsi="Arial" w:cs="Arial"/>
                <w:sz w:val="14"/>
                <w:szCs w:val="14"/>
              </w:rPr>
            </w:pPr>
          </w:p>
        </w:tc>
        <w:tc>
          <w:tcPr>
            <w:tcW w:w="1416" w:type="dxa"/>
            <w:gridSpan w:val="2"/>
            <w:vAlign w:val="center"/>
          </w:tcPr>
          <w:p w:rsidR="00666B94" w:rsidRPr="00F42EA4" w:rsidRDefault="00666B94" w:rsidP="005C7B9C">
            <w:pPr>
              <w:autoSpaceDE w:val="0"/>
              <w:autoSpaceDN w:val="0"/>
              <w:adjustRightInd w:val="0"/>
              <w:jc w:val="right"/>
              <w:rPr>
                <w:rFonts w:ascii="Arial" w:hAnsi="Arial" w:cs="Arial"/>
                <w:sz w:val="14"/>
                <w:szCs w:val="14"/>
              </w:rPr>
            </w:pPr>
          </w:p>
        </w:tc>
        <w:tc>
          <w:tcPr>
            <w:tcW w:w="1489" w:type="dxa"/>
            <w:gridSpan w:val="3"/>
            <w:vAlign w:val="center"/>
          </w:tcPr>
          <w:p w:rsidR="00666B94" w:rsidRPr="00F42EA4" w:rsidRDefault="00666B94" w:rsidP="005C7B9C">
            <w:pPr>
              <w:autoSpaceDE w:val="0"/>
              <w:autoSpaceDN w:val="0"/>
              <w:adjustRightInd w:val="0"/>
              <w:jc w:val="right"/>
              <w:rPr>
                <w:rFonts w:ascii="Arial" w:hAnsi="Arial" w:cs="Arial"/>
                <w:sz w:val="14"/>
                <w:szCs w:val="14"/>
              </w:rPr>
            </w:pPr>
          </w:p>
        </w:tc>
        <w:tc>
          <w:tcPr>
            <w:tcW w:w="1369" w:type="dxa"/>
            <w:gridSpan w:val="4"/>
            <w:vAlign w:val="center"/>
          </w:tcPr>
          <w:p w:rsidR="00666B94" w:rsidRPr="00F42EA4" w:rsidRDefault="00666B94" w:rsidP="005C7B9C">
            <w:pPr>
              <w:autoSpaceDE w:val="0"/>
              <w:autoSpaceDN w:val="0"/>
              <w:adjustRightInd w:val="0"/>
              <w:jc w:val="right"/>
              <w:rPr>
                <w:rFonts w:ascii="Arial" w:hAnsi="Arial" w:cs="Arial"/>
                <w:sz w:val="14"/>
                <w:szCs w:val="14"/>
              </w:rPr>
            </w:pPr>
          </w:p>
        </w:tc>
        <w:tc>
          <w:tcPr>
            <w:tcW w:w="1137" w:type="dxa"/>
            <w:gridSpan w:val="3"/>
            <w:vAlign w:val="center"/>
          </w:tcPr>
          <w:p w:rsidR="00666B94" w:rsidRPr="00F42EA4" w:rsidRDefault="00666B94" w:rsidP="005C7B9C">
            <w:pPr>
              <w:autoSpaceDE w:val="0"/>
              <w:autoSpaceDN w:val="0"/>
              <w:adjustRightInd w:val="0"/>
              <w:jc w:val="right"/>
              <w:rPr>
                <w:rFonts w:ascii="Arial" w:hAnsi="Arial" w:cs="Arial"/>
                <w:sz w:val="14"/>
                <w:szCs w:val="14"/>
              </w:rPr>
            </w:pPr>
          </w:p>
        </w:tc>
        <w:tc>
          <w:tcPr>
            <w:tcW w:w="1813" w:type="dxa"/>
            <w:gridSpan w:val="2"/>
            <w:vAlign w:val="center"/>
          </w:tcPr>
          <w:p w:rsidR="00666B94" w:rsidRPr="00F42EA4" w:rsidRDefault="00666B94" w:rsidP="005C7B9C">
            <w:pPr>
              <w:autoSpaceDE w:val="0"/>
              <w:autoSpaceDN w:val="0"/>
              <w:adjustRightInd w:val="0"/>
              <w:jc w:val="right"/>
              <w:rPr>
                <w:rFonts w:ascii="Arial" w:hAnsi="Arial" w:cs="Arial"/>
                <w:sz w:val="14"/>
                <w:szCs w:val="14"/>
              </w:rPr>
            </w:pPr>
          </w:p>
        </w:tc>
        <w:tc>
          <w:tcPr>
            <w:tcW w:w="1790" w:type="dxa"/>
            <w:vAlign w:val="center"/>
          </w:tcPr>
          <w:p w:rsidR="00666B94" w:rsidRPr="00F42EA4" w:rsidRDefault="00666B94" w:rsidP="005C7B9C">
            <w:pPr>
              <w:autoSpaceDE w:val="0"/>
              <w:autoSpaceDN w:val="0"/>
              <w:adjustRightInd w:val="0"/>
              <w:jc w:val="right"/>
              <w:rPr>
                <w:rFonts w:ascii="Arial" w:hAnsi="Arial" w:cs="Arial"/>
                <w:sz w:val="14"/>
                <w:szCs w:val="14"/>
              </w:rPr>
            </w:pPr>
          </w:p>
        </w:tc>
      </w:tr>
      <w:tr w:rsidR="000174F9" w:rsidRPr="00F42EA4" w:rsidTr="001311C9">
        <w:trPr>
          <w:gridAfter w:val="1"/>
          <w:wAfter w:w="82" w:type="dxa"/>
          <w:trHeight w:val="278"/>
          <w:jc w:val="center"/>
        </w:trPr>
        <w:tc>
          <w:tcPr>
            <w:tcW w:w="3052" w:type="dxa"/>
            <w:gridSpan w:val="2"/>
            <w:vAlign w:val="center"/>
          </w:tcPr>
          <w:p w:rsidR="000174F9" w:rsidRPr="00F42EA4" w:rsidRDefault="000174F9" w:rsidP="00C80D43">
            <w:pPr>
              <w:autoSpaceDE w:val="0"/>
              <w:autoSpaceDN w:val="0"/>
              <w:adjustRightInd w:val="0"/>
              <w:rPr>
                <w:rFonts w:ascii="Arial" w:hAnsi="Arial" w:cs="Arial"/>
                <w:sz w:val="14"/>
                <w:szCs w:val="14"/>
              </w:rPr>
            </w:pPr>
            <w:r w:rsidRPr="00F42EA4">
              <w:rPr>
                <w:rFonts w:ascii="Arial" w:hAnsi="Arial" w:cs="Arial"/>
                <w:sz w:val="14"/>
                <w:szCs w:val="14"/>
              </w:rPr>
              <w:t>Presuny</w:t>
            </w:r>
          </w:p>
        </w:tc>
        <w:tc>
          <w:tcPr>
            <w:tcW w:w="1435" w:type="dxa"/>
            <w:gridSpan w:val="2"/>
            <w:tcBorders>
              <w:bottom w:val="single" w:sz="4" w:space="0" w:color="auto"/>
            </w:tcBorders>
            <w:vAlign w:val="center"/>
          </w:tcPr>
          <w:p w:rsidR="000174F9" w:rsidRPr="00F42EA4" w:rsidRDefault="000174F9" w:rsidP="005C7B9C">
            <w:pPr>
              <w:autoSpaceDE w:val="0"/>
              <w:autoSpaceDN w:val="0"/>
              <w:adjustRightInd w:val="0"/>
              <w:jc w:val="right"/>
              <w:rPr>
                <w:rFonts w:ascii="Arial" w:hAnsi="Arial" w:cs="Arial"/>
                <w:sz w:val="14"/>
                <w:szCs w:val="14"/>
              </w:rPr>
            </w:pPr>
          </w:p>
        </w:tc>
        <w:tc>
          <w:tcPr>
            <w:tcW w:w="1136" w:type="dxa"/>
            <w:gridSpan w:val="2"/>
            <w:tcBorders>
              <w:bottom w:val="single" w:sz="4" w:space="0" w:color="auto"/>
            </w:tcBorders>
            <w:vAlign w:val="center"/>
          </w:tcPr>
          <w:p w:rsidR="000174F9" w:rsidRPr="00F42EA4" w:rsidRDefault="000174F9" w:rsidP="005C7B9C">
            <w:pPr>
              <w:autoSpaceDE w:val="0"/>
              <w:autoSpaceDN w:val="0"/>
              <w:adjustRightInd w:val="0"/>
              <w:jc w:val="right"/>
              <w:rPr>
                <w:rFonts w:ascii="Arial" w:hAnsi="Arial" w:cs="Arial"/>
                <w:sz w:val="14"/>
                <w:szCs w:val="14"/>
              </w:rPr>
            </w:pPr>
          </w:p>
        </w:tc>
        <w:tc>
          <w:tcPr>
            <w:tcW w:w="1416" w:type="dxa"/>
            <w:gridSpan w:val="2"/>
            <w:tcBorders>
              <w:bottom w:val="single" w:sz="4" w:space="0" w:color="auto"/>
            </w:tcBorders>
            <w:vAlign w:val="center"/>
          </w:tcPr>
          <w:p w:rsidR="000174F9" w:rsidRPr="00F42EA4" w:rsidRDefault="000174F9" w:rsidP="005C7B9C">
            <w:pPr>
              <w:autoSpaceDE w:val="0"/>
              <w:autoSpaceDN w:val="0"/>
              <w:adjustRightInd w:val="0"/>
              <w:jc w:val="right"/>
              <w:rPr>
                <w:rFonts w:ascii="Arial" w:hAnsi="Arial" w:cs="Arial"/>
                <w:sz w:val="14"/>
                <w:szCs w:val="14"/>
              </w:rPr>
            </w:pPr>
          </w:p>
        </w:tc>
        <w:tc>
          <w:tcPr>
            <w:tcW w:w="1489" w:type="dxa"/>
            <w:gridSpan w:val="3"/>
            <w:tcBorders>
              <w:bottom w:val="single" w:sz="4" w:space="0" w:color="auto"/>
            </w:tcBorders>
            <w:vAlign w:val="center"/>
          </w:tcPr>
          <w:p w:rsidR="000174F9" w:rsidRPr="00F42EA4" w:rsidRDefault="000174F9" w:rsidP="005C7B9C">
            <w:pPr>
              <w:autoSpaceDE w:val="0"/>
              <w:autoSpaceDN w:val="0"/>
              <w:adjustRightInd w:val="0"/>
              <w:jc w:val="right"/>
              <w:rPr>
                <w:rFonts w:ascii="Arial" w:hAnsi="Arial" w:cs="Arial"/>
                <w:sz w:val="14"/>
                <w:szCs w:val="14"/>
              </w:rPr>
            </w:pPr>
          </w:p>
        </w:tc>
        <w:tc>
          <w:tcPr>
            <w:tcW w:w="1369" w:type="dxa"/>
            <w:gridSpan w:val="4"/>
            <w:tcBorders>
              <w:bottom w:val="single" w:sz="4" w:space="0" w:color="auto"/>
            </w:tcBorders>
            <w:vAlign w:val="center"/>
          </w:tcPr>
          <w:p w:rsidR="000174F9" w:rsidRPr="00F42EA4" w:rsidRDefault="000174F9" w:rsidP="005C7B9C">
            <w:pPr>
              <w:autoSpaceDE w:val="0"/>
              <w:autoSpaceDN w:val="0"/>
              <w:adjustRightInd w:val="0"/>
              <w:jc w:val="right"/>
              <w:rPr>
                <w:rFonts w:ascii="Arial" w:hAnsi="Arial" w:cs="Arial"/>
                <w:sz w:val="14"/>
                <w:szCs w:val="14"/>
              </w:rPr>
            </w:pPr>
          </w:p>
        </w:tc>
        <w:tc>
          <w:tcPr>
            <w:tcW w:w="1137" w:type="dxa"/>
            <w:gridSpan w:val="3"/>
            <w:tcBorders>
              <w:bottom w:val="single" w:sz="4" w:space="0" w:color="auto"/>
            </w:tcBorders>
            <w:vAlign w:val="center"/>
          </w:tcPr>
          <w:p w:rsidR="000174F9" w:rsidRPr="00F42EA4" w:rsidRDefault="000174F9" w:rsidP="005C7B9C">
            <w:pPr>
              <w:autoSpaceDE w:val="0"/>
              <w:autoSpaceDN w:val="0"/>
              <w:adjustRightInd w:val="0"/>
              <w:jc w:val="right"/>
              <w:rPr>
                <w:rFonts w:ascii="Arial" w:hAnsi="Arial" w:cs="Arial"/>
                <w:sz w:val="14"/>
                <w:szCs w:val="14"/>
              </w:rPr>
            </w:pPr>
          </w:p>
        </w:tc>
        <w:tc>
          <w:tcPr>
            <w:tcW w:w="1813" w:type="dxa"/>
            <w:gridSpan w:val="2"/>
            <w:tcBorders>
              <w:bottom w:val="single" w:sz="4" w:space="0" w:color="auto"/>
            </w:tcBorders>
            <w:vAlign w:val="center"/>
          </w:tcPr>
          <w:p w:rsidR="000174F9" w:rsidRPr="00F42EA4" w:rsidRDefault="000174F9" w:rsidP="005C7B9C">
            <w:pPr>
              <w:autoSpaceDE w:val="0"/>
              <w:autoSpaceDN w:val="0"/>
              <w:adjustRightInd w:val="0"/>
              <w:jc w:val="right"/>
              <w:rPr>
                <w:rFonts w:ascii="Arial" w:hAnsi="Arial" w:cs="Arial"/>
                <w:sz w:val="14"/>
                <w:szCs w:val="14"/>
              </w:rPr>
            </w:pPr>
          </w:p>
        </w:tc>
        <w:tc>
          <w:tcPr>
            <w:tcW w:w="1790" w:type="dxa"/>
            <w:tcBorders>
              <w:bottom w:val="single" w:sz="4" w:space="0" w:color="auto"/>
            </w:tcBorders>
            <w:vAlign w:val="center"/>
          </w:tcPr>
          <w:p w:rsidR="000174F9" w:rsidRPr="00F42EA4" w:rsidRDefault="000174F9" w:rsidP="005C7B9C">
            <w:pPr>
              <w:autoSpaceDE w:val="0"/>
              <w:autoSpaceDN w:val="0"/>
              <w:adjustRightInd w:val="0"/>
              <w:jc w:val="right"/>
              <w:rPr>
                <w:rFonts w:ascii="Arial" w:hAnsi="Arial" w:cs="Arial"/>
                <w:sz w:val="14"/>
                <w:szCs w:val="14"/>
              </w:rPr>
            </w:pPr>
          </w:p>
        </w:tc>
      </w:tr>
      <w:tr w:rsidR="00666B94" w:rsidRPr="00F42EA4" w:rsidTr="001311C9">
        <w:trPr>
          <w:gridAfter w:val="1"/>
          <w:wAfter w:w="82" w:type="dxa"/>
          <w:trHeight w:val="278"/>
          <w:jc w:val="center"/>
        </w:trPr>
        <w:tc>
          <w:tcPr>
            <w:tcW w:w="3052" w:type="dxa"/>
            <w:gridSpan w:val="2"/>
            <w:tcBorders>
              <w:bottom w:val="single" w:sz="8" w:space="0" w:color="auto"/>
            </w:tcBorders>
            <w:vAlign w:val="center"/>
          </w:tcPr>
          <w:p w:rsidR="00666B94" w:rsidRPr="00F42EA4" w:rsidRDefault="00666B94" w:rsidP="00C80D43">
            <w:pPr>
              <w:autoSpaceDE w:val="0"/>
              <w:autoSpaceDN w:val="0"/>
              <w:adjustRightInd w:val="0"/>
              <w:rPr>
                <w:rFonts w:ascii="Arial" w:hAnsi="Arial" w:cs="Arial"/>
                <w:b/>
                <w:bCs/>
                <w:sz w:val="14"/>
                <w:szCs w:val="14"/>
              </w:rPr>
            </w:pPr>
            <w:r w:rsidRPr="00F42EA4">
              <w:rPr>
                <w:rFonts w:ascii="Arial" w:hAnsi="Arial" w:cs="Arial"/>
                <w:b/>
                <w:bCs/>
                <w:sz w:val="14"/>
                <w:szCs w:val="14"/>
              </w:rPr>
              <w:t>Stav na konci účtovného obdobia</w:t>
            </w:r>
          </w:p>
        </w:tc>
        <w:tc>
          <w:tcPr>
            <w:tcW w:w="1435" w:type="dxa"/>
            <w:gridSpan w:val="2"/>
            <w:tcBorders>
              <w:top w:val="single" w:sz="4" w:space="0" w:color="auto"/>
              <w:bottom w:val="single" w:sz="8" w:space="0" w:color="auto"/>
            </w:tcBorders>
            <w:vAlign w:val="center"/>
          </w:tcPr>
          <w:p w:rsidR="00666B94" w:rsidRPr="004D6660" w:rsidRDefault="00666B94" w:rsidP="005C7B9C">
            <w:pPr>
              <w:autoSpaceDE w:val="0"/>
              <w:autoSpaceDN w:val="0"/>
              <w:adjustRightInd w:val="0"/>
              <w:jc w:val="right"/>
              <w:rPr>
                <w:rFonts w:ascii="Arial" w:hAnsi="Arial" w:cs="Arial"/>
                <w:b/>
                <w:sz w:val="14"/>
                <w:szCs w:val="14"/>
              </w:rPr>
            </w:pPr>
          </w:p>
        </w:tc>
        <w:tc>
          <w:tcPr>
            <w:tcW w:w="1136" w:type="dxa"/>
            <w:gridSpan w:val="2"/>
            <w:tcBorders>
              <w:top w:val="single" w:sz="4" w:space="0" w:color="auto"/>
              <w:bottom w:val="single" w:sz="8" w:space="0" w:color="auto"/>
            </w:tcBorders>
            <w:vAlign w:val="center"/>
          </w:tcPr>
          <w:p w:rsidR="00666B94" w:rsidRPr="004D6660" w:rsidRDefault="00FE4B11" w:rsidP="005C7B9C">
            <w:pPr>
              <w:autoSpaceDE w:val="0"/>
              <w:autoSpaceDN w:val="0"/>
              <w:adjustRightInd w:val="0"/>
              <w:jc w:val="right"/>
              <w:rPr>
                <w:rFonts w:ascii="Arial" w:hAnsi="Arial" w:cs="Arial"/>
                <w:b/>
                <w:sz w:val="14"/>
                <w:szCs w:val="14"/>
              </w:rPr>
            </w:pPr>
            <w:r>
              <w:rPr>
                <w:rFonts w:ascii="Arial" w:hAnsi="Arial" w:cs="Arial"/>
                <w:b/>
                <w:sz w:val="14"/>
                <w:szCs w:val="14"/>
              </w:rPr>
              <w:t>8 879</w:t>
            </w:r>
          </w:p>
        </w:tc>
        <w:tc>
          <w:tcPr>
            <w:tcW w:w="1416" w:type="dxa"/>
            <w:gridSpan w:val="2"/>
            <w:tcBorders>
              <w:top w:val="single" w:sz="4" w:space="0" w:color="auto"/>
              <w:bottom w:val="single" w:sz="8" w:space="0" w:color="auto"/>
            </w:tcBorders>
            <w:vAlign w:val="center"/>
          </w:tcPr>
          <w:p w:rsidR="00666B94" w:rsidRPr="004D6660" w:rsidRDefault="00666B94" w:rsidP="005C7B9C">
            <w:pPr>
              <w:autoSpaceDE w:val="0"/>
              <w:autoSpaceDN w:val="0"/>
              <w:adjustRightInd w:val="0"/>
              <w:jc w:val="right"/>
              <w:rPr>
                <w:rFonts w:ascii="Arial" w:hAnsi="Arial" w:cs="Arial"/>
                <w:b/>
                <w:sz w:val="14"/>
                <w:szCs w:val="14"/>
              </w:rPr>
            </w:pPr>
          </w:p>
        </w:tc>
        <w:tc>
          <w:tcPr>
            <w:tcW w:w="1489" w:type="dxa"/>
            <w:gridSpan w:val="3"/>
            <w:tcBorders>
              <w:top w:val="single" w:sz="4" w:space="0" w:color="auto"/>
              <w:bottom w:val="single" w:sz="8" w:space="0" w:color="auto"/>
            </w:tcBorders>
            <w:vAlign w:val="center"/>
          </w:tcPr>
          <w:p w:rsidR="00666B94" w:rsidRPr="004D6660" w:rsidRDefault="00FE4B11" w:rsidP="005C7B9C">
            <w:pPr>
              <w:autoSpaceDE w:val="0"/>
              <w:autoSpaceDN w:val="0"/>
              <w:adjustRightInd w:val="0"/>
              <w:jc w:val="right"/>
              <w:rPr>
                <w:rFonts w:ascii="Arial" w:hAnsi="Arial" w:cs="Arial"/>
                <w:b/>
                <w:sz w:val="14"/>
                <w:szCs w:val="14"/>
              </w:rPr>
            </w:pPr>
            <w:r>
              <w:rPr>
                <w:rFonts w:ascii="Arial" w:hAnsi="Arial" w:cs="Arial"/>
                <w:b/>
                <w:sz w:val="14"/>
                <w:szCs w:val="14"/>
              </w:rPr>
              <w:t>458 626</w:t>
            </w:r>
          </w:p>
        </w:tc>
        <w:tc>
          <w:tcPr>
            <w:tcW w:w="1369" w:type="dxa"/>
            <w:gridSpan w:val="4"/>
            <w:tcBorders>
              <w:top w:val="single" w:sz="4" w:space="0" w:color="auto"/>
              <w:bottom w:val="single" w:sz="8" w:space="0" w:color="auto"/>
            </w:tcBorders>
            <w:vAlign w:val="center"/>
          </w:tcPr>
          <w:p w:rsidR="00666B94" w:rsidRPr="004D6660" w:rsidRDefault="00666B94" w:rsidP="005C7B9C">
            <w:pPr>
              <w:autoSpaceDE w:val="0"/>
              <w:autoSpaceDN w:val="0"/>
              <w:adjustRightInd w:val="0"/>
              <w:jc w:val="right"/>
              <w:rPr>
                <w:rFonts w:ascii="Arial" w:hAnsi="Arial" w:cs="Arial"/>
                <w:b/>
                <w:sz w:val="14"/>
                <w:szCs w:val="14"/>
              </w:rPr>
            </w:pPr>
          </w:p>
        </w:tc>
        <w:tc>
          <w:tcPr>
            <w:tcW w:w="1137" w:type="dxa"/>
            <w:gridSpan w:val="3"/>
            <w:tcBorders>
              <w:top w:val="single" w:sz="4" w:space="0" w:color="auto"/>
              <w:bottom w:val="single" w:sz="8" w:space="0" w:color="auto"/>
            </w:tcBorders>
            <w:vAlign w:val="center"/>
          </w:tcPr>
          <w:p w:rsidR="00666B94" w:rsidRPr="004D6660" w:rsidRDefault="00666B94" w:rsidP="005C7B9C">
            <w:pPr>
              <w:autoSpaceDE w:val="0"/>
              <w:autoSpaceDN w:val="0"/>
              <w:adjustRightInd w:val="0"/>
              <w:jc w:val="right"/>
              <w:rPr>
                <w:rFonts w:ascii="Arial" w:hAnsi="Arial" w:cs="Arial"/>
                <w:b/>
                <w:sz w:val="14"/>
                <w:szCs w:val="14"/>
              </w:rPr>
            </w:pPr>
          </w:p>
        </w:tc>
        <w:tc>
          <w:tcPr>
            <w:tcW w:w="1813" w:type="dxa"/>
            <w:gridSpan w:val="2"/>
            <w:tcBorders>
              <w:top w:val="single" w:sz="4" w:space="0" w:color="auto"/>
              <w:bottom w:val="single" w:sz="8" w:space="0" w:color="auto"/>
            </w:tcBorders>
            <w:vAlign w:val="center"/>
          </w:tcPr>
          <w:p w:rsidR="00666B94" w:rsidRPr="004D6660" w:rsidRDefault="00666B94" w:rsidP="005C7B9C">
            <w:pPr>
              <w:autoSpaceDE w:val="0"/>
              <w:autoSpaceDN w:val="0"/>
              <w:adjustRightInd w:val="0"/>
              <w:jc w:val="right"/>
              <w:rPr>
                <w:rFonts w:ascii="Arial" w:hAnsi="Arial" w:cs="Arial"/>
                <w:b/>
                <w:sz w:val="14"/>
                <w:szCs w:val="14"/>
              </w:rPr>
            </w:pPr>
          </w:p>
        </w:tc>
        <w:tc>
          <w:tcPr>
            <w:tcW w:w="1790" w:type="dxa"/>
            <w:tcBorders>
              <w:top w:val="single" w:sz="4" w:space="0" w:color="auto"/>
              <w:bottom w:val="single" w:sz="8" w:space="0" w:color="auto"/>
            </w:tcBorders>
            <w:vAlign w:val="center"/>
          </w:tcPr>
          <w:p w:rsidR="00666B94" w:rsidRPr="004D6660" w:rsidRDefault="00FE4B11" w:rsidP="005C7B9C">
            <w:pPr>
              <w:autoSpaceDE w:val="0"/>
              <w:autoSpaceDN w:val="0"/>
              <w:adjustRightInd w:val="0"/>
              <w:jc w:val="right"/>
              <w:rPr>
                <w:rFonts w:ascii="Arial" w:hAnsi="Arial" w:cs="Arial"/>
                <w:b/>
                <w:sz w:val="14"/>
                <w:szCs w:val="14"/>
              </w:rPr>
            </w:pPr>
            <w:r>
              <w:rPr>
                <w:rFonts w:ascii="Arial" w:hAnsi="Arial" w:cs="Arial"/>
                <w:b/>
                <w:sz w:val="14"/>
                <w:szCs w:val="14"/>
              </w:rPr>
              <w:t>467 505</w:t>
            </w:r>
          </w:p>
        </w:tc>
      </w:tr>
      <w:tr w:rsidR="00666B94" w:rsidRPr="00F42EA4" w:rsidTr="001311C9">
        <w:trPr>
          <w:gridAfter w:val="1"/>
          <w:wAfter w:w="82" w:type="dxa"/>
          <w:trHeight w:val="278"/>
          <w:jc w:val="center"/>
        </w:trPr>
        <w:tc>
          <w:tcPr>
            <w:tcW w:w="14637" w:type="dxa"/>
            <w:gridSpan w:val="21"/>
            <w:tcBorders>
              <w:top w:val="single" w:sz="8" w:space="0" w:color="auto"/>
              <w:bottom w:val="nil"/>
            </w:tcBorders>
            <w:vAlign w:val="center"/>
          </w:tcPr>
          <w:p w:rsidR="00666B94" w:rsidRPr="00F42EA4" w:rsidRDefault="00666B94" w:rsidP="00C80D43">
            <w:pPr>
              <w:autoSpaceDE w:val="0"/>
              <w:autoSpaceDN w:val="0"/>
              <w:adjustRightInd w:val="0"/>
              <w:rPr>
                <w:rFonts w:ascii="Arial" w:hAnsi="Arial" w:cs="Arial"/>
                <w:sz w:val="14"/>
                <w:szCs w:val="14"/>
              </w:rPr>
            </w:pPr>
            <w:r w:rsidRPr="00F42EA4">
              <w:rPr>
                <w:rFonts w:ascii="Arial" w:hAnsi="Arial" w:cs="Arial"/>
                <w:sz w:val="14"/>
                <w:szCs w:val="14"/>
              </w:rPr>
              <w:t>Opravné položky</w:t>
            </w:r>
          </w:p>
        </w:tc>
      </w:tr>
      <w:tr w:rsidR="00666B94" w:rsidRPr="00F42EA4" w:rsidTr="001311C9">
        <w:trPr>
          <w:gridAfter w:val="1"/>
          <w:wAfter w:w="82" w:type="dxa"/>
          <w:trHeight w:val="278"/>
          <w:jc w:val="center"/>
        </w:trPr>
        <w:tc>
          <w:tcPr>
            <w:tcW w:w="3052" w:type="dxa"/>
            <w:gridSpan w:val="2"/>
            <w:tcBorders>
              <w:top w:val="nil"/>
            </w:tcBorders>
            <w:vAlign w:val="center"/>
          </w:tcPr>
          <w:p w:rsidR="00666B94" w:rsidRPr="00F42EA4" w:rsidRDefault="00666B94" w:rsidP="00C80D43">
            <w:pPr>
              <w:autoSpaceDE w:val="0"/>
              <w:autoSpaceDN w:val="0"/>
              <w:adjustRightInd w:val="0"/>
              <w:rPr>
                <w:rFonts w:ascii="Arial" w:hAnsi="Arial" w:cs="Arial"/>
                <w:b/>
                <w:bCs/>
                <w:sz w:val="14"/>
                <w:szCs w:val="14"/>
              </w:rPr>
            </w:pPr>
            <w:r w:rsidRPr="00F42EA4">
              <w:rPr>
                <w:rFonts w:ascii="Arial" w:hAnsi="Arial" w:cs="Arial"/>
                <w:b/>
                <w:bCs/>
                <w:sz w:val="14"/>
                <w:szCs w:val="14"/>
              </w:rPr>
              <w:t>Stav na začiatku účtovného obdobia</w:t>
            </w:r>
          </w:p>
        </w:tc>
        <w:tc>
          <w:tcPr>
            <w:tcW w:w="1435" w:type="dxa"/>
            <w:gridSpan w:val="2"/>
            <w:tcBorders>
              <w:top w:val="nil"/>
            </w:tcBorders>
            <w:vAlign w:val="center"/>
          </w:tcPr>
          <w:p w:rsidR="00666B94" w:rsidRPr="004D6660" w:rsidRDefault="00666B94" w:rsidP="005C7B9C">
            <w:pPr>
              <w:autoSpaceDE w:val="0"/>
              <w:autoSpaceDN w:val="0"/>
              <w:adjustRightInd w:val="0"/>
              <w:jc w:val="right"/>
              <w:rPr>
                <w:rFonts w:ascii="Arial" w:hAnsi="Arial" w:cs="Arial"/>
                <w:b/>
                <w:sz w:val="14"/>
                <w:szCs w:val="14"/>
              </w:rPr>
            </w:pPr>
          </w:p>
        </w:tc>
        <w:tc>
          <w:tcPr>
            <w:tcW w:w="1136" w:type="dxa"/>
            <w:gridSpan w:val="2"/>
            <w:tcBorders>
              <w:top w:val="nil"/>
            </w:tcBorders>
            <w:vAlign w:val="center"/>
          </w:tcPr>
          <w:p w:rsidR="00666B94" w:rsidRPr="004D6660" w:rsidRDefault="00666B94" w:rsidP="005C7B9C">
            <w:pPr>
              <w:autoSpaceDE w:val="0"/>
              <w:autoSpaceDN w:val="0"/>
              <w:adjustRightInd w:val="0"/>
              <w:jc w:val="right"/>
              <w:rPr>
                <w:rFonts w:ascii="Arial" w:hAnsi="Arial" w:cs="Arial"/>
                <w:b/>
                <w:sz w:val="14"/>
                <w:szCs w:val="14"/>
              </w:rPr>
            </w:pPr>
          </w:p>
        </w:tc>
        <w:tc>
          <w:tcPr>
            <w:tcW w:w="1416" w:type="dxa"/>
            <w:gridSpan w:val="2"/>
            <w:tcBorders>
              <w:top w:val="nil"/>
            </w:tcBorders>
            <w:vAlign w:val="center"/>
          </w:tcPr>
          <w:p w:rsidR="00666B94" w:rsidRPr="004D6660" w:rsidRDefault="00666B94" w:rsidP="005C7B9C">
            <w:pPr>
              <w:autoSpaceDE w:val="0"/>
              <w:autoSpaceDN w:val="0"/>
              <w:adjustRightInd w:val="0"/>
              <w:jc w:val="right"/>
              <w:rPr>
                <w:rFonts w:ascii="Arial" w:hAnsi="Arial" w:cs="Arial"/>
                <w:b/>
                <w:sz w:val="14"/>
                <w:szCs w:val="14"/>
              </w:rPr>
            </w:pPr>
          </w:p>
        </w:tc>
        <w:tc>
          <w:tcPr>
            <w:tcW w:w="1533" w:type="dxa"/>
            <w:gridSpan w:val="4"/>
            <w:tcBorders>
              <w:top w:val="nil"/>
            </w:tcBorders>
            <w:vAlign w:val="center"/>
          </w:tcPr>
          <w:p w:rsidR="00666B94" w:rsidRPr="004D6660" w:rsidRDefault="00666B94" w:rsidP="005C7B9C">
            <w:pPr>
              <w:autoSpaceDE w:val="0"/>
              <w:autoSpaceDN w:val="0"/>
              <w:adjustRightInd w:val="0"/>
              <w:jc w:val="right"/>
              <w:rPr>
                <w:rFonts w:ascii="Arial" w:hAnsi="Arial" w:cs="Arial"/>
                <w:b/>
                <w:sz w:val="14"/>
                <w:szCs w:val="14"/>
              </w:rPr>
            </w:pPr>
          </w:p>
        </w:tc>
        <w:tc>
          <w:tcPr>
            <w:tcW w:w="1351" w:type="dxa"/>
            <w:gridSpan w:val="4"/>
            <w:tcBorders>
              <w:top w:val="nil"/>
            </w:tcBorders>
            <w:vAlign w:val="center"/>
          </w:tcPr>
          <w:p w:rsidR="00666B94" w:rsidRPr="004D6660" w:rsidRDefault="00666B94" w:rsidP="005C7B9C">
            <w:pPr>
              <w:autoSpaceDE w:val="0"/>
              <w:autoSpaceDN w:val="0"/>
              <w:adjustRightInd w:val="0"/>
              <w:jc w:val="right"/>
              <w:rPr>
                <w:rFonts w:ascii="Arial" w:hAnsi="Arial" w:cs="Arial"/>
                <w:b/>
                <w:sz w:val="14"/>
                <w:szCs w:val="14"/>
              </w:rPr>
            </w:pPr>
          </w:p>
        </w:tc>
        <w:tc>
          <w:tcPr>
            <w:tcW w:w="1111" w:type="dxa"/>
            <w:gridSpan w:val="2"/>
            <w:tcBorders>
              <w:top w:val="nil"/>
            </w:tcBorders>
            <w:vAlign w:val="center"/>
          </w:tcPr>
          <w:p w:rsidR="00666B94" w:rsidRPr="004D6660" w:rsidRDefault="00666B94" w:rsidP="005C7B9C">
            <w:pPr>
              <w:autoSpaceDE w:val="0"/>
              <w:autoSpaceDN w:val="0"/>
              <w:adjustRightInd w:val="0"/>
              <w:jc w:val="right"/>
              <w:rPr>
                <w:rFonts w:ascii="Arial" w:hAnsi="Arial" w:cs="Arial"/>
                <w:b/>
                <w:sz w:val="14"/>
                <w:szCs w:val="14"/>
              </w:rPr>
            </w:pPr>
          </w:p>
        </w:tc>
        <w:tc>
          <w:tcPr>
            <w:tcW w:w="1813" w:type="dxa"/>
            <w:gridSpan w:val="2"/>
            <w:tcBorders>
              <w:top w:val="nil"/>
            </w:tcBorders>
            <w:vAlign w:val="center"/>
          </w:tcPr>
          <w:p w:rsidR="00666B94" w:rsidRPr="004D6660" w:rsidRDefault="00666B94" w:rsidP="005C7B9C">
            <w:pPr>
              <w:autoSpaceDE w:val="0"/>
              <w:autoSpaceDN w:val="0"/>
              <w:adjustRightInd w:val="0"/>
              <w:jc w:val="right"/>
              <w:rPr>
                <w:rFonts w:ascii="Arial" w:hAnsi="Arial" w:cs="Arial"/>
                <w:b/>
                <w:sz w:val="14"/>
                <w:szCs w:val="14"/>
              </w:rPr>
            </w:pPr>
          </w:p>
        </w:tc>
        <w:tc>
          <w:tcPr>
            <w:tcW w:w="1790" w:type="dxa"/>
            <w:tcBorders>
              <w:top w:val="nil"/>
            </w:tcBorders>
            <w:vAlign w:val="center"/>
          </w:tcPr>
          <w:p w:rsidR="00666B94" w:rsidRPr="004D6660" w:rsidRDefault="00666B94" w:rsidP="005C7B9C">
            <w:pPr>
              <w:autoSpaceDE w:val="0"/>
              <w:autoSpaceDN w:val="0"/>
              <w:adjustRightInd w:val="0"/>
              <w:jc w:val="right"/>
              <w:rPr>
                <w:rFonts w:ascii="Arial" w:hAnsi="Arial" w:cs="Arial"/>
                <w:b/>
                <w:sz w:val="14"/>
                <w:szCs w:val="14"/>
              </w:rPr>
            </w:pPr>
          </w:p>
        </w:tc>
      </w:tr>
      <w:tr w:rsidR="00666B94" w:rsidRPr="00F42EA4" w:rsidTr="001311C9">
        <w:trPr>
          <w:gridAfter w:val="1"/>
          <w:wAfter w:w="82" w:type="dxa"/>
          <w:trHeight w:val="278"/>
          <w:jc w:val="center"/>
        </w:trPr>
        <w:tc>
          <w:tcPr>
            <w:tcW w:w="3052" w:type="dxa"/>
            <w:gridSpan w:val="2"/>
            <w:vAlign w:val="center"/>
          </w:tcPr>
          <w:p w:rsidR="00666B94" w:rsidRPr="00F42EA4" w:rsidRDefault="00666B94" w:rsidP="00C80D43">
            <w:pPr>
              <w:autoSpaceDE w:val="0"/>
              <w:autoSpaceDN w:val="0"/>
              <w:adjustRightInd w:val="0"/>
              <w:rPr>
                <w:rFonts w:ascii="Arial" w:hAnsi="Arial" w:cs="Arial"/>
                <w:sz w:val="14"/>
                <w:szCs w:val="14"/>
              </w:rPr>
            </w:pPr>
            <w:r w:rsidRPr="00F42EA4">
              <w:rPr>
                <w:rFonts w:ascii="Arial" w:hAnsi="Arial" w:cs="Arial"/>
                <w:sz w:val="14"/>
                <w:szCs w:val="14"/>
              </w:rPr>
              <w:t>Prírastky</w:t>
            </w:r>
          </w:p>
        </w:tc>
        <w:tc>
          <w:tcPr>
            <w:tcW w:w="1435" w:type="dxa"/>
            <w:gridSpan w:val="2"/>
            <w:vAlign w:val="center"/>
          </w:tcPr>
          <w:p w:rsidR="00666B94" w:rsidRPr="00F42EA4" w:rsidRDefault="00666B94" w:rsidP="005C7B9C">
            <w:pPr>
              <w:autoSpaceDE w:val="0"/>
              <w:autoSpaceDN w:val="0"/>
              <w:adjustRightInd w:val="0"/>
              <w:jc w:val="right"/>
              <w:rPr>
                <w:rFonts w:ascii="Arial" w:hAnsi="Arial" w:cs="Arial"/>
                <w:sz w:val="14"/>
                <w:szCs w:val="14"/>
              </w:rPr>
            </w:pPr>
          </w:p>
        </w:tc>
        <w:tc>
          <w:tcPr>
            <w:tcW w:w="1136" w:type="dxa"/>
            <w:gridSpan w:val="2"/>
            <w:vAlign w:val="center"/>
          </w:tcPr>
          <w:p w:rsidR="00666B94" w:rsidRPr="00F42EA4" w:rsidRDefault="00666B94" w:rsidP="005C7B9C">
            <w:pPr>
              <w:autoSpaceDE w:val="0"/>
              <w:autoSpaceDN w:val="0"/>
              <w:adjustRightInd w:val="0"/>
              <w:jc w:val="right"/>
              <w:rPr>
                <w:rFonts w:ascii="Arial" w:hAnsi="Arial" w:cs="Arial"/>
                <w:sz w:val="14"/>
                <w:szCs w:val="14"/>
              </w:rPr>
            </w:pPr>
          </w:p>
        </w:tc>
        <w:tc>
          <w:tcPr>
            <w:tcW w:w="1416" w:type="dxa"/>
            <w:gridSpan w:val="2"/>
            <w:vAlign w:val="center"/>
          </w:tcPr>
          <w:p w:rsidR="00666B94" w:rsidRPr="00F42EA4" w:rsidRDefault="00666B94" w:rsidP="005C7B9C">
            <w:pPr>
              <w:autoSpaceDE w:val="0"/>
              <w:autoSpaceDN w:val="0"/>
              <w:adjustRightInd w:val="0"/>
              <w:jc w:val="right"/>
              <w:rPr>
                <w:rFonts w:ascii="Arial" w:hAnsi="Arial" w:cs="Arial"/>
                <w:sz w:val="14"/>
                <w:szCs w:val="14"/>
              </w:rPr>
            </w:pPr>
          </w:p>
        </w:tc>
        <w:tc>
          <w:tcPr>
            <w:tcW w:w="1533" w:type="dxa"/>
            <w:gridSpan w:val="4"/>
            <w:vAlign w:val="center"/>
          </w:tcPr>
          <w:p w:rsidR="00666B94" w:rsidRPr="00F42EA4" w:rsidRDefault="00666B94" w:rsidP="005C7B9C">
            <w:pPr>
              <w:autoSpaceDE w:val="0"/>
              <w:autoSpaceDN w:val="0"/>
              <w:adjustRightInd w:val="0"/>
              <w:jc w:val="right"/>
              <w:rPr>
                <w:rFonts w:ascii="Arial" w:hAnsi="Arial" w:cs="Arial"/>
                <w:sz w:val="14"/>
                <w:szCs w:val="14"/>
              </w:rPr>
            </w:pPr>
          </w:p>
        </w:tc>
        <w:tc>
          <w:tcPr>
            <w:tcW w:w="1351" w:type="dxa"/>
            <w:gridSpan w:val="4"/>
            <w:vAlign w:val="center"/>
          </w:tcPr>
          <w:p w:rsidR="00666B94" w:rsidRPr="00F42EA4" w:rsidRDefault="00666B94" w:rsidP="005C7B9C">
            <w:pPr>
              <w:autoSpaceDE w:val="0"/>
              <w:autoSpaceDN w:val="0"/>
              <w:adjustRightInd w:val="0"/>
              <w:jc w:val="right"/>
              <w:rPr>
                <w:rFonts w:ascii="Arial" w:hAnsi="Arial" w:cs="Arial"/>
                <w:sz w:val="14"/>
                <w:szCs w:val="14"/>
              </w:rPr>
            </w:pPr>
          </w:p>
        </w:tc>
        <w:tc>
          <w:tcPr>
            <w:tcW w:w="1111" w:type="dxa"/>
            <w:gridSpan w:val="2"/>
            <w:vAlign w:val="center"/>
          </w:tcPr>
          <w:p w:rsidR="00666B94" w:rsidRPr="00F42EA4" w:rsidRDefault="00666B94" w:rsidP="005C7B9C">
            <w:pPr>
              <w:autoSpaceDE w:val="0"/>
              <w:autoSpaceDN w:val="0"/>
              <w:adjustRightInd w:val="0"/>
              <w:jc w:val="right"/>
              <w:rPr>
                <w:rFonts w:ascii="Arial" w:hAnsi="Arial" w:cs="Arial"/>
                <w:sz w:val="14"/>
                <w:szCs w:val="14"/>
              </w:rPr>
            </w:pPr>
          </w:p>
        </w:tc>
        <w:tc>
          <w:tcPr>
            <w:tcW w:w="1813" w:type="dxa"/>
            <w:gridSpan w:val="2"/>
            <w:vAlign w:val="center"/>
          </w:tcPr>
          <w:p w:rsidR="00666B94" w:rsidRPr="00F42EA4" w:rsidRDefault="00666B94" w:rsidP="005C7B9C">
            <w:pPr>
              <w:autoSpaceDE w:val="0"/>
              <w:autoSpaceDN w:val="0"/>
              <w:adjustRightInd w:val="0"/>
              <w:jc w:val="right"/>
              <w:rPr>
                <w:rFonts w:ascii="Arial" w:hAnsi="Arial" w:cs="Arial"/>
                <w:sz w:val="14"/>
                <w:szCs w:val="14"/>
              </w:rPr>
            </w:pPr>
          </w:p>
        </w:tc>
        <w:tc>
          <w:tcPr>
            <w:tcW w:w="1790" w:type="dxa"/>
            <w:vAlign w:val="center"/>
          </w:tcPr>
          <w:p w:rsidR="00666B94" w:rsidRPr="00F42EA4" w:rsidRDefault="00666B94" w:rsidP="005C7B9C">
            <w:pPr>
              <w:autoSpaceDE w:val="0"/>
              <w:autoSpaceDN w:val="0"/>
              <w:adjustRightInd w:val="0"/>
              <w:jc w:val="right"/>
              <w:rPr>
                <w:rFonts w:ascii="Arial" w:hAnsi="Arial" w:cs="Arial"/>
                <w:sz w:val="14"/>
                <w:szCs w:val="14"/>
              </w:rPr>
            </w:pPr>
          </w:p>
        </w:tc>
      </w:tr>
      <w:tr w:rsidR="00666B94" w:rsidRPr="00F42EA4" w:rsidTr="001311C9">
        <w:trPr>
          <w:gridAfter w:val="1"/>
          <w:wAfter w:w="82" w:type="dxa"/>
          <w:trHeight w:val="278"/>
          <w:jc w:val="center"/>
        </w:trPr>
        <w:tc>
          <w:tcPr>
            <w:tcW w:w="3052" w:type="dxa"/>
            <w:gridSpan w:val="2"/>
            <w:vAlign w:val="center"/>
          </w:tcPr>
          <w:p w:rsidR="00666B94" w:rsidRPr="00F42EA4" w:rsidRDefault="00666B94" w:rsidP="00C80D43">
            <w:pPr>
              <w:autoSpaceDE w:val="0"/>
              <w:autoSpaceDN w:val="0"/>
              <w:adjustRightInd w:val="0"/>
              <w:rPr>
                <w:rFonts w:ascii="Arial" w:hAnsi="Arial" w:cs="Arial"/>
                <w:sz w:val="14"/>
                <w:szCs w:val="14"/>
              </w:rPr>
            </w:pPr>
            <w:r w:rsidRPr="00F42EA4">
              <w:rPr>
                <w:rFonts w:ascii="Arial" w:hAnsi="Arial" w:cs="Arial"/>
                <w:sz w:val="14"/>
                <w:szCs w:val="14"/>
              </w:rPr>
              <w:t>Úbytky</w:t>
            </w:r>
          </w:p>
        </w:tc>
        <w:tc>
          <w:tcPr>
            <w:tcW w:w="1435" w:type="dxa"/>
            <w:gridSpan w:val="2"/>
            <w:vAlign w:val="center"/>
          </w:tcPr>
          <w:p w:rsidR="00666B94" w:rsidRPr="00F42EA4" w:rsidRDefault="00666B94" w:rsidP="005C7B9C">
            <w:pPr>
              <w:autoSpaceDE w:val="0"/>
              <w:autoSpaceDN w:val="0"/>
              <w:adjustRightInd w:val="0"/>
              <w:jc w:val="right"/>
              <w:rPr>
                <w:rFonts w:ascii="Arial" w:hAnsi="Arial" w:cs="Arial"/>
                <w:sz w:val="14"/>
                <w:szCs w:val="14"/>
              </w:rPr>
            </w:pPr>
          </w:p>
        </w:tc>
        <w:tc>
          <w:tcPr>
            <w:tcW w:w="1136" w:type="dxa"/>
            <w:gridSpan w:val="2"/>
            <w:vAlign w:val="center"/>
          </w:tcPr>
          <w:p w:rsidR="00666B94" w:rsidRPr="00F42EA4" w:rsidRDefault="00666B94" w:rsidP="005C7B9C">
            <w:pPr>
              <w:autoSpaceDE w:val="0"/>
              <w:autoSpaceDN w:val="0"/>
              <w:adjustRightInd w:val="0"/>
              <w:jc w:val="right"/>
              <w:rPr>
                <w:rFonts w:ascii="Arial" w:hAnsi="Arial" w:cs="Arial"/>
                <w:sz w:val="14"/>
                <w:szCs w:val="14"/>
              </w:rPr>
            </w:pPr>
          </w:p>
        </w:tc>
        <w:tc>
          <w:tcPr>
            <w:tcW w:w="1416" w:type="dxa"/>
            <w:gridSpan w:val="2"/>
            <w:vAlign w:val="center"/>
          </w:tcPr>
          <w:p w:rsidR="00666B94" w:rsidRPr="00F42EA4" w:rsidRDefault="00666B94" w:rsidP="005C7B9C">
            <w:pPr>
              <w:autoSpaceDE w:val="0"/>
              <w:autoSpaceDN w:val="0"/>
              <w:adjustRightInd w:val="0"/>
              <w:jc w:val="right"/>
              <w:rPr>
                <w:rFonts w:ascii="Arial" w:hAnsi="Arial" w:cs="Arial"/>
                <w:sz w:val="14"/>
                <w:szCs w:val="14"/>
              </w:rPr>
            </w:pPr>
          </w:p>
        </w:tc>
        <w:tc>
          <w:tcPr>
            <w:tcW w:w="1533" w:type="dxa"/>
            <w:gridSpan w:val="4"/>
            <w:vAlign w:val="center"/>
          </w:tcPr>
          <w:p w:rsidR="00666B94" w:rsidRPr="00F42EA4" w:rsidRDefault="00666B94" w:rsidP="005C7B9C">
            <w:pPr>
              <w:autoSpaceDE w:val="0"/>
              <w:autoSpaceDN w:val="0"/>
              <w:adjustRightInd w:val="0"/>
              <w:jc w:val="right"/>
              <w:rPr>
                <w:rFonts w:ascii="Arial" w:hAnsi="Arial" w:cs="Arial"/>
                <w:sz w:val="14"/>
                <w:szCs w:val="14"/>
              </w:rPr>
            </w:pPr>
          </w:p>
        </w:tc>
        <w:tc>
          <w:tcPr>
            <w:tcW w:w="1351" w:type="dxa"/>
            <w:gridSpan w:val="4"/>
            <w:vAlign w:val="center"/>
          </w:tcPr>
          <w:p w:rsidR="00666B94" w:rsidRPr="00F42EA4" w:rsidRDefault="00666B94" w:rsidP="005C7B9C">
            <w:pPr>
              <w:autoSpaceDE w:val="0"/>
              <w:autoSpaceDN w:val="0"/>
              <w:adjustRightInd w:val="0"/>
              <w:jc w:val="right"/>
              <w:rPr>
                <w:rFonts w:ascii="Arial" w:hAnsi="Arial" w:cs="Arial"/>
                <w:sz w:val="14"/>
                <w:szCs w:val="14"/>
              </w:rPr>
            </w:pPr>
          </w:p>
        </w:tc>
        <w:tc>
          <w:tcPr>
            <w:tcW w:w="1111" w:type="dxa"/>
            <w:gridSpan w:val="2"/>
            <w:vAlign w:val="center"/>
          </w:tcPr>
          <w:p w:rsidR="00666B94" w:rsidRPr="00F42EA4" w:rsidRDefault="00666B94" w:rsidP="005C7B9C">
            <w:pPr>
              <w:autoSpaceDE w:val="0"/>
              <w:autoSpaceDN w:val="0"/>
              <w:adjustRightInd w:val="0"/>
              <w:jc w:val="right"/>
              <w:rPr>
                <w:rFonts w:ascii="Arial" w:hAnsi="Arial" w:cs="Arial"/>
                <w:sz w:val="14"/>
                <w:szCs w:val="14"/>
              </w:rPr>
            </w:pPr>
          </w:p>
        </w:tc>
        <w:tc>
          <w:tcPr>
            <w:tcW w:w="1813" w:type="dxa"/>
            <w:gridSpan w:val="2"/>
            <w:vAlign w:val="center"/>
          </w:tcPr>
          <w:p w:rsidR="00666B94" w:rsidRPr="00F42EA4" w:rsidRDefault="00666B94" w:rsidP="005C7B9C">
            <w:pPr>
              <w:autoSpaceDE w:val="0"/>
              <w:autoSpaceDN w:val="0"/>
              <w:adjustRightInd w:val="0"/>
              <w:jc w:val="right"/>
              <w:rPr>
                <w:rFonts w:ascii="Arial" w:hAnsi="Arial" w:cs="Arial"/>
                <w:sz w:val="14"/>
                <w:szCs w:val="14"/>
              </w:rPr>
            </w:pPr>
          </w:p>
        </w:tc>
        <w:tc>
          <w:tcPr>
            <w:tcW w:w="1790" w:type="dxa"/>
            <w:vAlign w:val="center"/>
          </w:tcPr>
          <w:p w:rsidR="00666B94" w:rsidRPr="00F42EA4" w:rsidRDefault="00666B94" w:rsidP="005C7B9C">
            <w:pPr>
              <w:autoSpaceDE w:val="0"/>
              <w:autoSpaceDN w:val="0"/>
              <w:adjustRightInd w:val="0"/>
              <w:jc w:val="right"/>
              <w:rPr>
                <w:rFonts w:ascii="Arial" w:hAnsi="Arial" w:cs="Arial"/>
                <w:sz w:val="14"/>
                <w:szCs w:val="14"/>
              </w:rPr>
            </w:pPr>
          </w:p>
        </w:tc>
      </w:tr>
      <w:tr w:rsidR="000174F9" w:rsidRPr="00F42EA4" w:rsidTr="001311C9">
        <w:trPr>
          <w:gridAfter w:val="1"/>
          <w:wAfter w:w="82" w:type="dxa"/>
          <w:trHeight w:val="278"/>
          <w:jc w:val="center"/>
        </w:trPr>
        <w:tc>
          <w:tcPr>
            <w:tcW w:w="3052" w:type="dxa"/>
            <w:gridSpan w:val="2"/>
            <w:vAlign w:val="center"/>
          </w:tcPr>
          <w:p w:rsidR="000174F9" w:rsidRPr="00F42EA4" w:rsidRDefault="000174F9" w:rsidP="00C80D43">
            <w:pPr>
              <w:autoSpaceDE w:val="0"/>
              <w:autoSpaceDN w:val="0"/>
              <w:adjustRightInd w:val="0"/>
              <w:rPr>
                <w:rFonts w:ascii="Arial" w:hAnsi="Arial" w:cs="Arial"/>
                <w:sz w:val="14"/>
                <w:szCs w:val="14"/>
              </w:rPr>
            </w:pPr>
            <w:r w:rsidRPr="00F42EA4">
              <w:rPr>
                <w:rFonts w:ascii="Arial" w:hAnsi="Arial" w:cs="Arial"/>
                <w:sz w:val="14"/>
                <w:szCs w:val="14"/>
              </w:rPr>
              <w:t>Presuny</w:t>
            </w:r>
          </w:p>
        </w:tc>
        <w:tc>
          <w:tcPr>
            <w:tcW w:w="1435" w:type="dxa"/>
            <w:gridSpan w:val="2"/>
            <w:vAlign w:val="center"/>
          </w:tcPr>
          <w:p w:rsidR="000174F9" w:rsidRPr="00F42EA4" w:rsidRDefault="000174F9" w:rsidP="005C7B9C">
            <w:pPr>
              <w:autoSpaceDE w:val="0"/>
              <w:autoSpaceDN w:val="0"/>
              <w:adjustRightInd w:val="0"/>
              <w:jc w:val="right"/>
              <w:rPr>
                <w:rFonts w:ascii="Arial" w:hAnsi="Arial" w:cs="Arial"/>
                <w:sz w:val="14"/>
                <w:szCs w:val="14"/>
              </w:rPr>
            </w:pPr>
          </w:p>
        </w:tc>
        <w:tc>
          <w:tcPr>
            <w:tcW w:w="1136" w:type="dxa"/>
            <w:gridSpan w:val="2"/>
            <w:vAlign w:val="center"/>
          </w:tcPr>
          <w:p w:rsidR="000174F9" w:rsidRPr="00F42EA4" w:rsidRDefault="000174F9" w:rsidP="005C7B9C">
            <w:pPr>
              <w:autoSpaceDE w:val="0"/>
              <w:autoSpaceDN w:val="0"/>
              <w:adjustRightInd w:val="0"/>
              <w:jc w:val="right"/>
              <w:rPr>
                <w:rFonts w:ascii="Arial" w:hAnsi="Arial" w:cs="Arial"/>
                <w:sz w:val="14"/>
                <w:szCs w:val="14"/>
              </w:rPr>
            </w:pPr>
          </w:p>
        </w:tc>
        <w:tc>
          <w:tcPr>
            <w:tcW w:w="1416" w:type="dxa"/>
            <w:gridSpan w:val="2"/>
            <w:vAlign w:val="center"/>
          </w:tcPr>
          <w:p w:rsidR="000174F9" w:rsidRPr="00F42EA4" w:rsidRDefault="000174F9" w:rsidP="005C7B9C">
            <w:pPr>
              <w:autoSpaceDE w:val="0"/>
              <w:autoSpaceDN w:val="0"/>
              <w:adjustRightInd w:val="0"/>
              <w:jc w:val="right"/>
              <w:rPr>
                <w:rFonts w:ascii="Arial" w:hAnsi="Arial" w:cs="Arial"/>
                <w:sz w:val="14"/>
                <w:szCs w:val="14"/>
              </w:rPr>
            </w:pPr>
          </w:p>
        </w:tc>
        <w:tc>
          <w:tcPr>
            <w:tcW w:w="1533" w:type="dxa"/>
            <w:gridSpan w:val="4"/>
            <w:vAlign w:val="center"/>
          </w:tcPr>
          <w:p w:rsidR="000174F9" w:rsidRPr="00F42EA4" w:rsidRDefault="000174F9" w:rsidP="005C7B9C">
            <w:pPr>
              <w:autoSpaceDE w:val="0"/>
              <w:autoSpaceDN w:val="0"/>
              <w:adjustRightInd w:val="0"/>
              <w:jc w:val="right"/>
              <w:rPr>
                <w:rFonts w:ascii="Arial" w:hAnsi="Arial" w:cs="Arial"/>
                <w:sz w:val="14"/>
                <w:szCs w:val="14"/>
              </w:rPr>
            </w:pPr>
          </w:p>
        </w:tc>
        <w:tc>
          <w:tcPr>
            <w:tcW w:w="1351" w:type="dxa"/>
            <w:gridSpan w:val="4"/>
            <w:vAlign w:val="center"/>
          </w:tcPr>
          <w:p w:rsidR="000174F9" w:rsidRPr="00F42EA4" w:rsidRDefault="000174F9" w:rsidP="005C7B9C">
            <w:pPr>
              <w:autoSpaceDE w:val="0"/>
              <w:autoSpaceDN w:val="0"/>
              <w:adjustRightInd w:val="0"/>
              <w:jc w:val="right"/>
              <w:rPr>
                <w:rFonts w:ascii="Arial" w:hAnsi="Arial" w:cs="Arial"/>
                <w:sz w:val="14"/>
                <w:szCs w:val="14"/>
              </w:rPr>
            </w:pPr>
          </w:p>
        </w:tc>
        <w:tc>
          <w:tcPr>
            <w:tcW w:w="1111" w:type="dxa"/>
            <w:gridSpan w:val="2"/>
            <w:vAlign w:val="center"/>
          </w:tcPr>
          <w:p w:rsidR="000174F9" w:rsidRPr="00F42EA4" w:rsidRDefault="000174F9" w:rsidP="005C7B9C">
            <w:pPr>
              <w:autoSpaceDE w:val="0"/>
              <w:autoSpaceDN w:val="0"/>
              <w:adjustRightInd w:val="0"/>
              <w:jc w:val="right"/>
              <w:rPr>
                <w:rFonts w:ascii="Arial" w:hAnsi="Arial" w:cs="Arial"/>
                <w:sz w:val="14"/>
                <w:szCs w:val="14"/>
              </w:rPr>
            </w:pPr>
          </w:p>
        </w:tc>
        <w:tc>
          <w:tcPr>
            <w:tcW w:w="1813" w:type="dxa"/>
            <w:gridSpan w:val="2"/>
            <w:vAlign w:val="center"/>
          </w:tcPr>
          <w:p w:rsidR="000174F9" w:rsidRPr="00F42EA4" w:rsidRDefault="000174F9" w:rsidP="005C7B9C">
            <w:pPr>
              <w:autoSpaceDE w:val="0"/>
              <w:autoSpaceDN w:val="0"/>
              <w:adjustRightInd w:val="0"/>
              <w:jc w:val="right"/>
              <w:rPr>
                <w:rFonts w:ascii="Arial" w:hAnsi="Arial" w:cs="Arial"/>
                <w:sz w:val="14"/>
                <w:szCs w:val="14"/>
              </w:rPr>
            </w:pPr>
          </w:p>
        </w:tc>
        <w:tc>
          <w:tcPr>
            <w:tcW w:w="1790" w:type="dxa"/>
            <w:vAlign w:val="center"/>
          </w:tcPr>
          <w:p w:rsidR="000174F9" w:rsidRPr="00F42EA4" w:rsidRDefault="000174F9" w:rsidP="005C7B9C">
            <w:pPr>
              <w:autoSpaceDE w:val="0"/>
              <w:autoSpaceDN w:val="0"/>
              <w:adjustRightInd w:val="0"/>
              <w:jc w:val="right"/>
              <w:rPr>
                <w:rFonts w:ascii="Arial" w:hAnsi="Arial" w:cs="Arial"/>
                <w:sz w:val="14"/>
                <w:szCs w:val="14"/>
              </w:rPr>
            </w:pPr>
          </w:p>
        </w:tc>
      </w:tr>
      <w:tr w:rsidR="001311C9" w:rsidRPr="00F42EA4" w:rsidTr="001311C9">
        <w:trPr>
          <w:trHeight w:val="278"/>
          <w:jc w:val="center"/>
        </w:trPr>
        <w:tc>
          <w:tcPr>
            <w:tcW w:w="3008" w:type="dxa"/>
            <w:tcBorders>
              <w:bottom w:val="single" w:sz="8" w:space="0" w:color="auto"/>
            </w:tcBorders>
            <w:vAlign w:val="center"/>
          </w:tcPr>
          <w:p w:rsidR="001311C9" w:rsidRPr="00F42EA4" w:rsidRDefault="001311C9" w:rsidP="00C80D43">
            <w:pPr>
              <w:autoSpaceDE w:val="0"/>
              <w:autoSpaceDN w:val="0"/>
              <w:adjustRightInd w:val="0"/>
              <w:rPr>
                <w:rFonts w:ascii="Arial" w:hAnsi="Arial" w:cs="Arial"/>
                <w:b/>
                <w:bCs/>
                <w:sz w:val="14"/>
                <w:szCs w:val="14"/>
              </w:rPr>
            </w:pPr>
            <w:r w:rsidRPr="00F42EA4">
              <w:rPr>
                <w:rFonts w:ascii="Arial" w:hAnsi="Arial" w:cs="Arial"/>
                <w:b/>
                <w:bCs/>
                <w:sz w:val="14"/>
                <w:szCs w:val="14"/>
              </w:rPr>
              <w:t>Stav na konci účtovného obdobia</w:t>
            </w:r>
          </w:p>
        </w:tc>
        <w:tc>
          <w:tcPr>
            <w:tcW w:w="867" w:type="dxa"/>
            <w:gridSpan w:val="2"/>
            <w:tcBorders>
              <w:top w:val="single" w:sz="4" w:space="0" w:color="auto"/>
              <w:bottom w:val="single" w:sz="8" w:space="0" w:color="auto"/>
            </w:tcBorders>
            <w:vAlign w:val="center"/>
          </w:tcPr>
          <w:p w:rsidR="001311C9" w:rsidRPr="004D6660" w:rsidRDefault="001311C9" w:rsidP="000F495D">
            <w:pPr>
              <w:autoSpaceDE w:val="0"/>
              <w:autoSpaceDN w:val="0"/>
              <w:adjustRightInd w:val="0"/>
              <w:jc w:val="right"/>
              <w:rPr>
                <w:rFonts w:ascii="Arial" w:hAnsi="Arial" w:cs="Arial"/>
                <w:b/>
                <w:sz w:val="14"/>
                <w:szCs w:val="14"/>
              </w:rPr>
            </w:pPr>
          </w:p>
        </w:tc>
        <w:tc>
          <w:tcPr>
            <w:tcW w:w="1136" w:type="dxa"/>
            <w:gridSpan w:val="2"/>
            <w:tcBorders>
              <w:top w:val="single" w:sz="4" w:space="0" w:color="auto"/>
              <w:bottom w:val="single" w:sz="8" w:space="0" w:color="auto"/>
            </w:tcBorders>
            <w:vAlign w:val="center"/>
          </w:tcPr>
          <w:p w:rsidR="001311C9" w:rsidRPr="004D6660" w:rsidRDefault="001311C9" w:rsidP="000F495D">
            <w:pPr>
              <w:tabs>
                <w:tab w:val="left" w:pos="564"/>
              </w:tabs>
              <w:autoSpaceDE w:val="0"/>
              <w:autoSpaceDN w:val="0"/>
              <w:adjustRightInd w:val="0"/>
              <w:ind w:left="-854" w:right="229"/>
              <w:jc w:val="right"/>
              <w:rPr>
                <w:rFonts w:ascii="Arial" w:hAnsi="Arial" w:cs="Arial"/>
                <w:b/>
                <w:sz w:val="14"/>
                <w:szCs w:val="14"/>
              </w:rPr>
            </w:pPr>
          </w:p>
        </w:tc>
        <w:tc>
          <w:tcPr>
            <w:tcW w:w="1416" w:type="dxa"/>
            <w:gridSpan w:val="2"/>
            <w:tcBorders>
              <w:top w:val="single" w:sz="4" w:space="0" w:color="auto"/>
              <w:bottom w:val="single" w:sz="8" w:space="0" w:color="auto"/>
            </w:tcBorders>
            <w:vAlign w:val="center"/>
          </w:tcPr>
          <w:p w:rsidR="001311C9" w:rsidRPr="004D6660" w:rsidRDefault="001311C9" w:rsidP="000F495D">
            <w:pPr>
              <w:autoSpaceDE w:val="0"/>
              <w:autoSpaceDN w:val="0"/>
              <w:adjustRightInd w:val="0"/>
              <w:jc w:val="right"/>
              <w:rPr>
                <w:rFonts w:ascii="Arial" w:hAnsi="Arial" w:cs="Arial"/>
                <w:b/>
                <w:sz w:val="14"/>
                <w:szCs w:val="14"/>
              </w:rPr>
            </w:pPr>
          </w:p>
        </w:tc>
        <w:tc>
          <w:tcPr>
            <w:tcW w:w="1533" w:type="dxa"/>
            <w:gridSpan w:val="2"/>
            <w:tcBorders>
              <w:top w:val="single" w:sz="4" w:space="0" w:color="auto"/>
              <w:bottom w:val="single" w:sz="8" w:space="0" w:color="auto"/>
            </w:tcBorders>
            <w:vAlign w:val="center"/>
          </w:tcPr>
          <w:p w:rsidR="001311C9" w:rsidRPr="004D6660" w:rsidRDefault="001311C9" w:rsidP="000F495D">
            <w:pPr>
              <w:autoSpaceDE w:val="0"/>
              <w:autoSpaceDN w:val="0"/>
              <w:adjustRightInd w:val="0"/>
              <w:ind w:left="563"/>
              <w:jc w:val="right"/>
              <w:rPr>
                <w:rFonts w:ascii="Arial" w:hAnsi="Arial" w:cs="Arial"/>
                <w:b/>
                <w:sz w:val="14"/>
                <w:szCs w:val="14"/>
              </w:rPr>
            </w:pPr>
          </w:p>
        </w:tc>
        <w:tc>
          <w:tcPr>
            <w:tcW w:w="1351" w:type="dxa"/>
            <w:gridSpan w:val="4"/>
            <w:tcBorders>
              <w:top w:val="single" w:sz="4" w:space="0" w:color="auto"/>
              <w:bottom w:val="single" w:sz="8" w:space="0" w:color="auto"/>
            </w:tcBorders>
            <w:vAlign w:val="center"/>
          </w:tcPr>
          <w:p w:rsidR="001311C9" w:rsidRPr="004D6660" w:rsidRDefault="001311C9" w:rsidP="000F495D">
            <w:pPr>
              <w:autoSpaceDE w:val="0"/>
              <w:autoSpaceDN w:val="0"/>
              <w:adjustRightInd w:val="0"/>
              <w:jc w:val="right"/>
              <w:rPr>
                <w:rFonts w:ascii="Arial" w:hAnsi="Arial" w:cs="Arial"/>
                <w:b/>
                <w:sz w:val="14"/>
                <w:szCs w:val="14"/>
              </w:rPr>
            </w:pPr>
          </w:p>
        </w:tc>
        <w:tc>
          <w:tcPr>
            <w:tcW w:w="1111" w:type="dxa"/>
            <w:gridSpan w:val="4"/>
            <w:tcBorders>
              <w:top w:val="single" w:sz="4" w:space="0" w:color="auto"/>
              <w:bottom w:val="single" w:sz="8" w:space="0" w:color="auto"/>
            </w:tcBorders>
            <w:vAlign w:val="center"/>
          </w:tcPr>
          <w:p w:rsidR="001311C9" w:rsidRPr="004D6660" w:rsidRDefault="001311C9" w:rsidP="000F495D">
            <w:pPr>
              <w:autoSpaceDE w:val="0"/>
              <w:autoSpaceDN w:val="0"/>
              <w:adjustRightInd w:val="0"/>
              <w:jc w:val="right"/>
              <w:rPr>
                <w:rFonts w:ascii="Arial" w:hAnsi="Arial" w:cs="Arial"/>
                <w:b/>
                <w:sz w:val="14"/>
                <w:szCs w:val="14"/>
              </w:rPr>
            </w:pPr>
          </w:p>
        </w:tc>
        <w:tc>
          <w:tcPr>
            <w:tcW w:w="1813" w:type="dxa"/>
            <w:gridSpan w:val="2"/>
            <w:tcBorders>
              <w:top w:val="single" w:sz="4" w:space="0" w:color="auto"/>
              <w:bottom w:val="single" w:sz="8" w:space="0" w:color="auto"/>
            </w:tcBorders>
            <w:vAlign w:val="center"/>
          </w:tcPr>
          <w:p w:rsidR="001311C9" w:rsidRPr="004D6660" w:rsidRDefault="001311C9" w:rsidP="00663286">
            <w:pPr>
              <w:autoSpaceDE w:val="0"/>
              <w:autoSpaceDN w:val="0"/>
              <w:adjustRightInd w:val="0"/>
              <w:jc w:val="right"/>
              <w:rPr>
                <w:rFonts w:ascii="Arial" w:hAnsi="Arial" w:cs="Arial"/>
                <w:b/>
                <w:sz w:val="14"/>
                <w:szCs w:val="14"/>
              </w:rPr>
            </w:pPr>
          </w:p>
        </w:tc>
        <w:tc>
          <w:tcPr>
            <w:tcW w:w="2402" w:type="dxa"/>
            <w:gridSpan w:val="2"/>
            <w:tcBorders>
              <w:top w:val="single" w:sz="4" w:space="0" w:color="auto"/>
              <w:bottom w:val="single" w:sz="8" w:space="0" w:color="auto"/>
            </w:tcBorders>
            <w:vAlign w:val="center"/>
          </w:tcPr>
          <w:p w:rsidR="001311C9" w:rsidRPr="004D6660" w:rsidRDefault="001311C9" w:rsidP="00F42EA4">
            <w:pPr>
              <w:autoSpaceDE w:val="0"/>
              <w:autoSpaceDN w:val="0"/>
              <w:adjustRightInd w:val="0"/>
              <w:jc w:val="right"/>
              <w:rPr>
                <w:rFonts w:ascii="Arial" w:hAnsi="Arial" w:cs="Arial"/>
                <w:b/>
                <w:sz w:val="14"/>
                <w:szCs w:val="14"/>
              </w:rPr>
            </w:pPr>
          </w:p>
        </w:tc>
        <w:tc>
          <w:tcPr>
            <w:tcW w:w="82" w:type="dxa"/>
            <w:tcBorders>
              <w:top w:val="single" w:sz="4" w:space="0" w:color="auto"/>
              <w:bottom w:val="single" w:sz="8" w:space="0" w:color="auto"/>
            </w:tcBorders>
          </w:tcPr>
          <w:p w:rsidR="001311C9" w:rsidRPr="00F42EA4" w:rsidRDefault="001311C9" w:rsidP="00F42EA4">
            <w:pPr>
              <w:autoSpaceDE w:val="0"/>
              <w:autoSpaceDN w:val="0"/>
              <w:adjustRightInd w:val="0"/>
              <w:jc w:val="right"/>
              <w:rPr>
                <w:rFonts w:ascii="Arial" w:hAnsi="Arial" w:cs="Arial"/>
                <w:sz w:val="14"/>
                <w:szCs w:val="14"/>
              </w:rPr>
            </w:pPr>
          </w:p>
        </w:tc>
      </w:tr>
      <w:tr w:rsidR="00666B94" w:rsidRPr="00F42EA4" w:rsidTr="001311C9">
        <w:trPr>
          <w:gridAfter w:val="1"/>
          <w:wAfter w:w="82" w:type="dxa"/>
          <w:trHeight w:val="278"/>
          <w:jc w:val="center"/>
        </w:trPr>
        <w:tc>
          <w:tcPr>
            <w:tcW w:w="14637" w:type="dxa"/>
            <w:gridSpan w:val="21"/>
            <w:tcBorders>
              <w:top w:val="single" w:sz="8" w:space="0" w:color="auto"/>
              <w:bottom w:val="nil"/>
            </w:tcBorders>
            <w:vAlign w:val="center"/>
          </w:tcPr>
          <w:p w:rsidR="00666B94" w:rsidRPr="00F42EA4" w:rsidRDefault="00666B94" w:rsidP="00C80D43">
            <w:pPr>
              <w:autoSpaceDE w:val="0"/>
              <w:autoSpaceDN w:val="0"/>
              <w:adjustRightInd w:val="0"/>
              <w:rPr>
                <w:rFonts w:ascii="Arial" w:hAnsi="Arial" w:cs="Arial"/>
                <w:sz w:val="14"/>
                <w:szCs w:val="14"/>
              </w:rPr>
            </w:pPr>
            <w:r w:rsidRPr="00F42EA4">
              <w:rPr>
                <w:rFonts w:ascii="Arial" w:hAnsi="Arial" w:cs="Arial"/>
                <w:sz w:val="14"/>
                <w:szCs w:val="14"/>
              </w:rPr>
              <w:t>Zostatková hodnota </w:t>
            </w:r>
          </w:p>
        </w:tc>
      </w:tr>
      <w:tr w:rsidR="00666B94" w:rsidRPr="004D6660" w:rsidTr="001311C9">
        <w:trPr>
          <w:gridAfter w:val="1"/>
          <w:wAfter w:w="82" w:type="dxa"/>
          <w:trHeight w:val="278"/>
          <w:jc w:val="center"/>
        </w:trPr>
        <w:tc>
          <w:tcPr>
            <w:tcW w:w="3052" w:type="dxa"/>
            <w:gridSpan w:val="2"/>
            <w:tcBorders>
              <w:top w:val="nil"/>
            </w:tcBorders>
            <w:vAlign w:val="center"/>
          </w:tcPr>
          <w:p w:rsidR="00666B94" w:rsidRPr="004D6660" w:rsidRDefault="00666B94" w:rsidP="00C80D43">
            <w:pPr>
              <w:autoSpaceDE w:val="0"/>
              <w:autoSpaceDN w:val="0"/>
              <w:adjustRightInd w:val="0"/>
              <w:rPr>
                <w:rFonts w:ascii="Arial" w:hAnsi="Arial" w:cs="Arial"/>
                <w:b/>
                <w:bCs/>
                <w:sz w:val="14"/>
                <w:szCs w:val="14"/>
              </w:rPr>
            </w:pPr>
            <w:r w:rsidRPr="004D6660">
              <w:rPr>
                <w:rFonts w:ascii="Arial" w:hAnsi="Arial" w:cs="Arial"/>
                <w:b/>
                <w:bCs/>
                <w:sz w:val="14"/>
                <w:szCs w:val="14"/>
              </w:rPr>
              <w:t>Stav na začiatku účtovného obdobia</w:t>
            </w:r>
          </w:p>
        </w:tc>
        <w:tc>
          <w:tcPr>
            <w:tcW w:w="1435" w:type="dxa"/>
            <w:gridSpan w:val="2"/>
            <w:tcBorders>
              <w:top w:val="nil"/>
              <w:bottom w:val="single" w:sz="4" w:space="0" w:color="auto"/>
            </w:tcBorders>
            <w:vAlign w:val="center"/>
          </w:tcPr>
          <w:p w:rsidR="00666B94" w:rsidRPr="004D6660" w:rsidRDefault="00666B94" w:rsidP="005C7B9C">
            <w:pPr>
              <w:autoSpaceDE w:val="0"/>
              <w:autoSpaceDN w:val="0"/>
              <w:adjustRightInd w:val="0"/>
              <w:jc w:val="right"/>
              <w:rPr>
                <w:rFonts w:ascii="Arial" w:hAnsi="Arial" w:cs="Arial"/>
                <w:b/>
                <w:sz w:val="14"/>
                <w:szCs w:val="14"/>
              </w:rPr>
            </w:pPr>
          </w:p>
        </w:tc>
        <w:tc>
          <w:tcPr>
            <w:tcW w:w="1136" w:type="dxa"/>
            <w:gridSpan w:val="2"/>
            <w:tcBorders>
              <w:top w:val="nil"/>
              <w:bottom w:val="single" w:sz="4" w:space="0" w:color="auto"/>
            </w:tcBorders>
            <w:vAlign w:val="center"/>
          </w:tcPr>
          <w:p w:rsidR="00666B94" w:rsidRPr="004D6660" w:rsidRDefault="00FE4B11" w:rsidP="005C7B9C">
            <w:pPr>
              <w:autoSpaceDE w:val="0"/>
              <w:autoSpaceDN w:val="0"/>
              <w:adjustRightInd w:val="0"/>
              <w:jc w:val="right"/>
              <w:rPr>
                <w:rFonts w:ascii="Arial" w:hAnsi="Arial" w:cs="Arial"/>
                <w:b/>
                <w:sz w:val="14"/>
                <w:szCs w:val="14"/>
              </w:rPr>
            </w:pPr>
            <w:r>
              <w:rPr>
                <w:rFonts w:ascii="Arial" w:hAnsi="Arial" w:cs="Arial"/>
                <w:b/>
                <w:sz w:val="14"/>
                <w:szCs w:val="14"/>
              </w:rPr>
              <w:t>18 744</w:t>
            </w:r>
          </w:p>
        </w:tc>
        <w:tc>
          <w:tcPr>
            <w:tcW w:w="1416" w:type="dxa"/>
            <w:gridSpan w:val="2"/>
            <w:tcBorders>
              <w:top w:val="nil"/>
              <w:bottom w:val="single" w:sz="4" w:space="0" w:color="auto"/>
            </w:tcBorders>
            <w:vAlign w:val="center"/>
          </w:tcPr>
          <w:p w:rsidR="00666B94" w:rsidRPr="004D6660" w:rsidRDefault="00666B94" w:rsidP="005C7B9C">
            <w:pPr>
              <w:autoSpaceDE w:val="0"/>
              <w:autoSpaceDN w:val="0"/>
              <w:adjustRightInd w:val="0"/>
              <w:jc w:val="right"/>
              <w:rPr>
                <w:rFonts w:ascii="Arial" w:hAnsi="Arial" w:cs="Arial"/>
                <w:b/>
                <w:sz w:val="14"/>
                <w:szCs w:val="14"/>
              </w:rPr>
            </w:pPr>
          </w:p>
        </w:tc>
        <w:tc>
          <w:tcPr>
            <w:tcW w:w="1533" w:type="dxa"/>
            <w:gridSpan w:val="4"/>
            <w:tcBorders>
              <w:top w:val="nil"/>
              <w:bottom w:val="single" w:sz="4" w:space="0" w:color="auto"/>
            </w:tcBorders>
            <w:vAlign w:val="center"/>
          </w:tcPr>
          <w:p w:rsidR="00666B94" w:rsidRPr="004D6660" w:rsidRDefault="00FE4B11" w:rsidP="005C7B9C">
            <w:pPr>
              <w:autoSpaceDE w:val="0"/>
              <w:autoSpaceDN w:val="0"/>
              <w:adjustRightInd w:val="0"/>
              <w:jc w:val="right"/>
              <w:rPr>
                <w:rFonts w:ascii="Arial" w:hAnsi="Arial" w:cs="Arial"/>
                <w:b/>
                <w:sz w:val="14"/>
                <w:szCs w:val="14"/>
              </w:rPr>
            </w:pPr>
            <w:r>
              <w:rPr>
                <w:rFonts w:ascii="Arial" w:hAnsi="Arial" w:cs="Arial"/>
                <w:b/>
                <w:sz w:val="14"/>
                <w:szCs w:val="14"/>
              </w:rPr>
              <w:t>917 248</w:t>
            </w:r>
          </w:p>
        </w:tc>
        <w:tc>
          <w:tcPr>
            <w:tcW w:w="1311" w:type="dxa"/>
            <w:gridSpan w:val="2"/>
            <w:tcBorders>
              <w:top w:val="nil"/>
              <w:bottom w:val="single" w:sz="4" w:space="0" w:color="auto"/>
            </w:tcBorders>
            <w:vAlign w:val="center"/>
          </w:tcPr>
          <w:p w:rsidR="00666B94" w:rsidRPr="004D6660" w:rsidRDefault="00666B94" w:rsidP="005C7B9C">
            <w:pPr>
              <w:autoSpaceDE w:val="0"/>
              <w:autoSpaceDN w:val="0"/>
              <w:adjustRightInd w:val="0"/>
              <w:jc w:val="right"/>
              <w:rPr>
                <w:rFonts w:ascii="Arial" w:hAnsi="Arial" w:cs="Arial"/>
                <w:b/>
                <w:sz w:val="14"/>
                <w:szCs w:val="14"/>
              </w:rPr>
            </w:pPr>
          </w:p>
        </w:tc>
        <w:tc>
          <w:tcPr>
            <w:tcW w:w="1151" w:type="dxa"/>
            <w:gridSpan w:val="4"/>
            <w:tcBorders>
              <w:top w:val="nil"/>
              <w:bottom w:val="single" w:sz="4" w:space="0" w:color="auto"/>
            </w:tcBorders>
            <w:vAlign w:val="center"/>
          </w:tcPr>
          <w:p w:rsidR="00666B94" w:rsidRPr="004D6660" w:rsidRDefault="00666B94" w:rsidP="005C7B9C">
            <w:pPr>
              <w:autoSpaceDE w:val="0"/>
              <w:autoSpaceDN w:val="0"/>
              <w:adjustRightInd w:val="0"/>
              <w:jc w:val="right"/>
              <w:rPr>
                <w:rFonts w:ascii="Arial" w:hAnsi="Arial" w:cs="Arial"/>
                <w:b/>
                <w:sz w:val="14"/>
                <w:szCs w:val="14"/>
              </w:rPr>
            </w:pPr>
          </w:p>
        </w:tc>
        <w:tc>
          <w:tcPr>
            <w:tcW w:w="1813" w:type="dxa"/>
            <w:gridSpan w:val="2"/>
            <w:tcBorders>
              <w:top w:val="nil"/>
              <w:bottom w:val="single" w:sz="4" w:space="0" w:color="auto"/>
            </w:tcBorders>
            <w:vAlign w:val="center"/>
          </w:tcPr>
          <w:p w:rsidR="00666B94" w:rsidRPr="004D6660" w:rsidRDefault="00666B94" w:rsidP="005C7B9C">
            <w:pPr>
              <w:autoSpaceDE w:val="0"/>
              <w:autoSpaceDN w:val="0"/>
              <w:adjustRightInd w:val="0"/>
              <w:jc w:val="right"/>
              <w:rPr>
                <w:rFonts w:ascii="Arial" w:hAnsi="Arial" w:cs="Arial"/>
                <w:b/>
                <w:sz w:val="14"/>
                <w:szCs w:val="14"/>
              </w:rPr>
            </w:pPr>
          </w:p>
        </w:tc>
        <w:tc>
          <w:tcPr>
            <w:tcW w:w="1790" w:type="dxa"/>
            <w:tcBorders>
              <w:top w:val="nil"/>
              <w:bottom w:val="single" w:sz="4" w:space="0" w:color="auto"/>
            </w:tcBorders>
            <w:vAlign w:val="center"/>
          </w:tcPr>
          <w:p w:rsidR="00666B94" w:rsidRPr="004D6660" w:rsidRDefault="00FE4B11" w:rsidP="005C7B9C">
            <w:pPr>
              <w:autoSpaceDE w:val="0"/>
              <w:autoSpaceDN w:val="0"/>
              <w:adjustRightInd w:val="0"/>
              <w:jc w:val="right"/>
              <w:rPr>
                <w:rFonts w:ascii="Arial" w:hAnsi="Arial" w:cs="Arial"/>
                <w:b/>
                <w:sz w:val="14"/>
                <w:szCs w:val="14"/>
              </w:rPr>
            </w:pPr>
            <w:r>
              <w:rPr>
                <w:rFonts w:ascii="Arial" w:hAnsi="Arial" w:cs="Arial"/>
                <w:b/>
                <w:sz w:val="14"/>
                <w:szCs w:val="14"/>
              </w:rPr>
              <w:t>935 992</w:t>
            </w:r>
          </w:p>
        </w:tc>
      </w:tr>
      <w:tr w:rsidR="00666B94" w:rsidRPr="004D6660" w:rsidTr="001311C9">
        <w:trPr>
          <w:gridAfter w:val="1"/>
          <w:wAfter w:w="82" w:type="dxa"/>
          <w:trHeight w:val="290"/>
          <w:jc w:val="center"/>
        </w:trPr>
        <w:tc>
          <w:tcPr>
            <w:tcW w:w="3052" w:type="dxa"/>
            <w:gridSpan w:val="2"/>
            <w:vAlign w:val="center"/>
          </w:tcPr>
          <w:p w:rsidR="00666B94" w:rsidRPr="004D6660" w:rsidRDefault="00666B94" w:rsidP="00C80D43">
            <w:pPr>
              <w:autoSpaceDE w:val="0"/>
              <w:autoSpaceDN w:val="0"/>
              <w:adjustRightInd w:val="0"/>
              <w:rPr>
                <w:rFonts w:ascii="Arial" w:hAnsi="Arial" w:cs="Arial"/>
                <w:b/>
                <w:bCs/>
                <w:sz w:val="14"/>
                <w:szCs w:val="14"/>
              </w:rPr>
            </w:pPr>
            <w:r w:rsidRPr="004D6660">
              <w:rPr>
                <w:rFonts w:ascii="Arial" w:hAnsi="Arial" w:cs="Arial"/>
                <w:b/>
                <w:bCs/>
                <w:sz w:val="14"/>
                <w:szCs w:val="14"/>
              </w:rPr>
              <w:t>Stav na konci účtovného obdobia</w:t>
            </w:r>
          </w:p>
        </w:tc>
        <w:tc>
          <w:tcPr>
            <w:tcW w:w="1435" w:type="dxa"/>
            <w:gridSpan w:val="2"/>
            <w:tcBorders>
              <w:top w:val="single" w:sz="4" w:space="0" w:color="auto"/>
              <w:bottom w:val="single" w:sz="8" w:space="0" w:color="auto"/>
            </w:tcBorders>
            <w:vAlign w:val="center"/>
          </w:tcPr>
          <w:p w:rsidR="00666B94" w:rsidRPr="004D6660" w:rsidRDefault="00666B94" w:rsidP="005C7B9C">
            <w:pPr>
              <w:autoSpaceDE w:val="0"/>
              <w:autoSpaceDN w:val="0"/>
              <w:adjustRightInd w:val="0"/>
              <w:jc w:val="right"/>
              <w:rPr>
                <w:rFonts w:ascii="Arial" w:hAnsi="Arial" w:cs="Arial"/>
                <w:b/>
                <w:sz w:val="14"/>
                <w:szCs w:val="14"/>
              </w:rPr>
            </w:pPr>
          </w:p>
        </w:tc>
        <w:tc>
          <w:tcPr>
            <w:tcW w:w="1136" w:type="dxa"/>
            <w:gridSpan w:val="2"/>
            <w:tcBorders>
              <w:top w:val="single" w:sz="4" w:space="0" w:color="auto"/>
              <w:bottom w:val="single" w:sz="8" w:space="0" w:color="auto"/>
            </w:tcBorders>
            <w:vAlign w:val="center"/>
          </w:tcPr>
          <w:p w:rsidR="00666B94" w:rsidRPr="004D6660" w:rsidRDefault="00FE4B11" w:rsidP="005C7B9C">
            <w:pPr>
              <w:autoSpaceDE w:val="0"/>
              <w:autoSpaceDN w:val="0"/>
              <w:adjustRightInd w:val="0"/>
              <w:jc w:val="right"/>
              <w:rPr>
                <w:rFonts w:ascii="Arial" w:hAnsi="Arial" w:cs="Arial"/>
                <w:b/>
                <w:sz w:val="14"/>
                <w:szCs w:val="14"/>
              </w:rPr>
            </w:pPr>
            <w:r>
              <w:rPr>
                <w:rFonts w:ascii="Arial" w:hAnsi="Arial" w:cs="Arial"/>
                <w:b/>
                <w:sz w:val="14"/>
                <w:szCs w:val="14"/>
              </w:rPr>
              <w:t>13 136</w:t>
            </w:r>
          </w:p>
        </w:tc>
        <w:tc>
          <w:tcPr>
            <w:tcW w:w="1416" w:type="dxa"/>
            <w:gridSpan w:val="2"/>
            <w:tcBorders>
              <w:top w:val="single" w:sz="4" w:space="0" w:color="auto"/>
              <w:bottom w:val="single" w:sz="8" w:space="0" w:color="auto"/>
            </w:tcBorders>
            <w:vAlign w:val="center"/>
          </w:tcPr>
          <w:p w:rsidR="00666B94" w:rsidRPr="004D6660" w:rsidRDefault="00666B94" w:rsidP="005C7B9C">
            <w:pPr>
              <w:autoSpaceDE w:val="0"/>
              <w:autoSpaceDN w:val="0"/>
              <w:adjustRightInd w:val="0"/>
              <w:jc w:val="right"/>
              <w:rPr>
                <w:rFonts w:ascii="Arial" w:hAnsi="Arial" w:cs="Arial"/>
                <w:b/>
                <w:sz w:val="14"/>
                <w:szCs w:val="14"/>
              </w:rPr>
            </w:pPr>
          </w:p>
        </w:tc>
        <w:tc>
          <w:tcPr>
            <w:tcW w:w="1533" w:type="dxa"/>
            <w:gridSpan w:val="4"/>
            <w:tcBorders>
              <w:top w:val="single" w:sz="4" w:space="0" w:color="auto"/>
              <w:bottom w:val="single" w:sz="8" w:space="0" w:color="auto"/>
            </w:tcBorders>
            <w:vAlign w:val="center"/>
          </w:tcPr>
          <w:p w:rsidR="00666B94" w:rsidRPr="004D6660" w:rsidRDefault="00FE4B11" w:rsidP="005C7B9C">
            <w:pPr>
              <w:autoSpaceDE w:val="0"/>
              <w:autoSpaceDN w:val="0"/>
              <w:adjustRightInd w:val="0"/>
              <w:jc w:val="right"/>
              <w:rPr>
                <w:rFonts w:ascii="Arial" w:hAnsi="Arial" w:cs="Arial"/>
                <w:b/>
                <w:sz w:val="14"/>
                <w:szCs w:val="14"/>
              </w:rPr>
            </w:pPr>
            <w:r>
              <w:rPr>
                <w:rFonts w:ascii="Arial" w:hAnsi="Arial" w:cs="Arial"/>
                <w:b/>
                <w:sz w:val="14"/>
                <w:szCs w:val="14"/>
              </w:rPr>
              <w:t>687 935</w:t>
            </w:r>
          </w:p>
        </w:tc>
        <w:tc>
          <w:tcPr>
            <w:tcW w:w="1311" w:type="dxa"/>
            <w:gridSpan w:val="2"/>
            <w:tcBorders>
              <w:top w:val="single" w:sz="4" w:space="0" w:color="auto"/>
              <w:bottom w:val="single" w:sz="8" w:space="0" w:color="auto"/>
            </w:tcBorders>
            <w:vAlign w:val="center"/>
          </w:tcPr>
          <w:p w:rsidR="00666B94" w:rsidRPr="004D6660" w:rsidRDefault="00666B94" w:rsidP="005C7B9C">
            <w:pPr>
              <w:autoSpaceDE w:val="0"/>
              <w:autoSpaceDN w:val="0"/>
              <w:adjustRightInd w:val="0"/>
              <w:jc w:val="right"/>
              <w:rPr>
                <w:rFonts w:ascii="Arial" w:hAnsi="Arial" w:cs="Arial"/>
                <w:b/>
                <w:sz w:val="14"/>
                <w:szCs w:val="14"/>
              </w:rPr>
            </w:pPr>
          </w:p>
        </w:tc>
        <w:tc>
          <w:tcPr>
            <w:tcW w:w="1151" w:type="dxa"/>
            <w:gridSpan w:val="4"/>
            <w:tcBorders>
              <w:top w:val="single" w:sz="4" w:space="0" w:color="auto"/>
              <w:bottom w:val="single" w:sz="8" w:space="0" w:color="auto"/>
            </w:tcBorders>
            <w:vAlign w:val="center"/>
          </w:tcPr>
          <w:p w:rsidR="00666B94" w:rsidRPr="004D6660" w:rsidRDefault="00666B94" w:rsidP="005C7B9C">
            <w:pPr>
              <w:autoSpaceDE w:val="0"/>
              <w:autoSpaceDN w:val="0"/>
              <w:adjustRightInd w:val="0"/>
              <w:jc w:val="right"/>
              <w:rPr>
                <w:rFonts w:ascii="Arial" w:hAnsi="Arial" w:cs="Arial"/>
                <w:b/>
                <w:sz w:val="14"/>
                <w:szCs w:val="14"/>
              </w:rPr>
            </w:pPr>
          </w:p>
        </w:tc>
        <w:tc>
          <w:tcPr>
            <w:tcW w:w="1813" w:type="dxa"/>
            <w:gridSpan w:val="2"/>
            <w:tcBorders>
              <w:top w:val="single" w:sz="4" w:space="0" w:color="auto"/>
              <w:bottom w:val="single" w:sz="8" w:space="0" w:color="auto"/>
            </w:tcBorders>
            <w:vAlign w:val="center"/>
          </w:tcPr>
          <w:p w:rsidR="00666B94" w:rsidRPr="004D6660" w:rsidRDefault="00666B94" w:rsidP="005C7B9C">
            <w:pPr>
              <w:autoSpaceDE w:val="0"/>
              <w:autoSpaceDN w:val="0"/>
              <w:adjustRightInd w:val="0"/>
              <w:jc w:val="right"/>
              <w:rPr>
                <w:rFonts w:ascii="Arial" w:hAnsi="Arial" w:cs="Arial"/>
                <w:b/>
                <w:sz w:val="14"/>
                <w:szCs w:val="14"/>
              </w:rPr>
            </w:pPr>
          </w:p>
        </w:tc>
        <w:tc>
          <w:tcPr>
            <w:tcW w:w="1790" w:type="dxa"/>
            <w:tcBorders>
              <w:top w:val="single" w:sz="4" w:space="0" w:color="auto"/>
              <w:bottom w:val="single" w:sz="8" w:space="0" w:color="auto"/>
            </w:tcBorders>
            <w:vAlign w:val="center"/>
          </w:tcPr>
          <w:p w:rsidR="00666B94" w:rsidRPr="004D6660" w:rsidRDefault="00FE4B11" w:rsidP="005C7B9C">
            <w:pPr>
              <w:autoSpaceDE w:val="0"/>
              <w:autoSpaceDN w:val="0"/>
              <w:adjustRightInd w:val="0"/>
              <w:jc w:val="right"/>
              <w:rPr>
                <w:rFonts w:ascii="Arial" w:hAnsi="Arial" w:cs="Arial"/>
                <w:b/>
                <w:sz w:val="14"/>
                <w:szCs w:val="14"/>
              </w:rPr>
            </w:pPr>
            <w:r>
              <w:rPr>
                <w:rFonts w:ascii="Arial" w:hAnsi="Arial" w:cs="Arial"/>
                <w:b/>
                <w:sz w:val="14"/>
                <w:szCs w:val="14"/>
              </w:rPr>
              <w:t>701 071</w:t>
            </w:r>
          </w:p>
        </w:tc>
      </w:tr>
    </w:tbl>
    <w:p w:rsidR="00666B94" w:rsidRDefault="00666B94" w:rsidP="00666B94">
      <w:pPr>
        <w:pStyle w:val="Nzov"/>
        <w:keepNext w:val="0"/>
        <w:spacing w:before="0" w:beforeAutospacing="0" w:after="0"/>
        <w:jc w:val="left"/>
        <w:rPr>
          <w:rFonts w:ascii="Arial" w:hAnsi="Arial" w:cs="Arial"/>
          <w:sz w:val="14"/>
          <w:szCs w:val="14"/>
        </w:rPr>
      </w:pPr>
    </w:p>
    <w:p w:rsidR="005C7B9C" w:rsidRPr="005C7B9C" w:rsidRDefault="005C7B9C" w:rsidP="005C7B9C"/>
    <w:p w:rsidR="00666B94" w:rsidRDefault="00666B94" w:rsidP="00E16CB3">
      <w:pPr>
        <w:pStyle w:val="Nadpis2"/>
        <w:sectPr w:rsidR="00666B94" w:rsidSect="00666B94">
          <w:pgSz w:w="16840" w:h="11907" w:orient="landscape" w:code="9"/>
          <w:pgMar w:top="1418" w:right="1418" w:bottom="833" w:left="851" w:header="675" w:footer="408" w:gutter="0"/>
          <w:cols w:space="720"/>
          <w:docGrid w:linePitch="212"/>
        </w:sectPr>
      </w:pPr>
    </w:p>
    <w:p w:rsidR="00666B94" w:rsidRDefault="00666B94" w:rsidP="00666B94">
      <w:pPr>
        <w:pStyle w:val="Nzov"/>
        <w:spacing w:before="0" w:beforeAutospacing="0" w:after="0"/>
        <w:jc w:val="left"/>
        <w:rPr>
          <w:rFonts w:ascii="Arial" w:hAnsi="Arial" w:cs="Arial"/>
          <w:b w:val="0"/>
          <w:sz w:val="16"/>
          <w:szCs w:val="16"/>
        </w:rPr>
      </w:pPr>
      <w:r>
        <w:rPr>
          <w:rFonts w:ascii="Arial" w:hAnsi="Arial" w:cs="Arial"/>
          <w:b w:val="0"/>
          <w:sz w:val="16"/>
          <w:szCs w:val="16"/>
        </w:rPr>
        <w:lastRenderedPageBreak/>
        <w:t>Prehľad</w:t>
      </w:r>
      <w:r w:rsidRPr="003806FD">
        <w:rPr>
          <w:rFonts w:ascii="Arial" w:hAnsi="Arial" w:cs="Arial"/>
          <w:b w:val="0"/>
          <w:sz w:val="16"/>
          <w:szCs w:val="16"/>
        </w:rPr>
        <w:t xml:space="preserve"> o</w:t>
      </w:r>
      <w:r>
        <w:rPr>
          <w:rFonts w:ascii="Arial" w:hAnsi="Arial" w:cs="Arial"/>
          <w:b w:val="0"/>
          <w:sz w:val="16"/>
          <w:szCs w:val="16"/>
        </w:rPr>
        <w:t xml:space="preserve"> pohyboch </w:t>
      </w:r>
      <w:r w:rsidRPr="003806FD">
        <w:rPr>
          <w:rFonts w:ascii="Arial" w:hAnsi="Arial" w:cs="Arial"/>
          <w:b w:val="0"/>
          <w:sz w:val="16"/>
          <w:szCs w:val="16"/>
        </w:rPr>
        <w:t>dlhodob</w:t>
      </w:r>
      <w:r>
        <w:rPr>
          <w:rFonts w:ascii="Arial" w:hAnsi="Arial" w:cs="Arial"/>
          <w:b w:val="0"/>
          <w:sz w:val="16"/>
          <w:szCs w:val="16"/>
        </w:rPr>
        <w:t>ého</w:t>
      </w:r>
      <w:r w:rsidRPr="003806FD">
        <w:rPr>
          <w:rFonts w:ascii="Arial" w:hAnsi="Arial" w:cs="Arial"/>
          <w:b w:val="0"/>
          <w:sz w:val="16"/>
          <w:szCs w:val="16"/>
        </w:rPr>
        <w:t xml:space="preserve"> hmotn</w:t>
      </w:r>
      <w:r>
        <w:rPr>
          <w:rFonts w:ascii="Arial" w:hAnsi="Arial" w:cs="Arial"/>
          <w:b w:val="0"/>
          <w:sz w:val="16"/>
          <w:szCs w:val="16"/>
        </w:rPr>
        <w:t xml:space="preserve">ého </w:t>
      </w:r>
      <w:r w:rsidRPr="003806FD">
        <w:rPr>
          <w:rFonts w:ascii="Arial" w:hAnsi="Arial" w:cs="Arial"/>
          <w:b w:val="0"/>
          <w:sz w:val="16"/>
          <w:szCs w:val="16"/>
        </w:rPr>
        <w:t>majetku</w:t>
      </w:r>
      <w:r>
        <w:rPr>
          <w:rFonts w:ascii="Arial" w:hAnsi="Arial" w:cs="Arial"/>
          <w:b w:val="0"/>
          <w:sz w:val="16"/>
          <w:szCs w:val="16"/>
        </w:rPr>
        <w:t xml:space="preserve"> (bežné účtovné obdobie):</w:t>
      </w:r>
    </w:p>
    <w:p w:rsidR="00B667B4" w:rsidRDefault="00B667B4" w:rsidP="00B667B4"/>
    <w:tbl>
      <w:tblPr>
        <w:tblW w:w="5000" w:type="pct"/>
        <w:jc w:val="center"/>
        <w:tblBorders>
          <w:top w:val="single" w:sz="8" w:space="0" w:color="auto"/>
          <w:bottom w:val="single" w:sz="8" w:space="0" w:color="auto"/>
        </w:tblBorders>
        <w:tblLayout w:type="fixed"/>
        <w:tblCellMar>
          <w:left w:w="30" w:type="dxa"/>
          <w:right w:w="30" w:type="dxa"/>
        </w:tblCellMar>
        <w:tblLook w:val="0000" w:firstRow="0" w:lastRow="0" w:firstColumn="0" w:lastColumn="0" w:noHBand="0" w:noVBand="0"/>
      </w:tblPr>
      <w:tblGrid>
        <w:gridCol w:w="2472"/>
        <w:gridCol w:w="17"/>
        <w:gridCol w:w="10"/>
        <w:gridCol w:w="1307"/>
        <w:gridCol w:w="18"/>
        <w:gridCol w:w="23"/>
        <w:gridCol w:w="18"/>
        <w:gridCol w:w="1047"/>
        <w:gridCol w:w="18"/>
        <w:gridCol w:w="23"/>
        <w:gridCol w:w="1700"/>
        <w:gridCol w:w="18"/>
        <w:gridCol w:w="40"/>
        <w:gridCol w:w="45"/>
        <w:gridCol w:w="27"/>
        <w:gridCol w:w="1200"/>
        <w:gridCol w:w="16"/>
        <w:gridCol w:w="32"/>
        <w:gridCol w:w="23"/>
        <w:gridCol w:w="32"/>
        <w:gridCol w:w="1401"/>
        <w:gridCol w:w="41"/>
        <w:gridCol w:w="1229"/>
        <w:gridCol w:w="32"/>
        <w:gridCol w:w="18"/>
        <w:gridCol w:w="997"/>
        <w:gridCol w:w="23"/>
        <w:gridCol w:w="27"/>
        <w:gridCol w:w="1501"/>
        <w:gridCol w:w="1276"/>
      </w:tblGrid>
      <w:tr w:rsidR="00666B94" w:rsidRPr="003806FD" w:rsidTr="00BF2343">
        <w:trPr>
          <w:trHeight w:val="331"/>
          <w:tblHeader/>
          <w:jc w:val="center"/>
        </w:trPr>
        <w:tc>
          <w:tcPr>
            <w:tcW w:w="2472" w:type="dxa"/>
            <w:vMerge w:val="restart"/>
            <w:vAlign w:val="center"/>
          </w:tcPr>
          <w:p w:rsidR="00666B94" w:rsidRPr="003806FD" w:rsidRDefault="00666B94" w:rsidP="00C80D43">
            <w:pPr>
              <w:autoSpaceDE w:val="0"/>
              <w:autoSpaceDN w:val="0"/>
              <w:adjustRightInd w:val="0"/>
              <w:rPr>
                <w:rFonts w:ascii="Arial" w:hAnsi="Arial" w:cs="Arial"/>
                <w:b/>
                <w:bCs/>
                <w:sz w:val="14"/>
                <w:szCs w:val="14"/>
              </w:rPr>
            </w:pPr>
            <w:r w:rsidRPr="003806FD">
              <w:rPr>
                <w:rFonts w:ascii="Arial" w:hAnsi="Arial" w:cs="Arial"/>
                <w:b/>
                <w:bCs/>
                <w:sz w:val="14"/>
                <w:szCs w:val="14"/>
              </w:rPr>
              <w:t>Dlhodobý hmotný majetok</w:t>
            </w:r>
          </w:p>
        </w:tc>
        <w:tc>
          <w:tcPr>
            <w:tcW w:w="12159" w:type="dxa"/>
            <w:gridSpan w:val="29"/>
          </w:tcPr>
          <w:p w:rsidR="00666B94" w:rsidRPr="003806FD" w:rsidRDefault="00666B94" w:rsidP="00AF4A20">
            <w:pPr>
              <w:autoSpaceDE w:val="0"/>
              <w:autoSpaceDN w:val="0"/>
              <w:adjustRightInd w:val="0"/>
              <w:jc w:val="center"/>
              <w:rPr>
                <w:rFonts w:ascii="Arial" w:hAnsi="Arial" w:cs="Arial"/>
                <w:b/>
                <w:bCs/>
                <w:sz w:val="14"/>
                <w:szCs w:val="14"/>
              </w:rPr>
            </w:pPr>
            <w:r w:rsidRPr="003806FD">
              <w:rPr>
                <w:rFonts w:ascii="Arial" w:hAnsi="Arial" w:cs="Arial"/>
                <w:b/>
                <w:bCs/>
                <w:sz w:val="14"/>
                <w:szCs w:val="14"/>
              </w:rPr>
              <w:t xml:space="preserve">Bežné účtovné obdobie  </w:t>
            </w:r>
            <w:r w:rsidR="00AF4A20">
              <w:rPr>
                <w:rFonts w:ascii="Arial" w:hAnsi="Arial" w:cs="Arial"/>
                <w:b/>
                <w:bCs/>
                <w:sz w:val="14"/>
                <w:szCs w:val="14"/>
              </w:rPr>
              <w:t xml:space="preserve">končiace 31. 12. </w:t>
            </w:r>
            <w:r w:rsidR="00EC4FBC">
              <w:rPr>
                <w:rFonts w:ascii="Arial" w:hAnsi="Arial" w:cs="Arial"/>
                <w:b/>
                <w:bCs/>
                <w:sz w:val="14"/>
                <w:szCs w:val="14"/>
              </w:rPr>
              <w:t>2014</w:t>
            </w:r>
            <w:r w:rsidRPr="003806FD">
              <w:rPr>
                <w:rFonts w:ascii="Arial" w:hAnsi="Arial" w:cs="Arial"/>
                <w:b/>
                <w:bCs/>
                <w:sz w:val="14"/>
                <w:szCs w:val="14"/>
              </w:rPr>
              <w:t xml:space="preserve">                                                                                                                                 </w:t>
            </w:r>
          </w:p>
        </w:tc>
      </w:tr>
      <w:tr w:rsidR="00666B94" w:rsidRPr="003806FD" w:rsidTr="00BF2343">
        <w:trPr>
          <w:trHeight w:val="1035"/>
          <w:tblHeader/>
          <w:jc w:val="center"/>
        </w:trPr>
        <w:tc>
          <w:tcPr>
            <w:tcW w:w="2472" w:type="dxa"/>
            <w:vMerge/>
            <w:vAlign w:val="center"/>
          </w:tcPr>
          <w:p w:rsidR="00666B94" w:rsidRPr="003806FD" w:rsidRDefault="00666B94" w:rsidP="00C80D43">
            <w:pPr>
              <w:autoSpaceDE w:val="0"/>
              <w:autoSpaceDN w:val="0"/>
              <w:adjustRightInd w:val="0"/>
              <w:jc w:val="center"/>
              <w:rPr>
                <w:rFonts w:ascii="Arial" w:hAnsi="Arial" w:cs="Arial"/>
                <w:sz w:val="14"/>
                <w:szCs w:val="14"/>
              </w:rPr>
            </w:pPr>
          </w:p>
        </w:tc>
        <w:tc>
          <w:tcPr>
            <w:tcW w:w="1393" w:type="dxa"/>
            <w:gridSpan w:val="6"/>
            <w:tcBorders>
              <w:top w:val="single" w:sz="8" w:space="0" w:color="auto"/>
              <w:bottom w:val="nil"/>
            </w:tcBorders>
            <w:vAlign w:val="center"/>
          </w:tcPr>
          <w:p w:rsidR="00666B94" w:rsidRPr="003806FD" w:rsidRDefault="00666B94" w:rsidP="00C80D43">
            <w:pPr>
              <w:autoSpaceDE w:val="0"/>
              <w:autoSpaceDN w:val="0"/>
              <w:adjustRightInd w:val="0"/>
              <w:jc w:val="center"/>
              <w:rPr>
                <w:rFonts w:ascii="Arial" w:hAnsi="Arial" w:cs="Arial"/>
                <w:b/>
                <w:bCs/>
                <w:sz w:val="14"/>
                <w:szCs w:val="14"/>
              </w:rPr>
            </w:pPr>
            <w:r w:rsidRPr="003806FD">
              <w:rPr>
                <w:rFonts w:ascii="Arial" w:hAnsi="Arial" w:cs="Arial"/>
                <w:b/>
                <w:bCs/>
                <w:sz w:val="14"/>
                <w:szCs w:val="14"/>
              </w:rPr>
              <w:t>Pozemky</w:t>
            </w:r>
          </w:p>
        </w:tc>
        <w:tc>
          <w:tcPr>
            <w:tcW w:w="1088" w:type="dxa"/>
            <w:gridSpan w:val="3"/>
            <w:tcBorders>
              <w:top w:val="single" w:sz="8" w:space="0" w:color="auto"/>
              <w:bottom w:val="nil"/>
            </w:tcBorders>
            <w:vAlign w:val="center"/>
          </w:tcPr>
          <w:p w:rsidR="00666B94" w:rsidRPr="003806FD" w:rsidRDefault="00666B94" w:rsidP="00C80D43">
            <w:pPr>
              <w:autoSpaceDE w:val="0"/>
              <w:autoSpaceDN w:val="0"/>
              <w:adjustRightInd w:val="0"/>
              <w:jc w:val="center"/>
              <w:rPr>
                <w:rFonts w:ascii="Arial" w:hAnsi="Arial" w:cs="Arial"/>
                <w:b/>
                <w:bCs/>
                <w:sz w:val="14"/>
                <w:szCs w:val="14"/>
              </w:rPr>
            </w:pPr>
            <w:r w:rsidRPr="003806FD">
              <w:rPr>
                <w:rFonts w:ascii="Arial" w:hAnsi="Arial" w:cs="Arial"/>
                <w:b/>
                <w:bCs/>
                <w:sz w:val="14"/>
                <w:szCs w:val="14"/>
              </w:rPr>
              <w:t>Stavby</w:t>
            </w:r>
          </w:p>
        </w:tc>
        <w:tc>
          <w:tcPr>
            <w:tcW w:w="1803" w:type="dxa"/>
            <w:gridSpan w:val="4"/>
            <w:tcBorders>
              <w:top w:val="single" w:sz="8" w:space="0" w:color="auto"/>
              <w:bottom w:val="nil"/>
            </w:tcBorders>
            <w:vAlign w:val="center"/>
          </w:tcPr>
          <w:p w:rsidR="00666B94" w:rsidRPr="003806FD" w:rsidRDefault="00666B94" w:rsidP="00C80D43">
            <w:pPr>
              <w:autoSpaceDE w:val="0"/>
              <w:autoSpaceDN w:val="0"/>
              <w:adjustRightInd w:val="0"/>
              <w:jc w:val="center"/>
              <w:rPr>
                <w:rFonts w:ascii="Arial" w:hAnsi="Arial" w:cs="Arial"/>
                <w:b/>
                <w:bCs/>
                <w:sz w:val="14"/>
                <w:szCs w:val="14"/>
              </w:rPr>
            </w:pPr>
            <w:r w:rsidRPr="003806FD">
              <w:rPr>
                <w:rFonts w:ascii="Arial" w:hAnsi="Arial" w:cs="Arial"/>
                <w:b/>
                <w:bCs/>
                <w:sz w:val="14"/>
                <w:szCs w:val="14"/>
              </w:rPr>
              <w:t>Samostatné hnuteľné veci a súbory hnuteľných vecí</w:t>
            </w:r>
          </w:p>
        </w:tc>
        <w:tc>
          <w:tcPr>
            <w:tcW w:w="1330" w:type="dxa"/>
            <w:gridSpan w:val="6"/>
            <w:tcBorders>
              <w:top w:val="single" w:sz="8" w:space="0" w:color="auto"/>
              <w:bottom w:val="nil"/>
            </w:tcBorders>
            <w:vAlign w:val="center"/>
          </w:tcPr>
          <w:p w:rsidR="00666B94" w:rsidRPr="003806FD" w:rsidRDefault="00666B94" w:rsidP="00AF4A20">
            <w:pPr>
              <w:autoSpaceDE w:val="0"/>
              <w:autoSpaceDN w:val="0"/>
              <w:adjustRightInd w:val="0"/>
              <w:jc w:val="center"/>
              <w:rPr>
                <w:rFonts w:ascii="Arial" w:hAnsi="Arial" w:cs="Arial"/>
                <w:b/>
                <w:bCs/>
                <w:sz w:val="14"/>
                <w:szCs w:val="14"/>
              </w:rPr>
            </w:pPr>
            <w:r w:rsidRPr="003806FD">
              <w:rPr>
                <w:rFonts w:ascii="Arial" w:hAnsi="Arial" w:cs="Arial"/>
                <w:b/>
                <w:bCs/>
                <w:sz w:val="14"/>
                <w:szCs w:val="14"/>
              </w:rPr>
              <w:t>Pestovateľské celky</w:t>
            </w:r>
            <w:r w:rsidRPr="003806FD">
              <w:rPr>
                <w:rFonts w:ascii="Arial" w:hAnsi="Arial" w:cs="Arial"/>
                <w:b/>
                <w:bCs/>
                <w:sz w:val="14"/>
                <w:szCs w:val="14"/>
              </w:rPr>
              <w:br/>
              <w:t xml:space="preserve"> trvalých porastov</w:t>
            </w:r>
          </w:p>
        </w:tc>
        <w:tc>
          <w:tcPr>
            <w:tcW w:w="1401" w:type="dxa"/>
            <w:tcBorders>
              <w:top w:val="single" w:sz="8" w:space="0" w:color="auto"/>
              <w:bottom w:val="nil"/>
            </w:tcBorders>
            <w:vAlign w:val="center"/>
          </w:tcPr>
          <w:p w:rsidR="00666B94" w:rsidRPr="003806FD" w:rsidRDefault="00666B94" w:rsidP="00C80D43">
            <w:pPr>
              <w:autoSpaceDE w:val="0"/>
              <w:autoSpaceDN w:val="0"/>
              <w:adjustRightInd w:val="0"/>
              <w:jc w:val="center"/>
              <w:rPr>
                <w:rFonts w:ascii="Arial" w:hAnsi="Arial" w:cs="Arial"/>
                <w:b/>
                <w:bCs/>
                <w:sz w:val="14"/>
                <w:szCs w:val="14"/>
              </w:rPr>
            </w:pPr>
            <w:r w:rsidRPr="003806FD">
              <w:rPr>
                <w:rFonts w:ascii="Arial" w:hAnsi="Arial" w:cs="Arial"/>
                <w:b/>
                <w:bCs/>
                <w:sz w:val="14"/>
                <w:szCs w:val="14"/>
              </w:rPr>
              <w:t>Základné stádo a ťažné zvieratá</w:t>
            </w:r>
          </w:p>
        </w:tc>
        <w:tc>
          <w:tcPr>
            <w:tcW w:w="1270" w:type="dxa"/>
            <w:gridSpan w:val="2"/>
            <w:tcBorders>
              <w:top w:val="single" w:sz="8" w:space="0" w:color="auto"/>
              <w:bottom w:val="nil"/>
            </w:tcBorders>
            <w:vAlign w:val="center"/>
          </w:tcPr>
          <w:p w:rsidR="00666B94" w:rsidRPr="003806FD" w:rsidRDefault="00666B94" w:rsidP="00C80D43">
            <w:pPr>
              <w:autoSpaceDE w:val="0"/>
              <w:autoSpaceDN w:val="0"/>
              <w:adjustRightInd w:val="0"/>
              <w:jc w:val="center"/>
              <w:rPr>
                <w:rFonts w:ascii="Arial" w:hAnsi="Arial" w:cs="Arial"/>
                <w:b/>
                <w:bCs/>
                <w:sz w:val="14"/>
                <w:szCs w:val="14"/>
              </w:rPr>
            </w:pPr>
            <w:r w:rsidRPr="003806FD">
              <w:rPr>
                <w:rFonts w:ascii="Arial" w:hAnsi="Arial" w:cs="Arial"/>
                <w:b/>
                <w:bCs/>
                <w:sz w:val="14"/>
                <w:szCs w:val="14"/>
              </w:rPr>
              <w:t>Ostatný DHM</w:t>
            </w:r>
          </w:p>
        </w:tc>
        <w:tc>
          <w:tcPr>
            <w:tcW w:w="1070" w:type="dxa"/>
            <w:gridSpan w:val="4"/>
            <w:tcBorders>
              <w:top w:val="single" w:sz="8" w:space="0" w:color="auto"/>
              <w:bottom w:val="nil"/>
            </w:tcBorders>
            <w:vAlign w:val="center"/>
          </w:tcPr>
          <w:p w:rsidR="00666B94" w:rsidRPr="003806FD" w:rsidRDefault="00666B94" w:rsidP="00AF4A20">
            <w:pPr>
              <w:autoSpaceDE w:val="0"/>
              <w:autoSpaceDN w:val="0"/>
              <w:adjustRightInd w:val="0"/>
              <w:jc w:val="center"/>
              <w:rPr>
                <w:rFonts w:ascii="Arial" w:hAnsi="Arial" w:cs="Arial"/>
                <w:b/>
                <w:bCs/>
                <w:sz w:val="14"/>
                <w:szCs w:val="14"/>
              </w:rPr>
            </w:pPr>
            <w:r w:rsidRPr="003806FD">
              <w:rPr>
                <w:rFonts w:ascii="Arial" w:hAnsi="Arial" w:cs="Arial"/>
                <w:b/>
                <w:bCs/>
                <w:sz w:val="14"/>
                <w:szCs w:val="14"/>
              </w:rPr>
              <w:t>Obstarávaný DHM</w:t>
            </w:r>
          </w:p>
        </w:tc>
        <w:tc>
          <w:tcPr>
            <w:tcW w:w="1528" w:type="dxa"/>
            <w:gridSpan w:val="2"/>
            <w:tcBorders>
              <w:top w:val="single" w:sz="8" w:space="0" w:color="auto"/>
              <w:bottom w:val="nil"/>
            </w:tcBorders>
            <w:vAlign w:val="center"/>
          </w:tcPr>
          <w:p w:rsidR="00666B94" w:rsidRPr="003806FD" w:rsidRDefault="00666B94" w:rsidP="00C80D43">
            <w:pPr>
              <w:autoSpaceDE w:val="0"/>
              <w:autoSpaceDN w:val="0"/>
              <w:adjustRightInd w:val="0"/>
              <w:jc w:val="center"/>
              <w:rPr>
                <w:rFonts w:ascii="Arial" w:hAnsi="Arial" w:cs="Arial"/>
                <w:b/>
                <w:bCs/>
                <w:sz w:val="14"/>
                <w:szCs w:val="14"/>
              </w:rPr>
            </w:pPr>
            <w:r w:rsidRPr="003806FD">
              <w:rPr>
                <w:rFonts w:ascii="Arial" w:hAnsi="Arial" w:cs="Arial"/>
                <w:b/>
                <w:bCs/>
                <w:sz w:val="14"/>
                <w:szCs w:val="14"/>
              </w:rPr>
              <w:t>Poskytnuté preddavky na DHM</w:t>
            </w:r>
          </w:p>
        </w:tc>
        <w:tc>
          <w:tcPr>
            <w:tcW w:w="1276" w:type="dxa"/>
            <w:tcBorders>
              <w:top w:val="single" w:sz="8" w:space="0" w:color="auto"/>
              <w:bottom w:val="nil"/>
            </w:tcBorders>
            <w:vAlign w:val="center"/>
          </w:tcPr>
          <w:p w:rsidR="00666B94" w:rsidRPr="003806FD" w:rsidRDefault="00666B94" w:rsidP="00C80D43">
            <w:pPr>
              <w:autoSpaceDE w:val="0"/>
              <w:autoSpaceDN w:val="0"/>
              <w:adjustRightInd w:val="0"/>
              <w:jc w:val="center"/>
              <w:rPr>
                <w:rFonts w:ascii="Arial" w:hAnsi="Arial" w:cs="Arial"/>
                <w:b/>
                <w:bCs/>
                <w:sz w:val="14"/>
                <w:szCs w:val="14"/>
              </w:rPr>
            </w:pPr>
            <w:r w:rsidRPr="003806FD">
              <w:rPr>
                <w:rFonts w:ascii="Arial" w:hAnsi="Arial" w:cs="Arial"/>
                <w:b/>
                <w:bCs/>
                <w:sz w:val="14"/>
                <w:szCs w:val="14"/>
              </w:rPr>
              <w:t>Spolu</w:t>
            </w:r>
          </w:p>
        </w:tc>
      </w:tr>
      <w:tr w:rsidR="00666B94" w:rsidRPr="003806FD" w:rsidTr="00BF2343">
        <w:trPr>
          <w:trHeight w:val="155"/>
          <w:tblHeader/>
          <w:jc w:val="center"/>
        </w:trPr>
        <w:tc>
          <w:tcPr>
            <w:tcW w:w="2472" w:type="dxa"/>
            <w:tcBorders>
              <w:bottom w:val="single" w:sz="8" w:space="0" w:color="auto"/>
            </w:tcBorders>
            <w:vAlign w:val="center"/>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a</w:t>
            </w:r>
          </w:p>
        </w:tc>
        <w:tc>
          <w:tcPr>
            <w:tcW w:w="1393" w:type="dxa"/>
            <w:gridSpan w:val="6"/>
            <w:tcBorders>
              <w:top w:val="nil"/>
              <w:bottom w:val="single" w:sz="8" w:space="0" w:color="auto"/>
            </w:tcBorders>
            <w:vAlign w:val="center"/>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b</w:t>
            </w:r>
          </w:p>
        </w:tc>
        <w:tc>
          <w:tcPr>
            <w:tcW w:w="1088" w:type="dxa"/>
            <w:gridSpan w:val="3"/>
            <w:tcBorders>
              <w:top w:val="nil"/>
              <w:bottom w:val="single" w:sz="8" w:space="0" w:color="auto"/>
            </w:tcBorders>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c</w:t>
            </w:r>
          </w:p>
        </w:tc>
        <w:tc>
          <w:tcPr>
            <w:tcW w:w="1803" w:type="dxa"/>
            <w:gridSpan w:val="4"/>
            <w:tcBorders>
              <w:top w:val="nil"/>
              <w:bottom w:val="single" w:sz="8" w:space="0" w:color="auto"/>
            </w:tcBorders>
            <w:vAlign w:val="center"/>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d</w:t>
            </w:r>
          </w:p>
        </w:tc>
        <w:tc>
          <w:tcPr>
            <w:tcW w:w="1330" w:type="dxa"/>
            <w:gridSpan w:val="6"/>
            <w:tcBorders>
              <w:bottom w:val="single" w:sz="8" w:space="0" w:color="auto"/>
            </w:tcBorders>
            <w:vAlign w:val="center"/>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e</w:t>
            </w:r>
          </w:p>
        </w:tc>
        <w:tc>
          <w:tcPr>
            <w:tcW w:w="1401" w:type="dxa"/>
            <w:tcBorders>
              <w:bottom w:val="single" w:sz="8" w:space="0" w:color="auto"/>
            </w:tcBorders>
            <w:vAlign w:val="center"/>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f</w:t>
            </w:r>
          </w:p>
        </w:tc>
        <w:tc>
          <w:tcPr>
            <w:tcW w:w="1270" w:type="dxa"/>
            <w:gridSpan w:val="2"/>
            <w:tcBorders>
              <w:bottom w:val="single" w:sz="8" w:space="0" w:color="auto"/>
            </w:tcBorders>
            <w:vAlign w:val="center"/>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g</w:t>
            </w:r>
          </w:p>
        </w:tc>
        <w:tc>
          <w:tcPr>
            <w:tcW w:w="1070" w:type="dxa"/>
            <w:gridSpan w:val="4"/>
            <w:tcBorders>
              <w:bottom w:val="single" w:sz="8" w:space="0" w:color="auto"/>
            </w:tcBorders>
            <w:vAlign w:val="center"/>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h</w:t>
            </w:r>
          </w:p>
        </w:tc>
        <w:tc>
          <w:tcPr>
            <w:tcW w:w="1528" w:type="dxa"/>
            <w:gridSpan w:val="2"/>
            <w:tcBorders>
              <w:bottom w:val="single" w:sz="8" w:space="0" w:color="auto"/>
            </w:tcBorders>
            <w:vAlign w:val="center"/>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i</w:t>
            </w:r>
          </w:p>
        </w:tc>
        <w:tc>
          <w:tcPr>
            <w:tcW w:w="1276" w:type="dxa"/>
            <w:tcBorders>
              <w:bottom w:val="single" w:sz="8" w:space="0" w:color="auto"/>
            </w:tcBorders>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j</w:t>
            </w:r>
          </w:p>
        </w:tc>
      </w:tr>
      <w:tr w:rsidR="00666B94" w:rsidRPr="003806FD" w:rsidTr="00BF2343">
        <w:trPr>
          <w:trHeight w:val="278"/>
          <w:tblHeader/>
          <w:jc w:val="center"/>
        </w:trPr>
        <w:tc>
          <w:tcPr>
            <w:tcW w:w="14631" w:type="dxa"/>
            <w:gridSpan w:val="30"/>
            <w:tcBorders>
              <w:top w:val="single" w:sz="8" w:space="0" w:color="auto"/>
              <w:bottom w:val="nil"/>
            </w:tcBorders>
            <w:vAlign w:val="center"/>
          </w:tcPr>
          <w:p w:rsidR="00666B94" w:rsidRPr="003806FD" w:rsidRDefault="00666B94" w:rsidP="00C80D43">
            <w:pPr>
              <w:autoSpaceDE w:val="0"/>
              <w:autoSpaceDN w:val="0"/>
              <w:adjustRightInd w:val="0"/>
              <w:rPr>
                <w:rFonts w:ascii="Arial" w:hAnsi="Arial" w:cs="Arial"/>
                <w:sz w:val="14"/>
                <w:szCs w:val="14"/>
              </w:rPr>
            </w:pPr>
            <w:r w:rsidRPr="003806FD">
              <w:rPr>
                <w:rFonts w:ascii="Arial" w:hAnsi="Arial" w:cs="Arial"/>
                <w:sz w:val="14"/>
                <w:szCs w:val="14"/>
              </w:rPr>
              <w:t>Prvotné ocenenie</w:t>
            </w:r>
          </w:p>
        </w:tc>
      </w:tr>
      <w:tr w:rsidR="00F34018" w:rsidRPr="003806FD" w:rsidTr="00BF2343">
        <w:trPr>
          <w:trHeight w:val="278"/>
          <w:tblHeader/>
          <w:jc w:val="center"/>
        </w:trPr>
        <w:tc>
          <w:tcPr>
            <w:tcW w:w="2489" w:type="dxa"/>
            <w:gridSpan w:val="2"/>
            <w:tcBorders>
              <w:top w:val="nil"/>
            </w:tcBorders>
            <w:vAlign w:val="center"/>
          </w:tcPr>
          <w:p w:rsidR="00F34018" w:rsidRPr="003806FD" w:rsidRDefault="00F34018" w:rsidP="00E048F3">
            <w:pPr>
              <w:autoSpaceDE w:val="0"/>
              <w:autoSpaceDN w:val="0"/>
              <w:adjustRightInd w:val="0"/>
              <w:rPr>
                <w:rFonts w:ascii="Arial" w:hAnsi="Arial" w:cs="Arial"/>
                <w:b/>
                <w:bCs/>
                <w:sz w:val="14"/>
                <w:szCs w:val="14"/>
              </w:rPr>
            </w:pPr>
            <w:r w:rsidRPr="003806FD">
              <w:rPr>
                <w:rFonts w:ascii="Arial" w:hAnsi="Arial" w:cs="Arial"/>
                <w:b/>
                <w:bCs/>
                <w:sz w:val="14"/>
                <w:szCs w:val="14"/>
              </w:rPr>
              <w:t>Stav na začiatku účtovného obdobia</w:t>
            </w:r>
          </w:p>
        </w:tc>
        <w:tc>
          <w:tcPr>
            <w:tcW w:w="1358" w:type="dxa"/>
            <w:gridSpan w:val="4"/>
            <w:tcBorders>
              <w:top w:val="nil"/>
            </w:tcBorders>
            <w:vAlign w:val="center"/>
          </w:tcPr>
          <w:p w:rsidR="00F34018" w:rsidRPr="00657A0D" w:rsidRDefault="00F34018" w:rsidP="00E048F3">
            <w:pPr>
              <w:autoSpaceDE w:val="0"/>
              <w:autoSpaceDN w:val="0"/>
              <w:adjustRightInd w:val="0"/>
              <w:jc w:val="right"/>
              <w:rPr>
                <w:rFonts w:ascii="Arial" w:hAnsi="Arial" w:cs="Arial"/>
                <w:b/>
                <w:sz w:val="14"/>
                <w:szCs w:val="14"/>
              </w:rPr>
            </w:pPr>
            <w:r w:rsidRPr="00657A0D">
              <w:rPr>
                <w:rFonts w:ascii="Arial" w:hAnsi="Arial" w:cs="Arial"/>
                <w:b/>
                <w:color w:val="000000"/>
                <w:sz w:val="14"/>
                <w:szCs w:val="14"/>
              </w:rPr>
              <w:t>18 831 794</w:t>
            </w:r>
          </w:p>
        </w:tc>
        <w:tc>
          <w:tcPr>
            <w:tcW w:w="1065" w:type="dxa"/>
            <w:gridSpan w:val="2"/>
            <w:tcBorders>
              <w:top w:val="nil"/>
            </w:tcBorders>
            <w:vAlign w:val="center"/>
          </w:tcPr>
          <w:p w:rsidR="00F34018" w:rsidRPr="00657A0D" w:rsidRDefault="00F34018" w:rsidP="00E048F3">
            <w:pPr>
              <w:autoSpaceDE w:val="0"/>
              <w:autoSpaceDN w:val="0"/>
              <w:adjustRightInd w:val="0"/>
              <w:jc w:val="right"/>
              <w:rPr>
                <w:rFonts w:ascii="Arial" w:hAnsi="Arial" w:cs="Arial"/>
                <w:b/>
                <w:sz w:val="14"/>
                <w:szCs w:val="14"/>
              </w:rPr>
            </w:pPr>
            <w:r w:rsidRPr="00657A0D">
              <w:rPr>
                <w:rFonts w:ascii="Arial" w:hAnsi="Arial" w:cs="Arial"/>
                <w:b/>
                <w:color w:val="000000"/>
                <w:sz w:val="14"/>
                <w:szCs w:val="14"/>
              </w:rPr>
              <w:t>1 587 466</w:t>
            </w:r>
          </w:p>
        </w:tc>
        <w:tc>
          <w:tcPr>
            <w:tcW w:w="1871" w:type="dxa"/>
            <w:gridSpan w:val="7"/>
            <w:tcBorders>
              <w:top w:val="nil"/>
            </w:tcBorders>
            <w:vAlign w:val="center"/>
          </w:tcPr>
          <w:p w:rsidR="00F34018" w:rsidRPr="00657A0D" w:rsidRDefault="00F34018" w:rsidP="00E048F3">
            <w:pPr>
              <w:autoSpaceDE w:val="0"/>
              <w:autoSpaceDN w:val="0"/>
              <w:adjustRightInd w:val="0"/>
              <w:jc w:val="right"/>
              <w:rPr>
                <w:rFonts w:ascii="Arial" w:hAnsi="Arial" w:cs="Arial"/>
                <w:b/>
                <w:sz w:val="14"/>
                <w:szCs w:val="14"/>
              </w:rPr>
            </w:pPr>
            <w:r w:rsidRPr="00657A0D">
              <w:rPr>
                <w:rFonts w:ascii="Arial" w:hAnsi="Arial" w:cs="Arial"/>
                <w:b/>
                <w:color w:val="000000"/>
                <w:sz w:val="14"/>
                <w:szCs w:val="14"/>
              </w:rPr>
              <w:t>6 497 974</w:t>
            </w:r>
          </w:p>
        </w:tc>
        <w:tc>
          <w:tcPr>
            <w:tcW w:w="1271" w:type="dxa"/>
            <w:gridSpan w:val="4"/>
            <w:tcBorders>
              <w:top w:val="nil"/>
            </w:tcBorders>
            <w:vAlign w:val="center"/>
          </w:tcPr>
          <w:p w:rsidR="00F34018" w:rsidRPr="00657A0D" w:rsidRDefault="00F34018" w:rsidP="00E048F3">
            <w:pPr>
              <w:autoSpaceDE w:val="0"/>
              <w:autoSpaceDN w:val="0"/>
              <w:adjustRightInd w:val="0"/>
              <w:jc w:val="right"/>
              <w:rPr>
                <w:rFonts w:ascii="Arial" w:hAnsi="Arial" w:cs="Arial"/>
                <w:b/>
                <w:sz w:val="14"/>
                <w:szCs w:val="14"/>
              </w:rPr>
            </w:pPr>
            <w:r w:rsidRPr="00657A0D">
              <w:rPr>
                <w:rFonts w:ascii="Arial" w:hAnsi="Arial" w:cs="Arial"/>
                <w:b/>
                <w:color w:val="000000"/>
                <w:sz w:val="14"/>
                <w:szCs w:val="14"/>
              </w:rPr>
              <w:t>273 955</w:t>
            </w:r>
          </w:p>
        </w:tc>
        <w:tc>
          <w:tcPr>
            <w:tcW w:w="1474" w:type="dxa"/>
            <w:gridSpan w:val="3"/>
            <w:tcBorders>
              <w:top w:val="nil"/>
            </w:tcBorders>
            <w:vAlign w:val="center"/>
          </w:tcPr>
          <w:p w:rsidR="00F34018" w:rsidRPr="00657A0D" w:rsidRDefault="00F34018" w:rsidP="00E048F3">
            <w:pPr>
              <w:autoSpaceDE w:val="0"/>
              <w:autoSpaceDN w:val="0"/>
              <w:adjustRightInd w:val="0"/>
              <w:jc w:val="right"/>
              <w:rPr>
                <w:rFonts w:ascii="Arial" w:hAnsi="Arial" w:cs="Arial"/>
                <w:b/>
                <w:sz w:val="14"/>
                <w:szCs w:val="14"/>
              </w:rPr>
            </w:pPr>
          </w:p>
        </w:tc>
        <w:tc>
          <w:tcPr>
            <w:tcW w:w="1279" w:type="dxa"/>
            <w:gridSpan w:val="3"/>
            <w:tcBorders>
              <w:top w:val="nil"/>
            </w:tcBorders>
            <w:vAlign w:val="center"/>
          </w:tcPr>
          <w:p w:rsidR="00F34018" w:rsidRPr="00657A0D" w:rsidRDefault="00F34018" w:rsidP="00E048F3">
            <w:pPr>
              <w:autoSpaceDE w:val="0"/>
              <w:autoSpaceDN w:val="0"/>
              <w:adjustRightInd w:val="0"/>
              <w:jc w:val="right"/>
              <w:rPr>
                <w:rFonts w:ascii="Arial" w:hAnsi="Arial" w:cs="Arial"/>
                <w:b/>
                <w:sz w:val="14"/>
                <w:szCs w:val="14"/>
              </w:rPr>
            </w:pPr>
          </w:p>
        </w:tc>
        <w:tc>
          <w:tcPr>
            <w:tcW w:w="1047" w:type="dxa"/>
            <w:gridSpan w:val="3"/>
            <w:tcBorders>
              <w:top w:val="nil"/>
            </w:tcBorders>
            <w:vAlign w:val="center"/>
          </w:tcPr>
          <w:p w:rsidR="00F34018" w:rsidRPr="00657A0D" w:rsidRDefault="00F34018" w:rsidP="00E048F3">
            <w:pPr>
              <w:autoSpaceDE w:val="0"/>
              <w:autoSpaceDN w:val="0"/>
              <w:adjustRightInd w:val="0"/>
              <w:jc w:val="right"/>
              <w:rPr>
                <w:rFonts w:ascii="Arial" w:hAnsi="Arial" w:cs="Arial"/>
                <w:b/>
                <w:sz w:val="14"/>
                <w:szCs w:val="14"/>
              </w:rPr>
            </w:pPr>
            <w:r w:rsidRPr="00657A0D">
              <w:rPr>
                <w:rFonts w:ascii="Arial" w:hAnsi="Arial" w:cs="Arial"/>
                <w:b/>
                <w:color w:val="000000"/>
                <w:sz w:val="14"/>
                <w:szCs w:val="14"/>
              </w:rPr>
              <w:t>655 249</w:t>
            </w:r>
          </w:p>
        </w:tc>
        <w:tc>
          <w:tcPr>
            <w:tcW w:w="1501" w:type="dxa"/>
            <w:tcBorders>
              <w:top w:val="nil"/>
            </w:tcBorders>
            <w:vAlign w:val="center"/>
          </w:tcPr>
          <w:p w:rsidR="00F34018" w:rsidRPr="00657A0D" w:rsidRDefault="00F34018" w:rsidP="00E048F3">
            <w:pPr>
              <w:autoSpaceDE w:val="0"/>
              <w:autoSpaceDN w:val="0"/>
              <w:adjustRightInd w:val="0"/>
              <w:jc w:val="right"/>
              <w:rPr>
                <w:rFonts w:ascii="Arial" w:hAnsi="Arial" w:cs="Arial"/>
                <w:b/>
                <w:sz w:val="14"/>
                <w:szCs w:val="14"/>
              </w:rPr>
            </w:pPr>
          </w:p>
        </w:tc>
        <w:tc>
          <w:tcPr>
            <w:tcW w:w="1276" w:type="dxa"/>
            <w:tcBorders>
              <w:top w:val="nil"/>
            </w:tcBorders>
            <w:vAlign w:val="center"/>
          </w:tcPr>
          <w:p w:rsidR="00F34018" w:rsidRPr="00657A0D" w:rsidRDefault="00F34018" w:rsidP="00E048F3">
            <w:pPr>
              <w:autoSpaceDE w:val="0"/>
              <w:autoSpaceDN w:val="0"/>
              <w:adjustRightInd w:val="0"/>
              <w:jc w:val="right"/>
              <w:rPr>
                <w:rFonts w:ascii="Arial" w:hAnsi="Arial" w:cs="Arial"/>
                <w:b/>
                <w:sz w:val="14"/>
                <w:szCs w:val="14"/>
              </w:rPr>
            </w:pPr>
            <w:r w:rsidRPr="00657A0D">
              <w:rPr>
                <w:rFonts w:ascii="Arial" w:hAnsi="Arial" w:cs="Arial"/>
                <w:b/>
                <w:color w:val="000000"/>
                <w:sz w:val="14"/>
                <w:szCs w:val="14"/>
              </w:rPr>
              <w:t>27 846 438</w:t>
            </w:r>
          </w:p>
        </w:tc>
      </w:tr>
      <w:tr w:rsidR="00F34018" w:rsidRPr="003806FD" w:rsidTr="00BF2343">
        <w:trPr>
          <w:trHeight w:val="278"/>
          <w:tblHeader/>
          <w:jc w:val="center"/>
        </w:trPr>
        <w:tc>
          <w:tcPr>
            <w:tcW w:w="2489" w:type="dxa"/>
            <w:gridSpan w:val="2"/>
            <w:vAlign w:val="center"/>
          </w:tcPr>
          <w:p w:rsidR="00F34018" w:rsidRPr="003806FD" w:rsidRDefault="00F34018" w:rsidP="00E048F3">
            <w:pPr>
              <w:autoSpaceDE w:val="0"/>
              <w:autoSpaceDN w:val="0"/>
              <w:adjustRightInd w:val="0"/>
              <w:rPr>
                <w:rFonts w:ascii="Arial" w:hAnsi="Arial" w:cs="Arial"/>
                <w:sz w:val="14"/>
                <w:szCs w:val="14"/>
              </w:rPr>
            </w:pPr>
            <w:r w:rsidRPr="003806FD">
              <w:rPr>
                <w:rFonts w:ascii="Arial" w:hAnsi="Arial" w:cs="Arial"/>
                <w:sz w:val="14"/>
                <w:szCs w:val="14"/>
              </w:rPr>
              <w:t>Prírastky</w:t>
            </w:r>
          </w:p>
        </w:tc>
        <w:tc>
          <w:tcPr>
            <w:tcW w:w="1358" w:type="dxa"/>
            <w:gridSpan w:val="4"/>
            <w:vAlign w:val="center"/>
          </w:tcPr>
          <w:p w:rsidR="00F34018" w:rsidRPr="00F34018" w:rsidRDefault="00F34018" w:rsidP="00E048F3">
            <w:pPr>
              <w:autoSpaceDE w:val="0"/>
              <w:autoSpaceDN w:val="0"/>
              <w:adjustRightInd w:val="0"/>
              <w:jc w:val="right"/>
              <w:rPr>
                <w:rFonts w:ascii="Arial" w:hAnsi="Arial" w:cs="Arial"/>
                <w:sz w:val="14"/>
                <w:szCs w:val="14"/>
              </w:rPr>
            </w:pPr>
          </w:p>
        </w:tc>
        <w:tc>
          <w:tcPr>
            <w:tcW w:w="1065" w:type="dxa"/>
            <w:gridSpan w:val="2"/>
            <w:vAlign w:val="center"/>
          </w:tcPr>
          <w:p w:rsidR="00F34018" w:rsidRPr="00F34018" w:rsidRDefault="00F34018" w:rsidP="00E048F3">
            <w:pPr>
              <w:autoSpaceDE w:val="0"/>
              <w:autoSpaceDN w:val="0"/>
              <w:adjustRightInd w:val="0"/>
              <w:jc w:val="right"/>
              <w:rPr>
                <w:rFonts w:ascii="Arial" w:hAnsi="Arial" w:cs="Arial"/>
                <w:sz w:val="14"/>
                <w:szCs w:val="14"/>
              </w:rPr>
            </w:pPr>
          </w:p>
        </w:tc>
        <w:tc>
          <w:tcPr>
            <w:tcW w:w="1871" w:type="dxa"/>
            <w:gridSpan w:val="7"/>
            <w:vAlign w:val="center"/>
          </w:tcPr>
          <w:p w:rsidR="00F34018" w:rsidRPr="00F34018" w:rsidRDefault="00F34018" w:rsidP="00E048F3">
            <w:pPr>
              <w:autoSpaceDE w:val="0"/>
              <w:autoSpaceDN w:val="0"/>
              <w:adjustRightInd w:val="0"/>
              <w:jc w:val="right"/>
              <w:rPr>
                <w:rFonts w:ascii="Arial" w:hAnsi="Arial" w:cs="Arial"/>
                <w:sz w:val="14"/>
                <w:szCs w:val="14"/>
              </w:rPr>
            </w:pPr>
          </w:p>
        </w:tc>
        <w:tc>
          <w:tcPr>
            <w:tcW w:w="1271" w:type="dxa"/>
            <w:gridSpan w:val="4"/>
            <w:vAlign w:val="center"/>
          </w:tcPr>
          <w:p w:rsidR="00F34018" w:rsidRPr="00F34018" w:rsidRDefault="00F34018" w:rsidP="00E048F3">
            <w:pPr>
              <w:autoSpaceDE w:val="0"/>
              <w:autoSpaceDN w:val="0"/>
              <w:adjustRightInd w:val="0"/>
              <w:jc w:val="right"/>
              <w:rPr>
                <w:rFonts w:ascii="Arial" w:hAnsi="Arial" w:cs="Arial"/>
                <w:sz w:val="14"/>
                <w:szCs w:val="14"/>
              </w:rPr>
            </w:pPr>
          </w:p>
        </w:tc>
        <w:tc>
          <w:tcPr>
            <w:tcW w:w="1474" w:type="dxa"/>
            <w:gridSpan w:val="3"/>
            <w:vAlign w:val="center"/>
          </w:tcPr>
          <w:p w:rsidR="00F34018" w:rsidRPr="00F34018" w:rsidRDefault="00F34018" w:rsidP="00E048F3">
            <w:pPr>
              <w:autoSpaceDE w:val="0"/>
              <w:autoSpaceDN w:val="0"/>
              <w:adjustRightInd w:val="0"/>
              <w:jc w:val="right"/>
              <w:rPr>
                <w:rFonts w:ascii="Arial" w:hAnsi="Arial" w:cs="Arial"/>
                <w:sz w:val="14"/>
                <w:szCs w:val="14"/>
              </w:rPr>
            </w:pPr>
          </w:p>
        </w:tc>
        <w:tc>
          <w:tcPr>
            <w:tcW w:w="1279" w:type="dxa"/>
            <w:gridSpan w:val="3"/>
            <w:vAlign w:val="center"/>
          </w:tcPr>
          <w:p w:rsidR="00F34018" w:rsidRPr="00F34018" w:rsidRDefault="00F34018" w:rsidP="00E048F3">
            <w:pPr>
              <w:autoSpaceDE w:val="0"/>
              <w:autoSpaceDN w:val="0"/>
              <w:adjustRightInd w:val="0"/>
              <w:jc w:val="right"/>
              <w:rPr>
                <w:rFonts w:ascii="Arial" w:hAnsi="Arial" w:cs="Arial"/>
                <w:sz w:val="14"/>
                <w:szCs w:val="14"/>
              </w:rPr>
            </w:pPr>
          </w:p>
        </w:tc>
        <w:tc>
          <w:tcPr>
            <w:tcW w:w="1047" w:type="dxa"/>
            <w:gridSpan w:val="3"/>
            <w:vAlign w:val="center"/>
          </w:tcPr>
          <w:p w:rsidR="00F34018" w:rsidRPr="00F34018" w:rsidRDefault="00F34018" w:rsidP="00E048F3">
            <w:pPr>
              <w:autoSpaceDE w:val="0"/>
              <w:autoSpaceDN w:val="0"/>
              <w:adjustRightInd w:val="0"/>
              <w:jc w:val="right"/>
              <w:rPr>
                <w:rFonts w:ascii="Arial" w:hAnsi="Arial" w:cs="Arial"/>
                <w:sz w:val="14"/>
                <w:szCs w:val="14"/>
              </w:rPr>
            </w:pPr>
            <w:r w:rsidRPr="00CB7E44">
              <w:rPr>
                <w:rFonts w:ascii="Arial" w:hAnsi="Arial" w:cs="Arial"/>
                <w:color w:val="000000"/>
                <w:sz w:val="14"/>
                <w:szCs w:val="14"/>
              </w:rPr>
              <w:t>3 476 437</w:t>
            </w:r>
          </w:p>
        </w:tc>
        <w:tc>
          <w:tcPr>
            <w:tcW w:w="1501" w:type="dxa"/>
            <w:vAlign w:val="center"/>
          </w:tcPr>
          <w:p w:rsidR="00F34018" w:rsidRPr="00F34018" w:rsidRDefault="00F34018" w:rsidP="00E048F3">
            <w:pPr>
              <w:autoSpaceDE w:val="0"/>
              <w:autoSpaceDN w:val="0"/>
              <w:adjustRightInd w:val="0"/>
              <w:jc w:val="right"/>
              <w:rPr>
                <w:rFonts w:ascii="Arial" w:hAnsi="Arial" w:cs="Arial"/>
                <w:sz w:val="14"/>
                <w:szCs w:val="14"/>
              </w:rPr>
            </w:pPr>
          </w:p>
        </w:tc>
        <w:tc>
          <w:tcPr>
            <w:tcW w:w="1276" w:type="dxa"/>
            <w:vAlign w:val="center"/>
          </w:tcPr>
          <w:p w:rsidR="00F34018" w:rsidRPr="00F34018" w:rsidRDefault="00F34018" w:rsidP="00E048F3">
            <w:pPr>
              <w:autoSpaceDE w:val="0"/>
              <w:autoSpaceDN w:val="0"/>
              <w:adjustRightInd w:val="0"/>
              <w:jc w:val="right"/>
              <w:rPr>
                <w:rFonts w:ascii="Arial" w:hAnsi="Arial" w:cs="Arial"/>
                <w:sz w:val="14"/>
                <w:szCs w:val="14"/>
              </w:rPr>
            </w:pPr>
            <w:r w:rsidRPr="00CB7E44">
              <w:rPr>
                <w:rFonts w:ascii="Arial" w:hAnsi="Arial" w:cs="Arial"/>
                <w:color w:val="000000"/>
                <w:sz w:val="14"/>
                <w:szCs w:val="14"/>
              </w:rPr>
              <w:t>3 476 437</w:t>
            </w:r>
          </w:p>
        </w:tc>
      </w:tr>
      <w:tr w:rsidR="00F34018" w:rsidRPr="003806FD" w:rsidTr="00BF2343">
        <w:trPr>
          <w:trHeight w:val="278"/>
          <w:tblHeader/>
          <w:jc w:val="center"/>
        </w:trPr>
        <w:tc>
          <w:tcPr>
            <w:tcW w:w="2489" w:type="dxa"/>
            <w:gridSpan w:val="2"/>
            <w:vAlign w:val="center"/>
          </w:tcPr>
          <w:p w:rsidR="00F34018" w:rsidRPr="003806FD" w:rsidRDefault="00F34018" w:rsidP="00E048F3">
            <w:pPr>
              <w:autoSpaceDE w:val="0"/>
              <w:autoSpaceDN w:val="0"/>
              <w:adjustRightInd w:val="0"/>
              <w:rPr>
                <w:rFonts w:ascii="Arial" w:hAnsi="Arial" w:cs="Arial"/>
                <w:sz w:val="14"/>
                <w:szCs w:val="14"/>
              </w:rPr>
            </w:pPr>
            <w:r w:rsidRPr="003806FD">
              <w:rPr>
                <w:rFonts w:ascii="Arial" w:hAnsi="Arial" w:cs="Arial"/>
                <w:sz w:val="14"/>
                <w:szCs w:val="14"/>
              </w:rPr>
              <w:t>Úbytky</w:t>
            </w:r>
          </w:p>
        </w:tc>
        <w:tc>
          <w:tcPr>
            <w:tcW w:w="1358" w:type="dxa"/>
            <w:gridSpan w:val="4"/>
            <w:vAlign w:val="center"/>
          </w:tcPr>
          <w:p w:rsidR="00F34018" w:rsidRPr="00F34018" w:rsidRDefault="00F34018" w:rsidP="00E048F3">
            <w:pPr>
              <w:autoSpaceDE w:val="0"/>
              <w:autoSpaceDN w:val="0"/>
              <w:adjustRightInd w:val="0"/>
              <w:jc w:val="right"/>
              <w:rPr>
                <w:rFonts w:ascii="Arial" w:hAnsi="Arial" w:cs="Arial"/>
                <w:sz w:val="14"/>
                <w:szCs w:val="14"/>
              </w:rPr>
            </w:pPr>
            <w:r w:rsidRPr="00CB7E44">
              <w:rPr>
                <w:rFonts w:ascii="Arial" w:hAnsi="Arial" w:cs="Arial"/>
                <w:color w:val="000000"/>
                <w:sz w:val="14"/>
                <w:szCs w:val="14"/>
              </w:rPr>
              <w:t>-1 356 953</w:t>
            </w:r>
          </w:p>
        </w:tc>
        <w:tc>
          <w:tcPr>
            <w:tcW w:w="1065" w:type="dxa"/>
            <w:gridSpan w:val="2"/>
            <w:vAlign w:val="center"/>
          </w:tcPr>
          <w:p w:rsidR="00F34018" w:rsidRPr="00F34018" w:rsidRDefault="00F34018" w:rsidP="00E048F3">
            <w:pPr>
              <w:autoSpaceDE w:val="0"/>
              <w:autoSpaceDN w:val="0"/>
              <w:adjustRightInd w:val="0"/>
              <w:jc w:val="right"/>
              <w:rPr>
                <w:rFonts w:ascii="Arial" w:hAnsi="Arial" w:cs="Arial"/>
                <w:sz w:val="14"/>
                <w:szCs w:val="14"/>
              </w:rPr>
            </w:pPr>
          </w:p>
        </w:tc>
        <w:tc>
          <w:tcPr>
            <w:tcW w:w="1871" w:type="dxa"/>
            <w:gridSpan w:val="7"/>
            <w:vAlign w:val="center"/>
          </w:tcPr>
          <w:p w:rsidR="00F34018" w:rsidRPr="00F34018" w:rsidRDefault="00F34018" w:rsidP="00E048F3">
            <w:pPr>
              <w:autoSpaceDE w:val="0"/>
              <w:autoSpaceDN w:val="0"/>
              <w:adjustRightInd w:val="0"/>
              <w:jc w:val="right"/>
              <w:rPr>
                <w:rFonts w:ascii="Arial" w:hAnsi="Arial" w:cs="Arial"/>
                <w:sz w:val="14"/>
                <w:szCs w:val="14"/>
              </w:rPr>
            </w:pPr>
            <w:r w:rsidRPr="00CB7E44">
              <w:rPr>
                <w:rFonts w:ascii="Arial" w:hAnsi="Arial" w:cs="Arial"/>
                <w:color w:val="000000"/>
                <w:sz w:val="14"/>
                <w:szCs w:val="14"/>
              </w:rPr>
              <w:t>-302 331</w:t>
            </w:r>
          </w:p>
        </w:tc>
        <w:tc>
          <w:tcPr>
            <w:tcW w:w="1271" w:type="dxa"/>
            <w:gridSpan w:val="4"/>
            <w:vAlign w:val="center"/>
          </w:tcPr>
          <w:p w:rsidR="00F34018" w:rsidRPr="00F34018" w:rsidRDefault="00F34018" w:rsidP="00E048F3">
            <w:pPr>
              <w:autoSpaceDE w:val="0"/>
              <w:autoSpaceDN w:val="0"/>
              <w:adjustRightInd w:val="0"/>
              <w:jc w:val="right"/>
              <w:rPr>
                <w:rFonts w:ascii="Arial" w:hAnsi="Arial" w:cs="Arial"/>
                <w:sz w:val="14"/>
                <w:szCs w:val="14"/>
              </w:rPr>
            </w:pPr>
          </w:p>
        </w:tc>
        <w:tc>
          <w:tcPr>
            <w:tcW w:w="1474" w:type="dxa"/>
            <w:gridSpan w:val="3"/>
            <w:vAlign w:val="center"/>
          </w:tcPr>
          <w:p w:rsidR="00F34018" w:rsidRPr="00F34018" w:rsidRDefault="00F34018" w:rsidP="00E048F3">
            <w:pPr>
              <w:autoSpaceDE w:val="0"/>
              <w:autoSpaceDN w:val="0"/>
              <w:adjustRightInd w:val="0"/>
              <w:jc w:val="right"/>
              <w:rPr>
                <w:rFonts w:ascii="Arial" w:hAnsi="Arial" w:cs="Arial"/>
                <w:sz w:val="14"/>
                <w:szCs w:val="14"/>
              </w:rPr>
            </w:pPr>
          </w:p>
        </w:tc>
        <w:tc>
          <w:tcPr>
            <w:tcW w:w="1279" w:type="dxa"/>
            <w:gridSpan w:val="3"/>
            <w:vAlign w:val="center"/>
          </w:tcPr>
          <w:p w:rsidR="00F34018" w:rsidRPr="00F34018" w:rsidRDefault="00F34018" w:rsidP="00E048F3">
            <w:pPr>
              <w:autoSpaceDE w:val="0"/>
              <w:autoSpaceDN w:val="0"/>
              <w:adjustRightInd w:val="0"/>
              <w:jc w:val="right"/>
              <w:rPr>
                <w:rFonts w:ascii="Arial" w:hAnsi="Arial" w:cs="Arial"/>
                <w:sz w:val="14"/>
                <w:szCs w:val="14"/>
              </w:rPr>
            </w:pPr>
          </w:p>
        </w:tc>
        <w:tc>
          <w:tcPr>
            <w:tcW w:w="1047" w:type="dxa"/>
            <w:gridSpan w:val="3"/>
            <w:vAlign w:val="center"/>
          </w:tcPr>
          <w:p w:rsidR="00F34018" w:rsidRPr="00F34018" w:rsidRDefault="00F34018" w:rsidP="00E048F3">
            <w:pPr>
              <w:autoSpaceDE w:val="0"/>
              <w:autoSpaceDN w:val="0"/>
              <w:adjustRightInd w:val="0"/>
              <w:jc w:val="right"/>
              <w:rPr>
                <w:rFonts w:ascii="Arial" w:hAnsi="Arial" w:cs="Arial"/>
                <w:sz w:val="14"/>
                <w:szCs w:val="14"/>
              </w:rPr>
            </w:pPr>
            <w:r w:rsidRPr="00CB7E44">
              <w:rPr>
                <w:rFonts w:ascii="Arial" w:hAnsi="Arial" w:cs="Arial"/>
                <w:color w:val="000000"/>
                <w:sz w:val="14"/>
                <w:szCs w:val="14"/>
              </w:rPr>
              <w:t>-5 249</w:t>
            </w:r>
          </w:p>
        </w:tc>
        <w:tc>
          <w:tcPr>
            <w:tcW w:w="1501" w:type="dxa"/>
            <w:vAlign w:val="center"/>
          </w:tcPr>
          <w:p w:rsidR="00F34018" w:rsidRPr="00F34018" w:rsidRDefault="00F34018" w:rsidP="00E048F3">
            <w:pPr>
              <w:autoSpaceDE w:val="0"/>
              <w:autoSpaceDN w:val="0"/>
              <w:adjustRightInd w:val="0"/>
              <w:jc w:val="right"/>
              <w:rPr>
                <w:rFonts w:ascii="Arial" w:hAnsi="Arial" w:cs="Arial"/>
                <w:sz w:val="14"/>
                <w:szCs w:val="14"/>
              </w:rPr>
            </w:pPr>
          </w:p>
        </w:tc>
        <w:tc>
          <w:tcPr>
            <w:tcW w:w="1276" w:type="dxa"/>
            <w:vAlign w:val="center"/>
          </w:tcPr>
          <w:p w:rsidR="00F34018" w:rsidRPr="00F34018" w:rsidRDefault="00F34018" w:rsidP="00E048F3">
            <w:pPr>
              <w:autoSpaceDE w:val="0"/>
              <w:autoSpaceDN w:val="0"/>
              <w:adjustRightInd w:val="0"/>
              <w:jc w:val="right"/>
              <w:rPr>
                <w:rFonts w:ascii="Arial" w:hAnsi="Arial" w:cs="Arial"/>
                <w:sz w:val="14"/>
                <w:szCs w:val="14"/>
              </w:rPr>
            </w:pPr>
            <w:r w:rsidRPr="00CB7E44">
              <w:rPr>
                <w:rFonts w:ascii="Arial" w:hAnsi="Arial" w:cs="Arial"/>
                <w:color w:val="000000"/>
                <w:sz w:val="14"/>
                <w:szCs w:val="14"/>
              </w:rPr>
              <w:t>-1 664 533</w:t>
            </w:r>
          </w:p>
        </w:tc>
      </w:tr>
      <w:tr w:rsidR="00F34018" w:rsidRPr="003806FD" w:rsidTr="0040388C">
        <w:trPr>
          <w:trHeight w:val="278"/>
          <w:tblHeader/>
          <w:jc w:val="center"/>
        </w:trPr>
        <w:tc>
          <w:tcPr>
            <w:tcW w:w="2489" w:type="dxa"/>
            <w:gridSpan w:val="2"/>
            <w:vAlign w:val="center"/>
          </w:tcPr>
          <w:p w:rsidR="00F34018" w:rsidRPr="003806FD" w:rsidRDefault="00F34018" w:rsidP="00E048F3">
            <w:pPr>
              <w:autoSpaceDE w:val="0"/>
              <w:autoSpaceDN w:val="0"/>
              <w:adjustRightInd w:val="0"/>
              <w:rPr>
                <w:rFonts w:ascii="Arial" w:hAnsi="Arial" w:cs="Arial"/>
                <w:sz w:val="14"/>
                <w:szCs w:val="14"/>
              </w:rPr>
            </w:pPr>
            <w:r w:rsidRPr="003806FD">
              <w:rPr>
                <w:rFonts w:ascii="Arial" w:hAnsi="Arial" w:cs="Arial"/>
                <w:sz w:val="14"/>
                <w:szCs w:val="14"/>
              </w:rPr>
              <w:t>Presuny</w:t>
            </w:r>
          </w:p>
        </w:tc>
        <w:tc>
          <w:tcPr>
            <w:tcW w:w="1358" w:type="dxa"/>
            <w:gridSpan w:val="4"/>
            <w:tcBorders>
              <w:bottom w:val="single" w:sz="4" w:space="0" w:color="auto"/>
            </w:tcBorders>
            <w:vAlign w:val="center"/>
          </w:tcPr>
          <w:p w:rsidR="00F34018" w:rsidRPr="00F34018" w:rsidRDefault="00F34018" w:rsidP="00E048F3">
            <w:pPr>
              <w:autoSpaceDE w:val="0"/>
              <w:autoSpaceDN w:val="0"/>
              <w:adjustRightInd w:val="0"/>
              <w:jc w:val="right"/>
              <w:rPr>
                <w:rFonts w:ascii="Arial" w:hAnsi="Arial" w:cs="Arial"/>
                <w:sz w:val="14"/>
                <w:szCs w:val="14"/>
              </w:rPr>
            </w:pPr>
            <w:r w:rsidRPr="00CB7E44">
              <w:rPr>
                <w:rFonts w:ascii="Arial" w:hAnsi="Arial" w:cs="Arial"/>
                <w:color w:val="000000"/>
                <w:sz w:val="14"/>
                <w:szCs w:val="14"/>
              </w:rPr>
              <w:t>866 522</w:t>
            </w:r>
          </w:p>
        </w:tc>
        <w:tc>
          <w:tcPr>
            <w:tcW w:w="1065" w:type="dxa"/>
            <w:gridSpan w:val="2"/>
            <w:tcBorders>
              <w:bottom w:val="single" w:sz="4" w:space="0" w:color="auto"/>
            </w:tcBorders>
            <w:vAlign w:val="center"/>
          </w:tcPr>
          <w:p w:rsidR="00F34018" w:rsidRPr="00F34018" w:rsidRDefault="00F34018" w:rsidP="00E048F3">
            <w:pPr>
              <w:autoSpaceDE w:val="0"/>
              <w:autoSpaceDN w:val="0"/>
              <w:adjustRightInd w:val="0"/>
              <w:jc w:val="right"/>
              <w:rPr>
                <w:rFonts w:ascii="Arial" w:hAnsi="Arial" w:cs="Arial"/>
                <w:sz w:val="14"/>
                <w:szCs w:val="14"/>
              </w:rPr>
            </w:pPr>
            <w:r w:rsidRPr="00CB7E44">
              <w:rPr>
                <w:rFonts w:ascii="Arial" w:hAnsi="Arial" w:cs="Arial"/>
                <w:color w:val="000000"/>
                <w:sz w:val="14"/>
                <w:szCs w:val="14"/>
              </w:rPr>
              <w:t>421 986</w:t>
            </w:r>
          </w:p>
        </w:tc>
        <w:tc>
          <w:tcPr>
            <w:tcW w:w="1871" w:type="dxa"/>
            <w:gridSpan w:val="7"/>
            <w:tcBorders>
              <w:bottom w:val="single" w:sz="4" w:space="0" w:color="auto"/>
            </w:tcBorders>
            <w:vAlign w:val="center"/>
          </w:tcPr>
          <w:p w:rsidR="00F34018" w:rsidRPr="00F34018" w:rsidRDefault="00F34018" w:rsidP="00E048F3">
            <w:pPr>
              <w:autoSpaceDE w:val="0"/>
              <w:autoSpaceDN w:val="0"/>
              <w:adjustRightInd w:val="0"/>
              <w:jc w:val="right"/>
              <w:rPr>
                <w:rFonts w:ascii="Arial" w:hAnsi="Arial" w:cs="Arial"/>
                <w:sz w:val="14"/>
                <w:szCs w:val="14"/>
              </w:rPr>
            </w:pPr>
            <w:r w:rsidRPr="00CB7E44">
              <w:rPr>
                <w:rFonts w:ascii="Arial" w:hAnsi="Arial" w:cs="Arial"/>
                <w:color w:val="000000"/>
                <w:sz w:val="14"/>
                <w:szCs w:val="14"/>
              </w:rPr>
              <w:t>2 333 178</w:t>
            </w:r>
          </w:p>
        </w:tc>
        <w:tc>
          <w:tcPr>
            <w:tcW w:w="1271" w:type="dxa"/>
            <w:gridSpan w:val="4"/>
            <w:tcBorders>
              <w:bottom w:val="single" w:sz="4" w:space="0" w:color="auto"/>
            </w:tcBorders>
            <w:vAlign w:val="center"/>
          </w:tcPr>
          <w:p w:rsidR="00F34018" w:rsidRPr="00F34018" w:rsidRDefault="00F34018" w:rsidP="00E048F3">
            <w:pPr>
              <w:autoSpaceDE w:val="0"/>
              <w:autoSpaceDN w:val="0"/>
              <w:adjustRightInd w:val="0"/>
              <w:jc w:val="right"/>
              <w:rPr>
                <w:rFonts w:ascii="Arial" w:hAnsi="Arial" w:cs="Arial"/>
                <w:sz w:val="14"/>
                <w:szCs w:val="14"/>
              </w:rPr>
            </w:pPr>
          </w:p>
        </w:tc>
        <w:tc>
          <w:tcPr>
            <w:tcW w:w="1474" w:type="dxa"/>
            <w:gridSpan w:val="3"/>
            <w:tcBorders>
              <w:bottom w:val="single" w:sz="4" w:space="0" w:color="auto"/>
            </w:tcBorders>
            <w:vAlign w:val="center"/>
          </w:tcPr>
          <w:p w:rsidR="00F34018" w:rsidRPr="00F34018" w:rsidRDefault="00F34018" w:rsidP="00E048F3">
            <w:pPr>
              <w:autoSpaceDE w:val="0"/>
              <w:autoSpaceDN w:val="0"/>
              <w:adjustRightInd w:val="0"/>
              <w:jc w:val="right"/>
              <w:rPr>
                <w:rFonts w:ascii="Arial" w:hAnsi="Arial" w:cs="Arial"/>
                <w:sz w:val="14"/>
                <w:szCs w:val="14"/>
              </w:rPr>
            </w:pPr>
          </w:p>
        </w:tc>
        <w:tc>
          <w:tcPr>
            <w:tcW w:w="1279" w:type="dxa"/>
            <w:gridSpan w:val="3"/>
            <w:tcBorders>
              <w:bottom w:val="single" w:sz="4" w:space="0" w:color="auto"/>
            </w:tcBorders>
            <w:vAlign w:val="center"/>
          </w:tcPr>
          <w:p w:rsidR="00F34018" w:rsidRPr="00F34018" w:rsidRDefault="00F34018" w:rsidP="00E048F3">
            <w:pPr>
              <w:autoSpaceDE w:val="0"/>
              <w:autoSpaceDN w:val="0"/>
              <w:adjustRightInd w:val="0"/>
              <w:jc w:val="right"/>
              <w:rPr>
                <w:rFonts w:ascii="Arial" w:hAnsi="Arial" w:cs="Arial"/>
                <w:sz w:val="14"/>
                <w:szCs w:val="14"/>
              </w:rPr>
            </w:pPr>
          </w:p>
        </w:tc>
        <w:tc>
          <w:tcPr>
            <w:tcW w:w="1047" w:type="dxa"/>
            <w:gridSpan w:val="3"/>
            <w:tcBorders>
              <w:bottom w:val="single" w:sz="4" w:space="0" w:color="auto"/>
            </w:tcBorders>
            <w:vAlign w:val="center"/>
          </w:tcPr>
          <w:p w:rsidR="00F34018" w:rsidRPr="00F34018" w:rsidRDefault="00F34018" w:rsidP="00E048F3">
            <w:pPr>
              <w:autoSpaceDE w:val="0"/>
              <w:autoSpaceDN w:val="0"/>
              <w:adjustRightInd w:val="0"/>
              <w:jc w:val="right"/>
              <w:rPr>
                <w:rFonts w:ascii="Arial" w:hAnsi="Arial" w:cs="Arial"/>
                <w:sz w:val="14"/>
                <w:szCs w:val="14"/>
              </w:rPr>
            </w:pPr>
            <w:r w:rsidRPr="00CB7E44">
              <w:rPr>
                <w:rFonts w:ascii="Arial" w:hAnsi="Arial" w:cs="Arial"/>
                <w:color w:val="000000"/>
                <w:sz w:val="14"/>
                <w:szCs w:val="14"/>
              </w:rPr>
              <w:t>-3 621 686</w:t>
            </w:r>
          </w:p>
        </w:tc>
        <w:tc>
          <w:tcPr>
            <w:tcW w:w="1501" w:type="dxa"/>
            <w:tcBorders>
              <w:bottom w:val="single" w:sz="4" w:space="0" w:color="auto"/>
            </w:tcBorders>
            <w:vAlign w:val="center"/>
          </w:tcPr>
          <w:p w:rsidR="00F34018" w:rsidRPr="00F34018" w:rsidRDefault="00F34018" w:rsidP="00E048F3">
            <w:pPr>
              <w:autoSpaceDE w:val="0"/>
              <w:autoSpaceDN w:val="0"/>
              <w:adjustRightInd w:val="0"/>
              <w:jc w:val="right"/>
              <w:rPr>
                <w:rFonts w:ascii="Arial" w:hAnsi="Arial" w:cs="Arial"/>
                <w:sz w:val="14"/>
                <w:szCs w:val="14"/>
              </w:rPr>
            </w:pPr>
          </w:p>
        </w:tc>
        <w:tc>
          <w:tcPr>
            <w:tcW w:w="1276" w:type="dxa"/>
            <w:tcBorders>
              <w:bottom w:val="single" w:sz="4" w:space="0" w:color="auto"/>
            </w:tcBorders>
            <w:vAlign w:val="center"/>
          </w:tcPr>
          <w:p w:rsidR="00F34018" w:rsidRPr="00F34018" w:rsidRDefault="00F34018" w:rsidP="00E048F3">
            <w:pPr>
              <w:autoSpaceDE w:val="0"/>
              <w:autoSpaceDN w:val="0"/>
              <w:adjustRightInd w:val="0"/>
              <w:jc w:val="right"/>
              <w:rPr>
                <w:rFonts w:ascii="Arial" w:hAnsi="Arial" w:cs="Arial"/>
                <w:sz w:val="14"/>
                <w:szCs w:val="14"/>
              </w:rPr>
            </w:pPr>
            <w:r w:rsidRPr="00CB7E44">
              <w:rPr>
                <w:rFonts w:ascii="Arial" w:hAnsi="Arial" w:cs="Arial"/>
                <w:color w:val="000000"/>
                <w:sz w:val="14"/>
                <w:szCs w:val="14"/>
              </w:rPr>
              <w:t>0</w:t>
            </w:r>
          </w:p>
        </w:tc>
      </w:tr>
      <w:tr w:rsidR="00E048F3" w:rsidRPr="003806FD" w:rsidTr="0040388C">
        <w:trPr>
          <w:trHeight w:val="278"/>
          <w:tblHeader/>
          <w:jc w:val="center"/>
        </w:trPr>
        <w:tc>
          <w:tcPr>
            <w:tcW w:w="2489" w:type="dxa"/>
            <w:gridSpan w:val="2"/>
            <w:tcBorders>
              <w:bottom w:val="single" w:sz="8" w:space="0" w:color="auto"/>
            </w:tcBorders>
            <w:vAlign w:val="center"/>
          </w:tcPr>
          <w:p w:rsidR="00E048F3" w:rsidRPr="003806FD" w:rsidRDefault="00E048F3" w:rsidP="00E048F3">
            <w:pPr>
              <w:autoSpaceDE w:val="0"/>
              <w:autoSpaceDN w:val="0"/>
              <w:adjustRightInd w:val="0"/>
              <w:rPr>
                <w:rFonts w:ascii="Arial" w:hAnsi="Arial" w:cs="Arial"/>
                <w:b/>
                <w:bCs/>
                <w:sz w:val="14"/>
                <w:szCs w:val="14"/>
              </w:rPr>
            </w:pPr>
            <w:r w:rsidRPr="003806FD">
              <w:rPr>
                <w:rFonts w:ascii="Arial" w:hAnsi="Arial" w:cs="Arial"/>
                <w:b/>
                <w:bCs/>
                <w:sz w:val="14"/>
                <w:szCs w:val="14"/>
              </w:rPr>
              <w:t>Stav na konci účtovného obdobia</w:t>
            </w:r>
          </w:p>
        </w:tc>
        <w:tc>
          <w:tcPr>
            <w:tcW w:w="1358" w:type="dxa"/>
            <w:gridSpan w:val="4"/>
            <w:tcBorders>
              <w:top w:val="single" w:sz="4" w:space="0" w:color="auto"/>
              <w:bottom w:val="single" w:sz="8" w:space="0" w:color="auto"/>
            </w:tcBorders>
            <w:vAlign w:val="center"/>
          </w:tcPr>
          <w:p w:rsidR="00E048F3" w:rsidRPr="00B84582" w:rsidRDefault="00F73A5A" w:rsidP="00E048F3">
            <w:pPr>
              <w:autoSpaceDE w:val="0"/>
              <w:autoSpaceDN w:val="0"/>
              <w:adjustRightInd w:val="0"/>
              <w:jc w:val="right"/>
              <w:rPr>
                <w:rFonts w:ascii="Arial" w:hAnsi="Arial" w:cs="Arial"/>
                <w:b/>
                <w:sz w:val="14"/>
                <w:szCs w:val="14"/>
              </w:rPr>
            </w:pPr>
            <w:r w:rsidRPr="00657A0D">
              <w:rPr>
                <w:rFonts w:ascii="Arial" w:hAnsi="Arial" w:cs="Arial"/>
                <w:b/>
                <w:sz w:val="14"/>
                <w:szCs w:val="14"/>
              </w:rPr>
              <w:t>18 341 363</w:t>
            </w:r>
          </w:p>
        </w:tc>
        <w:tc>
          <w:tcPr>
            <w:tcW w:w="1065" w:type="dxa"/>
            <w:gridSpan w:val="2"/>
            <w:tcBorders>
              <w:top w:val="single" w:sz="4" w:space="0" w:color="auto"/>
              <w:bottom w:val="single" w:sz="8" w:space="0" w:color="auto"/>
            </w:tcBorders>
            <w:vAlign w:val="center"/>
          </w:tcPr>
          <w:p w:rsidR="00E048F3" w:rsidRPr="00B84582" w:rsidRDefault="00E048F3" w:rsidP="00E048F3">
            <w:pPr>
              <w:autoSpaceDE w:val="0"/>
              <w:autoSpaceDN w:val="0"/>
              <w:adjustRightInd w:val="0"/>
              <w:jc w:val="right"/>
              <w:rPr>
                <w:rFonts w:ascii="Arial" w:hAnsi="Arial" w:cs="Arial"/>
                <w:b/>
                <w:sz w:val="14"/>
                <w:szCs w:val="14"/>
              </w:rPr>
            </w:pPr>
            <w:r w:rsidRPr="00657A0D">
              <w:rPr>
                <w:rFonts w:ascii="Arial" w:hAnsi="Arial" w:cs="Arial"/>
                <w:b/>
                <w:sz w:val="14"/>
                <w:szCs w:val="14"/>
              </w:rPr>
              <w:t>2 009 452</w:t>
            </w:r>
          </w:p>
        </w:tc>
        <w:tc>
          <w:tcPr>
            <w:tcW w:w="1871" w:type="dxa"/>
            <w:gridSpan w:val="7"/>
            <w:tcBorders>
              <w:top w:val="single" w:sz="4" w:space="0" w:color="auto"/>
              <w:bottom w:val="single" w:sz="8" w:space="0" w:color="auto"/>
            </w:tcBorders>
            <w:vAlign w:val="center"/>
          </w:tcPr>
          <w:p w:rsidR="00E048F3" w:rsidRPr="00B84582" w:rsidRDefault="00E048F3" w:rsidP="00E048F3">
            <w:pPr>
              <w:autoSpaceDE w:val="0"/>
              <w:autoSpaceDN w:val="0"/>
              <w:adjustRightInd w:val="0"/>
              <w:jc w:val="right"/>
              <w:rPr>
                <w:rFonts w:ascii="Arial" w:hAnsi="Arial" w:cs="Arial"/>
                <w:b/>
                <w:sz w:val="14"/>
                <w:szCs w:val="14"/>
              </w:rPr>
            </w:pPr>
            <w:r w:rsidRPr="00657A0D">
              <w:rPr>
                <w:rFonts w:ascii="Arial" w:hAnsi="Arial" w:cs="Arial"/>
                <w:b/>
                <w:sz w:val="14"/>
                <w:szCs w:val="14"/>
              </w:rPr>
              <w:t>8 528 821</w:t>
            </w:r>
          </w:p>
        </w:tc>
        <w:tc>
          <w:tcPr>
            <w:tcW w:w="1271" w:type="dxa"/>
            <w:gridSpan w:val="4"/>
            <w:tcBorders>
              <w:top w:val="single" w:sz="4" w:space="0" w:color="auto"/>
              <w:bottom w:val="single" w:sz="8" w:space="0" w:color="auto"/>
            </w:tcBorders>
            <w:vAlign w:val="center"/>
          </w:tcPr>
          <w:p w:rsidR="00E048F3" w:rsidRPr="00B84582" w:rsidRDefault="00E048F3" w:rsidP="00E048F3">
            <w:pPr>
              <w:autoSpaceDE w:val="0"/>
              <w:autoSpaceDN w:val="0"/>
              <w:adjustRightInd w:val="0"/>
              <w:jc w:val="right"/>
              <w:rPr>
                <w:rFonts w:ascii="Arial" w:hAnsi="Arial" w:cs="Arial"/>
                <w:b/>
                <w:sz w:val="14"/>
                <w:szCs w:val="14"/>
              </w:rPr>
            </w:pPr>
            <w:r w:rsidRPr="00657A0D">
              <w:rPr>
                <w:rFonts w:ascii="Arial" w:hAnsi="Arial" w:cs="Arial"/>
                <w:b/>
                <w:sz w:val="14"/>
                <w:szCs w:val="14"/>
              </w:rPr>
              <w:t>273 955</w:t>
            </w:r>
          </w:p>
        </w:tc>
        <w:tc>
          <w:tcPr>
            <w:tcW w:w="1474" w:type="dxa"/>
            <w:gridSpan w:val="3"/>
            <w:tcBorders>
              <w:top w:val="single" w:sz="4" w:space="0" w:color="auto"/>
              <w:bottom w:val="single" w:sz="8" w:space="0" w:color="auto"/>
            </w:tcBorders>
            <w:vAlign w:val="center"/>
          </w:tcPr>
          <w:p w:rsidR="00E048F3" w:rsidRPr="00B84582" w:rsidRDefault="00E048F3" w:rsidP="00E048F3">
            <w:pPr>
              <w:autoSpaceDE w:val="0"/>
              <w:autoSpaceDN w:val="0"/>
              <w:adjustRightInd w:val="0"/>
              <w:jc w:val="right"/>
              <w:rPr>
                <w:rFonts w:ascii="Arial" w:hAnsi="Arial" w:cs="Arial"/>
                <w:b/>
                <w:sz w:val="14"/>
                <w:szCs w:val="14"/>
              </w:rPr>
            </w:pPr>
          </w:p>
        </w:tc>
        <w:tc>
          <w:tcPr>
            <w:tcW w:w="1279" w:type="dxa"/>
            <w:gridSpan w:val="3"/>
            <w:tcBorders>
              <w:top w:val="single" w:sz="4" w:space="0" w:color="auto"/>
              <w:bottom w:val="single" w:sz="8" w:space="0" w:color="auto"/>
            </w:tcBorders>
            <w:vAlign w:val="center"/>
          </w:tcPr>
          <w:p w:rsidR="00E048F3" w:rsidRPr="00B84582" w:rsidRDefault="00E048F3" w:rsidP="00E048F3">
            <w:pPr>
              <w:autoSpaceDE w:val="0"/>
              <w:autoSpaceDN w:val="0"/>
              <w:adjustRightInd w:val="0"/>
              <w:jc w:val="right"/>
              <w:rPr>
                <w:rFonts w:ascii="Arial" w:hAnsi="Arial" w:cs="Arial"/>
                <w:b/>
                <w:sz w:val="14"/>
                <w:szCs w:val="14"/>
              </w:rPr>
            </w:pPr>
          </w:p>
        </w:tc>
        <w:tc>
          <w:tcPr>
            <w:tcW w:w="1047" w:type="dxa"/>
            <w:gridSpan w:val="3"/>
            <w:tcBorders>
              <w:top w:val="single" w:sz="4" w:space="0" w:color="auto"/>
              <w:bottom w:val="single" w:sz="8" w:space="0" w:color="auto"/>
            </w:tcBorders>
            <w:vAlign w:val="center"/>
          </w:tcPr>
          <w:p w:rsidR="00E048F3" w:rsidRPr="00B84582" w:rsidRDefault="00E048F3" w:rsidP="00E048F3">
            <w:pPr>
              <w:autoSpaceDE w:val="0"/>
              <w:autoSpaceDN w:val="0"/>
              <w:adjustRightInd w:val="0"/>
              <w:jc w:val="right"/>
              <w:rPr>
                <w:rFonts w:ascii="Arial" w:hAnsi="Arial" w:cs="Arial"/>
                <w:b/>
                <w:sz w:val="14"/>
                <w:szCs w:val="14"/>
              </w:rPr>
            </w:pPr>
            <w:r w:rsidRPr="00657A0D">
              <w:rPr>
                <w:rFonts w:ascii="Arial" w:hAnsi="Arial" w:cs="Arial"/>
                <w:b/>
                <w:sz w:val="14"/>
                <w:szCs w:val="14"/>
              </w:rPr>
              <w:t>504 751</w:t>
            </w:r>
          </w:p>
        </w:tc>
        <w:tc>
          <w:tcPr>
            <w:tcW w:w="1501" w:type="dxa"/>
            <w:tcBorders>
              <w:top w:val="single" w:sz="4" w:space="0" w:color="auto"/>
              <w:bottom w:val="single" w:sz="8" w:space="0" w:color="auto"/>
            </w:tcBorders>
            <w:vAlign w:val="center"/>
          </w:tcPr>
          <w:p w:rsidR="00E048F3" w:rsidRPr="00B84582" w:rsidRDefault="00E048F3" w:rsidP="00E048F3">
            <w:pPr>
              <w:autoSpaceDE w:val="0"/>
              <w:autoSpaceDN w:val="0"/>
              <w:adjustRightInd w:val="0"/>
              <w:jc w:val="right"/>
              <w:rPr>
                <w:rFonts w:ascii="Arial" w:hAnsi="Arial" w:cs="Arial"/>
                <w:b/>
                <w:sz w:val="14"/>
                <w:szCs w:val="14"/>
              </w:rPr>
            </w:pPr>
          </w:p>
        </w:tc>
        <w:tc>
          <w:tcPr>
            <w:tcW w:w="1276" w:type="dxa"/>
            <w:tcBorders>
              <w:top w:val="single" w:sz="4" w:space="0" w:color="auto"/>
              <w:bottom w:val="single" w:sz="8" w:space="0" w:color="auto"/>
            </w:tcBorders>
            <w:vAlign w:val="center"/>
          </w:tcPr>
          <w:p w:rsidR="00E048F3" w:rsidRPr="00B84582" w:rsidRDefault="00E048F3" w:rsidP="00E048F3">
            <w:pPr>
              <w:autoSpaceDE w:val="0"/>
              <w:autoSpaceDN w:val="0"/>
              <w:adjustRightInd w:val="0"/>
              <w:jc w:val="right"/>
              <w:rPr>
                <w:rFonts w:ascii="Arial" w:hAnsi="Arial" w:cs="Arial"/>
                <w:b/>
                <w:sz w:val="14"/>
                <w:szCs w:val="14"/>
              </w:rPr>
            </w:pPr>
            <w:r w:rsidRPr="00657A0D">
              <w:rPr>
                <w:rFonts w:ascii="Arial" w:hAnsi="Arial" w:cs="Arial"/>
                <w:b/>
                <w:sz w:val="14"/>
                <w:szCs w:val="14"/>
              </w:rPr>
              <w:t>2</w:t>
            </w:r>
            <w:r w:rsidR="00FE4B11" w:rsidRPr="00657A0D">
              <w:rPr>
                <w:rFonts w:ascii="Arial" w:hAnsi="Arial" w:cs="Arial"/>
                <w:b/>
                <w:sz w:val="14"/>
                <w:szCs w:val="14"/>
              </w:rPr>
              <w:t>9</w:t>
            </w:r>
            <w:r w:rsidRPr="00657A0D">
              <w:rPr>
                <w:rFonts w:ascii="Arial" w:hAnsi="Arial" w:cs="Arial"/>
                <w:b/>
                <w:sz w:val="14"/>
                <w:szCs w:val="14"/>
              </w:rPr>
              <w:t> </w:t>
            </w:r>
            <w:r w:rsidR="00FE4B11" w:rsidRPr="00657A0D">
              <w:rPr>
                <w:rFonts w:ascii="Arial" w:hAnsi="Arial" w:cs="Arial"/>
                <w:b/>
                <w:sz w:val="14"/>
                <w:szCs w:val="14"/>
              </w:rPr>
              <w:t>658</w:t>
            </w:r>
            <w:r w:rsidRPr="00657A0D">
              <w:rPr>
                <w:rFonts w:ascii="Arial" w:hAnsi="Arial" w:cs="Arial"/>
                <w:b/>
                <w:sz w:val="14"/>
                <w:szCs w:val="14"/>
              </w:rPr>
              <w:t xml:space="preserve"> </w:t>
            </w:r>
            <w:r w:rsidR="00FE4B11" w:rsidRPr="00657A0D">
              <w:rPr>
                <w:rFonts w:ascii="Arial" w:hAnsi="Arial" w:cs="Arial"/>
                <w:b/>
                <w:sz w:val="14"/>
                <w:szCs w:val="14"/>
              </w:rPr>
              <w:t>342</w:t>
            </w:r>
          </w:p>
        </w:tc>
      </w:tr>
      <w:tr w:rsidR="00E048F3" w:rsidRPr="003806FD" w:rsidTr="00BF2343">
        <w:trPr>
          <w:trHeight w:val="278"/>
          <w:tblHeader/>
          <w:jc w:val="center"/>
        </w:trPr>
        <w:tc>
          <w:tcPr>
            <w:tcW w:w="14631" w:type="dxa"/>
            <w:gridSpan w:val="30"/>
            <w:tcBorders>
              <w:top w:val="single" w:sz="8" w:space="0" w:color="auto"/>
              <w:bottom w:val="nil"/>
            </w:tcBorders>
            <w:vAlign w:val="center"/>
          </w:tcPr>
          <w:p w:rsidR="00E048F3" w:rsidRPr="003806FD" w:rsidRDefault="00E048F3" w:rsidP="00E048F3">
            <w:pPr>
              <w:autoSpaceDE w:val="0"/>
              <w:autoSpaceDN w:val="0"/>
              <w:adjustRightInd w:val="0"/>
              <w:rPr>
                <w:rFonts w:ascii="Arial" w:hAnsi="Arial" w:cs="Arial"/>
                <w:sz w:val="14"/>
                <w:szCs w:val="14"/>
              </w:rPr>
            </w:pPr>
            <w:r w:rsidRPr="003806FD">
              <w:rPr>
                <w:rFonts w:ascii="Arial" w:hAnsi="Arial" w:cs="Arial"/>
                <w:sz w:val="14"/>
                <w:szCs w:val="14"/>
              </w:rPr>
              <w:t>Oprávky</w:t>
            </w:r>
          </w:p>
        </w:tc>
      </w:tr>
      <w:tr w:rsidR="00E048F3" w:rsidRPr="003806FD" w:rsidTr="00BF2343">
        <w:trPr>
          <w:trHeight w:val="278"/>
          <w:tblHeader/>
          <w:jc w:val="center"/>
        </w:trPr>
        <w:tc>
          <w:tcPr>
            <w:tcW w:w="2489" w:type="dxa"/>
            <w:gridSpan w:val="2"/>
            <w:tcBorders>
              <w:top w:val="nil"/>
            </w:tcBorders>
            <w:vAlign w:val="center"/>
          </w:tcPr>
          <w:p w:rsidR="00E048F3" w:rsidRPr="003806FD" w:rsidRDefault="00E048F3" w:rsidP="00E048F3">
            <w:pPr>
              <w:autoSpaceDE w:val="0"/>
              <w:autoSpaceDN w:val="0"/>
              <w:adjustRightInd w:val="0"/>
              <w:rPr>
                <w:rFonts w:ascii="Arial" w:hAnsi="Arial" w:cs="Arial"/>
                <w:b/>
                <w:bCs/>
                <w:sz w:val="14"/>
                <w:szCs w:val="14"/>
              </w:rPr>
            </w:pPr>
            <w:r w:rsidRPr="003806FD">
              <w:rPr>
                <w:rFonts w:ascii="Arial" w:hAnsi="Arial" w:cs="Arial"/>
                <w:b/>
                <w:bCs/>
                <w:sz w:val="14"/>
                <w:szCs w:val="14"/>
              </w:rPr>
              <w:t>Stav na začiatku účtovného obdobia</w:t>
            </w:r>
          </w:p>
        </w:tc>
        <w:tc>
          <w:tcPr>
            <w:tcW w:w="1358" w:type="dxa"/>
            <w:gridSpan w:val="4"/>
            <w:tcBorders>
              <w:top w:val="nil"/>
            </w:tcBorders>
            <w:vAlign w:val="center"/>
          </w:tcPr>
          <w:p w:rsidR="00E048F3" w:rsidRPr="004D6660" w:rsidRDefault="00E048F3" w:rsidP="00E048F3">
            <w:pPr>
              <w:autoSpaceDE w:val="0"/>
              <w:autoSpaceDN w:val="0"/>
              <w:adjustRightInd w:val="0"/>
              <w:jc w:val="right"/>
              <w:rPr>
                <w:rFonts w:ascii="Arial" w:hAnsi="Arial" w:cs="Arial"/>
                <w:sz w:val="14"/>
                <w:szCs w:val="14"/>
              </w:rPr>
            </w:pPr>
          </w:p>
        </w:tc>
        <w:tc>
          <w:tcPr>
            <w:tcW w:w="1083" w:type="dxa"/>
            <w:gridSpan w:val="3"/>
            <w:tcBorders>
              <w:top w:val="nil"/>
            </w:tcBorders>
            <w:vAlign w:val="center"/>
          </w:tcPr>
          <w:p w:rsidR="00E048F3" w:rsidRPr="00657A0D" w:rsidRDefault="00E048F3" w:rsidP="00E048F3">
            <w:pPr>
              <w:autoSpaceDE w:val="0"/>
              <w:autoSpaceDN w:val="0"/>
              <w:adjustRightInd w:val="0"/>
              <w:jc w:val="right"/>
              <w:rPr>
                <w:rFonts w:ascii="Arial" w:hAnsi="Arial" w:cs="Arial"/>
                <w:b/>
                <w:sz w:val="14"/>
                <w:szCs w:val="14"/>
              </w:rPr>
            </w:pPr>
            <w:r w:rsidRPr="00657A0D">
              <w:rPr>
                <w:rFonts w:ascii="Arial" w:hAnsi="Arial" w:cs="Arial"/>
                <w:b/>
                <w:sz w:val="14"/>
                <w:szCs w:val="14"/>
              </w:rPr>
              <w:t>145 942</w:t>
            </w:r>
          </w:p>
        </w:tc>
        <w:tc>
          <w:tcPr>
            <w:tcW w:w="1781" w:type="dxa"/>
            <w:gridSpan w:val="4"/>
            <w:tcBorders>
              <w:top w:val="nil"/>
            </w:tcBorders>
            <w:vAlign w:val="center"/>
          </w:tcPr>
          <w:p w:rsidR="00E048F3" w:rsidRPr="00657A0D" w:rsidRDefault="00E048F3" w:rsidP="00E048F3">
            <w:pPr>
              <w:autoSpaceDE w:val="0"/>
              <w:autoSpaceDN w:val="0"/>
              <w:adjustRightInd w:val="0"/>
              <w:jc w:val="right"/>
              <w:rPr>
                <w:rFonts w:ascii="Arial" w:hAnsi="Arial" w:cs="Arial"/>
                <w:b/>
                <w:sz w:val="14"/>
                <w:szCs w:val="14"/>
              </w:rPr>
            </w:pPr>
            <w:r w:rsidRPr="00657A0D">
              <w:rPr>
                <w:rFonts w:ascii="Arial" w:hAnsi="Arial" w:cs="Arial"/>
                <w:b/>
                <w:sz w:val="14"/>
                <w:szCs w:val="14"/>
              </w:rPr>
              <w:t xml:space="preserve"> 1 540 388</w:t>
            </w:r>
          </w:p>
        </w:tc>
        <w:tc>
          <w:tcPr>
            <w:tcW w:w="1288" w:type="dxa"/>
            <w:gridSpan w:val="4"/>
            <w:tcBorders>
              <w:top w:val="nil"/>
            </w:tcBorders>
            <w:vAlign w:val="center"/>
          </w:tcPr>
          <w:p w:rsidR="00E048F3" w:rsidRPr="00657A0D" w:rsidRDefault="00E048F3" w:rsidP="00E048F3">
            <w:pPr>
              <w:autoSpaceDE w:val="0"/>
              <w:autoSpaceDN w:val="0"/>
              <w:adjustRightInd w:val="0"/>
              <w:jc w:val="right"/>
              <w:rPr>
                <w:rFonts w:ascii="Arial" w:hAnsi="Arial" w:cs="Arial"/>
                <w:b/>
                <w:sz w:val="14"/>
                <w:szCs w:val="14"/>
              </w:rPr>
            </w:pPr>
            <w:r w:rsidRPr="00657A0D">
              <w:rPr>
                <w:rFonts w:ascii="Arial" w:hAnsi="Arial" w:cs="Arial"/>
                <w:b/>
                <w:sz w:val="14"/>
                <w:szCs w:val="14"/>
              </w:rPr>
              <w:t>45 662</w:t>
            </w:r>
          </w:p>
        </w:tc>
        <w:tc>
          <w:tcPr>
            <w:tcW w:w="1529" w:type="dxa"/>
            <w:gridSpan w:val="5"/>
            <w:tcBorders>
              <w:top w:val="nil"/>
            </w:tcBorders>
            <w:vAlign w:val="center"/>
          </w:tcPr>
          <w:p w:rsidR="00E048F3" w:rsidRPr="00657A0D" w:rsidRDefault="00E048F3" w:rsidP="00E048F3">
            <w:pPr>
              <w:autoSpaceDE w:val="0"/>
              <w:autoSpaceDN w:val="0"/>
              <w:adjustRightInd w:val="0"/>
              <w:jc w:val="right"/>
              <w:rPr>
                <w:rFonts w:ascii="Arial" w:hAnsi="Arial" w:cs="Arial"/>
                <w:b/>
                <w:sz w:val="14"/>
                <w:szCs w:val="14"/>
              </w:rPr>
            </w:pPr>
          </w:p>
        </w:tc>
        <w:tc>
          <w:tcPr>
            <w:tcW w:w="1261" w:type="dxa"/>
            <w:gridSpan w:val="2"/>
            <w:tcBorders>
              <w:top w:val="nil"/>
            </w:tcBorders>
            <w:vAlign w:val="center"/>
          </w:tcPr>
          <w:p w:rsidR="00E048F3" w:rsidRPr="00657A0D" w:rsidRDefault="00E048F3" w:rsidP="00E048F3">
            <w:pPr>
              <w:autoSpaceDE w:val="0"/>
              <w:autoSpaceDN w:val="0"/>
              <w:adjustRightInd w:val="0"/>
              <w:jc w:val="right"/>
              <w:rPr>
                <w:rFonts w:ascii="Arial" w:hAnsi="Arial" w:cs="Arial"/>
                <w:b/>
                <w:sz w:val="14"/>
                <w:szCs w:val="14"/>
              </w:rPr>
            </w:pPr>
          </w:p>
        </w:tc>
        <w:tc>
          <w:tcPr>
            <w:tcW w:w="1038" w:type="dxa"/>
            <w:gridSpan w:val="3"/>
            <w:tcBorders>
              <w:top w:val="nil"/>
            </w:tcBorders>
            <w:vAlign w:val="center"/>
          </w:tcPr>
          <w:p w:rsidR="00E048F3" w:rsidRPr="00657A0D" w:rsidRDefault="00E048F3" w:rsidP="00E048F3">
            <w:pPr>
              <w:autoSpaceDE w:val="0"/>
              <w:autoSpaceDN w:val="0"/>
              <w:adjustRightInd w:val="0"/>
              <w:jc w:val="right"/>
              <w:rPr>
                <w:rFonts w:ascii="Arial" w:hAnsi="Arial" w:cs="Arial"/>
                <w:b/>
                <w:sz w:val="14"/>
                <w:szCs w:val="14"/>
              </w:rPr>
            </w:pPr>
          </w:p>
        </w:tc>
        <w:tc>
          <w:tcPr>
            <w:tcW w:w="1528" w:type="dxa"/>
            <w:gridSpan w:val="2"/>
            <w:tcBorders>
              <w:top w:val="nil"/>
            </w:tcBorders>
            <w:vAlign w:val="center"/>
          </w:tcPr>
          <w:p w:rsidR="00E048F3" w:rsidRPr="00657A0D" w:rsidRDefault="00E048F3" w:rsidP="00E048F3">
            <w:pPr>
              <w:autoSpaceDE w:val="0"/>
              <w:autoSpaceDN w:val="0"/>
              <w:adjustRightInd w:val="0"/>
              <w:jc w:val="right"/>
              <w:rPr>
                <w:rFonts w:ascii="Arial" w:hAnsi="Arial" w:cs="Arial"/>
                <w:b/>
                <w:sz w:val="14"/>
                <w:szCs w:val="14"/>
              </w:rPr>
            </w:pPr>
          </w:p>
        </w:tc>
        <w:tc>
          <w:tcPr>
            <w:tcW w:w="1276" w:type="dxa"/>
            <w:tcBorders>
              <w:top w:val="nil"/>
            </w:tcBorders>
            <w:vAlign w:val="center"/>
          </w:tcPr>
          <w:p w:rsidR="00E048F3" w:rsidRPr="00657A0D" w:rsidRDefault="00E048F3" w:rsidP="00E048F3">
            <w:pPr>
              <w:autoSpaceDE w:val="0"/>
              <w:autoSpaceDN w:val="0"/>
              <w:adjustRightInd w:val="0"/>
              <w:jc w:val="right"/>
              <w:rPr>
                <w:rFonts w:ascii="Arial" w:hAnsi="Arial" w:cs="Arial"/>
                <w:b/>
                <w:sz w:val="14"/>
                <w:szCs w:val="14"/>
              </w:rPr>
            </w:pPr>
            <w:r w:rsidRPr="00657A0D">
              <w:rPr>
                <w:rFonts w:ascii="Arial" w:hAnsi="Arial" w:cs="Arial"/>
                <w:b/>
                <w:sz w:val="14"/>
                <w:szCs w:val="14"/>
              </w:rPr>
              <w:t>1 731 992</w:t>
            </w:r>
          </w:p>
        </w:tc>
      </w:tr>
      <w:tr w:rsidR="00E048F3" w:rsidRPr="003806FD" w:rsidTr="00BF2343">
        <w:trPr>
          <w:trHeight w:val="278"/>
          <w:tblHeader/>
          <w:jc w:val="center"/>
        </w:trPr>
        <w:tc>
          <w:tcPr>
            <w:tcW w:w="2489" w:type="dxa"/>
            <w:gridSpan w:val="2"/>
            <w:vAlign w:val="center"/>
          </w:tcPr>
          <w:p w:rsidR="00E048F3" w:rsidRPr="003806FD" w:rsidRDefault="00E048F3" w:rsidP="00E048F3">
            <w:pPr>
              <w:autoSpaceDE w:val="0"/>
              <w:autoSpaceDN w:val="0"/>
              <w:adjustRightInd w:val="0"/>
              <w:rPr>
                <w:rFonts w:ascii="Arial" w:hAnsi="Arial" w:cs="Arial"/>
                <w:sz w:val="14"/>
                <w:szCs w:val="14"/>
              </w:rPr>
            </w:pPr>
            <w:r w:rsidRPr="003806FD">
              <w:rPr>
                <w:rFonts w:ascii="Arial" w:hAnsi="Arial" w:cs="Arial"/>
                <w:sz w:val="14"/>
                <w:szCs w:val="14"/>
              </w:rPr>
              <w:t>Prírastky</w:t>
            </w:r>
          </w:p>
        </w:tc>
        <w:tc>
          <w:tcPr>
            <w:tcW w:w="1358" w:type="dxa"/>
            <w:gridSpan w:val="4"/>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083" w:type="dxa"/>
            <w:gridSpan w:val="3"/>
            <w:vAlign w:val="center"/>
          </w:tcPr>
          <w:p w:rsidR="00E048F3" w:rsidRPr="003806FD" w:rsidRDefault="00E048F3" w:rsidP="00E048F3">
            <w:pPr>
              <w:autoSpaceDE w:val="0"/>
              <w:autoSpaceDN w:val="0"/>
              <w:adjustRightInd w:val="0"/>
              <w:jc w:val="right"/>
              <w:rPr>
                <w:rFonts w:ascii="Arial" w:hAnsi="Arial" w:cs="Arial"/>
                <w:sz w:val="14"/>
                <w:szCs w:val="14"/>
              </w:rPr>
            </w:pPr>
            <w:r>
              <w:rPr>
                <w:rFonts w:ascii="Arial" w:hAnsi="Arial" w:cs="Arial"/>
                <w:sz w:val="14"/>
                <w:szCs w:val="14"/>
              </w:rPr>
              <w:t>91 679</w:t>
            </w:r>
          </w:p>
        </w:tc>
        <w:tc>
          <w:tcPr>
            <w:tcW w:w="1781" w:type="dxa"/>
            <w:gridSpan w:val="4"/>
            <w:vAlign w:val="center"/>
          </w:tcPr>
          <w:p w:rsidR="00E048F3" w:rsidRPr="003806FD" w:rsidRDefault="00E048F3" w:rsidP="00E048F3">
            <w:pPr>
              <w:autoSpaceDE w:val="0"/>
              <w:autoSpaceDN w:val="0"/>
              <w:adjustRightInd w:val="0"/>
              <w:jc w:val="right"/>
              <w:rPr>
                <w:rFonts w:ascii="Arial" w:hAnsi="Arial" w:cs="Arial"/>
                <w:sz w:val="14"/>
                <w:szCs w:val="14"/>
              </w:rPr>
            </w:pPr>
            <w:r>
              <w:rPr>
                <w:rFonts w:ascii="Arial" w:hAnsi="Arial" w:cs="Arial"/>
                <w:sz w:val="14"/>
                <w:szCs w:val="14"/>
              </w:rPr>
              <w:t xml:space="preserve">     1 291 535</w:t>
            </w:r>
          </w:p>
        </w:tc>
        <w:tc>
          <w:tcPr>
            <w:tcW w:w="1288" w:type="dxa"/>
            <w:gridSpan w:val="4"/>
            <w:vAlign w:val="center"/>
          </w:tcPr>
          <w:p w:rsidR="00E048F3" w:rsidRPr="003806FD" w:rsidRDefault="00E048F3" w:rsidP="00E048F3">
            <w:pPr>
              <w:autoSpaceDE w:val="0"/>
              <w:autoSpaceDN w:val="0"/>
              <w:adjustRightInd w:val="0"/>
              <w:jc w:val="right"/>
              <w:rPr>
                <w:rFonts w:ascii="Arial" w:hAnsi="Arial" w:cs="Arial"/>
                <w:sz w:val="14"/>
                <w:szCs w:val="14"/>
              </w:rPr>
            </w:pPr>
            <w:r>
              <w:rPr>
                <w:rFonts w:ascii="Arial" w:hAnsi="Arial" w:cs="Arial"/>
                <w:sz w:val="14"/>
                <w:szCs w:val="14"/>
              </w:rPr>
              <w:t>22 83</w:t>
            </w:r>
            <w:r w:rsidR="00FE4B11">
              <w:rPr>
                <w:rFonts w:ascii="Arial" w:hAnsi="Arial" w:cs="Arial"/>
                <w:sz w:val="14"/>
                <w:szCs w:val="14"/>
              </w:rPr>
              <w:t>2</w:t>
            </w:r>
          </w:p>
        </w:tc>
        <w:tc>
          <w:tcPr>
            <w:tcW w:w="1529" w:type="dxa"/>
            <w:gridSpan w:val="5"/>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261" w:type="dxa"/>
            <w:gridSpan w:val="2"/>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038" w:type="dxa"/>
            <w:gridSpan w:val="3"/>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528" w:type="dxa"/>
            <w:gridSpan w:val="2"/>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276" w:type="dxa"/>
            <w:vAlign w:val="center"/>
          </w:tcPr>
          <w:p w:rsidR="00E048F3" w:rsidRPr="003806FD" w:rsidRDefault="00E048F3" w:rsidP="00E048F3">
            <w:pPr>
              <w:autoSpaceDE w:val="0"/>
              <w:autoSpaceDN w:val="0"/>
              <w:adjustRightInd w:val="0"/>
              <w:jc w:val="right"/>
              <w:rPr>
                <w:rFonts w:ascii="Arial" w:hAnsi="Arial" w:cs="Arial"/>
                <w:sz w:val="14"/>
                <w:szCs w:val="14"/>
              </w:rPr>
            </w:pPr>
            <w:r>
              <w:rPr>
                <w:rFonts w:ascii="Arial" w:hAnsi="Arial" w:cs="Arial"/>
                <w:sz w:val="14"/>
                <w:szCs w:val="14"/>
              </w:rPr>
              <w:t>1 406 04</w:t>
            </w:r>
            <w:r w:rsidR="00FE4B11">
              <w:rPr>
                <w:rFonts w:ascii="Arial" w:hAnsi="Arial" w:cs="Arial"/>
                <w:sz w:val="14"/>
                <w:szCs w:val="14"/>
              </w:rPr>
              <w:t>6</w:t>
            </w:r>
          </w:p>
        </w:tc>
      </w:tr>
      <w:tr w:rsidR="00E048F3" w:rsidRPr="003806FD" w:rsidTr="00BF2343">
        <w:trPr>
          <w:trHeight w:val="278"/>
          <w:tblHeader/>
          <w:jc w:val="center"/>
        </w:trPr>
        <w:tc>
          <w:tcPr>
            <w:tcW w:w="2489" w:type="dxa"/>
            <w:gridSpan w:val="2"/>
            <w:vAlign w:val="center"/>
          </w:tcPr>
          <w:p w:rsidR="00E048F3" w:rsidRPr="003806FD" w:rsidRDefault="00E048F3" w:rsidP="00E048F3">
            <w:pPr>
              <w:autoSpaceDE w:val="0"/>
              <w:autoSpaceDN w:val="0"/>
              <w:adjustRightInd w:val="0"/>
              <w:rPr>
                <w:rFonts w:ascii="Arial" w:hAnsi="Arial" w:cs="Arial"/>
                <w:sz w:val="14"/>
                <w:szCs w:val="14"/>
              </w:rPr>
            </w:pPr>
            <w:r w:rsidRPr="003806FD">
              <w:rPr>
                <w:rFonts w:ascii="Arial" w:hAnsi="Arial" w:cs="Arial"/>
                <w:sz w:val="14"/>
                <w:szCs w:val="14"/>
              </w:rPr>
              <w:t>Úbytky</w:t>
            </w:r>
          </w:p>
        </w:tc>
        <w:tc>
          <w:tcPr>
            <w:tcW w:w="1358" w:type="dxa"/>
            <w:gridSpan w:val="4"/>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083" w:type="dxa"/>
            <w:gridSpan w:val="3"/>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781" w:type="dxa"/>
            <w:gridSpan w:val="4"/>
            <w:vAlign w:val="center"/>
          </w:tcPr>
          <w:p w:rsidR="00E048F3" w:rsidRPr="003806FD" w:rsidRDefault="00E048F3" w:rsidP="00E048F3">
            <w:pPr>
              <w:autoSpaceDE w:val="0"/>
              <w:autoSpaceDN w:val="0"/>
              <w:adjustRightInd w:val="0"/>
              <w:jc w:val="right"/>
              <w:rPr>
                <w:rFonts w:ascii="Arial" w:hAnsi="Arial" w:cs="Arial"/>
                <w:sz w:val="14"/>
                <w:szCs w:val="14"/>
              </w:rPr>
            </w:pPr>
            <w:r>
              <w:rPr>
                <w:rFonts w:ascii="Arial" w:hAnsi="Arial" w:cs="Arial"/>
                <w:sz w:val="14"/>
                <w:szCs w:val="14"/>
              </w:rPr>
              <w:t xml:space="preserve">-302 332 </w:t>
            </w:r>
          </w:p>
        </w:tc>
        <w:tc>
          <w:tcPr>
            <w:tcW w:w="1288" w:type="dxa"/>
            <w:gridSpan w:val="4"/>
            <w:vAlign w:val="center"/>
          </w:tcPr>
          <w:p w:rsidR="00E048F3" w:rsidRPr="003806FD" w:rsidRDefault="00E048F3" w:rsidP="00E048F3">
            <w:pPr>
              <w:autoSpaceDE w:val="0"/>
              <w:autoSpaceDN w:val="0"/>
              <w:adjustRightInd w:val="0"/>
              <w:jc w:val="right"/>
              <w:rPr>
                <w:rFonts w:ascii="Arial" w:hAnsi="Arial" w:cs="Arial"/>
                <w:sz w:val="14"/>
                <w:szCs w:val="14"/>
              </w:rPr>
            </w:pPr>
            <w:r>
              <w:rPr>
                <w:rFonts w:ascii="Arial" w:hAnsi="Arial" w:cs="Arial"/>
                <w:sz w:val="14"/>
                <w:szCs w:val="14"/>
              </w:rPr>
              <w:t>0</w:t>
            </w:r>
          </w:p>
        </w:tc>
        <w:tc>
          <w:tcPr>
            <w:tcW w:w="1529" w:type="dxa"/>
            <w:gridSpan w:val="5"/>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261" w:type="dxa"/>
            <w:gridSpan w:val="2"/>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038" w:type="dxa"/>
            <w:gridSpan w:val="3"/>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528" w:type="dxa"/>
            <w:gridSpan w:val="2"/>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276" w:type="dxa"/>
            <w:vAlign w:val="center"/>
          </w:tcPr>
          <w:p w:rsidR="00E048F3" w:rsidRPr="003806FD" w:rsidRDefault="00E048F3" w:rsidP="00E048F3">
            <w:pPr>
              <w:autoSpaceDE w:val="0"/>
              <w:autoSpaceDN w:val="0"/>
              <w:adjustRightInd w:val="0"/>
              <w:jc w:val="right"/>
              <w:rPr>
                <w:rFonts w:ascii="Arial" w:hAnsi="Arial" w:cs="Arial"/>
                <w:sz w:val="14"/>
                <w:szCs w:val="14"/>
              </w:rPr>
            </w:pPr>
            <w:r>
              <w:rPr>
                <w:rFonts w:ascii="Arial" w:hAnsi="Arial" w:cs="Arial"/>
                <w:sz w:val="14"/>
                <w:szCs w:val="14"/>
              </w:rPr>
              <w:t xml:space="preserve">                -302 332</w:t>
            </w:r>
          </w:p>
        </w:tc>
      </w:tr>
      <w:tr w:rsidR="00E048F3" w:rsidRPr="003806FD" w:rsidTr="0040388C">
        <w:trPr>
          <w:trHeight w:val="278"/>
          <w:tblHeader/>
          <w:jc w:val="center"/>
        </w:trPr>
        <w:tc>
          <w:tcPr>
            <w:tcW w:w="2489" w:type="dxa"/>
            <w:gridSpan w:val="2"/>
            <w:vAlign w:val="center"/>
          </w:tcPr>
          <w:p w:rsidR="00E048F3" w:rsidRPr="003806FD" w:rsidRDefault="00E048F3" w:rsidP="00E048F3">
            <w:pPr>
              <w:autoSpaceDE w:val="0"/>
              <w:autoSpaceDN w:val="0"/>
              <w:adjustRightInd w:val="0"/>
              <w:rPr>
                <w:rFonts w:ascii="Arial" w:hAnsi="Arial" w:cs="Arial"/>
                <w:sz w:val="14"/>
                <w:szCs w:val="14"/>
              </w:rPr>
            </w:pPr>
            <w:r w:rsidRPr="003806FD">
              <w:rPr>
                <w:rFonts w:ascii="Arial" w:hAnsi="Arial" w:cs="Arial"/>
                <w:sz w:val="14"/>
                <w:szCs w:val="14"/>
              </w:rPr>
              <w:t>Presuny</w:t>
            </w:r>
          </w:p>
        </w:tc>
        <w:tc>
          <w:tcPr>
            <w:tcW w:w="1358" w:type="dxa"/>
            <w:gridSpan w:val="4"/>
            <w:tcBorders>
              <w:bottom w:val="single" w:sz="4" w:space="0" w:color="auto"/>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083" w:type="dxa"/>
            <w:gridSpan w:val="3"/>
            <w:tcBorders>
              <w:bottom w:val="single" w:sz="4" w:space="0" w:color="auto"/>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781" w:type="dxa"/>
            <w:gridSpan w:val="4"/>
            <w:tcBorders>
              <w:bottom w:val="single" w:sz="4" w:space="0" w:color="auto"/>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288" w:type="dxa"/>
            <w:gridSpan w:val="4"/>
            <w:tcBorders>
              <w:bottom w:val="single" w:sz="4" w:space="0" w:color="auto"/>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529" w:type="dxa"/>
            <w:gridSpan w:val="5"/>
            <w:tcBorders>
              <w:bottom w:val="single" w:sz="4" w:space="0" w:color="auto"/>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261" w:type="dxa"/>
            <w:gridSpan w:val="2"/>
            <w:tcBorders>
              <w:bottom w:val="single" w:sz="4" w:space="0" w:color="auto"/>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038" w:type="dxa"/>
            <w:gridSpan w:val="3"/>
            <w:tcBorders>
              <w:bottom w:val="single" w:sz="4" w:space="0" w:color="auto"/>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528" w:type="dxa"/>
            <w:gridSpan w:val="2"/>
            <w:tcBorders>
              <w:bottom w:val="single" w:sz="4" w:space="0" w:color="auto"/>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276" w:type="dxa"/>
            <w:tcBorders>
              <w:bottom w:val="single" w:sz="4" w:space="0" w:color="auto"/>
            </w:tcBorders>
            <w:vAlign w:val="center"/>
          </w:tcPr>
          <w:p w:rsidR="00E048F3" w:rsidRPr="003806FD" w:rsidRDefault="00E048F3" w:rsidP="00E048F3">
            <w:pPr>
              <w:autoSpaceDE w:val="0"/>
              <w:autoSpaceDN w:val="0"/>
              <w:adjustRightInd w:val="0"/>
              <w:jc w:val="right"/>
              <w:rPr>
                <w:rFonts w:ascii="Arial" w:hAnsi="Arial" w:cs="Arial"/>
                <w:sz w:val="14"/>
                <w:szCs w:val="14"/>
              </w:rPr>
            </w:pPr>
          </w:p>
        </w:tc>
      </w:tr>
      <w:tr w:rsidR="00E048F3" w:rsidRPr="003806FD" w:rsidTr="0040388C">
        <w:trPr>
          <w:trHeight w:val="278"/>
          <w:tblHeader/>
          <w:jc w:val="center"/>
        </w:trPr>
        <w:tc>
          <w:tcPr>
            <w:tcW w:w="2489" w:type="dxa"/>
            <w:gridSpan w:val="2"/>
            <w:tcBorders>
              <w:bottom w:val="single" w:sz="8" w:space="0" w:color="auto"/>
            </w:tcBorders>
            <w:vAlign w:val="center"/>
          </w:tcPr>
          <w:p w:rsidR="00E048F3" w:rsidRPr="003806FD" w:rsidRDefault="00E048F3" w:rsidP="00E048F3">
            <w:pPr>
              <w:autoSpaceDE w:val="0"/>
              <w:autoSpaceDN w:val="0"/>
              <w:adjustRightInd w:val="0"/>
              <w:rPr>
                <w:rFonts w:ascii="Arial" w:hAnsi="Arial" w:cs="Arial"/>
                <w:b/>
                <w:bCs/>
                <w:sz w:val="14"/>
                <w:szCs w:val="14"/>
              </w:rPr>
            </w:pPr>
            <w:r w:rsidRPr="003806FD">
              <w:rPr>
                <w:rFonts w:ascii="Arial" w:hAnsi="Arial" w:cs="Arial"/>
                <w:b/>
                <w:bCs/>
                <w:sz w:val="14"/>
                <w:szCs w:val="14"/>
              </w:rPr>
              <w:t>Stav na konci účtovného obdobia</w:t>
            </w:r>
          </w:p>
        </w:tc>
        <w:tc>
          <w:tcPr>
            <w:tcW w:w="1358" w:type="dxa"/>
            <w:gridSpan w:val="4"/>
            <w:tcBorders>
              <w:top w:val="single" w:sz="4" w:space="0" w:color="auto"/>
              <w:bottom w:val="single" w:sz="8" w:space="0" w:color="auto"/>
            </w:tcBorders>
            <w:vAlign w:val="center"/>
          </w:tcPr>
          <w:p w:rsidR="00E048F3" w:rsidRPr="004D6660" w:rsidRDefault="00E048F3" w:rsidP="00E048F3">
            <w:pPr>
              <w:autoSpaceDE w:val="0"/>
              <w:autoSpaceDN w:val="0"/>
              <w:adjustRightInd w:val="0"/>
              <w:jc w:val="right"/>
              <w:rPr>
                <w:rFonts w:ascii="Arial" w:hAnsi="Arial" w:cs="Arial"/>
                <w:b/>
                <w:sz w:val="14"/>
                <w:szCs w:val="14"/>
              </w:rPr>
            </w:pPr>
          </w:p>
        </w:tc>
        <w:tc>
          <w:tcPr>
            <w:tcW w:w="1083" w:type="dxa"/>
            <w:gridSpan w:val="3"/>
            <w:tcBorders>
              <w:top w:val="single" w:sz="4" w:space="0" w:color="auto"/>
              <w:bottom w:val="single" w:sz="8" w:space="0" w:color="auto"/>
            </w:tcBorders>
            <w:vAlign w:val="center"/>
          </w:tcPr>
          <w:p w:rsidR="00E048F3" w:rsidRPr="00B84582" w:rsidRDefault="00E048F3" w:rsidP="00E048F3">
            <w:pPr>
              <w:autoSpaceDE w:val="0"/>
              <w:autoSpaceDN w:val="0"/>
              <w:adjustRightInd w:val="0"/>
              <w:jc w:val="right"/>
              <w:rPr>
                <w:rFonts w:ascii="Arial" w:hAnsi="Arial" w:cs="Arial"/>
                <w:b/>
                <w:sz w:val="14"/>
                <w:szCs w:val="14"/>
              </w:rPr>
            </w:pPr>
            <w:r w:rsidRPr="00657A0D">
              <w:rPr>
                <w:rFonts w:ascii="Arial" w:hAnsi="Arial" w:cs="Arial"/>
                <w:b/>
                <w:sz w:val="14"/>
                <w:szCs w:val="14"/>
              </w:rPr>
              <w:t xml:space="preserve">             237 621 </w:t>
            </w:r>
          </w:p>
        </w:tc>
        <w:tc>
          <w:tcPr>
            <w:tcW w:w="1781" w:type="dxa"/>
            <w:gridSpan w:val="4"/>
            <w:tcBorders>
              <w:top w:val="single" w:sz="4" w:space="0" w:color="auto"/>
              <w:bottom w:val="single" w:sz="8" w:space="0" w:color="auto"/>
            </w:tcBorders>
            <w:vAlign w:val="center"/>
          </w:tcPr>
          <w:p w:rsidR="00E048F3" w:rsidRPr="00B84582" w:rsidRDefault="00E048F3" w:rsidP="00E048F3">
            <w:pPr>
              <w:autoSpaceDE w:val="0"/>
              <w:autoSpaceDN w:val="0"/>
              <w:adjustRightInd w:val="0"/>
              <w:jc w:val="right"/>
              <w:rPr>
                <w:rFonts w:ascii="Arial" w:hAnsi="Arial" w:cs="Arial"/>
                <w:b/>
                <w:sz w:val="14"/>
                <w:szCs w:val="14"/>
              </w:rPr>
            </w:pPr>
            <w:r w:rsidRPr="00657A0D">
              <w:rPr>
                <w:rFonts w:ascii="Arial" w:hAnsi="Arial" w:cs="Arial"/>
                <w:b/>
                <w:sz w:val="14"/>
                <w:szCs w:val="14"/>
              </w:rPr>
              <w:t>2 529 591</w:t>
            </w:r>
          </w:p>
        </w:tc>
        <w:tc>
          <w:tcPr>
            <w:tcW w:w="1288" w:type="dxa"/>
            <w:gridSpan w:val="4"/>
            <w:tcBorders>
              <w:top w:val="single" w:sz="4" w:space="0" w:color="auto"/>
              <w:bottom w:val="single" w:sz="8" w:space="0" w:color="auto"/>
            </w:tcBorders>
            <w:vAlign w:val="center"/>
          </w:tcPr>
          <w:p w:rsidR="00E048F3" w:rsidRPr="00B84582" w:rsidRDefault="00E048F3" w:rsidP="00E048F3">
            <w:pPr>
              <w:autoSpaceDE w:val="0"/>
              <w:autoSpaceDN w:val="0"/>
              <w:adjustRightInd w:val="0"/>
              <w:jc w:val="right"/>
              <w:rPr>
                <w:rFonts w:ascii="Arial" w:hAnsi="Arial" w:cs="Arial"/>
                <w:b/>
                <w:sz w:val="14"/>
                <w:szCs w:val="14"/>
              </w:rPr>
            </w:pPr>
            <w:r w:rsidRPr="00657A0D">
              <w:rPr>
                <w:rFonts w:ascii="Arial" w:hAnsi="Arial" w:cs="Arial"/>
                <w:b/>
                <w:sz w:val="14"/>
                <w:szCs w:val="14"/>
              </w:rPr>
              <w:t>68 49</w:t>
            </w:r>
            <w:r w:rsidR="00FE4B11" w:rsidRPr="00657A0D">
              <w:rPr>
                <w:rFonts w:ascii="Arial" w:hAnsi="Arial" w:cs="Arial"/>
                <w:b/>
                <w:sz w:val="14"/>
                <w:szCs w:val="14"/>
              </w:rPr>
              <w:t>4</w:t>
            </w:r>
          </w:p>
        </w:tc>
        <w:tc>
          <w:tcPr>
            <w:tcW w:w="1529" w:type="dxa"/>
            <w:gridSpan w:val="5"/>
            <w:tcBorders>
              <w:top w:val="single" w:sz="4" w:space="0" w:color="auto"/>
              <w:bottom w:val="single" w:sz="8" w:space="0" w:color="auto"/>
            </w:tcBorders>
            <w:vAlign w:val="center"/>
          </w:tcPr>
          <w:p w:rsidR="00E048F3" w:rsidRPr="00B84582" w:rsidRDefault="00E048F3" w:rsidP="00E048F3">
            <w:pPr>
              <w:autoSpaceDE w:val="0"/>
              <w:autoSpaceDN w:val="0"/>
              <w:adjustRightInd w:val="0"/>
              <w:jc w:val="right"/>
              <w:rPr>
                <w:rFonts w:ascii="Arial" w:hAnsi="Arial" w:cs="Arial"/>
                <w:b/>
                <w:sz w:val="14"/>
                <w:szCs w:val="14"/>
              </w:rPr>
            </w:pPr>
          </w:p>
        </w:tc>
        <w:tc>
          <w:tcPr>
            <w:tcW w:w="1261" w:type="dxa"/>
            <w:gridSpan w:val="2"/>
            <w:tcBorders>
              <w:top w:val="single" w:sz="4" w:space="0" w:color="auto"/>
              <w:bottom w:val="single" w:sz="8" w:space="0" w:color="auto"/>
            </w:tcBorders>
            <w:vAlign w:val="center"/>
          </w:tcPr>
          <w:p w:rsidR="00E048F3" w:rsidRPr="00B84582" w:rsidRDefault="00E048F3" w:rsidP="00E048F3">
            <w:pPr>
              <w:autoSpaceDE w:val="0"/>
              <w:autoSpaceDN w:val="0"/>
              <w:adjustRightInd w:val="0"/>
              <w:jc w:val="right"/>
              <w:rPr>
                <w:rFonts w:ascii="Arial" w:hAnsi="Arial" w:cs="Arial"/>
                <w:b/>
                <w:sz w:val="14"/>
                <w:szCs w:val="14"/>
              </w:rPr>
            </w:pPr>
          </w:p>
        </w:tc>
        <w:tc>
          <w:tcPr>
            <w:tcW w:w="1038" w:type="dxa"/>
            <w:gridSpan w:val="3"/>
            <w:tcBorders>
              <w:top w:val="single" w:sz="4" w:space="0" w:color="auto"/>
              <w:bottom w:val="single" w:sz="8" w:space="0" w:color="auto"/>
            </w:tcBorders>
            <w:vAlign w:val="center"/>
          </w:tcPr>
          <w:p w:rsidR="00E048F3" w:rsidRPr="00B84582" w:rsidRDefault="00E048F3" w:rsidP="00E048F3">
            <w:pPr>
              <w:autoSpaceDE w:val="0"/>
              <w:autoSpaceDN w:val="0"/>
              <w:adjustRightInd w:val="0"/>
              <w:jc w:val="right"/>
              <w:rPr>
                <w:rFonts w:ascii="Arial" w:hAnsi="Arial" w:cs="Arial"/>
                <w:b/>
                <w:sz w:val="14"/>
                <w:szCs w:val="14"/>
              </w:rPr>
            </w:pPr>
          </w:p>
        </w:tc>
        <w:tc>
          <w:tcPr>
            <w:tcW w:w="1528" w:type="dxa"/>
            <w:gridSpan w:val="2"/>
            <w:tcBorders>
              <w:top w:val="single" w:sz="4" w:space="0" w:color="auto"/>
              <w:bottom w:val="single" w:sz="8" w:space="0" w:color="auto"/>
            </w:tcBorders>
            <w:vAlign w:val="center"/>
          </w:tcPr>
          <w:p w:rsidR="00E048F3" w:rsidRPr="00B84582" w:rsidRDefault="00E048F3" w:rsidP="00E048F3">
            <w:pPr>
              <w:autoSpaceDE w:val="0"/>
              <w:autoSpaceDN w:val="0"/>
              <w:adjustRightInd w:val="0"/>
              <w:jc w:val="right"/>
              <w:rPr>
                <w:rFonts w:ascii="Arial" w:hAnsi="Arial" w:cs="Arial"/>
                <w:b/>
                <w:sz w:val="14"/>
                <w:szCs w:val="14"/>
              </w:rPr>
            </w:pPr>
          </w:p>
        </w:tc>
        <w:tc>
          <w:tcPr>
            <w:tcW w:w="1276" w:type="dxa"/>
            <w:tcBorders>
              <w:top w:val="single" w:sz="4" w:space="0" w:color="auto"/>
              <w:bottom w:val="single" w:sz="8" w:space="0" w:color="auto"/>
            </w:tcBorders>
            <w:vAlign w:val="center"/>
          </w:tcPr>
          <w:p w:rsidR="00E048F3" w:rsidRPr="00B84582" w:rsidRDefault="00E048F3" w:rsidP="00E048F3">
            <w:pPr>
              <w:autoSpaceDE w:val="0"/>
              <w:autoSpaceDN w:val="0"/>
              <w:adjustRightInd w:val="0"/>
              <w:jc w:val="right"/>
              <w:rPr>
                <w:rFonts w:ascii="Arial" w:hAnsi="Arial" w:cs="Arial"/>
                <w:b/>
                <w:sz w:val="14"/>
                <w:szCs w:val="14"/>
              </w:rPr>
            </w:pPr>
            <w:r w:rsidRPr="00657A0D">
              <w:rPr>
                <w:rFonts w:ascii="Arial" w:hAnsi="Arial" w:cs="Arial"/>
                <w:b/>
                <w:sz w:val="14"/>
                <w:szCs w:val="14"/>
              </w:rPr>
              <w:t>2 835 70</w:t>
            </w:r>
            <w:r w:rsidR="00FE4B11" w:rsidRPr="00657A0D">
              <w:rPr>
                <w:rFonts w:ascii="Arial" w:hAnsi="Arial" w:cs="Arial"/>
                <w:b/>
                <w:sz w:val="14"/>
                <w:szCs w:val="14"/>
              </w:rPr>
              <w:t>6</w:t>
            </w:r>
          </w:p>
        </w:tc>
      </w:tr>
      <w:tr w:rsidR="00E048F3" w:rsidRPr="003806FD" w:rsidTr="00BF2343">
        <w:trPr>
          <w:trHeight w:val="278"/>
          <w:tblHeader/>
          <w:jc w:val="center"/>
        </w:trPr>
        <w:tc>
          <w:tcPr>
            <w:tcW w:w="14631" w:type="dxa"/>
            <w:gridSpan w:val="30"/>
            <w:tcBorders>
              <w:top w:val="single" w:sz="8" w:space="0" w:color="auto"/>
              <w:bottom w:val="nil"/>
            </w:tcBorders>
            <w:vAlign w:val="center"/>
          </w:tcPr>
          <w:p w:rsidR="00E048F3" w:rsidRPr="003806FD" w:rsidRDefault="00E048F3" w:rsidP="00E048F3">
            <w:pPr>
              <w:autoSpaceDE w:val="0"/>
              <w:autoSpaceDN w:val="0"/>
              <w:adjustRightInd w:val="0"/>
              <w:rPr>
                <w:rFonts w:ascii="Arial" w:hAnsi="Arial" w:cs="Arial"/>
                <w:sz w:val="14"/>
                <w:szCs w:val="14"/>
              </w:rPr>
            </w:pPr>
            <w:r w:rsidRPr="003806FD">
              <w:rPr>
                <w:rFonts w:ascii="Arial" w:hAnsi="Arial" w:cs="Arial"/>
                <w:sz w:val="14"/>
                <w:szCs w:val="14"/>
              </w:rPr>
              <w:t>Opravné položky</w:t>
            </w:r>
          </w:p>
        </w:tc>
      </w:tr>
      <w:tr w:rsidR="00E048F3" w:rsidRPr="003806FD" w:rsidTr="00BF2343">
        <w:trPr>
          <w:trHeight w:val="278"/>
          <w:tblHeader/>
          <w:jc w:val="center"/>
        </w:trPr>
        <w:tc>
          <w:tcPr>
            <w:tcW w:w="2472" w:type="dxa"/>
            <w:tcBorders>
              <w:top w:val="nil"/>
            </w:tcBorders>
            <w:vAlign w:val="center"/>
          </w:tcPr>
          <w:p w:rsidR="00E048F3" w:rsidRPr="003806FD" w:rsidRDefault="00E048F3" w:rsidP="00E048F3">
            <w:pPr>
              <w:autoSpaceDE w:val="0"/>
              <w:autoSpaceDN w:val="0"/>
              <w:adjustRightInd w:val="0"/>
              <w:rPr>
                <w:rFonts w:ascii="Arial" w:hAnsi="Arial" w:cs="Arial"/>
                <w:b/>
                <w:bCs/>
                <w:sz w:val="14"/>
                <w:szCs w:val="14"/>
              </w:rPr>
            </w:pPr>
            <w:r w:rsidRPr="003806FD">
              <w:rPr>
                <w:rFonts w:ascii="Arial" w:hAnsi="Arial" w:cs="Arial"/>
                <w:b/>
                <w:bCs/>
                <w:sz w:val="14"/>
                <w:szCs w:val="14"/>
              </w:rPr>
              <w:t>Stav na začiatku účtovného obdobia</w:t>
            </w:r>
          </w:p>
        </w:tc>
        <w:tc>
          <w:tcPr>
            <w:tcW w:w="1352" w:type="dxa"/>
            <w:gridSpan w:val="4"/>
            <w:tcBorders>
              <w:top w:val="nil"/>
            </w:tcBorders>
            <w:vAlign w:val="center"/>
          </w:tcPr>
          <w:p w:rsidR="00E048F3" w:rsidRPr="004D6660" w:rsidRDefault="00E048F3" w:rsidP="00E048F3">
            <w:pPr>
              <w:autoSpaceDE w:val="0"/>
              <w:autoSpaceDN w:val="0"/>
              <w:adjustRightInd w:val="0"/>
              <w:jc w:val="right"/>
              <w:rPr>
                <w:rFonts w:ascii="Arial" w:hAnsi="Arial" w:cs="Arial"/>
                <w:sz w:val="14"/>
                <w:szCs w:val="14"/>
              </w:rPr>
            </w:pPr>
          </w:p>
        </w:tc>
        <w:tc>
          <w:tcPr>
            <w:tcW w:w="1129" w:type="dxa"/>
            <w:gridSpan w:val="5"/>
            <w:tcBorders>
              <w:top w:val="nil"/>
            </w:tcBorders>
            <w:vAlign w:val="center"/>
          </w:tcPr>
          <w:p w:rsidR="00E048F3" w:rsidRPr="004D6660" w:rsidRDefault="00E048F3" w:rsidP="00E048F3">
            <w:pPr>
              <w:autoSpaceDE w:val="0"/>
              <w:autoSpaceDN w:val="0"/>
              <w:adjustRightInd w:val="0"/>
              <w:jc w:val="right"/>
              <w:rPr>
                <w:rFonts w:ascii="Arial" w:hAnsi="Arial" w:cs="Arial"/>
                <w:sz w:val="14"/>
                <w:szCs w:val="14"/>
              </w:rPr>
            </w:pPr>
          </w:p>
        </w:tc>
        <w:tc>
          <w:tcPr>
            <w:tcW w:w="1718" w:type="dxa"/>
            <w:gridSpan w:val="2"/>
            <w:tcBorders>
              <w:top w:val="nil"/>
            </w:tcBorders>
            <w:vAlign w:val="center"/>
          </w:tcPr>
          <w:p w:rsidR="00E048F3" w:rsidRPr="004D6660" w:rsidRDefault="00E048F3" w:rsidP="00E048F3">
            <w:pPr>
              <w:autoSpaceDE w:val="0"/>
              <w:autoSpaceDN w:val="0"/>
              <w:adjustRightInd w:val="0"/>
              <w:jc w:val="right"/>
              <w:rPr>
                <w:rFonts w:ascii="Arial" w:hAnsi="Arial" w:cs="Arial"/>
                <w:sz w:val="14"/>
                <w:szCs w:val="14"/>
              </w:rPr>
            </w:pPr>
          </w:p>
        </w:tc>
        <w:tc>
          <w:tcPr>
            <w:tcW w:w="1360" w:type="dxa"/>
            <w:gridSpan w:val="6"/>
            <w:tcBorders>
              <w:top w:val="nil"/>
            </w:tcBorders>
            <w:vAlign w:val="center"/>
          </w:tcPr>
          <w:p w:rsidR="00E048F3" w:rsidRPr="004D6660" w:rsidRDefault="00E048F3" w:rsidP="00E048F3">
            <w:pPr>
              <w:autoSpaceDE w:val="0"/>
              <w:autoSpaceDN w:val="0"/>
              <w:adjustRightInd w:val="0"/>
              <w:jc w:val="right"/>
              <w:rPr>
                <w:rFonts w:ascii="Arial" w:hAnsi="Arial" w:cs="Arial"/>
                <w:sz w:val="14"/>
                <w:szCs w:val="14"/>
              </w:rPr>
            </w:pPr>
          </w:p>
        </w:tc>
        <w:tc>
          <w:tcPr>
            <w:tcW w:w="1497" w:type="dxa"/>
            <w:gridSpan w:val="4"/>
            <w:tcBorders>
              <w:top w:val="nil"/>
            </w:tcBorders>
            <w:vAlign w:val="center"/>
          </w:tcPr>
          <w:p w:rsidR="00E048F3" w:rsidRPr="004D6660" w:rsidRDefault="00E048F3" w:rsidP="00E048F3">
            <w:pPr>
              <w:autoSpaceDE w:val="0"/>
              <w:autoSpaceDN w:val="0"/>
              <w:adjustRightInd w:val="0"/>
              <w:jc w:val="right"/>
              <w:rPr>
                <w:rFonts w:ascii="Arial" w:hAnsi="Arial" w:cs="Arial"/>
                <w:sz w:val="14"/>
                <w:szCs w:val="14"/>
              </w:rPr>
            </w:pPr>
          </w:p>
        </w:tc>
        <w:tc>
          <w:tcPr>
            <w:tcW w:w="1261" w:type="dxa"/>
            <w:gridSpan w:val="2"/>
            <w:tcBorders>
              <w:top w:val="nil"/>
            </w:tcBorders>
            <w:vAlign w:val="center"/>
          </w:tcPr>
          <w:p w:rsidR="00E048F3" w:rsidRPr="004D6660" w:rsidRDefault="00E048F3" w:rsidP="00E048F3">
            <w:pPr>
              <w:autoSpaceDE w:val="0"/>
              <w:autoSpaceDN w:val="0"/>
              <w:adjustRightInd w:val="0"/>
              <w:jc w:val="right"/>
              <w:rPr>
                <w:rFonts w:ascii="Arial" w:hAnsi="Arial" w:cs="Arial"/>
                <w:sz w:val="14"/>
                <w:szCs w:val="14"/>
              </w:rPr>
            </w:pPr>
          </w:p>
        </w:tc>
        <w:tc>
          <w:tcPr>
            <w:tcW w:w="1015" w:type="dxa"/>
            <w:gridSpan w:val="2"/>
            <w:tcBorders>
              <w:top w:val="nil"/>
            </w:tcBorders>
            <w:vAlign w:val="center"/>
          </w:tcPr>
          <w:p w:rsidR="00E048F3" w:rsidRPr="004D6660" w:rsidRDefault="00E048F3" w:rsidP="00E048F3">
            <w:pPr>
              <w:autoSpaceDE w:val="0"/>
              <w:autoSpaceDN w:val="0"/>
              <w:adjustRightInd w:val="0"/>
              <w:jc w:val="right"/>
              <w:rPr>
                <w:rFonts w:ascii="Arial" w:hAnsi="Arial" w:cs="Arial"/>
                <w:sz w:val="14"/>
                <w:szCs w:val="14"/>
              </w:rPr>
            </w:pPr>
          </w:p>
        </w:tc>
        <w:tc>
          <w:tcPr>
            <w:tcW w:w="1551" w:type="dxa"/>
            <w:gridSpan w:val="3"/>
            <w:tcBorders>
              <w:top w:val="nil"/>
            </w:tcBorders>
            <w:vAlign w:val="center"/>
          </w:tcPr>
          <w:p w:rsidR="00E048F3" w:rsidRPr="004D6660" w:rsidRDefault="00E048F3" w:rsidP="00E048F3">
            <w:pPr>
              <w:autoSpaceDE w:val="0"/>
              <w:autoSpaceDN w:val="0"/>
              <w:adjustRightInd w:val="0"/>
              <w:jc w:val="right"/>
              <w:rPr>
                <w:rFonts w:ascii="Arial" w:hAnsi="Arial" w:cs="Arial"/>
                <w:sz w:val="14"/>
                <w:szCs w:val="14"/>
              </w:rPr>
            </w:pPr>
          </w:p>
        </w:tc>
        <w:tc>
          <w:tcPr>
            <w:tcW w:w="1276" w:type="dxa"/>
            <w:tcBorders>
              <w:top w:val="nil"/>
            </w:tcBorders>
            <w:vAlign w:val="center"/>
          </w:tcPr>
          <w:p w:rsidR="00E048F3" w:rsidRPr="004D6660" w:rsidRDefault="00E048F3" w:rsidP="00E048F3">
            <w:pPr>
              <w:autoSpaceDE w:val="0"/>
              <w:autoSpaceDN w:val="0"/>
              <w:adjustRightInd w:val="0"/>
              <w:jc w:val="right"/>
              <w:rPr>
                <w:rFonts w:ascii="Arial" w:hAnsi="Arial" w:cs="Arial"/>
                <w:sz w:val="14"/>
                <w:szCs w:val="14"/>
              </w:rPr>
            </w:pPr>
          </w:p>
        </w:tc>
      </w:tr>
      <w:tr w:rsidR="00E048F3" w:rsidRPr="003806FD" w:rsidTr="00BF2343">
        <w:trPr>
          <w:trHeight w:val="278"/>
          <w:tblHeader/>
          <w:jc w:val="center"/>
        </w:trPr>
        <w:tc>
          <w:tcPr>
            <w:tcW w:w="2472" w:type="dxa"/>
            <w:vAlign w:val="center"/>
          </w:tcPr>
          <w:p w:rsidR="00E048F3" w:rsidRPr="003806FD" w:rsidRDefault="00E048F3" w:rsidP="00E048F3">
            <w:pPr>
              <w:autoSpaceDE w:val="0"/>
              <w:autoSpaceDN w:val="0"/>
              <w:adjustRightInd w:val="0"/>
              <w:rPr>
                <w:rFonts w:ascii="Arial" w:hAnsi="Arial" w:cs="Arial"/>
                <w:sz w:val="14"/>
                <w:szCs w:val="14"/>
              </w:rPr>
            </w:pPr>
            <w:r w:rsidRPr="003806FD">
              <w:rPr>
                <w:rFonts w:ascii="Arial" w:hAnsi="Arial" w:cs="Arial"/>
                <w:sz w:val="14"/>
                <w:szCs w:val="14"/>
              </w:rPr>
              <w:t>Prírastky</w:t>
            </w:r>
          </w:p>
        </w:tc>
        <w:tc>
          <w:tcPr>
            <w:tcW w:w="1352" w:type="dxa"/>
            <w:gridSpan w:val="4"/>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129" w:type="dxa"/>
            <w:gridSpan w:val="5"/>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718" w:type="dxa"/>
            <w:gridSpan w:val="2"/>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360" w:type="dxa"/>
            <w:gridSpan w:val="6"/>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497" w:type="dxa"/>
            <w:gridSpan w:val="4"/>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261" w:type="dxa"/>
            <w:gridSpan w:val="2"/>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015" w:type="dxa"/>
            <w:gridSpan w:val="2"/>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551" w:type="dxa"/>
            <w:gridSpan w:val="3"/>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276" w:type="dxa"/>
            <w:vAlign w:val="center"/>
          </w:tcPr>
          <w:p w:rsidR="00E048F3" w:rsidRPr="003806FD" w:rsidRDefault="00E048F3" w:rsidP="00E048F3">
            <w:pPr>
              <w:autoSpaceDE w:val="0"/>
              <w:autoSpaceDN w:val="0"/>
              <w:adjustRightInd w:val="0"/>
              <w:jc w:val="right"/>
              <w:rPr>
                <w:rFonts w:ascii="Arial" w:hAnsi="Arial" w:cs="Arial"/>
                <w:sz w:val="14"/>
                <w:szCs w:val="14"/>
              </w:rPr>
            </w:pPr>
          </w:p>
        </w:tc>
      </w:tr>
      <w:tr w:rsidR="00E048F3" w:rsidRPr="003806FD" w:rsidTr="00BF2343">
        <w:trPr>
          <w:trHeight w:val="278"/>
          <w:tblHeader/>
          <w:jc w:val="center"/>
        </w:trPr>
        <w:tc>
          <w:tcPr>
            <w:tcW w:w="2472" w:type="dxa"/>
            <w:vAlign w:val="center"/>
          </w:tcPr>
          <w:p w:rsidR="00E048F3" w:rsidRPr="003806FD" w:rsidRDefault="00E048F3" w:rsidP="00E048F3">
            <w:pPr>
              <w:autoSpaceDE w:val="0"/>
              <w:autoSpaceDN w:val="0"/>
              <w:adjustRightInd w:val="0"/>
              <w:rPr>
                <w:rFonts w:ascii="Arial" w:hAnsi="Arial" w:cs="Arial"/>
                <w:sz w:val="14"/>
                <w:szCs w:val="14"/>
              </w:rPr>
            </w:pPr>
            <w:r w:rsidRPr="003806FD">
              <w:rPr>
                <w:rFonts w:ascii="Arial" w:hAnsi="Arial" w:cs="Arial"/>
                <w:sz w:val="14"/>
                <w:szCs w:val="14"/>
              </w:rPr>
              <w:t>Úbytky</w:t>
            </w:r>
          </w:p>
        </w:tc>
        <w:tc>
          <w:tcPr>
            <w:tcW w:w="1352" w:type="dxa"/>
            <w:gridSpan w:val="4"/>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129" w:type="dxa"/>
            <w:gridSpan w:val="5"/>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718" w:type="dxa"/>
            <w:gridSpan w:val="2"/>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360" w:type="dxa"/>
            <w:gridSpan w:val="6"/>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497" w:type="dxa"/>
            <w:gridSpan w:val="4"/>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261" w:type="dxa"/>
            <w:gridSpan w:val="2"/>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015" w:type="dxa"/>
            <w:gridSpan w:val="2"/>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551" w:type="dxa"/>
            <w:gridSpan w:val="3"/>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276" w:type="dxa"/>
            <w:vAlign w:val="center"/>
          </w:tcPr>
          <w:p w:rsidR="00E048F3" w:rsidRPr="003806FD" w:rsidRDefault="00E048F3" w:rsidP="00E048F3">
            <w:pPr>
              <w:autoSpaceDE w:val="0"/>
              <w:autoSpaceDN w:val="0"/>
              <w:adjustRightInd w:val="0"/>
              <w:jc w:val="right"/>
              <w:rPr>
                <w:rFonts w:ascii="Arial" w:hAnsi="Arial" w:cs="Arial"/>
                <w:sz w:val="14"/>
                <w:szCs w:val="14"/>
              </w:rPr>
            </w:pPr>
          </w:p>
        </w:tc>
      </w:tr>
      <w:tr w:rsidR="00E048F3" w:rsidRPr="003806FD" w:rsidTr="0040388C">
        <w:trPr>
          <w:trHeight w:val="278"/>
          <w:tblHeader/>
          <w:jc w:val="center"/>
        </w:trPr>
        <w:tc>
          <w:tcPr>
            <w:tcW w:w="2472" w:type="dxa"/>
            <w:vAlign w:val="center"/>
          </w:tcPr>
          <w:p w:rsidR="00E048F3" w:rsidRPr="003806FD" w:rsidRDefault="00E048F3" w:rsidP="00E048F3">
            <w:pPr>
              <w:autoSpaceDE w:val="0"/>
              <w:autoSpaceDN w:val="0"/>
              <w:adjustRightInd w:val="0"/>
              <w:rPr>
                <w:rFonts w:ascii="Arial" w:hAnsi="Arial" w:cs="Arial"/>
                <w:sz w:val="14"/>
                <w:szCs w:val="14"/>
              </w:rPr>
            </w:pPr>
            <w:r w:rsidRPr="003806FD">
              <w:rPr>
                <w:rFonts w:ascii="Arial" w:hAnsi="Arial" w:cs="Arial"/>
                <w:sz w:val="14"/>
                <w:szCs w:val="14"/>
              </w:rPr>
              <w:t>Presuny</w:t>
            </w:r>
          </w:p>
        </w:tc>
        <w:tc>
          <w:tcPr>
            <w:tcW w:w="1352" w:type="dxa"/>
            <w:gridSpan w:val="4"/>
            <w:tcBorders>
              <w:bottom w:val="single" w:sz="4" w:space="0" w:color="auto"/>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129" w:type="dxa"/>
            <w:gridSpan w:val="5"/>
            <w:tcBorders>
              <w:bottom w:val="single" w:sz="4" w:space="0" w:color="auto"/>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718" w:type="dxa"/>
            <w:gridSpan w:val="2"/>
            <w:tcBorders>
              <w:bottom w:val="single" w:sz="4" w:space="0" w:color="auto"/>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360" w:type="dxa"/>
            <w:gridSpan w:val="6"/>
            <w:tcBorders>
              <w:bottom w:val="single" w:sz="4" w:space="0" w:color="auto"/>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497" w:type="dxa"/>
            <w:gridSpan w:val="4"/>
            <w:tcBorders>
              <w:bottom w:val="single" w:sz="4" w:space="0" w:color="auto"/>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261" w:type="dxa"/>
            <w:gridSpan w:val="2"/>
            <w:tcBorders>
              <w:bottom w:val="single" w:sz="4" w:space="0" w:color="auto"/>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015" w:type="dxa"/>
            <w:gridSpan w:val="2"/>
            <w:tcBorders>
              <w:bottom w:val="single" w:sz="4" w:space="0" w:color="auto"/>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551" w:type="dxa"/>
            <w:gridSpan w:val="3"/>
            <w:tcBorders>
              <w:bottom w:val="single" w:sz="4" w:space="0" w:color="auto"/>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276" w:type="dxa"/>
            <w:tcBorders>
              <w:bottom w:val="single" w:sz="4" w:space="0" w:color="auto"/>
            </w:tcBorders>
            <w:vAlign w:val="center"/>
          </w:tcPr>
          <w:p w:rsidR="00E048F3" w:rsidRPr="003806FD" w:rsidRDefault="00E048F3" w:rsidP="00E048F3">
            <w:pPr>
              <w:autoSpaceDE w:val="0"/>
              <w:autoSpaceDN w:val="0"/>
              <w:adjustRightInd w:val="0"/>
              <w:jc w:val="right"/>
              <w:rPr>
                <w:rFonts w:ascii="Arial" w:hAnsi="Arial" w:cs="Arial"/>
                <w:sz w:val="14"/>
                <w:szCs w:val="14"/>
              </w:rPr>
            </w:pPr>
          </w:p>
        </w:tc>
      </w:tr>
      <w:tr w:rsidR="00E048F3" w:rsidRPr="003806FD" w:rsidTr="0040388C">
        <w:trPr>
          <w:trHeight w:val="278"/>
          <w:tblHeader/>
          <w:jc w:val="center"/>
        </w:trPr>
        <w:tc>
          <w:tcPr>
            <w:tcW w:w="2472" w:type="dxa"/>
            <w:tcBorders>
              <w:bottom w:val="single" w:sz="8" w:space="0" w:color="auto"/>
            </w:tcBorders>
            <w:vAlign w:val="center"/>
          </w:tcPr>
          <w:p w:rsidR="00E048F3" w:rsidRPr="003806FD" w:rsidRDefault="00E048F3" w:rsidP="00E048F3">
            <w:pPr>
              <w:autoSpaceDE w:val="0"/>
              <w:autoSpaceDN w:val="0"/>
              <w:adjustRightInd w:val="0"/>
              <w:rPr>
                <w:rFonts w:ascii="Arial" w:hAnsi="Arial" w:cs="Arial"/>
                <w:b/>
                <w:bCs/>
                <w:sz w:val="14"/>
                <w:szCs w:val="14"/>
              </w:rPr>
            </w:pPr>
            <w:r w:rsidRPr="003806FD">
              <w:rPr>
                <w:rFonts w:ascii="Arial" w:hAnsi="Arial" w:cs="Arial"/>
                <w:b/>
                <w:bCs/>
                <w:sz w:val="14"/>
                <w:szCs w:val="14"/>
              </w:rPr>
              <w:t>Stav na konci účtovného obdobia</w:t>
            </w:r>
          </w:p>
        </w:tc>
        <w:tc>
          <w:tcPr>
            <w:tcW w:w="1352" w:type="dxa"/>
            <w:gridSpan w:val="4"/>
            <w:tcBorders>
              <w:top w:val="single" w:sz="4" w:space="0" w:color="auto"/>
              <w:bottom w:val="single" w:sz="8" w:space="0" w:color="auto"/>
            </w:tcBorders>
            <w:vAlign w:val="center"/>
          </w:tcPr>
          <w:p w:rsidR="00E048F3" w:rsidRPr="004D6660" w:rsidRDefault="00E048F3" w:rsidP="00E048F3">
            <w:pPr>
              <w:autoSpaceDE w:val="0"/>
              <w:autoSpaceDN w:val="0"/>
              <w:adjustRightInd w:val="0"/>
              <w:jc w:val="right"/>
              <w:rPr>
                <w:rFonts w:ascii="Arial" w:hAnsi="Arial" w:cs="Arial"/>
                <w:b/>
                <w:sz w:val="14"/>
                <w:szCs w:val="14"/>
              </w:rPr>
            </w:pPr>
          </w:p>
        </w:tc>
        <w:tc>
          <w:tcPr>
            <w:tcW w:w="1129" w:type="dxa"/>
            <w:gridSpan w:val="5"/>
            <w:tcBorders>
              <w:top w:val="single" w:sz="4" w:space="0" w:color="auto"/>
              <w:bottom w:val="single" w:sz="8" w:space="0" w:color="auto"/>
            </w:tcBorders>
            <w:vAlign w:val="center"/>
          </w:tcPr>
          <w:p w:rsidR="00E048F3" w:rsidRPr="004D6660" w:rsidRDefault="00E048F3" w:rsidP="00E048F3">
            <w:pPr>
              <w:autoSpaceDE w:val="0"/>
              <w:autoSpaceDN w:val="0"/>
              <w:adjustRightInd w:val="0"/>
              <w:jc w:val="right"/>
              <w:rPr>
                <w:rFonts w:ascii="Arial" w:hAnsi="Arial" w:cs="Arial"/>
                <w:b/>
                <w:sz w:val="14"/>
                <w:szCs w:val="14"/>
              </w:rPr>
            </w:pPr>
          </w:p>
        </w:tc>
        <w:tc>
          <w:tcPr>
            <w:tcW w:w="1718" w:type="dxa"/>
            <w:gridSpan w:val="2"/>
            <w:tcBorders>
              <w:top w:val="single" w:sz="4" w:space="0" w:color="auto"/>
              <w:bottom w:val="single" w:sz="8" w:space="0" w:color="auto"/>
            </w:tcBorders>
            <w:vAlign w:val="center"/>
          </w:tcPr>
          <w:p w:rsidR="00E048F3" w:rsidRPr="004D6660" w:rsidRDefault="00E048F3" w:rsidP="00E048F3">
            <w:pPr>
              <w:autoSpaceDE w:val="0"/>
              <w:autoSpaceDN w:val="0"/>
              <w:adjustRightInd w:val="0"/>
              <w:jc w:val="right"/>
              <w:rPr>
                <w:rFonts w:ascii="Arial" w:hAnsi="Arial" w:cs="Arial"/>
                <w:b/>
                <w:sz w:val="14"/>
                <w:szCs w:val="14"/>
              </w:rPr>
            </w:pPr>
          </w:p>
        </w:tc>
        <w:tc>
          <w:tcPr>
            <w:tcW w:w="1360" w:type="dxa"/>
            <w:gridSpan w:val="6"/>
            <w:tcBorders>
              <w:top w:val="single" w:sz="4" w:space="0" w:color="auto"/>
              <w:bottom w:val="single" w:sz="8" w:space="0" w:color="auto"/>
            </w:tcBorders>
            <w:vAlign w:val="center"/>
          </w:tcPr>
          <w:p w:rsidR="00E048F3" w:rsidRPr="004D6660" w:rsidRDefault="00E048F3" w:rsidP="00E048F3">
            <w:pPr>
              <w:autoSpaceDE w:val="0"/>
              <w:autoSpaceDN w:val="0"/>
              <w:adjustRightInd w:val="0"/>
              <w:jc w:val="right"/>
              <w:rPr>
                <w:rFonts w:ascii="Arial" w:hAnsi="Arial" w:cs="Arial"/>
                <w:b/>
                <w:sz w:val="14"/>
                <w:szCs w:val="14"/>
              </w:rPr>
            </w:pPr>
          </w:p>
        </w:tc>
        <w:tc>
          <w:tcPr>
            <w:tcW w:w="1497" w:type="dxa"/>
            <w:gridSpan w:val="4"/>
            <w:tcBorders>
              <w:top w:val="single" w:sz="4" w:space="0" w:color="auto"/>
              <w:bottom w:val="single" w:sz="8" w:space="0" w:color="auto"/>
            </w:tcBorders>
            <w:vAlign w:val="center"/>
          </w:tcPr>
          <w:p w:rsidR="00E048F3" w:rsidRPr="004D6660" w:rsidRDefault="00E048F3" w:rsidP="00E048F3">
            <w:pPr>
              <w:autoSpaceDE w:val="0"/>
              <w:autoSpaceDN w:val="0"/>
              <w:adjustRightInd w:val="0"/>
              <w:jc w:val="right"/>
              <w:rPr>
                <w:rFonts w:ascii="Arial" w:hAnsi="Arial" w:cs="Arial"/>
                <w:b/>
                <w:sz w:val="14"/>
                <w:szCs w:val="14"/>
              </w:rPr>
            </w:pPr>
          </w:p>
        </w:tc>
        <w:tc>
          <w:tcPr>
            <w:tcW w:w="1261" w:type="dxa"/>
            <w:gridSpan w:val="2"/>
            <w:tcBorders>
              <w:top w:val="single" w:sz="4" w:space="0" w:color="auto"/>
              <w:bottom w:val="single" w:sz="8" w:space="0" w:color="auto"/>
            </w:tcBorders>
            <w:vAlign w:val="center"/>
          </w:tcPr>
          <w:p w:rsidR="00E048F3" w:rsidRPr="004D6660" w:rsidRDefault="00E048F3" w:rsidP="00E048F3">
            <w:pPr>
              <w:autoSpaceDE w:val="0"/>
              <w:autoSpaceDN w:val="0"/>
              <w:adjustRightInd w:val="0"/>
              <w:jc w:val="right"/>
              <w:rPr>
                <w:rFonts w:ascii="Arial" w:hAnsi="Arial" w:cs="Arial"/>
                <w:b/>
                <w:sz w:val="14"/>
                <w:szCs w:val="14"/>
              </w:rPr>
            </w:pPr>
          </w:p>
        </w:tc>
        <w:tc>
          <w:tcPr>
            <w:tcW w:w="1015" w:type="dxa"/>
            <w:gridSpan w:val="2"/>
            <w:tcBorders>
              <w:top w:val="single" w:sz="4" w:space="0" w:color="auto"/>
              <w:bottom w:val="single" w:sz="8" w:space="0" w:color="auto"/>
            </w:tcBorders>
            <w:vAlign w:val="center"/>
          </w:tcPr>
          <w:p w:rsidR="00E048F3" w:rsidRPr="004D6660" w:rsidRDefault="00E048F3" w:rsidP="00E048F3">
            <w:pPr>
              <w:autoSpaceDE w:val="0"/>
              <w:autoSpaceDN w:val="0"/>
              <w:adjustRightInd w:val="0"/>
              <w:jc w:val="right"/>
              <w:rPr>
                <w:rFonts w:ascii="Arial" w:hAnsi="Arial" w:cs="Arial"/>
                <w:b/>
                <w:sz w:val="14"/>
                <w:szCs w:val="14"/>
              </w:rPr>
            </w:pPr>
          </w:p>
        </w:tc>
        <w:tc>
          <w:tcPr>
            <w:tcW w:w="1551" w:type="dxa"/>
            <w:gridSpan w:val="3"/>
            <w:tcBorders>
              <w:top w:val="single" w:sz="4" w:space="0" w:color="auto"/>
              <w:bottom w:val="single" w:sz="8" w:space="0" w:color="auto"/>
            </w:tcBorders>
            <w:vAlign w:val="center"/>
          </w:tcPr>
          <w:p w:rsidR="00E048F3" w:rsidRPr="004D6660" w:rsidRDefault="00E048F3" w:rsidP="00E048F3">
            <w:pPr>
              <w:autoSpaceDE w:val="0"/>
              <w:autoSpaceDN w:val="0"/>
              <w:adjustRightInd w:val="0"/>
              <w:jc w:val="right"/>
              <w:rPr>
                <w:rFonts w:ascii="Arial" w:hAnsi="Arial" w:cs="Arial"/>
                <w:b/>
                <w:sz w:val="14"/>
                <w:szCs w:val="14"/>
              </w:rPr>
            </w:pPr>
          </w:p>
        </w:tc>
        <w:tc>
          <w:tcPr>
            <w:tcW w:w="1276" w:type="dxa"/>
            <w:tcBorders>
              <w:top w:val="single" w:sz="4" w:space="0" w:color="auto"/>
              <w:bottom w:val="single" w:sz="8" w:space="0" w:color="auto"/>
            </w:tcBorders>
            <w:vAlign w:val="center"/>
          </w:tcPr>
          <w:p w:rsidR="00E048F3" w:rsidRPr="004D6660" w:rsidRDefault="00E048F3" w:rsidP="00E048F3">
            <w:pPr>
              <w:autoSpaceDE w:val="0"/>
              <w:autoSpaceDN w:val="0"/>
              <w:adjustRightInd w:val="0"/>
              <w:jc w:val="right"/>
              <w:rPr>
                <w:rFonts w:ascii="Arial" w:hAnsi="Arial" w:cs="Arial"/>
                <w:b/>
                <w:sz w:val="14"/>
                <w:szCs w:val="14"/>
              </w:rPr>
            </w:pPr>
          </w:p>
        </w:tc>
      </w:tr>
      <w:tr w:rsidR="00E048F3" w:rsidRPr="003806FD" w:rsidTr="00BF2343">
        <w:trPr>
          <w:trHeight w:val="278"/>
          <w:tblHeader/>
          <w:jc w:val="center"/>
        </w:trPr>
        <w:tc>
          <w:tcPr>
            <w:tcW w:w="14631" w:type="dxa"/>
            <w:gridSpan w:val="30"/>
            <w:tcBorders>
              <w:top w:val="single" w:sz="8" w:space="0" w:color="auto"/>
              <w:bottom w:val="nil"/>
            </w:tcBorders>
            <w:vAlign w:val="center"/>
          </w:tcPr>
          <w:p w:rsidR="00E048F3" w:rsidRPr="003806FD" w:rsidRDefault="00E048F3" w:rsidP="00E048F3">
            <w:pPr>
              <w:autoSpaceDE w:val="0"/>
              <w:autoSpaceDN w:val="0"/>
              <w:adjustRightInd w:val="0"/>
              <w:rPr>
                <w:rFonts w:ascii="Arial" w:hAnsi="Arial" w:cs="Arial"/>
                <w:sz w:val="14"/>
                <w:szCs w:val="14"/>
              </w:rPr>
            </w:pPr>
            <w:r w:rsidRPr="003806FD">
              <w:rPr>
                <w:rFonts w:ascii="Arial" w:hAnsi="Arial" w:cs="Arial"/>
                <w:sz w:val="14"/>
                <w:szCs w:val="14"/>
              </w:rPr>
              <w:t>Zostatková hodnota </w:t>
            </w:r>
          </w:p>
        </w:tc>
      </w:tr>
      <w:tr w:rsidR="001953CE" w:rsidRPr="004D6660" w:rsidTr="0040388C">
        <w:trPr>
          <w:trHeight w:val="278"/>
          <w:tblHeader/>
          <w:jc w:val="center"/>
        </w:trPr>
        <w:tc>
          <w:tcPr>
            <w:tcW w:w="2499" w:type="dxa"/>
            <w:gridSpan w:val="3"/>
            <w:tcBorders>
              <w:top w:val="nil"/>
            </w:tcBorders>
            <w:vAlign w:val="center"/>
          </w:tcPr>
          <w:p w:rsidR="001953CE" w:rsidRPr="003806FD" w:rsidRDefault="001953CE" w:rsidP="001953CE">
            <w:pPr>
              <w:autoSpaceDE w:val="0"/>
              <w:autoSpaceDN w:val="0"/>
              <w:adjustRightInd w:val="0"/>
              <w:rPr>
                <w:rFonts w:ascii="Arial" w:hAnsi="Arial" w:cs="Arial"/>
                <w:b/>
                <w:bCs/>
                <w:sz w:val="14"/>
                <w:szCs w:val="14"/>
              </w:rPr>
            </w:pPr>
            <w:r w:rsidRPr="003806FD">
              <w:rPr>
                <w:rFonts w:ascii="Arial" w:hAnsi="Arial" w:cs="Arial"/>
                <w:b/>
                <w:bCs/>
                <w:sz w:val="14"/>
                <w:szCs w:val="14"/>
              </w:rPr>
              <w:t>Stav na začiatku účtovného obdobia</w:t>
            </w:r>
          </w:p>
        </w:tc>
        <w:tc>
          <w:tcPr>
            <w:tcW w:w="1307" w:type="dxa"/>
            <w:tcBorders>
              <w:top w:val="nil"/>
              <w:bottom w:val="single" w:sz="4" w:space="0" w:color="auto"/>
            </w:tcBorders>
            <w:vAlign w:val="center"/>
          </w:tcPr>
          <w:p w:rsidR="001953CE" w:rsidRPr="00B84582" w:rsidRDefault="001953CE" w:rsidP="001953CE">
            <w:pPr>
              <w:autoSpaceDE w:val="0"/>
              <w:autoSpaceDN w:val="0"/>
              <w:adjustRightInd w:val="0"/>
              <w:jc w:val="right"/>
              <w:rPr>
                <w:rFonts w:ascii="Arial" w:hAnsi="Arial" w:cs="Arial"/>
                <w:b/>
                <w:sz w:val="14"/>
                <w:szCs w:val="14"/>
              </w:rPr>
            </w:pPr>
            <w:r w:rsidRPr="00657A0D">
              <w:rPr>
                <w:rFonts w:ascii="Arial" w:hAnsi="Arial" w:cs="Arial"/>
                <w:b/>
                <w:sz w:val="14"/>
                <w:szCs w:val="14"/>
              </w:rPr>
              <w:t>18 831 794</w:t>
            </w:r>
          </w:p>
        </w:tc>
        <w:tc>
          <w:tcPr>
            <w:tcW w:w="1106" w:type="dxa"/>
            <w:gridSpan w:val="4"/>
            <w:tcBorders>
              <w:top w:val="nil"/>
              <w:bottom w:val="single" w:sz="4" w:space="0" w:color="auto"/>
            </w:tcBorders>
            <w:vAlign w:val="center"/>
          </w:tcPr>
          <w:p w:rsidR="001953CE" w:rsidRPr="00B84582" w:rsidRDefault="00D26814" w:rsidP="001953CE">
            <w:pPr>
              <w:autoSpaceDE w:val="0"/>
              <w:autoSpaceDN w:val="0"/>
              <w:adjustRightInd w:val="0"/>
              <w:jc w:val="right"/>
              <w:rPr>
                <w:rFonts w:ascii="Arial" w:hAnsi="Arial" w:cs="Arial"/>
                <w:b/>
                <w:sz w:val="14"/>
                <w:szCs w:val="14"/>
              </w:rPr>
            </w:pPr>
            <w:r>
              <w:rPr>
                <w:rFonts w:ascii="Arial" w:hAnsi="Arial" w:cs="Arial"/>
                <w:b/>
                <w:sz w:val="14"/>
                <w:szCs w:val="14"/>
              </w:rPr>
              <w:t>1 441 523</w:t>
            </w:r>
          </w:p>
        </w:tc>
        <w:tc>
          <w:tcPr>
            <w:tcW w:w="1741" w:type="dxa"/>
            <w:gridSpan w:val="3"/>
            <w:tcBorders>
              <w:top w:val="nil"/>
              <w:bottom w:val="single" w:sz="4" w:space="0" w:color="auto"/>
            </w:tcBorders>
            <w:vAlign w:val="center"/>
          </w:tcPr>
          <w:p w:rsidR="001953CE" w:rsidRPr="00B84582" w:rsidRDefault="001953CE" w:rsidP="001953CE">
            <w:pPr>
              <w:autoSpaceDE w:val="0"/>
              <w:autoSpaceDN w:val="0"/>
              <w:adjustRightInd w:val="0"/>
              <w:jc w:val="right"/>
              <w:rPr>
                <w:rFonts w:ascii="Arial" w:hAnsi="Arial" w:cs="Arial"/>
                <w:b/>
                <w:sz w:val="14"/>
                <w:szCs w:val="14"/>
              </w:rPr>
            </w:pPr>
            <w:r w:rsidRPr="00657A0D">
              <w:rPr>
                <w:rFonts w:ascii="Arial" w:hAnsi="Arial" w:cs="Arial"/>
                <w:b/>
                <w:sz w:val="14"/>
                <w:szCs w:val="14"/>
              </w:rPr>
              <w:t>4 957 587</w:t>
            </w:r>
          </w:p>
        </w:tc>
        <w:tc>
          <w:tcPr>
            <w:tcW w:w="1330" w:type="dxa"/>
            <w:gridSpan w:val="5"/>
            <w:tcBorders>
              <w:top w:val="nil"/>
              <w:bottom w:val="single" w:sz="4" w:space="0" w:color="auto"/>
            </w:tcBorders>
            <w:vAlign w:val="center"/>
          </w:tcPr>
          <w:p w:rsidR="001953CE" w:rsidRPr="00B84582" w:rsidRDefault="001953CE" w:rsidP="001953CE">
            <w:pPr>
              <w:autoSpaceDE w:val="0"/>
              <w:autoSpaceDN w:val="0"/>
              <w:adjustRightInd w:val="0"/>
              <w:jc w:val="right"/>
              <w:rPr>
                <w:rFonts w:ascii="Arial" w:hAnsi="Arial" w:cs="Arial"/>
                <w:b/>
                <w:sz w:val="14"/>
                <w:szCs w:val="14"/>
              </w:rPr>
            </w:pPr>
            <w:r w:rsidRPr="00657A0D">
              <w:rPr>
                <w:rFonts w:ascii="Arial" w:hAnsi="Arial" w:cs="Arial"/>
                <w:b/>
                <w:sz w:val="14"/>
                <w:szCs w:val="14"/>
              </w:rPr>
              <w:t>228 293</w:t>
            </w:r>
          </w:p>
        </w:tc>
        <w:tc>
          <w:tcPr>
            <w:tcW w:w="1545" w:type="dxa"/>
            <w:gridSpan w:val="6"/>
            <w:tcBorders>
              <w:top w:val="nil"/>
              <w:bottom w:val="single" w:sz="4" w:space="0" w:color="auto"/>
            </w:tcBorders>
            <w:vAlign w:val="center"/>
          </w:tcPr>
          <w:p w:rsidR="001953CE" w:rsidRPr="00B84582" w:rsidRDefault="001953CE" w:rsidP="001953CE">
            <w:pPr>
              <w:autoSpaceDE w:val="0"/>
              <w:autoSpaceDN w:val="0"/>
              <w:adjustRightInd w:val="0"/>
              <w:jc w:val="right"/>
              <w:rPr>
                <w:rFonts w:ascii="Arial" w:hAnsi="Arial" w:cs="Arial"/>
                <w:b/>
                <w:sz w:val="14"/>
                <w:szCs w:val="14"/>
              </w:rPr>
            </w:pPr>
          </w:p>
        </w:tc>
        <w:tc>
          <w:tcPr>
            <w:tcW w:w="1261" w:type="dxa"/>
            <w:gridSpan w:val="2"/>
            <w:tcBorders>
              <w:top w:val="nil"/>
              <w:bottom w:val="single" w:sz="4" w:space="0" w:color="auto"/>
            </w:tcBorders>
            <w:vAlign w:val="center"/>
          </w:tcPr>
          <w:p w:rsidR="001953CE" w:rsidRPr="00B84582" w:rsidRDefault="001953CE" w:rsidP="001953CE">
            <w:pPr>
              <w:autoSpaceDE w:val="0"/>
              <w:autoSpaceDN w:val="0"/>
              <w:adjustRightInd w:val="0"/>
              <w:jc w:val="right"/>
              <w:rPr>
                <w:rFonts w:ascii="Arial" w:hAnsi="Arial" w:cs="Arial"/>
                <w:b/>
                <w:sz w:val="14"/>
                <w:szCs w:val="14"/>
              </w:rPr>
            </w:pPr>
          </w:p>
        </w:tc>
        <w:tc>
          <w:tcPr>
            <w:tcW w:w="1065" w:type="dxa"/>
            <w:gridSpan w:val="4"/>
            <w:tcBorders>
              <w:top w:val="nil"/>
              <w:bottom w:val="single" w:sz="4" w:space="0" w:color="auto"/>
            </w:tcBorders>
            <w:vAlign w:val="center"/>
          </w:tcPr>
          <w:p w:rsidR="001953CE" w:rsidRPr="00B84582" w:rsidRDefault="001953CE" w:rsidP="001953CE">
            <w:pPr>
              <w:autoSpaceDE w:val="0"/>
              <w:autoSpaceDN w:val="0"/>
              <w:adjustRightInd w:val="0"/>
              <w:jc w:val="right"/>
              <w:rPr>
                <w:rFonts w:ascii="Arial" w:hAnsi="Arial" w:cs="Arial"/>
                <w:b/>
                <w:sz w:val="14"/>
                <w:szCs w:val="14"/>
              </w:rPr>
            </w:pPr>
            <w:r w:rsidRPr="00657A0D">
              <w:rPr>
                <w:rFonts w:ascii="Arial" w:hAnsi="Arial" w:cs="Arial"/>
                <w:b/>
                <w:sz w:val="14"/>
                <w:szCs w:val="14"/>
              </w:rPr>
              <w:t> 655 249</w:t>
            </w:r>
          </w:p>
        </w:tc>
        <w:tc>
          <w:tcPr>
            <w:tcW w:w="1501" w:type="dxa"/>
            <w:tcBorders>
              <w:top w:val="nil"/>
              <w:bottom w:val="single" w:sz="4" w:space="0" w:color="auto"/>
            </w:tcBorders>
            <w:vAlign w:val="center"/>
          </w:tcPr>
          <w:p w:rsidR="001953CE" w:rsidRPr="00B84582" w:rsidRDefault="001953CE" w:rsidP="001953CE">
            <w:pPr>
              <w:autoSpaceDE w:val="0"/>
              <w:autoSpaceDN w:val="0"/>
              <w:adjustRightInd w:val="0"/>
              <w:jc w:val="right"/>
              <w:rPr>
                <w:rFonts w:ascii="Arial" w:hAnsi="Arial" w:cs="Arial"/>
                <w:b/>
                <w:sz w:val="14"/>
                <w:szCs w:val="14"/>
              </w:rPr>
            </w:pPr>
          </w:p>
        </w:tc>
        <w:tc>
          <w:tcPr>
            <w:tcW w:w="1276" w:type="dxa"/>
            <w:tcBorders>
              <w:top w:val="nil"/>
              <w:bottom w:val="single" w:sz="4" w:space="0" w:color="auto"/>
            </w:tcBorders>
            <w:vAlign w:val="center"/>
          </w:tcPr>
          <w:p w:rsidR="001953CE" w:rsidRPr="00B84582" w:rsidRDefault="00D26814" w:rsidP="001953CE">
            <w:pPr>
              <w:autoSpaceDE w:val="0"/>
              <w:autoSpaceDN w:val="0"/>
              <w:adjustRightInd w:val="0"/>
              <w:jc w:val="right"/>
              <w:rPr>
                <w:rFonts w:ascii="Arial" w:hAnsi="Arial" w:cs="Arial"/>
                <w:b/>
                <w:sz w:val="14"/>
                <w:szCs w:val="14"/>
              </w:rPr>
            </w:pPr>
            <w:r>
              <w:rPr>
                <w:rFonts w:ascii="Arial" w:hAnsi="Arial" w:cs="Arial"/>
                <w:b/>
                <w:sz w:val="14"/>
                <w:szCs w:val="14"/>
              </w:rPr>
              <w:t> 26 114 446</w:t>
            </w:r>
          </w:p>
        </w:tc>
      </w:tr>
      <w:tr w:rsidR="001953CE" w:rsidRPr="003806FD" w:rsidTr="0040388C">
        <w:trPr>
          <w:trHeight w:val="290"/>
          <w:tblHeader/>
          <w:jc w:val="center"/>
        </w:trPr>
        <w:tc>
          <w:tcPr>
            <w:tcW w:w="2499" w:type="dxa"/>
            <w:gridSpan w:val="3"/>
            <w:vAlign w:val="center"/>
          </w:tcPr>
          <w:p w:rsidR="001953CE" w:rsidRPr="003806FD" w:rsidRDefault="001953CE" w:rsidP="001953CE">
            <w:pPr>
              <w:autoSpaceDE w:val="0"/>
              <w:autoSpaceDN w:val="0"/>
              <w:adjustRightInd w:val="0"/>
              <w:rPr>
                <w:rFonts w:ascii="Arial" w:hAnsi="Arial" w:cs="Arial"/>
                <w:b/>
                <w:bCs/>
                <w:sz w:val="14"/>
                <w:szCs w:val="14"/>
              </w:rPr>
            </w:pPr>
            <w:r w:rsidRPr="003806FD">
              <w:rPr>
                <w:rFonts w:ascii="Arial" w:hAnsi="Arial" w:cs="Arial"/>
                <w:b/>
                <w:bCs/>
                <w:sz w:val="14"/>
                <w:szCs w:val="14"/>
              </w:rPr>
              <w:t>Stav na konci účtovného obdobia</w:t>
            </w:r>
          </w:p>
        </w:tc>
        <w:tc>
          <w:tcPr>
            <w:tcW w:w="1307" w:type="dxa"/>
            <w:tcBorders>
              <w:top w:val="single" w:sz="4" w:space="0" w:color="auto"/>
              <w:bottom w:val="single" w:sz="8" w:space="0" w:color="auto"/>
            </w:tcBorders>
            <w:vAlign w:val="center"/>
          </w:tcPr>
          <w:p w:rsidR="001953CE" w:rsidRPr="00B84582" w:rsidRDefault="00F73A5A" w:rsidP="001953CE">
            <w:pPr>
              <w:autoSpaceDE w:val="0"/>
              <w:autoSpaceDN w:val="0"/>
              <w:adjustRightInd w:val="0"/>
              <w:jc w:val="right"/>
              <w:rPr>
                <w:rFonts w:ascii="Arial" w:hAnsi="Arial" w:cs="Arial"/>
                <w:b/>
                <w:sz w:val="14"/>
                <w:szCs w:val="14"/>
              </w:rPr>
            </w:pPr>
            <w:r w:rsidRPr="00657A0D">
              <w:rPr>
                <w:rFonts w:ascii="Arial" w:hAnsi="Arial" w:cs="Arial"/>
                <w:b/>
                <w:sz w:val="14"/>
                <w:szCs w:val="14"/>
              </w:rPr>
              <w:t>18 341 363</w:t>
            </w:r>
          </w:p>
        </w:tc>
        <w:tc>
          <w:tcPr>
            <w:tcW w:w="1106" w:type="dxa"/>
            <w:gridSpan w:val="4"/>
            <w:tcBorders>
              <w:top w:val="single" w:sz="4" w:space="0" w:color="auto"/>
              <w:bottom w:val="single" w:sz="8" w:space="0" w:color="auto"/>
            </w:tcBorders>
            <w:vAlign w:val="center"/>
          </w:tcPr>
          <w:p w:rsidR="001953CE" w:rsidRPr="00B84582" w:rsidRDefault="001953CE" w:rsidP="001953CE">
            <w:pPr>
              <w:autoSpaceDE w:val="0"/>
              <w:autoSpaceDN w:val="0"/>
              <w:adjustRightInd w:val="0"/>
              <w:jc w:val="right"/>
              <w:rPr>
                <w:rFonts w:ascii="Arial" w:hAnsi="Arial" w:cs="Arial"/>
                <w:b/>
                <w:sz w:val="14"/>
                <w:szCs w:val="14"/>
              </w:rPr>
            </w:pPr>
            <w:r w:rsidRPr="00657A0D">
              <w:rPr>
                <w:rFonts w:ascii="Arial" w:hAnsi="Arial" w:cs="Arial"/>
                <w:b/>
                <w:sz w:val="14"/>
                <w:szCs w:val="14"/>
              </w:rPr>
              <w:t>1 771 831</w:t>
            </w:r>
          </w:p>
        </w:tc>
        <w:tc>
          <w:tcPr>
            <w:tcW w:w="1741" w:type="dxa"/>
            <w:gridSpan w:val="3"/>
            <w:tcBorders>
              <w:top w:val="single" w:sz="4" w:space="0" w:color="auto"/>
              <w:bottom w:val="single" w:sz="8" w:space="0" w:color="auto"/>
            </w:tcBorders>
            <w:vAlign w:val="center"/>
          </w:tcPr>
          <w:p w:rsidR="001953CE" w:rsidRPr="00B84582" w:rsidRDefault="001953CE" w:rsidP="001953CE">
            <w:pPr>
              <w:autoSpaceDE w:val="0"/>
              <w:autoSpaceDN w:val="0"/>
              <w:adjustRightInd w:val="0"/>
              <w:jc w:val="right"/>
              <w:rPr>
                <w:rFonts w:ascii="Arial" w:hAnsi="Arial" w:cs="Arial"/>
                <w:b/>
                <w:sz w:val="14"/>
                <w:szCs w:val="14"/>
              </w:rPr>
            </w:pPr>
            <w:r w:rsidRPr="00657A0D">
              <w:rPr>
                <w:rFonts w:ascii="Arial" w:hAnsi="Arial" w:cs="Arial"/>
                <w:b/>
                <w:sz w:val="14"/>
                <w:szCs w:val="14"/>
              </w:rPr>
              <w:t>5 999 230</w:t>
            </w:r>
          </w:p>
        </w:tc>
        <w:tc>
          <w:tcPr>
            <w:tcW w:w="1330" w:type="dxa"/>
            <w:gridSpan w:val="5"/>
            <w:tcBorders>
              <w:top w:val="single" w:sz="4" w:space="0" w:color="auto"/>
              <w:bottom w:val="single" w:sz="8" w:space="0" w:color="auto"/>
            </w:tcBorders>
            <w:vAlign w:val="center"/>
          </w:tcPr>
          <w:p w:rsidR="001953CE" w:rsidRPr="00B84582" w:rsidRDefault="001953CE" w:rsidP="001953CE">
            <w:pPr>
              <w:autoSpaceDE w:val="0"/>
              <w:autoSpaceDN w:val="0"/>
              <w:adjustRightInd w:val="0"/>
              <w:jc w:val="right"/>
              <w:rPr>
                <w:rFonts w:ascii="Arial" w:hAnsi="Arial" w:cs="Arial"/>
                <w:b/>
                <w:sz w:val="14"/>
                <w:szCs w:val="14"/>
              </w:rPr>
            </w:pPr>
            <w:r w:rsidRPr="00657A0D">
              <w:rPr>
                <w:rFonts w:ascii="Arial" w:hAnsi="Arial" w:cs="Arial"/>
                <w:b/>
                <w:sz w:val="14"/>
                <w:szCs w:val="14"/>
              </w:rPr>
              <w:t>205 46</w:t>
            </w:r>
            <w:r w:rsidR="00FE4B11" w:rsidRPr="00657A0D">
              <w:rPr>
                <w:rFonts w:ascii="Arial" w:hAnsi="Arial" w:cs="Arial"/>
                <w:b/>
                <w:sz w:val="14"/>
                <w:szCs w:val="14"/>
              </w:rPr>
              <w:t>1</w:t>
            </w:r>
          </w:p>
        </w:tc>
        <w:tc>
          <w:tcPr>
            <w:tcW w:w="1545" w:type="dxa"/>
            <w:gridSpan w:val="6"/>
            <w:tcBorders>
              <w:top w:val="single" w:sz="4" w:space="0" w:color="auto"/>
              <w:bottom w:val="single" w:sz="8" w:space="0" w:color="auto"/>
            </w:tcBorders>
            <w:vAlign w:val="center"/>
          </w:tcPr>
          <w:p w:rsidR="001953CE" w:rsidRPr="00B84582" w:rsidRDefault="001953CE" w:rsidP="001953CE">
            <w:pPr>
              <w:autoSpaceDE w:val="0"/>
              <w:autoSpaceDN w:val="0"/>
              <w:adjustRightInd w:val="0"/>
              <w:jc w:val="right"/>
              <w:rPr>
                <w:rFonts w:ascii="Arial" w:hAnsi="Arial" w:cs="Arial"/>
                <w:b/>
                <w:sz w:val="14"/>
                <w:szCs w:val="14"/>
              </w:rPr>
            </w:pPr>
          </w:p>
        </w:tc>
        <w:tc>
          <w:tcPr>
            <w:tcW w:w="1261" w:type="dxa"/>
            <w:gridSpan w:val="2"/>
            <w:tcBorders>
              <w:top w:val="single" w:sz="4" w:space="0" w:color="auto"/>
              <w:bottom w:val="single" w:sz="8" w:space="0" w:color="auto"/>
            </w:tcBorders>
            <w:vAlign w:val="center"/>
          </w:tcPr>
          <w:p w:rsidR="001953CE" w:rsidRPr="00B84582" w:rsidRDefault="001953CE" w:rsidP="001953CE">
            <w:pPr>
              <w:autoSpaceDE w:val="0"/>
              <w:autoSpaceDN w:val="0"/>
              <w:adjustRightInd w:val="0"/>
              <w:jc w:val="right"/>
              <w:rPr>
                <w:rFonts w:ascii="Arial" w:hAnsi="Arial" w:cs="Arial"/>
                <w:b/>
                <w:sz w:val="14"/>
                <w:szCs w:val="14"/>
              </w:rPr>
            </w:pPr>
          </w:p>
        </w:tc>
        <w:tc>
          <w:tcPr>
            <w:tcW w:w="1065" w:type="dxa"/>
            <w:gridSpan w:val="4"/>
            <w:tcBorders>
              <w:top w:val="single" w:sz="4" w:space="0" w:color="auto"/>
              <w:bottom w:val="single" w:sz="8" w:space="0" w:color="auto"/>
            </w:tcBorders>
            <w:vAlign w:val="center"/>
          </w:tcPr>
          <w:p w:rsidR="001953CE" w:rsidRPr="00B84582" w:rsidRDefault="001953CE" w:rsidP="001953CE">
            <w:pPr>
              <w:autoSpaceDE w:val="0"/>
              <w:autoSpaceDN w:val="0"/>
              <w:adjustRightInd w:val="0"/>
              <w:jc w:val="right"/>
              <w:rPr>
                <w:rFonts w:ascii="Arial" w:hAnsi="Arial" w:cs="Arial"/>
                <w:b/>
                <w:sz w:val="14"/>
                <w:szCs w:val="14"/>
              </w:rPr>
            </w:pPr>
            <w:r w:rsidRPr="00657A0D">
              <w:rPr>
                <w:rFonts w:ascii="Arial" w:hAnsi="Arial" w:cs="Arial"/>
                <w:b/>
                <w:sz w:val="14"/>
                <w:szCs w:val="14"/>
              </w:rPr>
              <w:t>504 751</w:t>
            </w:r>
          </w:p>
        </w:tc>
        <w:tc>
          <w:tcPr>
            <w:tcW w:w="1501" w:type="dxa"/>
            <w:tcBorders>
              <w:top w:val="single" w:sz="4" w:space="0" w:color="auto"/>
              <w:bottom w:val="single" w:sz="8" w:space="0" w:color="auto"/>
            </w:tcBorders>
            <w:vAlign w:val="center"/>
          </w:tcPr>
          <w:p w:rsidR="001953CE" w:rsidRPr="00B84582" w:rsidRDefault="001953CE" w:rsidP="001953CE">
            <w:pPr>
              <w:autoSpaceDE w:val="0"/>
              <w:autoSpaceDN w:val="0"/>
              <w:adjustRightInd w:val="0"/>
              <w:jc w:val="right"/>
              <w:rPr>
                <w:rFonts w:ascii="Arial" w:hAnsi="Arial" w:cs="Arial"/>
                <w:b/>
                <w:sz w:val="14"/>
                <w:szCs w:val="14"/>
              </w:rPr>
            </w:pPr>
          </w:p>
        </w:tc>
        <w:tc>
          <w:tcPr>
            <w:tcW w:w="1276" w:type="dxa"/>
            <w:tcBorders>
              <w:top w:val="single" w:sz="4" w:space="0" w:color="auto"/>
              <w:bottom w:val="single" w:sz="8" w:space="0" w:color="auto"/>
            </w:tcBorders>
            <w:vAlign w:val="center"/>
          </w:tcPr>
          <w:p w:rsidR="001953CE" w:rsidRPr="00B84582" w:rsidRDefault="001953CE" w:rsidP="001953CE">
            <w:pPr>
              <w:autoSpaceDE w:val="0"/>
              <w:autoSpaceDN w:val="0"/>
              <w:adjustRightInd w:val="0"/>
              <w:jc w:val="right"/>
              <w:rPr>
                <w:rFonts w:ascii="Arial" w:hAnsi="Arial" w:cs="Arial"/>
                <w:b/>
                <w:sz w:val="14"/>
                <w:szCs w:val="14"/>
              </w:rPr>
            </w:pPr>
            <w:r w:rsidRPr="00657A0D">
              <w:rPr>
                <w:rFonts w:ascii="Arial" w:hAnsi="Arial" w:cs="Arial"/>
                <w:b/>
                <w:sz w:val="14"/>
                <w:szCs w:val="14"/>
              </w:rPr>
              <w:t>2</w:t>
            </w:r>
            <w:r w:rsidR="00F73A5A" w:rsidRPr="00657A0D">
              <w:rPr>
                <w:rFonts w:ascii="Arial" w:hAnsi="Arial" w:cs="Arial"/>
                <w:b/>
                <w:sz w:val="14"/>
                <w:szCs w:val="14"/>
              </w:rPr>
              <w:t>6 822  63</w:t>
            </w:r>
            <w:r w:rsidR="00FE4B11" w:rsidRPr="00657A0D">
              <w:rPr>
                <w:rFonts w:ascii="Arial" w:hAnsi="Arial" w:cs="Arial"/>
                <w:b/>
                <w:sz w:val="14"/>
                <w:szCs w:val="14"/>
              </w:rPr>
              <w:t>6</w:t>
            </w:r>
          </w:p>
        </w:tc>
      </w:tr>
    </w:tbl>
    <w:p w:rsidR="00666B94" w:rsidRDefault="00666B94" w:rsidP="00666B94">
      <w:pPr>
        <w:rPr>
          <w:rFonts w:ascii="Arial" w:hAnsi="Arial" w:cs="Arial"/>
          <w:sz w:val="16"/>
          <w:szCs w:val="16"/>
        </w:rPr>
      </w:pPr>
    </w:p>
    <w:p w:rsidR="005C7B9C" w:rsidRDefault="005C7B9C" w:rsidP="00666B94">
      <w:pPr>
        <w:rPr>
          <w:rFonts w:ascii="Arial" w:hAnsi="Arial" w:cs="Arial"/>
          <w:sz w:val="16"/>
          <w:szCs w:val="16"/>
        </w:rPr>
      </w:pPr>
    </w:p>
    <w:p w:rsidR="00666B94" w:rsidRDefault="00666B94" w:rsidP="00E16CB3">
      <w:pPr>
        <w:pStyle w:val="Nadpis2"/>
        <w:sectPr w:rsidR="00666B94" w:rsidSect="00666B94">
          <w:pgSz w:w="16840" w:h="11907" w:orient="landscape" w:code="9"/>
          <w:pgMar w:top="1418" w:right="1418" w:bottom="833" w:left="851" w:header="675" w:footer="408" w:gutter="0"/>
          <w:cols w:space="720"/>
          <w:docGrid w:linePitch="212"/>
        </w:sectPr>
      </w:pPr>
    </w:p>
    <w:p w:rsidR="008627F7" w:rsidRDefault="008627F7" w:rsidP="008627F7">
      <w:pPr>
        <w:pStyle w:val="Nzov"/>
        <w:spacing w:before="0" w:beforeAutospacing="0" w:after="0"/>
        <w:jc w:val="left"/>
        <w:rPr>
          <w:rFonts w:ascii="Arial" w:hAnsi="Arial" w:cs="Arial"/>
          <w:b w:val="0"/>
          <w:sz w:val="16"/>
          <w:szCs w:val="16"/>
        </w:rPr>
      </w:pPr>
      <w:r>
        <w:rPr>
          <w:rFonts w:ascii="Arial" w:hAnsi="Arial" w:cs="Arial"/>
          <w:b w:val="0"/>
          <w:sz w:val="16"/>
          <w:szCs w:val="16"/>
        </w:rPr>
        <w:lastRenderedPageBreak/>
        <w:t>Prehľad</w:t>
      </w:r>
      <w:r w:rsidRPr="003806FD">
        <w:rPr>
          <w:rFonts w:ascii="Arial" w:hAnsi="Arial" w:cs="Arial"/>
          <w:b w:val="0"/>
          <w:sz w:val="16"/>
          <w:szCs w:val="16"/>
        </w:rPr>
        <w:t xml:space="preserve"> o</w:t>
      </w:r>
      <w:r>
        <w:rPr>
          <w:rFonts w:ascii="Arial" w:hAnsi="Arial" w:cs="Arial"/>
          <w:b w:val="0"/>
          <w:sz w:val="16"/>
          <w:szCs w:val="16"/>
        </w:rPr>
        <w:t xml:space="preserve"> pohyboch </w:t>
      </w:r>
      <w:r w:rsidRPr="003806FD">
        <w:rPr>
          <w:rFonts w:ascii="Arial" w:hAnsi="Arial" w:cs="Arial"/>
          <w:b w:val="0"/>
          <w:sz w:val="16"/>
          <w:szCs w:val="16"/>
        </w:rPr>
        <w:t>dlhodob</w:t>
      </w:r>
      <w:r>
        <w:rPr>
          <w:rFonts w:ascii="Arial" w:hAnsi="Arial" w:cs="Arial"/>
          <w:b w:val="0"/>
          <w:sz w:val="16"/>
          <w:szCs w:val="16"/>
        </w:rPr>
        <w:t>ého</w:t>
      </w:r>
      <w:r w:rsidRPr="003806FD">
        <w:rPr>
          <w:rFonts w:ascii="Arial" w:hAnsi="Arial" w:cs="Arial"/>
          <w:b w:val="0"/>
          <w:sz w:val="16"/>
          <w:szCs w:val="16"/>
        </w:rPr>
        <w:t xml:space="preserve"> hmotn</w:t>
      </w:r>
      <w:r>
        <w:rPr>
          <w:rFonts w:ascii="Arial" w:hAnsi="Arial" w:cs="Arial"/>
          <w:b w:val="0"/>
          <w:sz w:val="16"/>
          <w:szCs w:val="16"/>
        </w:rPr>
        <w:t xml:space="preserve">ého </w:t>
      </w:r>
      <w:r w:rsidRPr="003806FD">
        <w:rPr>
          <w:rFonts w:ascii="Arial" w:hAnsi="Arial" w:cs="Arial"/>
          <w:b w:val="0"/>
          <w:sz w:val="16"/>
          <w:szCs w:val="16"/>
        </w:rPr>
        <w:t>majetku</w:t>
      </w:r>
      <w:r>
        <w:rPr>
          <w:rFonts w:ascii="Arial" w:hAnsi="Arial" w:cs="Arial"/>
          <w:b w:val="0"/>
          <w:sz w:val="16"/>
          <w:szCs w:val="16"/>
        </w:rPr>
        <w:t xml:space="preserve"> (bezprostredne predchádzajúce účtovné obdobie):</w:t>
      </w:r>
    </w:p>
    <w:p w:rsidR="00B667B4" w:rsidRDefault="00B667B4" w:rsidP="00B667B4"/>
    <w:tbl>
      <w:tblPr>
        <w:tblW w:w="5000" w:type="pct"/>
        <w:jc w:val="center"/>
        <w:tblBorders>
          <w:top w:val="single" w:sz="8" w:space="0" w:color="auto"/>
          <w:bottom w:val="single" w:sz="8" w:space="0" w:color="auto"/>
        </w:tblBorders>
        <w:tblLayout w:type="fixed"/>
        <w:tblCellMar>
          <w:left w:w="30" w:type="dxa"/>
          <w:right w:w="30" w:type="dxa"/>
        </w:tblCellMar>
        <w:tblLook w:val="0000" w:firstRow="0" w:lastRow="0" w:firstColumn="0" w:lastColumn="0" w:noHBand="0" w:noVBand="0"/>
      </w:tblPr>
      <w:tblGrid>
        <w:gridCol w:w="2369"/>
        <w:gridCol w:w="1329"/>
        <w:gridCol w:w="23"/>
        <w:gridCol w:w="45"/>
        <w:gridCol w:w="1127"/>
        <w:gridCol w:w="23"/>
        <w:gridCol w:w="23"/>
        <w:gridCol w:w="1691"/>
        <w:gridCol w:w="23"/>
        <w:gridCol w:w="14"/>
        <w:gridCol w:w="53"/>
        <w:gridCol w:w="1352"/>
        <w:gridCol w:w="23"/>
        <w:gridCol w:w="23"/>
        <w:gridCol w:w="1373"/>
        <w:gridCol w:w="23"/>
        <w:gridCol w:w="23"/>
        <w:gridCol w:w="45"/>
        <w:gridCol w:w="1195"/>
        <w:gridCol w:w="45"/>
        <w:gridCol w:w="1014"/>
        <w:gridCol w:w="45"/>
        <w:gridCol w:w="1474"/>
        <w:gridCol w:w="1276"/>
      </w:tblGrid>
      <w:tr w:rsidR="008627F7" w:rsidRPr="00F42EA4" w:rsidTr="00BF2343">
        <w:trPr>
          <w:trHeight w:val="332"/>
          <w:tblHeader/>
          <w:jc w:val="center"/>
        </w:trPr>
        <w:tc>
          <w:tcPr>
            <w:tcW w:w="2369" w:type="dxa"/>
            <w:vMerge w:val="restart"/>
            <w:vAlign w:val="center"/>
          </w:tcPr>
          <w:p w:rsidR="008627F7" w:rsidRPr="00F42EA4" w:rsidRDefault="008627F7" w:rsidP="00C80D43">
            <w:pPr>
              <w:autoSpaceDE w:val="0"/>
              <w:autoSpaceDN w:val="0"/>
              <w:adjustRightInd w:val="0"/>
              <w:rPr>
                <w:rFonts w:ascii="Arial" w:hAnsi="Arial" w:cs="Arial"/>
                <w:b/>
                <w:bCs/>
                <w:sz w:val="14"/>
                <w:szCs w:val="14"/>
              </w:rPr>
            </w:pPr>
            <w:r w:rsidRPr="00F42EA4">
              <w:rPr>
                <w:rFonts w:ascii="Arial" w:hAnsi="Arial" w:cs="Arial"/>
                <w:b/>
                <w:bCs/>
                <w:sz w:val="14"/>
                <w:szCs w:val="14"/>
              </w:rPr>
              <w:t>Dlhodobý hmotný majetok</w:t>
            </w:r>
          </w:p>
        </w:tc>
        <w:tc>
          <w:tcPr>
            <w:tcW w:w="12262" w:type="dxa"/>
            <w:gridSpan w:val="23"/>
            <w:tcBorders>
              <w:bottom w:val="single" w:sz="8" w:space="0" w:color="auto"/>
            </w:tcBorders>
          </w:tcPr>
          <w:p w:rsidR="008627F7" w:rsidRPr="00F42EA4" w:rsidRDefault="008627F7" w:rsidP="00AF4A20">
            <w:pPr>
              <w:autoSpaceDE w:val="0"/>
              <w:autoSpaceDN w:val="0"/>
              <w:adjustRightInd w:val="0"/>
              <w:jc w:val="center"/>
              <w:rPr>
                <w:rFonts w:ascii="Arial" w:hAnsi="Arial" w:cs="Arial"/>
                <w:b/>
                <w:bCs/>
                <w:sz w:val="14"/>
                <w:szCs w:val="14"/>
              </w:rPr>
            </w:pPr>
            <w:r w:rsidRPr="00F42EA4">
              <w:rPr>
                <w:rFonts w:ascii="Arial" w:hAnsi="Arial" w:cs="Arial"/>
                <w:b/>
                <w:bCs/>
                <w:sz w:val="14"/>
                <w:szCs w:val="14"/>
              </w:rPr>
              <w:t xml:space="preserve">Bezprostredne </w:t>
            </w:r>
            <w:r w:rsidR="00AF4A20" w:rsidRPr="00F42EA4">
              <w:rPr>
                <w:rFonts w:ascii="Arial" w:hAnsi="Arial" w:cs="Arial"/>
                <w:b/>
                <w:bCs/>
                <w:sz w:val="14"/>
                <w:szCs w:val="14"/>
              </w:rPr>
              <w:t xml:space="preserve">predchádzajúce účtovné obdobie končiace 31. 12. </w:t>
            </w:r>
            <w:r w:rsidR="00EC4FBC">
              <w:rPr>
                <w:rFonts w:ascii="Arial" w:hAnsi="Arial" w:cs="Arial"/>
                <w:b/>
                <w:bCs/>
                <w:sz w:val="14"/>
                <w:szCs w:val="14"/>
              </w:rPr>
              <w:t>2013</w:t>
            </w:r>
            <w:r w:rsidRPr="00F42EA4">
              <w:rPr>
                <w:rFonts w:ascii="Arial" w:hAnsi="Arial" w:cs="Arial"/>
                <w:b/>
                <w:bCs/>
                <w:sz w:val="14"/>
                <w:szCs w:val="14"/>
              </w:rPr>
              <w:t xml:space="preserve">                                                                                                                                 </w:t>
            </w:r>
          </w:p>
        </w:tc>
      </w:tr>
      <w:tr w:rsidR="008627F7" w:rsidRPr="00F42EA4" w:rsidTr="00BF2343">
        <w:trPr>
          <w:trHeight w:val="1035"/>
          <w:tblHeader/>
          <w:jc w:val="center"/>
        </w:trPr>
        <w:tc>
          <w:tcPr>
            <w:tcW w:w="2369" w:type="dxa"/>
            <w:vMerge/>
            <w:vAlign w:val="center"/>
          </w:tcPr>
          <w:p w:rsidR="008627F7" w:rsidRPr="00F42EA4" w:rsidRDefault="008627F7" w:rsidP="00C80D43">
            <w:pPr>
              <w:autoSpaceDE w:val="0"/>
              <w:autoSpaceDN w:val="0"/>
              <w:adjustRightInd w:val="0"/>
              <w:jc w:val="center"/>
              <w:rPr>
                <w:rFonts w:ascii="Arial" w:hAnsi="Arial" w:cs="Arial"/>
                <w:sz w:val="14"/>
                <w:szCs w:val="14"/>
              </w:rPr>
            </w:pPr>
          </w:p>
        </w:tc>
        <w:tc>
          <w:tcPr>
            <w:tcW w:w="1397" w:type="dxa"/>
            <w:gridSpan w:val="3"/>
            <w:tcBorders>
              <w:top w:val="single" w:sz="8" w:space="0" w:color="auto"/>
              <w:bottom w:val="nil"/>
            </w:tcBorders>
            <w:vAlign w:val="center"/>
          </w:tcPr>
          <w:p w:rsidR="008627F7" w:rsidRPr="00F42EA4" w:rsidRDefault="008627F7" w:rsidP="00C80D43">
            <w:pPr>
              <w:autoSpaceDE w:val="0"/>
              <w:autoSpaceDN w:val="0"/>
              <w:adjustRightInd w:val="0"/>
              <w:jc w:val="center"/>
              <w:rPr>
                <w:rFonts w:ascii="Arial" w:hAnsi="Arial" w:cs="Arial"/>
                <w:b/>
                <w:bCs/>
                <w:sz w:val="14"/>
                <w:szCs w:val="14"/>
              </w:rPr>
            </w:pPr>
            <w:r w:rsidRPr="00F42EA4">
              <w:rPr>
                <w:rFonts w:ascii="Arial" w:hAnsi="Arial" w:cs="Arial"/>
                <w:b/>
                <w:bCs/>
                <w:sz w:val="14"/>
                <w:szCs w:val="14"/>
              </w:rPr>
              <w:t>Pozemky</w:t>
            </w:r>
          </w:p>
        </w:tc>
        <w:tc>
          <w:tcPr>
            <w:tcW w:w="1127" w:type="dxa"/>
            <w:tcBorders>
              <w:top w:val="single" w:sz="8" w:space="0" w:color="auto"/>
              <w:bottom w:val="nil"/>
            </w:tcBorders>
            <w:vAlign w:val="center"/>
          </w:tcPr>
          <w:p w:rsidR="008627F7" w:rsidRPr="00F42EA4" w:rsidRDefault="008627F7" w:rsidP="00C80D43">
            <w:pPr>
              <w:autoSpaceDE w:val="0"/>
              <w:autoSpaceDN w:val="0"/>
              <w:adjustRightInd w:val="0"/>
              <w:jc w:val="center"/>
              <w:rPr>
                <w:rFonts w:ascii="Arial" w:hAnsi="Arial" w:cs="Arial"/>
                <w:b/>
                <w:bCs/>
                <w:sz w:val="14"/>
                <w:szCs w:val="14"/>
              </w:rPr>
            </w:pPr>
            <w:r w:rsidRPr="00F42EA4">
              <w:rPr>
                <w:rFonts w:ascii="Arial" w:hAnsi="Arial" w:cs="Arial"/>
                <w:b/>
                <w:bCs/>
                <w:sz w:val="14"/>
                <w:szCs w:val="14"/>
              </w:rPr>
              <w:t>Stavby</w:t>
            </w:r>
          </w:p>
        </w:tc>
        <w:tc>
          <w:tcPr>
            <w:tcW w:w="1827" w:type="dxa"/>
            <w:gridSpan w:val="6"/>
            <w:tcBorders>
              <w:top w:val="single" w:sz="8" w:space="0" w:color="auto"/>
              <w:bottom w:val="nil"/>
            </w:tcBorders>
            <w:vAlign w:val="center"/>
          </w:tcPr>
          <w:p w:rsidR="008627F7" w:rsidRPr="00F42EA4" w:rsidRDefault="008627F7" w:rsidP="00C80D43">
            <w:pPr>
              <w:autoSpaceDE w:val="0"/>
              <w:autoSpaceDN w:val="0"/>
              <w:adjustRightInd w:val="0"/>
              <w:jc w:val="center"/>
              <w:rPr>
                <w:rFonts w:ascii="Arial" w:hAnsi="Arial" w:cs="Arial"/>
                <w:b/>
                <w:bCs/>
                <w:sz w:val="14"/>
                <w:szCs w:val="14"/>
              </w:rPr>
            </w:pPr>
            <w:r w:rsidRPr="00F42EA4">
              <w:rPr>
                <w:rFonts w:ascii="Arial" w:hAnsi="Arial" w:cs="Arial"/>
                <w:b/>
                <w:bCs/>
                <w:sz w:val="14"/>
                <w:szCs w:val="14"/>
              </w:rPr>
              <w:t>Samostatné hnuteľné veci a súbory hnuteľných vecí</w:t>
            </w:r>
          </w:p>
        </w:tc>
        <w:tc>
          <w:tcPr>
            <w:tcW w:w="1398" w:type="dxa"/>
            <w:gridSpan w:val="3"/>
            <w:tcBorders>
              <w:top w:val="single" w:sz="8" w:space="0" w:color="auto"/>
              <w:bottom w:val="nil"/>
            </w:tcBorders>
            <w:vAlign w:val="center"/>
          </w:tcPr>
          <w:p w:rsidR="008627F7" w:rsidRPr="00F42EA4" w:rsidRDefault="008627F7" w:rsidP="00AF4A20">
            <w:pPr>
              <w:autoSpaceDE w:val="0"/>
              <w:autoSpaceDN w:val="0"/>
              <w:adjustRightInd w:val="0"/>
              <w:jc w:val="center"/>
              <w:rPr>
                <w:rFonts w:ascii="Arial" w:hAnsi="Arial" w:cs="Arial"/>
                <w:b/>
                <w:bCs/>
                <w:sz w:val="14"/>
                <w:szCs w:val="14"/>
              </w:rPr>
            </w:pPr>
            <w:r w:rsidRPr="00F42EA4">
              <w:rPr>
                <w:rFonts w:ascii="Arial" w:hAnsi="Arial" w:cs="Arial"/>
                <w:b/>
                <w:bCs/>
                <w:sz w:val="14"/>
                <w:szCs w:val="14"/>
              </w:rPr>
              <w:t>Pestovateľské celky</w:t>
            </w:r>
            <w:r w:rsidRPr="00F42EA4">
              <w:rPr>
                <w:rFonts w:ascii="Arial" w:hAnsi="Arial" w:cs="Arial"/>
                <w:b/>
                <w:bCs/>
                <w:sz w:val="14"/>
                <w:szCs w:val="14"/>
              </w:rPr>
              <w:br/>
              <w:t xml:space="preserve"> trvalých porastov</w:t>
            </w:r>
          </w:p>
        </w:tc>
        <w:tc>
          <w:tcPr>
            <w:tcW w:w="1464" w:type="dxa"/>
            <w:gridSpan w:val="4"/>
            <w:tcBorders>
              <w:top w:val="single" w:sz="8" w:space="0" w:color="auto"/>
              <w:bottom w:val="nil"/>
            </w:tcBorders>
            <w:vAlign w:val="center"/>
          </w:tcPr>
          <w:p w:rsidR="008627F7" w:rsidRPr="00F42EA4" w:rsidRDefault="008627F7" w:rsidP="00C80D43">
            <w:pPr>
              <w:autoSpaceDE w:val="0"/>
              <w:autoSpaceDN w:val="0"/>
              <w:adjustRightInd w:val="0"/>
              <w:jc w:val="center"/>
              <w:rPr>
                <w:rFonts w:ascii="Arial" w:hAnsi="Arial" w:cs="Arial"/>
                <w:b/>
                <w:bCs/>
                <w:sz w:val="14"/>
                <w:szCs w:val="14"/>
              </w:rPr>
            </w:pPr>
            <w:r w:rsidRPr="00F42EA4">
              <w:rPr>
                <w:rFonts w:ascii="Arial" w:hAnsi="Arial" w:cs="Arial"/>
                <w:b/>
                <w:bCs/>
                <w:sz w:val="14"/>
                <w:szCs w:val="14"/>
              </w:rPr>
              <w:t>Základné stádo a ťažné zvieratá</w:t>
            </w:r>
          </w:p>
        </w:tc>
        <w:tc>
          <w:tcPr>
            <w:tcW w:w="1195" w:type="dxa"/>
            <w:tcBorders>
              <w:top w:val="single" w:sz="8" w:space="0" w:color="auto"/>
              <w:bottom w:val="nil"/>
            </w:tcBorders>
            <w:vAlign w:val="center"/>
          </w:tcPr>
          <w:p w:rsidR="008627F7" w:rsidRPr="00F42EA4" w:rsidRDefault="008627F7" w:rsidP="00C80D43">
            <w:pPr>
              <w:autoSpaceDE w:val="0"/>
              <w:autoSpaceDN w:val="0"/>
              <w:adjustRightInd w:val="0"/>
              <w:jc w:val="center"/>
              <w:rPr>
                <w:rFonts w:ascii="Arial" w:hAnsi="Arial" w:cs="Arial"/>
                <w:b/>
                <w:bCs/>
                <w:sz w:val="14"/>
                <w:szCs w:val="14"/>
              </w:rPr>
            </w:pPr>
            <w:r w:rsidRPr="00F42EA4">
              <w:rPr>
                <w:rFonts w:ascii="Arial" w:hAnsi="Arial" w:cs="Arial"/>
                <w:b/>
                <w:bCs/>
                <w:sz w:val="14"/>
                <w:szCs w:val="14"/>
              </w:rPr>
              <w:t>Ostatný DHM</w:t>
            </w:r>
          </w:p>
        </w:tc>
        <w:tc>
          <w:tcPr>
            <w:tcW w:w="1059" w:type="dxa"/>
            <w:gridSpan w:val="2"/>
            <w:tcBorders>
              <w:top w:val="single" w:sz="8" w:space="0" w:color="auto"/>
              <w:bottom w:val="nil"/>
            </w:tcBorders>
            <w:vAlign w:val="center"/>
          </w:tcPr>
          <w:p w:rsidR="008627F7" w:rsidRPr="00F42EA4" w:rsidRDefault="008627F7" w:rsidP="00AF4A20">
            <w:pPr>
              <w:autoSpaceDE w:val="0"/>
              <w:autoSpaceDN w:val="0"/>
              <w:adjustRightInd w:val="0"/>
              <w:jc w:val="center"/>
              <w:rPr>
                <w:rFonts w:ascii="Arial" w:hAnsi="Arial" w:cs="Arial"/>
                <w:b/>
                <w:bCs/>
                <w:sz w:val="14"/>
                <w:szCs w:val="14"/>
              </w:rPr>
            </w:pPr>
            <w:r w:rsidRPr="00F42EA4">
              <w:rPr>
                <w:rFonts w:ascii="Arial" w:hAnsi="Arial" w:cs="Arial"/>
                <w:b/>
                <w:bCs/>
                <w:sz w:val="14"/>
                <w:szCs w:val="14"/>
              </w:rPr>
              <w:t>Obstarávaný DHM</w:t>
            </w:r>
          </w:p>
        </w:tc>
        <w:tc>
          <w:tcPr>
            <w:tcW w:w="1519" w:type="dxa"/>
            <w:gridSpan w:val="2"/>
            <w:tcBorders>
              <w:top w:val="single" w:sz="8" w:space="0" w:color="auto"/>
              <w:bottom w:val="nil"/>
            </w:tcBorders>
            <w:vAlign w:val="center"/>
          </w:tcPr>
          <w:p w:rsidR="008627F7" w:rsidRPr="00F42EA4" w:rsidRDefault="008627F7" w:rsidP="00C80D43">
            <w:pPr>
              <w:autoSpaceDE w:val="0"/>
              <w:autoSpaceDN w:val="0"/>
              <w:adjustRightInd w:val="0"/>
              <w:jc w:val="center"/>
              <w:rPr>
                <w:rFonts w:ascii="Arial" w:hAnsi="Arial" w:cs="Arial"/>
                <w:b/>
                <w:bCs/>
                <w:sz w:val="14"/>
                <w:szCs w:val="14"/>
              </w:rPr>
            </w:pPr>
            <w:r w:rsidRPr="00F42EA4">
              <w:rPr>
                <w:rFonts w:ascii="Arial" w:hAnsi="Arial" w:cs="Arial"/>
                <w:b/>
                <w:bCs/>
                <w:sz w:val="14"/>
                <w:szCs w:val="14"/>
              </w:rPr>
              <w:t>Poskytnuté preddavky na DHM</w:t>
            </w:r>
          </w:p>
        </w:tc>
        <w:tc>
          <w:tcPr>
            <w:tcW w:w="1276" w:type="dxa"/>
            <w:tcBorders>
              <w:top w:val="single" w:sz="8" w:space="0" w:color="auto"/>
              <w:bottom w:val="nil"/>
            </w:tcBorders>
            <w:vAlign w:val="center"/>
          </w:tcPr>
          <w:p w:rsidR="008627F7" w:rsidRPr="00F42EA4" w:rsidRDefault="008627F7" w:rsidP="00C80D43">
            <w:pPr>
              <w:autoSpaceDE w:val="0"/>
              <w:autoSpaceDN w:val="0"/>
              <w:adjustRightInd w:val="0"/>
              <w:jc w:val="center"/>
              <w:rPr>
                <w:rFonts w:ascii="Arial" w:hAnsi="Arial" w:cs="Arial"/>
                <w:b/>
                <w:bCs/>
                <w:sz w:val="14"/>
                <w:szCs w:val="14"/>
              </w:rPr>
            </w:pPr>
            <w:r w:rsidRPr="00F42EA4">
              <w:rPr>
                <w:rFonts w:ascii="Arial" w:hAnsi="Arial" w:cs="Arial"/>
                <w:b/>
                <w:bCs/>
                <w:sz w:val="14"/>
                <w:szCs w:val="14"/>
              </w:rPr>
              <w:t>Spolu</w:t>
            </w:r>
          </w:p>
        </w:tc>
      </w:tr>
      <w:tr w:rsidR="008627F7" w:rsidRPr="00F42EA4" w:rsidTr="00BF2343">
        <w:trPr>
          <w:trHeight w:val="155"/>
          <w:tblHeader/>
          <w:jc w:val="center"/>
        </w:trPr>
        <w:tc>
          <w:tcPr>
            <w:tcW w:w="2369" w:type="dxa"/>
            <w:tcBorders>
              <w:bottom w:val="single" w:sz="8" w:space="0" w:color="auto"/>
            </w:tcBorders>
            <w:vAlign w:val="center"/>
          </w:tcPr>
          <w:p w:rsidR="008627F7" w:rsidRPr="00F42EA4" w:rsidRDefault="008627F7" w:rsidP="00C80D43">
            <w:pPr>
              <w:autoSpaceDE w:val="0"/>
              <w:autoSpaceDN w:val="0"/>
              <w:adjustRightInd w:val="0"/>
              <w:jc w:val="center"/>
              <w:rPr>
                <w:rFonts w:ascii="Arial" w:hAnsi="Arial" w:cs="Arial"/>
                <w:bCs/>
                <w:sz w:val="14"/>
                <w:szCs w:val="14"/>
              </w:rPr>
            </w:pPr>
            <w:r w:rsidRPr="00F42EA4">
              <w:rPr>
                <w:rFonts w:ascii="Arial" w:hAnsi="Arial" w:cs="Arial"/>
                <w:bCs/>
                <w:sz w:val="14"/>
                <w:szCs w:val="14"/>
              </w:rPr>
              <w:t>a</w:t>
            </w:r>
          </w:p>
        </w:tc>
        <w:tc>
          <w:tcPr>
            <w:tcW w:w="1397" w:type="dxa"/>
            <w:gridSpan w:val="3"/>
            <w:tcBorders>
              <w:top w:val="nil"/>
              <w:bottom w:val="single" w:sz="8" w:space="0" w:color="auto"/>
            </w:tcBorders>
            <w:vAlign w:val="center"/>
          </w:tcPr>
          <w:p w:rsidR="008627F7" w:rsidRPr="00F42EA4" w:rsidRDefault="008627F7" w:rsidP="00C80D43">
            <w:pPr>
              <w:autoSpaceDE w:val="0"/>
              <w:autoSpaceDN w:val="0"/>
              <w:adjustRightInd w:val="0"/>
              <w:jc w:val="center"/>
              <w:rPr>
                <w:rFonts w:ascii="Arial" w:hAnsi="Arial" w:cs="Arial"/>
                <w:bCs/>
                <w:sz w:val="14"/>
                <w:szCs w:val="14"/>
              </w:rPr>
            </w:pPr>
            <w:r w:rsidRPr="00F42EA4">
              <w:rPr>
                <w:rFonts w:ascii="Arial" w:hAnsi="Arial" w:cs="Arial"/>
                <w:bCs/>
                <w:sz w:val="14"/>
                <w:szCs w:val="14"/>
              </w:rPr>
              <w:t>b</w:t>
            </w:r>
          </w:p>
        </w:tc>
        <w:tc>
          <w:tcPr>
            <w:tcW w:w="1127" w:type="dxa"/>
            <w:tcBorders>
              <w:top w:val="nil"/>
              <w:bottom w:val="single" w:sz="8" w:space="0" w:color="auto"/>
            </w:tcBorders>
          </w:tcPr>
          <w:p w:rsidR="008627F7" w:rsidRPr="00F42EA4" w:rsidRDefault="008627F7" w:rsidP="00C80D43">
            <w:pPr>
              <w:autoSpaceDE w:val="0"/>
              <w:autoSpaceDN w:val="0"/>
              <w:adjustRightInd w:val="0"/>
              <w:jc w:val="center"/>
              <w:rPr>
                <w:rFonts w:ascii="Arial" w:hAnsi="Arial" w:cs="Arial"/>
                <w:bCs/>
                <w:sz w:val="14"/>
                <w:szCs w:val="14"/>
              </w:rPr>
            </w:pPr>
            <w:r w:rsidRPr="00F42EA4">
              <w:rPr>
                <w:rFonts w:ascii="Arial" w:hAnsi="Arial" w:cs="Arial"/>
                <w:bCs/>
                <w:sz w:val="14"/>
                <w:szCs w:val="14"/>
              </w:rPr>
              <w:t>c</w:t>
            </w:r>
          </w:p>
        </w:tc>
        <w:tc>
          <w:tcPr>
            <w:tcW w:w="1827" w:type="dxa"/>
            <w:gridSpan w:val="6"/>
            <w:tcBorders>
              <w:top w:val="nil"/>
              <w:bottom w:val="single" w:sz="8" w:space="0" w:color="auto"/>
            </w:tcBorders>
            <w:vAlign w:val="center"/>
          </w:tcPr>
          <w:p w:rsidR="008627F7" w:rsidRPr="00F42EA4" w:rsidRDefault="008627F7" w:rsidP="00C80D43">
            <w:pPr>
              <w:autoSpaceDE w:val="0"/>
              <w:autoSpaceDN w:val="0"/>
              <w:adjustRightInd w:val="0"/>
              <w:jc w:val="center"/>
              <w:rPr>
                <w:rFonts w:ascii="Arial" w:hAnsi="Arial" w:cs="Arial"/>
                <w:bCs/>
                <w:sz w:val="14"/>
                <w:szCs w:val="14"/>
              </w:rPr>
            </w:pPr>
            <w:r w:rsidRPr="00F42EA4">
              <w:rPr>
                <w:rFonts w:ascii="Arial" w:hAnsi="Arial" w:cs="Arial"/>
                <w:bCs/>
                <w:sz w:val="14"/>
                <w:szCs w:val="14"/>
              </w:rPr>
              <w:t>d</w:t>
            </w:r>
          </w:p>
        </w:tc>
        <w:tc>
          <w:tcPr>
            <w:tcW w:w="1398" w:type="dxa"/>
            <w:gridSpan w:val="3"/>
            <w:tcBorders>
              <w:top w:val="nil"/>
              <w:bottom w:val="single" w:sz="8" w:space="0" w:color="auto"/>
            </w:tcBorders>
            <w:vAlign w:val="center"/>
          </w:tcPr>
          <w:p w:rsidR="008627F7" w:rsidRPr="00F42EA4" w:rsidRDefault="008627F7" w:rsidP="00C80D43">
            <w:pPr>
              <w:autoSpaceDE w:val="0"/>
              <w:autoSpaceDN w:val="0"/>
              <w:adjustRightInd w:val="0"/>
              <w:jc w:val="center"/>
              <w:rPr>
                <w:rFonts w:ascii="Arial" w:hAnsi="Arial" w:cs="Arial"/>
                <w:bCs/>
                <w:sz w:val="14"/>
                <w:szCs w:val="14"/>
              </w:rPr>
            </w:pPr>
            <w:r w:rsidRPr="00F42EA4">
              <w:rPr>
                <w:rFonts w:ascii="Arial" w:hAnsi="Arial" w:cs="Arial"/>
                <w:bCs/>
                <w:sz w:val="14"/>
                <w:szCs w:val="14"/>
              </w:rPr>
              <w:t>e</w:t>
            </w:r>
          </w:p>
        </w:tc>
        <w:tc>
          <w:tcPr>
            <w:tcW w:w="1464" w:type="dxa"/>
            <w:gridSpan w:val="4"/>
            <w:tcBorders>
              <w:top w:val="nil"/>
              <w:bottom w:val="single" w:sz="8" w:space="0" w:color="auto"/>
            </w:tcBorders>
            <w:vAlign w:val="center"/>
          </w:tcPr>
          <w:p w:rsidR="008627F7" w:rsidRPr="00F42EA4" w:rsidRDefault="008627F7" w:rsidP="00C80D43">
            <w:pPr>
              <w:autoSpaceDE w:val="0"/>
              <w:autoSpaceDN w:val="0"/>
              <w:adjustRightInd w:val="0"/>
              <w:jc w:val="center"/>
              <w:rPr>
                <w:rFonts w:ascii="Arial" w:hAnsi="Arial" w:cs="Arial"/>
                <w:bCs/>
                <w:sz w:val="14"/>
                <w:szCs w:val="14"/>
              </w:rPr>
            </w:pPr>
            <w:r w:rsidRPr="00F42EA4">
              <w:rPr>
                <w:rFonts w:ascii="Arial" w:hAnsi="Arial" w:cs="Arial"/>
                <w:bCs/>
                <w:sz w:val="14"/>
                <w:szCs w:val="14"/>
              </w:rPr>
              <w:t>f</w:t>
            </w:r>
          </w:p>
        </w:tc>
        <w:tc>
          <w:tcPr>
            <w:tcW w:w="1195" w:type="dxa"/>
            <w:tcBorders>
              <w:top w:val="nil"/>
              <w:bottom w:val="single" w:sz="8" w:space="0" w:color="auto"/>
            </w:tcBorders>
            <w:vAlign w:val="center"/>
          </w:tcPr>
          <w:p w:rsidR="008627F7" w:rsidRPr="00F42EA4" w:rsidRDefault="008627F7" w:rsidP="00C80D43">
            <w:pPr>
              <w:autoSpaceDE w:val="0"/>
              <w:autoSpaceDN w:val="0"/>
              <w:adjustRightInd w:val="0"/>
              <w:jc w:val="center"/>
              <w:rPr>
                <w:rFonts w:ascii="Arial" w:hAnsi="Arial" w:cs="Arial"/>
                <w:bCs/>
                <w:sz w:val="14"/>
                <w:szCs w:val="14"/>
              </w:rPr>
            </w:pPr>
            <w:r w:rsidRPr="00F42EA4">
              <w:rPr>
                <w:rFonts w:ascii="Arial" w:hAnsi="Arial" w:cs="Arial"/>
                <w:bCs/>
                <w:sz w:val="14"/>
                <w:szCs w:val="14"/>
              </w:rPr>
              <w:t>g</w:t>
            </w:r>
          </w:p>
        </w:tc>
        <w:tc>
          <w:tcPr>
            <w:tcW w:w="1059" w:type="dxa"/>
            <w:gridSpan w:val="2"/>
            <w:tcBorders>
              <w:top w:val="nil"/>
              <w:bottom w:val="single" w:sz="8" w:space="0" w:color="auto"/>
            </w:tcBorders>
            <w:vAlign w:val="center"/>
          </w:tcPr>
          <w:p w:rsidR="008627F7" w:rsidRPr="00F42EA4" w:rsidRDefault="008627F7" w:rsidP="00C80D43">
            <w:pPr>
              <w:autoSpaceDE w:val="0"/>
              <w:autoSpaceDN w:val="0"/>
              <w:adjustRightInd w:val="0"/>
              <w:jc w:val="center"/>
              <w:rPr>
                <w:rFonts w:ascii="Arial" w:hAnsi="Arial" w:cs="Arial"/>
                <w:bCs/>
                <w:sz w:val="14"/>
                <w:szCs w:val="14"/>
              </w:rPr>
            </w:pPr>
            <w:r w:rsidRPr="00F42EA4">
              <w:rPr>
                <w:rFonts w:ascii="Arial" w:hAnsi="Arial" w:cs="Arial"/>
                <w:bCs/>
                <w:sz w:val="14"/>
                <w:szCs w:val="14"/>
              </w:rPr>
              <w:t>h</w:t>
            </w:r>
          </w:p>
        </w:tc>
        <w:tc>
          <w:tcPr>
            <w:tcW w:w="1519" w:type="dxa"/>
            <w:gridSpan w:val="2"/>
            <w:tcBorders>
              <w:top w:val="nil"/>
              <w:bottom w:val="single" w:sz="8" w:space="0" w:color="auto"/>
            </w:tcBorders>
            <w:vAlign w:val="center"/>
          </w:tcPr>
          <w:p w:rsidR="008627F7" w:rsidRPr="00F42EA4" w:rsidRDefault="008627F7" w:rsidP="00C80D43">
            <w:pPr>
              <w:autoSpaceDE w:val="0"/>
              <w:autoSpaceDN w:val="0"/>
              <w:adjustRightInd w:val="0"/>
              <w:jc w:val="center"/>
              <w:rPr>
                <w:rFonts w:ascii="Arial" w:hAnsi="Arial" w:cs="Arial"/>
                <w:bCs/>
                <w:sz w:val="14"/>
                <w:szCs w:val="14"/>
              </w:rPr>
            </w:pPr>
            <w:r w:rsidRPr="00F42EA4">
              <w:rPr>
                <w:rFonts w:ascii="Arial" w:hAnsi="Arial" w:cs="Arial"/>
                <w:bCs/>
                <w:sz w:val="14"/>
                <w:szCs w:val="14"/>
              </w:rPr>
              <w:t>i</w:t>
            </w:r>
          </w:p>
        </w:tc>
        <w:tc>
          <w:tcPr>
            <w:tcW w:w="1276" w:type="dxa"/>
            <w:tcBorders>
              <w:top w:val="nil"/>
              <w:bottom w:val="single" w:sz="8" w:space="0" w:color="auto"/>
            </w:tcBorders>
          </w:tcPr>
          <w:p w:rsidR="008627F7" w:rsidRPr="00F42EA4" w:rsidRDefault="008627F7" w:rsidP="00C80D43">
            <w:pPr>
              <w:autoSpaceDE w:val="0"/>
              <w:autoSpaceDN w:val="0"/>
              <w:adjustRightInd w:val="0"/>
              <w:jc w:val="center"/>
              <w:rPr>
                <w:rFonts w:ascii="Arial" w:hAnsi="Arial" w:cs="Arial"/>
                <w:bCs/>
                <w:sz w:val="14"/>
                <w:szCs w:val="14"/>
              </w:rPr>
            </w:pPr>
            <w:r w:rsidRPr="00F42EA4">
              <w:rPr>
                <w:rFonts w:ascii="Arial" w:hAnsi="Arial" w:cs="Arial"/>
                <w:bCs/>
                <w:sz w:val="14"/>
                <w:szCs w:val="14"/>
              </w:rPr>
              <w:t>j</w:t>
            </w:r>
          </w:p>
        </w:tc>
      </w:tr>
      <w:tr w:rsidR="008627F7" w:rsidRPr="00F42EA4" w:rsidTr="00BF2343">
        <w:trPr>
          <w:trHeight w:val="278"/>
          <w:tblHeader/>
          <w:jc w:val="center"/>
        </w:trPr>
        <w:tc>
          <w:tcPr>
            <w:tcW w:w="14631" w:type="dxa"/>
            <w:gridSpan w:val="24"/>
            <w:tcBorders>
              <w:top w:val="single" w:sz="8" w:space="0" w:color="auto"/>
              <w:bottom w:val="nil"/>
            </w:tcBorders>
            <w:vAlign w:val="center"/>
          </w:tcPr>
          <w:p w:rsidR="008627F7" w:rsidRPr="00F42EA4" w:rsidRDefault="008627F7" w:rsidP="00C80D43">
            <w:pPr>
              <w:autoSpaceDE w:val="0"/>
              <w:autoSpaceDN w:val="0"/>
              <w:adjustRightInd w:val="0"/>
              <w:rPr>
                <w:rFonts w:ascii="Arial" w:hAnsi="Arial" w:cs="Arial"/>
                <w:sz w:val="14"/>
                <w:szCs w:val="14"/>
              </w:rPr>
            </w:pPr>
            <w:r w:rsidRPr="00F42EA4">
              <w:rPr>
                <w:rFonts w:ascii="Arial" w:hAnsi="Arial" w:cs="Arial"/>
                <w:sz w:val="14"/>
                <w:szCs w:val="14"/>
              </w:rPr>
              <w:t>Prvotné ocenenie</w:t>
            </w:r>
          </w:p>
        </w:tc>
      </w:tr>
      <w:tr w:rsidR="001953CE" w:rsidRPr="00F42EA4" w:rsidTr="00BF2343">
        <w:trPr>
          <w:trHeight w:val="278"/>
          <w:tblHeader/>
          <w:jc w:val="center"/>
        </w:trPr>
        <w:tc>
          <w:tcPr>
            <w:tcW w:w="2369" w:type="dxa"/>
            <w:tcBorders>
              <w:top w:val="nil"/>
            </w:tcBorders>
            <w:vAlign w:val="center"/>
          </w:tcPr>
          <w:p w:rsidR="001953CE" w:rsidRPr="00F42EA4" w:rsidRDefault="001953CE" w:rsidP="001953CE">
            <w:pPr>
              <w:autoSpaceDE w:val="0"/>
              <w:autoSpaceDN w:val="0"/>
              <w:adjustRightInd w:val="0"/>
              <w:rPr>
                <w:rFonts w:ascii="Arial" w:hAnsi="Arial" w:cs="Arial"/>
                <w:b/>
                <w:bCs/>
                <w:sz w:val="14"/>
                <w:szCs w:val="14"/>
              </w:rPr>
            </w:pPr>
            <w:r w:rsidRPr="00F42EA4">
              <w:rPr>
                <w:rFonts w:ascii="Arial" w:hAnsi="Arial" w:cs="Arial"/>
                <w:b/>
                <w:bCs/>
                <w:sz w:val="14"/>
                <w:szCs w:val="14"/>
              </w:rPr>
              <w:t>Stav na začiatku účtovného obdobia</w:t>
            </w:r>
          </w:p>
        </w:tc>
        <w:tc>
          <w:tcPr>
            <w:tcW w:w="1397" w:type="dxa"/>
            <w:gridSpan w:val="3"/>
            <w:tcBorders>
              <w:top w:val="nil"/>
            </w:tcBorders>
            <w:vAlign w:val="center"/>
          </w:tcPr>
          <w:p w:rsidR="001953CE" w:rsidRPr="00657A0D" w:rsidRDefault="001953CE" w:rsidP="001953CE">
            <w:pPr>
              <w:autoSpaceDE w:val="0"/>
              <w:autoSpaceDN w:val="0"/>
              <w:adjustRightInd w:val="0"/>
              <w:jc w:val="right"/>
              <w:rPr>
                <w:rFonts w:ascii="Arial" w:hAnsi="Arial" w:cs="Arial"/>
                <w:b/>
                <w:sz w:val="14"/>
                <w:szCs w:val="14"/>
              </w:rPr>
            </w:pPr>
            <w:r w:rsidRPr="00657A0D">
              <w:rPr>
                <w:rFonts w:ascii="Arial" w:hAnsi="Arial" w:cs="Arial"/>
                <w:b/>
                <w:sz w:val="14"/>
                <w:szCs w:val="14"/>
              </w:rPr>
              <w:t>19 821 086</w:t>
            </w:r>
          </w:p>
        </w:tc>
        <w:tc>
          <w:tcPr>
            <w:tcW w:w="1150" w:type="dxa"/>
            <w:gridSpan w:val="2"/>
            <w:tcBorders>
              <w:top w:val="nil"/>
            </w:tcBorders>
            <w:vAlign w:val="center"/>
          </w:tcPr>
          <w:p w:rsidR="001953CE" w:rsidRPr="00657A0D" w:rsidRDefault="001953CE" w:rsidP="001953CE">
            <w:pPr>
              <w:autoSpaceDE w:val="0"/>
              <w:autoSpaceDN w:val="0"/>
              <w:adjustRightInd w:val="0"/>
              <w:jc w:val="right"/>
              <w:rPr>
                <w:rFonts w:ascii="Arial" w:hAnsi="Arial" w:cs="Arial"/>
                <w:b/>
                <w:sz w:val="14"/>
                <w:szCs w:val="14"/>
              </w:rPr>
            </w:pPr>
            <w:r w:rsidRPr="00657A0D">
              <w:rPr>
                <w:rFonts w:ascii="Arial" w:hAnsi="Arial" w:cs="Arial"/>
                <w:b/>
                <w:sz w:val="14"/>
                <w:szCs w:val="14"/>
              </w:rPr>
              <w:t>1 512 077</w:t>
            </w:r>
          </w:p>
        </w:tc>
        <w:tc>
          <w:tcPr>
            <w:tcW w:w="1751" w:type="dxa"/>
            <w:gridSpan w:val="4"/>
            <w:tcBorders>
              <w:top w:val="nil"/>
            </w:tcBorders>
            <w:vAlign w:val="center"/>
          </w:tcPr>
          <w:p w:rsidR="001953CE" w:rsidRPr="00657A0D" w:rsidRDefault="001953CE" w:rsidP="001953CE">
            <w:pPr>
              <w:autoSpaceDE w:val="0"/>
              <w:autoSpaceDN w:val="0"/>
              <w:adjustRightInd w:val="0"/>
              <w:jc w:val="right"/>
              <w:rPr>
                <w:rFonts w:ascii="Arial" w:hAnsi="Arial" w:cs="Arial"/>
                <w:b/>
                <w:sz w:val="14"/>
                <w:szCs w:val="14"/>
              </w:rPr>
            </w:pPr>
            <w:r w:rsidRPr="00657A0D">
              <w:rPr>
                <w:rFonts w:ascii="Arial" w:hAnsi="Arial" w:cs="Arial"/>
                <w:b/>
                <w:sz w:val="14"/>
                <w:szCs w:val="14"/>
              </w:rPr>
              <w:t>4 340 787</w:t>
            </w:r>
          </w:p>
        </w:tc>
        <w:tc>
          <w:tcPr>
            <w:tcW w:w="1451" w:type="dxa"/>
            <w:gridSpan w:val="4"/>
            <w:tcBorders>
              <w:top w:val="nil"/>
            </w:tcBorders>
            <w:vAlign w:val="center"/>
          </w:tcPr>
          <w:p w:rsidR="001953CE" w:rsidRPr="00657A0D" w:rsidRDefault="001953CE" w:rsidP="001953CE">
            <w:pPr>
              <w:autoSpaceDE w:val="0"/>
              <w:autoSpaceDN w:val="0"/>
              <w:adjustRightInd w:val="0"/>
              <w:jc w:val="right"/>
              <w:rPr>
                <w:rFonts w:ascii="Arial" w:hAnsi="Arial" w:cs="Arial"/>
                <w:b/>
                <w:sz w:val="14"/>
                <w:szCs w:val="14"/>
              </w:rPr>
            </w:pPr>
            <w:r w:rsidRPr="00657A0D">
              <w:rPr>
                <w:rFonts w:ascii="Arial" w:hAnsi="Arial" w:cs="Arial"/>
                <w:b/>
                <w:sz w:val="14"/>
                <w:szCs w:val="14"/>
              </w:rPr>
              <w:t>273 955</w:t>
            </w:r>
          </w:p>
        </w:tc>
        <w:tc>
          <w:tcPr>
            <w:tcW w:w="1464" w:type="dxa"/>
            <w:gridSpan w:val="4"/>
            <w:tcBorders>
              <w:top w:val="nil"/>
            </w:tcBorders>
            <w:vAlign w:val="center"/>
          </w:tcPr>
          <w:p w:rsidR="001953CE" w:rsidRPr="00657A0D" w:rsidRDefault="001953CE" w:rsidP="001953CE">
            <w:pPr>
              <w:autoSpaceDE w:val="0"/>
              <w:autoSpaceDN w:val="0"/>
              <w:adjustRightInd w:val="0"/>
              <w:jc w:val="right"/>
              <w:rPr>
                <w:rFonts w:ascii="Arial" w:hAnsi="Arial" w:cs="Arial"/>
                <w:b/>
                <w:sz w:val="14"/>
                <w:szCs w:val="14"/>
              </w:rPr>
            </w:pPr>
          </w:p>
        </w:tc>
        <w:tc>
          <w:tcPr>
            <w:tcW w:w="1195" w:type="dxa"/>
            <w:tcBorders>
              <w:top w:val="nil"/>
            </w:tcBorders>
            <w:vAlign w:val="center"/>
          </w:tcPr>
          <w:p w:rsidR="001953CE" w:rsidRPr="00657A0D" w:rsidRDefault="001953CE" w:rsidP="001953CE">
            <w:pPr>
              <w:autoSpaceDE w:val="0"/>
              <w:autoSpaceDN w:val="0"/>
              <w:adjustRightInd w:val="0"/>
              <w:jc w:val="right"/>
              <w:rPr>
                <w:rFonts w:ascii="Arial" w:hAnsi="Arial" w:cs="Arial"/>
                <w:b/>
                <w:sz w:val="14"/>
                <w:szCs w:val="14"/>
              </w:rPr>
            </w:pPr>
          </w:p>
        </w:tc>
        <w:tc>
          <w:tcPr>
            <w:tcW w:w="1059" w:type="dxa"/>
            <w:gridSpan w:val="2"/>
            <w:tcBorders>
              <w:top w:val="nil"/>
            </w:tcBorders>
            <w:vAlign w:val="center"/>
          </w:tcPr>
          <w:p w:rsidR="001953CE" w:rsidRPr="00657A0D" w:rsidRDefault="001953CE" w:rsidP="001953CE">
            <w:pPr>
              <w:autoSpaceDE w:val="0"/>
              <w:autoSpaceDN w:val="0"/>
              <w:adjustRightInd w:val="0"/>
              <w:jc w:val="right"/>
              <w:rPr>
                <w:rFonts w:ascii="Arial" w:hAnsi="Arial" w:cs="Arial"/>
                <w:b/>
                <w:sz w:val="14"/>
                <w:szCs w:val="14"/>
              </w:rPr>
            </w:pPr>
            <w:r w:rsidRPr="00657A0D">
              <w:rPr>
                <w:rFonts w:ascii="Arial" w:hAnsi="Arial" w:cs="Arial"/>
                <w:b/>
                <w:sz w:val="14"/>
                <w:szCs w:val="14"/>
              </w:rPr>
              <w:t>1 047 099</w:t>
            </w:r>
          </w:p>
        </w:tc>
        <w:tc>
          <w:tcPr>
            <w:tcW w:w="1519" w:type="dxa"/>
            <w:gridSpan w:val="2"/>
            <w:tcBorders>
              <w:top w:val="nil"/>
            </w:tcBorders>
            <w:vAlign w:val="center"/>
          </w:tcPr>
          <w:p w:rsidR="001953CE" w:rsidRPr="00657A0D" w:rsidRDefault="001953CE" w:rsidP="001953CE">
            <w:pPr>
              <w:autoSpaceDE w:val="0"/>
              <w:autoSpaceDN w:val="0"/>
              <w:adjustRightInd w:val="0"/>
              <w:jc w:val="right"/>
              <w:rPr>
                <w:rFonts w:ascii="Arial" w:hAnsi="Arial" w:cs="Arial"/>
                <w:b/>
                <w:sz w:val="14"/>
                <w:szCs w:val="14"/>
              </w:rPr>
            </w:pPr>
          </w:p>
        </w:tc>
        <w:tc>
          <w:tcPr>
            <w:tcW w:w="1276" w:type="dxa"/>
            <w:tcBorders>
              <w:top w:val="nil"/>
            </w:tcBorders>
            <w:vAlign w:val="center"/>
          </w:tcPr>
          <w:p w:rsidR="001953CE" w:rsidRPr="00657A0D" w:rsidRDefault="001953CE" w:rsidP="001953CE">
            <w:pPr>
              <w:autoSpaceDE w:val="0"/>
              <w:autoSpaceDN w:val="0"/>
              <w:adjustRightInd w:val="0"/>
              <w:jc w:val="right"/>
              <w:rPr>
                <w:rFonts w:ascii="Arial" w:hAnsi="Arial" w:cs="Arial"/>
                <w:b/>
                <w:sz w:val="14"/>
                <w:szCs w:val="14"/>
              </w:rPr>
            </w:pPr>
            <w:r w:rsidRPr="00657A0D">
              <w:rPr>
                <w:rFonts w:ascii="Arial" w:hAnsi="Arial" w:cs="Arial"/>
                <w:b/>
                <w:sz w:val="14"/>
                <w:szCs w:val="14"/>
              </w:rPr>
              <w:t>26 995 005</w:t>
            </w:r>
          </w:p>
        </w:tc>
      </w:tr>
      <w:tr w:rsidR="001953CE" w:rsidRPr="00F42EA4" w:rsidTr="00BF2343">
        <w:trPr>
          <w:trHeight w:val="278"/>
          <w:tblHeader/>
          <w:jc w:val="center"/>
        </w:trPr>
        <w:tc>
          <w:tcPr>
            <w:tcW w:w="2369" w:type="dxa"/>
            <w:vAlign w:val="center"/>
          </w:tcPr>
          <w:p w:rsidR="001953CE" w:rsidRPr="00F42EA4" w:rsidRDefault="001953CE" w:rsidP="001953CE">
            <w:pPr>
              <w:autoSpaceDE w:val="0"/>
              <w:autoSpaceDN w:val="0"/>
              <w:adjustRightInd w:val="0"/>
              <w:rPr>
                <w:rFonts w:ascii="Arial" w:hAnsi="Arial" w:cs="Arial"/>
                <w:sz w:val="14"/>
                <w:szCs w:val="14"/>
              </w:rPr>
            </w:pPr>
            <w:r w:rsidRPr="00F42EA4">
              <w:rPr>
                <w:rFonts w:ascii="Arial" w:hAnsi="Arial" w:cs="Arial"/>
                <w:sz w:val="14"/>
                <w:szCs w:val="14"/>
              </w:rPr>
              <w:t>Prírastky</w:t>
            </w:r>
          </w:p>
        </w:tc>
        <w:tc>
          <w:tcPr>
            <w:tcW w:w="1397" w:type="dxa"/>
            <w:gridSpan w:val="3"/>
            <w:vAlign w:val="center"/>
          </w:tcPr>
          <w:p w:rsidR="001953CE" w:rsidRPr="00F42EA4" w:rsidRDefault="001953CE" w:rsidP="001953CE">
            <w:pPr>
              <w:autoSpaceDE w:val="0"/>
              <w:autoSpaceDN w:val="0"/>
              <w:adjustRightInd w:val="0"/>
              <w:jc w:val="right"/>
              <w:rPr>
                <w:rFonts w:ascii="Arial" w:hAnsi="Arial" w:cs="Arial"/>
                <w:sz w:val="14"/>
                <w:szCs w:val="14"/>
              </w:rPr>
            </w:pPr>
            <w:r>
              <w:rPr>
                <w:rFonts w:ascii="Arial" w:hAnsi="Arial" w:cs="Arial"/>
                <w:sz w:val="14"/>
                <w:szCs w:val="14"/>
              </w:rPr>
              <w:t>452 254</w:t>
            </w:r>
          </w:p>
        </w:tc>
        <w:tc>
          <w:tcPr>
            <w:tcW w:w="1150" w:type="dxa"/>
            <w:gridSpan w:val="2"/>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751" w:type="dxa"/>
            <w:gridSpan w:val="4"/>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451" w:type="dxa"/>
            <w:gridSpan w:val="4"/>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464" w:type="dxa"/>
            <w:gridSpan w:val="4"/>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195" w:type="dxa"/>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059" w:type="dxa"/>
            <w:gridSpan w:val="2"/>
            <w:vAlign w:val="center"/>
          </w:tcPr>
          <w:p w:rsidR="001953CE" w:rsidRPr="00F42EA4" w:rsidRDefault="001953CE" w:rsidP="001953CE">
            <w:pPr>
              <w:autoSpaceDE w:val="0"/>
              <w:autoSpaceDN w:val="0"/>
              <w:adjustRightInd w:val="0"/>
              <w:jc w:val="right"/>
              <w:rPr>
                <w:rFonts w:ascii="Arial" w:hAnsi="Arial" w:cs="Arial"/>
                <w:sz w:val="14"/>
                <w:szCs w:val="14"/>
              </w:rPr>
            </w:pPr>
            <w:r>
              <w:rPr>
                <w:rFonts w:ascii="Arial" w:hAnsi="Arial" w:cs="Arial"/>
                <w:sz w:val="14"/>
                <w:szCs w:val="14"/>
              </w:rPr>
              <w:t>2 444 109</w:t>
            </w:r>
          </w:p>
        </w:tc>
        <w:tc>
          <w:tcPr>
            <w:tcW w:w="1519" w:type="dxa"/>
            <w:gridSpan w:val="2"/>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276" w:type="dxa"/>
            <w:vAlign w:val="center"/>
          </w:tcPr>
          <w:p w:rsidR="001953CE" w:rsidRPr="00F42EA4" w:rsidRDefault="001953CE" w:rsidP="001953CE">
            <w:pPr>
              <w:autoSpaceDE w:val="0"/>
              <w:autoSpaceDN w:val="0"/>
              <w:adjustRightInd w:val="0"/>
              <w:jc w:val="right"/>
              <w:rPr>
                <w:rFonts w:ascii="Arial" w:hAnsi="Arial" w:cs="Arial"/>
                <w:sz w:val="14"/>
                <w:szCs w:val="14"/>
              </w:rPr>
            </w:pPr>
            <w:r>
              <w:rPr>
                <w:rFonts w:ascii="Arial" w:hAnsi="Arial" w:cs="Arial"/>
                <w:sz w:val="14"/>
                <w:szCs w:val="14"/>
              </w:rPr>
              <w:t>2 896 363</w:t>
            </w:r>
          </w:p>
        </w:tc>
      </w:tr>
      <w:tr w:rsidR="001953CE" w:rsidRPr="00F42EA4" w:rsidTr="00BF2343">
        <w:trPr>
          <w:trHeight w:val="278"/>
          <w:tblHeader/>
          <w:jc w:val="center"/>
        </w:trPr>
        <w:tc>
          <w:tcPr>
            <w:tcW w:w="2369" w:type="dxa"/>
            <w:vAlign w:val="center"/>
          </w:tcPr>
          <w:p w:rsidR="001953CE" w:rsidRPr="00F42EA4" w:rsidRDefault="001953CE" w:rsidP="001953CE">
            <w:pPr>
              <w:autoSpaceDE w:val="0"/>
              <w:autoSpaceDN w:val="0"/>
              <w:adjustRightInd w:val="0"/>
              <w:rPr>
                <w:rFonts w:ascii="Arial" w:hAnsi="Arial" w:cs="Arial"/>
                <w:sz w:val="14"/>
                <w:szCs w:val="14"/>
              </w:rPr>
            </w:pPr>
            <w:r w:rsidRPr="00F42EA4">
              <w:rPr>
                <w:rFonts w:ascii="Arial" w:hAnsi="Arial" w:cs="Arial"/>
                <w:sz w:val="14"/>
                <w:szCs w:val="14"/>
              </w:rPr>
              <w:t>Úbytky</w:t>
            </w:r>
          </w:p>
        </w:tc>
        <w:tc>
          <w:tcPr>
            <w:tcW w:w="1397" w:type="dxa"/>
            <w:gridSpan w:val="3"/>
            <w:vAlign w:val="center"/>
          </w:tcPr>
          <w:p w:rsidR="001953CE" w:rsidRPr="00F42EA4" w:rsidRDefault="001953CE" w:rsidP="001953CE">
            <w:pPr>
              <w:autoSpaceDE w:val="0"/>
              <w:autoSpaceDN w:val="0"/>
              <w:adjustRightInd w:val="0"/>
              <w:jc w:val="right"/>
              <w:rPr>
                <w:rFonts w:ascii="Arial" w:hAnsi="Arial" w:cs="Arial"/>
                <w:sz w:val="14"/>
                <w:szCs w:val="14"/>
              </w:rPr>
            </w:pPr>
            <w:r>
              <w:rPr>
                <w:rFonts w:ascii="Arial" w:hAnsi="Arial" w:cs="Arial"/>
                <w:sz w:val="14"/>
                <w:szCs w:val="14"/>
              </w:rPr>
              <w:t>-1 984 808</w:t>
            </w:r>
          </w:p>
        </w:tc>
        <w:tc>
          <w:tcPr>
            <w:tcW w:w="1150" w:type="dxa"/>
            <w:gridSpan w:val="2"/>
            <w:vAlign w:val="center"/>
          </w:tcPr>
          <w:p w:rsidR="001953CE" w:rsidRPr="00F42EA4" w:rsidRDefault="001953CE" w:rsidP="001953CE">
            <w:pPr>
              <w:autoSpaceDE w:val="0"/>
              <w:autoSpaceDN w:val="0"/>
              <w:adjustRightInd w:val="0"/>
              <w:jc w:val="right"/>
              <w:rPr>
                <w:rFonts w:ascii="Arial" w:hAnsi="Arial" w:cs="Arial"/>
                <w:sz w:val="14"/>
                <w:szCs w:val="14"/>
              </w:rPr>
            </w:pPr>
            <w:r>
              <w:rPr>
                <w:rFonts w:ascii="Arial" w:hAnsi="Arial" w:cs="Arial"/>
                <w:sz w:val="14"/>
                <w:szCs w:val="14"/>
              </w:rPr>
              <w:t xml:space="preserve">      -433</w:t>
            </w:r>
          </w:p>
        </w:tc>
        <w:tc>
          <w:tcPr>
            <w:tcW w:w="1751" w:type="dxa"/>
            <w:gridSpan w:val="4"/>
            <w:vAlign w:val="center"/>
          </w:tcPr>
          <w:p w:rsidR="001953CE" w:rsidRPr="00F42EA4" w:rsidRDefault="001953CE" w:rsidP="001953CE">
            <w:pPr>
              <w:autoSpaceDE w:val="0"/>
              <w:autoSpaceDN w:val="0"/>
              <w:adjustRightInd w:val="0"/>
              <w:jc w:val="right"/>
              <w:rPr>
                <w:rFonts w:ascii="Arial" w:hAnsi="Arial" w:cs="Arial"/>
                <w:sz w:val="14"/>
                <w:szCs w:val="14"/>
              </w:rPr>
            </w:pPr>
            <w:r>
              <w:rPr>
                <w:rFonts w:ascii="Arial" w:hAnsi="Arial" w:cs="Arial"/>
                <w:sz w:val="14"/>
                <w:szCs w:val="14"/>
              </w:rPr>
              <w:t>-58 760</w:t>
            </w:r>
          </w:p>
        </w:tc>
        <w:tc>
          <w:tcPr>
            <w:tcW w:w="1451" w:type="dxa"/>
            <w:gridSpan w:val="4"/>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464" w:type="dxa"/>
            <w:gridSpan w:val="4"/>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195" w:type="dxa"/>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059" w:type="dxa"/>
            <w:gridSpan w:val="2"/>
            <w:vAlign w:val="center"/>
          </w:tcPr>
          <w:p w:rsidR="001953CE" w:rsidRPr="00F42EA4" w:rsidRDefault="001953CE" w:rsidP="001953CE">
            <w:pPr>
              <w:autoSpaceDE w:val="0"/>
              <w:autoSpaceDN w:val="0"/>
              <w:adjustRightInd w:val="0"/>
              <w:jc w:val="right"/>
              <w:rPr>
                <w:rFonts w:ascii="Arial" w:hAnsi="Arial" w:cs="Arial"/>
                <w:sz w:val="14"/>
                <w:szCs w:val="14"/>
              </w:rPr>
            </w:pPr>
            <w:r>
              <w:rPr>
                <w:rFonts w:ascii="Arial" w:hAnsi="Arial" w:cs="Arial"/>
                <w:sz w:val="14"/>
                <w:szCs w:val="14"/>
              </w:rPr>
              <w:t xml:space="preserve">-927  </w:t>
            </w:r>
          </w:p>
        </w:tc>
        <w:tc>
          <w:tcPr>
            <w:tcW w:w="1519" w:type="dxa"/>
            <w:gridSpan w:val="2"/>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276" w:type="dxa"/>
            <w:vAlign w:val="center"/>
          </w:tcPr>
          <w:p w:rsidR="001953CE" w:rsidRPr="00F42EA4" w:rsidRDefault="001953CE" w:rsidP="001953CE">
            <w:pPr>
              <w:autoSpaceDE w:val="0"/>
              <w:autoSpaceDN w:val="0"/>
              <w:adjustRightInd w:val="0"/>
              <w:jc w:val="right"/>
              <w:rPr>
                <w:rFonts w:ascii="Arial" w:hAnsi="Arial" w:cs="Arial"/>
                <w:sz w:val="14"/>
                <w:szCs w:val="14"/>
              </w:rPr>
            </w:pPr>
            <w:r>
              <w:rPr>
                <w:rFonts w:ascii="Arial" w:hAnsi="Arial" w:cs="Arial"/>
                <w:sz w:val="14"/>
                <w:szCs w:val="14"/>
              </w:rPr>
              <w:t>-2 044 001</w:t>
            </w:r>
          </w:p>
        </w:tc>
      </w:tr>
      <w:tr w:rsidR="001953CE" w:rsidRPr="00F42EA4" w:rsidTr="004D6660">
        <w:trPr>
          <w:trHeight w:val="278"/>
          <w:tblHeader/>
          <w:jc w:val="center"/>
        </w:trPr>
        <w:tc>
          <w:tcPr>
            <w:tcW w:w="2369" w:type="dxa"/>
            <w:vAlign w:val="center"/>
          </w:tcPr>
          <w:p w:rsidR="001953CE" w:rsidRPr="00F42EA4" w:rsidRDefault="001953CE" w:rsidP="001953CE">
            <w:pPr>
              <w:autoSpaceDE w:val="0"/>
              <w:autoSpaceDN w:val="0"/>
              <w:adjustRightInd w:val="0"/>
              <w:rPr>
                <w:rFonts w:ascii="Arial" w:hAnsi="Arial" w:cs="Arial"/>
                <w:sz w:val="14"/>
                <w:szCs w:val="14"/>
              </w:rPr>
            </w:pPr>
            <w:r w:rsidRPr="00F42EA4">
              <w:rPr>
                <w:rFonts w:ascii="Arial" w:hAnsi="Arial" w:cs="Arial"/>
                <w:sz w:val="14"/>
                <w:szCs w:val="14"/>
              </w:rPr>
              <w:t>Presuny</w:t>
            </w:r>
          </w:p>
        </w:tc>
        <w:tc>
          <w:tcPr>
            <w:tcW w:w="1397" w:type="dxa"/>
            <w:gridSpan w:val="3"/>
            <w:tcBorders>
              <w:bottom w:val="single" w:sz="4" w:space="0" w:color="auto"/>
            </w:tcBorders>
            <w:vAlign w:val="center"/>
          </w:tcPr>
          <w:p w:rsidR="001953CE" w:rsidRPr="00F42EA4" w:rsidRDefault="001953CE" w:rsidP="001953CE">
            <w:pPr>
              <w:autoSpaceDE w:val="0"/>
              <w:autoSpaceDN w:val="0"/>
              <w:adjustRightInd w:val="0"/>
              <w:jc w:val="right"/>
              <w:rPr>
                <w:rFonts w:ascii="Arial" w:hAnsi="Arial" w:cs="Arial"/>
                <w:sz w:val="14"/>
                <w:szCs w:val="14"/>
              </w:rPr>
            </w:pPr>
            <w:r>
              <w:rPr>
                <w:rFonts w:ascii="Arial" w:hAnsi="Arial" w:cs="Arial"/>
                <w:sz w:val="14"/>
                <w:szCs w:val="14"/>
              </w:rPr>
              <w:t> 543 262</w:t>
            </w:r>
          </w:p>
        </w:tc>
        <w:tc>
          <w:tcPr>
            <w:tcW w:w="1150" w:type="dxa"/>
            <w:gridSpan w:val="2"/>
            <w:tcBorders>
              <w:bottom w:val="single" w:sz="4" w:space="0" w:color="auto"/>
            </w:tcBorders>
            <w:vAlign w:val="center"/>
          </w:tcPr>
          <w:p w:rsidR="001953CE" w:rsidRPr="00F42EA4" w:rsidRDefault="001953CE" w:rsidP="001953CE">
            <w:pPr>
              <w:autoSpaceDE w:val="0"/>
              <w:autoSpaceDN w:val="0"/>
              <w:adjustRightInd w:val="0"/>
              <w:jc w:val="right"/>
              <w:rPr>
                <w:rFonts w:ascii="Arial" w:hAnsi="Arial" w:cs="Arial"/>
                <w:sz w:val="14"/>
                <w:szCs w:val="14"/>
              </w:rPr>
            </w:pPr>
            <w:r>
              <w:rPr>
                <w:rFonts w:ascii="Arial" w:hAnsi="Arial" w:cs="Arial"/>
                <w:sz w:val="14"/>
                <w:szCs w:val="14"/>
              </w:rPr>
              <w:t xml:space="preserve">    75 822</w:t>
            </w:r>
          </w:p>
        </w:tc>
        <w:tc>
          <w:tcPr>
            <w:tcW w:w="1751" w:type="dxa"/>
            <w:gridSpan w:val="4"/>
            <w:tcBorders>
              <w:bottom w:val="single" w:sz="4" w:space="0" w:color="auto"/>
            </w:tcBorders>
            <w:vAlign w:val="center"/>
          </w:tcPr>
          <w:p w:rsidR="001953CE" w:rsidRPr="00F42EA4" w:rsidRDefault="001953CE" w:rsidP="001953CE">
            <w:pPr>
              <w:autoSpaceDE w:val="0"/>
              <w:autoSpaceDN w:val="0"/>
              <w:adjustRightInd w:val="0"/>
              <w:jc w:val="right"/>
              <w:rPr>
                <w:rFonts w:ascii="Arial" w:hAnsi="Arial" w:cs="Arial"/>
                <w:sz w:val="14"/>
                <w:szCs w:val="14"/>
              </w:rPr>
            </w:pPr>
            <w:r>
              <w:rPr>
                <w:rFonts w:ascii="Arial" w:hAnsi="Arial" w:cs="Arial"/>
                <w:sz w:val="14"/>
                <w:szCs w:val="14"/>
              </w:rPr>
              <w:t>2 215 948</w:t>
            </w:r>
          </w:p>
        </w:tc>
        <w:tc>
          <w:tcPr>
            <w:tcW w:w="1451" w:type="dxa"/>
            <w:gridSpan w:val="4"/>
            <w:tcBorders>
              <w:bottom w:val="single" w:sz="4" w:space="0" w:color="auto"/>
            </w:tcBorders>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464" w:type="dxa"/>
            <w:gridSpan w:val="4"/>
            <w:tcBorders>
              <w:bottom w:val="single" w:sz="4" w:space="0" w:color="auto"/>
            </w:tcBorders>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195" w:type="dxa"/>
            <w:tcBorders>
              <w:bottom w:val="single" w:sz="4" w:space="0" w:color="auto"/>
            </w:tcBorders>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059" w:type="dxa"/>
            <w:gridSpan w:val="2"/>
            <w:tcBorders>
              <w:bottom w:val="single" w:sz="4" w:space="0" w:color="auto"/>
            </w:tcBorders>
            <w:vAlign w:val="center"/>
          </w:tcPr>
          <w:p w:rsidR="001953CE" w:rsidRPr="00F42EA4" w:rsidRDefault="001953CE" w:rsidP="001953CE">
            <w:pPr>
              <w:autoSpaceDE w:val="0"/>
              <w:autoSpaceDN w:val="0"/>
              <w:adjustRightInd w:val="0"/>
              <w:jc w:val="right"/>
              <w:rPr>
                <w:rFonts w:ascii="Arial" w:hAnsi="Arial" w:cs="Arial"/>
                <w:sz w:val="14"/>
                <w:szCs w:val="14"/>
              </w:rPr>
            </w:pPr>
            <w:r>
              <w:rPr>
                <w:rFonts w:ascii="Arial" w:hAnsi="Arial" w:cs="Arial"/>
                <w:sz w:val="14"/>
                <w:szCs w:val="14"/>
              </w:rPr>
              <w:t>-2 835 032</w:t>
            </w:r>
          </w:p>
        </w:tc>
        <w:tc>
          <w:tcPr>
            <w:tcW w:w="1519" w:type="dxa"/>
            <w:gridSpan w:val="2"/>
            <w:tcBorders>
              <w:bottom w:val="single" w:sz="4" w:space="0" w:color="auto"/>
            </w:tcBorders>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276" w:type="dxa"/>
            <w:tcBorders>
              <w:bottom w:val="single" w:sz="4" w:space="0" w:color="auto"/>
            </w:tcBorders>
            <w:vAlign w:val="center"/>
          </w:tcPr>
          <w:p w:rsidR="001953CE" w:rsidRPr="00F42EA4" w:rsidRDefault="001953CE" w:rsidP="001953CE">
            <w:pPr>
              <w:autoSpaceDE w:val="0"/>
              <w:autoSpaceDN w:val="0"/>
              <w:adjustRightInd w:val="0"/>
              <w:jc w:val="right"/>
              <w:rPr>
                <w:rFonts w:ascii="Arial" w:hAnsi="Arial" w:cs="Arial"/>
                <w:sz w:val="14"/>
                <w:szCs w:val="14"/>
              </w:rPr>
            </w:pPr>
          </w:p>
        </w:tc>
      </w:tr>
      <w:tr w:rsidR="001953CE" w:rsidRPr="00F42EA4" w:rsidTr="004D6660">
        <w:trPr>
          <w:trHeight w:val="278"/>
          <w:tblHeader/>
          <w:jc w:val="center"/>
        </w:trPr>
        <w:tc>
          <w:tcPr>
            <w:tcW w:w="2369" w:type="dxa"/>
            <w:tcBorders>
              <w:bottom w:val="single" w:sz="8" w:space="0" w:color="auto"/>
            </w:tcBorders>
            <w:vAlign w:val="center"/>
          </w:tcPr>
          <w:p w:rsidR="001953CE" w:rsidRPr="00F42EA4" w:rsidRDefault="001953CE" w:rsidP="001953CE">
            <w:pPr>
              <w:autoSpaceDE w:val="0"/>
              <w:autoSpaceDN w:val="0"/>
              <w:adjustRightInd w:val="0"/>
              <w:rPr>
                <w:rFonts w:ascii="Arial" w:hAnsi="Arial" w:cs="Arial"/>
                <w:b/>
                <w:bCs/>
                <w:sz w:val="14"/>
                <w:szCs w:val="14"/>
              </w:rPr>
            </w:pPr>
            <w:r w:rsidRPr="00F42EA4">
              <w:rPr>
                <w:rFonts w:ascii="Arial" w:hAnsi="Arial" w:cs="Arial"/>
                <w:b/>
                <w:bCs/>
                <w:sz w:val="14"/>
                <w:szCs w:val="14"/>
              </w:rPr>
              <w:t>Stav na konci účtovného obdobia</w:t>
            </w:r>
          </w:p>
        </w:tc>
        <w:tc>
          <w:tcPr>
            <w:tcW w:w="1397" w:type="dxa"/>
            <w:gridSpan w:val="3"/>
            <w:tcBorders>
              <w:top w:val="single" w:sz="4" w:space="0" w:color="auto"/>
              <w:bottom w:val="single" w:sz="8" w:space="0" w:color="auto"/>
            </w:tcBorders>
            <w:vAlign w:val="center"/>
          </w:tcPr>
          <w:p w:rsidR="001953CE" w:rsidRPr="00B84582" w:rsidRDefault="001953CE" w:rsidP="001953CE">
            <w:pPr>
              <w:autoSpaceDE w:val="0"/>
              <w:autoSpaceDN w:val="0"/>
              <w:adjustRightInd w:val="0"/>
              <w:jc w:val="right"/>
              <w:rPr>
                <w:rFonts w:ascii="Arial" w:hAnsi="Arial" w:cs="Arial"/>
                <w:b/>
                <w:sz w:val="14"/>
                <w:szCs w:val="14"/>
              </w:rPr>
            </w:pPr>
            <w:r w:rsidRPr="00657A0D">
              <w:rPr>
                <w:rFonts w:ascii="Arial" w:hAnsi="Arial" w:cs="Arial"/>
                <w:b/>
                <w:sz w:val="14"/>
                <w:szCs w:val="14"/>
              </w:rPr>
              <w:t>18 831 794</w:t>
            </w:r>
          </w:p>
        </w:tc>
        <w:tc>
          <w:tcPr>
            <w:tcW w:w="1150" w:type="dxa"/>
            <w:gridSpan w:val="2"/>
            <w:tcBorders>
              <w:top w:val="single" w:sz="4" w:space="0" w:color="auto"/>
              <w:bottom w:val="single" w:sz="8" w:space="0" w:color="auto"/>
            </w:tcBorders>
            <w:vAlign w:val="center"/>
          </w:tcPr>
          <w:p w:rsidR="001953CE" w:rsidRPr="00B84582" w:rsidRDefault="001953CE" w:rsidP="001953CE">
            <w:pPr>
              <w:autoSpaceDE w:val="0"/>
              <w:autoSpaceDN w:val="0"/>
              <w:adjustRightInd w:val="0"/>
              <w:jc w:val="right"/>
              <w:rPr>
                <w:rFonts w:ascii="Arial" w:hAnsi="Arial" w:cs="Arial"/>
                <w:b/>
                <w:sz w:val="14"/>
                <w:szCs w:val="14"/>
              </w:rPr>
            </w:pPr>
            <w:r w:rsidRPr="00657A0D">
              <w:rPr>
                <w:rFonts w:ascii="Arial" w:hAnsi="Arial" w:cs="Arial"/>
                <w:b/>
                <w:sz w:val="14"/>
                <w:szCs w:val="14"/>
              </w:rPr>
              <w:t>1 587 466</w:t>
            </w:r>
          </w:p>
        </w:tc>
        <w:tc>
          <w:tcPr>
            <w:tcW w:w="1751" w:type="dxa"/>
            <w:gridSpan w:val="4"/>
            <w:tcBorders>
              <w:top w:val="single" w:sz="4" w:space="0" w:color="auto"/>
              <w:bottom w:val="single" w:sz="8" w:space="0" w:color="auto"/>
            </w:tcBorders>
            <w:vAlign w:val="center"/>
          </w:tcPr>
          <w:p w:rsidR="001953CE" w:rsidRPr="00B84582" w:rsidRDefault="001953CE" w:rsidP="001953CE">
            <w:pPr>
              <w:autoSpaceDE w:val="0"/>
              <w:autoSpaceDN w:val="0"/>
              <w:adjustRightInd w:val="0"/>
              <w:jc w:val="right"/>
              <w:rPr>
                <w:rFonts w:ascii="Arial" w:hAnsi="Arial" w:cs="Arial"/>
                <w:b/>
                <w:sz w:val="14"/>
                <w:szCs w:val="14"/>
              </w:rPr>
            </w:pPr>
            <w:r w:rsidRPr="00657A0D">
              <w:rPr>
                <w:rFonts w:ascii="Arial" w:hAnsi="Arial" w:cs="Arial"/>
                <w:b/>
                <w:sz w:val="14"/>
                <w:szCs w:val="14"/>
              </w:rPr>
              <w:t>6 497 975</w:t>
            </w:r>
          </w:p>
        </w:tc>
        <w:tc>
          <w:tcPr>
            <w:tcW w:w="1451" w:type="dxa"/>
            <w:gridSpan w:val="4"/>
            <w:tcBorders>
              <w:top w:val="single" w:sz="4" w:space="0" w:color="auto"/>
              <w:bottom w:val="single" w:sz="8" w:space="0" w:color="auto"/>
            </w:tcBorders>
            <w:vAlign w:val="center"/>
          </w:tcPr>
          <w:p w:rsidR="001953CE" w:rsidRPr="00B84582" w:rsidRDefault="001953CE" w:rsidP="001953CE">
            <w:pPr>
              <w:autoSpaceDE w:val="0"/>
              <w:autoSpaceDN w:val="0"/>
              <w:adjustRightInd w:val="0"/>
              <w:jc w:val="right"/>
              <w:rPr>
                <w:rFonts w:ascii="Arial" w:hAnsi="Arial" w:cs="Arial"/>
                <w:b/>
                <w:sz w:val="14"/>
                <w:szCs w:val="14"/>
              </w:rPr>
            </w:pPr>
            <w:r w:rsidRPr="00657A0D">
              <w:rPr>
                <w:rFonts w:ascii="Arial" w:hAnsi="Arial" w:cs="Arial"/>
                <w:b/>
                <w:sz w:val="14"/>
                <w:szCs w:val="14"/>
              </w:rPr>
              <w:t>273 955</w:t>
            </w:r>
          </w:p>
        </w:tc>
        <w:tc>
          <w:tcPr>
            <w:tcW w:w="1464" w:type="dxa"/>
            <w:gridSpan w:val="4"/>
            <w:tcBorders>
              <w:top w:val="single" w:sz="4" w:space="0" w:color="auto"/>
              <w:bottom w:val="single" w:sz="8" w:space="0" w:color="auto"/>
            </w:tcBorders>
            <w:vAlign w:val="center"/>
          </w:tcPr>
          <w:p w:rsidR="001953CE" w:rsidRPr="00B84582" w:rsidRDefault="001953CE" w:rsidP="001953CE">
            <w:pPr>
              <w:autoSpaceDE w:val="0"/>
              <w:autoSpaceDN w:val="0"/>
              <w:adjustRightInd w:val="0"/>
              <w:jc w:val="right"/>
              <w:rPr>
                <w:rFonts w:ascii="Arial" w:hAnsi="Arial" w:cs="Arial"/>
                <w:b/>
                <w:sz w:val="14"/>
                <w:szCs w:val="14"/>
              </w:rPr>
            </w:pPr>
          </w:p>
        </w:tc>
        <w:tc>
          <w:tcPr>
            <w:tcW w:w="1195" w:type="dxa"/>
            <w:tcBorders>
              <w:top w:val="single" w:sz="4" w:space="0" w:color="auto"/>
              <w:bottom w:val="single" w:sz="8" w:space="0" w:color="auto"/>
            </w:tcBorders>
            <w:vAlign w:val="center"/>
          </w:tcPr>
          <w:p w:rsidR="001953CE" w:rsidRPr="00B84582" w:rsidRDefault="001953CE" w:rsidP="001953CE">
            <w:pPr>
              <w:autoSpaceDE w:val="0"/>
              <w:autoSpaceDN w:val="0"/>
              <w:adjustRightInd w:val="0"/>
              <w:jc w:val="right"/>
              <w:rPr>
                <w:rFonts w:ascii="Arial" w:hAnsi="Arial" w:cs="Arial"/>
                <w:b/>
                <w:sz w:val="14"/>
                <w:szCs w:val="14"/>
              </w:rPr>
            </w:pPr>
          </w:p>
        </w:tc>
        <w:tc>
          <w:tcPr>
            <w:tcW w:w="1059" w:type="dxa"/>
            <w:gridSpan w:val="2"/>
            <w:tcBorders>
              <w:top w:val="single" w:sz="4" w:space="0" w:color="auto"/>
              <w:bottom w:val="single" w:sz="8" w:space="0" w:color="auto"/>
            </w:tcBorders>
            <w:vAlign w:val="center"/>
          </w:tcPr>
          <w:p w:rsidR="001953CE" w:rsidRPr="00B84582" w:rsidRDefault="001953CE" w:rsidP="001953CE">
            <w:pPr>
              <w:autoSpaceDE w:val="0"/>
              <w:autoSpaceDN w:val="0"/>
              <w:adjustRightInd w:val="0"/>
              <w:jc w:val="right"/>
              <w:rPr>
                <w:rFonts w:ascii="Arial" w:hAnsi="Arial" w:cs="Arial"/>
                <w:b/>
                <w:sz w:val="14"/>
                <w:szCs w:val="14"/>
              </w:rPr>
            </w:pPr>
            <w:r w:rsidRPr="00657A0D">
              <w:rPr>
                <w:rFonts w:ascii="Arial" w:hAnsi="Arial" w:cs="Arial"/>
                <w:b/>
                <w:sz w:val="14"/>
                <w:szCs w:val="14"/>
              </w:rPr>
              <w:t> 655 249</w:t>
            </w:r>
          </w:p>
        </w:tc>
        <w:tc>
          <w:tcPr>
            <w:tcW w:w="1519" w:type="dxa"/>
            <w:gridSpan w:val="2"/>
            <w:tcBorders>
              <w:top w:val="single" w:sz="4" w:space="0" w:color="auto"/>
              <w:bottom w:val="single" w:sz="8" w:space="0" w:color="auto"/>
            </w:tcBorders>
            <w:vAlign w:val="center"/>
          </w:tcPr>
          <w:p w:rsidR="001953CE" w:rsidRPr="00B84582" w:rsidRDefault="001953CE" w:rsidP="001953CE">
            <w:pPr>
              <w:autoSpaceDE w:val="0"/>
              <w:autoSpaceDN w:val="0"/>
              <w:adjustRightInd w:val="0"/>
              <w:jc w:val="right"/>
              <w:rPr>
                <w:rFonts w:ascii="Arial" w:hAnsi="Arial" w:cs="Arial"/>
                <w:b/>
                <w:sz w:val="14"/>
                <w:szCs w:val="14"/>
              </w:rPr>
            </w:pPr>
          </w:p>
        </w:tc>
        <w:tc>
          <w:tcPr>
            <w:tcW w:w="1276" w:type="dxa"/>
            <w:tcBorders>
              <w:top w:val="single" w:sz="4" w:space="0" w:color="auto"/>
              <w:bottom w:val="single" w:sz="8" w:space="0" w:color="auto"/>
            </w:tcBorders>
            <w:vAlign w:val="center"/>
          </w:tcPr>
          <w:p w:rsidR="001953CE" w:rsidRPr="00B84582" w:rsidRDefault="001953CE" w:rsidP="001953CE">
            <w:pPr>
              <w:autoSpaceDE w:val="0"/>
              <w:autoSpaceDN w:val="0"/>
              <w:adjustRightInd w:val="0"/>
              <w:jc w:val="right"/>
              <w:rPr>
                <w:rFonts w:ascii="Arial" w:hAnsi="Arial" w:cs="Arial"/>
                <w:b/>
                <w:sz w:val="14"/>
                <w:szCs w:val="14"/>
              </w:rPr>
            </w:pPr>
            <w:r w:rsidRPr="00657A0D">
              <w:rPr>
                <w:rFonts w:ascii="Arial" w:hAnsi="Arial" w:cs="Arial"/>
                <w:b/>
                <w:sz w:val="14"/>
                <w:szCs w:val="14"/>
              </w:rPr>
              <w:t>27 846 439</w:t>
            </w:r>
          </w:p>
        </w:tc>
      </w:tr>
      <w:tr w:rsidR="001953CE" w:rsidRPr="00F42EA4" w:rsidTr="00BF2343">
        <w:trPr>
          <w:trHeight w:val="278"/>
          <w:tblHeader/>
          <w:jc w:val="center"/>
        </w:trPr>
        <w:tc>
          <w:tcPr>
            <w:tcW w:w="14631" w:type="dxa"/>
            <w:gridSpan w:val="24"/>
            <w:tcBorders>
              <w:top w:val="single" w:sz="8" w:space="0" w:color="auto"/>
              <w:bottom w:val="nil"/>
            </w:tcBorders>
            <w:vAlign w:val="center"/>
          </w:tcPr>
          <w:p w:rsidR="001953CE" w:rsidRPr="00F42EA4" w:rsidRDefault="001953CE" w:rsidP="001953CE">
            <w:pPr>
              <w:autoSpaceDE w:val="0"/>
              <w:autoSpaceDN w:val="0"/>
              <w:adjustRightInd w:val="0"/>
              <w:rPr>
                <w:rFonts w:ascii="Arial" w:hAnsi="Arial" w:cs="Arial"/>
                <w:sz w:val="14"/>
                <w:szCs w:val="14"/>
              </w:rPr>
            </w:pPr>
            <w:r w:rsidRPr="00F42EA4">
              <w:rPr>
                <w:rFonts w:ascii="Arial" w:hAnsi="Arial" w:cs="Arial"/>
                <w:sz w:val="14"/>
                <w:szCs w:val="14"/>
              </w:rPr>
              <w:t>Oprávky</w:t>
            </w:r>
          </w:p>
        </w:tc>
      </w:tr>
      <w:tr w:rsidR="001953CE" w:rsidRPr="00F42EA4" w:rsidTr="00BF2343">
        <w:trPr>
          <w:trHeight w:val="278"/>
          <w:tblHeader/>
          <w:jc w:val="center"/>
        </w:trPr>
        <w:tc>
          <w:tcPr>
            <w:tcW w:w="2369" w:type="dxa"/>
            <w:tcBorders>
              <w:top w:val="nil"/>
            </w:tcBorders>
            <w:vAlign w:val="center"/>
          </w:tcPr>
          <w:p w:rsidR="001953CE" w:rsidRPr="00F42EA4" w:rsidRDefault="001953CE" w:rsidP="001953CE">
            <w:pPr>
              <w:autoSpaceDE w:val="0"/>
              <w:autoSpaceDN w:val="0"/>
              <w:adjustRightInd w:val="0"/>
              <w:rPr>
                <w:rFonts w:ascii="Arial" w:hAnsi="Arial" w:cs="Arial"/>
                <w:b/>
                <w:bCs/>
                <w:sz w:val="14"/>
                <w:szCs w:val="14"/>
              </w:rPr>
            </w:pPr>
            <w:r w:rsidRPr="00F42EA4">
              <w:rPr>
                <w:rFonts w:ascii="Arial" w:hAnsi="Arial" w:cs="Arial"/>
                <w:b/>
                <w:bCs/>
                <w:sz w:val="14"/>
                <w:szCs w:val="14"/>
              </w:rPr>
              <w:t>Stav na začiatku účtovného obdobia</w:t>
            </w:r>
          </w:p>
        </w:tc>
        <w:tc>
          <w:tcPr>
            <w:tcW w:w="1397" w:type="dxa"/>
            <w:gridSpan w:val="3"/>
            <w:tcBorders>
              <w:top w:val="nil"/>
            </w:tcBorders>
            <w:vAlign w:val="center"/>
          </w:tcPr>
          <w:p w:rsidR="001953CE" w:rsidRPr="004D6660" w:rsidRDefault="001953CE" w:rsidP="001953CE">
            <w:pPr>
              <w:autoSpaceDE w:val="0"/>
              <w:autoSpaceDN w:val="0"/>
              <w:adjustRightInd w:val="0"/>
              <w:jc w:val="right"/>
              <w:rPr>
                <w:rFonts w:ascii="Arial" w:hAnsi="Arial" w:cs="Arial"/>
                <w:sz w:val="14"/>
                <w:szCs w:val="14"/>
              </w:rPr>
            </w:pPr>
          </w:p>
        </w:tc>
        <w:tc>
          <w:tcPr>
            <w:tcW w:w="1150" w:type="dxa"/>
            <w:gridSpan w:val="2"/>
            <w:tcBorders>
              <w:top w:val="nil"/>
            </w:tcBorders>
            <w:vAlign w:val="center"/>
          </w:tcPr>
          <w:p w:rsidR="001953CE" w:rsidRPr="00657A0D" w:rsidRDefault="001953CE" w:rsidP="001953CE">
            <w:pPr>
              <w:autoSpaceDE w:val="0"/>
              <w:autoSpaceDN w:val="0"/>
              <w:adjustRightInd w:val="0"/>
              <w:jc w:val="right"/>
              <w:rPr>
                <w:rFonts w:ascii="Arial" w:hAnsi="Arial" w:cs="Arial"/>
                <w:b/>
                <w:sz w:val="14"/>
                <w:szCs w:val="14"/>
              </w:rPr>
            </w:pPr>
            <w:r w:rsidRPr="00657A0D">
              <w:rPr>
                <w:rFonts w:ascii="Arial" w:hAnsi="Arial" w:cs="Arial"/>
                <w:b/>
                <w:sz w:val="14"/>
                <w:szCs w:val="14"/>
              </w:rPr>
              <w:t>66 479</w:t>
            </w:r>
          </w:p>
        </w:tc>
        <w:tc>
          <w:tcPr>
            <w:tcW w:w="1714" w:type="dxa"/>
            <w:gridSpan w:val="2"/>
            <w:tcBorders>
              <w:top w:val="nil"/>
            </w:tcBorders>
            <w:vAlign w:val="center"/>
          </w:tcPr>
          <w:p w:rsidR="001953CE" w:rsidRPr="00657A0D" w:rsidRDefault="001953CE" w:rsidP="001953CE">
            <w:pPr>
              <w:autoSpaceDE w:val="0"/>
              <w:autoSpaceDN w:val="0"/>
              <w:adjustRightInd w:val="0"/>
              <w:jc w:val="right"/>
              <w:rPr>
                <w:rFonts w:ascii="Arial" w:hAnsi="Arial" w:cs="Arial"/>
                <w:b/>
                <w:sz w:val="14"/>
                <w:szCs w:val="14"/>
              </w:rPr>
            </w:pPr>
            <w:r w:rsidRPr="00657A0D">
              <w:rPr>
                <w:rFonts w:ascii="Arial" w:hAnsi="Arial" w:cs="Arial"/>
                <w:b/>
                <w:sz w:val="14"/>
                <w:szCs w:val="14"/>
              </w:rPr>
              <w:t>662 543</w:t>
            </w:r>
          </w:p>
        </w:tc>
        <w:tc>
          <w:tcPr>
            <w:tcW w:w="1442" w:type="dxa"/>
            <w:gridSpan w:val="4"/>
            <w:tcBorders>
              <w:top w:val="nil"/>
            </w:tcBorders>
            <w:vAlign w:val="center"/>
          </w:tcPr>
          <w:p w:rsidR="001953CE" w:rsidRPr="00657A0D" w:rsidRDefault="001953CE" w:rsidP="001953CE">
            <w:pPr>
              <w:autoSpaceDE w:val="0"/>
              <w:autoSpaceDN w:val="0"/>
              <w:adjustRightInd w:val="0"/>
              <w:jc w:val="right"/>
              <w:rPr>
                <w:rFonts w:ascii="Arial" w:hAnsi="Arial" w:cs="Arial"/>
                <w:b/>
                <w:sz w:val="14"/>
                <w:szCs w:val="14"/>
              </w:rPr>
            </w:pPr>
            <w:r w:rsidRPr="00657A0D">
              <w:rPr>
                <w:rFonts w:ascii="Arial" w:hAnsi="Arial" w:cs="Arial"/>
                <w:b/>
                <w:sz w:val="14"/>
                <w:szCs w:val="14"/>
              </w:rPr>
              <w:t>22 831</w:t>
            </w:r>
          </w:p>
        </w:tc>
        <w:tc>
          <w:tcPr>
            <w:tcW w:w="1465" w:type="dxa"/>
            <w:gridSpan w:val="5"/>
            <w:tcBorders>
              <w:top w:val="nil"/>
            </w:tcBorders>
            <w:vAlign w:val="center"/>
          </w:tcPr>
          <w:p w:rsidR="001953CE" w:rsidRPr="00657A0D" w:rsidRDefault="001953CE" w:rsidP="001953CE">
            <w:pPr>
              <w:autoSpaceDE w:val="0"/>
              <w:autoSpaceDN w:val="0"/>
              <w:adjustRightInd w:val="0"/>
              <w:jc w:val="right"/>
              <w:rPr>
                <w:rFonts w:ascii="Arial" w:hAnsi="Arial" w:cs="Arial"/>
                <w:b/>
                <w:sz w:val="14"/>
                <w:szCs w:val="14"/>
              </w:rPr>
            </w:pPr>
          </w:p>
        </w:tc>
        <w:tc>
          <w:tcPr>
            <w:tcW w:w="1240" w:type="dxa"/>
            <w:gridSpan w:val="2"/>
            <w:tcBorders>
              <w:top w:val="nil"/>
            </w:tcBorders>
            <w:vAlign w:val="center"/>
          </w:tcPr>
          <w:p w:rsidR="001953CE" w:rsidRPr="00657A0D" w:rsidRDefault="001953CE" w:rsidP="001953CE">
            <w:pPr>
              <w:autoSpaceDE w:val="0"/>
              <w:autoSpaceDN w:val="0"/>
              <w:adjustRightInd w:val="0"/>
              <w:jc w:val="right"/>
              <w:rPr>
                <w:rFonts w:ascii="Arial" w:hAnsi="Arial" w:cs="Arial"/>
                <w:b/>
                <w:sz w:val="14"/>
                <w:szCs w:val="14"/>
              </w:rPr>
            </w:pPr>
          </w:p>
        </w:tc>
        <w:tc>
          <w:tcPr>
            <w:tcW w:w="1104" w:type="dxa"/>
            <w:gridSpan w:val="3"/>
            <w:tcBorders>
              <w:top w:val="nil"/>
            </w:tcBorders>
            <w:vAlign w:val="center"/>
          </w:tcPr>
          <w:p w:rsidR="001953CE" w:rsidRPr="00657A0D" w:rsidRDefault="001953CE" w:rsidP="001953CE">
            <w:pPr>
              <w:autoSpaceDE w:val="0"/>
              <w:autoSpaceDN w:val="0"/>
              <w:adjustRightInd w:val="0"/>
              <w:jc w:val="right"/>
              <w:rPr>
                <w:rFonts w:ascii="Arial" w:hAnsi="Arial" w:cs="Arial"/>
                <w:b/>
                <w:sz w:val="14"/>
                <w:szCs w:val="14"/>
              </w:rPr>
            </w:pPr>
          </w:p>
        </w:tc>
        <w:tc>
          <w:tcPr>
            <w:tcW w:w="1474" w:type="dxa"/>
            <w:tcBorders>
              <w:top w:val="nil"/>
            </w:tcBorders>
            <w:vAlign w:val="center"/>
          </w:tcPr>
          <w:p w:rsidR="001953CE" w:rsidRPr="00657A0D" w:rsidRDefault="001953CE" w:rsidP="001953CE">
            <w:pPr>
              <w:autoSpaceDE w:val="0"/>
              <w:autoSpaceDN w:val="0"/>
              <w:adjustRightInd w:val="0"/>
              <w:jc w:val="right"/>
              <w:rPr>
                <w:rFonts w:ascii="Arial" w:hAnsi="Arial" w:cs="Arial"/>
                <w:b/>
                <w:sz w:val="14"/>
                <w:szCs w:val="14"/>
              </w:rPr>
            </w:pPr>
          </w:p>
        </w:tc>
        <w:tc>
          <w:tcPr>
            <w:tcW w:w="1276" w:type="dxa"/>
            <w:tcBorders>
              <w:top w:val="nil"/>
            </w:tcBorders>
            <w:vAlign w:val="center"/>
          </w:tcPr>
          <w:p w:rsidR="001953CE" w:rsidRPr="00657A0D" w:rsidRDefault="001953CE" w:rsidP="001953CE">
            <w:pPr>
              <w:autoSpaceDE w:val="0"/>
              <w:autoSpaceDN w:val="0"/>
              <w:adjustRightInd w:val="0"/>
              <w:jc w:val="right"/>
              <w:rPr>
                <w:rFonts w:ascii="Arial" w:hAnsi="Arial" w:cs="Arial"/>
                <w:b/>
                <w:sz w:val="14"/>
                <w:szCs w:val="14"/>
              </w:rPr>
            </w:pPr>
            <w:r w:rsidRPr="00657A0D">
              <w:rPr>
                <w:rFonts w:ascii="Arial" w:hAnsi="Arial" w:cs="Arial"/>
                <w:b/>
                <w:sz w:val="14"/>
                <w:szCs w:val="14"/>
              </w:rPr>
              <w:t>751 833</w:t>
            </w:r>
          </w:p>
        </w:tc>
      </w:tr>
      <w:tr w:rsidR="001953CE" w:rsidRPr="00F42EA4" w:rsidTr="00BF2343">
        <w:trPr>
          <w:trHeight w:val="278"/>
          <w:tblHeader/>
          <w:jc w:val="center"/>
        </w:trPr>
        <w:tc>
          <w:tcPr>
            <w:tcW w:w="2369" w:type="dxa"/>
            <w:vAlign w:val="center"/>
          </w:tcPr>
          <w:p w:rsidR="001953CE" w:rsidRPr="00F42EA4" w:rsidRDefault="001953CE" w:rsidP="001953CE">
            <w:pPr>
              <w:autoSpaceDE w:val="0"/>
              <w:autoSpaceDN w:val="0"/>
              <w:adjustRightInd w:val="0"/>
              <w:rPr>
                <w:rFonts w:ascii="Arial" w:hAnsi="Arial" w:cs="Arial"/>
                <w:sz w:val="14"/>
                <w:szCs w:val="14"/>
              </w:rPr>
            </w:pPr>
            <w:r w:rsidRPr="00F42EA4">
              <w:rPr>
                <w:rFonts w:ascii="Arial" w:hAnsi="Arial" w:cs="Arial"/>
                <w:sz w:val="14"/>
                <w:szCs w:val="14"/>
              </w:rPr>
              <w:t>Prírastky</w:t>
            </w:r>
          </w:p>
        </w:tc>
        <w:tc>
          <w:tcPr>
            <w:tcW w:w="1397" w:type="dxa"/>
            <w:gridSpan w:val="3"/>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150" w:type="dxa"/>
            <w:gridSpan w:val="2"/>
            <w:vAlign w:val="center"/>
          </w:tcPr>
          <w:p w:rsidR="001953CE" w:rsidRPr="00F42EA4" w:rsidRDefault="001953CE" w:rsidP="001953CE">
            <w:pPr>
              <w:autoSpaceDE w:val="0"/>
              <w:autoSpaceDN w:val="0"/>
              <w:adjustRightInd w:val="0"/>
              <w:jc w:val="right"/>
              <w:rPr>
                <w:rFonts w:ascii="Arial" w:hAnsi="Arial" w:cs="Arial"/>
                <w:sz w:val="14"/>
                <w:szCs w:val="14"/>
              </w:rPr>
            </w:pPr>
            <w:r>
              <w:rPr>
                <w:rFonts w:ascii="Arial" w:hAnsi="Arial" w:cs="Arial"/>
                <w:sz w:val="14"/>
                <w:szCs w:val="14"/>
              </w:rPr>
              <w:t>79 897</w:t>
            </w:r>
          </w:p>
        </w:tc>
        <w:tc>
          <w:tcPr>
            <w:tcW w:w="1714" w:type="dxa"/>
            <w:gridSpan w:val="2"/>
            <w:vAlign w:val="center"/>
          </w:tcPr>
          <w:p w:rsidR="001953CE" w:rsidRPr="00F42EA4" w:rsidRDefault="001953CE" w:rsidP="001953CE">
            <w:pPr>
              <w:autoSpaceDE w:val="0"/>
              <w:autoSpaceDN w:val="0"/>
              <w:adjustRightInd w:val="0"/>
              <w:jc w:val="right"/>
              <w:rPr>
                <w:rFonts w:ascii="Arial" w:hAnsi="Arial" w:cs="Arial"/>
                <w:sz w:val="14"/>
                <w:szCs w:val="14"/>
              </w:rPr>
            </w:pPr>
            <w:r>
              <w:rPr>
                <w:rFonts w:ascii="Arial" w:hAnsi="Arial" w:cs="Arial"/>
                <w:sz w:val="14"/>
                <w:szCs w:val="14"/>
              </w:rPr>
              <w:t>936  625</w:t>
            </w:r>
          </w:p>
        </w:tc>
        <w:tc>
          <w:tcPr>
            <w:tcW w:w="1442" w:type="dxa"/>
            <w:gridSpan w:val="4"/>
            <w:vAlign w:val="center"/>
          </w:tcPr>
          <w:p w:rsidR="001953CE" w:rsidRPr="00F42EA4" w:rsidRDefault="001953CE" w:rsidP="001953CE">
            <w:pPr>
              <w:autoSpaceDE w:val="0"/>
              <w:autoSpaceDN w:val="0"/>
              <w:adjustRightInd w:val="0"/>
              <w:jc w:val="right"/>
              <w:rPr>
                <w:rFonts w:ascii="Arial" w:hAnsi="Arial" w:cs="Arial"/>
                <w:sz w:val="14"/>
                <w:szCs w:val="14"/>
              </w:rPr>
            </w:pPr>
            <w:r>
              <w:rPr>
                <w:rFonts w:ascii="Arial" w:hAnsi="Arial" w:cs="Arial"/>
                <w:sz w:val="14"/>
                <w:szCs w:val="14"/>
              </w:rPr>
              <w:t>22 831</w:t>
            </w:r>
          </w:p>
        </w:tc>
        <w:tc>
          <w:tcPr>
            <w:tcW w:w="1465" w:type="dxa"/>
            <w:gridSpan w:val="5"/>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240" w:type="dxa"/>
            <w:gridSpan w:val="2"/>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104" w:type="dxa"/>
            <w:gridSpan w:val="3"/>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474" w:type="dxa"/>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276" w:type="dxa"/>
            <w:vAlign w:val="center"/>
          </w:tcPr>
          <w:p w:rsidR="001953CE" w:rsidRPr="00F42EA4" w:rsidRDefault="001953CE" w:rsidP="001953CE">
            <w:pPr>
              <w:autoSpaceDE w:val="0"/>
              <w:autoSpaceDN w:val="0"/>
              <w:adjustRightInd w:val="0"/>
              <w:jc w:val="right"/>
              <w:rPr>
                <w:rFonts w:ascii="Arial" w:hAnsi="Arial" w:cs="Arial"/>
                <w:sz w:val="14"/>
                <w:szCs w:val="14"/>
              </w:rPr>
            </w:pPr>
            <w:r>
              <w:rPr>
                <w:rFonts w:ascii="Arial" w:hAnsi="Arial" w:cs="Arial"/>
                <w:sz w:val="14"/>
                <w:szCs w:val="14"/>
              </w:rPr>
              <w:t xml:space="preserve"> 1 039 353</w:t>
            </w:r>
          </w:p>
        </w:tc>
      </w:tr>
      <w:tr w:rsidR="001953CE" w:rsidRPr="00F42EA4" w:rsidTr="00BF2343">
        <w:trPr>
          <w:trHeight w:val="278"/>
          <w:tblHeader/>
          <w:jc w:val="center"/>
        </w:trPr>
        <w:tc>
          <w:tcPr>
            <w:tcW w:w="2369" w:type="dxa"/>
            <w:vAlign w:val="center"/>
          </w:tcPr>
          <w:p w:rsidR="001953CE" w:rsidRPr="00F42EA4" w:rsidRDefault="001953CE" w:rsidP="001953CE">
            <w:pPr>
              <w:autoSpaceDE w:val="0"/>
              <w:autoSpaceDN w:val="0"/>
              <w:adjustRightInd w:val="0"/>
              <w:rPr>
                <w:rFonts w:ascii="Arial" w:hAnsi="Arial" w:cs="Arial"/>
                <w:sz w:val="14"/>
                <w:szCs w:val="14"/>
              </w:rPr>
            </w:pPr>
            <w:r w:rsidRPr="00F42EA4">
              <w:rPr>
                <w:rFonts w:ascii="Arial" w:hAnsi="Arial" w:cs="Arial"/>
                <w:sz w:val="14"/>
                <w:szCs w:val="14"/>
              </w:rPr>
              <w:t>Úbytky</w:t>
            </w:r>
          </w:p>
        </w:tc>
        <w:tc>
          <w:tcPr>
            <w:tcW w:w="1397" w:type="dxa"/>
            <w:gridSpan w:val="3"/>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150" w:type="dxa"/>
            <w:gridSpan w:val="2"/>
            <w:vAlign w:val="center"/>
          </w:tcPr>
          <w:p w:rsidR="001953CE" w:rsidRPr="00F42EA4" w:rsidRDefault="001953CE" w:rsidP="001953CE">
            <w:pPr>
              <w:autoSpaceDE w:val="0"/>
              <w:autoSpaceDN w:val="0"/>
              <w:adjustRightInd w:val="0"/>
              <w:jc w:val="right"/>
              <w:rPr>
                <w:rFonts w:ascii="Arial" w:hAnsi="Arial" w:cs="Arial"/>
                <w:sz w:val="14"/>
                <w:szCs w:val="14"/>
              </w:rPr>
            </w:pPr>
            <w:r>
              <w:rPr>
                <w:rFonts w:ascii="Arial" w:hAnsi="Arial" w:cs="Arial"/>
                <w:sz w:val="14"/>
                <w:szCs w:val="14"/>
              </w:rPr>
              <w:t>-433</w:t>
            </w:r>
          </w:p>
        </w:tc>
        <w:tc>
          <w:tcPr>
            <w:tcW w:w="1714" w:type="dxa"/>
            <w:gridSpan w:val="2"/>
            <w:vAlign w:val="center"/>
          </w:tcPr>
          <w:p w:rsidR="001953CE" w:rsidRPr="00F42EA4" w:rsidRDefault="001953CE" w:rsidP="001953CE">
            <w:pPr>
              <w:autoSpaceDE w:val="0"/>
              <w:autoSpaceDN w:val="0"/>
              <w:adjustRightInd w:val="0"/>
              <w:jc w:val="right"/>
              <w:rPr>
                <w:rFonts w:ascii="Arial" w:hAnsi="Arial" w:cs="Arial"/>
                <w:sz w:val="14"/>
                <w:szCs w:val="14"/>
              </w:rPr>
            </w:pPr>
            <w:r>
              <w:rPr>
                <w:rFonts w:ascii="Arial" w:hAnsi="Arial" w:cs="Arial"/>
                <w:sz w:val="14"/>
                <w:szCs w:val="14"/>
              </w:rPr>
              <w:t>-58 760</w:t>
            </w:r>
          </w:p>
        </w:tc>
        <w:tc>
          <w:tcPr>
            <w:tcW w:w="1442" w:type="dxa"/>
            <w:gridSpan w:val="4"/>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465" w:type="dxa"/>
            <w:gridSpan w:val="5"/>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240" w:type="dxa"/>
            <w:gridSpan w:val="2"/>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104" w:type="dxa"/>
            <w:gridSpan w:val="3"/>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474" w:type="dxa"/>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276" w:type="dxa"/>
            <w:vAlign w:val="center"/>
          </w:tcPr>
          <w:p w:rsidR="001953CE" w:rsidRPr="00F42EA4" w:rsidRDefault="00C421B2" w:rsidP="001953CE">
            <w:pPr>
              <w:autoSpaceDE w:val="0"/>
              <w:autoSpaceDN w:val="0"/>
              <w:adjustRightInd w:val="0"/>
              <w:jc w:val="right"/>
              <w:rPr>
                <w:rFonts w:ascii="Arial" w:hAnsi="Arial" w:cs="Arial"/>
                <w:sz w:val="14"/>
                <w:szCs w:val="14"/>
              </w:rPr>
            </w:pPr>
            <w:r>
              <w:rPr>
                <w:rFonts w:ascii="Arial" w:hAnsi="Arial" w:cs="Arial"/>
                <w:sz w:val="14"/>
                <w:szCs w:val="14"/>
              </w:rPr>
              <w:t>-</w:t>
            </w:r>
            <w:r w:rsidR="001953CE">
              <w:rPr>
                <w:rFonts w:ascii="Arial" w:hAnsi="Arial" w:cs="Arial"/>
                <w:sz w:val="14"/>
                <w:szCs w:val="14"/>
              </w:rPr>
              <w:t>59 193</w:t>
            </w:r>
          </w:p>
        </w:tc>
      </w:tr>
      <w:tr w:rsidR="001953CE" w:rsidRPr="00F42EA4" w:rsidTr="004D6660">
        <w:trPr>
          <w:trHeight w:val="278"/>
          <w:tblHeader/>
          <w:jc w:val="center"/>
        </w:trPr>
        <w:tc>
          <w:tcPr>
            <w:tcW w:w="2369" w:type="dxa"/>
            <w:vAlign w:val="center"/>
          </w:tcPr>
          <w:p w:rsidR="001953CE" w:rsidRPr="00F42EA4" w:rsidRDefault="001953CE" w:rsidP="001953CE">
            <w:pPr>
              <w:autoSpaceDE w:val="0"/>
              <w:autoSpaceDN w:val="0"/>
              <w:adjustRightInd w:val="0"/>
              <w:rPr>
                <w:rFonts w:ascii="Arial" w:hAnsi="Arial" w:cs="Arial"/>
                <w:sz w:val="14"/>
                <w:szCs w:val="14"/>
              </w:rPr>
            </w:pPr>
            <w:r w:rsidRPr="00F42EA4">
              <w:rPr>
                <w:rFonts w:ascii="Arial" w:hAnsi="Arial" w:cs="Arial"/>
                <w:sz w:val="14"/>
                <w:szCs w:val="14"/>
              </w:rPr>
              <w:t>Presuny</w:t>
            </w:r>
          </w:p>
        </w:tc>
        <w:tc>
          <w:tcPr>
            <w:tcW w:w="1397" w:type="dxa"/>
            <w:gridSpan w:val="3"/>
            <w:tcBorders>
              <w:bottom w:val="single" w:sz="4" w:space="0" w:color="auto"/>
            </w:tcBorders>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150" w:type="dxa"/>
            <w:gridSpan w:val="2"/>
            <w:tcBorders>
              <w:bottom w:val="single" w:sz="4" w:space="0" w:color="auto"/>
            </w:tcBorders>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714" w:type="dxa"/>
            <w:gridSpan w:val="2"/>
            <w:tcBorders>
              <w:bottom w:val="single" w:sz="4" w:space="0" w:color="auto"/>
            </w:tcBorders>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442" w:type="dxa"/>
            <w:gridSpan w:val="4"/>
            <w:tcBorders>
              <w:bottom w:val="single" w:sz="4" w:space="0" w:color="auto"/>
            </w:tcBorders>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465" w:type="dxa"/>
            <w:gridSpan w:val="5"/>
            <w:tcBorders>
              <w:bottom w:val="single" w:sz="4" w:space="0" w:color="auto"/>
            </w:tcBorders>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240" w:type="dxa"/>
            <w:gridSpan w:val="2"/>
            <w:tcBorders>
              <w:bottom w:val="single" w:sz="4" w:space="0" w:color="auto"/>
            </w:tcBorders>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104" w:type="dxa"/>
            <w:gridSpan w:val="3"/>
            <w:tcBorders>
              <w:bottom w:val="single" w:sz="4" w:space="0" w:color="auto"/>
            </w:tcBorders>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474" w:type="dxa"/>
            <w:tcBorders>
              <w:bottom w:val="single" w:sz="4" w:space="0" w:color="auto"/>
            </w:tcBorders>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276" w:type="dxa"/>
            <w:tcBorders>
              <w:bottom w:val="single" w:sz="4" w:space="0" w:color="auto"/>
            </w:tcBorders>
            <w:vAlign w:val="center"/>
          </w:tcPr>
          <w:p w:rsidR="001953CE" w:rsidRPr="00F42EA4" w:rsidRDefault="001953CE" w:rsidP="001953CE">
            <w:pPr>
              <w:autoSpaceDE w:val="0"/>
              <w:autoSpaceDN w:val="0"/>
              <w:adjustRightInd w:val="0"/>
              <w:jc w:val="right"/>
              <w:rPr>
                <w:rFonts w:ascii="Arial" w:hAnsi="Arial" w:cs="Arial"/>
                <w:sz w:val="14"/>
                <w:szCs w:val="14"/>
              </w:rPr>
            </w:pPr>
          </w:p>
        </w:tc>
      </w:tr>
      <w:tr w:rsidR="001953CE" w:rsidRPr="00F42EA4" w:rsidTr="004D6660">
        <w:trPr>
          <w:trHeight w:val="278"/>
          <w:tblHeader/>
          <w:jc w:val="center"/>
        </w:trPr>
        <w:tc>
          <w:tcPr>
            <w:tcW w:w="2369" w:type="dxa"/>
            <w:tcBorders>
              <w:bottom w:val="single" w:sz="8" w:space="0" w:color="auto"/>
            </w:tcBorders>
            <w:vAlign w:val="center"/>
          </w:tcPr>
          <w:p w:rsidR="001953CE" w:rsidRPr="00F42EA4" w:rsidRDefault="001953CE" w:rsidP="001953CE">
            <w:pPr>
              <w:autoSpaceDE w:val="0"/>
              <w:autoSpaceDN w:val="0"/>
              <w:adjustRightInd w:val="0"/>
              <w:rPr>
                <w:rFonts w:ascii="Arial" w:hAnsi="Arial" w:cs="Arial"/>
                <w:b/>
                <w:bCs/>
                <w:sz w:val="14"/>
                <w:szCs w:val="14"/>
              </w:rPr>
            </w:pPr>
            <w:r w:rsidRPr="00F42EA4">
              <w:rPr>
                <w:rFonts w:ascii="Arial" w:hAnsi="Arial" w:cs="Arial"/>
                <w:b/>
                <w:bCs/>
                <w:sz w:val="14"/>
                <w:szCs w:val="14"/>
              </w:rPr>
              <w:t>Stav na konci účtovného obdobia</w:t>
            </w:r>
          </w:p>
        </w:tc>
        <w:tc>
          <w:tcPr>
            <w:tcW w:w="1397" w:type="dxa"/>
            <w:gridSpan w:val="3"/>
            <w:tcBorders>
              <w:top w:val="single" w:sz="4" w:space="0" w:color="auto"/>
              <w:bottom w:val="single" w:sz="8" w:space="0" w:color="auto"/>
            </w:tcBorders>
            <w:vAlign w:val="center"/>
          </w:tcPr>
          <w:p w:rsidR="001953CE" w:rsidRPr="004D6660" w:rsidRDefault="001953CE" w:rsidP="001953CE">
            <w:pPr>
              <w:autoSpaceDE w:val="0"/>
              <w:autoSpaceDN w:val="0"/>
              <w:adjustRightInd w:val="0"/>
              <w:jc w:val="right"/>
              <w:rPr>
                <w:rFonts w:ascii="Arial" w:hAnsi="Arial" w:cs="Arial"/>
                <w:b/>
                <w:sz w:val="14"/>
                <w:szCs w:val="14"/>
              </w:rPr>
            </w:pPr>
          </w:p>
        </w:tc>
        <w:tc>
          <w:tcPr>
            <w:tcW w:w="1150" w:type="dxa"/>
            <w:gridSpan w:val="2"/>
            <w:tcBorders>
              <w:top w:val="single" w:sz="4" w:space="0" w:color="auto"/>
              <w:bottom w:val="single" w:sz="8" w:space="0" w:color="auto"/>
            </w:tcBorders>
            <w:vAlign w:val="center"/>
          </w:tcPr>
          <w:p w:rsidR="001953CE" w:rsidRPr="00B84582" w:rsidRDefault="001953CE" w:rsidP="001953CE">
            <w:pPr>
              <w:autoSpaceDE w:val="0"/>
              <w:autoSpaceDN w:val="0"/>
              <w:adjustRightInd w:val="0"/>
              <w:jc w:val="right"/>
              <w:rPr>
                <w:rFonts w:ascii="Arial" w:hAnsi="Arial" w:cs="Arial"/>
                <w:b/>
                <w:sz w:val="14"/>
                <w:szCs w:val="14"/>
              </w:rPr>
            </w:pPr>
            <w:r w:rsidRPr="00657A0D">
              <w:rPr>
                <w:rFonts w:ascii="Arial" w:hAnsi="Arial" w:cs="Arial"/>
                <w:b/>
                <w:sz w:val="14"/>
                <w:szCs w:val="14"/>
              </w:rPr>
              <w:t>145 943</w:t>
            </w:r>
          </w:p>
        </w:tc>
        <w:tc>
          <w:tcPr>
            <w:tcW w:w="1714" w:type="dxa"/>
            <w:gridSpan w:val="2"/>
            <w:tcBorders>
              <w:top w:val="single" w:sz="4" w:space="0" w:color="auto"/>
              <w:bottom w:val="single" w:sz="8" w:space="0" w:color="auto"/>
            </w:tcBorders>
            <w:vAlign w:val="center"/>
          </w:tcPr>
          <w:p w:rsidR="001953CE" w:rsidRPr="00B84582" w:rsidRDefault="001953CE" w:rsidP="001953CE">
            <w:pPr>
              <w:autoSpaceDE w:val="0"/>
              <w:autoSpaceDN w:val="0"/>
              <w:adjustRightInd w:val="0"/>
              <w:jc w:val="right"/>
              <w:rPr>
                <w:rFonts w:ascii="Arial" w:hAnsi="Arial" w:cs="Arial"/>
                <w:b/>
                <w:sz w:val="14"/>
                <w:szCs w:val="14"/>
              </w:rPr>
            </w:pPr>
            <w:r w:rsidRPr="00657A0D">
              <w:rPr>
                <w:rFonts w:ascii="Arial" w:hAnsi="Arial" w:cs="Arial"/>
                <w:b/>
                <w:sz w:val="14"/>
                <w:szCs w:val="14"/>
              </w:rPr>
              <w:t>1 540 388</w:t>
            </w:r>
          </w:p>
        </w:tc>
        <w:tc>
          <w:tcPr>
            <w:tcW w:w="1442" w:type="dxa"/>
            <w:gridSpan w:val="4"/>
            <w:tcBorders>
              <w:top w:val="single" w:sz="4" w:space="0" w:color="auto"/>
              <w:bottom w:val="single" w:sz="8" w:space="0" w:color="auto"/>
            </w:tcBorders>
            <w:vAlign w:val="center"/>
          </w:tcPr>
          <w:p w:rsidR="001953CE" w:rsidRPr="00B84582" w:rsidRDefault="001953CE" w:rsidP="001953CE">
            <w:pPr>
              <w:autoSpaceDE w:val="0"/>
              <w:autoSpaceDN w:val="0"/>
              <w:adjustRightInd w:val="0"/>
              <w:jc w:val="right"/>
              <w:rPr>
                <w:rFonts w:ascii="Arial" w:hAnsi="Arial" w:cs="Arial"/>
                <w:b/>
                <w:sz w:val="14"/>
                <w:szCs w:val="14"/>
              </w:rPr>
            </w:pPr>
            <w:r w:rsidRPr="00657A0D">
              <w:rPr>
                <w:rFonts w:ascii="Arial" w:hAnsi="Arial" w:cs="Arial"/>
                <w:b/>
                <w:sz w:val="14"/>
                <w:szCs w:val="14"/>
              </w:rPr>
              <w:t>45 662</w:t>
            </w:r>
          </w:p>
        </w:tc>
        <w:tc>
          <w:tcPr>
            <w:tcW w:w="1465" w:type="dxa"/>
            <w:gridSpan w:val="5"/>
            <w:tcBorders>
              <w:top w:val="single" w:sz="4" w:space="0" w:color="auto"/>
              <w:bottom w:val="single" w:sz="8" w:space="0" w:color="auto"/>
            </w:tcBorders>
            <w:vAlign w:val="center"/>
          </w:tcPr>
          <w:p w:rsidR="001953CE" w:rsidRPr="00B84582" w:rsidRDefault="001953CE" w:rsidP="001953CE">
            <w:pPr>
              <w:autoSpaceDE w:val="0"/>
              <w:autoSpaceDN w:val="0"/>
              <w:adjustRightInd w:val="0"/>
              <w:jc w:val="right"/>
              <w:rPr>
                <w:rFonts w:ascii="Arial" w:hAnsi="Arial" w:cs="Arial"/>
                <w:b/>
                <w:sz w:val="14"/>
                <w:szCs w:val="14"/>
              </w:rPr>
            </w:pPr>
          </w:p>
        </w:tc>
        <w:tc>
          <w:tcPr>
            <w:tcW w:w="1240" w:type="dxa"/>
            <w:gridSpan w:val="2"/>
            <w:tcBorders>
              <w:top w:val="single" w:sz="4" w:space="0" w:color="auto"/>
              <w:bottom w:val="single" w:sz="8" w:space="0" w:color="auto"/>
            </w:tcBorders>
            <w:vAlign w:val="center"/>
          </w:tcPr>
          <w:p w:rsidR="001953CE" w:rsidRPr="00B84582" w:rsidRDefault="001953CE" w:rsidP="001953CE">
            <w:pPr>
              <w:autoSpaceDE w:val="0"/>
              <w:autoSpaceDN w:val="0"/>
              <w:adjustRightInd w:val="0"/>
              <w:jc w:val="right"/>
              <w:rPr>
                <w:rFonts w:ascii="Arial" w:hAnsi="Arial" w:cs="Arial"/>
                <w:b/>
                <w:sz w:val="14"/>
                <w:szCs w:val="14"/>
              </w:rPr>
            </w:pPr>
          </w:p>
        </w:tc>
        <w:tc>
          <w:tcPr>
            <w:tcW w:w="1104" w:type="dxa"/>
            <w:gridSpan w:val="3"/>
            <w:tcBorders>
              <w:top w:val="single" w:sz="4" w:space="0" w:color="auto"/>
              <w:bottom w:val="single" w:sz="8" w:space="0" w:color="auto"/>
            </w:tcBorders>
            <w:vAlign w:val="center"/>
          </w:tcPr>
          <w:p w:rsidR="001953CE" w:rsidRPr="00B84582" w:rsidRDefault="001953CE" w:rsidP="001953CE">
            <w:pPr>
              <w:autoSpaceDE w:val="0"/>
              <w:autoSpaceDN w:val="0"/>
              <w:adjustRightInd w:val="0"/>
              <w:jc w:val="right"/>
              <w:rPr>
                <w:rFonts w:ascii="Arial" w:hAnsi="Arial" w:cs="Arial"/>
                <w:b/>
                <w:sz w:val="14"/>
                <w:szCs w:val="14"/>
              </w:rPr>
            </w:pPr>
          </w:p>
        </w:tc>
        <w:tc>
          <w:tcPr>
            <w:tcW w:w="1474" w:type="dxa"/>
            <w:tcBorders>
              <w:top w:val="single" w:sz="4" w:space="0" w:color="auto"/>
              <w:bottom w:val="single" w:sz="8" w:space="0" w:color="auto"/>
            </w:tcBorders>
            <w:vAlign w:val="center"/>
          </w:tcPr>
          <w:p w:rsidR="001953CE" w:rsidRPr="00B84582" w:rsidRDefault="001953CE" w:rsidP="001953CE">
            <w:pPr>
              <w:autoSpaceDE w:val="0"/>
              <w:autoSpaceDN w:val="0"/>
              <w:adjustRightInd w:val="0"/>
              <w:jc w:val="right"/>
              <w:rPr>
                <w:rFonts w:ascii="Arial" w:hAnsi="Arial" w:cs="Arial"/>
                <w:b/>
                <w:sz w:val="14"/>
                <w:szCs w:val="14"/>
              </w:rPr>
            </w:pPr>
          </w:p>
        </w:tc>
        <w:tc>
          <w:tcPr>
            <w:tcW w:w="1276" w:type="dxa"/>
            <w:tcBorders>
              <w:top w:val="single" w:sz="4" w:space="0" w:color="auto"/>
              <w:bottom w:val="single" w:sz="8" w:space="0" w:color="auto"/>
            </w:tcBorders>
            <w:vAlign w:val="center"/>
          </w:tcPr>
          <w:p w:rsidR="001953CE" w:rsidRPr="00B84582" w:rsidRDefault="001953CE" w:rsidP="001953CE">
            <w:pPr>
              <w:autoSpaceDE w:val="0"/>
              <w:autoSpaceDN w:val="0"/>
              <w:adjustRightInd w:val="0"/>
              <w:jc w:val="right"/>
              <w:rPr>
                <w:rFonts w:ascii="Arial" w:hAnsi="Arial" w:cs="Arial"/>
                <w:b/>
                <w:sz w:val="14"/>
                <w:szCs w:val="14"/>
              </w:rPr>
            </w:pPr>
            <w:r w:rsidRPr="00657A0D">
              <w:rPr>
                <w:rFonts w:ascii="Arial" w:hAnsi="Arial" w:cs="Arial"/>
                <w:b/>
                <w:sz w:val="14"/>
                <w:szCs w:val="14"/>
              </w:rPr>
              <w:t xml:space="preserve"> 1 731 993</w:t>
            </w:r>
          </w:p>
        </w:tc>
      </w:tr>
      <w:tr w:rsidR="001953CE" w:rsidRPr="00F42EA4" w:rsidTr="00BF2343">
        <w:trPr>
          <w:trHeight w:val="278"/>
          <w:tblHeader/>
          <w:jc w:val="center"/>
        </w:trPr>
        <w:tc>
          <w:tcPr>
            <w:tcW w:w="14631" w:type="dxa"/>
            <w:gridSpan w:val="24"/>
            <w:tcBorders>
              <w:top w:val="single" w:sz="8" w:space="0" w:color="auto"/>
              <w:bottom w:val="nil"/>
            </w:tcBorders>
            <w:vAlign w:val="center"/>
          </w:tcPr>
          <w:p w:rsidR="001953CE" w:rsidRPr="00F42EA4" w:rsidRDefault="001953CE" w:rsidP="001953CE">
            <w:pPr>
              <w:autoSpaceDE w:val="0"/>
              <w:autoSpaceDN w:val="0"/>
              <w:adjustRightInd w:val="0"/>
              <w:rPr>
                <w:rFonts w:ascii="Arial" w:hAnsi="Arial" w:cs="Arial"/>
                <w:sz w:val="14"/>
                <w:szCs w:val="14"/>
              </w:rPr>
            </w:pPr>
            <w:r w:rsidRPr="00F42EA4">
              <w:rPr>
                <w:rFonts w:ascii="Arial" w:hAnsi="Arial" w:cs="Arial"/>
                <w:sz w:val="14"/>
                <w:szCs w:val="14"/>
              </w:rPr>
              <w:t>Opravné položky</w:t>
            </w:r>
          </w:p>
        </w:tc>
      </w:tr>
      <w:tr w:rsidR="001953CE" w:rsidRPr="00F42EA4" w:rsidTr="004D6660">
        <w:trPr>
          <w:trHeight w:val="326"/>
          <w:tblHeader/>
          <w:jc w:val="center"/>
        </w:trPr>
        <w:tc>
          <w:tcPr>
            <w:tcW w:w="2369" w:type="dxa"/>
            <w:tcBorders>
              <w:top w:val="nil"/>
            </w:tcBorders>
            <w:vAlign w:val="center"/>
          </w:tcPr>
          <w:p w:rsidR="001953CE" w:rsidRPr="00F42EA4" w:rsidRDefault="001953CE" w:rsidP="001953CE">
            <w:pPr>
              <w:autoSpaceDE w:val="0"/>
              <w:autoSpaceDN w:val="0"/>
              <w:adjustRightInd w:val="0"/>
              <w:rPr>
                <w:rFonts w:ascii="Arial" w:hAnsi="Arial" w:cs="Arial"/>
                <w:b/>
                <w:bCs/>
                <w:sz w:val="14"/>
                <w:szCs w:val="14"/>
              </w:rPr>
            </w:pPr>
            <w:r w:rsidRPr="00F42EA4">
              <w:rPr>
                <w:rFonts w:ascii="Arial" w:hAnsi="Arial" w:cs="Arial"/>
                <w:b/>
                <w:bCs/>
                <w:sz w:val="14"/>
                <w:szCs w:val="14"/>
              </w:rPr>
              <w:t>Stav na začiatku účtovného obdobia</w:t>
            </w:r>
          </w:p>
        </w:tc>
        <w:tc>
          <w:tcPr>
            <w:tcW w:w="1352" w:type="dxa"/>
            <w:gridSpan w:val="2"/>
            <w:tcBorders>
              <w:top w:val="nil"/>
            </w:tcBorders>
            <w:vAlign w:val="center"/>
          </w:tcPr>
          <w:p w:rsidR="001953CE" w:rsidRPr="004D6660" w:rsidRDefault="001953CE" w:rsidP="001953CE">
            <w:pPr>
              <w:autoSpaceDE w:val="0"/>
              <w:autoSpaceDN w:val="0"/>
              <w:adjustRightInd w:val="0"/>
              <w:jc w:val="right"/>
              <w:rPr>
                <w:rFonts w:ascii="Arial" w:hAnsi="Arial" w:cs="Arial"/>
                <w:sz w:val="14"/>
                <w:szCs w:val="14"/>
              </w:rPr>
            </w:pPr>
          </w:p>
        </w:tc>
        <w:tc>
          <w:tcPr>
            <w:tcW w:w="1218" w:type="dxa"/>
            <w:gridSpan w:val="4"/>
            <w:tcBorders>
              <w:top w:val="nil"/>
            </w:tcBorders>
            <w:vAlign w:val="center"/>
          </w:tcPr>
          <w:p w:rsidR="001953CE" w:rsidRPr="004D6660" w:rsidRDefault="001953CE" w:rsidP="001953CE">
            <w:pPr>
              <w:autoSpaceDE w:val="0"/>
              <w:autoSpaceDN w:val="0"/>
              <w:adjustRightInd w:val="0"/>
              <w:jc w:val="right"/>
              <w:rPr>
                <w:rFonts w:ascii="Arial" w:hAnsi="Arial" w:cs="Arial"/>
                <w:sz w:val="14"/>
                <w:szCs w:val="14"/>
              </w:rPr>
            </w:pPr>
          </w:p>
        </w:tc>
        <w:tc>
          <w:tcPr>
            <w:tcW w:w="1714" w:type="dxa"/>
            <w:gridSpan w:val="2"/>
            <w:tcBorders>
              <w:top w:val="nil"/>
            </w:tcBorders>
            <w:vAlign w:val="center"/>
          </w:tcPr>
          <w:p w:rsidR="001953CE" w:rsidRPr="004D6660" w:rsidRDefault="001953CE" w:rsidP="001953CE">
            <w:pPr>
              <w:autoSpaceDE w:val="0"/>
              <w:autoSpaceDN w:val="0"/>
              <w:adjustRightInd w:val="0"/>
              <w:jc w:val="right"/>
              <w:rPr>
                <w:rFonts w:ascii="Arial" w:hAnsi="Arial" w:cs="Arial"/>
                <w:sz w:val="14"/>
                <w:szCs w:val="14"/>
              </w:rPr>
            </w:pPr>
          </w:p>
        </w:tc>
        <w:tc>
          <w:tcPr>
            <w:tcW w:w="1442" w:type="dxa"/>
            <w:gridSpan w:val="4"/>
            <w:tcBorders>
              <w:top w:val="nil"/>
            </w:tcBorders>
            <w:vAlign w:val="center"/>
          </w:tcPr>
          <w:p w:rsidR="001953CE" w:rsidRPr="004D6660" w:rsidRDefault="001953CE" w:rsidP="001953CE">
            <w:pPr>
              <w:autoSpaceDE w:val="0"/>
              <w:autoSpaceDN w:val="0"/>
              <w:adjustRightInd w:val="0"/>
              <w:jc w:val="right"/>
              <w:rPr>
                <w:rFonts w:ascii="Arial" w:hAnsi="Arial" w:cs="Arial"/>
                <w:sz w:val="14"/>
                <w:szCs w:val="14"/>
              </w:rPr>
            </w:pPr>
          </w:p>
        </w:tc>
        <w:tc>
          <w:tcPr>
            <w:tcW w:w="1419" w:type="dxa"/>
            <w:gridSpan w:val="3"/>
            <w:tcBorders>
              <w:top w:val="nil"/>
            </w:tcBorders>
            <w:vAlign w:val="center"/>
          </w:tcPr>
          <w:p w:rsidR="001953CE" w:rsidRPr="004D6660" w:rsidRDefault="001953CE" w:rsidP="001953CE">
            <w:pPr>
              <w:autoSpaceDE w:val="0"/>
              <w:autoSpaceDN w:val="0"/>
              <w:adjustRightInd w:val="0"/>
              <w:jc w:val="right"/>
              <w:rPr>
                <w:rFonts w:ascii="Arial" w:hAnsi="Arial" w:cs="Arial"/>
                <w:sz w:val="14"/>
                <w:szCs w:val="14"/>
              </w:rPr>
            </w:pPr>
          </w:p>
        </w:tc>
        <w:tc>
          <w:tcPr>
            <w:tcW w:w="1263" w:type="dxa"/>
            <w:gridSpan w:val="3"/>
            <w:tcBorders>
              <w:top w:val="nil"/>
            </w:tcBorders>
            <w:vAlign w:val="center"/>
          </w:tcPr>
          <w:p w:rsidR="001953CE" w:rsidRPr="004D6660" w:rsidRDefault="001953CE" w:rsidP="001953CE">
            <w:pPr>
              <w:autoSpaceDE w:val="0"/>
              <w:autoSpaceDN w:val="0"/>
              <w:adjustRightInd w:val="0"/>
              <w:jc w:val="right"/>
              <w:rPr>
                <w:rFonts w:ascii="Arial" w:hAnsi="Arial" w:cs="Arial"/>
                <w:sz w:val="14"/>
                <w:szCs w:val="14"/>
              </w:rPr>
            </w:pPr>
          </w:p>
        </w:tc>
        <w:tc>
          <w:tcPr>
            <w:tcW w:w="1104" w:type="dxa"/>
            <w:gridSpan w:val="3"/>
            <w:tcBorders>
              <w:top w:val="nil"/>
            </w:tcBorders>
            <w:vAlign w:val="center"/>
          </w:tcPr>
          <w:p w:rsidR="001953CE" w:rsidRPr="004D6660" w:rsidRDefault="001953CE" w:rsidP="001953CE">
            <w:pPr>
              <w:autoSpaceDE w:val="0"/>
              <w:autoSpaceDN w:val="0"/>
              <w:adjustRightInd w:val="0"/>
              <w:jc w:val="right"/>
              <w:rPr>
                <w:rFonts w:ascii="Arial" w:hAnsi="Arial" w:cs="Arial"/>
                <w:sz w:val="14"/>
                <w:szCs w:val="14"/>
              </w:rPr>
            </w:pPr>
          </w:p>
        </w:tc>
        <w:tc>
          <w:tcPr>
            <w:tcW w:w="1474" w:type="dxa"/>
            <w:tcBorders>
              <w:top w:val="nil"/>
            </w:tcBorders>
            <w:vAlign w:val="center"/>
          </w:tcPr>
          <w:p w:rsidR="001953CE" w:rsidRPr="004D6660" w:rsidRDefault="001953CE" w:rsidP="001953CE">
            <w:pPr>
              <w:autoSpaceDE w:val="0"/>
              <w:autoSpaceDN w:val="0"/>
              <w:adjustRightInd w:val="0"/>
              <w:jc w:val="right"/>
              <w:rPr>
                <w:rFonts w:ascii="Arial" w:hAnsi="Arial" w:cs="Arial"/>
                <w:sz w:val="14"/>
                <w:szCs w:val="14"/>
              </w:rPr>
            </w:pPr>
          </w:p>
        </w:tc>
        <w:tc>
          <w:tcPr>
            <w:tcW w:w="1276" w:type="dxa"/>
            <w:tcBorders>
              <w:top w:val="nil"/>
            </w:tcBorders>
            <w:vAlign w:val="center"/>
          </w:tcPr>
          <w:p w:rsidR="001953CE" w:rsidRPr="004D6660" w:rsidRDefault="001953CE" w:rsidP="001953CE">
            <w:pPr>
              <w:autoSpaceDE w:val="0"/>
              <w:autoSpaceDN w:val="0"/>
              <w:adjustRightInd w:val="0"/>
              <w:jc w:val="right"/>
              <w:rPr>
                <w:rFonts w:ascii="Arial" w:hAnsi="Arial" w:cs="Arial"/>
                <w:sz w:val="14"/>
                <w:szCs w:val="14"/>
              </w:rPr>
            </w:pPr>
          </w:p>
        </w:tc>
      </w:tr>
      <w:tr w:rsidR="001953CE" w:rsidRPr="00F42EA4" w:rsidTr="00BF2343">
        <w:trPr>
          <w:trHeight w:val="278"/>
          <w:tblHeader/>
          <w:jc w:val="center"/>
        </w:trPr>
        <w:tc>
          <w:tcPr>
            <w:tcW w:w="2369" w:type="dxa"/>
            <w:vAlign w:val="center"/>
          </w:tcPr>
          <w:p w:rsidR="001953CE" w:rsidRPr="00F42EA4" w:rsidRDefault="001953CE" w:rsidP="001953CE">
            <w:pPr>
              <w:autoSpaceDE w:val="0"/>
              <w:autoSpaceDN w:val="0"/>
              <w:adjustRightInd w:val="0"/>
              <w:rPr>
                <w:rFonts w:ascii="Arial" w:hAnsi="Arial" w:cs="Arial"/>
                <w:sz w:val="14"/>
                <w:szCs w:val="14"/>
              </w:rPr>
            </w:pPr>
            <w:r w:rsidRPr="00F42EA4">
              <w:rPr>
                <w:rFonts w:ascii="Arial" w:hAnsi="Arial" w:cs="Arial"/>
                <w:sz w:val="14"/>
                <w:szCs w:val="14"/>
              </w:rPr>
              <w:t>Prírastky</w:t>
            </w:r>
          </w:p>
        </w:tc>
        <w:tc>
          <w:tcPr>
            <w:tcW w:w="1352" w:type="dxa"/>
            <w:gridSpan w:val="2"/>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218" w:type="dxa"/>
            <w:gridSpan w:val="4"/>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714" w:type="dxa"/>
            <w:gridSpan w:val="2"/>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442" w:type="dxa"/>
            <w:gridSpan w:val="4"/>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419" w:type="dxa"/>
            <w:gridSpan w:val="3"/>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263" w:type="dxa"/>
            <w:gridSpan w:val="3"/>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104" w:type="dxa"/>
            <w:gridSpan w:val="3"/>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474" w:type="dxa"/>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276" w:type="dxa"/>
            <w:vAlign w:val="center"/>
          </w:tcPr>
          <w:p w:rsidR="001953CE" w:rsidRPr="00F42EA4" w:rsidRDefault="001953CE" w:rsidP="001953CE">
            <w:pPr>
              <w:autoSpaceDE w:val="0"/>
              <w:autoSpaceDN w:val="0"/>
              <w:adjustRightInd w:val="0"/>
              <w:jc w:val="right"/>
              <w:rPr>
                <w:rFonts w:ascii="Arial" w:hAnsi="Arial" w:cs="Arial"/>
                <w:sz w:val="14"/>
                <w:szCs w:val="14"/>
              </w:rPr>
            </w:pPr>
          </w:p>
        </w:tc>
      </w:tr>
      <w:tr w:rsidR="001953CE" w:rsidRPr="00F42EA4" w:rsidTr="00BF2343">
        <w:trPr>
          <w:trHeight w:val="278"/>
          <w:tblHeader/>
          <w:jc w:val="center"/>
        </w:trPr>
        <w:tc>
          <w:tcPr>
            <w:tcW w:w="2369" w:type="dxa"/>
            <w:vAlign w:val="center"/>
          </w:tcPr>
          <w:p w:rsidR="001953CE" w:rsidRPr="00F42EA4" w:rsidRDefault="001953CE" w:rsidP="001953CE">
            <w:pPr>
              <w:autoSpaceDE w:val="0"/>
              <w:autoSpaceDN w:val="0"/>
              <w:adjustRightInd w:val="0"/>
              <w:rPr>
                <w:rFonts w:ascii="Arial" w:hAnsi="Arial" w:cs="Arial"/>
                <w:sz w:val="14"/>
                <w:szCs w:val="14"/>
              </w:rPr>
            </w:pPr>
            <w:r w:rsidRPr="00F42EA4">
              <w:rPr>
                <w:rFonts w:ascii="Arial" w:hAnsi="Arial" w:cs="Arial"/>
                <w:sz w:val="14"/>
                <w:szCs w:val="14"/>
              </w:rPr>
              <w:t>Úbytky</w:t>
            </w:r>
          </w:p>
        </w:tc>
        <w:tc>
          <w:tcPr>
            <w:tcW w:w="1352" w:type="dxa"/>
            <w:gridSpan w:val="2"/>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218" w:type="dxa"/>
            <w:gridSpan w:val="4"/>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714" w:type="dxa"/>
            <w:gridSpan w:val="2"/>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442" w:type="dxa"/>
            <w:gridSpan w:val="4"/>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419" w:type="dxa"/>
            <w:gridSpan w:val="3"/>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263" w:type="dxa"/>
            <w:gridSpan w:val="3"/>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104" w:type="dxa"/>
            <w:gridSpan w:val="3"/>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474" w:type="dxa"/>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276" w:type="dxa"/>
            <w:vAlign w:val="center"/>
          </w:tcPr>
          <w:p w:rsidR="001953CE" w:rsidRPr="00F42EA4" w:rsidRDefault="001953CE" w:rsidP="001953CE">
            <w:pPr>
              <w:autoSpaceDE w:val="0"/>
              <w:autoSpaceDN w:val="0"/>
              <w:adjustRightInd w:val="0"/>
              <w:jc w:val="right"/>
              <w:rPr>
                <w:rFonts w:ascii="Arial" w:hAnsi="Arial" w:cs="Arial"/>
                <w:sz w:val="14"/>
                <w:szCs w:val="14"/>
              </w:rPr>
            </w:pPr>
          </w:p>
        </w:tc>
      </w:tr>
      <w:tr w:rsidR="001953CE" w:rsidRPr="00F42EA4" w:rsidTr="004D6660">
        <w:trPr>
          <w:trHeight w:val="278"/>
          <w:tblHeader/>
          <w:jc w:val="center"/>
        </w:trPr>
        <w:tc>
          <w:tcPr>
            <w:tcW w:w="2369" w:type="dxa"/>
            <w:vAlign w:val="center"/>
          </w:tcPr>
          <w:p w:rsidR="001953CE" w:rsidRPr="00F42EA4" w:rsidRDefault="001953CE" w:rsidP="001953CE">
            <w:pPr>
              <w:autoSpaceDE w:val="0"/>
              <w:autoSpaceDN w:val="0"/>
              <w:adjustRightInd w:val="0"/>
              <w:rPr>
                <w:rFonts w:ascii="Arial" w:hAnsi="Arial" w:cs="Arial"/>
                <w:sz w:val="14"/>
                <w:szCs w:val="14"/>
              </w:rPr>
            </w:pPr>
            <w:r w:rsidRPr="00F42EA4">
              <w:rPr>
                <w:rFonts w:ascii="Arial" w:hAnsi="Arial" w:cs="Arial"/>
                <w:sz w:val="14"/>
                <w:szCs w:val="14"/>
              </w:rPr>
              <w:t>Presuny</w:t>
            </w:r>
          </w:p>
        </w:tc>
        <w:tc>
          <w:tcPr>
            <w:tcW w:w="1352" w:type="dxa"/>
            <w:gridSpan w:val="2"/>
            <w:tcBorders>
              <w:bottom w:val="single" w:sz="4" w:space="0" w:color="auto"/>
            </w:tcBorders>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218" w:type="dxa"/>
            <w:gridSpan w:val="4"/>
            <w:tcBorders>
              <w:bottom w:val="single" w:sz="4" w:space="0" w:color="auto"/>
            </w:tcBorders>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714" w:type="dxa"/>
            <w:gridSpan w:val="2"/>
            <w:tcBorders>
              <w:bottom w:val="single" w:sz="4" w:space="0" w:color="auto"/>
            </w:tcBorders>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442" w:type="dxa"/>
            <w:gridSpan w:val="4"/>
            <w:tcBorders>
              <w:bottom w:val="single" w:sz="4" w:space="0" w:color="auto"/>
            </w:tcBorders>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419" w:type="dxa"/>
            <w:gridSpan w:val="3"/>
            <w:tcBorders>
              <w:bottom w:val="single" w:sz="4" w:space="0" w:color="auto"/>
            </w:tcBorders>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263" w:type="dxa"/>
            <w:gridSpan w:val="3"/>
            <w:tcBorders>
              <w:bottom w:val="single" w:sz="4" w:space="0" w:color="auto"/>
            </w:tcBorders>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104" w:type="dxa"/>
            <w:gridSpan w:val="3"/>
            <w:tcBorders>
              <w:bottom w:val="single" w:sz="4" w:space="0" w:color="auto"/>
            </w:tcBorders>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474" w:type="dxa"/>
            <w:tcBorders>
              <w:bottom w:val="single" w:sz="4" w:space="0" w:color="auto"/>
            </w:tcBorders>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276" w:type="dxa"/>
            <w:tcBorders>
              <w:bottom w:val="single" w:sz="4" w:space="0" w:color="auto"/>
            </w:tcBorders>
            <w:vAlign w:val="center"/>
          </w:tcPr>
          <w:p w:rsidR="001953CE" w:rsidRPr="00F42EA4" w:rsidRDefault="001953CE" w:rsidP="001953CE">
            <w:pPr>
              <w:autoSpaceDE w:val="0"/>
              <w:autoSpaceDN w:val="0"/>
              <w:adjustRightInd w:val="0"/>
              <w:jc w:val="right"/>
              <w:rPr>
                <w:rFonts w:ascii="Arial" w:hAnsi="Arial" w:cs="Arial"/>
                <w:sz w:val="14"/>
                <w:szCs w:val="14"/>
              </w:rPr>
            </w:pPr>
          </w:p>
        </w:tc>
      </w:tr>
      <w:tr w:rsidR="001953CE" w:rsidRPr="00F42EA4" w:rsidTr="004D6660">
        <w:trPr>
          <w:trHeight w:val="278"/>
          <w:tblHeader/>
          <w:jc w:val="center"/>
        </w:trPr>
        <w:tc>
          <w:tcPr>
            <w:tcW w:w="2369" w:type="dxa"/>
            <w:tcBorders>
              <w:bottom w:val="single" w:sz="8" w:space="0" w:color="auto"/>
            </w:tcBorders>
            <w:vAlign w:val="center"/>
          </w:tcPr>
          <w:p w:rsidR="001953CE" w:rsidRPr="00F42EA4" w:rsidRDefault="001953CE" w:rsidP="001953CE">
            <w:pPr>
              <w:autoSpaceDE w:val="0"/>
              <w:autoSpaceDN w:val="0"/>
              <w:adjustRightInd w:val="0"/>
              <w:rPr>
                <w:rFonts w:ascii="Arial" w:hAnsi="Arial" w:cs="Arial"/>
                <w:b/>
                <w:bCs/>
                <w:sz w:val="14"/>
                <w:szCs w:val="14"/>
              </w:rPr>
            </w:pPr>
            <w:r w:rsidRPr="00F42EA4">
              <w:rPr>
                <w:rFonts w:ascii="Arial" w:hAnsi="Arial" w:cs="Arial"/>
                <w:b/>
                <w:bCs/>
                <w:sz w:val="14"/>
                <w:szCs w:val="14"/>
              </w:rPr>
              <w:t>Stav na konci účtovného obdobia</w:t>
            </w:r>
          </w:p>
        </w:tc>
        <w:tc>
          <w:tcPr>
            <w:tcW w:w="1352" w:type="dxa"/>
            <w:gridSpan w:val="2"/>
            <w:tcBorders>
              <w:top w:val="single" w:sz="4" w:space="0" w:color="auto"/>
              <w:bottom w:val="single" w:sz="8" w:space="0" w:color="auto"/>
            </w:tcBorders>
            <w:vAlign w:val="center"/>
          </w:tcPr>
          <w:p w:rsidR="001953CE" w:rsidRPr="004D6660" w:rsidRDefault="001953CE" w:rsidP="001953CE">
            <w:pPr>
              <w:autoSpaceDE w:val="0"/>
              <w:autoSpaceDN w:val="0"/>
              <w:adjustRightInd w:val="0"/>
              <w:jc w:val="right"/>
              <w:rPr>
                <w:rFonts w:ascii="Arial" w:hAnsi="Arial" w:cs="Arial"/>
                <w:b/>
                <w:sz w:val="14"/>
                <w:szCs w:val="14"/>
              </w:rPr>
            </w:pPr>
          </w:p>
        </w:tc>
        <w:tc>
          <w:tcPr>
            <w:tcW w:w="1218" w:type="dxa"/>
            <w:gridSpan w:val="4"/>
            <w:tcBorders>
              <w:top w:val="single" w:sz="4" w:space="0" w:color="auto"/>
              <w:bottom w:val="single" w:sz="8" w:space="0" w:color="auto"/>
            </w:tcBorders>
            <w:vAlign w:val="center"/>
          </w:tcPr>
          <w:p w:rsidR="001953CE" w:rsidRPr="004D6660" w:rsidRDefault="001953CE" w:rsidP="001953CE">
            <w:pPr>
              <w:autoSpaceDE w:val="0"/>
              <w:autoSpaceDN w:val="0"/>
              <w:adjustRightInd w:val="0"/>
              <w:jc w:val="right"/>
              <w:rPr>
                <w:rFonts w:ascii="Arial" w:hAnsi="Arial" w:cs="Arial"/>
                <w:b/>
                <w:sz w:val="14"/>
                <w:szCs w:val="14"/>
              </w:rPr>
            </w:pPr>
          </w:p>
        </w:tc>
        <w:tc>
          <w:tcPr>
            <w:tcW w:w="1714" w:type="dxa"/>
            <w:gridSpan w:val="2"/>
            <w:tcBorders>
              <w:top w:val="single" w:sz="4" w:space="0" w:color="auto"/>
              <w:bottom w:val="single" w:sz="8" w:space="0" w:color="auto"/>
            </w:tcBorders>
            <w:vAlign w:val="center"/>
          </w:tcPr>
          <w:p w:rsidR="001953CE" w:rsidRPr="004D6660" w:rsidRDefault="001953CE" w:rsidP="001953CE">
            <w:pPr>
              <w:autoSpaceDE w:val="0"/>
              <w:autoSpaceDN w:val="0"/>
              <w:adjustRightInd w:val="0"/>
              <w:jc w:val="right"/>
              <w:rPr>
                <w:rFonts w:ascii="Arial" w:hAnsi="Arial" w:cs="Arial"/>
                <w:b/>
                <w:sz w:val="14"/>
                <w:szCs w:val="14"/>
              </w:rPr>
            </w:pPr>
          </w:p>
        </w:tc>
        <w:tc>
          <w:tcPr>
            <w:tcW w:w="1442" w:type="dxa"/>
            <w:gridSpan w:val="4"/>
            <w:tcBorders>
              <w:top w:val="single" w:sz="4" w:space="0" w:color="auto"/>
              <w:bottom w:val="single" w:sz="8" w:space="0" w:color="auto"/>
            </w:tcBorders>
            <w:vAlign w:val="center"/>
          </w:tcPr>
          <w:p w:rsidR="001953CE" w:rsidRPr="004D6660" w:rsidRDefault="001953CE" w:rsidP="001953CE">
            <w:pPr>
              <w:autoSpaceDE w:val="0"/>
              <w:autoSpaceDN w:val="0"/>
              <w:adjustRightInd w:val="0"/>
              <w:jc w:val="right"/>
              <w:rPr>
                <w:rFonts w:ascii="Arial" w:hAnsi="Arial" w:cs="Arial"/>
                <w:b/>
                <w:sz w:val="14"/>
                <w:szCs w:val="14"/>
              </w:rPr>
            </w:pPr>
          </w:p>
        </w:tc>
        <w:tc>
          <w:tcPr>
            <w:tcW w:w="1419" w:type="dxa"/>
            <w:gridSpan w:val="3"/>
            <w:tcBorders>
              <w:top w:val="single" w:sz="4" w:space="0" w:color="auto"/>
              <w:bottom w:val="single" w:sz="8" w:space="0" w:color="auto"/>
            </w:tcBorders>
            <w:vAlign w:val="center"/>
          </w:tcPr>
          <w:p w:rsidR="001953CE" w:rsidRPr="004D6660" w:rsidRDefault="001953CE" w:rsidP="001953CE">
            <w:pPr>
              <w:autoSpaceDE w:val="0"/>
              <w:autoSpaceDN w:val="0"/>
              <w:adjustRightInd w:val="0"/>
              <w:jc w:val="right"/>
              <w:rPr>
                <w:rFonts w:ascii="Arial" w:hAnsi="Arial" w:cs="Arial"/>
                <w:b/>
                <w:sz w:val="14"/>
                <w:szCs w:val="14"/>
              </w:rPr>
            </w:pPr>
          </w:p>
        </w:tc>
        <w:tc>
          <w:tcPr>
            <w:tcW w:w="1263" w:type="dxa"/>
            <w:gridSpan w:val="3"/>
            <w:tcBorders>
              <w:top w:val="single" w:sz="4" w:space="0" w:color="auto"/>
              <w:bottom w:val="single" w:sz="8" w:space="0" w:color="auto"/>
            </w:tcBorders>
            <w:vAlign w:val="center"/>
          </w:tcPr>
          <w:p w:rsidR="001953CE" w:rsidRPr="004D6660" w:rsidRDefault="001953CE" w:rsidP="001953CE">
            <w:pPr>
              <w:autoSpaceDE w:val="0"/>
              <w:autoSpaceDN w:val="0"/>
              <w:adjustRightInd w:val="0"/>
              <w:jc w:val="right"/>
              <w:rPr>
                <w:rFonts w:ascii="Arial" w:hAnsi="Arial" w:cs="Arial"/>
                <w:b/>
                <w:sz w:val="14"/>
                <w:szCs w:val="14"/>
              </w:rPr>
            </w:pPr>
          </w:p>
        </w:tc>
        <w:tc>
          <w:tcPr>
            <w:tcW w:w="1104" w:type="dxa"/>
            <w:gridSpan w:val="3"/>
            <w:tcBorders>
              <w:top w:val="single" w:sz="4" w:space="0" w:color="auto"/>
              <w:bottom w:val="single" w:sz="8" w:space="0" w:color="auto"/>
            </w:tcBorders>
            <w:vAlign w:val="center"/>
          </w:tcPr>
          <w:p w:rsidR="001953CE" w:rsidRPr="004D6660" w:rsidRDefault="001953CE" w:rsidP="001953CE">
            <w:pPr>
              <w:autoSpaceDE w:val="0"/>
              <w:autoSpaceDN w:val="0"/>
              <w:adjustRightInd w:val="0"/>
              <w:jc w:val="right"/>
              <w:rPr>
                <w:rFonts w:ascii="Arial" w:hAnsi="Arial" w:cs="Arial"/>
                <w:b/>
                <w:sz w:val="14"/>
                <w:szCs w:val="14"/>
              </w:rPr>
            </w:pPr>
          </w:p>
        </w:tc>
        <w:tc>
          <w:tcPr>
            <w:tcW w:w="1474" w:type="dxa"/>
            <w:tcBorders>
              <w:top w:val="single" w:sz="4" w:space="0" w:color="auto"/>
              <w:bottom w:val="single" w:sz="8" w:space="0" w:color="auto"/>
            </w:tcBorders>
            <w:vAlign w:val="center"/>
          </w:tcPr>
          <w:p w:rsidR="001953CE" w:rsidRPr="004D6660" w:rsidRDefault="001953CE" w:rsidP="001953CE">
            <w:pPr>
              <w:autoSpaceDE w:val="0"/>
              <w:autoSpaceDN w:val="0"/>
              <w:adjustRightInd w:val="0"/>
              <w:jc w:val="right"/>
              <w:rPr>
                <w:rFonts w:ascii="Arial" w:hAnsi="Arial" w:cs="Arial"/>
                <w:b/>
                <w:sz w:val="14"/>
                <w:szCs w:val="14"/>
              </w:rPr>
            </w:pPr>
          </w:p>
        </w:tc>
        <w:tc>
          <w:tcPr>
            <w:tcW w:w="1276" w:type="dxa"/>
            <w:tcBorders>
              <w:top w:val="single" w:sz="4" w:space="0" w:color="auto"/>
              <w:bottom w:val="single" w:sz="8" w:space="0" w:color="auto"/>
            </w:tcBorders>
            <w:vAlign w:val="center"/>
          </w:tcPr>
          <w:p w:rsidR="001953CE" w:rsidRPr="004D6660" w:rsidRDefault="001953CE" w:rsidP="001953CE">
            <w:pPr>
              <w:autoSpaceDE w:val="0"/>
              <w:autoSpaceDN w:val="0"/>
              <w:adjustRightInd w:val="0"/>
              <w:jc w:val="right"/>
              <w:rPr>
                <w:rFonts w:ascii="Arial" w:hAnsi="Arial" w:cs="Arial"/>
                <w:b/>
                <w:sz w:val="14"/>
                <w:szCs w:val="14"/>
              </w:rPr>
            </w:pPr>
          </w:p>
        </w:tc>
      </w:tr>
      <w:tr w:rsidR="001953CE" w:rsidRPr="00F42EA4" w:rsidTr="00BF2343">
        <w:trPr>
          <w:trHeight w:val="278"/>
          <w:tblHeader/>
          <w:jc w:val="center"/>
        </w:trPr>
        <w:tc>
          <w:tcPr>
            <w:tcW w:w="14631" w:type="dxa"/>
            <w:gridSpan w:val="24"/>
            <w:tcBorders>
              <w:top w:val="single" w:sz="8" w:space="0" w:color="auto"/>
              <w:bottom w:val="nil"/>
            </w:tcBorders>
            <w:vAlign w:val="center"/>
          </w:tcPr>
          <w:p w:rsidR="001953CE" w:rsidRPr="00F42EA4" w:rsidRDefault="001953CE" w:rsidP="001953CE">
            <w:pPr>
              <w:autoSpaceDE w:val="0"/>
              <w:autoSpaceDN w:val="0"/>
              <w:adjustRightInd w:val="0"/>
              <w:rPr>
                <w:rFonts w:ascii="Arial" w:hAnsi="Arial" w:cs="Arial"/>
                <w:sz w:val="14"/>
                <w:szCs w:val="14"/>
              </w:rPr>
            </w:pPr>
            <w:r w:rsidRPr="00F42EA4">
              <w:rPr>
                <w:rFonts w:ascii="Arial" w:hAnsi="Arial" w:cs="Arial"/>
                <w:sz w:val="14"/>
                <w:szCs w:val="14"/>
              </w:rPr>
              <w:t>Zostatková hodnota </w:t>
            </w:r>
          </w:p>
        </w:tc>
      </w:tr>
      <w:tr w:rsidR="001953CE" w:rsidRPr="00F42EA4" w:rsidTr="004D6660">
        <w:trPr>
          <w:trHeight w:val="278"/>
          <w:tblHeader/>
          <w:jc w:val="center"/>
        </w:trPr>
        <w:tc>
          <w:tcPr>
            <w:tcW w:w="2369" w:type="dxa"/>
            <w:tcBorders>
              <w:top w:val="nil"/>
            </w:tcBorders>
            <w:vAlign w:val="center"/>
          </w:tcPr>
          <w:p w:rsidR="001953CE" w:rsidRPr="00F42EA4" w:rsidRDefault="001953CE" w:rsidP="001953CE">
            <w:pPr>
              <w:autoSpaceDE w:val="0"/>
              <w:autoSpaceDN w:val="0"/>
              <w:adjustRightInd w:val="0"/>
              <w:rPr>
                <w:rFonts w:ascii="Arial" w:hAnsi="Arial" w:cs="Arial"/>
                <w:b/>
                <w:bCs/>
                <w:sz w:val="14"/>
                <w:szCs w:val="14"/>
              </w:rPr>
            </w:pPr>
            <w:r w:rsidRPr="00F42EA4">
              <w:rPr>
                <w:rFonts w:ascii="Arial" w:hAnsi="Arial" w:cs="Arial"/>
                <w:b/>
                <w:bCs/>
                <w:sz w:val="14"/>
                <w:szCs w:val="14"/>
              </w:rPr>
              <w:t>Stav na začiatku účtovného obdobia</w:t>
            </w:r>
          </w:p>
        </w:tc>
        <w:tc>
          <w:tcPr>
            <w:tcW w:w="1329" w:type="dxa"/>
            <w:tcBorders>
              <w:top w:val="nil"/>
              <w:bottom w:val="single" w:sz="4" w:space="0" w:color="auto"/>
            </w:tcBorders>
            <w:vAlign w:val="center"/>
          </w:tcPr>
          <w:p w:rsidR="001953CE" w:rsidRPr="00657A0D" w:rsidRDefault="001953CE" w:rsidP="001953CE">
            <w:pPr>
              <w:autoSpaceDE w:val="0"/>
              <w:autoSpaceDN w:val="0"/>
              <w:adjustRightInd w:val="0"/>
              <w:jc w:val="right"/>
              <w:rPr>
                <w:rFonts w:ascii="Arial" w:hAnsi="Arial" w:cs="Arial"/>
                <w:b/>
                <w:sz w:val="14"/>
                <w:szCs w:val="14"/>
              </w:rPr>
            </w:pPr>
            <w:r w:rsidRPr="00657A0D">
              <w:rPr>
                <w:rFonts w:ascii="Arial" w:hAnsi="Arial" w:cs="Arial"/>
                <w:b/>
                <w:sz w:val="14"/>
                <w:szCs w:val="14"/>
              </w:rPr>
              <w:t>19 821 086</w:t>
            </w:r>
          </w:p>
        </w:tc>
        <w:tc>
          <w:tcPr>
            <w:tcW w:w="1218" w:type="dxa"/>
            <w:gridSpan w:val="4"/>
            <w:tcBorders>
              <w:top w:val="nil"/>
              <w:bottom w:val="single" w:sz="4" w:space="0" w:color="auto"/>
            </w:tcBorders>
            <w:vAlign w:val="center"/>
          </w:tcPr>
          <w:p w:rsidR="001953CE" w:rsidRPr="00657A0D" w:rsidRDefault="001953CE" w:rsidP="001953CE">
            <w:pPr>
              <w:autoSpaceDE w:val="0"/>
              <w:autoSpaceDN w:val="0"/>
              <w:adjustRightInd w:val="0"/>
              <w:jc w:val="right"/>
              <w:rPr>
                <w:rFonts w:ascii="Arial" w:hAnsi="Arial" w:cs="Arial"/>
                <w:b/>
                <w:sz w:val="14"/>
                <w:szCs w:val="14"/>
              </w:rPr>
            </w:pPr>
            <w:r w:rsidRPr="00657A0D">
              <w:rPr>
                <w:rFonts w:ascii="Arial" w:hAnsi="Arial" w:cs="Arial"/>
                <w:b/>
                <w:sz w:val="14"/>
                <w:szCs w:val="14"/>
              </w:rPr>
              <w:t>1 445 598</w:t>
            </w:r>
          </w:p>
        </w:tc>
        <w:tc>
          <w:tcPr>
            <w:tcW w:w="1714" w:type="dxa"/>
            <w:gridSpan w:val="2"/>
            <w:tcBorders>
              <w:top w:val="nil"/>
              <w:bottom w:val="single" w:sz="4" w:space="0" w:color="auto"/>
            </w:tcBorders>
            <w:vAlign w:val="center"/>
          </w:tcPr>
          <w:p w:rsidR="001953CE" w:rsidRPr="00657A0D" w:rsidRDefault="001953CE" w:rsidP="001953CE">
            <w:pPr>
              <w:autoSpaceDE w:val="0"/>
              <w:autoSpaceDN w:val="0"/>
              <w:adjustRightInd w:val="0"/>
              <w:jc w:val="right"/>
              <w:rPr>
                <w:rFonts w:ascii="Arial" w:hAnsi="Arial" w:cs="Arial"/>
                <w:b/>
                <w:sz w:val="14"/>
                <w:szCs w:val="14"/>
              </w:rPr>
            </w:pPr>
            <w:r w:rsidRPr="00657A0D">
              <w:rPr>
                <w:rFonts w:ascii="Arial" w:hAnsi="Arial" w:cs="Arial"/>
                <w:b/>
                <w:sz w:val="14"/>
                <w:szCs w:val="14"/>
              </w:rPr>
              <w:t>3 678 264</w:t>
            </w:r>
          </w:p>
        </w:tc>
        <w:tc>
          <w:tcPr>
            <w:tcW w:w="1465" w:type="dxa"/>
            <w:gridSpan w:val="5"/>
            <w:tcBorders>
              <w:top w:val="nil"/>
              <w:bottom w:val="single" w:sz="4" w:space="0" w:color="auto"/>
            </w:tcBorders>
            <w:vAlign w:val="center"/>
          </w:tcPr>
          <w:p w:rsidR="001953CE" w:rsidRPr="00657A0D" w:rsidRDefault="001953CE" w:rsidP="001953CE">
            <w:pPr>
              <w:autoSpaceDE w:val="0"/>
              <w:autoSpaceDN w:val="0"/>
              <w:adjustRightInd w:val="0"/>
              <w:jc w:val="right"/>
              <w:rPr>
                <w:rFonts w:ascii="Arial" w:hAnsi="Arial" w:cs="Arial"/>
                <w:b/>
                <w:sz w:val="14"/>
                <w:szCs w:val="14"/>
              </w:rPr>
            </w:pPr>
            <w:r w:rsidRPr="00657A0D">
              <w:rPr>
                <w:rFonts w:ascii="Arial" w:hAnsi="Arial" w:cs="Arial"/>
                <w:b/>
                <w:sz w:val="14"/>
                <w:szCs w:val="14"/>
              </w:rPr>
              <w:t>251 125</w:t>
            </w:r>
          </w:p>
        </w:tc>
        <w:tc>
          <w:tcPr>
            <w:tcW w:w="1396" w:type="dxa"/>
            <w:gridSpan w:val="2"/>
            <w:tcBorders>
              <w:top w:val="nil"/>
              <w:bottom w:val="single" w:sz="4" w:space="0" w:color="auto"/>
            </w:tcBorders>
            <w:vAlign w:val="center"/>
          </w:tcPr>
          <w:p w:rsidR="001953CE" w:rsidRPr="00657A0D" w:rsidRDefault="001953CE" w:rsidP="001953CE">
            <w:pPr>
              <w:autoSpaceDE w:val="0"/>
              <w:autoSpaceDN w:val="0"/>
              <w:adjustRightInd w:val="0"/>
              <w:jc w:val="right"/>
              <w:rPr>
                <w:rFonts w:ascii="Arial" w:hAnsi="Arial" w:cs="Arial"/>
                <w:b/>
                <w:sz w:val="14"/>
                <w:szCs w:val="14"/>
              </w:rPr>
            </w:pPr>
          </w:p>
        </w:tc>
        <w:tc>
          <w:tcPr>
            <w:tcW w:w="1331" w:type="dxa"/>
            <w:gridSpan w:val="5"/>
            <w:tcBorders>
              <w:top w:val="nil"/>
              <w:bottom w:val="single" w:sz="4" w:space="0" w:color="auto"/>
            </w:tcBorders>
            <w:vAlign w:val="center"/>
          </w:tcPr>
          <w:p w:rsidR="001953CE" w:rsidRPr="00657A0D" w:rsidRDefault="001953CE" w:rsidP="001953CE">
            <w:pPr>
              <w:autoSpaceDE w:val="0"/>
              <w:autoSpaceDN w:val="0"/>
              <w:adjustRightInd w:val="0"/>
              <w:jc w:val="right"/>
              <w:rPr>
                <w:rFonts w:ascii="Arial" w:hAnsi="Arial" w:cs="Arial"/>
                <w:b/>
                <w:sz w:val="14"/>
                <w:szCs w:val="14"/>
              </w:rPr>
            </w:pPr>
          </w:p>
        </w:tc>
        <w:tc>
          <w:tcPr>
            <w:tcW w:w="1059" w:type="dxa"/>
            <w:gridSpan w:val="2"/>
            <w:tcBorders>
              <w:top w:val="nil"/>
              <w:bottom w:val="single" w:sz="4" w:space="0" w:color="auto"/>
            </w:tcBorders>
            <w:vAlign w:val="center"/>
          </w:tcPr>
          <w:p w:rsidR="001953CE" w:rsidRPr="00657A0D" w:rsidRDefault="001953CE" w:rsidP="001953CE">
            <w:pPr>
              <w:autoSpaceDE w:val="0"/>
              <w:autoSpaceDN w:val="0"/>
              <w:adjustRightInd w:val="0"/>
              <w:jc w:val="right"/>
              <w:rPr>
                <w:rFonts w:ascii="Arial" w:hAnsi="Arial" w:cs="Arial"/>
                <w:b/>
                <w:sz w:val="14"/>
                <w:szCs w:val="14"/>
              </w:rPr>
            </w:pPr>
            <w:r w:rsidRPr="00657A0D">
              <w:rPr>
                <w:rFonts w:ascii="Arial" w:hAnsi="Arial" w:cs="Arial"/>
                <w:b/>
                <w:sz w:val="14"/>
                <w:szCs w:val="14"/>
              </w:rPr>
              <w:t xml:space="preserve"> 1 047 099</w:t>
            </w:r>
          </w:p>
        </w:tc>
        <w:tc>
          <w:tcPr>
            <w:tcW w:w="1474" w:type="dxa"/>
            <w:tcBorders>
              <w:top w:val="nil"/>
              <w:bottom w:val="single" w:sz="4" w:space="0" w:color="auto"/>
            </w:tcBorders>
            <w:vAlign w:val="center"/>
          </w:tcPr>
          <w:p w:rsidR="001953CE" w:rsidRPr="00657A0D" w:rsidRDefault="001953CE" w:rsidP="001953CE">
            <w:pPr>
              <w:autoSpaceDE w:val="0"/>
              <w:autoSpaceDN w:val="0"/>
              <w:adjustRightInd w:val="0"/>
              <w:jc w:val="right"/>
              <w:rPr>
                <w:rFonts w:ascii="Arial" w:hAnsi="Arial" w:cs="Arial"/>
                <w:b/>
                <w:sz w:val="14"/>
                <w:szCs w:val="14"/>
              </w:rPr>
            </w:pPr>
          </w:p>
        </w:tc>
        <w:tc>
          <w:tcPr>
            <w:tcW w:w="1276" w:type="dxa"/>
            <w:tcBorders>
              <w:top w:val="nil"/>
              <w:bottom w:val="single" w:sz="4" w:space="0" w:color="auto"/>
            </w:tcBorders>
            <w:vAlign w:val="center"/>
          </w:tcPr>
          <w:p w:rsidR="001953CE" w:rsidRPr="00657A0D" w:rsidRDefault="001953CE" w:rsidP="001953CE">
            <w:pPr>
              <w:autoSpaceDE w:val="0"/>
              <w:autoSpaceDN w:val="0"/>
              <w:adjustRightInd w:val="0"/>
              <w:jc w:val="right"/>
              <w:rPr>
                <w:rFonts w:ascii="Arial" w:hAnsi="Arial" w:cs="Arial"/>
                <w:b/>
                <w:sz w:val="14"/>
                <w:szCs w:val="14"/>
              </w:rPr>
            </w:pPr>
            <w:r w:rsidRPr="00657A0D">
              <w:rPr>
                <w:rFonts w:ascii="Arial" w:hAnsi="Arial" w:cs="Arial"/>
                <w:b/>
                <w:sz w:val="14"/>
                <w:szCs w:val="14"/>
              </w:rPr>
              <w:t>26 243 172</w:t>
            </w:r>
          </w:p>
        </w:tc>
      </w:tr>
      <w:tr w:rsidR="001953CE" w:rsidRPr="00F42EA4" w:rsidTr="004D6660">
        <w:trPr>
          <w:trHeight w:val="290"/>
          <w:tblHeader/>
          <w:jc w:val="center"/>
        </w:trPr>
        <w:tc>
          <w:tcPr>
            <w:tcW w:w="2369" w:type="dxa"/>
            <w:vAlign w:val="center"/>
          </w:tcPr>
          <w:p w:rsidR="001953CE" w:rsidRPr="00F42EA4" w:rsidRDefault="001953CE" w:rsidP="001953CE">
            <w:pPr>
              <w:autoSpaceDE w:val="0"/>
              <w:autoSpaceDN w:val="0"/>
              <w:adjustRightInd w:val="0"/>
              <w:rPr>
                <w:rFonts w:ascii="Arial" w:hAnsi="Arial" w:cs="Arial"/>
                <w:b/>
                <w:bCs/>
                <w:sz w:val="14"/>
                <w:szCs w:val="14"/>
              </w:rPr>
            </w:pPr>
            <w:r w:rsidRPr="00F42EA4">
              <w:rPr>
                <w:rFonts w:ascii="Arial" w:hAnsi="Arial" w:cs="Arial"/>
                <w:b/>
                <w:bCs/>
                <w:sz w:val="14"/>
                <w:szCs w:val="14"/>
              </w:rPr>
              <w:t>Stav na konci účtovného obdobia</w:t>
            </w:r>
          </w:p>
        </w:tc>
        <w:tc>
          <w:tcPr>
            <w:tcW w:w="1329" w:type="dxa"/>
            <w:tcBorders>
              <w:top w:val="single" w:sz="4" w:space="0" w:color="auto"/>
              <w:bottom w:val="single" w:sz="8" w:space="0" w:color="auto"/>
            </w:tcBorders>
            <w:vAlign w:val="center"/>
          </w:tcPr>
          <w:p w:rsidR="001953CE" w:rsidRPr="00B84582" w:rsidRDefault="001953CE" w:rsidP="001953CE">
            <w:pPr>
              <w:autoSpaceDE w:val="0"/>
              <w:autoSpaceDN w:val="0"/>
              <w:adjustRightInd w:val="0"/>
              <w:jc w:val="right"/>
              <w:rPr>
                <w:rFonts w:ascii="Arial" w:hAnsi="Arial" w:cs="Arial"/>
                <w:b/>
                <w:sz w:val="14"/>
                <w:szCs w:val="14"/>
              </w:rPr>
            </w:pPr>
            <w:r w:rsidRPr="00657A0D">
              <w:rPr>
                <w:rFonts w:ascii="Arial" w:hAnsi="Arial" w:cs="Arial"/>
                <w:b/>
                <w:sz w:val="14"/>
                <w:szCs w:val="14"/>
              </w:rPr>
              <w:t>18 831 794</w:t>
            </w:r>
          </w:p>
        </w:tc>
        <w:tc>
          <w:tcPr>
            <w:tcW w:w="1218" w:type="dxa"/>
            <w:gridSpan w:val="4"/>
            <w:tcBorders>
              <w:top w:val="single" w:sz="4" w:space="0" w:color="auto"/>
              <w:bottom w:val="single" w:sz="8" w:space="0" w:color="auto"/>
            </w:tcBorders>
            <w:vAlign w:val="center"/>
          </w:tcPr>
          <w:p w:rsidR="001953CE" w:rsidRPr="00B84582" w:rsidRDefault="001953CE" w:rsidP="001953CE">
            <w:pPr>
              <w:autoSpaceDE w:val="0"/>
              <w:autoSpaceDN w:val="0"/>
              <w:adjustRightInd w:val="0"/>
              <w:jc w:val="right"/>
              <w:rPr>
                <w:rFonts w:ascii="Arial" w:hAnsi="Arial" w:cs="Arial"/>
                <w:b/>
                <w:sz w:val="14"/>
                <w:szCs w:val="14"/>
              </w:rPr>
            </w:pPr>
            <w:r w:rsidRPr="00657A0D">
              <w:rPr>
                <w:rFonts w:ascii="Arial" w:hAnsi="Arial" w:cs="Arial"/>
                <w:b/>
                <w:sz w:val="14"/>
                <w:szCs w:val="14"/>
              </w:rPr>
              <w:t>1 441 523</w:t>
            </w:r>
          </w:p>
        </w:tc>
        <w:tc>
          <w:tcPr>
            <w:tcW w:w="1714" w:type="dxa"/>
            <w:gridSpan w:val="2"/>
            <w:tcBorders>
              <w:top w:val="single" w:sz="4" w:space="0" w:color="auto"/>
              <w:bottom w:val="single" w:sz="8" w:space="0" w:color="auto"/>
            </w:tcBorders>
            <w:vAlign w:val="center"/>
          </w:tcPr>
          <w:p w:rsidR="001953CE" w:rsidRPr="00B84582" w:rsidRDefault="001953CE" w:rsidP="001953CE">
            <w:pPr>
              <w:autoSpaceDE w:val="0"/>
              <w:autoSpaceDN w:val="0"/>
              <w:adjustRightInd w:val="0"/>
              <w:jc w:val="right"/>
              <w:rPr>
                <w:rFonts w:ascii="Arial" w:hAnsi="Arial" w:cs="Arial"/>
                <w:b/>
                <w:sz w:val="14"/>
                <w:szCs w:val="14"/>
              </w:rPr>
            </w:pPr>
            <w:r w:rsidRPr="00657A0D">
              <w:rPr>
                <w:rFonts w:ascii="Arial" w:hAnsi="Arial" w:cs="Arial"/>
                <w:b/>
                <w:sz w:val="14"/>
                <w:szCs w:val="14"/>
              </w:rPr>
              <w:t>4 957 587</w:t>
            </w:r>
          </w:p>
        </w:tc>
        <w:tc>
          <w:tcPr>
            <w:tcW w:w="1465" w:type="dxa"/>
            <w:gridSpan w:val="5"/>
            <w:tcBorders>
              <w:top w:val="single" w:sz="4" w:space="0" w:color="auto"/>
              <w:bottom w:val="single" w:sz="8" w:space="0" w:color="auto"/>
            </w:tcBorders>
            <w:vAlign w:val="center"/>
          </w:tcPr>
          <w:p w:rsidR="001953CE" w:rsidRPr="00B84582" w:rsidRDefault="001953CE" w:rsidP="001953CE">
            <w:pPr>
              <w:autoSpaceDE w:val="0"/>
              <w:autoSpaceDN w:val="0"/>
              <w:adjustRightInd w:val="0"/>
              <w:jc w:val="right"/>
              <w:rPr>
                <w:rFonts w:ascii="Arial" w:hAnsi="Arial" w:cs="Arial"/>
                <w:b/>
                <w:sz w:val="14"/>
                <w:szCs w:val="14"/>
              </w:rPr>
            </w:pPr>
            <w:r w:rsidRPr="00657A0D">
              <w:rPr>
                <w:rFonts w:ascii="Arial" w:hAnsi="Arial" w:cs="Arial"/>
                <w:b/>
                <w:sz w:val="14"/>
                <w:szCs w:val="14"/>
              </w:rPr>
              <w:t>228 293</w:t>
            </w:r>
          </w:p>
        </w:tc>
        <w:tc>
          <w:tcPr>
            <w:tcW w:w="1396" w:type="dxa"/>
            <w:gridSpan w:val="2"/>
            <w:tcBorders>
              <w:top w:val="single" w:sz="4" w:space="0" w:color="auto"/>
              <w:bottom w:val="single" w:sz="8" w:space="0" w:color="auto"/>
            </w:tcBorders>
            <w:vAlign w:val="center"/>
          </w:tcPr>
          <w:p w:rsidR="001953CE" w:rsidRPr="00B84582" w:rsidRDefault="001953CE" w:rsidP="001953CE">
            <w:pPr>
              <w:autoSpaceDE w:val="0"/>
              <w:autoSpaceDN w:val="0"/>
              <w:adjustRightInd w:val="0"/>
              <w:jc w:val="right"/>
              <w:rPr>
                <w:rFonts w:ascii="Arial" w:hAnsi="Arial" w:cs="Arial"/>
                <w:b/>
                <w:sz w:val="14"/>
                <w:szCs w:val="14"/>
              </w:rPr>
            </w:pPr>
          </w:p>
        </w:tc>
        <w:tc>
          <w:tcPr>
            <w:tcW w:w="1331" w:type="dxa"/>
            <w:gridSpan w:val="5"/>
            <w:tcBorders>
              <w:top w:val="single" w:sz="4" w:space="0" w:color="auto"/>
              <w:bottom w:val="single" w:sz="8" w:space="0" w:color="auto"/>
            </w:tcBorders>
            <w:vAlign w:val="center"/>
          </w:tcPr>
          <w:p w:rsidR="001953CE" w:rsidRPr="00B84582" w:rsidRDefault="001953CE" w:rsidP="001953CE">
            <w:pPr>
              <w:autoSpaceDE w:val="0"/>
              <w:autoSpaceDN w:val="0"/>
              <w:adjustRightInd w:val="0"/>
              <w:jc w:val="right"/>
              <w:rPr>
                <w:rFonts w:ascii="Arial" w:hAnsi="Arial" w:cs="Arial"/>
                <w:b/>
                <w:sz w:val="14"/>
                <w:szCs w:val="14"/>
              </w:rPr>
            </w:pPr>
          </w:p>
        </w:tc>
        <w:tc>
          <w:tcPr>
            <w:tcW w:w="1059" w:type="dxa"/>
            <w:gridSpan w:val="2"/>
            <w:tcBorders>
              <w:top w:val="single" w:sz="4" w:space="0" w:color="auto"/>
              <w:bottom w:val="single" w:sz="8" w:space="0" w:color="auto"/>
            </w:tcBorders>
            <w:vAlign w:val="center"/>
          </w:tcPr>
          <w:p w:rsidR="001953CE" w:rsidRPr="00B84582" w:rsidRDefault="001953CE" w:rsidP="001953CE">
            <w:pPr>
              <w:autoSpaceDE w:val="0"/>
              <w:autoSpaceDN w:val="0"/>
              <w:adjustRightInd w:val="0"/>
              <w:jc w:val="right"/>
              <w:rPr>
                <w:rFonts w:ascii="Arial" w:hAnsi="Arial" w:cs="Arial"/>
                <w:b/>
                <w:sz w:val="14"/>
                <w:szCs w:val="14"/>
              </w:rPr>
            </w:pPr>
            <w:r w:rsidRPr="00657A0D">
              <w:rPr>
                <w:rFonts w:ascii="Arial" w:hAnsi="Arial" w:cs="Arial"/>
                <w:b/>
                <w:sz w:val="14"/>
                <w:szCs w:val="14"/>
              </w:rPr>
              <w:t xml:space="preserve">    655 249</w:t>
            </w:r>
          </w:p>
        </w:tc>
        <w:tc>
          <w:tcPr>
            <w:tcW w:w="1474" w:type="dxa"/>
            <w:tcBorders>
              <w:top w:val="single" w:sz="4" w:space="0" w:color="auto"/>
              <w:bottom w:val="single" w:sz="8" w:space="0" w:color="auto"/>
            </w:tcBorders>
            <w:vAlign w:val="center"/>
          </w:tcPr>
          <w:p w:rsidR="001953CE" w:rsidRPr="00B84582" w:rsidRDefault="001953CE" w:rsidP="001953CE">
            <w:pPr>
              <w:autoSpaceDE w:val="0"/>
              <w:autoSpaceDN w:val="0"/>
              <w:adjustRightInd w:val="0"/>
              <w:jc w:val="right"/>
              <w:rPr>
                <w:rFonts w:ascii="Arial" w:hAnsi="Arial" w:cs="Arial"/>
                <w:b/>
                <w:sz w:val="14"/>
                <w:szCs w:val="14"/>
              </w:rPr>
            </w:pPr>
          </w:p>
        </w:tc>
        <w:tc>
          <w:tcPr>
            <w:tcW w:w="1276" w:type="dxa"/>
            <w:tcBorders>
              <w:top w:val="single" w:sz="4" w:space="0" w:color="auto"/>
              <w:bottom w:val="single" w:sz="8" w:space="0" w:color="auto"/>
            </w:tcBorders>
            <w:vAlign w:val="center"/>
          </w:tcPr>
          <w:p w:rsidR="001953CE" w:rsidRPr="00B84582" w:rsidRDefault="001953CE" w:rsidP="001953CE">
            <w:pPr>
              <w:autoSpaceDE w:val="0"/>
              <w:autoSpaceDN w:val="0"/>
              <w:adjustRightInd w:val="0"/>
              <w:jc w:val="right"/>
              <w:rPr>
                <w:rFonts w:ascii="Arial" w:hAnsi="Arial" w:cs="Arial"/>
                <w:b/>
                <w:sz w:val="14"/>
                <w:szCs w:val="14"/>
              </w:rPr>
            </w:pPr>
            <w:r w:rsidRPr="00657A0D">
              <w:rPr>
                <w:rFonts w:ascii="Arial" w:hAnsi="Arial" w:cs="Arial"/>
                <w:b/>
                <w:sz w:val="14"/>
                <w:szCs w:val="14"/>
              </w:rPr>
              <w:t>26 114 446</w:t>
            </w:r>
          </w:p>
        </w:tc>
      </w:tr>
    </w:tbl>
    <w:p w:rsidR="008627F7" w:rsidRDefault="008627F7" w:rsidP="00E16CB3">
      <w:pPr>
        <w:pStyle w:val="Nadpis2"/>
        <w:sectPr w:rsidR="008627F7" w:rsidSect="008627F7">
          <w:pgSz w:w="16840" w:h="11907" w:orient="landscape" w:code="9"/>
          <w:pgMar w:top="1418" w:right="1418" w:bottom="833" w:left="851" w:header="675" w:footer="408" w:gutter="0"/>
          <w:cols w:space="720"/>
          <w:docGrid w:linePitch="212"/>
        </w:sectPr>
      </w:pPr>
    </w:p>
    <w:p w:rsidR="006A76E8" w:rsidRPr="004803CD" w:rsidRDefault="006A76E8" w:rsidP="00E16CB3">
      <w:pPr>
        <w:pStyle w:val="Nadpis2"/>
      </w:pPr>
      <w:r w:rsidRPr="004803CD">
        <w:lastRenderedPageBreak/>
        <w:t>Ostatné informácie o dlhodobom hmotnom a dlhodobom nehmotnom majetku</w:t>
      </w:r>
    </w:p>
    <w:p w:rsidR="00401C25" w:rsidRPr="004803CD" w:rsidRDefault="00401C25" w:rsidP="00376818">
      <w:pPr>
        <w:pStyle w:val="Nadpis3"/>
      </w:pPr>
      <w:r w:rsidRPr="004803CD">
        <w:t>Majetok obstaraný z dotácií</w:t>
      </w:r>
    </w:p>
    <w:p w:rsidR="00401C25" w:rsidRPr="004803CD" w:rsidRDefault="00401C25" w:rsidP="007D2A20">
      <w:pPr>
        <w:pStyle w:val="Bodytextnormal"/>
        <w:rPr>
          <w:i/>
          <w:color w:val="FF0000"/>
        </w:rPr>
      </w:pPr>
    </w:p>
    <w:p w:rsidR="001953CE" w:rsidRDefault="00F34018" w:rsidP="00CB7E44">
      <w:pPr>
        <w:pStyle w:val="Zkladntext"/>
        <w:tabs>
          <w:tab w:val="num" w:pos="851"/>
        </w:tabs>
        <w:ind w:left="709" w:firstLine="0"/>
        <w:rPr>
          <w:szCs w:val="16"/>
        </w:rPr>
      </w:pPr>
      <w:r>
        <w:rPr>
          <w:szCs w:val="16"/>
        </w:rPr>
        <w:t xml:space="preserve">Zostatková hodnota majektu </w:t>
      </w:r>
      <w:r w:rsidR="00B84582">
        <w:rPr>
          <w:szCs w:val="16"/>
        </w:rPr>
        <w:t xml:space="preserve">obstaraného </w:t>
      </w:r>
      <w:r>
        <w:rPr>
          <w:szCs w:val="16"/>
        </w:rPr>
        <w:t>z dotácii k 31. 12. 2014 je 47</w:t>
      </w:r>
      <w:r w:rsidR="00A41FD4">
        <w:rPr>
          <w:szCs w:val="16"/>
        </w:rPr>
        <w:t>6</w:t>
      </w:r>
      <w:r>
        <w:rPr>
          <w:szCs w:val="16"/>
        </w:rPr>
        <w:t> </w:t>
      </w:r>
      <w:r w:rsidR="00A41FD4">
        <w:rPr>
          <w:szCs w:val="16"/>
        </w:rPr>
        <w:t>170</w:t>
      </w:r>
      <w:r>
        <w:rPr>
          <w:szCs w:val="16"/>
        </w:rPr>
        <w:t xml:space="preserve"> EUR (obstarávacia hodnota 869 301 EUR). </w:t>
      </w:r>
    </w:p>
    <w:p w:rsidR="00F34018" w:rsidRDefault="00F34018" w:rsidP="00CB7E44">
      <w:pPr>
        <w:pStyle w:val="Zkladntext"/>
        <w:tabs>
          <w:tab w:val="num" w:pos="851"/>
        </w:tabs>
        <w:ind w:left="709" w:firstLine="0"/>
        <w:rPr>
          <w:szCs w:val="16"/>
        </w:rPr>
      </w:pPr>
      <w:r>
        <w:rPr>
          <w:szCs w:val="16"/>
        </w:rPr>
        <w:t xml:space="preserve">Hodnota nerozpustených dotácii k 31.12.2014 je 224 872 EUR. V priebehu roka 2014 spoločnosť rozpustila investičné dotácie v hodnote </w:t>
      </w:r>
      <w:r w:rsidR="00A41FD4">
        <w:rPr>
          <w:szCs w:val="16"/>
        </w:rPr>
        <w:t>74 555 EUR.</w:t>
      </w:r>
    </w:p>
    <w:p w:rsidR="00F34018" w:rsidRPr="00CB7E44" w:rsidRDefault="00F34018" w:rsidP="00CB7E44">
      <w:pPr>
        <w:pStyle w:val="Zkladntext"/>
        <w:tabs>
          <w:tab w:val="num" w:pos="851"/>
        </w:tabs>
        <w:ind w:left="709" w:firstLine="0"/>
        <w:rPr>
          <w:szCs w:val="16"/>
        </w:rPr>
      </w:pPr>
    </w:p>
    <w:p w:rsidR="001C618B" w:rsidRDefault="00C90BE5" w:rsidP="00B84582">
      <w:pPr>
        <w:pStyle w:val="Nadpis3"/>
      </w:pPr>
      <w:r w:rsidRPr="004803CD">
        <w:t xml:space="preserve">Záložné právo </w:t>
      </w:r>
      <w:r w:rsidR="002D7E3A">
        <w:t>a</w:t>
      </w:r>
      <w:r w:rsidR="00B67C4A" w:rsidRPr="004803CD">
        <w:t xml:space="preserve"> obmedzenie nakladania s</w:t>
      </w:r>
      <w:r w:rsidR="002D7E3A">
        <w:t xml:space="preserve"> dlhodobým nehmotným a  hmotným </w:t>
      </w:r>
      <w:r w:rsidR="00B67C4A" w:rsidRPr="004803CD">
        <w:t>majetkom</w:t>
      </w:r>
      <w:r w:rsidR="001C618B" w:rsidRPr="004803CD">
        <w:t xml:space="preserve"> </w:t>
      </w:r>
    </w:p>
    <w:p w:rsidR="00B667B4" w:rsidRDefault="00B667B4" w:rsidP="00D96F5C">
      <w:pPr>
        <w:pStyle w:val="Bodytextnormal"/>
        <w:ind w:left="0"/>
        <w:rPr>
          <w:i/>
          <w:color w:val="FF0000"/>
        </w:rPr>
      </w:pPr>
    </w:p>
    <w:p w:rsidR="001953CE" w:rsidRDefault="001953CE" w:rsidP="00A41FD4">
      <w:pPr>
        <w:pStyle w:val="Bodytextnormal"/>
      </w:pPr>
      <w:r>
        <w:t>Spoločnosť Donau farm Kalná, s.r.o. v rámci  financovania svojich investícií zakladá pozemky, ktoré vlastní a priebežne nakupuje, v prospech Nordjysk bank, Jernbanegade 4-8, Frederikshavn, 9900 Dánske kráľovstvo. Nordjyske bank je záložný veriteľ a Donau farm Kalná, s.r.o. je záložca. K 31.12.2014 spoločnosť založila v prospech Nordjyske Bank pozemky v </w:t>
      </w:r>
      <w:r w:rsidRPr="00A83A80">
        <w:t xml:space="preserve">hodnote </w:t>
      </w:r>
      <w:r w:rsidR="004F3DAC" w:rsidRPr="00657A0D">
        <w:t> 17 149 065</w:t>
      </w:r>
      <w:r w:rsidRPr="00657A0D">
        <w:t xml:space="preserve"> EUR.</w:t>
      </w:r>
    </w:p>
    <w:p w:rsidR="00A41FD4" w:rsidRPr="00A41FD4" w:rsidRDefault="00A41FD4" w:rsidP="00A41FD4">
      <w:pPr>
        <w:pStyle w:val="Bodytextnormal"/>
      </w:pPr>
    </w:p>
    <w:p w:rsidR="00B667B4" w:rsidRDefault="00B667B4" w:rsidP="00B667B4">
      <w:pPr>
        <w:pStyle w:val="Bodytextnormal"/>
        <w:rPr>
          <w:i/>
          <w:color w:val="FF0000"/>
        </w:rPr>
      </w:pPr>
    </w:p>
    <w:p w:rsidR="00D96F5C" w:rsidRPr="002D7E3A" w:rsidRDefault="00363858" w:rsidP="00D96F5C">
      <w:pPr>
        <w:pStyle w:val="Bodytextnormal"/>
        <w:rPr>
          <w:rFonts w:cs="Arial"/>
          <w:color w:val="FF0000"/>
          <w:szCs w:val="16"/>
        </w:rPr>
      </w:pPr>
      <w:r w:rsidRPr="003806FD">
        <w:rPr>
          <w:rFonts w:cs="Arial"/>
          <w:szCs w:val="16"/>
        </w:rPr>
        <w:t>Informácie o dlhodobom nehmotnom majetku</w:t>
      </w:r>
      <w:r>
        <w:rPr>
          <w:rFonts w:cs="Arial"/>
          <w:szCs w:val="16"/>
        </w:rPr>
        <w:t xml:space="preserve"> a dlhodobom h</w:t>
      </w:r>
      <w:r w:rsidR="00A41FD4">
        <w:rPr>
          <w:rFonts w:cs="Arial"/>
          <w:szCs w:val="16"/>
        </w:rPr>
        <w:t>m</w:t>
      </w:r>
      <w:r>
        <w:rPr>
          <w:rFonts w:cs="Arial"/>
          <w:szCs w:val="16"/>
        </w:rPr>
        <w:t>otnom majetku, na ktorý je zriadené záložné právo</w:t>
      </w:r>
      <w:r w:rsidR="00B570C5">
        <w:rPr>
          <w:rFonts w:cs="Arial"/>
          <w:szCs w:val="16"/>
        </w:rPr>
        <w:t xml:space="preserve"> </w:t>
      </w:r>
      <w:r w:rsidR="004832D4">
        <w:rPr>
          <w:rFonts w:cs="Arial"/>
          <w:szCs w:val="16"/>
        </w:rPr>
        <w:t>obsahuje nasledujúca tabuľka</w:t>
      </w:r>
      <w:r>
        <w:rPr>
          <w:rFonts w:cs="Arial"/>
          <w:szCs w:val="16"/>
        </w:rPr>
        <w:t>:</w:t>
      </w:r>
      <w:r w:rsidRPr="003806FD">
        <w:rPr>
          <w:rFonts w:cs="Arial"/>
          <w:szCs w:val="16"/>
        </w:rPr>
        <w:t xml:space="preserve"> </w:t>
      </w:r>
    </w:p>
    <w:p w:rsidR="00B667B4" w:rsidRDefault="00B667B4" w:rsidP="00B667B4">
      <w:pPr>
        <w:pStyle w:val="Bodytextnormal"/>
        <w:rPr>
          <w:rFonts w:cs="Arial"/>
          <w:szCs w:val="16"/>
        </w:rPr>
      </w:pPr>
    </w:p>
    <w:tbl>
      <w:tblPr>
        <w:tblW w:w="4558" w:type="pct"/>
        <w:tblInd w:w="779" w:type="dxa"/>
        <w:tblBorders>
          <w:top w:val="single" w:sz="8" w:space="0" w:color="auto"/>
          <w:bottom w:val="single" w:sz="8" w:space="0" w:color="auto"/>
        </w:tblBorders>
        <w:tblLayout w:type="fixed"/>
        <w:tblCellMar>
          <w:left w:w="70" w:type="dxa"/>
          <w:right w:w="70" w:type="dxa"/>
        </w:tblCellMar>
        <w:tblLook w:val="0000" w:firstRow="0" w:lastRow="0" w:firstColumn="0" w:lastColumn="0" w:noHBand="0" w:noVBand="0"/>
      </w:tblPr>
      <w:tblGrid>
        <w:gridCol w:w="6094"/>
        <w:gridCol w:w="2836"/>
      </w:tblGrid>
      <w:tr w:rsidR="00363858" w:rsidRPr="00F42EA4" w:rsidTr="008627F7">
        <w:tc>
          <w:tcPr>
            <w:tcW w:w="6094" w:type="dxa"/>
            <w:tcBorders>
              <w:top w:val="single" w:sz="8" w:space="0" w:color="auto"/>
              <w:bottom w:val="single" w:sz="8" w:space="0" w:color="auto"/>
            </w:tcBorders>
            <w:vAlign w:val="center"/>
          </w:tcPr>
          <w:p w:rsidR="00363858" w:rsidRPr="00F42EA4" w:rsidRDefault="00363858" w:rsidP="00C80D43">
            <w:pPr>
              <w:pStyle w:val="TopHeader"/>
              <w:rPr>
                <w:rFonts w:ascii="Arial" w:hAnsi="Arial" w:cs="Arial"/>
                <w:sz w:val="14"/>
                <w:szCs w:val="14"/>
              </w:rPr>
            </w:pPr>
            <w:r w:rsidRPr="00F42EA4">
              <w:rPr>
                <w:rFonts w:ascii="Arial" w:hAnsi="Arial" w:cs="Arial"/>
                <w:sz w:val="14"/>
                <w:szCs w:val="14"/>
              </w:rPr>
              <w:t>Dlhodobý nehmotný majetok</w:t>
            </w:r>
          </w:p>
        </w:tc>
        <w:tc>
          <w:tcPr>
            <w:tcW w:w="2836" w:type="dxa"/>
            <w:tcBorders>
              <w:top w:val="single" w:sz="8" w:space="0" w:color="auto"/>
              <w:bottom w:val="single" w:sz="8" w:space="0" w:color="auto"/>
            </w:tcBorders>
            <w:vAlign w:val="center"/>
          </w:tcPr>
          <w:p w:rsidR="00363858" w:rsidRPr="00F42EA4" w:rsidRDefault="00363858" w:rsidP="00C80D43">
            <w:pPr>
              <w:pStyle w:val="TopHeader"/>
              <w:rPr>
                <w:rFonts w:ascii="Arial" w:hAnsi="Arial" w:cs="Arial"/>
                <w:sz w:val="14"/>
                <w:szCs w:val="14"/>
              </w:rPr>
            </w:pPr>
            <w:r w:rsidRPr="00F42EA4">
              <w:rPr>
                <w:rFonts w:ascii="Arial" w:hAnsi="Arial" w:cs="Arial"/>
                <w:sz w:val="14"/>
                <w:szCs w:val="14"/>
              </w:rPr>
              <w:t>Hodnota za bežné účtovné obdobie</w:t>
            </w:r>
            <w:r w:rsidR="00AF4A20" w:rsidRPr="00F42EA4">
              <w:rPr>
                <w:rFonts w:ascii="Arial" w:hAnsi="Arial" w:cs="Arial"/>
                <w:sz w:val="14"/>
                <w:szCs w:val="14"/>
              </w:rPr>
              <w:t xml:space="preserve"> končiace 31. 12. </w:t>
            </w:r>
            <w:r w:rsidR="00EC4FBC">
              <w:rPr>
                <w:rFonts w:ascii="Arial" w:hAnsi="Arial" w:cs="Arial"/>
                <w:sz w:val="14"/>
                <w:szCs w:val="14"/>
              </w:rPr>
              <w:t>2014</w:t>
            </w:r>
          </w:p>
        </w:tc>
      </w:tr>
      <w:tr w:rsidR="00363858" w:rsidRPr="00F42EA4" w:rsidTr="00F42EA4">
        <w:tc>
          <w:tcPr>
            <w:tcW w:w="6094" w:type="dxa"/>
            <w:tcBorders>
              <w:top w:val="single" w:sz="8" w:space="0" w:color="auto"/>
            </w:tcBorders>
            <w:vAlign w:val="center"/>
          </w:tcPr>
          <w:p w:rsidR="00363858" w:rsidRPr="00F42EA4" w:rsidRDefault="00363858" w:rsidP="00C80D43">
            <w:pPr>
              <w:rPr>
                <w:rFonts w:ascii="Arial" w:hAnsi="Arial" w:cs="Arial"/>
                <w:sz w:val="14"/>
                <w:szCs w:val="14"/>
              </w:rPr>
            </w:pPr>
            <w:r w:rsidRPr="00F42EA4">
              <w:rPr>
                <w:rFonts w:ascii="Arial" w:hAnsi="Arial" w:cs="Arial"/>
                <w:sz w:val="14"/>
                <w:szCs w:val="14"/>
              </w:rPr>
              <w:t>Dlhodobý nehmotný majetok, na ktorý je zriadené záložné právo</w:t>
            </w:r>
          </w:p>
        </w:tc>
        <w:tc>
          <w:tcPr>
            <w:tcW w:w="2836" w:type="dxa"/>
            <w:tcBorders>
              <w:top w:val="single" w:sz="8" w:space="0" w:color="auto"/>
            </w:tcBorders>
            <w:vAlign w:val="center"/>
          </w:tcPr>
          <w:p w:rsidR="00363858" w:rsidRPr="00F42EA4" w:rsidRDefault="00A41FD4" w:rsidP="00F42EA4">
            <w:pPr>
              <w:spacing w:line="360" w:lineRule="auto"/>
              <w:jc w:val="center"/>
              <w:rPr>
                <w:rFonts w:ascii="Arial" w:hAnsi="Arial" w:cs="Arial"/>
                <w:sz w:val="14"/>
                <w:szCs w:val="14"/>
              </w:rPr>
            </w:pPr>
            <w:r>
              <w:rPr>
                <w:rFonts w:ascii="Arial" w:hAnsi="Arial" w:cs="Arial"/>
                <w:sz w:val="14"/>
                <w:szCs w:val="14"/>
              </w:rPr>
              <w:t>0</w:t>
            </w:r>
          </w:p>
        </w:tc>
      </w:tr>
    </w:tbl>
    <w:p w:rsidR="00B667B4" w:rsidRPr="00F42EA4" w:rsidRDefault="00B667B4" w:rsidP="00B667B4">
      <w:pPr>
        <w:pStyle w:val="Bodytextnormal"/>
        <w:rPr>
          <w:rFonts w:cs="Arial"/>
          <w:sz w:val="14"/>
          <w:szCs w:val="14"/>
        </w:rPr>
      </w:pPr>
    </w:p>
    <w:tbl>
      <w:tblPr>
        <w:tblW w:w="4558" w:type="pct"/>
        <w:tblInd w:w="779" w:type="dxa"/>
        <w:tblBorders>
          <w:top w:val="single" w:sz="8" w:space="0" w:color="auto"/>
          <w:bottom w:val="single" w:sz="8" w:space="0" w:color="auto"/>
        </w:tblBorders>
        <w:tblLayout w:type="fixed"/>
        <w:tblCellMar>
          <w:left w:w="70" w:type="dxa"/>
          <w:right w:w="70" w:type="dxa"/>
        </w:tblCellMar>
        <w:tblLook w:val="0000" w:firstRow="0" w:lastRow="0" w:firstColumn="0" w:lastColumn="0" w:noHBand="0" w:noVBand="0"/>
      </w:tblPr>
      <w:tblGrid>
        <w:gridCol w:w="6095"/>
        <w:gridCol w:w="2835"/>
      </w:tblGrid>
      <w:tr w:rsidR="008627F7" w:rsidRPr="00F42EA4" w:rsidTr="008627F7">
        <w:tc>
          <w:tcPr>
            <w:tcW w:w="6095" w:type="dxa"/>
            <w:tcBorders>
              <w:top w:val="single" w:sz="8" w:space="0" w:color="auto"/>
              <w:bottom w:val="single" w:sz="8" w:space="0" w:color="auto"/>
            </w:tcBorders>
            <w:vAlign w:val="center"/>
          </w:tcPr>
          <w:p w:rsidR="00363858" w:rsidRPr="00F42EA4" w:rsidRDefault="00363858" w:rsidP="00363858">
            <w:pPr>
              <w:pStyle w:val="TopHeader"/>
              <w:rPr>
                <w:rFonts w:ascii="Arial" w:hAnsi="Arial" w:cs="Arial"/>
                <w:sz w:val="14"/>
                <w:szCs w:val="14"/>
              </w:rPr>
            </w:pPr>
            <w:r w:rsidRPr="00F42EA4">
              <w:rPr>
                <w:rFonts w:ascii="Arial" w:hAnsi="Arial" w:cs="Arial"/>
                <w:sz w:val="14"/>
                <w:szCs w:val="14"/>
              </w:rPr>
              <w:t>Dlhodobý hmotný majetok</w:t>
            </w:r>
          </w:p>
        </w:tc>
        <w:tc>
          <w:tcPr>
            <w:tcW w:w="2835" w:type="dxa"/>
            <w:tcBorders>
              <w:top w:val="single" w:sz="8" w:space="0" w:color="auto"/>
              <w:bottom w:val="single" w:sz="8" w:space="0" w:color="auto"/>
            </w:tcBorders>
            <w:vAlign w:val="center"/>
          </w:tcPr>
          <w:p w:rsidR="00363858" w:rsidRPr="00F42EA4" w:rsidRDefault="00363858" w:rsidP="00C80D43">
            <w:pPr>
              <w:pStyle w:val="TopHeader"/>
              <w:rPr>
                <w:rFonts w:ascii="Arial" w:hAnsi="Arial" w:cs="Arial"/>
                <w:sz w:val="14"/>
                <w:szCs w:val="14"/>
              </w:rPr>
            </w:pPr>
            <w:r w:rsidRPr="00F42EA4">
              <w:rPr>
                <w:rFonts w:ascii="Arial" w:hAnsi="Arial" w:cs="Arial"/>
                <w:sz w:val="14"/>
                <w:szCs w:val="14"/>
              </w:rPr>
              <w:t>Hodnota za bežné účtovné obdobie</w:t>
            </w:r>
            <w:r w:rsidR="00AF4A20" w:rsidRPr="00F42EA4">
              <w:rPr>
                <w:rFonts w:ascii="Arial" w:hAnsi="Arial" w:cs="Arial"/>
                <w:sz w:val="14"/>
                <w:szCs w:val="14"/>
              </w:rPr>
              <w:t xml:space="preserve"> končiace 31. 12. </w:t>
            </w:r>
            <w:r w:rsidR="00EC4FBC">
              <w:rPr>
                <w:rFonts w:ascii="Arial" w:hAnsi="Arial" w:cs="Arial"/>
                <w:sz w:val="14"/>
                <w:szCs w:val="14"/>
              </w:rPr>
              <w:t>2014</w:t>
            </w:r>
          </w:p>
        </w:tc>
      </w:tr>
      <w:tr w:rsidR="001953CE" w:rsidRPr="001953CE" w:rsidTr="00F42EA4">
        <w:tc>
          <w:tcPr>
            <w:tcW w:w="6095" w:type="dxa"/>
            <w:tcBorders>
              <w:top w:val="single" w:sz="8" w:space="0" w:color="auto"/>
            </w:tcBorders>
            <w:vAlign w:val="center"/>
          </w:tcPr>
          <w:p w:rsidR="001953CE" w:rsidRPr="00F42EA4" w:rsidRDefault="001953CE" w:rsidP="001953CE">
            <w:pPr>
              <w:rPr>
                <w:rFonts w:ascii="Arial" w:hAnsi="Arial" w:cs="Arial"/>
                <w:sz w:val="14"/>
                <w:szCs w:val="14"/>
              </w:rPr>
            </w:pPr>
            <w:r w:rsidRPr="003806FD">
              <w:rPr>
                <w:rFonts w:ascii="Arial" w:hAnsi="Arial" w:cs="Arial"/>
                <w:sz w:val="14"/>
                <w:szCs w:val="14"/>
              </w:rPr>
              <w:t>Dlhodobý hmotný majetok, na ktorý je zriadené záložné právo</w:t>
            </w:r>
            <w:r>
              <w:rPr>
                <w:rFonts w:ascii="Arial" w:hAnsi="Arial" w:cs="Arial"/>
                <w:sz w:val="14"/>
                <w:szCs w:val="14"/>
              </w:rPr>
              <w:t>-pozemky</w:t>
            </w:r>
          </w:p>
        </w:tc>
        <w:tc>
          <w:tcPr>
            <w:tcW w:w="2835" w:type="dxa"/>
            <w:tcBorders>
              <w:top w:val="single" w:sz="8" w:space="0" w:color="auto"/>
            </w:tcBorders>
            <w:vAlign w:val="center"/>
          </w:tcPr>
          <w:p w:rsidR="001953CE" w:rsidRPr="00766A62" w:rsidRDefault="004F3DAC" w:rsidP="001953CE">
            <w:pPr>
              <w:spacing w:line="360" w:lineRule="auto"/>
              <w:jc w:val="center"/>
              <w:rPr>
                <w:rFonts w:ascii="Arial" w:hAnsi="Arial" w:cs="Arial"/>
                <w:color w:val="000000"/>
                <w:sz w:val="14"/>
                <w:szCs w:val="14"/>
                <w:highlight w:val="yellow"/>
              </w:rPr>
            </w:pPr>
            <w:r w:rsidRPr="00766A62">
              <w:rPr>
                <w:rFonts w:ascii="Arial" w:hAnsi="Arial" w:cs="Arial"/>
                <w:color w:val="000000"/>
                <w:sz w:val="14"/>
                <w:szCs w:val="14"/>
              </w:rPr>
              <w:t>17 149 065</w:t>
            </w:r>
          </w:p>
        </w:tc>
      </w:tr>
    </w:tbl>
    <w:p w:rsidR="00363858" w:rsidRPr="00F42EA4" w:rsidRDefault="00363858" w:rsidP="00EF382C">
      <w:pPr>
        <w:pStyle w:val="Bodytextnormal"/>
        <w:rPr>
          <w:color w:val="FF0000"/>
          <w:sz w:val="14"/>
          <w:szCs w:val="14"/>
        </w:rPr>
      </w:pPr>
    </w:p>
    <w:p w:rsidR="00C60DF0" w:rsidRPr="00766A62" w:rsidRDefault="00C60DF0" w:rsidP="00EF382C">
      <w:pPr>
        <w:pStyle w:val="Bodytextnormal"/>
        <w:rPr>
          <w:color w:val="000000"/>
        </w:rPr>
      </w:pPr>
    </w:p>
    <w:p w:rsidR="001C618B" w:rsidRDefault="001C618B" w:rsidP="00B84582">
      <w:pPr>
        <w:pStyle w:val="Nadpis3"/>
      </w:pPr>
      <w:r w:rsidRPr="004803CD">
        <w:t>Obstaraný dlhodobý nehnuteľný majetok, ktorý spoločnosť užíva, ale ku ktorému vlastnícke právo nebolo do dňa účtovnej závierky zapísané do katastra nehnuteľnos</w:t>
      </w:r>
      <w:r w:rsidR="001953CE">
        <w:t>ti</w:t>
      </w:r>
    </w:p>
    <w:p w:rsidR="00B73C7E" w:rsidRPr="00766A62" w:rsidRDefault="00B73C7E" w:rsidP="001953CE">
      <w:pPr>
        <w:pStyle w:val="Bodytextnormal"/>
        <w:rPr>
          <w:color w:val="000000"/>
        </w:rPr>
      </w:pPr>
    </w:p>
    <w:p w:rsidR="001953CE" w:rsidRPr="00766A62" w:rsidRDefault="001953CE" w:rsidP="001953CE">
      <w:pPr>
        <w:pStyle w:val="Bodytextnormal"/>
        <w:rPr>
          <w:color w:val="000000"/>
        </w:rPr>
      </w:pPr>
      <w:r w:rsidRPr="00766A62">
        <w:rPr>
          <w:color w:val="000000"/>
        </w:rPr>
        <w:t>Spoločnosť na základe kúpnych zmlúv uzatvorených  ku koncu roka 2014 nakúpila a zamenila  pozemky od fyzických osôb v celkovej hodnote 217 989 EUR ( v katastri Dolná Seč,Bajka,Nový Tekov,Mochovce,Horná Seč, Šamorín,Tupá, Kostolné Moravce, Opatové Moravce, Hrkovce, Chorvatice). Tieto pozemky začala užívať vo výmere 49,050 ha, ale k 31.12.2014 nebolo vlastnícke právo zapísané  do katastra nehnuteľnost</w:t>
      </w:r>
      <w:r w:rsidR="00465831" w:rsidRPr="00766A62">
        <w:rPr>
          <w:color w:val="000000"/>
        </w:rPr>
        <w:t>í</w:t>
      </w:r>
      <w:r w:rsidRPr="00766A62">
        <w:rPr>
          <w:color w:val="000000"/>
        </w:rPr>
        <w:t>, preto tieto pozemky vykazuje ako obstarávaný dlhodobý hmotný majetok.</w:t>
      </w:r>
    </w:p>
    <w:p w:rsidR="00B73C7E" w:rsidRPr="00766A62" w:rsidRDefault="00B73C7E" w:rsidP="001C618B">
      <w:pPr>
        <w:pStyle w:val="Bodytextnormal"/>
        <w:rPr>
          <w:color w:val="FF0000"/>
        </w:rPr>
      </w:pPr>
    </w:p>
    <w:p w:rsidR="00825666" w:rsidRPr="00766A62" w:rsidRDefault="00825666" w:rsidP="00825666">
      <w:pPr>
        <w:pStyle w:val="Nadpis3"/>
      </w:pPr>
      <w:r w:rsidRPr="00766A62">
        <w:t>Dlhodobý nehnuteľný majetok, ktorý spoločnosť predala a bude ho užívať do dňa zápisu do katastra nehnuteľnosti</w:t>
      </w:r>
    </w:p>
    <w:p w:rsidR="00825666" w:rsidRPr="00766A62" w:rsidRDefault="00825666" w:rsidP="00825666">
      <w:pPr>
        <w:pStyle w:val="Bodytextnormal"/>
        <w:rPr>
          <w:rFonts w:eastAsia="Calibri"/>
          <w:color w:val="FF0000"/>
        </w:rPr>
      </w:pPr>
    </w:p>
    <w:p w:rsidR="00825666" w:rsidRDefault="00825666" w:rsidP="00825666">
      <w:pPr>
        <w:pStyle w:val="Bodytextnormal"/>
        <w:rPr>
          <w:color w:val="000000"/>
        </w:rPr>
      </w:pPr>
      <w:r w:rsidRPr="00766A62">
        <w:rPr>
          <w:color w:val="000000"/>
        </w:rPr>
        <w:t>V roku 2014 spoločnosť predala pozemky v hodnote 2 812 591 Eur spoločnosti REALCO, s.r.o. (spoločnosť s podstatným v</w:t>
      </w:r>
      <w:r w:rsidR="00766A62">
        <w:rPr>
          <w:color w:val="000000"/>
        </w:rPr>
        <w:t>p</w:t>
      </w:r>
      <w:r w:rsidRPr="00766A62">
        <w:rPr>
          <w:color w:val="000000"/>
        </w:rPr>
        <w:t>lyvom). Spoločnosť bude tieto pozemky užíva</w:t>
      </w:r>
      <w:r w:rsidR="00766A62">
        <w:rPr>
          <w:color w:val="000000"/>
        </w:rPr>
        <w:t>ť</w:t>
      </w:r>
      <w:r w:rsidRPr="00766A62">
        <w:rPr>
          <w:color w:val="000000"/>
        </w:rPr>
        <w:t xml:space="preserve"> až do dňa nadobudnotia vlastníctva nadobúdateľom, preto neúčtovala o predaji pozemkov v roku 2014.</w:t>
      </w:r>
      <w:r w:rsidR="007179DC">
        <w:rPr>
          <w:color w:val="000000"/>
        </w:rPr>
        <w:t xml:space="preserve"> Dňa 25.5.2015 sa obe spoločnosti dohodli, že svoj návrh na vklad vlastníckeho práva k nehnuteľnostiam berú späť a žiadajú Okresnú úrad a Súd o rozhodnutie zastaviť konanie.</w:t>
      </w:r>
    </w:p>
    <w:p w:rsidR="00825666" w:rsidRDefault="00825666" w:rsidP="00766A62">
      <w:pPr>
        <w:pStyle w:val="Nadpis3"/>
        <w:numPr>
          <w:ilvl w:val="0"/>
          <w:numId w:val="0"/>
        </w:numPr>
        <w:ind w:left="709"/>
      </w:pPr>
    </w:p>
    <w:p w:rsidR="00B92782" w:rsidRPr="005539A1" w:rsidRDefault="00B92782" w:rsidP="00B84582">
      <w:pPr>
        <w:pStyle w:val="Nadpis3"/>
      </w:pPr>
      <w:r w:rsidRPr="005539A1">
        <w:t xml:space="preserve">Poistenie </w:t>
      </w:r>
      <w:r w:rsidR="00EF382C" w:rsidRPr="005539A1">
        <w:t xml:space="preserve">dlhodobého </w:t>
      </w:r>
      <w:r w:rsidR="00C90BE5" w:rsidRPr="005539A1">
        <w:t xml:space="preserve">hmotného </w:t>
      </w:r>
      <w:r w:rsidR="00B67C4A" w:rsidRPr="005539A1">
        <w:t xml:space="preserve">a dlhodobého nehmotného </w:t>
      </w:r>
      <w:r w:rsidRPr="005539A1">
        <w:t>majetk</w:t>
      </w:r>
      <w:r w:rsidR="00EF382C" w:rsidRPr="005539A1">
        <w:t>u</w:t>
      </w:r>
    </w:p>
    <w:p w:rsidR="00B92782" w:rsidRPr="00F42EA4" w:rsidRDefault="00D537FD" w:rsidP="00561D57">
      <w:pPr>
        <w:pStyle w:val="Bodytextnormal"/>
        <w:ind w:left="0"/>
        <w:rPr>
          <w:rFonts w:cs="Arial"/>
          <w:i/>
          <w:color w:val="FF0000"/>
        </w:rPr>
      </w:pPr>
      <w:r w:rsidRPr="00F42EA4">
        <w:rPr>
          <w:rFonts w:cs="Arial"/>
          <w:i/>
          <w:color w:val="FF0000"/>
        </w:rPr>
        <w:t>.</w:t>
      </w:r>
    </w:p>
    <w:p w:rsidR="0062352C" w:rsidRDefault="0062352C" w:rsidP="0062352C">
      <w:pPr>
        <w:pStyle w:val="Bodytextnormal"/>
      </w:pPr>
      <w:r w:rsidRPr="004803CD">
        <w:t xml:space="preserve">V roku </w:t>
      </w:r>
      <w:r>
        <w:t>2014</w:t>
      </w:r>
      <w:r w:rsidRPr="004803CD">
        <w:t xml:space="preserve"> bol dlhodobý majetok </w:t>
      </w:r>
      <w:r>
        <w:t>poistený v poisťovni  UNIQA poisťovňa,a.s. Lazaretská 15, 820 07 Bratislava, proti  lomu strojov, poistenie priemyselných rizík</w:t>
      </w:r>
      <w:r w:rsidRPr="004803CD">
        <w:t>. V predchádzajúcom účtovnom období bol dlhodobý majetok p</w:t>
      </w:r>
      <w:r>
        <w:t>oistený v poisťovni UNIQA poisťovňa, a.s., Lazaretská 15, 820 07 Bratislava, proti  lomu strojov, poistenie priemselných rizík</w:t>
      </w:r>
      <w:r w:rsidRPr="004803CD">
        <w:t xml:space="preserve">. </w:t>
      </w:r>
    </w:p>
    <w:p w:rsidR="0062352C" w:rsidRDefault="0062352C" w:rsidP="0062352C">
      <w:pPr>
        <w:pStyle w:val="Bodytextnormal"/>
      </w:pPr>
    </w:p>
    <w:p w:rsidR="0062352C" w:rsidRDefault="0062352C" w:rsidP="0062352C">
      <w:pPr>
        <w:pStyle w:val="Bodytextnormal"/>
      </w:pPr>
    </w:p>
    <w:tbl>
      <w:tblPr>
        <w:tblW w:w="8937" w:type="dxa"/>
        <w:tblInd w:w="810" w:type="dxa"/>
        <w:tblLook w:val="0000" w:firstRow="0" w:lastRow="0" w:firstColumn="0" w:lastColumn="0" w:noHBand="0" w:noVBand="0"/>
      </w:tblPr>
      <w:tblGrid>
        <w:gridCol w:w="2155"/>
        <w:gridCol w:w="2105"/>
        <w:gridCol w:w="1275"/>
        <w:gridCol w:w="1134"/>
        <w:gridCol w:w="2268"/>
      </w:tblGrid>
      <w:tr w:rsidR="0062352C" w:rsidRPr="001C5D8E" w:rsidTr="00657A0D">
        <w:tc>
          <w:tcPr>
            <w:tcW w:w="2155" w:type="dxa"/>
            <w:tcBorders>
              <w:top w:val="single" w:sz="8" w:space="0" w:color="auto"/>
              <w:bottom w:val="single" w:sz="4" w:space="0" w:color="auto"/>
            </w:tcBorders>
            <w:vAlign w:val="center"/>
          </w:tcPr>
          <w:p w:rsidR="0062352C" w:rsidRPr="00C16626" w:rsidRDefault="0062352C" w:rsidP="0062352C">
            <w:pPr>
              <w:jc w:val="center"/>
              <w:rPr>
                <w:rFonts w:ascii="Arial" w:hAnsi="Arial" w:cs="Arial"/>
                <w:b/>
                <w:bCs/>
                <w:sz w:val="14"/>
                <w:szCs w:val="14"/>
              </w:rPr>
            </w:pPr>
            <w:r w:rsidRPr="00B667B4">
              <w:rPr>
                <w:rFonts w:ascii="Arial" w:hAnsi="Arial" w:cs="Arial"/>
                <w:b/>
                <w:bCs/>
                <w:sz w:val="14"/>
                <w:szCs w:val="14"/>
              </w:rPr>
              <w:t>Druh majetku</w:t>
            </w:r>
          </w:p>
        </w:tc>
        <w:tc>
          <w:tcPr>
            <w:tcW w:w="2105" w:type="dxa"/>
            <w:tcBorders>
              <w:top w:val="single" w:sz="8" w:space="0" w:color="auto"/>
              <w:bottom w:val="single" w:sz="4" w:space="0" w:color="auto"/>
            </w:tcBorders>
            <w:vAlign w:val="center"/>
          </w:tcPr>
          <w:p w:rsidR="0062352C" w:rsidRPr="00C16626" w:rsidRDefault="0062352C" w:rsidP="0062352C">
            <w:pPr>
              <w:jc w:val="center"/>
              <w:rPr>
                <w:rFonts w:ascii="Arial" w:hAnsi="Arial" w:cs="Arial"/>
                <w:b/>
                <w:bCs/>
                <w:sz w:val="14"/>
                <w:szCs w:val="14"/>
              </w:rPr>
            </w:pPr>
            <w:r w:rsidRPr="00B667B4">
              <w:rPr>
                <w:rFonts w:ascii="Arial" w:hAnsi="Arial" w:cs="Arial"/>
                <w:b/>
                <w:bCs/>
                <w:sz w:val="14"/>
                <w:szCs w:val="14"/>
              </w:rPr>
              <w:t>Druh poistenia</w:t>
            </w:r>
          </w:p>
        </w:tc>
        <w:tc>
          <w:tcPr>
            <w:tcW w:w="1275" w:type="dxa"/>
            <w:tcBorders>
              <w:top w:val="single" w:sz="8" w:space="0" w:color="auto"/>
              <w:bottom w:val="single" w:sz="4" w:space="0" w:color="auto"/>
            </w:tcBorders>
            <w:vAlign w:val="center"/>
          </w:tcPr>
          <w:p w:rsidR="0062352C" w:rsidRPr="00C16626" w:rsidRDefault="0062352C" w:rsidP="0062352C">
            <w:pPr>
              <w:jc w:val="center"/>
              <w:rPr>
                <w:rFonts w:ascii="Arial" w:hAnsi="Arial" w:cs="Arial"/>
                <w:b/>
                <w:bCs/>
                <w:sz w:val="14"/>
                <w:szCs w:val="14"/>
              </w:rPr>
            </w:pPr>
            <w:r w:rsidRPr="00B667B4">
              <w:rPr>
                <w:rFonts w:ascii="Arial" w:hAnsi="Arial" w:cs="Arial"/>
                <w:b/>
                <w:bCs/>
                <w:sz w:val="14"/>
                <w:szCs w:val="14"/>
              </w:rPr>
              <w:t xml:space="preserve">Poistná suma </w:t>
            </w:r>
            <w:r w:rsidRPr="00B667B4">
              <w:rPr>
                <w:rFonts w:ascii="Arial" w:hAnsi="Arial" w:cs="Arial"/>
                <w:b/>
                <w:bCs/>
                <w:sz w:val="14"/>
                <w:szCs w:val="14"/>
              </w:rPr>
              <w:br/>
            </w:r>
            <w:r>
              <w:rPr>
                <w:rFonts w:ascii="Arial" w:hAnsi="Arial" w:cs="Arial"/>
                <w:b/>
                <w:bCs/>
                <w:sz w:val="14"/>
                <w:szCs w:val="14"/>
              </w:rPr>
              <w:t xml:space="preserve">2014 </w:t>
            </w:r>
            <w:r w:rsidRPr="00B667B4">
              <w:rPr>
                <w:rFonts w:ascii="Arial" w:hAnsi="Arial" w:cs="Arial"/>
                <w:b/>
                <w:bCs/>
                <w:sz w:val="14"/>
                <w:szCs w:val="14"/>
              </w:rPr>
              <w:t>(v EUR)</w:t>
            </w:r>
            <w:r>
              <w:rPr>
                <w:rFonts w:ascii="Arial" w:hAnsi="Arial" w:cs="Arial"/>
                <w:b/>
                <w:bCs/>
                <w:sz w:val="14"/>
                <w:szCs w:val="14"/>
              </w:rPr>
              <w:t xml:space="preserve"> </w:t>
            </w:r>
          </w:p>
        </w:tc>
        <w:tc>
          <w:tcPr>
            <w:tcW w:w="1134" w:type="dxa"/>
            <w:tcBorders>
              <w:top w:val="single" w:sz="8" w:space="0" w:color="auto"/>
              <w:bottom w:val="single" w:sz="4" w:space="0" w:color="auto"/>
            </w:tcBorders>
          </w:tcPr>
          <w:p w:rsidR="0062352C" w:rsidRPr="00C16626" w:rsidRDefault="0062352C" w:rsidP="0062352C">
            <w:pPr>
              <w:jc w:val="center"/>
              <w:rPr>
                <w:rFonts w:ascii="Arial" w:hAnsi="Arial" w:cs="Arial"/>
                <w:b/>
                <w:bCs/>
                <w:sz w:val="14"/>
                <w:szCs w:val="14"/>
              </w:rPr>
            </w:pPr>
            <w:r w:rsidRPr="00C16626">
              <w:rPr>
                <w:rFonts w:ascii="Arial" w:hAnsi="Arial" w:cs="Arial"/>
                <w:b/>
                <w:bCs/>
                <w:sz w:val="14"/>
                <w:szCs w:val="14"/>
              </w:rPr>
              <w:t xml:space="preserve">Poistná suma </w:t>
            </w:r>
            <w:r w:rsidRPr="00C16626">
              <w:rPr>
                <w:rFonts w:ascii="Arial" w:hAnsi="Arial" w:cs="Arial"/>
                <w:b/>
                <w:bCs/>
                <w:sz w:val="14"/>
                <w:szCs w:val="14"/>
              </w:rPr>
              <w:br/>
            </w:r>
            <w:r>
              <w:rPr>
                <w:rFonts w:ascii="Arial" w:hAnsi="Arial" w:cs="Arial"/>
                <w:b/>
                <w:bCs/>
                <w:sz w:val="14"/>
                <w:szCs w:val="14"/>
              </w:rPr>
              <w:t xml:space="preserve">2013 </w:t>
            </w:r>
            <w:r w:rsidRPr="00C16626">
              <w:rPr>
                <w:rFonts w:ascii="Arial" w:hAnsi="Arial" w:cs="Arial"/>
                <w:b/>
                <w:bCs/>
                <w:sz w:val="14"/>
                <w:szCs w:val="14"/>
              </w:rPr>
              <w:t>(v EUR)</w:t>
            </w:r>
          </w:p>
        </w:tc>
        <w:tc>
          <w:tcPr>
            <w:tcW w:w="2268" w:type="dxa"/>
            <w:tcBorders>
              <w:top w:val="single" w:sz="8" w:space="0" w:color="auto"/>
              <w:bottom w:val="single" w:sz="4" w:space="0" w:color="auto"/>
            </w:tcBorders>
            <w:vAlign w:val="center"/>
          </w:tcPr>
          <w:p w:rsidR="0062352C" w:rsidRPr="00C16626" w:rsidRDefault="0062352C" w:rsidP="0062352C">
            <w:pPr>
              <w:jc w:val="center"/>
              <w:rPr>
                <w:rFonts w:ascii="Arial" w:hAnsi="Arial" w:cs="Arial"/>
                <w:b/>
                <w:bCs/>
                <w:sz w:val="14"/>
                <w:szCs w:val="14"/>
              </w:rPr>
            </w:pPr>
            <w:r w:rsidRPr="00B667B4">
              <w:rPr>
                <w:rFonts w:ascii="Arial" w:hAnsi="Arial" w:cs="Arial"/>
                <w:b/>
                <w:bCs/>
                <w:sz w:val="14"/>
                <w:szCs w:val="14"/>
              </w:rPr>
              <w:t>Poisťovňa</w:t>
            </w:r>
          </w:p>
        </w:tc>
      </w:tr>
      <w:tr w:rsidR="0062352C" w:rsidRPr="001A19AE" w:rsidTr="00657A0D">
        <w:tc>
          <w:tcPr>
            <w:tcW w:w="2155" w:type="dxa"/>
            <w:tcBorders>
              <w:top w:val="single" w:sz="4" w:space="0" w:color="auto"/>
            </w:tcBorders>
            <w:vAlign w:val="center"/>
          </w:tcPr>
          <w:p w:rsidR="0062352C" w:rsidRPr="001A19AE" w:rsidRDefault="0062352C" w:rsidP="0062352C">
            <w:pPr>
              <w:rPr>
                <w:rFonts w:ascii="Arial" w:hAnsi="Arial" w:cs="Arial"/>
                <w:sz w:val="14"/>
                <w:szCs w:val="14"/>
              </w:rPr>
            </w:pPr>
            <w:r>
              <w:rPr>
                <w:rFonts w:ascii="Arial" w:hAnsi="Arial" w:cs="Arial"/>
                <w:sz w:val="14"/>
                <w:szCs w:val="14"/>
              </w:rPr>
              <w:t>Poistenie plodín</w:t>
            </w:r>
          </w:p>
        </w:tc>
        <w:tc>
          <w:tcPr>
            <w:tcW w:w="2105" w:type="dxa"/>
            <w:tcBorders>
              <w:top w:val="single" w:sz="4" w:space="0" w:color="auto"/>
            </w:tcBorders>
            <w:vAlign w:val="center"/>
          </w:tcPr>
          <w:p w:rsidR="0062352C" w:rsidRPr="001A19AE" w:rsidRDefault="0062352C" w:rsidP="00657A0D">
            <w:pPr>
              <w:rPr>
                <w:rFonts w:ascii="Arial" w:hAnsi="Arial" w:cs="Arial"/>
                <w:sz w:val="14"/>
                <w:szCs w:val="14"/>
              </w:rPr>
            </w:pPr>
            <w:r w:rsidRPr="001A19AE">
              <w:rPr>
                <w:rFonts w:ascii="Arial" w:hAnsi="Arial" w:cs="Arial"/>
                <w:sz w:val="14"/>
                <w:szCs w:val="14"/>
              </w:rPr>
              <w:t>požiar</w:t>
            </w:r>
          </w:p>
        </w:tc>
        <w:tc>
          <w:tcPr>
            <w:tcW w:w="1275" w:type="dxa"/>
            <w:tcBorders>
              <w:top w:val="single" w:sz="4" w:space="0" w:color="auto"/>
            </w:tcBorders>
            <w:vAlign w:val="center"/>
          </w:tcPr>
          <w:p w:rsidR="0062352C" w:rsidRDefault="0062352C" w:rsidP="0062352C">
            <w:pPr>
              <w:jc w:val="right"/>
              <w:rPr>
                <w:rFonts w:ascii="Arial" w:hAnsi="Arial" w:cs="Arial"/>
                <w:sz w:val="14"/>
                <w:szCs w:val="14"/>
              </w:rPr>
            </w:pPr>
            <w:r w:rsidRPr="001A19AE">
              <w:rPr>
                <w:rFonts w:ascii="Arial" w:hAnsi="Arial" w:cs="Arial"/>
                <w:sz w:val="14"/>
                <w:szCs w:val="14"/>
              </w:rPr>
              <w:t> </w:t>
            </w:r>
            <w:r>
              <w:rPr>
                <w:rFonts w:ascii="Arial" w:hAnsi="Arial" w:cs="Arial"/>
                <w:sz w:val="14"/>
                <w:szCs w:val="14"/>
              </w:rPr>
              <w:t>4 258 327</w:t>
            </w:r>
          </w:p>
        </w:tc>
        <w:tc>
          <w:tcPr>
            <w:tcW w:w="1134" w:type="dxa"/>
            <w:tcBorders>
              <w:top w:val="single" w:sz="4" w:space="0" w:color="auto"/>
            </w:tcBorders>
          </w:tcPr>
          <w:p w:rsidR="0062352C" w:rsidRDefault="0062352C" w:rsidP="0062352C">
            <w:pPr>
              <w:jc w:val="right"/>
              <w:rPr>
                <w:rFonts w:ascii="Arial" w:hAnsi="Arial" w:cs="Arial"/>
                <w:sz w:val="14"/>
                <w:szCs w:val="14"/>
              </w:rPr>
            </w:pPr>
            <w:r>
              <w:rPr>
                <w:rFonts w:ascii="Arial" w:hAnsi="Arial" w:cs="Arial"/>
                <w:sz w:val="14"/>
                <w:szCs w:val="14"/>
              </w:rPr>
              <w:t>4 681 515</w:t>
            </w:r>
          </w:p>
        </w:tc>
        <w:tc>
          <w:tcPr>
            <w:tcW w:w="2268" w:type="dxa"/>
            <w:vMerge w:val="restart"/>
            <w:tcBorders>
              <w:top w:val="single" w:sz="4" w:space="0" w:color="auto"/>
            </w:tcBorders>
            <w:vAlign w:val="center"/>
          </w:tcPr>
          <w:p w:rsidR="0062352C" w:rsidRPr="001A19AE" w:rsidRDefault="0062352C" w:rsidP="0062352C">
            <w:pPr>
              <w:jc w:val="center"/>
              <w:rPr>
                <w:rFonts w:ascii="Arial" w:hAnsi="Arial" w:cs="Arial"/>
                <w:sz w:val="14"/>
                <w:szCs w:val="14"/>
              </w:rPr>
            </w:pPr>
            <w:r w:rsidRPr="001A19AE">
              <w:rPr>
                <w:rFonts w:ascii="Arial" w:hAnsi="Arial" w:cs="Arial"/>
                <w:sz w:val="14"/>
                <w:szCs w:val="14"/>
              </w:rPr>
              <w:t>Generali Slovensko</w:t>
            </w:r>
            <w:r w:rsidRPr="001A19AE">
              <w:rPr>
                <w:rFonts w:ascii="Arial" w:hAnsi="Arial" w:cs="Arial"/>
                <w:sz w:val="14"/>
                <w:szCs w:val="14"/>
              </w:rPr>
              <w:br/>
              <w:t>poisťovňa, a.s.</w:t>
            </w:r>
          </w:p>
        </w:tc>
      </w:tr>
      <w:tr w:rsidR="0062352C" w:rsidRPr="001A19AE" w:rsidTr="00657A0D">
        <w:tc>
          <w:tcPr>
            <w:tcW w:w="2155" w:type="dxa"/>
            <w:tcBorders>
              <w:bottom w:val="single" w:sz="4" w:space="0" w:color="auto"/>
            </w:tcBorders>
            <w:vAlign w:val="center"/>
          </w:tcPr>
          <w:p w:rsidR="0062352C" w:rsidRPr="001A19AE" w:rsidRDefault="0062352C" w:rsidP="0062352C">
            <w:pPr>
              <w:rPr>
                <w:rFonts w:ascii="Arial" w:hAnsi="Arial" w:cs="Arial"/>
                <w:sz w:val="14"/>
                <w:szCs w:val="14"/>
              </w:rPr>
            </w:pPr>
          </w:p>
        </w:tc>
        <w:tc>
          <w:tcPr>
            <w:tcW w:w="2105" w:type="dxa"/>
            <w:tcBorders>
              <w:bottom w:val="single" w:sz="4" w:space="0" w:color="auto"/>
            </w:tcBorders>
            <w:vAlign w:val="center"/>
          </w:tcPr>
          <w:p w:rsidR="0062352C" w:rsidRPr="001A19AE" w:rsidRDefault="0062352C" w:rsidP="00657A0D">
            <w:pPr>
              <w:rPr>
                <w:rFonts w:ascii="Arial" w:hAnsi="Arial" w:cs="Arial"/>
                <w:sz w:val="14"/>
                <w:szCs w:val="14"/>
              </w:rPr>
            </w:pPr>
            <w:r w:rsidRPr="001A19AE">
              <w:rPr>
                <w:rFonts w:ascii="Arial" w:hAnsi="Arial" w:cs="Arial"/>
                <w:sz w:val="14"/>
                <w:szCs w:val="14"/>
              </w:rPr>
              <w:t>požiar, víchrica, odcudzenie, havária stroja</w:t>
            </w:r>
          </w:p>
        </w:tc>
        <w:tc>
          <w:tcPr>
            <w:tcW w:w="1275" w:type="dxa"/>
            <w:tcBorders>
              <w:bottom w:val="single" w:sz="4" w:space="0" w:color="auto"/>
            </w:tcBorders>
            <w:vAlign w:val="center"/>
          </w:tcPr>
          <w:p w:rsidR="0062352C" w:rsidRPr="001A19AE" w:rsidRDefault="0062352C" w:rsidP="0062352C">
            <w:pPr>
              <w:jc w:val="right"/>
              <w:rPr>
                <w:rFonts w:ascii="Arial" w:hAnsi="Arial" w:cs="Arial"/>
                <w:sz w:val="14"/>
                <w:szCs w:val="14"/>
              </w:rPr>
            </w:pPr>
          </w:p>
        </w:tc>
        <w:tc>
          <w:tcPr>
            <w:tcW w:w="1134" w:type="dxa"/>
            <w:tcBorders>
              <w:bottom w:val="single" w:sz="4" w:space="0" w:color="auto"/>
            </w:tcBorders>
            <w:vAlign w:val="center"/>
          </w:tcPr>
          <w:p w:rsidR="0062352C" w:rsidRDefault="0062352C" w:rsidP="0062352C">
            <w:pPr>
              <w:jc w:val="right"/>
              <w:rPr>
                <w:rFonts w:ascii="Arial" w:hAnsi="Arial" w:cs="Arial"/>
                <w:sz w:val="14"/>
                <w:szCs w:val="14"/>
              </w:rPr>
            </w:pPr>
          </w:p>
        </w:tc>
        <w:tc>
          <w:tcPr>
            <w:tcW w:w="2268" w:type="dxa"/>
            <w:vMerge/>
            <w:tcBorders>
              <w:bottom w:val="single" w:sz="4" w:space="0" w:color="auto"/>
            </w:tcBorders>
            <w:vAlign w:val="center"/>
          </w:tcPr>
          <w:p w:rsidR="0062352C" w:rsidRPr="001A19AE" w:rsidRDefault="0062352C" w:rsidP="0062352C">
            <w:pPr>
              <w:jc w:val="center"/>
              <w:rPr>
                <w:rFonts w:ascii="Arial" w:hAnsi="Arial" w:cs="Arial"/>
                <w:sz w:val="14"/>
                <w:szCs w:val="14"/>
              </w:rPr>
            </w:pPr>
          </w:p>
        </w:tc>
      </w:tr>
      <w:tr w:rsidR="0062352C" w:rsidRPr="001C5D8E" w:rsidTr="00657A0D">
        <w:tc>
          <w:tcPr>
            <w:tcW w:w="2155" w:type="dxa"/>
            <w:tcBorders>
              <w:top w:val="single" w:sz="4" w:space="0" w:color="auto"/>
            </w:tcBorders>
            <w:vAlign w:val="center"/>
          </w:tcPr>
          <w:p w:rsidR="0062352C" w:rsidRDefault="0062352C" w:rsidP="0062352C">
            <w:pPr>
              <w:rPr>
                <w:rFonts w:ascii="Arial" w:hAnsi="Arial" w:cs="Arial"/>
                <w:sz w:val="14"/>
                <w:szCs w:val="14"/>
              </w:rPr>
            </w:pPr>
            <w:r w:rsidRPr="001C5D8E">
              <w:rPr>
                <w:rFonts w:ascii="Arial" w:hAnsi="Arial" w:cs="Arial"/>
                <w:sz w:val="14"/>
                <w:szCs w:val="14"/>
              </w:rPr>
              <w:t>Budovy</w:t>
            </w:r>
            <w:r>
              <w:rPr>
                <w:rFonts w:ascii="Arial" w:hAnsi="Arial" w:cs="Arial"/>
                <w:sz w:val="14"/>
                <w:szCs w:val="14"/>
              </w:rPr>
              <w:t>,</w:t>
            </w:r>
          </w:p>
          <w:p w:rsidR="0062352C" w:rsidRPr="001C5D8E" w:rsidRDefault="0062352C" w:rsidP="0062352C">
            <w:pPr>
              <w:rPr>
                <w:rFonts w:ascii="Arial" w:hAnsi="Arial" w:cs="Arial"/>
                <w:sz w:val="14"/>
                <w:szCs w:val="14"/>
              </w:rPr>
            </w:pPr>
            <w:r>
              <w:rPr>
                <w:rFonts w:ascii="Arial" w:hAnsi="Arial" w:cs="Arial"/>
                <w:sz w:val="14"/>
                <w:szCs w:val="14"/>
              </w:rPr>
              <w:t>Prevádzkovo obchodné zariadenie</w:t>
            </w:r>
          </w:p>
        </w:tc>
        <w:tc>
          <w:tcPr>
            <w:tcW w:w="2105" w:type="dxa"/>
            <w:tcBorders>
              <w:top w:val="single" w:sz="4" w:space="0" w:color="auto"/>
            </w:tcBorders>
            <w:vAlign w:val="center"/>
          </w:tcPr>
          <w:p w:rsidR="0062352C" w:rsidRDefault="0062352C" w:rsidP="00657A0D">
            <w:pPr>
              <w:rPr>
                <w:rFonts w:ascii="Arial" w:hAnsi="Arial" w:cs="Arial"/>
                <w:sz w:val="14"/>
                <w:szCs w:val="14"/>
              </w:rPr>
            </w:pPr>
            <w:r w:rsidRPr="001C5D8E">
              <w:rPr>
                <w:rFonts w:ascii="Arial" w:hAnsi="Arial" w:cs="Arial"/>
                <w:sz w:val="14"/>
                <w:szCs w:val="14"/>
              </w:rPr>
              <w:t>požiar a pr</w:t>
            </w:r>
            <w:r>
              <w:rPr>
                <w:rFonts w:ascii="Arial" w:hAnsi="Arial" w:cs="Arial"/>
                <w:sz w:val="14"/>
                <w:szCs w:val="14"/>
              </w:rPr>
              <w:t>írodná katastrofa, voda z vodovodných zariadení</w:t>
            </w:r>
          </w:p>
          <w:p w:rsidR="0062352C" w:rsidRPr="001C5D8E" w:rsidRDefault="0062352C" w:rsidP="00657A0D">
            <w:pPr>
              <w:rPr>
                <w:rFonts w:ascii="Arial" w:hAnsi="Arial" w:cs="Arial"/>
                <w:sz w:val="14"/>
                <w:szCs w:val="14"/>
              </w:rPr>
            </w:pPr>
            <w:r>
              <w:rPr>
                <w:rFonts w:ascii="Arial" w:hAnsi="Arial" w:cs="Arial"/>
                <w:sz w:val="14"/>
                <w:szCs w:val="14"/>
              </w:rPr>
              <w:t>Požia</w:t>
            </w:r>
            <w:r w:rsidR="00B84582">
              <w:rPr>
                <w:rFonts w:ascii="Arial" w:hAnsi="Arial" w:cs="Arial"/>
                <w:sz w:val="14"/>
                <w:szCs w:val="14"/>
              </w:rPr>
              <w:t>r</w:t>
            </w:r>
            <w:r>
              <w:rPr>
                <w:rFonts w:ascii="Arial" w:hAnsi="Arial" w:cs="Arial"/>
                <w:sz w:val="14"/>
                <w:szCs w:val="14"/>
              </w:rPr>
              <w:t>,prírodná katastrofa,voda</w:t>
            </w:r>
          </w:p>
        </w:tc>
        <w:tc>
          <w:tcPr>
            <w:tcW w:w="1275" w:type="dxa"/>
            <w:tcBorders>
              <w:top w:val="single" w:sz="4" w:space="0" w:color="auto"/>
            </w:tcBorders>
            <w:vAlign w:val="center"/>
          </w:tcPr>
          <w:p w:rsidR="0062352C" w:rsidRDefault="0062352C" w:rsidP="0062352C">
            <w:pPr>
              <w:jc w:val="right"/>
              <w:rPr>
                <w:rFonts w:ascii="Arial" w:hAnsi="Arial" w:cs="Arial"/>
                <w:sz w:val="14"/>
                <w:szCs w:val="14"/>
              </w:rPr>
            </w:pPr>
            <w:r>
              <w:rPr>
                <w:rFonts w:ascii="Arial" w:hAnsi="Arial" w:cs="Arial"/>
                <w:sz w:val="14"/>
                <w:szCs w:val="14"/>
              </w:rPr>
              <w:t>15  328 535</w:t>
            </w:r>
          </w:p>
          <w:p w:rsidR="0062352C" w:rsidRPr="001C5D8E" w:rsidRDefault="0062352C" w:rsidP="0062352C">
            <w:pPr>
              <w:jc w:val="right"/>
              <w:rPr>
                <w:rFonts w:ascii="Arial" w:hAnsi="Arial" w:cs="Arial"/>
                <w:sz w:val="14"/>
                <w:szCs w:val="14"/>
              </w:rPr>
            </w:pPr>
            <w:r>
              <w:rPr>
                <w:rFonts w:ascii="Arial" w:hAnsi="Arial" w:cs="Arial"/>
                <w:sz w:val="14"/>
                <w:szCs w:val="14"/>
              </w:rPr>
              <w:t>1 888 209</w:t>
            </w:r>
          </w:p>
        </w:tc>
        <w:tc>
          <w:tcPr>
            <w:tcW w:w="1134" w:type="dxa"/>
            <w:tcBorders>
              <w:top w:val="single" w:sz="4" w:space="0" w:color="auto"/>
            </w:tcBorders>
            <w:vAlign w:val="center"/>
          </w:tcPr>
          <w:p w:rsidR="0062352C" w:rsidRDefault="0062352C" w:rsidP="0062352C">
            <w:pPr>
              <w:jc w:val="right"/>
              <w:rPr>
                <w:rFonts w:ascii="Arial" w:hAnsi="Arial" w:cs="Arial"/>
                <w:sz w:val="14"/>
                <w:szCs w:val="14"/>
              </w:rPr>
            </w:pPr>
            <w:r>
              <w:rPr>
                <w:rFonts w:ascii="Arial" w:hAnsi="Arial" w:cs="Arial"/>
                <w:sz w:val="14"/>
                <w:szCs w:val="14"/>
              </w:rPr>
              <w:t>19 000 415</w:t>
            </w:r>
          </w:p>
          <w:p w:rsidR="0062352C" w:rsidRDefault="0062352C" w:rsidP="0062352C">
            <w:pPr>
              <w:jc w:val="right"/>
              <w:rPr>
                <w:rFonts w:ascii="Arial" w:hAnsi="Arial" w:cs="Arial"/>
                <w:sz w:val="14"/>
                <w:szCs w:val="14"/>
              </w:rPr>
            </w:pPr>
            <w:r>
              <w:rPr>
                <w:rFonts w:ascii="Arial" w:hAnsi="Arial" w:cs="Arial"/>
                <w:sz w:val="14"/>
                <w:szCs w:val="14"/>
              </w:rPr>
              <w:t>1 329 418</w:t>
            </w:r>
          </w:p>
        </w:tc>
        <w:tc>
          <w:tcPr>
            <w:tcW w:w="2268" w:type="dxa"/>
            <w:vMerge w:val="restart"/>
            <w:tcBorders>
              <w:top w:val="single" w:sz="4" w:space="0" w:color="auto"/>
            </w:tcBorders>
            <w:vAlign w:val="center"/>
          </w:tcPr>
          <w:p w:rsidR="0062352C" w:rsidRPr="001C5D8E" w:rsidRDefault="0062352C" w:rsidP="0062352C">
            <w:pPr>
              <w:jc w:val="center"/>
              <w:rPr>
                <w:rFonts w:ascii="Arial" w:hAnsi="Arial" w:cs="Arial"/>
                <w:sz w:val="14"/>
                <w:szCs w:val="14"/>
              </w:rPr>
            </w:pPr>
            <w:r w:rsidRPr="001C5D8E">
              <w:rPr>
                <w:rFonts w:ascii="Arial" w:hAnsi="Arial" w:cs="Arial"/>
                <w:sz w:val="14"/>
                <w:szCs w:val="14"/>
              </w:rPr>
              <w:t>UNIQA poisťovňa, a.s.</w:t>
            </w:r>
          </w:p>
        </w:tc>
      </w:tr>
      <w:tr w:rsidR="0062352C" w:rsidRPr="001C5D8E" w:rsidTr="00657A0D">
        <w:tc>
          <w:tcPr>
            <w:tcW w:w="2155" w:type="dxa"/>
            <w:vAlign w:val="center"/>
          </w:tcPr>
          <w:p w:rsidR="0062352C" w:rsidRPr="001C5D8E" w:rsidRDefault="0062352C" w:rsidP="0062352C">
            <w:pPr>
              <w:rPr>
                <w:rFonts w:ascii="Arial" w:hAnsi="Arial" w:cs="Arial"/>
                <w:sz w:val="14"/>
                <w:szCs w:val="14"/>
              </w:rPr>
            </w:pPr>
            <w:r w:rsidRPr="001C5D8E">
              <w:rPr>
                <w:rFonts w:ascii="Arial" w:hAnsi="Arial" w:cs="Arial"/>
                <w:sz w:val="14"/>
                <w:szCs w:val="14"/>
              </w:rPr>
              <w:t>Stroje</w:t>
            </w:r>
          </w:p>
        </w:tc>
        <w:tc>
          <w:tcPr>
            <w:tcW w:w="2105" w:type="dxa"/>
            <w:vAlign w:val="center"/>
          </w:tcPr>
          <w:p w:rsidR="0062352C" w:rsidRPr="001C5D8E" w:rsidRDefault="0062352C" w:rsidP="00657A0D">
            <w:pPr>
              <w:rPr>
                <w:rFonts w:ascii="Arial" w:hAnsi="Arial" w:cs="Arial"/>
                <w:sz w:val="14"/>
                <w:szCs w:val="14"/>
              </w:rPr>
            </w:pPr>
            <w:r w:rsidRPr="001C5D8E">
              <w:rPr>
                <w:rFonts w:ascii="Arial" w:hAnsi="Arial" w:cs="Arial"/>
                <w:sz w:val="14"/>
                <w:szCs w:val="14"/>
              </w:rPr>
              <w:t>lom stroja</w:t>
            </w:r>
          </w:p>
        </w:tc>
        <w:tc>
          <w:tcPr>
            <w:tcW w:w="1275" w:type="dxa"/>
            <w:vAlign w:val="center"/>
          </w:tcPr>
          <w:p w:rsidR="0062352C" w:rsidRPr="001C5D8E" w:rsidRDefault="0062352C" w:rsidP="0062352C">
            <w:pPr>
              <w:jc w:val="right"/>
              <w:rPr>
                <w:rFonts w:ascii="Arial" w:hAnsi="Arial" w:cs="Arial"/>
                <w:sz w:val="14"/>
                <w:szCs w:val="14"/>
              </w:rPr>
            </w:pPr>
            <w:r>
              <w:rPr>
                <w:rFonts w:ascii="Arial" w:hAnsi="Arial" w:cs="Arial"/>
                <w:sz w:val="14"/>
                <w:szCs w:val="14"/>
              </w:rPr>
              <w:t>7 664 479</w:t>
            </w:r>
          </w:p>
        </w:tc>
        <w:tc>
          <w:tcPr>
            <w:tcW w:w="1134" w:type="dxa"/>
          </w:tcPr>
          <w:p w:rsidR="0062352C" w:rsidRDefault="0062352C" w:rsidP="0062352C">
            <w:pPr>
              <w:jc w:val="right"/>
              <w:rPr>
                <w:rFonts w:ascii="Arial" w:hAnsi="Arial" w:cs="Arial"/>
                <w:sz w:val="14"/>
                <w:szCs w:val="14"/>
              </w:rPr>
            </w:pPr>
            <w:r>
              <w:rPr>
                <w:rFonts w:ascii="Arial" w:hAnsi="Arial" w:cs="Arial"/>
                <w:sz w:val="14"/>
                <w:szCs w:val="14"/>
              </w:rPr>
              <w:t>6 072 537</w:t>
            </w:r>
          </w:p>
        </w:tc>
        <w:tc>
          <w:tcPr>
            <w:tcW w:w="2268" w:type="dxa"/>
            <w:vMerge/>
            <w:vAlign w:val="center"/>
          </w:tcPr>
          <w:p w:rsidR="0062352C" w:rsidRPr="001C5D8E" w:rsidRDefault="0062352C" w:rsidP="0062352C">
            <w:pPr>
              <w:jc w:val="center"/>
              <w:rPr>
                <w:rFonts w:ascii="Arial" w:hAnsi="Arial" w:cs="Arial"/>
                <w:sz w:val="14"/>
                <w:szCs w:val="14"/>
              </w:rPr>
            </w:pPr>
          </w:p>
        </w:tc>
      </w:tr>
      <w:tr w:rsidR="0062352C" w:rsidRPr="001C5D8E" w:rsidTr="00657A0D">
        <w:tc>
          <w:tcPr>
            <w:tcW w:w="2155" w:type="dxa"/>
            <w:tcBorders>
              <w:bottom w:val="single" w:sz="4" w:space="0" w:color="auto"/>
            </w:tcBorders>
          </w:tcPr>
          <w:p w:rsidR="0062352C" w:rsidRPr="001C5D8E" w:rsidRDefault="0062352C" w:rsidP="0062352C">
            <w:r w:rsidRPr="001C5D8E">
              <w:rPr>
                <w:rFonts w:ascii="Arial" w:hAnsi="Arial" w:cs="Arial"/>
                <w:sz w:val="14"/>
                <w:szCs w:val="14"/>
              </w:rPr>
              <w:t>Autá</w:t>
            </w:r>
          </w:p>
        </w:tc>
        <w:tc>
          <w:tcPr>
            <w:tcW w:w="2105" w:type="dxa"/>
            <w:tcBorders>
              <w:bottom w:val="single" w:sz="4" w:space="0" w:color="auto"/>
            </w:tcBorders>
            <w:vAlign w:val="center"/>
          </w:tcPr>
          <w:p w:rsidR="0062352C" w:rsidRPr="001C5D8E" w:rsidRDefault="0062352C" w:rsidP="00657A0D">
            <w:pPr>
              <w:rPr>
                <w:rFonts w:ascii="Arial" w:hAnsi="Arial" w:cs="Arial"/>
                <w:sz w:val="14"/>
                <w:szCs w:val="14"/>
              </w:rPr>
            </w:pPr>
            <w:r w:rsidRPr="001C5D8E">
              <w:rPr>
                <w:rFonts w:ascii="Arial" w:hAnsi="Arial" w:cs="Arial"/>
                <w:sz w:val="14"/>
                <w:szCs w:val="14"/>
              </w:rPr>
              <w:t>havarijné poistenie</w:t>
            </w:r>
          </w:p>
        </w:tc>
        <w:tc>
          <w:tcPr>
            <w:tcW w:w="1275" w:type="dxa"/>
            <w:tcBorders>
              <w:bottom w:val="single" w:sz="4" w:space="0" w:color="auto"/>
            </w:tcBorders>
            <w:vAlign w:val="center"/>
          </w:tcPr>
          <w:p w:rsidR="0062352C" w:rsidRPr="001C5D8E" w:rsidRDefault="0062352C" w:rsidP="0062352C">
            <w:pPr>
              <w:jc w:val="right"/>
              <w:rPr>
                <w:rFonts w:ascii="Arial" w:hAnsi="Arial" w:cs="Arial"/>
                <w:sz w:val="14"/>
                <w:szCs w:val="14"/>
              </w:rPr>
            </w:pPr>
            <w:r>
              <w:rPr>
                <w:rFonts w:ascii="Arial" w:hAnsi="Arial" w:cs="Arial"/>
                <w:sz w:val="14"/>
                <w:szCs w:val="14"/>
              </w:rPr>
              <w:t>1 563 012</w:t>
            </w:r>
          </w:p>
        </w:tc>
        <w:tc>
          <w:tcPr>
            <w:tcW w:w="1134" w:type="dxa"/>
            <w:tcBorders>
              <w:bottom w:val="single" w:sz="4" w:space="0" w:color="auto"/>
            </w:tcBorders>
          </w:tcPr>
          <w:p w:rsidR="0062352C" w:rsidRDefault="0062352C" w:rsidP="0062352C">
            <w:pPr>
              <w:jc w:val="right"/>
              <w:rPr>
                <w:rFonts w:ascii="Arial" w:hAnsi="Arial" w:cs="Arial"/>
                <w:sz w:val="14"/>
                <w:szCs w:val="14"/>
              </w:rPr>
            </w:pPr>
            <w:r>
              <w:rPr>
                <w:rFonts w:ascii="Arial" w:hAnsi="Arial" w:cs="Arial"/>
                <w:sz w:val="14"/>
                <w:szCs w:val="14"/>
              </w:rPr>
              <w:t>1 081 361</w:t>
            </w:r>
          </w:p>
        </w:tc>
        <w:tc>
          <w:tcPr>
            <w:tcW w:w="2268" w:type="dxa"/>
            <w:vMerge/>
            <w:tcBorders>
              <w:bottom w:val="single" w:sz="4" w:space="0" w:color="auto"/>
            </w:tcBorders>
            <w:vAlign w:val="center"/>
          </w:tcPr>
          <w:p w:rsidR="0062352C" w:rsidRPr="001C5D8E" w:rsidRDefault="0062352C" w:rsidP="0062352C">
            <w:pPr>
              <w:jc w:val="center"/>
              <w:rPr>
                <w:rFonts w:ascii="Arial" w:hAnsi="Arial" w:cs="Arial"/>
                <w:sz w:val="14"/>
                <w:szCs w:val="14"/>
              </w:rPr>
            </w:pPr>
          </w:p>
        </w:tc>
      </w:tr>
      <w:tr w:rsidR="0062352C" w:rsidRPr="001C5D8E" w:rsidTr="00657A0D">
        <w:tc>
          <w:tcPr>
            <w:tcW w:w="2155" w:type="dxa"/>
            <w:tcBorders>
              <w:bottom w:val="single" w:sz="4" w:space="0" w:color="auto"/>
            </w:tcBorders>
          </w:tcPr>
          <w:p w:rsidR="0062352C" w:rsidRPr="001C5D8E" w:rsidRDefault="0062352C" w:rsidP="0062352C">
            <w:pPr>
              <w:rPr>
                <w:rFonts w:ascii="Arial" w:hAnsi="Arial" w:cs="Arial"/>
                <w:sz w:val="14"/>
                <w:szCs w:val="14"/>
              </w:rPr>
            </w:pPr>
            <w:r>
              <w:rPr>
                <w:rFonts w:ascii="Arial" w:hAnsi="Arial" w:cs="Arial"/>
                <w:sz w:val="14"/>
                <w:szCs w:val="14"/>
              </w:rPr>
              <w:t>Majetok-efekt</w:t>
            </w:r>
          </w:p>
        </w:tc>
        <w:tc>
          <w:tcPr>
            <w:tcW w:w="2105" w:type="dxa"/>
            <w:tcBorders>
              <w:bottom w:val="single" w:sz="4" w:space="0" w:color="auto"/>
            </w:tcBorders>
            <w:vAlign w:val="center"/>
          </w:tcPr>
          <w:p w:rsidR="0062352C" w:rsidRPr="001C5D8E" w:rsidRDefault="0062352C" w:rsidP="00657A0D">
            <w:pPr>
              <w:rPr>
                <w:rFonts w:ascii="Arial" w:hAnsi="Arial" w:cs="Arial"/>
                <w:sz w:val="14"/>
                <w:szCs w:val="14"/>
              </w:rPr>
            </w:pPr>
            <w:r>
              <w:rPr>
                <w:rFonts w:ascii="Arial" w:hAnsi="Arial" w:cs="Arial"/>
                <w:sz w:val="14"/>
                <w:szCs w:val="14"/>
              </w:rPr>
              <w:t>Poistenie zásob</w:t>
            </w:r>
          </w:p>
        </w:tc>
        <w:tc>
          <w:tcPr>
            <w:tcW w:w="1275" w:type="dxa"/>
            <w:tcBorders>
              <w:bottom w:val="single" w:sz="4" w:space="0" w:color="auto"/>
            </w:tcBorders>
            <w:vAlign w:val="center"/>
          </w:tcPr>
          <w:p w:rsidR="0062352C" w:rsidRDefault="0062352C" w:rsidP="0062352C">
            <w:pPr>
              <w:jc w:val="right"/>
              <w:rPr>
                <w:rFonts w:ascii="Arial" w:hAnsi="Arial" w:cs="Arial"/>
                <w:sz w:val="14"/>
                <w:szCs w:val="14"/>
              </w:rPr>
            </w:pPr>
            <w:r>
              <w:rPr>
                <w:rFonts w:ascii="Arial" w:hAnsi="Arial" w:cs="Arial"/>
                <w:sz w:val="14"/>
                <w:szCs w:val="14"/>
              </w:rPr>
              <w:t>2 500 000</w:t>
            </w:r>
          </w:p>
        </w:tc>
        <w:tc>
          <w:tcPr>
            <w:tcW w:w="1134" w:type="dxa"/>
            <w:tcBorders>
              <w:bottom w:val="single" w:sz="4" w:space="0" w:color="auto"/>
            </w:tcBorders>
          </w:tcPr>
          <w:p w:rsidR="0062352C" w:rsidRDefault="0062352C" w:rsidP="0062352C">
            <w:pPr>
              <w:jc w:val="right"/>
              <w:rPr>
                <w:rFonts w:ascii="Arial" w:hAnsi="Arial" w:cs="Arial"/>
                <w:sz w:val="14"/>
                <w:szCs w:val="14"/>
              </w:rPr>
            </w:pPr>
            <w:r>
              <w:rPr>
                <w:rFonts w:ascii="Arial" w:hAnsi="Arial" w:cs="Arial"/>
                <w:sz w:val="14"/>
                <w:szCs w:val="14"/>
              </w:rPr>
              <w:t>2 500 000</w:t>
            </w:r>
          </w:p>
        </w:tc>
        <w:tc>
          <w:tcPr>
            <w:tcW w:w="2268" w:type="dxa"/>
            <w:tcBorders>
              <w:bottom w:val="single" w:sz="4" w:space="0" w:color="auto"/>
            </w:tcBorders>
            <w:vAlign w:val="center"/>
          </w:tcPr>
          <w:p w:rsidR="0062352C" w:rsidRPr="001C5D8E" w:rsidRDefault="0062352C" w:rsidP="0062352C">
            <w:pPr>
              <w:jc w:val="center"/>
              <w:rPr>
                <w:rFonts w:ascii="Arial" w:hAnsi="Arial" w:cs="Arial"/>
                <w:sz w:val="14"/>
                <w:szCs w:val="14"/>
              </w:rPr>
            </w:pPr>
            <w:r>
              <w:rPr>
                <w:rFonts w:ascii="Arial" w:hAnsi="Arial" w:cs="Arial"/>
                <w:sz w:val="14"/>
                <w:szCs w:val="14"/>
              </w:rPr>
              <w:t>UNIQA poisťovňa, a.s.</w:t>
            </w:r>
          </w:p>
        </w:tc>
      </w:tr>
      <w:tr w:rsidR="0062352C" w:rsidRPr="0071194B" w:rsidTr="00657A0D">
        <w:trPr>
          <w:trHeight w:val="505"/>
        </w:trPr>
        <w:tc>
          <w:tcPr>
            <w:tcW w:w="2155" w:type="dxa"/>
            <w:tcBorders>
              <w:top w:val="single" w:sz="4" w:space="0" w:color="auto"/>
              <w:bottom w:val="single" w:sz="4" w:space="0" w:color="auto"/>
            </w:tcBorders>
            <w:vAlign w:val="center"/>
          </w:tcPr>
          <w:p w:rsidR="0062352C" w:rsidRPr="0071194B" w:rsidRDefault="0062352C" w:rsidP="0062352C">
            <w:pPr>
              <w:rPr>
                <w:rFonts w:ascii="Arial" w:hAnsi="Arial" w:cs="Arial"/>
                <w:sz w:val="14"/>
                <w:szCs w:val="14"/>
              </w:rPr>
            </w:pPr>
            <w:r>
              <w:rPr>
                <w:rFonts w:ascii="Arial" w:hAnsi="Arial" w:cs="Arial"/>
                <w:sz w:val="14"/>
                <w:szCs w:val="14"/>
              </w:rPr>
              <w:t>Komplexné poistenie</w:t>
            </w:r>
          </w:p>
        </w:tc>
        <w:tc>
          <w:tcPr>
            <w:tcW w:w="2105" w:type="dxa"/>
            <w:tcBorders>
              <w:top w:val="single" w:sz="4" w:space="0" w:color="auto"/>
              <w:bottom w:val="single" w:sz="4" w:space="0" w:color="auto"/>
            </w:tcBorders>
            <w:vAlign w:val="center"/>
          </w:tcPr>
          <w:p w:rsidR="0062352C" w:rsidRPr="0071194B" w:rsidRDefault="0062352C" w:rsidP="00657A0D">
            <w:pPr>
              <w:rPr>
                <w:rFonts w:ascii="Arial" w:hAnsi="Arial" w:cs="Arial"/>
                <w:sz w:val="14"/>
                <w:szCs w:val="14"/>
              </w:rPr>
            </w:pPr>
            <w:r>
              <w:rPr>
                <w:rFonts w:ascii="Arial" w:hAnsi="Arial" w:cs="Arial"/>
                <w:sz w:val="14"/>
                <w:szCs w:val="14"/>
              </w:rPr>
              <w:t>poistenie zodpovednosti za enviromentálnu škodu</w:t>
            </w:r>
          </w:p>
        </w:tc>
        <w:tc>
          <w:tcPr>
            <w:tcW w:w="1275" w:type="dxa"/>
            <w:tcBorders>
              <w:top w:val="single" w:sz="4" w:space="0" w:color="auto"/>
              <w:bottom w:val="single" w:sz="4" w:space="0" w:color="auto"/>
            </w:tcBorders>
            <w:vAlign w:val="center"/>
          </w:tcPr>
          <w:p w:rsidR="0062352C" w:rsidRPr="0071194B" w:rsidRDefault="0062352C" w:rsidP="0062352C">
            <w:pPr>
              <w:jc w:val="right"/>
              <w:rPr>
                <w:rFonts w:ascii="Arial" w:hAnsi="Arial" w:cs="Arial"/>
                <w:sz w:val="14"/>
                <w:szCs w:val="14"/>
              </w:rPr>
            </w:pPr>
            <w:r>
              <w:rPr>
                <w:rFonts w:ascii="Arial" w:hAnsi="Arial" w:cs="Arial"/>
                <w:sz w:val="14"/>
                <w:szCs w:val="14"/>
              </w:rPr>
              <w:t>500 000</w:t>
            </w:r>
          </w:p>
        </w:tc>
        <w:tc>
          <w:tcPr>
            <w:tcW w:w="1134" w:type="dxa"/>
            <w:tcBorders>
              <w:top w:val="single" w:sz="4" w:space="0" w:color="auto"/>
              <w:bottom w:val="single" w:sz="4" w:space="0" w:color="auto"/>
            </w:tcBorders>
            <w:vAlign w:val="center"/>
          </w:tcPr>
          <w:p w:rsidR="0062352C" w:rsidRDefault="0062352C" w:rsidP="0062352C">
            <w:pPr>
              <w:jc w:val="right"/>
              <w:rPr>
                <w:rFonts w:ascii="Arial" w:hAnsi="Arial" w:cs="Arial"/>
                <w:sz w:val="14"/>
                <w:szCs w:val="14"/>
              </w:rPr>
            </w:pPr>
            <w:r>
              <w:rPr>
                <w:rFonts w:ascii="Arial" w:hAnsi="Arial" w:cs="Arial"/>
                <w:sz w:val="14"/>
                <w:szCs w:val="14"/>
              </w:rPr>
              <w:t xml:space="preserve">500 000 </w:t>
            </w:r>
          </w:p>
        </w:tc>
        <w:tc>
          <w:tcPr>
            <w:tcW w:w="2268" w:type="dxa"/>
            <w:tcBorders>
              <w:top w:val="single" w:sz="4" w:space="0" w:color="auto"/>
              <w:bottom w:val="single" w:sz="4" w:space="0" w:color="auto"/>
            </w:tcBorders>
            <w:vAlign w:val="center"/>
          </w:tcPr>
          <w:p w:rsidR="0062352C" w:rsidRPr="0071194B" w:rsidRDefault="0062352C" w:rsidP="0062352C">
            <w:pPr>
              <w:jc w:val="center"/>
              <w:rPr>
                <w:rFonts w:ascii="Arial" w:hAnsi="Arial" w:cs="Arial"/>
                <w:sz w:val="14"/>
                <w:szCs w:val="14"/>
              </w:rPr>
            </w:pPr>
            <w:r w:rsidRPr="0071194B">
              <w:rPr>
                <w:rFonts w:ascii="Arial" w:hAnsi="Arial" w:cs="Arial"/>
                <w:sz w:val="14"/>
                <w:szCs w:val="14"/>
              </w:rPr>
              <w:t>Allianz-Slovenská poisťovňa, a.s.</w:t>
            </w:r>
          </w:p>
        </w:tc>
      </w:tr>
      <w:tr w:rsidR="0062352C" w:rsidRPr="00AE75FF" w:rsidTr="00657A0D">
        <w:trPr>
          <w:trHeight w:val="249"/>
        </w:trPr>
        <w:tc>
          <w:tcPr>
            <w:tcW w:w="2155" w:type="dxa"/>
            <w:tcBorders>
              <w:top w:val="single" w:sz="4" w:space="0" w:color="auto"/>
            </w:tcBorders>
            <w:vAlign w:val="center"/>
          </w:tcPr>
          <w:p w:rsidR="0062352C" w:rsidRPr="00AE75FF" w:rsidRDefault="0062352C" w:rsidP="0062352C">
            <w:pPr>
              <w:rPr>
                <w:rFonts w:ascii="Arial" w:hAnsi="Arial" w:cs="Arial"/>
                <w:sz w:val="14"/>
                <w:szCs w:val="14"/>
              </w:rPr>
            </w:pPr>
            <w:r>
              <w:rPr>
                <w:rFonts w:ascii="Arial" w:hAnsi="Arial" w:cs="Arial"/>
                <w:sz w:val="14"/>
                <w:szCs w:val="14"/>
              </w:rPr>
              <w:lastRenderedPageBreak/>
              <w:t>Poistenie pre prípad zodp.škody spôsobenú členmi orgánov spol.</w:t>
            </w:r>
          </w:p>
        </w:tc>
        <w:tc>
          <w:tcPr>
            <w:tcW w:w="2105" w:type="dxa"/>
            <w:tcBorders>
              <w:top w:val="single" w:sz="4" w:space="0" w:color="auto"/>
            </w:tcBorders>
            <w:vAlign w:val="center"/>
          </w:tcPr>
          <w:p w:rsidR="0062352C" w:rsidRPr="00AE75FF" w:rsidRDefault="0062352C" w:rsidP="00657A0D">
            <w:pPr>
              <w:rPr>
                <w:rFonts w:ascii="Arial" w:hAnsi="Arial" w:cs="Arial"/>
                <w:sz w:val="14"/>
                <w:szCs w:val="14"/>
              </w:rPr>
            </w:pPr>
            <w:r>
              <w:rPr>
                <w:rFonts w:ascii="Arial" w:hAnsi="Arial" w:cs="Arial"/>
                <w:sz w:val="14"/>
                <w:szCs w:val="14"/>
              </w:rPr>
              <w:t>Zodpovednosť za škodu spôsobenú členmi  orgán.spol.</w:t>
            </w:r>
          </w:p>
        </w:tc>
        <w:tc>
          <w:tcPr>
            <w:tcW w:w="1275" w:type="dxa"/>
            <w:tcBorders>
              <w:top w:val="single" w:sz="4" w:space="0" w:color="auto"/>
            </w:tcBorders>
            <w:vAlign w:val="center"/>
          </w:tcPr>
          <w:p w:rsidR="0062352C" w:rsidRPr="00AE75FF" w:rsidRDefault="0062352C" w:rsidP="0062352C">
            <w:pPr>
              <w:jc w:val="right"/>
              <w:rPr>
                <w:rFonts w:ascii="Arial" w:hAnsi="Arial" w:cs="Arial"/>
                <w:sz w:val="14"/>
                <w:szCs w:val="14"/>
              </w:rPr>
            </w:pPr>
            <w:r>
              <w:rPr>
                <w:rFonts w:ascii="Arial" w:hAnsi="Arial" w:cs="Arial"/>
                <w:sz w:val="14"/>
                <w:szCs w:val="14"/>
              </w:rPr>
              <w:t>2 000 000</w:t>
            </w:r>
          </w:p>
        </w:tc>
        <w:tc>
          <w:tcPr>
            <w:tcW w:w="1134" w:type="dxa"/>
            <w:tcBorders>
              <w:top w:val="single" w:sz="4" w:space="0" w:color="auto"/>
            </w:tcBorders>
            <w:vAlign w:val="center"/>
          </w:tcPr>
          <w:p w:rsidR="0062352C" w:rsidRDefault="0062352C" w:rsidP="0062352C">
            <w:pPr>
              <w:jc w:val="right"/>
              <w:rPr>
                <w:rFonts w:ascii="Arial" w:hAnsi="Arial" w:cs="Arial"/>
                <w:sz w:val="14"/>
                <w:szCs w:val="14"/>
              </w:rPr>
            </w:pPr>
            <w:r>
              <w:rPr>
                <w:rFonts w:ascii="Arial" w:hAnsi="Arial" w:cs="Arial"/>
                <w:sz w:val="14"/>
                <w:szCs w:val="14"/>
              </w:rPr>
              <w:t>2 000 000 </w:t>
            </w:r>
          </w:p>
        </w:tc>
        <w:tc>
          <w:tcPr>
            <w:tcW w:w="2268" w:type="dxa"/>
            <w:tcBorders>
              <w:top w:val="single" w:sz="4" w:space="0" w:color="auto"/>
            </w:tcBorders>
            <w:vAlign w:val="bottom"/>
          </w:tcPr>
          <w:p w:rsidR="0062352C" w:rsidRDefault="0062352C" w:rsidP="0062352C">
            <w:pPr>
              <w:jc w:val="center"/>
              <w:rPr>
                <w:rFonts w:ascii="Arial" w:hAnsi="Arial" w:cs="Arial"/>
                <w:sz w:val="14"/>
                <w:szCs w:val="14"/>
              </w:rPr>
            </w:pPr>
            <w:r>
              <w:rPr>
                <w:rFonts w:ascii="Arial" w:hAnsi="Arial" w:cs="Arial"/>
                <w:sz w:val="14"/>
                <w:szCs w:val="14"/>
              </w:rPr>
              <w:t xml:space="preserve">AIG </w:t>
            </w:r>
            <w:r w:rsidRPr="00AE75FF">
              <w:rPr>
                <w:rFonts w:ascii="Arial" w:hAnsi="Arial" w:cs="Arial"/>
                <w:sz w:val="14"/>
                <w:szCs w:val="14"/>
              </w:rPr>
              <w:t xml:space="preserve"> </w:t>
            </w:r>
            <w:r>
              <w:rPr>
                <w:rFonts w:ascii="Arial" w:hAnsi="Arial" w:cs="Arial"/>
                <w:sz w:val="14"/>
                <w:szCs w:val="14"/>
              </w:rPr>
              <w:t>Europe Limited</w:t>
            </w:r>
            <w:r w:rsidRPr="00AE75FF">
              <w:rPr>
                <w:rFonts w:ascii="Arial" w:hAnsi="Arial" w:cs="Arial"/>
                <w:sz w:val="14"/>
                <w:szCs w:val="14"/>
              </w:rPr>
              <w:t>, a.s.</w:t>
            </w:r>
          </w:p>
        </w:tc>
      </w:tr>
      <w:tr w:rsidR="0062352C" w:rsidRPr="00AE75FF" w:rsidTr="00657A0D">
        <w:trPr>
          <w:trHeight w:val="249"/>
        </w:trPr>
        <w:tc>
          <w:tcPr>
            <w:tcW w:w="2155" w:type="dxa"/>
            <w:tcBorders>
              <w:top w:val="single" w:sz="4" w:space="0" w:color="auto"/>
            </w:tcBorders>
            <w:vAlign w:val="center"/>
          </w:tcPr>
          <w:p w:rsidR="0062352C" w:rsidRDefault="0062352C" w:rsidP="0062352C">
            <w:pPr>
              <w:rPr>
                <w:rFonts w:ascii="Arial" w:hAnsi="Arial" w:cs="Arial"/>
                <w:sz w:val="14"/>
                <w:szCs w:val="14"/>
              </w:rPr>
            </w:pPr>
          </w:p>
        </w:tc>
        <w:tc>
          <w:tcPr>
            <w:tcW w:w="2105" w:type="dxa"/>
            <w:tcBorders>
              <w:top w:val="single" w:sz="4" w:space="0" w:color="auto"/>
            </w:tcBorders>
            <w:vAlign w:val="center"/>
          </w:tcPr>
          <w:p w:rsidR="0062352C" w:rsidRDefault="0062352C" w:rsidP="00657A0D">
            <w:pPr>
              <w:rPr>
                <w:rFonts w:ascii="Arial" w:hAnsi="Arial" w:cs="Arial"/>
                <w:sz w:val="14"/>
                <w:szCs w:val="14"/>
              </w:rPr>
            </w:pPr>
          </w:p>
        </w:tc>
        <w:tc>
          <w:tcPr>
            <w:tcW w:w="1275" w:type="dxa"/>
            <w:tcBorders>
              <w:top w:val="single" w:sz="4" w:space="0" w:color="auto"/>
            </w:tcBorders>
            <w:vAlign w:val="center"/>
          </w:tcPr>
          <w:p w:rsidR="0062352C" w:rsidRDefault="0062352C" w:rsidP="0062352C">
            <w:pPr>
              <w:jc w:val="right"/>
              <w:rPr>
                <w:rFonts w:ascii="Arial" w:hAnsi="Arial" w:cs="Arial"/>
                <w:sz w:val="14"/>
                <w:szCs w:val="14"/>
              </w:rPr>
            </w:pPr>
          </w:p>
        </w:tc>
        <w:tc>
          <w:tcPr>
            <w:tcW w:w="1134" w:type="dxa"/>
            <w:tcBorders>
              <w:top w:val="single" w:sz="4" w:space="0" w:color="auto"/>
            </w:tcBorders>
            <w:vAlign w:val="center"/>
          </w:tcPr>
          <w:p w:rsidR="0062352C" w:rsidRDefault="0062352C" w:rsidP="0062352C">
            <w:pPr>
              <w:jc w:val="right"/>
              <w:rPr>
                <w:rFonts w:ascii="Arial" w:hAnsi="Arial" w:cs="Arial"/>
                <w:sz w:val="14"/>
                <w:szCs w:val="14"/>
              </w:rPr>
            </w:pPr>
          </w:p>
        </w:tc>
        <w:tc>
          <w:tcPr>
            <w:tcW w:w="2268" w:type="dxa"/>
            <w:tcBorders>
              <w:top w:val="single" w:sz="4" w:space="0" w:color="auto"/>
            </w:tcBorders>
            <w:vAlign w:val="bottom"/>
          </w:tcPr>
          <w:p w:rsidR="0062352C" w:rsidRDefault="0062352C" w:rsidP="0062352C">
            <w:pPr>
              <w:jc w:val="center"/>
              <w:rPr>
                <w:rFonts w:ascii="Arial" w:hAnsi="Arial" w:cs="Arial"/>
                <w:sz w:val="14"/>
                <w:szCs w:val="14"/>
              </w:rPr>
            </w:pPr>
          </w:p>
        </w:tc>
      </w:tr>
      <w:tr w:rsidR="0062352C" w:rsidRPr="005A76C7" w:rsidTr="00657A0D">
        <w:trPr>
          <w:trHeight w:val="277"/>
        </w:trPr>
        <w:tc>
          <w:tcPr>
            <w:tcW w:w="2155" w:type="dxa"/>
            <w:vAlign w:val="center"/>
          </w:tcPr>
          <w:p w:rsidR="0062352C" w:rsidRPr="006C5818" w:rsidRDefault="0062352C" w:rsidP="0062352C">
            <w:pPr>
              <w:rPr>
                <w:rFonts w:ascii="Arial" w:hAnsi="Arial" w:cs="Arial"/>
                <w:sz w:val="14"/>
                <w:szCs w:val="14"/>
              </w:rPr>
            </w:pPr>
            <w:r>
              <w:rPr>
                <w:rFonts w:ascii="Arial" w:hAnsi="Arial" w:cs="Arial"/>
                <w:sz w:val="14"/>
                <w:szCs w:val="14"/>
              </w:rPr>
              <w:t>Autá</w:t>
            </w:r>
          </w:p>
        </w:tc>
        <w:tc>
          <w:tcPr>
            <w:tcW w:w="2105" w:type="dxa"/>
            <w:vAlign w:val="center"/>
          </w:tcPr>
          <w:p w:rsidR="0062352C" w:rsidRPr="006C5818" w:rsidRDefault="0062352C" w:rsidP="00657A0D">
            <w:pPr>
              <w:rPr>
                <w:rFonts w:ascii="Arial" w:hAnsi="Arial" w:cs="Arial"/>
                <w:sz w:val="14"/>
                <w:szCs w:val="14"/>
              </w:rPr>
            </w:pPr>
            <w:r>
              <w:rPr>
                <w:rFonts w:ascii="Arial" w:hAnsi="Arial" w:cs="Arial"/>
                <w:sz w:val="14"/>
                <w:szCs w:val="14"/>
              </w:rPr>
              <w:t>Škoda na zdraví alebo usmrtení a vecná škoda a ušlý zisk</w:t>
            </w:r>
          </w:p>
        </w:tc>
        <w:tc>
          <w:tcPr>
            <w:tcW w:w="1275" w:type="dxa"/>
            <w:vAlign w:val="center"/>
          </w:tcPr>
          <w:p w:rsidR="0062352C" w:rsidRPr="00AE75FF" w:rsidRDefault="0062352C" w:rsidP="0062352C">
            <w:pPr>
              <w:jc w:val="right"/>
              <w:rPr>
                <w:rFonts w:ascii="Arial" w:hAnsi="Arial" w:cs="Arial"/>
                <w:sz w:val="14"/>
                <w:szCs w:val="14"/>
              </w:rPr>
            </w:pPr>
            <w:r>
              <w:rPr>
                <w:rFonts w:ascii="Arial" w:hAnsi="Arial" w:cs="Arial"/>
                <w:sz w:val="14"/>
                <w:szCs w:val="14"/>
              </w:rPr>
              <w:t>1 000 000</w:t>
            </w:r>
          </w:p>
        </w:tc>
        <w:tc>
          <w:tcPr>
            <w:tcW w:w="1134" w:type="dxa"/>
            <w:vAlign w:val="center"/>
          </w:tcPr>
          <w:p w:rsidR="0062352C" w:rsidRDefault="0062352C" w:rsidP="0062352C">
            <w:pPr>
              <w:jc w:val="right"/>
              <w:rPr>
                <w:rFonts w:ascii="Arial" w:hAnsi="Arial" w:cs="Arial"/>
                <w:sz w:val="14"/>
                <w:szCs w:val="14"/>
              </w:rPr>
            </w:pPr>
            <w:r>
              <w:rPr>
                <w:rFonts w:ascii="Arial" w:hAnsi="Arial" w:cs="Arial"/>
                <w:sz w:val="14"/>
                <w:szCs w:val="14"/>
              </w:rPr>
              <w:t>1 000 000</w:t>
            </w:r>
          </w:p>
        </w:tc>
        <w:tc>
          <w:tcPr>
            <w:tcW w:w="2268" w:type="dxa"/>
            <w:vAlign w:val="center"/>
          </w:tcPr>
          <w:p w:rsidR="0062352C" w:rsidRPr="005A76C7" w:rsidRDefault="0062352C" w:rsidP="0062352C">
            <w:pPr>
              <w:jc w:val="center"/>
              <w:rPr>
                <w:rFonts w:ascii="Arial" w:hAnsi="Arial" w:cs="Arial"/>
                <w:sz w:val="14"/>
                <w:szCs w:val="14"/>
              </w:rPr>
            </w:pPr>
            <w:r>
              <w:rPr>
                <w:rFonts w:ascii="Arial" w:hAnsi="Arial" w:cs="Arial"/>
                <w:sz w:val="14"/>
                <w:szCs w:val="14"/>
              </w:rPr>
              <w:t>Allianz-Slovenská</w:t>
            </w:r>
            <w:r w:rsidRPr="00AE75FF">
              <w:rPr>
                <w:rFonts w:ascii="Arial" w:hAnsi="Arial" w:cs="Arial"/>
                <w:sz w:val="14"/>
                <w:szCs w:val="14"/>
              </w:rPr>
              <w:t xml:space="preserve"> poisťovňa, a.s.</w:t>
            </w:r>
          </w:p>
        </w:tc>
      </w:tr>
      <w:tr w:rsidR="0062352C" w:rsidRPr="005A76C7" w:rsidTr="00657A0D">
        <w:trPr>
          <w:trHeight w:val="277"/>
        </w:trPr>
        <w:tc>
          <w:tcPr>
            <w:tcW w:w="2155" w:type="dxa"/>
            <w:tcBorders>
              <w:bottom w:val="single" w:sz="8" w:space="0" w:color="auto"/>
            </w:tcBorders>
            <w:vAlign w:val="center"/>
          </w:tcPr>
          <w:p w:rsidR="0062352C" w:rsidRDefault="0062352C" w:rsidP="0062352C">
            <w:pPr>
              <w:rPr>
                <w:rFonts w:ascii="Arial" w:hAnsi="Arial" w:cs="Arial"/>
                <w:sz w:val="14"/>
                <w:szCs w:val="14"/>
              </w:rPr>
            </w:pPr>
          </w:p>
        </w:tc>
        <w:tc>
          <w:tcPr>
            <w:tcW w:w="2105" w:type="dxa"/>
            <w:tcBorders>
              <w:bottom w:val="single" w:sz="8" w:space="0" w:color="auto"/>
            </w:tcBorders>
            <w:vAlign w:val="center"/>
          </w:tcPr>
          <w:p w:rsidR="0062352C" w:rsidRDefault="0062352C" w:rsidP="00657A0D">
            <w:pPr>
              <w:rPr>
                <w:rFonts w:ascii="Arial" w:hAnsi="Arial" w:cs="Arial"/>
                <w:sz w:val="14"/>
                <w:szCs w:val="14"/>
              </w:rPr>
            </w:pPr>
            <w:r>
              <w:rPr>
                <w:rFonts w:ascii="Arial" w:hAnsi="Arial" w:cs="Arial"/>
                <w:sz w:val="14"/>
                <w:szCs w:val="14"/>
              </w:rPr>
              <w:t>Zodpovednosť za škodu spôsobenú prevádzkou motorového vozidla</w:t>
            </w:r>
          </w:p>
        </w:tc>
        <w:tc>
          <w:tcPr>
            <w:tcW w:w="1275" w:type="dxa"/>
            <w:tcBorders>
              <w:bottom w:val="single" w:sz="8" w:space="0" w:color="auto"/>
            </w:tcBorders>
            <w:vAlign w:val="center"/>
          </w:tcPr>
          <w:p w:rsidR="0062352C" w:rsidRPr="00AE75FF" w:rsidRDefault="0062352C" w:rsidP="0062352C">
            <w:pPr>
              <w:jc w:val="right"/>
              <w:rPr>
                <w:rFonts w:ascii="Arial" w:hAnsi="Arial" w:cs="Arial"/>
                <w:sz w:val="14"/>
                <w:szCs w:val="14"/>
              </w:rPr>
            </w:pPr>
            <w:r>
              <w:rPr>
                <w:rFonts w:ascii="Arial" w:hAnsi="Arial" w:cs="Arial"/>
                <w:sz w:val="14"/>
                <w:szCs w:val="14"/>
              </w:rPr>
              <w:t>5 000 000</w:t>
            </w:r>
          </w:p>
        </w:tc>
        <w:tc>
          <w:tcPr>
            <w:tcW w:w="1134" w:type="dxa"/>
            <w:tcBorders>
              <w:bottom w:val="single" w:sz="8" w:space="0" w:color="auto"/>
            </w:tcBorders>
            <w:vAlign w:val="center"/>
          </w:tcPr>
          <w:p w:rsidR="0062352C" w:rsidRDefault="0062352C" w:rsidP="0062352C">
            <w:pPr>
              <w:jc w:val="right"/>
              <w:rPr>
                <w:rFonts w:ascii="Arial" w:hAnsi="Arial" w:cs="Arial"/>
                <w:sz w:val="14"/>
                <w:szCs w:val="14"/>
              </w:rPr>
            </w:pPr>
            <w:r>
              <w:rPr>
                <w:rFonts w:ascii="Arial" w:hAnsi="Arial" w:cs="Arial"/>
                <w:sz w:val="14"/>
                <w:szCs w:val="14"/>
              </w:rPr>
              <w:t>5 000 000</w:t>
            </w:r>
          </w:p>
        </w:tc>
        <w:tc>
          <w:tcPr>
            <w:tcW w:w="2268" w:type="dxa"/>
            <w:tcBorders>
              <w:bottom w:val="single" w:sz="8" w:space="0" w:color="auto"/>
            </w:tcBorders>
            <w:vAlign w:val="center"/>
          </w:tcPr>
          <w:p w:rsidR="0062352C" w:rsidRDefault="0062352C" w:rsidP="0062352C">
            <w:pPr>
              <w:jc w:val="center"/>
              <w:rPr>
                <w:rFonts w:ascii="Arial" w:hAnsi="Arial" w:cs="Arial"/>
                <w:sz w:val="14"/>
                <w:szCs w:val="14"/>
              </w:rPr>
            </w:pPr>
          </w:p>
        </w:tc>
      </w:tr>
    </w:tbl>
    <w:p w:rsidR="0062352C" w:rsidRPr="004803CD" w:rsidRDefault="0062352C" w:rsidP="0062352C">
      <w:pPr>
        <w:pStyle w:val="Bodytextnormal"/>
      </w:pPr>
    </w:p>
    <w:p w:rsidR="00CB61CF" w:rsidRPr="00F42EA4" w:rsidRDefault="00CB61CF" w:rsidP="00EF382C">
      <w:pPr>
        <w:pStyle w:val="Bodytextnormal"/>
        <w:rPr>
          <w:rFonts w:cs="Arial"/>
          <w:sz w:val="14"/>
          <w:szCs w:val="14"/>
        </w:rPr>
      </w:pPr>
    </w:p>
    <w:p w:rsidR="00497358" w:rsidRPr="004803CD" w:rsidRDefault="00497358" w:rsidP="00B84582">
      <w:pPr>
        <w:pStyle w:val="Nadpis3"/>
      </w:pPr>
      <w:r w:rsidRPr="004803CD">
        <w:t>Majetok vo vlastníctve iných subjektov</w:t>
      </w:r>
    </w:p>
    <w:p w:rsidR="001C618B" w:rsidRPr="004803CD" w:rsidRDefault="001C618B" w:rsidP="00497358">
      <w:pPr>
        <w:pStyle w:val="Bodytextnormal"/>
        <w:rPr>
          <w:i/>
          <w:color w:val="FF0000"/>
        </w:rPr>
      </w:pPr>
    </w:p>
    <w:p w:rsidR="00497358" w:rsidRPr="00CB7E44" w:rsidRDefault="005539A1" w:rsidP="00CB7E44">
      <w:pPr>
        <w:pStyle w:val="Bodytextnormal"/>
      </w:pPr>
      <w:r w:rsidRPr="00CB7E44">
        <w:rPr>
          <w:iCs w:val="0"/>
        </w:rPr>
        <w:t>Spoločnosť neeviduje takýto majetok.</w:t>
      </w:r>
    </w:p>
    <w:p w:rsidR="005E4FB3" w:rsidRPr="004803CD" w:rsidRDefault="005E4FB3" w:rsidP="00B84582">
      <w:pPr>
        <w:pStyle w:val="Nadpis3"/>
      </w:pPr>
      <w:r w:rsidRPr="004803CD">
        <w:t>Výskumná a vývojová činnosť</w:t>
      </w:r>
    </w:p>
    <w:p w:rsidR="005E4FB3" w:rsidRPr="00F42EA4" w:rsidRDefault="005E4FB3" w:rsidP="005E4FB3">
      <w:pPr>
        <w:pStyle w:val="Bodytextnormal"/>
        <w:rPr>
          <w:color w:val="FF0000"/>
          <w:sz w:val="14"/>
          <w:szCs w:val="14"/>
        </w:rPr>
      </w:pPr>
    </w:p>
    <w:tbl>
      <w:tblPr>
        <w:tblW w:w="8931" w:type="dxa"/>
        <w:tblInd w:w="888" w:type="dxa"/>
        <w:tblBorders>
          <w:top w:val="single" w:sz="8" w:space="0" w:color="auto"/>
          <w:bottom w:val="single" w:sz="8" w:space="0" w:color="auto"/>
        </w:tblBorders>
        <w:tblLayout w:type="fixed"/>
        <w:tblLook w:val="0000" w:firstRow="0" w:lastRow="0" w:firstColumn="0" w:lastColumn="0" w:noHBand="0" w:noVBand="0"/>
      </w:tblPr>
      <w:tblGrid>
        <w:gridCol w:w="6095"/>
        <w:gridCol w:w="1418"/>
        <w:gridCol w:w="1418"/>
      </w:tblGrid>
      <w:tr w:rsidR="005E4FB3" w:rsidRPr="00F42EA4" w:rsidTr="003311CB">
        <w:tc>
          <w:tcPr>
            <w:tcW w:w="6095" w:type="dxa"/>
            <w:tcBorders>
              <w:top w:val="single" w:sz="8" w:space="0" w:color="auto"/>
              <w:bottom w:val="single" w:sz="4" w:space="0" w:color="auto"/>
            </w:tcBorders>
          </w:tcPr>
          <w:p w:rsidR="005E4FB3" w:rsidRPr="00F42EA4" w:rsidRDefault="005E4FB3" w:rsidP="00CD6034">
            <w:pPr>
              <w:rPr>
                <w:rFonts w:ascii="Arial" w:hAnsi="Arial" w:cs="Arial"/>
                <w:b/>
                <w:i/>
                <w:sz w:val="14"/>
                <w:szCs w:val="14"/>
              </w:rPr>
            </w:pPr>
            <w:r w:rsidRPr="00F42EA4">
              <w:rPr>
                <w:rFonts w:ascii="Arial" w:hAnsi="Arial" w:cs="Arial"/>
                <w:b/>
                <w:i/>
                <w:sz w:val="14"/>
                <w:szCs w:val="14"/>
              </w:rPr>
              <w:t>Položka</w:t>
            </w:r>
          </w:p>
        </w:tc>
        <w:tc>
          <w:tcPr>
            <w:tcW w:w="1418" w:type="dxa"/>
            <w:tcBorders>
              <w:top w:val="single" w:sz="8" w:space="0" w:color="auto"/>
              <w:bottom w:val="single" w:sz="4" w:space="0" w:color="auto"/>
            </w:tcBorders>
          </w:tcPr>
          <w:p w:rsidR="005E4FB3" w:rsidRPr="00F42EA4" w:rsidRDefault="00EC4FBC" w:rsidP="00800DB2">
            <w:pPr>
              <w:jc w:val="center"/>
              <w:rPr>
                <w:rFonts w:ascii="Arial" w:hAnsi="Arial" w:cs="Arial"/>
                <w:b/>
                <w:sz w:val="14"/>
                <w:szCs w:val="14"/>
              </w:rPr>
            </w:pPr>
            <w:r>
              <w:rPr>
                <w:rFonts w:ascii="Arial" w:hAnsi="Arial" w:cs="Arial"/>
                <w:b/>
                <w:sz w:val="14"/>
                <w:szCs w:val="14"/>
              </w:rPr>
              <w:t>2014</w:t>
            </w:r>
          </w:p>
        </w:tc>
        <w:tc>
          <w:tcPr>
            <w:tcW w:w="1418" w:type="dxa"/>
            <w:tcBorders>
              <w:top w:val="single" w:sz="8" w:space="0" w:color="auto"/>
              <w:bottom w:val="single" w:sz="4" w:space="0" w:color="auto"/>
            </w:tcBorders>
          </w:tcPr>
          <w:p w:rsidR="005E4FB3" w:rsidRPr="00F42EA4" w:rsidRDefault="00EC4FBC" w:rsidP="00800DB2">
            <w:pPr>
              <w:jc w:val="center"/>
              <w:rPr>
                <w:rFonts w:ascii="Arial" w:hAnsi="Arial" w:cs="Arial"/>
                <w:b/>
                <w:sz w:val="14"/>
                <w:szCs w:val="14"/>
              </w:rPr>
            </w:pPr>
            <w:r>
              <w:rPr>
                <w:rFonts w:ascii="Arial" w:hAnsi="Arial" w:cs="Arial"/>
                <w:b/>
                <w:sz w:val="14"/>
                <w:szCs w:val="14"/>
              </w:rPr>
              <w:t>2013</w:t>
            </w:r>
          </w:p>
        </w:tc>
      </w:tr>
      <w:tr w:rsidR="005E4FB3" w:rsidRPr="00F42EA4" w:rsidTr="003311CB">
        <w:tc>
          <w:tcPr>
            <w:tcW w:w="6095" w:type="dxa"/>
            <w:tcBorders>
              <w:top w:val="single" w:sz="4" w:space="0" w:color="auto"/>
            </w:tcBorders>
          </w:tcPr>
          <w:p w:rsidR="005E4FB3" w:rsidRPr="00F42EA4" w:rsidRDefault="005E4FB3">
            <w:pPr>
              <w:rPr>
                <w:rFonts w:ascii="Arial" w:hAnsi="Arial" w:cs="Arial"/>
                <w:snapToGrid w:val="0"/>
                <w:sz w:val="14"/>
                <w:szCs w:val="14"/>
                <w:lang w:eastAsia="sk-SK"/>
              </w:rPr>
            </w:pPr>
            <w:r w:rsidRPr="00F42EA4">
              <w:rPr>
                <w:rFonts w:ascii="Arial" w:hAnsi="Arial" w:cs="Arial"/>
                <w:snapToGrid w:val="0"/>
                <w:sz w:val="14"/>
                <w:szCs w:val="14"/>
                <w:lang w:eastAsia="sk-SK"/>
              </w:rPr>
              <w:t>Náklady na výskum</w:t>
            </w:r>
            <w:r w:rsidR="00193BEB" w:rsidRPr="00F42EA4">
              <w:rPr>
                <w:rFonts w:ascii="Arial" w:hAnsi="Arial" w:cs="Arial"/>
                <w:snapToGrid w:val="0"/>
                <w:sz w:val="14"/>
                <w:szCs w:val="14"/>
                <w:lang w:eastAsia="sk-SK"/>
              </w:rPr>
              <w:t xml:space="preserve"> vynaložené v  účtovnom období</w:t>
            </w:r>
          </w:p>
        </w:tc>
        <w:tc>
          <w:tcPr>
            <w:tcW w:w="1418" w:type="dxa"/>
            <w:tcBorders>
              <w:top w:val="single" w:sz="4" w:space="0" w:color="auto"/>
            </w:tcBorders>
          </w:tcPr>
          <w:p w:rsidR="005E4FB3" w:rsidRPr="00F42EA4" w:rsidRDefault="005E4FB3" w:rsidP="00CD6034">
            <w:pPr>
              <w:jc w:val="right"/>
              <w:rPr>
                <w:rFonts w:ascii="Arial" w:hAnsi="Arial" w:cs="Arial"/>
                <w:snapToGrid w:val="0"/>
                <w:sz w:val="14"/>
                <w:szCs w:val="14"/>
                <w:lang w:eastAsia="sk-SK"/>
              </w:rPr>
            </w:pPr>
            <w:r w:rsidRPr="00F42EA4">
              <w:rPr>
                <w:rFonts w:ascii="Arial" w:hAnsi="Arial" w:cs="Arial"/>
                <w:snapToGrid w:val="0"/>
                <w:sz w:val="14"/>
                <w:szCs w:val="14"/>
                <w:lang w:eastAsia="sk-SK"/>
              </w:rPr>
              <w:t>-</w:t>
            </w:r>
          </w:p>
        </w:tc>
        <w:tc>
          <w:tcPr>
            <w:tcW w:w="1418" w:type="dxa"/>
            <w:tcBorders>
              <w:top w:val="single" w:sz="4" w:space="0" w:color="auto"/>
            </w:tcBorders>
          </w:tcPr>
          <w:p w:rsidR="005E4FB3" w:rsidRPr="00F42EA4" w:rsidRDefault="005E4FB3" w:rsidP="00CD6034">
            <w:pPr>
              <w:jc w:val="right"/>
              <w:rPr>
                <w:rFonts w:ascii="Arial" w:hAnsi="Arial" w:cs="Arial"/>
                <w:snapToGrid w:val="0"/>
                <w:sz w:val="14"/>
                <w:szCs w:val="14"/>
                <w:lang w:eastAsia="sk-SK"/>
              </w:rPr>
            </w:pPr>
            <w:r w:rsidRPr="00F42EA4">
              <w:rPr>
                <w:rFonts w:ascii="Arial" w:hAnsi="Arial" w:cs="Arial"/>
                <w:snapToGrid w:val="0"/>
                <w:sz w:val="14"/>
                <w:szCs w:val="14"/>
                <w:lang w:eastAsia="sk-SK"/>
              </w:rPr>
              <w:t>-</w:t>
            </w:r>
          </w:p>
        </w:tc>
      </w:tr>
      <w:tr w:rsidR="005E4FB3" w:rsidRPr="00F42EA4" w:rsidTr="003311CB">
        <w:tc>
          <w:tcPr>
            <w:tcW w:w="6095" w:type="dxa"/>
          </w:tcPr>
          <w:p w:rsidR="005E4FB3" w:rsidRPr="00F42EA4" w:rsidRDefault="005E4FB3" w:rsidP="00CD6034">
            <w:pPr>
              <w:rPr>
                <w:rFonts w:ascii="Arial" w:hAnsi="Arial" w:cs="Arial"/>
                <w:snapToGrid w:val="0"/>
                <w:sz w:val="14"/>
                <w:szCs w:val="14"/>
                <w:lang w:eastAsia="sk-SK"/>
              </w:rPr>
            </w:pPr>
            <w:r w:rsidRPr="00F42EA4">
              <w:rPr>
                <w:rFonts w:ascii="Arial" w:hAnsi="Arial" w:cs="Arial"/>
                <w:snapToGrid w:val="0"/>
                <w:sz w:val="14"/>
                <w:szCs w:val="14"/>
                <w:lang w:eastAsia="sk-SK"/>
              </w:rPr>
              <w:t>Neaktivované náklady na vývoj</w:t>
            </w:r>
            <w:r w:rsidR="00193BEB" w:rsidRPr="00F42EA4">
              <w:rPr>
                <w:rFonts w:ascii="Arial" w:hAnsi="Arial" w:cs="Arial"/>
                <w:snapToGrid w:val="0"/>
                <w:sz w:val="14"/>
                <w:szCs w:val="14"/>
                <w:lang w:eastAsia="sk-SK"/>
              </w:rPr>
              <w:t xml:space="preserve"> vynaložené v účtovnom období</w:t>
            </w:r>
          </w:p>
        </w:tc>
        <w:tc>
          <w:tcPr>
            <w:tcW w:w="1418" w:type="dxa"/>
          </w:tcPr>
          <w:p w:rsidR="005E4FB3" w:rsidRPr="00F42EA4" w:rsidRDefault="005E4FB3" w:rsidP="00CD6034">
            <w:pPr>
              <w:jc w:val="right"/>
              <w:rPr>
                <w:rFonts w:ascii="Arial" w:hAnsi="Arial" w:cs="Arial"/>
                <w:snapToGrid w:val="0"/>
                <w:sz w:val="14"/>
                <w:szCs w:val="14"/>
                <w:lang w:eastAsia="sk-SK"/>
              </w:rPr>
            </w:pPr>
            <w:r w:rsidRPr="00F42EA4">
              <w:rPr>
                <w:rFonts w:ascii="Arial" w:hAnsi="Arial" w:cs="Arial"/>
                <w:snapToGrid w:val="0"/>
                <w:sz w:val="14"/>
                <w:szCs w:val="14"/>
                <w:lang w:eastAsia="sk-SK"/>
              </w:rPr>
              <w:t>-</w:t>
            </w:r>
          </w:p>
        </w:tc>
        <w:tc>
          <w:tcPr>
            <w:tcW w:w="1418" w:type="dxa"/>
          </w:tcPr>
          <w:p w:rsidR="005E4FB3" w:rsidRPr="00F42EA4" w:rsidRDefault="005E4FB3" w:rsidP="00CD6034">
            <w:pPr>
              <w:jc w:val="right"/>
              <w:rPr>
                <w:rFonts w:ascii="Arial" w:hAnsi="Arial" w:cs="Arial"/>
                <w:snapToGrid w:val="0"/>
                <w:sz w:val="14"/>
                <w:szCs w:val="14"/>
                <w:lang w:eastAsia="sk-SK"/>
              </w:rPr>
            </w:pPr>
            <w:r w:rsidRPr="00F42EA4">
              <w:rPr>
                <w:rFonts w:ascii="Arial" w:hAnsi="Arial" w:cs="Arial"/>
                <w:snapToGrid w:val="0"/>
                <w:sz w:val="14"/>
                <w:szCs w:val="14"/>
                <w:lang w:eastAsia="sk-SK"/>
              </w:rPr>
              <w:t>-</w:t>
            </w:r>
          </w:p>
        </w:tc>
      </w:tr>
      <w:tr w:rsidR="005E4FB3" w:rsidRPr="00F42EA4" w:rsidTr="003311CB">
        <w:tc>
          <w:tcPr>
            <w:tcW w:w="6095" w:type="dxa"/>
          </w:tcPr>
          <w:p w:rsidR="005E4FB3" w:rsidRPr="00F42EA4" w:rsidRDefault="005E4FB3" w:rsidP="002105E2">
            <w:pPr>
              <w:rPr>
                <w:rFonts w:ascii="Arial" w:hAnsi="Arial" w:cs="Arial"/>
                <w:snapToGrid w:val="0"/>
                <w:sz w:val="14"/>
                <w:szCs w:val="14"/>
                <w:lang w:eastAsia="sk-SK"/>
              </w:rPr>
            </w:pPr>
            <w:r w:rsidRPr="00F42EA4">
              <w:rPr>
                <w:rFonts w:ascii="Arial" w:hAnsi="Arial" w:cs="Arial"/>
                <w:snapToGrid w:val="0"/>
                <w:sz w:val="14"/>
                <w:szCs w:val="14"/>
                <w:lang w:eastAsia="sk-SK"/>
              </w:rPr>
              <w:t xml:space="preserve">Aktivované náklady na vývoj </w:t>
            </w:r>
            <w:r w:rsidR="00193BEB" w:rsidRPr="00F42EA4">
              <w:rPr>
                <w:rFonts w:ascii="Arial" w:hAnsi="Arial" w:cs="Arial"/>
                <w:snapToGrid w:val="0"/>
                <w:sz w:val="14"/>
                <w:szCs w:val="14"/>
                <w:lang w:eastAsia="sk-SK"/>
              </w:rPr>
              <w:t xml:space="preserve">vynaložené v účtovnom období </w:t>
            </w:r>
            <w:r w:rsidRPr="00F42EA4">
              <w:rPr>
                <w:rFonts w:ascii="Arial" w:hAnsi="Arial" w:cs="Arial"/>
                <w:snapToGrid w:val="0"/>
                <w:sz w:val="14"/>
                <w:szCs w:val="14"/>
                <w:lang w:eastAsia="sk-SK"/>
              </w:rPr>
              <w:t>(</w:t>
            </w:r>
            <w:r w:rsidR="002105E2" w:rsidRPr="00F42EA4">
              <w:rPr>
                <w:rFonts w:ascii="Arial" w:hAnsi="Arial" w:cs="Arial"/>
                <w:snapToGrid w:val="0"/>
                <w:sz w:val="14"/>
                <w:szCs w:val="14"/>
                <w:lang w:eastAsia="sk-SK"/>
              </w:rPr>
              <w:t>účet</w:t>
            </w:r>
            <w:r w:rsidRPr="00F42EA4">
              <w:rPr>
                <w:rFonts w:ascii="Arial" w:hAnsi="Arial" w:cs="Arial"/>
                <w:snapToGrid w:val="0"/>
                <w:sz w:val="14"/>
                <w:szCs w:val="14"/>
                <w:lang w:eastAsia="sk-SK"/>
              </w:rPr>
              <w:t xml:space="preserve"> 012)</w:t>
            </w:r>
          </w:p>
        </w:tc>
        <w:tc>
          <w:tcPr>
            <w:tcW w:w="1418" w:type="dxa"/>
          </w:tcPr>
          <w:p w:rsidR="005E4FB3" w:rsidRPr="00F42EA4" w:rsidRDefault="005E4FB3" w:rsidP="00CD6034">
            <w:pPr>
              <w:jc w:val="right"/>
              <w:rPr>
                <w:rFonts w:ascii="Arial" w:hAnsi="Arial" w:cs="Arial"/>
                <w:snapToGrid w:val="0"/>
                <w:sz w:val="14"/>
                <w:szCs w:val="14"/>
                <w:lang w:eastAsia="sk-SK"/>
              </w:rPr>
            </w:pPr>
            <w:r w:rsidRPr="00F42EA4">
              <w:rPr>
                <w:rFonts w:ascii="Arial" w:hAnsi="Arial" w:cs="Arial"/>
                <w:snapToGrid w:val="0"/>
                <w:sz w:val="14"/>
                <w:szCs w:val="14"/>
                <w:lang w:eastAsia="sk-SK"/>
              </w:rPr>
              <w:t>-</w:t>
            </w:r>
          </w:p>
        </w:tc>
        <w:tc>
          <w:tcPr>
            <w:tcW w:w="1418" w:type="dxa"/>
          </w:tcPr>
          <w:p w:rsidR="005E4FB3" w:rsidRPr="00F42EA4" w:rsidRDefault="005E4FB3" w:rsidP="00CD6034">
            <w:pPr>
              <w:jc w:val="right"/>
              <w:rPr>
                <w:rFonts w:ascii="Arial" w:hAnsi="Arial" w:cs="Arial"/>
                <w:snapToGrid w:val="0"/>
                <w:sz w:val="14"/>
                <w:szCs w:val="14"/>
                <w:lang w:eastAsia="sk-SK"/>
              </w:rPr>
            </w:pPr>
            <w:r w:rsidRPr="00F42EA4">
              <w:rPr>
                <w:rFonts w:ascii="Arial" w:hAnsi="Arial" w:cs="Arial"/>
                <w:snapToGrid w:val="0"/>
                <w:sz w:val="14"/>
                <w:szCs w:val="14"/>
                <w:lang w:eastAsia="sk-SK"/>
              </w:rPr>
              <w:t>-</w:t>
            </w:r>
          </w:p>
        </w:tc>
      </w:tr>
    </w:tbl>
    <w:p w:rsidR="007131E2" w:rsidRPr="000F495D" w:rsidRDefault="007131E2" w:rsidP="00F42EA4">
      <w:pPr>
        <w:pStyle w:val="Bodytextnormal"/>
        <w:rPr>
          <w:i/>
          <w:sz w:val="14"/>
          <w:szCs w:val="14"/>
        </w:rPr>
      </w:pPr>
    </w:p>
    <w:p w:rsidR="00EF2915" w:rsidRPr="000F495D" w:rsidRDefault="00EF2915" w:rsidP="00F42EA4">
      <w:pPr>
        <w:pStyle w:val="Bodytextnormal"/>
        <w:rPr>
          <w:i/>
          <w:sz w:val="14"/>
          <w:szCs w:val="14"/>
        </w:rPr>
      </w:pPr>
    </w:p>
    <w:p w:rsidR="00EF2915" w:rsidRPr="000F495D" w:rsidRDefault="00EF2915" w:rsidP="00F42EA4">
      <w:pPr>
        <w:pStyle w:val="Bodytextnormal"/>
        <w:rPr>
          <w:i/>
          <w:sz w:val="14"/>
          <w:szCs w:val="14"/>
        </w:rPr>
      </w:pPr>
    </w:p>
    <w:p w:rsidR="00CD0AA8" w:rsidRPr="00B84582" w:rsidRDefault="006C6752" w:rsidP="00E16CB3">
      <w:pPr>
        <w:pStyle w:val="Nadpis2"/>
      </w:pPr>
      <w:r w:rsidRPr="00B84582">
        <w:t>D</w:t>
      </w:r>
      <w:r w:rsidR="00CD0AA8" w:rsidRPr="00B84582">
        <w:t xml:space="preserve">lhodobý </w:t>
      </w:r>
      <w:r w:rsidR="00C27280" w:rsidRPr="00B84582">
        <w:t>finančný</w:t>
      </w:r>
      <w:r w:rsidR="00CD0AA8" w:rsidRPr="00B84582">
        <w:t xml:space="preserve"> majetok</w:t>
      </w:r>
      <w:r w:rsidR="006A76E8" w:rsidRPr="00B84582">
        <w:t xml:space="preserve"> (riadok </w:t>
      </w:r>
      <w:r w:rsidR="004D5364" w:rsidRPr="00B84582">
        <w:t>2</w:t>
      </w:r>
      <w:r w:rsidR="00847A5D" w:rsidRPr="00B84582">
        <w:t>1</w:t>
      </w:r>
      <w:r w:rsidR="004D5364" w:rsidRPr="00B84582">
        <w:t xml:space="preserve"> súvahy)</w:t>
      </w:r>
    </w:p>
    <w:p w:rsidR="00DD728E" w:rsidRPr="004803CD" w:rsidRDefault="00DD728E" w:rsidP="00B84582">
      <w:pPr>
        <w:pStyle w:val="Nadpis3"/>
      </w:pPr>
      <w:r w:rsidRPr="004803CD">
        <w:t>Pohyby na účtoch dlhodobého finančného majetku</w:t>
      </w:r>
    </w:p>
    <w:p w:rsidR="00FB61BC" w:rsidRPr="00F42EA4" w:rsidRDefault="00FB61BC" w:rsidP="002105E2">
      <w:pPr>
        <w:pStyle w:val="Zkladntext"/>
        <w:tabs>
          <w:tab w:val="num" w:pos="851"/>
        </w:tabs>
        <w:rPr>
          <w:rFonts w:cs="Arial"/>
          <w:i/>
          <w:color w:val="FF0000"/>
          <w:szCs w:val="16"/>
        </w:rPr>
      </w:pPr>
    </w:p>
    <w:p w:rsidR="0062352C" w:rsidRDefault="00FB61BC" w:rsidP="00B667B4">
      <w:pPr>
        <w:pStyle w:val="Zkladntext"/>
        <w:tabs>
          <w:tab w:val="num" w:pos="851"/>
        </w:tabs>
        <w:ind w:left="709" w:firstLine="0"/>
        <w:rPr>
          <w:rFonts w:cs="Arial"/>
          <w:szCs w:val="16"/>
        </w:rPr>
      </w:pPr>
      <w:r w:rsidRPr="00F42EA4">
        <w:rPr>
          <w:rFonts w:cs="Arial"/>
          <w:szCs w:val="16"/>
        </w:rPr>
        <w:t xml:space="preserve">Prehľad o pohybe dlhodobého finančného majetku od 1. januára </w:t>
      </w:r>
      <w:r w:rsidR="00EC4FBC">
        <w:rPr>
          <w:rFonts w:cs="Arial"/>
          <w:szCs w:val="16"/>
        </w:rPr>
        <w:t>2014</w:t>
      </w:r>
      <w:r w:rsidRPr="00F42EA4">
        <w:rPr>
          <w:rFonts w:cs="Arial"/>
          <w:szCs w:val="16"/>
        </w:rPr>
        <w:t xml:space="preserve"> do 31. decembra </w:t>
      </w:r>
      <w:r w:rsidR="00EC4FBC">
        <w:rPr>
          <w:rFonts w:cs="Arial"/>
          <w:szCs w:val="16"/>
        </w:rPr>
        <w:t>2014</w:t>
      </w:r>
      <w:r w:rsidRPr="00F42EA4">
        <w:rPr>
          <w:rFonts w:cs="Arial"/>
          <w:szCs w:val="16"/>
        </w:rPr>
        <w:t xml:space="preserve"> a za porovnateľné obdobie od 1.</w:t>
      </w:r>
      <w:r w:rsidR="0003399C" w:rsidRPr="00F42EA4">
        <w:rPr>
          <w:rFonts w:cs="Arial"/>
          <w:szCs w:val="16"/>
        </w:rPr>
        <w:t> </w:t>
      </w:r>
      <w:r w:rsidRPr="00F42EA4">
        <w:rPr>
          <w:rFonts w:cs="Arial"/>
          <w:szCs w:val="16"/>
        </w:rPr>
        <w:t xml:space="preserve">januára </w:t>
      </w:r>
      <w:r w:rsidR="00EC4FBC">
        <w:rPr>
          <w:rFonts w:cs="Arial"/>
          <w:szCs w:val="16"/>
        </w:rPr>
        <w:t>2013</w:t>
      </w:r>
      <w:r w:rsidRPr="00F42EA4">
        <w:rPr>
          <w:rFonts w:cs="Arial"/>
          <w:szCs w:val="16"/>
        </w:rPr>
        <w:t xml:space="preserve"> do 31. decembra </w:t>
      </w:r>
      <w:r w:rsidR="00EC4FBC">
        <w:rPr>
          <w:rFonts w:cs="Arial"/>
          <w:szCs w:val="16"/>
        </w:rPr>
        <w:t>2013</w:t>
      </w:r>
      <w:r w:rsidRPr="00F42EA4">
        <w:rPr>
          <w:rFonts w:cs="Arial"/>
          <w:szCs w:val="16"/>
        </w:rPr>
        <w:t xml:space="preserve"> je uvedený v tabuľke na </w:t>
      </w:r>
      <w:r w:rsidR="0003399C" w:rsidRPr="00F42EA4">
        <w:rPr>
          <w:rFonts w:cs="Arial"/>
          <w:szCs w:val="16"/>
        </w:rPr>
        <w:t xml:space="preserve">nasledujúcich </w:t>
      </w:r>
      <w:r w:rsidRPr="00F42EA4">
        <w:rPr>
          <w:rFonts w:cs="Arial"/>
          <w:szCs w:val="16"/>
        </w:rPr>
        <w:t>stranách</w:t>
      </w:r>
      <w:r w:rsidR="0062352C">
        <w:rPr>
          <w:rFonts w:cs="Arial"/>
          <w:szCs w:val="16"/>
        </w:rPr>
        <w:t>.</w:t>
      </w:r>
    </w:p>
    <w:p w:rsidR="00B667B4" w:rsidRDefault="00B667B4" w:rsidP="00B667B4">
      <w:pPr>
        <w:pStyle w:val="Zkladntext"/>
        <w:tabs>
          <w:tab w:val="num" w:pos="851"/>
        </w:tabs>
        <w:ind w:left="709" w:firstLine="0"/>
        <w:rPr>
          <w:rFonts w:cs="Arial"/>
          <w:color w:val="FF0000"/>
          <w:szCs w:val="16"/>
        </w:rPr>
      </w:pPr>
    </w:p>
    <w:p w:rsidR="00B84582" w:rsidRPr="004E1FEC" w:rsidRDefault="00B84582" w:rsidP="00B667B4">
      <w:pPr>
        <w:pStyle w:val="Zkladntext"/>
        <w:tabs>
          <w:tab w:val="num" w:pos="851"/>
        </w:tabs>
        <w:ind w:left="709" w:firstLine="0"/>
        <w:rPr>
          <w:rFonts w:cs="Arial"/>
          <w:color w:val="FF0000"/>
          <w:szCs w:val="16"/>
        </w:rPr>
      </w:pPr>
    </w:p>
    <w:p w:rsidR="009C7A8A" w:rsidRPr="004803CD" w:rsidRDefault="009C7A8A" w:rsidP="00B84582">
      <w:pPr>
        <w:pStyle w:val="Nadpis3"/>
      </w:pPr>
      <w:r>
        <w:t>Štruktúra</w:t>
      </w:r>
      <w:r w:rsidRPr="004803CD">
        <w:t xml:space="preserve"> dlhodobého finančného majetku</w:t>
      </w:r>
    </w:p>
    <w:p w:rsidR="00A91F04" w:rsidRPr="00F42EA4" w:rsidRDefault="00A91F04" w:rsidP="00A91F04">
      <w:pPr>
        <w:pStyle w:val="Bodytextnormal"/>
        <w:rPr>
          <w:rFonts w:cs="Arial"/>
          <w:szCs w:val="16"/>
        </w:rPr>
      </w:pPr>
    </w:p>
    <w:p w:rsidR="00A91F04" w:rsidRPr="00CB60A6" w:rsidRDefault="00B667B4" w:rsidP="00C90BE5">
      <w:pPr>
        <w:pStyle w:val="Bodytextnormal"/>
        <w:rPr>
          <w:rFonts w:cs="Arial"/>
          <w:color w:val="FF0000"/>
        </w:rPr>
      </w:pPr>
      <w:r w:rsidRPr="00F42EA4">
        <w:rPr>
          <w:rFonts w:cs="Arial"/>
        </w:rPr>
        <w:t>Informácie o štruktúre dlhodobého finančného majetku:</w:t>
      </w:r>
      <w:r w:rsidR="00CB60A6">
        <w:rPr>
          <w:rFonts w:cs="Arial"/>
        </w:rPr>
        <w:t xml:space="preserve"> </w:t>
      </w:r>
    </w:p>
    <w:p w:rsidR="00820CC8" w:rsidRPr="00F42EA4" w:rsidRDefault="00820CC8" w:rsidP="00C90BE5">
      <w:pPr>
        <w:pStyle w:val="Bodytextnormal"/>
        <w:rPr>
          <w:rFonts w:cs="Arial"/>
          <w:color w:val="FF0000"/>
          <w:sz w:val="14"/>
          <w:szCs w:val="14"/>
        </w:rPr>
      </w:pPr>
    </w:p>
    <w:tbl>
      <w:tblPr>
        <w:tblW w:w="0" w:type="auto"/>
        <w:tblInd w:w="779" w:type="dxa"/>
        <w:tblBorders>
          <w:top w:val="single" w:sz="8" w:space="0" w:color="auto"/>
          <w:bottom w:val="single" w:sz="8" w:space="0" w:color="auto"/>
        </w:tblBorders>
        <w:tblLayout w:type="fixed"/>
        <w:tblCellMar>
          <w:left w:w="70" w:type="dxa"/>
          <w:right w:w="70" w:type="dxa"/>
        </w:tblCellMar>
        <w:tblLook w:val="0000" w:firstRow="0" w:lastRow="0" w:firstColumn="0" w:lastColumn="0" w:noHBand="0" w:noVBand="0"/>
      </w:tblPr>
      <w:tblGrid>
        <w:gridCol w:w="2425"/>
        <w:gridCol w:w="713"/>
        <w:gridCol w:w="1561"/>
        <w:gridCol w:w="1393"/>
        <w:gridCol w:w="1790"/>
        <w:gridCol w:w="1135"/>
      </w:tblGrid>
      <w:tr w:rsidR="008627F7" w:rsidRPr="00F42EA4" w:rsidTr="00CB7E44">
        <w:tc>
          <w:tcPr>
            <w:tcW w:w="2425" w:type="dxa"/>
            <w:vMerge w:val="restart"/>
            <w:vAlign w:val="center"/>
          </w:tcPr>
          <w:p w:rsidR="008627F7" w:rsidRPr="00F42EA4" w:rsidRDefault="008627F7" w:rsidP="00C80D43">
            <w:pPr>
              <w:pStyle w:val="TopHeader"/>
              <w:rPr>
                <w:rFonts w:ascii="Arial" w:hAnsi="Arial" w:cs="Arial"/>
                <w:sz w:val="14"/>
                <w:szCs w:val="14"/>
              </w:rPr>
            </w:pPr>
            <w:r w:rsidRPr="00F42EA4">
              <w:rPr>
                <w:rFonts w:ascii="Arial" w:hAnsi="Arial" w:cs="Arial"/>
                <w:sz w:val="14"/>
                <w:szCs w:val="14"/>
              </w:rPr>
              <w:t>Obchodné meno a sídlo spoločnosti, v ktorej má ÚJ umiestnený DFM</w:t>
            </w:r>
          </w:p>
        </w:tc>
        <w:tc>
          <w:tcPr>
            <w:tcW w:w="6592" w:type="dxa"/>
            <w:gridSpan w:val="5"/>
            <w:tcBorders>
              <w:bottom w:val="single" w:sz="8" w:space="0" w:color="auto"/>
            </w:tcBorders>
            <w:vAlign w:val="center"/>
          </w:tcPr>
          <w:p w:rsidR="008627F7" w:rsidRPr="00F42EA4" w:rsidRDefault="008627F7" w:rsidP="00C80D43">
            <w:pPr>
              <w:pStyle w:val="TopHeader"/>
              <w:rPr>
                <w:rFonts w:ascii="Arial" w:hAnsi="Arial" w:cs="Arial"/>
                <w:sz w:val="14"/>
                <w:szCs w:val="14"/>
              </w:rPr>
            </w:pPr>
            <w:r w:rsidRPr="00F42EA4">
              <w:rPr>
                <w:rFonts w:ascii="Arial" w:hAnsi="Arial" w:cs="Arial"/>
                <w:sz w:val="14"/>
                <w:szCs w:val="14"/>
              </w:rPr>
              <w:t xml:space="preserve">Bežné účtovné obdobie </w:t>
            </w:r>
            <w:r w:rsidR="00AF4A20" w:rsidRPr="00F42EA4">
              <w:rPr>
                <w:rFonts w:ascii="Arial" w:hAnsi="Arial" w:cs="Arial"/>
                <w:sz w:val="14"/>
                <w:szCs w:val="14"/>
              </w:rPr>
              <w:t xml:space="preserve">končiace 31. 12. </w:t>
            </w:r>
            <w:r w:rsidR="00EC4FBC">
              <w:rPr>
                <w:rFonts w:ascii="Arial" w:hAnsi="Arial" w:cs="Arial"/>
                <w:sz w:val="14"/>
                <w:szCs w:val="14"/>
              </w:rPr>
              <w:t>2014</w:t>
            </w:r>
          </w:p>
        </w:tc>
      </w:tr>
      <w:tr w:rsidR="00551355" w:rsidRPr="00F42EA4" w:rsidTr="00CB7E44">
        <w:trPr>
          <w:trHeight w:val="1121"/>
        </w:trPr>
        <w:tc>
          <w:tcPr>
            <w:tcW w:w="2425" w:type="dxa"/>
            <w:vMerge/>
            <w:vAlign w:val="center"/>
          </w:tcPr>
          <w:p w:rsidR="008627F7" w:rsidRPr="00F42EA4" w:rsidRDefault="008627F7" w:rsidP="00C80D43">
            <w:pPr>
              <w:pStyle w:val="TopHeader"/>
              <w:rPr>
                <w:rFonts w:ascii="Arial" w:hAnsi="Arial" w:cs="Arial"/>
                <w:sz w:val="14"/>
                <w:szCs w:val="14"/>
              </w:rPr>
            </w:pPr>
          </w:p>
        </w:tc>
        <w:tc>
          <w:tcPr>
            <w:tcW w:w="713" w:type="dxa"/>
            <w:tcBorders>
              <w:top w:val="single" w:sz="8" w:space="0" w:color="auto"/>
              <w:bottom w:val="nil"/>
            </w:tcBorders>
            <w:vAlign w:val="center"/>
          </w:tcPr>
          <w:p w:rsidR="008627F7" w:rsidRPr="00F42EA4" w:rsidRDefault="008627F7" w:rsidP="00C80D43">
            <w:pPr>
              <w:pStyle w:val="TopHeader"/>
              <w:rPr>
                <w:rFonts w:ascii="Arial" w:hAnsi="Arial" w:cs="Arial"/>
                <w:sz w:val="14"/>
                <w:szCs w:val="14"/>
              </w:rPr>
            </w:pPr>
            <w:r w:rsidRPr="00F42EA4">
              <w:rPr>
                <w:rFonts w:ascii="Arial" w:hAnsi="Arial" w:cs="Arial"/>
                <w:sz w:val="14"/>
                <w:szCs w:val="14"/>
              </w:rPr>
              <w:t>Podiel ÚJ na ZI v  %</w:t>
            </w:r>
          </w:p>
        </w:tc>
        <w:tc>
          <w:tcPr>
            <w:tcW w:w="1561" w:type="dxa"/>
            <w:tcBorders>
              <w:top w:val="single" w:sz="8" w:space="0" w:color="auto"/>
              <w:bottom w:val="nil"/>
            </w:tcBorders>
            <w:vAlign w:val="center"/>
          </w:tcPr>
          <w:p w:rsidR="008627F7" w:rsidRPr="00F42EA4" w:rsidRDefault="008627F7" w:rsidP="00C80D43">
            <w:pPr>
              <w:pStyle w:val="TopHeader"/>
              <w:rPr>
                <w:rFonts w:ascii="Arial" w:hAnsi="Arial" w:cs="Arial"/>
                <w:sz w:val="14"/>
                <w:szCs w:val="14"/>
              </w:rPr>
            </w:pPr>
            <w:r w:rsidRPr="00F42EA4">
              <w:rPr>
                <w:rFonts w:ascii="Arial" w:hAnsi="Arial" w:cs="Arial"/>
                <w:sz w:val="14"/>
                <w:szCs w:val="14"/>
              </w:rPr>
              <w:t>Podiel ÚJ na hlasovacích právach v %</w:t>
            </w:r>
          </w:p>
        </w:tc>
        <w:tc>
          <w:tcPr>
            <w:tcW w:w="1393" w:type="dxa"/>
            <w:tcBorders>
              <w:top w:val="single" w:sz="8" w:space="0" w:color="auto"/>
              <w:bottom w:val="nil"/>
            </w:tcBorders>
            <w:vAlign w:val="center"/>
          </w:tcPr>
          <w:p w:rsidR="008627F7" w:rsidRPr="00A22B77" w:rsidRDefault="008627F7" w:rsidP="00C80D43">
            <w:pPr>
              <w:pStyle w:val="TopHeader"/>
              <w:rPr>
                <w:rFonts w:ascii="Arial" w:hAnsi="Arial" w:cs="Arial"/>
                <w:sz w:val="14"/>
                <w:szCs w:val="14"/>
                <w:highlight w:val="yellow"/>
              </w:rPr>
            </w:pPr>
            <w:r w:rsidRPr="008144E8">
              <w:rPr>
                <w:rFonts w:ascii="Arial" w:hAnsi="Arial" w:cs="Arial"/>
                <w:sz w:val="14"/>
                <w:szCs w:val="14"/>
              </w:rPr>
              <w:t>Hodnota</w:t>
            </w:r>
            <w:r w:rsidRPr="008144E8">
              <w:rPr>
                <w:rFonts w:ascii="Arial" w:hAnsi="Arial" w:cs="Arial"/>
                <w:sz w:val="14"/>
                <w:szCs w:val="14"/>
              </w:rPr>
              <w:br/>
              <w:t> vlastného imania ÚJ, v ktorej má ÚJ umiestnený DFM</w:t>
            </w:r>
          </w:p>
        </w:tc>
        <w:tc>
          <w:tcPr>
            <w:tcW w:w="1790" w:type="dxa"/>
            <w:tcBorders>
              <w:top w:val="single" w:sz="8" w:space="0" w:color="auto"/>
              <w:bottom w:val="nil"/>
            </w:tcBorders>
            <w:vAlign w:val="center"/>
          </w:tcPr>
          <w:p w:rsidR="008627F7" w:rsidRPr="00A22B77" w:rsidRDefault="008627F7" w:rsidP="00C80D43">
            <w:pPr>
              <w:pStyle w:val="TopHeader"/>
              <w:rPr>
                <w:rFonts w:ascii="Arial" w:hAnsi="Arial" w:cs="Arial"/>
                <w:sz w:val="14"/>
                <w:szCs w:val="14"/>
                <w:highlight w:val="yellow"/>
              </w:rPr>
            </w:pPr>
            <w:r w:rsidRPr="008144E8">
              <w:rPr>
                <w:rFonts w:ascii="Arial" w:hAnsi="Arial" w:cs="Arial"/>
                <w:sz w:val="14"/>
                <w:szCs w:val="14"/>
              </w:rPr>
              <w:t xml:space="preserve">Výsledok hospodárenia ÚJ, v ktorej má ÚJ umiestnený DFM </w:t>
            </w:r>
          </w:p>
        </w:tc>
        <w:tc>
          <w:tcPr>
            <w:tcW w:w="1135" w:type="dxa"/>
            <w:tcBorders>
              <w:top w:val="single" w:sz="8" w:space="0" w:color="auto"/>
              <w:bottom w:val="nil"/>
            </w:tcBorders>
            <w:vAlign w:val="center"/>
          </w:tcPr>
          <w:p w:rsidR="008627F7" w:rsidRPr="00F42EA4" w:rsidRDefault="008627F7" w:rsidP="00C80D43">
            <w:pPr>
              <w:pStyle w:val="TopHeader"/>
              <w:rPr>
                <w:rFonts w:ascii="Arial" w:hAnsi="Arial" w:cs="Arial"/>
                <w:sz w:val="14"/>
                <w:szCs w:val="14"/>
              </w:rPr>
            </w:pPr>
            <w:r w:rsidRPr="00F42EA4">
              <w:rPr>
                <w:rFonts w:ascii="Arial" w:hAnsi="Arial" w:cs="Arial"/>
                <w:sz w:val="14"/>
                <w:szCs w:val="14"/>
              </w:rPr>
              <w:t>Účtovná hodnota DFM</w:t>
            </w:r>
          </w:p>
        </w:tc>
      </w:tr>
      <w:tr w:rsidR="00551355" w:rsidRPr="00F42EA4" w:rsidTr="00CB7E44">
        <w:trPr>
          <w:trHeight w:hRule="exact" w:val="227"/>
        </w:trPr>
        <w:tc>
          <w:tcPr>
            <w:tcW w:w="2425" w:type="dxa"/>
            <w:tcBorders>
              <w:bottom w:val="single" w:sz="8" w:space="0" w:color="auto"/>
            </w:tcBorders>
            <w:vAlign w:val="center"/>
          </w:tcPr>
          <w:p w:rsidR="008627F7" w:rsidRPr="00F42EA4" w:rsidRDefault="008627F7" w:rsidP="00C80D43">
            <w:pPr>
              <w:pStyle w:val="TopHeader"/>
              <w:rPr>
                <w:rFonts w:ascii="Arial" w:hAnsi="Arial" w:cs="Arial"/>
                <w:b w:val="0"/>
                <w:sz w:val="14"/>
                <w:szCs w:val="14"/>
              </w:rPr>
            </w:pPr>
            <w:r w:rsidRPr="00F42EA4">
              <w:rPr>
                <w:rFonts w:ascii="Arial" w:hAnsi="Arial" w:cs="Arial"/>
                <w:b w:val="0"/>
                <w:sz w:val="14"/>
                <w:szCs w:val="14"/>
              </w:rPr>
              <w:t>a</w:t>
            </w:r>
          </w:p>
        </w:tc>
        <w:tc>
          <w:tcPr>
            <w:tcW w:w="713" w:type="dxa"/>
            <w:tcBorders>
              <w:top w:val="nil"/>
              <w:bottom w:val="single" w:sz="8" w:space="0" w:color="auto"/>
            </w:tcBorders>
            <w:vAlign w:val="center"/>
          </w:tcPr>
          <w:p w:rsidR="008627F7" w:rsidRPr="00F42EA4" w:rsidRDefault="008627F7" w:rsidP="00C80D43">
            <w:pPr>
              <w:pStyle w:val="TopHeader"/>
              <w:rPr>
                <w:rFonts w:ascii="Arial" w:hAnsi="Arial" w:cs="Arial"/>
                <w:b w:val="0"/>
                <w:sz w:val="14"/>
                <w:szCs w:val="14"/>
              </w:rPr>
            </w:pPr>
            <w:r w:rsidRPr="00F42EA4">
              <w:rPr>
                <w:rFonts w:ascii="Arial" w:hAnsi="Arial" w:cs="Arial"/>
                <w:b w:val="0"/>
                <w:sz w:val="14"/>
                <w:szCs w:val="14"/>
              </w:rPr>
              <w:t>b</w:t>
            </w:r>
          </w:p>
        </w:tc>
        <w:tc>
          <w:tcPr>
            <w:tcW w:w="1561" w:type="dxa"/>
            <w:tcBorders>
              <w:top w:val="nil"/>
              <w:bottom w:val="single" w:sz="8" w:space="0" w:color="auto"/>
            </w:tcBorders>
            <w:vAlign w:val="center"/>
          </w:tcPr>
          <w:p w:rsidR="008627F7" w:rsidRPr="00F42EA4" w:rsidRDefault="008627F7" w:rsidP="00C80D43">
            <w:pPr>
              <w:pStyle w:val="TopHeader"/>
              <w:rPr>
                <w:rFonts w:ascii="Arial" w:hAnsi="Arial" w:cs="Arial"/>
                <w:b w:val="0"/>
                <w:sz w:val="14"/>
                <w:szCs w:val="14"/>
              </w:rPr>
            </w:pPr>
            <w:r w:rsidRPr="00F42EA4">
              <w:rPr>
                <w:rFonts w:ascii="Arial" w:hAnsi="Arial" w:cs="Arial"/>
                <w:b w:val="0"/>
                <w:sz w:val="14"/>
                <w:szCs w:val="14"/>
              </w:rPr>
              <w:t>c</w:t>
            </w:r>
          </w:p>
        </w:tc>
        <w:tc>
          <w:tcPr>
            <w:tcW w:w="1393" w:type="dxa"/>
            <w:tcBorders>
              <w:top w:val="nil"/>
              <w:bottom w:val="single" w:sz="8" w:space="0" w:color="auto"/>
            </w:tcBorders>
            <w:vAlign w:val="center"/>
          </w:tcPr>
          <w:p w:rsidR="008627F7" w:rsidRPr="00F42EA4" w:rsidRDefault="008627F7" w:rsidP="00C80D43">
            <w:pPr>
              <w:pStyle w:val="TopHeader"/>
              <w:rPr>
                <w:rFonts w:ascii="Arial" w:hAnsi="Arial" w:cs="Arial"/>
                <w:b w:val="0"/>
                <w:sz w:val="14"/>
                <w:szCs w:val="14"/>
              </w:rPr>
            </w:pPr>
            <w:r w:rsidRPr="00F42EA4">
              <w:rPr>
                <w:rFonts w:ascii="Arial" w:hAnsi="Arial" w:cs="Arial"/>
                <w:b w:val="0"/>
                <w:sz w:val="14"/>
                <w:szCs w:val="14"/>
              </w:rPr>
              <w:t>d</w:t>
            </w:r>
          </w:p>
        </w:tc>
        <w:tc>
          <w:tcPr>
            <w:tcW w:w="1790" w:type="dxa"/>
            <w:tcBorders>
              <w:top w:val="nil"/>
              <w:bottom w:val="single" w:sz="8" w:space="0" w:color="auto"/>
            </w:tcBorders>
            <w:vAlign w:val="center"/>
          </w:tcPr>
          <w:p w:rsidR="008627F7" w:rsidRPr="00F42EA4" w:rsidRDefault="008627F7" w:rsidP="00C80D43">
            <w:pPr>
              <w:pStyle w:val="TopHeader"/>
              <w:rPr>
                <w:rFonts w:ascii="Arial" w:hAnsi="Arial" w:cs="Arial"/>
                <w:b w:val="0"/>
                <w:sz w:val="14"/>
                <w:szCs w:val="14"/>
              </w:rPr>
            </w:pPr>
            <w:r w:rsidRPr="00F42EA4">
              <w:rPr>
                <w:rFonts w:ascii="Arial" w:hAnsi="Arial" w:cs="Arial"/>
                <w:b w:val="0"/>
                <w:sz w:val="14"/>
                <w:szCs w:val="14"/>
              </w:rPr>
              <w:t>e</w:t>
            </w:r>
          </w:p>
        </w:tc>
        <w:tc>
          <w:tcPr>
            <w:tcW w:w="1135" w:type="dxa"/>
            <w:tcBorders>
              <w:top w:val="nil"/>
              <w:bottom w:val="single" w:sz="8" w:space="0" w:color="auto"/>
            </w:tcBorders>
            <w:vAlign w:val="center"/>
          </w:tcPr>
          <w:p w:rsidR="008627F7" w:rsidRPr="00F42EA4" w:rsidRDefault="008627F7" w:rsidP="00C80D43">
            <w:pPr>
              <w:pStyle w:val="TopHeader"/>
              <w:rPr>
                <w:rFonts w:ascii="Arial" w:hAnsi="Arial" w:cs="Arial"/>
                <w:b w:val="0"/>
                <w:sz w:val="14"/>
                <w:szCs w:val="14"/>
              </w:rPr>
            </w:pPr>
            <w:r w:rsidRPr="00F42EA4">
              <w:rPr>
                <w:rFonts w:ascii="Arial" w:hAnsi="Arial" w:cs="Arial"/>
                <w:b w:val="0"/>
                <w:sz w:val="14"/>
                <w:szCs w:val="14"/>
              </w:rPr>
              <w:t>f</w:t>
            </w:r>
          </w:p>
        </w:tc>
      </w:tr>
      <w:tr w:rsidR="008627F7" w:rsidRPr="00F42EA4" w:rsidTr="00CB7E44">
        <w:trPr>
          <w:trHeight w:hRule="exact" w:val="215"/>
        </w:trPr>
        <w:tc>
          <w:tcPr>
            <w:tcW w:w="9017" w:type="dxa"/>
            <w:gridSpan w:val="6"/>
            <w:tcBorders>
              <w:top w:val="single" w:sz="8" w:space="0" w:color="auto"/>
              <w:bottom w:val="nil"/>
            </w:tcBorders>
            <w:vAlign w:val="center"/>
          </w:tcPr>
          <w:p w:rsidR="008627F7" w:rsidRPr="00F42EA4" w:rsidRDefault="008627F7" w:rsidP="00C80D43">
            <w:pPr>
              <w:rPr>
                <w:rFonts w:ascii="Arial" w:hAnsi="Arial" w:cs="Arial"/>
                <w:sz w:val="14"/>
                <w:szCs w:val="14"/>
              </w:rPr>
            </w:pPr>
            <w:r w:rsidRPr="00F42EA4">
              <w:rPr>
                <w:rFonts w:ascii="Arial" w:hAnsi="Arial" w:cs="Arial"/>
                <w:b/>
                <w:sz w:val="14"/>
                <w:szCs w:val="14"/>
              </w:rPr>
              <w:t>Dcérske účtovné jednotky</w:t>
            </w:r>
          </w:p>
        </w:tc>
      </w:tr>
      <w:tr w:rsidR="0062352C" w:rsidRPr="00F42EA4" w:rsidTr="00CB7E44">
        <w:trPr>
          <w:trHeight w:hRule="exact" w:val="329"/>
        </w:trPr>
        <w:tc>
          <w:tcPr>
            <w:tcW w:w="2425" w:type="dxa"/>
            <w:vAlign w:val="center"/>
          </w:tcPr>
          <w:p w:rsidR="0062352C" w:rsidRPr="00F42EA4" w:rsidRDefault="0062352C" w:rsidP="0062352C">
            <w:pPr>
              <w:rPr>
                <w:rFonts w:ascii="Arial" w:hAnsi="Arial" w:cs="Arial"/>
                <w:sz w:val="14"/>
                <w:szCs w:val="14"/>
              </w:rPr>
            </w:pPr>
            <w:r>
              <w:rPr>
                <w:rFonts w:ascii="Arial" w:hAnsi="Arial" w:cs="Arial"/>
                <w:sz w:val="14"/>
                <w:szCs w:val="14"/>
              </w:rPr>
              <w:t>Donau farm</w:t>
            </w:r>
            <w:r w:rsidR="005539A1">
              <w:rPr>
                <w:rFonts w:ascii="Arial" w:hAnsi="Arial" w:cs="Arial"/>
                <w:sz w:val="14"/>
                <w:szCs w:val="14"/>
              </w:rPr>
              <w:t xml:space="preserve"> </w:t>
            </w:r>
            <w:r>
              <w:rPr>
                <w:rFonts w:ascii="Arial" w:hAnsi="Arial" w:cs="Arial"/>
                <w:sz w:val="14"/>
                <w:szCs w:val="14"/>
              </w:rPr>
              <w:t>Dedinka,s.r.o.Červenej armády178,93532KKalnánad Hrnom</w:t>
            </w:r>
          </w:p>
        </w:tc>
        <w:tc>
          <w:tcPr>
            <w:tcW w:w="713" w:type="dxa"/>
            <w:vAlign w:val="center"/>
          </w:tcPr>
          <w:p w:rsidR="0062352C" w:rsidRPr="00F42EA4" w:rsidRDefault="0062352C" w:rsidP="0062352C">
            <w:pPr>
              <w:spacing w:line="360" w:lineRule="auto"/>
              <w:jc w:val="right"/>
              <w:rPr>
                <w:rFonts w:ascii="Arial" w:hAnsi="Arial" w:cs="Arial"/>
                <w:sz w:val="14"/>
                <w:szCs w:val="14"/>
              </w:rPr>
            </w:pPr>
            <w:r>
              <w:rPr>
                <w:rFonts w:ascii="Arial" w:hAnsi="Arial" w:cs="Arial"/>
                <w:sz w:val="14"/>
                <w:szCs w:val="14"/>
              </w:rPr>
              <w:t>100</w:t>
            </w:r>
          </w:p>
        </w:tc>
        <w:tc>
          <w:tcPr>
            <w:tcW w:w="1561" w:type="dxa"/>
            <w:vAlign w:val="center"/>
          </w:tcPr>
          <w:p w:rsidR="0062352C" w:rsidRPr="00F42EA4" w:rsidRDefault="0062352C" w:rsidP="0062352C">
            <w:pPr>
              <w:spacing w:line="360" w:lineRule="auto"/>
              <w:ind w:right="213"/>
              <w:jc w:val="right"/>
              <w:rPr>
                <w:rFonts w:ascii="Arial" w:hAnsi="Arial" w:cs="Arial"/>
                <w:sz w:val="14"/>
                <w:szCs w:val="14"/>
              </w:rPr>
            </w:pPr>
            <w:r>
              <w:rPr>
                <w:rFonts w:ascii="Arial" w:hAnsi="Arial" w:cs="Arial"/>
                <w:sz w:val="14"/>
                <w:szCs w:val="14"/>
              </w:rPr>
              <w:t>100</w:t>
            </w:r>
          </w:p>
        </w:tc>
        <w:tc>
          <w:tcPr>
            <w:tcW w:w="1393" w:type="dxa"/>
            <w:vAlign w:val="center"/>
          </w:tcPr>
          <w:p w:rsidR="0062352C" w:rsidRPr="001508BA" w:rsidRDefault="00D96F5C" w:rsidP="0062352C">
            <w:pPr>
              <w:spacing w:line="360" w:lineRule="auto"/>
              <w:ind w:right="214"/>
              <w:jc w:val="right"/>
              <w:rPr>
                <w:rFonts w:ascii="Arial" w:hAnsi="Arial" w:cs="Arial"/>
                <w:sz w:val="14"/>
                <w:szCs w:val="14"/>
              </w:rPr>
            </w:pPr>
            <w:r w:rsidRPr="001508BA">
              <w:rPr>
                <w:rFonts w:ascii="Arial" w:hAnsi="Arial" w:cs="Arial"/>
                <w:sz w:val="14"/>
                <w:szCs w:val="14"/>
              </w:rPr>
              <w:t>930 354</w:t>
            </w:r>
          </w:p>
        </w:tc>
        <w:tc>
          <w:tcPr>
            <w:tcW w:w="1790" w:type="dxa"/>
            <w:vAlign w:val="center"/>
          </w:tcPr>
          <w:p w:rsidR="0062352C" w:rsidRPr="001508BA" w:rsidRDefault="00D96F5C" w:rsidP="0062352C">
            <w:pPr>
              <w:spacing w:line="360" w:lineRule="auto"/>
              <w:ind w:right="356"/>
              <w:jc w:val="right"/>
              <w:rPr>
                <w:rFonts w:ascii="Arial" w:hAnsi="Arial" w:cs="Arial"/>
                <w:sz w:val="14"/>
                <w:szCs w:val="14"/>
              </w:rPr>
            </w:pPr>
            <w:r w:rsidRPr="001508BA">
              <w:rPr>
                <w:rFonts w:ascii="Arial" w:hAnsi="Arial" w:cs="Arial"/>
                <w:sz w:val="14"/>
                <w:szCs w:val="14"/>
              </w:rPr>
              <w:t>429 807</w:t>
            </w:r>
          </w:p>
        </w:tc>
        <w:tc>
          <w:tcPr>
            <w:tcW w:w="1135" w:type="dxa"/>
            <w:vAlign w:val="center"/>
          </w:tcPr>
          <w:p w:rsidR="0062352C" w:rsidRDefault="00266D39" w:rsidP="0062352C">
            <w:pPr>
              <w:spacing w:line="360" w:lineRule="auto"/>
              <w:ind w:right="214"/>
              <w:jc w:val="right"/>
              <w:rPr>
                <w:rFonts w:ascii="Arial" w:hAnsi="Arial" w:cs="Arial"/>
                <w:sz w:val="14"/>
                <w:szCs w:val="14"/>
              </w:rPr>
            </w:pPr>
            <w:r>
              <w:rPr>
                <w:rFonts w:ascii="Arial" w:hAnsi="Arial" w:cs="Arial"/>
                <w:sz w:val="14"/>
                <w:szCs w:val="14"/>
              </w:rPr>
              <w:t>930</w:t>
            </w:r>
            <w:r w:rsidR="0062352C">
              <w:rPr>
                <w:rFonts w:ascii="Arial" w:hAnsi="Arial" w:cs="Arial"/>
                <w:sz w:val="14"/>
                <w:szCs w:val="14"/>
              </w:rPr>
              <w:t xml:space="preserve"> 3</w:t>
            </w:r>
            <w:r>
              <w:rPr>
                <w:rFonts w:ascii="Arial" w:hAnsi="Arial" w:cs="Arial"/>
                <w:sz w:val="14"/>
                <w:szCs w:val="14"/>
              </w:rPr>
              <w:t>54</w:t>
            </w:r>
          </w:p>
        </w:tc>
      </w:tr>
      <w:tr w:rsidR="0062352C" w:rsidRPr="00F42EA4" w:rsidTr="00CB7E44">
        <w:trPr>
          <w:trHeight w:hRule="exact" w:val="329"/>
        </w:trPr>
        <w:tc>
          <w:tcPr>
            <w:tcW w:w="2425" w:type="dxa"/>
            <w:vAlign w:val="center"/>
          </w:tcPr>
          <w:p w:rsidR="0062352C" w:rsidRPr="00F42EA4" w:rsidRDefault="0062352C" w:rsidP="0062352C">
            <w:pPr>
              <w:rPr>
                <w:rFonts w:ascii="Arial" w:hAnsi="Arial" w:cs="Arial"/>
                <w:sz w:val="14"/>
                <w:szCs w:val="14"/>
              </w:rPr>
            </w:pPr>
            <w:r>
              <w:rPr>
                <w:rFonts w:ascii="Arial" w:hAnsi="Arial" w:cs="Arial"/>
                <w:sz w:val="14"/>
                <w:szCs w:val="14"/>
              </w:rPr>
              <w:t>Donau farm Lok,s.r.o. Črevenej armády 179,93532Kalná nad Hronom</w:t>
            </w:r>
          </w:p>
        </w:tc>
        <w:tc>
          <w:tcPr>
            <w:tcW w:w="713" w:type="dxa"/>
            <w:vAlign w:val="center"/>
          </w:tcPr>
          <w:p w:rsidR="0062352C" w:rsidRPr="00F42EA4" w:rsidRDefault="0062352C" w:rsidP="0062352C">
            <w:pPr>
              <w:spacing w:line="360" w:lineRule="auto"/>
              <w:jc w:val="right"/>
              <w:rPr>
                <w:rFonts w:ascii="Arial" w:hAnsi="Arial" w:cs="Arial"/>
                <w:sz w:val="14"/>
                <w:szCs w:val="14"/>
              </w:rPr>
            </w:pPr>
            <w:r>
              <w:rPr>
                <w:rFonts w:ascii="Arial" w:hAnsi="Arial" w:cs="Arial"/>
                <w:sz w:val="14"/>
                <w:szCs w:val="14"/>
              </w:rPr>
              <w:t>100</w:t>
            </w:r>
          </w:p>
        </w:tc>
        <w:tc>
          <w:tcPr>
            <w:tcW w:w="1561" w:type="dxa"/>
            <w:vAlign w:val="center"/>
          </w:tcPr>
          <w:p w:rsidR="0062352C" w:rsidRPr="00F42EA4" w:rsidRDefault="0062352C" w:rsidP="0062352C">
            <w:pPr>
              <w:spacing w:line="360" w:lineRule="auto"/>
              <w:ind w:right="213"/>
              <w:jc w:val="right"/>
              <w:rPr>
                <w:rFonts w:ascii="Arial" w:hAnsi="Arial" w:cs="Arial"/>
                <w:sz w:val="14"/>
                <w:szCs w:val="14"/>
              </w:rPr>
            </w:pPr>
            <w:r>
              <w:rPr>
                <w:rFonts w:ascii="Arial" w:hAnsi="Arial" w:cs="Arial"/>
                <w:sz w:val="14"/>
                <w:szCs w:val="14"/>
              </w:rPr>
              <w:t>100</w:t>
            </w:r>
          </w:p>
        </w:tc>
        <w:tc>
          <w:tcPr>
            <w:tcW w:w="1393" w:type="dxa"/>
            <w:vAlign w:val="center"/>
          </w:tcPr>
          <w:p w:rsidR="0062352C" w:rsidRPr="00A22B77" w:rsidRDefault="00D96F5C" w:rsidP="0062352C">
            <w:pPr>
              <w:spacing w:line="360" w:lineRule="auto"/>
              <w:ind w:right="214"/>
              <w:jc w:val="right"/>
              <w:rPr>
                <w:rFonts w:ascii="Arial" w:hAnsi="Arial" w:cs="Arial"/>
                <w:sz w:val="14"/>
                <w:szCs w:val="14"/>
              </w:rPr>
            </w:pPr>
            <w:r>
              <w:rPr>
                <w:rFonts w:ascii="Arial" w:hAnsi="Arial" w:cs="Arial"/>
                <w:sz w:val="14"/>
                <w:szCs w:val="14"/>
              </w:rPr>
              <w:t>2 593 873</w:t>
            </w:r>
          </w:p>
        </w:tc>
        <w:tc>
          <w:tcPr>
            <w:tcW w:w="1790" w:type="dxa"/>
            <w:vAlign w:val="center"/>
          </w:tcPr>
          <w:p w:rsidR="0062352C" w:rsidRPr="00A22B77" w:rsidRDefault="00D96F5C" w:rsidP="0062352C">
            <w:pPr>
              <w:spacing w:line="360" w:lineRule="auto"/>
              <w:ind w:right="356"/>
              <w:jc w:val="right"/>
              <w:rPr>
                <w:rFonts w:ascii="Arial" w:hAnsi="Arial" w:cs="Arial"/>
                <w:sz w:val="14"/>
                <w:szCs w:val="14"/>
                <w:highlight w:val="yellow"/>
              </w:rPr>
            </w:pPr>
            <w:r w:rsidRPr="001508BA">
              <w:rPr>
                <w:rFonts w:ascii="Arial" w:hAnsi="Arial" w:cs="Arial"/>
                <w:sz w:val="14"/>
                <w:szCs w:val="14"/>
              </w:rPr>
              <w:t>337 226</w:t>
            </w:r>
          </w:p>
        </w:tc>
        <w:tc>
          <w:tcPr>
            <w:tcW w:w="1135" w:type="dxa"/>
            <w:vAlign w:val="center"/>
          </w:tcPr>
          <w:p w:rsidR="0062352C" w:rsidRDefault="00266D39" w:rsidP="0062352C">
            <w:pPr>
              <w:spacing w:line="360" w:lineRule="auto"/>
              <w:ind w:right="214"/>
              <w:jc w:val="right"/>
              <w:rPr>
                <w:rFonts w:ascii="Arial" w:hAnsi="Arial" w:cs="Arial"/>
                <w:sz w:val="14"/>
                <w:szCs w:val="14"/>
              </w:rPr>
            </w:pPr>
            <w:r>
              <w:rPr>
                <w:rFonts w:ascii="Arial" w:hAnsi="Arial" w:cs="Arial"/>
                <w:sz w:val="14"/>
                <w:szCs w:val="14"/>
              </w:rPr>
              <w:t>2</w:t>
            </w:r>
            <w:r w:rsidR="0062352C">
              <w:rPr>
                <w:rFonts w:ascii="Arial" w:hAnsi="Arial" w:cs="Arial"/>
                <w:sz w:val="14"/>
                <w:szCs w:val="14"/>
              </w:rPr>
              <w:t> </w:t>
            </w:r>
            <w:r>
              <w:rPr>
                <w:rFonts w:ascii="Arial" w:hAnsi="Arial" w:cs="Arial"/>
                <w:sz w:val="14"/>
                <w:szCs w:val="14"/>
              </w:rPr>
              <w:t>593</w:t>
            </w:r>
            <w:r w:rsidR="0062352C">
              <w:rPr>
                <w:rFonts w:ascii="Arial" w:hAnsi="Arial" w:cs="Arial"/>
                <w:sz w:val="14"/>
                <w:szCs w:val="14"/>
              </w:rPr>
              <w:t xml:space="preserve"> </w:t>
            </w:r>
            <w:r>
              <w:rPr>
                <w:rFonts w:ascii="Arial" w:hAnsi="Arial" w:cs="Arial"/>
                <w:sz w:val="14"/>
                <w:szCs w:val="14"/>
              </w:rPr>
              <w:t>87</w:t>
            </w:r>
            <w:r w:rsidR="001508BA">
              <w:rPr>
                <w:rFonts w:ascii="Arial" w:hAnsi="Arial" w:cs="Arial"/>
                <w:sz w:val="14"/>
                <w:szCs w:val="14"/>
              </w:rPr>
              <w:t>3</w:t>
            </w:r>
          </w:p>
        </w:tc>
      </w:tr>
      <w:tr w:rsidR="0062352C" w:rsidRPr="00F42EA4" w:rsidTr="00CB7E44">
        <w:trPr>
          <w:trHeight w:hRule="exact" w:val="329"/>
        </w:trPr>
        <w:tc>
          <w:tcPr>
            <w:tcW w:w="2425" w:type="dxa"/>
            <w:tcBorders>
              <w:bottom w:val="nil"/>
            </w:tcBorders>
            <w:vAlign w:val="center"/>
          </w:tcPr>
          <w:p w:rsidR="0062352C" w:rsidRPr="00F42EA4" w:rsidRDefault="0062352C" w:rsidP="0062352C">
            <w:pPr>
              <w:rPr>
                <w:rFonts w:ascii="Arial" w:hAnsi="Arial" w:cs="Arial"/>
                <w:sz w:val="14"/>
                <w:szCs w:val="14"/>
              </w:rPr>
            </w:pPr>
            <w:r>
              <w:rPr>
                <w:rFonts w:ascii="Arial" w:hAnsi="Arial" w:cs="Arial"/>
                <w:sz w:val="14"/>
                <w:szCs w:val="14"/>
              </w:rPr>
              <w:t>Donau farm Padáň,s.r.o.Dolná ulica 541/14,93101 Šamorín-Mliečno</w:t>
            </w:r>
          </w:p>
        </w:tc>
        <w:tc>
          <w:tcPr>
            <w:tcW w:w="713" w:type="dxa"/>
            <w:tcBorders>
              <w:bottom w:val="nil"/>
            </w:tcBorders>
            <w:vAlign w:val="center"/>
          </w:tcPr>
          <w:p w:rsidR="0062352C" w:rsidRPr="00F42EA4" w:rsidRDefault="0062352C" w:rsidP="0062352C">
            <w:pPr>
              <w:spacing w:line="360" w:lineRule="auto"/>
              <w:jc w:val="right"/>
              <w:rPr>
                <w:rFonts w:ascii="Arial" w:hAnsi="Arial" w:cs="Arial"/>
                <w:sz w:val="14"/>
                <w:szCs w:val="14"/>
              </w:rPr>
            </w:pPr>
            <w:r>
              <w:rPr>
                <w:rFonts w:ascii="Arial" w:hAnsi="Arial" w:cs="Arial"/>
                <w:sz w:val="14"/>
                <w:szCs w:val="14"/>
              </w:rPr>
              <w:t>100</w:t>
            </w:r>
          </w:p>
        </w:tc>
        <w:tc>
          <w:tcPr>
            <w:tcW w:w="1561" w:type="dxa"/>
            <w:tcBorders>
              <w:bottom w:val="nil"/>
            </w:tcBorders>
            <w:vAlign w:val="center"/>
          </w:tcPr>
          <w:p w:rsidR="0062352C" w:rsidRPr="00F42EA4" w:rsidRDefault="0062352C" w:rsidP="0062352C">
            <w:pPr>
              <w:spacing w:line="360" w:lineRule="auto"/>
              <w:ind w:right="213"/>
              <w:jc w:val="right"/>
              <w:rPr>
                <w:rFonts w:ascii="Arial" w:hAnsi="Arial" w:cs="Arial"/>
                <w:sz w:val="14"/>
                <w:szCs w:val="14"/>
              </w:rPr>
            </w:pPr>
            <w:r>
              <w:rPr>
                <w:rFonts w:ascii="Arial" w:hAnsi="Arial" w:cs="Arial"/>
                <w:sz w:val="14"/>
                <w:szCs w:val="14"/>
              </w:rPr>
              <w:t>100</w:t>
            </w:r>
          </w:p>
        </w:tc>
        <w:tc>
          <w:tcPr>
            <w:tcW w:w="1393" w:type="dxa"/>
            <w:tcBorders>
              <w:bottom w:val="nil"/>
            </w:tcBorders>
            <w:vAlign w:val="center"/>
          </w:tcPr>
          <w:p w:rsidR="0062352C" w:rsidRPr="00A22B77" w:rsidRDefault="002800D8" w:rsidP="0062352C">
            <w:pPr>
              <w:spacing w:line="360" w:lineRule="auto"/>
              <w:ind w:right="214"/>
              <w:jc w:val="right"/>
              <w:rPr>
                <w:rFonts w:ascii="Arial" w:hAnsi="Arial" w:cs="Arial"/>
                <w:sz w:val="14"/>
                <w:szCs w:val="14"/>
                <w:highlight w:val="yellow"/>
              </w:rPr>
            </w:pPr>
            <w:r>
              <w:rPr>
                <w:rFonts w:ascii="Arial" w:hAnsi="Arial" w:cs="Arial"/>
                <w:sz w:val="14"/>
                <w:szCs w:val="14"/>
              </w:rPr>
              <w:t>  6</w:t>
            </w:r>
            <w:r w:rsidR="00F52DA0">
              <w:rPr>
                <w:rFonts w:ascii="Arial" w:hAnsi="Arial" w:cs="Arial"/>
                <w:sz w:val="14"/>
                <w:szCs w:val="14"/>
              </w:rPr>
              <w:t xml:space="preserve"> </w:t>
            </w:r>
            <w:r>
              <w:rPr>
                <w:rFonts w:ascii="Arial" w:hAnsi="Arial" w:cs="Arial"/>
                <w:sz w:val="14"/>
                <w:szCs w:val="14"/>
              </w:rPr>
              <w:t>250 623</w:t>
            </w:r>
            <w:r w:rsidR="006F7970">
              <w:rPr>
                <w:rFonts w:ascii="Arial" w:hAnsi="Arial" w:cs="Arial"/>
                <w:sz w:val="14"/>
                <w:szCs w:val="14"/>
              </w:rPr>
              <w:t xml:space="preserve"> </w:t>
            </w:r>
          </w:p>
        </w:tc>
        <w:tc>
          <w:tcPr>
            <w:tcW w:w="1790" w:type="dxa"/>
            <w:tcBorders>
              <w:bottom w:val="nil"/>
            </w:tcBorders>
            <w:vAlign w:val="center"/>
          </w:tcPr>
          <w:p w:rsidR="0062352C" w:rsidRPr="00A22B77" w:rsidRDefault="00AA20FA" w:rsidP="0062352C">
            <w:pPr>
              <w:spacing w:line="360" w:lineRule="auto"/>
              <w:ind w:right="356"/>
              <w:jc w:val="right"/>
              <w:rPr>
                <w:rFonts w:ascii="Arial" w:hAnsi="Arial" w:cs="Arial"/>
                <w:sz w:val="14"/>
                <w:szCs w:val="14"/>
                <w:highlight w:val="yellow"/>
              </w:rPr>
            </w:pPr>
            <w:r w:rsidRPr="001508BA">
              <w:rPr>
                <w:rFonts w:ascii="Arial" w:hAnsi="Arial" w:cs="Arial"/>
                <w:sz w:val="14"/>
                <w:szCs w:val="14"/>
              </w:rPr>
              <w:t>-90 827</w:t>
            </w:r>
          </w:p>
        </w:tc>
        <w:tc>
          <w:tcPr>
            <w:tcW w:w="1135" w:type="dxa"/>
            <w:tcBorders>
              <w:bottom w:val="nil"/>
            </w:tcBorders>
            <w:vAlign w:val="center"/>
          </w:tcPr>
          <w:p w:rsidR="0062352C" w:rsidRPr="00F42EA4" w:rsidRDefault="002800D8" w:rsidP="0062352C">
            <w:pPr>
              <w:spacing w:line="360" w:lineRule="auto"/>
              <w:ind w:right="214"/>
              <w:jc w:val="right"/>
              <w:rPr>
                <w:rFonts w:ascii="Arial" w:hAnsi="Arial" w:cs="Arial"/>
                <w:sz w:val="14"/>
                <w:szCs w:val="14"/>
              </w:rPr>
            </w:pPr>
            <w:r>
              <w:rPr>
                <w:rFonts w:ascii="Arial" w:hAnsi="Arial" w:cs="Arial"/>
                <w:sz w:val="14"/>
                <w:szCs w:val="14"/>
              </w:rPr>
              <w:t>  6 250 623</w:t>
            </w:r>
          </w:p>
        </w:tc>
      </w:tr>
      <w:tr w:rsidR="0062352C" w:rsidRPr="00F42EA4" w:rsidTr="00CB7E44">
        <w:trPr>
          <w:trHeight w:hRule="exact" w:val="329"/>
        </w:trPr>
        <w:tc>
          <w:tcPr>
            <w:tcW w:w="9017" w:type="dxa"/>
            <w:gridSpan w:val="6"/>
            <w:tcBorders>
              <w:top w:val="single" w:sz="8" w:space="0" w:color="auto"/>
              <w:bottom w:val="nil"/>
            </w:tcBorders>
            <w:vAlign w:val="center"/>
          </w:tcPr>
          <w:p w:rsidR="0062352C" w:rsidRPr="00F42EA4" w:rsidRDefault="0062352C" w:rsidP="0062352C">
            <w:pPr>
              <w:rPr>
                <w:rFonts w:ascii="Arial" w:hAnsi="Arial" w:cs="Arial"/>
                <w:b/>
                <w:sz w:val="14"/>
                <w:szCs w:val="14"/>
              </w:rPr>
            </w:pPr>
            <w:r w:rsidRPr="00F42EA4">
              <w:rPr>
                <w:rFonts w:ascii="Arial" w:hAnsi="Arial" w:cs="Arial"/>
                <w:b/>
                <w:sz w:val="14"/>
                <w:szCs w:val="14"/>
              </w:rPr>
              <w:t xml:space="preserve">Účtovné jednotky s podstatným </w:t>
            </w:r>
          </w:p>
          <w:p w:rsidR="0062352C" w:rsidRPr="00F42EA4" w:rsidRDefault="0062352C" w:rsidP="0062352C">
            <w:pPr>
              <w:rPr>
                <w:rFonts w:ascii="Arial" w:hAnsi="Arial" w:cs="Arial"/>
                <w:sz w:val="14"/>
                <w:szCs w:val="14"/>
              </w:rPr>
            </w:pPr>
            <w:r w:rsidRPr="00F42EA4">
              <w:rPr>
                <w:rFonts w:ascii="Arial" w:hAnsi="Arial" w:cs="Arial"/>
                <w:b/>
                <w:sz w:val="14"/>
                <w:szCs w:val="14"/>
              </w:rPr>
              <w:t>vplyvom</w:t>
            </w:r>
          </w:p>
        </w:tc>
      </w:tr>
      <w:tr w:rsidR="0062352C" w:rsidRPr="00F42EA4" w:rsidTr="00CB7E44">
        <w:trPr>
          <w:trHeight w:hRule="exact" w:val="329"/>
        </w:trPr>
        <w:tc>
          <w:tcPr>
            <w:tcW w:w="2425" w:type="dxa"/>
            <w:vAlign w:val="center"/>
          </w:tcPr>
          <w:p w:rsidR="0062352C" w:rsidRPr="00F42EA4" w:rsidRDefault="0062352C" w:rsidP="0062352C">
            <w:pPr>
              <w:rPr>
                <w:rFonts w:ascii="Arial" w:hAnsi="Arial" w:cs="Arial"/>
                <w:sz w:val="14"/>
                <w:szCs w:val="14"/>
              </w:rPr>
            </w:pPr>
            <w:r>
              <w:rPr>
                <w:rFonts w:ascii="Arial" w:hAnsi="Arial" w:cs="Arial"/>
                <w:sz w:val="14"/>
                <w:szCs w:val="14"/>
              </w:rPr>
              <w:t>REALCO, s.r.o. Dolná ulica 541/14, 931 01 Šamorín-Mliečno</w:t>
            </w:r>
          </w:p>
        </w:tc>
        <w:tc>
          <w:tcPr>
            <w:tcW w:w="713" w:type="dxa"/>
            <w:vAlign w:val="center"/>
          </w:tcPr>
          <w:p w:rsidR="0062352C" w:rsidRPr="00F42EA4" w:rsidRDefault="0062352C" w:rsidP="0062352C">
            <w:pPr>
              <w:spacing w:line="360" w:lineRule="auto"/>
              <w:jc w:val="right"/>
              <w:rPr>
                <w:rFonts w:ascii="Arial" w:hAnsi="Arial" w:cs="Arial"/>
                <w:sz w:val="14"/>
                <w:szCs w:val="14"/>
              </w:rPr>
            </w:pPr>
            <w:r>
              <w:rPr>
                <w:rFonts w:ascii="Arial" w:hAnsi="Arial" w:cs="Arial"/>
                <w:sz w:val="14"/>
                <w:szCs w:val="14"/>
              </w:rPr>
              <w:t>33,33</w:t>
            </w:r>
          </w:p>
        </w:tc>
        <w:tc>
          <w:tcPr>
            <w:tcW w:w="1561" w:type="dxa"/>
            <w:vAlign w:val="center"/>
          </w:tcPr>
          <w:p w:rsidR="0062352C" w:rsidRPr="00F42EA4" w:rsidRDefault="0062352C" w:rsidP="0062352C">
            <w:pPr>
              <w:spacing w:line="360" w:lineRule="auto"/>
              <w:ind w:right="213"/>
              <w:jc w:val="right"/>
              <w:rPr>
                <w:rFonts w:ascii="Arial" w:hAnsi="Arial" w:cs="Arial"/>
                <w:sz w:val="14"/>
                <w:szCs w:val="14"/>
              </w:rPr>
            </w:pPr>
            <w:r>
              <w:rPr>
                <w:rFonts w:ascii="Arial" w:hAnsi="Arial" w:cs="Arial"/>
                <w:sz w:val="14"/>
                <w:szCs w:val="14"/>
              </w:rPr>
              <w:t>33,33</w:t>
            </w:r>
          </w:p>
        </w:tc>
        <w:tc>
          <w:tcPr>
            <w:tcW w:w="1393" w:type="dxa"/>
            <w:vAlign w:val="center"/>
          </w:tcPr>
          <w:p w:rsidR="0062352C" w:rsidRPr="00F42EA4" w:rsidRDefault="00C76E5B" w:rsidP="0062352C">
            <w:pPr>
              <w:spacing w:line="360" w:lineRule="auto"/>
              <w:ind w:right="214"/>
              <w:jc w:val="right"/>
              <w:rPr>
                <w:rFonts w:ascii="Arial" w:hAnsi="Arial" w:cs="Arial"/>
                <w:sz w:val="14"/>
                <w:szCs w:val="14"/>
              </w:rPr>
            </w:pPr>
            <w:r>
              <w:rPr>
                <w:rFonts w:ascii="Arial" w:hAnsi="Arial" w:cs="Arial"/>
                <w:sz w:val="14"/>
                <w:szCs w:val="14"/>
              </w:rPr>
              <w:t>-</w:t>
            </w:r>
            <w:r w:rsidR="008144E8">
              <w:rPr>
                <w:rFonts w:ascii="Arial" w:hAnsi="Arial" w:cs="Arial"/>
                <w:sz w:val="14"/>
                <w:szCs w:val="14"/>
              </w:rPr>
              <w:t>37 348</w:t>
            </w:r>
          </w:p>
        </w:tc>
        <w:tc>
          <w:tcPr>
            <w:tcW w:w="1790" w:type="dxa"/>
            <w:vAlign w:val="center"/>
          </w:tcPr>
          <w:p w:rsidR="0062352C" w:rsidRPr="00F42EA4" w:rsidRDefault="00007886" w:rsidP="0062352C">
            <w:pPr>
              <w:spacing w:line="360" w:lineRule="auto"/>
              <w:ind w:right="215"/>
              <w:jc w:val="right"/>
              <w:rPr>
                <w:rFonts w:ascii="Arial" w:hAnsi="Arial" w:cs="Arial"/>
                <w:sz w:val="14"/>
                <w:szCs w:val="14"/>
              </w:rPr>
            </w:pPr>
            <w:r>
              <w:rPr>
                <w:rFonts w:ascii="Arial" w:hAnsi="Arial" w:cs="Arial"/>
                <w:sz w:val="14"/>
                <w:szCs w:val="14"/>
              </w:rPr>
              <w:t>-</w:t>
            </w:r>
            <w:r w:rsidR="008144E8">
              <w:rPr>
                <w:rFonts w:ascii="Arial" w:hAnsi="Arial" w:cs="Arial"/>
                <w:sz w:val="14"/>
                <w:szCs w:val="14"/>
              </w:rPr>
              <w:t>1 781</w:t>
            </w:r>
          </w:p>
        </w:tc>
        <w:tc>
          <w:tcPr>
            <w:tcW w:w="1135" w:type="dxa"/>
            <w:vAlign w:val="center"/>
          </w:tcPr>
          <w:p w:rsidR="0062352C" w:rsidRPr="00F42EA4" w:rsidRDefault="00F52DA0" w:rsidP="00C76E5B">
            <w:pPr>
              <w:spacing w:line="360" w:lineRule="auto"/>
              <w:ind w:right="213"/>
              <w:jc w:val="right"/>
              <w:rPr>
                <w:rFonts w:ascii="Arial" w:hAnsi="Arial" w:cs="Arial"/>
                <w:sz w:val="14"/>
                <w:szCs w:val="14"/>
              </w:rPr>
            </w:pPr>
            <w:r>
              <w:rPr>
                <w:rFonts w:ascii="Arial" w:hAnsi="Arial" w:cs="Arial"/>
                <w:sz w:val="14"/>
                <w:szCs w:val="14"/>
              </w:rPr>
              <w:t>0</w:t>
            </w:r>
          </w:p>
        </w:tc>
      </w:tr>
      <w:tr w:rsidR="0062352C" w:rsidRPr="00F42EA4" w:rsidTr="00CB7E44">
        <w:trPr>
          <w:trHeight w:hRule="exact" w:val="329"/>
        </w:trPr>
        <w:tc>
          <w:tcPr>
            <w:tcW w:w="9017" w:type="dxa"/>
            <w:gridSpan w:val="6"/>
            <w:tcBorders>
              <w:top w:val="single" w:sz="8" w:space="0" w:color="auto"/>
              <w:bottom w:val="nil"/>
            </w:tcBorders>
            <w:vAlign w:val="center"/>
          </w:tcPr>
          <w:p w:rsidR="0062352C" w:rsidRPr="00F42EA4" w:rsidRDefault="0062352C" w:rsidP="0062352C">
            <w:pPr>
              <w:spacing w:line="360" w:lineRule="auto"/>
              <w:rPr>
                <w:rFonts w:ascii="Arial" w:hAnsi="Arial" w:cs="Arial"/>
                <w:sz w:val="14"/>
                <w:szCs w:val="14"/>
              </w:rPr>
            </w:pPr>
            <w:r w:rsidRPr="00F42EA4">
              <w:rPr>
                <w:rFonts w:ascii="Arial" w:hAnsi="Arial" w:cs="Arial"/>
                <w:b/>
                <w:sz w:val="14"/>
                <w:szCs w:val="14"/>
              </w:rPr>
              <w:t xml:space="preserve">Ostatné realizovateľné CP a podiely  </w:t>
            </w:r>
          </w:p>
        </w:tc>
      </w:tr>
      <w:tr w:rsidR="0062352C" w:rsidRPr="00F42EA4" w:rsidTr="00CB7E44">
        <w:trPr>
          <w:trHeight w:hRule="exact" w:val="143"/>
        </w:trPr>
        <w:tc>
          <w:tcPr>
            <w:tcW w:w="2425" w:type="dxa"/>
            <w:vAlign w:val="bottom"/>
          </w:tcPr>
          <w:p w:rsidR="0062352C" w:rsidRPr="00F42EA4" w:rsidRDefault="0062352C" w:rsidP="00490BC5">
            <w:pPr>
              <w:rPr>
                <w:rFonts w:ascii="Arial" w:hAnsi="Arial" w:cs="Arial"/>
                <w:sz w:val="14"/>
                <w:szCs w:val="14"/>
              </w:rPr>
            </w:pPr>
            <w:r>
              <w:rPr>
                <w:rFonts w:ascii="Arial" w:hAnsi="Arial" w:cs="Arial"/>
                <w:sz w:val="14"/>
                <w:szCs w:val="14"/>
              </w:rPr>
              <w:t>AGROSTAV GROUP LEVICE,as</w:t>
            </w:r>
          </w:p>
        </w:tc>
        <w:tc>
          <w:tcPr>
            <w:tcW w:w="713" w:type="dxa"/>
            <w:vAlign w:val="bottom"/>
          </w:tcPr>
          <w:p w:rsidR="0062352C" w:rsidRPr="00F42EA4" w:rsidRDefault="0062352C" w:rsidP="00490BC5">
            <w:pPr>
              <w:spacing w:line="360" w:lineRule="auto"/>
              <w:jc w:val="right"/>
              <w:rPr>
                <w:rFonts w:ascii="Arial" w:hAnsi="Arial" w:cs="Arial"/>
                <w:sz w:val="14"/>
                <w:szCs w:val="14"/>
              </w:rPr>
            </w:pPr>
            <w:r>
              <w:rPr>
                <w:rFonts w:ascii="Arial" w:hAnsi="Arial" w:cs="Arial"/>
                <w:sz w:val="14"/>
                <w:szCs w:val="14"/>
              </w:rPr>
              <w:t>4,13</w:t>
            </w:r>
          </w:p>
        </w:tc>
        <w:tc>
          <w:tcPr>
            <w:tcW w:w="1561" w:type="dxa"/>
            <w:vAlign w:val="bottom"/>
          </w:tcPr>
          <w:p w:rsidR="0062352C" w:rsidRPr="00F42EA4" w:rsidRDefault="0062352C" w:rsidP="00490BC5">
            <w:pPr>
              <w:spacing w:line="360" w:lineRule="auto"/>
              <w:ind w:right="213"/>
              <w:jc w:val="right"/>
              <w:rPr>
                <w:rFonts w:ascii="Arial" w:hAnsi="Arial" w:cs="Arial"/>
                <w:sz w:val="14"/>
                <w:szCs w:val="14"/>
              </w:rPr>
            </w:pPr>
            <w:r>
              <w:rPr>
                <w:rFonts w:ascii="Arial" w:hAnsi="Arial" w:cs="Arial"/>
                <w:sz w:val="14"/>
                <w:szCs w:val="14"/>
              </w:rPr>
              <w:t>4,13</w:t>
            </w:r>
          </w:p>
        </w:tc>
        <w:tc>
          <w:tcPr>
            <w:tcW w:w="1393" w:type="dxa"/>
            <w:vAlign w:val="bottom"/>
          </w:tcPr>
          <w:p w:rsidR="0062352C" w:rsidRPr="00F42EA4" w:rsidRDefault="0062352C" w:rsidP="00490BC5">
            <w:pPr>
              <w:spacing w:line="360" w:lineRule="auto"/>
              <w:ind w:right="256"/>
              <w:jc w:val="right"/>
              <w:rPr>
                <w:rFonts w:ascii="Arial" w:hAnsi="Arial" w:cs="Arial"/>
                <w:sz w:val="14"/>
                <w:szCs w:val="14"/>
              </w:rPr>
            </w:pPr>
          </w:p>
        </w:tc>
        <w:tc>
          <w:tcPr>
            <w:tcW w:w="1790" w:type="dxa"/>
            <w:vAlign w:val="bottom"/>
          </w:tcPr>
          <w:p w:rsidR="0062352C" w:rsidRPr="00F42EA4" w:rsidRDefault="0062352C" w:rsidP="00490BC5">
            <w:pPr>
              <w:spacing w:line="360" w:lineRule="auto"/>
              <w:ind w:right="72"/>
              <w:jc w:val="right"/>
              <w:rPr>
                <w:rFonts w:ascii="Arial" w:hAnsi="Arial" w:cs="Arial"/>
                <w:sz w:val="14"/>
                <w:szCs w:val="14"/>
              </w:rPr>
            </w:pPr>
          </w:p>
        </w:tc>
        <w:tc>
          <w:tcPr>
            <w:tcW w:w="1135" w:type="dxa"/>
            <w:vAlign w:val="bottom"/>
          </w:tcPr>
          <w:p w:rsidR="0062352C" w:rsidRPr="00F42EA4" w:rsidRDefault="00F52DA0" w:rsidP="00490BC5">
            <w:pPr>
              <w:spacing w:line="360" w:lineRule="auto"/>
              <w:ind w:right="213"/>
              <w:jc w:val="right"/>
              <w:rPr>
                <w:rFonts w:ascii="Arial" w:hAnsi="Arial" w:cs="Arial"/>
                <w:sz w:val="14"/>
                <w:szCs w:val="14"/>
              </w:rPr>
            </w:pPr>
            <w:r>
              <w:rPr>
                <w:rFonts w:ascii="Arial" w:hAnsi="Arial" w:cs="Arial"/>
                <w:sz w:val="14"/>
                <w:szCs w:val="14"/>
              </w:rPr>
              <w:t>0</w:t>
            </w:r>
          </w:p>
        </w:tc>
      </w:tr>
      <w:tr w:rsidR="0062352C" w:rsidRPr="00F42EA4" w:rsidTr="00CB7E44">
        <w:trPr>
          <w:trHeight w:hRule="exact" w:val="273"/>
        </w:trPr>
        <w:tc>
          <w:tcPr>
            <w:tcW w:w="2425" w:type="dxa"/>
            <w:tcBorders>
              <w:bottom w:val="nil"/>
            </w:tcBorders>
            <w:vAlign w:val="bottom"/>
          </w:tcPr>
          <w:p w:rsidR="0062352C" w:rsidRPr="00F42EA4" w:rsidRDefault="0062352C" w:rsidP="00490BC5">
            <w:pPr>
              <w:rPr>
                <w:rFonts w:ascii="Arial" w:hAnsi="Arial" w:cs="Arial"/>
                <w:sz w:val="14"/>
                <w:szCs w:val="14"/>
              </w:rPr>
            </w:pPr>
            <w:r>
              <w:rPr>
                <w:rFonts w:ascii="Arial" w:hAnsi="Arial" w:cs="Arial"/>
                <w:sz w:val="14"/>
                <w:szCs w:val="14"/>
              </w:rPr>
              <w:t xml:space="preserve">Hronfuct Levice, a.s. </w:t>
            </w:r>
          </w:p>
        </w:tc>
        <w:tc>
          <w:tcPr>
            <w:tcW w:w="713" w:type="dxa"/>
            <w:tcBorders>
              <w:bottom w:val="nil"/>
            </w:tcBorders>
            <w:vAlign w:val="bottom"/>
          </w:tcPr>
          <w:p w:rsidR="0062352C" w:rsidRPr="00F42EA4" w:rsidRDefault="0062352C" w:rsidP="00490BC5">
            <w:pPr>
              <w:spacing w:line="360" w:lineRule="auto"/>
              <w:jc w:val="right"/>
              <w:rPr>
                <w:rFonts w:ascii="Arial" w:hAnsi="Arial" w:cs="Arial"/>
                <w:sz w:val="14"/>
                <w:szCs w:val="14"/>
              </w:rPr>
            </w:pPr>
            <w:r>
              <w:rPr>
                <w:rFonts w:ascii="Arial" w:hAnsi="Arial" w:cs="Arial"/>
                <w:sz w:val="14"/>
                <w:szCs w:val="14"/>
              </w:rPr>
              <w:t>2,32</w:t>
            </w:r>
          </w:p>
        </w:tc>
        <w:tc>
          <w:tcPr>
            <w:tcW w:w="1561" w:type="dxa"/>
            <w:tcBorders>
              <w:bottom w:val="nil"/>
            </w:tcBorders>
            <w:vAlign w:val="bottom"/>
          </w:tcPr>
          <w:p w:rsidR="0062352C" w:rsidRPr="00F42EA4" w:rsidRDefault="0062352C" w:rsidP="00490BC5">
            <w:pPr>
              <w:spacing w:line="360" w:lineRule="auto"/>
              <w:ind w:right="213"/>
              <w:jc w:val="right"/>
              <w:rPr>
                <w:rFonts w:ascii="Arial" w:hAnsi="Arial" w:cs="Arial"/>
                <w:sz w:val="14"/>
                <w:szCs w:val="14"/>
              </w:rPr>
            </w:pPr>
            <w:r>
              <w:rPr>
                <w:rFonts w:ascii="Arial" w:hAnsi="Arial" w:cs="Arial"/>
                <w:sz w:val="14"/>
                <w:szCs w:val="14"/>
              </w:rPr>
              <w:t>2,32</w:t>
            </w:r>
          </w:p>
        </w:tc>
        <w:tc>
          <w:tcPr>
            <w:tcW w:w="1393" w:type="dxa"/>
            <w:tcBorders>
              <w:bottom w:val="nil"/>
            </w:tcBorders>
            <w:vAlign w:val="bottom"/>
          </w:tcPr>
          <w:p w:rsidR="0062352C" w:rsidRPr="00F42EA4" w:rsidRDefault="0062352C" w:rsidP="00490BC5">
            <w:pPr>
              <w:spacing w:line="360" w:lineRule="auto"/>
              <w:ind w:right="256"/>
              <w:jc w:val="right"/>
              <w:rPr>
                <w:rFonts w:ascii="Arial" w:hAnsi="Arial" w:cs="Arial"/>
                <w:sz w:val="14"/>
                <w:szCs w:val="14"/>
              </w:rPr>
            </w:pPr>
          </w:p>
        </w:tc>
        <w:tc>
          <w:tcPr>
            <w:tcW w:w="1790" w:type="dxa"/>
            <w:tcBorders>
              <w:bottom w:val="nil"/>
            </w:tcBorders>
            <w:vAlign w:val="bottom"/>
          </w:tcPr>
          <w:p w:rsidR="0062352C" w:rsidRPr="00F42EA4" w:rsidRDefault="0062352C" w:rsidP="00490BC5">
            <w:pPr>
              <w:spacing w:line="360" w:lineRule="auto"/>
              <w:ind w:right="72"/>
              <w:jc w:val="right"/>
              <w:rPr>
                <w:rFonts w:ascii="Arial" w:hAnsi="Arial" w:cs="Arial"/>
                <w:sz w:val="14"/>
                <w:szCs w:val="14"/>
              </w:rPr>
            </w:pPr>
          </w:p>
        </w:tc>
        <w:tc>
          <w:tcPr>
            <w:tcW w:w="1135" w:type="dxa"/>
            <w:tcBorders>
              <w:bottom w:val="nil"/>
            </w:tcBorders>
            <w:vAlign w:val="bottom"/>
          </w:tcPr>
          <w:p w:rsidR="0062352C" w:rsidRPr="00F42EA4" w:rsidRDefault="00F52DA0" w:rsidP="00490BC5">
            <w:pPr>
              <w:spacing w:line="360" w:lineRule="auto"/>
              <w:ind w:right="213"/>
              <w:jc w:val="right"/>
              <w:rPr>
                <w:rFonts w:ascii="Arial" w:hAnsi="Arial" w:cs="Arial"/>
                <w:sz w:val="14"/>
                <w:szCs w:val="14"/>
              </w:rPr>
            </w:pPr>
            <w:r>
              <w:rPr>
                <w:rFonts w:ascii="Arial" w:hAnsi="Arial" w:cs="Arial"/>
                <w:sz w:val="14"/>
                <w:szCs w:val="14"/>
              </w:rPr>
              <w:t>0</w:t>
            </w:r>
          </w:p>
        </w:tc>
      </w:tr>
      <w:tr w:rsidR="0062352C" w:rsidRPr="00F42EA4" w:rsidTr="00CB7E44">
        <w:trPr>
          <w:trHeight w:hRule="exact" w:val="281"/>
        </w:trPr>
        <w:tc>
          <w:tcPr>
            <w:tcW w:w="2425" w:type="dxa"/>
            <w:tcBorders>
              <w:top w:val="nil"/>
              <w:bottom w:val="nil"/>
            </w:tcBorders>
            <w:vAlign w:val="bottom"/>
          </w:tcPr>
          <w:p w:rsidR="0062352C" w:rsidRDefault="0062352C" w:rsidP="00490BC5">
            <w:pPr>
              <w:rPr>
                <w:rFonts w:ascii="Arial" w:hAnsi="Arial" w:cs="Arial"/>
                <w:sz w:val="14"/>
                <w:szCs w:val="14"/>
              </w:rPr>
            </w:pPr>
            <w:r>
              <w:rPr>
                <w:rFonts w:ascii="Arial" w:hAnsi="Arial" w:cs="Arial"/>
                <w:sz w:val="14"/>
                <w:szCs w:val="14"/>
              </w:rPr>
              <w:t>Tekov-Nákupné družstvo Levice</w:t>
            </w:r>
          </w:p>
        </w:tc>
        <w:tc>
          <w:tcPr>
            <w:tcW w:w="713" w:type="dxa"/>
            <w:tcBorders>
              <w:top w:val="nil"/>
              <w:bottom w:val="nil"/>
            </w:tcBorders>
            <w:vAlign w:val="bottom"/>
          </w:tcPr>
          <w:p w:rsidR="0062352C" w:rsidRPr="00F42EA4" w:rsidRDefault="0062352C" w:rsidP="00490BC5">
            <w:pPr>
              <w:spacing w:line="360" w:lineRule="auto"/>
              <w:jc w:val="right"/>
              <w:rPr>
                <w:rFonts w:ascii="Arial" w:hAnsi="Arial" w:cs="Arial"/>
                <w:sz w:val="14"/>
                <w:szCs w:val="14"/>
              </w:rPr>
            </w:pPr>
          </w:p>
        </w:tc>
        <w:tc>
          <w:tcPr>
            <w:tcW w:w="1561" w:type="dxa"/>
            <w:tcBorders>
              <w:top w:val="nil"/>
              <w:bottom w:val="nil"/>
            </w:tcBorders>
            <w:vAlign w:val="bottom"/>
          </w:tcPr>
          <w:p w:rsidR="0062352C" w:rsidRPr="00F42EA4" w:rsidRDefault="0062352C" w:rsidP="00490BC5">
            <w:pPr>
              <w:spacing w:line="360" w:lineRule="auto"/>
              <w:ind w:right="213"/>
              <w:jc w:val="right"/>
              <w:rPr>
                <w:rFonts w:ascii="Arial" w:hAnsi="Arial" w:cs="Arial"/>
                <w:sz w:val="14"/>
                <w:szCs w:val="14"/>
              </w:rPr>
            </w:pPr>
          </w:p>
        </w:tc>
        <w:tc>
          <w:tcPr>
            <w:tcW w:w="1393" w:type="dxa"/>
            <w:tcBorders>
              <w:top w:val="nil"/>
              <w:bottom w:val="nil"/>
            </w:tcBorders>
            <w:vAlign w:val="bottom"/>
          </w:tcPr>
          <w:p w:rsidR="0062352C" w:rsidRPr="00F42EA4" w:rsidRDefault="0062352C" w:rsidP="00490BC5">
            <w:pPr>
              <w:spacing w:line="360" w:lineRule="auto"/>
              <w:ind w:right="256"/>
              <w:jc w:val="right"/>
              <w:rPr>
                <w:rFonts w:ascii="Arial" w:hAnsi="Arial" w:cs="Arial"/>
                <w:sz w:val="14"/>
                <w:szCs w:val="14"/>
              </w:rPr>
            </w:pPr>
          </w:p>
        </w:tc>
        <w:tc>
          <w:tcPr>
            <w:tcW w:w="1790" w:type="dxa"/>
            <w:tcBorders>
              <w:top w:val="nil"/>
              <w:bottom w:val="nil"/>
            </w:tcBorders>
            <w:vAlign w:val="bottom"/>
          </w:tcPr>
          <w:p w:rsidR="0062352C" w:rsidRPr="00F42EA4" w:rsidRDefault="0062352C" w:rsidP="00490BC5">
            <w:pPr>
              <w:spacing w:line="360" w:lineRule="auto"/>
              <w:ind w:right="72"/>
              <w:jc w:val="right"/>
              <w:rPr>
                <w:rFonts w:ascii="Arial" w:hAnsi="Arial" w:cs="Arial"/>
                <w:sz w:val="14"/>
                <w:szCs w:val="14"/>
              </w:rPr>
            </w:pPr>
          </w:p>
        </w:tc>
        <w:tc>
          <w:tcPr>
            <w:tcW w:w="1135" w:type="dxa"/>
            <w:tcBorders>
              <w:top w:val="nil"/>
              <w:bottom w:val="nil"/>
            </w:tcBorders>
            <w:vAlign w:val="bottom"/>
          </w:tcPr>
          <w:p w:rsidR="0062352C" w:rsidRPr="00F42EA4" w:rsidRDefault="0062352C" w:rsidP="00490BC5">
            <w:pPr>
              <w:spacing w:line="360" w:lineRule="auto"/>
              <w:ind w:right="213"/>
              <w:jc w:val="right"/>
              <w:rPr>
                <w:rFonts w:ascii="Arial" w:hAnsi="Arial" w:cs="Arial"/>
                <w:sz w:val="14"/>
                <w:szCs w:val="14"/>
              </w:rPr>
            </w:pPr>
            <w:r>
              <w:rPr>
                <w:rFonts w:ascii="Arial" w:hAnsi="Arial" w:cs="Arial"/>
                <w:sz w:val="14"/>
                <w:szCs w:val="14"/>
              </w:rPr>
              <w:t xml:space="preserve">    332</w:t>
            </w:r>
          </w:p>
        </w:tc>
      </w:tr>
      <w:tr w:rsidR="0062352C" w:rsidRPr="00F42EA4" w:rsidTr="00CB7E44">
        <w:trPr>
          <w:trHeight w:hRule="exact" w:val="147"/>
        </w:trPr>
        <w:tc>
          <w:tcPr>
            <w:tcW w:w="2425" w:type="dxa"/>
            <w:tcBorders>
              <w:top w:val="nil"/>
              <w:bottom w:val="single" w:sz="4" w:space="0" w:color="auto"/>
            </w:tcBorders>
            <w:vAlign w:val="bottom"/>
          </w:tcPr>
          <w:p w:rsidR="0062352C" w:rsidRDefault="0062352C" w:rsidP="00490BC5">
            <w:pPr>
              <w:rPr>
                <w:rFonts w:ascii="Arial" w:hAnsi="Arial" w:cs="Arial"/>
                <w:sz w:val="14"/>
                <w:szCs w:val="14"/>
              </w:rPr>
            </w:pPr>
            <w:r>
              <w:rPr>
                <w:rFonts w:ascii="Arial" w:hAnsi="Arial" w:cs="Arial"/>
                <w:sz w:val="14"/>
                <w:szCs w:val="14"/>
              </w:rPr>
              <w:t>Donau farm Šamorín.,s.r.o.</w:t>
            </w:r>
          </w:p>
        </w:tc>
        <w:tc>
          <w:tcPr>
            <w:tcW w:w="713" w:type="dxa"/>
            <w:tcBorders>
              <w:top w:val="nil"/>
              <w:bottom w:val="single" w:sz="4" w:space="0" w:color="auto"/>
            </w:tcBorders>
            <w:vAlign w:val="bottom"/>
          </w:tcPr>
          <w:p w:rsidR="0062352C" w:rsidRPr="00F42EA4" w:rsidRDefault="00AB6761" w:rsidP="00490BC5">
            <w:pPr>
              <w:spacing w:line="360" w:lineRule="auto"/>
              <w:jc w:val="right"/>
              <w:rPr>
                <w:rFonts w:ascii="Arial" w:hAnsi="Arial" w:cs="Arial"/>
                <w:sz w:val="14"/>
                <w:szCs w:val="14"/>
              </w:rPr>
            </w:pPr>
            <w:r>
              <w:rPr>
                <w:rFonts w:ascii="Arial" w:hAnsi="Arial" w:cs="Arial"/>
                <w:sz w:val="14"/>
                <w:szCs w:val="14"/>
              </w:rPr>
              <w:t>0,95</w:t>
            </w:r>
          </w:p>
        </w:tc>
        <w:tc>
          <w:tcPr>
            <w:tcW w:w="1561" w:type="dxa"/>
            <w:tcBorders>
              <w:top w:val="nil"/>
              <w:bottom w:val="single" w:sz="4" w:space="0" w:color="auto"/>
            </w:tcBorders>
            <w:vAlign w:val="bottom"/>
          </w:tcPr>
          <w:p w:rsidR="0062352C" w:rsidRPr="00F42EA4" w:rsidRDefault="00AB6761" w:rsidP="00490BC5">
            <w:pPr>
              <w:spacing w:line="360" w:lineRule="auto"/>
              <w:ind w:right="213"/>
              <w:jc w:val="right"/>
              <w:rPr>
                <w:rFonts w:ascii="Arial" w:hAnsi="Arial" w:cs="Arial"/>
                <w:sz w:val="14"/>
                <w:szCs w:val="14"/>
              </w:rPr>
            </w:pPr>
            <w:r>
              <w:rPr>
                <w:rFonts w:ascii="Arial" w:hAnsi="Arial" w:cs="Arial"/>
                <w:sz w:val="14"/>
                <w:szCs w:val="14"/>
              </w:rPr>
              <w:t>0,95</w:t>
            </w:r>
          </w:p>
        </w:tc>
        <w:tc>
          <w:tcPr>
            <w:tcW w:w="1393" w:type="dxa"/>
            <w:tcBorders>
              <w:top w:val="nil"/>
              <w:bottom w:val="single" w:sz="4" w:space="0" w:color="auto"/>
            </w:tcBorders>
            <w:vAlign w:val="bottom"/>
          </w:tcPr>
          <w:p w:rsidR="0062352C" w:rsidRPr="00F42EA4" w:rsidRDefault="0062352C" w:rsidP="00490BC5">
            <w:pPr>
              <w:spacing w:line="360" w:lineRule="auto"/>
              <w:ind w:right="256"/>
              <w:jc w:val="right"/>
              <w:rPr>
                <w:rFonts w:ascii="Arial" w:hAnsi="Arial" w:cs="Arial"/>
                <w:sz w:val="14"/>
                <w:szCs w:val="14"/>
              </w:rPr>
            </w:pPr>
          </w:p>
        </w:tc>
        <w:tc>
          <w:tcPr>
            <w:tcW w:w="1790" w:type="dxa"/>
            <w:tcBorders>
              <w:top w:val="nil"/>
              <w:bottom w:val="single" w:sz="4" w:space="0" w:color="auto"/>
            </w:tcBorders>
            <w:vAlign w:val="bottom"/>
          </w:tcPr>
          <w:p w:rsidR="0062352C" w:rsidRPr="00F42EA4" w:rsidRDefault="0062352C" w:rsidP="00490BC5">
            <w:pPr>
              <w:spacing w:line="360" w:lineRule="auto"/>
              <w:ind w:right="72"/>
              <w:jc w:val="right"/>
              <w:rPr>
                <w:rFonts w:ascii="Arial" w:hAnsi="Arial" w:cs="Arial"/>
                <w:sz w:val="14"/>
                <w:szCs w:val="14"/>
              </w:rPr>
            </w:pPr>
          </w:p>
        </w:tc>
        <w:tc>
          <w:tcPr>
            <w:tcW w:w="1135" w:type="dxa"/>
            <w:tcBorders>
              <w:top w:val="nil"/>
              <w:bottom w:val="single" w:sz="4" w:space="0" w:color="auto"/>
            </w:tcBorders>
            <w:vAlign w:val="bottom"/>
          </w:tcPr>
          <w:p w:rsidR="0062352C" w:rsidRPr="00F42EA4" w:rsidRDefault="00382996" w:rsidP="00490BC5">
            <w:pPr>
              <w:spacing w:line="360" w:lineRule="auto"/>
              <w:ind w:right="213"/>
              <w:jc w:val="right"/>
              <w:rPr>
                <w:rFonts w:ascii="Arial" w:hAnsi="Arial" w:cs="Arial"/>
                <w:sz w:val="14"/>
                <w:szCs w:val="14"/>
              </w:rPr>
            </w:pPr>
            <w:r>
              <w:rPr>
                <w:rFonts w:ascii="Arial" w:hAnsi="Arial" w:cs="Arial"/>
                <w:sz w:val="14"/>
                <w:szCs w:val="14"/>
              </w:rPr>
              <w:t>62 148</w:t>
            </w:r>
          </w:p>
        </w:tc>
      </w:tr>
      <w:tr w:rsidR="0062352C" w:rsidRPr="00F42EA4" w:rsidTr="00CB7E44">
        <w:trPr>
          <w:trHeight w:hRule="exact" w:val="461"/>
        </w:trPr>
        <w:tc>
          <w:tcPr>
            <w:tcW w:w="9017" w:type="dxa"/>
            <w:gridSpan w:val="6"/>
            <w:tcBorders>
              <w:top w:val="single" w:sz="4" w:space="0" w:color="auto"/>
              <w:bottom w:val="nil"/>
            </w:tcBorders>
            <w:vAlign w:val="center"/>
          </w:tcPr>
          <w:p w:rsidR="0062352C" w:rsidRPr="00F42EA4" w:rsidRDefault="0062352C" w:rsidP="0062352C">
            <w:pPr>
              <w:rPr>
                <w:rFonts w:ascii="Arial" w:hAnsi="Arial" w:cs="Arial"/>
                <w:b/>
                <w:sz w:val="14"/>
                <w:szCs w:val="14"/>
              </w:rPr>
            </w:pPr>
            <w:r w:rsidRPr="00F42EA4">
              <w:rPr>
                <w:rFonts w:ascii="Arial" w:hAnsi="Arial" w:cs="Arial"/>
                <w:b/>
                <w:sz w:val="14"/>
                <w:szCs w:val="14"/>
              </w:rPr>
              <w:t>Obstarávaný DFM na účely vykonania </w:t>
            </w:r>
          </w:p>
          <w:p w:rsidR="0062352C" w:rsidRPr="00F42EA4" w:rsidRDefault="0062352C" w:rsidP="0062352C">
            <w:pPr>
              <w:rPr>
                <w:rFonts w:ascii="Arial" w:hAnsi="Arial" w:cs="Arial"/>
                <w:sz w:val="14"/>
                <w:szCs w:val="14"/>
              </w:rPr>
            </w:pPr>
            <w:r w:rsidRPr="00F42EA4">
              <w:rPr>
                <w:rFonts w:ascii="Arial" w:hAnsi="Arial" w:cs="Arial"/>
                <w:b/>
                <w:sz w:val="14"/>
                <w:szCs w:val="14"/>
              </w:rPr>
              <w:t>vplyvu v inej ÚJ</w:t>
            </w:r>
          </w:p>
        </w:tc>
      </w:tr>
      <w:tr w:rsidR="0062352C" w:rsidRPr="00F42EA4" w:rsidTr="00CB7E44">
        <w:trPr>
          <w:trHeight w:hRule="exact" w:val="461"/>
        </w:trPr>
        <w:tc>
          <w:tcPr>
            <w:tcW w:w="2425" w:type="dxa"/>
            <w:tcBorders>
              <w:top w:val="single" w:sz="8" w:space="0" w:color="auto"/>
              <w:bottom w:val="single" w:sz="8" w:space="0" w:color="auto"/>
            </w:tcBorders>
            <w:vAlign w:val="center"/>
          </w:tcPr>
          <w:p w:rsidR="0062352C" w:rsidRPr="00F42EA4" w:rsidRDefault="0062352C" w:rsidP="0062352C">
            <w:pPr>
              <w:rPr>
                <w:rFonts w:ascii="Arial" w:hAnsi="Arial" w:cs="Arial"/>
                <w:b/>
                <w:sz w:val="14"/>
                <w:szCs w:val="14"/>
              </w:rPr>
            </w:pPr>
            <w:r w:rsidRPr="00F42EA4">
              <w:rPr>
                <w:rFonts w:ascii="Arial" w:hAnsi="Arial" w:cs="Arial"/>
                <w:b/>
                <w:sz w:val="14"/>
                <w:szCs w:val="14"/>
              </w:rPr>
              <w:t>Dlhodobý finančný majetok spolu</w:t>
            </w:r>
          </w:p>
        </w:tc>
        <w:tc>
          <w:tcPr>
            <w:tcW w:w="713" w:type="dxa"/>
            <w:tcBorders>
              <w:top w:val="single" w:sz="8" w:space="0" w:color="auto"/>
              <w:bottom w:val="single" w:sz="8" w:space="0" w:color="auto"/>
            </w:tcBorders>
            <w:vAlign w:val="center"/>
          </w:tcPr>
          <w:p w:rsidR="0062352C" w:rsidRPr="00F42EA4" w:rsidRDefault="0062352C" w:rsidP="0062352C">
            <w:pPr>
              <w:spacing w:line="360" w:lineRule="auto"/>
              <w:jc w:val="right"/>
              <w:rPr>
                <w:rFonts w:ascii="Arial" w:hAnsi="Arial" w:cs="Arial"/>
                <w:b/>
                <w:sz w:val="14"/>
                <w:szCs w:val="14"/>
              </w:rPr>
            </w:pPr>
            <w:r w:rsidRPr="00F42EA4">
              <w:rPr>
                <w:rFonts w:ascii="Arial" w:hAnsi="Arial" w:cs="Arial"/>
                <w:b/>
                <w:sz w:val="14"/>
                <w:szCs w:val="14"/>
              </w:rPr>
              <w:t>x</w:t>
            </w:r>
          </w:p>
        </w:tc>
        <w:tc>
          <w:tcPr>
            <w:tcW w:w="1561" w:type="dxa"/>
            <w:tcBorders>
              <w:top w:val="single" w:sz="8" w:space="0" w:color="auto"/>
              <w:bottom w:val="single" w:sz="8" w:space="0" w:color="auto"/>
            </w:tcBorders>
            <w:vAlign w:val="center"/>
          </w:tcPr>
          <w:p w:rsidR="0062352C" w:rsidRPr="00F42EA4" w:rsidRDefault="0062352C" w:rsidP="0062352C">
            <w:pPr>
              <w:spacing w:line="360" w:lineRule="auto"/>
              <w:jc w:val="right"/>
              <w:rPr>
                <w:rFonts w:ascii="Arial" w:hAnsi="Arial" w:cs="Arial"/>
                <w:b/>
                <w:sz w:val="14"/>
                <w:szCs w:val="14"/>
              </w:rPr>
            </w:pPr>
            <w:r w:rsidRPr="00F42EA4">
              <w:rPr>
                <w:rFonts w:ascii="Arial" w:hAnsi="Arial" w:cs="Arial"/>
                <w:b/>
                <w:sz w:val="14"/>
                <w:szCs w:val="14"/>
              </w:rPr>
              <w:t>x</w:t>
            </w:r>
          </w:p>
        </w:tc>
        <w:tc>
          <w:tcPr>
            <w:tcW w:w="1393" w:type="dxa"/>
            <w:tcBorders>
              <w:top w:val="single" w:sz="8" w:space="0" w:color="auto"/>
              <w:bottom w:val="single" w:sz="8" w:space="0" w:color="auto"/>
            </w:tcBorders>
            <w:vAlign w:val="center"/>
          </w:tcPr>
          <w:p w:rsidR="0062352C" w:rsidRPr="00F42EA4" w:rsidRDefault="0062352C" w:rsidP="0062352C">
            <w:pPr>
              <w:spacing w:line="360" w:lineRule="auto"/>
              <w:jc w:val="right"/>
              <w:rPr>
                <w:rFonts w:ascii="Arial" w:hAnsi="Arial" w:cs="Arial"/>
                <w:b/>
                <w:sz w:val="14"/>
                <w:szCs w:val="14"/>
              </w:rPr>
            </w:pPr>
            <w:r w:rsidRPr="00F42EA4">
              <w:rPr>
                <w:rFonts w:ascii="Arial" w:hAnsi="Arial" w:cs="Arial"/>
                <w:b/>
                <w:sz w:val="14"/>
                <w:szCs w:val="14"/>
              </w:rPr>
              <w:t>x</w:t>
            </w:r>
          </w:p>
        </w:tc>
        <w:tc>
          <w:tcPr>
            <w:tcW w:w="1790" w:type="dxa"/>
            <w:tcBorders>
              <w:top w:val="single" w:sz="8" w:space="0" w:color="auto"/>
              <w:bottom w:val="single" w:sz="8" w:space="0" w:color="auto"/>
            </w:tcBorders>
            <w:vAlign w:val="center"/>
          </w:tcPr>
          <w:p w:rsidR="0062352C" w:rsidRPr="00F42EA4" w:rsidRDefault="0062352C" w:rsidP="0062352C">
            <w:pPr>
              <w:spacing w:line="360" w:lineRule="auto"/>
              <w:jc w:val="right"/>
              <w:rPr>
                <w:rFonts w:ascii="Arial" w:hAnsi="Arial" w:cs="Arial"/>
                <w:b/>
                <w:sz w:val="14"/>
                <w:szCs w:val="14"/>
              </w:rPr>
            </w:pPr>
            <w:r w:rsidRPr="00F42EA4">
              <w:rPr>
                <w:rFonts w:ascii="Arial" w:hAnsi="Arial" w:cs="Arial"/>
                <w:b/>
                <w:sz w:val="14"/>
                <w:szCs w:val="14"/>
              </w:rPr>
              <w:t>x</w:t>
            </w:r>
          </w:p>
        </w:tc>
        <w:tc>
          <w:tcPr>
            <w:tcW w:w="1135" w:type="dxa"/>
            <w:tcBorders>
              <w:top w:val="single" w:sz="8" w:space="0" w:color="auto"/>
              <w:bottom w:val="single" w:sz="8" w:space="0" w:color="auto"/>
            </w:tcBorders>
            <w:vAlign w:val="center"/>
          </w:tcPr>
          <w:p w:rsidR="0062352C" w:rsidRPr="00F42EA4" w:rsidRDefault="002800D8" w:rsidP="00F52DA0">
            <w:pPr>
              <w:spacing w:line="360" w:lineRule="auto"/>
              <w:ind w:right="213"/>
              <w:jc w:val="right"/>
              <w:rPr>
                <w:rFonts w:ascii="Arial" w:hAnsi="Arial" w:cs="Arial"/>
                <w:b/>
                <w:sz w:val="14"/>
                <w:szCs w:val="14"/>
              </w:rPr>
            </w:pPr>
            <w:r>
              <w:rPr>
                <w:rFonts w:ascii="Arial" w:hAnsi="Arial" w:cs="Arial"/>
                <w:b/>
                <w:sz w:val="14"/>
                <w:szCs w:val="14"/>
              </w:rPr>
              <w:t xml:space="preserve">  </w:t>
            </w:r>
            <w:r w:rsidR="00F52DA0">
              <w:rPr>
                <w:rFonts w:ascii="Arial" w:hAnsi="Arial" w:cs="Arial"/>
                <w:b/>
                <w:sz w:val="14"/>
                <w:szCs w:val="14"/>
              </w:rPr>
              <w:t>9 837 330</w:t>
            </w:r>
          </w:p>
        </w:tc>
      </w:tr>
    </w:tbl>
    <w:p w:rsidR="00820CC8" w:rsidRPr="00BF2343" w:rsidRDefault="00820CC8" w:rsidP="00C90BE5">
      <w:pPr>
        <w:pStyle w:val="Bodytextnormal"/>
      </w:pPr>
    </w:p>
    <w:p w:rsidR="00757B66" w:rsidRDefault="00757B66" w:rsidP="00757B66">
      <w:pPr>
        <w:pStyle w:val="Bodytextnormal"/>
        <w:rPr>
          <w:rFonts w:cs="Arial"/>
        </w:rPr>
      </w:pPr>
      <w:r w:rsidRPr="004803CD">
        <w:rPr>
          <w:rFonts w:cs="Arial"/>
        </w:rPr>
        <w:t xml:space="preserve">Podiely na základnom  imaní v dcérskych spoločnostiach </w:t>
      </w:r>
      <w:r w:rsidR="00490BC5">
        <w:rPr>
          <w:rFonts w:cs="Arial"/>
        </w:rPr>
        <w:t xml:space="preserve">sa </w:t>
      </w:r>
      <w:r w:rsidR="000A30D2">
        <w:rPr>
          <w:rFonts w:cs="Arial"/>
        </w:rPr>
        <w:t>od 1.1.2014 oceňujú</w:t>
      </w:r>
      <w:r w:rsidR="00490BC5">
        <w:rPr>
          <w:rFonts w:cs="Arial"/>
        </w:rPr>
        <w:t xml:space="preserve"> metódou vlastného imania</w:t>
      </w:r>
      <w:r w:rsidR="00F52DA0">
        <w:rPr>
          <w:rFonts w:cs="Arial"/>
        </w:rPr>
        <w:t xml:space="preserve"> </w:t>
      </w:r>
      <w:r w:rsidR="00F52DA0">
        <w:t>(viď časť B.2.)</w:t>
      </w:r>
      <w:r w:rsidR="00490BC5">
        <w:rPr>
          <w:rFonts w:cs="Arial"/>
        </w:rPr>
        <w:t>.</w:t>
      </w:r>
    </w:p>
    <w:p w:rsidR="00F52DA0" w:rsidRDefault="00F52DA0" w:rsidP="00F52DA0">
      <w:pPr>
        <w:pStyle w:val="Bodytextnormal"/>
      </w:pPr>
      <w:r>
        <w:t>Podiel v spoločnosti s podstatným vplyvom je ocenený nulou.</w:t>
      </w:r>
    </w:p>
    <w:p w:rsidR="00F52DA0" w:rsidRDefault="00F52DA0" w:rsidP="00F52DA0">
      <w:pPr>
        <w:pStyle w:val="Bodytextnormal"/>
      </w:pPr>
      <w:r>
        <w:t>V roku 2013 sú uvedené podiely ocenené obstarávacou cenou.</w:t>
      </w:r>
    </w:p>
    <w:p w:rsidR="00923674" w:rsidRDefault="00923674">
      <w:pPr>
        <w:rPr>
          <w:rFonts w:ascii="Arial" w:hAnsi="Arial" w:cs="Arial"/>
          <w:iCs/>
          <w:sz w:val="16"/>
        </w:rPr>
      </w:pPr>
    </w:p>
    <w:p w:rsidR="00877D46" w:rsidRPr="00BF2343" w:rsidRDefault="00877D46" w:rsidP="00877D46">
      <w:pPr>
        <w:pStyle w:val="Bodytextnormal"/>
        <w:rPr>
          <w:rFonts w:cs="Arial"/>
        </w:rPr>
      </w:pPr>
      <w:r w:rsidRPr="00BF2343">
        <w:rPr>
          <w:rFonts w:cs="Arial"/>
        </w:rPr>
        <w:t>Ocenenie metódou vlastného imania</w:t>
      </w:r>
      <w:r>
        <w:rPr>
          <w:rFonts w:cs="Arial"/>
        </w:rPr>
        <w:t>:</w:t>
      </w:r>
    </w:p>
    <w:p w:rsidR="00877D46" w:rsidRPr="004803CD" w:rsidRDefault="00877D46" w:rsidP="00877D46">
      <w:pPr>
        <w:pStyle w:val="Bodytextnormal"/>
        <w:rPr>
          <w:rFonts w:cs="Arial"/>
          <w:color w:val="FF0000"/>
        </w:rPr>
      </w:pPr>
    </w:p>
    <w:tbl>
      <w:tblPr>
        <w:tblW w:w="9073" w:type="dxa"/>
        <w:tblInd w:w="817" w:type="dxa"/>
        <w:tblLook w:val="0000" w:firstRow="0" w:lastRow="0" w:firstColumn="0" w:lastColumn="0" w:noHBand="0" w:noVBand="0"/>
      </w:tblPr>
      <w:tblGrid>
        <w:gridCol w:w="6237"/>
        <w:gridCol w:w="1418"/>
        <w:gridCol w:w="1418"/>
      </w:tblGrid>
      <w:tr w:rsidR="00877D46" w:rsidRPr="004803CD" w:rsidTr="00D84B67">
        <w:tc>
          <w:tcPr>
            <w:tcW w:w="6237" w:type="dxa"/>
            <w:tcBorders>
              <w:top w:val="single" w:sz="8" w:space="0" w:color="auto"/>
              <w:bottom w:val="single" w:sz="4" w:space="0" w:color="auto"/>
            </w:tcBorders>
          </w:tcPr>
          <w:p w:rsidR="00877D46" w:rsidRPr="004803CD" w:rsidRDefault="00877D46" w:rsidP="00D84B67">
            <w:pPr>
              <w:rPr>
                <w:rFonts w:ascii="Arial" w:hAnsi="Arial" w:cs="Arial"/>
                <w:sz w:val="14"/>
                <w:szCs w:val="14"/>
              </w:rPr>
            </w:pPr>
          </w:p>
        </w:tc>
        <w:tc>
          <w:tcPr>
            <w:tcW w:w="1418" w:type="dxa"/>
            <w:tcBorders>
              <w:top w:val="single" w:sz="8" w:space="0" w:color="auto"/>
              <w:bottom w:val="single" w:sz="4" w:space="0" w:color="auto"/>
            </w:tcBorders>
          </w:tcPr>
          <w:p w:rsidR="00877D46" w:rsidRPr="00134818" w:rsidRDefault="00877D46" w:rsidP="00D84B67">
            <w:pPr>
              <w:jc w:val="center"/>
              <w:rPr>
                <w:rFonts w:ascii="Arial" w:hAnsi="Arial" w:cs="Arial"/>
                <w:b/>
                <w:sz w:val="14"/>
                <w:szCs w:val="14"/>
              </w:rPr>
            </w:pPr>
            <w:r w:rsidRPr="00B667B4">
              <w:rPr>
                <w:rFonts w:ascii="Arial" w:hAnsi="Arial" w:cs="Arial"/>
                <w:b/>
                <w:bCs/>
                <w:sz w:val="14"/>
                <w:szCs w:val="14"/>
              </w:rPr>
              <w:t xml:space="preserve">31. 12. </w:t>
            </w:r>
            <w:r>
              <w:rPr>
                <w:rFonts w:ascii="Arial" w:hAnsi="Arial" w:cs="Arial"/>
                <w:b/>
                <w:bCs/>
                <w:sz w:val="14"/>
                <w:szCs w:val="14"/>
              </w:rPr>
              <w:t>2014</w:t>
            </w:r>
          </w:p>
        </w:tc>
        <w:tc>
          <w:tcPr>
            <w:tcW w:w="1418" w:type="dxa"/>
            <w:tcBorders>
              <w:top w:val="single" w:sz="8" w:space="0" w:color="auto"/>
              <w:bottom w:val="single" w:sz="4" w:space="0" w:color="auto"/>
            </w:tcBorders>
          </w:tcPr>
          <w:p w:rsidR="00877D46" w:rsidRPr="00134818" w:rsidRDefault="00877D46" w:rsidP="00D84B67">
            <w:pPr>
              <w:jc w:val="center"/>
              <w:rPr>
                <w:rFonts w:ascii="Arial" w:hAnsi="Arial" w:cs="Arial"/>
                <w:b/>
                <w:sz w:val="14"/>
                <w:szCs w:val="14"/>
              </w:rPr>
            </w:pPr>
            <w:r w:rsidRPr="00B667B4">
              <w:rPr>
                <w:rFonts w:ascii="Arial" w:hAnsi="Arial" w:cs="Arial"/>
                <w:b/>
                <w:bCs/>
                <w:sz w:val="14"/>
                <w:szCs w:val="14"/>
              </w:rPr>
              <w:t xml:space="preserve">31. 12. </w:t>
            </w:r>
            <w:r>
              <w:rPr>
                <w:rFonts w:ascii="Arial" w:hAnsi="Arial" w:cs="Arial"/>
                <w:b/>
                <w:bCs/>
                <w:sz w:val="14"/>
                <w:szCs w:val="14"/>
              </w:rPr>
              <w:t>2013</w:t>
            </w:r>
          </w:p>
        </w:tc>
      </w:tr>
      <w:tr w:rsidR="00877D46" w:rsidRPr="004803CD" w:rsidTr="00D84B67">
        <w:tc>
          <w:tcPr>
            <w:tcW w:w="6237" w:type="dxa"/>
            <w:tcBorders>
              <w:top w:val="single" w:sz="4" w:space="0" w:color="auto"/>
            </w:tcBorders>
          </w:tcPr>
          <w:p w:rsidR="00877D46" w:rsidRPr="004803CD" w:rsidRDefault="00877D46" w:rsidP="00D84B67">
            <w:pPr>
              <w:rPr>
                <w:rFonts w:ascii="Arial" w:hAnsi="Arial" w:cs="Arial"/>
                <w:sz w:val="14"/>
                <w:szCs w:val="14"/>
              </w:rPr>
            </w:pPr>
            <w:r w:rsidRPr="004803CD">
              <w:rPr>
                <w:rFonts w:ascii="Arial" w:hAnsi="Arial" w:cs="Arial"/>
                <w:sz w:val="14"/>
                <w:szCs w:val="14"/>
              </w:rPr>
              <w:t xml:space="preserve">Stav k 1. januáru </w:t>
            </w:r>
          </w:p>
        </w:tc>
        <w:tc>
          <w:tcPr>
            <w:tcW w:w="1418" w:type="dxa"/>
            <w:tcBorders>
              <w:top w:val="single" w:sz="4" w:space="0" w:color="auto"/>
            </w:tcBorders>
          </w:tcPr>
          <w:p w:rsidR="00877D46" w:rsidRPr="004803CD" w:rsidRDefault="000A30D2" w:rsidP="000A30D2">
            <w:pPr>
              <w:jc w:val="right"/>
              <w:rPr>
                <w:rFonts w:ascii="Arial" w:hAnsi="Arial" w:cs="Arial"/>
                <w:sz w:val="14"/>
                <w:szCs w:val="14"/>
              </w:rPr>
            </w:pPr>
            <w:r>
              <w:rPr>
                <w:rFonts w:ascii="Arial" w:hAnsi="Arial" w:cs="Arial"/>
                <w:sz w:val="14"/>
                <w:szCs w:val="14"/>
              </w:rPr>
              <w:t>14 238 303</w:t>
            </w:r>
          </w:p>
        </w:tc>
        <w:tc>
          <w:tcPr>
            <w:tcW w:w="1418" w:type="dxa"/>
            <w:tcBorders>
              <w:top w:val="single" w:sz="4" w:space="0" w:color="auto"/>
            </w:tcBorders>
          </w:tcPr>
          <w:p w:rsidR="00877D46" w:rsidRPr="004803CD" w:rsidRDefault="00877D46" w:rsidP="00D84B67">
            <w:pPr>
              <w:jc w:val="right"/>
              <w:rPr>
                <w:rFonts w:ascii="Arial" w:hAnsi="Arial" w:cs="Arial"/>
                <w:sz w:val="14"/>
                <w:szCs w:val="14"/>
              </w:rPr>
            </w:pPr>
            <w:r w:rsidRPr="004803CD">
              <w:rPr>
                <w:rFonts w:ascii="Arial" w:hAnsi="Arial" w:cs="Arial"/>
                <w:sz w:val="14"/>
                <w:szCs w:val="14"/>
              </w:rPr>
              <w:t>-</w:t>
            </w:r>
          </w:p>
        </w:tc>
      </w:tr>
      <w:tr w:rsidR="00877D46" w:rsidRPr="004803CD" w:rsidTr="00D84B67">
        <w:tc>
          <w:tcPr>
            <w:tcW w:w="6237" w:type="dxa"/>
          </w:tcPr>
          <w:p w:rsidR="00877D46" w:rsidRPr="004803CD" w:rsidRDefault="00877D46" w:rsidP="00D84B67">
            <w:pPr>
              <w:rPr>
                <w:rFonts w:ascii="Arial" w:hAnsi="Arial" w:cs="Arial"/>
                <w:sz w:val="14"/>
                <w:szCs w:val="14"/>
              </w:rPr>
            </w:pPr>
            <w:r w:rsidRPr="004803CD">
              <w:rPr>
                <w:rFonts w:ascii="Arial" w:hAnsi="Arial" w:cs="Arial"/>
                <w:sz w:val="14"/>
                <w:szCs w:val="14"/>
              </w:rPr>
              <w:t>Prírastok podielov v obstarávacej cene</w:t>
            </w:r>
          </w:p>
        </w:tc>
        <w:tc>
          <w:tcPr>
            <w:tcW w:w="1418" w:type="dxa"/>
          </w:tcPr>
          <w:p w:rsidR="00877D46" w:rsidRPr="004803CD" w:rsidRDefault="00877D46" w:rsidP="00D84B67">
            <w:pPr>
              <w:jc w:val="right"/>
              <w:rPr>
                <w:rFonts w:ascii="Arial" w:hAnsi="Arial" w:cs="Arial"/>
                <w:sz w:val="14"/>
                <w:szCs w:val="14"/>
              </w:rPr>
            </w:pPr>
            <w:r w:rsidRPr="004803CD">
              <w:rPr>
                <w:rFonts w:ascii="Arial" w:hAnsi="Arial" w:cs="Arial"/>
                <w:sz w:val="14"/>
                <w:szCs w:val="14"/>
              </w:rPr>
              <w:t>-</w:t>
            </w:r>
          </w:p>
        </w:tc>
        <w:tc>
          <w:tcPr>
            <w:tcW w:w="1418" w:type="dxa"/>
          </w:tcPr>
          <w:p w:rsidR="00877D46" w:rsidRPr="004803CD" w:rsidRDefault="00877D46" w:rsidP="00D84B67">
            <w:pPr>
              <w:jc w:val="right"/>
              <w:rPr>
                <w:rFonts w:ascii="Arial" w:hAnsi="Arial" w:cs="Arial"/>
                <w:sz w:val="14"/>
                <w:szCs w:val="14"/>
              </w:rPr>
            </w:pPr>
            <w:r w:rsidRPr="004803CD">
              <w:rPr>
                <w:rFonts w:ascii="Arial" w:hAnsi="Arial" w:cs="Arial"/>
                <w:sz w:val="14"/>
                <w:szCs w:val="14"/>
              </w:rPr>
              <w:t>-</w:t>
            </w:r>
          </w:p>
        </w:tc>
      </w:tr>
      <w:tr w:rsidR="00877D46" w:rsidRPr="004803CD" w:rsidTr="00D84B67">
        <w:tc>
          <w:tcPr>
            <w:tcW w:w="6237" w:type="dxa"/>
          </w:tcPr>
          <w:p w:rsidR="00877D46" w:rsidRPr="004803CD" w:rsidRDefault="00877D46" w:rsidP="00D84B67">
            <w:pPr>
              <w:rPr>
                <w:rFonts w:ascii="Arial" w:hAnsi="Arial" w:cs="Arial"/>
                <w:sz w:val="14"/>
                <w:szCs w:val="14"/>
              </w:rPr>
            </w:pPr>
            <w:r w:rsidRPr="004803CD">
              <w:rPr>
                <w:rFonts w:ascii="Arial" w:hAnsi="Arial" w:cs="Arial"/>
                <w:sz w:val="14"/>
                <w:szCs w:val="14"/>
              </w:rPr>
              <w:t xml:space="preserve">Zmena z precenenia účtovaná do vlastného imania </w:t>
            </w:r>
          </w:p>
        </w:tc>
        <w:tc>
          <w:tcPr>
            <w:tcW w:w="1418" w:type="dxa"/>
          </w:tcPr>
          <w:p w:rsidR="00877D46" w:rsidRPr="004803CD" w:rsidRDefault="002800D8" w:rsidP="00D84B67">
            <w:pPr>
              <w:jc w:val="right"/>
              <w:rPr>
                <w:rFonts w:ascii="Arial" w:hAnsi="Arial" w:cs="Arial"/>
                <w:sz w:val="14"/>
                <w:szCs w:val="14"/>
              </w:rPr>
            </w:pPr>
            <w:r>
              <w:rPr>
                <w:rFonts w:ascii="Arial" w:hAnsi="Arial" w:cs="Arial"/>
                <w:sz w:val="14"/>
                <w:szCs w:val="14"/>
              </w:rPr>
              <w:t> - 4 463 453</w:t>
            </w:r>
          </w:p>
        </w:tc>
        <w:tc>
          <w:tcPr>
            <w:tcW w:w="1418" w:type="dxa"/>
          </w:tcPr>
          <w:p w:rsidR="00877D46" w:rsidRPr="004803CD" w:rsidRDefault="00877D46" w:rsidP="00D84B67">
            <w:pPr>
              <w:jc w:val="right"/>
              <w:rPr>
                <w:rFonts w:ascii="Arial" w:hAnsi="Arial" w:cs="Arial"/>
                <w:sz w:val="14"/>
                <w:szCs w:val="14"/>
              </w:rPr>
            </w:pPr>
            <w:r w:rsidRPr="004803CD">
              <w:rPr>
                <w:rFonts w:ascii="Arial" w:hAnsi="Arial" w:cs="Arial"/>
                <w:sz w:val="14"/>
                <w:szCs w:val="14"/>
              </w:rPr>
              <w:t>-</w:t>
            </w:r>
          </w:p>
        </w:tc>
      </w:tr>
      <w:tr w:rsidR="00877D46" w:rsidRPr="004803CD" w:rsidTr="00D84B67">
        <w:tc>
          <w:tcPr>
            <w:tcW w:w="6237" w:type="dxa"/>
          </w:tcPr>
          <w:p w:rsidR="00877D46" w:rsidRPr="004803CD" w:rsidRDefault="00877D46" w:rsidP="00D84B67">
            <w:pPr>
              <w:rPr>
                <w:rFonts w:ascii="Arial" w:hAnsi="Arial" w:cs="Arial"/>
                <w:sz w:val="14"/>
                <w:szCs w:val="14"/>
              </w:rPr>
            </w:pPr>
            <w:r w:rsidRPr="004803CD">
              <w:rPr>
                <w:rFonts w:ascii="Arial" w:hAnsi="Arial" w:cs="Arial"/>
                <w:sz w:val="14"/>
                <w:szCs w:val="14"/>
              </w:rPr>
              <w:t>Úbytok podielov v ocenení podľa metódy vlastného imania</w:t>
            </w:r>
          </w:p>
        </w:tc>
        <w:tc>
          <w:tcPr>
            <w:tcW w:w="1418" w:type="dxa"/>
            <w:tcBorders>
              <w:bottom w:val="single" w:sz="4" w:space="0" w:color="auto"/>
            </w:tcBorders>
          </w:tcPr>
          <w:p w:rsidR="00877D46" w:rsidRPr="004803CD" w:rsidRDefault="00877D46" w:rsidP="00D84B67">
            <w:pPr>
              <w:jc w:val="right"/>
              <w:rPr>
                <w:rFonts w:ascii="Arial" w:hAnsi="Arial" w:cs="Arial"/>
                <w:sz w:val="14"/>
                <w:szCs w:val="14"/>
              </w:rPr>
            </w:pPr>
            <w:r w:rsidRPr="004803CD">
              <w:rPr>
                <w:rFonts w:ascii="Arial" w:hAnsi="Arial" w:cs="Arial"/>
                <w:sz w:val="14"/>
                <w:szCs w:val="14"/>
              </w:rPr>
              <w:t>-</w:t>
            </w:r>
          </w:p>
        </w:tc>
        <w:tc>
          <w:tcPr>
            <w:tcW w:w="1418" w:type="dxa"/>
            <w:tcBorders>
              <w:bottom w:val="single" w:sz="4" w:space="0" w:color="auto"/>
            </w:tcBorders>
          </w:tcPr>
          <w:p w:rsidR="00877D46" w:rsidRPr="004803CD" w:rsidRDefault="00877D46" w:rsidP="00D84B67">
            <w:pPr>
              <w:jc w:val="right"/>
              <w:rPr>
                <w:rFonts w:ascii="Arial" w:hAnsi="Arial" w:cs="Arial"/>
                <w:sz w:val="14"/>
                <w:szCs w:val="14"/>
              </w:rPr>
            </w:pPr>
            <w:r w:rsidRPr="004803CD">
              <w:rPr>
                <w:rFonts w:ascii="Arial" w:hAnsi="Arial" w:cs="Arial"/>
                <w:sz w:val="14"/>
                <w:szCs w:val="14"/>
              </w:rPr>
              <w:t>-</w:t>
            </w:r>
          </w:p>
        </w:tc>
      </w:tr>
      <w:tr w:rsidR="00877D46" w:rsidRPr="004803CD" w:rsidTr="00D84B67">
        <w:tc>
          <w:tcPr>
            <w:tcW w:w="6237" w:type="dxa"/>
            <w:tcBorders>
              <w:bottom w:val="single" w:sz="8" w:space="0" w:color="auto"/>
            </w:tcBorders>
          </w:tcPr>
          <w:p w:rsidR="00877D46" w:rsidRPr="004803CD" w:rsidRDefault="00877D46" w:rsidP="00D84B67">
            <w:pPr>
              <w:rPr>
                <w:rFonts w:ascii="Arial" w:hAnsi="Arial" w:cs="Arial"/>
                <w:b/>
                <w:bCs/>
                <w:sz w:val="14"/>
                <w:szCs w:val="14"/>
              </w:rPr>
            </w:pPr>
            <w:r w:rsidRPr="004803CD">
              <w:rPr>
                <w:rFonts w:ascii="Arial" w:hAnsi="Arial" w:cs="Arial"/>
                <w:b/>
                <w:bCs/>
                <w:sz w:val="14"/>
                <w:szCs w:val="14"/>
              </w:rPr>
              <w:t xml:space="preserve">Stav k 31. decembru </w:t>
            </w:r>
          </w:p>
        </w:tc>
        <w:tc>
          <w:tcPr>
            <w:tcW w:w="1418" w:type="dxa"/>
            <w:tcBorders>
              <w:top w:val="single" w:sz="4" w:space="0" w:color="auto"/>
              <w:bottom w:val="single" w:sz="8" w:space="0" w:color="auto"/>
            </w:tcBorders>
          </w:tcPr>
          <w:p w:rsidR="00877D46" w:rsidRPr="004803CD" w:rsidRDefault="002800D8" w:rsidP="00D84B67">
            <w:pPr>
              <w:jc w:val="right"/>
              <w:rPr>
                <w:rFonts w:ascii="Arial" w:hAnsi="Arial" w:cs="Arial"/>
                <w:b/>
                <w:bCs/>
                <w:sz w:val="14"/>
                <w:szCs w:val="14"/>
              </w:rPr>
            </w:pPr>
            <w:r>
              <w:rPr>
                <w:rFonts w:ascii="Arial" w:hAnsi="Arial" w:cs="Arial"/>
                <w:b/>
                <w:bCs/>
                <w:sz w:val="14"/>
                <w:szCs w:val="14"/>
              </w:rPr>
              <w:t>  9 774 850</w:t>
            </w:r>
          </w:p>
        </w:tc>
        <w:tc>
          <w:tcPr>
            <w:tcW w:w="1418" w:type="dxa"/>
            <w:tcBorders>
              <w:top w:val="single" w:sz="4" w:space="0" w:color="auto"/>
              <w:bottom w:val="single" w:sz="8" w:space="0" w:color="auto"/>
            </w:tcBorders>
          </w:tcPr>
          <w:p w:rsidR="00877D46" w:rsidRPr="004803CD" w:rsidRDefault="00877D46" w:rsidP="00D84B67">
            <w:pPr>
              <w:jc w:val="right"/>
              <w:rPr>
                <w:rFonts w:ascii="Arial" w:hAnsi="Arial" w:cs="Arial"/>
                <w:b/>
                <w:bCs/>
                <w:sz w:val="14"/>
                <w:szCs w:val="14"/>
              </w:rPr>
            </w:pPr>
          </w:p>
        </w:tc>
      </w:tr>
    </w:tbl>
    <w:p w:rsidR="00877D46" w:rsidRDefault="00877D46" w:rsidP="00C90BE5">
      <w:pPr>
        <w:pStyle w:val="Bodytextnormal"/>
        <w:rPr>
          <w:i/>
        </w:rPr>
      </w:pPr>
    </w:p>
    <w:p w:rsidR="0023581C" w:rsidRPr="00BF2343" w:rsidRDefault="0023581C" w:rsidP="00C90BE5">
      <w:pPr>
        <w:pStyle w:val="Bodytextnormal"/>
        <w:rPr>
          <w:i/>
        </w:rPr>
      </w:pPr>
    </w:p>
    <w:p w:rsidR="00B339BD" w:rsidRDefault="005539A1" w:rsidP="005539A1">
      <w:pPr>
        <w:pStyle w:val="Zkladntext"/>
        <w:tabs>
          <w:tab w:val="num" w:pos="851"/>
        </w:tabs>
        <w:ind w:left="709" w:firstLine="0"/>
        <w:rPr>
          <w:szCs w:val="16"/>
        </w:rPr>
      </w:pPr>
      <w:r>
        <w:rPr>
          <w:szCs w:val="16"/>
        </w:rPr>
        <w:t>Hodnota podielových cenných papierov a podielov v</w:t>
      </w:r>
      <w:r w:rsidR="000A30D2">
        <w:rPr>
          <w:szCs w:val="16"/>
        </w:rPr>
        <w:t> účtovných jednotkách s podstatným vplyvom</w:t>
      </w:r>
      <w:r>
        <w:rPr>
          <w:szCs w:val="16"/>
        </w:rPr>
        <w:t xml:space="preserve"> predstavuje 33%-ný podiel v spo</w:t>
      </w:r>
      <w:r w:rsidR="000A30D2">
        <w:rPr>
          <w:szCs w:val="16"/>
        </w:rPr>
        <w:t>l</w:t>
      </w:r>
      <w:r>
        <w:rPr>
          <w:szCs w:val="16"/>
        </w:rPr>
        <w:t>očnosti REALCO, s.r.o. vo výške 1</w:t>
      </w:r>
      <w:r w:rsidR="000A30D2">
        <w:rPr>
          <w:szCs w:val="16"/>
        </w:rPr>
        <w:t xml:space="preserve"> </w:t>
      </w:r>
      <w:r>
        <w:rPr>
          <w:szCs w:val="16"/>
        </w:rPr>
        <w:t>667 EUR.</w:t>
      </w:r>
      <w:r w:rsidR="000A30D2">
        <w:rPr>
          <w:szCs w:val="16"/>
        </w:rPr>
        <w:t xml:space="preserve"> Tento podiel sa nepreceňoval metódou vlastného imania, pretože spoločnosť REALCO, s.r.o. nevykonáva žiadnu činnosť a spoločnosť neočakáva žiadnu návratnosť z tejto investície. </w:t>
      </w:r>
      <w:r>
        <w:rPr>
          <w:szCs w:val="16"/>
        </w:rPr>
        <w:t xml:space="preserve">Na tento obchodný podiel spoločnosť tvorila </w:t>
      </w:r>
      <w:r w:rsidR="00B339BD">
        <w:rPr>
          <w:szCs w:val="16"/>
        </w:rPr>
        <w:t xml:space="preserve">už v roku 2013 </w:t>
      </w:r>
      <w:r>
        <w:rPr>
          <w:szCs w:val="16"/>
        </w:rPr>
        <w:t>100% opravnú položku</w:t>
      </w:r>
      <w:r w:rsidR="000A30D2">
        <w:rPr>
          <w:szCs w:val="16"/>
        </w:rPr>
        <w:t>.</w:t>
      </w:r>
      <w:r>
        <w:rPr>
          <w:szCs w:val="16"/>
        </w:rPr>
        <w:t xml:space="preserve"> </w:t>
      </w:r>
    </w:p>
    <w:p w:rsidR="00C76E5B" w:rsidRDefault="00C76E5B" w:rsidP="005539A1">
      <w:pPr>
        <w:pStyle w:val="Zkladntext"/>
        <w:tabs>
          <w:tab w:val="num" w:pos="851"/>
        </w:tabs>
        <w:ind w:left="709" w:firstLine="0"/>
        <w:rPr>
          <w:szCs w:val="16"/>
        </w:rPr>
      </w:pPr>
    </w:p>
    <w:p w:rsidR="00B339BD" w:rsidRDefault="005539A1" w:rsidP="00B339BD">
      <w:pPr>
        <w:pStyle w:val="Zkladntext"/>
        <w:tabs>
          <w:tab w:val="num" w:pos="851"/>
        </w:tabs>
        <w:ind w:left="709" w:firstLine="0"/>
        <w:rPr>
          <w:szCs w:val="16"/>
        </w:rPr>
      </w:pPr>
      <w:r>
        <w:rPr>
          <w:szCs w:val="16"/>
        </w:rPr>
        <w:t xml:space="preserve">Hodnota ostatných dlhodobých cenných papierov a podielov predstavuje </w:t>
      </w:r>
      <w:r w:rsidR="00B339BD">
        <w:rPr>
          <w:szCs w:val="16"/>
        </w:rPr>
        <w:t xml:space="preserve">podiel v spoločnosti </w:t>
      </w:r>
      <w:r w:rsidR="00B339BD" w:rsidRPr="00937754">
        <w:t>Donau farm Šamorín.,s.r.o</w:t>
      </w:r>
      <w:r w:rsidR="00B339BD">
        <w:t>.</w:t>
      </w:r>
      <w:r w:rsidR="00B339BD">
        <w:rPr>
          <w:szCs w:val="16"/>
        </w:rPr>
        <w:t xml:space="preserve">a </w:t>
      </w:r>
      <w:r>
        <w:rPr>
          <w:szCs w:val="16"/>
        </w:rPr>
        <w:t xml:space="preserve"> akcie  v spoločnosnostiach AGROSTAV GROUP LEVICE, a.s. vo výške 107 548 EUR a Hronfr</w:t>
      </w:r>
      <w:r w:rsidR="00007886">
        <w:rPr>
          <w:szCs w:val="16"/>
        </w:rPr>
        <w:t>u</w:t>
      </w:r>
      <w:r>
        <w:rPr>
          <w:szCs w:val="16"/>
        </w:rPr>
        <w:t>ct Levice, a.s. vo výške 28.215</w:t>
      </w:r>
      <w:r w:rsidR="00007886">
        <w:rPr>
          <w:szCs w:val="16"/>
        </w:rPr>
        <w:t xml:space="preserve"> </w:t>
      </w:r>
      <w:r>
        <w:rPr>
          <w:szCs w:val="16"/>
        </w:rPr>
        <w:t>EUR. K týmto akciám spoločnosť vytvorila opravné položky vo výške 100% obstarávacej hodnoty akcií</w:t>
      </w:r>
      <w:r w:rsidR="00B339BD">
        <w:rPr>
          <w:szCs w:val="16"/>
        </w:rPr>
        <w:t>, pretože neočakáva ich návratnosť</w:t>
      </w:r>
      <w:r>
        <w:rPr>
          <w:szCs w:val="16"/>
        </w:rPr>
        <w:t>.</w:t>
      </w:r>
    </w:p>
    <w:p w:rsidR="00B339BD" w:rsidRDefault="00B339BD" w:rsidP="00B339BD">
      <w:pPr>
        <w:pStyle w:val="Zkladntext"/>
        <w:tabs>
          <w:tab w:val="num" w:pos="851"/>
        </w:tabs>
        <w:ind w:left="709" w:firstLine="0"/>
        <w:rPr>
          <w:szCs w:val="16"/>
        </w:rPr>
      </w:pPr>
      <w:r>
        <w:rPr>
          <w:szCs w:val="16"/>
        </w:rPr>
        <w:t xml:space="preserve">Podiel v spoločnosti </w:t>
      </w:r>
      <w:r w:rsidRPr="00937754">
        <w:t>Donau farm Šamorín.,s.r.o</w:t>
      </w:r>
      <w:r>
        <w:t xml:space="preserve">. spoločnosť ocenila metódou vlastného imania vzhľadom na to, že spoločnosť vlastní nepriamo cez dcérsku spoločnosť </w:t>
      </w:r>
      <w:r w:rsidRPr="00937754">
        <w:t>Donau farm Padáň,s.r.o</w:t>
      </w:r>
      <w:r>
        <w:t>. 100% podiel na tejto spoločnosti.</w:t>
      </w:r>
    </w:p>
    <w:p w:rsidR="00B339BD" w:rsidRDefault="00B339BD" w:rsidP="00B339BD">
      <w:pPr>
        <w:pStyle w:val="Zkladntext"/>
        <w:tabs>
          <w:tab w:val="num" w:pos="851"/>
        </w:tabs>
        <w:ind w:left="709" w:firstLine="0"/>
        <w:rPr>
          <w:rFonts w:cs="Arial"/>
        </w:rPr>
      </w:pPr>
      <w:r>
        <w:rPr>
          <w:rFonts w:cs="Arial"/>
        </w:rPr>
        <w:t>V roku 2014 došlo k predaju členského podielu vo výške 365 EUR v  spoločnosti Odbytové družstvo Horná a spoločnosti Odbytové družstvo Jevišovice vo výške 37 EUR.</w:t>
      </w:r>
    </w:p>
    <w:p w:rsidR="005B6EE3" w:rsidRDefault="005B6EE3" w:rsidP="00376818">
      <w:pPr>
        <w:pStyle w:val="Nadpis3"/>
        <w:numPr>
          <w:ilvl w:val="0"/>
          <w:numId w:val="0"/>
        </w:numPr>
        <w:rPr>
          <w:highlight w:val="yellow"/>
        </w:rPr>
        <w:sectPr w:rsidR="005B6EE3" w:rsidSect="008627F7">
          <w:headerReference w:type="default" r:id="rId16"/>
          <w:pgSz w:w="11907" w:h="16840" w:code="9"/>
          <w:pgMar w:top="1418" w:right="833" w:bottom="851" w:left="1418" w:header="675" w:footer="408" w:gutter="0"/>
          <w:cols w:space="720"/>
          <w:docGrid w:linePitch="212"/>
        </w:sectPr>
      </w:pPr>
    </w:p>
    <w:p w:rsidR="00FD1F64" w:rsidRDefault="00FD1F64" w:rsidP="00FD1F64">
      <w:pPr>
        <w:pStyle w:val="Nzov"/>
        <w:keepNext w:val="0"/>
        <w:spacing w:before="0" w:beforeAutospacing="0" w:after="0"/>
        <w:jc w:val="left"/>
        <w:rPr>
          <w:rFonts w:ascii="Arial" w:hAnsi="Arial" w:cs="Arial"/>
          <w:b w:val="0"/>
          <w:sz w:val="16"/>
          <w:szCs w:val="16"/>
        </w:rPr>
      </w:pPr>
      <w:r>
        <w:rPr>
          <w:rFonts w:ascii="Arial" w:hAnsi="Arial" w:cs="Arial"/>
          <w:b w:val="0"/>
          <w:sz w:val="16"/>
          <w:szCs w:val="16"/>
        </w:rPr>
        <w:lastRenderedPageBreak/>
        <w:t>Prehľad o pohybe d</w:t>
      </w:r>
      <w:r w:rsidRPr="003806FD">
        <w:rPr>
          <w:rFonts w:ascii="Arial" w:hAnsi="Arial" w:cs="Arial"/>
          <w:b w:val="0"/>
          <w:sz w:val="16"/>
          <w:szCs w:val="16"/>
        </w:rPr>
        <w:t>lhodob</w:t>
      </w:r>
      <w:r>
        <w:rPr>
          <w:rFonts w:ascii="Arial" w:hAnsi="Arial" w:cs="Arial"/>
          <w:b w:val="0"/>
          <w:sz w:val="16"/>
          <w:szCs w:val="16"/>
        </w:rPr>
        <w:t>ého</w:t>
      </w:r>
      <w:r w:rsidRPr="003806FD">
        <w:rPr>
          <w:rFonts w:ascii="Arial" w:hAnsi="Arial" w:cs="Arial"/>
          <w:b w:val="0"/>
          <w:sz w:val="16"/>
          <w:szCs w:val="16"/>
        </w:rPr>
        <w:t xml:space="preserve"> finančn</w:t>
      </w:r>
      <w:r>
        <w:rPr>
          <w:rFonts w:ascii="Arial" w:hAnsi="Arial" w:cs="Arial"/>
          <w:b w:val="0"/>
          <w:sz w:val="16"/>
          <w:szCs w:val="16"/>
        </w:rPr>
        <w:t xml:space="preserve">ého </w:t>
      </w:r>
      <w:r w:rsidRPr="003806FD">
        <w:rPr>
          <w:rFonts w:ascii="Arial" w:hAnsi="Arial" w:cs="Arial"/>
          <w:b w:val="0"/>
          <w:sz w:val="16"/>
          <w:szCs w:val="16"/>
        </w:rPr>
        <w:t>majetku</w:t>
      </w:r>
      <w:r>
        <w:rPr>
          <w:rFonts w:ascii="Arial" w:hAnsi="Arial" w:cs="Arial"/>
          <w:b w:val="0"/>
          <w:sz w:val="16"/>
          <w:szCs w:val="16"/>
        </w:rPr>
        <w:t xml:space="preserve"> (bežné účtovné obdobie):</w:t>
      </w:r>
    </w:p>
    <w:p w:rsidR="00B667B4" w:rsidRPr="00B667B4" w:rsidRDefault="00B667B4" w:rsidP="00B667B4">
      <w:pPr>
        <w:rPr>
          <w:b/>
        </w:rPr>
      </w:pPr>
    </w:p>
    <w:tbl>
      <w:tblPr>
        <w:tblW w:w="5000" w:type="pct"/>
        <w:jc w:val="center"/>
        <w:tblBorders>
          <w:top w:val="single" w:sz="8" w:space="0" w:color="auto"/>
          <w:bottom w:val="single" w:sz="8" w:space="0" w:color="auto"/>
        </w:tblBorders>
        <w:tblLayout w:type="fixed"/>
        <w:tblCellMar>
          <w:left w:w="30" w:type="dxa"/>
          <w:right w:w="30" w:type="dxa"/>
        </w:tblCellMar>
        <w:tblLook w:val="0000" w:firstRow="0" w:lastRow="0" w:firstColumn="0" w:lastColumn="0" w:noHBand="0" w:noVBand="0"/>
      </w:tblPr>
      <w:tblGrid>
        <w:gridCol w:w="2088"/>
        <w:gridCol w:w="1535"/>
        <w:gridCol w:w="18"/>
        <w:gridCol w:w="2003"/>
        <w:gridCol w:w="46"/>
        <w:gridCol w:w="28"/>
        <w:gridCol w:w="1352"/>
        <w:gridCol w:w="17"/>
        <w:gridCol w:w="28"/>
        <w:gridCol w:w="24"/>
        <w:gridCol w:w="1172"/>
        <w:gridCol w:w="23"/>
        <w:gridCol w:w="1177"/>
        <w:gridCol w:w="19"/>
        <w:gridCol w:w="18"/>
        <w:gridCol w:w="1412"/>
        <w:gridCol w:w="18"/>
        <w:gridCol w:w="16"/>
        <w:gridCol w:w="24"/>
        <w:gridCol w:w="1190"/>
        <w:gridCol w:w="18"/>
        <w:gridCol w:w="19"/>
        <w:gridCol w:w="1252"/>
        <w:gridCol w:w="1134"/>
      </w:tblGrid>
      <w:tr w:rsidR="008627F7" w:rsidRPr="0040388C" w:rsidTr="00BF2343">
        <w:trPr>
          <w:trHeight w:val="277"/>
          <w:jc w:val="center"/>
        </w:trPr>
        <w:tc>
          <w:tcPr>
            <w:tcW w:w="2088" w:type="dxa"/>
            <w:vMerge w:val="restart"/>
            <w:vAlign w:val="center"/>
          </w:tcPr>
          <w:p w:rsidR="00FD1F64" w:rsidRPr="0040388C" w:rsidRDefault="00FD1F64" w:rsidP="00C80D43">
            <w:pPr>
              <w:pStyle w:val="TopHeader"/>
              <w:jc w:val="left"/>
              <w:rPr>
                <w:rFonts w:ascii="Arial" w:hAnsi="Arial" w:cs="Arial"/>
                <w:sz w:val="14"/>
                <w:szCs w:val="14"/>
              </w:rPr>
            </w:pPr>
            <w:r w:rsidRPr="0040388C">
              <w:rPr>
                <w:rFonts w:ascii="Arial" w:hAnsi="Arial" w:cs="Arial"/>
                <w:sz w:val="14"/>
                <w:szCs w:val="14"/>
              </w:rPr>
              <w:t>Dlhodobý finančný majetok</w:t>
            </w:r>
          </w:p>
        </w:tc>
        <w:tc>
          <w:tcPr>
            <w:tcW w:w="12543" w:type="dxa"/>
            <w:gridSpan w:val="23"/>
            <w:tcBorders>
              <w:bottom w:val="single" w:sz="8" w:space="0" w:color="auto"/>
            </w:tcBorders>
            <w:vAlign w:val="center"/>
          </w:tcPr>
          <w:p w:rsidR="00FD1F64" w:rsidRPr="0040388C" w:rsidRDefault="00FD1F64" w:rsidP="00AF4A20">
            <w:pPr>
              <w:pStyle w:val="TopHeader"/>
              <w:rPr>
                <w:rFonts w:ascii="Arial" w:hAnsi="Arial" w:cs="Arial"/>
                <w:sz w:val="14"/>
                <w:szCs w:val="14"/>
              </w:rPr>
            </w:pPr>
            <w:r w:rsidRPr="0040388C">
              <w:rPr>
                <w:rFonts w:ascii="Arial" w:hAnsi="Arial" w:cs="Arial"/>
                <w:sz w:val="14"/>
                <w:szCs w:val="14"/>
              </w:rPr>
              <w:t xml:space="preserve">Bežné účtovné obdobie </w:t>
            </w:r>
            <w:r w:rsidR="00AF4A20" w:rsidRPr="0040388C">
              <w:rPr>
                <w:rFonts w:ascii="Arial" w:hAnsi="Arial" w:cs="Arial"/>
                <w:sz w:val="14"/>
                <w:szCs w:val="14"/>
              </w:rPr>
              <w:t xml:space="preserve">končiace 31. 12. </w:t>
            </w:r>
            <w:r w:rsidR="00EC4FBC">
              <w:rPr>
                <w:rFonts w:ascii="Arial" w:hAnsi="Arial" w:cs="Arial"/>
                <w:sz w:val="14"/>
                <w:szCs w:val="14"/>
              </w:rPr>
              <w:t>2014</w:t>
            </w:r>
            <w:r w:rsidRPr="0040388C">
              <w:rPr>
                <w:rFonts w:ascii="Arial" w:hAnsi="Arial" w:cs="Arial"/>
                <w:sz w:val="14"/>
                <w:szCs w:val="14"/>
              </w:rPr>
              <w:t xml:space="preserve">                                                                                                                                                                  </w:t>
            </w:r>
          </w:p>
        </w:tc>
      </w:tr>
      <w:tr w:rsidR="008627F7" w:rsidRPr="0040388C" w:rsidTr="00BF2343">
        <w:trPr>
          <w:trHeight w:val="1206"/>
          <w:jc w:val="center"/>
        </w:trPr>
        <w:tc>
          <w:tcPr>
            <w:tcW w:w="2088" w:type="dxa"/>
            <w:vMerge/>
            <w:vAlign w:val="center"/>
          </w:tcPr>
          <w:p w:rsidR="00FD1F64" w:rsidRPr="0040388C" w:rsidRDefault="00FD1F64" w:rsidP="00C80D43">
            <w:pPr>
              <w:pStyle w:val="TopHeader"/>
              <w:rPr>
                <w:rFonts w:ascii="Arial" w:hAnsi="Arial" w:cs="Arial"/>
                <w:sz w:val="14"/>
                <w:szCs w:val="14"/>
              </w:rPr>
            </w:pPr>
          </w:p>
        </w:tc>
        <w:tc>
          <w:tcPr>
            <w:tcW w:w="1553" w:type="dxa"/>
            <w:gridSpan w:val="2"/>
            <w:tcBorders>
              <w:top w:val="single" w:sz="8" w:space="0" w:color="auto"/>
              <w:bottom w:val="nil"/>
            </w:tcBorders>
            <w:vAlign w:val="center"/>
          </w:tcPr>
          <w:p w:rsidR="00FD1F64" w:rsidRPr="0040388C" w:rsidRDefault="00FD1F64" w:rsidP="00C80D43">
            <w:pPr>
              <w:pStyle w:val="TopHeader"/>
              <w:rPr>
                <w:rFonts w:ascii="Arial" w:hAnsi="Arial" w:cs="Arial"/>
                <w:sz w:val="14"/>
                <w:szCs w:val="14"/>
              </w:rPr>
            </w:pPr>
            <w:r w:rsidRPr="0040388C">
              <w:rPr>
                <w:rFonts w:ascii="Arial" w:hAnsi="Arial" w:cs="Arial"/>
                <w:sz w:val="14"/>
                <w:szCs w:val="14"/>
              </w:rPr>
              <w:t>Podielové CP a podiely v DÚJ</w:t>
            </w:r>
          </w:p>
        </w:tc>
        <w:tc>
          <w:tcPr>
            <w:tcW w:w="2003" w:type="dxa"/>
            <w:tcBorders>
              <w:top w:val="single" w:sz="8" w:space="0" w:color="auto"/>
              <w:bottom w:val="nil"/>
            </w:tcBorders>
            <w:vAlign w:val="center"/>
          </w:tcPr>
          <w:p w:rsidR="00FD1F64" w:rsidRPr="0040388C" w:rsidRDefault="00FD1F64" w:rsidP="00C80D43">
            <w:pPr>
              <w:pStyle w:val="TopHeader"/>
              <w:rPr>
                <w:rFonts w:ascii="Arial" w:hAnsi="Arial" w:cs="Arial"/>
                <w:sz w:val="14"/>
                <w:szCs w:val="14"/>
              </w:rPr>
            </w:pPr>
            <w:r w:rsidRPr="0040388C">
              <w:rPr>
                <w:rFonts w:ascii="Arial" w:hAnsi="Arial" w:cs="Arial"/>
                <w:sz w:val="14"/>
                <w:szCs w:val="14"/>
              </w:rPr>
              <w:t xml:space="preserve">Podielové </w:t>
            </w:r>
            <w:r w:rsidRPr="0040388C">
              <w:rPr>
                <w:rFonts w:ascii="Arial" w:hAnsi="Arial" w:cs="Arial"/>
                <w:sz w:val="14"/>
                <w:szCs w:val="14"/>
              </w:rPr>
              <w:br/>
              <w:t xml:space="preserve">CP a podiely </w:t>
            </w:r>
            <w:r w:rsidRPr="0040388C">
              <w:rPr>
                <w:rFonts w:ascii="Arial" w:hAnsi="Arial" w:cs="Arial"/>
                <w:sz w:val="14"/>
                <w:szCs w:val="14"/>
              </w:rPr>
              <w:br/>
              <w:t>v spoločnosti s podstatným vplyvom</w:t>
            </w:r>
          </w:p>
        </w:tc>
        <w:tc>
          <w:tcPr>
            <w:tcW w:w="1426" w:type="dxa"/>
            <w:gridSpan w:val="3"/>
            <w:tcBorders>
              <w:top w:val="single" w:sz="8" w:space="0" w:color="auto"/>
              <w:bottom w:val="nil"/>
            </w:tcBorders>
            <w:vAlign w:val="center"/>
          </w:tcPr>
          <w:p w:rsidR="00FD1F64" w:rsidRPr="0040388C" w:rsidRDefault="00FD1F64" w:rsidP="00C80D43">
            <w:pPr>
              <w:pStyle w:val="TopHeader"/>
              <w:rPr>
                <w:rFonts w:ascii="Arial" w:hAnsi="Arial" w:cs="Arial"/>
                <w:sz w:val="14"/>
                <w:szCs w:val="14"/>
              </w:rPr>
            </w:pPr>
            <w:r w:rsidRPr="0040388C">
              <w:rPr>
                <w:rFonts w:ascii="Arial" w:hAnsi="Arial" w:cs="Arial"/>
                <w:sz w:val="14"/>
                <w:szCs w:val="14"/>
              </w:rPr>
              <w:t>Ostatné dlhodobé CP a podiely</w:t>
            </w:r>
          </w:p>
        </w:tc>
        <w:tc>
          <w:tcPr>
            <w:tcW w:w="1264" w:type="dxa"/>
            <w:gridSpan w:val="5"/>
            <w:tcBorders>
              <w:top w:val="single" w:sz="8" w:space="0" w:color="auto"/>
              <w:bottom w:val="nil"/>
            </w:tcBorders>
            <w:vAlign w:val="center"/>
          </w:tcPr>
          <w:p w:rsidR="00FD1F64" w:rsidRPr="0040388C" w:rsidRDefault="00FD1F64" w:rsidP="00C80D43">
            <w:pPr>
              <w:pStyle w:val="TopHeader"/>
              <w:rPr>
                <w:rFonts w:ascii="Arial" w:hAnsi="Arial" w:cs="Arial"/>
                <w:sz w:val="14"/>
                <w:szCs w:val="14"/>
              </w:rPr>
            </w:pPr>
            <w:r w:rsidRPr="0040388C">
              <w:rPr>
                <w:rFonts w:ascii="Arial" w:hAnsi="Arial" w:cs="Arial"/>
                <w:sz w:val="14"/>
                <w:szCs w:val="14"/>
              </w:rPr>
              <w:t>Pôžičky ÚJ v</w:t>
            </w:r>
            <w:r w:rsidRPr="0040388C">
              <w:rPr>
                <w:rFonts w:ascii="Arial" w:hAnsi="Arial" w:cs="Arial"/>
                <w:sz w:val="14"/>
                <w:szCs w:val="14"/>
              </w:rPr>
              <w:br/>
              <w:t> kons.</w:t>
            </w:r>
            <w:r w:rsidRPr="0040388C">
              <w:rPr>
                <w:rFonts w:ascii="Arial" w:hAnsi="Arial" w:cs="Arial"/>
                <w:sz w:val="14"/>
                <w:szCs w:val="14"/>
              </w:rPr>
              <w:br/>
              <w:t>celku</w:t>
            </w:r>
          </w:p>
        </w:tc>
        <w:tc>
          <w:tcPr>
            <w:tcW w:w="1196" w:type="dxa"/>
            <w:gridSpan w:val="2"/>
            <w:tcBorders>
              <w:top w:val="single" w:sz="8" w:space="0" w:color="auto"/>
              <w:bottom w:val="nil"/>
            </w:tcBorders>
            <w:vAlign w:val="center"/>
          </w:tcPr>
          <w:p w:rsidR="00FD1F64" w:rsidRPr="0040388C" w:rsidRDefault="00FD1F64" w:rsidP="00C80D43">
            <w:pPr>
              <w:pStyle w:val="TopHeader"/>
              <w:rPr>
                <w:rFonts w:ascii="Arial" w:hAnsi="Arial" w:cs="Arial"/>
                <w:sz w:val="14"/>
                <w:szCs w:val="14"/>
              </w:rPr>
            </w:pPr>
            <w:r w:rsidRPr="0040388C">
              <w:rPr>
                <w:rFonts w:ascii="Arial" w:hAnsi="Arial" w:cs="Arial"/>
                <w:sz w:val="14"/>
                <w:szCs w:val="14"/>
              </w:rPr>
              <w:t>Ostatný DFM</w:t>
            </w:r>
          </w:p>
        </w:tc>
        <w:tc>
          <w:tcPr>
            <w:tcW w:w="1488" w:type="dxa"/>
            <w:gridSpan w:val="5"/>
            <w:tcBorders>
              <w:top w:val="single" w:sz="8" w:space="0" w:color="auto"/>
              <w:bottom w:val="nil"/>
            </w:tcBorders>
            <w:vAlign w:val="center"/>
          </w:tcPr>
          <w:p w:rsidR="00FD1F64" w:rsidRPr="0040388C" w:rsidRDefault="00FD1F64" w:rsidP="00C80D43">
            <w:pPr>
              <w:pStyle w:val="TopHeader"/>
              <w:rPr>
                <w:rFonts w:ascii="Arial" w:hAnsi="Arial" w:cs="Arial"/>
                <w:sz w:val="14"/>
                <w:szCs w:val="14"/>
              </w:rPr>
            </w:pPr>
            <w:r w:rsidRPr="0040388C">
              <w:rPr>
                <w:rFonts w:ascii="Arial" w:hAnsi="Arial" w:cs="Arial"/>
                <w:sz w:val="14"/>
                <w:szCs w:val="14"/>
              </w:rPr>
              <w:t>Pôžičky s dobou splatnosti najviac jeden rok</w:t>
            </w:r>
          </w:p>
        </w:tc>
        <w:tc>
          <w:tcPr>
            <w:tcW w:w="1208" w:type="dxa"/>
            <w:gridSpan w:val="2"/>
            <w:tcBorders>
              <w:top w:val="single" w:sz="8" w:space="0" w:color="auto"/>
              <w:bottom w:val="nil"/>
            </w:tcBorders>
            <w:vAlign w:val="center"/>
          </w:tcPr>
          <w:p w:rsidR="00FD1F64" w:rsidRPr="0040388C" w:rsidRDefault="00FD1F64" w:rsidP="00AF4A20">
            <w:pPr>
              <w:pStyle w:val="TopHeader"/>
              <w:rPr>
                <w:rFonts w:ascii="Arial" w:hAnsi="Arial" w:cs="Arial"/>
                <w:sz w:val="14"/>
                <w:szCs w:val="14"/>
              </w:rPr>
            </w:pPr>
            <w:r w:rsidRPr="0040388C">
              <w:rPr>
                <w:rFonts w:ascii="Arial" w:hAnsi="Arial" w:cs="Arial"/>
                <w:sz w:val="14"/>
                <w:szCs w:val="14"/>
              </w:rPr>
              <w:t xml:space="preserve">Obstarávaný </w:t>
            </w:r>
            <w:r w:rsidRPr="0040388C">
              <w:rPr>
                <w:rFonts w:ascii="Arial" w:hAnsi="Arial" w:cs="Arial"/>
                <w:sz w:val="14"/>
                <w:szCs w:val="14"/>
              </w:rPr>
              <w:br/>
              <w:t xml:space="preserve"> DFM</w:t>
            </w:r>
          </w:p>
        </w:tc>
        <w:tc>
          <w:tcPr>
            <w:tcW w:w="1271" w:type="dxa"/>
            <w:gridSpan w:val="2"/>
            <w:tcBorders>
              <w:top w:val="single" w:sz="8" w:space="0" w:color="auto"/>
              <w:bottom w:val="nil"/>
            </w:tcBorders>
            <w:vAlign w:val="center"/>
          </w:tcPr>
          <w:p w:rsidR="00FD1F64" w:rsidRPr="0040388C" w:rsidRDefault="00AF4A20" w:rsidP="00AF4A20">
            <w:pPr>
              <w:pStyle w:val="TopHeader"/>
              <w:rPr>
                <w:rFonts w:ascii="Arial" w:hAnsi="Arial" w:cs="Arial"/>
                <w:sz w:val="14"/>
                <w:szCs w:val="14"/>
              </w:rPr>
            </w:pPr>
            <w:r w:rsidRPr="0040388C">
              <w:rPr>
                <w:rFonts w:ascii="Arial" w:hAnsi="Arial" w:cs="Arial"/>
                <w:sz w:val="14"/>
                <w:szCs w:val="14"/>
              </w:rPr>
              <w:t>Poskytnuté preddav</w:t>
            </w:r>
            <w:r w:rsidR="00FD1F64" w:rsidRPr="0040388C">
              <w:rPr>
                <w:rFonts w:ascii="Arial" w:hAnsi="Arial" w:cs="Arial"/>
                <w:sz w:val="14"/>
                <w:szCs w:val="14"/>
              </w:rPr>
              <w:t>ky na DFM</w:t>
            </w:r>
          </w:p>
        </w:tc>
        <w:tc>
          <w:tcPr>
            <w:tcW w:w="1134" w:type="dxa"/>
            <w:tcBorders>
              <w:top w:val="single" w:sz="8" w:space="0" w:color="auto"/>
              <w:bottom w:val="nil"/>
            </w:tcBorders>
            <w:vAlign w:val="center"/>
          </w:tcPr>
          <w:p w:rsidR="00FD1F64" w:rsidRPr="0040388C" w:rsidRDefault="00FD1F64" w:rsidP="00C80D43">
            <w:pPr>
              <w:pStyle w:val="TopHeader"/>
              <w:rPr>
                <w:rFonts w:ascii="Arial" w:hAnsi="Arial" w:cs="Arial"/>
                <w:sz w:val="14"/>
                <w:szCs w:val="14"/>
              </w:rPr>
            </w:pPr>
            <w:r w:rsidRPr="0040388C">
              <w:rPr>
                <w:rFonts w:ascii="Arial" w:hAnsi="Arial" w:cs="Arial"/>
                <w:sz w:val="14"/>
                <w:szCs w:val="14"/>
              </w:rPr>
              <w:t>Spolu</w:t>
            </w:r>
          </w:p>
        </w:tc>
      </w:tr>
      <w:tr w:rsidR="008627F7" w:rsidRPr="0040388C" w:rsidTr="00BF2343">
        <w:trPr>
          <w:trHeight w:val="195"/>
          <w:jc w:val="center"/>
        </w:trPr>
        <w:tc>
          <w:tcPr>
            <w:tcW w:w="2088" w:type="dxa"/>
            <w:tcBorders>
              <w:bottom w:val="single" w:sz="8" w:space="0" w:color="auto"/>
            </w:tcBorders>
            <w:vAlign w:val="center"/>
          </w:tcPr>
          <w:p w:rsidR="00FD1F64" w:rsidRPr="0040388C" w:rsidRDefault="00FD1F64" w:rsidP="00C80D43">
            <w:pPr>
              <w:pStyle w:val="TopHeader"/>
              <w:rPr>
                <w:rFonts w:ascii="Arial" w:hAnsi="Arial" w:cs="Arial"/>
                <w:b w:val="0"/>
                <w:sz w:val="14"/>
                <w:szCs w:val="14"/>
              </w:rPr>
            </w:pPr>
            <w:r w:rsidRPr="0040388C">
              <w:rPr>
                <w:rFonts w:ascii="Arial" w:hAnsi="Arial" w:cs="Arial"/>
                <w:b w:val="0"/>
                <w:sz w:val="14"/>
                <w:szCs w:val="14"/>
              </w:rPr>
              <w:t>a</w:t>
            </w:r>
          </w:p>
        </w:tc>
        <w:tc>
          <w:tcPr>
            <w:tcW w:w="1553" w:type="dxa"/>
            <w:gridSpan w:val="2"/>
            <w:tcBorders>
              <w:top w:val="nil"/>
              <w:bottom w:val="single" w:sz="8" w:space="0" w:color="auto"/>
            </w:tcBorders>
            <w:vAlign w:val="center"/>
          </w:tcPr>
          <w:p w:rsidR="00FD1F64" w:rsidRPr="0040388C" w:rsidRDefault="00FD1F64" w:rsidP="00C80D43">
            <w:pPr>
              <w:pStyle w:val="TopHeader"/>
              <w:rPr>
                <w:rFonts w:ascii="Arial" w:hAnsi="Arial" w:cs="Arial"/>
                <w:b w:val="0"/>
                <w:sz w:val="14"/>
                <w:szCs w:val="14"/>
              </w:rPr>
            </w:pPr>
            <w:r w:rsidRPr="0040388C">
              <w:rPr>
                <w:rFonts w:ascii="Arial" w:hAnsi="Arial" w:cs="Arial"/>
                <w:b w:val="0"/>
                <w:sz w:val="14"/>
                <w:szCs w:val="14"/>
              </w:rPr>
              <w:t>b</w:t>
            </w:r>
          </w:p>
        </w:tc>
        <w:tc>
          <w:tcPr>
            <w:tcW w:w="2003" w:type="dxa"/>
            <w:tcBorders>
              <w:top w:val="nil"/>
              <w:bottom w:val="single" w:sz="8" w:space="0" w:color="auto"/>
            </w:tcBorders>
            <w:vAlign w:val="center"/>
          </w:tcPr>
          <w:p w:rsidR="00FD1F64" w:rsidRPr="0040388C" w:rsidRDefault="00FD1F64" w:rsidP="00C80D43">
            <w:pPr>
              <w:pStyle w:val="TopHeader"/>
              <w:rPr>
                <w:rFonts w:ascii="Arial" w:hAnsi="Arial" w:cs="Arial"/>
                <w:b w:val="0"/>
                <w:sz w:val="14"/>
                <w:szCs w:val="14"/>
              </w:rPr>
            </w:pPr>
            <w:r w:rsidRPr="0040388C">
              <w:rPr>
                <w:rFonts w:ascii="Arial" w:hAnsi="Arial" w:cs="Arial"/>
                <w:b w:val="0"/>
                <w:sz w:val="14"/>
                <w:szCs w:val="14"/>
              </w:rPr>
              <w:t>c</w:t>
            </w:r>
          </w:p>
        </w:tc>
        <w:tc>
          <w:tcPr>
            <w:tcW w:w="1426" w:type="dxa"/>
            <w:gridSpan w:val="3"/>
            <w:tcBorders>
              <w:top w:val="nil"/>
              <w:bottom w:val="single" w:sz="8" w:space="0" w:color="auto"/>
            </w:tcBorders>
            <w:vAlign w:val="center"/>
          </w:tcPr>
          <w:p w:rsidR="00FD1F64" w:rsidRPr="0040388C" w:rsidRDefault="00FD1F64" w:rsidP="00C80D43">
            <w:pPr>
              <w:pStyle w:val="TopHeader"/>
              <w:rPr>
                <w:rFonts w:ascii="Arial" w:hAnsi="Arial" w:cs="Arial"/>
                <w:b w:val="0"/>
                <w:sz w:val="14"/>
                <w:szCs w:val="14"/>
              </w:rPr>
            </w:pPr>
            <w:r w:rsidRPr="0040388C">
              <w:rPr>
                <w:rFonts w:ascii="Arial" w:hAnsi="Arial" w:cs="Arial"/>
                <w:b w:val="0"/>
                <w:sz w:val="14"/>
                <w:szCs w:val="14"/>
              </w:rPr>
              <w:t>d</w:t>
            </w:r>
          </w:p>
        </w:tc>
        <w:tc>
          <w:tcPr>
            <w:tcW w:w="1264" w:type="dxa"/>
            <w:gridSpan w:val="5"/>
            <w:tcBorders>
              <w:top w:val="nil"/>
              <w:bottom w:val="single" w:sz="8" w:space="0" w:color="auto"/>
            </w:tcBorders>
            <w:vAlign w:val="center"/>
          </w:tcPr>
          <w:p w:rsidR="00FD1F64" w:rsidRPr="0040388C" w:rsidRDefault="00FD1F64" w:rsidP="00C80D43">
            <w:pPr>
              <w:pStyle w:val="TopHeader"/>
              <w:rPr>
                <w:rFonts w:ascii="Arial" w:hAnsi="Arial" w:cs="Arial"/>
                <w:b w:val="0"/>
                <w:sz w:val="14"/>
                <w:szCs w:val="14"/>
              </w:rPr>
            </w:pPr>
            <w:r w:rsidRPr="0040388C">
              <w:rPr>
                <w:rFonts w:ascii="Arial" w:hAnsi="Arial" w:cs="Arial"/>
                <w:b w:val="0"/>
                <w:sz w:val="14"/>
                <w:szCs w:val="14"/>
              </w:rPr>
              <w:t>e</w:t>
            </w:r>
          </w:p>
        </w:tc>
        <w:tc>
          <w:tcPr>
            <w:tcW w:w="1196" w:type="dxa"/>
            <w:gridSpan w:val="2"/>
            <w:tcBorders>
              <w:top w:val="nil"/>
              <w:bottom w:val="single" w:sz="8" w:space="0" w:color="auto"/>
            </w:tcBorders>
            <w:vAlign w:val="center"/>
          </w:tcPr>
          <w:p w:rsidR="00FD1F64" w:rsidRPr="0040388C" w:rsidRDefault="00FD1F64" w:rsidP="00C80D43">
            <w:pPr>
              <w:pStyle w:val="TopHeader"/>
              <w:rPr>
                <w:rFonts w:ascii="Arial" w:hAnsi="Arial" w:cs="Arial"/>
                <w:b w:val="0"/>
                <w:sz w:val="14"/>
                <w:szCs w:val="14"/>
              </w:rPr>
            </w:pPr>
            <w:r w:rsidRPr="0040388C">
              <w:rPr>
                <w:rFonts w:ascii="Arial" w:hAnsi="Arial" w:cs="Arial"/>
                <w:b w:val="0"/>
                <w:sz w:val="14"/>
                <w:szCs w:val="14"/>
              </w:rPr>
              <w:t>f</w:t>
            </w:r>
          </w:p>
        </w:tc>
        <w:tc>
          <w:tcPr>
            <w:tcW w:w="1488" w:type="dxa"/>
            <w:gridSpan w:val="5"/>
            <w:tcBorders>
              <w:top w:val="nil"/>
              <w:bottom w:val="single" w:sz="8" w:space="0" w:color="auto"/>
            </w:tcBorders>
            <w:vAlign w:val="center"/>
          </w:tcPr>
          <w:p w:rsidR="00FD1F64" w:rsidRPr="0040388C" w:rsidRDefault="00FD1F64" w:rsidP="00C80D43">
            <w:pPr>
              <w:pStyle w:val="TopHeader"/>
              <w:rPr>
                <w:rFonts w:ascii="Arial" w:hAnsi="Arial" w:cs="Arial"/>
                <w:b w:val="0"/>
                <w:sz w:val="14"/>
                <w:szCs w:val="14"/>
              </w:rPr>
            </w:pPr>
            <w:r w:rsidRPr="0040388C">
              <w:rPr>
                <w:rFonts w:ascii="Arial" w:hAnsi="Arial" w:cs="Arial"/>
                <w:b w:val="0"/>
                <w:sz w:val="14"/>
                <w:szCs w:val="14"/>
              </w:rPr>
              <w:t>g</w:t>
            </w:r>
          </w:p>
        </w:tc>
        <w:tc>
          <w:tcPr>
            <w:tcW w:w="1208" w:type="dxa"/>
            <w:gridSpan w:val="2"/>
            <w:tcBorders>
              <w:top w:val="nil"/>
              <w:bottom w:val="single" w:sz="8" w:space="0" w:color="auto"/>
            </w:tcBorders>
            <w:vAlign w:val="center"/>
          </w:tcPr>
          <w:p w:rsidR="00FD1F64" w:rsidRPr="0040388C" w:rsidRDefault="00FD1F64" w:rsidP="00C80D43">
            <w:pPr>
              <w:pStyle w:val="TopHeader"/>
              <w:rPr>
                <w:rFonts w:ascii="Arial" w:hAnsi="Arial" w:cs="Arial"/>
                <w:b w:val="0"/>
                <w:sz w:val="14"/>
                <w:szCs w:val="14"/>
              </w:rPr>
            </w:pPr>
            <w:r w:rsidRPr="0040388C">
              <w:rPr>
                <w:rFonts w:ascii="Arial" w:hAnsi="Arial" w:cs="Arial"/>
                <w:b w:val="0"/>
                <w:sz w:val="14"/>
                <w:szCs w:val="14"/>
              </w:rPr>
              <w:t>h</w:t>
            </w:r>
          </w:p>
        </w:tc>
        <w:tc>
          <w:tcPr>
            <w:tcW w:w="1271" w:type="dxa"/>
            <w:gridSpan w:val="2"/>
            <w:tcBorders>
              <w:top w:val="nil"/>
              <w:bottom w:val="single" w:sz="8" w:space="0" w:color="auto"/>
            </w:tcBorders>
            <w:vAlign w:val="center"/>
          </w:tcPr>
          <w:p w:rsidR="00FD1F64" w:rsidRPr="0040388C" w:rsidRDefault="00FD1F64" w:rsidP="00C80D43">
            <w:pPr>
              <w:pStyle w:val="TopHeader"/>
              <w:rPr>
                <w:rFonts w:ascii="Arial" w:hAnsi="Arial" w:cs="Arial"/>
                <w:b w:val="0"/>
                <w:sz w:val="14"/>
                <w:szCs w:val="14"/>
              </w:rPr>
            </w:pPr>
            <w:r w:rsidRPr="0040388C">
              <w:rPr>
                <w:rFonts w:ascii="Arial" w:hAnsi="Arial" w:cs="Arial"/>
                <w:b w:val="0"/>
                <w:sz w:val="14"/>
                <w:szCs w:val="14"/>
              </w:rPr>
              <w:t>i</w:t>
            </w:r>
          </w:p>
        </w:tc>
        <w:tc>
          <w:tcPr>
            <w:tcW w:w="1134" w:type="dxa"/>
            <w:tcBorders>
              <w:top w:val="nil"/>
              <w:bottom w:val="single" w:sz="8" w:space="0" w:color="auto"/>
            </w:tcBorders>
          </w:tcPr>
          <w:p w:rsidR="00FD1F64" w:rsidRPr="0040388C" w:rsidRDefault="00FD1F64" w:rsidP="00C80D43">
            <w:pPr>
              <w:pStyle w:val="TopHeader"/>
              <w:rPr>
                <w:rFonts w:ascii="Arial" w:hAnsi="Arial" w:cs="Arial"/>
                <w:b w:val="0"/>
                <w:sz w:val="14"/>
                <w:szCs w:val="14"/>
              </w:rPr>
            </w:pPr>
            <w:r w:rsidRPr="0040388C">
              <w:rPr>
                <w:rFonts w:ascii="Arial" w:hAnsi="Arial" w:cs="Arial"/>
                <w:b w:val="0"/>
                <w:sz w:val="14"/>
                <w:szCs w:val="14"/>
              </w:rPr>
              <w:t>j</w:t>
            </w:r>
          </w:p>
        </w:tc>
      </w:tr>
      <w:tr w:rsidR="00FD1F64" w:rsidRPr="0040388C" w:rsidTr="00BF2343">
        <w:trPr>
          <w:trHeight w:val="278"/>
          <w:jc w:val="center"/>
        </w:trPr>
        <w:tc>
          <w:tcPr>
            <w:tcW w:w="14631" w:type="dxa"/>
            <w:gridSpan w:val="24"/>
            <w:tcBorders>
              <w:top w:val="single" w:sz="8" w:space="0" w:color="auto"/>
              <w:bottom w:val="nil"/>
            </w:tcBorders>
            <w:vAlign w:val="center"/>
          </w:tcPr>
          <w:p w:rsidR="00FD1F64" w:rsidRPr="0040388C" w:rsidRDefault="00FD1F64" w:rsidP="00C80D43">
            <w:pPr>
              <w:autoSpaceDE w:val="0"/>
              <w:autoSpaceDN w:val="0"/>
              <w:adjustRightInd w:val="0"/>
              <w:rPr>
                <w:rFonts w:ascii="Arial" w:hAnsi="Arial" w:cs="Arial"/>
                <w:sz w:val="14"/>
                <w:szCs w:val="14"/>
              </w:rPr>
            </w:pPr>
            <w:r w:rsidRPr="0040388C">
              <w:rPr>
                <w:rFonts w:ascii="Arial" w:hAnsi="Arial" w:cs="Arial"/>
                <w:sz w:val="14"/>
                <w:szCs w:val="14"/>
              </w:rPr>
              <w:t>Prvotné ocenenie</w:t>
            </w:r>
          </w:p>
        </w:tc>
      </w:tr>
      <w:tr w:rsidR="0062352C" w:rsidRPr="0040388C" w:rsidTr="00BF2343">
        <w:trPr>
          <w:trHeight w:val="278"/>
          <w:jc w:val="center"/>
        </w:trPr>
        <w:tc>
          <w:tcPr>
            <w:tcW w:w="2088" w:type="dxa"/>
            <w:tcBorders>
              <w:top w:val="nil"/>
            </w:tcBorders>
            <w:vAlign w:val="center"/>
          </w:tcPr>
          <w:p w:rsidR="0062352C" w:rsidRPr="0040388C" w:rsidRDefault="0062352C" w:rsidP="0062352C">
            <w:pPr>
              <w:autoSpaceDE w:val="0"/>
              <w:autoSpaceDN w:val="0"/>
              <w:adjustRightInd w:val="0"/>
              <w:rPr>
                <w:rFonts w:ascii="Arial" w:hAnsi="Arial" w:cs="Arial"/>
                <w:b/>
                <w:bCs/>
                <w:sz w:val="14"/>
                <w:szCs w:val="14"/>
              </w:rPr>
            </w:pPr>
            <w:r w:rsidRPr="0040388C">
              <w:rPr>
                <w:rFonts w:ascii="Arial" w:hAnsi="Arial" w:cs="Arial"/>
                <w:b/>
                <w:bCs/>
                <w:sz w:val="14"/>
                <w:szCs w:val="14"/>
              </w:rPr>
              <w:t>Stav  na začiatku účtovného obdobia</w:t>
            </w:r>
          </w:p>
        </w:tc>
        <w:tc>
          <w:tcPr>
            <w:tcW w:w="1535" w:type="dxa"/>
            <w:tcBorders>
              <w:top w:val="nil"/>
            </w:tcBorders>
            <w:vAlign w:val="center"/>
          </w:tcPr>
          <w:p w:rsidR="0062352C" w:rsidRPr="00B84582" w:rsidRDefault="0062352C" w:rsidP="0062352C">
            <w:pPr>
              <w:autoSpaceDE w:val="0"/>
              <w:autoSpaceDN w:val="0"/>
              <w:adjustRightInd w:val="0"/>
              <w:jc w:val="right"/>
              <w:rPr>
                <w:rFonts w:ascii="Arial" w:hAnsi="Arial" w:cs="Arial"/>
                <w:b/>
                <w:sz w:val="14"/>
                <w:szCs w:val="14"/>
              </w:rPr>
            </w:pPr>
            <w:r w:rsidRPr="00657A0D">
              <w:rPr>
                <w:rFonts w:ascii="Arial" w:hAnsi="Arial" w:cs="Arial"/>
                <w:b/>
                <w:sz w:val="14"/>
                <w:szCs w:val="14"/>
              </w:rPr>
              <w:t>14 238 303</w:t>
            </w:r>
          </w:p>
        </w:tc>
        <w:tc>
          <w:tcPr>
            <w:tcW w:w="2021" w:type="dxa"/>
            <w:gridSpan w:val="2"/>
            <w:tcBorders>
              <w:top w:val="nil"/>
            </w:tcBorders>
            <w:vAlign w:val="center"/>
          </w:tcPr>
          <w:p w:rsidR="0062352C" w:rsidRPr="00B84582" w:rsidRDefault="00B96776" w:rsidP="0062352C">
            <w:pPr>
              <w:autoSpaceDE w:val="0"/>
              <w:autoSpaceDN w:val="0"/>
              <w:adjustRightInd w:val="0"/>
              <w:jc w:val="right"/>
              <w:rPr>
                <w:rFonts w:ascii="Arial" w:hAnsi="Arial" w:cs="Arial"/>
                <w:b/>
                <w:sz w:val="14"/>
                <w:szCs w:val="14"/>
              </w:rPr>
            </w:pPr>
            <w:r w:rsidRPr="00657A0D">
              <w:rPr>
                <w:rFonts w:ascii="Arial" w:hAnsi="Arial" w:cs="Arial"/>
                <w:b/>
                <w:sz w:val="14"/>
                <w:szCs w:val="14"/>
              </w:rPr>
              <w:t>1 667</w:t>
            </w:r>
          </w:p>
        </w:tc>
        <w:tc>
          <w:tcPr>
            <w:tcW w:w="1471" w:type="dxa"/>
            <w:gridSpan w:val="5"/>
            <w:tcBorders>
              <w:top w:val="nil"/>
            </w:tcBorders>
            <w:vAlign w:val="center"/>
          </w:tcPr>
          <w:p w:rsidR="0062352C" w:rsidRPr="00B84582" w:rsidRDefault="00B96776" w:rsidP="0062352C">
            <w:pPr>
              <w:autoSpaceDE w:val="0"/>
              <w:autoSpaceDN w:val="0"/>
              <w:adjustRightInd w:val="0"/>
              <w:jc w:val="right"/>
              <w:rPr>
                <w:rFonts w:ascii="Arial" w:hAnsi="Arial" w:cs="Arial"/>
                <w:b/>
                <w:sz w:val="14"/>
                <w:szCs w:val="14"/>
              </w:rPr>
            </w:pPr>
            <w:r w:rsidRPr="00657A0D">
              <w:rPr>
                <w:rFonts w:ascii="Arial" w:hAnsi="Arial" w:cs="Arial"/>
                <w:b/>
                <w:sz w:val="14"/>
                <w:szCs w:val="14"/>
              </w:rPr>
              <w:t>151 865</w:t>
            </w:r>
          </w:p>
        </w:tc>
        <w:tc>
          <w:tcPr>
            <w:tcW w:w="1219" w:type="dxa"/>
            <w:gridSpan w:val="3"/>
            <w:tcBorders>
              <w:top w:val="nil"/>
            </w:tcBorders>
            <w:vAlign w:val="center"/>
          </w:tcPr>
          <w:p w:rsidR="0062352C" w:rsidRPr="00B84582" w:rsidRDefault="0062352C" w:rsidP="0062352C">
            <w:pPr>
              <w:autoSpaceDE w:val="0"/>
              <w:autoSpaceDN w:val="0"/>
              <w:adjustRightInd w:val="0"/>
              <w:jc w:val="right"/>
              <w:rPr>
                <w:rFonts w:ascii="Arial" w:hAnsi="Arial" w:cs="Arial"/>
                <w:b/>
                <w:sz w:val="14"/>
                <w:szCs w:val="14"/>
              </w:rPr>
            </w:pPr>
          </w:p>
        </w:tc>
        <w:tc>
          <w:tcPr>
            <w:tcW w:w="1177" w:type="dxa"/>
            <w:tcBorders>
              <w:top w:val="nil"/>
            </w:tcBorders>
            <w:vAlign w:val="center"/>
          </w:tcPr>
          <w:p w:rsidR="0062352C" w:rsidRPr="00376818" w:rsidRDefault="0062352C" w:rsidP="0062352C">
            <w:pPr>
              <w:autoSpaceDE w:val="0"/>
              <w:autoSpaceDN w:val="0"/>
              <w:adjustRightInd w:val="0"/>
              <w:jc w:val="right"/>
              <w:rPr>
                <w:rFonts w:ascii="Arial" w:hAnsi="Arial" w:cs="Arial"/>
                <w:b/>
                <w:sz w:val="14"/>
                <w:szCs w:val="14"/>
              </w:rPr>
            </w:pPr>
          </w:p>
        </w:tc>
        <w:tc>
          <w:tcPr>
            <w:tcW w:w="1483" w:type="dxa"/>
            <w:gridSpan w:val="5"/>
            <w:tcBorders>
              <w:top w:val="nil"/>
            </w:tcBorders>
            <w:vAlign w:val="center"/>
          </w:tcPr>
          <w:p w:rsidR="0062352C" w:rsidRPr="00376818" w:rsidRDefault="0062352C" w:rsidP="0062352C">
            <w:pPr>
              <w:autoSpaceDE w:val="0"/>
              <w:autoSpaceDN w:val="0"/>
              <w:adjustRightInd w:val="0"/>
              <w:jc w:val="right"/>
              <w:rPr>
                <w:rFonts w:ascii="Arial" w:hAnsi="Arial" w:cs="Arial"/>
                <w:b/>
                <w:sz w:val="14"/>
                <w:szCs w:val="14"/>
              </w:rPr>
            </w:pPr>
          </w:p>
        </w:tc>
        <w:tc>
          <w:tcPr>
            <w:tcW w:w="1251" w:type="dxa"/>
            <w:gridSpan w:val="4"/>
            <w:tcBorders>
              <w:top w:val="nil"/>
            </w:tcBorders>
            <w:vAlign w:val="center"/>
          </w:tcPr>
          <w:p w:rsidR="0062352C" w:rsidRPr="00376818" w:rsidRDefault="0062352C" w:rsidP="0062352C">
            <w:pPr>
              <w:autoSpaceDE w:val="0"/>
              <w:autoSpaceDN w:val="0"/>
              <w:adjustRightInd w:val="0"/>
              <w:jc w:val="right"/>
              <w:rPr>
                <w:rFonts w:ascii="Arial" w:hAnsi="Arial" w:cs="Arial"/>
                <w:b/>
                <w:sz w:val="14"/>
                <w:szCs w:val="14"/>
              </w:rPr>
            </w:pPr>
          </w:p>
        </w:tc>
        <w:tc>
          <w:tcPr>
            <w:tcW w:w="1252" w:type="dxa"/>
            <w:tcBorders>
              <w:top w:val="nil"/>
            </w:tcBorders>
            <w:vAlign w:val="center"/>
          </w:tcPr>
          <w:p w:rsidR="0062352C" w:rsidRPr="00376818" w:rsidRDefault="0062352C" w:rsidP="0062352C">
            <w:pPr>
              <w:autoSpaceDE w:val="0"/>
              <w:autoSpaceDN w:val="0"/>
              <w:adjustRightInd w:val="0"/>
              <w:jc w:val="right"/>
              <w:rPr>
                <w:rFonts w:ascii="Arial" w:hAnsi="Arial" w:cs="Arial"/>
                <w:b/>
                <w:sz w:val="14"/>
                <w:szCs w:val="14"/>
              </w:rPr>
            </w:pPr>
          </w:p>
        </w:tc>
        <w:tc>
          <w:tcPr>
            <w:tcW w:w="1134" w:type="dxa"/>
            <w:tcBorders>
              <w:top w:val="nil"/>
            </w:tcBorders>
            <w:vAlign w:val="center"/>
          </w:tcPr>
          <w:p w:rsidR="0062352C" w:rsidRPr="00376818" w:rsidRDefault="00B96776" w:rsidP="0062352C">
            <w:pPr>
              <w:autoSpaceDE w:val="0"/>
              <w:autoSpaceDN w:val="0"/>
              <w:adjustRightInd w:val="0"/>
              <w:jc w:val="right"/>
              <w:rPr>
                <w:rFonts w:ascii="Arial" w:hAnsi="Arial" w:cs="Arial"/>
                <w:b/>
                <w:sz w:val="14"/>
                <w:szCs w:val="14"/>
              </w:rPr>
            </w:pPr>
            <w:r w:rsidRPr="00376818">
              <w:rPr>
                <w:rFonts w:ascii="Arial" w:hAnsi="Arial" w:cs="Arial"/>
                <w:b/>
                <w:sz w:val="14"/>
                <w:szCs w:val="14"/>
              </w:rPr>
              <w:t>14 391 835</w:t>
            </w:r>
          </w:p>
        </w:tc>
      </w:tr>
      <w:tr w:rsidR="0062352C" w:rsidRPr="0040388C" w:rsidTr="00BF2343">
        <w:trPr>
          <w:trHeight w:val="278"/>
          <w:jc w:val="center"/>
        </w:trPr>
        <w:tc>
          <w:tcPr>
            <w:tcW w:w="2088" w:type="dxa"/>
            <w:vAlign w:val="center"/>
          </w:tcPr>
          <w:p w:rsidR="0062352C" w:rsidRPr="0040388C" w:rsidRDefault="0062352C" w:rsidP="0062352C">
            <w:pPr>
              <w:autoSpaceDE w:val="0"/>
              <w:autoSpaceDN w:val="0"/>
              <w:adjustRightInd w:val="0"/>
              <w:rPr>
                <w:rFonts w:ascii="Arial" w:hAnsi="Arial" w:cs="Arial"/>
                <w:sz w:val="14"/>
                <w:szCs w:val="14"/>
              </w:rPr>
            </w:pPr>
            <w:r w:rsidRPr="0040388C">
              <w:rPr>
                <w:rFonts w:ascii="Arial" w:hAnsi="Arial" w:cs="Arial"/>
                <w:sz w:val="14"/>
                <w:szCs w:val="14"/>
              </w:rPr>
              <w:t>Prírastky</w:t>
            </w:r>
          </w:p>
        </w:tc>
        <w:tc>
          <w:tcPr>
            <w:tcW w:w="1535" w:type="dxa"/>
            <w:vAlign w:val="center"/>
          </w:tcPr>
          <w:p w:rsidR="0062352C" w:rsidRPr="0040388C" w:rsidRDefault="0062352C" w:rsidP="0062352C">
            <w:pPr>
              <w:autoSpaceDE w:val="0"/>
              <w:autoSpaceDN w:val="0"/>
              <w:adjustRightInd w:val="0"/>
              <w:jc w:val="right"/>
              <w:rPr>
                <w:rFonts w:ascii="Arial" w:hAnsi="Arial" w:cs="Arial"/>
                <w:sz w:val="14"/>
                <w:szCs w:val="14"/>
              </w:rPr>
            </w:pPr>
          </w:p>
        </w:tc>
        <w:tc>
          <w:tcPr>
            <w:tcW w:w="2021" w:type="dxa"/>
            <w:gridSpan w:val="2"/>
            <w:vAlign w:val="center"/>
          </w:tcPr>
          <w:p w:rsidR="0062352C" w:rsidRPr="0040388C" w:rsidRDefault="0062352C" w:rsidP="0062352C">
            <w:pPr>
              <w:autoSpaceDE w:val="0"/>
              <w:autoSpaceDN w:val="0"/>
              <w:adjustRightInd w:val="0"/>
              <w:jc w:val="right"/>
              <w:rPr>
                <w:rFonts w:ascii="Arial" w:hAnsi="Arial" w:cs="Arial"/>
                <w:sz w:val="14"/>
                <w:szCs w:val="14"/>
              </w:rPr>
            </w:pPr>
          </w:p>
        </w:tc>
        <w:tc>
          <w:tcPr>
            <w:tcW w:w="1471" w:type="dxa"/>
            <w:gridSpan w:val="5"/>
            <w:vAlign w:val="center"/>
          </w:tcPr>
          <w:p w:rsidR="0062352C" w:rsidRPr="0040388C" w:rsidRDefault="0062352C" w:rsidP="0062352C">
            <w:pPr>
              <w:autoSpaceDE w:val="0"/>
              <w:autoSpaceDN w:val="0"/>
              <w:adjustRightInd w:val="0"/>
              <w:jc w:val="right"/>
              <w:rPr>
                <w:rFonts w:ascii="Arial" w:hAnsi="Arial" w:cs="Arial"/>
                <w:sz w:val="14"/>
                <w:szCs w:val="14"/>
              </w:rPr>
            </w:pPr>
          </w:p>
        </w:tc>
        <w:tc>
          <w:tcPr>
            <w:tcW w:w="1219" w:type="dxa"/>
            <w:gridSpan w:val="3"/>
            <w:vAlign w:val="center"/>
          </w:tcPr>
          <w:p w:rsidR="0062352C" w:rsidRPr="0040388C" w:rsidRDefault="0062352C" w:rsidP="0062352C">
            <w:pPr>
              <w:autoSpaceDE w:val="0"/>
              <w:autoSpaceDN w:val="0"/>
              <w:adjustRightInd w:val="0"/>
              <w:jc w:val="right"/>
              <w:rPr>
                <w:rFonts w:ascii="Arial" w:hAnsi="Arial" w:cs="Arial"/>
                <w:sz w:val="14"/>
                <w:szCs w:val="14"/>
              </w:rPr>
            </w:pPr>
          </w:p>
        </w:tc>
        <w:tc>
          <w:tcPr>
            <w:tcW w:w="1177" w:type="dxa"/>
            <w:vAlign w:val="center"/>
          </w:tcPr>
          <w:p w:rsidR="0062352C" w:rsidRPr="0040388C" w:rsidRDefault="0062352C" w:rsidP="0062352C">
            <w:pPr>
              <w:autoSpaceDE w:val="0"/>
              <w:autoSpaceDN w:val="0"/>
              <w:adjustRightInd w:val="0"/>
              <w:jc w:val="right"/>
              <w:rPr>
                <w:rFonts w:ascii="Arial" w:hAnsi="Arial" w:cs="Arial"/>
                <w:sz w:val="14"/>
                <w:szCs w:val="14"/>
              </w:rPr>
            </w:pPr>
          </w:p>
        </w:tc>
        <w:tc>
          <w:tcPr>
            <w:tcW w:w="1483" w:type="dxa"/>
            <w:gridSpan w:val="5"/>
            <w:vAlign w:val="center"/>
          </w:tcPr>
          <w:p w:rsidR="0062352C" w:rsidRPr="0040388C" w:rsidRDefault="0062352C" w:rsidP="0062352C">
            <w:pPr>
              <w:autoSpaceDE w:val="0"/>
              <w:autoSpaceDN w:val="0"/>
              <w:adjustRightInd w:val="0"/>
              <w:jc w:val="right"/>
              <w:rPr>
                <w:rFonts w:ascii="Arial" w:hAnsi="Arial" w:cs="Arial"/>
                <w:sz w:val="14"/>
                <w:szCs w:val="14"/>
              </w:rPr>
            </w:pPr>
          </w:p>
        </w:tc>
        <w:tc>
          <w:tcPr>
            <w:tcW w:w="1251" w:type="dxa"/>
            <w:gridSpan w:val="4"/>
            <w:vAlign w:val="center"/>
          </w:tcPr>
          <w:p w:rsidR="0062352C" w:rsidRPr="0040388C" w:rsidRDefault="0062352C" w:rsidP="0062352C">
            <w:pPr>
              <w:autoSpaceDE w:val="0"/>
              <w:autoSpaceDN w:val="0"/>
              <w:adjustRightInd w:val="0"/>
              <w:jc w:val="right"/>
              <w:rPr>
                <w:rFonts w:ascii="Arial" w:hAnsi="Arial" w:cs="Arial"/>
                <w:sz w:val="14"/>
                <w:szCs w:val="14"/>
              </w:rPr>
            </w:pPr>
          </w:p>
        </w:tc>
        <w:tc>
          <w:tcPr>
            <w:tcW w:w="1252" w:type="dxa"/>
            <w:vAlign w:val="center"/>
          </w:tcPr>
          <w:p w:rsidR="0062352C" w:rsidRPr="0040388C" w:rsidRDefault="0062352C" w:rsidP="0062352C">
            <w:pPr>
              <w:autoSpaceDE w:val="0"/>
              <w:autoSpaceDN w:val="0"/>
              <w:adjustRightInd w:val="0"/>
              <w:jc w:val="right"/>
              <w:rPr>
                <w:rFonts w:ascii="Arial" w:hAnsi="Arial" w:cs="Arial"/>
                <w:sz w:val="14"/>
                <w:szCs w:val="14"/>
              </w:rPr>
            </w:pPr>
          </w:p>
        </w:tc>
        <w:tc>
          <w:tcPr>
            <w:tcW w:w="1134" w:type="dxa"/>
            <w:vAlign w:val="center"/>
          </w:tcPr>
          <w:p w:rsidR="0062352C" w:rsidRPr="0040388C" w:rsidRDefault="0062352C" w:rsidP="0062352C">
            <w:pPr>
              <w:autoSpaceDE w:val="0"/>
              <w:autoSpaceDN w:val="0"/>
              <w:adjustRightInd w:val="0"/>
              <w:jc w:val="right"/>
              <w:rPr>
                <w:rFonts w:ascii="Arial" w:hAnsi="Arial" w:cs="Arial"/>
                <w:sz w:val="14"/>
                <w:szCs w:val="14"/>
              </w:rPr>
            </w:pPr>
          </w:p>
        </w:tc>
      </w:tr>
      <w:tr w:rsidR="0062352C" w:rsidRPr="0040388C" w:rsidTr="00CB7E44">
        <w:trPr>
          <w:trHeight w:val="278"/>
          <w:jc w:val="center"/>
        </w:trPr>
        <w:tc>
          <w:tcPr>
            <w:tcW w:w="2088" w:type="dxa"/>
            <w:vAlign w:val="center"/>
          </w:tcPr>
          <w:p w:rsidR="0062352C" w:rsidRPr="0040388C" w:rsidRDefault="0062352C" w:rsidP="0062352C">
            <w:pPr>
              <w:autoSpaceDE w:val="0"/>
              <w:autoSpaceDN w:val="0"/>
              <w:adjustRightInd w:val="0"/>
              <w:rPr>
                <w:rFonts w:ascii="Arial" w:hAnsi="Arial" w:cs="Arial"/>
                <w:sz w:val="14"/>
                <w:szCs w:val="14"/>
              </w:rPr>
            </w:pPr>
            <w:r w:rsidRPr="0040388C">
              <w:rPr>
                <w:rFonts w:ascii="Arial" w:hAnsi="Arial" w:cs="Arial"/>
                <w:sz w:val="14"/>
                <w:szCs w:val="14"/>
              </w:rPr>
              <w:t>Úbytky</w:t>
            </w:r>
          </w:p>
        </w:tc>
        <w:tc>
          <w:tcPr>
            <w:tcW w:w="1535" w:type="dxa"/>
            <w:tcBorders>
              <w:bottom w:val="nil"/>
            </w:tcBorders>
            <w:vAlign w:val="center"/>
          </w:tcPr>
          <w:p w:rsidR="0062352C" w:rsidRPr="0040388C" w:rsidRDefault="0062352C" w:rsidP="0062352C">
            <w:pPr>
              <w:autoSpaceDE w:val="0"/>
              <w:autoSpaceDN w:val="0"/>
              <w:adjustRightInd w:val="0"/>
              <w:jc w:val="right"/>
              <w:rPr>
                <w:rFonts w:ascii="Arial" w:hAnsi="Arial" w:cs="Arial"/>
                <w:sz w:val="14"/>
                <w:szCs w:val="14"/>
              </w:rPr>
            </w:pPr>
          </w:p>
        </w:tc>
        <w:tc>
          <w:tcPr>
            <w:tcW w:w="2021" w:type="dxa"/>
            <w:gridSpan w:val="2"/>
            <w:tcBorders>
              <w:bottom w:val="nil"/>
            </w:tcBorders>
            <w:vAlign w:val="center"/>
          </w:tcPr>
          <w:p w:rsidR="0062352C" w:rsidRPr="0040388C" w:rsidRDefault="0062352C" w:rsidP="0062352C">
            <w:pPr>
              <w:autoSpaceDE w:val="0"/>
              <w:autoSpaceDN w:val="0"/>
              <w:adjustRightInd w:val="0"/>
              <w:jc w:val="right"/>
              <w:rPr>
                <w:rFonts w:ascii="Arial" w:hAnsi="Arial" w:cs="Arial"/>
                <w:sz w:val="14"/>
                <w:szCs w:val="14"/>
              </w:rPr>
            </w:pPr>
          </w:p>
        </w:tc>
        <w:tc>
          <w:tcPr>
            <w:tcW w:w="1471" w:type="dxa"/>
            <w:gridSpan w:val="5"/>
            <w:tcBorders>
              <w:bottom w:val="nil"/>
            </w:tcBorders>
            <w:vAlign w:val="center"/>
          </w:tcPr>
          <w:p w:rsidR="0062352C" w:rsidRPr="0040388C" w:rsidRDefault="00B96776" w:rsidP="0062352C">
            <w:pPr>
              <w:autoSpaceDE w:val="0"/>
              <w:autoSpaceDN w:val="0"/>
              <w:adjustRightInd w:val="0"/>
              <w:jc w:val="right"/>
              <w:rPr>
                <w:rFonts w:ascii="Arial" w:hAnsi="Arial" w:cs="Arial"/>
                <w:sz w:val="14"/>
                <w:szCs w:val="14"/>
              </w:rPr>
            </w:pPr>
            <w:r>
              <w:rPr>
                <w:rFonts w:ascii="Arial" w:hAnsi="Arial" w:cs="Arial"/>
                <w:sz w:val="14"/>
                <w:szCs w:val="14"/>
              </w:rPr>
              <w:t>-</w:t>
            </w:r>
            <w:r w:rsidR="0062352C">
              <w:rPr>
                <w:rFonts w:ascii="Arial" w:hAnsi="Arial" w:cs="Arial"/>
                <w:sz w:val="14"/>
                <w:szCs w:val="14"/>
              </w:rPr>
              <w:t>402</w:t>
            </w:r>
          </w:p>
        </w:tc>
        <w:tc>
          <w:tcPr>
            <w:tcW w:w="1219" w:type="dxa"/>
            <w:gridSpan w:val="3"/>
            <w:tcBorders>
              <w:bottom w:val="nil"/>
            </w:tcBorders>
            <w:vAlign w:val="center"/>
          </w:tcPr>
          <w:p w:rsidR="0062352C" w:rsidRPr="0040388C" w:rsidRDefault="0062352C" w:rsidP="0062352C">
            <w:pPr>
              <w:autoSpaceDE w:val="0"/>
              <w:autoSpaceDN w:val="0"/>
              <w:adjustRightInd w:val="0"/>
              <w:jc w:val="right"/>
              <w:rPr>
                <w:rFonts w:ascii="Arial" w:hAnsi="Arial" w:cs="Arial"/>
                <w:sz w:val="14"/>
                <w:szCs w:val="14"/>
              </w:rPr>
            </w:pPr>
          </w:p>
        </w:tc>
        <w:tc>
          <w:tcPr>
            <w:tcW w:w="1177" w:type="dxa"/>
            <w:tcBorders>
              <w:bottom w:val="nil"/>
            </w:tcBorders>
            <w:vAlign w:val="center"/>
          </w:tcPr>
          <w:p w:rsidR="0062352C" w:rsidRPr="0040388C" w:rsidRDefault="0062352C" w:rsidP="0062352C">
            <w:pPr>
              <w:autoSpaceDE w:val="0"/>
              <w:autoSpaceDN w:val="0"/>
              <w:adjustRightInd w:val="0"/>
              <w:jc w:val="right"/>
              <w:rPr>
                <w:rFonts w:ascii="Arial" w:hAnsi="Arial" w:cs="Arial"/>
                <w:sz w:val="14"/>
                <w:szCs w:val="14"/>
              </w:rPr>
            </w:pPr>
          </w:p>
        </w:tc>
        <w:tc>
          <w:tcPr>
            <w:tcW w:w="1483" w:type="dxa"/>
            <w:gridSpan w:val="5"/>
            <w:tcBorders>
              <w:bottom w:val="nil"/>
            </w:tcBorders>
            <w:vAlign w:val="center"/>
          </w:tcPr>
          <w:p w:rsidR="0062352C" w:rsidRPr="0040388C" w:rsidRDefault="0062352C" w:rsidP="0062352C">
            <w:pPr>
              <w:autoSpaceDE w:val="0"/>
              <w:autoSpaceDN w:val="0"/>
              <w:adjustRightInd w:val="0"/>
              <w:jc w:val="right"/>
              <w:rPr>
                <w:rFonts w:ascii="Arial" w:hAnsi="Arial" w:cs="Arial"/>
                <w:sz w:val="14"/>
                <w:szCs w:val="14"/>
              </w:rPr>
            </w:pPr>
          </w:p>
        </w:tc>
        <w:tc>
          <w:tcPr>
            <w:tcW w:w="1251" w:type="dxa"/>
            <w:gridSpan w:val="4"/>
            <w:tcBorders>
              <w:bottom w:val="nil"/>
            </w:tcBorders>
            <w:vAlign w:val="center"/>
          </w:tcPr>
          <w:p w:rsidR="0062352C" w:rsidRPr="0040388C" w:rsidRDefault="0062352C" w:rsidP="0062352C">
            <w:pPr>
              <w:autoSpaceDE w:val="0"/>
              <w:autoSpaceDN w:val="0"/>
              <w:adjustRightInd w:val="0"/>
              <w:jc w:val="right"/>
              <w:rPr>
                <w:rFonts w:ascii="Arial" w:hAnsi="Arial" w:cs="Arial"/>
                <w:sz w:val="14"/>
                <w:szCs w:val="14"/>
              </w:rPr>
            </w:pPr>
          </w:p>
        </w:tc>
        <w:tc>
          <w:tcPr>
            <w:tcW w:w="1252" w:type="dxa"/>
            <w:tcBorders>
              <w:bottom w:val="nil"/>
            </w:tcBorders>
            <w:vAlign w:val="center"/>
          </w:tcPr>
          <w:p w:rsidR="0062352C" w:rsidRPr="0040388C" w:rsidRDefault="0062352C" w:rsidP="0062352C">
            <w:pPr>
              <w:autoSpaceDE w:val="0"/>
              <w:autoSpaceDN w:val="0"/>
              <w:adjustRightInd w:val="0"/>
              <w:jc w:val="right"/>
              <w:rPr>
                <w:rFonts w:ascii="Arial" w:hAnsi="Arial" w:cs="Arial"/>
                <w:sz w:val="14"/>
                <w:szCs w:val="14"/>
              </w:rPr>
            </w:pPr>
          </w:p>
        </w:tc>
        <w:tc>
          <w:tcPr>
            <w:tcW w:w="1134" w:type="dxa"/>
            <w:tcBorders>
              <w:bottom w:val="nil"/>
            </w:tcBorders>
            <w:vAlign w:val="center"/>
          </w:tcPr>
          <w:p w:rsidR="0062352C" w:rsidRPr="0040388C" w:rsidRDefault="00B96776" w:rsidP="0062352C">
            <w:pPr>
              <w:autoSpaceDE w:val="0"/>
              <w:autoSpaceDN w:val="0"/>
              <w:adjustRightInd w:val="0"/>
              <w:jc w:val="right"/>
              <w:rPr>
                <w:rFonts w:ascii="Arial" w:hAnsi="Arial" w:cs="Arial"/>
                <w:sz w:val="14"/>
                <w:szCs w:val="14"/>
              </w:rPr>
            </w:pPr>
            <w:r>
              <w:rPr>
                <w:rFonts w:ascii="Arial" w:hAnsi="Arial" w:cs="Arial"/>
                <w:sz w:val="14"/>
                <w:szCs w:val="14"/>
              </w:rPr>
              <w:t>-</w:t>
            </w:r>
            <w:r w:rsidR="00753090">
              <w:rPr>
                <w:rFonts w:ascii="Arial" w:hAnsi="Arial" w:cs="Arial"/>
                <w:sz w:val="14"/>
                <w:szCs w:val="14"/>
              </w:rPr>
              <w:t>402</w:t>
            </w:r>
          </w:p>
        </w:tc>
      </w:tr>
      <w:tr w:rsidR="001C1E18" w:rsidRPr="0040388C" w:rsidTr="00CB7E44">
        <w:trPr>
          <w:trHeight w:val="278"/>
          <w:jc w:val="center"/>
        </w:trPr>
        <w:tc>
          <w:tcPr>
            <w:tcW w:w="2088" w:type="dxa"/>
            <w:vAlign w:val="center"/>
          </w:tcPr>
          <w:p w:rsidR="001C1E18" w:rsidRPr="0040388C" w:rsidRDefault="001C1E18" w:rsidP="0062352C">
            <w:pPr>
              <w:autoSpaceDE w:val="0"/>
              <w:autoSpaceDN w:val="0"/>
              <w:adjustRightInd w:val="0"/>
              <w:rPr>
                <w:rFonts w:ascii="Arial" w:hAnsi="Arial" w:cs="Arial"/>
                <w:sz w:val="14"/>
                <w:szCs w:val="14"/>
              </w:rPr>
            </w:pPr>
            <w:r>
              <w:rPr>
                <w:rFonts w:ascii="Arial" w:hAnsi="Arial" w:cs="Arial"/>
                <w:sz w:val="14"/>
                <w:szCs w:val="14"/>
              </w:rPr>
              <w:t>Precenenie</w:t>
            </w:r>
          </w:p>
        </w:tc>
        <w:tc>
          <w:tcPr>
            <w:tcW w:w="1535" w:type="dxa"/>
            <w:tcBorders>
              <w:top w:val="nil"/>
              <w:bottom w:val="nil"/>
            </w:tcBorders>
            <w:vAlign w:val="center"/>
          </w:tcPr>
          <w:p w:rsidR="001C1E18" w:rsidRPr="0040388C" w:rsidRDefault="00B96776" w:rsidP="00F52DA0">
            <w:pPr>
              <w:autoSpaceDE w:val="0"/>
              <w:autoSpaceDN w:val="0"/>
              <w:adjustRightInd w:val="0"/>
              <w:jc w:val="right"/>
              <w:rPr>
                <w:rFonts w:ascii="Arial" w:hAnsi="Arial" w:cs="Arial"/>
                <w:sz w:val="14"/>
                <w:szCs w:val="14"/>
              </w:rPr>
            </w:pPr>
            <w:r>
              <w:rPr>
                <w:rFonts w:ascii="Arial" w:hAnsi="Arial" w:cs="Arial"/>
                <w:sz w:val="14"/>
                <w:szCs w:val="14"/>
              </w:rPr>
              <w:t>-</w:t>
            </w:r>
            <w:r w:rsidR="00F52DA0">
              <w:rPr>
                <w:rFonts w:ascii="Arial" w:hAnsi="Arial" w:cs="Arial"/>
                <w:sz w:val="14"/>
                <w:szCs w:val="14"/>
              </w:rPr>
              <w:t> 4 463 453</w:t>
            </w:r>
          </w:p>
        </w:tc>
        <w:tc>
          <w:tcPr>
            <w:tcW w:w="2021" w:type="dxa"/>
            <w:gridSpan w:val="2"/>
            <w:tcBorders>
              <w:top w:val="nil"/>
              <w:bottom w:val="nil"/>
            </w:tcBorders>
            <w:vAlign w:val="center"/>
          </w:tcPr>
          <w:p w:rsidR="001C1E18" w:rsidRPr="0040388C" w:rsidRDefault="001C1E18" w:rsidP="0062352C">
            <w:pPr>
              <w:autoSpaceDE w:val="0"/>
              <w:autoSpaceDN w:val="0"/>
              <w:adjustRightInd w:val="0"/>
              <w:jc w:val="right"/>
              <w:rPr>
                <w:rFonts w:ascii="Arial" w:hAnsi="Arial" w:cs="Arial"/>
                <w:sz w:val="14"/>
                <w:szCs w:val="14"/>
              </w:rPr>
            </w:pPr>
          </w:p>
        </w:tc>
        <w:tc>
          <w:tcPr>
            <w:tcW w:w="1471" w:type="dxa"/>
            <w:gridSpan w:val="5"/>
            <w:tcBorders>
              <w:top w:val="nil"/>
              <w:bottom w:val="nil"/>
            </w:tcBorders>
            <w:vAlign w:val="center"/>
          </w:tcPr>
          <w:p w:rsidR="001C1E18" w:rsidRPr="0040388C" w:rsidRDefault="00B96776" w:rsidP="0062352C">
            <w:pPr>
              <w:autoSpaceDE w:val="0"/>
              <w:autoSpaceDN w:val="0"/>
              <w:adjustRightInd w:val="0"/>
              <w:jc w:val="right"/>
              <w:rPr>
                <w:rFonts w:ascii="Arial" w:hAnsi="Arial" w:cs="Arial"/>
                <w:sz w:val="14"/>
                <w:szCs w:val="14"/>
              </w:rPr>
            </w:pPr>
            <w:r>
              <w:rPr>
                <w:rFonts w:ascii="Arial" w:hAnsi="Arial" w:cs="Arial"/>
                <w:sz w:val="14"/>
                <w:szCs w:val="14"/>
              </w:rPr>
              <w:t>46 780</w:t>
            </w:r>
          </w:p>
        </w:tc>
        <w:tc>
          <w:tcPr>
            <w:tcW w:w="1219" w:type="dxa"/>
            <w:gridSpan w:val="3"/>
            <w:tcBorders>
              <w:top w:val="nil"/>
              <w:bottom w:val="nil"/>
            </w:tcBorders>
            <w:vAlign w:val="center"/>
          </w:tcPr>
          <w:p w:rsidR="001C1E18" w:rsidRPr="0040388C" w:rsidRDefault="001C1E18" w:rsidP="0062352C">
            <w:pPr>
              <w:autoSpaceDE w:val="0"/>
              <w:autoSpaceDN w:val="0"/>
              <w:adjustRightInd w:val="0"/>
              <w:jc w:val="right"/>
              <w:rPr>
                <w:rFonts w:ascii="Arial" w:hAnsi="Arial" w:cs="Arial"/>
                <w:sz w:val="14"/>
                <w:szCs w:val="14"/>
              </w:rPr>
            </w:pPr>
          </w:p>
        </w:tc>
        <w:tc>
          <w:tcPr>
            <w:tcW w:w="1177" w:type="dxa"/>
            <w:tcBorders>
              <w:top w:val="nil"/>
              <w:bottom w:val="nil"/>
            </w:tcBorders>
            <w:vAlign w:val="center"/>
          </w:tcPr>
          <w:p w:rsidR="001C1E18" w:rsidRPr="0040388C" w:rsidRDefault="001C1E18" w:rsidP="0062352C">
            <w:pPr>
              <w:autoSpaceDE w:val="0"/>
              <w:autoSpaceDN w:val="0"/>
              <w:adjustRightInd w:val="0"/>
              <w:jc w:val="right"/>
              <w:rPr>
                <w:rFonts w:ascii="Arial" w:hAnsi="Arial" w:cs="Arial"/>
                <w:sz w:val="14"/>
                <w:szCs w:val="14"/>
              </w:rPr>
            </w:pPr>
          </w:p>
        </w:tc>
        <w:tc>
          <w:tcPr>
            <w:tcW w:w="1483" w:type="dxa"/>
            <w:gridSpan w:val="5"/>
            <w:tcBorders>
              <w:top w:val="nil"/>
              <w:bottom w:val="nil"/>
            </w:tcBorders>
            <w:vAlign w:val="center"/>
          </w:tcPr>
          <w:p w:rsidR="001C1E18" w:rsidRPr="0040388C" w:rsidRDefault="001C1E18" w:rsidP="0062352C">
            <w:pPr>
              <w:autoSpaceDE w:val="0"/>
              <w:autoSpaceDN w:val="0"/>
              <w:adjustRightInd w:val="0"/>
              <w:jc w:val="right"/>
              <w:rPr>
                <w:rFonts w:ascii="Arial" w:hAnsi="Arial" w:cs="Arial"/>
                <w:sz w:val="14"/>
                <w:szCs w:val="14"/>
              </w:rPr>
            </w:pPr>
          </w:p>
        </w:tc>
        <w:tc>
          <w:tcPr>
            <w:tcW w:w="1251" w:type="dxa"/>
            <w:gridSpan w:val="4"/>
            <w:tcBorders>
              <w:top w:val="nil"/>
              <w:bottom w:val="nil"/>
            </w:tcBorders>
            <w:vAlign w:val="center"/>
          </w:tcPr>
          <w:p w:rsidR="001C1E18" w:rsidRPr="0040388C" w:rsidRDefault="001C1E18" w:rsidP="0062352C">
            <w:pPr>
              <w:autoSpaceDE w:val="0"/>
              <w:autoSpaceDN w:val="0"/>
              <w:adjustRightInd w:val="0"/>
              <w:jc w:val="right"/>
              <w:rPr>
                <w:rFonts w:ascii="Arial" w:hAnsi="Arial" w:cs="Arial"/>
                <w:sz w:val="14"/>
                <w:szCs w:val="14"/>
              </w:rPr>
            </w:pPr>
          </w:p>
        </w:tc>
        <w:tc>
          <w:tcPr>
            <w:tcW w:w="1252" w:type="dxa"/>
            <w:tcBorders>
              <w:top w:val="nil"/>
              <w:bottom w:val="nil"/>
            </w:tcBorders>
            <w:vAlign w:val="center"/>
          </w:tcPr>
          <w:p w:rsidR="001C1E18" w:rsidRPr="0040388C" w:rsidRDefault="001C1E18" w:rsidP="0062352C">
            <w:pPr>
              <w:autoSpaceDE w:val="0"/>
              <w:autoSpaceDN w:val="0"/>
              <w:adjustRightInd w:val="0"/>
              <w:jc w:val="right"/>
              <w:rPr>
                <w:rFonts w:ascii="Arial" w:hAnsi="Arial" w:cs="Arial"/>
                <w:sz w:val="14"/>
                <w:szCs w:val="14"/>
              </w:rPr>
            </w:pPr>
          </w:p>
        </w:tc>
        <w:tc>
          <w:tcPr>
            <w:tcW w:w="1134" w:type="dxa"/>
            <w:tcBorders>
              <w:top w:val="nil"/>
              <w:bottom w:val="nil"/>
            </w:tcBorders>
            <w:vAlign w:val="center"/>
          </w:tcPr>
          <w:p w:rsidR="001C1E18" w:rsidRPr="0040388C" w:rsidRDefault="00F52DA0" w:rsidP="0062352C">
            <w:pPr>
              <w:autoSpaceDE w:val="0"/>
              <w:autoSpaceDN w:val="0"/>
              <w:adjustRightInd w:val="0"/>
              <w:jc w:val="right"/>
              <w:rPr>
                <w:rFonts w:ascii="Arial" w:hAnsi="Arial" w:cs="Arial"/>
                <w:sz w:val="14"/>
                <w:szCs w:val="14"/>
              </w:rPr>
            </w:pPr>
            <w:r>
              <w:rPr>
                <w:rFonts w:ascii="Arial" w:hAnsi="Arial" w:cs="Arial"/>
                <w:sz w:val="14"/>
                <w:szCs w:val="14"/>
              </w:rPr>
              <w:t> -4 416 673</w:t>
            </w:r>
          </w:p>
        </w:tc>
      </w:tr>
      <w:tr w:rsidR="0062352C" w:rsidRPr="0040388C" w:rsidTr="00CB7E44">
        <w:trPr>
          <w:trHeight w:val="278"/>
          <w:jc w:val="center"/>
        </w:trPr>
        <w:tc>
          <w:tcPr>
            <w:tcW w:w="2088" w:type="dxa"/>
            <w:vAlign w:val="center"/>
          </w:tcPr>
          <w:p w:rsidR="0062352C" w:rsidRPr="0040388C" w:rsidRDefault="0062352C" w:rsidP="0062352C">
            <w:pPr>
              <w:autoSpaceDE w:val="0"/>
              <w:autoSpaceDN w:val="0"/>
              <w:adjustRightInd w:val="0"/>
              <w:rPr>
                <w:rFonts w:ascii="Arial" w:hAnsi="Arial" w:cs="Arial"/>
                <w:sz w:val="14"/>
                <w:szCs w:val="14"/>
              </w:rPr>
            </w:pPr>
            <w:r w:rsidRPr="0040388C">
              <w:rPr>
                <w:rFonts w:ascii="Arial" w:hAnsi="Arial" w:cs="Arial"/>
                <w:sz w:val="14"/>
                <w:szCs w:val="14"/>
              </w:rPr>
              <w:t>Presuny</w:t>
            </w:r>
          </w:p>
        </w:tc>
        <w:tc>
          <w:tcPr>
            <w:tcW w:w="1535" w:type="dxa"/>
            <w:tcBorders>
              <w:top w:val="nil"/>
              <w:bottom w:val="single" w:sz="4" w:space="0" w:color="auto"/>
            </w:tcBorders>
            <w:vAlign w:val="center"/>
          </w:tcPr>
          <w:p w:rsidR="0062352C" w:rsidRPr="0040388C" w:rsidRDefault="0062352C" w:rsidP="0062352C">
            <w:pPr>
              <w:autoSpaceDE w:val="0"/>
              <w:autoSpaceDN w:val="0"/>
              <w:adjustRightInd w:val="0"/>
              <w:jc w:val="right"/>
              <w:rPr>
                <w:rFonts w:ascii="Arial" w:hAnsi="Arial" w:cs="Arial"/>
                <w:sz w:val="14"/>
                <w:szCs w:val="14"/>
              </w:rPr>
            </w:pPr>
          </w:p>
        </w:tc>
        <w:tc>
          <w:tcPr>
            <w:tcW w:w="2021" w:type="dxa"/>
            <w:gridSpan w:val="2"/>
            <w:tcBorders>
              <w:top w:val="nil"/>
              <w:bottom w:val="single" w:sz="4" w:space="0" w:color="auto"/>
            </w:tcBorders>
            <w:vAlign w:val="center"/>
          </w:tcPr>
          <w:p w:rsidR="0062352C" w:rsidRPr="0040388C" w:rsidRDefault="0062352C" w:rsidP="0062352C">
            <w:pPr>
              <w:autoSpaceDE w:val="0"/>
              <w:autoSpaceDN w:val="0"/>
              <w:adjustRightInd w:val="0"/>
              <w:jc w:val="right"/>
              <w:rPr>
                <w:rFonts w:ascii="Arial" w:hAnsi="Arial" w:cs="Arial"/>
                <w:sz w:val="14"/>
                <w:szCs w:val="14"/>
              </w:rPr>
            </w:pPr>
          </w:p>
        </w:tc>
        <w:tc>
          <w:tcPr>
            <w:tcW w:w="1471" w:type="dxa"/>
            <w:gridSpan w:val="5"/>
            <w:tcBorders>
              <w:top w:val="nil"/>
              <w:bottom w:val="single" w:sz="4" w:space="0" w:color="auto"/>
            </w:tcBorders>
            <w:vAlign w:val="center"/>
          </w:tcPr>
          <w:p w:rsidR="0062352C" w:rsidRPr="0040388C" w:rsidRDefault="0062352C" w:rsidP="0062352C">
            <w:pPr>
              <w:autoSpaceDE w:val="0"/>
              <w:autoSpaceDN w:val="0"/>
              <w:adjustRightInd w:val="0"/>
              <w:jc w:val="right"/>
              <w:rPr>
                <w:rFonts w:ascii="Arial" w:hAnsi="Arial" w:cs="Arial"/>
                <w:sz w:val="14"/>
                <w:szCs w:val="14"/>
              </w:rPr>
            </w:pPr>
          </w:p>
        </w:tc>
        <w:tc>
          <w:tcPr>
            <w:tcW w:w="1219" w:type="dxa"/>
            <w:gridSpan w:val="3"/>
            <w:tcBorders>
              <w:top w:val="nil"/>
              <w:bottom w:val="single" w:sz="4" w:space="0" w:color="auto"/>
            </w:tcBorders>
            <w:vAlign w:val="center"/>
          </w:tcPr>
          <w:p w:rsidR="0062352C" w:rsidRPr="0040388C" w:rsidRDefault="0062352C" w:rsidP="0062352C">
            <w:pPr>
              <w:autoSpaceDE w:val="0"/>
              <w:autoSpaceDN w:val="0"/>
              <w:adjustRightInd w:val="0"/>
              <w:jc w:val="right"/>
              <w:rPr>
                <w:rFonts w:ascii="Arial" w:hAnsi="Arial" w:cs="Arial"/>
                <w:sz w:val="14"/>
                <w:szCs w:val="14"/>
              </w:rPr>
            </w:pPr>
          </w:p>
        </w:tc>
        <w:tc>
          <w:tcPr>
            <w:tcW w:w="1177" w:type="dxa"/>
            <w:tcBorders>
              <w:top w:val="nil"/>
              <w:bottom w:val="single" w:sz="4" w:space="0" w:color="auto"/>
            </w:tcBorders>
            <w:vAlign w:val="center"/>
          </w:tcPr>
          <w:p w:rsidR="0062352C" w:rsidRPr="0040388C" w:rsidRDefault="0062352C" w:rsidP="0062352C">
            <w:pPr>
              <w:autoSpaceDE w:val="0"/>
              <w:autoSpaceDN w:val="0"/>
              <w:adjustRightInd w:val="0"/>
              <w:jc w:val="right"/>
              <w:rPr>
                <w:rFonts w:ascii="Arial" w:hAnsi="Arial" w:cs="Arial"/>
                <w:sz w:val="14"/>
                <w:szCs w:val="14"/>
              </w:rPr>
            </w:pPr>
          </w:p>
        </w:tc>
        <w:tc>
          <w:tcPr>
            <w:tcW w:w="1483" w:type="dxa"/>
            <w:gridSpan w:val="5"/>
            <w:tcBorders>
              <w:top w:val="nil"/>
              <w:bottom w:val="single" w:sz="4" w:space="0" w:color="auto"/>
            </w:tcBorders>
            <w:vAlign w:val="center"/>
          </w:tcPr>
          <w:p w:rsidR="0062352C" w:rsidRPr="0040388C" w:rsidRDefault="0062352C" w:rsidP="0062352C">
            <w:pPr>
              <w:autoSpaceDE w:val="0"/>
              <w:autoSpaceDN w:val="0"/>
              <w:adjustRightInd w:val="0"/>
              <w:jc w:val="right"/>
              <w:rPr>
                <w:rFonts w:ascii="Arial" w:hAnsi="Arial" w:cs="Arial"/>
                <w:sz w:val="14"/>
                <w:szCs w:val="14"/>
              </w:rPr>
            </w:pPr>
          </w:p>
        </w:tc>
        <w:tc>
          <w:tcPr>
            <w:tcW w:w="1251" w:type="dxa"/>
            <w:gridSpan w:val="4"/>
            <w:tcBorders>
              <w:top w:val="nil"/>
              <w:bottom w:val="single" w:sz="4" w:space="0" w:color="auto"/>
            </w:tcBorders>
            <w:vAlign w:val="center"/>
          </w:tcPr>
          <w:p w:rsidR="0062352C" w:rsidRPr="0040388C" w:rsidRDefault="0062352C" w:rsidP="0062352C">
            <w:pPr>
              <w:autoSpaceDE w:val="0"/>
              <w:autoSpaceDN w:val="0"/>
              <w:adjustRightInd w:val="0"/>
              <w:jc w:val="right"/>
              <w:rPr>
                <w:rFonts w:ascii="Arial" w:hAnsi="Arial" w:cs="Arial"/>
                <w:sz w:val="14"/>
                <w:szCs w:val="14"/>
              </w:rPr>
            </w:pPr>
          </w:p>
        </w:tc>
        <w:tc>
          <w:tcPr>
            <w:tcW w:w="1252" w:type="dxa"/>
            <w:tcBorders>
              <w:top w:val="nil"/>
              <w:bottom w:val="single" w:sz="4" w:space="0" w:color="auto"/>
            </w:tcBorders>
            <w:vAlign w:val="center"/>
          </w:tcPr>
          <w:p w:rsidR="0062352C" w:rsidRPr="0040388C" w:rsidRDefault="0062352C" w:rsidP="0062352C">
            <w:pPr>
              <w:autoSpaceDE w:val="0"/>
              <w:autoSpaceDN w:val="0"/>
              <w:adjustRightInd w:val="0"/>
              <w:jc w:val="right"/>
              <w:rPr>
                <w:rFonts w:ascii="Arial" w:hAnsi="Arial" w:cs="Arial"/>
                <w:sz w:val="14"/>
                <w:szCs w:val="14"/>
              </w:rPr>
            </w:pPr>
          </w:p>
        </w:tc>
        <w:tc>
          <w:tcPr>
            <w:tcW w:w="1134" w:type="dxa"/>
            <w:tcBorders>
              <w:top w:val="nil"/>
              <w:bottom w:val="single" w:sz="4" w:space="0" w:color="auto"/>
            </w:tcBorders>
            <w:vAlign w:val="center"/>
          </w:tcPr>
          <w:p w:rsidR="0062352C" w:rsidRPr="0040388C" w:rsidRDefault="0062352C" w:rsidP="0062352C">
            <w:pPr>
              <w:autoSpaceDE w:val="0"/>
              <w:autoSpaceDN w:val="0"/>
              <w:adjustRightInd w:val="0"/>
              <w:jc w:val="right"/>
              <w:rPr>
                <w:rFonts w:ascii="Arial" w:hAnsi="Arial" w:cs="Arial"/>
                <w:sz w:val="14"/>
                <w:szCs w:val="14"/>
              </w:rPr>
            </w:pPr>
          </w:p>
        </w:tc>
      </w:tr>
      <w:tr w:rsidR="0062352C" w:rsidRPr="0040388C" w:rsidTr="004D6660">
        <w:trPr>
          <w:trHeight w:val="278"/>
          <w:jc w:val="center"/>
        </w:trPr>
        <w:tc>
          <w:tcPr>
            <w:tcW w:w="2088" w:type="dxa"/>
            <w:tcBorders>
              <w:bottom w:val="single" w:sz="8" w:space="0" w:color="auto"/>
            </w:tcBorders>
            <w:vAlign w:val="center"/>
          </w:tcPr>
          <w:p w:rsidR="0062352C" w:rsidRPr="0040388C" w:rsidRDefault="0062352C" w:rsidP="0062352C">
            <w:pPr>
              <w:autoSpaceDE w:val="0"/>
              <w:autoSpaceDN w:val="0"/>
              <w:adjustRightInd w:val="0"/>
              <w:rPr>
                <w:rFonts w:ascii="Arial" w:hAnsi="Arial" w:cs="Arial"/>
                <w:b/>
                <w:bCs/>
                <w:sz w:val="14"/>
                <w:szCs w:val="14"/>
              </w:rPr>
            </w:pPr>
            <w:r w:rsidRPr="0040388C">
              <w:rPr>
                <w:rFonts w:ascii="Arial" w:hAnsi="Arial" w:cs="Arial"/>
                <w:b/>
                <w:bCs/>
                <w:sz w:val="14"/>
                <w:szCs w:val="14"/>
              </w:rPr>
              <w:t>Stav na konci účtovného obdobia</w:t>
            </w:r>
          </w:p>
        </w:tc>
        <w:tc>
          <w:tcPr>
            <w:tcW w:w="1535" w:type="dxa"/>
            <w:tcBorders>
              <w:top w:val="single" w:sz="4" w:space="0" w:color="auto"/>
              <w:bottom w:val="single" w:sz="8" w:space="0" w:color="auto"/>
            </w:tcBorders>
            <w:vAlign w:val="center"/>
          </w:tcPr>
          <w:p w:rsidR="0062352C" w:rsidRPr="00B84582" w:rsidRDefault="00F52DA0" w:rsidP="001C1E18">
            <w:pPr>
              <w:autoSpaceDE w:val="0"/>
              <w:autoSpaceDN w:val="0"/>
              <w:adjustRightInd w:val="0"/>
              <w:jc w:val="right"/>
              <w:rPr>
                <w:rFonts w:ascii="Arial" w:hAnsi="Arial" w:cs="Arial"/>
                <w:b/>
                <w:sz w:val="14"/>
                <w:szCs w:val="14"/>
              </w:rPr>
            </w:pPr>
            <w:r>
              <w:rPr>
                <w:rFonts w:ascii="Arial" w:hAnsi="Arial" w:cs="Arial"/>
                <w:b/>
                <w:sz w:val="14"/>
                <w:szCs w:val="14"/>
              </w:rPr>
              <w:t>9 774 850</w:t>
            </w:r>
          </w:p>
        </w:tc>
        <w:tc>
          <w:tcPr>
            <w:tcW w:w="2021" w:type="dxa"/>
            <w:gridSpan w:val="2"/>
            <w:tcBorders>
              <w:top w:val="single" w:sz="4" w:space="0" w:color="auto"/>
              <w:bottom w:val="single" w:sz="8" w:space="0" w:color="auto"/>
            </w:tcBorders>
            <w:vAlign w:val="center"/>
          </w:tcPr>
          <w:p w:rsidR="0062352C" w:rsidRPr="00B84582" w:rsidRDefault="00B96776" w:rsidP="0062352C">
            <w:pPr>
              <w:autoSpaceDE w:val="0"/>
              <w:autoSpaceDN w:val="0"/>
              <w:adjustRightInd w:val="0"/>
              <w:jc w:val="right"/>
              <w:rPr>
                <w:rFonts w:ascii="Arial" w:hAnsi="Arial" w:cs="Arial"/>
                <w:b/>
                <w:sz w:val="14"/>
                <w:szCs w:val="14"/>
              </w:rPr>
            </w:pPr>
            <w:r w:rsidRPr="00657A0D">
              <w:rPr>
                <w:rFonts w:ascii="Arial" w:hAnsi="Arial" w:cs="Arial"/>
                <w:b/>
                <w:sz w:val="14"/>
                <w:szCs w:val="14"/>
              </w:rPr>
              <w:t>1 667</w:t>
            </w:r>
          </w:p>
        </w:tc>
        <w:tc>
          <w:tcPr>
            <w:tcW w:w="1471" w:type="dxa"/>
            <w:gridSpan w:val="5"/>
            <w:tcBorders>
              <w:top w:val="single" w:sz="4" w:space="0" w:color="auto"/>
              <w:bottom w:val="single" w:sz="8" w:space="0" w:color="auto"/>
            </w:tcBorders>
            <w:vAlign w:val="center"/>
          </w:tcPr>
          <w:p w:rsidR="0062352C" w:rsidRPr="00B84582" w:rsidRDefault="005B30B0" w:rsidP="0062352C">
            <w:pPr>
              <w:autoSpaceDE w:val="0"/>
              <w:autoSpaceDN w:val="0"/>
              <w:adjustRightInd w:val="0"/>
              <w:jc w:val="right"/>
              <w:rPr>
                <w:rFonts w:ascii="Arial" w:hAnsi="Arial" w:cs="Arial"/>
                <w:b/>
                <w:sz w:val="14"/>
                <w:szCs w:val="14"/>
              </w:rPr>
            </w:pPr>
            <w:r w:rsidRPr="00657A0D">
              <w:rPr>
                <w:rFonts w:ascii="Arial" w:hAnsi="Arial" w:cs="Arial"/>
                <w:b/>
                <w:sz w:val="14"/>
                <w:szCs w:val="14"/>
              </w:rPr>
              <w:t>1</w:t>
            </w:r>
            <w:r w:rsidR="00B96776" w:rsidRPr="00657A0D">
              <w:rPr>
                <w:rFonts w:ascii="Arial" w:hAnsi="Arial" w:cs="Arial"/>
                <w:b/>
                <w:sz w:val="14"/>
                <w:szCs w:val="14"/>
              </w:rPr>
              <w:t>98 243</w:t>
            </w:r>
          </w:p>
        </w:tc>
        <w:tc>
          <w:tcPr>
            <w:tcW w:w="1219" w:type="dxa"/>
            <w:gridSpan w:val="3"/>
            <w:tcBorders>
              <w:top w:val="single" w:sz="4" w:space="0" w:color="auto"/>
              <w:bottom w:val="single" w:sz="8" w:space="0" w:color="auto"/>
            </w:tcBorders>
            <w:vAlign w:val="center"/>
          </w:tcPr>
          <w:p w:rsidR="0062352C" w:rsidRPr="00B84582" w:rsidRDefault="0062352C" w:rsidP="0062352C">
            <w:pPr>
              <w:autoSpaceDE w:val="0"/>
              <w:autoSpaceDN w:val="0"/>
              <w:adjustRightInd w:val="0"/>
              <w:jc w:val="right"/>
              <w:rPr>
                <w:rFonts w:ascii="Arial" w:hAnsi="Arial" w:cs="Arial"/>
                <w:b/>
                <w:sz w:val="14"/>
                <w:szCs w:val="14"/>
              </w:rPr>
            </w:pPr>
          </w:p>
        </w:tc>
        <w:tc>
          <w:tcPr>
            <w:tcW w:w="1177" w:type="dxa"/>
            <w:tcBorders>
              <w:top w:val="single" w:sz="4" w:space="0" w:color="auto"/>
              <w:bottom w:val="single" w:sz="8" w:space="0" w:color="auto"/>
            </w:tcBorders>
            <w:vAlign w:val="center"/>
          </w:tcPr>
          <w:p w:rsidR="0062352C" w:rsidRPr="00376818" w:rsidRDefault="0062352C" w:rsidP="0062352C">
            <w:pPr>
              <w:autoSpaceDE w:val="0"/>
              <w:autoSpaceDN w:val="0"/>
              <w:adjustRightInd w:val="0"/>
              <w:jc w:val="right"/>
              <w:rPr>
                <w:rFonts w:ascii="Arial" w:hAnsi="Arial" w:cs="Arial"/>
                <w:b/>
                <w:sz w:val="14"/>
                <w:szCs w:val="14"/>
              </w:rPr>
            </w:pPr>
          </w:p>
        </w:tc>
        <w:tc>
          <w:tcPr>
            <w:tcW w:w="1483" w:type="dxa"/>
            <w:gridSpan w:val="5"/>
            <w:tcBorders>
              <w:top w:val="single" w:sz="4" w:space="0" w:color="auto"/>
              <w:bottom w:val="single" w:sz="8" w:space="0" w:color="auto"/>
            </w:tcBorders>
            <w:vAlign w:val="center"/>
          </w:tcPr>
          <w:p w:rsidR="0062352C" w:rsidRPr="00376818" w:rsidRDefault="0062352C" w:rsidP="0062352C">
            <w:pPr>
              <w:autoSpaceDE w:val="0"/>
              <w:autoSpaceDN w:val="0"/>
              <w:adjustRightInd w:val="0"/>
              <w:jc w:val="right"/>
              <w:rPr>
                <w:rFonts w:ascii="Arial" w:hAnsi="Arial" w:cs="Arial"/>
                <w:b/>
                <w:sz w:val="14"/>
                <w:szCs w:val="14"/>
              </w:rPr>
            </w:pPr>
          </w:p>
        </w:tc>
        <w:tc>
          <w:tcPr>
            <w:tcW w:w="1251" w:type="dxa"/>
            <w:gridSpan w:val="4"/>
            <w:tcBorders>
              <w:top w:val="single" w:sz="4" w:space="0" w:color="auto"/>
              <w:bottom w:val="single" w:sz="8" w:space="0" w:color="auto"/>
            </w:tcBorders>
            <w:vAlign w:val="center"/>
          </w:tcPr>
          <w:p w:rsidR="0062352C" w:rsidRPr="00376818" w:rsidRDefault="0062352C" w:rsidP="0062352C">
            <w:pPr>
              <w:autoSpaceDE w:val="0"/>
              <w:autoSpaceDN w:val="0"/>
              <w:adjustRightInd w:val="0"/>
              <w:jc w:val="right"/>
              <w:rPr>
                <w:rFonts w:ascii="Arial" w:hAnsi="Arial" w:cs="Arial"/>
                <w:b/>
                <w:sz w:val="14"/>
                <w:szCs w:val="14"/>
              </w:rPr>
            </w:pPr>
          </w:p>
        </w:tc>
        <w:tc>
          <w:tcPr>
            <w:tcW w:w="1252" w:type="dxa"/>
            <w:tcBorders>
              <w:top w:val="single" w:sz="4" w:space="0" w:color="auto"/>
              <w:bottom w:val="single" w:sz="8" w:space="0" w:color="auto"/>
            </w:tcBorders>
            <w:vAlign w:val="center"/>
          </w:tcPr>
          <w:p w:rsidR="0062352C" w:rsidRPr="00376818" w:rsidRDefault="0062352C" w:rsidP="0062352C">
            <w:pPr>
              <w:autoSpaceDE w:val="0"/>
              <w:autoSpaceDN w:val="0"/>
              <w:adjustRightInd w:val="0"/>
              <w:jc w:val="right"/>
              <w:rPr>
                <w:rFonts w:ascii="Arial" w:hAnsi="Arial" w:cs="Arial"/>
                <w:b/>
                <w:sz w:val="14"/>
                <w:szCs w:val="14"/>
              </w:rPr>
            </w:pPr>
          </w:p>
        </w:tc>
        <w:tc>
          <w:tcPr>
            <w:tcW w:w="1134" w:type="dxa"/>
            <w:tcBorders>
              <w:top w:val="single" w:sz="4" w:space="0" w:color="auto"/>
              <w:bottom w:val="single" w:sz="8" w:space="0" w:color="auto"/>
            </w:tcBorders>
            <w:vAlign w:val="center"/>
          </w:tcPr>
          <w:p w:rsidR="0062352C" w:rsidRPr="00376818" w:rsidRDefault="00F52DA0" w:rsidP="0062352C">
            <w:pPr>
              <w:autoSpaceDE w:val="0"/>
              <w:autoSpaceDN w:val="0"/>
              <w:adjustRightInd w:val="0"/>
              <w:jc w:val="right"/>
              <w:rPr>
                <w:rFonts w:ascii="Arial" w:hAnsi="Arial" w:cs="Arial"/>
                <w:b/>
                <w:sz w:val="14"/>
                <w:szCs w:val="14"/>
              </w:rPr>
            </w:pPr>
            <w:r>
              <w:rPr>
                <w:rFonts w:ascii="Arial" w:hAnsi="Arial" w:cs="Arial"/>
                <w:b/>
                <w:sz w:val="14"/>
                <w:szCs w:val="14"/>
              </w:rPr>
              <w:t>9 974 760</w:t>
            </w:r>
          </w:p>
        </w:tc>
      </w:tr>
      <w:tr w:rsidR="0062352C" w:rsidRPr="0040388C" w:rsidTr="00BF2343">
        <w:trPr>
          <w:trHeight w:val="278"/>
          <w:jc w:val="center"/>
        </w:trPr>
        <w:tc>
          <w:tcPr>
            <w:tcW w:w="14631" w:type="dxa"/>
            <w:gridSpan w:val="24"/>
            <w:tcBorders>
              <w:top w:val="single" w:sz="8" w:space="0" w:color="auto"/>
              <w:bottom w:val="nil"/>
            </w:tcBorders>
            <w:vAlign w:val="center"/>
          </w:tcPr>
          <w:p w:rsidR="0062352C" w:rsidRPr="0040388C" w:rsidRDefault="0062352C" w:rsidP="0062352C">
            <w:pPr>
              <w:autoSpaceDE w:val="0"/>
              <w:autoSpaceDN w:val="0"/>
              <w:adjustRightInd w:val="0"/>
              <w:rPr>
                <w:rFonts w:ascii="Arial" w:hAnsi="Arial" w:cs="Arial"/>
                <w:sz w:val="14"/>
                <w:szCs w:val="14"/>
              </w:rPr>
            </w:pPr>
            <w:r w:rsidRPr="0040388C">
              <w:rPr>
                <w:rFonts w:ascii="Arial" w:hAnsi="Arial" w:cs="Arial"/>
                <w:sz w:val="14"/>
                <w:szCs w:val="14"/>
              </w:rPr>
              <w:t>Opravné položky</w:t>
            </w:r>
          </w:p>
        </w:tc>
      </w:tr>
      <w:tr w:rsidR="0062352C" w:rsidRPr="0040388C" w:rsidTr="00BF2343">
        <w:trPr>
          <w:trHeight w:val="278"/>
          <w:jc w:val="center"/>
        </w:trPr>
        <w:tc>
          <w:tcPr>
            <w:tcW w:w="2088" w:type="dxa"/>
            <w:tcBorders>
              <w:top w:val="nil"/>
            </w:tcBorders>
            <w:vAlign w:val="center"/>
          </w:tcPr>
          <w:p w:rsidR="0062352C" w:rsidRPr="0040388C" w:rsidRDefault="0062352C" w:rsidP="0062352C">
            <w:pPr>
              <w:autoSpaceDE w:val="0"/>
              <w:autoSpaceDN w:val="0"/>
              <w:adjustRightInd w:val="0"/>
              <w:rPr>
                <w:rFonts w:ascii="Arial" w:hAnsi="Arial" w:cs="Arial"/>
                <w:b/>
                <w:bCs/>
                <w:sz w:val="14"/>
                <w:szCs w:val="14"/>
              </w:rPr>
            </w:pPr>
            <w:r w:rsidRPr="0040388C">
              <w:rPr>
                <w:rFonts w:ascii="Arial" w:hAnsi="Arial" w:cs="Arial"/>
                <w:b/>
                <w:bCs/>
                <w:sz w:val="14"/>
                <w:szCs w:val="14"/>
              </w:rPr>
              <w:t>Stav</w:t>
            </w:r>
          </w:p>
          <w:p w:rsidR="0062352C" w:rsidRPr="0040388C" w:rsidRDefault="0062352C" w:rsidP="0062352C">
            <w:pPr>
              <w:autoSpaceDE w:val="0"/>
              <w:autoSpaceDN w:val="0"/>
              <w:adjustRightInd w:val="0"/>
              <w:rPr>
                <w:rFonts w:ascii="Arial" w:hAnsi="Arial" w:cs="Arial"/>
                <w:b/>
                <w:bCs/>
                <w:sz w:val="14"/>
                <w:szCs w:val="14"/>
              </w:rPr>
            </w:pPr>
            <w:r w:rsidRPr="0040388C">
              <w:rPr>
                <w:rFonts w:ascii="Arial" w:hAnsi="Arial" w:cs="Arial"/>
                <w:b/>
                <w:bCs/>
                <w:sz w:val="14"/>
                <w:szCs w:val="14"/>
              </w:rPr>
              <w:t>na začiatku účtovného obdobia</w:t>
            </w:r>
          </w:p>
        </w:tc>
        <w:tc>
          <w:tcPr>
            <w:tcW w:w="1535" w:type="dxa"/>
            <w:tcBorders>
              <w:top w:val="nil"/>
            </w:tcBorders>
            <w:vAlign w:val="center"/>
          </w:tcPr>
          <w:p w:rsidR="0062352C" w:rsidRPr="004D6660" w:rsidRDefault="0062352C" w:rsidP="0062352C">
            <w:pPr>
              <w:autoSpaceDE w:val="0"/>
              <w:autoSpaceDN w:val="0"/>
              <w:adjustRightInd w:val="0"/>
              <w:jc w:val="right"/>
              <w:rPr>
                <w:rFonts w:ascii="Arial" w:hAnsi="Arial" w:cs="Arial"/>
                <w:sz w:val="14"/>
                <w:szCs w:val="14"/>
              </w:rPr>
            </w:pPr>
          </w:p>
        </w:tc>
        <w:tc>
          <w:tcPr>
            <w:tcW w:w="2067" w:type="dxa"/>
            <w:gridSpan w:val="3"/>
            <w:tcBorders>
              <w:top w:val="nil"/>
            </w:tcBorders>
            <w:vAlign w:val="center"/>
          </w:tcPr>
          <w:p w:rsidR="0062352C" w:rsidRPr="00657A0D" w:rsidRDefault="00B96776" w:rsidP="0062352C">
            <w:pPr>
              <w:autoSpaceDE w:val="0"/>
              <w:autoSpaceDN w:val="0"/>
              <w:adjustRightInd w:val="0"/>
              <w:jc w:val="right"/>
              <w:rPr>
                <w:rFonts w:ascii="Arial" w:hAnsi="Arial" w:cs="Arial"/>
                <w:b/>
                <w:sz w:val="14"/>
                <w:szCs w:val="14"/>
              </w:rPr>
            </w:pPr>
            <w:r w:rsidRPr="00657A0D">
              <w:rPr>
                <w:rFonts w:ascii="Arial" w:hAnsi="Arial" w:cs="Arial"/>
                <w:b/>
                <w:sz w:val="14"/>
                <w:szCs w:val="14"/>
              </w:rPr>
              <w:t>1 667</w:t>
            </w:r>
          </w:p>
        </w:tc>
        <w:tc>
          <w:tcPr>
            <w:tcW w:w="1397" w:type="dxa"/>
            <w:gridSpan w:val="3"/>
            <w:tcBorders>
              <w:top w:val="nil"/>
            </w:tcBorders>
            <w:vAlign w:val="center"/>
          </w:tcPr>
          <w:p w:rsidR="0062352C" w:rsidRPr="00657A0D" w:rsidRDefault="00B96776" w:rsidP="0062352C">
            <w:pPr>
              <w:autoSpaceDE w:val="0"/>
              <w:autoSpaceDN w:val="0"/>
              <w:adjustRightInd w:val="0"/>
              <w:jc w:val="right"/>
              <w:rPr>
                <w:rFonts w:ascii="Arial" w:hAnsi="Arial" w:cs="Arial"/>
                <w:b/>
                <w:sz w:val="14"/>
                <w:szCs w:val="14"/>
              </w:rPr>
            </w:pPr>
            <w:r w:rsidRPr="00657A0D">
              <w:rPr>
                <w:rFonts w:ascii="Arial" w:hAnsi="Arial" w:cs="Arial"/>
                <w:b/>
                <w:sz w:val="14"/>
                <w:szCs w:val="14"/>
              </w:rPr>
              <w:t>135 763</w:t>
            </w:r>
          </w:p>
        </w:tc>
        <w:tc>
          <w:tcPr>
            <w:tcW w:w="1224" w:type="dxa"/>
            <w:gridSpan w:val="3"/>
            <w:tcBorders>
              <w:top w:val="nil"/>
            </w:tcBorders>
            <w:vAlign w:val="center"/>
          </w:tcPr>
          <w:p w:rsidR="0062352C" w:rsidRPr="00657A0D" w:rsidRDefault="0062352C" w:rsidP="0062352C">
            <w:pPr>
              <w:autoSpaceDE w:val="0"/>
              <w:autoSpaceDN w:val="0"/>
              <w:adjustRightInd w:val="0"/>
              <w:jc w:val="right"/>
              <w:rPr>
                <w:rFonts w:ascii="Arial" w:hAnsi="Arial" w:cs="Arial"/>
                <w:b/>
                <w:sz w:val="14"/>
                <w:szCs w:val="14"/>
              </w:rPr>
            </w:pPr>
          </w:p>
        </w:tc>
        <w:tc>
          <w:tcPr>
            <w:tcW w:w="1219" w:type="dxa"/>
            <w:gridSpan w:val="3"/>
            <w:tcBorders>
              <w:top w:val="nil"/>
            </w:tcBorders>
            <w:vAlign w:val="center"/>
          </w:tcPr>
          <w:p w:rsidR="0062352C" w:rsidRPr="00657A0D" w:rsidRDefault="0062352C" w:rsidP="0062352C">
            <w:pPr>
              <w:autoSpaceDE w:val="0"/>
              <w:autoSpaceDN w:val="0"/>
              <w:adjustRightInd w:val="0"/>
              <w:jc w:val="right"/>
              <w:rPr>
                <w:rFonts w:ascii="Arial" w:hAnsi="Arial" w:cs="Arial"/>
                <w:b/>
                <w:sz w:val="14"/>
                <w:szCs w:val="14"/>
              </w:rPr>
            </w:pPr>
          </w:p>
        </w:tc>
        <w:tc>
          <w:tcPr>
            <w:tcW w:w="1430" w:type="dxa"/>
            <w:gridSpan w:val="2"/>
            <w:tcBorders>
              <w:top w:val="nil"/>
            </w:tcBorders>
            <w:vAlign w:val="center"/>
          </w:tcPr>
          <w:p w:rsidR="0062352C" w:rsidRPr="00657A0D" w:rsidRDefault="0062352C" w:rsidP="0062352C">
            <w:pPr>
              <w:autoSpaceDE w:val="0"/>
              <w:autoSpaceDN w:val="0"/>
              <w:adjustRightInd w:val="0"/>
              <w:jc w:val="right"/>
              <w:rPr>
                <w:rFonts w:ascii="Arial" w:hAnsi="Arial" w:cs="Arial"/>
                <w:b/>
                <w:sz w:val="14"/>
                <w:szCs w:val="14"/>
              </w:rPr>
            </w:pPr>
          </w:p>
        </w:tc>
        <w:tc>
          <w:tcPr>
            <w:tcW w:w="1248" w:type="dxa"/>
            <w:gridSpan w:val="4"/>
            <w:tcBorders>
              <w:top w:val="nil"/>
            </w:tcBorders>
            <w:vAlign w:val="center"/>
          </w:tcPr>
          <w:p w:rsidR="0062352C" w:rsidRPr="00657A0D" w:rsidRDefault="0062352C" w:rsidP="0062352C">
            <w:pPr>
              <w:autoSpaceDE w:val="0"/>
              <w:autoSpaceDN w:val="0"/>
              <w:adjustRightInd w:val="0"/>
              <w:jc w:val="right"/>
              <w:rPr>
                <w:rFonts w:ascii="Arial" w:hAnsi="Arial" w:cs="Arial"/>
                <w:b/>
                <w:sz w:val="14"/>
                <w:szCs w:val="14"/>
              </w:rPr>
            </w:pPr>
          </w:p>
        </w:tc>
        <w:tc>
          <w:tcPr>
            <w:tcW w:w="1289" w:type="dxa"/>
            <w:gridSpan w:val="3"/>
            <w:tcBorders>
              <w:top w:val="nil"/>
            </w:tcBorders>
            <w:vAlign w:val="center"/>
          </w:tcPr>
          <w:p w:rsidR="0062352C" w:rsidRPr="00657A0D" w:rsidRDefault="0062352C" w:rsidP="0062352C">
            <w:pPr>
              <w:autoSpaceDE w:val="0"/>
              <w:autoSpaceDN w:val="0"/>
              <w:adjustRightInd w:val="0"/>
              <w:jc w:val="right"/>
              <w:rPr>
                <w:rFonts w:ascii="Arial" w:hAnsi="Arial" w:cs="Arial"/>
                <w:b/>
                <w:sz w:val="14"/>
                <w:szCs w:val="14"/>
              </w:rPr>
            </w:pPr>
          </w:p>
        </w:tc>
        <w:tc>
          <w:tcPr>
            <w:tcW w:w="1134" w:type="dxa"/>
            <w:tcBorders>
              <w:top w:val="nil"/>
            </w:tcBorders>
            <w:vAlign w:val="center"/>
          </w:tcPr>
          <w:p w:rsidR="0062352C" w:rsidRPr="00657A0D" w:rsidRDefault="00B96776" w:rsidP="0062352C">
            <w:pPr>
              <w:autoSpaceDE w:val="0"/>
              <w:autoSpaceDN w:val="0"/>
              <w:adjustRightInd w:val="0"/>
              <w:jc w:val="right"/>
              <w:rPr>
                <w:rFonts w:ascii="Arial" w:hAnsi="Arial" w:cs="Arial"/>
                <w:b/>
                <w:sz w:val="14"/>
                <w:szCs w:val="14"/>
              </w:rPr>
            </w:pPr>
            <w:r w:rsidRPr="00657A0D">
              <w:rPr>
                <w:rFonts w:ascii="Arial" w:hAnsi="Arial" w:cs="Arial"/>
                <w:b/>
                <w:sz w:val="14"/>
                <w:szCs w:val="14"/>
              </w:rPr>
              <w:t>137 430</w:t>
            </w:r>
          </w:p>
        </w:tc>
      </w:tr>
      <w:tr w:rsidR="0062352C" w:rsidRPr="0040388C" w:rsidTr="00BF2343">
        <w:trPr>
          <w:trHeight w:val="278"/>
          <w:jc w:val="center"/>
        </w:trPr>
        <w:tc>
          <w:tcPr>
            <w:tcW w:w="2088" w:type="dxa"/>
            <w:vAlign w:val="center"/>
          </w:tcPr>
          <w:p w:rsidR="0062352C" w:rsidRPr="0040388C" w:rsidRDefault="0062352C" w:rsidP="0062352C">
            <w:pPr>
              <w:autoSpaceDE w:val="0"/>
              <w:autoSpaceDN w:val="0"/>
              <w:adjustRightInd w:val="0"/>
              <w:rPr>
                <w:rFonts w:ascii="Arial" w:hAnsi="Arial" w:cs="Arial"/>
                <w:sz w:val="14"/>
                <w:szCs w:val="14"/>
              </w:rPr>
            </w:pPr>
            <w:r w:rsidRPr="0040388C">
              <w:rPr>
                <w:rFonts w:ascii="Arial" w:hAnsi="Arial" w:cs="Arial"/>
                <w:sz w:val="14"/>
                <w:szCs w:val="14"/>
              </w:rPr>
              <w:t>Prírastky</w:t>
            </w:r>
          </w:p>
        </w:tc>
        <w:tc>
          <w:tcPr>
            <w:tcW w:w="1535" w:type="dxa"/>
            <w:vAlign w:val="center"/>
          </w:tcPr>
          <w:p w:rsidR="0062352C" w:rsidRPr="0040388C" w:rsidRDefault="0062352C" w:rsidP="0062352C">
            <w:pPr>
              <w:autoSpaceDE w:val="0"/>
              <w:autoSpaceDN w:val="0"/>
              <w:adjustRightInd w:val="0"/>
              <w:jc w:val="right"/>
              <w:rPr>
                <w:rFonts w:ascii="Arial" w:hAnsi="Arial" w:cs="Arial"/>
                <w:sz w:val="14"/>
                <w:szCs w:val="14"/>
              </w:rPr>
            </w:pPr>
          </w:p>
        </w:tc>
        <w:tc>
          <w:tcPr>
            <w:tcW w:w="2067" w:type="dxa"/>
            <w:gridSpan w:val="3"/>
            <w:vAlign w:val="center"/>
          </w:tcPr>
          <w:p w:rsidR="0062352C" w:rsidRPr="0040388C" w:rsidRDefault="0062352C" w:rsidP="0062352C">
            <w:pPr>
              <w:autoSpaceDE w:val="0"/>
              <w:autoSpaceDN w:val="0"/>
              <w:adjustRightInd w:val="0"/>
              <w:jc w:val="right"/>
              <w:rPr>
                <w:rFonts w:ascii="Arial" w:hAnsi="Arial" w:cs="Arial"/>
                <w:sz w:val="14"/>
                <w:szCs w:val="14"/>
              </w:rPr>
            </w:pPr>
          </w:p>
        </w:tc>
        <w:tc>
          <w:tcPr>
            <w:tcW w:w="1397" w:type="dxa"/>
            <w:gridSpan w:val="3"/>
            <w:vAlign w:val="center"/>
          </w:tcPr>
          <w:p w:rsidR="0062352C" w:rsidRPr="0040388C" w:rsidRDefault="0062352C" w:rsidP="0062352C">
            <w:pPr>
              <w:autoSpaceDE w:val="0"/>
              <w:autoSpaceDN w:val="0"/>
              <w:adjustRightInd w:val="0"/>
              <w:jc w:val="right"/>
              <w:rPr>
                <w:rFonts w:ascii="Arial" w:hAnsi="Arial" w:cs="Arial"/>
                <w:sz w:val="14"/>
                <w:szCs w:val="14"/>
              </w:rPr>
            </w:pPr>
          </w:p>
        </w:tc>
        <w:tc>
          <w:tcPr>
            <w:tcW w:w="1224" w:type="dxa"/>
            <w:gridSpan w:val="3"/>
            <w:vAlign w:val="center"/>
          </w:tcPr>
          <w:p w:rsidR="0062352C" w:rsidRPr="0040388C" w:rsidRDefault="0062352C" w:rsidP="0062352C">
            <w:pPr>
              <w:autoSpaceDE w:val="0"/>
              <w:autoSpaceDN w:val="0"/>
              <w:adjustRightInd w:val="0"/>
              <w:jc w:val="right"/>
              <w:rPr>
                <w:rFonts w:ascii="Arial" w:hAnsi="Arial" w:cs="Arial"/>
                <w:sz w:val="14"/>
                <w:szCs w:val="14"/>
              </w:rPr>
            </w:pPr>
          </w:p>
        </w:tc>
        <w:tc>
          <w:tcPr>
            <w:tcW w:w="1219" w:type="dxa"/>
            <w:gridSpan w:val="3"/>
            <w:vAlign w:val="center"/>
          </w:tcPr>
          <w:p w:rsidR="0062352C" w:rsidRPr="0040388C" w:rsidRDefault="0062352C" w:rsidP="0062352C">
            <w:pPr>
              <w:autoSpaceDE w:val="0"/>
              <w:autoSpaceDN w:val="0"/>
              <w:adjustRightInd w:val="0"/>
              <w:jc w:val="right"/>
              <w:rPr>
                <w:rFonts w:ascii="Arial" w:hAnsi="Arial" w:cs="Arial"/>
                <w:sz w:val="14"/>
                <w:szCs w:val="14"/>
              </w:rPr>
            </w:pPr>
          </w:p>
        </w:tc>
        <w:tc>
          <w:tcPr>
            <w:tcW w:w="1430" w:type="dxa"/>
            <w:gridSpan w:val="2"/>
            <w:vAlign w:val="center"/>
          </w:tcPr>
          <w:p w:rsidR="0062352C" w:rsidRPr="0040388C" w:rsidRDefault="0062352C" w:rsidP="0062352C">
            <w:pPr>
              <w:autoSpaceDE w:val="0"/>
              <w:autoSpaceDN w:val="0"/>
              <w:adjustRightInd w:val="0"/>
              <w:jc w:val="right"/>
              <w:rPr>
                <w:rFonts w:ascii="Arial" w:hAnsi="Arial" w:cs="Arial"/>
                <w:sz w:val="14"/>
                <w:szCs w:val="14"/>
              </w:rPr>
            </w:pPr>
          </w:p>
        </w:tc>
        <w:tc>
          <w:tcPr>
            <w:tcW w:w="1248" w:type="dxa"/>
            <w:gridSpan w:val="4"/>
            <w:vAlign w:val="center"/>
          </w:tcPr>
          <w:p w:rsidR="0062352C" w:rsidRPr="0040388C" w:rsidRDefault="0062352C" w:rsidP="0062352C">
            <w:pPr>
              <w:autoSpaceDE w:val="0"/>
              <w:autoSpaceDN w:val="0"/>
              <w:adjustRightInd w:val="0"/>
              <w:jc w:val="right"/>
              <w:rPr>
                <w:rFonts w:ascii="Arial" w:hAnsi="Arial" w:cs="Arial"/>
                <w:sz w:val="14"/>
                <w:szCs w:val="14"/>
              </w:rPr>
            </w:pPr>
          </w:p>
        </w:tc>
        <w:tc>
          <w:tcPr>
            <w:tcW w:w="1289" w:type="dxa"/>
            <w:gridSpan w:val="3"/>
            <w:vAlign w:val="center"/>
          </w:tcPr>
          <w:p w:rsidR="0062352C" w:rsidRPr="0040388C" w:rsidRDefault="0062352C" w:rsidP="0062352C">
            <w:pPr>
              <w:autoSpaceDE w:val="0"/>
              <w:autoSpaceDN w:val="0"/>
              <w:adjustRightInd w:val="0"/>
              <w:jc w:val="right"/>
              <w:rPr>
                <w:rFonts w:ascii="Arial" w:hAnsi="Arial" w:cs="Arial"/>
                <w:sz w:val="14"/>
                <w:szCs w:val="14"/>
              </w:rPr>
            </w:pPr>
          </w:p>
        </w:tc>
        <w:tc>
          <w:tcPr>
            <w:tcW w:w="1134" w:type="dxa"/>
            <w:vAlign w:val="center"/>
          </w:tcPr>
          <w:p w:rsidR="0062352C" w:rsidRPr="0040388C" w:rsidRDefault="0062352C" w:rsidP="0062352C">
            <w:pPr>
              <w:autoSpaceDE w:val="0"/>
              <w:autoSpaceDN w:val="0"/>
              <w:adjustRightInd w:val="0"/>
              <w:jc w:val="right"/>
              <w:rPr>
                <w:rFonts w:ascii="Arial" w:hAnsi="Arial" w:cs="Arial"/>
                <w:sz w:val="14"/>
                <w:szCs w:val="14"/>
              </w:rPr>
            </w:pPr>
          </w:p>
        </w:tc>
      </w:tr>
      <w:tr w:rsidR="0062352C" w:rsidRPr="0040388C" w:rsidTr="00BF2343">
        <w:trPr>
          <w:trHeight w:val="278"/>
          <w:jc w:val="center"/>
        </w:trPr>
        <w:tc>
          <w:tcPr>
            <w:tcW w:w="2088" w:type="dxa"/>
            <w:vAlign w:val="center"/>
          </w:tcPr>
          <w:p w:rsidR="0062352C" w:rsidRPr="0040388C" w:rsidRDefault="0062352C" w:rsidP="0062352C">
            <w:pPr>
              <w:autoSpaceDE w:val="0"/>
              <w:autoSpaceDN w:val="0"/>
              <w:adjustRightInd w:val="0"/>
              <w:rPr>
                <w:rFonts w:ascii="Arial" w:hAnsi="Arial" w:cs="Arial"/>
                <w:sz w:val="14"/>
                <w:szCs w:val="14"/>
              </w:rPr>
            </w:pPr>
            <w:r w:rsidRPr="0040388C">
              <w:rPr>
                <w:rFonts w:ascii="Arial" w:hAnsi="Arial" w:cs="Arial"/>
                <w:sz w:val="14"/>
                <w:szCs w:val="14"/>
              </w:rPr>
              <w:t>Úbytky</w:t>
            </w:r>
          </w:p>
        </w:tc>
        <w:tc>
          <w:tcPr>
            <w:tcW w:w="1535" w:type="dxa"/>
            <w:vAlign w:val="center"/>
          </w:tcPr>
          <w:p w:rsidR="0062352C" w:rsidRPr="0040388C" w:rsidRDefault="0062352C" w:rsidP="0062352C">
            <w:pPr>
              <w:autoSpaceDE w:val="0"/>
              <w:autoSpaceDN w:val="0"/>
              <w:adjustRightInd w:val="0"/>
              <w:jc w:val="right"/>
              <w:rPr>
                <w:rFonts w:ascii="Arial" w:hAnsi="Arial" w:cs="Arial"/>
                <w:sz w:val="14"/>
                <w:szCs w:val="14"/>
              </w:rPr>
            </w:pPr>
          </w:p>
        </w:tc>
        <w:tc>
          <w:tcPr>
            <w:tcW w:w="2067" w:type="dxa"/>
            <w:gridSpan w:val="3"/>
            <w:vAlign w:val="center"/>
          </w:tcPr>
          <w:p w:rsidR="0062352C" w:rsidRPr="0040388C" w:rsidRDefault="0062352C" w:rsidP="0062352C">
            <w:pPr>
              <w:autoSpaceDE w:val="0"/>
              <w:autoSpaceDN w:val="0"/>
              <w:adjustRightInd w:val="0"/>
              <w:jc w:val="right"/>
              <w:rPr>
                <w:rFonts w:ascii="Arial" w:hAnsi="Arial" w:cs="Arial"/>
                <w:sz w:val="14"/>
                <w:szCs w:val="14"/>
              </w:rPr>
            </w:pPr>
          </w:p>
        </w:tc>
        <w:tc>
          <w:tcPr>
            <w:tcW w:w="1397" w:type="dxa"/>
            <w:gridSpan w:val="3"/>
            <w:vAlign w:val="center"/>
          </w:tcPr>
          <w:p w:rsidR="0062352C" w:rsidRPr="0040388C" w:rsidRDefault="0062352C" w:rsidP="0062352C">
            <w:pPr>
              <w:autoSpaceDE w:val="0"/>
              <w:autoSpaceDN w:val="0"/>
              <w:adjustRightInd w:val="0"/>
              <w:jc w:val="right"/>
              <w:rPr>
                <w:rFonts w:ascii="Arial" w:hAnsi="Arial" w:cs="Arial"/>
                <w:sz w:val="14"/>
                <w:szCs w:val="14"/>
              </w:rPr>
            </w:pPr>
          </w:p>
        </w:tc>
        <w:tc>
          <w:tcPr>
            <w:tcW w:w="1224" w:type="dxa"/>
            <w:gridSpan w:val="3"/>
            <w:vAlign w:val="center"/>
          </w:tcPr>
          <w:p w:rsidR="0062352C" w:rsidRPr="0040388C" w:rsidRDefault="0062352C" w:rsidP="0062352C">
            <w:pPr>
              <w:autoSpaceDE w:val="0"/>
              <w:autoSpaceDN w:val="0"/>
              <w:adjustRightInd w:val="0"/>
              <w:jc w:val="right"/>
              <w:rPr>
                <w:rFonts w:ascii="Arial" w:hAnsi="Arial" w:cs="Arial"/>
                <w:sz w:val="14"/>
                <w:szCs w:val="14"/>
              </w:rPr>
            </w:pPr>
          </w:p>
        </w:tc>
        <w:tc>
          <w:tcPr>
            <w:tcW w:w="1219" w:type="dxa"/>
            <w:gridSpan w:val="3"/>
            <w:vAlign w:val="center"/>
          </w:tcPr>
          <w:p w:rsidR="0062352C" w:rsidRPr="0040388C" w:rsidRDefault="0062352C" w:rsidP="0062352C">
            <w:pPr>
              <w:autoSpaceDE w:val="0"/>
              <w:autoSpaceDN w:val="0"/>
              <w:adjustRightInd w:val="0"/>
              <w:jc w:val="right"/>
              <w:rPr>
                <w:rFonts w:ascii="Arial" w:hAnsi="Arial" w:cs="Arial"/>
                <w:sz w:val="14"/>
                <w:szCs w:val="14"/>
              </w:rPr>
            </w:pPr>
          </w:p>
        </w:tc>
        <w:tc>
          <w:tcPr>
            <w:tcW w:w="1430" w:type="dxa"/>
            <w:gridSpan w:val="2"/>
            <w:vAlign w:val="center"/>
          </w:tcPr>
          <w:p w:rsidR="0062352C" w:rsidRPr="0040388C" w:rsidRDefault="0062352C" w:rsidP="0062352C">
            <w:pPr>
              <w:autoSpaceDE w:val="0"/>
              <w:autoSpaceDN w:val="0"/>
              <w:adjustRightInd w:val="0"/>
              <w:jc w:val="right"/>
              <w:rPr>
                <w:rFonts w:ascii="Arial" w:hAnsi="Arial" w:cs="Arial"/>
                <w:sz w:val="14"/>
                <w:szCs w:val="14"/>
              </w:rPr>
            </w:pPr>
          </w:p>
        </w:tc>
        <w:tc>
          <w:tcPr>
            <w:tcW w:w="1248" w:type="dxa"/>
            <w:gridSpan w:val="4"/>
            <w:vAlign w:val="center"/>
          </w:tcPr>
          <w:p w:rsidR="0062352C" w:rsidRPr="0040388C" w:rsidRDefault="0062352C" w:rsidP="0062352C">
            <w:pPr>
              <w:autoSpaceDE w:val="0"/>
              <w:autoSpaceDN w:val="0"/>
              <w:adjustRightInd w:val="0"/>
              <w:jc w:val="right"/>
              <w:rPr>
                <w:rFonts w:ascii="Arial" w:hAnsi="Arial" w:cs="Arial"/>
                <w:sz w:val="14"/>
                <w:szCs w:val="14"/>
              </w:rPr>
            </w:pPr>
          </w:p>
        </w:tc>
        <w:tc>
          <w:tcPr>
            <w:tcW w:w="1289" w:type="dxa"/>
            <w:gridSpan w:val="3"/>
            <w:vAlign w:val="center"/>
          </w:tcPr>
          <w:p w:rsidR="0062352C" w:rsidRPr="0040388C" w:rsidRDefault="0062352C" w:rsidP="0062352C">
            <w:pPr>
              <w:autoSpaceDE w:val="0"/>
              <w:autoSpaceDN w:val="0"/>
              <w:adjustRightInd w:val="0"/>
              <w:jc w:val="right"/>
              <w:rPr>
                <w:rFonts w:ascii="Arial" w:hAnsi="Arial" w:cs="Arial"/>
                <w:sz w:val="14"/>
                <w:szCs w:val="14"/>
              </w:rPr>
            </w:pPr>
          </w:p>
        </w:tc>
        <w:tc>
          <w:tcPr>
            <w:tcW w:w="1134" w:type="dxa"/>
            <w:vAlign w:val="center"/>
          </w:tcPr>
          <w:p w:rsidR="0062352C" w:rsidRPr="0040388C" w:rsidRDefault="0062352C" w:rsidP="0062352C">
            <w:pPr>
              <w:autoSpaceDE w:val="0"/>
              <w:autoSpaceDN w:val="0"/>
              <w:adjustRightInd w:val="0"/>
              <w:jc w:val="right"/>
              <w:rPr>
                <w:rFonts w:ascii="Arial" w:hAnsi="Arial" w:cs="Arial"/>
                <w:sz w:val="14"/>
                <w:szCs w:val="14"/>
              </w:rPr>
            </w:pPr>
          </w:p>
        </w:tc>
      </w:tr>
      <w:tr w:rsidR="0062352C" w:rsidRPr="0040388C" w:rsidTr="00753090">
        <w:trPr>
          <w:trHeight w:val="326"/>
          <w:jc w:val="center"/>
        </w:trPr>
        <w:tc>
          <w:tcPr>
            <w:tcW w:w="2088" w:type="dxa"/>
            <w:vAlign w:val="center"/>
          </w:tcPr>
          <w:p w:rsidR="0062352C" w:rsidRPr="0040388C" w:rsidRDefault="0062352C" w:rsidP="0062352C">
            <w:pPr>
              <w:autoSpaceDE w:val="0"/>
              <w:autoSpaceDN w:val="0"/>
              <w:adjustRightInd w:val="0"/>
              <w:rPr>
                <w:rFonts w:ascii="Arial" w:hAnsi="Arial" w:cs="Arial"/>
                <w:sz w:val="14"/>
                <w:szCs w:val="14"/>
              </w:rPr>
            </w:pPr>
            <w:r w:rsidRPr="0040388C">
              <w:rPr>
                <w:rFonts w:ascii="Arial" w:hAnsi="Arial" w:cs="Arial"/>
                <w:sz w:val="14"/>
                <w:szCs w:val="14"/>
              </w:rPr>
              <w:t>Presuny</w:t>
            </w:r>
          </w:p>
        </w:tc>
        <w:tc>
          <w:tcPr>
            <w:tcW w:w="1535" w:type="dxa"/>
            <w:tcBorders>
              <w:bottom w:val="single" w:sz="4" w:space="0" w:color="auto"/>
            </w:tcBorders>
            <w:vAlign w:val="center"/>
          </w:tcPr>
          <w:p w:rsidR="0062352C" w:rsidRPr="0040388C" w:rsidRDefault="0062352C" w:rsidP="0062352C">
            <w:pPr>
              <w:autoSpaceDE w:val="0"/>
              <w:autoSpaceDN w:val="0"/>
              <w:adjustRightInd w:val="0"/>
              <w:jc w:val="right"/>
              <w:rPr>
                <w:rFonts w:ascii="Arial" w:hAnsi="Arial" w:cs="Arial"/>
                <w:sz w:val="14"/>
                <w:szCs w:val="14"/>
              </w:rPr>
            </w:pPr>
          </w:p>
        </w:tc>
        <w:tc>
          <w:tcPr>
            <w:tcW w:w="2067" w:type="dxa"/>
            <w:gridSpan w:val="3"/>
            <w:tcBorders>
              <w:bottom w:val="single" w:sz="4" w:space="0" w:color="auto"/>
            </w:tcBorders>
            <w:vAlign w:val="center"/>
          </w:tcPr>
          <w:p w:rsidR="0062352C" w:rsidRPr="0040388C" w:rsidRDefault="0062352C" w:rsidP="0062352C">
            <w:pPr>
              <w:autoSpaceDE w:val="0"/>
              <w:autoSpaceDN w:val="0"/>
              <w:adjustRightInd w:val="0"/>
              <w:jc w:val="right"/>
              <w:rPr>
                <w:rFonts w:ascii="Arial" w:hAnsi="Arial" w:cs="Arial"/>
                <w:sz w:val="14"/>
                <w:szCs w:val="14"/>
              </w:rPr>
            </w:pPr>
          </w:p>
        </w:tc>
        <w:tc>
          <w:tcPr>
            <w:tcW w:w="1397" w:type="dxa"/>
            <w:gridSpan w:val="3"/>
            <w:tcBorders>
              <w:bottom w:val="single" w:sz="4" w:space="0" w:color="auto"/>
            </w:tcBorders>
            <w:vAlign w:val="center"/>
          </w:tcPr>
          <w:p w:rsidR="0062352C" w:rsidRPr="0040388C" w:rsidRDefault="0062352C" w:rsidP="0062352C">
            <w:pPr>
              <w:autoSpaceDE w:val="0"/>
              <w:autoSpaceDN w:val="0"/>
              <w:adjustRightInd w:val="0"/>
              <w:jc w:val="right"/>
              <w:rPr>
                <w:rFonts w:ascii="Arial" w:hAnsi="Arial" w:cs="Arial"/>
                <w:sz w:val="14"/>
                <w:szCs w:val="14"/>
              </w:rPr>
            </w:pPr>
          </w:p>
        </w:tc>
        <w:tc>
          <w:tcPr>
            <w:tcW w:w="1224" w:type="dxa"/>
            <w:gridSpan w:val="3"/>
            <w:tcBorders>
              <w:bottom w:val="single" w:sz="4" w:space="0" w:color="auto"/>
            </w:tcBorders>
            <w:vAlign w:val="center"/>
          </w:tcPr>
          <w:p w:rsidR="0062352C" w:rsidRPr="0040388C" w:rsidRDefault="0062352C" w:rsidP="0062352C">
            <w:pPr>
              <w:autoSpaceDE w:val="0"/>
              <w:autoSpaceDN w:val="0"/>
              <w:adjustRightInd w:val="0"/>
              <w:jc w:val="right"/>
              <w:rPr>
                <w:rFonts w:ascii="Arial" w:hAnsi="Arial" w:cs="Arial"/>
                <w:sz w:val="14"/>
                <w:szCs w:val="14"/>
              </w:rPr>
            </w:pPr>
          </w:p>
        </w:tc>
        <w:tc>
          <w:tcPr>
            <w:tcW w:w="1219" w:type="dxa"/>
            <w:gridSpan w:val="3"/>
            <w:tcBorders>
              <w:bottom w:val="single" w:sz="4" w:space="0" w:color="auto"/>
            </w:tcBorders>
            <w:vAlign w:val="center"/>
          </w:tcPr>
          <w:p w:rsidR="0062352C" w:rsidRPr="0040388C" w:rsidRDefault="0062352C" w:rsidP="0062352C">
            <w:pPr>
              <w:autoSpaceDE w:val="0"/>
              <w:autoSpaceDN w:val="0"/>
              <w:adjustRightInd w:val="0"/>
              <w:jc w:val="right"/>
              <w:rPr>
                <w:rFonts w:ascii="Arial" w:hAnsi="Arial" w:cs="Arial"/>
                <w:sz w:val="14"/>
                <w:szCs w:val="14"/>
              </w:rPr>
            </w:pPr>
          </w:p>
        </w:tc>
        <w:tc>
          <w:tcPr>
            <w:tcW w:w="1430" w:type="dxa"/>
            <w:gridSpan w:val="2"/>
            <w:tcBorders>
              <w:bottom w:val="single" w:sz="4" w:space="0" w:color="auto"/>
            </w:tcBorders>
            <w:vAlign w:val="center"/>
          </w:tcPr>
          <w:p w:rsidR="0062352C" w:rsidRPr="0040388C" w:rsidRDefault="0062352C" w:rsidP="0062352C">
            <w:pPr>
              <w:autoSpaceDE w:val="0"/>
              <w:autoSpaceDN w:val="0"/>
              <w:adjustRightInd w:val="0"/>
              <w:jc w:val="right"/>
              <w:rPr>
                <w:rFonts w:ascii="Arial" w:hAnsi="Arial" w:cs="Arial"/>
                <w:sz w:val="14"/>
                <w:szCs w:val="14"/>
              </w:rPr>
            </w:pPr>
          </w:p>
        </w:tc>
        <w:tc>
          <w:tcPr>
            <w:tcW w:w="1248" w:type="dxa"/>
            <w:gridSpan w:val="4"/>
            <w:tcBorders>
              <w:bottom w:val="single" w:sz="4" w:space="0" w:color="auto"/>
            </w:tcBorders>
            <w:vAlign w:val="center"/>
          </w:tcPr>
          <w:p w:rsidR="0062352C" w:rsidRPr="0040388C" w:rsidRDefault="0062352C" w:rsidP="0062352C">
            <w:pPr>
              <w:autoSpaceDE w:val="0"/>
              <w:autoSpaceDN w:val="0"/>
              <w:adjustRightInd w:val="0"/>
              <w:jc w:val="right"/>
              <w:rPr>
                <w:rFonts w:ascii="Arial" w:hAnsi="Arial" w:cs="Arial"/>
                <w:sz w:val="14"/>
                <w:szCs w:val="14"/>
              </w:rPr>
            </w:pPr>
          </w:p>
        </w:tc>
        <w:tc>
          <w:tcPr>
            <w:tcW w:w="1289" w:type="dxa"/>
            <w:gridSpan w:val="3"/>
            <w:tcBorders>
              <w:bottom w:val="single" w:sz="4" w:space="0" w:color="auto"/>
            </w:tcBorders>
            <w:vAlign w:val="center"/>
          </w:tcPr>
          <w:p w:rsidR="0062352C" w:rsidRPr="0040388C" w:rsidRDefault="0062352C" w:rsidP="0062352C">
            <w:pPr>
              <w:autoSpaceDE w:val="0"/>
              <w:autoSpaceDN w:val="0"/>
              <w:adjustRightInd w:val="0"/>
              <w:jc w:val="right"/>
              <w:rPr>
                <w:rFonts w:ascii="Arial" w:hAnsi="Arial" w:cs="Arial"/>
                <w:sz w:val="14"/>
                <w:szCs w:val="14"/>
              </w:rPr>
            </w:pPr>
          </w:p>
        </w:tc>
        <w:tc>
          <w:tcPr>
            <w:tcW w:w="1134" w:type="dxa"/>
            <w:tcBorders>
              <w:bottom w:val="single" w:sz="4" w:space="0" w:color="auto"/>
            </w:tcBorders>
            <w:vAlign w:val="center"/>
          </w:tcPr>
          <w:p w:rsidR="0062352C" w:rsidRPr="0040388C" w:rsidRDefault="0062352C" w:rsidP="0062352C">
            <w:pPr>
              <w:autoSpaceDE w:val="0"/>
              <w:autoSpaceDN w:val="0"/>
              <w:adjustRightInd w:val="0"/>
              <w:jc w:val="right"/>
              <w:rPr>
                <w:rFonts w:ascii="Arial" w:hAnsi="Arial" w:cs="Arial"/>
                <w:sz w:val="14"/>
                <w:szCs w:val="14"/>
              </w:rPr>
            </w:pPr>
          </w:p>
        </w:tc>
      </w:tr>
      <w:tr w:rsidR="0062352C" w:rsidRPr="0040388C" w:rsidTr="004D6660">
        <w:trPr>
          <w:trHeight w:val="278"/>
          <w:jc w:val="center"/>
        </w:trPr>
        <w:tc>
          <w:tcPr>
            <w:tcW w:w="2088" w:type="dxa"/>
            <w:tcBorders>
              <w:bottom w:val="single" w:sz="8" w:space="0" w:color="auto"/>
            </w:tcBorders>
            <w:vAlign w:val="center"/>
          </w:tcPr>
          <w:p w:rsidR="0062352C" w:rsidRPr="0040388C" w:rsidRDefault="0062352C" w:rsidP="0062352C">
            <w:pPr>
              <w:autoSpaceDE w:val="0"/>
              <w:autoSpaceDN w:val="0"/>
              <w:adjustRightInd w:val="0"/>
              <w:rPr>
                <w:rFonts w:ascii="Arial" w:hAnsi="Arial" w:cs="Arial"/>
                <w:b/>
                <w:bCs/>
                <w:sz w:val="14"/>
                <w:szCs w:val="14"/>
              </w:rPr>
            </w:pPr>
            <w:r w:rsidRPr="0040388C">
              <w:rPr>
                <w:rFonts w:ascii="Arial" w:hAnsi="Arial" w:cs="Arial"/>
                <w:b/>
                <w:bCs/>
                <w:sz w:val="14"/>
                <w:szCs w:val="14"/>
              </w:rPr>
              <w:t>Stav na konci účtovného obdobia</w:t>
            </w:r>
          </w:p>
        </w:tc>
        <w:tc>
          <w:tcPr>
            <w:tcW w:w="1535" w:type="dxa"/>
            <w:tcBorders>
              <w:top w:val="single" w:sz="4" w:space="0" w:color="auto"/>
              <w:bottom w:val="single" w:sz="8" w:space="0" w:color="auto"/>
            </w:tcBorders>
            <w:vAlign w:val="center"/>
          </w:tcPr>
          <w:p w:rsidR="0062352C" w:rsidRPr="004D6660" w:rsidRDefault="0062352C" w:rsidP="0062352C">
            <w:pPr>
              <w:autoSpaceDE w:val="0"/>
              <w:autoSpaceDN w:val="0"/>
              <w:adjustRightInd w:val="0"/>
              <w:jc w:val="right"/>
              <w:rPr>
                <w:rFonts w:ascii="Arial" w:hAnsi="Arial" w:cs="Arial"/>
                <w:sz w:val="14"/>
                <w:szCs w:val="14"/>
              </w:rPr>
            </w:pPr>
          </w:p>
        </w:tc>
        <w:tc>
          <w:tcPr>
            <w:tcW w:w="2067" w:type="dxa"/>
            <w:gridSpan w:val="3"/>
            <w:tcBorders>
              <w:top w:val="single" w:sz="4" w:space="0" w:color="auto"/>
              <w:bottom w:val="single" w:sz="8" w:space="0" w:color="auto"/>
            </w:tcBorders>
            <w:vAlign w:val="center"/>
          </w:tcPr>
          <w:p w:rsidR="001508BA" w:rsidRPr="00657A0D" w:rsidRDefault="00B96776" w:rsidP="00753090">
            <w:pPr>
              <w:autoSpaceDE w:val="0"/>
              <w:autoSpaceDN w:val="0"/>
              <w:adjustRightInd w:val="0"/>
              <w:jc w:val="right"/>
              <w:rPr>
                <w:rFonts w:ascii="Arial" w:hAnsi="Arial" w:cs="Arial"/>
                <w:b/>
                <w:sz w:val="14"/>
                <w:szCs w:val="14"/>
              </w:rPr>
            </w:pPr>
            <w:r w:rsidRPr="00657A0D">
              <w:rPr>
                <w:rFonts w:ascii="Arial" w:hAnsi="Arial" w:cs="Arial"/>
                <w:b/>
                <w:sz w:val="14"/>
                <w:szCs w:val="14"/>
              </w:rPr>
              <w:t>1 667</w:t>
            </w:r>
          </w:p>
        </w:tc>
        <w:tc>
          <w:tcPr>
            <w:tcW w:w="1397" w:type="dxa"/>
            <w:gridSpan w:val="3"/>
            <w:tcBorders>
              <w:top w:val="single" w:sz="4" w:space="0" w:color="auto"/>
              <w:bottom w:val="single" w:sz="8" w:space="0" w:color="auto"/>
            </w:tcBorders>
            <w:vAlign w:val="center"/>
          </w:tcPr>
          <w:p w:rsidR="0062352C" w:rsidRPr="00657A0D" w:rsidRDefault="00B96776" w:rsidP="0062352C">
            <w:pPr>
              <w:autoSpaceDE w:val="0"/>
              <w:autoSpaceDN w:val="0"/>
              <w:adjustRightInd w:val="0"/>
              <w:jc w:val="right"/>
              <w:rPr>
                <w:rFonts w:ascii="Arial" w:hAnsi="Arial" w:cs="Arial"/>
                <w:b/>
                <w:sz w:val="14"/>
                <w:szCs w:val="14"/>
              </w:rPr>
            </w:pPr>
            <w:r w:rsidRPr="00657A0D">
              <w:rPr>
                <w:rFonts w:ascii="Arial" w:hAnsi="Arial" w:cs="Arial"/>
                <w:b/>
                <w:sz w:val="14"/>
                <w:szCs w:val="14"/>
              </w:rPr>
              <w:t>135 763</w:t>
            </w:r>
          </w:p>
        </w:tc>
        <w:tc>
          <w:tcPr>
            <w:tcW w:w="1224" w:type="dxa"/>
            <w:gridSpan w:val="3"/>
            <w:tcBorders>
              <w:top w:val="single" w:sz="4" w:space="0" w:color="auto"/>
              <w:bottom w:val="single" w:sz="8" w:space="0" w:color="auto"/>
            </w:tcBorders>
            <w:vAlign w:val="center"/>
          </w:tcPr>
          <w:p w:rsidR="0062352C" w:rsidRPr="00657A0D" w:rsidRDefault="0062352C" w:rsidP="0062352C">
            <w:pPr>
              <w:autoSpaceDE w:val="0"/>
              <w:autoSpaceDN w:val="0"/>
              <w:adjustRightInd w:val="0"/>
              <w:jc w:val="right"/>
              <w:rPr>
                <w:rFonts w:ascii="Arial" w:hAnsi="Arial" w:cs="Arial"/>
                <w:b/>
                <w:sz w:val="14"/>
                <w:szCs w:val="14"/>
              </w:rPr>
            </w:pPr>
          </w:p>
        </w:tc>
        <w:tc>
          <w:tcPr>
            <w:tcW w:w="1219" w:type="dxa"/>
            <w:gridSpan w:val="3"/>
            <w:tcBorders>
              <w:top w:val="single" w:sz="4" w:space="0" w:color="auto"/>
              <w:bottom w:val="single" w:sz="8" w:space="0" w:color="auto"/>
            </w:tcBorders>
            <w:vAlign w:val="center"/>
          </w:tcPr>
          <w:p w:rsidR="0062352C" w:rsidRPr="00657A0D" w:rsidRDefault="0062352C" w:rsidP="0062352C">
            <w:pPr>
              <w:autoSpaceDE w:val="0"/>
              <w:autoSpaceDN w:val="0"/>
              <w:adjustRightInd w:val="0"/>
              <w:jc w:val="right"/>
              <w:rPr>
                <w:rFonts w:ascii="Arial" w:hAnsi="Arial" w:cs="Arial"/>
                <w:b/>
                <w:sz w:val="14"/>
                <w:szCs w:val="14"/>
              </w:rPr>
            </w:pPr>
          </w:p>
        </w:tc>
        <w:tc>
          <w:tcPr>
            <w:tcW w:w="1430" w:type="dxa"/>
            <w:gridSpan w:val="2"/>
            <w:tcBorders>
              <w:top w:val="single" w:sz="4" w:space="0" w:color="auto"/>
              <w:bottom w:val="single" w:sz="8" w:space="0" w:color="auto"/>
            </w:tcBorders>
            <w:vAlign w:val="center"/>
          </w:tcPr>
          <w:p w:rsidR="0062352C" w:rsidRPr="00657A0D" w:rsidRDefault="0062352C" w:rsidP="0062352C">
            <w:pPr>
              <w:autoSpaceDE w:val="0"/>
              <w:autoSpaceDN w:val="0"/>
              <w:adjustRightInd w:val="0"/>
              <w:jc w:val="right"/>
              <w:rPr>
                <w:rFonts w:ascii="Arial" w:hAnsi="Arial" w:cs="Arial"/>
                <w:b/>
                <w:sz w:val="14"/>
                <w:szCs w:val="14"/>
              </w:rPr>
            </w:pPr>
          </w:p>
        </w:tc>
        <w:tc>
          <w:tcPr>
            <w:tcW w:w="1248" w:type="dxa"/>
            <w:gridSpan w:val="4"/>
            <w:tcBorders>
              <w:top w:val="single" w:sz="4" w:space="0" w:color="auto"/>
              <w:bottom w:val="single" w:sz="8" w:space="0" w:color="auto"/>
            </w:tcBorders>
            <w:vAlign w:val="center"/>
          </w:tcPr>
          <w:p w:rsidR="0062352C" w:rsidRPr="00657A0D" w:rsidRDefault="0062352C" w:rsidP="0062352C">
            <w:pPr>
              <w:autoSpaceDE w:val="0"/>
              <w:autoSpaceDN w:val="0"/>
              <w:adjustRightInd w:val="0"/>
              <w:jc w:val="right"/>
              <w:rPr>
                <w:rFonts w:ascii="Arial" w:hAnsi="Arial" w:cs="Arial"/>
                <w:b/>
                <w:sz w:val="14"/>
                <w:szCs w:val="14"/>
              </w:rPr>
            </w:pPr>
          </w:p>
        </w:tc>
        <w:tc>
          <w:tcPr>
            <w:tcW w:w="1289" w:type="dxa"/>
            <w:gridSpan w:val="3"/>
            <w:tcBorders>
              <w:top w:val="single" w:sz="4" w:space="0" w:color="auto"/>
              <w:bottom w:val="single" w:sz="8" w:space="0" w:color="auto"/>
            </w:tcBorders>
            <w:vAlign w:val="center"/>
          </w:tcPr>
          <w:p w:rsidR="0062352C" w:rsidRPr="00657A0D" w:rsidRDefault="0062352C" w:rsidP="0062352C">
            <w:pPr>
              <w:autoSpaceDE w:val="0"/>
              <w:autoSpaceDN w:val="0"/>
              <w:adjustRightInd w:val="0"/>
              <w:jc w:val="right"/>
              <w:rPr>
                <w:rFonts w:ascii="Arial" w:hAnsi="Arial" w:cs="Arial"/>
                <w:b/>
                <w:sz w:val="14"/>
                <w:szCs w:val="14"/>
              </w:rPr>
            </w:pPr>
          </w:p>
        </w:tc>
        <w:tc>
          <w:tcPr>
            <w:tcW w:w="1134" w:type="dxa"/>
            <w:tcBorders>
              <w:top w:val="single" w:sz="4" w:space="0" w:color="auto"/>
              <w:bottom w:val="single" w:sz="8" w:space="0" w:color="auto"/>
            </w:tcBorders>
            <w:vAlign w:val="center"/>
          </w:tcPr>
          <w:p w:rsidR="0062352C" w:rsidRPr="00657A0D" w:rsidRDefault="00B96776" w:rsidP="0062352C">
            <w:pPr>
              <w:autoSpaceDE w:val="0"/>
              <w:autoSpaceDN w:val="0"/>
              <w:adjustRightInd w:val="0"/>
              <w:jc w:val="right"/>
              <w:rPr>
                <w:rFonts w:ascii="Arial" w:hAnsi="Arial" w:cs="Arial"/>
                <w:b/>
                <w:sz w:val="14"/>
                <w:szCs w:val="14"/>
              </w:rPr>
            </w:pPr>
            <w:r w:rsidRPr="00657A0D">
              <w:rPr>
                <w:rFonts w:ascii="Arial" w:hAnsi="Arial" w:cs="Arial"/>
                <w:b/>
                <w:sz w:val="14"/>
                <w:szCs w:val="14"/>
              </w:rPr>
              <w:t>137 430</w:t>
            </w:r>
          </w:p>
        </w:tc>
      </w:tr>
      <w:tr w:rsidR="0062352C" w:rsidRPr="0040388C" w:rsidTr="00BF2343">
        <w:trPr>
          <w:trHeight w:val="278"/>
          <w:jc w:val="center"/>
        </w:trPr>
        <w:tc>
          <w:tcPr>
            <w:tcW w:w="14631" w:type="dxa"/>
            <w:gridSpan w:val="24"/>
            <w:tcBorders>
              <w:top w:val="single" w:sz="8" w:space="0" w:color="auto"/>
              <w:bottom w:val="nil"/>
            </w:tcBorders>
            <w:vAlign w:val="center"/>
          </w:tcPr>
          <w:p w:rsidR="0062352C" w:rsidRPr="0040388C" w:rsidRDefault="0062352C" w:rsidP="0062352C">
            <w:pPr>
              <w:autoSpaceDE w:val="0"/>
              <w:autoSpaceDN w:val="0"/>
              <w:adjustRightInd w:val="0"/>
              <w:rPr>
                <w:rFonts w:ascii="Arial" w:hAnsi="Arial" w:cs="Arial"/>
                <w:sz w:val="14"/>
                <w:szCs w:val="14"/>
              </w:rPr>
            </w:pPr>
            <w:r w:rsidRPr="0040388C">
              <w:rPr>
                <w:rFonts w:ascii="Arial" w:hAnsi="Arial" w:cs="Arial"/>
                <w:sz w:val="14"/>
                <w:szCs w:val="14"/>
              </w:rPr>
              <w:t>Účtovná hodnota </w:t>
            </w:r>
          </w:p>
        </w:tc>
      </w:tr>
      <w:tr w:rsidR="0062352C" w:rsidRPr="0040388C" w:rsidTr="004D6660">
        <w:trPr>
          <w:trHeight w:val="278"/>
          <w:jc w:val="center"/>
        </w:trPr>
        <w:tc>
          <w:tcPr>
            <w:tcW w:w="2088" w:type="dxa"/>
            <w:tcBorders>
              <w:top w:val="nil"/>
            </w:tcBorders>
            <w:vAlign w:val="center"/>
          </w:tcPr>
          <w:p w:rsidR="0062352C" w:rsidRPr="0040388C" w:rsidRDefault="0062352C" w:rsidP="0062352C">
            <w:pPr>
              <w:autoSpaceDE w:val="0"/>
              <w:autoSpaceDN w:val="0"/>
              <w:adjustRightInd w:val="0"/>
              <w:rPr>
                <w:rFonts w:ascii="Arial" w:hAnsi="Arial" w:cs="Arial"/>
                <w:b/>
                <w:bCs/>
                <w:sz w:val="14"/>
                <w:szCs w:val="14"/>
              </w:rPr>
            </w:pPr>
            <w:r w:rsidRPr="0040388C">
              <w:rPr>
                <w:rFonts w:ascii="Arial" w:hAnsi="Arial" w:cs="Arial"/>
                <w:b/>
                <w:bCs/>
                <w:sz w:val="14"/>
                <w:szCs w:val="14"/>
              </w:rPr>
              <w:t>Stav </w:t>
            </w:r>
          </w:p>
          <w:p w:rsidR="0062352C" w:rsidRPr="0040388C" w:rsidRDefault="0062352C" w:rsidP="0062352C">
            <w:pPr>
              <w:autoSpaceDE w:val="0"/>
              <w:autoSpaceDN w:val="0"/>
              <w:adjustRightInd w:val="0"/>
              <w:rPr>
                <w:rFonts w:ascii="Arial" w:hAnsi="Arial" w:cs="Arial"/>
                <w:b/>
                <w:bCs/>
                <w:sz w:val="14"/>
                <w:szCs w:val="14"/>
              </w:rPr>
            </w:pPr>
            <w:r w:rsidRPr="0040388C">
              <w:rPr>
                <w:rFonts w:ascii="Arial" w:hAnsi="Arial" w:cs="Arial"/>
                <w:b/>
                <w:bCs/>
                <w:sz w:val="14"/>
                <w:szCs w:val="14"/>
              </w:rPr>
              <w:t>na začiatku účtovného obdobia</w:t>
            </w:r>
          </w:p>
        </w:tc>
        <w:tc>
          <w:tcPr>
            <w:tcW w:w="1535" w:type="dxa"/>
            <w:tcBorders>
              <w:top w:val="nil"/>
              <w:bottom w:val="single" w:sz="4" w:space="0" w:color="auto"/>
            </w:tcBorders>
            <w:vAlign w:val="center"/>
          </w:tcPr>
          <w:p w:rsidR="0062352C" w:rsidRPr="00657A0D" w:rsidRDefault="0062352C" w:rsidP="0062352C">
            <w:pPr>
              <w:autoSpaceDE w:val="0"/>
              <w:autoSpaceDN w:val="0"/>
              <w:adjustRightInd w:val="0"/>
              <w:jc w:val="right"/>
              <w:rPr>
                <w:rFonts w:ascii="Arial" w:hAnsi="Arial" w:cs="Arial"/>
                <w:b/>
                <w:sz w:val="14"/>
                <w:szCs w:val="14"/>
              </w:rPr>
            </w:pPr>
            <w:r w:rsidRPr="00657A0D">
              <w:rPr>
                <w:rFonts w:ascii="Arial" w:hAnsi="Arial" w:cs="Arial"/>
                <w:b/>
                <w:sz w:val="14"/>
                <w:szCs w:val="14"/>
              </w:rPr>
              <w:t>14 238 303</w:t>
            </w:r>
          </w:p>
        </w:tc>
        <w:tc>
          <w:tcPr>
            <w:tcW w:w="2095" w:type="dxa"/>
            <w:gridSpan w:val="4"/>
            <w:tcBorders>
              <w:top w:val="nil"/>
              <w:bottom w:val="single" w:sz="4" w:space="0" w:color="auto"/>
            </w:tcBorders>
            <w:vAlign w:val="center"/>
          </w:tcPr>
          <w:p w:rsidR="0062352C" w:rsidRPr="00657A0D" w:rsidRDefault="00753090" w:rsidP="0062352C">
            <w:pPr>
              <w:autoSpaceDE w:val="0"/>
              <w:autoSpaceDN w:val="0"/>
              <w:adjustRightInd w:val="0"/>
              <w:jc w:val="right"/>
              <w:rPr>
                <w:rFonts w:ascii="Arial" w:hAnsi="Arial" w:cs="Arial"/>
                <w:b/>
                <w:sz w:val="14"/>
                <w:szCs w:val="14"/>
              </w:rPr>
            </w:pPr>
            <w:r w:rsidRPr="00657A0D">
              <w:rPr>
                <w:rFonts w:ascii="Arial" w:hAnsi="Arial" w:cs="Arial"/>
                <w:b/>
                <w:sz w:val="14"/>
                <w:szCs w:val="14"/>
              </w:rPr>
              <w:t>0</w:t>
            </w:r>
          </w:p>
        </w:tc>
        <w:tc>
          <w:tcPr>
            <w:tcW w:w="1421" w:type="dxa"/>
            <w:gridSpan w:val="4"/>
            <w:tcBorders>
              <w:top w:val="nil"/>
              <w:bottom w:val="single" w:sz="4" w:space="0" w:color="auto"/>
            </w:tcBorders>
            <w:vAlign w:val="center"/>
          </w:tcPr>
          <w:p w:rsidR="0062352C" w:rsidRPr="00657A0D" w:rsidRDefault="00753090" w:rsidP="0062352C">
            <w:pPr>
              <w:autoSpaceDE w:val="0"/>
              <w:autoSpaceDN w:val="0"/>
              <w:adjustRightInd w:val="0"/>
              <w:jc w:val="right"/>
              <w:rPr>
                <w:rFonts w:ascii="Arial" w:hAnsi="Arial" w:cs="Arial"/>
                <w:b/>
                <w:sz w:val="14"/>
                <w:szCs w:val="14"/>
              </w:rPr>
            </w:pPr>
            <w:r w:rsidRPr="00657A0D">
              <w:rPr>
                <w:rFonts w:ascii="Arial" w:hAnsi="Arial" w:cs="Arial"/>
                <w:b/>
                <w:sz w:val="14"/>
                <w:szCs w:val="14"/>
              </w:rPr>
              <w:t>16 102</w:t>
            </w:r>
          </w:p>
        </w:tc>
        <w:tc>
          <w:tcPr>
            <w:tcW w:w="1172" w:type="dxa"/>
            <w:tcBorders>
              <w:top w:val="nil"/>
              <w:bottom w:val="single" w:sz="4" w:space="0" w:color="auto"/>
            </w:tcBorders>
            <w:vAlign w:val="center"/>
          </w:tcPr>
          <w:p w:rsidR="0062352C" w:rsidRPr="00657A0D" w:rsidRDefault="0062352C" w:rsidP="0062352C">
            <w:pPr>
              <w:autoSpaceDE w:val="0"/>
              <w:autoSpaceDN w:val="0"/>
              <w:adjustRightInd w:val="0"/>
              <w:jc w:val="right"/>
              <w:rPr>
                <w:rFonts w:ascii="Arial" w:hAnsi="Arial" w:cs="Arial"/>
                <w:b/>
                <w:sz w:val="14"/>
                <w:szCs w:val="14"/>
              </w:rPr>
            </w:pPr>
          </w:p>
        </w:tc>
        <w:tc>
          <w:tcPr>
            <w:tcW w:w="1237" w:type="dxa"/>
            <w:gridSpan w:val="4"/>
            <w:tcBorders>
              <w:top w:val="nil"/>
              <w:bottom w:val="single" w:sz="4" w:space="0" w:color="auto"/>
            </w:tcBorders>
            <w:vAlign w:val="center"/>
          </w:tcPr>
          <w:p w:rsidR="0062352C" w:rsidRPr="00657A0D" w:rsidRDefault="0062352C" w:rsidP="0062352C">
            <w:pPr>
              <w:autoSpaceDE w:val="0"/>
              <w:autoSpaceDN w:val="0"/>
              <w:adjustRightInd w:val="0"/>
              <w:jc w:val="right"/>
              <w:rPr>
                <w:rFonts w:ascii="Arial" w:hAnsi="Arial" w:cs="Arial"/>
                <w:b/>
                <w:sz w:val="14"/>
                <w:szCs w:val="14"/>
                <w:highlight w:val="yellow"/>
              </w:rPr>
            </w:pPr>
          </w:p>
        </w:tc>
        <w:tc>
          <w:tcPr>
            <w:tcW w:w="1430" w:type="dxa"/>
            <w:gridSpan w:val="2"/>
            <w:tcBorders>
              <w:top w:val="nil"/>
              <w:bottom w:val="single" w:sz="4" w:space="0" w:color="auto"/>
            </w:tcBorders>
            <w:vAlign w:val="center"/>
          </w:tcPr>
          <w:p w:rsidR="0062352C" w:rsidRPr="00657A0D" w:rsidRDefault="0062352C" w:rsidP="0062352C">
            <w:pPr>
              <w:autoSpaceDE w:val="0"/>
              <w:autoSpaceDN w:val="0"/>
              <w:adjustRightInd w:val="0"/>
              <w:jc w:val="right"/>
              <w:rPr>
                <w:rFonts w:ascii="Arial" w:hAnsi="Arial" w:cs="Arial"/>
                <w:b/>
                <w:sz w:val="14"/>
                <w:szCs w:val="14"/>
                <w:highlight w:val="yellow"/>
              </w:rPr>
            </w:pPr>
          </w:p>
        </w:tc>
        <w:tc>
          <w:tcPr>
            <w:tcW w:w="1267" w:type="dxa"/>
            <w:gridSpan w:val="5"/>
            <w:tcBorders>
              <w:top w:val="nil"/>
              <w:bottom w:val="single" w:sz="4" w:space="0" w:color="auto"/>
            </w:tcBorders>
            <w:vAlign w:val="center"/>
          </w:tcPr>
          <w:p w:rsidR="0062352C" w:rsidRPr="00657A0D" w:rsidRDefault="0062352C" w:rsidP="0062352C">
            <w:pPr>
              <w:autoSpaceDE w:val="0"/>
              <w:autoSpaceDN w:val="0"/>
              <w:adjustRightInd w:val="0"/>
              <w:jc w:val="right"/>
              <w:rPr>
                <w:rFonts w:ascii="Arial" w:hAnsi="Arial" w:cs="Arial"/>
                <w:b/>
                <w:sz w:val="14"/>
                <w:szCs w:val="14"/>
                <w:highlight w:val="yellow"/>
              </w:rPr>
            </w:pPr>
          </w:p>
        </w:tc>
        <w:tc>
          <w:tcPr>
            <w:tcW w:w="1252" w:type="dxa"/>
            <w:tcBorders>
              <w:top w:val="nil"/>
              <w:bottom w:val="single" w:sz="4" w:space="0" w:color="auto"/>
            </w:tcBorders>
            <w:vAlign w:val="center"/>
          </w:tcPr>
          <w:p w:rsidR="0062352C" w:rsidRPr="00657A0D" w:rsidRDefault="0062352C" w:rsidP="0062352C">
            <w:pPr>
              <w:autoSpaceDE w:val="0"/>
              <w:autoSpaceDN w:val="0"/>
              <w:adjustRightInd w:val="0"/>
              <w:jc w:val="right"/>
              <w:rPr>
                <w:rFonts w:ascii="Arial" w:hAnsi="Arial" w:cs="Arial"/>
                <w:b/>
                <w:sz w:val="14"/>
                <w:szCs w:val="14"/>
                <w:highlight w:val="yellow"/>
              </w:rPr>
            </w:pPr>
          </w:p>
        </w:tc>
        <w:tc>
          <w:tcPr>
            <w:tcW w:w="1134" w:type="dxa"/>
            <w:tcBorders>
              <w:top w:val="nil"/>
              <w:bottom w:val="single" w:sz="4" w:space="0" w:color="auto"/>
            </w:tcBorders>
            <w:vAlign w:val="center"/>
          </w:tcPr>
          <w:p w:rsidR="0062352C" w:rsidRPr="00657A0D" w:rsidRDefault="0062352C" w:rsidP="0062352C">
            <w:pPr>
              <w:autoSpaceDE w:val="0"/>
              <w:autoSpaceDN w:val="0"/>
              <w:adjustRightInd w:val="0"/>
              <w:jc w:val="right"/>
              <w:rPr>
                <w:rFonts w:ascii="Arial" w:hAnsi="Arial" w:cs="Arial"/>
                <w:b/>
                <w:sz w:val="14"/>
                <w:szCs w:val="14"/>
              </w:rPr>
            </w:pPr>
            <w:r w:rsidRPr="00657A0D">
              <w:rPr>
                <w:rFonts w:ascii="Arial" w:hAnsi="Arial" w:cs="Arial"/>
                <w:b/>
                <w:sz w:val="14"/>
                <w:szCs w:val="14"/>
              </w:rPr>
              <w:t>14 </w:t>
            </w:r>
            <w:r w:rsidR="00753090" w:rsidRPr="00657A0D">
              <w:rPr>
                <w:rFonts w:ascii="Arial" w:hAnsi="Arial" w:cs="Arial"/>
                <w:b/>
                <w:sz w:val="14"/>
                <w:szCs w:val="14"/>
              </w:rPr>
              <w:t>254</w:t>
            </w:r>
            <w:r w:rsidRPr="00657A0D">
              <w:rPr>
                <w:rFonts w:ascii="Arial" w:hAnsi="Arial" w:cs="Arial"/>
                <w:b/>
                <w:sz w:val="14"/>
                <w:szCs w:val="14"/>
              </w:rPr>
              <w:t xml:space="preserve"> </w:t>
            </w:r>
            <w:r w:rsidR="00753090" w:rsidRPr="00657A0D">
              <w:rPr>
                <w:rFonts w:ascii="Arial" w:hAnsi="Arial" w:cs="Arial"/>
                <w:b/>
                <w:sz w:val="14"/>
                <w:szCs w:val="14"/>
              </w:rPr>
              <w:t xml:space="preserve"> 405</w:t>
            </w:r>
          </w:p>
        </w:tc>
      </w:tr>
      <w:tr w:rsidR="0062352C" w:rsidRPr="0040388C" w:rsidTr="004D6660">
        <w:trPr>
          <w:trHeight w:val="290"/>
          <w:jc w:val="center"/>
        </w:trPr>
        <w:tc>
          <w:tcPr>
            <w:tcW w:w="2088" w:type="dxa"/>
            <w:vAlign w:val="center"/>
          </w:tcPr>
          <w:p w:rsidR="0062352C" w:rsidRPr="0040388C" w:rsidRDefault="0062352C" w:rsidP="0062352C">
            <w:pPr>
              <w:autoSpaceDE w:val="0"/>
              <w:autoSpaceDN w:val="0"/>
              <w:adjustRightInd w:val="0"/>
              <w:rPr>
                <w:rFonts w:ascii="Arial" w:hAnsi="Arial" w:cs="Arial"/>
                <w:b/>
                <w:bCs/>
                <w:sz w:val="14"/>
                <w:szCs w:val="14"/>
              </w:rPr>
            </w:pPr>
            <w:r w:rsidRPr="0040388C">
              <w:rPr>
                <w:rFonts w:ascii="Arial" w:hAnsi="Arial" w:cs="Arial"/>
                <w:b/>
                <w:bCs/>
                <w:sz w:val="14"/>
                <w:szCs w:val="14"/>
              </w:rPr>
              <w:t>Stav na konci účtovného obdobia</w:t>
            </w:r>
          </w:p>
        </w:tc>
        <w:tc>
          <w:tcPr>
            <w:tcW w:w="1535" w:type="dxa"/>
            <w:tcBorders>
              <w:top w:val="single" w:sz="4" w:space="0" w:color="auto"/>
              <w:bottom w:val="single" w:sz="8" w:space="0" w:color="auto"/>
            </w:tcBorders>
            <w:vAlign w:val="center"/>
          </w:tcPr>
          <w:p w:rsidR="0062352C" w:rsidRPr="00657A0D" w:rsidRDefault="00F52DA0" w:rsidP="0062352C">
            <w:pPr>
              <w:autoSpaceDE w:val="0"/>
              <w:autoSpaceDN w:val="0"/>
              <w:adjustRightInd w:val="0"/>
              <w:jc w:val="right"/>
              <w:rPr>
                <w:rFonts w:ascii="Arial" w:hAnsi="Arial" w:cs="Arial"/>
                <w:b/>
                <w:sz w:val="14"/>
                <w:szCs w:val="14"/>
              </w:rPr>
            </w:pPr>
            <w:r>
              <w:rPr>
                <w:rFonts w:ascii="Arial" w:hAnsi="Arial" w:cs="Arial"/>
                <w:b/>
                <w:sz w:val="14"/>
                <w:szCs w:val="14"/>
              </w:rPr>
              <w:t>9 774 850</w:t>
            </w:r>
          </w:p>
        </w:tc>
        <w:tc>
          <w:tcPr>
            <w:tcW w:w="2095" w:type="dxa"/>
            <w:gridSpan w:val="4"/>
            <w:tcBorders>
              <w:top w:val="single" w:sz="4" w:space="0" w:color="auto"/>
              <w:bottom w:val="single" w:sz="8" w:space="0" w:color="auto"/>
            </w:tcBorders>
            <w:vAlign w:val="center"/>
          </w:tcPr>
          <w:p w:rsidR="0062352C" w:rsidRPr="00657A0D" w:rsidRDefault="001508BA" w:rsidP="0062352C">
            <w:pPr>
              <w:autoSpaceDE w:val="0"/>
              <w:autoSpaceDN w:val="0"/>
              <w:adjustRightInd w:val="0"/>
              <w:jc w:val="right"/>
              <w:rPr>
                <w:rFonts w:ascii="Arial" w:hAnsi="Arial" w:cs="Arial"/>
                <w:b/>
                <w:sz w:val="14"/>
                <w:szCs w:val="14"/>
              </w:rPr>
            </w:pPr>
            <w:r w:rsidRPr="00657A0D">
              <w:rPr>
                <w:rFonts w:ascii="Arial" w:hAnsi="Arial" w:cs="Arial"/>
                <w:b/>
                <w:sz w:val="14"/>
                <w:szCs w:val="14"/>
              </w:rPr>
              <w:t>0</w:t>
            </w:r>
          </w:p>
        </w:tc>
        <w:tc>
          <w:tcPr>
            <w:tcW w:w="1421" w:type="dxa"/>
            <w:gridSpan w:val="4"/>
            <w:tcBorders>
              <w:top w:val="single" w:sz="4" w:space="0" w:color="auto"/>
              <w:bottom w:val="single" w:sz="8" w:space="0" w:color="auto"/>
            </w:tcBorders>
            <w:vAlign w:val="center"/>
          </w:tcPr>
          <w:p w:rsidR="0062352C" w:rsidRPr="00657A0D" w:rsidRDefault="00B96776" w:rsidP="0062352C">
            <w:pPr>
              <w:autoSpaceDE w:val="0"/>
              <w:autoSpaceDN w:val="0"/>
              <w:adjustRightInd w:val="0"/>
              <w:jc w:val="right"/>
              <w:rPr>
                <w:rFonts w:ascii="Arial" w:hAnsi="Arial" w:cs="Arial"/>
                <w:b/>
                <w:sz w:val="14"/>
                <w:szCs w:val="14"/>
              </w:rPr>
            </w:pPr>
            <w:r w:rsidRPr="00657A0D">
              <w:rPr>
                <w:rFonts w:ascii="Arial" w:hAnsi="Arial" w:cs="Arial"/>
                <w:b/>
                <w:sz w:val="14"/>
                <w:szCs w:val="14"/>
              </w:rPr>
              <w:t>62 480</w:t>
            </w:r>
          </w:p>
        </w:tc>
        <w:tc>
          <w:tcPr>
            <w:tcW w:w="1172" w:type="dxa"/>
            <w:tcBorders>
              <w:top w:val="single" w:sz="4" w:space="0" w:color="auto"/>
              <w:bottom w:val="single" w:sz="8" w:space="0" w:color="auto"/>
            </w:tcBorders>
            <w:vAlign w:val="center"/>
          </w:tcPr>
          <w:p w:rsidR="0062352C" w:rsidRPr="00657A0D" w:rsidRDefault="0062352C" w:rsidP="0062352C">
            <w:pPr>
              <w:autoSpaceDE w:val="0"/>
              <w:autoSpaceDN w:val="0"/>
              <w:adjustRightInd w:val="0"/>
              <w:jc w:val="right"/>
              <w:rPr>
                <w:rFonts w:ascii="Arial" w:hAnsi="Arial" w:cs="Arial"/>
                <w:b/>
                <w:sz w:val="14"/>
                <w:szCs w:val="14"/>
              </w:rPr>
            </w:pPr>
          </w:p>
        </w:tc>
        <w:tc>
          <w:tcPr>
            <w:tcW w:w="1237" w:type="dxa"/>
            <w:gridSpan w:val="4"/>
            <w:tcBorders>
              <w:top w:val="single" w:sz="4" w:space="0" w:color="auto"/>
              <w:bottom w:val="single" w:sz="8" w:space="0" w:color="auto"/>
            </w:tcBorders>
            <w:vAlign w:val="center"/>
          </w:tcPr>
          <w:p w:rsidR="0062352C" w:rsidRPr="00657A0D" w:rsidRDefault="0062352C" w:rsidP="0062352C">
            <w:pPr>
              <w:autoSpaceDE w:val="0"/>
              <w:autoSpaceDN w:val="0"/>
              <w:adjustRightInd w:val="0"/>
              <w:jc w:val="right"/>
              <w:rPr>
                <w:rFonts w:ascii="Arial" w:hAnsi="Arial" w:cs="Arial"/>
                <w:b/>
                <w:sz w:val="14"/>
                <w:szCs w:val="14"/>
                <w:highlight w:val="yellow"/>
              </w:rPr>
            </w:pPr>
          </w:p>
        </w:tc>
        <w:tc>
          <w:tcPr>
            <w:tcW w:w="1430" w:type="dxa"/>
            <w:gridSpan w:val="2"/>
            <w:tcBorders>
              <w:top w:val="single" w:sz="4" w:space="0" w:color="auto"/>
              <w:bottom w:val="single" w:sz="8" w:space="0" w:color="auto"/>
            </w:tcBorders>
            <w:vAlign w:val="center"/>
          </w:tcPr>
          <w:p w:rsidR="0062352C" w:rsidRPr="00657A0D" w:rsidRDefault="0062352C" w:rsidP="0062352C">
            <w:pPr>
              <w:autoSpaceDE w:val="0"/>
              <w:autoSpaceDN w:val="0"/>
              <w:adjustRightInd w:val="0"/>
              <w:jc w:val="right"/>
              <w:rPr>
                <w:rFonts w:ascii="Arial" w:hAnsi="Arial" w:cs="Arial"/>
                <w:b/>
                <w:sz w:val="14"/>
                <w:szCs w:val="14"/>
                <w:highlight w:val="yellow"/>
              </w:rPr>
            </w:pPr>
          </w:p>
        </w:tc>
        <w:tc>
          <w:tcPr>
            <w:tcW w:w="1267" w:type="dxa"/>
            <w:gridSpan w:val="5"/>
            <w:tcBorders>
              <w:top w:val="single" w:sz="4" w:space="0" w:color="auto"/>
              <w:bottom w:val="single" w:sz="8" w:space="0" w:color="auto"/>
            </w:tcBorders>
            <w:vAlign w:val="center"/>
          </w:tcPr>
          <w:p w:rsidR="0062352C" w:rsidRPr="00657A0D" w:rsidRDefault="0062352C" w:rsidP="0062352C">
            <w:pPr>
              <w:autoSpaceDE w:val="0"/>
              <w:autoSpaceDN w:val="0"/>
              <w:adjustRightInd w:val="0"/>
              <w:jc w:val="right"/>
              <w:rPr>
                <w:rFonts w:ascii="Arial" w:hAnsi="Arial" w:cs="Arial"/>
                <w:b/>
                <w:sz w:val="14"/>
                <w:szCs w:val="14"/>
                <w:highlight w:val="yellow"/>
              </w:rPr>
            </w:pPr>
          </w:p>
        </w:tc>
        <w:tc>
          <w:tcPr>
            <w:tcW w:w="1252" w:type="dxa"/>
            <w:tcBorders>
              <w:top w:val="single" w:sz="4" w:space="0" w:color="auto"/>
              <w:bottom w:val="single" w:sz="8" w:space="0" w:color="auto"/>
            </w:tcBorders>
            <w:vAlign w:val="center"/>
          </w:tcPr>
          <w:p w:rsidR="0062352C" w:rsidRPr="00657A0D" w:rsidRDefault="0062352C" w:rsidP="0062352C">
            <w:pPr>
              <w:autoSpaceDE w:val="0"/>
              <w:autoSpaceDN w:val="0"/>
              <w:adjustRightInd w:val="0"/>
              <w:jc w:val="right"/>
              <w:rPr>
                <w:rFonts w:ascii="Arial" w:hAnsi="Arial" w:cs="Arial"/>
                <w:b/>
                <w:sz w:val="14"/>
                <w:szCs w:val="14"/>
                <w:highlight w:val="yellow"/>
              </w:rPr>
            </w:pPr>
          </w:p>
        </w:tc>
        <w:tc>
          <w:tcPr>
            <w:tcW w:w="1134" w:type="dxa"/>
            <w:tcBorders>
              <w:top w:val="single" w:sz="4" w:space="0" w:color="auto"/>
              <w:bottom w:val="single" w:sz="8" w:space="0" w:color="auto"/>
            </w:tcBorders>
            <w:vAlign w:val="center"/>
          </w:tcPr>
          <w:p w:rsidR="0062352C" w:rsidRPr="00B84582" w:rsidRDefault="00F52DA0" w:rsidP="0062352C">
            <w:pPr>
              <w:autoSpaceDE w:val="0"/>
              <w:autoSpaceDN w:val="0"/>
              <w:adjustRightInd w:val="0"/>
              <w:jc w:val="right"/>
              <w:rPr>
                <w:rFonts w:ascii="Arial" w:hAnsi="Arial" w:cs="Arial"/>
                <w:b/>
                <w:sz w:val="14"/>
                <w:szCs w:val="14"/>
              </w:rPr>
            </w:pPr>
            <w:r>
              <w:rPr>
                <w:rFonts w:ascii="Arial" w:hAnsi="Arial" w:cs="Arial"/>
                <w:b/>
                <w:sz w:val="14"/>
                <w:szCs w:val="14"/>
              </w:rPr>
              <w:t>9 837 330</w:t>
            </w:r>
          </w:p>
        </w:tc>
      </w:tr>
    </w:tbl>
    <w:p w:rsidR="00FD1F64" w:rsidRDefault="00FD1F64" w:rsidP="00FD1F64">
      <w:pPr>
        <w:rPr>
          <w:rFonts w:ascii="Arial" w:hAnsi="Arial" w:cs="Arial"/>
          <w:sz w:val="16"/>
          <w:szCs w:val="16"/>
        </w:rPr>
      </w:pPr>
    </w:p>
    <w:p w:rsidR="000949E4" w:rsidRDefault="000949E4" w:rsidP="00FD1F64">
      <w:pPr>
        <w:rPr>
          <w:rFonts w:ascii="Arial" w:hAnsi="Arial" w:cs="Arial"/>
          <w:sz w:val="16"/>
          <w:szCs w:val="16"/>
        </w:rPr>
      </w:pPr>
    </w:p>
    <w:p w:rsidR="00FD1F64" w:rsidRDefault="00FD1F64" w:rsidP="00376818">
      <w:pPr>
        <w:pStyle w:val="Nadpis3"/>
        <w:rPr>
          <w:highlight w:val="yellow"/>
        </w:rPr>
        <w:sectPr w:rsidR="00FD1F64" w:rsidSect="008627F7">
          <w:headerReference w:type="default" r:id="rId17"/>
          <w:pgSz w:w="16840" w:h="11907" w:orient="landscape" w:code="9"/>
          <w:pgMar w:top="1418" w:right="1418" w:bottom="833" w:left="851" w:header="675" w:footer="408" w:gutter="0"/>
          <w:cols w:space="720"/>
          <w:docGrid w:linePitch="212"/>
        </w:sectPr>
      </w:pPr>
    </w:p>
    <w:p w:rsidR="00FD1F64" w:rsidRDefault="00FD1F64" w:rsidP="00FD1F64">
      <w:pPr>
        <w:pStyle w:val="Nzov"/>
        <w:keepNext w:val="0"/>
        <w:spacing w:before="0" w:beforeAutospacing="0" w:after="0"/>
        <w:jc w:val="left"/>
        <w:rPr>
          <w:rFonts w:ascii="Arial" w:hAnsi="Arial" w:cs="Arial"/>
          <w:b w:val="0"/>
          <w:sz w:val="16"/>
          <w:szCs w:val="16"/>
        </w:rPr>
      </w:pPr>
      <w:r>
        <w:rPr>
          <w:rFonts w:ascii="Arial" w:hAnsi="Arial" w:cs="Arial"/>
          <w:b w:val="0"/>
          <w:sz w:val="16"/>
          <w:szCs w:val="16"/>
        </w:rPr>
        <w:lastRenderedPageBreak/>
        <w:t>Prehľad o pohybe d</w:t>
      </w:r>
      <w:r w:rsidRPr="003806FD">
        <w:rPr>
          <w:rFonts w:ascii="Arial" w:hAnsi="Arial" w:cs="Arial"/>
          <w:b w:val="0"/>
          <w:sz w:val="16"/>
          <w:szCs w:val="16"/>
        </w:rPr>
        <w:t>lhodob</w:t>
      </w:r>
      <w:r>
        <w:rPr>
          <w:rFonts w:ascii="Arial" w:hAnsi="Arial" w:cs="Arial"/>
          <w:b w:val="0"/>
          <w:sz w:val="16"/>
          <w:szCs w:val="16"/>
        </w:rPr>
        <w:t>ého</w:t>
      </w:r>
      <w:r w:rsidRPr="003806FD">
        <w:rPr>
          <w:rFonts w:ascii="Arial" w:hAnsi="Arial" w:cs="Arial"/>
          <w:b w:val="0"/>
          <w:sz w:val="16"/>
          <w:szCs w:val="16"/>
        </w:rPr>
        <w:t xml:space="preserve"> finančn</w:t>
      </w:r>
      <w:r>
        <w:rPr>
          <w:rFonts w:ascii="Arial" w:hAnsi="Arial" w:cs="Arial"/>
          <w:b w:val="0"/>
          <w:sz w:val="16"/>
          <w:szCs w:val="16"/>
        </w:rPr>
        <w:t xml:space="preserve">ého </w:t>
      </w:r>
      <w:r w:rsidRPr="003806FD">
        <w:rPr>
          <w:rFonts w:ascii="Arial" w:hAnsi="Arial" w:cs="Arial"/>
          <w:b w:val="0"/>
          <w:sz w:val="16"/>
          <w:szCs w:val="16"/>
        </w:rPr>
        <w:t>majetku</w:t>
      </w:r>
      <w:r>
        <w:rPr>
          <w:rFonts w:ascii="Arial" w:hAnsi="Arial" w:cs="Arial"/>
          <w:b w:val="0"/>
          <w:sz w:val="16"/>
          <w:szCs w:val="16"/>
        </w:rPr>
        <w:t xml:space="preserve"> (bezprostredne predchádzajúce účtovné obdobie):</w:t>
      </w:r>
    </w:p>
    <w:p w:rsidR="00B667B4" w:rsidRPr="00B667B4" w:rsidRDefault="00B667B4" w:rsidP="00B667B4">
      <w:pPr>
        <w:rPr>
          <w:b/>
        </w:rPr>
      </w:pPr>
    </w:p>
    <w:tbl>
      <w:tblPr>
        <w:tblW w:w="5000" w:type="pct"/>
        <w:jc w:val="center"/>
        <w:tblBorders>
          <w:top w:val="single" w:sz="8" w:space="0" w:color="auto"/>
          <w:bottom w:val="single" w:sz="8" w:space="0" w:color="auto"/>
        </w:tblBorders>
        <w:tblLayout w:type="fixed"/>
        <w:tblCellMar>
          <w:left w:w="30" w:type="dxa"/>
          <w:right w:w="30" w:type="dxa"/>
        </w:tblCellMar>
        <w:tblLook w:val="0000" w:firstRow="0" w:lastRow="0" w:firstColumn="0" w:lastColumn="0" w:noHBand="0" w:noVBand="0"/>
      </w:tblPr>
      <w:tblGrid>
        <w:gridCol w:w="2092"/>
        <w:gridCol w:w="1478"/>
        <w:gridCol w:w="1699"/>
        <w:gridCol w:w="1418"/>
        <w:gridCol w:w="10"/>
        <w:gridCol w:w="1252"/>
        <w:gridCol w:w="16"/>
        <w:gridCol w:w="1199"/>
        <w:gridCol w:w="16"/>
        <w:gridCol w:w="61"/>
        <w:gridCol w:w="1276"/>
        <w:gridCol w:w="1195"/>
        <w:gridCol w:w="7"/>
        <w:gridCol w:w="1352"/>
        <w:gridCol w:w="1560"/>
      </w:tblGrid>
      <w:tr w:rsidR="008627F7" w:rsidRPr="003806FD" w:rsidTr="00BF2343">
        <w:trPr>
          <w:trHeight w:val="340"/>
          <w:jc w:val="center"/>
        </w:trPr>
        <w:tc>
          <w:tcPr>
            <w:tcW w:w="2093" w:type="dxa"/>
            <w:vMerge w:val="restart"/>
            <w:vAlign w:val="center"/>
          </w:tcPr>
          <w:p w:rsidR="00FD1F64" w:rsidRPr="003806FD" w:rsidRDefault="00FD1F64" w:rsidP="00C80D43">
            <w:pPr>
              <w:pStyle w:val="TopHeader"/>
              <w:jc w:val="left"/>
              <w:rPr>
                <w:rFonts w:ascii="Arial" w:hAnsi="Arial" w:cs="Arial"/>
                <w:sz w:val="14"/>
                <w:szCs w:val="14"/>
              </w:rPr>
            </w:pPr>
            <w:r w:rsidRPr="003806FD">
              <w:rPr>
                <w:rFonts w:ascii="Arial" w:hAnsi="Arial" w:cs="Arial"/>
                <w:sz w:val="14"/>
                <w:szCs w:val="14"/>
              </w:rPr>
              <w:t>Dlhodobý finančný majetok</w:t>
            </w:r>
          </w:p>
        </w:tc>
        <w:tc>
          <w:tcPr>
            <w:tcW w:w="12538" w:type="dxa"/>
            <w:gridSpan w:val="14"/>
            <w:tcBorders>
              <w:bottom w:val="single" w:sz="8" w:space="0" w:color="auto"/>
            </w:tcBorders>
            <w:vAlign w:val="center"/>
          </w:tcPr>
          <w:p w:rsidR="00FD1F64" w:rsidRPr="003806FD" w:rsidRDefault="00FD1F64" w:rsidP="00AF4A20">
            <w:pPr>
              <w:pStyle w:val="TopHeader"/>
              <w:rPr>
                <w:rFonts w:ascii="Arial" w:hAnsi="Arial" w:cs="Arial"/>
                <w:sz w:val="14"/>
                <w:szCs w:val="14"/>
              </w:rPr>
            </w:pPr>
            <w:r w:rsidRPr="003806FD">
              <w:rPr>
                <w:rFonts w:ascii="Arial" w:hAnsi="Arial" w:cs="Arial"/>
                <w:sz w:val="14"/>
                <w:szCs w:val="14"/>
              </w:rPr>
              <w:t>Bezprostredne predchádzajúce účtovné obdobie</w:t>
            </w:r>
            <w:r w:rsidR="00AF4A20" w:rsidRPr="00AF4A20">
              <w:rPr>
                <w:rFonts w:ascii="Arial" w:hAnsi="Arial" w:cs="Arial"/>
                <w:sz w:val="14"/>
                <w:szCs w:val="14"/>
              </w:rPr>
              <w:t xml:space="preserve"> končiace 31. 12. </w:t>
            </w:r>
            <w:r w:rsidR="00EC4FBC">
              <w:rPr>
                <w:rFonts w:ascii="Arial" w:hAnsi="Arial" w:cs="Arial"/>
                <w:sz w:val="14"/>
                <w:szCs w:val="14"/>
              </w:rPr>
              <w:t>2013</w:t>
            </w:r>
            <w:r w:rsidRPr="003806FD">
              <w:rPr>
                <w:rFonts w:ascii="Arial" w:hAnsi="Arial" w:cs="Arial"/>
                <w:sz w:val="14"/>
                <w:szCs w:val="14"/>
              </w:rPr>
              <w:t xml:space="preserve">                                                                                                                                                                </w:t>
            </w:r>
          </w:p>
        </w:tc>
      </w:tr>
      <w:tr w:rsidR="008627F7" w:rsidRPr="003806FD" w:rsidTr="00BF2343">
        <w:trPr>
          <w:trHeight w:val="1009"/>
          <w:jc w:val="center"/>
        </w:trPr>
        <w:tc>
          <w:tcPr>
            <w:tcW w:w="2093" w:type="dxa"/>
            <w:vMerge/>
            <w:vAlign w:val="center"/>
          </w:tcPr>
          <w:p w:rsidR="00FD1F64" w:rsidRPr="003806FD" w:rsidRDefault="00FD1F64" w:rsidP="00C80D43">
            <w:pPr>
              <w:pStyle w:val="TopHeader"/>
              <w:rPr>
                <w:rFonts w:ascii="Arial" w:hAnsi="Arial" w:cs="Arial"/>
                <w:sz w:val="14"/>
                <w:szCs w:val="14"/>
              </w:rPr>
            </w:pPr>
          </w:p>
        </w:tc>
        <w:tc>
          <w:tcPr>
            <w:tcW w:w="1479" w:type="dxa"/>
            <w:tcBorders>
              <w:top w:val="single" w:sz="8" w:space="0" w:color="auto"/>
              <w:bottom w:val="nil"/>
            </w:tcBorders>
            <w:vAlign w:val="center"/>
          </w:tcPr>
          <w:p w:rsidR="00FD1F64" w:rsidRPr="003806FD" w:rsidRDefault="00FD1F64" w:rsidP="00C80D43">
            <w:pPr>
              <w:pStyle w:val="TopHeader"/>
              <w:rPr>
                <w:rFonts w:ascii="Arial" w:hAnsi="Arial" w:cs="Arial"/>
                <w:sz w:val="14"/>
                <w:szCs w:val="14"/>
              </w:rPr>
            </w:pPr>
            <w:r w:rsidRPr="003806FD">
              <w:rPr>
                <w:rFonts w:ascii="Arial" w:hAnsi="Arial" w:cs="Arial"/>
                <w:sz w:val="14"/>
                <w:szCs w:val="14"/>
              </w:rPr>
              <w:t>Podielové CP a podiely v DÚJ</w:t>
            </w:r>
          </w:p>
        </w:tc>
        <w:tc>
          <w:tcPr>
            <w:tcW w:w="1700" w:type="dxa"/>
            <w:tcBorders>
              <w:top w:val="single" w:sz="8" w:space="0" w:color="auto"/>
              <w:bottom w:val="nil"/>
            </w:tcBorders>
            <w:vAlign w:val="center"/>
          </w:tcPr>
          <w:p w:rsidR="00FD1F64" w:rsidRPr="003806FD" w:rsidRDefault="00FD1F64" w:rsidP="00C80D43">
            <w:pPr>
              <w:pStyle w:val="TopHeader"/>
              <w:rPr>
                <w:rFonts w:ascii="Arial" w:hAnsi="Arial" w:cs="Arial"/>
                <w:sz w:val="14"/>
                <w:szCs w:val="14"/>
              </w:rPr>
            </w:pPr>
            <w:r w:rsidRPr="003806FD">
              <w:rPr>
                <w:rFonts w:ascii="Arial" w:hAnsi="Arial" w:cs="Arial"/>
                <w:sz w:val="14"/>
                <w:szCs w:val="14"/>
              </w:rPr>
              <w:t xml:space="preserve">Podielové </w:t>
            </w:r>
            <w:r w:rsidRPr="003806FD">
              <w:rPr>
                <w:rFonts w:ascii="Arial" w:hAnsi="Arial" w:cs="Arial"/>
                <w:sz w:val="14"/>
                <w:szCs w:val="14"/>
              </w:rPr>
              <w:br/>
              <w:t xml:space="preserve">CP a podiely </w:t>
            </w:r>
            <w:r w:rsidRPr="003806FD">
              <w:rPr>
                <w:rFonts w:ascii="Arial" w:hAnsi="Arial" w:cs="Arial"/>
                <w:sz w:val="14"/>
                <w:szCs w:val="14"/>
              </w:rPr>
              <w:br/>
              <w:t>v spoločnosti s podstatným vplyvom</w:t>
            </w:r>
          </w:p>
        </w:tc>
        <w:tc>
          <w:tcPr>
            <w:tcW w:w="1418" w:type="dxa"/>
            <w:tcBorders>
              <w:top w:val="single" w:sz="8" w:space="0" w:color="auto"/>
              <w:bottom w:val="nil"/>
            </w:tcBorders>
            <w:vAlign w:val="center"/>
          </w:tcPr>
          <w:p w:rsidR="00FD1F64" w:rsidRPr="003806FD" w:rsidRDefault="00FD1F64" w:rsidP="00C80D43">
            <w:pPr>
              <w:pStyle w:val="TopHeader"/>
              <w:rPr>
                <w:rFonts w:ascii="Arial" w:hAnsi="Arial" w:cs="Arial"/>
                <w:sz w:val="14"/>
                <w:szCs w:val="14"/>
              </w:rPr>
            </w:pPr>
            <w:r w:rsidRPr="003806FD">
              <w:rPr>
                <w:rFonts w:ascii="Arial" w:hAnsi="Arial" w:cs="Arial"/>
                <w:sz w:val="14"/>
                <w:szCs w:val="14"/>
              </w:rPr>
              <w:t>Ostatné dlhodobé CP a podiely</w:t>
            </w:r>
          </w:p>
        </w:tc>
        <w:tc>
          <w:tcPr>
            <w:tcW w:w="1275" w:type="dxa"/>
            <w:gridSpan w:val="3"/>
            <w:tcBorders>
              <w:top w:val="single" w:sz="8" w:space="0" w:color="auto"/>
              <w:bottom w:val="nil"/>
            </w:tcBorders>
            <w:vAlign w:val="center"/>
          </w:tcPr>
          <w:p w:rsidR="00FD1F64" w:rsidRPr="003806FD" w:rsidRDefault="00FD1F64" w:rsidP="00AF4A20">
            <w:pPr>
              <w:pStyle w:val="TopHeader"/>
              <w:rPr>
                <w:rFonts w:ascii="Arial" w:hAnsi="Arial" w:cs="Arial"/>
                <w:sz w:val="14"/>
                <w:szCs w:val="14"/>
              </w:rPr>
            </w:pPr>
            <w:r w:rsidRPr="003806FD">
              <w:rPr>
                <w:rFonts w:ascii="Arial" w:hAnsi="Arial" w:cs="Arial"/>
                <w:sz w:val="14"/>
                <w:szCs w:val="14"/>
              </w:rPr>
              <w:t>Pôžičky ÚJ v</w:t>
            </w:r>
            <w:r w:rsidRPr="003806FD">
              <w:rPr>
                <w:rFonts w:ascii="Arial" w:hAnsi="Arial" w:cs="Arial"/>
                <w:sz w:val="14"/>
                <w:szCs w:val="14"/>
              </w:rPr>
              <w:br/>
              <w:t> kons.</w:t>
            </w:r>
            <w:r w:rsidR="00AF4A20">
              <w:rPr>
                <w:rFonts w:ascii="Arial" w:hAnsi="Arial" w:cs="Arial"/>
                <w:sz w:val="14"/>
                <w:szCs w:val="14"/>
              </w:rPr>
              <w:t xml:space="preserve"> </w:t>
            </w:r>
            <w:r w:rsidRPr="003806FD">
              <w:rPr>
                <w:rFonts w:ascii="Arial" w:hAnsi="Arial" w:cs="Arial"/>
                <w:sz w:val="14"/>
                <w:szCs w:val="14"/>
              </w:rPr>
              <w:t>celku</w:t>
            </w:r>
          </w:p>
        </w:tc>
        <w:tc>
          <w:tcPr>
            <w:tcW w:w="1215" w:type="dxa"/>
            <w:gridSpan w:val="2"/>
            <w:tcBorders>
              <w:top w:val="single" w:sz="8" w:space="0" w:color="auto"/>
              <w:bottom w:val="nil"/>
            </w:tcBorders>
            <w:vAlign w:val="center"/>
          </w:tcPr>
          <w:p w:rsidR="00FD1F64" w:rsidRPr="003806FD" w:rsidRDefault="00FD1F64" w:rsidP="00C80D43">
            <w:pPr>
              <w:pStyle w:val="TopHeader"/>
              <w:rPr>
                <w:rFonts w:ascii="Arial" w:hAnsi="Arial" w:cs="Arial"/>
                <w:sz w:val="14"/>
                <w:szCs w:val="14"/>
              </w:rPr>
            </w:pPr>
            <w:r w:rsidRPr="003806FD">
              <w:rPr>
                <w:rFonts w:ascii="Arial" w:hAnsi="Arial" w:cs="Arial"/>
                <w:sz w:val="14"/>
                <w:szCs w:val="14"/>
              </w:rPr>
              <w:t>Ostatný DFM</w:t>
            </w:r>
          </w:p>
        </w:tc>
        <w:tc>
          <w:tcPr>
            <w:tcW w:w="1337" w:type="dxa"/>
            <w:gridSpan w:val="2"/>
            <w:tcBorders>
              <w:top w:val="single" w:sz="8" w:space="0" w:color="auto"/>
              <w:bottom w:val="nil"/>
            </w:tcBorders>
            <w:vAlign w:val="center"/>
          </w:tcPr>
          <w:p w:rsidR="00FD1F64" w:rsidRPr="003806FD" w:rsidRDefault="00FD1F64" w:rsidP="00C80D43">
            <w:pPr>
              <w:pStyle w:val="TopHeader"/>
              <w:rPr>
                <w:rFonts w:ascii="Arial" w:hAnsi="Arial" w:cs="Arial"/>
                <w:sz w:val="14"/>
                <w:szCs w:val="14"/>
              </w:rPr>
            </w:pPr>
            <w:r w:rsidRPr="003806FD">
              <w:rPr>
                <w:rFonts w:ascii="Arial" w:hAnsi="Arial" w:cs="Arial"/>
                <w:sz w:val="14"/>
                <w:szCs w:val="14"/>
              </w:rPr>
              <w:t>Pôžičky s dobou splatnosti najviac jeden rok</w:t>
            </w:r>
          </w:p>
        </w:tc>
        <w:tc>
          <w:tcPr>
            <w:tcW w:w="1202" w:type="dxa"/>
            <w:gridSpan w:val="2"/>
            <w:tcBorders>
              <w:top w:val="single" w:sz="8" w:space="0" w:color="auto"/>
              <w:bottom w:val="nil"/>
            </w:tcBorders>
            <w:vAlign w:val="center"/>
          </w:tcPr>
          <w:p w:rsidR="00FD1F64" w:rsidRPr="003806FD" w:rsidRDefault="00FD1F64" w:rsidP="00AF4A20">
            <w:pPr>
              <w:pStyle w:val="TopHeader"/>
              <w:rPr>
                <w:rFonts w:ascii="Arial" w:hAnsi="Arial" w:cs="Arial"/>
                <w:sz w:val="14"/>
                <w:szCs w:val="14"/>
              </w:rPr>
            </w:pPr>
            <w:r w:rsidRPr="003806FD">
              <w:rPr>
                <w:rFonts w:ascii="Arial" w:hAnsi="Arial" w:cs="Arial"/>
                <w:sz w:val="14"/>
                <w:szCs w:val="14"/>
              </w:rPr>
              <w:t xml:space="preserve">Obstarávaný </w:t>
            </w:r>
            <w:r w:rsidRPr="003806FD">
              <w:rPr>
                <w:rFonts w:ascii="Arial" w:hAnsi="Arial" w:cs="Arial"/>
                <w:sz w:val="14"/>
                <w:szCs w:val="14"/>
              </w:rPr>
              <w:br/>
              <w:t xml:space="preserve"> DFM</w:t>
            </w:r>
          </w:p>
        </w:tc>
        <w:tc>
          <w:tcPr>
            <w:tcW w:w="1352" w:type="dxa"/>
            <w:tcBorders>
              <w:top w:val="single" w:sz="8" w:space="0" w:color="auto"/>
              <w:bottom w:val="nil"/>
            </w:tcBorders>
            <w:vAlign w:val="center"/>
          </w:tcPr>
          <w:p w:rsidR="00FD1F64" w:rsidRPr="003806FD" w:rsidRDefault="00FD1F64" w:rsidP="00C80D43">
            <w:pPr>
              <w:pStyle w:val="TopHeader"/>
              <w:rPr>
                <w:rFonts w:ascii="Arial" w:hAnsi="Arial" w:cs="Arial"/>
                <w:sz w:val="14"/>
                <w:szCs w:val="14"/>
              </w:rPr>
            </w:pPr>
            <w:r w:rsidRPr="003806FD">
              <w:rPr>
                <w:rFonts w:ascii="Arial" w:hAnsi="Arial" w:cs="Arial"/>
                <w:sz w:val="14"/>
                <w:szCs w:val="14"/>
              </w:rPr>
              <w:t>Poskytnuté preddavky na DFM</w:t>
            </w:r>
          </w:p>
        </w:tc>
        <w:tc>
          <w:tcPr>
            <w:tcW w:w="1560" w:type="dxa"/>
            <w:tcBorders>
              <w:top w:val="single" w:sz="8" w:space="0" w:color="auto"/>
              <w:bottom w:val="nil"/>
            </w:tcBorders>
            <w:vAlign w:val="center"/>
          </w:tcPr>
          <w:p w:rsidR="00FD1F64" w:rsidRPr="003806FD" w:rsidRDefault="00FD1F64" w:rsidP="00C80D43">
            <w:pPr>
              <w:pStyle w:val="TopHeader"/>
              <w:rPr>
                <w:rFonts w:ascii="Arial" w:hAnsi="Arial" w:cs="Arial"/>
                <w:sz w:val="14"/>
                <w:szCs w:val="14"/>
              </w:rPr>
            </w:pPr>
            <w:r w:rsidRPr="003806FD">
              <w:rPr>
                <w:rFonts w:ascii="Arial" w:hAnsi="Arial" w:cs="Arial"/>
                <w:sz w:val="14"/>
                <w:szCs w:val="14"/>
              </w:rPr>
              <w:t>Spolu</w:t>
            </w:r>
          </w:p>
        </w:tc>
      </w:tr>
      <w:tr w:rsidR="008627F7" w:rsidRPr="003806FD" w:rsidTr="00BF2343">
        <w:trPr>
          <w:trHeight w:val="83"/>
          <w:jc w:val="center"/>
        </w:trPr>
        <w:tc>
          <w:tcPr>
            <w:tcW w:w="2093" w:type="dxa"/>
            <w:tcBorders>
              <w:bottom w:val="single" w:sz="8" w:space="0" w:color="auto"/>
            </w:tcBorders>
            <w:vAlign w:val="center"/>
          </w:tcPr>
          <w:p w:rsidR="00FD1F64" w:rsidRPr="003806FD" w:rsidRDefault="00FD1F64" w:rsidP="00C80D43">
            <w:pPr>
              <w:pStyle w:val="TopHeader"/>
              <w:rPr>
                <w:rFonts w:ascii="Arial" w:hAnsi="Arial" w:cs="Arial"/>
                <w:b w:val="0"/>
                <w:sz w:val="14"/>
                <w:szCs w:val="14"/>
              </w:rPr>
            </w:pPr>
            <w:r w:rsidRPr="003806FD">
              <w:rPr>
                <w:rFonts w:ascii="Arial" w:hAnsi="Arial" w:cs="Arial"/>
                <w:b w:val="0"/>
                <w:sz w:val="14"/>
                <w:szCs w:val="14"/>
              </w:rPr>
              <w:t>a</w:t>
            </w:r>
          </w:p>
        </w:tc>
        <w:tc>
          <w:tcPr>
            <w:tcW w:w="1479" w:type="dxa"/>
            <w:tcBorders>
              <w:top w:val="nil"/>
              <w:bottom w:val="single" w:sz="8" w:space="0" w:color="auto"/>
            </w:tcBorders>
            <w:vAlign w:val="center"/>
          </w:tcPr>
          <w:p w:rsidR="00FD1F64" w:rsidRPr="003806FD" w:rsidRDefault="00FD1F64" w:rsidP="00C80D43">
            <w:pPr>
              <w:pStyle w:val="TopHeader"/>
              <w:rPr>
                <w:rFonts w:ascii="Arial" w:hAnsi="Arial" w:cs="Arial"/>
                <w:b w:val="0"/>
                <w:sz w:val="14"/>
                <w:szCs w:val="14"/>
              </w:rPr>
            </w:pPr>
            <w:r w:rsidRPr="003806FD">
              <w:rPr>
                <w:rFonts w:ascii="Arial" w:hAnsi="Arial" w:cs="Arial"/>
                <w:b w:val="0"/>
                <w:sz w:val="14"/>
                <w:szCs w:val="14"/>
              </w:rPr>
              <w:t>b</w:t>
            </w:r>
          </w:p>
        </w:tc>
        <w:tc>
          <w:tcPr>
            <w:tcW w:w="1700" w:type="dxa"/>
            <w:tcBorders>
              <w:top w:val="nil"/>
              <w:bottom w:val="single" w:sz="8" w:space="0" w:color="auto"/>
            </w:tcBorders>
            <w:vAlign w:val="center"/>
          </w:tcPr>
          <w:p w:rsidR="00FD1F64" w:rsidRPr="003806FD" w:rsidRDefault="00FD1F64" w:rsidP="00C80D43">
            <w:pPr>
              <w:pStyle w:val="TopHeader"/>
              <w:rPr>
                <w:rFonts w:ascii="Arial" w:hAnsi="Arial" w:cs="Arial"/>
                <w:b w:val="0"/>
                <w:sz w:val="14"/>
                <w:szCs w:val="14"/>
              </w:rPr>
            </w:pPr>
            <w:r w:rsidRPr="003806FD">
              <w:rPr>
                <w:rFonts w:ascii="Arial" w:hAnsi="Arial" w:cs="Arial"/>
                <w:b w:val="0"/>
                <w:sz w:val="14"/>
                <w:szCs w:val="14"/>
              </w:rPr>
              <w:t>c</w:t>
            </w:r>
          </w:p>
        </w:tc>
        <w:tc>
          <w:tcPr>
            <w:tcW w:w="1418" w:type="dxa"/>
            <w:tcBorders>
              <w:top w:val="nil"/>
              <w:bottom w:val="single" w:sz="8" w:space="0" w:color="auto"/>
            </w:tcBorders>
            <w:vAlign w:val="center"/>
          </w:tcPr>
          <w:p w:rsidR="00FD1F64" w:rsidRPr="003806FD" w:rsidRDefault="00FD1F64" w:rsidP="00C80D43">
            <w:pPr>
              <w:pStyle w:val="TopHeader"/>
              <w:rPr>
                <w:rFonts w:ascii="Arial" w:hAnsi="Arial" w:cs="Arial"/>
                <w:b w:val="0"/>
                <w:sz w:val="14"/>
                <w:szCs w:val="14"/>
              </w:rPr>
            </w:pPr>
            <w:r w:rsidRPr="003806FD">
              <w:rPr>
                <w:rFonts w:ascii="Arial" w:hAnsi="Arial" w:cs="Arial"/>
                <w:b w:val="0"/>
                <w:sz w:val="14"/>
                <w:szCs w:val="14"/>
              </w:rPr>
              <w:t>d</w:t>
            </w:r>
          </w:p>
        </w:tc>
        <w:tc>
          <w:tcPr>
            <w:tcW w:w="1275" w:type="dxa"/>
            <w:gridSpan w:val="3"/>
            <w:tcBorders>
              <w:top w:val="nil"/>
              <w:bottom w:val="single" w:sz="8" w:space="0" w:color="auto"/>
            </w:tcBorders>
            <w:vAlign w:val="center"/>
          </w:tcPr>
          <w:p w:rsidR="00FD1F64" w:rsidRPr="003806FD" w:rsidRDefault="00FD1F64" w:rsidP="00C80D43">
            <w:pPr>
              <w:pStyle w:val="TopHeader"/>
              <w:rPr>
                <w:rFonts w:ascii="Arial" w:hAnsi="Arial" w:cs="Arial"/>
                <w:b w:val="0"/>
                <w:sz w:val="14"/>
                <w:szCs w:val="14"/>
              </w:rPr>
            </w:pPr>
            <w:r w:rsidRPr="003806FD">
              <w:rPr>
                <w:rFonts w:ascii="Arial" w:hAnsi="Arial" w:cs="Arial"/>
                <w:b w:val="0"/>
                <w:sz w:val="14"/>
                <w:szCs w:val="14"/>
              </w:rPr>
              <w:t>e</w:t>
            </w:r>
          </w:p>
        </w:tc>
        <w:tc>
          <w:tcPr>
            <w:tcW w:w="1215" w:type="dxa"/>
            <w:gridSpan w:val="2"/>
            <w:tcBorders>
              <w:top w:val="nil"/>
              <w:bottom w:val="single" w:sz="8" w:space="0" w:color="auto"/>
            </w:tcBorders>
            <w:vAlign w:val="center"/>
          </w:tcPr>
          <w:p w:rsidR="00FD1F64" w:rsidRPr="003806FD" w:rsidRDefault="00FD1F64" w:rsidP="00C80D43">
            <w:pPr>
              <w:pStyle w:val="TopHeader"/>
              <w:rPr>
                <w:rFonts w:ascii="Arial" w:hAnsi="Arial" w:cs="Arial"/>
                <w:b w:val="0"/>
                <w:sz w:val="14"/>
                <w:szCs w:val="14"/>
              </w:rPr>
            </w:pPr>
            <w:r w:rsidRPr="003806FD">
              <w:rPr>
                <w:rFonts w:ascii="Arial" w:hAnsi="Arial" w:cs="Arial"/>
                <w:b w:val="0"/>
                <w:sz w:val="14"/>
                <w:szCs w:val="14"/>
              </w:rPr>
              <w:t>f</w:t>
            </w:r>
          </w:p>
        </w:tc>
        <w:tc>
          <w:tcPr>
            <w:tcW w:w="1337" w:type="dxa"/>
            <w:gridSpan w:val="2"/>
            <w:tcBorders>
              <w:top w:val="nil"/>
              <w:bottom w:val="single" w:sz="8" w:space="0" w:color="auto"/>
            </w:tcBorders>
            <w:vAlign w:val="center"/>
          </w:tcPr>
          <w:p w:rsidR="00FD1F64" w:rsidRPr="003806FD" w:rsidRDefault="00FD1F64" w:rsidP="00C80D43">
            <w:pPr>
              <w:pStyle w:val="TopHeader"/>
              <w:rPr>
                <w:rFonts w:ascii="Arial" w:hAnsi="Arial" w:cs="Arial"/>
                <w:b w:val="0"/>
                <w:sz w:val="14"/>
                <w:szCs w:val="14"/>
              </w:rPr>
            </w:pPr>
            <w:r w:rsidRPr="003806FD">
              <w:rPr>
                <w:rFonts w:ascii="Arial" w:hAnsi="Arial" w:cs="Arial"/>
                <w:b w:val="0"/>
                <w:sz w:val="14"/>
                <w:szCs w:val="14"/>
              </w:rPr>
              <w:t>g</w:t>
            </w:r>
          </w:p>
        </w:tc>
        <w:tc>
          <w:tcPr>
            <w:tcW w:w="1202" w:type="dxa"/>
            <w:gridSpan w:val="2"/>
            <w:tcBorders>
              <w:top w:val="nil"/>
              <w:bottom w:val="single" w:sz="8" w:space="0" w:color="auto"/>
            </w:tcBorders>
            <w:vAlign w:val="center"/>
          </w:tcPr>
          <w:p w:rsidR="00FD1F64" w:rsidRPr="003806FD" w:rsidRDefault="00FD1F64" w:rsidP="00C80D43">
            <w:pPr>
              <w:pStyle w:val="TopHeader"/>
              <w:rPr>
                <w:rFonts w:ascii="Arial" w:hAnsi="Arial" w:cs="Arial"/>
                <w:b w:val="0"/>
                <w:sz w:val="14"/>
                <w:szCs w:val="14"/>
              </w:rPr>
            </w:pPr>
            <w:r w:rsidRPr="003806FD">
              <w:rPr>
                <w:rFonts w:ascii="Arial" w:hAnsi="Arial" w:cs="Arial"/>
                <w:b w:val="0"/>
                <w:sz w:val="14"/>
                <w:szCs w:val="14"/>
              </w:rPr>
              <w:t>h</w:t>
            </w:r>
          </w:p>
        </w:tc>
        <w:tc>
          <w:tcPr>
            <w:tcW w:w="1352" w:type="dxa"/>
            <w:tcBorders>
              <w:top w:val="nil"/>
              <w:bottom w:val="single" w:sz="8" w:space="0" w:color="auto"/>
            </w:tcBorders>
            <w:vAlign w:val="center"/>
          </w:tcPr>
          <w:p w:rsidR="00FD1F64" w:rsidRPr="003806FD" w:rsidRDefault="00FD1F64" w:rsidP="00C80D43">
            <w:pPr>
              <w:pStyle w:val="TopHeader"/>
              <w:rPr>
                <w:rFonts w:ascii="Arial" w:hAnsi="Arial" w:cs="Arial"/>
                <w:b w:val="0"/>
                <w:sz w:val="14"/>
                <w:szCs w:val="14"/>
              </w:rPr>
            </w:pPr>
            <w:r w:rsidRPr="003806FD">
              <w:rPr>
                <w:rFonts w:ascii="Arial" w:hAnsi="Arial" w:cs="Arial"/>
                <w:b w:val="0"/>
                <w:sz w:val="14"/>
                <w:szCs w:val="14"/>
              </w:rPr>
              <w:t>i</w:t>
            </w:r>
          </w:p>
        </w:tc>
        <w:tc>
          <w:tcPr>
            <w:tcW w:w="1560" w:type="dxa"/>
            <w:tcBorders>
              <w:top w:val="nil"/>
              <w:bottom w:val="single" w:sz="8" w:space="0" w:color="auto"/>
            </w:tcBorders>
          </w:tcPr>
          <w:p w:rsidR="00FD1F64" w:rsidRPr="003806FD" w:rsidRDefault="00FD1F64" w:rsidP="00C80D43">
            <w:pPr>
              <w:pStyle w:val="TopHeader"/>
              <w:rPr>
                <w:rFonts w:ascii="Arial" w:hAnsi="Arial" w:cs="Arial"/>
                <w:b w:val="0"/>
                <w:sz w:val="14"/>
                <w:szCs w:val="14"/>
              </w:rPr>
            </w:pPr>
            <w:r w:rsidRPr="003806FD">
              <w:rPr>
                <w:rFonts w:ascii="Arial" w:hAnsi="Arial" w:cs="Arial"/>
                <w:b w:val="0"/>
                <w:sz w:val="14"/>
                <w:szCs w:val="14"/>
              </w:rPr>
              <w:t>j</w:t>
            </w:r>
          </w:p>
        </w:tc>
      </w:tr>
      <w:tr w:rsidR="008627F7" w:rsidRPr="003806FD" w:rsidTr="00BF2343">
        <w:trPr>
          <w:trHeight w:val="278"/>
          <w:jc w:val="center"/>
        </w:trPr>
        <w:tc>
          <w:tcPr>
            <w:tcW w:w="14631" w:type="dxa"/>
            <w:gridSpan w:val="15"/>
            <w:tcBorders>
              <w:top w:val="single" w:sz="8" w:space="0" w:color="auto"/>
              <w:bottom w:val="nil"/>
            </w:tcBorders>
            <w:vAlign w:val="center"/>
          </w:tcPr>
          <w:p w:rsidR="00FD1F64" w:rsidRPr="003806FD" w:rsidRDefault="00FD1F64" w:rsidP="00C80D43">
            <w:pPr>
              <w:autoSpaceDE w:val="0"/>
              <w:autoSpaceDN w:val="0"/>
              <w:adjustRightInd w:val="0"/>
              <w:rPr>
                <w:rFonts w:ascii="Arial" w:hAnsi="Arial" w:cs="Arial"/>
                <w:sz w:val="14"/>
                <w:szCs w:val="14"/>
              </w:rPr>
            </w:pPr>
            <w:r w:rsidRPr="003806FD">
              <w:rPr>
                <w:rFonts w:ascii="Arial" w:hAnsi="Arial" w:cs="Arial"/>
                <w:sz w:val="14"/>
                <w:szCs w:val="14"/>
              </w:rPr>
              <w:t>Prvotné ocenenie</w:t>
            </w:r>
          </w:p>
        </w:tc>
      </w:tr>
      <w:tr w:rsidR="00757B66" w:rsidRPr="003806FD" w:rsidTr="00BF2343">
        <w:trPr>
          <w:trHeight w:val="278"/>
          <w:jc w:val="center"/>
        </w:trPr>
        <w:tc>
          <w:tcPr>
            <w:tcW w:w="2093" w:type="dxa"/>
            <w:tcBorders>
              <w:top w:val="nil"/>
            </w:tcBorders>
            <w:vAlign w:val="center"/>
          </w:tcPr>
          <w:p w:rsidR="00757B66" w:rsidRPr="003806FD" w:rsidRDefault="00757B66" w:rsidP="00757B66">
            <w:pPr>
              <w:autoSpaceDE w:val="0"/>
              <w:autoSpaceDN w:val="0"/>
              <w:adjustRightInd w:val="0"/>
              <w:rPr>
                <w:rFonts w:ascii="Arial" w:hAnsi="Arial" w:cs="Arial"/>
                <w:b/>
                <w:bCs/>
                <w:sz w:val="14"/>
                <w:szCs w:val="14"/>
              </w:rPr>
            </w:pPr>
            <w:r w:rsidRPr="003806FD">
              <w:rPr>
                <w:rFonts w:ascii="Arial" w:hAnsi="Arial" w:cs="Arial"/>
                <w:b/>
                <w:bCs/>
                <w:sz w:val="14"/>
                <w:szCs w:val="14"/>
              </w:rPr>
              <w:t>Stav  na začiatku účtovného obdobia</w:t>
            </w:r>
          </w:p>
        </w:tc>
        <w:tc>
          <w:tcPr>
            <w:tcW w:w="1479" w:type="dxa"/>
            <w:tcBorders>
              <w:top w:val="nil"/>
            </w:tcBorders>
            <w:vAlign w:val="center"/>
          </w:tcPr>
          <w:p w:rsidR="00757B66" w:rsidRPr="004D6660" w:rsidRDefault="00757B66" w:rsidP="00F605CB">
            <w:pPr>
              <w:autoSpaceDE w:val="0"/>
              <w:autoSpaceDN w:val="0"/>
              <w:adjustRightInd w:val="0"/>
              <w:jc w:val="right"/>
              <w:rPr>
                <w:rFonts w:ascii="Arial" w:hAnsi="Arial" w:cs="Arial"/>
                <w:sz w:val="14"/>
                <w:szCs w:val="14"/>
              </w:rPr>
            </w:pPr>
            <w:r>
              <w:rPr>
                <w:rFonts w:ascii="Arial" w:hAnsi="Arial" w:cs="Arial"/>
                <w:b/>
                <w:sz w:val="14"/>
                <w:szCs w:val="14"/>
              </w:rPr>
              <w:t>14 </w:t>
            </w:r>
            <w:r w:rsidR="00F605CB">
              <w:rPr>
                <w:rFonts w:ascii="Arial" w:hAnsi="Arial" w:cs="Arial"/>
                <w:b/>
                <w:sz w:val="14"/>
                <w:szCs w:val="14"/>
              </w:rPr>
              <w:t xml:space="preserve">238 </w:t>
            </w:r>
            <w:r>
              <w:rPr>
                <w:rFonts w:ascii="Arial" w:hAnsi="Arial" w:cs="Arial"/>
                <w:b/>
                <w:sz w:val="14"/>
                <w:szCs w:val="14"/>
              </w:rPr>
              <w:t>303</w:t>
            </w:r>
          </w:p>
        </w:tc>
        <w:tc>
          <w:tcPr>
            <w:tcW w:w="1700" w:type="dxa"/>
            <w:tcBorders>
              <w:top w:val="nil"/>
            </w:tcBorders>
            <w:vAlign w:val="center"/>
          </w:tcPr>
          <w:p w:rsidR="00757B66" w:rsidRPr="004D6660" w:rsidRDefault="00757B66" w:rsidP="00757B66">
            <w:pPr>
              <w:autoSpaceDE w:val="0"/>
              <w:autoSpaceDN w:val="0"/>
              <w:adjustRightInd w:val="0"/>
              <w:jc w:val="right"/>
              <w:rPr>
                <w:rFonts w:ascii="Arial" w:hAnsi="Arial" w:cs="Arial"/>
                <w:sz w:val="14"/>
                <w:szCs w:val="14"/>
              </w:rPr>
            </w:pPr>
            <w:r>
              <w:rPr>
                <w:rFonts w:ascii="Arial" w:hAnsi="Arial" w:cs="Arial"/>
                <w:b/>
                <w:sz w:val="14"/>
                <w:szCs w:val="14"/>
              </w:rPr>
              <w:t>1 667</w:t>
            </w:r>
          </w:p>
        </w:tc>
        <w:tc>
          <w:tcPr>
            <w:tcW w:w="1418" w:type="dxa"/>
            <w:tcBorders>
              <w:top w:val="nil"/>
            </w:tcBorders>
            <w:vAlign w:val="center"/>
          </w:tcPr>
          <w:p w:rsidR="00757B66" w:rsidRPr="004D6660" w:rsidRDefault="00757B66" w:rsidP="00757B66">
            <w:pPr>
              <w:autoSpaceDE w:val="0"/>
              <w:autoSpaceDN w:val="0"/>
              <w:adjustRightInd w:val="0"/>
              <w:jc w:val="right"/>
              <w:rPr>
                <w:rFonts w:ascii="Arial" w:hAnsi="Arial" w:cs="Arial"/>
                <w:sz w:val="14"/>
                <w:szCs w:val="14"/>
              </w:rPr>
            </w:pPr>
            <w:r>
              <w:rPr>
                <w:rFonts w:ascii="Arial" w:hAnsi="Arial" w:cs="Arial"/>
                <w:b/>
                <w:sz w:val="14"/>
                <w:szCs w:val="14"/>
              </w:rPr>
              <w:t>151 865</w:t>
            </w:r>
          </w:p>
        </w:tc>
        <w:tc>
          <w:tcPr>
            <w:tcW w:w="1262" w:type="dxa"/>
            <w:gridSpan w:val="2"/>
            <w:tcBorders>
              <w:top w:val="nil"/>
            </w:tcBorders>
            <w:vAlign w:val="center"/>
          </w:tcPr>
          <w:p w:rsidR="00757B66" w:rsidRPr="004D6660" w:rsidRDefault="00757B66" w:rsidP="00757B66">
            <w:pPr>
              <w:autoSpaceDE w:val="0"/>
              <w:autoSpaceDN w:val="0"/>
              <w:adjustRightInd w:val="0"/>
              <w:jc w:val="right"/>
              <w:rPr>
                <w:rFonts w:ascii="Arial" w:hAnsi="Arial" w:cs="Arial"/>
                <w:sz w:val="14"/>
                <w:szCs w:val="14"/>
              </w:rPr>
            </w:pPr>
          </w:p>
        </w:tc>
        <w:tc>
          <w:tcPr>
            <w:tcW w:w="1215" w:type="dxa"/>
            <w:gridSpan w:val="2"/>
            <w:tcBorders>
              <w:top w:val="nil"/>
            </w:tcBorders>
            <w:vAlign w:val="center"/>
          </w:tcPr>
          <w:p w:rsidR="00757B66" w:rsidRPr="004D6660" w:rsidRDefault="00757B66" w:rsidP="00757B66">
            <w:pPr>
              <w:autoSpaceDE w:val="0"/>
              <w:autoSpaceDN w:val="0"/>
              <w:adjustRightInd w:val="0"/>
              <w:jc w:val="right"/>
              <w:rPr>
                <w:rFonts w:ascii="Arial" w:hAnsi="Arial" w:cs="Arial"/>
                <w:sz w:val="14"/>
                <w:szCs w:val="14"/>
              </w:rPr>
            </w:pPr>
          </w:p>
        </w:tc>
        <w:tc>
          <w:tcPr>
            <w:tcW w:w="1350" w:type="dxa"/>
            <w:gridSpan w:val="3"/>
            <w:tcBorders>
              <w:top w:val="nil"/>
            </w:tcBorders>
            <w:vAlign w:val="center"/>
          </w:tcPr>
          <w:p w:rsidR="00757B66" w:rsidRPr="004D6660" w:rsidRDefault="00757B66" w:rsidP="00757B66">
            <w:pPr>
              <w:autoSpaceDE w:val="0"/>
              <w:autoSpaceDN w:val="0"/>
              <w:adjustRightInd w:val="0"/>
              <w:jc w:val="right"/>
              <w:rPr>
                <w:rFonts w:ascii="Arial" w:hAnsi="Arial" w:cs="Arial"/>
                <w:sz w:val="14"/>
                <w:szCs w:val="14"/>
              </w:rPr>
            </w:pPr>
          </w:p>
        </w:tc>
        <w:tc>
          <w:tcPr>
            <w:tcW w:w="1202" w:type="dxa"/>
            <w:gridSpan w:val="2"/>
            <w:tcBorders>
              <w:top w:val="nil"/>
            </w:tcBorders>
            <w:vAlign w:val="center"/>
          </w:tcPr>
          <w:p w:rsidR="00757B66" w:rsidRPr="004D6660" w:rsidRDefault="00757B66" w:rsidP="00757B66">
            <w:pPr>
              <w:autoSpaceDE w:val="0"/>
              <w:autoSpaceDN w:val="0"/>
              <w:adjustRightInd w:val="0"/>
              <w:jc w:val="right"/>
              <w:rPr>
                <w:rFonts w:ascii="Arial" w:hAnsi="Arial" w:cs="Arial"/>
                <w:sz w:val="14"/>
                <w:szCs w:val="14"/>
              </w:rPr>
            </w:pPr>
          </w:p>
        </w:tc>
        <w:tc>
          <w:tcPr>
            <w:tcW w:w="1352" w:type="dxa"/>
            <w:tcBorders>
              <w:top w:val="nil"/>
            </w:tcBorders>
            <w:vAlign w:val="center"/>
          </w:tcPr>
          <w:p w:rsidR="00757B66" w:rsidRPr="004D6660" w:rsidRDefault="00757B66" w:rsidP="00757B66">
            <w:pPr>
              <w:autoSpaceDE w:val="0"/>
              <w:autoSpaceDN w:val="0"/>
              <w:adjustRightInd w:val="0"/>
              <w:jc w:val="right"/>
              <w:rPr>
                <w:rFonts w:ascii="Arial" w:hAnsi="Arial" w:cs="Arial"/>
                <w:sz w:val="14"/>
                <w:szCs w:val="14"/>
              </w:rPr>
            </w:pPr>
          </w:p>
        </w:tc>
        <w:tc>
          <w:tcPr>
            <w:tcW w:w="1560" w:type="dxa"/>
            <w:tcBorders>
              <w:top w:val="nil"/>
            </w:tcBorders>
            <w:vAlign w:val="center"/>
          </w:tcPr>
          <w:p w:rsidR="00757B66" w:rsidRPr="004D6660" w:rsidRDefault="00757B66" w:rsidP="00757B66">
            <w:pPr>
              <w:autoSpaceDE w:val="0"/>
              <w:autoSpaceDN w:val="0"/>
              <w:adjustRightInd w:val="0"/>
              <w:jc w:val="right"/>
              <w:rPr>
                <w:rFonts w:ascii="Arial" w:hAnsi="Arial" w:cs="Arial"/>
                <w:sz w:val="14"/>
                <w:szCs w:val="14"/>
              </w:rPr>
            </w:pPr>
            <w:r>
              <w:rPr>
                <w:rFonts w:ascii="Arial" w:hAnsi="Arial" w:cs="Arial"/>
                <w:b/>
                <w:sz w:val="14"/>
                <w:szCs w:val="14"/>
              </w:rPr>
              <w:t>14 391 835</w:t>
            </w:r>
          </w:p>
        </w:tc>
      </w:tr>
      <w:tr w:rsidR="00757B66" w:rsidRPr="003806FD" w:rsidTr="00BF2343">
        <w:trPr>
          <w:trHeight w:val="278"/>
          <w:jc w:val="center"/>
        </w:trPr>
        <w:tc>
          <w:tcPr>
            <w:tcW w:w="2093" w:type="dxa"/>
            <w:vAlign w:val="center"/>
          </w:tcPr>
          <w:p w:rsidR="00757B66" w:rsidRPr="003806FD" w:rsidRDefault="00757B66" w:rsidP="00757B66">
            <w:pPr>
              <w:autoSpaceDE w:val="0"/>
              <w:autoSpaceDN w:val="0"/>
              <w:adjustRightInd w:val="0"/>
              <w:rPr>
                <w:rFonts w:ascii="Arial" w:hAnsi="Arial" w:cs="Arial"/>
                <w:sz w:val="14"/>
                <w:szCs w:val="14"/>
              </w:rPr>
            </w:pPr>
            <w:r w:rsidRPr="003806FD">
              <w:rPr>
                <w:rFonts w:ascii="Arial" w:hAnsi="Arial" w:cs="Arial"/>
                <w:sz w:val="14"/>
                <w:szCs w:val="14"/>
              </w:rPr>
              <w:t>Prírastky</w:t>
            </w:r>
          </w:p>
        </w:tc>
        <w:tc>
          <w:tcPr>
            <w:tcW w:w="1479" w:type="dxa"/>
            <w:vAlign w:val="center"/>
          </w:tcPr>
          <w:p w:rsidR="00757B66" w:rsidRPr="003806FD" w:rsidRDefault="00757B66" w:rsidP="00757B66">
            <w:pPr>
              <w:autoSpaceDE w:val="0"/>
              <w:autoSpaceDN w:val="0"/>
              <w:adjustRightInd w:val="0"/>
              <w:jc w:val="right"/>
              <w:rPr>
                <w:rFonts w:ascii="Arial" w:hAnsi="Arial" w:cs="Arial"/>
                <w:sz w:val="14"/>
                <w:szCs w:val="14"/>
              </w:rPr>
            </w:pPr>
          </w:p>
        </w:tc>
        <w:tc>
          <w:tcPr>
            <w:tcW w:w="1700" w:type="dxa"/>
            <w:vAlign w:val="center"/>
          </w:tcPr>
          <w:p w:rsidR="00757B66" w:rsidRPr="003806FD" w:rsidRDefault="00757B66" w:rsidP="00757B66">
            <w:pPr>
              <w:autoSpaceDE w:val="0"/>
              <w:autoSpaceDN w:val="0"/>
              <w:adjustRightInd w:val="0"/>
              <w:jc w:val="right"/>
              <w:rPr>
                <w:rFonts w:ascii="Arial" w:hAnsi="Arial" w:cs="Arial"/>
                <w:sz w:val="14"/>
                <w:szCs w:val="14"/>
              </w:rPr>
            </w:pPr>
          </w:p>
        </w:tc>
        <w:tc>
          <w:tcPr>
            <w:tcW w:w="1418" w:type="dxa"/>
            <w:vAlign w:val="center"/>
          </w:tcPr>
          <w:p w:rsidR="00757B66" w:rsidRPr="003806FD" w:rsidRDefault="00757B66" w:rsidP="00757B66">
            <w:pPr>
              <w:autoSpaceDE w:val="0"/>
              <w:autoSpaceDN w:val="0"/>
              <w:adjustRightInd w:val="0"/>
              <w:jc w:val="right"/>
              <w:rPr>
                <w:rFonts w:ascii="Arial" w:hAnsi="Arial" w:cs="Arial"/>
                <w:sz w:val="14"/>
                <w:szCs w:val="14"/>
              </w:rPr>
            </w:pPr>
          </w:p>
        </w:tc>
        <w:tc>
          <w:tcPr>
            <w:tcW w:w="1262" w:type="dxa"/>
            <w:gridSpan w:val="2"/>
            <w:vAlign w:val="center"/>
          </w:tcPr>
          <w:p w:rsidR="00757B66" w:rsidRPr="003806FD" w:rsidRDefault="00757B66" w:rsidP="00757B66">
            <w:pPr>
              <w:autoSpaceDE w:val="0"/>
              <w:autoSpaceDN w:val="0"/>
              <w:adjustRightInd w:val="0"/>
              <w:jc w:val="right"/>
              <w:rPr>
                <w:rFonts w:ascii="Arial" w:hAnsi="Arial" w:cs="Arial"/>
                <w:sz w:val="14"/>
                <w:szCs w:val="14"/>
              </w:rPr>
            </w:pPr>
          </w:p>
        </w:tc>
        <w:tc>
          <w:tcPr>
            <w:tcW w:w="1215" w:type="dxa"/>
            <w:gridSpan w:val="2"/>
            <w:vAlign w:val="center"/>
          </w:tcPr>
          <w:p w:rsidR="00757B66" w:rsidRPr="003806FD" w:rsidRDefault="00757B66" w:rsidP="00757B66">
            <w:pPr>
              <w:autoSpaceDE w:val="0"/>
              <w:autoSpaceDN w:val="0"/>
              <w:adjustRightInd w:val="0"/>
              <w:jc w:val="right"/>
              <w:rPr>
                <w:rFonts w:ascii="Arial" w:hAnsi="Arial" w:cs="Arial"/>
                <w:sz w:val="14"/>
                <w:szCs w:val="14"/>
              </w:rPr>
            </w:pPr>
          </w:p>
        </w:tc>
        <w:tc>
          <w:tcPr>
            <w:tcW w:w="1350" w:type="dxa"/>
            <w:gridSpan w:val="3"/>
            <w:vAlign w:val="center"/>
          </w:tcPr>
          <w:p w:rsidR="00757B66" w:rsidRPr="003806FD" w:rsidRDefault="00757B66" w:rsidP="00757B66">
            <w:pPr>
              <w:autoSpaceDE w:val="0"/>
              <w:autoSpaceDN w:val="0"/>
              <w:adjustRightInd w:val="0"/>
              <w:jc w:val="right"/>
              <w:rPr>
                <w:rFonts w:ascii="Arial" w:hAnsi="Arial" w:cs="Arial"/>
                <w:sz w:val="14"/>
                <w:szCs w:val="14"/>
              </w:rPr>
            </w:pPr>
          </w:p>
        </w:tc>
        <w:tc>
          <w:tcPr>
            <w:tcW w:w="1202" w:type="dxa"/>
            <w:gridSpan w:val="2"/>
            <w:vAlign w:val="center"/>
          </w:tcPr>
          <w:p w:rsidR="00757B66" w:rsidRPr="003806FD" w:rsidRDefault="00757B66" w:rsidP="00757B66">
            <w:pPr>
              <w:autoSpaceDE w:val="0"/>
              <w:autoSpaceDN w:val="0"/>
              <w:adjustRightInd w:val="0"/>
              <w:jc w:val="right"/>
              <w:rPr>
                <w:rFonts w:ascii="Arial" w:hAnsi="Arial" w:cs="Arial"/>
                <w:sz w:val="14"/>
                <w:szCs w:val="14"/>
              </w:rPr>
            </w:pPr>
          </w:p>
        </w:tc>
        <w:tc>
          <w:tcPr>
            <w:tcW w:w="1352" w:type="dxa"/>
            <w:vAlign w:val="center"/>
          </w:tcPr>
          <w:p w:rsidR="00757B66" w:rsidRPr="003806FD" w:rsidRDefault="00757B66" w:rsidP="00757B66">
            <w:pPr>
              <w:autoSpaceDE w:val="0"/>
              <w:autoSpaceDN w:val="0"/>
              <w:adjustRightInd w:val="0"/>
              <w:jc w:val="right"/>
              <w:rPr>
                <w:rFonts w:ascii="Arial" w:hAnsi="Arial" w:cs="Arial"/>
                <w:sz w:val="14"/>
                <w:szCs w:val="14"/>
              </w:rPr>
            </w:pPr>
          </w:p>
        </w:tc>
        <w:tc>
          <w:tcPr>
            <w:tcW w:w="1560" w:type="dxa"/>
            <w:vAlign w:val="center"/>
          </w:tcPr>
          <w:p w:rsidR="00757B66" w:rsidRPr="003806FD" w:rsidRDefault="00757B66" w:rsidP="00757B66">
            <w:pPr>
              <w:autoSpaceDE w:val="0"/>
              <w:autoSpaceDN w:val="0"/>
              <w:adjustRightInd w:val="0"/>
              <w:jc w:val="right"/>
              <w:rPr>
                <w:rFonts w:ascii="Arial" w:hAnsi="Arial" w:cs="Arial"/>
                <w:b/>
                <w:sz w:val="14"/>
                <w:szCs w:val="14"/>
              </w:rPr>
            </w:pPr>
          </w:p>
        </w:tc>
      </w:tr>
      <w:tr w:rsidR="00757B66" w:rsidRPr="003806FD" w:rsidTr="00BF2343">
        <w:trPr>
          <w:trHeight w:val="278"/>
          <w:jc w:val="center"/>
        </w:trPr>
        <w:tc>
          <w:tcPr>
            <w:tcW w:w="2093" w:type="dxa"/>
            <w:vAlign w:val="center"/>
          </w:tcPr>
          <w:p w:rsidR="00757B66" w:rsidRPr="003806FD" w:rsidRDefault="00757B66" w:rsidP="00757B66">
            <w:pPr>
              <w:autoSpaceDE w:val="0"/>
              <w:autoSpaceDN w:val="0"/>
              <w:adjustRightInd w:val="0"/>
              <w:rPr>
                <w:rFonts w:ascii="Arial" w:hAnsi="Arial" w:cs="Arial"/>
                <w:sz w:val="14"/>
                <w:szCs w:val="14"/>
              </w:rPr>
            </w:pPr>
            <w:r w:rsidRPr="003806FD">
              <w:rPr>
                <w:rFonts w:ascii="Arial" w:hAnsi="Arial" w:cs="Arial"/>
                <w:sz w:val="14"/>
                <w:szCs w:val="14"/>
              </w:rPr>
              <w:t>Úbytky</w:t>
            </w:r>
          </w:p>
        </w:tc>
        <w:tc>
          <w:tcPr>
            <w:tcW w:w="1479" w:type="dxa"/>
            <w:vAlign w:val="center"/>
          </w:tcPr>
          <w:p w:rsidR="00757B66" w:rsidRPr="003806FD" w:rsidRDefault="00757B66" w:rsidP="00757B66">
            <w:pPr>
              <w:autoSpaceDE w:val="0"/>
              <w:autoSpaceDN w:val="0"/>
              <w:adjustRightInd w:val="0"/>
              <w:jc w:val="right"/>
              <w:rPr>
                <w:rFonts w:ascii="Arial" w:hAnsi="Arial" w:cs="Arial"/>
                <w:sz w:val="14"/>
                <w:szCs w:val="14"/>
              </w:rPr>
            </w:pPr>
          </w:p>
        </w:tc>
        <w:tc>
          <w:tcPr>
            <w:tcW w:w="1700" w:type="dxa"/>
            <w:vAlign w:val="center"/>
          </w:tcPr>
          <w:p w:rsidR="00757B66" w:rsidRPr="003806FD" w:rsidRDefault="00757B66" w:rsidP="00757B66">
            <w:pPr>
              <w:autoSpaceDE w:val="0"/>
              <w:autoSpaceDN w:val="0"/>
              <w:adjustRightInd w:val="0"/>
              <w:jc w:val="right"/>
              <w:rPr>
                <w:rFonts w:ascii="Arial" w:hAnsi="Arial" w:cs="Arial"/>
                <w:sz w:val="14"/>
                <w:szCs w:val="14"/>
              </w:rPr>
            </w:pPr>
          </w:p>
        </w:tc>
        <w:tc>
          <w:tcPr>
            <w:tcW w:w="1418" w:type="dxa"/>
            <w:vAlign w:val="center"/>
          </w:tcPr>
          <w:p w:rsidR="00757B66" w:rsidRPr="003806FD" w:rsidRDefault="00757B66" w:rsidP="00757B66">
            <w:pPr>
              <w:autoSpaceDE w:val="0"/>
              <w:autoSpaceDN w:val="0"/>
              <w:adjustRightInd w:val="0"/>
              <w:jc w:val="right"/>
              <w:rPr>
                <w:rFonts w:ascii="Arial" w:hAnsi="Arial" w:cs="Arial"/>
                <w:sz w:val="14"/>
                <w:szCs w:val="14"/>
              </w:rPr>
            </w:pPr>
          </w:p>
        </w:tc>
        <w:tc>
          <w:tcPr>
            <w:tcW w:w="1262" w:type="dxa"/>
            <w:gridSpan w:val="2"/>
            <w:vAlign w:val="center"/>
          </w:tcPr>
          <w:p w:rsidR="00757B66" w:rsidRPr="003806FD" w:rsidRDefault="00757B66" w:rsidP="00757B66">
            <w:pPr>
              <w:autoSpaceDE w:val="0"/>
              <w:autoSpaceDN w:val="0"/>
              <w:adjustRightInd w:val="0"/>
              <w:jc w:val="right"/>
              <w:rPr>
                <w:rFonts w:ascii="Arial" w:hAnsi="Arial" w:cs="Arial"/>
                <w:sz w:val="14"/>
                <w:szCs w:val="14"/>
              </w:rPr>
            </w:pPr>
          </w:p>
        </w:tc>
        <w:tc>
          <w:tcPr>
            <w:tcW w:w="1215" w:type="dxa"/>
            <w:gridSpan w:val="2"/>
            <w:vAlign w:val="center"/>
          </w:tcPr>
          <w:p w:rsidR="00757B66" w:rsidRPr="003806FD" w:rsidRDefault="00757B66" w:rsidP="00757B66">
            <w:pPr>
              <w:autoSpaceDE w:val="0"/>
              <w:autoSpaceDN w:val="0"/>
              <w:adjustRightInd w:val="0"/>
              <w:jc w:val="right"/>
              <w:rPr>
                <w:rFonts w:ascii="Arial" w:hAnsi="Arial" w:cs="Arial"/>
                <w:sz w:val="14"/>
                <w:szCs w:val="14"/>
              </w:rPr>
            </w:pPr>
          </w:p>
        </w:tc>
        <w:tc>
          <w:tcPr>
            <w:tcW w:w="1350" w:type="dxa"/>
            <w:gridSpan w:val="3"/>
            <w:vAlign w:val="center"/>
          </w:tcPr>
          <w:p w:rsidR="00757B66" w:rsidRPr="003806FD" w:rsidRDefault="00757B66" w:rsidP="00757B66">
            <w:pPr>
              <w:autoSpaceDE w:val="0"/>
              <w:autoSpaceDN w:val="0"/>
              <w:adjustRightInd w:val="0"/>
              <w:jc w:val="right"/>
              <w:rPr>
                <w:rFonts w:ascii="Arial" w:hAnsi="Arial" w:cs="Arial"/>
                <w:sz w:val="14"/>
                <w:szCs w:val="14"/>
              </w:rPr>
            </w:pPr>
          </w:p>
        </w:tc>
        <w:tc>
          <w:tcPr>
            <w:tcW w:w="1202" w:type="dxa"/>
            <w:gridSpan w:val="2"/>
            <w:vAlign w:val="center"/>
          </w:tcPr>
          <w:p w:rsidR="00757B66" w:rsidRPr="003806FD" w:rsidRDefault="00757B66" w:rsidP="00757B66">
            <w:pPr>
              <w:autoSpaceDE w:val="0"/>
              <w:autoSpaceDN w:val="0"/>
              <w:adjustRightInd w:val="0"/>
              <w:jc w:val="right"/>
              <w:rPr>
                <w:rFonts w:ascii="Arial" w:hAnsi="Arial" w:cs="Arial"/>
                <w:sz w:val="14"/>
                <w:szCs w:val="14"/>
              </w:rPr>
            </w:pPr>
          </w:p>
        </w:tc>
        <w:tc>
          <w:tcPr>
            <w:tcW w:w="1352" w:type="dxa"/>
            <w:vAlign w:val="center"/>
          </w:tcPr>
          <w:p w:rsidR="00757B66" w:rsidRPr="003806FD" w:rsidRDefault="00757B66" w:rsidP="00757B66">
            <w:pPr>
              <w:autoSpaceDE w:val="0"/>
              <w:autoSpaceDN w:val="0"/>
              <w:adjustRightInd w:val="0"/>
              <w:jc w:val="right"/>
              <w:rPr>
                <w:rFonts w:ascii="Arial" w:hAnsi="Arial" w:cs="Arial"/>
                <w:sz w:val="14"/>
                <w:szCs w:val="14"/>
              </w:rPr>
            </w:pPr>
          </w:p>
        </w:tc>
        <w:tc>
          <w:tcPr>
            <w:tcW w:w="1560" w:type="dxa"/>
            <w:vAlign w:val="center"/>
          </w:tcPr>
          <w:p w:rsidR="00757B66" w:rsidRPr="003806FD" w:rsidRDefault="00757B66" w:rsidP="00757B66">
            <w:pPr>
              <w:autoSpaceDE w:val="0"/>
              <w:autoSpaceDN w:val="0"/>
              <w:adjustRightInd w:val="0"/>
              <w:jc w:val="right"/>
              <w:rPr>
                <w:rFonts w:ascii="Arial" w:hAnsi="Arial" w:cs="Arial"/>
                <w:b/>
                <w:sz w:val="14"/>
                <w:szCs w:val="14"/>
              </w:rPr>
            </w:pPr>
          </w:p>
        </w:tc>
      </w:tr>
      <w:tr w:rsidR="00757B66" w:rsidRPr="003806FD" w:rsidTr="004D6660">
        <w:trPr>
          <w:trHeight w:val="278"/>
          <w:jc w:val="center"/>
        </w:trPr>
        <w:tc>
          <w:tcPr>
            <w:tcW w:w="2093" w:type="dxa"/>
            <w:vAlign w:val="center"/>
          </w:tcPr>
          <w:p w:rsidR="00757B66" w:rsidRPr="003806FD" w:rsidRDefault="00757B66" w:rsidP="00757B66">
            <w:pPr>
              <w:autoSpaceDE w:val="0"/>
              <w:autoSpaceDN w:val="0"/>
              <w:adjustRightInd w:val="0"/>
              <w:rPr>
                <w:rFonts w:ascii="Arial" w:hAnsi="Arial" w:cs="Arial"/>
                <w:sz w:val="14"/>
                <w:szCs w:val="14"/>
              </w:rPr>
            </w:pPr>
            <w:r w:rsidRPr="003806FD">
              <w:rPr>
                <w:rFonts w:ascii="Arial" w:hAnsi="Arial" w:cs="Arial"/>
                <w:sz w:val="14"/>
                <w:szCs w:val="14"/>
              </w:rPr>
              <w:t>Presuny</w:t>
            </w:r>
          </w:p>
        </w:tc>
        <w:tc>
          <w:tcPr>
            <w:tcW w:w="1479" w:type="dxa"/>
            <w:tcBorders>
              <w:bottom w:val="single" w:sz="4" w:space="0" w:color="auto"/>
            </w:tcBorders>
            <w:vAlign w:val="center"/>
          </w:tcPr>
          <w:p w:rsidR="00757B66" w:rsidRPr="003806FD" w:rsidRDefault="00757B66" w:rsidP="00757B66">
            <w:pPr>
              <w:autoSpaceDE w:val="0"/>
              <w:autoSpaceDN w:val="0"/>
              <w:adjustRightInd w:val="0"/>
              <w:jc w:val="right"/>
              <w:rPr>
                <w:rFonts w:ascii="Arial" w:hAnsi="Arial" w:cs="Arial"/>
                <w:sz w:val="14"/>
                <w:szCs w:val="14"/>
              </w:rPr>
            </w:pPr>
          </w:p>
        </w:tc>
        <w:tc>
          <w:tcPr>
            <w:tcW w:w="1700" w:type="dxa"/>
            <w:tcBorders>
              <w:bottom w:val="single" w:sz="4" w:space="0" w:color="auto"/>
            </w:tcBorders>
            <w:vAlign w:val="center"/>
          </w:tcPr>
          <w:p w:rsidR="00757B66" w:rsidRPr="003806FD" w:rsidRDefault="00757B66" w:rsidP="00757B66">
            <w:pPr>
              <w:autoSpaceDE w:val="0"/>
              <w:autoSpaceDN w:val="0"/>
              <w:adjustRightInd w:val="0"/>
              <w:jc w:val="right"/>
              <w:rPr>
                <w:rFonts w:ascii="Arial" w:hAnsi="Arial" w:cs="Arial"/>
                <w:sz w:val="14"/>
                <w:szCs w:val="14"/>
              </w:rPr>
            </w:pPr>
          </w:p>
        </w:tc>
        <w:tc>
          <w:tcPr>
            <w:tcW w:w="1418" w:type="dxa"/>
            <w:tcBorders>
              <w:bottom w:val="single" w:sz="4" w:space="0" w:color="auto"/>
            </w:tcBorders>
            <w:vAlign w:val="center"/>
          </w:tcPr>
          <w:p w:rsidR="00757B66" w:rsidRPr="003806FD" w:rsidRDefault="00757B66" w:rsidP="00757B66">
            <w:pPr>
              <w:autoSpaceDE w:val="0"/>
              <w:autoSpaceDN w:val="0"/>
              <w:adjustRightInd w:val="0"/>
              <w:jc w:val="right"/>
              <w:rPr>
                <w:rFonts w:ascii="Arial" w:hAnsi="Arial" w:cs="Arial"/>
                <w:sz w:val="14"/>
                <w:szCs w:val="14"/>
              </w:rPr>
            </w:pPr>
          </w:p>
        </w:tc>
        <w:tc>
          <w:tcPr>
            <w:tcW w:w="1262" w:type="dxa"/>
            <w:gridSpan w:val="2"/>
            <w:tcBorders>
              <w:bottom w:val="single" w:sz="4" w:space="0" w:color="auto"/>
            </w:tcBorders>
            <w:vAlign w:val="center"/>
          </w:tcPr>
          <w:p w:rsidR="00757B66" w:rsidRPr="003806FD" w:rsidRDefault="00757B66" w:rsidP="00757B66">
            <w:pPr>
              <w:autoSpaceDE w:val="0"/>
              <w:autoSpaceDN w:val="0"/>
              <w:adjustRightInd w:val="0"/>
              <w:jc w:val="right"/>
              <w:rPr>
                <w:rFonts w:ascii="Arial" w:hAnsi="Arial" w:cs="Arial"/>
                <w:sz w:val="14"/>
                <w:szCs w:val="14"/>
              </w:rPr>
            </w:pPr>
          </w:p>
        </w:tc>
        <w:tc>
          <w:tcPr>
            <w:tcW w:w="1215" w:type="dxa"/>
            <w:gridSpan w:val="2"/>
            <w:tcBorders>
              <w:bottom w:val="single" w:sz="4" w:space="0" w:color="auto"/>
            </w:tcBorders>
            <w:vAlign w:val="center"/>
          </w:tcPr>
          <w:p w:rsidR="00757B66" w:rsidRPr="003806FD" w:rsidRDefault="00757B66" w:rsidP="00757B66">
            <w:pPr>
              <w:autoSpaceDE w:val="0"/>
              <w:autoSpaceDN w:val="0"/>
              <w:adjustRightInd w:val="0"/>
              <w:jc w:val="right"/>
              <w:rPr>
                <w:rFonts w:ascii="Arial" w:hAnsi="Arial" w:cs="Arial"/>
                <w:sz w:val="14"/>
                <w:szCs w:val="14"/>
              </w:rPr>
            </w:pPr>
          </w:p>
        </w:tc>
        <w:tc>
          <w:tcPr>
            <w:tcW w:w="1350" w:type="dxa"/>
            <w:gridSpan w:val="3"/>
            <w:tcBorders>
              <w:bottom w:val="single" w:sz="4" w:space="0" w:color="auto"/>
            </w:tcBorders>
            <w:vAlign w:val="center"/>
          </w:tcPr>
          <w:p w:rsidR="00757B66" w:rsidRPr="003806FD" w:rsidRDefault="00757B66" w:rsidP="00757B66">
            <w:pPr>
              <w:autoSpaceDE w:val="0"/>
              <w:autoSpaceDN w:val="0"/>
              <w:adjustRightInd w:val="0"/>
              <w:jc w:val="right"/>
              <w:rPr>
                <w:rFonts w:ascii="Arial" w:hAnsi="Arial" w:cs="Arial"/>
                <w:sz w:val="14"/>
                <w:szCs w:val="14"/>
              </w:rPr>
            </w:pPr>
          </w:p>
        </w:tc>
        <w:tc>
          <w:tcPr>
            <w:tcW w:w="1202" w:type="dxa"/>
            <w:gridSpan w:val="2"/>
            <w:tcBorders>
              <w:bottom w:val="single" w:sz="4" w:space="0" w:color="auto"/>
            </w:tcBorders>
            <w:vAlign w:val="center"/>
          </w:tcPr>
          <w:p w:rsidR="00757B66" w:rsidRPr="003806FD" w:rsidRDefault="00757B66" w:rsidP="00757B66">
            <w:pPr>
              <w:autoSpaceDE w:val="0"/>
              <w:autoSpaceDN w:val="0"/>
              <w:adjustRightInd w:val="0"/>
              <w:jc w:val="right"/>
              <w:rPr>
                <w:rFonts w:ascii="Arial" w:hAnsi="Arial" w:cs="Arial"/>
                <w:sz w:val="14"/>
                <w:szCs w:val="14"/>
              </w:rPr>
            </w:pPr>
          </w:p>
        </w:tc>
        <w:tc>
          <w:tcPr>
            <w:tcW w:w="1352" w:type="dxa"/>
            <w:tcBorders>
              <w:bottom w:val="single" w:sz="4" w:space="0" w:color="auto"/>
            </w:tcBorders>
            <w:vAlign w:val="center"/>
          </w:tcPr>
          <w:p w:rsidR="00757B66" w:rsidRPr="003806FD" w:rsidRDefault="00757B66" w:rsidP="00757B66">
            <w:pPr>
              <w:autoSpaceDE w:val="0"/>
              <w:autoSpaceDN w:val="0"/>
              <w:adjustRightInd w:val="0"/>
              <w:jc w:val="right"/>
              <w:rPr>
                <w:rFonts w:ascii="Arial" w:hAnsi="Arial" w:cs="Arial"/>
                <w:sz w:val="14"/>
                <w:szCs w:val="14"/>
              </w:rPr>
            </w:pPr>
          </w:p>
        </w:tc>
        <w:tc>
          <w:tcPr>
            <w:tcW w:w="1560" w:type="dxa"/>
            <w:tcBorders>
              <w:bottom w:val="single" w:sz="4" w:space="0" w:color="auto"/>
            </w:tcBorders>
            <w:vAlign w:val="center"/>
          </w:tcPr>
          <w:p w:rsidR="00757B66" w:rsidRPr="003806FD" w:rsidRDefault="00757B66" w:rsidP="00757B66">
            <w:pPr>
              <w:autoSpaceDE w:val="0"/>
              <w:autoSpaceDN w:val="0"/>
              <w:adjustRightInd w:val="0"/>
              <w:jc w:val="right"/>
              <w:rPr>
                <w:rFonts w:ascii="Arial" w:hAnsi="Arial" w:cs="Arial"/>
                <w:b/>
                <w:sz w:val="14"/>
                <w:szCs w:val="14"/>
              </w:rPr>
            </w:pPr>
          </w:p>
        </w:tc>
      </w:tr>
      <w:tr w:rsidR="00757B66" w:rsidRPr="003806FD" w:rsidTr="004D6660">
        <w:trPr>
          <w:trHeight w:val="278"/>
          <w:jc w:val="center"/>
        </w:trPr>
        <w:tc>
          <w:tcPr>
            <w:tcW w:w="2093" w:type="dxa"/>
            <w:tcBorders>
              <w:bottom w:val="single" w:sz="8" w:space="0" w:color="auto"/>
            </w:tcBorders>
            <w:vAlign w:val="center"/>
          </w:tcPr>
          <w:p w:rsidR="00757B66" w:rsidRPr="003806FD" w:rsidRDefault="00757B66" w:rsidP="00757B66">
            <w:pPr>
              <w:autoSpaceDE w:val="0"/>
              <w:autoSpaceDN w:val="0"/>
              <w:adjustRightInd w:val="0"/>
              <w:rPr>
                <w:rFonts w:ascii="Arial" w:hAnsi="Arial" w:cs="Arial"/>
                <w:b/>
                <w:bCs/>
                <w:sz w:val="14"/>
                <w:szCs w:val="14"/>
              </w:rPr>
            </w:pPr>
            <w:r w:rsidRPr="003806FD">
              <w:rPr>
                <w:rFonts w:ascii="Arial" w:hAnsi="Arial" w:cs="Arial"/>
                <w:b/>
                <w:bCs/>
                <w:sz w:val="14"/>
                <w:szCs w:val="14"/>
              </w:rPr>
              <w:t>Stav na konci účtovného obdobia</w:t>
            </w:r>
          </w:p>
        </w:tc>
        <w:tc>
          <w:tcPr>
            <w:tcW w:w="1479" w:type="dxa"/>
            <w:tcBorders>
              <w:top w:val="single" w:sz="4" w:space="0" w:color="auto"/>
              <w:bottom w:val="single" w:sz="8" w:space="0" w:color="auto"/>
            </w:tcBorders>
            <w:vAlign w:val="center"/>
          </w:tcPr>
          <w:p w:rsidR="00757B66" w:rsidRPr="004D6660" w:rsidRDefault="00757B66" w:rsidP="00757B66">
            <w:pPr>
              <w:autoSpaceDE w:val="0"/>
              <w:autoSpaceDN w:val="0"/>
              <w:adjustRightInd w:val="0"/>
              <w:jc w:val="right"/>
              <w:rPr>
                <w:rFonts w:ascii="Arial" w:hAnsi="Arial" w:cs="Arial"/>
                <w:sz w:val="14"/>
                <w:szCs w:val="14"/>
              </w:rPr>
            </w:pPr>
            <w:r>
              <w:rPr>
                <w:rFonts w:ascii="Arial" w:hAnsi="Arial" w:cs="Arial"/>
                <w:b/>
                <w:sz w:val="14"/>
                <w:szCs w:val="14"/>
              </w:rPr>
              <w:t>14 238 303</w:t>
            </w:r>
          </w:p>
        </w:tc>
        <w:tc>
          <w:tcPr>
            <w:tcW w:w="1700" w:type="dxa"/>
            <w:tcBorders>
              <w:top w:val="single" w:sz="4" w:space="0" w:color="auto"/>
              <w:bottom w:val="single" w:sz="8" w:space="0" w:color="auto"/>
            </w:tcBorders>
            <w:vAlign w:val="center"/>
          </w:tcPr>
          <w:p w:rsidR="00757B66" w:rsidRPr="004D6660" w:rsidRDefault="00757B66" w:rsidP="00757B66">
            <w:pPr>
              <w:autoSpaceDE w:val="0"/>
              <w:autoSpaceDN w:val="0"/>
              <w:adjustRightInd w:val="0"/>
              <w:jc w:val="right"/>
              <w:rPr>
                <w:rFonts w:ascii="Arial" w:hAnsi="Arial" w:cs="Arial"/>
                <w:sz w:val="14"/>
                <w:szCs w:val="14"/>
              </w:rPr>
            </w:pPr>
            <w:r>
              <w:rPr>
                <w:rFonts w:ascii="Arial" w:hAnsi="Arial" w:cs="Arial"/>
                <w:b/>
                <w:sz w:val="14"/>
                <w:szCs w:val="14"/>
              </w:rPr>
              <w:t>1 667</w:t>
            </w:r>
          </w:p>
        </w:tc>
        <w:tc>
          <w:tcPr>
            <w:tcW w:w="1418" w:type="dxa"/>
            <w:tcBorders>
              <w:top w:val="single" w:sz="4" w:space="0" w:color="auto"/>
              <w:bottom w:val="single" w:sz="8" w:space="0" w:color="auto"/>
            </w:tcBorders>
            <w:vAlign w:val="center"/>
          </w:tcPr>
          <w:p w:rsidR="00757B66" w:rsidRPr="004D6660" w:rsidRDefault="00757B66" w:rsidP="00757B66">
            <w:pPr>
              <w:autoSpaceDE w:val="0"/>
              <w:autoSpaceDN w:val="0"/>
              <w:adjustRightInd w:val="0"/>
              <w:jc w:val="right"/>
              <w:rPr>
                <w:rFonts w:ascii="Arial" w:hAnsi="Arial" w:cs="Arial"/>
                <w:sz w:val="14"/>
                <w:szCs w:val="14"/>
              </w:rPr>
            </w:pPr>
            <w:r>
              <w:rPr>
                <w:rFonts w:ascii="Arial" w:hAnsi="Arial" w:cs="Arial"/>
                <w:b/>
                <w:sz w:val="14"/>
                <w:szCs w:val="14"/>
              </w:rPr>
              <w:t>151 865</w:t>
            </w:r>
          </w:p>
        </w:tc>
        <w:tc>
          <w:tcPr>
            <w:tcW w:w="1262" w:type="dxa"/>
            <w:gridSpan w:val="2"/>
            <w:tcBorders>
              <w:top w:val="single" w:sz="4" w:space="0" w:color="auto"/>
              <w:bottom w:val="single" w:sz="8" w:space="0" w:color="auto"/>
            </w:tcBorders>
            <w:vAlign w:val="center"/>
          </w:tcPr>
          <w:p w:rsidR="00757B66" w:rsidRPr="004D6660" w:rsidRDefault="00757B66" w:rsidP="00757B66">
            <w:pPr>
              <w:autoSpaceDE w:val="0"/>
              <w:autoSpaceDN w:val="0"/>
              <w:adjustRightInd w:val="0"/>
              <w:jc w:val="right"/>
              <w:rPr>
                <w:rFonts w:ascii="Arial" w:hAnsi="Arial" w:cs="Arial"/>
                <w:sz w:val="14"/>
                <w:szCs w:val="14"/>
              </w:rPr>
            </w:pPr>
          </w:p>
        </w:tc>
        <w:tc>
          <w:tcPr>
            <w:tcW w:w="1215" w:type="dxa"/>
            <w:gridSpan w:val="2"/>
            <w:tcBorders>
              <w:top w:val="single" w:sz="4" w:space="0" w:color="auto"/>
              <w:bottom w:val="single" w:sz="8" w:space="0" w:color="auto"/>
            </w:tcBorders>
            <w:vAlign w:val="center"/>
          </w:tcPr>
          <w:p w:rsidR="00757B66" w:rsidRPr="004D6660" w:rsidRDefault="00757B66" w:rsidP="00757B66">
            <w:pPr>
              <w:autoSpaceDE w:val="0"/>
              <w:autoSpaceDN w:val="0"/>
              <w:adjustRightInd w:val="0"/>
              <w:jc w:val="right"/>
              <w:rPr>
                <w:rFonts w:ascii="Arial" w:hAnsi="Arial" w:cs="Arial"/>
                <w:sz w:val="14"/>
                <w:szCs w:val="14"/>
              </w:rPr>
            </w:pPr>
          </w:p>
        </w:tc>
        <w:tc>
          <w:tcPr>
            <w:tcW w:w="1350" w:type="dxa"/>
            <w:gridSpan w:val="3"/>
            <w:tcBorders>
              <w:top w:val="single" w:sz="4" w:space="0" w:color="auto"/>
              <w:bottom w:val="single" w:sz="8" w:space="0" w:color="auto"/>
            </w:tcBorders>
            <w:vAlign w:val="center"/>
          </w:tcPr>
          <w:p w:rsidR="00757B66" w:rsidRPr="004D6660" w:rsidRDefault="00757B66" w:rsidP="00757B66">
            <w:pPr>
              <w:autoSpaceDE w:val="0"/>
              <w:autoSpaceDN w:val="0"/>
              <w:adjustRightInd w:val="0"/>
              <w:jc w:val="right"/>
              <w:rPr>
                <w:rFonts w:ascii="Arial" w:hAnsi="Arial" w:cs="Arial"/>
                <w:sz w:val="14"/>
                <w:szCs w:val="14"/>
              </w:rPr>
            </w:pPr>
          </w:p>
        </w:tc>
        <w:tc>
          <w:tcPr>
            <w:tcW w:w="1202" w:type="dxa"/>
            <w:gridSpan w:val="2"/>
            <w:tcBorders>
              <w:top w:val="single" w:sz="4" w:space="0" w:color="auto"/>
              <w:bottom w:val="single" w:sz="8" w:space="0" w:color="auto"/>
            </w:tcBorders>
            <w:vAlign w:val="center"/>
          </w:tcPr>
          <w:p w:rsidR="00757B66" w:rsidRPr="004D6660" w:rsidRDefault="00757B66" w:rsidP="00757B66">
            <w:pPr>
              <w:autoSpaceDE w:val="0"/>
              <w:autoSpaceDN w:val="0"/>
              <w:adjustRightInd w:val="0"/>
              <w:jc w:val="right"/>
              <w:rPr>
                <w:rFonts w:ascii="Arial" w:hAnsi="Arial" w:cs="Arial"/>
                <w:sz w:val="14"/>
                <w:szCs w:val="14"/>
              </w:rPr>
            </w:pPr>
          </w:p>
        </w:tc>
        <w:tc>
          <w:tcPr>
            <w:tcW w:w="1352" w:type="dxa"/>
            <w:tcBorders>
              <w:top w:val="single" w:sz="4" w:space="0" w:color="auto"/>
              <w:bottom w:val="single" w:sz="8" w:space="0" w:color="auto"/>
            </w:tcBorders>
            <w:vAlign w:val="center"/>
          </w:tcPr>
          <w:p w:rsidR="00757B66" w:rsidRPr="004D6660" w:rsidRDefault="00757B66" w:rsidP="00757B66">
            <w:pPr>
              <w:autoSpaceDE w:val="0"/>
              <w:autoSpaceDN w:val="0"/>
              <w:adjustRightInd w:val="0"/>
              <w:jc w:val="right"/>
              <w:rPr>
                <w:rFonts w:ascii="Arial" w:hAnsi="Arial" w:cs="Arial"/>
                <w:sz w:val="14"/>
                <w:szCs w:val="14"/>
              </w:rPr>
            </w:pPr>
          </w:p>
        </w:tc>
        <w:tc>
          <w:tcPr>
            <w:tcW w:w="1560" w:type="dxa"/>
            <w:tcBorders>
              <w:top w:val="single" w:sz="4" w:space="0" w:color="auto"/>
              <w:bottom w:val="single" w:sz="8" w:space="0" w:color="auto"/>
            </w:tcBorders>
            <w:vAlign w:val="center"/>
          </w:tcPr>
          <w:p w:rsidR="00757B66" w:rsidRPr="004D6660" w:rsidRDefault="00757B66" w:rsidP="00757B66">
            <w:pPr>
              <w:autoSpaceDE w:val="0"/>
              <w:autoSpaceDN w:val="0"/>
              <w:adjustRightInd w:val="0"/>
              <w:jc w:val="right"/>
              <w:rPr>
                <w:rFonts w:ascii="Arial" w:hAnsi="Arial" w:cs="Arial"/>
                <w:sz w:val="14"/>
                <w:szCs w:val="14"/>
              </w:rPr>
            </w:pPr>
            <w:r>
              <w:rPr>
                <w:rFonts w:ascii="Arial" w:hAnsi="Arial" w:cs="Arial"/>
                <w:b/>
                <w:sz w:val="14"/>
                <w:szCs w:val="14"/>
              </w:rPr>
              <w:t>14 391 835</w:t>
            </w:r>
          </w:p>
        </w:tc>
      </w:tr>
      <w:tr w:rsidR="00757B66" w:rsidRPr="003806FD" w:rsidTr="00BF2343">
        <w:trPr>
          <w:trHeight w:val="278"/>
          <w:jc w:val="center"/>
        </w:trPr>
        <w:tc>
          <w:tcPr>
            <w:tcW w:w="14631" w:type="dxa"/>
            <w:gridSpan w:val="15"/>
            <w:tcBorders>
              <w:top w:val="single" w:sz="8" w:space="0" w:color="auto"/>
              <w:bottom w:val="nil"/>
            </w:tcBorders>
            <w:vAlign w:val="center"/>
          </w:tcPr>
          <w:p w:rsidR="00757B66" w:rsidRPr="003806FD" w:rsidRDefault="00757B66" w:rsidP="00757B66">
            <w:pPr>
              <w:autoSpaceDE w:val="0"/>
              <w:autoSpaceDN w:val="0"/>
              <w:adjustRightInd w:val="0"/>
              <w:rPr>
                <w:rFonts w:ascii="Arial" w:hAnsi="Arial" w:cs="Arial"/>
                <w:sz w:val="14"/>
                <w:szCs w:val="14"/>
              </w:rPr>
            </w:pPr>
            <w:r w:rsidRPr="003806FD">
              <w:rPr>
                <w:rFonts w:ascii="Arial" w:hAnsi="Arial" w:cs="Arial"/>
                <w:sz w:val="14"/>
                <w:szCs w:val="14"/>
              </w:rPr>
              <w:t>Opravné položky</w:t>
            </w:r>
          </w:p>
        </w:tc>
      </w:tr>
      <w:tr w:rsidR="00757B66" w:rsidRPr="003806FD" w:rsidTr="00657A0D">
        <w:trPr>
          <w:trHeight w:val="278"/>
          <w:jc w:val="center"/>
        </w:trPr>
        <w:tc>
          <w:tcPr>
            <w:tcW w:w="2093" w:type="dxa"/>
            <w:tcBorders>
              <w:top w:val="nil"/>
            </w:tcBorders>
            <w:vAlign w:val="center"/>
          </w:tcPr>
          <w:p w:rsidR="00757B66" w:rsidRPr="003806FD" w:rsidRDefault="00757B66" w:rsidP="00757B66">
            <w:pPr>
              <w:autoSpaceDE w:val="0"/>
              <w:autoSpaceDN w:val="0"/>
              <w:adjustRightInd w:val="0"/>
              <w:rPr>
                <w:rFonts w:ascii="Arial" w:hAnsi="Arial" w:cs="Arial"/>
                <w:b/>
                <w:bCs/>
                <w:sz w:val="14"/>
                <w:szCs w:val="14"/>
              </w:rPr>
            </w:pPr>
            <w:r w:rsidRPr="003806FD">
              <w:rPr>
                <w:rFonts w:ascii="Arial" w:hAnsi="Arial" w:cs="Arial"/>
                <w:b/>
                <w:bCs/>
                <w:sz w:val="14"/>
                <w:szCs w:val="14"/>
              </w:rPr>
              <w:t>Stav</w:t>
            </w:r>
          </w:p>
          <w:p w:rsidR="00757B66" w:rsidRPr="003806FD" w:rsidRDefault="00757B66" w:rsidP="00757B66">
            <w:pPr>
              <w:autoSpaceDE w:val="0"/>
              <w:autoSpaceDN w:val="0"/>
              <w:adjustRightInd w:val="0"/>
              <w:rPr>
                <w:rFonts w:ascii="Arial" w:hAnsi="Arial" w:cs="Arial"/>
                <w:b/>
                <w:bCs/>
                <w:sz w:val="14"/>
                <w:szCs w:val="14"/>
              </w:rPr>
            </w:pPr>
            <w:r w:rsidRPr="003806FD">
              <w:rPr>
                <w:rFonts w:ascii="Arial" w:hAnsi="Arial" w:cs="Arial"/>
                <w:b/>
                <w:bCs/>
                <w:sz w:val="14"/>
                <w:szCs w:val="14"/>
              </w:rPr>
              <w:t> na začiatku účtovného obdobia</w:t>
            </w:r>
          </w:p>
        </w:tc>
        <w:tc>
          <w:tcPr>
            <w:tcW w:w="1479" w:type="dxa"/>
            <w:tcBorders>
              <w:top w:val="nil"/>
            </w:tcBorders>
            <w:vAlign w:val="center"/>
          </w:tcPr>
          <w:p w:rsidR="00757B66" w:rsidRPr="004D6660" w:rsidRDefault="00757B66" w:rsidP="00757B66">
            <w:pPr>
              <w:autoSpaceDE w:val="0"/>
              <w:autoSpaceDN w:val="0"/>
              <w:adjustRightInd w:val="0"/>
              <w:jc w:val="right"/>
              <w:rPr>
                <w:rFonts w:ascii="Arial" w:hAnsi="Arial" w:cs="Arial"/>
                <w:b/>
                <w:sz w:val="14"/>
                <w:szCs w:val="14"/>
              </w:rPr>
            </w:pPr>
          </w:p>
        </w:tc>
        <w:tc>
          <w:tcPr>
            <w:tcW w:w="1700" w:type="dxa"/>
            <w:tcBorders>
              <w:top w:val="nil"/>
            </w:tcBorders>
            <w:vAlign w:val="center"/>
          </w:tcPr>
          <w:p w:rsidR="00757B66" w:rsidRPr="00B84582" w:rsidRDefault="00757B66" w:rsidP="00757B66">
            <w:pPr>
              <w:autoSpaceDE w:val="0"/>
              <w:autoSpaceDN w:val="0"/>
              <w:adjustRightInd w:val="0"/>
              <w:jc w:val="right"/>
              <w:rPr>
                <w:rFonts w:ascii="Arial" w:hAnsi="Arial" w:cs="Arial"/>
                <w:b/>
                <w:sz w:val="14"/>
                <w:szCs w:val="14"/>
              </w:rPr>
            </w:pPr>
            <w:r w:rsidRPr="00657A0D">
              <w:rPr>
                <w:rFonts w:ascii="Arial" w:hAnsi="Arial" w:cs="Arial"/>
                <w:b/>
                <w:sz w:val="14"/>
                <w:szCs w:val="14"/>
              </w:rPr>
              <w:t>1 667</w:t>
            </w:r>
          </w:p>
        </w:tc>
        <w:tc>
          <w:tcPr>
            <w:tcW w:w="1418" w:type="dxa"/>
            <w:tcBorders>
              <w:top w:val="nil"/>
            </w:tcBorders>
            <w:vAlign w:val="center"/>
          </w:tcPr>
          <w:p w:rsidR="00757B66" w:rsidRPr="00B84582" w:rsidRDefault="00757B66" w:rsidP="00757B66">
            <w:pPr>
              <w:autoSpaceDE w:val="0"/>
              <w:autoSpaceDN w:val="0"/>
              <w:adjustRightInd w:val="0"/>
              <w:jc w:val="right"/>
              <w:rPr>
                <w:rFonts w:ascii="Arial" w:hAnsi="Arial" w:cs="Arial"/>
                <w:b/>
                <w:sz w:val="14"/>
                <w:szCs w:val="14"/>
              </w:rPr>
            </w:pPr>
            <w:r w:rsidRPr="00657A0D">
              <w:rPr>
                <w:rFonts w:ascii="Arial" w:hAnsi="Arial" w:cs="Arial"/>
                <w:b/>
                <w:sz w:val="14"/>
                <w:szCs w:val="14"/>
              </w:rPr>
              <w:t>135 763</w:t>
            </w:r>
          </w:p>
        </w:tc>
        <w:tc>
          <w:tcPr>
            <w:tcW w:w="1278" w:type="dxa"/>
            <w:gridSpan w:val="3"/>
            <w:tcBorders>
              <w:top w:val="nil"/>
            </w:tcBorders>
            <w:vAlign w:val="center"/>
          </w:tcPr>
          <w:p w:rsidR="00757B66" w:rsidRPr="004D6660" w:rsidRDefault="00757B66" w:rsidP="00757B66">
            <w:pPr>
              <w:autoSpaceDE w:val="0"/>
              <w:autoSpaceDN w:val="0"/>
              <w:adjustRightInd w:val="0"/>
              <w:jc w:val="right"/>
              <w:rPr>
                <w:rFonts w:ascii="Arial" w:hAnsi="Arial" w:cs="Arial"/>
                <w:b/>
                <w:sz w:val="14"/>
                <w:szCs w:val="14"/>
              </w:rPr>
            </w:pPr>
          </w:p>
        </w:tc>
        <w:tc>
          <w:tcPr>
            <w:tcW w:w="1212" w:type="dxa"/>
            <w:gridSpan w:val="2"/>
            <w:tcBorders>
              <w:top w:val="nil"/>
            </w:tcBorders>
            <w:vAlign w:val="center"/>
          </w:tcPr>
          <w:p w:rsidR="00757B66" w:rsidRPr="004D6660" w:rsidRDefault="00757B66" w:rsidP="00757B66">
            <w:pPr>
              <w:autoSpaceDE w:val="0"/>
              <w:autoSpaceDN w:val="0"/>
              <w:adjustRightInd w:val="0"/>
              <w:jc w:val="right"/>
              <w:rPr>
                <w:rFonts w:ascii="Arial" w:hAnsi="Arial" w:cs="Arial"/>
                <w:b/>
                <w:sz w:val="14"/>
                <w:szCs w:val="14"/>
              </w:rPr>
            </w:pPr>
          </w:p>
        </w:tc>
        <w:tc>
          <w:tcPr>
            <w:tcW w:w="1337" w:type="dxa"/>
            <w:gridSpan w:val="2"/>
            <w:tcBorders>
              <w:top w:val="nil"/>
            </w:tcBorders>
            <w:vAlign w:val="center"/>
          </w:tcPr>
          <w:p w:rsidR="00757B66" w:rsidRPr="004D6660" w:rsidRDefault="00757B66" w:rsidP="00757B66">
            <w:pPr>
              <w:autoSpaceDE w:val="0"/>
              <w:autoSpaceDN w:val="0"/>
              <w:adjustRightInd w:val="0"/>
              <w:jc w:val="right"/>
              <w:rPr>
                <w:rFonts w:ascii="Arial" w:hAnsi="Arial" w:cs="Arial"/>
                <w:b/>
                <w:sz w:val="14"/>
                <w:szCs w:val="14"/>
              </w:rPr>
            </w:pPr>
          </w:p>
        </w:tc>
        <w:tc>
          <w:tcPr>
            <w:tcW w:w="1195" w:type="dxa"/>
            <w:tcBorders>
              <w:top w:val="nil"/>
            </w:tcBorders>
            <w:vAlign w:val="center"/>
          </w:tcPr>
          <w:p w:rsidR="00757B66" w:rsidRPr="004D6660" w:rsidRDefault="00757B66" w:rsidP="00757B66">
            <w:pPr>
              <w:autoSpaceDE w:val="0"/>
              <w:autoSpaceDN w:val="0"/>
              <w:adjustRightInd w:val="0"/>
              <w:jc w:val="right"/>
              <w:rPr>
                <w:rFonts w:ascii="Arial" w:hAnsi="Arial" w:cs="Arial"/>
                <w:b/>
                <w:sz w:val="14"/>
                <w:szCs w:val="14"/>
              </w:rPr>
            </w:pPr>
          </w:p>
        </w:tc>
        <w:tc>
          <w:tcPr>
            <w:tcW w:w="1359" w:type="dxa"/>
            <w:gridSpan w:val="2"/>
            <w:tcBorders>
              <w:top w:val="nil"/>
            </w:tcBorders>
            <w:vAlign w:val="center"/>
          </w:tcPr>
          <w:p w:rsidR="00757B66" w:rsidRPr="004D6660" w:rsidRDefault="00757B66" w:rsidP="00757B66">
            <w:pPr>
              <w:autoSpaceDE w:val="0"/>
              <w:autoSpaceDN w:val="0"/>
              <w:adjustRightInd w:val="0"/>
              <w:jc w:val="right"/>
              <w:rPr>
                <w:rFonts w:ascii="Arial" w:hAnsi="Arial" w:cs="Arial"/>
                <w:b/>
                <w:sz w:val="14"/>
                <w:szCs w:val="14"/>
              </w:rPr>
            </w:pPr>
          </w:p>
        </w:tc>
        <w:tc>
          <w:tcPr>
            <w:tcW w:w="1560" w:type="dxa"/>
            <w:tcBorders>
              <w:top w:val="nil"/>
            </w:tcBorders>
            <w:vAlign w:val="center"/>
          </w:tcPr>
          <w:p w:rsidR="00757B66" w:rsidRPr="004D6660" w:rsidRDefault="001508BA" w:rsidP="00757B66">
            <w:pPr>
              <w:autoSpaceDE w:val="0"/>
              <w:autoSpaceDN w:val="0"/>
              <w:adjustRightInd w:val="0"/>
              <w:jc w:val="right"/>
              <w:rPr>
                <w:rFonts w:ascii="Arial" w:hAnsi="Arial" w:cs="Arial"/>
                <w:b/>
                <w:sz w:val="14"/>
                <w:szCs w:val="14"/>
              </w:rPr>
            </w:pPr>
            <w:r>
              <w:rPr>
                <w:rFonts w:ascii="Arial" w:hAnsi="Arial" w:cs="Arial"/>
                <w:b/>
                <w:sz w:val="14"/>
                <w:szCs w:val="14"/>
              </w:rPr>
              <w:t>137 430</w:t>
            </w:r>
          </w:p>
        </w:tc>
      </w:tr>
      <w:tr w:rsidR="00757B66" w:rsidRPr="003806FD" w:rsidTr="00657A0D">
        <w:trPr>
          <w:trHeight w:val="278"/>
          <w:jc w:val="center"/>
        </w:trPr>
        <w:tc>
          <w:tcPr>
            <w:tcW w:w="2093" w:type="dxa"/>
            <w:vAlign w:val="center"/>
          </w:tcPr>
          <w:p w:rsidR="00757B66" w:rsidRPr="003806FD" w:rsidRDefault="00757B66" w:rsidP="00757B66">
            <w:pPr>
              <w:autoSpaceDE w:val="0"/>
              <w:autoSpaceDN w:val="0"/>
              <w:adjustRightInd w:val="0"/>
              <w:rPr>
                <w:rFonts w:ascii="Arial" w:hAnsi="Arial" w:cs="Arial"/>
                <w:sz w:val="14"/>
                <w:szCs w:val="14"/>
              </w:rPr>
            </w:pPr>
            <w:r w:rsidRPr="003806FD">
              <w:rPr>
                <w:rFonts w:ascii="Arial" w:hAnsi="Arial" w:cs="Arial"/>
                <w:sz w:val="14"/>
                <w:szCs w:val="14"/>
              </w:rPr>
              <w:t>Prírastky</w:t>
            </w:r>
          </w:p>
        </w:tc>
        <w:tc>
          <w:tcPr>
            <w:tcW w:w="1479" w:type="dxa"/>
            <w:vAlign w:val="center"/>
          </w:tcPr>
          <w:p w:rsidR="00757B66" w:rsidRPr="003806FD" w:rsidRDefault="00757B66" w:rsidP="00757B66">
            <w:pPr>
              <w:autoSpaceDE w:val="0"/>
              <w:autoSpaceDN w:val="0"/>
              <w:adjustRightInd w:val="0"/>
              <w:jc w:val="right"/>
              <w:rPr>
                <w:rFonts w:ascii="Arial" w:hAnsi="Arial" w:cs="Arial"/>
                <w:sz w:val="14"/>
                <w:szCs w:val="14"/>
              </w:rPr>
            </w:pPr>
          </w:p>
        </w:tc>
        <w:tc>
          <w:tcPr>
            <w:tcW w:w="1700" w:type="dxa"/>
            <w:vAlign w:val="center"/>
          </w:tcPr>
          <w:p w:rsidR="00757B66" w:rsidRPr="003806FD" w:rsidRDefault="00757B66" w:rsidP="00757B66">
            <w:pPr>
              <w:autoSpaceDE w:val="0"/>
              <w:autoSpaceDN w:val="0"/>
              <w:adjustRightInd w:val="0"/>
              <w:jc w:val="right"/>
              <w:rPr>
                <w:rFonts w:ascii="Arial" w:hAnsi="Arial" w:cs="Arial"/>
                <w:sz w:val="14"/>
                <w:szCs w:val="14"/>
              </w:rPr>
            </w:pPr>
          </w:p>
        </w:tc>
        <w:tc>
          <w:tcPr>
            <w:tcW w:w="1418" w:type="dxa"/>
            <w:vAlign w:val="center"/>
          </w:tcPr>
          <w:p w:rsidR="00757B66" w:rsidRPr="003806FD" w:rsidRDefault="00757B66" w:rsidP="00757B66">
            <w:pPr>
              <w:autoSpaceDE w:val="0"/>
              <w:autoSpaceDN w:val="0"/>
              <w:adjustRightInd w:val="0"/>
              <w:jc w:val="right"/>
              <w:rPr>
                <w:rFonts w:ascii="Arial" w:hAnsi="Arial" w:cs="Arial"/>
                <w:sz w:val="14"/>
                <w:szCs w:val="14"/>
              </w:rPr>
            </w:pPr>
          </w:p>
        </w:tc>
        <w:tc>
          <w:tcPr>
            <w:tcW w:w="1278" w:type="dxa"/>
            <w:gridSpan w:val="3"/>
            <w:vAlign w:val="center"/>
          </w:tcPr>
          <w:p w:rsidR="00757B66" w:rsidRPr="003806FD" w:rsidRDefault="00757B66" w:rsidP="00757B66">
            <w:pPr>
              <w:autoSpaceDE w:val="0"/>
              <w:autoSpaceDN w:val="0"/>
              <w:adjustRightInd w:val="0"/>
              <w:jc w:val="right"/>
              <w:rPr>
                <w:rFonts w:ascii="Arial" w:hAnsi="Arial" w:cs="Arial"/>
                <w:sz w:val="14"/>
                <w:szCs w:val="14"/>
              </w:rPr>
            </w:pPr>
          </w:p>
        </w:tc>
        <w:tc>
          <w:tcPr>
            <w:tcW w:w="1212" w:type="dxa"/>
            <w:gridSpan w:val="2"/>
            <w:vAlign w:val="center"/>
          </w:tcPr>
          <w:p w:rsidR="00757B66" w:rsidRPr="003806FD" w:rsidRDefault="00757B66" w:rsidP="00757B66">
            <w:pPr>
              <w:autoSpaceDE w:val="0"/>
              <w:autoSpaceDN w:val="0"/>
              <w:adjustRightInd w:val="0"/>
              <w:jc w:val="right"/>
              <w:rPr>
                <w:rFonts w:ascii="Arial" w:hAnsi="Arial" w:cs="Arial"/>
                <w:sz w:val="14"/>
                <w:szCs w:val="14"/>
              </w:rPr>
            </w:pPr>
          </w:p>
        </w:tc>
        <w:tc>
          <w:tcPr>
            <w:tcW w:w="1337" w:type="dxa"/>
            <w:gridSpan w:val="2"/>
            <w:vAlign w:val="center"/>
          </w:tcPr>
          <w:p w:rsidR="00757B66" w:rsidRPr="003806FD" w:rsidRDefault="00757B66" w:rsidP="00757B66">
            <w:pPr>
              <w:autoSpaceDE w:val="0"/>
              <w:autoSpaceDN w:val="0"/>
              <w:adjustRightInd w:val="0"/>
              <w:jc w:val="right"/>
              <w:rPr>
                <w:rFonts w:ascii="Arial" w:hAnsi="Arial" w:cs="Arial"/>
                <w:sz w:val="14"/>
                <w:szCs w:val="14"/>
              </w:rPr>
            </w:pPr>
          </w:p>
        </w:tc>
        <w:tc>
          <w:tcPr>
            <w:tcW w:w="1195" w:type="dxa"/>
            <w:vAlign w:val="center"/>
          </w:tcPr>
          <w:p w:rsidR="00757B66" w:rsidRPr="003806FD" w:rsidRDefault="00757B66" w:rsidP="00757B66">
            <w:pPr>
              <w:autoSpaceDE w:val="0"/>
              <w:autoSpaceDN w:val="0"/>
              <w:adjustRightInd w:val="0"/>
              <w:jc w:val="right"/>
              <w:rPr>
                <w:rFonts w:ascii="Arial" w:hAnsi="Arial" w:cs="Arial"/>
                <w:sz w:val="14"/>
                <w:szCs w:val="14"/>
              </w:rPr>
            </w:pPr>
          </w:p>
        </w:tc>
        <w:tc>
          <w:tcPr>
            <w:tcW w:w="1359" w:type="dxa"/>
            <w:gridSpan w:val="2"/>
            <w:vAlign w:val="center"/>
          </w:tcPr>
          <w:p w:rsidR="00757B66" w:rsidRPr="003806FD" w:rsidRDefault="00757B66" w:rsidP="00757B66">
            <w:pPr>
              <w:autoSpaceDE w:val="0"/>
              <w:autoSpaceDN w:val="0"/>
              <w:adjustRightInd w:val="0"/>
              <w:jc w:val="right"/>
              <w:rPr>
                <w:rFonts w:ascii="Arial" w:hAnsi="Arial" w:cs="Arial"/>
                <w:sz w:val="14"/>
                <w:szCs w:val="14"/>
              </w:rPr>
            </w:pPr>
          </w:p>
        </w:tc>
        <w:tc>
          <w:tcPr>
            <w:tcW w:w="1560" w:type="dxa"/>
            <w:vAlign w:val="center"/>
          </w:tcPr>
          <w:p w:rsidR="00757B66" w:rsidRPr="003806FD" w:rsidRDefault="00757B66" w:rsidP="00757B66">
            <w:pPr>
              <w:autoSpaceDE w:val="0"/>
              <w:autoSpaceDN w:val="0"/>
              <w:adjustRightInd w:val="0"/>
              <w:jc w:val="right"/>
              <w:rPr>
                <w:rFonts w:ascii="Arial" w:hAnsi="Arial" w:cs="Arial"/>
                <w:sz w:val="14"/>
                <w:szCs w:val="14"/>
              </w:rPr>
            </w:pPr>
          </w:p>
        </w:tc>
      </w:tr>
      <w:tr w:rsidR="00757B66" w:rsidRPr="003806FD" w:rsidTr="00657A0D">
        <w:trPr>
          <w:trHeight w:val="278"/>
          <w:jc w:val="center"/>
        </w:trPr>
        <w:tc>
          <w:tcPr>
            <w:tcW w:w="2093" w:type="dxa"/>
            <w:vAlign w:val="center"/>
          </w:tcPr>
          <w:p w:rsidR="00757B66" w:rsidRPr="003806FD" w:rsidRDefault="00757B66" w:rsidP="00757B66">
            <w:pPr>
              <w:autoSpaceDE w:val="0"/>
              <w:autoSpaceDN w:val="0"/>
              <w:adjustRightInd w:val="0"/>
              <w:rPr>
                <w:rFonts w:ascii="Arial" w:hAnsi="Arial" w:cs="Arial"/>
                <w:sz w:val="14"/>
                <w:szCs w:val="14"/>
              </w:rPr>
            </w:pPr>
            <w:r w:rsidRPr="003806FD">
              <w:rPr>
                <w:rFonts w:ascii="Arial" w:hAnsi="Arial" w:cs="Arial"/>
                <w:sz w:val="14"/>
                <w:szCs w:val="14"/>
              </w:rPr>
              <w:t>Úbytky</w:t>
            </w:r>
          </w:p>
        </w:tc>
        <w:tc>
          <w:tcPr>
            <w:tcW w:w="1479" w:type="dxa"/>
            <w:vAlign w:val="center"/>
          </w:tcPr>
          <w:p w:rsidR="00757B66" w:rsidRPr="003806FD" w:rsidRDefault="00757B66" w:rsidP="00757B66">
            <w:pPr>
              <w:autoSpaceDE w:val="0"/>
              <w:autoSpaceDN w:val="0"/>
              <w:adjustRightInd w:val="0"/>
              <w:jc w:val="right"/>
              <w:rPr>
                <w:rFonts w:ascii="Arial" w:hAnsi="Arial" w:cs="Arial"/>
                <w:sz w:val="14"/>
                <w:szCs w:val="14"/>
              </w:rPr>
            </w:pPr>
          </w:p>
        </w:tc>
        <w:tc>
          <w:tcPr>
            <w:tcW w:w="1700" w:type="dxa"/>
            <w:vAlign w:val="center"/>
          </w:tcPr>
          <w:p w:rsidR="00757B66" w:rsidRPr="003806FD" w:rsidRDefault="00757B66" w:rsidP="00757B66">
            <w:pPr>
              <w:autoSpaceDE w:val="0"/>
              <w:autoSpaceDN w:val="0"/>
              <w:adjustRightInd w:val="0"/>
              <w:jc w:val="right"/>
              <w:rPr>
                <w:rFonts w:ascii="Arial" w:hAnsi="Arial" w:cs="Arial"/>
                <w:sz w:val="14"/>
                <w:szCs w:val="14"/>
              </w:rPr>
            </w:pPr>
          </w:p>
        </w:tc>
        <w:tc>
          <w:tcPr>
            <w:tcW w:w="1418" w:type="dxa"/>
            <w:vAlign w:val="center"/>
          </w:tcPr>
          <w:p w:rsidR="00757B66" w:rsidRPr="003806FD" w:rsidRDefault="00757B66" w:rsidP="00757B66">
            <w:pPr>
              <w:autoSpaceDE w:val="0"/>
              <w:autoSpaceDN w:val="0"/>
              <w:adjustRightInd w:val="0"/>
              <w:jc w:val="right"/>
              <w:rPr>
                <w:rFonts w:ascii="Arial" w:hAnsi="Arial" w:cs="Arial"/>
                <w:sz w:val="14"/>
                <w:szCs w:val="14"/>
              </w:rPr>
            </w:pPr>
          </w:p>
        </w:tc>
        <w:tc>
          <w:tcPr>
            <w:tcW w:w="1278" w:type="dxa"/>
            <w:gridSpan w:val="3"/>
            <w:vAlign w:val="center"/>
          </w:tcPr>
          <w:p w:rsidR="00757B66" w:rsidRPr="003806FD" w:rsidRDefault="00757B66" w:rsidP="00757B66">
            <w:pPr>
              <w:autoSpaceDE w:val="0"/>
              <w:autoSpaceDN w:val="0"/>
              <w:adjustRightInd w:val="0"/>
              <w:jc w:val="right"/>
              <w:rPr>
                <w:rFonts w:ascii="Arial" w:hAnsi="Arial" w:cs="Arial"/>
                <w:sz w:val="14"/>
                <w:szCs w:val="14"/>
              </w:rPr>
            </w:pPr>
          </w:p>
        </w:tc>
        <w:tc>
          <w:tcPr>
            <w:tcW w:w="1212" w:type="dxa"/>
            <w:gridSpan w:val="2"/>
            <w:vAlign w:val="center"/>
          </w:tcPr>
          <w:p w:rsidR="00757B66" w:rsidRPr="003806FD" w:rsidRDefault="00757B66" w:rsidP="00757B66">
            <w:pPr>
              <w:autoSpaceDE w:val="0"/>
              <w:autoSpaceDN w:val="0"/>
              <w:adjustRightInd w:val="0"/>
              <w:jc w:val="right"/>
              <w:rPr>
                <w:rFonts w:ascii="Arial" w:hAnsi="Arial" w:cs="Arial"/>
                <w:sz w:val="14"/>
                <w:szCs w:val="14"/>
              </w:rPr>
            </w:pPr>
          </w:p>
        </w:tc>
        <w:tc>
          <w:tcPr>
            <w:tcW w:w="1337" w:type="dxa"/>
            <w:gridSpan w:val="2"/>
            <w:vAlign w:val="center"/>
          </w:tcPr>
          <w:p w:rsidR="00757B66" w:rsidRPr="003806FD" w:rsidRDefault="00757B66" w:rsidP="00757B66">
            <w:pPr>
              <w:autoSpaceDE w:val="0"/>
              <w:autoSpaceDN w:val="0"/>
              <w:adjustRightInd w:val="0"/>
              <w:jc w:val="right"/>
              <w:rPr>
                <w:rFonts w:ascii="Arial" w:hAnsi="Arial" w:cs="Arial"/>
                <w:sz w:val="14"/>
                <w:szCs w:val="14"/>
              </w:rPr>
            </w:pPr>
          </w:p>
        </w:tc>
        <w:tc>
          <w:tcPr>
            <w:tcW w:w="1195" w:type="dxa"/>
            <w:vAlign w:val="center"/>
          </w:tcPr>
          <w:p w:rsidR="00757B66" w:rsidRPr="003806FD" w:rsidRDefault="00757B66" w:rsidP="00757B66">
            <w:pPr>
              <w:autoSpaceDE w:val="0"/>
              <w:autoSpaceDN w:val="0"/>
              <w:adjustRightInd w:val="0"/>
              <w:jc w:val="right"/>
              <w:rPr>
                <w:rFonts w:ascii="Arial" w:hAnsi="Arial" w:cs="Arial"/>
                <w:sz w:val="14"/>
                <w:szCs w:val="14"/>
              </w:rPr>
            </w:pPr>
          </w:p>
        </w:tc>
        <w:tc>
          <w:tcPr>
            <w:tcW w:w="1359" w:type="dxa"/>
            <w:gridSpan w:val="2"/>
            <w:vAlign w:val="center"/>
          </w:tcPr>
          <w:p w:rsidR="00757B66" w:rsidRPr="003806FD" w:rsidRDefault="00757B66" w:rsidP="00757B66">
            <w:pPr>
              <w:autoSpaceDE w:val="0"/>
              <w:autoSpaceDN w:val="0"/>
              <w:adjustRightInd w:val="0"/>
              <w:jc w:val="right"/>
              <w:rPr>
                <w:rFonts w:ascii="Arial" w:hAnsi="Arial" w:cs="Arial"/>
                <w:sz w:val="14"/>
                <w:szCs w:val="14"/>
              </w:rPr>
            </w:pPr>
          </w:p>
        </w:tc>
        <w:tc>
          <w:tcPr>
            <w:tcW w:w="1560" w:type="dxa"/>
            <w:vAlign w:val="center"/>
          </w:tcPr>
          <w:p w:rsidR="00757B66" w:rsidRPr="003806FD" w:rsidRDefault="00757B66" w:rsidP="00757B66">
            <w:pPr>
              <w:autoSpaceDE w:val="0"/>
              <w:autoSpaceDN w:val="0"/>
              <w:adjustRightInd w:val="0"/>
              <w:jc w:val="right"/>
              <w:rPr>
                <w:rFonts w:ascii="Arial" w:hAnsi="Arial" w:cs="Arial"/>
                <w:sz w:val="14"/>
                <w:szCs w:val="14"/>
              </w:rPr>
            </w:pPr>
          </w:p>
        </w:tc>
      </w:tr>
      <w:tr w:rsidR="00757B66" w:rsidRPr="003806FD" w:rsidTr="00657A0D">
        <w:trPr>
          <w:trHeight w:val="278"/>
          <w:jc w:val="center"/>
        </w:trPr>
        <w:tc>
          <w:tcPr>
            <w:tcW w:w="2093" w:type="dxa"/>
            <w:vAlign w:val="center"/>
          </w:tcPr>
          <w:p w:rsidR="00757B66" w:rsidRPr="003806FD" w:rsidRDefault="00757B66" w:rsidP="00757B66">
            <w:pPr>
              <w:autoSpaceDE w:val="0"/>
              <w:autoSpaceDN w:val="0"/>
              <w:adjustRightInd w:val="0"/>
              <w:rPr>
                <w:rFonts w:ascii="Arial" w:hAnsi="Arial" w:cs="Arial"/>
                <w:sz w:val="14"/>
                <w:szCs w:val="14"/>
              </w:rPr>
            </w:pPr>
            <w:r w:rsidRPr="003806FD">
              <w:rPr>
                <w:rFonts w:ascii="Arial" w:hAnsi="Arial" w:cs="Arial"/>
                <w:sz w:val="14"/>
                <w:szCs w:val="14"/>
              </w:rPr>
              <w:t>Presuny</w:t>
            </w:r>
          </w:p>
        </w:tc>
        <w:tc>
          <w:tcPr>
            <w:tcW w:w="1479" w:type="dxa"/>
            <w:tcBorders>
              <w:bottom w:val="single" w:sz="4" w:space="0" w:color="auto"/>
            </w:tcBorders>
            <w:vAlign w:val="center"/>
          </w:tcPr>
          <w:p w:rsidR="00757B66" w:rsidRPr="003806FD" w:rsidRDefault="00757B66" w:rsidP="00757B66">
            <w:pPr>
              <w:autoSpaceDE w:val="0"/>
              <w:autoSpaceDN w:val="0"/>
              <w:adjustRightInd w:val="0"/>
              <w:jc w:val="right"/>
              <w:rPr>
                <w:rFonts w:ascii="Arial" w:hAnsi="Arial" w:cs="Arial"/>
                <w:sz w:val="14"/>
                <w:szCs w:val="14"/>
              </w:rPr>
            </w:pPr>
          </w:p>
        </w:tc>
        <w:tc>
          <w:tcPr>
            <w:tcW w:w="1700" w:type="dxa"/>
            <w:tcBorders>
              <w:bottom w:val="single" w:sz="4" w:space="0" w:color="auto"/>
            </w:tcBorders>
            <w:vAlign w:val="center"/>
          </w:tcPr>
          <w:p w:rsidR="00757B66" w:rsidRPr="003806FD" w:rsidRDefault="00757B66" w:rsidP="00757B66">
            <w:pPr>
              <w:autoSpaceDE w:val="0"/>
              <w:autoSpaceDN w:val="0"/>
              <w:adjustRightInd w:val="0"/>
              <w:jc w:val="right"/>
              <w:rPr>
                <w:rFonts w:ascii="Arial" w:hAnsi="Arial" w:cs="Arial"/>
                <w:sz w:val="14"/>
                <w:szCs w:val="14"/>
              </w:rPr>
            </w:pPr>
          </w:p>
        </w:tc>
        <w:tc>
          <w:tcPr>
            <w:tcW w:w="1418" w:type="dxa"/>
            <w:tcBorders>
              <w:bottom w:val="single" w:sz="4" w:space="0" w:color="auto"/>
            </w:tcBorders>
            <w:vAlign w:val="center"/>
          </w:tcPr>
          <w:p w:rsidR="00757B66" w:rsidRPr="003806FD" w:rsidRDefault="00757B66" w:rsidP="00757B66">
            <w:pPr>
              <w:autoSpaceDE w:val="0"/>
              <w:autoSpaceDN w:val="0"/>
              <w:adjustRightInd w:val="0"/>
              <w:jc w:val="right"/>
              <w:rPr>
                <w:rFonts w:ascii="Arial" w:hAnsi="Arial" w:cs="Arial"/>
                <w:sz w:val="14"/>
                <w:szCs w:val="14"/>
              </w:rPr>
            </w:pPr>
          </w:p>
        </w:tc>
        <w:tc>
          <w:tcPr>
            <w:tcW w:w="1278" w:type="dxa"/>
            <w:gridSpan w:val="3"/>
            <w:tcBorders>
              <w:bottom w:val="single" w:sz="4" w:space="0" w:color="auto"/>
            </w:tcBorders>
            <w:vAlign w:val="center"/>
          </w:tcPr>
          <w:p w:rsidR="00757B66" w:rsidRPr="003806FD" w:rsidRDefault="00757B66" w:rsidP="00757B66">
            <w:pPr>
              <w:autoSpaceDE w:val="0"/>
              <w:autoSpaceDN w:val="0"/>
              <w:adjustRightInd w:val="0"/>
              <w:jc w:val="right"/>
              <w:rPr>
                <w:rFonts w:ascii="Arial" w:hAnsi="Arial" w:cs="Arial"/>
                <w:sz w:val="14"/>
                <w:szCs w:val="14"/>
              </w:rPr>
            </w:pPr>
          </w:p>
        </w:tc>
        <w:tc>
          <w:tcPr>
            <w:tcW w:w="1212" w:type="dxa"/>
            <w:gridSpan w:val="2"/>
            <w:tcBorders>
              <w:bottom w:val="single" w:sz="4" w:space="0" w:color="auto"/>
            </w:tcBorders>
            <w:vAlign w:val="center"/>
          </w:tcPr>
          <w:p w:rsidR="00757B66" w:rsidRPr="003806FD" w:rsidRDefault="00757B66" w:rsidP="00757B66">
            <w:pPr>
              <w:autoSpaceDE w:val="0"/>
              <w:autoSpaceDN w:val="0"/>
              <w:adjustRightInd w:val="0"/>
              <w:jc w:val="right"/>
              <w:rPr>
                <w:rFonts w:ascii="Arial" w:hAnsi="Arial" w:cs="Arial"/>
                <w:sz w:val="14"/>
                <w:szCs w:val="14"/>
              </w:rPr>
            </w:pPr>
          </w:p>
        </w:tc>
        <w:tc>
          <w:tcPr>
            <w:tcW w:w="1337" w:type="dxa"/>
            <w:gridSpan w:val="2"/>
            <w:tcBorders>
              <w:bottom w:val="single" w:sz="4" w:space="0" w:color="auto"/>
            </w:tcBorders>
            <w:vAlign w:val="center"/>
          </w:tcPr>
          <w:p w:rsidR="00757B66" w:rsidRPr="003806FD" w:rsidRDefault="00757B66" w:rsidP="00757B66">
            <w:pPr>
              <w:autoSpaceDE w:val="0"/>
              <w:autoSpaceDN w:val="0"/>
              <w:adjustRightInd w:val="0"/>
              <w:jc w:val="right"/>
              <w:rPr>
                <w:rFonts w:ascii="Arial" w:hAnsi="Arial" w:cs="Arial"/>
                <w:sz w:val="14"/>
                <w:szCs w:val="14"/>
              </w:rPr>
            </w:pPr>
          </w:p>
        </w:tc>
        <w:tc>
          <w:tcPr>
            <w:tcW w:w="1195" w:type="dxa"/>
            <w:tcBorders>
              <w:bottom w:val="single" w:sz="4" w:space="0" w:color="auto"/>
            </w:tcBorders>
            <w:vAlign w:val="center"/>
          </w:tcPr>
          <w:p w:rsidR="00757B66" w:rsidRPr="003806FD" w:rsidRDefault="00757B66" w:rsidP="00757B66">
            <w:pPr>
              <w:autoSpaceDE w:val="0"/>
              <w:autoSpaceDN w:val="0"/>
              <w:adjustRightInd w:val="0"/>
              <w:jc w:val="right"/>
              <w:rPr>
                <w:rFonts w:ascii="Arial" w:hAnsi="Arial" w:cs="Arial"/>
                <w:sz w:val="14"/>
                <w:szCs w:val="14"/>
              </w:rPr>
            </w:pPr>
          </w:p>
        </w:tc>
        <w:tc>
          <w:tcPr>
            <w:tcW w:w="1359" w:type="dxa"/>
            <w:gridSpan w:val="2"/>
            <w:tcBorders>
              <w:bottom w:val="single" w:sz="4" w:space="0" w:color="auto"/>
            </w:tcBorders>
            <w:vAlign w:val="center"/>
          </w:tcPr>
          <w:p w:rsidR="00757B66" w:rsidRPr="003806FD" w:rsidRDefault="00757B66" w:rsidP="00757B66">
            <w:pPr>
              <w:autoSpaceDE w:val="0"/>
              <w:autoSpaceDN w:val="0"/>
              <w:adjustRightInd w:val="0"/>
              <w:jc w:val="right"/>
              <w:rPr>
                <w:rFonts w:ascii="Arial" w:hAnsi="Arial" w:cs="Arial"/>
                <w:sz w:val="14"/>
                <w:szCs w:val="14"/>
              </w:rPr>
            </w:pPr>
          </w:p>
        </w:tc>
        <w:tc>
          <w:tcPr>
            <w:tcW w:w="1560" w:type="dxa"/>
            <w:tcBorders>
              <w:bottom w:val="single" w:sz="4" w:space="0" w:color="auto"/>
            </w:tcBorders>
            <w:vAlign w:val="center"/>
          </w:tcPr>
          <w:p w:rsidR="00757B66" w:rsidRPr="003806FD" w:rsidRDefault="00757B66" w:rsidP="00757B66">
            <w:pPr>
              <w:autoSpaceDE w:val="0"/>
              <w:autoSpaceDN w:val="0"/>
              <w:adjustRightInd w:val="0"/>
              <w:jc w:val="right"/>
              <w:rPr>
                <w:rFonts w:ascii="Arial" w:hAnsi="Arial" w:cs="Arial"/>
                <w:sz w:val="14"/>
                <w:szCs w:val="14"/>
              </w:rPr>
            </w:pPr>
          </w:p>
        </w:tc>
      </w:tr>
      <w:tr w:rsidR="00757B66" w:rsidRPr="003806FD" w:rsidTr="00657A0D">
        <w:trPr>
          <w:trHeight w:val="278"/>
          <w:jc w:val="center"/>
        </w:trPr>
        <w:tc>
          <w:tcPr>
            <w:tcW w:w="2093" w:type="dxa"/>
            <w:tcBorders>
              <w:bottom w:val="single" w:sz="8" w:space="0" w:color="auto"/>
            </w:tcBorders>
            <w:vAlign w:val="center"/>
          </w:tcPr>
          <w:p w:rsidR="00757B66" w:rsidRPr="003806FD" w:rsidRDefault="00757B66" w:rsidP="00757B66">
            <w:pPr>
              <w:autoSpaceDE w:val="0"/>
              <w:autoSpaceDN w:val="0"/>
              <w:adjustRightInd w:val="0"/>
              <w:rPr>
                <w:rFonts w:ascii="Arial" w:hAnsi="Arial" w:cs="Arial"/>
                <w:b/>
                <w:bCs/>
                <w:sz w:val="14"/>
                <w:szCs w:val="14"/>
              </w:rPr>
            </w:pPr>
            <w:r w:rsidRPr="003806FD">
              <w:rPr>
                <w:rFonts w:ascii="Arial" w:hAnsi="Arial" w:cs="Arial"/>
                <w:b/>
                <w:bCs/>
                <w:sz w:val="14"/>
                <w:szCs w:val="14"/>
              </w:rPr>
              <w:t>Stav na konci účtovného obdobia</w:t>
            </w:r>
          </w:p>
        </w:tc>
        <w:tc>
          <w:tcPr>
            <w:tcW w:w="1479" w:type="dxa"/>
            <w:tcBorders>
              <w:top w:val="single" w:sz="4" w:space="0" w:color="auto"/>
              <w:bottom w:val="single" w:sz="8" w:space="0" w:color="auto"/>
            </w:tcBorders>
            <w:vAlign w:val="center"/>
          </w:tcPr>
          <w:p w:rsidR="00757B66" w:rsidRPr="004D6660" w:rsidRDefault="00757B66" w:rsidP="00757B66">
            <w:pPr>
              <w:autoSpaceDE w:val="0"/>
              <w:autoSpaceDN w:val="0"/>
              <w:adjustRightInd w:val="0"/>
              <w:jc w:val="right"/>
              <w:rPr>
                <w:rFonts w:ascii="Arial" w:hAnsi="Arial" w:cs="Arial"/>
                <w:b/>
                <w:sz w:val="14"/>
                <w:szCs w:val="14"/>
              </w:rPr>
            </w:pPr>
          </w:p>
        </w:tc>
        <w:tc>
          <w:tcPr>
            <w:tcW w:w="1700" w:type="dxa"/>
            <w:tcBorders>
              <w:top w:val="single" w:sz="4" w:space="0" w:color="auto"/>
              <w:bottom w:val="single" w:sz="8" w:space="0" w:color="auto"/>
            </w:tcBorders>
            <w:vAlign w:val="center"/>
          </w:tcPr>
          <w:p w:rsidR="00757B66" w:rsidRPr="004D6660" w:rsidRDefault="001508BA" w:rsidP="00757B66">
            <w:pPr>
              <w:autoSpaceDE w:val="0"/>
              <w:autoSpaceDN w:val="0"/>
              <w:adjustRightInd w:val="0"/>
              <w:jc w:val="right"/>
              <w:rPr>
                <w:rFonts w:ascii="Arial" w:hAnsi="Arial" w:cs="Arial"/>
                <w:b/>
                <w:sz w:val="14"/>
                <w:szCs w:val="14"/>
              </w:rPr>
            </w:pPr>
            <w:r>
              <w:rPr>
                <w:rFonts w:ascii="Arial" w:hAnsi="Arial" w:cs="Arial"/>
                <w:b/>
                <w:sz w:val="14"/>
                <w:szCs w:val="14"/>
              </w:rPr>
              <w:t>1 667</w:t>
            </w:r>
          </w:p>
        </w:tc>
        <w:tc>
          <w:tcPr>
            <w:tcW w:w="1418" w:type="dxa"/>
            <w:tcBorders>
              <w:top w:val="single" w:sz="4" w:space="0" w:color="auto"/>
              <w:bottom w:val="single" w:sz="8" w:space="0" w:color="auto"/>
            </w:tcBorders>
            <w:vAlign w:val="center"/>
          </w:tcPr>
          <w:p w:rsidR="00757B66" w:rsidRPr="004D6660" w:rsidRDefault="001508BA" w:rsidP="00757B66">
            <w:pPr>
              <w:autoSpaceDE w:val="0"/>
              <w:autoSpaceDN w:val="0"/>
              <w:adjustRightInd w:val="0"/>
              <w:jc w:val="right"/>
              <w:rPr>
                <w:rFonts w:ascii="Arial" w:hAnsi="Arial" w:cs="Arial"/>
                <w:b/>
                <w:sz w:val="14"/>
                <w:szCs w:val="14"/>
              </w:rPr>
            </w:pPr>
            <w:r>
              <w:rPr>
                <w:rFonts w:ascii="Arial" w:hAnsi="Arial" w:cs="Arial"/>
                <w:b/>
                <w:sz w:val="14"/>
                <w:szCs w:val="14"/>
              </w:rPr>
              <w:t>135 763</w:t>
            </w:r>
          </w:p>
        </w:tc>
        <w:tc>
          <w:tcPr>
            <w:tcW w:w="1278" w:type="dxa"/>
            <w:gridSpan w:val="3"/>
            <w:tcBorders>
              <w:top w:val="single" w:sz="4" w:space="0" w:color="auto"/>
              <w:bottom w:val="single" w:sz="8" w:space="0" w:color="auto"/>
            </w:tcBorders>
            <w:vAlign w:val="center"/>
          </w:tcPr>
          <w:p w:rsidR="00757B66" w:rsidRPr="004D6660" w:rsidRDefault="00757B66" w:rsidP="00757B66">
            <w:pPr>
              <w:autoSpaceDE w:val="0"/>
              <w:autoSpaceDN w:val="0"/>
              <w:adjustRightInd w:val="0"/>
              <w:jc w:val="right"/>
              <w:rPr>
                <w:rFonts w:ascii="Arial" w:hAnsi="Arial" w:cs="Arial"/>
                <w:b/>
                <w:sz w:val="14"/>
                <w:szCs w:val="14"/>
              </w:rPr>
            </w:pPr>
          </w:p>
        </w:tc>
        <w:tc>
          <w:tcPr>
            <w:tcW w:w="1212" w:type="dxa"/>
            <w:gridSpan w:val="2"/>
            <w:tcBorders>
              <w:top w:val="single" w:sz="4" w:space="0" w:color="auto"/>
              <w:bottom w:val="single" w:sz="8" w:space="0" w:color="auto"/>
            </w:tcBorders>
            <w:vAlign w:val="center"/>
          </w:tcPr>
          <w:p w:rsidR="00757B66" w:rsidRPr="004D6660" w:rsidRDefault="00757B66" w:rsidP="00757B66">
            <w:pPr>
              <w:autoSpaceDE w:val="0"/>
              <w:autoSpaceDN w:val="0"/>
              <w:adjustRightInd w:val="0"/>
              <w:jc w:val="right"/>
              <w:rPr>
                <w:rFonts w:ascii="Arial" w:hAnsi="Arial" w:cs="Arial"/>
                <w:b/>
                <w:sz w:val="14"/>
                <w:szCs w:val="14"/>
              </w:rPr>
            </w:pPr>
          </w:p>
        </w:tc>
        <w:tc>
          <w:tcPr>
            <w:tcW w:w="1337" w:type="dxa"/>
            <w:gridSpan w:val="2"/>
            <w:tcBorders>
              <w:top w:val="single" w:sz="4" w:space="0" w:color="auto"/>
              <w:bottom w:val="single" w:sz="8" w:space="0" w:color="auto"/>
            </w:tcBorders>
            <w:vAlign w:val="center"/>
          </w:tcPr>
          <w:p w:rsidR="00757B66" w:rsidRPr="004D6660" w:rsidRDefault="00757B66" w:rsidP="00757B66">
            <w:pPr>
              <w:autoSpaceDE w:val="0"/>
              <w:autoSpaceDN w:val="0"/>
              <w:adjustRightInd w:val="0"/>
              <w:jc w:val="right"/>
              <w:rPr>
                <w:rFonts w:ascii="Arial" w:hAnsi="Arial" w:cs="Arial"/>
                <w:b/>
                <w:sz w:val="14"/>
                <w:szCs w:val="14"/>
              </w:rPr>
            </w:pPr>
          </w:p>
        </w:tc>
        <w:tc>
          <w:tcPr>
            <w:tcW w:w="1195" w:type="dxa"/>
            <w:tcBorders>
              <w:top w:val="single" w:sz="4" w:space="0" w:color="auto"/>
              <w:bottom w:val="single" w:sz="8" w:space="0" w:color="auto"/>
            </w:tcBorders>
            <w:vAlign w:val="center"/>
          </w:tcPr>
          <w:p w:rsidR="00757B66" w:rsidRPr="004D6660" w:rsidRDefault="00757B66" w:rsidP="00757B66">
            <w:pPr>
              <w:autoSpaceDE w:val="0"/>
              <w:autoSpaceDN w:val="0"/>
              <w:adjustRightInd w:val="0"/>
              <w:jc w:val="right"/>
              <w:rPr>
                <w:rFonts w:ascii="Arial" w:hAnsi="Arial" w:cs="Arial"/>
                <w:b/>
                <w:sz w:val="14"/>
                <w:szCs w:val="14"/>
              </w:rPr>
            </w:pPr>
          </w:p>
        </w:tc>
        <w:tc>
          <w:tcPr>
            <w:tcW w:w="1359" w:type="dxa"/>
            <w:gridSpan w:val="2"/>
            <w:tcBorders>
              <w:top w:val="single" w:sz="4" w:space="0" w:color="auto"/>
              <w:bottom w:val="single" w:sz="8" w:space="0" w:color="auto"/>
            </w:tcBorders>
            <w:vAlign w:val="center"/>
          </w:tcPr>
          <w:p w:rsidR="00757B66" w:rsidRPr="004D6660" w:rsidRDefault="00757B66" w:rsidP="00757B66">
            <w:pPr>
              <w:autoSpaceDE w:val="0"/>
              <w:autoSpaceDN w:val="0"/>
              <w:adjustRightInd w:val="0"/>
              <w:jc w:val="right"/>
              <w:rPr>
                <w:rFonts w:ascii="Arial" w:hAnsi="Arial" w:cs="Arial"/>
                <w:b/>
                <w:sz w:val="14"/>
                <w:szCs w:val="14"/>
              </w:rPr>
            </w:pPr>
          </w:p>
        </w:tc>
        <w:tc>
          <w:tcPr>
            <w:tcW w:w="1560" w:type="dxa"/>
            <w:tcBorders>
              <w:top w:val="single" w:sz="4" w:space="0" w:color="auto"/>
              <w:bottom w:val="single" w:sz="8" w:space="0" w:color="auto"/>
            </w:tcBorders>
            <w:vAlign w:val="center"/>
          </w:tcPr>
          <w:p w:rsidR="00757B66" w:rsidRPr="004D6660" w:rsidRDefault="001508BA" w:rsidP="00757B66">
            <w:pPr>
              <w:autoSpaceDE w:val="0"/>
              <w:autoSpaceDN w:val="0"/>
              <w:adjustRightInd w:val="0"/>
              <w:jc w:val="right"/>
              <w:rPr>
                <w:rFonts w:ascii="Arial" w:hAnsi="Arial" w:cs="Arial"/>
                <w:b/>
                <w:sz w:val="14"/>
                <w:szCs w:val="14"/>
              </w:rPr>
            </w:pPr>
            <w:r>
              <w:rPr>
                <w:rFonts w:ascii="Arial" w:hAnsi="Arial" w:cs="Arial"/>
                <w:b/>
                <w:sz w:val="14"/>
                <w:szCs w:val="14"/>
              </w:rPr>
              <w:t>137 430</w:t>
            </w:r>
          </w:p>
        </w:tc>
      </w:tr>
      <w:tr w:rsidR="00757B66" w:rsidRPr="003806FD" w:rsidTr="00BF2343">
        <w:trPr>
          <w:trHeight w:val="278"/>
          <w:jc w:val="center"/>
        </w:trPr>
        <w:tc>
          <w:tcPr>
            <w:tcW w:w="14631" w:type="dxa"/>
            <w:gridSpan w:val="15"/>
            <w:tcBorders>
              <w:top w:val="single" w:sz="8" w:space="0" w:color="auto"/>
              <w:bottom w:val="nil"/>
            </w:tcBorders>
            <w:vAlign w:val="center"/>
          </w:tcPr>
          <w:p w:rsidR="00757B66" w:rsidRPr="003806FD" w:rsidRDefault="00757B66" w:rsidP="00757B66">
            <w:pPr>
              <w:autoSpaceDE w:val="0"/>
              <w:autoSpaceDN w:val="0"/>
              <w:adjustRightInd w:val="0"/>
              <w:rPr>
                <w:rFonts w:ascii="Arial" w:hAnsi="Arial" w:cs="Arial"/>
                <w:sz w:val="14"/>
                <w:szCs w:val="14"/>
              </w:rPr>
            </w:pPr>
            <w:r w:rsidRPr="003806FD">
              <w:rPr>
                <w:rFonts w:ascii="Arial" w:hAnsi="Arial" w:cs="Arial"/>
                <w:sz w:val="14"/>
                <w:szCs w:val="14"/>
              </w:rPr>
              <w:t>Účtovná hodnota </w:t>
            </w:r>
          </w:p>
        </w:tc>
      </w:tr>
      <w:tr w:rsidR="00757B66" w:rsidRPr="003806FD" w:rsidTr="004D6660">
        <w:trPr>
          <w:trHeight w:val="278"/>
          <w:jc w:val="center"/>
        </w:trPr>
        <w:tc>
          <w:tcPr>
            <w:tcW w:w="2093" w:type="dxa"/>
            <w:tcBorders>
              <w:top w:val="nil"/>
            </w:tcBorders>
            <w:vAlign w:val="center"/>
          </w:tcPr>
          <w:p w:rsidR="00757B66" w:rsidRPr="003806FD" w:rsidRDefault="00757B66" w:rsidP="00757B66">
            <w:pPr>
              <w:autoSpaceDE w:val="0"/>
              <w:autoSpaceDN w:val="0"/>
              <w:adjustRightInd w:val="0"/>
              <w:rPr>
                <w:rFonts w:ascii="Arial" w:hAnsi="Arial" w:cs="Arial"/>
                <w:b/>
                <w:bCs/>
                <w:sz w:val="14"/>
                <w:szCs w:val="14"/>
              </w:rPr>
            </w:pPr>
            <w:r w:rsidRPr="003806FD">
              <w:rPr>
                <w:rFonts w:ascii="Arial" w:hAnsi="Arial" w:cs="Arial"/>
                <w:b/>
                <w:bCs/>
                <w:sz w:val="14"/>
                <w:szCs w:val="14"/>
              </w:rPr>
              <w:t>Stav </w:t>
            </w:r>
          </w:p>
          <w:p w:rsidR="00757B66" w:rsidRPr="003806FD" w:rsidRDefault="00757B66" w:rsidP="00757B66">
            <w:pPr>
              <w:autoSpaceDE w:val="0"/>
              <w:autoSpaceDN w:val="0"/>
              <w:adjustRightInd w:val="0"/>
              <w:rPr>
                <w:rFonts w:ascii="Arial" w:hAnsi="Arial" w:cs="Arial"/>
                <w:b/>
                <w:bCs/>
                <w:sz w:val="14"/>
                <w:szCs w:val="14"/>
              </w:rPr>
            </w:pPr>
            <w:r w:rsidRPr="003806FD">
              <w:rPr>
                <w:rFonts w:ascii="Arial" w:hAnsi="Arial" w:cs="Arial"/>
                <w:b/>
                <w:bCs/>
                <w:sz w:val="14"/>
                <w:szCs w:val="14"/>
              </w:rPr>
              <w:t>na začiatku účtovného obdobia</w:t>
            </w:r>
          </w:p>
        </w:tc>
        <w:tc>
          <w:tcPr>
            <w:tcW w:w="1479" w:type="dxa"/>
            <w:tcBorders>
              <w:top w:val="nil"/>
              <w:bottom w:val="single" w:sz="4" w:space="0" w:color="auto"/>
            </w:tcBorders>
            <w:vAlign w:val="center"/>
          </w:tcPr>
          <w:p w:rsidR="00757B66" w:rsidRPr="004D6660" w:rsidRDefault="00757B66" w:rsidP="00757B66">
            <w:pPr>
              <w:autoSpaceDE w:val="0"/>
              <w:autoSpaceDN w:val="0"/>
              <w:adjustRightInd w:val="0"/>
              <w:jc w:val="right"/>
              <w:rPr>
                <w:rFonts w:ascii="Arial" w:hAnsi="Arial" w:cs="Arial"/>
                <w:b/>
                <w:sz w:val="14"/>
                <w:szCs w:val="14"/>
              </w:rPr>
            </w:pPr>
            <w:r>
              <w:rPr>
                <w:rFonts w:ascii="Arial" w:hAnsi="Arial" w:cs="Arial"/>
                <w:b/>
                <w:sz w:val="14"/>
                <w:szCs w:val="14"/>
              </w:rPr>
              <w:t>14 238 303</w:t>
            </w:r>
          </w:p>
        </w:tc>
        <w:tc>
          <w:tcPr>
            <w:tcW w:w="1700" w:type="dxa"/>
            <w:tcBorders>
              <w:top w:val="nil"/>
              <w:bottom w:val="single" w:sz="4" w:space="0" w:color="auto"/>
            </w:tcBorders>
            <w:vAlign w:val="center"/>
          </w:tcPr>
          <w:p w:rsidR="00757B66" w:rsidRPr="004D6660" w:rsidRDefault="00757B66" w:rsidP="00757B66">
            <w:pPr>
              <w:autoSpaceDE w:val="0"/>
              <w:autoSpaceDN w:val="0"/>
              <w:adjustRightInd w:val="0"/>
              <w:jc w:val="right"/>
              <w:rPr>
                <w:rFonts w:ascii="Arial" w:hAnsi="Arial" w:cs="Arial"/>
                <w:b/>
                <w:sz w:val="14"/>
                <w:szCs w:val="14"/>
              </w:rPr>
            </w:pPr>
            <w:r>
              <w:rPr>
                <w:rFonts w:ascii="Arial" w:hAnsi="Arial" w:cs="Arial"/>
                <w:b/>
                <w:sz w:val="14"/>
                <w:szCs w:val="14"/>
              </w:rPr>
              <w:t>1 667</w:t>
            </w:r>
          </w:p>
        </w:tc>
        <w:tc>
          <w:tcPr>
            <w:tcW w:w="1428" w:type="dxa"/>
            <w:gridSpan w:val="2"/>
            <w:tcBorders>
              <w:top w:val="nil"/>
              <w:bottom w:val="single" w:sz="4" w:space="0" w:color="auto"/>
            </w:tcBorders>
            <w:vAlign w:val="center"/>
          </w:tcPr>
          <w:p w:rsidR="00757B66" w:rsidRPr="004D6660" w:rsidRDefault="00757B66" w:rsidP="00757B66">
            <w:pPr>
              <w:autoSpaceDE w:val="0"/>
              <w:autoSpaceDN w:val="0"/>
              <w:adjustRightInd w:val="0"/>
              <w:jc w:val="right"/>
              <w:rPr>
                <w:rFonts w:ascii="Arial" w:hAnsi="Arial" w:cs="Arial"/>
                <w:b/>
                <w:sz w:val="14"/>
                <w:szCs w:val="14"/>
              </w:rPr>
            </w:pPr>
            <w:r>
              <w:rPr>
                <w:rFonts w:ascii="Arial" w:hAnsi="Arial" w:cs="Arial"/>
                <w:b/>
                <w:sz w:val="14"/>
                <w:szCs w:val="14"/>
              </w:rPr>
              <w:t>151 865</w:t>
            </w:r>
          </w:p>
        </w:tc>
        <w:tc>
          <w:tcPr>
            <w:tcW w:w="1265" w:type="dxa"/>
            <w:gridSpan w:val="2"/>
            <w:tcBorders>
              <w:top w:val="nil"/>
              <w:bottom w:val="single" w:sz="4" w:space="0" w:color="auto"/>
            </w:tcBorders>
            <w:vAlign w:val="center"/>
          </w:tcPr>
          <w:p w:rsidR="00757B66" w:rsidRPr="004D6660" w:rsidRDefault="00757B66" w:rsidP="00757B66">
            <w:pPr>
              <w:autoSpaceDE w:val="0"/>
              <w:autoSpaceDN w:val="0"/>
              <w:adjustRightInd w:val="0"/>
              <w:jc w:val="right"/>
              <w:rPr>
                <w:rFonts w:ascii="Arial" w:hAnsi="Arial" w:cs="Arial"/>
                <w:b/>
                <w:sz w:val="14"/>
                <w:szCs w:val="14"/>
              </w:rPr>
            </w:pPr>
          </w:p>
        </w:tc>
        <w:tc>
          <w:tcPr>
            <w:tcW w:w="1276" w:type="dxa"/>
            <w:gridSpan w:val="3"/>
            <w:tcBorders>
              <w:top w:val="nil"/>
              <w:bottom w:val="single" w:sz="4" w:space="0" w:color="auto"/>
            </w:tcBorders>
            <w:vAlign w:val="center"/>
          </w:tcPr>
          <w:p w:rsidR="00757B66" w:rsidRPr="004D6660" w:rsidRDefault="00757B66" w:rsidP="00757B66">
            <w:pPr>
              <w:autoSpaceDE w:val="0"/>
              <w:autoSpaceDN w:val="0"/>
              <w:adjustRightInd w:val="0"/>
              <w:jc w:val="right"/>
              <w:rPr>
                <w:rFonts w:ascii="Arial" w:hAnsi="Arial" w:cs="Arial"/>
                <w:b/>
                <w:sz w:val="14"/>
                <w:szCs w:val="14"/>
              </w:rPr>
            </w:pPr>
          </w:p>
        </w:tc>
        <w:tc>
          <w:tcPr>
            <w:tcW w:w="1276" w:type="dxa"/>
            <w:tcBorders>
              <w:top w:val="nil"/>
              <w:bottom w:val="single" w:sz="4" w:space="0" w:color="auto"/>
            </w:tcBorders>
            <w:vAlign w:val="center"/>
          </w:tcPr>
          <w:p w:rsidR="00757B66" w:rsidRPr="004D6660" w:rsidRDefault="00757B66" w:rsidP="00757B66">
            <w:pPr>
              <w:autoSpaceDE w:val="0"/>
              <w:autoSpaceDN w:val="0"/>
              <w:adjustRightInd w:val="0"/>
              <w:jc w:val="right"/>
              <w:rPr>
                <w:rFonts w:ascii="Arial" w:hAnsi="Arial" w:cs="Arial"/>
                <w:b/>
                <w:sz w:val="14"/>
                <w:szCs w:val="14"/>
              </w:rPr>
            </w:pPr>
          </w:p>
        </w:tc>
        <w:tc>
          <w:tcPr>
            <w:tcW w:w="1195" w:type="dxa"/>
            <w:tcBorders>
              <w:top w:val="nil"/>
              <w:bottom w:val="single" w:sz="4" w:space="0" w:color="auto"/>
            </w:tcBorders>
            <w:vAlign w:val="center"/>
          </w:tcPr>
          <w:p w:rsidR="00757B66" w:rsidRPr="004D6660" w:rsidRDefault="00757B66" w:rsidP="00757B66">
            <w:pPr>
              <w:autoSpaceDE w:val="0"/>
              <w:autoSpaceDN w:val="0"/>
              <w:adjustRightInd w:val="0"/>
              <w:jc w:val="right"/>
              <w:rPr>
                <w:rFonts w:ascii="Arial" w:hAnsi="Arial" w:cs="Arial"/>
                <w:b/>
                <w:sz w:val="14"/>
                <w:szCs w:val="14"/>
              </w:rPr>
            </w:pPr>
          </w:p>
        </w:tc>
        <w:tc>
          <w:tcPr>
            <w:tcW w:w="1359" w:type="dxa"/>
            <w:gridSpan w:val="2"/>
            <w:tcBorders>
              <w:top w:val="nil"/>
              <w:bottom w:val="single" w:sz="4" w:space="0" w:color="auto"/>
            </w:tcBorders>
            <w:vAlign w:val="center"/>
          </w:tcPr>
          <w:p w:rsidR="00757B66" w:rsidRPr="004D6660" w:rsidRDefault="00757B66" w:rsidP="00757B66">
            <w:pPr>
              <w:autoSpaceDE w:val="0"/>
              <w:autoSpaceDN w:val="0"/>
              <w:adjustRightInd w:val="0"/>
              <w:jc w:val="right"/>
              <w:rPr>
                <w:rFonts w:ascii="Arial" w:hAnsi="Arial" w:cs="Arial"/>
                <w:b/>
                <w:sz w:val="14"/>
                <w:szCs w:val="14"/>
              </w:rPr>
            </w:pPr>
          </w:p>
        </w:tc>
        <w:tc>
          <w:tcPr>
            <w:tcW w:w="1560" w:type="dxa"/>
            <w:tcBorders>
              <w:top w:val="nil"/>
              <w:bottom w:val="single" w:sz="4" w:space="0" w:color="auto"/>
            </w:tcBorders>
            <w:vAlign w:val="center"/>
          </w:tcPr>
          <w:p w:rsidR="00757B66" w:rsidRPr="004D6660" w:rsidRDefault="00757B66" w:rsidP="00757B66">
            <w:pPr>
              <w:autoSpaceDE w:val="0"/>
              <w:autoSpaceDN w:val="0"/>
              <w:adjustRightInd w:val="0"/>
              <w:jc w:val="right"/>
              <w:rPr>
                <w:rFonts w:ascii="Arial" w:hAnsi="Arial" w:cs="Arial"/>
                <w:b/>
                <w:sz w:val="14"/>
                <w:szCs w:val="14"/>
              </w:rPr>
            </w:pPr>
            <w:r>
              <w:rPr>
                <w:rFonts w:ascii="Arial" w:hAnsi="Arial" w:cs="Arial"/>
                <w:b/>
                <w:sz w:val="14"/>
                <w:szCs w:val="14"/>
              </w:rPr>
              <w:t>14 391 835</w:t>
            </w:r>
          </w:p>
        </w:tc>
      </w:tr>
      <w:tr w:rsidR="00757B66" w:rsidRPr="003806FD" w:rsidTr="004D6660">
        <w:trPr>
          <w:trHeight w:val="290"/>
          <w:jc w:val="center"/>
        </w:trPr>
        <w:tc>
          <w:tcPr>
            <w:tcW w:w="2093" w:type="dxa"/>
            <w:vAlign w:val="center"/>
          </w:tcPr>
          <w:p w:rsidR="00757B66" w:rsidRPr="003806FD" w:rsidRDefault="00757B66" w:rsidP="00757B66">
            <w:pPr>
              <w:autoSpaceDE w:val="0"/>
              <w:autoSpaceDN w:val="0"/>
              <w:adjustRightInd w:val="0"/>
              <w:rPr>
                <w:rFonts w:ascii="Arial" w:hAnsi="Arial" w:cs="Arial"/>
                <w:b/>
                <w:bCs/>
                <w:sz w:val="14"/>
                <w:szCs w:val="14"/>
              </w:rPr>
            </w:pPr>
            <w:r w:rsidRPr="003806FD">
              <w:rPr>
                <w:rFonts w:ascii="Arial" w:hAnsi="Arial" w:cs="Arial"/>
                <w:b/>
                <w:bCs/>
                <w:sz w:val="14"/>
                <w:szCs w:val="14"/>
              </w:rPr>
              <w:t>Stav na konci účtovného obdobia</w:t>
            </w:r>
          </w:p>
        </w:tc>
        <w:tc>
          <w:tcPr>
            <w:tcW w:w="1479" w:type="dxa"/>
            <w:tcBorders>
              <w:top w:val="single" w:sz="4" w:space="0" w:color="auto"/>
              <w:bottom w:val="single" w:sz="8" w:space="0" w:color="auto"/>
            </w:tcBorders>
            <w:vAlign w:val="center"/>
          </w:tcPr>
          <w:p w:rsidR="00757B66" w:rsidRPr="004D6660" w:rsidRDefault="00757B66" w:rsidP="00757B66">
            <w:pPr>
              <w:autoSpaceDE w:val="0"/>
              <w:autoSpaceDN w:val="0"/>
              <w:adjustRightInd w:val="0"/>
              <w:jc w:val="right"/>
              <w:rPr>
                <w:rFonts w:ascii="Arial" w:hAnsi="Arial" w:cs="Arial"/>
                <w:b/>
                <w:sz w:val="14"/>
                <w:szCs w:val="14"/>
              </w:rPr>
            </w:pPr>
            <w:r>
              <w:rPr>
                <w:rFonts w:ascii="Arial" w:hAnsi="Arial" w:cs="Arial"/>
                <w:b/>
                <w:sz w:val="14"/>
                <w:szCs w:val="14"/>
              </w:rPr>
              <w:t>14 238 303</w:t>
            </w:r>
          </w:p>
        </w:tc>
        <w:tc>
          <w:tcPr>
            <w:tcW w:w="1700" w:type="dxa"/>
            <w:tcBorders>
              <w:top w:val="single" w:sz="4" w:space="0" w:color="auto"/>
              <w:bottom w:val="single" w:sz="8" w:space="0" w:color="auto"/>
            </w:tcBorders>
            <w:vAlign w:val="center"/>
          </w:tcPr>
          <w:p w:rsidR="00757B66" w:rsidRPr="004D6660" w:rsidRDefault="001508BA" w:rsidP="00757B66">
            <w:pPr>
              <w:autoSpaceDE w:val="0"/>
              <w:autoSpaceDN w:val="0"/>
              <w:adjustRightInd w:val="0"/>
              <w:jc w:val="right"/>
              <w:rPr>
                <w:rFonts w:ascii="Arial" w:hAnsi="Arial" w:cs="Arial"/>
                <w:b/>
                <w:sz w:val="14"/>
                <w:szCs w:val="14"/>
              </w:rPr>
            </w:pPr>
            <w:r>
              <w:rPr>
                <w:rFonts w:ascii="Arial" w:hAnsi="Arial" w:cs="Arial"/>
                <w:b/>
                <w:sz w:val="14"/>
                <w:szCs w:val="14"/>
              </w:rPr>
              <w:t>0</w:t>
            </w:r>
          </w:p>
        </w:tc>
        <w:tc>
          <w:tcPr>
            <w:tcW w:w="1428" w:type="dxa"/>
            <w:gridSpan w:val="2"/>
            <w:tcBorders>
              <w:top w:val="single" w:sz="4" w:space="0" w:color="auto"/>
              <w:bottom w:val="single" w:sz="8" w:space="0" w:color="auto"/>
            </w:tcBorders>
            <w:vAlign w:val="center"/>
          </w:tcPr>
          <w:p w:rsidR="00757B66" w:rsidRPr="004D6660" w:rsidRDefault="00757B66" w:rsidP="00757B66">
            <w:pPr>
              <w:autoSpaceDE w:val="0"/>
              <w:autoSpaceDN w:val="0"/>
              <w:adjustRightInd w:val="0"/>
              <w:jc w:val="right"/>
              <w:rPr>
                <w:rFonts w:ascii="Arial" w:hAnsi="Arial" w:cs="Arial"/>
                <w:b/>
                <w:sz w:val="14"/>
                <w:szCs w:val="14"/>
              </w:rPr>
            </w:pPr>
            <w:r>
              <w:rPr>
                <w:rFonts w:ascii="Arial" w:hAnsi="Arial" w:cs="Arial"/>
                <w:b/>
                <w:sz w:val="14"/>
                <w:szCs w:val="14"/>
              </w:rPr>
              <w:t>16 102</w:t>
            </w:r>
          </w:p>
        </w:tc>
        <w:tc>
          <w:tcPr>
            <w:tcW w:w="1265" w:type="dxa"/>
            <w:gridSpan w:val="2"/>
            <w:tcBorders>
              <w:top w:val="single" w:sz="4" w:space="0" w:color="auto"/>
              <w:bottom w:val="single" w:sz="8" w:space="0" w:color="auto"/>
            </w:tcBorders>
            <w:vAlign w:val="center"/>
          </w:tcPr>
          <w:p w:rsidR="00757B66" w:rsidRPr="004D6660" w:rsidRDefault="00757B66" w:rsidP="00757B66">
            <w:pPr>
              <w:autoSpaceDE w:val="0"/>
              <w:autoSpaceDN w:val="0"/>
              <w:adjustRightInd w:val="0"/>
              <w:jc w:val="right"/>
              <w:rPr>
                <w:rFonts w:ascii="Arial" w:hAnsi="Arial" w:cs="Arial"/>
                <w:b/>
                <w:sz w:val="14"/>
                <w:szCs w:val="14"/>
              </w:rPr>
            </w:pPr>
          </w:p>
        </w:tc>
        <w:tc>
          <w:tcPr>
            <w:tcW w:w="1276" w:type="dxa"/>
            <w:gridSpan w:val="3"/>
            <w:tcBorders>
              <w:top w:val="single" w:sz="4" w:space="0" w:color="auto"/>
              <w:bottom w:val="single" w:sz="8" w:space="0" w:color="auto"/>
            </w:tcBorders>
            <w:vAlign w:val="center"/>
          </w:tcPr>
          <w:p w:rsidR="00757B66" w:rsidRPr="004D6660" w:rsidRDefault="00757B66" w:rsidP="00757B66">
            <w:pPr>
              <w:autoSpaceDE w:val="0"/>
              <w:autoSpaceDN w:val="0"/>
              <w:adjustRightInd w:val="0"/>
              <w:jc w:val="right"/>
              <w:rPr>
                <w:rFonts w:ascii="Arial" w:hAnsi="Arial" w:cs="Arial"/>
                <w:b/>
                <w:sz w:val="14"/>
                <w:szCs w:val="14"/>
              </w:rPr>
            </w:pPr>
          </w:p>
        </w:tc>
        <w:tc>
          <w:tcPr>
            <w:tcW w:w="1276" w:type="dxa"/>
            <w:tcBorders>
              <w:top w:val="single" w:sz="4" w:space="0" w:color="auto"/>
              <w:bottom w:val="single" w:sz="8" w:space="0" w:color="auto"/>
            </w:tcBorders>
            <w:vAlign w:val="center"/>
          </w:tcPr>
          <w:p w:rsidR="00757B66" w:rsidRPr="004D6660" w:rsidRDefault="00757B66" w:rsidP="00757B66">
            <w:pPr>
              <w:autoSpaceDE w:val="0"/>
              <w:autoSpaceDN w:val="0"/>
              <w:adjustRightInd w:val="0"/>
              <w:jc w:val="right"/>
              <w:rPr>
                <w:rFonts w:ascii="Arial" w:hAnsi="Arial" w:cs="Arial"/>
                <w:b/>
                <w:sz w:val="14"/>
                <w:szCs w:val="14"/>
              </w:rPr>
            </w:pPr>
          </w:p>
        </w:tc>
        <w:tc>
          <w:tcPr>
            <w:tcW w:w="1195" w:type="dxa"/>
            <w:tcBorders>
              <w:top w:val="single" w:sz="4" w:space="0" w:color="auto"/>
              <w:bottom w:val="single" w:sz="8" w:space="0" w:color="auto"/>
            </w:tcBorders>
            <w:vAlign w:val="center"/>
          </w:tcPr>
          <w:p w:rsidR="00757B66" w:rsidRPr="004D6660" w:rsidRDefault="00757B66" w:rsidP="00757B66">
            <w:pPr>
              <w:autoSpaceDE w:val="0"/>
              <w:autoSpaceDN w:val="0"/>
              <w:adjustRightInd w:val="0"/>
              <w:jc w:val="right"/>
              <w:rPr>
                <w:rFonts w:ascii="Arial" w:hAnsi="Arial" w:cs="Arial"/>
                <w:b/>
                <w:sz w:val="14"/>
                <w:szCs w:val="14"/>
              </w:rPr>
            </w:pPr>
          </w:p>
        </w:tc>
        <w:tc>
          <w:tcPr>
            <w:tcW w:w="1359" w:type="dxa"/>
            <w:gridSpan w:val="2"/>
            <w:tcBorders>
              <w:top w:val="single" w:sz="4" w:space="0" w:color="auto"/>
              <w:bottom w:val="single" w:sz="8" w:space="0" w:color="auto"/>
            </w:tcBorders>
            <w:vAlign w:val="center"/>
          </w:tcPr>
          <w:p w:rsidR="00757B66" w:rsidRPr="004D6660" w:rsidRDefault="00757B66" w:rsidP="00757B66">
            <w:pPr>
              <w:autoSpaceDE w:val="0"/>
              <w:autoSpaceDN w:val="0"/>
              <w:adjustRightInd w:val="0"/>
              <w:jc w:val="right"/>
              <w:rPr>
                <w:rFonts w:ascii="Arial" w:hAnsi="Arial" w:cs="Arial"/>
                <w:b/>
                <w:sz w:val="14"/>
                <w:szCs w:val="14"/>
              </w:rPr>
            </w:pPr>
          </w:p>
        </w:tc>
        <w:tc>
          <w:tcPr>
            <w:tcW w:w="1560" w:type="dxa"/>
            <w:tcBorders>
              <w:top w:val="single" w:sz="4" w:space="0" w:color="auto"/>
              <w:bottom w:val="single" w:sz="8" w:space="0" w:color="auto"/>
            </w:tcBorders>
            <w:vAlign w:val="center"/>
          </w:tcPr>
          <w:p w:rsidR="00757B66" w:rsidRPr="004D6660" w:rsidRDefault="00757B66" w:rsidP="00757B66">
            <w:pPr>
              <w:autoSpaceDE w:val="0"/>
              <w:autoSpaceDN w:val="0"/>
              <w:adjustRightInd w:val="0"/>
              <w:jc w:val="right"/>
              <w:rPr>
                <w:rFonts w:ascii="Arial" w:hAnsi="Arial" w:cs="Arial"/>
                <w:b/>
                <w:sz w:val="14"/>
                <w:szCs w:val="14"/>
              </w:rPr>
            </w:pPr>
            <w:r>
              <w:rPr>
                <w:rFonts w:ascii="Arial" w:hAnsi="Arial" w:cs="Arial"/>
                <w:b/>
                <w:sz w:val="14"/>
                <w:szCs w:val="14"/>
              </w:rPr>
              <w:t>14 254 405</w:t>
            </w:r>
          </w:p>
        </w:tc>
      </w:tr>
    </w:tbl>
    <w:p w:rsidR="00FD1F64" w:rsidRDefault="00FD1F64" w:rsidP="00FD1F64">
      <w:pPr>
        <w:pStyle w:val="Nzov"/>
        <w:keepNext w:val="0"/>
        <w:widowControl w:val="0"/>
        <w:spacing w:before="0" w:beforeAutospacing="0" w:after="0"/>
        <w:jc w:val="left"/>
        <w:rPr>
          <w:rFonts w:ascii="Arial" w:hAnsi="Arial" w:cs="Arial"/>
          <w:bCs w:val="0"/>
          <w:kern w:val="0"/>
          <w:sz w:val="16"/>
          <w:szCs w:val="16"/>
        </w:rPr>
      </w:pPr>
    </w:p>
    <w:p w:rsidR="000949E4" w:rsidRPr="000949E4" w:rsidRDefault="000949E4" w:rsidP="000949E4"/>
    <w:p w:rsidR="00FD1F64" w:rsidRPr="00FD1F64" w:rsidRDefault="00FD1F64" w:rsidP="00376818">
      <w:pPr>
        <w:pStyle w:val="Nadpis3"/>
        <w:rPr>
          <w:highlight w:val="yellow"/>
        </w:rPr>
        <w:sectPr w:rsidR="00FD1F64" w:rsidRPr="00FD1F64" w:rsidSect="008627F7">
          <w:pgSz w:w="16840" w:h="11907" w:orient="landscape" w:code="9"/>
          <w:pgMar w:top="1418" w:right="1418" w:bottom="833" w:left="851" w:header="675" w:footer="408" w:gutter="0"/>
          <w:cols w:space="720"/>
          <w:docGrid w:linePitch="212"/>
        </w:sectPr>
      </w:pPr>
    </w:p>
    <w:p w:rsidR="00D620BB" w:rsidRPr="004803CD" w:rsidRDefault="00D620BB" w:rsidP="00376818">
      <w:pPr>
        <w:pStyle w:val="Nadpis3"/>
      </w:pPr>
      <w:r w:rsidRPr="004803CD">
        <w:lastRenderedPageBreak/>
        <w:t>Dlhové cenné papiere držané do splatnosti</w:t>
      </w:r>
    </w:p>
    <w:p w:rsidR="00D620BB" w:rsidRPr="004803CD" w:rsidRDefault="00D620BB" w:rsidP="00D620BB">
      <w:pPr>
        <w:pStyle w:val="Bodytextnormal"/>
        <w:rPr>
          <w:rFonts w:cs="Arial"/>
        </w:rPr>
      </w:pPr>
    </w:p>
    <w:p w:rsidR="00FD1F64" w:rsidRPr="00CB7E44" w:rsidRDefault="008D6CD1" w:rsidP="00CB7E44">
      <w:pPr>
        <w:pStyle w:val="Bodytextnormal"/>
        <w:jc w:val="left"/>
        <w:rPr>
          <w:rFonts w:cs="Arial"/>
          <w:szCs w:val="16"/>
        </w:rPr>
      </w:pPr>
      <w:r w:rsidRPr="00CB7E44">
        <w:rPr>
          <w:rFonts w:cs="Arial"/>
          <w:szCs w:val="16"/>
        </w:rPr>
        <w:t>Spoločnost</w:t>
      </w:r>
      <w:r>
        <w:rPr>
          <w:rFonts w:cs="Arial"/>
          <w:szCs w:val="16"/>
        </w:rPr>
        <w:t xml:space="preserve"> mená  takéto cenné papiere</w:t>
      </w:r>
    </w:p>
    <w:p w:rsidR="00D620BB" w:rsidRPr="004803CD" w:rsidRDefault="00D620BB" w:rsidP="00B84582">
      <w:pPr>
        <w:pStyle w:val="Nadpis3"/>
      </w:pPr>
      <w:r w:rsidRPr="004803CD">
        <w:t>Realizovateľné cenné papiere a podiely</w:t>
      </w:r>
    </w:p>
    <w:p w:rsidR="008D6CD1" w:rsidRDefault="008D6CD1" w:rsidP="000F495D">
      <w:pPr>
        <w:pStyle w:val="Bodytextnormal"/>
        <w:jc w:val="left"/>
        <w:rPr>
          <w:rFonts w:cs="Arial"/>
          <w:sz w:val="14"/>
          <w:szCs w:val="14"/>
        </w:rPr>
      </w:pPr>
    </w:p>
    <w:p w:rsidR="008D6CD1" w:rsidRPr="00937754" w:rsidRDefault="008D6CD1" w:rsidP="008D6CD1">
      <w:pPr>
        <w:pStyle w:val="Bodytextnormal"/>
        <w:jc w:val="left"/>
        <w:rPr>
          <w:rFonts w:cs="Arial"/>
          <w:szCs w:val="16"/>
        </w:rPr>
      </w:pPr>
      <w:r w:rsidRPr="00937754">
        <w:rPr>
          <w:rFonts w:cs="Arial"/>
          <w:szCs w:val="16"/>
        </w:rPr>
        <w:t>Spoločnost</w:t>
      </w:r>
      <w:r>
        <w:rPr>
          <w:rFonts w:cs="Arial"/>
          <w:szCs w:val="16"/>
        </w:rPr>
        <w:t xml:space="preserve"> mená  takéto cenné papiere</w:t>
      </w:r>
    </w:p>
    <w:p w:rsidR="008D6CD1" w:rsidRPr="00B93BBA" w:rsidRDefault="008D6CD1" w:rsidP="000F495D">
      <w:pPr>
        <w:pStyle w:val="Bodytextnormal"/>
        <w:jc w:val="left"/>
      </w:pPr>
    </w:p>
    <w:p w:rsidR="002621C4" w:rsidRPr="004803CD" w:rsidRDefault="002621C4" w:rsidP="00B84582">
      <w:pPr>
        <w:pStyle w:val="Nadpis3"/>
      </w:pPr>
      <w:r w:rsidRPr="004803CD">
        <w:t>P</w:t>
      </w:r>
      <w:r w:rsidR="00283FA1">
        <w:t>oskytnuté dlhodobé p</w:t>
      </w:r>
      <w:r w:rsidRPr="004803CD">
        <w:t xml:space="preserve">ôžičky </w:t>
      </w:r>
    </w:p>
    <w:p w:rsidR="008D6CD1" w:rsidRDefault="008D6CD1" w:rsidP="00FD1F64">
      <w:pPr>
        <w:pStyle w:val="Bodytextnormal"/>
        <w:rPr>
          <w:color w:val="FF0000"/>
        </w:rPr>
      </w:pPr>
    </w:p>
    <w:p w:rsidR="008D6CD1" w:rsidRPr="00937754" w:rsidRDefault="008D6CD1" w:rsidP="008D6CD1">
      <w:pPr>
        <w:pStyle w:val="Bodytextnormal"/>
        <w:jc w:val="left"/>
        <w:rPr>
          <w:rFonts w:cs="Arial"/>
          <w:szCs w:val="16"/>
        </w:rPr>
      </w:pPr>
      <w:r w:rsidRPr="00937754">
        <w:rPr>
          <w:rFonts w:cs="Arial"/>
          <w:szCs w:val="16"/>
        </w:rPr>
        <w:t>Spoločnost</w:t>
      </w:r>
      <w:r>
        <w:rPr>
          <w:rFonts w:cs="Arial"/>
          <w:szCs w:val="16"/>
        </w:rPr>
        <w:t xml:space="preserve"> neposkytla dlhodobé pôžičky</w:t>
      </w:r>
    </w:p>
    <w:p w:rsidR="00FD1F64" w:rsidRDefault="00FD1F64" w:rsidP="00EB55F2">
      <w:pPr>
        <w:pStyle w:val="Bodytextnormal"/>
        <w:ind w:right="3"/>
        <w:rPr>
          <w:iCs w:val="0"/>
          <w:sz w:val="14"/>
        </w:rPr>
      </w:pPr>
    </w:p>
    <w:p w:rsidR="007078B7" w:rsidRDefault="007078B7" w:rsidP="00943098">
      <w:pPr>
        <w:pStyle w:val="Bodytextnormal"/>
        <w:rPr>
          <w:rFonts w:cs="Arial"/>
          <w:szCs w:val="16"/>
        </w:rPr>
      </w:pPr>
    </w:p>
    <w:p w:rsidR="000E786C" w:rsidRPr="004803CD" w:rsidRDefault="000E786C" w:rsidP="00E16CB3">
      <w:pPr>
        <w:pStyle w:val="Nadpis2"/>
      </w:pPr>
      <w:r w:rsidRPr="004803CD">
        <w:t>Ostatné dlhodobé cenné papiere a podiely (riadok 02</w:t>
      </w:r>
      <w:r>
        <w:t>4</w:t>
      </w:r>
      <w:r w:rsidRPr="004803CD">
        <w:t xml:space="preserve"> súvahy)</w:t>
      </w:r>
    </w:p>
    <w:p w:rsidR="000E786C" w:rsidRDefault="000E786C" w:rsidP="000E786C">
      <w:pPr>
        <w:pStyle w:val="Bodytextnormal"/>
        <w:rPr>
          <w:color w:val="FF0000"/>
        </w:rPr>
      </w:pPr>
    </w:p>
    <w:p w:rsidR="000E786C" w:rsidRDefault="000E786C" w:rsidP="000E786C">
      <w:pPr>
        <w:pStyle w:val="Bodytextnormal"/>
        <w:rPr>
          <w:rFonts w:cs="Arial"/>
          <w:i/>
          <w:color w:val="FF0000"/>
        </w:rPr>
      </w:pPr>
    </w:p>
    <w:p w:rsidR="000E786C" w:rsidRPr="004803CD" w:rsidRDefault="000E786C" w:rsidP="00B84582">
      <w:pPr>
        <w:pStyle w:val="Nadpis3"/>
      </w:pPr>
      <w:r w:rsidRPr="004803CD">
        <w:t>Realizovateľné cenné papiere a podiely</w:t>
      </w:r>
    </w:p>
    <w:p w:rsidR="000E786C" w:rsidRPr="004803CD" w:rsidRDefault="000E786C" w:rsidP="000E786C">
      <w:pPr>
        <w:pStyle w:val="Bodytextnormal"/>
        <w:rPr>
          <w:rFonts w:cs="Arial"/>
          <w:color w:val="FF0000"/>
        </w:rPr>
      </w:pPr>
    </w:p>
    <w:tbl>
      <w:tblPr>
        <w:tblW w:w="8930" w:type="dxa"/>
        <w:tblInd w:w="810" w:type="dxa"/>
        <w:tblBorders>
          <w:top w:val="single" w:sz="8" w:space="0" w:color="auto"/>
          <w:bottom w:val="single" w:sz="8" w:space="0" w:color="auto"/>
        </w:tblBorders>
        <w:tblLayout w:type="fixed"/>
        <w:tblLook w:val="0000" w:firstRow="0" w:lastRow="0" w:firstColumn="0" w:lastColumn="0" w:noHBand="0" w:noVBand="0"/>
      </w:tblPr>
      <w:tblGrid>
        <w:gridCol w:w="3260"/>
        <w:gridCol w:w="1134"/>
        <w:gridCol w:w="1134"/>
        <w:gridCol w:w="1134"/>
        <w:gridCol w:w="1134"/>
        <w:gridCol w:w="1134"/>
      </w:tblGrid>
      <w:tr w:rsidR="000E786C" w:rsidRPr="004803CD" w:rsidTr="00302C3A">
        <w:trPr>
          <w:cantSplit/>
        </w:trPr>
        <w:tc>
          <w:tcPr>
            <w:tcW w:w="3260" w:type="dxa"/>
            <w:tcBorders>
              <w:top w:val="single" w:sz="8" w:space="0" w:color="auto"/>
              <w:bottom w:val="nil"/>
            </w:tcBorders>
            <w:vAlign w:val="center"/>
          </w:tcPr>
          <w:p w:rsidR="000E786C" w:rsidRPr="00134818" w:rsidRDefault="000E786C" w:rsidP="00302C3A">
            <w:pPr>
              <w:ind w:left="142" w:hanging="142"/>
              <w:rPr>
                <w:rFonts w:ascii="Arial" w:hAnsi="Arial" w:cs="Arial"/>
                <w:b/>
                <w:sz w:val="14"/>
                <w:szCs w:val="14"/>
              </w:rPr>
            </w:pPr>
            <w:r w:rsidRPr="00B667B4">
              <w:rPr>
                <w:rFonts w:ascii="Arial" w:hAnsi="Arial" w:cs="Arial"/>
                <w:b/>
                <w:sz w:val="14"/>
                <w:szCs w:val="14"/>
              </w:rPr>
              <w:t>Obchodné meno a sídlo spoločnosti</w:t>
            </w:r>
          </w:p>
        </w:tc>
        <w:tc>
          <w:tcPr>
            <w:tcW w:w="1134" w:type="dxa"/>
            <w:tcBorders>
              <w:top w:val="single" w:sz="8" w:space="0" w:color="auto"/>
              <w:bottom w:val="nil"/>
            </w:tcBorders>
            <w:vAlign w:val="center"/>
          </w:tcPr>
          <w:p w:rsidR="000E786C" w:rsidRPr="00134818" w:rsidRDefault="000E786C" w:rsidP="00302C3A">
            <w:pPr>
              <w:jc w:val="center"/>
              <w:rPr>
                <w:rFonts w:ascii="Arial" w:hAnsi="Arial" w:cs="Arial"/>
                <w:b/>
                <w:sz w:val="14"/>
                <w:szCs w:val="14"/>
              </w:rPr>
            </w:pPr>
            <w:r w:rsidRPr="00B667B4">
              <w:rPr>
                <w:rFonts w:ascii="Arial" w:hAnsi="Arial" w:cs="Arial"/>
                <w:b/>
                <w:sz w:val="14"/>
                <w:szCs w:val="14"/>
              </w:rPr>
              <w:t>Obstarávacia cena</w:t>
            </w:r>
          </w:p>
        </w:tc>
        <w:tc>
          <w:tcPr>
            <w:tcW w:w="1134" w:type="dxa"/>
            <w:tcBorders>
              <w:top w:val="single" w:sz="8" w:space="0" w:color="auto"/>
              <w:bottom w:val="nil"/>
            </w:tcBorders>
            <w:vAlign w:val="center"/>
          </w:tcPr>
          <w:p w:rsidR="000E786C" w:rsidRPr="00134818" w:rsidRDefault="000E786C" w:rsidP="00302C3A">
            <w:pPr>
              <w:jc w:val="center"/>
              <w:rPr>
                <w:rFonts w:ascii="Arial" w:hAnsi="Arial" w:cs="Arial"/>
                <w:b/>
                <w:sz w:val="14"/>
                <w:szCs w:val="14"/>
              </w:rPr>
            </w:pPr>
            <w:r w:rsidRPr="00B667B4">
              <w:rPr>
                <w:rFonts w:ascii="Arial" w:hAnsi="Arial" w:cs="Arial"/>
                <w:b/>
                <w:sz w:val="14"/>
                <w:szCs w:val="14"/>
              </w:rPr>
              <w:t>Reálna hodnota</w:t>
            </w:r>
          </w:p>
        </w:tc>
        <w:tc>
          <w:tcPr>
            <w:tcW w:w="1134" w:type="dxa"/>
            <w:tcBorders>
              <w:top w:val="single" w:sz="8" w:space="0" w:color="auto"/>
              <w:bottom w:val="nil"/>
            </w:tcBorders>
            <w:vAlign w:val="center"/>
          </w:tcPr>
          <w:p w:rsidR="000E786C" w:rsidRPr="00134818" w:rsidRDefault="000E786C" w:rsidP="00302C3A">
            <w:pPr>
              <w:jc w:val="center"/>
              <w:rPr>
                <w:rFonts w:ascii="Arial" w:hAnsi="Arial" w:cs="Arial"/>
                <w:b/>
                <w:sz w:val="14"/>
                <w:szCs w:val="14"/>
              </w:rPr>
            </w:pPr>
            <w:r w:rsidRPr="00B667B4">
              <w:rPr>
                <w:rFonts w:ascii="Arial" w:hAnsi="Arial" w:cs="Arial"/>
                <w:b/>
                <w:sz w:val="14"/>
                <w:szCs w:val="14"/>
              </w:rPr>
              <w:t>Nominálna hodnota podielu</w:t>
            </w:r>
          </w:p>
        </w:tc>
        <w:tc>
          <w:tcPr>
            <w:tcW w:w="1134" w:type="dxa"/>
            <w:tcBorders>
              <w:top w:val="single" w:sz="8" w:space="0" w:color="auto"/>
              <w:bottom w:val="nil"/>
            </w:tcBorders>
            <w:vAlign w:val="center"/>
          </w:tcPr>
          <w:p w:rsidR="000E786C" w:rsidRPr="00134818" w:rsidRDefault="000E786C" w:rsidP="00302C3A">
            <w:pPr>
              <w:rPr>
                <w:rFonts w:ascii="Arial" w:hAnsi="Arial" w:cs="Arial"/>
                <w:b/>
                <w:sz w:val="14"/>
                <w:szCs w:val="14"/>
              </w:rPr>
            </w:pPr>
            <w:r w:rsidRPr="00B667B4">
              <w:rPr>
                <w:rFonts w:ascii="Arial" w:hAnsi="Arial" w:cs="Arial"/>
                <w:b/>
                <w:sz w:val="14"/>
                <w:szCs w:val="14"/>
              </w:rPr>
              <w:t>Podiel na ZI</w:t>
            </w:r>
          </w:p>
        </w:tc>
        <w:tc>
          <w:tcPr>
            <w:tcW w:w="1134" w:type="dxa"/>
            <w:tcBorders>
              <w:top w:val="single" w:sz="8" w:space="0" w:color="auto"/>
              <w:bottom w:val="nil"/>
            </w:tcBorders>
            <w:vAlign w:val="center"/>
          </w:tcPr>
          <w:p w:rsidR="000E786C" w:rsidRPr="00134818" w:rsidRDefault="000E786C" w:rsidP="00302C3A">
            <w:pPr>
              <w:jc w:val="center"/>
              <w:rPr>
                <w:rFonts w:ascii="Arial" w:hAnsi="Arial" w:cs="Arial"/>
                <w:b/>
                <w:sz w:val="14"/>
                <w:szCs w:val="14"/>
              </w:rPr>
            </w:pPr>
            <w:r w:rsidRPr="00B667B4">
              <w:rPr>
                <w:rFonts w:ascii="Arial" w:hAnsi="Arial" w:cs="Arial"/>
                <w:b/>
                <w:sz w:val="14"/>
                <w:szCs w:val="14"/>
              </w:rPr>
              <w:t xml:space="preserve">Finančný výnos v roku </w:t>
            </w:r>
            <w:r>
              <w:rPr>
                <w:rFonts w:ascii="Arial" w:hAnsi="Arial" w:cs="Arial"/>
                <w:b/>
                <w:sz w:val="14"/>
                <w:szCs w:val="14"/>
              </w:rPr>
              <w:t>2014</w:t>
            </w:r>
          </w:p>
        </w:tc>
      </w:tr>
      <w:tr w:rsidR="000E786C" w:rsidRPr="004803CD" w:rsidTr="00302C3A">
        <w:trPr>
          <w:cantSplit/>
        </w:trPr>
        <w:tc>
          <w:tcPr>
            <w:tcW w:w="3260" w:type="dxa"/>
            <w:tcBorders>
              <w:top w:val="nil"/>
              <w:bottom w:val="single" w:sz="4" w:space="0" w:color="auto"/>
            </w:tcBorders>
            <w:vAlign w:val="center"/>
          </w:tcPr>
          <w:p w:rsidR="000E786C" w:rsidRPr="00134818" w:rsidRDefault="000E786C" w:rsidP="00302C3A">
            <w:pPr>
              <w:ind w:left="142" w:hanging="142"/>
              <w:rPr>
                <w:rFonts w:ascii="Arial" w:hAnsi="Arial" w:cs="Arial"/>
                <w:b/>
                <w:sz w:val="14"/>
                <w:szCs w:val="14"/>
              </w:rPr>
            </w:pPr>
          </w:p>
        </w:tc>
        <w:tc>
          <w:tcPr>
            <w:tcW w:w="1134" w:type="dxa"/>
            <w:tcBorders>
              <w:top w:val="nil"/>
              <w:bottom w:val="single" w:sz="4" w:space="0" w:color="auto"/>
            </w:tcBorders>
          </w:tcPr>
          <w:p w:rsidR="000E786C" w:rsidRPr="00134818" w:rsidRDefault="000E786C" w:rsidP="00302C3A">
            <w:pPr>
              <w:jc w:val="center"/>
              <w:rPr>
                <w:rFonts w:ascii="Arial" w:hAnsi="Arial" w:cs="Arial"/>
                <w:b/>
                <w:sz w:val="14"/>
                <w:szCs w:val="14"/>
              </w:rPr>
            </w:pPr>
            <w:r w:rsidRPr="00B667B4">
              <w:rPr>
                <w:rFonts w:ascii="Arial" w:hAnsi="Arial" w:cs="Arial"/>
                <w:b/>
                <w:sz w:val="14"/>
                <w:szCs w:val="14"/>
              </w:rPr>
              <w:t>EUR</w:t>
            </w:r>
          </w:p>
        </w:tc>
        <w:tc>
          <w:tcPr>
            <w:tcW w:w="1134" w:type="dxa"/>
            <w:tcBorders>
              <w:top w:val="nil"/>
              <w:bottom w:val="single" w:sz="4" w:space="0" w:color="auto"/>
            </w:tcBorders>
          </w:tcPr>
          <w:p w:rsidR="000E786C" w:rsidRPr="00134818" w:rsidRDefault="000E786C" w:rsidP="00302C3A">
            <w:pPr>
              <w:jc w:val="center"/>
              <w:rPr>
                <w:rFonts w:ascii="Arial" w:hAnsi="Arial" w:cs="Arial"/>
                <w:b/>
                <w:sz w:val="14"/>
                <w:szCs w:val="14"/>
              </w:rPr>
            </w:pPr>
            <w:r w:rsidRPr="00B667B4">
              <w:rPr>
                <w:rFonts w:ascii="Arial" w:hAnsi="Arial" w:cs="Arial"/>
                <w:b/>
                <w:sz w:val="14"/>
                <w:szCs w:val="14"/>
              </w:rPr>
              <w:t>EUR</w:t>
            </w:r>
          </w:p>
        </w:tc>
        <w:tc>
          <w:tcPr>
            <w:tcW w:w="1134" w:type="dxa"/>
            <w:tcBorders>
              <w:top w:val="nil"/>
              <w:bottom w:val="single" w:sz="4" w:space="0" w:color="auto"/>
            </w:tcBorders>
            <w:vAlign w:val="center"/>
          </w:tcPr>
          <w:p w:rsidR="000E786C" w:rsidRPr="00134818" w:rsidRDefault="000E786C" w:rsidP="00302C3A">
            <w:pPr>
              <w:jc w:val="center"/>
              <w:rPr>
                <w:rFonts w:ascii="Arial" w:hAnsi="Arial" w:cs="Arial"/>
                <w:b/>
                <w:sz w:val="14"/>
                <w:szCs w:val="14"/>
              </w:rPr>
            </w:pPr>
            <w:r w:rsidRPr="00B667B4">
              <w:rPr>
                <w:rFonts w:ascii="Arial" w:hAnsi="Arial" w:cs="Arial"/>
                <w:b/>
                <w:sz w:val="14"/>
                <w:szCs w:val="14"/>
              </w:rPr>
              <w:t>EUR</w:t>
            </w:r>
          </w:p>
        </w:tc>
        <w:tc>
          <w:tcPr>
            <w:tcW w:w="1134" w:type="dxa"/>
            <w:tcBorders>
              <w:top w:val="nil"/>
              <w:bottom w:val="single" w:sz="4" w:space="0" w:color="auto"/>
            </w:tcBorders>
            <w:vAlign w:val="center"/>
          </w:tcPr>
          <w:p w:rsidR="000E786C" w:rsidRPr="00134818" w:rsidRDefault="000E786C" w:rsidP="00302C3A">
            <w:pPr>
              <w:jc w:val="center"/>
              <w:rPr>
                <w:rFonts w:ascii="Arial" w:hAnsi="Arial" w:cs="Arial"/>
                <w:b/>
                <w:sz w:val="14"/>
                <w:szCs w:val="14"/>
              </w:rPr>
            </w:pPr>
            <w:r>
              <w:rPr>
                <w:rFonts w:ascii="Arial" w:hAnsi="Arial" w:cs="Arial"/>
                <w:b/>
                <w:sz w:val="14"/>
                <w:szCs w:val="14"/>
              </w:rPr>
              <w:t xml:space="preserve">% </w:t>
            </w:r>
          </w:p>
        </w:tc>
        <w:tc>
          <w:tcPr>
            <w:tcW w:w="1134" w:type="dxa"/>
            <w:tcBorders>
              <w:top w:val="nil"/>
              <w:bottom w:val="single" w:sz="4" w:space="0" w:color="auto"/>
            </w:tcBorders>
            <w:vAlign w:val="center"/>
          </w:tcPr>
          <w:p w:rsidR="000E786C" w:rsidRPr="00134818" w:rsidRDefault="000E786C" w:rsidP="00302C3A">
            <w:pPr>
              <w:jc w:val="center"/>
              <w:rPr>
                <w:rFonts w:ascii="Arial" w:hAnsi="Arial" w:cs="Arial"/>
                <w:b/>
                <w:sz w:val="14"/>
                <w:szCs w:val="14"/>
              </w:rPr>
            </w:pPr>
            <w:r>
              <w:rPr>
                <w:rFonts w:ascii="Arial" w:hAnsi="Arial" w:cs="Arial"/>
                <w:b/>
                <w:sz w:val="14"/>
                <w:szCs w:val="14"/>
              </w:rPr>
              <w:t>EUR</w:t>
            </w:r>
          </w:p>
        </w:tc>
      </w:tr>
      <w:tr w:rsidR="000E786C" w:rsidRPr="004803CD" w:rsidTr="00302C3A">
        <w:trPr>
          <w:cantSplit/>
        </w:trPr>
        <w:tc>
          <w:tcPr>
            <w:tcW w:w="3260" w:type="dxa"/>
            <w:tcBorders>
              <w:top w:val="single" w:sz="4" w:space="0" w:color="auto"/>
              <w:bottom w:val="nil"/>
            </w:tcBorders>
          </w:tcPr>
          <w:p w:rsidR="000E786C" w:rsidRPr="004803CD" w:rsidRDefault="000E786C" w:rsidP="00302C3A">
            <w:pPr>
              <w:rPr>
                <w:rFonts w:ascii="Arial" w:hAnsi="Arial" w:cs="Arial"/>
                <w:snapToGrid w:val="0"/>
                <w:sz w:val="14"/>
                <w:szCs w:val="14"/>
                <w:lang w:eastAsia="sk-SK"/>
              </w:rPr>
            </w:pPr>
            <w:r>
              <w:rPr>
                <w:rFonts w:ascii="Arial" w:hAnsi="Arial" w:cs="Arial"/>
                <w:snapToGrid w:val="0"/>
                <w:sz w:val="14"/>
                <w:szCs w:val="14"/>
                <w:lang w:eastAsia="sk-SK"/>
              </w:rPr>
              <w:t>AGROSTAV GROUP LEVICE, a.s.</w:t>
            </w:r>
          </w:p>
        </w:tc>
        <w:tc>
          <w:tcPr>
            <w:tcW w:w="1134" w:type="dxa"/>
            <w:tcBorders>
              <w:top w:val="single" w:sz="4" w:space="0" w:color="auto"/>
              <w:bottom w:val="nil"/>
            </w:tcBorders>
            <w:vAlign w:val="bottom"/>
          </w:tcPr>
          <w:p w:rsidR="000E786C" w:rsidRPr="004803CD" w:rsidRDefault="000E786C" w:rsidP="00302C3A">
            <w:pPr>
              <w:jc w:val="right"/>
              <w:rPr>
                <w:rFonts w:ascii="Arial" w:hAnsi="Arial" w:cs="Arial"/>
                <w:snapToGrid w:val="0"/>
                <w:sz w:val="14"/>
                <w:szCs w:val="14"/>
                <w:lang w:eastAsia="sk-SK"/>
              </w:rPr>
            </w:pPr>
            <w:r>
              <w:rPr>
                <w:rFonts w:ascii="Arial" w:hAnsi="Arial" w:cs="Arial"/>
                <w:snapToGrid w:val="0"/>
                <w:sz w:val="14"/>
                <w:szCs w:val="14"/>
                <w:lang w:eastAsia="sk-SK"/>
              </w:rPr>
              <w:t>107 548</w:t>
            </w:r>
          </w:p>
        </w:tc>
        <w:tc>
          <w:tcPr>
            <w:tcW w:w="1134" w:type="dxa"/>
            <w:tcBorders>
              <w:top w:val="single" w:sz="4" w:space="0" w:color="auto"/>
              <w:bottom w:val="nil"/>
            </w:tcBorders>
          </w:tcPr>
          <w:p w:rsidR="000E786C" w:rsidRPr="004803CD" w:rsidRDefault="000E786C" w:rsidP="00302C3A">
            <w:pPr>
              <w:jc w:val="right"/>
              <w:rPr>
                <w:rFonts w:ascii="Arial" w:hAnsi="Arial" w:cs="Arial"/>
                <w:snapToGrid w:val="0"/>
                <w:sz w:val="14"/>
                <w:szCs w:val="14"/>
                <w:lang w:eastAsia="sk-SK"/>
              </w:rPr>
            </w:pPr>
            <w:r>
              <w:rPr>
                <w:rFonts w:ascii="Arial" w:hAnsi="Arial" w:cs="Arial"/>
                <w:snapToGrid w:val="0"/>
                <w:sz w:val="14"/>
                <w:szCs w:val="14"/>
                <w:lang w:eastAsia="sk-SK"/>
              </w:rPr>
              <w:t>n/a*</w:t>
            </w:r>
          </w:p>
        </w:tc>
        <w:tc>
          <w:tcPr>
            <w:tcW w:w="1134" w:type="dxa"/>
            <w:tcBorders>
              <w:top w:val="single" w:sz="4" w:space="0" w:color="auto"/>
              <w:bottom w:val="nil"/>
            </w:tcBorders>
            <w:vAlign w:val="bottom"/>
          </w:tcPr>
          <w:p w:rsidR="000E786C" w:rsidRPr="004803CD" w:rsidRDefault="000E786C" w:rsidP="00302C3A">
            <w:pPr>
              <w:jc w:val="right"/>
              <w:rPr>
                <w:rFonts w:ascii="Arial" w:hAnsi="Arial" w:cs="Arial"/>
                <w:snapToGrid w:val="0"/>
                <w:sz w:val="14"/>
                <w:szCs w:val="14"/>
                <w:lang w:eastAsia="sk-SK"/>
              </w:rPr>
            </w:pPr>
            <w:r>
              <w:rPr>
                <w:rFonts w:ascii="Arial" w:hAnsi="Arial" w:cs="Arial"/>
                <w:snapToGrid w:val="0"/>
                <w:sz w:val="14"/>
                <w:szCs w:val="14"/>
                <w:lang w:eastAsia="sk-SK"/>
              </w:rPr>
              <w:t>107 548</w:t>
            </w:r>
          </w:p>
        </w:tc>
        <w:tc>
          <w:tcPr>
            <w:tcW w:w="1134" w:type="dxa"/>
            <w:tcBorders>
              <w:top w:val="single" w:sz="4" w:space="0" w:color="auto"/>
              <w:bottom w:val="nil"/>
            </w:tcBorders>
          </w:tcPr>
          <w:p w:rsidR="000E786C" w:rsidRPr="004803CD" w:rsidRDefault="000E786C" w:rsidP="00302C3A">
            <w:pPr>
              <w:jc w:val="right"/>
              <w:rPr>
                <w:rFonts w:ascii="Arial" w:hAnsi="Arial" w:cs="Arial"/>
                <w:snapToGrid w:val="0"/>
                <w:sz w:val="14"/>
                <w:szCs w:val="14"/>
                <w:lang w:eastAsia="sk-SK"/>
              </w:rPr>
            </w:pPr>
            <w:r>
              <w:rPr>
                <w:rFonts w:ascii="Arial" w:hAnsi="Arial" w:cs="Arial"/>
                <w:snapToGrid w:val="0"/>
                <w:sz w:val="14"/>
                <w:szCs w:val="14"/>
                <w:lang w:eastAsia="sk-SK"/>
              </w:rPr>
              <w:t>4,13</w:t>
            </w:r>
          </w:p>
        </w:tc>
        <w:tc>
          <w:tcPr>
            <w:tcW w:w="1134" w:type="dxa"/>
            <w:tcBorders>
              <w:top w:val="single" w:sz="4" w:space="0" w:color="auto"/>
              <w:bottom w:val="nil"/>
            </w:tcBorders>
          </w:tcPr>
          <w:p w:rsidR="000E786C" w:rsidRPr="004803CD" w:rsidRDefault="000E786C" w:rsidP="00302C3A">
            <w:pPr>
              <w:jc w:val="right"/>
              <w:rPr>
                <w:rFonts w:ascii="Arial" w:hAnsi="Arial" w:cs="Arial"/>
                <w:snapToGrid w:val="0"/>
                <w:sz w:val="14"/>
                <w:szCs w:val="14"/>
                <w:lang w:eastAsia="sk-SK"/>
              </w:rPr>
            </w:pPr>
          </w:p>
        </w:tc>
      </w:tr>
      <w:tr w:rsidR="000E786C" w:rsidRPr="004803CD" w:rsidTr="00302C3A">
        <w:trPr>
          <w:cantSplit/>
        </w:trPr>
        <w:tc>
          <w:tcPr>
            <w:tcW w:w="3260" w:type="dxa"/>
            <w:tcBorders>
              <w:top w:val="nil"/>
              <w:bottom w:val="nil"/>
            </w:tcBorders>
          </w:tcPr>
          <w:p w:rsidR="000E786C" w:rsidRPr="004803CD" w:rsidRDefault="000E786C" w:rsidP="00302C3A">
            <w:pPr>
              <w:rPr>
                <w:rFonts w:ascii="Arial" w:hAnsi="Arial" w:cs="Arial"/>
                <w:snapToGrid w:val="0"/>
                <w:sz w:val="14"/>
                <w:szCs w:val="14"/>
                <w:lang w:eastAsia="sk-SK"/>
              </w:rPr>
            </w:pPr>
            <w:r>
              <w:rPr>
                <w:rFonts w:ascii="Arial" w:hAnsi="Arial" w:cs="Arial"/>
                <w:snapToGrid w:val="0"/>
                <w:sz w:val="14"/>
                <w:szCs w:val="14"/>
                <w:lang w:eastAsia="sk-SK"/>
              </w:rPr>
              <w:t>Hronf</w:t>
            </w:r>
            <w:r w:rsidR="00007886">
              <w:rPr>
                <w:rFonts w:ascii="Arial" w:hAnsi="Arial" w:cs="Arial"/>
                <w:snapToGrid w:val="0"/>
                <w:sz w:val="14"/>
                <w:szCs w:val="14"/>
                <w:lang w:eastAsia="sk-SK"/>
              </w:rPr>
              <w:t>r</w:t>
            </w:r>
            <w:r>
              <w:rPr>
                <w:rFonts w:ascii="Arial" w:hAnsi="Arial" w:cs="Arial"/>
                <w:snapToGrid w:val="0"/>
                <w:sz w:val="14"/>
                <w:szCs w:val="14"/>
                <w:lang w:eastAsia="sk-SK"/>
              </w:rPr>
              <w:t>uct Levice, a.s.</w:t>
            </w:r>
          </w:p>
        </w:tc>
        <w:tc>
          <w:tcPr>
            <w:tcW w:w="1134" w:type="dxa"/>
            <w:tcBorders>
              <w:top w:val="nil"/>
              <w:bottom w:val="nil"/>
            </w:tcBorders>
            <w:vAlign w:val="bottom"/>
          </w:tcPr>
          <w:p w:rsidR="000E786C" w:rsidRPr="004803CD" w:rsidRDefault="000E786C" w:rsidP="00302C3A">
            <w:pPr>
              <w:jc w:val="right"/>
              <w:rPr>
                <w:rFonts w:ascii="Arial" w:hAnsi="Arial" w:cs="Arial"/>
                <w:snapToGrid w:val="0"/>
                <w:sz w:val="14"/>
                <w:szCs w:val="14"/>
                <w:lang w:eastAsia="sk-SK"/>
              </w:rPr>
            </w:pPr>
            <w:r>
              <w:rPr>
                <w:rFonts w:ascii="Arial" w:hAnsi="Arial" w:cs="Arial"/>
                <w:snapToGrid w:val="0"/>
                <w:sz w:val="14"/>
                <w:szCs w:val="14"/>
                <w:lang w:eastAsia="sk-SK"/>
              </w:rPr>
              <w:t>28 215</w:t>
            </w:r>
          </w:p>
        </w:tc>
        <w:tc>
          <w:tcPr>
            <w:tcW w:w="1134" w:type="dxa"/>
            <w:tcBorders>
              <w:top w:val="nil"/>
              <w:bottom w:val="nil"/>
            </w:tcBorders>
          </w:tcPr>
          <w:p w:rsidR="000E786C" w:rsidRPr="004803CD" w:rsidRDefault="000E786C" w:rsidP="00302C3A">
            <w:pPr>
              <w:jc w:val="right"/>
              <w:rPr>
                <w:rFonts w:ascii="Arial" w:hAnsi="Arial" w:cs="Arial"/>
                <w:snapToGrid w:val="0"/>
                <w:sz w:val="14"/>
                <w:szCs w:val="14"/>
                <w:lang w:eastAsia="sk-SK"/>
              </w:rPr>
            </w:pPr>
            <w:r>
              <w:rPr>
                <w:rFonts w:ascii="Arial" w:hAnsi="Arial" w:cs="Arial"/>
                <w:snapToGrid w:val="0"/>
                <w:sz w:val="14"/>
                <w:szCs w:val="14"/>
                <w:lang w:eastAsia="sk-SK"/>
              </w:rPr>
              <w:t>n/a*</w:t>
            </w:r>
          </w:p>
        </w:tc>
        <w:tc>
          <w:tcPr>
            <w:tcW w:w="1134" w:type="dxa"/>
            <w:tcBorders>
              <w:top w:val="nil"/>
              <w:bottom w:val="nil"/>
            </w:tcBorders>
            <w:vAlign w:val="bottom"/>
          </w:tcPr>
          <w:p w:rsidR="000E786C" w:rsidRPr="004803CD" w:rsidRDefault="000E786C" w:rsidP="00302C3A">
            <w:pPr>
              <w:jc w:val="right"/>
              <w:rPr>
                <w:rFonts w:ascii="Arial" w:hAnsi="Arial" w:cs="Arial"/>
                <w:snapToGrid w:val="0"/>
                <w:sz w:val="14"/>
                <w:szCs w:val="14"/>
                <w:lang w:eastAsia="sk-SK"/>
              </w:rPr>
            </w:pPr>
            <w:r>
              <w:rPr>
                <w:rFonts w:ascii="Arial" w:hAnsi="Arial" w:cs="Arial"/>
                <w:snapToGrid w:val="0"/>
                <w:sz w:val="14"/>
                <w:szCs w:val="14"/>
                <w:lang w:eastAsia="sk-SK"/>
              </w:rPr>
              <w:t>28 215</w:t>
            </w:r>
          </w:p>
        </w:tc>
        <w:tc>
          <w:tcPr>
            <w:tcW w:w="1134" w:type="dxa"/>
            <w:tcBorders>
              <w:top w:val="nil"/>
              <w:bottom w:val="nil"/>
            </w:tcBorders>
          </w:tcPr>
          <w:p w:rsidR="000E786C" w:rsidRPr="004803CD" w:rsidRDefault="000E786C" w:rsidP="00302C3A">
            <w:pPr>
              <w:jc w:val="right"/>
              <w:rPr>
                <w:rFonts w:ascii="Arial" w:hAnsi="Arial" w:cs="Arial"/>
                <w:snapToGrid w:val="0"/>
                <w:sz w:val="14"/>
                <w:szCs w:val="14"/>
                <w:lang w:eastAsia="sk-SK"/>
              </w:rPr>
            </w:pPr>
            <w:r>
              <w:rPr>
                <w:rFonts w:ascii="Arial" w:hAnsi="Arial" w:cs="Arial"/>
                <w:snapToGrid w:val="0"/>
                <w:sz w:val="14"/>
                <w:szCs w:val="14"/>
                <w:lang w:eastAsia="sk-SK"/>
              </w:rPr>
              <w:t>2,32</w:t>
            </w:r>
          </w:p>
        </w:tc>
        <w:tc>
          <w:tcPr>
            <w:tcW w:w="1134" w:type="dxa"/>
            <w:tcBorders>
              <w:top w:val="nil"/>
              <w:bottom w:val="nil"/>
            </w:tcBorders>
          </w:tcPr>
          <w:p w:rsidR="000E786C" w:rsidRPr="004803CD" w:rsidRDefault="000E786C" w:rsidP="00302C3A">
            <w:pPr>
              <w:jc w:val="right"/>
              <w:rPr>
                <w:rFonts w:ascii="Arial" w:hAnsi="Arial" w:cs="Arial"/>
                <w:snapToGrid w:val="0"/>
                <w:sz w:val="14"/>
                <w:szCs w:val="14"/>
                <w:lang w:eastAsia="sk-SK"/>
              </w:rPr>
            </w:pPr>
          </w:p>
        </w:tc>
      </w:tr>
      <w:tr w:rsidR="000E786C" w:rsidRPr="004803CD" w:rsidTr="00302C3A">
        <w:trPr>
          <w:cantSplit/>
        </w:trPr>
        <w:tc>
          <w:tcPr>
            <w:tcW w:w="3260" w:type="dxa"/>
            <w:tcBorders>
              <w:top w:val="nil"/>
              <w:bottom w:val="nil"/>
            </w:tcBorders>
          </w:tcPr>
          <w:p w:rsidR="000E786C" w:rsidRPr="004803CD" w:rsidRDefault="000E786C" w:rsidP="00302C3A">
            <w:pPr>
              <w:rPr>
                <w:rFonts w:ascii="Arial" w:hAnsi="Arial" w:cs="Arial"/>
                <w:snapToGrid w:val="0"/>
                <w:sz w:val="14"/>
                <w:szCs w:val="14"/>
                <w:lang w:eastAsia="sk-SK"/>
              </w:rPr>
            </w:pPr>
            <w:r>
              <w:rPr>
                <w:rFonts w:ascii="Arial" w:hAnsi="Arial" w:cs="Arial"/>
                <w:snapToGrid w:val="0"/>
                <w:sz w:val="14"/>
                <w:szCs w:val="14"/>
                <w:lang w:eastAsia="sk-SK"/>
              </w:rPr>
              <w:t>Odbytové družstvo Horná</w:t>
            </w:r>
          </w:p>
        </w:tc>
        <w:tc>
          <w:tcPr>
            <w:tcW w:w="1134" w:type="dxa"/>
            <w:tcBorders>
              <w:top w:val="nil"/>
              <w:bottom w:val="nil"/>
            </w:tcBorders>
            <w:vAlign w:val="bottom"/>
          </w:tcPr>
          <w:p w:rsidR="000E786C" w:rsidRPr="004803CD" w:rsidRDefault="000E786C" w:rsidP="00302C3A">
            <w:pPr>
              <w:jc w:val="right"/>
              <w:rPr>
                <w:rFonts w:ascii="Arial" w:hAnsi="Arial" w:cs="Arial"/>
                <w:snapToGrid w:val="0"/>
                <w:sz w:val="14"/>
                <w:szCs w:val="14"/>
                <w:lang w:eastAsia="sk-SK"/>
              </w:rPr>
            </w:pPr>
            <w:r>
              <w:rPr>
                <w:rFonts w:ascii="Arial" w:hAnsi="Arial" w:cs="Arial"/>
                <w:snapToGrid w:val="0"/>
                <w:sz w:val="14"/>
                <w:szCs w:val="14"/>
                <w:lang w:eastAsia="sk-SK"/>
              </w:rPr>
              <w:t>0</w:t>
            </w:r>
          </w:p>
        </w:tc>
        <w:tc>
          <w:tcPr>
            <w:tcW w:w="1134" w:type="dxa"/>
            <w:tcBorders>
              <w:top w:val="nil"/>
              <w:bottom w:val="nil"/>
            </w:tcBorders>
          </w:tcPr>
          <w:p w:rsidR="000E786C" w:rsidRPr="004803CD" w:rsidRDefault="000E786C" w:rsidP="00302C3A">
            <w:pPr>
              <w:jc w:val="right"/>
              <w:rPr>
                <w:rFonts w:ascii="Arial" w:hAnsi="Arial" w:cs="Arial"/>
                <w:snapToGrid w:val="0"/>
                <w:sz w:val="14"/>
                <w:szCs w:val="14"/>
                <w:lang w:eastAsia="sk-SK"/>
              </w:rPr>
            </w:pPr>
            <w:r>
              <w:rPr>
                <w:rFonts w:ascii="Arial" w:hAnsi="Arial" w:cs="Arial"/>
                <w:snapToGrid w:val="0"/>
                <w:sz w:val="14"/>
                <w:szCs w:val="14"/>
                <w:lang w:eastAsia="sk-SK"/>
              </w:rPr>
              <w:t>n/a*</w:t>
            </w:r>
          </w:p>
        </w:tc>
        <w:tc>
          <w:tcPr>
            <w:tcW w:w="1134" w:type="dxa"/>
            <w:tcBorders>
              <w:top w:val="nil"/>
              <w:bottom w:val="nil"/>
            </w:tcBorders>
            <w:vAlign w:val="bottom"/>
          </w:tcPr>
          <w:p w:rsidR="000E786C" w:rsidRPr="004803CD" w:rsidRDefault="000E786C" w:rsidP="00302C3A">
            <w:pPr>
              <w:jc w:val="right"/>
              <w:rPr>
                <w:rFonts w:ascii="Arial" w:hAnsi="Arial" w:cs="Arial"/>
                <w:snapToGrid w:val="0"/>
                <w:sz w:val="14"/>
                <w:szCs w:val="14"/>
                <w:lang w:eastAsia="sk-SK"/>
              </w:rPr>
            </w:pPr>
            <w:r>
              <w:rPr>
                <w:rFonts w:ascii="Arial" w:hAnsi="Arial" w:cs="Arial"/>
                <w:snapToGrid w:val="0"/>
                <w:sz w:val="14"/>
                <w:szCs w:val="14"/>
                <w:lang w:eastAsia="sk-SK"/>
              </w:rPr>
              <w:t>0</w:t>
            </w:r>
          </w:p>
        </w:tc>
        <w:tc>
          <w:tcPr>
            <w:tcW w:w="1134" w:type="dxa"/>
            <w:tcBorders>
              <w:top w:val="nil"/>
              <w:bottom w:val="nil"/>
            </w:tcBorders>
          </w:tcPr>
          <w:p w:rsidR="000E786C" w:rsidRPr="004803CD" w:rsidRDefault="000E786C" w:rsidP="00302C3A">
            <w:pPr>
              <w:jc w:val="right"/>
              <w:rPr>
                <w:rFonts w:ascii="Arial" w:hAnsi="Arial" w:cs="Arial"/>
                <w:snapToGrid w:val="0"/>
                <w:sz w:val="14"/>
                <w:szCs w:val="14"/>
                <w:lang w:eastAsia="sk-SK"/>
              </w:rPr>
            </w:pPr>
          </w:p>
        </w:tc>
        <w:tc>
          <w:tcPr>
            <w:tcW w:w="1134" w:type="dxa"/>
            <w:tcBorders>
              <w:top w:val="nil"/>
              <w:bottom w:val="nil"/>
            </w:tcBorders>
          </w:tcPr>
          <w:p w:rsidR="000E786C" w:rsidRPr="004803CD" w:rsidRDefault="000E786C" w:rsidP="00302C3A">
            <w:pPr>
              <w:jc w:val="right"/>
              <w:rPr>
                <w:rFonts w:ascii="Arial" w:hAnsi="Arial" w:cs="Arial"/>
                <w:snapToGrid w:val="0"/>
                <w:sz w:val="14"/>
                <w:szCs w:val="14"/>
                <w:lang w:eastAsia="sk-SK"/>
              </w:rPr>
            </w:pPr>
          </w:p>
        </w:tc>
      </w:tr>
      <w:tr w:rsidR="000E786C" w:rsidRPr="004803CD" w:rsidTr="00302C3A">
        <w:trPr>
          <w:cantSplit/>
        </w:trPr>
        <w:tc>
          <w:tcPr>
            <w:tcW w:w="3260" w:type="dxa"/>
            <w:tcBorders>
              <w:top w:val="nil"/>
              <w:bottom w:val="nil"/>
            </w:tcBorders>
          </w:tcPr>
          <w:p w:rsidR="000E786C" w:rsidRPr="004803CD" w:rsidRDefault="000E786C" w:rsidP="00302C3A">
            <w:pPr>
              <w:rPr>
                <w:rFonts w:ascii="Arial" w:hAnsi="Arial" w:cs="Arial"/>
                <w:snapToGrid w:val="0"/>
                <w:sz w:val="14"/>
                <w:szCs w:val="14"/>
                <w:lang w:eastAsia="sk-SK"/>
              </w:rPr>
            </w:pPr>
            <w:r>
              <w:rPr>
                <w:rFonts w:ascii="Arial" w:hAnsi="Arial" w:cs="Arial"/>
                <w:snapToGrid w:val="0"/>
                <w:sz w:val="14"/>
                <w:szCs w:val="14"/>
                <w:lang w:eastAsia="sk-SK"/>
              </w:rPr>
              <w:t>Tekov-Nákupné družstvo Levice</w:t>
            </w:r>
          </w:p>
        </w:tc>
        <w:tc>
          <w:tcPr>
            <w:tcW w:w="1134" w:type="dxa"/>
            <w:tcBorders>
              <w:top w:val="nil"/>
              <w:bottom w:val="nil"/>
            </w:tcBorders>
            <w:vAlign w:val="bottom"/>
          </w:tcPr>
          <w:p w:rsidR="000E786C" w:rsidRPr="004803CD" w:rsidRDefault="000E786C" w:rsidP="00302C3A">
            <w:pPr>
              <w:jc w:val="right"/>
              <w:rPr>
                <w:rFonts w:ascii="Arial" w:hAnsi="Arial" w:cs="Arial"/>
                <w:snapToGrid w:val="0"/>
                <w:sz w:val="14"/>
                <w:szCs w:val="14"/>
                <w:lang w:eastAsia="sk-SK"/>
              </w:rPr>
            </w:pPr>
            <w:r>
              <w:rPr>
                <w:rFonts w:ascii="Arial" w:hAnsi="Arial" w:cs="Arial"/>
                <w:snapToGrid w:val="0"/>
                <w:sz w:val="14"/>
                <w:szCs w:val="14"/>
                <w:lang w:eastAsia="sk-SK"/>
              </w:rPr>
              <w:t>332</w:t>
            </w:r>
          </w:p>
        </w:tc>
        <w:tc>
          <w:tcPr>
            <w:tcW w:w="1134" w:type="dxa"/>
            <w:tcBorders>
              <w:top w:val="nil"/>
              <w:bottom w:val="nil"/>
            </w:tcBorders>
          </w:tcPr>
          <w:p w:rsidR="000E786C" w:rsidRPr="004803CD" w:rsidRDefault="000E786C" w:rsidP="00302C3A">
            <w:pPr>
              <w:jc w:val="right"/>
              <w:rPr>
                <w:rFonts w:ascii="Arial" w:hAnsi="Arial" w:cs="Arial"/>
                <w:snapToGrid w:val="0"/>
                <w:sz w:val="14"/>
                <w:szCs w:val="14"/>
                <w:lang w:eastAsia="sk-SK"/>
              </w:rPr>
            </w:pPr>
            <w:r>
              <w:rPr>
                <w:rFonts w:ascii="Arial" w:hAnsi="Arial" w:cs="Arial"/>
                <w:snapToGrid w:val="0"/>
                <w:sz w:val="14"/>
                <w:szCs w:val="14"/>
                <w:lang w:eastAsia="sk-SK"/>
              </w:rPr>
              <w:t>n/a*</w:t>
            </w:r>
          </w:p>
        </w:tc>
        <w:tc>
          <w:tcPr>
            <w:tcW w:w="1134" w:type="dxa"/>
            <w:tcBorders>
              <w:top w:val="nil"/>
              <w:bottom w:val="nil"/>
            </w:tcBorders>
            <w:vAlign w:val="bottom"/>
          </w:tcPr>
          <w:p w:rsidR="000E786C" w:rsidRPr="004803CD" w:rsidRDefault="000E786C" w:rsidP="00302C3A">
            <w:pPr>
              <w:jc w:val="right"/>
              <w:rPr>
                <w:rFonts w:ascii="Arial" w:hAnsi="Arial" w:cs="Arial"/>
                <w:snapToGrid w:val="0"/>
                <w:sz w:val="14"/>
                <w:szCs w:val="14"/>
                <w:lang w:eastAsia="sk-SK"/>
              </w:rPr>
            </w:pPr>
            <w:r>
              <w:rPr>
                <w:rFonts w:ascii="Arial" w:hAnsi="Arial" w:cs="Arial"/>
                <w:snapToGrid w:val="0"/>
                <w:sz w:val="14"/>
                <w:szCs w:val="14"/>
                <w:lang w:eastAsia="sk-SK"/>
              </w:rPr>
              <w:t>332</w:t>
            </w:r>
          </w:p>
        </w:tc>
        <w:tc>
          <w:tcPr>
            <w:tcW w:w="1134" w:type="dxa"/>
            <w:tcBorders>
              <w:top w:val="nil"/>
              <w:bottom w:val="nil"/>
            </w:tcBorders>
          </w:tcPr>
          <w:p w:rsidR="000E786C" w:rsidRPr="004803CD" w:rsidRDefault="000E786C" w:rsidP="00302C3A">
            <w:pPr>
              <w:jc w:val="right"/>
              <w:rPr>
                <w:rFonts w:ascii="Arial" w:hAnsi="Arial" w:cs="Arial"/>
                <w:snapToGrid w:val="0"/>
                <w:sz w:val="14"/>
                <w:szCs w:val="14"/>
                <w:lang w:eastAsia="sk-SK"/>
              </w:rPr>
            </w:pPr>
          </w:p>
        </w:tc>
        <w:tc>
          <w:tcPr>
            <w:tcW w:w="1134" w:type="dxa"/>
            <w:tcBorders>
              <w:top w:val="nil"/>
              <w:bottom w:val="nil"/>
            </w:tcBorders>
          </w:tcPr>
          <w:p w:rsidR="000E786C" w:rsidRPr="004803CD" w:rsidRDefault="000E786C" w:rsidP="00302C3A">
            <w:pPr>
              <w:jc w:val="right"/>
              <w:rPr>
                <w:rFonts w:ascii="Arial" w:hAnsi="Arial" w:cs="Arial"/>
                <w:snapToGrid w:val="0"/>
                <w:sz w:val="14"/>
                <w:szCs w:val="14"/>
                <w:lang w:eastAsia="sk-SK"/>
              </w:rPr>
            </w:pPr>
          </w:p>
        </w:tc>
      </w:tr>
      <w:tr w:rsidR="000E786C" w:rsidRPr="004803CD" w:rsidTr="00302C3A">
        <w:trPr>
          <w:cantSplit/>
        </w:trPr>
        <w:tc>
          <w:tcPr>
            <w:tcW w:w="3260" w:type="dxa"/>
            <w:tcBorders>
              <w:top w:val="nil"/>
              <w:bottom w:val="nil"/>
            </w:tcBorders>
          </w:tcPr>
          <w:p w:rsidR="000E786C" w:rsidRPr="004803CD" w:rsidRDefault="000E786C" w:rsidP="00302C3A">
            <w:pPr>
              <w:rPr>
                <w:rFonts w:ascii="Arial" w:hAnsi="Arial" w:cs="Arial"/>
                <w:snapToGrid w:val="0"/>
                <w:sz w:val="14"/>
                <w:szCs w:val="14"/>
                <w:lang w:eastAsia="sk-SK"/>
              </w:rPr>
            </w:pPr>
            <w:r>
              <w:rPr>
                <w:rFonts w:ascii="Arial" w:hAnsi="Arial" w:cs="Arial"/>
                <w:snapToGrid w:val="0"/>
                <w:sz w:val="14"/>
                <w:szCs w:val="14"/>
                <w:lang w:eastAsia="sk-SK"/>
              </w:rPr>
              <w:t>Odbytové družstvo Jevišovice</w:t>
            </w:r>
          </w:p>
        </w:tc>
        <w:tc>
          <w:tcPr>
            <w:tcW w:w="1134" w:type="dxa"/>
            <w:tcBorders>
              <w:top w:val="nil"/>
              <w:bottom w:val="nil"/>
            </w:tcBorders>
            <w:vAlign w:val="bottom"/>
          </w:tcPr>
          <w:p w:rsidR="000E786C" w:rsidRPr="004803CD" w:rsidRDefault="000E786C" w:rsidP="00302C3A">
            <w:pPr>
              <w:jc w:val="right"/>
              <w:rPr>
                <w:rFonts w:ascii="Arial" w:hAnsi="Arial" w:cs="Arial"/>
                <w:snapToGrid w:val="0"/>
                <w:sz w:val="14"/>
                <w:szCs w:val="14"/>
                <w:lang w:eastAsia="sk-SK"/>
              </w:rPr>
            </w:pPr>
            <w:r>
              <w:rPr>
                <w:rFonts w:ascii="Arial" w:hAnsi="Arial" w:cs="Arial"/>
                <w:snapToGrid w:val="0"/>
                <w:sz w:val="14"/>
                <w:szCs w:val="14"/>
                <w:lang w:eastAsia="sk-SK"/>
              </w:rPr>
              <w:t>0</w:t>
            </w:r>
          </w:p>
        </w:tc>
        <w:tc>
          <w:tcPr>
            <w:tcW w:w="1134" w:type="dxa"/>
            <w:tcBorders>
              <w:top w:val="nil"/>
              <w:bottom w:val="nil"/>
            </w:tcBorders>
          </w:tcPr>
          <w:p w:rsidR="000E786C" w:rsidRPr="004803CD" w:rsidRDefault="000E786C" w:rsidP="00302C3A">
            <w:pPr>
              <w:jc w:val="right"/>
              <w:rPr>
                <w:rFonts w:ascii="Arial" w:hAnsi="Arial" w:cs="Arial"/>
                <w:snapToGrid w:val="0"/>
                <w:sz w:val="14"/>
                <w:szCs w:val="14"/>
                <w:lang w:eastAsia="sk-SK"/>
              </w:rPr>
            </w:pPr>
            <w:r>
              <w:rPr>
                <w:rFonts w:ascii="Arial" w:hAnsi="Arial" w:cs="Arial"/>
                <w:snapToGrid w:val="0"/>
                <w:sz w:val="14"/>
                <w:szCs w:val="14"/>
                <w:lang w:eastAsia="sk-SK"/>
              </w:rPr>
              <w:t>n/a*</w:t>
            </w:r>
          </w:p>
        </w:tc>
        <w:tc>
          <w:tcPr>
            <w:tcW w:w="1134" w:type="dxa"/>
            <w:tcBorders>
              <w:top w:val="nil"/>
              <w:bottom w:val="nil"/>
            </w:tcBorders>
            <w:vAlign w:val="bottom"/>
          </w:tcPr>
          <w:p w:rsidR="000E786C" w:rsidRPr="004803CD" w:rsidRDefault="000E786C" w:rsidP="00302C3A">
            <w:pPr>
              <w:jc w:val="right"/>
              <w:rPr>
                <w:rFonts w:ascii="Arial" w:hAnsi="Arial" w:cs="Arial"/>
                <w:snapToGrid w:val="0"/>
                <w:sz w:val="14"/>
                <w:szCs w:val="14"/>
                <w:lang w:eastAsia="sk-SK"/>
              </w:rPr>
            </w:pPr>
            <w:r>
              <w:rPr>
                <w:rFonts w:ascii="Arial" w:hAnsi="Arial" w:cs="Arial"/>
                <w:snapToGrid w:val="0"/>
                <w:sz w:val="14"/>
                <w:szCs w:val="14"/>
                <w:lang w:eastAsia="sk-SK"/>
              </w:rPr>
              <w:t>0</w:t>
            </w:r>
          </w:p>
        </w:tc>
        <w:tc>
          <w:tcPr>
            <w:tcW w:w="1134" w:type="dxa"/>
            <w:tcBorders>
              <w:top w:val="nil"/>
              <w:bottom w:val="nil"/>
            </w:tcBorders>
          </w:tcPr>
          <w:p w:rsidR="000E786C" w:rsidRPr="004803CD" w:rsidRDefault="000E786C" w:rsidP="00302C3A">
            <w:pPr>
              <w:jc w:val="right"/>
              <w:rPr>
                <w:rFonts w:ascii="Arial" w:hAnsi="Arial" w:cs="Arial"/>
                <w:snapToGrid w:val="0"/>
                <w:sz w:val="14"/>
                <w:szCs w:val="14"/>
                <w:lang w:eastAsia="sk-SK"/>
              </w:rPr>
            </w:pPr>
          </w:p>
        </w:tc>
        <w:tc>
          <w:tcPr>
            <w:tcW w:w="1134" w:type="dxa"/>
            <w:tcBorders>
              <w:top w:val="nil"/>
              <w:bottom w:val="nil"/>
            </w:tcBorders>
          </w:tcPr>
          <w:p w:rsidR="000E786C" w:rsidRPr="004803CD" w:rsidRDefault="000E786C" w:rsidP="00302C3A">
            <w:pPr>
              <w:jc w:val="right"/>
              <w:rPr>
                <w:rFonts w:ascii="Arial" w:hAnsi="Arial" w:cs="Arial"/>
                <w:snapToGrid w:val="0"/>
                <w:sz w:val="14"/>
                <w:szCs w:val="14"/>
                <w:lang w:eastAsia="sk-SK"/>
              </w:rPr>
            </w:pPr>
          </w:p>
        </w:tc>
      </w:tr>
      <w:tr w:rsidR="000E786C" w:rsidRPr="004803CD" w:rsidTr="00302C3A">
        <w:trPr>
          <w:cantSplit/>
        </w:trPr>
        <w:tc>
          <w:tcPr>
            <w:tcW w:w="3260" w:type="dxa"/>
            <w:tcBorders>
              <w:top w:val="nil"/>
            </w:tcBorders>
          </w:tcPr>
          <w:p w:rsidR="000E786C" w:rsidRPr="004803CD" w:rsidRDefault="000E786C" w:rsidP="00302C3A">
            <w:pPr>
              <w:rPr>
                <w:rFonts w:ascii="Arial" w:hAnsi="Arial" w:cs="Arial"/>
                <w:snapToGrid w:val="0"/>
                <w:sz w:val="14"/>
                <w:szCs w:val="14"/>
                <w:lang w:eastAsia="sk-SK"/>
              </w:rPr>
            </w:pPr>
            <w:r>
              <w:rPr>
                <w:rFonts w:ascii="Arial" w:hAnsi="Arial" w:cs="Arial"/>
                <w:snapToGrid w:val="0"/>
                <w:sz w:val="14"/>
                <w:szCs w:val="14"/>
                <w:lang w:eastAsia="sk-SK"/>
              </w:rPr>
              <w:t>Do</w:t>
            </w:r>
            <w:r w:rsidR="00B84582">
              <w:rPr>
                <w:rFonts w:ascii="Arial" w:hAnsi="Arial" w:cs="Arial"/>
                <w:snapToGrid w:val="0"/>
                <w:sz w:val="14"/>
                <w:szCs w:val="14"/>
                <w:lang w:eastAsia="sk-SK"/>
              </w:rPr>
              <w:t>na</w:t>
            </w:r>
            <w:r>
              <w:rPr>
                <w:rFonts w:ascii="Arial" w:hAnsi="Arial" w:cs="Arial"/>
                <w:snapToGrid w:val="0"/>
                <w:sz w:val="14"/>
                <w:szCs w:val="14"/>
                <w:lang w:eastAsia="sk-SK"/>
              </w:rPr>
              <w:t>u farm Šamorín, s.r.o.</w:t>
            </w:r>
          </w:p>
        </w:tc>
        <w:tc>
          <w:tcPr>
            <w:tcW w:w="1134" w:type="dxa"/>
            <w:tcBorders>
              <w:top w:val="nil"/>
            </w:tcBorders>
            <w:vAlign w:val="bottom"/>
          </w:tcPr>
          <w:p w:rsidR="000E786C" w:rsidRPr="004803CD" w:rsidRDefault="00B87717" w:rsidP="00302C3A">
            <w:pPr>
              <w:jc w:val="right"/>
              <w:rPr>
                <w:rFonts w:ascii="Arial" w:hAnsi="Arial" w:cs="Arial"/>
                <w:snapToGrid w:val="0"/>
                <w:sz w:val="14"/>
                <w:szCs w:val="14"/>
                <w:lang w:eastAsia="sk-SK"/>
              </w:rPr>
            </w:pPr>
            <w:r>
              <w:rPr>
                <w:rFonts w:ascii="Arial" w:hAnsi="Arial" w:cs="Arial"/>
                <w:snapToGrid w:val="0"/>
                <w:sz w:val="14"/>
                <w:szCs w:val="14"/>
                <w:lang w:eastAsia="sk-SK"/>
              </w:rPr>
              <w:t>15 368</w:t>
            </w:r>
          </w:p>
        </w:tc>
        <w:tc>
          <w:tcPr>
            <w:tcW w:w="1134" w:type="dxa"/>
            <w:tcBorders>
              <w:top w:val="nil"/>
            </w:tcBorders>
          </w:tcPr>
          <w:p w:rsidR="000E786C" w:rsidRPr="004803CD" w:rsidRDefault="00B87717" w:rsidP="00302C3A">
            <w:pPr>
              <w:jc w:val="right"/>
              <w:rPr>
                <w:rFonts w:ascii="Arial" w:hAnsi="Arial" w:cs="Arial"/>
                <w:snapToGrid w:val="0"/>
                <w:sz w:val="14"/>
                <w:szCs w:val="14"/>
                <w:lang w:eastAsia="sk-SK"/>
              </w:rPr>
            </w:pPr>
            <w:r>
              <w:rPr>
                <w:rFonts w:ascii="Arial" w:hAnsi="Arial" w:cs="Arial"/>
                <w:snapToGrid w:val="0"/>
                <w:sz w:val="14"/>
                <w:szCs w:val="14"/>
                <w:lang w:eastAsia="sk-SK"/>
              </w:rPr>
              <w:t>62 148</w:t>
            </w:r>
          </w:p>
        </w:tc>
        <w:tc>
          <w:tcPr>
            <w:tcW w:w="1134" w:type="dxa"/>
            <w:tcBorders>
              <w:top w:val="nil"/>
            </w:tcBorders>
            <w:vAlign w:val="bottom"/>
          </w:tcPr>
          <w:p w:rsidR="000E786C" w:rsidRPr="004803CD" w:rsidRDefault="003912AF" w:rsidP="00302C3A">
            <w:pPr>
              <w:jc w:val="right"/>
              <w:rPr>
                <w:rFonts w:ascii="Arial" w:hAnsi="Arial" w:cs="Arial"/>
                <w:snapToGrid w:val="0"/>
                <w:sz w:val="14"/>
                <w:szCs w:val="14"/>
                <w:lang w:eastAsia="sk-SK"/>
              </w:rPr>
            </w:pPr>
            <w:r>
              <w:rPr>
                <w:rFonts w:ascii="Arial" w:hAnsi="Arial" w:cs="Arial"/>
                <w:snapToGrid w:val="0"/>
                <w:sz w:val="14"/>
                <w:szCs w:val="14"/>
                <w:lang w:eastAsia="sk-SK"/>
              </w:rPr>
              <w:t>62 148</w:t>
            </w:r>
          </w:p>
        </w:tc>
        <w:tc>
          <w:tcPr>
            <w:tcW w:w="1134" w:type="dxa"/>
            <w:tcBorders>
              <w:top w:val="nil"/>
            </w:tcBorders>
          </w:tcPr>
          <w:p w:rsidR="000E786C" w:rsidRPr="004803CD" w:rsidRDefault="00B87717" w:rsidP="00302C3A">
            <w:pPr>
              <w:jc w:val="right"/>
              <w:rPr>
                <w:rFonts w:ascii="Arial" w:hAnsi="Arial" w:cs="Arial"/>
                <w:snapToGrid w:val="0"/>
                <w:sz w:val="14"/>
                <w:szCs w:val="14"/>
                <w:lang w:eastAsia="sk-SK"/>
              </w:rPr>
            </w:pPr>
            <w:r>
              <w:rPr>
                <w:rFonts w:ascii="Arial" w:hAnsi="Arial" w:cs="Arial"/>
                <w:snapToGrid w:val="0"/>
                <w:sz w:val="14"/>
                <w:szCs w:val="14"/>
                <w:lang w:eastAsia="sk-SK"/>
              </w:rPr>
              <w:t>0,95</w:t>
            </w:r>
          </w:p>
        </w:tc>
        <w:tc>
          <w:tcPr>
            <w:tcW w:w="1134" w:type="dxa"/>
            <w:tcBorders>
              <w:top w:val="nil"/>
            </w:tcBorders>
          </w:tcPr>
          <w:p w:rsidR="000E786C" w:rsidRPr="004803CD" w:rsidRDefault="000E786C" w:rsidP="00302C3A">
            <w:pPr>
              <w:jc w:val="right"/>
              <w:rPr>
                <w:rFonts w:ascii="Arial" w:hAnsi="Arial" w:cs="Arial"/>
                <w:snapToGrid w:val="0"/>
                <w:sz w:val="14"/>
                <w:szCs w:val="14"/>
                <w:lang w:eastAsia="sk-SK"/>
              </w:rPr>
            </w:pPr>
          </w:p>
        </w:tc>
      </w:tr>
      <w:tr w:rsidR="000E786C" w:rsidRPr="004803CD" w:rsidTr="00302C3A">
        <w:trPr>
          <w:cantSplit/>
        </w:trPr>
        <w:tc>
          <w:tcPr>
            <w:tcW w:w="3260" w:type="dxa"/>
          </w:tcPr>
          <w:p w:rsidR="000E786C" w:rsidRPr="004803CD" w:rsidRDefault="000E786C" w:rsidP="00302C3A">
            <w:pPr>
              <w:rPr>
                <w:rFonts w:ascii="Arial" w:hAnsi="Arial" w:cs="Arial"/>
                <w:snapToGrid w:val="0"/>
                <w:sz w:val="14"/>
                <w:szCs w:val="14"/>
                <w:lang w:eastAsia="sk-SK"/>
              </w:rPr>
            </w:pPr>
          </w:p>
        </w:tc>
        <w:tc>
          <w:tcPr>
            <w:tcW w:w="1134" w:type="dxa"/>
            <w:tcBorders>
              <w:bottom w:val="single" w:sz="4" w:space="0" w:color="auto"/>
            </w:tcBorders>
          </w:tcPr>
          <w:p w:rsidR="000E786C" w:rsidRPr="004803CD" w:rsidRDefault="000E786C" w:rsidP="00302C3A">
            <w:pPr>
              <w:jc w:val="right"/>
              <w:rPr>
                <w:rFonts w:ascii="Arial" w:hAnsi="Arial" w:cs="Arial"/>
                <w:snapToGrid w:val="0"/>
                <w:sz w:val="14"/>
                <w:szCs w:val="14"/>
                <w:lang w:eastAsia="sk-SK"/>
              </w:rPr>
            </w:pPr>
          </w:p>
        </w:tc>
        <w:tc>
          <w:tcPr>
            <w:tcW w:w="1134" w:type="dxa"/>
            <w:tcBorders>
              <w:bottom w:val="single" w:sz="4" w:space="0" w:color="auto"/>
            </w:tcBorders>
          </w:tcPr>
          <w:p w:rsidR="000E786C" w:rsidRPr="004803CD" w:rsidRDefault="000E786C" w:rsidP="00302C3A">
            <w:pPr>
              <w:jc w:val="right"/>
              <w:rPr>
                <w:rFonts w:ascii="Arial" w:hAnsi="Arial" w:cs="Arial"/>
                <w:snapToGrid w:val="0"/>
                <w:sz w:val="14"/>
                <w:szCs w:val="14"/>
                <w:lang w:eastAsia="sk-SK"/>
              </w:rPr>
            </w:pPr>
          </w:p>
        </w:tc>
        <w:tc>
          <w:tcPr>
            <w:tcW w:w="1134" w:type="dxa"/>
            <w:tcBorders>
              <w:bottom w:val="single" w:sz="4" w:space="0" w:color="auto"/>
            </w:tcBorders>
          </w:tcPr>
          <w:p w:rsidR="000E786C" w:rsidRPr="004803CD" w:rsidRDefault="000E786C" w:rsidP="00302C3A">
            <w:pPr>
              <w:jc w:val="right"/>
              <w:rPr>
                <w:rFonts w:ascii="Arial" w:hAnsi="Arial" w:cs="Arial"/>
                <w:snapToGrid w:val="0"/>
                <w:sz w:val="14"/>
                <w:szCs w:val="14"/>
                <w:lang w:eastAsia="sk-SK"/>
              </w:rPr>
            </w:pPr>
          </w:p>
        </w:tc>
        <w:tc>
          <w:tcPr>
            <w:tcW w:w="1134" w:type="dxa"/>
            <w:tcBorders>
              <w:bottom w:val="single" w:sz="4" w:space="0" w:color="auto"/>
            </w:tcBorders>
          </w:tcPr>
          <w:p w:rsidR="000E786C" w:rsidRPr="004803CD" w:rsidRDefault="000E786C" w:rsidP="00302C3A">
            <w:pPr>
              <w:jc w:val="right"/>
              <w:rPr>
                <w:rFonts w:ascii="Arial" w:hAnsi="Arial" w:cs="Arial"/>
                <w:snapToGrid w:val="0"/>
                <w:sz w:val="14"/>
                <w:szCs w:val="14"/>
                <w:lang w:eastAsia="sk-SK"/>
              </w:rPr>
            </w:pPr>
          </w:p>
        </w:tc>
        <w:tc>
          <w:tcPr>
            <w:tcW w:w="1134" w:type="dxa"/>
            <w:tcBorders>
              <w:bottom w:val="single" w:sz="4" w:space="0" w:color="auto"/>
            </w:tcBorders>
          </w:tcPr>
          <w:p w:rsidR="000E786C" w:rsidRPr="004803CD" w:rsidRDefault="000E786C" w:rsidP="00302C3A">
            <w:pPr>
              <w:jc w:val="right"/>
              <w:rPr>
                <w:rFonts w:ascii="Arial" w:hAnsi="Arial" w:cs="Arial"/>
                <w:snapToGrid w:val="0"/>
                <w:sz w:val="14"/>
                <w:szCs w:val="14"/>
                <w:lang w:eastAsia="sk-SK"/>
              </w:rPr>
            </w:pPr>
          </w:p>
        </w:tc>
      </w:tr>
      <w:tr w:rsidR="000E786C" w:rsidRPr="004803CD" w:rsidTr="00302C3A">
        <w:trPr>
          <w:cantSplit/>
        </w:trPr>
        <w:tc>
          <w:tcPr>
            <w:tcW w:w="3260" w:type="dxa"/>
          </w:tcPr>
          <w:p w:rsidR="000E786C" w:rsidRPr="004803CD" w:rsidRDefault="000E786C" w:rsidP="00302C3A">
            <w:pPr>
              <w:rPr>
                <w:rFonts w:ascii="Arial" w:hAnsi="Arial" w:cs="Arial"/>
                <w:b/>
                <w:snapToGrid w:val="0"/>
                <w:sz w:val="14"/>
                <w:szCs w:val="14"/>
                <w:lang w:eastAsia="sk-SK"/>
              </w:rPr>
            </w:pPr>
            <w:r w:rsidRPr="004803CD">
              <w:rPr>
                <w:rFonts w:ascii="Arial" w:hAnsi="Arial" w:cs="Arial"/>
                <w:b/>
                <w:snapToGrid w:val="0"/>
                <w:sz w:val="14"/>
                <w:szCs w:val="14"/>
                <w:lang w:eastAsia="sk-SK"/>
              </w:rPr>
              <w:t>Celkom</w:t>
            </w:r>
          </w:p>
        </w:tc>
        <w:tc>
          <w:tcPr>
            <w:tcW w:w="1134" w:type="dxa"/>
            <w:tcBorders>
              <w:top w:val="single" w:sz="4" w:space="0" w:color="auto"/>
              <w:bottom w:val="single" w:sz="8" w:space="0" w:color="auto"/>
            </w:tcBorders>
          </w:tcPr>
          <w:p w:rsidR="000E786C" w:rsidRPr="004803CD" w:rsidRDefault="003912AF" w:rsidP="00302C3A">
            <w:pPr>
              <w:jc w:val="right"/>
              <w:rPr>
                <w:rFonts w:ascii="Arial" w:hAnsi="Arial" w:cs="Arial"/>
                <w:b/>
                <w:snapToGrid w:val="0"/>
                <w:sz w:val="14"/>
                <w:szCs w:val="14"/>
                <w:lang w:eastAsia="sk-SK"/>
              </w:rPr>
            </w:pPr>
            <w:r>
              <w:rPr>
                <w:rFonts w:ascii="Arial" w:hAnsi="Arial" w:cs="Arial"/>
                <w:b/>
                <w:snapToGrid w:val="0"/>
                <w:sz w:val="14"/>
                <w:szCs w:val="14"/>
                <w:lang w:eastAsia="sk-SK"/>
              </w:rPr>
              <w:t>198 243</w:t>
            </w:r>
          </w:p>
        </w:tc>
        <w:tc>
          <w:tcPr>
            <w:tcW w:w="1134" w:type="dxa"/>
            <w:tcBorders>
              <w:top w:val="single" w:sz="4" w:space="0" w:color="auto"/>
              <w:bottom w:val="single" w:sz="8" w:space="0" w:color="auto"/>
            </w:tcBorders>
          </w:tcPr>
          <w:p w:rsidR="000E786C" w:rsidRPr="004803CD" w:rsidRDefault="000E786C" w:rsidP="00302C3A">
            <w:pPr>
              <w:jc w:val="right"/>
              <w:rPr>
                <w:rFonts w:ascii="Arial" w:hAnsi="Arial" w:cs="Arial"/>
                <w:b/>
                <w:snapToGrid w:val="0"/>
                <w:sz w:val="14"/>
                <w:szCs w:val="14"/>
                <w:lang w:eastAsia="sk-SK"/>
              </w:rPr>
            </w:pPr>
          </w:p>
        </w:tc>
        <w:tc>
          <w:tcPr>
            <w:tcW w:w="1134" w:type="dxa"/>
            <w:tcBorders>
              <w:top w:val="single" w:sz="4" w:space="0" w:color="auto"/>
              <w:bottom w:val="single" w:sz="8" w:space="0" w:color="auto"/>
            </w:tcBorders>
          </w:tcPr>
          <w:p w:rsidR="000E786C" w:rsidRPr="004803CD" w:rsidRDefault="003912AF" w:rsidP="00302C3A">
            <w:pPr>
              <w:jc w:val="right"/>
              <w:rPr>
                <w:rFonts w:ascii="Arial" w:hAnsi="Arial" w:cs="Arial"/>
                <w:b/>
                <w:snapToGrid w:val="0"/>
                <w:sz w:val="14"/>
                <w:szCs w:val="14"/>
                <w:lang w:eastAsia="sk-SK"/>
              </w:rPr>
            </w:pPr>
            <w:r>
              <w:rPr>
                <w:rFonts w:ascii="Arial" w:hAnsi="Arial" w:cs="Arial"/>
                <w:b/>
                <w:snapToGrid w:val="0"/>
                <w:sz w:val="14"/>
                <w:szCs w:val="14"/>
                <w:lang w:eastAsia="sk-SK"/>
              </w:rPr>
              <w:t>198 243</w:t>
            </w:r>
          </w:p>
        </w:tc>
        <w:tc>
          <w:tcPr>
            <w:tcW w:w="1134" w:type="dxa"/>
            <w:tcBorders>
              <w:top w:val="single" w:sz="4" w:space="0" w:color="auto"/>
              <w:bottom w:val="single" w:sz="8" w:space="0" w:color="auto"/>
            </w:tcBorders>
          </w:tcPr>
          <w:p w:rsidR="000E786C" w:rsidRPr="004803CD" w:rsidRDefault="000E786C" w:rsidP="00302C3A">
            <w:pPr>
              <w:jc w:val="right"/>
              <w:rPr>
                <w:rFonts w:ascii="Arial" w:hAnsi="Arial" w:cs="Arial"/>
                <w:b/>
                <w:snapToGrid w:val="0"/>
                <w:sz w:val="14"/>
                <w:szCs w:val="14"/>
                <w:lang w:eastAsia="sk-SK"/>
              </w:rPr>
            </w:pPr>
          </w:p>
        </w:tc>
        <w:tc>
          <w:tcPr>
            <w:tcW w:w="1134" w:type="dxa"/>
            <w:tcBorders>
              <w:top w:val="single" w:sz="4" w:space="0" w:color="auto"/>
              <w:bottom w:val="single" w:sz="8" w:space="0" w:color="auto"/>
            </w:tcBorders>
          </w:tcPr>
          <w:p w:rsidR="000E786C" w:rsidRPr="004803CD" w:rsidRDefault="000E786C" w:rsidP="00302C3A">
            <w:pPr>
              <w:jc w:val="right"/>
              <w:rPr>
                <w:rFonts w:ascii="Arial" w:hAnsi="Arial" w:cs="Arial"/>
                <w:b/>
                <w:snapToGrid w:val="0"/>
                <w:sz w:val="14"/>
                <w:szCs w:val="14"/>
                <w:lang w:eastAsia="sk-SK"/>
              </w:rPr>
            </w:pPr>
          </w:p>
        </w:tc>
      </w:tr>
    </w:tbl>
    <w:p w:rsidR="000E786C" w:rsidRDefault="000E786C" w:rsidP="000E786C">
      <w:pPr>
        <w:pStyle w:val="Bodytextnormal"/>
        <w:rPr>
          <w:rFonts w:cs="Arial"/>
        </w:rPr>
      </w:pPr>
    </w:p>
    <w:p w:rsidR="000E786C" w:rsidRDefault="000E786C" w:rsidP="000E786C">
      <w:pPr>
        <w:pStyle w:val="Bodytextnormal"/>
        <w:rPr>
          <w:rFonts w:cs="Arial"/>
        </w:rPr>
      </w:pPr>
      <w:r>
        <w:rPr>
          <w:rFonts w:cs="Arial"/>
        </w:rPr>
        <w:t>Poznámka:*-údaj je neznámy do zostavenia účtovnej závierky.</w:t>
      </w:r>
    </w:p>
    <w:p w:rsidR="000E786C" w:rsidRDefault="000E786C" w:rsidP="000E786C">
      <w:pPr>
        <w:pStyle w:val="Bodytextnormal"/>
        <w:rPr>
          <w:rFonts w:cs="Arial"/>
        </w:rPr>
      </w:pPr>
    </w:p>
    <w:p w:rsidR="000E786C" w:rsidRDefault="000E786C" w:rsidP="000E786C">
      <w:pPr>
        <w:pStyle w:val="Bodytextnormal"/>
        <w:rPr>
          <w:rFonts w:cs="Arial"/>
        </w:rPr>
      </w:pPr>
      <w:r>
        <w:rPr>
          <w:rFonts w:cs="Arial"/>
        </w:rPr>
        <w:t xml:space="preserve">Spoločnosť vytvorila v roku 2013 opravnú položku na podiely v spoločnosti AGROSTAV GROUP LEVICE, a.s. v spoločnosti Hronfruct </w:t>
      </w:r>
      <w:r w:rsidR="001B3D67">
        <w:rPr>
          <w:rFonts w:cs="Arial"/>
        </w:rPr>
        <w:t>L</w:t>
      </w:r>
      <w:r>
        <w:rPr>
          <w:rFonts w:cs="Arial"/>
        </w:rPr>
        <w:t xml:space="preserve">evice, a.s. vo výške 100% z dôvodu </w:t>
      </w:r>
      <w:r w:rsidR="00753090">
        <w:rPr>
          <w:rFonts w:cs="Arial"/>
        </w:rPr>
        <w:t xml:space="preserve"> rizikovosti návratnosti investície. V roku 2014 sa predali členské podiely Odbytovému družstvu Horná vo výške 365 EUR a Odbytovému družstvu Jevišovice vo výške 37 EUR.</w:t>
      </w:r>
    </w:p>
    <w:p w:rsidR="000E786C" w:rsidRPr="004803CD" w:rsidRDefault="000E786C" w:rsidP="000E786C">
      <w:pPr>
        <w:pStyle w:val="Bodytextnormal"/>
        <w:rPr>
          <w:rFonts w:cs="Arial"/>
        </w:rPr>
      </w:pPr>
    </w:p>
    <w:p w:rsidR="000E786C" w:rsidRDefault="000E786C" w:rsidP="00B84582">
      <w:pPr>
        <w:pStyle w:val="Nadpis3"/>
      </w:pPr>
      <w:r w:rsidRPr="004803CD">
        <w:t>Záložné právo a obmedzené disponovanie s dlhodobým finančným majetkom</w:t>
      </w:r>
    </w:p>
    <w:p w:rsidR="000E786C" w:rsidRPr="003048C5" w:rsidRDefault="000E786C" w:rsidP="000E786C"/>
    <w:p w:rsidR="000E786C" w:rsidRDefault="000E786C" w:rsidP="000E786C">
      <w:pPr>
        <w:pStyle w:val="Bodytextnormal"/>
        <w:rPr>
          <w:rFonts w:cs="Arial"/>
          <w:szCs w:val="16"/>
        </w:rPr>
      </w:pPr>
    </w:p>
    <w:p w:rsidR="000E786C" w:rsidRDefault="000E786C" w:rsidP="000E786C">
      <w:pPr>
        <w:pStyle w:val="Bodytextnormal"/>
        <w:jc w:val="left"/>
        <w:rPr>
          <w:rFonts w:cs="Arial"/>
          <w:szCs w:val="16"/>
        </w:rPr>
      </w:pPr>
      <w:r w:rsidRPr="003806FD">
        <w:rPr>
          <w:rFonts w:cs="Arial"/>
          <w:szCs w:val="16"/>
        </w:rPr>
        <w:t xml:space="preserve">Informácie o dlhodobom </w:t>
      </w:r>
      <w:r>
        <w:rPr>
          <w:rFonts w:cs="Arial"/>
          <w:szCs w:val="16"/>
        </w:rPr>
        <w:t>finančnom majetku, na ktorý je zriadené záložné právo:</w:t>
      </w:r>
      <w:r w:rsidRPr="003806FD">
        <w:rPr>
          <w:rFonts w:cs="Arial"/>
          <w:szCs w:val="16"/>
        </w:rPr>
        <w:t xml:space="preserve"> </w:t>
      </w:r>
    </w:p>
    <w:tbl>
      <w:tblPr>
        <w:tblW w:w="4571" w:type="pct"/>
        <w:tblInd w:w="779" w:type="dxa"/>
        <w:tblBorders>
          <w:top w:val="single" w:sz="8" w:space="0" w:color="auto"/>
          <w:bottom w:val="single" w:sz="8" w:space="0" w:color="auto"/>
        </w:tblBorders>
        <w:tblLayout w:type="fixed"/>
        <w:tblCellMar>
          <w:left w:w="70" w:type="dxa"/>
          <w:right w:w="70" w:type="dxa"/>
        </w:tblCellMar>
        <w:tblLook w:val="0000" w:firstRow="0" w:lastRow="0" w:firstColumn="0" w:lastColumn="0" w:noHBand="0" w:noVBand="0"/>
      </w:tblPr>
      <w:tblGrid>
        <w:gridCol w:w="6278"/>
        <w:gridCol w:w="2678"/>
      </w:tblGrid>
      <w:tr w:rsidR="000E786C" w:rsidRPr="003806FD" w:rsidTr="00657A0D">
        <w:trPr>
          <w:trHeight w:val="475"/>
        </w:trPr>
        <w:tc>
          <w:tcPr>
            <w:tcW w:w="6277" w:type="dxa"/>
            <w:tcBorders>
              <w:top w:val="single" w:sz="8" w:space="0" w:color="auto"/>
              <w:bottom w:val="single" w:sz="8" w:space="0" w:color="auto"/>
            </w:tcBorders>
            <w:vAlign w:val="center"/>
          </w:tcPr>
          <w:p w:rsidR="000E786C" w:rsidRPr="003806FD" w:rsidRDefault="000E786C" w:rsidP="00302C3A">
            <w:pPr>
              <w:pStyle w:val="TopHeader"/>
              <w:rPr>
                <w:rFonts w:ascii="Arial" w:hAnsi="Arial" w:cs="Arial"/>
                <w:sz w:val="14"/>
                <w:szCs w:val="14"/>
              </w:rPr>
            </w:pPr>
            <w:r w:rsidRPr="003806FD">
              <w:rPr>
                <w:rFonts w:ascii="Arial" w:hAnsi="Arial" w:cs="Arial"/>
                <w:sz w:val="14"/>
                <w:szCs w:val="14"/>
              </w:rPr>
              <w:t xml:space="preserve">Dlhodobý </w:t>
            </w:r>
            <w:r>
              <w:rPr>
                <w:rFonts w:ascii="Arial" w:hAnsi="Arial" w:cs="Arial"/>
                <w:sz w:val="14"/>
                <w:szCs w:val="14"/>
              </w:rPr>
              <w:t xml:space="preserve">finančný </w:t>
            </w:r>
            <w:r w:rsidRPr="003806FD">
              <w:rPr>
                <w:rFonts w:ascii="Arial" w:hAnsi="Arial" w:cs="Arial"/>
                <w:sz w:val="14"/>
                <w:szCs w:val="14"/>
              </w:rPr>
              <w:t>majetok</w:t>
            </w:r>
          </w:p>
        </w:tc>
        <w:tc>
          <w:tcPr>
            <w:tcW w:w="2678" w:type="dxa"/>
            <w:tcBorders>
              <w:top w:val="single" w:sz="8" w:space="0" w:color="auto"/>
              <w:bottom w:val="single" w:sz="8" w:space="0" w:color="auto"/>
            </w:tcBorders>
            <w:vAlign w:val="center"/>
          </w:tcPr>
          <w:p w:rsidR="000E786C" w:rsidRPr="003806FD" w:rsidRDefault="000E786C" w:rsidP="00302C3A">
            <w:pPr>
              <w:pStyle w:val="TopHeader"/>
              <w:rPr>
                <w:rFonts w:ascii="Arial" w:hAnsi="Arial" w:cs="Arial"/>
                <w:sz w:val="14"/>
                <w:szCs w:val="14"/>
              </w:rPr>
            </w:pPr>
            <w:r w:rsidRPr="003806FD">
              <w:rPr>
                <w:rFonts w:ascii="Arial" w:hAnsi="Arial" w:cs="Arial"/>
                <w:sz w:val="14"/>
                <w:szCs w:val="14"/>
              </w:rPr>
              <w:t>Hodnota za bežné účtovné obdobie</w:t>
            </w:r>
            <w:r>
              <w:rPr>
                <w:rFonts w:ascii="Arial" w:hAnsi="Arial" w:cs="Arial"/>
                <w:sz w:val="14"/>
                <w:szCs w:val="14"/>
              </w:rPr>
              <w:t xml:space="preserve"> končiace 31. 12. 2014</w:t>
            </w:r>
          </w:p>
        </w:tc>
      </w:tr>
      <w:tr w:rsidR="000E786C" w:rsidRPr="003806FD" w:rsidTr="00657A0D">
        <w:trPr>
          <w:trHeight w:val="245"/>
        </w:trPr>
        <w:tc>
          <w:tcPr>
            <w:tcW w:w="6277" w:type="dxa"/>
            <w:tcBorders>
              <w:top w:val="single" w:sz="8" w:space="0" w:color="auto"/>
            </w:tcBorders>
            <w:vAlign w:val="center"/>
          </w:tcPr>
          <w:p w:rsidR="000E786C" w:rsidRPr="003806FD" w:rsidRDefault="000E786C" w:rsidP="00302C3A">
            <w:pPr>
              <w:rPr>
                <w:rFonts w:ascii="Arial" w:hAnsi="Arial" w:cs="Arial"/>
                <w:sz w:val="14"/>
                <w:szCs w:val="14"/>
              </w:rPr>
            </w:pPr>
            <w:r>
              <w:rPr>
                <w:rFonts w:ascii="Arial" w:hAnsi="Arial" w:cs="Arial"/>
                <w:sz w:val="14"/>
                <w:szCs w:val="14"/>
              </w:rPr>
              <w:t>Dlhodobý finančný</w:t>
            </w:r>
            <w:r w:rsidRPr="003806FD">
              <w:rPr>
                <w:rFonts w:ascii="Arial" w:hAnsi="Arial" w:cs="Arial"/>
                <w:sz w:val="14"/>
                <w:szCs w:val="14"/>
              </w:rPr>
              <w:t xml:space="preserve"> majetok, na ktorý je zriadené záložné právo</w:t>
            </w:r>
          </w:p>
        </w:tc>
        <w:tc>
          <w:tcPr>
            <w:tcW w:w="2678" w:type="dxa"/>
            <w:tcBorders>
              <w:top w:val="single" w:sz="8" w:space="0" w:color="auto"/>
            </w:tcBorders>
            <w:vAlign w:val="center"/>
          </w:tcPr>
          <w:p w:rsidR="000E786C" w:rsidRPr="003806FD" w:rsidRDefault="00F52DA0" w:rsidP="00302C3A">
            <w:pPr>
              <w:spacing w:line="360" w:lineRule="auto"/>
              <w:jc w:val="right"/>
              <w:rPr>
                <w:rFonts w:ascii="Arial" w:hAnsi="Arial" w:cs="Arial"/>
                <w:sz w:val="14"/>
                <w:szCs w:val="14"/>
              </w:rPr>
            </w:pPr>
            <w:r>
              <w:rPr>
                <w:rFonts w:ascii="Arial" w:hAnsi="Arial" w:cs="Arial"/>
                <w:sz w:val="14"/>
                <w:szCs w:val="14"/>
              </w:rPr>
              <w:t> 6 250 623</w:t>
            </w:r>
          </w:p>
        </w:tc>
      </w:tr>
    </w:tbl>
    <w:p w:rsidR="000E786C" w:rsidRDefault="000E786C" w:rsidP="000E786C">
      <w:pPr>
        <w:pStyle w:val="Bodytextnormal"/>
        <w:rPr>
          <w:rFonts w:cs="Arial"/>
          <w:szCs w:val="16"/>
        </w:rPr>
      </w:pPr>
    </w:p>
    <w:p w:rsidR="000E786C" w:rsidRPr="00766A62" w:rsidRDefault="000E786C" w:rsidP="000E786C">
      <w:pPr>
        <w:pStyle w:val="Bodytextnormal"/>
        <w:rPr>
          <w:rFonts w:cs="Arial"/>
          <w:color w:val="000000"/>
        </w:rPr>
      </w:pPr>
      <w:r w:rsidRPr="00766A62">
        <w:rPr>
          <w:rFonts w:cs="Arial"/>
          <w:color w:val="000000"/>
        </w:rPr>
        <w:t xml:space="preserve">Spoločnosť zriadila záložné právo v prospech Nordjyske Bank, Dánsko (primárne), Nordjyske Bank A/S, Dánsko (sekundárne)  a v prospech EKSPORT KREDIT PONDEN ( v treťom rade) na 100% obchodného podielu v spoločnosti Donau farm Padáň, s.r.o. (cena podielu </w:t>
      </w:r>
      <w:r w:rsidR="00F52DA0">
        <w:rPr>
          <w:rFonts w:cs="Arial"/>
          <w:color w:val="000000"/>
        </w:rPr>
        <w:t>6 250 623</w:t>
      </w:r>
      <w:r w:rsidRPr="00766A62">
        <w:rPr>
          <w:rFonts w:cs="Arial"/>
          <w:color w:val="000000"/>
        </w:rPr>
        <w:t xml:space="preserve"> EUR</w:t>
      </w:r>
      <w:r w:rsidR="00171F9F" w:rsidRPr="00766A62">
        <w:rPr>
          <w:rFonts w:cs="Arial"/>
          <w:color w:val="000000"/>
        </w:rPr>
        <w:t xml:space="preserve"> k 31.12.2014</w:t>
      </w:r>
      <w:r w:rsidRPr="00766A62">
        <w:rPr>
          <w:rFonts w:cs="Arial"/>
          <w:color w:val="000000"/>
        </w:rPr>
        <w:t>).</w:t>
      </w:r>
    </w:p>
    <w:p w:rsidR="000E786C" w:rsidRPr="00766A62" w:rsidRDefault="000E786C" w:rsidP="000E786C">
      <w:pPr>
        <w:pStyle w:val="Bodytextnormal"/>
        <w:rPr>
          <w:rFonts w:cs="Arial"/>
          <w:color w:val="000000"/>
        </w:rPr>
      </w:pPr>
    </w:p>
    <w:p w:rsidR="000E786C" w:rsidRPr="00766A62" w:rsidRDefault="000E786C" w:rsidP="000E786C">
      <w:pPr>
        <w:pStyle w:val="Bodytextnormal"/>
        <w:rPr>
          <w:rFonts w:cs="Arial"/>
          <w:color w:val="000000"/>
        </w:rPr>
      </w:pPr>
      <w:r w:rsidRPr="00766A62">
        <w:rPr>
          <w:rFonts w:cs="Arial"/>
          <w:color w:val="000000"/>
        </w:rPr>
        <w:t>Spoločnosť taktiež zriadila záložné právo v prospech Nordjyske Bank A/S,Dánsko(primárne) a v prospech EKSPORT KREDIT FONDEN (sekundárne) na 33% podiel v spoločnosti REALCO, s.r.o.(obstarávacia cena podielu 1 667 EUR, účtovná hodnota podielu vykázaná v účtovnej závierke je 0 EUR k 31.12.2014).</w:t>
      </w:r>
    </w:p>
    <w:p w:rsidR="000E786C" w:rsidRPr="004803CD" w:rsidRDefault="000E786C" w:rsidP="000E786C">
      <w:pPr>
        <w:pStyle w:val="Bodytextnormal"/>
        <w:rPr>
          <w:rFonts w:cs="Arial"/>
          <w:i/>
          <w:color w:val="FF0000"/>
        </w:rPr>
      </w:pPr>
    </w:p>
    <w:p w:rsidR="000E786C" w:rsidRDefault="000E786C" w:rsidP="000E786C">
      <w:pPr>
        <w:pStyle w:val="Bodytextnormal"/>
        <w:rPr>
          <w:rFonts w:cs="Arial"/>
          <w:szCs w:val="16"/>
        </w:rPr>
      </w:pPr>
    </w:p>
    <w:p w:rsidR="00923674" w:rsidRDefault="00923674">
      <w:pPr>
        <w:rPr>
          <w:rFonts w:ascii="Arial" w:hAnsi="Arial"/>
          <w:snapToGrid w:val="0"/>
          <w:sz w:val="18"/>
          <w:lang w:eastAsia="sk-SK"/>
        </w:rPr>
      </w:pPr>
      <w:r>
        <w:rPr>
          <w:snapToGrid w:val="0"/>
          <w:lang w:eastAsia="sk-SK"/>
        </w:rPr>
        <w:br w:type="page"/>
      </w:r>
    </w:p>
    <w:p w:rsidR="00AC4222" w:rsidRPr="004803CD" w:rsidRDefault="009E6A17" w:rsidP="00E16CB3">
      <w:pPr>
        <w:pStyle w:val="Nadpis2"/>
        <w:rPr>
          <w:snapToGrid w:val="0"/>
          <w:lang w:eastAsia="sk-SK"/>
        </w:rPr>
      </w:pPr>
      <w:r w:rsidRPr="004803CD">
        <w:rPr>
          <w:snapToGrid w:val="0"/>
          <w:lang w:eastAsia="sk-SK"/>
        </w:rPr>
        <w:lastRenderedPageBreak/>
        <w:t>Zásoby (riad</w:t>
      </w:r>
      <w:r w:rsidR="00123EB8">
        <w:rPr>
          <w:snapToGrid w:val="0"/>
          <w:lang w:eastAsia="sk-SK"/>
        </w:rPr>
        <w:t>ok</w:t>
      </w:r>
      <w:r w:rsidRPr="004803CD">
        <w:rPr>
          <w:snapToGrid w:val="0"/>
          <w:lang w:eastAsia="sk-SK"/>
        </w:rPr>
        <w:t xml:space="preserve"> 03</w:t>
      </w:r>
      <w:r w:rsidR="001B3D67">
        <w:rPr>
          <w:snapToGrid w:val="0"/>
          <w:lang w:eastAsia="sk-SK"/>
        </w:rPr>
        <w:t>4</w:t>
      </w:r>
      <w:r w:rsidR="00E54A71">
        <w:rPr>
          <w:snapToGrid w:val="0"/>
          <w:lang w:eastAsia="sk-SK"/>
        </w:rPr>
        <w:t xml:space="preserve"> </w:t>
      </w:r>
      <w:r w:rsidR="00AC4222" w:rsidRPr="004803CD">
        <w:rPr>
          <w:snapToGrid w:val="0"/>
          <w:lang w:eastAsia="sk-SK"/>
        </w:rPr>
        <w:t xml:space="preserve">súvahy) </w:t>
      </w:r>
    </w:p>
    <w:p w:rsidR="00AC4222" w:rsidRPr="004803CD" w:rsidRDefault="00AC4222" w:rsidP="00B84582">
      <w:pPr>
        <w:pStyle w:val="Nadpis3"/>
      </w:pPr>
      <w:r w:rsidRPr="004803CD">
        <w:t>Prehľad o opravných položkách podľa jednotlivých súvahových položiek</w:t>
      </w:r>
    </w:p>
    <w:p w:rsidR="00AC4222" w:rsidRDefault="00AC4222" w:rsidP="00594853">
      <w:pPr>
        <w:pStyle w:val="Bodytextnormal"/>
        <w:rPr>
          <w:snapToGrid w:val="0"/>
          <w:lang w:eastAsia="sk-SK"/>
        </w:rPr>
      </w:pPr>
    </w:p>
    <w:p w:rsidR="004832D4" w:rsidRPr="000F495D" w:rsidRDefault="004832D4" w:rsidP="00594853">
      <w:pPr>
        <w:pStyle w:val="Bodytextnormal"/>
        <w:rPr>
          <w:color w:val="FF0000"/>
        </w:rPr>
      </w:pPr>
      <w:r>
        <w:t>Vývoj opravnej položky v priebehu účtovného obdobia je uvedený v nasledujúcom prehľade:</w:t>
      </w:r>
    </w:p>
    <w:p w:rsidR="004832D4" w:rsidRPr="004803CD" w:rsidRDefault="004832D4" w:rsidP="00594853">
      <w:pPr>
        <w:pStyle w:val="Bodytextnormal"/>
        <w:rPr>
          <w:snapToGrid w:val="0"/>
          <w:lang w:eastAsia="sk-SK"/>
        </w:rPr>
      </w:pPr>
    </w:p>
    <w:tbl>
      <w:tblPr>
        <w:tblW w:w="8957" w:type="dxa"/>
        <w:tblInd w:w="810" w:type="dxa"/>
        <w:tblBorders>
          <w:top w:val="single" w:sz="8" w:space="0" w:color="auto"/>
          <w:bottom w:val="single" w:sz="8" w:space="0" w:color="auto"/>
        </w:tblBorders>
        <w:tblLayout w:type="fixed"/>
        <w:tblLook w:val="0000" w:firstRow="0" w:lastRow="0" w:firstColumn="0" w:lastColumn="0" w:noHBand="0" w:noVBand="0"/>
      </w:tblPr>
      <w:tblGrid>
        <w:gridCol w:w="2275"/>
        <w:gridCol w:w="1418"/>
        <w:gridCol w:w="1417"/>
        <w:gridCol w:w="1276"/>
        <w:gridCol w:w="77"/>
        <w:gridCol w:w="1170"/>
        <w:gridCol w:w="77"/>
        <w:gridCol w:w="1170"/>
        <w:gridCol w:w="77"/>
      </w:tblGrid>
      <w:tr w:rsidR="008627F7" w:rsidRPr="004803CD" w:rsidTr="007955A0">
        <w:trPr>
          <w:cantSplit/>
        </w:trPr>
        <w:tc>
          <w:tcPr>
            <w:tcW w:w="2275" w:type="dxa"/>
            <w:tcBorders>
              <w:top w:val="single" w:sz="8" w:space="0" w:color="auto"/>
              <w:bottom w:val="nil"/>
            </w:tcBorders>
            <w:vAlign w:val="center"/>
          </w:tcPr>
          <w:p w:rsidR="007955A0" w:rsidRPr="000B3C9E" w:rsidRDefault="00B667B4" w:rsidP="00BF2343">
            <w:pPr>
              <w:rPr>
                <w:rFonts w:ascii="Arial" w:hAnsi="Arial" w:cs="Arial"/>
                <w:b/>
                <w:sz w:val="14"/>
                <w:szCs w:val="14"/>
              </w:rPr>
            </w:pPr>
            <w:r w:rsidRPr="00B667B4">
              <w:rPr>
                <w:rFonts w:ascii="Arial" w:hAnsi="Arial" w:cs="Arial"/>
                <w:b/>
                <w:sz w:val="14"/>
                <w:szCs w:val="14"/>
              </w:rPr>
              <w:t>Zásoby</w:t>
            </w:r>
          </w:p>
        </w:tc>
        <w:tc>
          <w:tcPr>
            <w:tcW w:w="1418" w:type="dxa"/>
            <w:tcBorders>
              <w:top w:val="single" w:sz="8" w:space="0" w:color="auto"/>
              <w:bottom w:val="nil"/>
            </w:tcBorders>
            <w:vAlign w:val="center"/>
          </w:tcPr>
          <w:p w:rsidR="007955A0" w:rsidRPr="000B3C9E" w:rsidRDefault="00B667B4" w:rsidP="00800DB2">
            <w:pPr>
              <w:ind w:left="-57" w:right="-57"/>
              <w:jc w:val="center"/>
              <w:rPr>
                <w:rFonts w:ascii="Arial" w:hAnsi="Arial" w:cs="Arial"/>
                <w:b/>
                <w:sz w:val="14"/>
                <w:szCs w:val="14"/>
              </w:rPr>
            </w:pPr>
            <w:r w:rsidRPr="00B667B4">
              <w:rPr>
                <w:rFonts w:ascii="Arial" w:hAnsi="Arial" w:cs="Arial"/>
                <w:b/>
                <w:sz w:val="14"/>
                <w:szCs w:val="14"/>
              </w:rPr>
              <w:t xml:space="preserve">Stav </w:t>
            </w:r>
            <w:r w:rsidR="00D623A9">
              <w:rPr>
                <w:rFonts w:ascii="Arial" w:hAnsi="Arial" w:cs="Arial"/>
                <w:b/>
                <w:sz w:val="14"/>
                <w:szCs w:val="14"/>
              </w:rPr>
              <w:t>OP</w:t>
            </w:r>
            <w:r w:rsidRPr="00B667B4">
              <w:rPr>
                <w:rFonts w:ascii="Arial" w:hAnsi="Arial" w:cs="Arial"/>
                <w:b/>
                <w:sz w:val="14"/>
                <w:szCs w:val="14"/>
              </w:rPr>
              <w:br/>
              <w:t xml:space="preserve">k 1. 1. </w:t>
            </w:r>
            <w:r w:rsidR="00EC4FBC">
              <w:rPr>
                <w:rFonts w:ascii="Arial" w:hAnsi="Arial" w:cs="Arial"/>
                <w:b/>
                <w:sz w:val="14"/>
                <w:szCs w:val="14"/>
              </w:rPr>
              <w:t>2014</w:t>
            </w:r>
          </w:p>
        </w:tc>
        <w:tc>
          <w:tcPr>
            <w:tcW w:w="1417" w:type="dxa"/>
            <w:tcBorders>
              <w:top w:val="single" w:sz="8" w:space="0" w:color="auto"/>
              <w:bottom w:val="nil"/>
            </w:tcBorders>
            <w:vAlign w:val="center"/>
          </w:tcPr>
          <w:p w:rsidR="007955A0" w:rsidRPr="000B3C9E" w:rsidRDefault="00B667B4" w:rsidP="00202E06">
            <w:pPr>
              <w:ind w:left="-57" w:right="-57"/>
              <w:jc w:val="center"/>
              <w:rPr>
                <w:rFonts w:ascii="Arial" w:hAnsi="Arial" w:cs="Arial"/>
                <w:b/>
                <w:sz w:val="14"/>
                <w:szCs w:val="14"/>
              </w:rPr>
            </w:pPr>
            <w:r w:rsidRPr="00B667B4">
              <w:rPr>
                <w:rFonts w:ascii="Arial" w:hAnsi="Arial" w:cs="Arial"/>
                <w:b/>
                <w:sz w:val="14"/>
                <w:szCs w:val="14"/>
              </w:rPr>
              <w:t>Tvorba OP</w:t>
            </w:r>
          </w:p>
        </w:tc>
        <w:tc>
          <w:tcPr>
            <w:tcW w:w="1353" w:type="dxa"/>
            <w:gridSpan w:val="2"/>
            <w:tcBorders>
              <w:top w:val="single" w:sz="8" w:space="0" w:color="auto"/>
              <w:bottom w:val="nil"/>
            </w:tcBorders>
            <w:vAlign w:val="center"/>
          </w:tcPr>
          <w:p w:rsidR="007955A0" w:rsidRPr="000B3C9E" w:rsidRDefault="00D623A9" w:rsidP="00D623A9">
            <w:pPr>
              <w:ind w:left="-57" w:right="-57"/>
              <w:jc w:val="center"/>
              <w:rPr>
                <w:rFonts w:ascii="Arial" w:hAnsi="Arial" w:cs="Arial"/>
                <w:b/>
                <w:sz w:val="14"/>
                <w:szCs w:val="14"/>
              </w:rPr>
            </w:pPr>
            <w:r>
              <w:rPr>
                <w:rFonts w:ascii="Arial" w:hAnsi="Arial" w:cs="Arial"/>
                <w:b/>
                <w:sz w:val="14"/>
                <w:szCs w:val="14"/>
              </w:rPr>
              <w:t>Z</w:t>
            </w:r>
            <w:r w:rsidR="00B667B4" w:rsidRPr="00B667B4">
              <w:rPr>
                <w:rFonts w:ascii="Arial" w:hAnsi="Arial" w:cs="Arial"/>
                <w:b/>
                <w:sz w:val="14"/>
                <w:szCs w:val="14"/>
              </w:rPr>
              <w:t>účtovanie OP z dôvodu zániku opodstatnenosti</w:t>
            </w:r>
          </w:p>
        </w:tc>
        <w:tc>
          <w:tcPr>
            <w:tcW w:w="1247" w:type="dxa"/>
            <w:gridSpan w:val="2"/>
            <w:tcBorders>
              <w:top w:val="single" w:sz="8" w:space="0" w:color="auto"/>
              <w:bottom w:val="nil"/>
            </w:tcBorders>
            <w:vAlign w:val="center"/>
          </w:tcPr>
          <w:p w:rsidR="007955A0" w:rsidRPr="000B3C9E" w:rsidRDefault="00B667B4" w:rsidP="00202E06">
            <w:pPr>
              <w:ind w:left="-57" w:right="-57"/>
              <w:jc w:val="center"/>
              <w:rPr>
                <w:rFonts w:ascii="Arial" w:hAnsi="Arial" w:cs="Arial"/>
                <w:b/>
                <w:sz w:val="14"/>
                <w:szCs w:val="14"/>
              </w:rPr>
            </w:pPr>
            <w:r w:rsidRPr="00B667B4">
              <w:rPr>
                <w:rFonts w:ascii="Arial" w:hAnsi="Arial" w:cs="Arial"/>
                <w:b/>
                <w:sz w:val="14"/>
                <w:szCs w:val="14"/>
              </w:rPr>
              <w:t>Zúčtovanie</w:t>
            </w:r>
            <w:r w:rsidR="0061585C">
              <w:rPr>
                <w:rFonts w:ascii="Arial" w:hAnsi="Arial" w:cs="Arial"/>
                <w:sz w:val="14"/>
                <w:szCs w:val="14"/>
              </w:rPr>
              <w:t xml:space="preserve"> </w:t>
            </w:r>
            <w:r w:rsidRPr="00B667B4">
              <w:rPr>
                <w:rFonts w:ascii="Arial" w:hAnsi="Arial" w:cs="Arial"/>
                <w:b/>
                <w:sz w:val="14"/>
                <w:szCs w:val="14"/>
              </w:rPr>
              <w:t xml:space="preserve">OP z dôvodu vyradenia majetku </w:t>
            </w:r>
            <w:r w:rsidRPr="00B667B4">
              <w:rPr>
                <w:rFonts w:ascii="Arial" w:hAnsi="Arial" w:cs="Arial"/>
                <w:b/>
                <w:sz w:val="14"/>
                <w:szCs w:val="14"/>
              </w:rPr>
              <w:br/>
              <w:t>z účtovníctva</w:t>
            </w:r>
          </w:p>
        </w:tc>
        <w:tc>
          <w:tcPr>
            <w:tcW w:w="1247" w:type="dxa"/>
            <w:gridSpan w:val="2"/>
            <w:tcBorders>
              <w:top w:val="single" w:sz="8" w:space="0" w:color="auto"/>
              <w:bottom w:val="nil"/>
            </w:tcBorders>
            <w:vAlign w:val="center"/>
          </w:tcPr>
          <w:p w:rsidR="007955A0" w:rsidRPr="000B3C9E" w:rsidRDefault="00B667B4" w:rsidP="00800DB2">
            <w:pPr>
              <w:ind w:left="-57" w:right="-57"/>
              <w:jc w:val="center"/>
              <w:rPr>
                <w:rFonts w:ascii="Arial" w:hAnsi="Arial" w:cs="Arial"/>
                <w:b/>
                <w:sz w:val="14"/>
                <w:szCs w:val="14"/>
              </w:rPr>
            </w:pPr>
            <w:r w:rsidRPr="00B667B4">
              <w:rPr>
                <w:rFonts w:ascii="Arial" w:hAnsi="Arial" w:cs="Arial"/>
                <w:b/>
                <w:sz w:val="14"/>
                <w:szCs w:val="14"/>
              </w:rPr>
              <w:t>Stav</w:t>
            </w:r>
            <w:r w:rsidR="00D623A9">
              <w:rPr>
                <w:rFonts w:ascii="Arial" w:hAnsi="Arial" w:cs="Arial"/>
                <w:b/>
                <w:sz w:val="14"/>
                <w:szCs w:val="14"/>
              </w:rPr>
              <w:t xml:space="preserve"> OP</w:t>
            </w:r>
            <w:r w:rsidRPr="00B667B4">
              <w:rPr>
                <w:rFonts w:ascii="Arial" w:hAnsi="Arial" w:cs="Arial"/>
                <w:b/>
                <w:sz w:val="14"/>
                <w:szCs w:val="14"/>
              </w:rPr>
              <w:br/>
              <w:t xml:space="preserve">k 31. 12. </w:t>
            </w:r>
            <w:r w:rsidR="00EC4FBC">
              <w:rPr>
                <w:rFonts w:ascii="Arial" w:hAnsi="Arial" w:cs="Arial"/>
                <w:b/>
                <w:sz w:val="14"/>
                <w:szCs w:val="14"/>
              </w:rPr>
              <w:t>2014</w:t>
            </w:r>
          </w:p>
        </w:tc>
      </w:tr>
      <w:tr w:rsidR="008627F7" w:rsidRPr="004803CD" w:rsidTr="007955A0">
        <w:trPr>
          <w:cantSplit/>
        </w:trPr>
        <w:tc>
          <w:tcPr>
            <w:tcW w:w="2275" w:type="dxa"/>
            <w:tcBorders>
              <w:top w:val="nil"/>
              <w:bottom w:val="nil"/>
            </w:tcBorders>
          </w:tcPr>
          <w:p w:rsidR="007955A0" w:rsidRPr="004803CD" w:rsidRDefault="007955A0" w:rsidP="00943098">
            <w:pPr>
              <w:jc w:val="center"/>
              <w:rPr>
                <w:rFonts w:ascii="Arial" w:hAnsi="Arial" w:cs="Arial"/>
                <w:snapToGrid w:val="0"/>
                <w:sz w:val="14"/>
                <w:szCs w:val="14"/>
                <w:lang w:eastAsia="sk-SK"/>
              </w:rPr>
            </w:pPr>
            <w:r>
              <w:rPr>
                <w:rFonts w:ascii="Arial" w:hAnsi="Arial" w:cs="Arial"/>
                <w:snapToGrid w:val="0"/>
                <w:sz w:val="14"/>
                <w:szCs w:val="14"/>
                <w:lang w:eastAsia="sk-SK"/>
              </w:rPr>
              <w:t>a</w:t>
            </w:r>
          </w:p>
        </w:tc>
        <w:tc>
          <w:tcPr>
            <w:tcW w:w="1418" w:type="dxa"/>
            <w:tcBorders>
              <w:top w:val="nil"/>
              <w:bottom w:val="nil"/>
            </w:tcBorders>
          </w:tcPr>
          <w:p w:rsidR="00B667B4" w:rsidRDefault="007955A0" w:rsidP="00B667B4">
            <w:pPr>
              <w:jc w:val="center"/>
              <w:rPr>
                <w:rFonts w:ascii="Arial" w:hAnsi="Arial" w:cs="Arial"/>
                <w:snapToGrid w:val="0"/>
                <w:sz w:val="14"/>
                <w:szCs w:val="14"/>
                <w:lang w:eastAsia="sk-SK"/>
              </w:rPr>
            </w:pPr>
            <w:r>
              <w:rPr>
                <w:rFonts w:ascii="Arial" w:hAnsi="Arial" w:cs="Arial"/>
                <w:snapToGrid w:val="0"/>
                <w:sz w:val="14"/>
                <w:szCs w:val="14"/>
                <w:lang w:eastAsia="sk-SK"/>
              </w:rPr>
              <w:t>b</w:t>
            </w:r>
          </w:p>
        </w:tc>
        <w:tc>
          <w:tcPr>
            <w:tcW w:w="1417" w:type="dxa"/>
            <w:tcBorders>
              <w:top w:val="nil"/>
              <w:bottom w:val="nil"/>
            </w:tcBorders>
          </w:tcPr>
          <w:p w:rsidR="00B667B4" w:rsidRDefault="007955A0" w:rsidP="00B667B4">
            <w:pPr>
              <w:jc w:val="center"/>
              <w:rPr>
                <w:rFonts w:ascii="Arial" w:hAnsi="Arial" w:cs="Arial"/>
                <w:snapToGrid w:val="0"/>
                <w:sz w:val="14"/>
                <w:szCs w:val="14"/>
                <w:lang w:eastAsia="sk-SK"/>
              </w:rPr>
            </w:pPr>
            <w:r>
              <w:rPr>
                <w:rFonts w:ascii="Arial" w:hAnsi="Arial" w:cs="Arial"/>
                <w:snapToGrid w:val="0"/>
                <w:sz w:val="14"/>
                <w:szCs w:val="14"/>
                <w:lang w:eastAsia="sk-SK"/>
              </w:rPr>
              <w:t>c</w:t>
            </w:r>
          </w:p>
        </w:tc>
        <w:tc>
          <w:tcPr>
            <w:tcW w:w="1353" w:type="dxa"/>
            <w:gridSpan w:val="2"/>
            <w:tcBorders>
              <w:top w:val="nil"/>
              <w:bottom w:val="nil"/>
            </w:tcBorders>
          </w:tcPr>
          <w:p w:rsidR="00B667B4" w:rsidRDefault="007955A0" w:rsidP="00B667B4">
            <w:pPr>
              <w:jc w:val="center"/>
              <w:rPr>
                <w:rFonts w:ascii="Arial" w:hAnsi="Arial" w:cs="Arial"/>
                <w:snapToGrid w:val="0"/>
                <w:sz w:val="14"/>
                <w:szCs w:val="14"/>
                <w:lang w:eastAsia="sk-SK"/>
              </w:rPr>
            </w:pPr>
            <w:r>
              <w:rPr>
                <w:rFonts w:ascii="Arial" w:hAnsi="Arial" w:cs="Arial"/>
                <w:snapToGrid w:val="0"/>
                <w:sz w:val="14"/>
                <w:szCs w:val="14"/>
                <w:lang w:eastAsia="sk-SK"/>
              </w:rPr>
              <w:t>d</w:t>
            </w:r>
          </w:p>
        </w:tc>
        <w:tc>
          <w:tcPr>
            <w:tcW w:w="1247" w:type="dxa"/>
            <w:gridSpan w:val="2"/>
            <w:tcBorders>
              <w:top w:val="nil"/>
              <w:bottom w:val="nil"/>
            </w:tcBorders>
          </w:tcPr>
          <w:p w:rsidR="00B667B4" w:rsidRDefault="007955A0" w:rsidP="00B667B4">
            <w:pPr>
              <w:jc w:val="center"/>
              <w:rPr>
                <w:rFonts w:ascii="Arial" w:hAnsi="Arial" w:cs="Arial"/>
                <w:snapToGrid w:val="0"/>
                <w:sz w:val="14"/>
                <w:szCs w:val="14"/>
                <w:lang w:eastAsia="sk-SK"/>
              </w:rPr>
            </w:pPr>
            <w:r>
              <w:rPr>
                <w:rFonts w:ascii="Arial" w:hAnsi="Arial" w:cs="Arial"/>
                <w:snapToGrid w:val="0"/>
                <w:sz w:val="14"/>
                <w:szCs w:val="14"/>
                <w:lang w:eastAsia="sk-SK"/>
              </w:rPr>
              <w:t>e</w:t>
            </w:r>
          </w:p>
        </w:tc>
        <w:tc>
          <w:tcPr>
            <w:tcW w:w="1247" w:type="dxa"/>
            <w:gridSpan w:val="2"/>
            <w:tcBorders>
              <w:top w:val="nil"/>
              <w:bottom w:val="nil"/>
            </w:tcBorders>
          </w:tcPr>
          <w:p w:rsidR="00B667B4" w:rsidRDefault="007955A0" w:rsidP="00B667B4">
            <w:pPr>
              <w:jc w:val="center"/>
              <w:rPr>
                <w:rFonts w:ascii="Arial" w:hAnsi="Arial" w:cs="Arial"/>
                <w:snapToGrid w:val="0"/>
                <w:sz w:val="14"/>
                <w:szCs w:val="14"/>
                <w:lang w:eastAsia="sk-SK"/>
              </w:rPr>
            </w:pPr>
            <w:r>
              <w:rPr>
                <w:rFonts w:ascii="Arial" w:hAnsi="Arial" w:cs="Arial"/>
                <w:snapToGrid w:val="0"/>
                <w:sz w:val="14"/>
                <w:szCs w:val="14"/>
                <w:lang w:eastAsia="sk-SK"/>
              </w:rPr>
              <w:t>f</w:t>
            </w:r>
          </w:p>
        </w:tc>
      </w:tr>
      <w:tr w:rsidR="000E786C" w:rsidRPr="004803CD" w:rsidTr="007955A0">
        <w:trPr>
          <w:cantSplit/>
        </w:trPr>
        <w:tc>
          <w:tcPr>
            <w:tcW w:w="2275" w:type="dxa"/>
            <w:tcBorders>
              <w:top w:val="single" w:sz="4" w:space="0" w:color="auto"/>
              <w:bottom w:val="nil"/>
            </w:tcBorders>
          </w:tcPr>
          <w:p w:rsidR="000E786C" w:rsidRPr="004803CD" w:rsidRDefault="000E786C" w:rsidP="000E786C">
            <w:pPr>
              <w:rPr>
                <w:rFonts w:ascii="Arial" w:hAnsi="Arial" w:cs="Arial"/>
                <w:snapToGrid w:val="0"/>
                <w:sz w:val="14"/>
                <w:szCs w:val="14"/>
                <w:lang w:eastAsia="sk-SK"/>
              </w:rPr>
            </w:pPr>
            <w:r w:rsidRPr="004803CD">
              <w:rPr>
                <w:rFonts w:ascii="Arial" w:hAnsi="Arial" w:cs="Arial"/>
                <w:snapToGrid w:val="0"/>
                <w:sz w:val="14"/>
                <w:szCs w:val="14"/>
                <w:lang w:eastAsia="sk-SK"/>
              </w:rPr>
              <w:t>Materiál</w:t>
            </w:r>
          </w:p>
        </w:tc>
        <w:tc>
          <w:tcPr>
            <w:tcW w:w="1418" w:type="dxa"/>
            <w:tcBorders>
              <w:top w:val="single" w:sz="4" w:space="0" w:color="auto"/>
              <w:bottom w:val="nil"/>
            </w:tcBorders>
          </w:tcPr>
          <w:p w:rsidR="000E786C" w:rsidRPr="004803CD" w:rsidRDefault="000E786C" w:rsidP="000E786C">
            <w:pPr>
              <w:ind w:right="176"/>
              <w:jc w:val="right"/>
              <w:rPr>
                <w:rFonts w:ascii="Arial" w:hAnsi="Arial" w:cs="Arial"/>
                <w:snapToGrid w:val="0"/>
                <w:sz w:val="14"/>
                <w:szCs w:val="14"/>
                <w:lang w:eastAsia="sk-SK"/>
              </w:rPr>
            </w:pPr>
          </w:p>
        </w:tc>
        <w:tc>
          <w:tcPr>
            <w:tcW w:w="1417" w:type="dxa"/>
            <w:tcBorders>
              <w:top w:val="single" w:sz="4" w:space="0" w:color="auto"/>
              <w:bottom w:val="nil"/>
            </w:tcBorders>
          </w:tcPr>
          <w:p w:rsidR="000E786C" w:rsidRPr="004803CD" w:rsidRDefault="000E786C" w:rsidP="000E786C">
            <w:pPr>
              <w:ind w:right="175"/>
              <w:jc w:val="right"/>
              <w:rPr>
                <w:rFonts w:ascii="Arial" w:hAnsi="Arial" w:cs="Arial"/>
                <w:snapToGrid w:val="0"/>
                <w:sz w:val="14"/>
                <w:szCs w:val="14"/>
                <w:lang w:eastAsia="sk-SK"/>
              </w:rPr>
            </w:pPr>
            <w:r>
              <w:rPr>
                <w:rFonts w:ascii="Arial" w:hAnsi="Arial" w:cs="Arial"/>
                <w:snapToGrid w:val="0"/>
                <w:sz w:val="14"/>
                <w:szCs w:val="14"/>
                <w:lang w:eastAsia="sk-SK"/>
              </w:rPr>
              <w:t>1 411</w:t>
            </w:r>
          </w:p>
        </w:tc>
        <w:tc>
          <w:tcPr>
            <w:tcW w:w="1353" w:type="dxa"/>
            <w:gridSpan w:val="2"/>
            <w:tcBorders>
              <w:top w:val="single" w:sz="4" w:space="0" w:color="auto"/>
              <w:bottom w:val="nil"/>
            </w:tcBorders>
          </w:tcPr>
          <w:p w:rsidR="000E786C" w:rsidRPr="004803CD" w:rsidRDefault="000E786C" w:rsidP="000E786C">
            <w:pPr>
              <w:ind w:right="111"/>
              <w:jc w:val="right"/>
              <w:rPr>
                <w:rFonts w:ascii="Arial" w:hAnsi="Arial" w:cs="Arial"/>
                <w:snapToGrid w:val="0"/>
                <w:sz w:val="14"/>
                <w:szCs w:val="14"/>
                <w:lang w:eastAsia="sk-SK"/>
              </w:rPr>
            </w:pPr>
          </w:p>
        </w:tc>
        <w:tc>
          <w:tcPr>
            <w:tcW w:w="1247" w:type="dxa"/>
            <w:gridSpan w:val="2"/>
            <w:tcBorders>
              <w:top w:val="single" w:sz="4" w:space="0" w:color="auto"/>
              <w:bottom w:val="nil"/>
            </w:tcBorders>
          </w:tcPr>
          <w:p w:rsidR="000E786C" w:rsidRPr="004803CD" w:rsidRDefault="000E786C" w:rsidP="000E786C">
            <w:pPr>
              <w:ind w:right="82"/>
              <w:jc w:val="right"/>
              <w:rPr>
                <w:rFonts w:ascii="Arial" w:hAnsi="Arial" w:cs="Arial"/>
                <w:snapToGrid w:val="0"/>
                <w:sz w:val="14"/>
                <w:szCs w:val="14"/>
                <w:lang w:eastAsia="sk-SK"/>
              </w:rPr>
            </w:pPr>
          </w:p>
        </w:tc>
        <w:tc>
          <w:tcPr>
            <w:tcW w:w="1247" w:type="dxa"/>
            <w:gridSpan w:val="2"/>
            <w:tcBorders>
              <w:top w:val="single" w:sz="4" w:space="0" w:color="auto"/>
              <w:bottom w:val="nil"/>
            </w:tcBorders>
          </w:tcPr>
          <w:p w:rsidR="000E786C" w:rsidRPr="004803CD" w:rsidRDefault="000E786C" w:rsidP="000E786C">
            <w:pPr>
              <w:ind w:right="53"/>
              <w:jc w:val="right"/>
              <w:rPr>
                <w:rFonts w:ascii="Arial" w:hAnsi="Arial" w:cs="Arial"/>
                <w:snapToGrid w:val="0"/>
                <w:sz w:val="14"/>
                <w:szCs w:val="14"/>
                <w:lang w:eastAsia="sk-SK"/>
              </w:rPr>
            </w:pPr>
            <w:r>
              <w:rPr>
                <w:rFonts w:ascii="Arial" w:hAnsi="Arial" w:cs="Arial"/>
                <w:snapToGrid w:val="0"/>
                <w:sz w:val="14"/>
                <w:szCs w:val="14"/>
                <w:lang w:eastAsia="sk-SK"/>
              </w:rPr>
              <w:t>1 411</w:t>
            </w:r>
          </w:p>
        </w:tc>
      </w:tr>
      <w:tr w:rsidR="000E786C" w:rsidRPr="004803CD" w:rsidTr="003E2773">
        <w:trPr>
          <w:gridAfter w:val="1"/>
          <w:wAfter w:w="77" w:type="dxa"/>
          <w:cantSplit/>
        </w:trPr>
        <w:tc>
          <w:tcPr>
            <w:tcW w:w="2275" w:type="dxa"/>
            <w:tcBorders>
              <w:top w:val="nil"/>
            </w:tcBorders>
          </w:tcPr>
          <w:p w:rsidR="000E786C" w:rsidRPr="004803CD" w:rsidRDefault="000E786C" w:rsidP="000E786C">
            <w:pPr>
              <w:ind w:left="41" w:hanging="41"/>
              <w:rPr>
                <w:rFonts w:ascii="Arial" w:hAnsi="Arial" w:cs="Arial"/>
                <w:snapToGrid w:val="0"/>
                <w:sz w:val="14"/>
                <w:szCs w:val="14"/>
                <w:lang w:eastAsia="sk-SK"/>
              </w:rPr>
            </w:pPr>
            <w:r w:rsidRPr="004803CD">
              <w:rPr>
                <w:rFonts w:ascii="Arial" w:hAnsi="Arial" w:cs="Arial"/>
                <w:snapToGrid w:val="0"/>
                <w:sz w:val="14"/>
                <w:szCs w:val="14"/>
                <w:lang w:eastAsia="sk-SK"/>
              </w:rPr>
              <w:t>Nedokončená výroba</w:t>
            </w:r>
            <w:r>
              <w:rPr>
                <w:rFonts w:ascii="Arial" w:hAnsi="Arial" w:cs="Arial"/>
                <w:snapToGrid w:val="0"/>
                <w:sz w:val="14"/>
                <w:szCs w:val="14"/>
                <w:lang w:eastAsia="sk-SK"/>
              </w:rPr>
              <w:t xml:space="preserve"> </w:t>
            </w:r>
            <w:r w:rsidRPr="004803CD">
              <w:rPr>
                <w:rFonts w:ascii="Arial" w:hAnsi="Arial" w:cs="Arial"/>
                <w:snapToGrid w:val="0"/>
                <w:sz w:val="14"/>
                <w:szCs w:val="14"/>
                <w:lang w:eastAsia="sk-SK"/>
              </w:rPr>
              <w:t>a polotovary vlastnej výroby</w:t>
            </w:r>
          </w:p>
        </w:tc>
        <w:tc>
          <w:tcPr>
            <w:tcW w:w="1418" w:type="dxa"/>
            <w:tcBorders>
              <w:top w:val="nil"/>
              <w:bottom w:val="nil"/>
            </w:tcBorders>
            <w:vAlign w:val="bottom"/>
          </w:tcPr>
          <w:p w:rsidR="000E786C" w:rsidRPr="004803CD" w:rsidRDefault="000E786C" w:rsidP="000E786C">
            <w:pPr>
              <w:ind w:right="176"/>
              <w:jc w:val="right"/>
              <w:rPr>
                <w:rFonts w:ascii="Arial" w:hAnsi="Arial" w:cs="Arial"/>
                <w:snapToGrid w:val="0"/>
                <w:sz w:val="14"/>
                <w:szCs w:val="14"/>
                <w:lang w:eastAsia="sk-SK"/>
              </w:rPr>
            </w:pPr>
          </w:p>
        </w:tc>
        <w:tc>
          <w:tcPr>
            <w:tcW w:w="1417" w:type="dxa"/>
            <w:tcBorders>
              <w:top w:val="nil"/>
              <w:bottom w:val="nil"/>
            </w:tcBorders>
            <w:vAlign w:val="bottom"/>
          </w:tcPr>
          <w:p w:rsidR="000E786C" w:rsidRPr="004803CD" w:rsidRDefault="000E786C" w:rsidP="000E786C">
            <w:pPr>
              <w:ind w:right="175"/>
              <w:jc w:val="right"/>
              <w:rPr>
                <w:rFonts w:ascii="Arial" w:hAnsi="Arial" w:cs="Arial"/>
                <w:snapToGrid w:val="0"/>
                <w:sz w:val="14"/>
                <w:szCs w:val="14"/>
                <w:lang w:eastAsia="sk-SK"/>
              </w:rPr>
            </w:pPr>
          </w:p>
        </w:tc>
        <w:tc>
          <w:tcPr>
            <w:tcW w:w="1276" w:type="dxa"/>
            <w:tcBorders>
              <w:top w:val="nil"/>
              <w:bottom w:val="nil"/>
            </w:tcBorders>
            <w:vAlign w:val="bottom"/>
          </w:tcPr>
          <w:p w:rsidR="000E786C" w:rsidRPr="004803CD" w:rsidRDefault="000E786C" w:rsidP="000E786C">
            <w:pPr>
              <w:jc w:val="right"/>
              <w:rPr>
                <w:rFonts w:ascii="Arial" w:hAnsi="Arial" w:cs="Arial"/>
                <w:snapToGrid w:val="0"/>
                <w:sz w:val="14"/>
                <w:szCs w:val="14"/>
                <w:lang w:eastAsia="sk-SK"/>
              </w:rPr>
            </w:pPr>
          </w:p>
        </w:tc>
        <w:tc>
          <w:tcPr>
            <w:tcW w:w="1247" w:type="dxa"/>
            <w:gridSpan w:val="2"/>
            <w:tcBorders>
              <w:top w:val="nil"/>
              <w:bottom w:val="nil"/>
            </w:tcBorders>
            <w:vAlign w:val="bottom"/>
          </w:tcPr>
          <w:p w:rsidR="000E786C" w:rsidRPr="004803CD" w:rsidRDefault="000E786C" w:rsidP="000E786C">
            <w:pPr>
              <w:jc w:val="right"/>
              <w:rPr>
                <w:rFonts w:ascii="Arial" w:hAnsi="Arial" w:cs="Arial"/>
                <w:snapToGrid w:val="0"/>
                <w:sz w:val="14"/>
                <w:szCs w:val="14"/>
                <w:lang w:eastAsia="sk-SK"/>
              </w:rPr>
            </w:pPr>
          </w:p>
        </w:tc>
        <w:tc>
          <w:tcPr>
            <w:tcW w:w="1247" w:type="dxa"/>
            <w:gridSpan w:val="2"/>
            <w:tcBorders>
              <w:top w:val="nil"/>
              <w:bottom w:val="nil"/>
            </w:tcBorders>
            <w:vAlign w:val="bottom"/>
          </w:tcPr>
          <w:p w:rsidR="000E786C" w:rsidRPr="004803CD" w:rsidRDefault="000E786C" w:rsidP="000E786C">
            <w:pPr>
              <w:jc w:val="right"/>
              <w:rPr>
                <w:rFonts w:ascii="Arial" w:hAnsi="Arial" w:cs="Arial"/>
                <w:snapToGrid w:val="0"/>
                <w:sz w:val="14"/>
                <w:szCs w:val="14"/>
                <w:lang w:eastAsia="sk-SK"/>
              </w:rPr>
            </w:pPr>
          </w:p>
        </w:tc>
      </w:tr>
      <w:tr w:rsidR="000E786C" w:rsidRPr="004803CD" w:rsidTr="003E2773">
        <w:trPr>
          <w:gridAfter w:val="1"/>
          <w:wAfter w:w="77" w:type="dxa"/>
          <w:cantSplit/>
        </w:trPr>
        <w:tc>
          <w:tcPr>
            <w:tcW w:w="2275" w:type="dxa"/>
          </w:tcPr>
          <w:p w:rsidR="000E786C" w:rsidRPr="004803CD" w:rsidRDefault="000E786C" w:rsidP="000E786C">
            <w:pPr>
              <w:rPr>
                <w:rFonts w:ascii="Arial" w:hAnsi="Arial" w:cs="Arial"/>
                <w:snapToGrid w:val="0"/>
                <w:sz w:val="14"/>
                <w:szCs w:val="14"/>
                <w:lang w:eastAsia="sk-SK"/>
              </w:rPr>
            </w:pPr>
            <w:r w:rsidRPr="004803CD">
              <w:rPr>
                <w:rFonts w:ascii="Arial" w:hAnsi="Arial" w:cs="Arial"/>
                <w:snapToGrid w:val="0"/>
                <w:sz w:val="14"/>
                <w:szCs w:val="14"/>
                <w:lang w:eastAsia="sk-SK"/>
              </w:rPr>
              <w:t>Výrobky</w:t>
            </w:r>
          </w:p>
        </w:tc>
        <w:tc>
          <w:tcPr>
            <w:tcW w:w="1418" w:type="dxa"/>
            <w:tcBorders>
              <w:top w:val="nil"/>
              <w:bottom w:val="nil"/>
            </w:tcBorders>
          </w:tcPr>
          <w:p w:rsidR="000E786C" w:rsidRPr="004803CD" w:rsidRDefault="000E786C" w:rsidP="000E786C">
            <w:pPr>
              <w:ind w:right="176"/>
              <w:jc w:val="right"/>
              <w:rPr>
                <w:rFonts w:ascii="Arial" w:hAnsi="Arial" w:cs="Arial"/>
                <w:snapToGrid w:val="0"/>
                <w:sz w:val="14"/>
                <w:szCs w:val="14"/>
                <w:lang w:eastAsia="sk-SK"/>
              </w:rPr>
            </w:pPr>
          </w:p>
        </w:tc>
        <w:tc>
          <w:tcPr>
            <w:tcW w:w="1417" w:type="dxa"/>
            <w:tcBorders>
              <w:top w:val="nil"/>
              <w:bottom w:val="nil"/>
            </w:tcBorders>
          </w:tcPr>
          <w:p w:rsidR="000E786C" w:rsidRPr="004803CD" w:rsidRDefault="00E22B5D" w:rsidP="000E786C">
            <w:pPr>
              <w:ind w:right="175"/>
              <w:jc w:val="right"/>
              <w:rPr>
                <w:rFonts w:ascii="Arial" w:hAnsi="Arial" w:cs="Arial"/>
                <w:snapToGrid w:val="0"/>
                <w:sz w:val="14"/>
                <w:szCs w:val="14"/>
                <w:lang w:eastAsia="sk-SK"/>
              </w:rPr>
            </w:pPr>
            <w:r>
              <w:rPr>
                <w:rFonts w:ascii="Arial" w:hAnsi="Arial" w:cs="Arial"/>
                <w:snapToGrid w:val="0"/>
                <w:sz w:val="14"/>
                <w:szCs w:val="14"/>
                <w:lang w:eastAsia="sk-SK"/>
              </w:rPr>
              <w:t>7 013</w:t>
            </w:r>
          </w:p>
        </w:tc>
        <w:tc>
          <w:tcPr>
            <w:tcW w:w="1276" w:type="dxa"/>
            <w:tcBorders>
              <w:top w:val="nil"/>
              <w:bottom w:val="nil"/>
            </w:tcBorders>
          </w:tcPr>
          <w:p w:rsidR="000E786C" w:rsidRPr="004803CD" w:rsidRDefault="000E786C" w:rsidP="000E786C">
            <w:pPr>
              <w:jc w:val="right"/>
              <w:rPr>
                <w:rFonts w:ascii="Arial" w:hAnsi="Arial" w:cs="Arial"/>
                <w:snapToGrid w:val="0"/>
                <w:sz w:val="14"/>
                <w:szCs w:val="14"/>
                <w:lang w:eastAsia="sk-SK"/>
              </w:rPr>
            </w:pPr>
          </w:p>
        </w:tc>
        <w:tc>
          <w:tcPr>
            <w:tcW w:w="1247" w:type="dxa"/>
            <w:gridSpan w:val="2"/>
            <w:tcBorders>
              <w:top w:val="nil"/>
              <w:bottom w:val="nil"/>
            </w:tcBorders>
          </w:tcPr>
          <w:p w:rsidR="000E786C" w:rsidRPr="004803CD" w:rsidRDefault="000E786C" w:rsidP="000E786C">
            <w:pPr>
              <w:jc w:val="right"/>
              <w:rPr>
                <w:rFonts w:ascii="Arial" w:hAnsi="Arial" w:cs="Arial"/>
                <w:snapToGrid w:val="0"/>
                <w:sz w:val="14"/>
                <w:szCs w:val="14"/>
                <w:lang w:eastAsia="sk-SK"/>
              </w:rPr>
            </w:pPr>
          </w:p>
        </w:tc>
        <w:tc>
          <w:tcPr>
            <w:tcW w:w="1247" w:type="dxa"/>
            <w:gridSpan w:val="2"/>
            <w:tcBorders>
              <w:top w:val="nil"/>
              <w:bottom w:val="nil"/>
            </w:tcBorders>
          </w:tcPr>
          <w:p w:rsidR="000E786C" w:rsidRPr="004803CD" w:rsidRDefault="00E22B5D" w:rsidP="000E786C">
            <w:pPr>
              <w:jc w:val="right"/>
              <w:rPr>
                <w:rFonts w:ascii="Arial" w:hAnsi="Arial" w:cs="Arial"/>
                <w:snapToGrid w:val="0"/>
                <w:sz w:val="14"/>
                <w:szCs w:val="14"/>
                <w:lang w:eastAsia="sk-SK"/>
              </w:rPr>
            </w:pPr>
            <w:r>
              <w:rPr>
                <w:rFonts w:ascii="Arial" w:hAnsi="Arial" w:cs="Arial"/>
                <w:snapToGrid w:val="0"/>
                <w:sz w:val="14"/>
                <w:szCs w:val="14"/>
                <w:lang w:eastAsia="sk-SK"/>
              </w:rPr>
              <w:t>7 013</w:t>
            </w:r>
          </w:p>
        </w:tc>
      </w:tr>
      <w:tr w:rsidR="000E786C" w:rsidRPr="004803CD" w:rsidTr="003E2773">
        <w:trPr>
          <w:gridAfter w:val="1"/>
          <w:wAfter w:w="77" w:type="dxa"/>
          <w:cantSplit/>
        </w:trPr>
        <w:tc>
          <w:tcPr>
            <w:tcW w:w="2275" w:type="dxa"/>
          </w:tcPr>
          <w:p w:rsidR="000E786C" w:rsidRPr="004803CD" w:rsidRDefault="000E786C" w:rsidP="000E786C">
            <w:pPr>
              <w:rPr>
                <w:rFonts w:ascii="Arial" w:hAnsi="Arial" w:cs="Arial"/>
                <w:snapToGrid w:val="0"/>
                <w:sz w:val="14"/>
                <w:szCs w:val="14"/>
                <w:lang w:eastAsia="sk-SK"/>
              </w:rPr>
            </w:pPr>
            <w:r w:rsidRPr="004803CD">
              <w:rPr>
                <w:rFonts w:ascii="Arial" w:hAnsi="Arial" w:cs="Arial"/>
                <w:snapToGrid w:val="0"/>
                <w:sz w:val="14"/>
                <w:szCs w:val="14"/>
                <w:lang w:eastAsia="sk-SK"/>
              </w:rPr>
              <w:t>Zvieratá</w:t>
            </w:r>
          </w:p>
        </w:tc>
        <w:tc>
          <w:tcPr>
            <w:tcW w:w="1418" w:type="dxa"/>
            <w:tcBorders>
              <w:top w:val="nil"/>
              <w:bottom w:val="nil"/>
            </w:tcBorders>
          </w:tcPr>
          <w:p w:rsidR="000E786C" w:rsidRPr="004803CD" w:rsidRDefault="000E786C" w:rsidP="000E786C">
            <w:pPr>
              <w:ind w:right="176"/>
              <w:jc w:val="right"/>
              <w:rPr>
                <w:rFonts w:ascii="Arial" w:hAnsi="Arial" w:cs="Arial"/>
                <w:snapToGrid w:val="0"/>
                <w:sz w:val="14"/>
                <w:szCs w:val="14"/>
                <w:lang w:eastAsia="sk-SK"/>
              </w:rPr>
            </w:pPr>
          </w:p>
        </w:tc>
        <w:tc>
          <w:tcPr>
            <w:tcW w:w="1417" w:type="dxa"/>
            <w:tcBorders>
              <w:top w:val="nil"/>
              <w:bottom w:val="nil"/>
            </w:tcBorders>
          </w:tcPr>
          <w:p w:rsidR="000E786C" w:rsidRPr="004803CD" w:rsidRDefault="000E786C" w:rsidP="000E786C">
            <w:pPr>
              <w:ind w:right="175"/>
              <w:jc w:val="right"/>
              <w:rPr>
                <w:rFonts w:ascii="Arial" w:hAnsi="Arial" w:cs="Arial"/>
                <w:snapToGrid w:val="0"/>
                <w:sz w:val="14"/>
                <w:szCs w:val="14"/>
                <w:lang w:eastAsia="sk-SK"/>
              </w:rPr>
            </w:pPr>
          </w:p>
        </w:tc>
        <w:tc>
          <w:tcPr>
            <w:tcW w:w="1276" w:type="dxa"/>
            <w:tcBorders>
              <w:top w:val="nil"/>
              <w:bottom w:val="nil"/>
            </w:tcBorders>
          </w:tcPr>
          <w:p w:rsidR="000E786C" w:rsidRPr="004803CD" w:rsidRDefault="000E786C" w:rsidP="000E786C">
            <w:pPr>
              <w:jc w:val="right"/>
              <w:rPr>
                <w:rFonts w:ascii="Arial" w:hAnsi="Arial" w:cs="Arial"/>
                <w:snapToGrid w:val="0"/>
                <w:sz w:val="14"/>
                <w:szCs w:val="14"/>
                <w:lang w:eastAsia="sk-SK"/>
              </w:rPr>
            </w:pPr>
          </w:p>
        </w:tc>
        <w:tc>
          <w:tcPr>
            <w:tcW w:w="1247" w:type="dxa"/>
            <w:gridSpan w:val="2"/>
            <w:tcBorders>
              <w:top w:val="nil"/>
              <w:bottom w:val="nil"/>
            </w:tcBorders>
          </w:tcPr>
          <w:p w:rsidR="000E786C" w:rsidRPr="004803CD" w:rsidRDefault="000E786C" w:rsidP="000E786C">
            <w:pPr>
              <w:jc w:val="right"/>
              <w:rPr>
                <w:rFonts w:ascii="Arial" w:hAnsi="Arial" w:cs="Arial"/>
                <w:snapToGrid w:val="0"/>
                <w:sz w:val="14"/>
                <w:szCs w:val="14"/>
                <w:lang w:eastAsia="sk-SK"/>
              </w:rPr>
            </w:pPr>
          </w:p>
        </w:tc>
        <w:tc>
          <w:tcPr>
            <w:tcW w:w="1247" w:type="dxa"/>
            <w:gridSpan w:val="2"/>
            <w:tcBorders>
              <w:top w:val="nil"/>
              <w:bottom w:val="nil"/>
            </w:tcBorders>
          </w:tcPr>
          <w:p w:rsidR="000E786C" w:rsidRPr="004803CD" w:rsidRDefault="000E786C" w:rsidP="000E786C">
            <w:pPr>
              <w:jc w:val="right"/>
              <w:rPr>
                <w:rFonts w:ascii="Arial" w:hAnsi="Arial" w:cs="Arial"/>
                <w:snapToGrid w:val="0"/>
                <w:sz w:val="14"/>
                <w:szCs w:val="14"/>
                <w:lang w:eastAsia="sk-SK"/>
              </w:rPr>
            </w:pPr>
          </w:p>
        </w:tc>
      </w:tr>
      <w:tr w:rsidR="000E786C" w:rsidRPr="004803CD" w:rsidTr="003E2773">
        <w:trPr>
          <w:gridAfter w:val="1"/>
          <w:wAfter w:w="77" w:type="dxa"/>
          <w:cantSplit/>
        </w:trPr>
        <w:tc>
          <w:tcPr>
            <w:tcW w:w="2275" w:type="dxa"/>
          </w:tcPr>
          <w:p w:rsidR="000E786C" w:rsidRPr="004803CD" w:rsidRDefault="000E786C" w:rsidP="000E786C">
            <w:pPr>
              <w:rPr>
                <w:rFonts w:ascii="Arial" w:hAnsi="Arial" w:cs="Arial"/>
                <w:snapToGrid w:val="0"/>
                <w:sz w:val="14"/>
                <w:szCs w:val="14"/>
                <w:lang w:eastAsia="sk-SK"/>
              </w:rPr>
            </w:pPr>
            <w:r w:rsidRPr="004803CD">
              <w:rPr>
                <w:rFonts w:ascii="Arial" w:hAnsi="Arial" w:cs="Arial"/>
                <w:snapToGrid w:val="0"/>
                <w:sz w:val="14"/>
                <w:szCs w:val="14"/>
                <w:lang w:eastAsia="sk-SK"/>
              </w:rPr>
              <w:t>Tovar</w:t>
            </w:r>
          </w:p>
        </w:tc>
        <w:tc>
          <w:tcPr>
            <w:tcW w:w="1418" w:type="dxa"/>
            <w:tcBorders>
              <w:top w:val="nil"/>
              <w:bottom w:val="nil"/>
            </w:tcBorders>
          </w:tcPr>
          <w:p w:rsidR="000E786C" w:rsidRPr="004803CD" w:rsidRDefault="000E786C" w:rsidP="000E786C">
            <w:pPr>
              <w:ind w:right="176"/>
              <w:jc w:val="right"/>
              <w:rPr>
                <w:rFonts w:ascii="Arial" w:hAnsi="Arial" w:cs="Arial"/>
                <w:snapToGrid w:val="0"/>
                <w:sz w:val="14"/>
                <w:szCs w:val="14"/>
                <w:lang w:eastAsia="sk-SK"/>
              </w:rPr>
            </w:pPr>
          </w:p>
        </w:tc>
        <w:tc>
          <w:tcPr>
            <w:tcW w:w="1417" w:type="dxa"/>
            <w:tcBorders>
              <w:top w:val="nil"/>
              <w:bottom w:val="nil"/>
            </w:tcBorders>
          </w:tcPr>
          <w:p w:rsidR="000E786C" w:rsidRPr="004803CD" w:rsidRDefault="00E22B5D" w:rsidP="000E786C">
            <w:pPr>
              <w:ind w:right="175"/>
              <w:jc w:val="right"/>
              <w:rPr>
                <w:rFonts w:ascii="Arial" w:hAnsi="Arial" w:cs="Arial"/>
                <w:snapToGrid w:val="0"/>
                <w:sz w:val="14"/>
                <w:szCs w:val="14"/>
                <w:lang w:eastAsia="sk-SK"/>
              </w:rPr>
            </w:pPr>
            <w:r>
              <w:rPr>
                <w:rFonts w:ascii="Arial" w:hAnsi="Arial" w:cs="Arial"/>
                <w:snapToGrid w:val="0"/>
                <w:sz w:val="14"/>
                <w:szCs w:val="14"/>
                <w:lang w:eastAsia="sk-SK"/>
              </w:rPr>
              <w:t>43</w:t>
            </w:r>
          </w:p>
        </w:tc>
        <w:tc>
          <w:tcPr>
            <w:tcW w:w="1276" w:type="dxa"/>
            <w:tcBorders>
              <w:top w:val="nil"/>
              <w:bottom w:val="nil"/>
            </w:tcBorders>
          </w:tcPr>
          <w:p w:rsidR="000E786C" w:rsidRPr="004803CD" w:rsidRDefault="000E786C" w:rsidP="000E786C">
            <w:pPr>
              <w:jc w:val="right"/>
              <w:rPr>
                <w:rFonts w:ascii="Arial" w:hAnsi="Arial" w:cs="Arial"/>
                <w:snapToGrid w:val="0"/>
                <w:sz w:val="14"/>
                <w:szCs w:val="14"/>
                <w:lang w:eastAsia="sk-SK"/>
              </w:rPr>
            </w:pPr>
          </w:p>
        </w:tc>
        <w:tc>
          <w:tcPr>
            <w:tcW w:w="1247" w:type="dxa"/>
            <w:gridSpan w:val="2"/>
            <w:tcBorders>
              <w:top w:val="nil"/>
              <w:bottom w:val="nil"/>
            </w:tcBorders>
          </w:tcPr>
          <w:p w:rsidR="000E786C" w:rsidRPr="004803CD" w:rsidRDefault="000E786C" w:rsidP="000E786C">
            <w:pPr>
              <w:jc w:val="right"/>
              <w:rPr>
                <w:rFonts w:ascii="Arial" w:hAnsi="Arial" w:cs="Arial"/>
                <w:snapToGrid w:val="0"/>
                <w:sz w:val="14"/>
                <w:szCs w:val="14"/>
                <w:lang w:eastAsia="sk-SK"/>
              </w:rPr>
            </w:pPr>
          </w:p>
        </w:tc>
        <w:tc>
          <w:tcPr>
            <w:tcW w:w="1247" w:type="dxa"/>
            <w:gridSpan w:val="2"/>
            <w:tcBorders>
              <w:top w:val="nil"/>
              <w:bottom w:val="nil"/>
            </w:tcBorders>
          </w:tcPr>
          <w:p w:rsidR="000E786C" w:rsidRPr="004803CD" w:rsidRDefault="00E22B5D" w:rsidP="000E786C">
            <w:pPr>
              <w:jc w:val="right"/>
              <w:rPr>
                <w:rFonts w:ascii="Arial" w:hAnsi="Arial" w:cs="Arial"/>
                <w:snapToGrid w:val="0"/>
                <w:sz w:val="14"/>
                <w:szCs w:val="14"/>
                <w:lang w:eastAsia="sk-SK"/>
              </w:rPr>
            </w:pPr>
            <w:r>
              <w:rPr>
                <w:rFonts w:ascii="Arial" w:hAnsi="Arial" w:cs="Arial"/>
                <w:snapToGrid w:val="0"/>
                <w:sz w:val="14"/>
                <w:szCs w:val="14"/>
                <w:lang w:eastAsia="sk-SK"/>
              </w:rPr>
              <w:t>43</w:t>
            </w:r>
          </w:p>
        </w:tc>
      </w:tr>
      <w:tr w:rsidR="000E786C" w:rsidRPr="004803CD" w:rsidTr="003E2773">
        <w:trPr>
          <w:gridAfter w:val="1"/>
          <w:wAfter w:w="77" w:type="dxa"/>
          <w:cantSplit/>
          <w:trHeight w:val="163"/>
        </w:trPr>
        <w:tc>
          <w:tcPr>
            <w:tcW w:w="2275" w:type="dxa"/>
          </w:tcPr>
          <w:p w:rsidR="000E786C" w:rsidRDefault="000E786C" w:rsidP="000E786C">
            <w:pPr>
              <w:rPr>
                <w:rFonts w:ascii="Arial" w:hAnsi="Arial" w:cs="Arial"/>
                <w:snapToGrid w:val="0"/>
                <w:sz w:val="14"/>
                <w:szCs w:val="14"/>
                <w:lang w:eastAsia="sk-SK"/>
              </w:rPr>
            </w:pPr>
            <w:r>
              <w:rPr>
                <w:rFonts w:ascii="Arial" w:hAnsi="Arial" w:cs="Arial"/>
                <w:snapToGrid w:val="0"/>
                <w:sz w:val="14"/>
                <w:szCs w:val="14"/>
                <w:lang w:eastAsia="sk-SK"/>
              </w:rPr>
              <w:t>Nehnuteľnosť na predaj</w:t>
            </w:r>
          </w:p>
        </w:tc>
        <w:tc>
          <w:tcPr>
            <w:tcW w:w="1418" w:type="dxa"/>
            <w:tcBorders>
              <w:top w:val="nil"/>
              <w:bottom w:val="nil"/>
            </w:tcBorders>
          </w:tcPr>
          <w:p w:rsidR="000E786C" w:rsidRPr="004803CD" w:rsidRDefault="000E786C" w:rsidP="000E786C">
            <w:pPr>
              <w:ind w:right="176"/>
              <w:jc w:val="right"/>
              <w:rPr>
                <w:rFonts w:ascii="Arial" w:hAnsi="Arial" w:cs="Arial"/>
                <w:snapToGrid w:val="0"/>
                <w:sz w:val="14"/>
                <w:szCs w:val="14"/>
                <w:lang w:eastAsia="sk-SK"/>
              </w:rPr>
            </w:pPr>
          </w:p>
        </w:tc>
        <w:tc>
          <w:tcPr>
            <w:tcW w:w="1417" w:type="dxa"/>
            <w:tcBorders>
              <w:top w:val="nil"/>
              <w:bottom w:val="nil"/>
            </w:tcBorders>
          </w:tcPr>
          <w:p w:rsidR="000E786C" w:rsidRPr="004803CD" w:rsidRDefault="000E786C" w:rsidP="000E786C">
            <w:pPr>
              <w:ind w:right="175"/>
              <w:jc w:val="right"/>
              <w:rPr>
                <w:rFonts w:ascii="Arial" w:hAnsi="Arial" w:cs="Arial"/>
                <w:snapToGrid w:val="0"/>
                <w:sz w:val="14"/>
                <w:szCs w:val="14"/>
                <w:lang w:eastAsia="sk-SK"/>
              </w:rPr>
            </w:pPr>
          </w:p>
        </w:tc>
        <w:tc>
          <w:tcPr>
            <w:tcW w:w="1276" w:type="dxa"/>
            <w:tcBorders>
              <w:top w:val="nil"/>
              <w:bottom w:val="nil"/>
            </w:tcBorders>
          </w:tcPr>
          <w:p w:rsidR="000E786C" w:rsidRPr="004803CD" w:rsidRDefault="000E786C" w:rsidP="000E786C">
            <w:pPr>
              <w:jc w:val="right"/>
              <w:rPr>
                <w:rFonts w:ascii="Arial" w:hAnsi="Arial" w:cs="Arial"/>
                <w:snapToGrid w:val="0"/>
                <w:sz w:val="14"/>
                <w:szCs w:val="14"/>
                <w:lang w:eastAsia="sk-SK"/>
              </w:rPr>
            </w:pPr>
          </w:p>
        </w:tc>
        <w:tc>
          <w:tcPr>
            <w:tcW w:w="1247" w:type="dxa"/>
            <w:gridSpan w:val="2"/>
            <w:tcBorders>
              <w:top w:val="nil"/>
              <w:bottom w:val="nil"/>
            </w:tcBorders>
          </w:tcPr>
          <w:p w:rsidR="000E786C" w:rsidRPr="004803CD" w:rsidRDefault="000E786C" w:rsidP="000E786C">
            <w:pPr>
              <w:jc w:val="right"/>
              <w:rPr>
                <w:rFonts w:ascii="Arial" w:hAnsi="Arial" w:cs="Arial"/>
                <w:snapToGrid w:val="0"/>
                <w:sz w:val="14"/>
                <w:szCs w:val="14"/>
                <w:lang w:eastAsia="sk-SK"/>
              </w:rPr>
            </w:pPr>
          </w:p>
        </w:tc>
        <w:tc>
          <w:tcPr>
            <w:tcW w:w="1247" w:type="dxa"/>
            <w:gridSpan w:val="2"/>
            <w:tcBorders>
              <w:top w:val="nil"/>
              <w:bottom w:val="nil"/>
            </w:tcBorders>
          </w:tcPr>
          <w:p w:rsidR="000E786C" w:rsidRPr="004803CD" w:rsidRDefault="000E786C" w:rsidP="000E786C">
            <w:pPr>
              <w:jc w:val="right"/>
              <w:rPr>
                <w:rFonts w:ascii="Arial" w:hAnsi="Arial" w:cs="Arial"/>
                <w:snapToGrid w:val="0"/>
                <w:sz w:val="14"/>
                <w:szCs w:val="14"/>
                <w:lang w:eastAsia="sk-SK"/>
              </w:rPr>
            </w:pPr>
          </w:p>
        </w:tc>
      </w:tr>
      <w:tr w:rsidR="000E786C" w:rsidRPr="004803CD" w:rsidTr="003E2773">
        <w:trPr>
          <w:gridAfter w:val="1"/>
          <w:wAfter w:w="77" w:type="dxa"/>
          <w:cantSplit/>
          <w:trHeight w:val="137"/>
        </w:trPr>
        <w:tc>
          <w:tcPr>
            <w:tcW w:w="2275" w:type="dxa"/>
          </w:tcPr>
          <w:p w:rsidR="000E786C" w:rsidRDefault="000E786C" w:rsidP="000E786C">
            <w:pPr>
              <w:rPr>
                <w:rFonts w:ascii="Arial" w:hAnsi="Arial" w:cs="Arial"/>
                <w:snapToGrid w:val="0"/>
                <w:sz w:val="14"/>
                <w:szCs w:val="14"/>
                <w:lang w:eastAsia="sk-SK"/>
              </w:rPr>
            </w:pPr>
            <w:r w:rsidRPr="004803CD">
              <w:rPr>
                <w:rFonts w:ascii="Arial" w:hAnsi="Arial" w:cs="Arial"/>
                <w:snapToGrid w:val="0"/>
                <w:sz w:val="14"/>
                <w:szCs w:val="14"/>
                <w:lang w:eastAsia="sk-SK"/>
              </w:rPr>
              <w:t xml:space="preserve">Poskytnuté preddavky </w:t>
            </w:r>
            <w:r>
              <w:rPr>
                <w:rFonts w:ascii="Arial" w:hAnsi="Arial" w:cs="Arial"/>
                <w:snapToGrid w:val="0"/>
                <w:sz w:val="14"/>
                <w:szCs w:val="14"/>
                <w:lang w:eastAsia="sk-SK"/>
              </w:rPr>
              <w:t>na zásoby</w:t>
            </w:r>
          </w:p>
        </w:tc>
        <w:tc>
          <w:tcPr>
            <w:tcW w:w="1418" w:type="dxa"/>
            <w:tcBorders>
              <w:top w:val="nil"/>
              <w:bottom w:val="single" w:sz="4" w:space="0" w:color="auto"/>
            </w:tcBorders>
          </w:tcPr>
          <w:p w:rsidR="000E786C" w:rsidRPr="004803CD" w:rsidRDefault="000E786C" w:rsidP="000E786C">
            <w:pPr>
              <w:ind w:right="176"/>
              <w:jc w:val="right"/>
              <w:rPr>
                <w:rFonts w:ascii="Arial" w:hAnsi="Arial" w:cs="Arial"/>
                <w:snapToGrid w:val="0"/>
                <w:sz w:val="14"/>
                <w:szCs w:val="14"/>
                <w:lang w:eastAsia="sk-SK"/>
              </w:rPr>
            </w:pPr>
          </w:p>
        </w:tc>
        <w:tc>
          <w:tcPr>
            <w:tcW w:w="1417" w:type="dxa"/>
            <w:tcBorders>
              <w:top w:val="nil"/>
              <w:bottom w:val="single" w:sz="4" w:space="0" w:color="auto"/>
            </w:tcBorders>
          </w:tcPr>
          <w:p w:rsidR="000E786C" w:rsidRPr="004803CD" w:rsidRDefault="000E786C" w:rsidP="000E786C">
            <w:pPr>
              <w:ind w:right="175"/>
              <w:jc w:val="right"/>
              <w:rPr>
                <w:rFonts w:ascii="Arial" w:hAnsi="Arial" w:cs="Arial"/>
                <w:snapToGrid w:val="0"/>
                <w:sz w:val="14"/>
                <w:szCs w:val="14"/>
                <w:lang w:eastAsia="sk-SK"/>
              </w:rPr>
            </w:pPr>
          </w:p>
        </w:tc>
        <w:tc>
          <w:tcPr>
            <w:tcW w:w="1276" w:type="dxa"/>
            <w:tcBorders>
              <w:top w:val="nil"/>
              <w:bottom w:val="single" w:sz="4" w:space="0" w:color="auto"/>
            </w:tcBorders>
          </w:tcPr>
          <w:p w:rsidR="000E786C" w:rsidRPr="004803CD" w:rsidRDefault="000E786C" w:rsidP="000E786C">
            <w:pPr>
              <w:jc w:val="right"/>
              <w:rPr>
                <w:rFonts w:ascii="Arial" w:hAnsi="Arial" w:cs="Arial"/>
                <w:snapToGrid w:val="0"/>
                <w:sz w:val="14"/>
                <w:szCs w:val="14"/>
                <w:lang w:eastAsia="sk-SK"/>
              </w:rPr>
            </w:pPr>
          </w:p>
        </w:tc>
        <w:tc>
          <w:tcPr>
            <w:tcW w:w="1247" w:type="dxa"/>
            <w:gridSpan w:val="2"/>
            <w:tcBorders>
              <w:top w:val="nil"/>
              <w:bottom w:val="single" w:sz="4" w:space="0" w:color="auto"/>
            </w:tcBorders>
          </w:tcPr>
          <w:p w:rsidR="000E786C" w:rsidRPr="004803CD" w:rsidRDefault="000E786C" w:rsidP="000E786C">
            <w:pPr>
              <w:jc w:val="right"/>
              <w:rPr>
                <w:rFonts w:ascii="Arial" w:hAnsi="Arial" w:cs="Arial"/>
                <w:snapToGrid w:val="0"/>
                <w:sz w:val="14"/>
                <w:szCs w:val="14"/>
                <w:lang w:eastAsia="sk-SK"/>
              </w:rPr>
            </w:pPr>
          </w:p>
        </w:tc>
        <w:tc>
          <w:tcPr>
            <w:tcW w:w="1247" w:type="dxa"/>
            <w:gridSpan w:val="2"/>
            <w:tcBorders>
              <w:top w:val="nil"/>
              <w:bottom w:val="single" w:sz="4" w:space="0" w:color="auto"/>
            </w:tcBorders>
          </w:tcPr>
          <w:p w:rsidR="000E786C" w:rsidRPr="004803CD" w:rsidRDefault="000E786C" w:rsidP="000E786C">
            <w:pPr>
              <w:jc w:val="right"/>
              <w:rPr>
                <w:rFonts w:ascii="Arial" w:hAnsi="Arial" w:cs="Arial"/>
                <w:snapToGrid w:val="0"/>
                <w:sz w:val="14"/>
                <w:szCs w:val="14"/>
                <w:lang w:eastAsia="sk-SK"/>
              </w:rPr>
            </w:pPr>
          </w:p>
        </w:tc>
      </w:tr>
      <w:tr w:rsidR="000E786C" w:rsidRPr="004803CD" w:rsidTr="003E2773">
        <w:trPr>
          <w:gridAfter w:val="1"/>
          <w:wAfter w:w="77" w:type="dxa"/>
          <w:cantSplit/>
        </w:trPr>
        <w:tc>
          <w:tcPr>
            <w:tcW w:w="2275" w:type="dxa"/>
          </w:tcPr>
          <w:p w:rsidR="000E786C" w:rsidRPr="004803CD" w:rsidRDefault="000E786C" w:rsidP="000E786C">
            <w:pPr>
              <w:rPr>
                <w:rFonts w:ascii="Arial" w:hAnsi="Arial" w:cs="Arial"/>
                <w:b/>
                <w:snapToGrid w:val="0"/>
                <w:sz w:val="14"/>
                <w:szCs w:val="14"/>
                <w:lang w:eastAsia="sk-SK"/>
              </w:rPr>
            </w:pPr>
            <w:r w:rsidRPr="004803CD">
              <w:rPr>
                <w:rFonts w:ascii="Arial" w:hAnsi="Arial" w:cs="Arial"/>
                <w:b/>
                <w:snapToGrid w:val="0"/>
                <w:sz w:val="14"/>
                <w:szCs w:val="14"/>
                <w:lang w:eastAsia="sk-SK"/>
              </w:rPr>
              <w:t>Spolu</w:t>
            </w:r>
          </w:p>
        </w:tc>
        <w:tc>
          <w:tcPr>
            <w:tcW w:w="1418" w:type="dxa"/>
            <w:tcBorders>
              <w:top w:val="single" w:sz="4" w:space="0" w:color="auto"/>
              <w:bottom w:val="single" w:sz="8" w:space="0" w:color="auto"/>
            </w:tcBorders>
          </w:tcPr>
          <w:p w:rsidR="000E786C" w:rsidRPr="004803CD" w:rsidRDefault="000E786C" w:rsidP="000E786C">
            <w:pPr>
              <w:ind w:right="176"/>
              <w:jc w:val="right"/>
              <w:rPr>
                <w:rFonts w:ascii="Arial" w:hAnsi="Arial" w:cs="Arial"/>
                <w:b/>
                <w:snapToGrid w:val="0"/>
                <w:sz w:val="14"/>
                <w:szCs w:val="14"/>
                <w:lang w:eastAsia="sk-SK"/>
              </w:rPr>
            </w:pPr>
          </w:p>
        </w:tc>
        <w:tc>
          <w:tcPr>
            <w:tcW w:w="1417" w:type="dxa"/>
            <w:tcBorders>
              <w:top w:val="single" w:sz="4" w:space="0" w:color="auto"/>
              <w:bottom w:val="single" w:sz="8" w:space="0" w:color="auto"/>
            </w:tcBorders>
          </w:tcPr>
          <w:p w:rsidR="000E786C" w:rsidRPr="004803CD" w:rsidRDefault="000E786C" w:rsidP="000E786C">
            <w:pPr>
              <w:ind w:right="175"/>
              <w:jc w:val="right"/>
              <w:rPr>
                <w:rFonts w:ascii="Arial" w:hAnsi="Arial" w:cs="Arial"/>
                <w:b/>
                <w:snapToGrid w:val="0"/>
                <w:sz w:val="14"/>
                <w:szCs w:val="14"/>
                <w:lang w:eastAsia="sk-SK"/>
              </w:rPr>
            </w:pPr>
            <w:r>
              <w:rPr>
                <w:rFonts w:ascii="Arial" w:hAnsi="Arial" w:cs="Arial"/>
                <w:b/>
                <w:snapToGrid w:val="0"/>
                <w:sz w:val="14"/>
                <w:szCs w:val="14"/>
                <w:lang w:eastAsia="sk-SK"/>
              </w:rPr>
              <w:t>8 4</w:t>
            </w:r>
            <w:r w:rsidR="00E22B5D">
              <w:rPr>
                <w:rFonts w:ascii="Arial" w:hAnsi="Arial" w:cs="Arial"/>
                <w:b/>
                <w:snapToGrid w:val="0"/>
                <w:sz w:val="14"/>
                <w:szCs w:val="14"/>
                <w:lang w:eastAsia="sk-SK"/>
              </w:rPr>
              <w:t>67</w:t>
            </w:r>
          </w:p>
        </w:tc>
        <w:tc>
          <w:tcPr>
            <w:tcW w:w="1276" w:type="dxa"/>
            <w:tcBorders>
              <w:top w:val="single" w:sz="4" w:space="0" w:color="auto"/>
              <w:bottom w:val="single" w:sz="8" w:space="0" w:color="auto"/>
            </w:tcBorders>
          </w:tcPr>
          <w:p w:rsidR="000E786C" w:rsidRPr="004803CD" w:rsidRDefault="000E786C" w:rsidP="000E786C">
            <w:pPr>
              <w:jc w:val="right"/>
              <w:rPr>
                <w:rFonts w:ascii="Arial" w:hAnsi="Arial" w:cs="Arial"/>
                <w:b/>
                <w:snapToGrid w:val="0"/>
                <w:sz w:val="14"/>
                <w:szCs w:val="14"/>
                <w:lang w:eastAsia="sk-SK"/>
              </w:rPr>
            </w:pPr>
          </w:p>
        </w:tc>
        <w:tc>
          <w:tcPr>
            <w:tcW w:w="1247" w:type="dxa"/>
            <w:gridSpan w:val="2"/>
            <w:tcBorders>
              <w:top w:val="single" w:sz="4" w:space="0" w:color="auto"/>
              <w:bottom w:val="single" w:sz="8" w:space="0" w:color="auto"/>
            </w:tcBorders>
          </w:tcPr>
          <w:p w:rsidR="000E786C" w:rsidRPr="004803CD" w:rsidRDefault="000E786C" w:rsidP="000E786C">
            <w:pPr>
              <w:jc w:val="right"/>
              <w:rPr>
                <w:rFonts w:ascii="Arial" w:hAnsi="Arial" w:cs="Arial"/>
                <w:b/>
                <w:snapToGrid w:val="0"/>
                <w:sz w:val="14"/>
                <w:szCs w:val="14"/>
                <w:lang w:eastAsia="sk-SK"/>
              </w:rPr>
            </w:pPr>
          </w:p>
        </w:tc>
        <w:tc>
          <w:tcPr>
            <w:tcW w:w="1247" w:type="dxa"/>
            <w:gridSpan w:val="2"/>
            <w:tcBorders>
              <w:top w:val="single" w:sz="4" w:space="0" w:color="auto"/>
              <w:bottom w:val="single" w:sz="8" w:space="0" w:color="auto"/>
            </w:tcBorders>
          </w:tcPr>
          <w:p w:rsidR="000E786C" w:rsidRPr="004803CD" w:rsidRDefault="000E786C" w:rsidP="000E786C">
            <w:pPr>
              <w:jc w:val="right"/>
              <w:rPr>
                <w:rFonts w:ascii="Arial" w:hAnsi="Arial" w:cs="Arial"/>
                <w:b/>
                <w:snapToGrid w:val="0"/>
                <w:sz w:val="14"/>
                <w:szCs w:val="14"/>
                <w:lang w:eastAsia="sk-SK"/>
              </w:rPr>
            </w:pPr>
            <w:r>
              <w:rPr>
                <w:rFonts w:ascii="Arial" w:hAnsi="Arial" w:cs="Arial"/>
                <w:b/>
                <w:snapToGrid w:val="0"/>
                <w:sz w:val="14"/>
                <w:szCs w:val="14"/>
                <w:lang w:eastAsia="sk-SK"/>
              </w:rPr>
              <w:t>8 4</w:t>
            </w:r>
            <w:r w:rsidR="00E22B5D">
              <w:rPr>
                <w:rFonts w:ascii="Arial" w:hAnsi="Arial" w:cs="Arial"/>
                <w:b/>
                <w:snapToGrid w:val="0"/>
                <w:sz w:val="14"/>
                <w:szCs w:val="14"/>
                <w:lang w:eastAsia="sk-SK"/>
              </w:rPr>
              <w:t>67</w:t>
            </w:r>
          </w:p>
        </w:tc>
      </w:tr>
    </w:tbl>
    <w:p w:rsidR="001B3D67" w:rsidRDefault="001B3D67" w:rsidP="000E786C">
      <w:pPr>
        <w:pStyle w:val="Bodytextnormal"/>
        <w:rPr>
          <w:i/>
          <w:snapToGrid w:val="0"/>
          <w:color w:val="FF0000"/>
          <w:lang w:eastAsia="sk-SK"/>
        </w:rPr>
      </w:pPr>
    </w:p>
    <w:p w:rsidR="00E54A71" w:rsidRPr="00BF2343" w:rsidRDefault="00E54A71" w:rsidP="00623373">
      <w:pPr>
        <w:pStyle w:val="Bodytextnormal"/>
        <w:rPr>
          <w:snapToGrid w:val="0"/>
          <w:lang w:eastAsia="sk-SK"/>
        </w:rPr>
      </w:pPr>
    </w:p>
    <w:p w:rsidR="00BC6101" w:rsidRPr="004803CD" w:rsidRDefault="00BC6101" w:rsidP="00B84582">
      <w:pPr>
        <w:pStyle w:val="Nadpis3"/>
      </w:pPr>
      <w:r w:rsidRPr="004803CD">
        <w:t>Poistenie zásob</w:t>
      </w:r>
    </w:p>
    <w:p w:rsidR="00BC6101" w:rsidRPr="004803CD" w:rsidRDefault="00BC6101" w:rsidP="00623373">
      <w:pPr>
        <w:pStyle w:val="Bodytextnormal"/>
        <w:rPr>
          <w:i/>
          <w:snapToGrid w:val="0"/>
          <w:color w:val="FF0000"/>
          <w:lang w:eastAsia="sk-SK"/>
        </w:rPr>
      </w:pPr>
    </w:p>
    <w:p w:rsidR="009A5A97" w:rsidRPr="00BF2343" w:rsidRDefault="009A5A97" w:rsidP="009A5A97">
      <w:pPr>
        <w:pStyle w:val="Bodytextnormal"/>
        <w:rPr>
          <w:snapToGrid w:val="0"/>
          <w:lang w:eastAsia="sk-SK"/>
        </w:rPr>
      </w:pPr>
      <w:r w:rsidRPr="00BF2343">
        <w:rPr>
          <w:snapToGrid w:val="0"/>
          <w:lang w:eastAsia="sk-SK"/>
        </w:rPr>
        <w:t xml:space="preserve">Zásoby sú </w:t>
      </w:r>
      <w:r>
        <w:rPr>
          <w:snapToGrid w:val="0"/>
          <w:lang w:eastAsia="sk-SK"/>
        </w:rPr>
        <w:t>poistené</w:t>
      </w:r>
      <w:r w:rsidRPr="00BF2343">
        <w:rPr>
          <w:snapToGrid w:val="0"/>
          <w:lang w:eastAsia="sk-SK"/>
        </w:rPr>
        <w:t xml:space="preserve"> pre prípad škôd spôsobených krádežou a živelnou pohromou</w:t>
      </w:r>
      <w:r>
        <w:rPr>
          <w:snapToGrid w:val="0"/>
          <w:lang w:eastAsia="sk-SK"/>
        </w:rPr>
        <w:t xml:space="preserve"> v poisťovni  UNIQA do výšky 2 000 000 E</w:t>
      </w:r>
      <w:r w:rsidR="00F605CB">
        <w:rPr>
          <w:snapToGrid w:val="0"/>
          <w:lang w:eastAsia="sk-SK"/>
        </w:rPr>
        <w:t>UR</w:t>
      </w:r>
      <w:r w:rsidRPr="00BF2343">
        <w:rPr>
          <w:snapToGrid w:val="0"/>
          <w:lang w:eastAsia="sk-SK"/>
        </w:rPr>
        <w:t>.</w:t>
      </w:r>
    </w:p>
    <w:p w:rsidR="00E54A71" w:rsidRPr="00BF2343" w:rsidRDefault="00E54A71" w:rsidP="00623373">
      <w:pPr>
        <w:pStyle w:val="Bodytextnormal"/>
        <w:rPr>
          <w:snapToGrid w:val="0"/>
          <w:lang w:eastAsia="sk-SK"/>
        </w:rPr>
      </w:pPr>
    </w:p>
    <w:p w:rsidR="00623373" w:rsidRPr="004803CD" w:rsidRDefault="00623373" w:rsidP="00B84582">
      <w:pPr>
        <w:pStyle w:val="Nadpis3"/>
      </w:pPr>
      <w:r w:rsidRPr="004803CD">
        <w:t>Záložné právo a obmedzené disponovanie so zásobami</w:t>
      </w:r>
    </w:p>
    <w:p w:rsidR="00943098" w:rsidRDefault="00943098" w:rsidP="00623373">
      <w:pPr>
        <w:pStyle w:val="Bodytextnormal"/>
        <w:rPr>
          <w:i/>
          <w:snapToGrid w:val="0"/>
          <w:color w:val="FF0000"/>
          <w:lang w:eastAsia="sk-SK"/>
        </w:rPr>
      </w:pPr>
    </w:p>
    <w:p w:rsidR="00E54A71" w:rsidRPr="00636A2C" w:rsidRDefault="00B667B4" w:rsidP="00E54A71">
      <w:pPr>
        <w:pStyle w:val="Bodytextnormal"/>
        <w:rPr>
          <w:color w:val="FF0000"/>
        </w:rPr>
      </w:pPr>
      <w:r w:rsidRPr="00BF2343">
        <w:rPr>
          <w:snapToGrid w:val="0"/>
          <w:lang w:eastAsia="sk-SK"/>
        </w:rPr>
        <w:t>Informácie o zásobách,</w:t>
      </w:r>
      <w:r w:rsidR="00943098" w:rsidRPr="00BF2343">
        <w:rPr>
          <w:i/>
          <w:snapToGrid w:val="0"/>
          <w:lang w:eastAsia="sk-SK"/>
        </w:rPr>
        <w:t xml:space="preserve"> </w:t>
      </w:r>
      <w:r w:rsidR="00943098" w:rsidRPr="001052BA">
        <w:rPr>
          <w:rFonts w:cs="Arial"/>
          <w:bCs/>
          <w:kern w:val="28"/>
          <w:szCs w:val="16"/>
        </w:rPr>
        <w:t>na ktoré je zriadené záložné právo:</w:t>
      </w:r>
    </w:p>
    <w:tbl>
      <w:tblPr>
        <w:tblW w:w="4558" w:type="pct"/>
        <w:tblInd w:w="779" w:type="dxa"/>
        <w:tblBorders>
          <w:top w:val="single" w:sz="8" w:space="0" w:color="auto"/>
          <w:bottom w:val="single" w:sz="8" w:space="0" w:color="auto"/>
        </w:tblBorders>
        <w:tblLayout w:type="fixed"/>
        <w:tblCellMar>
          <w:left w:w="70" w:type="dxa"/>
          <w:right w:w="70" w:type="dxa"/>
        </w:tblCellMar>
        <w:tblLook w:val="0000" w:firstRow="0" w:lastRow="0" w:firstColumn="0" w:lastColumn="0" w:noHBand="0" w:noVBand="0"/>
      </w:tblPr>
      <w:tblGrid>
        <w:gridCol w:w="6379"/>
        <w:gridCol w:w="2551"/>
      </w:tblGrid>
      <w:tr w:rsidR="008627F7" w:rsidRPr="00943098" w:rsidTr="00943098">
        <w:tc>
          <w:tcPr>
            <w:tcW w:w="6379" w:type="dxa"/>
            <w:tcBorders>
              <w:top w:val="single" w:sz="8" w:space="0" w:color="auto"/>
              <w:bottom w:val="single" w:sz="8" w:space="0" w:color="auto"/>
            </w:tcBorders>
            <w:vAlign w:val="center"/>
          </w:tcPr>
          <w:p w:rsidR="00943098" w:rsidRPr="00943098" w:rsidRDefault="00943098" w:rsidP="00943098">
            <w:pPr>
              <w:jc w:val="center"/>
              <w:rPr>
                <w:rFonts w:ascii="Arial" w:hAnsi="Arial" w:cs="Arial"/>
                <w:b/>
                <w:bCs/>
                <w:sz w:val="14"/>
                <w:szCs w:val="14"/>
              </w:rPr>
            </w:pPr>
            <w:r w:rsidRPr="00943098">
              <w:rPr>
                <w:rFonts w:ascii="Arial" w:hAnsi="Arial" w:cs="Arial"/>
                <w:b/>
                <w:bCs/>
                <w:sz w:val="14"/>
                <w:szCs w:val="14"/>
              </w:rPr>
              <w:t>Zásoby</w:t>
            </w:r>
          </w:p>
        </w:tc>
        <w:tc>
          <w:tcPr>
            <w:tcW w:w="2551" w:type="dxa"/>
            <w:tcBorders>
              <w:top w:val="single" w:sz="8" w:space="0" w:color="auto"/>
              <w:bottom w:val="single" w:sz="8" w:space="0" w:color="auto"/>
            </w:tcBorders>
            <w:vAlign w:val="center"/>
          </w:tcPr>
          <w:p w:rsidR="00943098" w:rsidRPr="00943098" w:rsidRDefault="00943098" w:rsidP="00943098">
            <w:pPr>
              <w:jc w:val="center"/>
              <w:rPr>
                <w:rFonts w:ascii="Arial" w:hAnsi="Arial" w:cs="Arial"/>
                <w:b/>
                <w:bCs/>
                <w:sz w:val="14"/>
                <w:szCs w:val="14"/>
              </w:rPr>
            </w:pPr>
            <w:r w:rsidRPr="00943098">
              <w:rPr>
                <w:rFonts w:ascii="Arial" w:hAnsi="Arial" w:cs="Arial"/>
                <w:b/>
                <w:bCs/>
                <w:sz w:val="14"/>
                <w:szCs w:val="14"/>
              </w:rPr>
              <w:t>Hodnota za bežné účtovné obdobie</w:t>
            </w:r>
            <w:r w:rsidR="00AF4A20">
              <w:rPr>
                <w:rFonts w:ascii="Arial" w:hAnsi="Arial" w:cs="Arial"/>
                <w:b/>
                <w:bCs/>
                <w:sz w:val="14"/>
                <w:szCs w:val="14"/>
              </w:rPr>
              <w:t xml:space="preserve"> končiace 31. 12. </w:t>
            </w:r>
            <w:r w:rsidR="00EC4FBC">
              <w:rPr>
                <w:rFonts w:ascii="Arial" w:hAnsi="Arial" w:cs="Arial"/>
                <w:b/>
                <w:bCs/>
                <w:sz w:val="14"/>
                <w:szCs w:val="14"/>
              </w:rPr>
              <w:t>2014</w:t>
            </w:r>
          </w:p>
        </w:tc>
      </w:tr>
      <w:tr w:rsidR="008627F7" w:rsidRPr="00943098" w:rsidTr="00943098">
        <w:tc>
          <w:tcPr>
            <w:tcW w:w="6379" w:type="dxa"/>
            <w:tcBorders>
              <w:top w:val="single" w:sz="8" w:space="0" w:color="auto"/>
            </w:tcBorders>
            <w:vAlign w:val="center"/>
          </w:tcPr>
          <w:p w:rsidR="00943098" w:rsidRPr="00943098" w:rsidRDefault="00943098" w:rsidP="00943098">
            <w:pPr>
              <w:rPr>
                <w:rFonts w:ascii="Arial" w:hAnsi="Arial" w:cs="Arial"/>
                <w:sz w:val="14"/>
                <w:szCs w:val="14"/>
              </w:rPr>
            </w:pPr>
            <w:r w:rsidRPr="00943098">
              <w:rPr>
                <w:rFonts w:ascii="Arial" w:hAnsi="Arial" w:cs="Arial"/>
                <w:sz w:val="14"/>
                <w:szCs w:val="14"/>
              </w:rPr>
              <w:t>Zásoby, na ktoré je zriadené záložné právo</w:t>
            </w:r>
          </w:p>
        </w:tc>
        <w:tc>
          <w:tcPr>
            <w:tcW w:w="2551" w:type="dxa"/>
            <w:tcBorders>
              <w:top w:val="single" w:sz="8" w:space="0" w:color="auto"/>
            </w:tcBorders>
            <w:vAlign w:val="center"/>
          </w:tcPr>
          <w:p w:rsidR="00943098" w:rsidRPr="00943098" w:rsidRDefault="00B0133C" w:rsidP="00943098">
            <w:pPr>
              <w:spacing w:line="360" w:lineRule="auto"/>
              <w:jc w:val="center"/>
              <w:rPr>
                <w:rFonts w:ascii="Arial" w:hAnsi="Arial" w:cs="Arial"/>
                <w:sz w:val="14"/>
                <w:szCs w:val="14"/>
              </w:rPr>
            </w:pPr>
            <w:r>
              <w:rPr>
                <w:rFonts w:ascii="Arial" w:hAnsi="Arial" w:cs="Arial"/>
                <w:sz w:val="14"/>
                <w:szCs w:val="14"/>
              </w:rPr>
              <w:t>0</w:t>
            </w:r>
          </w:p>
        </w:tc>
      </w:tr>
    </w:tbl>
    <w:p w:rsidR="00943098" w:rsidRPr="00BF2343" w:rsidRDefault="00943098" w:rsidP="00623373">
      <w:pPr>
        <w:pStyle w:val="Bodytextnormal"/>
        <w:rPr>
          <w:snapToGrid w:val="0"/>
          <w:lang w:eastAsia="sk-SK"/>
        </w:rPr>
      </w:pPr>
    </w:p>
    <w:p w:rsidR="001052BA" w:rsidRPr="00BF2343" w:rsidRDefault="00B0133C" w:rsidP="00623373">
      <w:pPr>
        <w:pStyle w:val="Bodytextnormal"/>
        <w:rPr>
          <w:snapToGrid w:val="0"/>
          <w:lang w:eastAsia="sk-SK"/>
        </w:rPr>
      </w:pPr>
      <w:r>
        <w:rPr>
          <w:snapToGrid w:val="0"/>
          <w:lang w:eastAsia="sk-SK"/>
        </w:rPr>
        <w:t>Spoločnosť nevykazuje zásoby,na ktoré by bolo zriadené záložné právo</w:t>
      </w:r>
      <w:r w:rsidR="00171F9F">
        <w:rPr>
          <w:snapToGrid w:val="0"/>
          <w:lang w:eastAsia="sk-SK"/>
        </w:rPr>
        <w:t xml:space="preserve"> </w:t>
      </w:r>
      <w:r>
        <w:rPr>
          <w:snapToGrid w:val="0"/>
          <w:lang w:eastAsia="sk-SK"/>
        </w:rPr>
        <w:t xml:space="preserve"> a ani nemá obmedzené práco so zásobami nakladať.</w:t>
      </w:r>
    </w:p>
    <w:p w:rsidR="00623373" w:rsidRPr="004803CD" w:rsidRDefault="00943098" w:rsidP="00B84582">
      <w:pPr>
        <w:pStyle w:val="Nadpis3"/>
      </w:pPr>
      <w:r>
        <w:t>Nehnuteľnosť na predaj</w:t>
      </w:r>
    </w:p>
    <w:p w:rsidR="00623373" w:rsidRDefault="00623373" w:rsidP="004E0EAA">
      <w:pPr>
        <w:pStyle w:val="Bodytextnormal"/>
      </w:pPr>
    </w:p>
    <w:p w:rsidR="00943098" w:rsidRPr="004803CD" w:rsidRDefault="00171F9F" w:rsidP="004E0EAA">
      <w:pPr>
        <w:pStyle w:val="Bodytextnormal"/>
      </w:pPr>
      <w:r>
        <w:t>Spoločnosť neeviduje takého nehnuteľnosti.</w:t>
      </w:r>
    </w:p>
    <w:p w:rsidR="00800DB2" w:rsidRDefault="00800DB2" w:rsidP="00800DB2">
      <w:pPr>
        <w:pStyle w:val="Bodytextnormal"/>
        <w:rPr>
          <w:snapToGrid w:val="0"/>
          <w:color w:val="FF0000"/>
          <w:lang w:eastAsia="sk-SK"/>
        </w:rPr>
      </w:pPr>
    </w:p>
    <w:p w:rsidR="00451F8E" w:rsidRPr="004803CD" w:rsidRDefault="00451F8E" w:rsidP="00B84582">
      <w:pPr>
        <w:pStyle w:val="Nadpis3"/>
      </w:pPr>
      <w:r>
        <w:t>Z</w:t>
      </w:r>
      <w:r w:rsidRPr="004803CD">
        <w:t>ákazková výroba</w:t>
      </w:r>
      <w:r>
        <w:t xml:space="preserve"> a zákazková výstavba nehnuteľosti určenej na predaj</w:t>
      </w:r>
    </w:p>
    <w:p w:rsidR="00451F8E" w:rsidRPr="00BF2343" w:rsidRDefault="00451F8E" w:rsidP="00800DB2">
      <w:pPr>
        <w:pStyle w:val="Bodytextnormal"/>
        <w:rPr>
          <w:snapToGrid w:val="0"/>
          <w:color w:val="FF0000"/>
          <w:lang w:eastAsia="sk-SK"/>
        </w:rPr>
      </w:pPr>
    </w:p>
    <w:p w:rsidR="00CD618F" w:rsidRDefault="00171F9F" w:rsidP="0071581E">
      <w:pPr>
        <w:pStyle w:val="Bodytextnormal"/>
      </w:pPr>
      <w:r w:rsidRPr="00CB7E44">
        <w:t xml:space="preserve">Spoločnosť </w:t>
      </w:r>
      <w:r>
        <w:t>nevykonáva zákazkovú výrobu ani zákazkovú výstavbu nehnuteľnosti určenej na predaj.</w:t>
      </w:r>
    </w:p>
    <w:p w:rsidR="005A248D" w:rsidRPr="004803CD" w:rsidRDefault="00A40499" w:rsidP="0071581E">
      <w:pPr>
        <w:pStyle w:val="Bodytextnormal"/>
        <w:rPr>
          <w:i/>
          <w:snapToGrid w:val="0"/>
          <w:color w:val="FF0000"/>
          <w:lang w:eastAsia="sk-SK"/>
        </w:rPr>
      </w:pPr>
      <w:r>
        <w:rPr>
          <w:i/>
          <w:snapToGrid w:val="0"/>
          <w:color w:val="FF0000"/>
          <w:lang w:eastAsia="sk-SK"/>
        </w:rPr>
        <w:br w:type="page"/>
      </w:r>
    </w:p>
    <w:p w:rsidR="00E23E18" w:rsidRDefault="007F544F" w:rsidP="00E16CB3">
      <w:pPr>
        <w:pStyle w:val="Nadpis2"/>
      </w:pPr>
      <w:r w:rsidRPr="004803CD">
        <w:lastRenderedPageBreak/>
        <w:t>Pohľadávky</w:t>
      </w:r>
      <w:r w:rsidR="0014337A" w:rsidRPr="004803CD">
        <w:t xml:space="preserve"> (riadky </w:t>
      </w:r>
      <w:r w:rsidR="00EE0DB0">
        <w:t>41</w:t>
      </w:r>
      <w:r w:rsidR="00EE0DB0" w:rsidRPr="004803CD">
        <w:t xml:space="preserve"> </w:t>
      </w:r>
      <w:r w:rsidR="0014337A" w:rsidRPr="004803CD">
        <w:t>a </w:t>
      </w:r>
      <w:r w:rsidR="00EE0DB0">
        <w:t>53</w:t>
      </w:r>
      <w:r w:rsidR="00EE0DB0" w:rsidRPr="004803CD">
        <w:t xml:space="preserve"> </w:t>
      </w:r>
      <w:r w:rsidR="0014337A" w:rsidRPr="004803CD">
        <w:t>súvahy)</w:t>
      </w:r>
    </w:p>
    <w:p w:rsidR="007F544F" w:rsidRPr="004803CD" w:rsidRDefault="008627F7" w:rsidP="00E16CB3">
      <w:pPr>
        <w:pStyle w:val="Nadpis3"/>
      </w:pPr>
      <w:r>
        <w:t>Veková štruktúra pohľadávok a č</w:t>
      </w:r>
      <w:r w:rsidR="0014337A" w:rsidRPr="004803CD">
        <w:t>lenenie pohľadávok podľa doby po splatnosti</w:t>
      </w:r>
    </w:p>
    <w:p w:rsidR="007F544F" w:rsidRPr="004803CD" w:rsidRDefault="007F544F" w:rsidP="007F544F">
      <w:pPr>
        <w:pStyle w:val="Bodytextnormal"/>
        <w:rPr>
          <w:b/>
          <w:snapToGrid w:val="0"/>
          <w:lang w:eastAsia="sk-SK"/>
        </w:rPr>
      </w:pPr>
    </w:p>
    <w:p w:rsidR="008627F7" w:rsidRPr="000F495D" w:rsidRDefault="008627F7" w:rsidP="008627F7">
      <w:pPr>
        <w:pStyle w:val="Bodytextnormal"/>
        <w:rPr>
          <w:snapToGrid w:val="0"/>
          <w:color w:val="FF0000"/>
          <w:lang w:eastAsia="sk-SK"/>
        </w:rPr>
      </w:pPr>
      <w:r>
        <w:rPr>
          <w:snapToGrid w:val="0"/>
          <w:lang w:eastAsia="sk-SK"/>
        </w:rPr>
        <w:t>In</w:t>
      </w:r>
      <w:r w:rsidRPr="008627F7">
        <w:rPr>
          <w:snapToGrid w:val="0"/>
          <w:lang w:eastAsia="sk-SK"/>
        </w:rPr>
        <w:t xml:space="preserve">formácie o vekovej štruktúre pohľadávok k poslednému dňu </w:t>
      </w:r>
      <w:r w:rsidR="00E33354">
        <w:rPr>
          <w:snapToGrid w:val="0"/>
          <w:lang w:eastAsia="sk-SK"/>
        </w:rPr>
        <w:t xml:space="preserve">bežného </w:t>
      </w:r>
      <w:r w:rsidRPr="008627F7">
        <w:rPr>
          <w:snapToGrid w:val="0"/>
          <w:lang w:eastAsia="sk-SK"/>
        </w:rPr>
        <w:t>účtovného obdobia:</w:t>
      </w:r>
    </w:p>
    <w:p w:rsidR="008627F7" w:rsidRDefault="008627F7" w:rsidP="008627F7">
      <w:pPr>
        <w:pStyle w:val="Bodytextnormal"/>
        <w:rPr>
          <w:snapToGrid w:val="0"/>
          <w:lang w:eastAsia="sk-SK"/>
        </w:rPr>
      </w:pPr>
    </w:p>
    <w:tbl>
      <w:tblPr>
        <w:tblW w:w="4523" w:type="pct"/>
        <w:tblInd w:w="817"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577"/>
        <w:gridCol w:w="1668"/>
        <w:gridCol w:w="1843"/>
        <w:gridCol w:w="1842"/>
      </w:tblGrid>
      <w:tr w:rsidR="008627F7" w:rsidRPr="003E2773" w:rsidTr="008627F7">
        <w:tc>
          <w:tcPr>
            <w:tcW w:w="3577" w:type="dxa"/>
            <w:tcBorders>
              <w:top w:val="single" w:sz="8" w:space="0" w:color="auto"/>
              <w:left w:val="nil"/>
              <w:bottom w:val="nil"/>
              <w:right w:val="nil"/>
            </w:tcBorders>
            <w:vAlign w:val="center"/>
          </w:tcPr>
          <w:p w:rsidR="008627F7" w:rsidRPr="003E2773" w:rsidRDefault="008627F7" w:rsidP="00C80D43">
            <w:pPr>
              <w:pStyle w:val="TopHeader"/>
              <w:jc w:val="left"/>
              <w:rPr>
                <w:rFonts w:ascii="Arial" w:hAnsi="Arial" w:cs="Arial"/>
                <w:sz w:val="14"/>
                <w:szCs w:val="14"/>
              </w:rPr>
            </w:pPr>
            <w:r w:rsidRPr="003E2773">
              <w:rPr>
                <w:rFonts w:ascii="Arial" w:hAnsi="Arial" w:cs="Arial"/>
                <w:sz w:val="14"/>
                <w:szCs w:val="14"/>
              </w:rPr>
              <w:t xml:space="preserve">Pohľadávky </w:t>
            </w:r>
          </w:p>
        </w:tc>
        <w:tc>
          <w:tcPr>
            <w:tcW w:w="1668" w:type="dxa"/>
            <w:tcBorders>
              <w:top w:val="single" w:sz="8" w:space="0" w:color="auto"/>
              <w:left w:val="nil"/>
              <w:bottom w:val="nil"/>
              <w:right w:val="nil"/>
            </w:tcBorders>
            <w:vAlign w:val="center"/>
          </w:tcPr>
          <w:p w:rsidR="008627F7" w:rsidRPr="003E2773" w:rsidRDefault="008627F7" w:rsidP="00C80D43">
            <w:pPr>
              <w:pStyle w:val="TopHeader"/>
              <w:rPr>
                <w:rFonts w:ascii="Arial" w:hAnsi="Arial" w:cs="Arial"/>
                <w:sz w:val="14"/>
                <w:szCs w:val="14"/>
              </w:rPr>
            </w:pPr>
            <w:r w:rsidRPr="003E2773">
              <w:rPr>
                <w:rFonts w:ascii="Arial" w:hAnsi="Arial" w:cs="Arial"/>
                <w:sz w:val="14"/>
                <w:szCs w:val="14"/>
              </w:rPr>
              <w:t>V lehote splatnosti</w:t>
            </w:r>
          </w:p>
        </w:tc>
        <w:tc>
          <w:tcPr>
            <w:tcW w:w="1843" w:type="dxa"/>
            <w:tcBorders>
              <w:top w:val="single" w:sz="8" w:space="0" w:color="auto"/>
              <w:left w:val="nil"/>
              <w:bottom w:val="nil"/>
              <w:right w:val="nil"/>
            </w:tcBorders>
            <w:vAlign w:val="center"/>
          </w:tcPr>
          <w:p w:rsidR="008627F7" w:rsidRPr="003E2773" w:rsidRDefault="008627F7" w:rsidP="00C80D43">
            <w:pPr>
              <w:pStyle w:val="TopHeader"/>
              <w:rPr>
                <w:rFonts w:ascii="Arial" w:hAnsi="Arial" w:cs="Arial"/>
                <w:sz w:val="14"/>
                <w:szCs w:val="14"/>
              </w:rPr>
            </w:pPr>
            <w:r w:rsidRPr="003E2773">
              <w:rPr>
                <w:rFonts w:ascii="Arial" w:hAnsi="Arial" w:cs="Arial"/>
                <w:sz w:val="14"/>
                <w:szCs w:val="14"/>
              </w:rPr>
              <w:t>Po lehote splatnosti</w:t>
            </w:r>
          </w:p>
        </w:tc>
        <w:tc>
          <w:tcPr>
            <w:tcW w:w="1842" w:type="dxa"/>
            <w:tcBorders>
              <w:top w:val="single" w:sz="8" w:space="0" w:color="auto"/>
              <w:left w:val="nil"/>
              <w:bottom w:val="nil"/>
              <w:right w:val="nil"/>
            </w:tcBorders>
            <w:vAlign w:val="center"/>
          </w:tcPr>
          <w:p w:rsidR="008627F7" w:rsidRPr="003E2773" w:rsidRDefault="008627F7" w:rsidP="00C80D43">
            <w:pPr>
              <w:pStyle w:val="TopHeader"/>
              <w:rPr>
                <w:rFonts w:ascii="Arial" w:hAnsi="Arial" w:cs="Arial"/>
                <w:sz w:val="14"/>
                <w:szCs w:val="14"/>
              </w:rPr>
            </w:pPr>
            <w:r w:rsidRPr="003E2773">
              <w:rPr>
                <w:rFonts w:ascii="Arial" w:hAnsi="Arial" w:cs="Arial"/>
                <w:sz w:val="14"/>
                <w:szCs w:val="14"/>
              </w:rPr>
              <w:t>Pohľadávky spolu</w:t>
            </w:r>
          </w:p>
        </w:tc>
      </w:tr>
      <w:tr w:rsidR="008627F7" w:rsidRPr="003E2773" w:rsidTr="008627F7">
        <w:trPr>
          <w:trHeight w:hRule="exact" w:val="227"/>
        </w:trPr>
        <w:tc>
          <w:tcPr>
            <w:tcW w:w="3577" w:type="dxa"/>
            <w:tcBorders>
              <w:top w:val="nil"/>
              <w:left w:val="nil"/>
              <w:bottom w:val="single" w:sz="8" w:space="0" w:color="auto"/>
              <w:right w:val="nil"/>
            </w:tcBorders>
            <w:vAlign w:val="center"/>
          </w:tcPr>
          <w:p w:rsidR="008627F7" w:rsidRPr="003E2773" w:rsidRDefault="008627F7" w:rsidP="00C80D43">
            <w:pPr>
              <w:pStyle w:val="TopHeader"/>
              <w:rPr>
                <w:rFonts w:ascii="Arial" w:hAnsi="Arial" w:cs="Arial"/>
                <w:b w:val="0"/>
                <w:sz w:val="14"/>
                <w:szCs w:val="14"/>
              </w:rPr>
            </w:pPr>
            <w:r w:rsidRPr="003E2773">
              <w:rPr>
                <w:rFonts w:ascii="Arial" w:hAnsi="Arial" w:cs="Arial"/>
                <w:b w:val="0"/>
                <w:sz w:val="14"/>
                <w:szCs w:val="14"/>
              </w:rPr>
              <w:t>a</w:t>
            </w:r>
          </w:p>
        </w:tc>
        <w:tc>
          <w:tcPr>
            <w:tcW w:w="1668" w:type="dxa"/>
            <w:tcBorders>
              <w:top w:val="nil"/>
              <w:left w:val="nil"/>
              <w:bottom w:val="single" w:sz="8" w:space="0" w:color="auto"/>
              <w:right w:val="nil"/>
            </w:tcBorders>
            <w:vAlign w:val="center"/>
          </w:tcPr>
          <w:p w:rsidR="008627F7" w:rsidRPr="003E2773" w:rsidRDefault="004832D4" w:rsidP="004832D4">
            <w:pPr>
              <w:pStyle w:val="TopHeader"/>
              <w:rPr>
                <w:rFonts w:ascii="Arial" w:hAnsi="Arial" w:cs="Arial"/>
                <w:b w:val="0"/>
                <w:sz w:val="14"/>
                <w:szCs w:val="14"/>
              </w:rPr>
            </w:pPr>
            <w:r w:rsidRPr="003E2773">
              <w:rPr>
                <w:rFonts w:ascii="Arial" w:hAnsi="Arial" w:cs="Arial"/>
                <w:b w:val="0"/>
                <w:sz w:val="14"/>
                <w:szCs w:val="14"/>
              </w:rPr>
              <w:t>b</w:t>
            </w:r>
          </w:p>
        </w:tc>
        <w:tc>
          <w:tcPr>
            <w:tcW w:w="1843" w:type="dxa"/>
            <w:tcBorders>
              <w:top w:val="nil"/>
              <w:left w:val="nil"/>
              <w:bottom w:val="single" w:sz="8" w:space="0" w:color="auto"/>
              <w:right w:val="nil"/>
            </w:tcBorders>
            <w:vAlign w:val="center"/>
          </w:tcPr>
          <w:p w:rsidR="008627F7" w:rsidRPr="003E2773" w:rsidRDefault="008627F7" w:rsidP="00C80D43">
            <w:pPr>
              <w:pStyle w:val="TopHeader"/>
              <w:rPr>
                <w:rFonts w:ascii="Arial" w:hAnsi="Arial" w:cs="Arial"/>
                <w:b w:val="0"/>
                <w:sz w:val="14"/>
                <w:szCs w:val="14"/>
              </w:rPr>
            </w:pPr>
            <w:r w:rsidRPr="003E2773">
              <w:rPr>
                <w:rFonts w:ascii="Arial" w:hAnsi="Arial" w:cs="Arial"/>
                <w:b w:val="0"/>
                <w:sz w:val="14"/>
                <w:szCs w:val="14"/>
              </w:rPr>
              <w:t>c</w:t>
            </w:r>
          </w:p>
        </w:tc>
        <w:tc>
          <w:tcPr>
            <w:tcW w:w="1842" w:type="dxa"/>
            <w:tcBorders>
              <w:top w:val="nil"/>
              <w:left w:val="nil"/>
              <w:bottom w:val="single" w:sz="8" w:space="0" w:color="auto"/>
              <w:right w:val="nil"/>
            </w:tcBorders>
            <w:vAlign w:val="center"/>
          </w:tcPr>
          <w:p w:rsidR="008627F7" w:rsidRPr="003E2773" w:rsidRDefault="008627F7" w:rsidP="00C80D43">
            <w:pPr>
              <w:pStyle w:val="TopHeader"/>
              <w:rPr>
                <w:rFonts w:ascii="Arial" w:hAnsi="Arial" w:cs="Arial"/>
                <w:b w:val="0"/>
                <w:sz w:val="14"/>
                <w:szCs w:val="14"/>
              </w:rPr>
            </w:pPr>
            <w:r w:rsidRPr="003E2773">
              <w:rPr>
                <w:rFonts w:ascii="Arial" w:hAnsi="Arial" w:cs="Arial"/>
                <w:b w:val="0"/>
                <w:sz w:val="14"/>
                <w:szCs w:val="14"/>
              </w:rPr>
              <w:t>d</w:t>
            </w:r>
          </w:p>
        </w:tc>
      </w:tr>
      <w:tr w:rsidR="008627F7" w:rsidRPr="003E2773" w:rsidTr="008627F7">
        <w:trPr>
          <w:trHeight w:hRule="exact" w:val="329"/>
        </w:trPr>
        <w:tc>
          <w:tcPr>
            <w:tcW w:w="8930" w:type="dxa"/>
            <w:gridSpan w:val="4"/>
            <w:tcBorders>
              <w:top w:val="single" w:sz="8" w:space="0" w:color="auto"/>
              <w:left w:val="nil"/>
              <w:bottom w:val="nil"/>
              <w:right w:val="nil"/>
            </w:tcBorders>
            <w:vAlign w:val="center"/>
          </w:tcPr>
          <w:p w:rsidR="008627F7" w:rsidRPr="003E2773" w:rsidRDefault="008627F7" w:rsidP="00C80D43">
            <w:pPr>
              <w:rPr>
                <w:rFonts w:ascii="Arial" w:hAnsi="Arial" w:cs="Arial"/>
                <w:b/>
                <w:sz w:val="14"/>
                <w:szCs w:val="14"/>
              </w:rPr>
            </w:pPr>
            <w:r w:rsidRPr="003E2773">
              <w:rPr>
                <w:rFonts w:ascii="Arial" w:hAnsi="Arial" w:cs="Arial"/>
                <w:b/>
                <w:sz w:val="14"/>
                <w:szCs w:val="14"/>
              </w:rPr>
              <w:t>Dlhodobé pohľadávky</w:t>
            </w:r>
          </w:p>
        </w:tc>
      </w:tr>
      <w:tr w:rsidR="008627F7" w:rsidRPr="003E2773" w:rsidTr="004832D4">
        <w:trPr>
          <w:trHeight w:hRule="exact" w:val="175"/>
        </w:trPr>
        <w:tc>
          <w:tcPr>
            <w:tcW w:w="3577" w:type="dxa"/>
            <w:tcBorders>
              <w:top w:val="nil"/>
              <w:left w:val="nil"/>
              <w:bottom w:val="nil"/>
              <w:right w:val="nil"/>
            </w:tcBorders>
            <w:vAlign w:val="center"/>
          </w:tcPr>
          <w:p w:rsidR="008627F7" w:rsidRPr="003E2773" w:rsidRDefault="008627F7" w:rsidP="00C80D43">
            <w:pPr>
              <w:rPr>
                <w:rFonts w:ascii="Arial" w:hAnsi="Arial" w:cs="Arial"/>
                <w:sz w:val="14"/>
                <w:szCs w:val="14"/>
              </w:rPr>
            </w:pPr>
            <w:r w:rsidRPr="003E2773">
              <w:rPr>
                <w:rFonts w:ascii="Arial" w:hAnsi="Arial" w:cs="Arial"/>
                <w:sz w:val="14"/>
                <w:szCs w:val="14"/>
              </w:rPr>
              <w:t>Pohľadávky  z obchodného styku</w:t>
            </w:r>
          </w:p>
        </w:tc>
        <w:tc>
          <w:tcPr>
            <w:tcW w:w="1668" w:type="dxa"/>
            <w:tcBorders>
              <w:top w:val="nil"/>
              <w:left w:val="nil"/>
              <w:bottom w:val="nil"/>
              <w:right w:val="nil"/>
            </w:tcBorders>
            <w:vAlign w:val="center"/>
          </w:tcPr>
          <w:p w:rsidR="008627F7" w:rsidRPr="003E2773" w:rsidRDefault="008627F7" w:rsidP="003E2773">
            <w:pPr>
              <w:ind w:right="176"/>
              <w:jc w:val="right"/>
              <w:rPr>
                <w:rFonts w:ascii="Arial" w:hAnsi="Arial" w:cs="Arial"/>
                <w:sz w:val="14"/>
                <w:szCs w:val="14"/>
              </w:rPr>
            </w:pPr>
          </w:p>
        </w:tc>
        <w:tc>
          <w:tcPr>
            <w:tcW w:w="1843" w:type="dxa"/>
            <w:tcBorders>
              <w:top w:val="nil"/>
              <w:left w:val="nil"/>
              <w:bottom w:val="nil"/>
              <w:right w:val="nil"/>
            </w:tcBorders>
            <w:vAlign w:val="center"/>
          </w:tcPr>
          <w:p w:rsidR="008627F7" w:rsidRPr="003E2773" w:rsidRDefault="008627F7" w:rsidP="003E2773">
            <w:pPr>
              <w:ind w:right="176"/>
              <w:jc w:val="right"/>
              <w:rPr>
                <w:rFonts w:ascii="Arial" w:hAnsi="Arial" w:cs="Arial"/>
                <w:sz w:val="14"/>
                <w:szCs w:val="14"/>
              </w:rPr>
            </w:pPr>
          </w:p>
        </w:tc>
        <w:tc>
          <w:tcPr>
            <w:tcW w:w="1842" w:type="dxa"/>
            <w:tcBorders>
              <w:top w:val="nil"/>
              <w:left w:val="nil"/>
              <w:bottom w:val="nil"/>
              <w:right w:val="nil"/>
            </w:tcBorders>
            <w:vAlign w:val="center"/>
          </w:tcPr>
          <w:p w:rsidR="008627F7" w:rsidRPr="003E2773" w:rsidRDefault="008627F7" w:rsidP="003E2773">
            <w:pPr>
              <w:ind w:right="175"/>
              <w:jc w:val="right"/>
              <w:rPr>
                <w:rFonts w:ascii="Arial" w:hAnsi="Arial" w:cs="Arial"/>
                <w:sz w:val="14"/>
                <w:szCs w:val="14"/>
              </w:rPr>
            </w:pPr>
          </w:p>
        </w:tc>
      </w:tr>
      <w:tr w:rsidR="008627F7" w:rsidRPr="003E2773" w:rsidTr="008627F7">
        <w:tc>
          <w:tcPr>
            <w:tcW w:w="3577" w:type="dxa"/>
            <w:tcBorders>
              <w:top w:val="nil"/>
              <w:left w:val="nil"/>
              <w:bottom w:val="nil"/>
              <w:right w:val="nil"/>
            </w:tcBorders>
            <w:vAlign w:val="center"/>
          </w:tcPr>
          <w:p w:rsidR="008627F7" w:rsidRPr="003E2773" w:rsidRDefault="008627F7" w:rsidP="00C80D43">
            <w:pPr>
              <w:rPr>
                <w:rFonts w:ascii="Arial" w:hAnsi="Arial" w:cs="Arial"/>
                <w:sz w:val="14"/>
                <w:szCs w:val="14"/>
              </w:rPr>
            </w:pPr>
            <w:r w:rsidRPr="003E2773">
              <w:rPr>
                <w:rFonts w:ascii="Arial" w:hAnsi="Arial" w:cs="Arial"/>
                <w:sz w:val="14"/>
                <w:szCs w:val="14"/>
              </w:rPr>
              <w:t>Pohľadávky voči dcérskej účtovnej jednotke a materskej účtovnej jednotke</w:t>
            </w:r>
          </w:p>
        </w:tc>
        <w:tc>
          <w:tcPr>
            <w:tcW w:w="1668" w:type="dxa"/>
            <w:tcBorders>
              <w:top w:val="nil"/>
              <w:left w:val="nil"/>
              <w:bottom w:val="nil"/>
              <w:right w:val="nil"/>
            </w:tcBorders>
            <w:vAlign w:val="center"/>
          </w:tcPr>
          <w:p w:rsidR="008627F7" w:rsidRPr="003E2773" w:rsidRDefault="008627F7" w:rsidP="003E2773">
            <w:pPr>
              <w:ind w:right="176"/>
              <w:jc w:val="right"/>
              <w:rPr>
                <w:rFonts w:ascii="Arial" w:hAnsi="Arial" w:cs="Arial"/>
                <w:sz w:val="14"/>
                <w:szCs w:val="14"/>
              </w:rPr>
            </w:pPr>
          </w:p>
        </w:tc>
        <w:tc>
          <w:tcPr>
            <w:tcW w:w="1843" w:type="dxa"/>
            <w:tcBorders>
              <w:top w:val="nil"/>
              <w:left w:val="nil"/>
              <w:bottom w:val="nil"/>
              <w:right w:val="nil"/>
            </w:tcBorders>
            <w:vAlign w:val="center"/>
          </w:tcPr>
          <w:p w:rsidR="008627F7" w:rsidRPr="003E2773" w:rsidRDefault="008627F7" w:rsidP="003E2773">
            <w:pPr>
              <w:ind w:right="176"/>
              <w:jc w:val="right"/>
              <w:rPr>
                <w:rFonts w:ascii="Arial" w:hAnsi="Arial" w:cs="Arial"/>
                <w:sz w:val="14"/>
                <w:szCs w:val="14"/>
              </w:rPr>
            </w:pPr>
          </w:p>
        </w:tc>
        <w:tc>
          <w:tcPr>
            <w:tcW w:w="1842" w:type="dxa"/>
            <w:tcBorders>
              <w:top w:val="nil"/>
              <w:left w:val="nil"/>
              <w:bottom w:val="nil"/>
              <w:right w:val="nil"/>
            </w:tcBorders>
            <w:vAlign w:val="center"/>
          </w:tcPr>
          <w:p w:rsidR="008627F7" w:rsidRPr="003E2773" w:rsidRDefault="008627F7" w:rsidP="003E2773">
            <w:pPr>
              <w:ind w:right="175"/>
              <w:jc w:val="right"/>
              <w:rPr>
                <w:rFonts w:ascii="Arial" w:hAnsi="Arial" w:cs="Arial"/>
                <w:sz w:val="14"/>
                <w:szCs w:val="14"/>
              </w:rPr>
            </w:pPr>
          </w:p>
        </w:tc>
      </w:tr>
      <w:tr w:rsidR="008627F7" w:rsidRPr="003E2773" w:rsidTr="008627F7">
        <w:tc>
          <w:tcPr>
            <w:tcW w:w="3577" w:type="dxa"/>
            <w:tcBorders>
              <w:top w:val="nil"/>
              <w:left w:val="nil"/>
              <w:bottom w:val="nil"/>
              <w:right w:val="nil"/>
            </w:tcBorders>
            <w:vAlign w:val="center"/>
          </w:tcPr>
          <w:p w:rsidR="008627F7" w:rsidRPr="003E2773" w:rsidRDefault="008627F7" w:rsidP="00C80D43">
            <w:pPr>
              <w:rPr>
                <w:rFonts w:ascii="Arial" w:hAnsi="Arial" w:cs="Arial"/>
                <w:sz w:val="14"/>
                <w:szCs w:val="14"/>
              </w:rPr>
            </w:pPr>
            <w:r w:rsidRPr="003E2773">
              <w:rPr>
                <w:rFonts w:ascii="Arial" w:hAnsi="Arial" w:cs="Arial"/>
                <w:sz w:val="14"/>
                <w:szCs w:val="14"/>
              </w:rPr>
              <w:t>Ostatné pohľadávky v rámci konsolidovaného celku</w:t>
            </w:r>
          </w:p>
        </w:tc>
        <w:tc>
          <w:tcPr>
            <w:tcW w:w="1668" w:type="dxa"/>
            <w:tcBorders>
              <w:top w:val="nil"/>
              <w:left w:val="nil"/>
              <w:bottom w:val="nil"/>
              <w:right w:val="nil"/>
            </w:tcBorders>
            <w:vAlign w:val="center"/>
          </w:tcPr>
          <w:p w:rsidR="008627F7" w:rsidRPr="003E2773" w:rsidRDefault="008627F7" w:rsidP="003E2773">
            <w:pPr>
              <w:ind w:right="176"/>
              <w:jc w:val="right"/>
              <w:rPr>
                <w:rFonts w:ascii="Arial" w:hAnsi="Arial" w:cs="Arial"/>
                <w:sz w:val="14"/>
                <w:szCs w:val="14"/>
              </w:rPr>
            </w:pPr>
          </w:p>
        </w:tc>
        <w:tc>
          <w:tcPr>
            <w:tcW w:w="1843" w:type="dxa"/>
            <w:tcBorders>
              <w:top w:val="nil"/>
              <w:left w:val="nil"/>
              <w:bottom w:val="nil"/>
              <w:right w:val="nil"/>
            </w:tcBorders>
            <w:vAlign w:val="center"/>
          </w:tcPr>
          <w:p w:rsidR="008627F7" w:rsidRPr="003E2773" w:rsidRDefault="008627F7" w:rsidP="003E2773">
            <w:pPr>
              <w:ind w:right="176"/>
              <w:jc w:val="right"/>
              <w:rPr>
                <w:rFonts w:ascii="Arial" w:hAnsi="Arial" w:cs="Arial"/>
                <w:sz w:val="14"/>
                <w:szCs w:val="14"/>
              </w:rPr>
            </w:pPr>
          </w:p>
        </w:tc>
        <w:tc>
          <w:tcPr>
            <w:tcW w:w="1842" w:type="dxa"/>
            <w:tcBorders>
              <w:top w:val="nil"/>
              <w:left w:val="nil"/>
              <w:bottom w:val="nil"/>
              <w:right w:val="nil"/>
            </w:tcBorders>
            <w:vAlign w:val="center"/>
          </w:tcPr>
          <w:p w:rsidR="008627F7" w:rsidRPr="003E2773" w:rsidRDefault="008627F7" w:rsidP="003E2773">
            <w:pPr>
              <w:ind w:right="175"/>
              <w:jc w:val="right"/>
              <w:rPr>
                <w:rFonts w:ascii="Arial" w:hAnsi="Arial" w:cs="Arial"/>
                <w:sz w:val="14"/>
                <w:szCs w:val="14"/>
              </w:rPr>
            </w:pPr>
          </w:p>
        </w:tc>
      </w:tr>
      <w:tr w:rsidR="008627F7" w:rsidRPr="003E2773" w:rsidTr="008627F7">
        <w:tc>
          <w:tcPr>
            <w:tcW w:w="3577" w:type="dxa"/>
            <w:tcBorders>
              <w:top w:val="nil"/>
              <w:left w:val="nil"/>
              <w:bottom w:val="nil"/>
              <w:right w:val="nil"/>
            </w:tcBorders>
            <w:vAlign w:val="center"/>
          </w:tcPr>
          <w:p w:rsidR="008627F7" w:rsidRPr="003E2773" w:rsidRDefault="008627F7" w:rsidP="00C80D43">
            <w:pPr>
              <w:rPr>
                <w:rFonts w:ascii="Arial" w:hAnsi="Arial" w:cs="Arial"/>
                <w:sz w:val="14"/>
                <w:szCs w:val="14"/>
              </w:rPr>
            </w:pPr>
            <w:r w:rsidRPr="003E2773">
              <w:rPr>
                <w:rFonts w:ascii="Arial" w:hAnsi="Arial" w:cs="Arial"/>
                <w:sz w:val="14"/>
                <w:szCs w:val="14"/>
              </w:rPr>
              <w:t>Pohľadávky voči spoločníkom, členom a združeniu</w:t>
            </w:r>
          </w:p>
        </w:tc>
        <w:tc>
          <w:tcPr>
            <w:tcW w:w="1668" w:type="dxa"/>
            <w:tcBorders>
              <w:top w:val="nil"/>
              <w:left w:val="nil"/>
              <w:bottom w:val="nil"/>
              <w:right w:val="nil"/>
            </w:tcBorders>
            <w:vAlign w:val="center"/>
          </w:tcPr>
          <w:p w:rsidR="008627F7" w:rsidRPr="003E2773" w:rsidRDefault="008627F7" w:rsidP="003E2773">
            <w:pPr>
              <w:ind w:right="176"/>
              <w:jc w:val="right"/>
              <w:rPr>
                <w:rFonts w:ascii="Arial" w:hAnsi="Arial" w:cs="Arial"/>
                <w:sz w:val="14"/>
                <w:szCs w:val="14"/>
              </w:rPr>
            </w:pPr>
          </w:p>
        </w:tc>
        <w:tc>
          <w:tcPr>
            <w:tcW w:w="1843" w:type="dxa"/>
            <w:tcBorders>
              <w:top w:val="nil"/>
              <w:left w:val="nil"/>
              <w:bottom w:val="nil"/>
              <w:right w:val="nil"/>
            </w:tcBorders>
            <w:vAlign w:val="center"/>
          </w:tcPr>
          <w:p w:rsidR="008627F7" w:rsidRPr="003E2773" w:rsidRDefault="008627F7" w:rsidP="003E2773">
            <w:pPr>
              <w:ind w:right="176"/>
              <w:jc w:val="right"/>
              <w:rPr>
                <w:rFonts w:ascii="Arial" w:hAnsi="Arial" w:cs="Arial"/>
                <w:sz w:val="14"/>
                <w:szCs w:val="14"/>
              </w:rPr>
            </w:pPr>
          </w:p>
        </w:tc>
        <w:tc>
          <w:tcPr>
            <w:tcW w:w="1842" w:type="dxa"/>
            <w:tcBorders>
              <w:top w:val="nil"/>
              <w:left w:val="nil"/>
              <w:bottom w:val="nil"/>
              <w:right w:val="nil"/>
            </w:tcBorders>
            <w:vAlign w:val="center"/>
          </w:tcPr>
          <w:p w:rsidR="008627F7" w:rsidRPr="003E2773" w:rsidRDefault="008627F7" w:rsidP="003E2773">
            <w:pPr>
              <w:ind w:right="175"/>
              <w:jc w:val="right"/>
              <w:rPr>
                <w:rFonts w:ascii="Arial" w:hAnsi="Arial" w:cs="Arial"/>
                <w:sz w:val="14"/>
                <w:szCs w:val="14"/>
              </w:rPr>
            </w:pPr>
          </w:p>
        </w:tc>
      </w:tr>
      <w:tr w:rsidR="004E3283" w:rsidRPr="003E2773" w:rsidTr="004832D4">
        <w:trPr>
          <w:trHeight w:hRule="exact" w:val="201"/>
        </w:trPr>
        <w:tc>
          <w:tcPr>
            <w:tcW w:w="3577" w:type="dxa"/>
            <w:tcBorders>
              <w:top w:val="nil"/>
              <w:left w:val="nil"/>
              <w:bottom w:val="single" w:sz="8" w:space="0" w:color="auto"/>
              <w:right w:val="nil"/>
            </w:tcBorders>
            <w:vAlign w:val="center"/>
          </w:tcPr>
          <w:p w:rsidR="004E3283" w:rsidRPr="003E2773" w:rsidRDefault="004E3283" w:rsidP="004E3283">
            <w:pPr>
              <w:rPr>
                <w:rFonts w:ascii="Arial" w:hAnsi="Arial" w:cs="Arial"/>
                <w:sz w:val="14"/>
                <w:szCs w:val="14"/>
              </w:rPr>
            </w:pPr>
            <w:r w:rsidRPr="003E2773">
              <w:rPr>
                <w:rFonts w:ascii="Arial" w:hAnsi="Arial" w:cs="Arial"/>
                <w:sz w:val="14"/>
                <w:szCs w:val="14"/>
              </w:rPr>
              <w:t>Iné pohľadávky</w:t>
            </w:r>
          </w:p>
        </w:tc>
        <w:tc>
          <w:tcPr>
            <w:tcW w:w="1668" w:type="dxa"/>
            <w:tcBorders>
              <w:top w:val="nil"/>
              <w:left w:val="nil"/>
              <w:bottom w:val="single" w:sz="8" w:space="0" w:color="auto"/>
              <w:right w:val="nil"/>
            </w:tcBorders>
            <w:vAlign w:val="center"/>
          </w:tcPr>
          <w:p w:rsidR="004E3283" w:rsidRPr="003E2773" w:rsidRDefault="004E3283" w:rsidP="004E3283">
            <w:pPr>
              <w:ind w:right="176"/>
              <w:jc w:val="right"/>
              <w:rPr>
                <w:rFonts w:ascii="Arial" w:hAnsi="Arial" w:cs="Arial"/>
                <w:sz w:val="14"/>
                <w:szCs w:val="14"/>
              </w:rPr>
            </w:pPr>
          </w:p>
        </w:tc>
        <w:tc>
          <w:tcPr>
            <w:tcW w:w="1843" w:type="dxa"/>
            <w:tcBorders>
              <w:top w:val="nil"/>
              <w:left w:val="nil"/>
              <w:bottom w:val="single" w:sz="8" w:space="0" w:color="auto"/>
              <w:right w:val="nil"/>
            </w:tcBorders>
            <w:vAlign w:val="center"/>
          </w:tcPr>
          <w:p w:rsidR="004E3283" w:rsidRPr="003E2773" w:rsidRDefault="004E3283" w:rsidP="004E3283">
            <w:pPr>
              <w:ind w:right="176"/>
              <w:jc w:val="right"/>
              <w:rPr>
                <w:rFonts w:ascii="Arial" w:hAnsi="Arial" w:cs="Arial"/>
                <w:sz w:val="14"/>
                <w:szCs w:val="14"/>
              </w:rPr>
            </w:pPr>
          </w:p>
        </w:tc>
        <w:tc>
          <w:tcPr>
            <w:tcW w:w="1842" w:type="dxa"/>
            <w:tcBorders>
              <w:top w:val="nil"/>
              <w:left w:val="nil"/>
              <w:bottom w:val="single" w:sz="8" w:space="0" w:color="auto"/>
              <w:right w:val="nil"/>
            </w:tcBorders>
            <w:vAlign w:val="center"/>
          </w:tcPr>
          <w:p w:rsidR="004E3283" w:rsidRPr="003E2773" w:rsidRDefault="004E3283" w:rsidP="004E3283">
            <w:pPr>
              <w:ind w:right="175"/>
              <w:jc w:val="right"/>
              <w:rPr>
                <w:rFonts w:ascii="Arial" w:hAnsi="Arial" w:cs="Arial"/>
                <w:sz w:val="14"/>
                <w:szCs w:val="14"/>
              </w:rPr>
            </w:pPr>
          </w:p>
        </w:tc>
      </w:tr>
      <w:tr w:rsidR="004E3283" w:rsidRPr="003E2773" w:rsidTr="008627F7">
        <w:trPr>
          <w:trHeight w:hRule="exact" w:val="329"/>
        </w:trPr>
        <w:tc>
          <w:tcPr>
            <w:tcW w:w="3577" w:type="dxa"/>
            <w:tcBorders>
              <w:top w:val="single" w:sz="8" w:space="0" w:color="auto"/>
              <w:left w:val="nil"/>
              <w:bottom w:val="single" w:sz="8" w:space="0" w:color="auto"/>
              <w:right w:val="nil"/>
            </w:tcBorders>
            <w:vAlign w:val="center"/>
          </w:tcPr>
          <w:p w:rsidR="004E3283" w:rsidRPr="003E2773" w:rsidRDefault="004E3283" w:rsidP="004E3283">
            <w:pPr>
              <w:rPr>
                <w:rFonts w:ascii="Arial" w:hAnsi="Arial" w:cs="Arial"/>
                <w:b/>
                <w:sz w:val="14"/>
                <w:szCs w:val="14"/>
              </w:rPr>
            </w:pPr>
            <w:r w:rsidRPr="003E2773">
              <w:rPr>
                <w:rFonts w:ascii="Arial" w:hAnsi="Arial" w:cs="Arial"/>
                <w:b/>
                <w:sz w:val="14"/>
                <w:szCs w:val="14"/>
              </w:rPr>
              <w:t>Dlhodobé pohľadávky spolu</w:t>
            </w:r>
          </w:p>
        </w:tc>
        <w:tc>
          <w:tcPr>
            <w:tcW w:w="1668" w:type="dxa"/>
            <w:tcBorders>
              <w:top w:val="single" w:sz="8" w:space="0" w:color="auto"/>
              <w:left w:val="nil"/>
              <w:bottom w:val="single" w:sz="8" w:space="0" w:color="auto"/>
              <w:right w:val="nil"/>
            </w:tcBorders>
            <w:vAlign w:val="center"/>
          </w:tcPr>
          <w:p w:rsidR="004E3283" w:rsidRPr="003E2773" w:rsidRDefault="004E3283" w:rsidP="004E3283">
            <w:pPr>
              <w:ind w:right="176"/>
              <w:jc w:val="right"/>
              <w:rPr>
                <w:rFonts w:ascii="Arial" w:hAnsi="Arial" w:cs="Arial"/>
                <w:b/>
                <w:sz w:val="14"/>
                <w:szCs w:val="14"/>
              </w:rPr>
            </w:pPr>
          </w:p>
        </w:tc>
        <w:tc>
          <w:tcPr>
            <w:tcW w:w="1843" w:type="dxa"/>
            <w:tcBorders>
              <w:top w:val="single" w:sz="8" w:space="0" w:color="auto"/>
              <w:left w:val="nil"/>
              <w:bottom w:val="single" w:sz="8" w:space="0" w:color="auto"/>
              <w:right w:val="nil"/>
            </w:tcBorders>
            <w:vAlign w:val="center"/>
          </w:tcPr>
          <w:p w:rsidR="004E3283" w:rsidRPr="003E2773" w:rsidRDefault="004E3283" w:rsidP="004E3283">
            <w:pPr>
              <w:ind w:right="176"/>
              <w:jc w:val="right"/>
              <w:rPr>
                <w:rFonts w:ascii="Arial" w:hAnsi="Arial" w:cs="Arial"/>
                <w:b/>
                <w:sz w:val="14"/>
                <w:szCs w:val="14"/>
              </w:rPr>
            </w:pPr>
          </w:p>
        </w:tc>
        <w:tc>
          <w:tcPr>
            <w:tcW w:w="1842" w:type="dxa"/>
            <w:tcBorders>
              <w:top w:val="single" w:sz="8" w:space="0" w:color="auto"/>
              <w:left w:val="nil"/>
              <w:bottom w:val="single" w:sz="8" w:space="0" w:color="auto"/>
              <w:right w:val="nil"/>
            </w:tcBorders>
            <w:vAlign w:val="center"/>
          </w:tcPr>
          <w:p w:rsidR="004E3283" w:rsidRPr="003E2773" w:rsidRDefault="004E3283" w:rsidP="004E3283">
            <w:pPr>
              <w:ind w:right="175"/>
              <w:jc w:val="right"/>
              <w:rPr>
                <w:rFonts w:ascii="Arial" w:hAnsi="Arial" w:cs="Arial"/>
                <w:b/>
                <w:sz w:val="14"/>
                <w:szCs w:val="14"/>
              </w:rPr>
            </w:pPr>
          </w:p>
        </w:tc>
      </w:tr>
      <w:tr w:rsidR="004E3283" w:rsidRPr="003E2773" w:rsidTr="008627F7">
        <w:trPr>
          <w:trHeight w:hRule="exact" w:val="329"/>
        </w:trPr>
        <w:tc>
          <w:tcPr>
            <w:tcW w:w="8930" w:type="dxa"/>
            <w:gridSpan w:val="4"/>
            <w:tcBorders>
              <w:top w:val="single" w:sz="8" w:space="0" w:color="auto"/>
              <w:left w:val="nil"/>
              <w:bottom w:val="nil"/>
              <w:right w:val="nil"/>
            </w:tcBorders>
            <w:vAlign w:val="center"/>
          </w:tcPr>
          <w:p w:rsidR="004E3283" w:rsidRPr="003E2773" w:rsidRDefault="004E3283" w:rsidP="004E3283">
            <w:pPr>
              <w:rPr>
                <w:rFonts w:ascii="Arial" w:hAnsi="Arial" w:cs="Arial"/>
                <w:b/>
                <w:sz w:val="14"/>
                <w:szCs w:val="14"/>
              </w:rPr>
            </w:pPr>
            <w:r w:rsidRPr="003E2773">
              <w:rPr>
                <w:rFonts w:ascii="Arial" w:hAnsi="Arial" w:cs="Arial"/>
                <w:b/>
                <w:sz w:val="14"/>
                <w:szCs w:val="14"/>
              </w:rPr>
              <w:t>Krátkodobé pohľadávky</w:t>
            </w:r>
          </w:p>
        </w:tc>
      </w:tr>
      <w:tr w:rsidR="004E3283" w:rsidRPr="003E2773" w:rsidTr="004832D4">
        <w:trPr>
          <w:trHeight w:val="185"/>
        </w:trPr>
        <w:tc>
          <w:tcPr>
            <w:tcW w:w="3577" w:type="dxa"/>
            <w:tcBorders>
              <w:top w:val="nil"/>
              <w:left w:val="nil"/>
              <w:bottom w:val="nil"/>
              <w:right w:val="nil"/>
            </w:tcBorders>
            <w:vAlign w:val="center"/>
          </w:tcPr>
          <w:p w:rsidR="004E3283" w:rsidRPr="003E2773" w:rsidRDefault="004E3283" w:rsidP="004E3283">
            <w:pPr>
              <w:rPr>
                <w:rFonts w:ascii="Arial" w:hAnsi="Arial" w:cs="Arial"/>
                <w:sz w:val="14"/>
                <w:szCs w:val="14"/>
              </w:rPr>
            </w:pPr>
            <w:r w:rsidRPr="003E2773">
              <w:rPr>
                <w:rFonts w:ascii="Arial" w:hAnsi="Arial" w:cs="Arial"/>
                <w:sz w:val="14"/>
                <w:szCs w:val="14"/>
              </w:rPr>
              <w:t>Pohľadávky z obchodného styku</w:t>
            </w:r>
          </w:p>
        </w:tc>
        <w:tc>
          <w:tcPr>
            <w:tcW w:w="1668" w:type="dxa"/>
            <w:tcBorders>
              <w:top w:val="nil"/>
              <w:left w:val="nil"/>
              <w:bottom w:val="nil"/>
              <w:right w:val="nil"/>
            </w:tcBorders>
            <w:vAlign w:val="center"/>
          </w:tcPr>
          <w:p w:rsidR="004E3283" w:rsidRPr="003E2773" w:rsidRDefault="004E3283" w:rsidP="004E3283">
            <w:pPr>
              <w:ind w:right="176"/>
              <w:jc w:val="right"/>
              <w:rPr>
                <w:rFonts w:ascii="Arial" w:hAnsi="Arial" w:cs="Arial"/>
                <w:sz w:val="14"/>
                <w:szCs w:val="14"/>
              </w:rPr>
            </w:pPr>
            <w:r>
              <w:rPr>
                <w:rFonts w:ascii="Arial" w:hAnsi="Arial" w:cs="Arial"/>
                <w:sz w:val="14"/>
                <w:szCs w:val="14"/>
              </w:rPr>
              <w:t>1 179 119</w:t>
            </w:r>
          </w:p>
        </w:tc>
        <w:tc>
          <w:tcPr>
            <w:tcW w:w="1843" w:type="dxa"/>
            <w:tcBorders>
              <w:top w:val="nil"/>
              <w:left w:val="nil"/>
              <w:bottom w:val="nil"/>
              <w:right w:val="nil"/>
            </w:tcBorders>
            <w:vAlign w:val="center"/>
          </w:tcPr>
          <w:p w:rsidR="004E3283" w:rsidRPr="003E2773" w:rsidRDefault="004E3283" w:rsidP="004E3283">
            <w:pPr>
              <w:ind w:right="176"/>
              <w:jc w:val="right"/>
              <w:rPr>
                <w:rFonts w:ascii="Arial" w:hAnsi="Arial" w:cs="Arial"/>
                <w:sz w:val="14"/>
                <w:szCs w:val="14"/>
              </w:rPr>
            </w:pPr>
            <w:r>
              <w:rPr>
                <w:rFonts w:ascii="Arial" w:hAnsi="Arial" w:cs="Arial"/>
                <w:sz w:val="14"/>
                <w:szCs w:val="14"/>
              </w:rPr>
              <w:t>507 170</w:t>
            </w:r>
          </w:p>
        </w:tc>
        <w:tc>
          <w:tcPr>
            <w:tcW w:w="1842" w:type="dxa"/>
            <w:tcBorders>
              <w:top w:val="nil"/>
              <w:left w:val="nil"/>
              <w:bottom w:val="nil"/>
              <w:right w:val="nil"/>
            </w:tcBorders>
            <w:vAlign w:val="center"/>
          </w:tcPr>
          <w:p w:rsidR="004E3283" w:rsidRPr="003E2773" w:rsidRDefault="004E3283" w:rsidP="004E3283">
            <w:pPr>
              <w:ind w:right="175"/>
              <w:jc w:val="right"/>
              <w:rPr>
                <w:rFonts w:ascii="Arial" w:hAnsi="Arial" w:cs="Arial"/>
                <w:sz w:val="14"/>
                <w:szCs w:val="14"/>
              </w:rPr>
            </w:pPr>
            <w:r>
              <w:rPr>
                <w:rFonts w:ascii="Arial" w:hAnsi="Arial" w:cs="Arial"/>
                <w:sz w:val="14"/>
                <w:szCs w:val="14"/>
              </w:rPr>
              <w:t>1 686 289</w:t>
            </w:r>
          </w:p>
        </w:tc>
      </w:tr>
      <w:tr w:rsidR="004E3283" w:rsidRPr="003E2773" w:rsidTr="008627F7">
        <w:tc>
          <w:tcPr>
            <w:tcW w:w="3577" w:type="dxa"/>
            <w:tcBorders>
              <w:top w:val="nil"/>
              <w:left w:val="nil"/>
              <w:bottom w:val="nil"/>
              <w:right w:val="nil"/>
            </w:tcBorders>
            <w:vAlign w:val="center"/>
          </w:tcPr>
          <w:p w:rsidR="004E3283" w:rsidRPr="003E2773" w:rsidRDefault="004E3283" w:rsidP="004E3283">
            <w:pPr>
              <w:rPr>
                <w:rFonts w:ascii="Arial" w:hAnsi="Arial" w:cs="Arial"/>
                <w:sz w:val="14"/>
                <w:szCs w:val="14"/>
              </w:rPr>
            </w:pPr>
            <w:r w:rsidRPr="003E2773">
              <w:rPr>
                <w:rFonts w:ascii="Arial" w:hAnsi="Arial" w:cs="Arial"/>
                <w:sz w:val="14"/>
                <w:szCs w:val="14"/>
              </w:rPr>
              <w:t>Pohľadávky voči dcérskej účtovnej jednotke a materskej účtovnej jednotke</w:t>
            </w:r>
          </w:p>
        </w:tc>
        <w:tc>
          <w:tcPr>
            <w:tcW w:w="1668" w:type="dxa"/>
            <w:tcBorders>
              <w:top w:val="nil"/>
              <w:left w:val="nil"/>
              <w:bottom w:val="nil"/>
              <w:right w:val="nil"/>
            </w:tcBorders>
            <w:vAlign w:val="center"/>
          </w:tcPr>
          <w:p w:rsidR="004E3283" w:rsidRPr="003E2773" w:rsidRDefault="004E3283" w:rsidP="004E3283">
            <w:pPr>
              <w:ind w:right="176"/>
              <w:jc w:val="right"/>
              <w:rPr>
                <w:rFonts w:ascii="Arial" w:hAnsi="Arial" w:cs="Arial"/>
                <w:sz w:val="14"/>
                <w:szCs w:val="14"/>
              </w:rPr>
            </w:pPr>
            <w:r>
              <w:rPr>
                <w:rFonts w:ascii="Arial" w:hAnsi="Arial" w:cs="Arial"/>
                <w:sz w:val="14"/>
                <w:szCs w:val="14"/>
              </w:rPr>
              <w:t>7 557 910</w:t>
            </w:r>
          </w:p>
        </w:tc>
        <w:tc>
          <w:tcPr>
            <w:tcW w:w="1843" w:type="dxa"/>
            <w:tcBorders>
              <w:top w:val="nil"/>
              <w:left w:val="nil"/>
              <w:bottom w:val="nil"/>
              <w:right w:val="nil"/>
            </w:tcBorders>
            <w:vAlign w:val="center"/>
          </w:tcPr>
          <w:p w:rsidR="004E3283" w:rsidRPr="003E2773" w:rsidRDefault="004E3283" w:rsidP="004E3283">
            <w:pPr>
              <w:ind w:right="176"/>
              <w:jc w:val="right"/>
              <w:rPr>
                <w:rFonts w:ascii="Arial" w:hAnsi="Arial" w:cs="Arial"/>
                <w:sz w:val="14"/>
                <w:szCs w:val="14"/>
              </w:rPr>
            </w:pPr>
          </w:p>
        </w:tc>
        <w:tc>
          <w:tcPr>
            <w:tcW w:w="1842" w:type="dxa"/>
            <w:tcBorders>
              <w:top w:val="nil"/>
              <w:left w:val="nil"/>
              <w:bottom w:val="nil"/>
              <w:right w:val="nil"/>
            </w:tcBorders>
            <w:vAlign w:val="center"/>
          </w:tcPr>
          <w:p w:rsidR="004E3283" w:rsidRPr="003E2773" w:rsidRDefault="004E3283" w:rsidP="004E3283">
            <w:pPr>
              <w:ind w:right="175"/>
              <w:jc w:val="right"/>
              <w:rPr>
                <w:rFonts w:ascii="Arial" w:hAnsi="Arial" w:cs="Arial"/>
                <w:sz w:val="14"/>
                <w:szCs w:val="14"/>
              </w:rPr>
            </w:pPr>
            <w:r>
              <w:rPr>
                <w:rFonts w:ascii="Arial" w:hAnsi="Arial" w:cs="Arial"/>
                <w:sz w:val="14"/>
                <w:szCs w:val="14"/>
              </w:rPr>
              <w:t>7 557 910</w:t>
            </w:r>
          </w:p>
        </w:tc>
      </w:tr>
      <w:tr w:rsidR="004E3283" w:rsidRPr="003E2773" w:rsidTr="008627F7">
        <w:tc>
          <w:tcPr>
            <w:tcW w:w="3577" w:type="dxa"/>
            <w:tcBorders>
              <w:top w:val="nil"/>
              <w:left w:val="nil"/>
              <w:bottom w:val="nil"/>
              <w:right w:val="nil"/>
            </w:tcBorders>
            <w:vAlign w:val="center"/>
          </w:tcPr>
          <w:p w:rsidR="004E3283" w:rsidRPr="003E2773" w:rsidRDefault="004E3283" w:rsidP="004E3283">
            <w:pPr>
              <w:rPr>
                <w:rFonts w:ascii="Arial" w:hAnsi="Arial" w:cs="Arial"/>
                <w:sz w:val="14"/>
                <w:szCs w:val="14"/>
              </w:rPr>
            </w:pPr>
            <w:r w:rsidRPr="003E2773">
              <w:rPr>
                <w:rFonts w:ascii="Arial" w:hAnsi="Arial" w:cs="Arial"/>
                <w:sz w:val="14"/>
                <w:szCs w:val="14"/>
              </w:rPr>
              <w:t>Ostatné pohľadávky v rámci konsolidovaného celku</w:t>
            </w:r>
          </w:p>
        </w:tc>
        <w:tc>
          <w:tcPr>
            <w:tcW w:w="1668" w:type="dxa"/>
            <w:tcBorders>
              <w:top w:val="nil"/>
              <w:left w:val="nil"/>
              <w:bottom w:val="nil"/>
              <w:right w:val="nil"/>
            </w:tcBorders>
            <w:vAlign w:val="center"/>
          </w:tcPr>
          <w:p w:rsidR="004E3283" w:rsidRPr="003E2773" w:rsidRDefault="004E3283" w:rsidP="004E3283">
            <w:pPr>
              <w:ind w:right="176"/>
              <w:jc w:val="right"/>
              <w:rPr>
                <w:rFonts w:ascii="Arial" w:hAnsi="Arial" w:cs="Arial"/>
                <w:sz w:val="14"/>
                <w:szCs w:val="14"/>
              </w:rPr>
            </w:pPr>
          </w:p>
        </w:tc>
        <w:tc>
          <w:tcPr>
            <w:tcW w:w="1843" w:type="dxa"/>
            <w:tcBorders>
              <w:top w:val="nil"/>
              <w:left w:val="nil"/>
              <w:bottom w:val="nil"/>
              <w:right w:val="nil"/>
            </w:tcBorders>
            <w:vAlign w:val="center"/>
          </w:tcPr>
          <w:p w:rsidR="004E3283" w:rsidRPr="003E2773" w:rsidRDefault="004E3283" w:rsidP="004E3283">
            <w:pPr>
              <w:ind w:right="176"/>
              <w:jc w:val="right"/>
              <w:rPr>
                <w:rFonts w:ascii="Arial" w:hAnsi="Arial" w:cs="Arial"/>
                <w:sz w:val="14"/>
                <w:szCs w:val="14"/>
              </w:rPr>
            </w:pPr>
          </w:p>
        </w:tc>
        <w:tc>
          <w:tcPr>
            <w:tcW w:w="1842" w:type="dxa"/>
            <w:tcBorders>
              <w:top w:val="nil"/>
              <w:left w:val="nil"/>
              <w:bottom w:val="nil"/>
              <w:right w:val="nil"/>
            </w:tcBorders>
            <w:vAlign w:val="center"/>
          </w:tcPr>
          <w:p w:rsidR="004E3283" w:rsidRPr="003E2773" w:rsidRDefault="004E3283" w:rsidP="004E3283">
            <w:pPr>
              <w:ind w:right="175"/>
              <w:jc w:val="right"/>
              <w:rPr>
                <w:rFonts w:ascii="Arial" w:hAnsi="Arial" w:cs="Arial"/>
                <w:sz w:val="14"/>
                <w:szCs w:val="14"/>
              </w:rPr>
            </w:pPr>
          </w:p>
        </w:tc>
      </w:tr>
      <w:tr w:rsidR="004E3283" w:rsidRPr="003E2773" w:rsidTr="008627F7">
        <w:tc>
          <w:tcPr>
            <w:tcW w:w="3577" w:type="dxa"/>
            <w:tcBorders>
              <w:top w:val="nil"/>
              <w:left w:val="nil"/>
              <w:bottom w:val="nil"/>
              <w:right w:val="nil"/>
            </w:tcBorders>
            <w:vAlign w:val="center"/>
          </w:tcPr>
          <w:p w:rsidR="004E3283" w:rsidRPr="003E2773" w:rsidRDefault="004E3283" w:rsidP="004E3283">
            <w:pPr>
              <w:rPr>
                <w:rFonts w:ascii="Arial" w:hAnsi="Arial" w:cs="Arial"/>
                <w:sz w:val="14"/>
                <w:szCs w:val="14"/>
              </w:rPr>
            </w:pPr>
            <w:r w:rsidRPr="003E2773">
              <w:rPr>
                <w:rFonts w:ascii="Arial" w:hAnsi="Arial" w:cs="Arial"/>
                <w:sz w:val="14"/>
                <w:szCs w:val="14"/>
              </w:rPr>
              <w:t>Pohľadávky voči spoločníkom, členom a združeniu</w:t>
            </w:r>
          </w:p>
        </w:tc>
        <w:tc>
          <w:tcPr>
            <w:tcW w:w="1668" w:type="dxa"/>
            <w:tcBorders>
              <w:top w:val="nil"/>
              <w:left w:val="nil"/>
              <w:bottom w:val="nil"/>
              <w:right w:val="nil"/>
            </w:tcBorders>
            <w:vAlign w:val="center"/>
          </w:tcPr>
          <w:p w:rsidR="004E3283" w:rsidRPr="003E2773" w:rsidRDefault="004E3283" w:rsidP="004E3283">
            <w:pPr>
              <w:ind w:right="176"/>
              <w:jc w:val="right"/>
              <w:rPr>
                <w:rFonts w:ascii="Arial" w:hAnsi="Arial" w:cs="Arial"/>
                <w:sz w:val="14"/>
                <w:szCs w:val="14"/>
              </w:rPr>
            </w:pPr>
          </w:p>
        </w:tc>
        <w:tc>
          <w:tcPr>
            <w:tcW w:w="1843" w:type="dxa"/>
            <w:tcBorders>
              <w:top w:val="nil"/>
              <w:left w:val="nil"/>
              <w:bottom w:val="nil"/>
              <w:right w:val="nil"/>
            </w:tcBorders>
            <w:vAlign w:val="center"/>
          </w:tcPr>
          <w:p w:rsidR="004E3283" w:rsidRPr="003E2773" w:rsidRDefault="004E3283" w:rsidP="004E3283">
            <w:pPr>
              <w:ind w:right="176"/>
              <w:jc w:val="right"/>
              <w:rPr>
                <w:rFonts w:ascii="Arial" w:hAnsi="Arial" w:cs="Arial"/>
                <w:sz w:val="14"/>
                <w:szCs w:val="14"/>
              </w:rPr>
            </w:pPr>
          </w:p>
        </w:tc>
        <w:tc>
          <w:tcPr>
            <w:tcW w:w="1842" w:type="dxa"/>
            <w:tcBorders>
              <w:top w:val="nil"/>
              <w:left w:val="nil"/>
              <w:bottom w:val="nil"/>
              <w:right w:val="nil"/>
            </w:tcBorders>
            <w:vAlign w:val="center"/>
          </w:tcPr>
          <w:p w:rsidR="004E3283" w:rsidRPr="003E2773" w:rsidRDefault="004E3283" w:rsidP="004E3283">
            <w:pPr>
              <w:ind w:right="175"/>
              <w:jc w:val="right"/>
              <w:rPr>
                <w:rFonts w:ascii="Arial" w:hAnsi="Arial" w:cs="Arial"/>
                <w:sz w:val="14"/>
                <w:szCs w:val="14"/>
              </w:rPr>
            </w:pPr>
          </w:p>
        </w:tc>
      </w:tr>
      <w:tr w:rsidR="004E3283" w:rsidRPr="003E2773" w:rsidTr="004832D4">
        <w:trPr>
          <w:trHeight w:hRule="exact" w:val="197"/>
        </w:trPr>
        <w:tc>
          <w:tcPr>
            <w:tcW w:w="3577" w:type="dxa"/>
            <w:tcBorders>
              <w:top w:val="nil"/>
              <w:left w:val="nil"/>
              <w:bottom w:val="nil"/>
              <w:right w:val="nil"/>
            </w:tcBorders>
            <w:vAlign w:val="center"/>
          </w:tcPr>
          <w:p w:rsidR="004E3283" w:rsidRPr="003E2773" w:rsidRDefault="004E3283" w:rsidP="004E3283">
            <w:pPr>
              <w:rPr>
                <w:rFonts w:ascii="Arial" w:hAnsi="Arial" w:cs="Arial"/>
                <w:sz w:val="14"/>
                <w:szCs w:val="14"/>
              </w:rPr>
            </w:pPr>
            <w:r w:rsidRPr="003E2773">
              <w:rPr>
                <w:rFonts w:ascii="Arial" w:hAnsi="Arial" w:cs="Arial"/>
                <w:sz w:val="14"/>
                <w:szCs w:val="14"/>
              </w:rPr>
              <w:t>Sociálne poistenie</w:t>
            </w:r>
          </w:p>
        </w:tc>
        <w:tc>
          <w:tcPr>
            <w:tcW w:w="1668" w:type="dxa"/>
            <w:tcBorders>
              <w:top w:val="nil"/>
              <w:left w:val="nil"/>
              <w:bottom w:val="nil"/>
              <w:right w:val="nil"/>
            </w:tcBorders>
            <w:vAlign w:val="center"/>
          </w:tcPr>
          <w:p w:rsidR="004E3283" w:rsidRPr="003E2773" w:rsidRDefault="004E3283" w:rsidP="004E3283">
            <w:pPr>
              <w:ind w:right="176"/>
              <w:jc w:val="right"/>
              <w:rPr>
                <w:rFonts w:ascii="Arial" w:hAnsi="Arial" w:cs="Arial"/>
                <w:sz w:val="14"/>
                <w:szCs w:val="14"/>
              </w:rPr>
            </w:pPr>
          </w:p>
        </w:tc>
        <w:tc>
          <w:tcPr>
            <w:tcW w:w="1843" w:type="dxa"/>
            <w:tcBorders>
              <w:top w:val="nil"/>
              <w:left w:val="nil"/>
              <w:bottom w:val="nil"/>
              <w:right w:val="nil"/>
            </w:tcBorders>
            <w:vAlign w:val="center"/>
          </w:tcPr>
          <w:p w:rsidR="004E3283" w:rsidRPr="003E2773" w:rsidRDefault="004E3283" w:rsidP="004E3283">
            <w:pPr>
              <w:ind w:right="176"/>
              <w:jc w:val="right"/>
              <w:rPr>
                <w:rFonts w:ascii="Arial" w:hAnsi="Arial" w:cs="Arial"/>
                <w:sz w:val="14"/>
                <w:szCs w:val="14"/>
              </w:rPr>
            </w:pPr>
          </w:p>
        </w:tc>
        <w:tc>
          <w:tcPr>
            <w:tcW w:w="1842" w:type="dxa"/>
            <w:tcBorders>
              <w:top w:val="nil"/>
              <w:left w:val="nil"/>
              <w:bottom w:val="nil"/>
              <w:right w:val="nil"/>
            </w:tcBorders>
            <w:vAlign w:val="center"/>
          </w:tcPr>
          <w:p w:rsidR="004E3283" w:rsidRPr="003E2773" w:rsidRDefault="004E3283" w:rsidP="004E3283">
            <w:pPr>
              <w:ind w:right="175"/>
              <w:jc w:val="right"/>
              <w:rPr>
                <w:rFonts w:ascii="Arial" w:hAnsi="Arial" w:cs="Arial"/>
                <w:sz w:val="14"/>
                <w:szCs w:val="14"/>
              </w:rPr>
            </w:pPr>
          </w:p>
        </w:tc>
      </w:tr>
      <w:tr w:rsidR="004E3283" w:rsidRPr="003E2773" w:rsidTr="004832D4">
        <w:trPr>
          <w:trHeight w:hRule="exact" w:val="144"/>
        </w:trPr>
        <w:tc>
          <w:tcPr>
            <w:tcW w:w="3577" w:type="dxa"/>
            <w:tcBorders>
              <w:top w:val="nil"/>
              <w:left w:val="nil"/>
              <w:bottom w:val="nil"/>
              <w:right w:val="nil"/>
            </w:tcBorders>
            <w:vAlign w:val="center"/>
          </w:tcPr>
          <w:p w:rsidR="004E3283" w:rsidRPr="003E2773" w:rsidRDefault="004E3283" w:rsidP="004E3283">
            <w:pPr>
              <w:rPr>
                <w:rFonts w:ascii="Arial" w:hAnsi="Arial" w:cs="Arial"/>
                <w:sz w:val="14"/>
                <w:szCs w:val="14"/>
              </w:rPr>
            </w:pPr>
            <w:r w:rsidRPr="003E2773">
              <w:rPr>
                <w:rFonts w:ascii="Arial" w:hAnsi="Arial" w:cs="Arial"/>
                <w:sz w:val="14"/>
                <w:szCs w:val="14"/>
              </w:rPr>
              <w:t>Daňové pohľadávky a dotácie</w:t>
            </w:r>
          </w:p>
        </w:tc>
        <w:tc>
          <w:tcPr>
            <w:tcW w:w="1668" w:type="dxa"/>
            <w:tcBorders>
              <w:top w:val="nil"/>
              <w:left w:val="nil"/>
              <w:bottom w:val="nil"/>
              <w:right w:val="nil"/>
            </w:tcBorders>
            <w:vAlign w:val="center"/>
          </w:tcPr>
          <w:p w:rsidR="004E3283" w:rsidRPr="003E2773" w:rsidRDefault="004E3283" w:rsidP="004E3283">
            <w:pPr>
              <w:ind w:right="176"/>
              <w:jc w:val="right"/>
              <w:rPr>
                <w:rFonts w:ascii="Arial" w:hAnsi="Arial" w:cs="Arial"/>
                <w:sz w:val="14"/>
                <w:szCs w:val="14"/>
              </w:rPr>
            </w:pPr>
            <w:r>
              <w:rPr>
                <w:rFonts w:ascii="Arial" w:hAnsi="Arial" w:cs="Arial"/>
                <w:sz w:val="14"/>
                <w:szCs w:val="14"/>
              </w:rPr>
              <w:t>184 876</w:t>
            </w:r>
          </w:p>
        </w:tc>
        <w:tc>
          <w:tcPr>
            <w:tcW w:w="1843" w:type="dxa"/>
            <w:tcBorders>
              <w:top w:val="nil"/>
              <w:left w:val="nil"/>
              <w:bottom w:val="nil"/>
              <w:right w:val="nil"/>
            </w:tcBorders>
            <w:vAlign w:val="center"/>
          </w:tcPr>
          <w:p w:rsidR="004E3283" w:rsidRPr="003E2773" w:rsidRDefault="004E3283" w:rsidP="004E3283">
            <w:pPr>
              <w:ind w:right="176"/>
              <w:jc w:val="right"/>
              <w:rPr>
                <w:rFonts w:ascii="Arial" w:hAnsi="Arial" w:cs="Arial"/>
                <w:sz w:val="14"/>
                <w:szCs w:val="14"/>
              </w:rPr>
            </w:pPr>
          </w:p>
        </w:tc>
        <w:tc>
          <w:tcPr>
            <w:tcW w:w="1842" w:type="dxa"/>
            <w:tcBorders>
              <w:top w:val="nil"/>
              <w:left w:val="nil"/>
              <w:bottom w:val="nil"/>
              <w:right w:val="nil"/>
            </w:tcBorders>
            <w:vAlign w:val="center"/>
          </w:tcPr>
          <w:p w:rsidR="004E3283" w:rsidRPr="003E2773" w:rsidRDefault="004E3283" w:rsidP="004E3283">
            <w:pPr>
              <w:ind w:right="175"/>
              <w:jc w:val="right"/>
              <w:rPr>
                <w:rFonts w:ascii="Arial" w:hAnsi="Arial" w:cs="Arial"/>
                <w:sz w:val="14"/>
                <w:szCs w:val="14"/>
              </w:rPr>
            </w:pPr>
            <w:r>
              <w:rPr>
                <w:rFonts w:ascii="Arial" w:hAnsi="Arial" w:cs="Arial"/>
                <w:sz w:val="14"/>
                <w:szCs w:val="14"/>
              </w:rPr>
              <w:t>184 876</w:t>
            </w:r>
          </w:p>
        </w:tc>
      </w:tr>
      <w:tr w:rsidR="004E3283" w:rsidRPr="003E2773" w:rsidTr="004832D4">
        <w:trPr>
          <w:trHeight w:hRule="exact" w:val="189"/>
        </w:trPr>
        <w:tc>
          <w:tcPr>
            <w:tcW w:w="3577" w:type="dxa"/>
            <w:tcBorders>
              <w:top w:val="nil"/>
              <w:left w:val="nil"/>
              <w:bottom w:val="single" w:sz="8" w:space="0" w:color="auto"/>
              <w:right w:val="nil"/>
            </w:tcBorders>
            <w:vAlign w:val="center"/>
          </w:tcPr>
          <w:p w:rsidR="004E3283" w:rsidRPr="003E2773" w:rsidRDefault="004E3283" w:rsidP="004E3283">
            <w:pPr>
              <w:rPr>
                <w:rFonts w:ascii="Arial" w:hAnsi="Arial" w:cs="Arial"/>
                <w:sz w:val="14"/>
                <w:szCs w:val="14"/>
              </w:rPr>
            </w:pPr>
            <w:r w:rsidRPr="003E2773">
              <w:rPr>
                <w:rFonts w:ascii="Arial" w:hAnsi="Arial" w:cs="Arial"/>
                <w:sz w:val="14"/>
                <w:szCs w:val="14"/>
              </w:rPr>
              <w:t>Iné pohľadávky</w:t>
            </w:r>
          </w:p>
        </w:tc>
        <w:tc>
          <w:tcPr>
            <w:tcW w:w="1668" w:type="dxa"/>
            <w:tcBorders>
              <w:top w:val="nil"/>
              <w:left w:val="nil"/>
              <w:bottom w:val="single" w:sz="8" w:space="0" w:color="auto"/>
              <w:right w:val="nil"/>
            </w:tcBorders>
            <w:vAlign w:val="center"/>
          </w:tcPr>
          <w:p w:rsidR="004E3283" w:rsidRPr="003E2773" w:rsidRDefault="004E3283" w:rsidP="004E3283">
            <w:pPr>
              <w:ind w:right="176"/>
              <w:jc w:val="right"/>
              <w:rPr>
                <w:rFonts w:ascii="Arial" w:hAnsi="Arial" w:cs="Arial"/>
                <w:sz w:val="14"/>
                <w:szCs w:val="14"/>
              </w:rPr>
            </w:pPr>
            <w:r>
              <w:rPr>
                <w:rFonts w:ascii="Arial" w:hAnsi="Arial" w:cs="Arial"/>
                <w:sz w:val="14"/>
                <w:szCs w:val="14"/>
              </w:rPr>
              <w:t>375 980</w:t>
            </w:r>
          </w:p>
        </w:tc>
        <w:tc>
          <w:tcPr>
            <w:tcW w:w="1843" w:type="dxa"/>
            <w:tcBorders>
              <w:top w:val="nil"/>
              <w:left w:val="nil"/>
              <w:bottom w:val="single" w:sz="8" w:space="0" w:color="auto"/>
              <w:right w:val="nil"/>
            </w:tcBorders>
            <w:vAlign w:val="center"/>
          </w:tcPr>
          <w:p w:rsidR="004E3283" w:rsidRPr="003E2773" w:rsidRDefault="004E3283" w:rsidP="004E3283">
            <w:pPr>
              <w:ind w:right="176"/>
              <w:jc w:val="right"/>
              <w:rPr>
                <w:rFonts w:ascii="Arial" w:hAnsi="Arial" w:cs="Arial"/>
                <w:sz w:val="14"/>
                <w:szCs w:val="14"/>
              </w:rPr>
            </w:pPr>
            <w:r>
              <w:rPr>
                <w:rFonts w:ascii="Arial" w:hAnsi="Arial" w:cs="Arial"/>
                <w:sz w:val="14"/>
                <w:szCs w:val="14"/>
              </w:rPr>
              <w:t>4 593</w:t>
            </w:r>
          </w:p>
        </w:tc>
        <w:tc>
          <w:tcPr>
            <w:tcW w:w="1842" w:type="dxa"/>
            <w:tcBorders>
              <w:top w:val="nil"/>
              <w:left w:val="nil"/>
              <w:bottom w:val="single" w:sz="8" w:space="0" w:color="auto"/>
              <w:right w:val="nil"/>
            </w:tcBorders>
            <w:vAlign w:val="center"/>
          </w:tcPr>
          <w:p w:rsidR="004E3283" w:rsidRPr="003E2773" w:rsidRDefault="004E3283" w:rsidP="004E3283">
            <w:pPr>
              <w:ind w:right="175"/>
              <w:jc w:val="right"/>
              <w:rPr>
                <w:rFonts w:ascii="Arial" w:hAnsi="Arial" w:cs="Arial"/>
                <w:sz w:val="14"/>
                <w:szCs w:val="14"/>
              </w:rPr>
            </w:pPr>
            <w:r>
              <w:rPr>
                <w:rFonts w:ascii="Arial" w:hAnsi="Arial" w:cs="Arial"/>
                <w:sz w:val="14"/>
                <w:szCs w:val="14"/>
              </w:rPr>
              <w:t>380 573</w:t>
            </w:r>
          </w:p>
        </w:tc>
      </w:tr>
      <w:tr w:rsidR="004E3283" w:rsidRPr="003E2773" w:rsidTr="008627F7">
        <w:trPr>
          <w:trHeight w:hRule="exact" w:val="329"/>
        </w:trPr>
        <w:tc>
          <w:tcPr>
            <w:tcW w:w="3577" w:type="dxa"/>
            <w:tcBorders>
              <w:top w:val="single" w:sz="8" w:space="0" w:color="auto"/>
              <w:left w:val="nil"/>
              <w:bottom w:val="single" w:sz="8" w:space="0" w:color="auto"/>
              <w:right w:val="nil"/>
            </w:tcBorders>
            <w:vAlign w:val="center"/>
          </w:tcPr>
          <w:p w:rsidR="004E3283" w:rsidRPr="003E2773" w:rsidRDefault="004E3283" w:rsidP="004E3283">
            <w:pPr>
              <w:rPr>
                <w:rFonts w:ascii="Arial" w:hAnsi="Arial" w:cs="Arial"/>
                <w:b/>
                <w:sz w:val="14"/>
                <w:szCs w:val="14"/>
              </w:rPr>
            </w:pPr>
            <w:r w:rsidRPr="003E2773">
              <w:rPr>
                <w:rFonts w:ascii="Arial" w:hAnsi="Arial" w:cs="Arial"/>
                <w:b/>
                <w:sz w:val="14"/>
                <w:szCs w:val="14"/>
              </w:rPr>
              <w:t>Krátkodobé pohľadávky spolu</w:t>
            </w:r>
          </w:p>
        </w:tc>
        <w:tc>
          <w:tcPr>
            <w:tcW w:w="1668" w:type="dxa"/>
            <w:tcBorders>
              <w:top w:val="single" w:sz="8" w:space="0" w:color="auto"/>
              <w:left w:val="nil"/>
              <w:bottom w:val="single" w:sz="8" w:space="0" w:color="auto"/>
              <w:right w:val="nil"/>
            </w:tcBorders>
            <w:vAlign w:val="center"/>
          </w:tcPr>
          <w:p w:rsidR="004E3283" w:rsidRPr="003E2773" w:rsidRDefault="004E3283" w:rsidP="004E3283">
            <w:pPr>
              <w:ind w:right="176"/>
              <w:jc w:val="right"/>
              <w:rPr>
                <w:rFonts w:ascii="Arial" w:hAnsi="Arial" w:cs="Arial"/>
                <w:b/>
                <w:sz w:val="14"/>
                <w:szCs w:val="14"/>
              </w:rPr>
            </w:pPr>
            <w:r>
              <w:rPr>
                <w:rFonts w:ascii="Arial" w:hAnsi="Arial" w:cs="Arial"/>
                <w:b/>
                <w:sz w:val="14"/>
                <w:szCs w:val="14"/>
              </w:rPr>
              <w:t>9 297 885</w:t>
            </w:r>
          </w:p>
        </w:tc>
        <w:tc>
          <w:tcPr>
            <w:tcW w:w="1843" w:type="dxa"/>
            <w:tcBorders>
              <w:top w:val="single" w:sz="8" w:space="0" w:color="auto"/>
              <w:left w:val="nil"/>
              <w:bottom w:val="single" w:sz="8" w:space="0" w:color="auto"/>
              <w:right w:val="nil"/>
            </w:tcBorders>
            <w:vAlign w:val="center"/>
          </w:tcPr>
          <w:p w:rsidR="004E3283" w:rsidRPr="003E2773" w:rsidRDefault="004E3283" w:rsidP="004E3283">
            <w:pPr>
              <w:ind w:right="176"/>
              <w:jc w:val="right"/>
              <w:rPr>
                <w:rFonts w:ascii="Arial" w:hAnsi="Arial" w:cs="Arial"/>
                <w:b/>
                <w:sz w:val="14"/>
                <w:szCs w:val="14"/>
              </w:rPr>
            </w:pPr>
            <w:r>
              <w:rPr>
                <w:rFonts w:ascii="Arial" w:hAnsi="Arial" w:cs="Arial"/>
                <w:b/>
                <w:sz w:val="14"/>
                <w:szCs w:val="14"/>
              </w:rPr>
              <w:t>511 763</w:t>
            </w:r>
          </w:p>
        </w:tc>
        <w:tc>
          <w:tcPr>
            <w:tcW w:w="1842" w:type="dxa"/>
            <w:tcBorders>
              <w:top w:val="single" w:sz="8" w:space="0" w:color="auto"/>
              <w:left w:val="nil"/>
              <w:bottom w:val="single" w:sz="8" w:space="0" w:color="auto"/>
              <w:right w:val="nil"/>
            </w:tcBorders>
            <w:vAlign w:val="center"/>
          </w:tcPr>
          <w:p w:rsidR="004E3283" w:rsidRPr="003E2773" w:rsidRDefault="004E3283" w:rsidP="004E3283">
            <w:pPr>
              <w:ind w:right="175"/>
              <w:jc w:val="right"/>
              <w:rPr>
                <w:rFonts w:ascii="Arial" w:hAnsi="Arial" w:cs="Arial"/>
                <w:b/>
                <w:sz w:val="14"/>
                <w:szCs w:val="14"/>
              </w:rPr>
            </w:pPr>
            <w:r>
              <w:rPr>
                <w:rFonts w:ascii="Arial" w:hAnsi="Arial" w:cs="Arial"/>
                <w:b/>
                <w:sz w:val="14"/>
                <w:szCs w:val="14"/>
              </w:rPr>
              <w:t xml:space="preserve">   9 809 648</w:t>
            </w:r>
          </w:p>
        </w:tc>
      </w:tr>
    </w:tbl>
    <w:p w:rsidR="008627F7" w:rsidRDefault="008627F7" w:rsidP="008627F7">
      <w:pPr>
        <w:pStyle w:val="Bodytextnormal"/>
        <w:rPr>
          <w:snapToGrid w:val="0"/>
          <w:lang w:eastAsia="sk-SK"/>
        </w:rPr>
      </w:pPr>
    </w:p>
    <w:p w:rsidR="004F62B4" w:rsidRDefault="004F62B4" w:rsidP="008627F7">
      <w:pPr>
        <w:pStyle w:val="Bodytextnormal"/>
        <w:rPr>
          <w:snapToGrid w:val="0"/>
          <w:lang w:eastAsia="sk-SK"/>
        </w:rPr>
      </w:pPr>
    </w:p>
    <w:p w:rsidR="00E42FBD" w:rsidRDefault="00E42FBD" w:rsidP="008627F7">
      <w:pPr>
        <w:pStyle w:val="Bodytextnormal"/>
        <w:rPr>
          <w:snapToGrid w:val="0"/>
          <w:lang w:eastAsia="sk-SK"/>
        </w:rPr>
      </w:pPr>
    </w:p>
    <w:p w:rsidR="00EE0DB0" w:rsidRPr="00636A2C" w:rsidRDefault="00E42FBD" w:rsidP="00EE0DB0">
      <w:pPr>
        <w:pStyle w:val="Bodytextnormal"/>
        <w:rPr>
          <w:snapToGrid w:val="0"/>
          <w:color w:val="FF0000"/>
          <w:lang w:eastAsia="sk-SK"/>
        </w:rPr>
      </w:pPr>
      <w:r>
        <w:rPr>
          <w:snapToGrid w:val="0"/>
          <w:lang w:eastAsia="sk-SK"/>
        </w:rPr>
        <w:t>In</w:t>
      </w:r>
      <w:r w:rsidRPr="008627F7">
        <w:rPr>
          <w:snapToGrid w:val="0"/>
          <w:lang w:eastAsia="sk-SK"/>
        </w:rPr>
        <w:t xml:space="preserve">formácie o vekovej štruktúre pohľadávok k poslednému dňu </w:t>
      </w:r>
      <w:r>
        <w:rPr>
          <w:snapToGrid w:val="0"/>
          <w:lang w:eastAsia="sk-SK"/>
        </w:rPr>
        <w:t xml:space="preserve">bezprostredne predchádzajúceho </w:t>
      </w:r>
      <w:r w:rsidRPr="008627F7">
        <w:rPr>
          <w:snapToGrid w:val="0"/>
          <w:lang w:eastAsia="sk-SK"/>
        </w:rPr>
        <w:t>účtovného obdobia:</w:t>
      </w:r>
      <w:r w:rsidR="00EE0DB0">
        <w:rPr>
          <w:snapToGrid w:val="0"/>
          <w:lang w:eastAsia="sk-SK"/>
        </w:rPr>
        <w:t xml:space="preserve"> </w:t>
      </w:r>
    </w:p>
    <w:p w:rsidR="004E3283" w:rsidRDefault="004E3283" w:rsidP="004E3283">
      <w:pPr>
        <w:pStyle w:val="Bodytextnormal"/>
        <w:rPr>
          <w:snapToGrid w:val="0"/>
          <w:lang w:eastAsia="sk-SK"/>
        </w:rPr>
      </w:pPr>
    </w:p>
    <w:tbl>
      <w:tblPr>
        <w:tblW w:w="4523" w:type="pct"/>
        <w:tblInd w:w="817"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562"/>
        <w:gridCol w:w="1674"/>
        <w:gridCol w:w="1845"/>
        <w:gridCol w:w="1849"/>
      </w:tblGrid>
      <w:tr w:rsidR="004E3283" w:rsidRPr="003E2773" w:rsidTr="004E3283">
        <w:tc>
          <w:tcPr>
            <w:tcW w:w="3484" w:type="dxa"/>
            <w:tcBorders>
              <w:top w:val="single" w:sz="8" w:space="0" w:color="auto"/>
              <w:left w:val="nil"/>
              <w:bottom w:val="nil"/>
              <w:right w:val="nil"/>
            </w:tcBorders>
            <w:vAlign w:val="center"/>
          </w:tcPr>
          <w:p w:rsidR="004E3283" w:rsidRPr="003E2773" w:rsidRDefault="004E3283" w:rsidP="004E3283">
            <w:pPr>
              <w:pStyle w:val="TopHeader"/>
              <w:jc w:val="left"/>
              <w:rPr>
                <w:rFonts w:ascii="Arial" w:hAnsi="Arial" w:cs="Arial"/>
                <w:sz w:val="14"/>
                <w:szCs w:val="14"/>
              </w:rPr>
            </w:pPr>
            <w:r w:rsidRPr="003E2773">
              <w:rPr>
                <w:rFonts w:ascii="Arial" w:hAnsi="Arial" w:cs="Arial"/>
                <w:sz w:val="14"/>
                <w:szCs w:val="14"/>
              </w:rPr>
              <w:t xml:space="preserve">Pohľadávky </w:t>
            </w:r>
          </w:p>
        </w:tc>
        <w:tc>
          <w:tcPr>
            <w:tcW w:w="1637" w:type="dxa"/>
            <w:tcBorders>
              <w:top w:val="single" w:sz="8" w:space="0" w:color="auto"/>
              <w:left w:val="nil"/>
              <w:bottom w:val="nil"/>
              <w:right w:val="nil"/>
            </w:tcBorders>
            <w:vAlign w:val="center"/>
          </w:tcPr>
          <w:p w:rsidR="004E3283" w:rsidRPr="003E2773" w:rsidRDefault="004E3283" w:rsidP="004E3283">
            <w:pPr>
              <w:pStyle w:val="TopHeader"/>
              <w:rPr>
                <w:rFonts w:ascii="Arial" w:hAnsi="Arial" w:cs="Arial"/>
                <w:sz w:val="14"/>
                <w:szCs w:val="14"/>
              </w:rPr>
            </w:pPr>
            <w:r w:rsidRPr="003E2773">
              <w:rPr>
                <w:rFonts w:ascii="Arial" w:hAnsi="Arial" w:cs="Arial"/>
                <w:sz w:val="14"/>
                <w:szCs w:val="14"/>
              </w:rPr>
              <w:t>V lehote splatnosti</w:t>
            </w:r>
          </w:p>
        </w:tc>
        <w:tc>
          <w:tcPr>
            <w:tcW w:w="1805" w:type="dxa"/>
            <w:tcBorders>
              <w:top w:val="single" w:sz="8" w:space="0" w:color="auto"/>
              <w:left w:val="nil"/>
              <w:bottom w:val="nil"/>
              <w:right w:val="nil"/>
            </w:tcBorders>
            <w:vAlign w:val="center"/>
          </w:tcPr>
          <w:p w:rsidR="004E3283" w:rsidRPr="003E2773" w:rsidRDefault="004E3283" w:rsidP="004E3283">
            <w:pPr>
              <w:pStyle w:val="TopHeader"/>
              <w:rPr>
                <w:rFonts w:ascii="Arial" w:hAnsi="Arial" w:cs="Arial"/>
                <w:sz w:val="14"/>
                <w:szCs w:val="14"/>
              </w:rPr>
            </w:pPr>
            <w:r w:rsidRPr="003E2773">
              <w:rPr>
                <w:rFonts w:ascii="Arial" w:hAnsi="Arial" w:cs="Arial"/>
                <w:sz w:val="14"/>
                <w:szCs w:val="14"/>
              </w:rPr>
              <w:t>Po lehote splatnosti</w:t>
            </w:r>
          </w:p>
        </w:tc>
        <w:tc>
          <w:tcPr>
            <w:tcW w:w="1809" w:type="dxa"/>
            <w:tcBorders>
              <w:top w:val="single" w:sz="8" w:space="0" w:color="auto"/>
              <w:left w:val="nil"/>
              <w:bottom w:val="nil"/>
              <w:right w:val="nil"/>
            </w:tcBorders>
            <w:vAlign w:val="center"/>
          </w:tcPr>
          <w:p w:rsidR="004E3283" w:rsidRPr="003E2773" w:rsidRDefault="004E3283" w:rsidP="004E3283">
            <w:pPr>
              <w:pStyle w:val="TopHeader"/>
              <w:rPr>
                <w:rFonts w:ascii="Arial" w:hAnsi="Arial" w:cs="Arial"/>
                <w:sz w:val="14"/>
                <w:szCs w:val="14"/>
              </w:rPr>
            </w:pPr>
            <w:r w:rsidRPr="003E2773">
              <w:rPr>
                <w:rFonts w:ascii="Arial" w:hAnsi="Arial" w:cs="Arial"/>
                <w:sz w:val="14"/>
                <w:szCs w:val="14"/>
              </w:rPr>
              <w:t>Pohľadávky spolu</w:t>
            </w:r>
          </w:p>
        </w:tc>
      </w:tr>
      <w:tr w:rsidR="004E3283" w:rsidRPr="003E2773" w:rsidTr="004E3283">
        <w:trPr>
          <w:trHeight w:hRule="exact" w:val="227"/>
        </w:trPr>
        <w:tc>
          <w:tcPr>
            <w:tcW w:w="3484" w:type="dxa"/>
            <w:tcBorders>
              <w:top w:val="nil"/>
              <w:left w:val="nil"/>
              <w:bottom w:val="single" w:sz="8" w:space="0" w:color="auto"/>
              <w:right w:val="nil"/>
            </w:tcBorders>
            <w:vAlign w:val="center"/>
          </w:tcPr>
          <w:p w:rsidR="004E3283" w:rsidRPr="003E2773" w:rsidRDefault="004E3283" w:rsidP="004E3283">
            <w:pPr>
              <w:pStyle w:val="TopHeader"/>
              <w:rPr>
                <w:rFonts w:ascii="Arial" w:hAnsi="Arial" w:cs="Arial"/>
                <w:b w:val="0"/>
                <w:sz w:val="14"/>
                <w:szCs w:val="14"/>
              </w:rPr>
            </w:pPr>
            <w:r w:rsidRPr="003E2773">
              <w:rPr>
                <w:rFonts w:ascii="Arial" w:hAnsi="Arial" w:cs="Arial"/>
                <w:b w:val="0"/>
                <w:sz w:val="14"/>
                <w:szCs w:val="14"/>
              </w:rPr>
              <w:t>a</w:t>
            </w:r>
          </w:p>
        </w:tc>
        <w:tc>
          <w:tcPr>
            <w:tcW w:w="1637" w:type="dxa"/>
            <w:tcBorders>
              <w:top w:val="nil"/>
              <w:left w:val="nil"/>
              <w:bottom w:val="single" w:sz="8" w:space="0" w:color="auto"/>
              <w:right w:val="nil"/>
            </w:tcBorders>
            <w:vAlign w:val="center"/>
          </w:tcPr>
          <w:p w:rsidR="004E3283" w:rsidRPr="003E2773" w:rsidRDefault="004E3283" w:rsidP="004E3283">
            <w:pPr>
              <w:pStyle w:val="TopHeader"/>
              <w:rPr>
                <w:rFonts w:ascii="Arial" w:hAnsi="Arial" w:cs="Arial"/>
                <w:b w:val="0"/>
                <w:sz w:val="14"/>
                <w:szCs w:val="14"/>
              </w:rPr>
            </w:pPr>
            <w:r w:rsidRPr="003E2773">
              <w:rPr>
                <w:rFonts w:ascii="Arial" w:hAnsi="Arial" w:cs="Arial"/>
                <w:b w:val="0"/>
                <w:sz w:val="14"/>
                <w:szCs w:val="14"/>
              </w:rPr>
              <w:t>b</w:t>
            </w:r>
          </w:p>
        </w:tc>
        <w:tc>
          <w:tcPr>
            <w:tcW w:w="1805" w:type="dxa"/>
            <w:tcBorders>
              <w:top w:val="nil"/>
              <w:left w:val="nil"/>
              <w:bottom w:val="single" w:sz="8" w:space="0" w:color="auto"/>
              <w:right w:val="nil"/>
            </w:tcBorders>
            <w:vAlign w:val="center"/>
          </w:tcPr>
          <w:p w:rsidR="004E3283" w:rsidRPr="003E2773" w:rsidRDefault="004E3283" w:rsidP="004E3283">
            <w:pPr>
              <w:pStyle w:val="TopHeader"/>
              <w:rPr>
                <w:rFonts w:ascii="Arial" w:hAnsi="Arial" w:cs="Arial"/>
                <w:b w:val="0"/>
                <w:sz w:val="14"/>
                <w:szCs w:val="14"/>
              </w:rPr>
            </w:pPr>
            <w:r w:rsidRPr="003E2773">
              <w:rPr>
                <w:rFonts w:ascii="Arial" w:hAnsi="Arial" w:cs="Arial"/>
                <w:b w:val="0"/>
                <w:sz w:val="14"/>
                <w:szCs w:val="14"/>
              </w:rPr>
              <w:t>c</w:t>
            </w:r>
          </w:p>
        </w:tc>
        <w:tc>
          <w:tcPr>
            <w:tcW w:w="1809" w:type="dxa"/>
            <w:tcBorders>
              <w:top w:val="nil"/>
              <w:left w:val="nil"/>
              <w:bottom w:val="single" w:sz="8" w:space="0" w:color="auto"/>
              <w:right w:val="nil"/>
            </w:tcBorders>
            <w:vAlign w:val="center"/>
          </w:tcPr>
          <w:p w:rsidR="004E3283" w:rsidRPr="003E2773" w:rsidRDefault="004E3283" w:rsidP="004E3283">
            <w:pPr>
              <w:pStyle w:val="TopHeader"/>
              <w:rPr>
                <w:rFonts w:ascii="Arial" w:hAnsi="Arial" w:cs="Arial"/>
                <w:b w:val="0"/>
                <w:sz w:val="14"/>
                <w:szCs w:val="14"/>
              </w:rPr>
            </w:pPr>
            <w:r w:rsidRPr="003E2773">
              <w:rPr>
                <w:rFonts w:ascii="Arial" w:hAnsi="Arial" w:cs="Arial"/>
                <w:b w:val="0"/>
                <w:sz w:val="14"/>
                <w:szCs w:val="14"/>
              </w:rPr>
              <w:t>d</w:t>
            </w:r>
          </w:p>
        </w:tc>
      </w:tr>
      <w:tr w:rsidR="004E3283" w:rsidRPr="003E2773" w:rsidTr="004E3283">
        <w:trPr>
          <w:trHeight w:hRule="exact" w:val="329"/>
        </w:trPr>
        <w:tc>
          <w:tcPr>
            <w:tcW w:w="8735" w:type="dxa"/>
            <w:gridSpan w:val="4"/>
            <w:tcBorders>
              <w:top w:val="single" w:sz="8" w:space="0" w:color="auto"/>
              <w:left w:val="nil"/>
              <w:bottom w:val="nil"/>
              <w:right w:val="nil"/>
            </w:tcBorders>
            <w:vAlign w:val="center"/>
          </w:tcPr>
          <w:p w:rsidR="004E3283" w:rsidRPr="003E2773" w:rsidRDefault="004E3283" w:rsidP="004E3283">
            <w:pPr>
              <w:rPr>
                <w:rFonts w:ascii="Arial" w:hAnsi="Arial" w:cs="Arial"/>
                <w:b/>
                <w:sz w:val="14"/>
                <w:szCs w:val="14"/>
              </w:rPr>
            </w:pPr>
            <w:r w:rsidRPr="003E2773">
              <w:rPr>
                <w:rFonts w:ascii="Arial" w:hAnsi="Arial" w:cs="Arial"/>
                <w:b/>
                <w:sz w:val="14"/>
                <w:szCs w:val="14"/>
              </w:rPr>
              <w:t>Dlhodobé pohľadávky</w:t>
            </w:r>
          </w:p>
        </w:tc>
      </w:tr>
      <w:tr w:rsidR="004E3283" w:rsidRPr="003E2773" w:rsidTr="004E3283">
        <w:trPr>
          <w:trHeight w:hRule="exact" w:val="175"/>
        </w:trPr>
        <w:tc>
          <w:tcPr>
            <w:tcW w:w="3484" w:type="dxa"/>
            <w:tcBorders>
              <w:top w:val="nil"/>
              <w:left w:val="nil"/>
              <w:bottom w:val="nil"/>
              <w:right w:val="nil"/>
            </w:tcBorders>
            <w:vAlign w:val="center"/>
          </w:tcPr>
          <w:p w:rsidR="004E3283" w:rsidRPr="003E2773" w:rsidRDefault="004E3283" w:rsidP="004E3283">
            <w:pPr>
              <w:rPr>
                <w:rFonts w:ascii="Arial" w:hAnsi="Arial" w:cs="Arial"/>
                <w:sz w:val="14"/>
                <w:szCs w:val="14"/>
              </w:rPr>
            </w:pPr>
            <w:r w:rsidRPr="003E2773">
              <w:rPr>
                <w:rFonts w:ascii="Arial" w:hAnsi="Arial" w:cs="Arial"/>
                <w:sz w:val="14"/>
                <w:szCs w:val="14"/>
              </w:rPr>
              <w:t>Pohľadávky  z obchodného styku</w:t>
            </w:r>
          </w:p>
        </w:tc>
        <w:tc>
          <w:tcPr>
            <w:tcW w:w="1637" w:type="dxa"/>
            <w:tcBorders>
              <w:top w:val="nil"/>
              <w:left w:val="nil"/>
              <w:bottom w:val="nil"/>
              <w:right w:val="nil"/>
            </w:tcBorders>
            <w:vAlign w:val="center"/>
          </w:tcPr>
          <w:p w:rsidR="004E3283" w:rsidRPr="003E2773" w:rsidRDefault="004E3283" w:rsidP="004E3283">
            <w:pPr>
              <w:ind w:right="176"/>
              <w:jc w:val="right"/>
              <w:rPr>
                <w:rFonts w:ascii="Arial" w:hAnsi="Arial" w:cs="Arial"/>
                <w:sz w:val="14"/>
                <w:szCs w:val="14"/>
              </w:rPr>
            </w:pPr>
          </w:p>
        </w:tc>
        <w:tc>
          <w:tcPr>
            <w:tcW w:w="1805" w:type="dxa"/>
            <w:tcBorders>
              <w:top w:val="nil"/>
              <w:left w:val="nil"/>
              <w:bottom w:val="nil"/>
              <w:right w:val="nil"/>
            </w:tcBorders>
            <w:vAlign w:val="center"/>
          </w:tcPr>
          <w:p w:rsidR="004E3283" w:rsidRPr="003E2773" w:rsidRDefault="004E3283" w:rsidP="004E3283">
            <w:pPr>
              <w:ind w:right="176"/>
              <w:jc w:val="right"/>
              <w:rPr>
                <w:rFonts w:ascii="Arial" w:hAnsi="Arial" w:cs="Arial"/>
                <w:sz w:val="14"/>
                <w:szCs w:val="14"/>
              </w:rPr>
            </w:pPr>
          </w:p>
        </w:tc>
        <w:tc>
          <w:tcPr>
            <w:tcW w:w="1809" w:type="dxa"/>
            <w:tcBorders>
              <w:top w:val="nil"/>
              <w:left w:val="nil"/>
              <w:bottom w:val="nil"/>
              <w:right w:val="nil"/>
            </w:tcBorders>
            <w:vAlign w:val="center"/>
          </w:tcPr>
          <w:p w:rsidR="004E3283" w:rsidRPr="003E2773" w:rsidRDefault="004E3283" w:rsidP="004E3283">
            <w:pPr>
              <w:ind w:right="175"/>
              <w:jc w:val="right"/>
              <w:rPr>
                <w:rFonts w:ascii="Arial" w:hAnsi="Arial" w:cs="Arial"/>
                <w:sz w:val="14"/>
                <w:szCs w:val="14"/>
              </w:rPr>
            </w:pPr>
          </w:p>
        </w:tc>
      </w:tr>
      <w:tr w:rsidR="004E3283" w:rsidRPr="003E2773" w:rsidTr="004E3283">
        <w:tc>
          <w:tcPr>
            <w:tcW w:w="3484" w:type="dxa"/>
            <w:tcBorders>
              <w:top w:val="nil"/>
              <w:left w:val="nil"/>
              <w:bottom w:val="nil"/>
              <w:right w:val="nil"/>
            </w:tcBorders>
            <w:vAlign w:val="center"/>
          </w:tcPr>
          <w:p w:rsidR="004E3283" w:rsidRPr="003E2773" w:rsidRDefault="004E3283" w:rsidP="004E3283">
            <w:pPr>
              <w:rPr>
                <w:rFonts w:ascii="Arial" w:hAnsi="Arial" w:cs="Arial"/>
                <w:sz w:val="14"/>
                <w:szCs w:val="14"/>
              </w:rPr>
            </w:pPr>
            <w:r w:rsidRPr="003E2773">
              <w:rPr>
                <w:rFonts w:ascii="Arial" w:hAnsi="Arial" w:cs="Arial"/>
                <w:sz w:val="14"/>
                <w:szCs w:val="14"/>
              </w:rPr>
              <w:t>Pohľadávky voči dcérskej účtovnej jednotke a materskej účtovnej jednotke</w:t>
            </w:r>
          </w:p>
        </w:tc>
        <w:tc>
          <w:tcPr>
            <w:tcW w:w="1637" w:type="dxa"/>
            <w:tcBorders>
              <w:top w:val="nil"/>
              <w:left w:val="nil"/>
              <w:bottom w:val="nil"/>
              <w:right w:val="nil"/>
            </w:tcBorders>
            <w:vAlign w:val="center"/>
          </w:tcPr>
          <w:p w:rsidR="004E3283" w:rsidRPr="003E2773" w:rsidRDefault="004E3283" w:rsidP="004E3283">
            <w:pPr>
              <w:ind w:right="176"/>
              <w:jc w:val="right"/>
              <w:rPr>
                <w:rFonts w:ascii="Arial" w:hAnsi="Arial" w:cs="Arial"/>
                <w:sz w:val="14"/>
                <w:szCs w:val="14"/>
              </w:rPr>
            </w:pPr>
          </w:p>
        </w:tc>
        <w:tc>
          <w:tcPr>
            <w:tcW w:w="1805" w:type="dxa"/>
            <w:tcBorders>
              <w:top w:val="nil"/>
              <w:left w:val="nil"/>
              <w:bottom w:val="nil"/>
              <w:right w:val="nil"/>
            </w:tcBorders>
            <w:vAlign w:val="center"/>
          </w:tcPr>
          <w:p w:rsidR="004E3283" w:rsidRPr="003E2773" w:rsidRDefault="004E3283" w:rsidP="004E3283">
            <w:pPr>
              <w:ind w:right="176"/>
              <w:jc w:val="right"/>
              <w:rPr>
                <w:rFonts w:ascii="Arial" w:hAnsi="Arial" w:cs="Arial"/>
                <w:sz w:val="14"/>
                <w:szCs w:val="14"/>
              </w:rPr>
            </w:pPr>
          </w:p>
        </w:tc>
        <w:tc>
          <w:tcPr>
            <w:tcW w:w="1809" w:type="dxa"/>
            <w:tcBorders>
              <w:top w:val="nil"/>
              <w:left w:val="nil"/>
              <w:bottom w:val="nil"/>
              <w:right w:val="nil"/>
            </w:tcBorders>
            <w:vAlign w:val="center"/>
          </w:tcPr>
          <w:p w:rsidR="004E3283" w:rsidRPr="003E2773" w:rsidRDefault="004E3283" w:rsidP="004E3283">
            <w:pPr>
              <w:ind w:right="175"/>
              <w:jc w:val="right"/>
              <w:rPr>
                <w:rFonts w:ascii="Arial" w:hAnsi="Arial" w:cs="Arial"/>
                <w:sz w:val="14"/>
                <w:szCs w:val="14"/>
              </w:rPr>
            </w:pPr>
          </w:p>
        </w:tc>
      </w:tr>
      <w:tr w:rsidR="004E3283" w:rsidRPr="003E2773" w:rsidTr="004E3283">
        <w:tc>
          <w:tcPr>
            <w:tcW w:w="3484" w:type="dxa"/>
            <w:tcBorders>
              <w:top w:val="nil"/>
              <w:left w:val="nil"/>
              <w:bottom w:val="nil"/>
              <w:right w:val="nil"/>
            </w:tcBorders>
            <w:vAlign w:val="center"/>
          </w:tcPr>
          <w:p w:rsidR="004E3283" w:rsidRPr="003E2773" w:rsidRDefault="004E3283" w:rsidP="004E3283">
            <w:pPr>
              <w:rPr>
                <w:rFonts w:ascii="Arial" w:hAnsi="Arial" w:cs="Arial"/>
                <w:sz w:val="14"/>
                <w:szCs w:val="14"/>
              </w:rPr>
            </w:pPr>
            <w:r w:rsidRPr="003E2773">
              <w:rPr>
                <w:rFonts w:ascii="Arial" w:hAnsi="Arial" w:cs="Arial"/>
                <w:sz w:val="14"/>
                <w:szCs w:val="14"/>
              </w:rPr>
              <w:t>Ostatné pohľadávky v rámci konsolidovaného celku</w:t>
            </w:r>
          </w:p>
        </w:tc>
        <w:tc>
          <w:tcPr>
            <w:tcW w:w="1637" w:type="dxa"/>
            <w:tcBorders>
              <w:top w:val="nil"/>
              <w:left w:val="nil"/>
              <w:bottom w:val="nil"/>
              <w:right w:val="nil"/>
            </w:tcBorders>
            <w:vAlign w:val="center"/>
          </w:tcPr>
          <w:p w:rsidR="004E3283" w:rsidRPr="003E2773" w:rsidRDefault="004E3283" w:rsidP="004E3283">
            <w:pPr>
              <w:ind w:right="176"/>
              <w:jc w:val="right"/>
              <w:rPr>
                <w:rFonts w:ascii="Arial" w:hAnsi="Arial" w:cs="Arial"/>
                <w:sz w:val="14"/>
                <w:szCs w:val="14"/>
              </w:rPr>
            </w:pPr>
          </w:p>
        </w:tc>
        <w:tc>
          <w:tcPr>
            <w:tcW w:w="1805" w:type="dxa"/>
            <w:tcBorders>
              <w:top w:val="nil"/>
              <w:left w:val="nil"/>
              <w:bottom w:val="nil"/>
              <w:right w:val="nil"/>
            </w:tcBorders>
            <w:vAlign w:val="center"/>
          </w:tcPr>
          <w:p w:rsidR="004E3283" w:rsidRPr="003E2773" w:rsidRDefault="004E3283" w:rsidP="004E3283">
            <w:pPr>
              <w:ind w:right="176"/>
              <w:jc w:val="right"/>
              <w:rPr>
                <w:rFonts w:ascii="Arial" w:hAnsi="Arial" w:cs="Arial"/>
                <w:sz w:val="14"/>
                <w:szCs w:val="14"/>
              </w:rPr>
            </w:pPr>
          </w:p>
        </w:tc>
        <w:tc>
          <w:tcPr>
            <w:tcW w:w="1809" w:type="dxa"/>
            <w:tcBorders>
              <w:top w:val="nil"/>
              <w:left w:val="nil"/>
              <w:bottom w:val="nil"/>
              <w:right w:val="nil"/>
            </w:tcBorders>
            <w:vAlign w:val="center"/>
          </w:tcPr>
          <w:p w:rsidR="004E3283" w:rsidRPr="003E2773" w:rsidRDefault="004E3283" w:rsidP="004E3283">
            <w:pPr>
              <w:ind w:right="175"/>
              <w:jc w:val="right"/>
              <w:rPr>
                <w:rFonts w:ascii="Arial" w:hAnsi="Arial" w:cs="Arial"/>
                <w:sz w:val="14"/>
                <w:szCs w:val="14"/>
              </w:rPr>
            </w:pPr>
          </w:p>
        </w:tc>
      </w:tr>
      <w:tr w:rsidR="004E3283" w:rsidRPr="003E2773" w:rsidTr="004E3283">
        <w:tc>
          <w:tcPr>
            <w:tcW w:w="3484" w:type="dxa"/>
            <w:tcBorders>
              <w:top w:val="nil"/>
              <w:left w:val="nil"/>
              <w:bottom w:val="nil"/>
              <w:right w:val="nil"/>
            </w:tcBorders>
            <w:vAlign w:val="center"/>
          </w:tcPr>
          <w:p w:rsidR="004E3283" w:rsidRPr="003E2773" w:rsidRDefault="004E3283" w:rsidP="004E3283">
            <w:pPr>
              <w:rPr>
                <w:rFonts w:ascii="Arial" w:hAnsi="Arial" w:cs="Arial"/>
                <w:sz w:val="14"/>
                <w:szCs w:val="14"/>
              </w:rPr>
            </w:pPr>
            <w:r w:rsidRPr="003E2773">
              <w:rPr>
                <w:rFonts w:ascii="Arial" w:hAnsi="Arial" w:cs="Arial"/>
                <w:sz w:val="14"/>
                <w:szCs w:val="14"/>
              </w:rPr>
              <w:t>Pohľadávky voči spoločníkom, členom a združeniu</w:t>
            </w:r>
          </w:p>
        </w:tc>
        <w:tc>
          <w:tcPr>
            <w:tcW w:w="1637" w:type="dxa"/>
            <w:tcBorders>
              <w:top w:val="nil"/>
              <w:left w:val="nil"/>
              <w:bottom w:val="nil"/>
              <w:right w:val="nil"/>
            </w:tcBorders>
            <w:vAlign w:val="center"/>
          </w:tcPr>
          <w:p w:rsidR="004E3283" w:rsidRPr="003E2773" w:rsidRDefault="004E3283" w:rsidP="004E3283">
            <w:pPr>
              <w:ind w:right="176"/>
              <w:jc w:val="right"/>
              <w:rPr>
                <w:rFonts w:ascii="Arial" w:hAnsi="Arial" w:cs="Arial"/>
                <w:sz w:val="14"/>
                <w:szCs w:val="14"/>
              </w:rPr>
            </w:pPr>
          </w:p>
        </w:tc>
        <w:tc>
          <w:tcPr>
            <w:tcW w:w="1805" w:type="dxa"/>
            <w:tcBorders>
              <w:top w:val="nil"/>
              <w:left w:val="nil"/>
              <w:bottom w:val="nil"/>
              <w:right w:val="nil"/>
            </w:tcBorders>
            <w:vAlign w:val="center"/>
          </w:tcPr>
          <w:p w:rsidR="004E3283" w:rsidRPr="003E2773" w:rsidRDefault="004E3283" w:rsidP="004E3283">
            <w:pPr>
              <w:ind w:right="176"/>
              <w:jc w:val="right"/>
              <w:rPr>
                <w:rFonts w:ascii="Arial" w:hAnsi="Arial" w:cs="Arial"/>
                <w:sz w:val="14"/>
                <w:szCs w:val="14"/>
              </w:rPr>
            </w:pPr>
          </w:p>
        </w:tc>
        <w:tc>
          <w:tcPr>
            <w:tcW w:w="1809" w:type="dxa"/>
            <w:tcBorders>
              <w:top w:val="nil"/>
              <w:left w:val="nil"/>
              <w:bottom w:val="nil"/>
              <w:right w:val="nil"/>
            </w:tcBorders>
            <w:vAlign w:val="center"/>
          </w:tcPr>
          <w:p w:rsidR="004E3283" w:rsidRPr="003E2773" w:rsidRDefault="004E3283" w:rsidP="004E3283">
            <w:pPr>
              <w:ind w:right="175"/>
              <w:jc w:val="right"/>
              <w:rPr>
                <w:rFonts w:ascii="Arial" w:hAnsi="Arial" w:cs="Arial"/>
                <w:sz w:val="14"/>
                <w:szCs w:val="14"/>
              </w:rPr>
            </w:pPr>
          </w:p>
        </w:tc>
      </w:tr>
      <w:tr w:rsidR="004E3283" w:rsidRPr="003E2773" w:rsidTr="004E3283">
        <w:trPr>
          <w:trHeight w:hRule="exact" w:val="201"/>
        </w:trPr>
        <w:tc>
          <w:tcPr>
            <w:tcW w:w="3484" w:type="dxa"/>
            <w:tcBorders>
              <w:top w:val="nil"/>
              <w:left w:val="nil"/>
              <w:bottom w:val="single" w:sz="8" w:space="0" w:color="auto"/>
              <w:right w:val="nil"/>
            </w:tcBorders>
            <w:vAlign w:val="center"/>
          </w:tcPr>
          <w:p w:rsidR="004E3283" w:rsidRPr="003E2773" w:rsidRDefault="004E3283" w:rsidP="004E3283">
            <w:pPr>
              <w:rPr>
                <w:rFonts w:ascii="Arial" w:hAnsi="Arial" w:cs="Arial"/>
                <w:sz w:val="14"/>
                <w:szCs w:val="14"/>
              </w:rPr>
            </w:pPr>
            <w:r w:rsidRPr="003E2773">
              <w:rPr>
                <w:rFonts w:ascii="Arial" w:hAnsi="Arial" w:cs="Arial"/>
                <w:sz w:val="14"/>
                <w:szCs w:val="14"/>
              </w:rPr>
              <w:t>Iné pohľadávky</w:t>
            </w:r>
          </w:p>
        </w:tc>
        <w:tc>
          <w:tcPr>
            <w:tcW w:w="1637" w:type="dxa"/>
            <w:tcBorders>
              <w:top w:val="nil"/>
              <w:left w:val="nil"/>
              <w:bottom w:val="single" w:sz="8" w:space="0" w:color="auto"/>
              <w:right w:val="nil"/>
            </w:tcBorders>
            <w:vAlign w:val="center"/>
          </w:tcPr>
          <w:p w:rsidR="004E3283" w:rsidRPr="003E2773" w:rsidRDefault="004E3283" w:rsidP="004E3283">
            <w:pPr>
              <w:ind w:right="176"/>
              <w:jc w:val="right"/>
              <w:rPr>
                <w:rFonts w:ascii="Arial" w:hAnsi="Arial" w:cs="Arial"/>
                <w:sz w:val="14"/>
                <w:szCs w:val="14"/>
              </w:rPr>
            </w:pPr>
          </w:p>
        </w:tc>
        <w:tc>
          <w:tcPr>
            <w:tcW w:w="1805" w:type="dxa"/>
            <w:tcBorders>
              <w:top w:val="nil"/>
              <w:left w:val="nil"/>
              <w:bottom w:val="single" w:sz="8" w:space="0" w:color="auto"/>
              <w:right w:val="nil"/>
            </w:tcBorders>
            <w:vAlign w:val="center"/>
          </w:tcPr>
          <w:p w:rsidR="004E3283" w:rsidRPr="003E2773" w:rsidRDefault="004E3283" w:rsidP="004E3283">
            <w:pPr>
              <w:ind w:right="176"/>
              <w:jc w:val="right"/>
              <w:rPr>
                <w:rFonts w:ascii="Arial" w:hAnsi="Arial" w:cs="Arial"/>
                <w:sz w:val="14"/>
                <w:szCs w:val="14"/>
              </w:rPr>
            </w:pPr>
          </w:p>
        </w:tc>
        <w:tc>
          <w:tcPr>
            <w:tcW w:w="1809" w:type="dxa"/>
            <w:tcBorders>
              <w:top w:val="nil"/>
              <w:left w:val="nil"/>
              <w:bottom w:val="single" w:sz="8" w:space="0" w:color="auto"/>
              <w:right w:val="nil"/>
            </w:tcBorders>
            <w:vAlign w:val="center"/>
          </w:tcPr>
          <w:p w:rsidR="004E3283" w:rsidRPr="003E2773" w:rsidRDefault="004E3283" w:rsidP="004E3283">
            <w:pPr>
              <w:ind w:right="175"/>
              <w:jc w:val="right"/>
              <w:rPr>
                <w:rFonts w:ascii="Arial" w:hAnsi="Arial" w:cs="Arial"/>
                <w:sz w:val="14"/>
                <w:szCs w:val="14"/>
              </w:rPr>
            </w:pPr>
          </w:p>
        </w:tc>
      </w:tr>
      <w:tr w:rsidR="004E3283" w:rsidRPr="003E2773" w:rsidTr="004E3283">
        <w:trPr>
          <w:trHeight w:hRule="exact" w:val="329"/>
        </w:trPr>
        <w:tc>
          <w:tcPr>
            <w:tcW w:w="3484" w:type="dxa"/>
            <w:tcBorders>
              <w:top w:val="single" w:sz="8" w:space="0" w:color="auto"/>
              <w:left w:val="nil"/>
              <w:bottom w:val="single" w:sz="8" w:space="0" w:color="auto"/>
              <w:right w:val="nil"/>
            </w:tcBorders>
            <w:vAlign w:val="center"/>
          </w:tcPr>
          <w:p w:rsidR="004E3283" w:rsidRPr="003E2773" w:rsidRDefault="004E3283" w:rsidP="004E3283">
            <w:pPr>
              <w:rPr>
                <w:rFonts w:ascii="Arial" w:hAnsi="Arial" w:cs="Arial"/>
                <w:b/>
                <w:sz w:val="14"/>
                <w:szCs w:val="14"/>
              </w:rPr>
            </w:pPr>
            <w:r w:rsidRPr="003E2773">
              <w:rPr>
                <w:rFonts w:ascii="Arial" w:hAnsi="Arial" w:cs="Arial"/>
                <w:b/>
                <w:sz w:val="14"/>
                <w:szCs w:val="14"/>
              </w:rPr>
              <w:t>Dlhodobé pohľadávky spolu</w:t>
            </w:r>
          </w:p>
        </w:tc>
        <w:tc>
          <w:tcPr>
            <w:tcW w:w="1637" w:type="dxa"/>
            <w:tcBorders>
              <w:top w:val="single" w:sz="8" w:space="0" w:color="auto"/>
              <w:left w:val="nil"/>
              <w:bottom w:val="single" w:sz="8" w:space="0" w:color="auto"/>
              <w:right w:val="nil"/>
            </w:tcBorders>
            <w:vAlign w:val="center"/>
          </w:tcPr>
          <w:p w:rsidR="004E3283" w:rsidRPr="003E2773" w:rsidRDefault="004E3283" w:rsidP="00CB7E44">
            <w:pPr>
              <w:ind w:right="176"/>
              <w:jc w:val="right"/>
              <w:rPr>
                <w:rFonts w:ascii="Arial" w:hAnsi="Arial" w:cs="Arial"/>
                <w:b/>
                <w:sz w:val="14"/>
                <w:szCs w:val="14"/>
              </w:rPr>
            </w:pPr>
          </w:p>
        </w:tc>
        <w:tc>
          <w:tcPr>
            <w:tcW w:w="1805" w:type="dxa"/>
            <w:tcBorders>
              <w:top w:val="single" w:sz="8" w:space="0" w:color="auto"/>
              <w:left w:val="nil"/>
              <w:bottom w:val="single" w:sz="8" w:space="0" w:color="auto"/>
              <w:right w:val="nil"/>
            </w:tcBorders>
            <w:vAlign w:val="center"/>
          </w:tcPr>
          <w:p w:rsidR="004E3283" w:rsidRPr="003E2773" w:rsidRDefault="004E3283" w:rsidP="004E3283">
            <w:pPr>
              <w:ind w:right="176"/>
              <w:jc w:val="right"/>
              <w:rPr>
                <w:rFonts w:ascii="Arial" w:hAnsi="Arial" w:cs="Arial"/>
                <w:b/>
                <w:sz w:val="14"/>
                <w:szCs w:val="14"/>
              </w:rPr>
            </w:pPr>
          </w:p>
        </w:tc>
        <w:tc>
          <w:tcPr>
            <w:tcW w:w="1809" w:type="dxa"/>
            <w:tcBorders>
              <w:top w:val="single" w:sz="8" w:space="0" w:color="auto"/>
              <w:left w:val="nil"/>
              <w:bottom w:val="single" w:sz="8" w:space="0" w:color="auto"/>
              <w:right w:val="nil"/>
            </w:tcBorders>
            <w:vAlign w:val="center"/>
          </w:tcPr>
          <w:p w:rsidR="004E3283" w:rsidRPr="003E2773" w:rsidRDefault="004E3283" w:rsidP="004E3283">
            <w:pPr>
              <w:ind w:right="175"/>
              <w:jc w:val="right"/>
              <w:rPr>
                <w:rFonts w:ascii="Arial" w:hAnsi="Arial" w:cs="Arial"/>
                <w:b/>
                <w:sz w:val="14"/>
                <w:szCs w:val="14"/>
              </w:rPr>
            </w:pPr>
          </w:p>
        </w:tc>
      </w:tr>
      <w:tr w:rsidR="004E3283" w:rsidRPr="003E2773" w:rsidTr="004E3283">
        <w:trPr>
          <w:trHeight w:hRule="exact" w:val="329"/>
        </w:trPr>
        <w:tc>
          <w:tcPr>
            <w:tcW w:w="8735" w:type="dxa"/>
            <w:gridSpan w:val="4"/>
            <w:tcBorders>
              <w:top w:val="single" w:sz="8" w:space="0" w:color="auto"/>
              <w:left w:val="nil"/>
              <w:bottom w:val="nil"/>
              <w:right w:val="nil"/>
            </w:tcBorders>
            <w:vAlign w:val="center"/>
          </w:tcPr>
          <w:p w:rsidR="004E3283" w:rsidRPr="003E2773" w:rsidRDefault="004E3283" w:rsidP="004E3283">
            <w:pPr>
              <w:rPr>
                <w:rFonts w:ascii="Arial" w:hAnsi="Arial" w:cs="Arial"/>
                <w:b/>
                <w:sz w:val="14"/>
                <w:szCs w:val="14"/>
              </w:rPr>
            </w:pPr>
            <w:r w:rsidRPr="003E2773">
              <w:rPr>
                <w:rFonts w:ascii="Arial" w:hAnsi="Arial" w:cs="Arial"/>
                <w:b/>
                <w:sz w:val="14"/>
                <w:szCs w:val="14"/>
              </w:rPr>
              <w:t>Krátkodobé pohľadávky</w:t>
            </w:r>
          </w:p>
        </w:tc>
      </w:tr>
      <w:tr w:rsidR="004E3283" w:rsidRPr="003E2773" w:rsidTr="004E3283">
        <w:trPr>
          <w:trHeight w:val="185"/>
        </w:trPr>
        <w:tc>
          <w:tcPr>
            <w:tcW w:w="3484" w:type="dxa"/>
            <w:tcBorders>
              <w:top w:val="nil"/>
              <w:left w:val="nil"/>
              <w:bottom w:val="nil"/>
              <w:right w:val="nil"/>
            </w:tcBorders>
            <w:vAlign w:val="center"/>
          </w:tcPr>
          <w:p w:rsidR="004E3283" w:rsidRPr="003E2773" w:rsidRDefault="004E3283" w:rsidP="004E3283">
            <w:pPr>
              <w:rPr>
                <w:rFonts w:ascii="Arial" w:hAnsi="Arial" w:cs="Arial"/>
                <w:sz w:val="14"/>
                <w:szCs w:val="14"/>
              </w:rPr>
            </w:pPr>
            <w:r w:rsidRPr="003E2773">
              <w:rPr>
                <w:rFonts w:ascii="Arial" w:hAnsi="Arial" w:cs="Arial"/>
                <w:sz w:val="14"/>
                <w:szCs w:val="14"/>
              </w:rPr>
              <w:t>Pohľadávky z obchodného styku</w:t>
            </w:r>
          </w:p>
        </w:tc>
        <w:tc>
          <w:tcPr>
            <w:tcW w:w="1637" w:type="dxa"/>
            <w:tcBorders>
              <w:top w:val="nil"/>
              <w:left w:val="nil"/>
              <w:bottom w:val="nil"/>
              <w:right w:val="nil"/>
            </w:tcBorders>
            <w:vAlign w:val="center"/>
          </w:tcPr>
          <w:p w:rsidR="004E3283" w:rsidRPr="003E2773" w:rsidRDefault="004E3283" w:rsidP="004E3283">
            <w:pPr>
              <w:ind w:right="176"/>
              <w:jc w:val="right"/>
              <w:rPr>
                <w:rFonts w:ascii="Arial" w:hAnsi="Arial" w:cs="Arial"/>
                <w:sz w:val="14"/>
                <w:szCs w:val="14"/>
              </w:rPr>
            </w:pPr>
            <w:r>
              <w:rPr>
                <w:rFonts w:ascii="Arial" w:hAnsi="Arial" w:cs="Arial"/>
                <w:sz w:val="14"/>
                <w:szCs w:val="14"/>
              </w:rPr>
              <w:t>5 149 501</w:t>
            </w:r>
          </w:p>
        </w:tc>
        <w:tc>
          <w:tcPr>
            <w:tcW w:w="1805" w:type="dxa"/>
            <w:tcBorders>
              <w:top w:val="nil"/>
              <w:left w:val="nil"/>
              <w:bottom w:val="nil"/>
              <w:right w:val="nil"/>
            </w:tcBorders>
            <w:vAlign w:val="center"/>
          </w:tcPr>
          <w:p w:rsidR="004E3283" w:rsidRPr="003E2773" w:rsidRDefault="004E3283" w:rsidP="004E3283">
            <w:pPr>
              <w:ind w:right="176"/>
              <w:jc w:val="right"/>
              <w:rPr>
                <w:rFonts w:ascii="Arial" w:hAnsi="Arial" w:cs="Arial"/>
                <w:sz w:val="14"/>
                <w:szCs w:val="14"/>
              </w:rPr>
            </w:pPr>
            <w:r>
              <w:rPr>
                <w:rFonts w:ascii="Arial" w:hAnsi="Arial" w:cs="Arial"/>
                <w:sz w:val="14"/>
                <w:szCs w:val="14"/>
              </w:rPr>
              <w:t>1 111 888</w:t>
            </w:r>
          </w:p>
        </w:tc>
        <w:tc>
          <w:tcPr>
            <w:tcW w:w="1809" w:type="dxa"/>
            <w:tcBorders>
              <w:top w:val="nil"/>
              <w:left w:val="nil"/>
              <w:bottom w:val="nil"/>
              <w:right w:val="nil"/>
            </w:tcBorders>
            <w:vAlign w:val="center"/>
          </w:tcPr>
          <w:p w:rsidR="004E3283" w:rsidRPr="003E2773" w:rsidRDefault="004E3283" w:rsidP="004E3283">
            <w:pPr>
              <w:ind w:right="176"/>
              <w:jc w:val="right"/>
              <w:rPr>
                <w:rFonts w:ascii="Arial" w:hAnsi="Arial" w:cs="Arial"/>
                <w:sz w:val="14"/>
                <w:szCs w:val="14"/>
              </w:rPr>
            </w:pPr>
            <w:r>
              <w:rPr>
                <w:rFonts w:ascii="Arial" w:hAnsi="Arial" w:cs="Arial"/>
                <w:sz w:val="14"/>
                <w:szCs w:val="14"/>
              </w:rPr>
              <w:t>6 261 389</w:t>
            </w:r>
          </w:p>
        </w:tc>
      </w:tr>
      <w:tr w:rsidR="004E3283" w:rsidRPr="003E2773" w:rsidTr="004E3283">
        <w:tc>
          <w:tcPr>
            <w:tcW w:w="3484" w:type="dxa"/>
            <w:tcBorders>
              <w:top w:val="nil"/>
              <w:left w:val="nil"/>
              <w:bottom w:val="nil"/>
              <w:right w:val="nil"/>
            </w:tcBorders>
            <w:vAlign w:val="center"/>
          </w:tcPr>
          <w:p w:rsidR="004E3283" w:rsidRPr="003E2773" w:rsidRDefault="004E3283" w:rsidP="004E3283">
            <w:pPr>
              <w:rPr>
                <w:rFonts w:ascii="Arial" w:hAnsi="Arial" w:cs="Arial"/>
                <w:sz w:val="14"/>
                <w:szCs w:val="14"/>
              </w:rPr>
            </w:pPr>
            <w:r w:rsidRPr="003E2773">
              <w:rPr>
                <w:rFonts w:ascii="Arial" w:hAnsi="Arial" w:cs="Arial"/>
                <w:sz w:val="14"/>
                <w:szCs w:val="14"/>
              </w:rPr>
              <w:t>Pohľadávky voči dcérskej účtovnej jednotke a materskej účtovnej jednotke</w:t>
            </w:r>
          </w:p>
        </w:tc>
        <w:tc>
          <w:tcPr>
            <w:tcW w:w="1637" w:type="dxa"/>
            <w:tcBorders>
              <w:top w:val="nil"/>
              <w:left w:val="nil"/>
              <w:bottom w:val="nil"/>
              <w:right w:val="nil"/>
            </w:tcBorders>
            <w:vAlign w:val="center"/>
          </w:tcPr>
          <w:p w:rsidR="004E3283" w:rsidRPr="003E2773" w:rsidRDefault="004E3283" w:rsidP="004E3283">
            <w:pPr>
              <w:ind w:right="176"/>
              <w:jc w:val="right"/>
              <w:rPr>
                <w:rFonts w:ascii="Arial" w:hAnsi="Arial" w:cs="Arial"/>
                <w:sz w:val="14"/>
                <w:szCs w:val="14"/>
              </w:rPr>
            </w:pPr>
            <w:r>
              <w:rPr>
                <w:rFonts w:ascii="Arial" w:hAnsi="Arial" w:cs="Arial"/>
                <w:sz w:val="14"/>
                <w:szCs w:val="14"/>
              </w:rPr>
              <w:t>7 603 685</w:t>
            </w:r>
          </w:p>
        </w:tc>
        <w:tc>
          <w:tcPr>
            <w:tcW w:w="1805" w:type="dxa"/>
            <w:tcBorders>
              <w:top w:val="nil"/>
              <w:left w:val="nil"/>
              <w:bottom w:val="nil"/>
              <w:right w:val="nil"/>
            </w:tcBorders>
            <w:vAlign w:val="center"/>
          </w:tcPr>
          <w:p w:rsidR="004E3283" w:rsidRPr="003E2773" w:rsidRDefault="004E3283" w:rsidP="004E3283">
            <w:pPr>
              <w:ind w:right="176"/>
              <w:jc w:val="right"/>
              <w:rPr>
                <w:rFonts w:ascii="Arial" w:hAnsi="Arial" w:cs="Arial"/>
                <w:sz w:val="14"/>
                <w:szCs w:val="14"/>
              </w:rPr>
            </w:pPr>
          </w:p>
        </w:tc>
        <w:tc>
          <w:tcPr>
            <w:tcW w:w="1809" w:type="dxa"/>
            <w:tcBorders>
              <w:top w:val="nil"/>
              <w:left w:val="nil"/>
              <w:bottom w:val="nil"/>
              <w:right w:val="nil"/>
            </w:tcBorders>
            <w:vAlign w:val="center"/>
          </w:tcPr>
          <w:p w:rsidR="004E3283" w:rsidRPr="003E2773" w:rsidRDefault="004E3283" w:rsidP="004E3283">
            <w:pPr>
              <w:ind w:right="176"/>
              <w:jc w:val="right"/>
              <w:rPr>
                <w:rFonts w:ascii="Arial" w:hAnsi="Arial" w:cs="Arial"/>
                <w:sz w:val="14"/>
                <w:szCs w:val="14"/>
              </w:rPr>
            </w:pPr>
            <w:r>
              <w:rPr>
                <w:rFonts w:ascii="Arial" w:hAnsi="Arial" w:cs="Arial"/>
                <w:sz w:val="14"/>
                <w:szCs w:val="14"/>
              </w:rPr>
              <w:t>7 603 685</w:t>
            </w:r>
          </w:p>
        </w:tc>
      </w:tr>
      <w:tr w:rsidR="004E3283" w:rsidRPr="003E2773" w:rsidTr="004E3283">
        <w:tc>
          <w:tcPr>
            <w:tcW w:w="3484" w:type="dxa"/>
            <w:tcBorders>
              <w:top w:val="nil"/>
              <w:left w:val="nil"/>
              <w:bottom w:val="nil"/>
              <w:right w:val="nil"/>
            </w:tcBorders>
            <w:vAlign w:val="center"/>
          </w:tcPr>
          <w:p w:rsidR="004E3283" w:rsidRPr="003E2773" w:rsidRDefault="004E3283" w:rsidP="004E3283">
            <w:pPr>
              <w:rPr>
                <w:rFonts w:ascii="Arial" w:hAnsi="Arial" w:cs="Arial"/>
                <w:sz w:val="14"/>
                <w:szCs w:val="14"/>
              </w:rPr>
            </w:pPr>
            <w:r w:rsidRPr="003E2773">
              <w:rPr>
                <w:rFonts w:ascii="Arial" w:hAnsi="Arial" w:cs="Arial"/>
                <w:sz w:val="14"/>
                <w:szCs w:val="14"/>
              </w:rPr>
              <w:t>Ostatné pohľadávky v rámci konsolidovaného celku</w:t>
            </w:r>
          </w:p>
        </w:tc>
        <w:tc>
          <w:tcPr>
            <w:tcW w:w="1637" w:type="dxa"/>
            <w:tcBorders>
              <w:top w:val="nil"/>
              <w:left w:val="nil"/>
              <w:bottom w:val="nil"/>
              <w:right w:val="nil"/>
            </w:tcBorders>
            <w:vAlign w:val="center"/>
          </w:tcPr>
          <w:p w:rsidR="004E3283" w:rsidRPr="003E2773" w:rsidRDefault="004E3283" w:rsidP="004E3283">
            <w:pPr>
              <w:ind w:right="176"/>
              <w:jc w:val="right"/>
              <w:rPr>
                <w:rFonts w:ascii="Arial" w:hAnsi="Arial" w:cs="Arial"/>
                <w:sz w:val="14"/>
                <w:szCs w:val="14"/>
              </w:rPr>
            </w:pPr>
          </w:p>
        </w:tc>
        <w:tc>
          <w:tcPr>
            <w:tcW w:w="1805" w:type="dxa"/>
            <w:tcBorders>
              <w:top w:val="nil"/>
              <w:left w:val="nil"/>
              <w:bottom w:val="nil"/>
              <w:right w:val="nil"/>
            </w:tcBorders>
            <w:vAlign w:val="center"/>
          </w:tcPr>
          <w:p w:rsidR="004E3283" w:rsidRPr="003E2773" w:rsidRDefault="004E3283" w:rsidP="004E3283">
            <w:pPr>
              <w:ind w:right="176"/>
              <w:jc w:val="right"/>
              <w:rPr>
                <w:rFonts w:ascii="Arial" w:hAnsi="Arial" w:cs="Arial"/>
                <w:sz w:val="14"/>
                <w:szCs w:val="14"/>
              </w:rPr>
            </w:pPr>
          </w:p>
        </w:tc>
        <w:tc>
          <w:tcPr>
            <w:tcW w:w="1809" w:type="dxa"/>
            <w:tcBorders>
              <w:top w:val="nil"/>
              <w:left w:val="nil"/>
              <w:bottom w:val="nil"/>
              <w:right w:val="nil"/>
            </w:tcBorders>
            <w:vAlign w:val="center"/>
          </w:tcPr>
          <w:p w:rsidR="004E3283" w:rsidRPr="003E2773" w:rsidRDefault="004E3283" w:rsidP="004E3283">
            <w:pPr>
              <w:ind w:right="176"/>
              <w:jc w:val="right"/>
              <w:rPr>
                <w:rFonts w:ascii="Arial" w:hAnsi="Arial" w:cs="Arial"/>
                <w:sz w:val="14"/>
                <w:szCs w:val="14"/>
              </w:rPr>
            </w:pPr>
          </w:p>
        </w:tc>
      </w:tr>
      <w:tr w:rsidR="004E3283" w:rsidRPr="003E2773" w:rsidTr="004E3283">
        <w:tc>
          <w:tcPr>
            <w:tcW w:w="3484" w:type="dxa"/>
            <w:tcBorders>
              <w:top w:val="nil"/>
              <w:left w:val="nil"/>
              <w:bottom w:val="nil"/>
              <w:right w:val="nil"/>
            </w:tcBorders>
            <w:vAlign w:val="center"/>
          </w:tcPr>
          <w:p w:rsidR="004E3283" w:rsidRPr="003E2773" w:rsidRDefault="004E3283" w:rsidP="004E3283">
            <w:pPr>
              <w:rPr>
                <w:rFonts w:ascii="Arial" w:hAnsi="Arial" w:cs="Arial"/>
                <w:sz w:val="14"/>
                <w:szCs w:val="14"/>
              </w:rPr>
            </w:pPr>
            <w:r w:rsidRPr="003E2773">
              <w:rPr>
                <w:rFonts w:ascii="Arial" w:hAnsi="Arial" w:cs="Arial"/>
                <w:sz w:val="14"/>
                <w:szCs w:val="14"/>
              </w:rPr>
              <w:t>Pohľadávky voči spoločníkom, členom a združeniu</w:t>
            </w:r>
          </w:p>
        </w:tc>
        <w:tc>
          <w:tcPr>
            <w:tcW w:w="1637" w:type="dxa"/>
            <w:tcBorders>
              <w:top w:val="nil"/>
              <w:left w:val="nil"/>
              <w:bottom w:val="nil"/>
              <w:right w:val="nil"/>
            </w:tcBorders>
            <w:vAlign w:val="center"/>
          </w:tcPr>
          <w:p w:rsidR="004E3283" w:rsidRPr="003E2773" w:rsidRDefault="004E3283" w:rsidP="004E3283">
            <w:pPr>
              <w:ind w:right="176"/>
              <w:jc w:val="right"/>
              <w:rPr>
                <w:rFonts w:ascii="Arial" w:hAnsi="Arial" w:cs="Arial"/>
                <w:sz w:val="14"/>
                <w:szCs w:val="14"/>
              </w:rPr>
            </w:pPr>
          </w:p>
        </w:tc>
        <w:tc>
          <w:tcPr>
            <w:tcW w:w="1805" w:type="dxa"/>
            <w:tcBorders>
              <w:top w:val="nil"/>
              <w:left w:val="nil"/>
              <w:bottom w:val="nil"/>
              <w:right w:val="nil"/>
            </w:tcBorders>
            <w:vAlign w:val="center"/>
          </w:tcPr>
          <w:p w:rsidR="004E3283" w:rsidRPr="003E2773" w:rsidRDefault="004E3283" w:rsidP="004E3283">
            <w:pPr>
              <w:ind w:right="176"/>
              <w:jc w:val="right"/>
              <w:rPr>
                <w:rFonts w:ascii="Arial" w:hAnsi="Arial" w:cs="Arial"/>
                <w:sz w:val="14"/>
                <w:szCs w:val="14"/>
              </w:rPr>
            </w:pPr>
          </w:p>
        </w:tc>
        <w:tc>
          <w:tcPr>
            <w:tcW w:w="1809" w:type="dxa"/>
            <w:tcBorders>
              <w:top w:val="nil"/>
              <w:left w:val="nil"/>
              <w:bottom w:val="nil"/>
              <w:right w:val="nil"/>
            </w:tcBorders>
            <w:vAlign w:val="center"/>
          </w:tcPr>
          <w:p w:rsidR="004E3283" w:rsidRPr="003E2773" w:rsidRDefault="004E3283" w:rsidP="004E3283">
            <w:pPr>
              <w:ind w:right="176"/>
              <w:jc w:val="right"/>
              <w:rPr>
                <w:rFonts w:ascii="Arial" w:hAnsi="Arial" w:cs="Arial"/>
                <w:sz w:val="14"/>
                <w:szCs w:val="14"/>
              </w:rPr>
            </w:pPr>
          </w:p>
        </w:tc>
      </w:tr>
      <w:tr w:rsidR="004E3283" w:rsidRPr="003E2773" w:rsidTr="004E3283">
        <w:trPr>
          <w:trHeight w:hRule="exact" w:val="197"/>
        </w:trPr>
        <w:tc>
          <w:tcPr>
            <w:tcW w:w="3484" w:type="dxa"/>
            <w:tcBorders>
              <w:top w:val="nil"/>
              <w:left w:val="nil"/>
              <w:bottom w:val="nil"/>
              <w:right w:val="nil"/>
            </w:tcBorders>
            <w:vAlign w:val="center"/>
          </w:tcPr>
          <w:p w:rsidR="004E3283" w:rsidRPr="003E2773" w:rsidRDefault="004E3283" w:rsidP="004E3283">
            <w:pPr>
              <w:rPr>
                <w:rFonts w:ascii="Arial" w:hAnsi="Arial" w:cs="Arial"/>
                <w:sz w:val="14"/>
                <w:szCs w:val="14"/>
              </w:rPr>
            </w:pPr>
            <w:r w:rsidRPr="003E2773">
              <w:rPr>
                <w:rFonts w:ascii="Arial" w:hAnsi="Arial" w:cs="Arial"/>
                <w:sz w:val="14"/>
                <w:szCs w:val="14"/>
              </w:rPr>
              <w:t>Sociálne poistenie</w:t>
            </w:r>
          </w:p>
        </w:tc>
        <w:tc>
          <w:tcPr>
            <w:tcW w:w="1637" w:type="dxa"/>
            <w:tcBorders>
              <w:top w:val="nil"/>
              <w:left w:val="nil"/>
              <w:bottom w:val="nil"/>
              <w:right w:val="nil"/>
            </w:tcBorders>
            <w:vAlign w:val="center"/>
          </w:tcPr>
          <w:p w:rsidR="004E3283" w:rsidRPr="003E2773" w:rsidRDefault="004E3283" w:rsidP="004E3283">
            <w:pPr>
              <w:ind w:right="176"/>
              <w:jc w:val="right"/>
              <w:rPr>
                <w:rFonts w:ascii="Arial" w:hAnsi="Arial" w:cs="Arial"/>
                <w:sz w:val="14"/>
                <w:szCs w:val="14"/>
              </w:rPr>
            </w:pPr>
          </w:p>
        </w:tc>
        <w:tc>
          <w:tcPr>
            <w:tcW w:w="1805" w:type="dxa"/>
            <w:tcBorders>
              <w:top w:val="nil"/>
              <w:left w:val="nil"/>
              <w:bottom w:val="nil"/>
              <w:right w:val="nil"/>
            </w:tcBorders>
            <w:vAlign w:val="center"/>
          </w:tcPr>
          <w:p w:rsidR="004E3283" w:rsidRPr="003E2773" w:rsidRDefault="004E3283" w:rsidP="004E3283">
            <w:pPr>
              <w:ind w:right="176"/>
              <w:jc w:val="right"/>
              <w:rPr>
                <w:rFonts w:ascii="Arial" w:hAnsi="Arial" w:cs="Arial"/>
                <w:sz w:val="14"/>
                <w:szCs w:val="14"/>
              </w:rPr>
            </w:pPr>
          </w:p>
        </w:tc>
        <w:tc>
          <w:tcPr>
            <w:tcW w:w="1809" w:type="dxa"/>
            <w:tcBorders>
              <w:top w:val="nil"/>
              <w:left w:val="nil"/>
              <w:bottom w:val="nil"/>
              <w:right w:val="nil"/>
            </w:tcBorders>
            <w:vAlign w:val="center"/>
          </w:tcPr>
          <w:p w:rsidR="004E3283" w:rsidRPr="003E2773" w:rsidRDefault="004E3283" w:rsidP="004E3283">
            <w:pPr>
              <w:ind w:right="176"/>
              <w:jc w:val="right"/>
              <w:rPr>
                <w:rFonts w:ascii="Arial" w:hAnsi="Arial" w:cs="Arial"/>
                <w:sz w:val="14"/>
                <w:szCs w:val="14"/>
              </w:rPr>
            </w:pPr>
          </w:p>
        </w:tc>
      </w:tr>
      <w:tr w:rsidR="004E3283" w:rsidRPr="003E2773" w:rsidTr="004E3283">
        <w:trPr>
          <w:trHeight w:hRule="exact" w:val="144"/>
        </w:trPr>
        <w:tc>
          <w:tcPr>
            <w:tcW w:w="3484" w:type="dxa"/>
            <w:tcBorders>
              <w:top w:val="nil"/>
              <w:left w:val="nil"/>
              <w:bottom w:val="nil"/>
              <w:right w:val="nil"/>
            </w:tcBorders>
            <w:vAlign w:val="center"/>
          </w:tcPr>
          <w:p w:rsidR="004E3283" w:rsidRPr="003E2773" w:rsidRDefault="004E3283" w:rsidP="004E3283">
            <w:pPr>
              <w:rPr>
                <w:rFonts w:ascii="Arial" w:hAnsi="Arial" w:cs="Arial"/>
                <w:sz w:val="14"/>
                <w:szCs w:val="14"/>
              </w:rPr>
            </w:pPr>
            <w:r w:rsidRPr="003E2773">
              <w:rPr>
                <w:rFonts w:ascii="Arial" w:hAnsi="Arial" w:cs="Arial"/>
                <w:sz w:val="14"/>
                <w:szCs w:val="14"/>
              </w:rPr>
              <w:t>Daňové pohľadávky a dotácie</w:t>
            </w:r>
          </w:p>
        </w:tc>
        <w:tc>
          <w:tcPr>
            <w:tcW w:w="1637" w:type="dxa"/>
            <w:tcBorders>
              <w:top w:val="nil"/>
              <w:left w:val="nil"/>
              <w:bottom w:val="nil"/>
              <w:right w:val="nil"/>
            </w:tcBorders>
            <w:vAlign w:val="center"/>
          </w:tcPr>
          <w:p w:rsidR="004E3283" w:rsidRPr="003E2773" w:rsidRDefault="004E3283" w:rsidP="004E3283">
            <w:pPr>
              <w:ind w:right="176"/>
              <w:jc w:val="right"/>
              <w:rPr>
                <w:rFonts w:ascii="Arial" w:hAnsi="Arial" w:cs="Arial"/>
                <w:sz w:val="14"/>
                <w:szCs w:val="14"/>
              </w:rPr>
            </w:pPr>
          </w:p>
        </w:tc>
        <w:tc>
          <w:tcPr>
            <w:tcW w:w="1805" w:type="dxa"/>
            <w:tcBorders>
              <w:top w:val="nil"/>
              <w:left w:val="nil"/>
              <w:bottom w:val="nil"/>
              <w:right w:val="nil"/>
            </w:tcBorders>
            <w:vAlign w:val="center"/>
          </w:tcPr>
          <w:p w:rsidR="004E3283" w:rsidRPr="003E2773" w:rsidRDefault="004E3283" w:rsidP="004E3283">
            <w:pPr>
              <w:ind w:right="176"/>
              <w:jc w:val="right"/>
              <w:rPr>
                <w:rFonts w:ascii="Arial" w:hAnsi="Arial" w:cs="Arial"/>
                <w:sz w:val="14"/>
                <w:szCs w:val="14"/>
              </w:rPr>
            </w:pPr>
          </w:p>
        </w:tc>
        <w:tc>
          <w:tcPr>
            <w:tcW w:w="1809" w:type="dxa"/>
            <w:tcBorders>
              <w:top w:val="nil"/>
              <w:left w:val="nil"/>
              <w:bottom w:val="nil"/>
              <w:right w:val="nil"/>
            </w:tcBorders>
            <w:vAlign w:val="center"/>
          </w:tcPr>
          <w:p w:rsidR="004E3283" w:rsidRPr="003E2773" w:rsidRDefault="004E3283" w:rsidP="004E3283">
            <w:pPr>
              <w:ind w:right="176"/>
              <w:jc w:val="right"/>
              <w:rPr>
                <w:rFonts w:ascii="Arial" w:hAnsi="Arial" w:cs="Arial"/>
                <w:sz w:val="14"/>
                <w:szCs w:val="14"/>
              </w:rPr>
            </w:pPr>
          </w:p>
        </w:tc>
      </w:tr>
      <w:tr w:rsidR="004E3283" w:rsidRPr="003E2773" w:rsidTr="004E3283">
        <w:trPr>
          <w:trHeight w:hRule="exact" w:val="189"/>
        </w:trPr>
        <w:tc>
          <w:tcPr>
            <w:tcW w:w="3484" w:type="dxa"/>
            <w:tcBorders>
              <w:top w:val="nil"/>
              <w:left w:val="nil"/>
              <w:bottom w:val="single" w:sz="8" w:space="0" w:color="auto"/>
              <w:right w:val="nil"/>
            </w:tcBorders>
            <w:vAlign w:val="center"/>
          </w:tcPr>
          <w:p w:rsidR="004E3283" w:rsidRPr="003E2773" w:rsidRDefault="004E3283" w:rsidP="004E3283">
            <w:pPr>
              <w:rPr>
                <w:rFonts w:ascii="Arial" w:hAnsi="Arial" w:cs="Arial"/>
                <w:sz w:val="14"/>
                <w:szCs w:val="14"/>
              </w:rPr>
            </w:pPr>
            <w:r w:rsidRPr="003E2773">
              <w:rPr>
                <w:rFonts w:ascii="Arial" w:hAnsi="Arial" w:cs="Arial"/>
                <w:sz w:val="14"/>
                <w:szCs w:val="14"/>
              </w:rPr>
              <w:t>Iné pohľadávky</w:t>
            </w:r>
          </w:p>
        </w:tc>
        <w:tc>
          <w:tcPr>
            <w:tcW w:w="1637" w:type="dxa"/>
            <w:tcBorders>
              <w:top w:val="nil"/>
              <w:left w:val="nil"/>
              <w:bottom w:val="single" w:sz="8" w:space="0" w:color="auto"/>
              <w:right w:val="nil"/>
            </w:tcBorders>
            <w:vAlign w:val="center"/>
          </w:tcPr>
          <w:p w:rsidR="004E3283" w:rsidRPr="003E2773" w:rsidRDefault="004E3283" w:rsidP="004E3283">
            <w:pPr>
              <w:ind w:right="176"/>
              <w:jc w:val="right"/>
              <w:rPr>
                <w:rFonts w:ascii="Arial" w:hAnsi="Arial" w:cs="Arial"/>
                <w:sz w:val="14"/>
                <w:szCs w:val="14"/>
              </w:rPr>
            </w:pPr>
            <w:r>
              <w:rPr>
                <w:rFonts w:ascii="Arial" w:hAnsi="Arial" w:cs="Arial"/>
                <w:sz w:val="14"/>
                <w:szCs w:val="14"/>
              </w:rPr>
              <w:t>217 038</w:t>
            </w:r>
          </w:p>
        </w:tc>
        <w:tc>
          <w:tcPr>
            <w:tcW w:w="1805" w:type="dxa"/>
            <w:tcBorders>
              <w:top w:val="nil"/>
              <w:left w:val="nil"/>
              <w:bottom w:val="single" w:sz="8" w:space="0" w:color="auto"/>
              <w:right w:val="nil"/>
            </w:tcBorders>
            <w:vAlign w:val="center"/>
          </w:tcPr>
          <w:p w:rsidR="004E3283" w:rsidRPr="003E2773" w:rsidRDefault="004E3283" w:rsidP="004E3283">
            <w:pPr>
              <w:ind w:right="176"/>
              <w:jc w:val="right"/>
              <w:rPr>
                <w:rFonts w:ascii="Arial" w:hAnsi="Arial" w:cs="Arial"/>
                <w:sz w:val="14"/>
                <w:szCs w:val="14"/>
              </w:rPr>
            </w:pPr>
            <w:r>
              <w:rPr>
                <w:rFonts w:ascii="Arial" w:hAnsi="Arial" w:cs="Arial"/>
                <w:sz w:val="14"/>
                <w:szCs w:val="14"/>
              </w:rPr>
              <w:t>6 543</w:t>
            </w:r>
          </w:p>
        </w:tc>
        <w:tc>
          <w:tcPr>
            <w:tcW w:w="1809" w:type="dxa"/>
            <w:tcBorders>
              <w:top w:val="nil"/>
              <w:left w:val="nil"/>
              <w:bottom w:val="single" w:sz="8" w:space="0" w:color="auto"/>
              <w:right w:val="nil"/>
            </w:tcBorders>
            <w:vAlign w:val="center"/>
          </w:tcPr>
          <w:p w:rsidR="004E3283" w:rsidRPr="003E2773" w:rsidRDefault="004E3283" w:rsidP="004E3283">
            <w:pPr>
              <w:ind w:right="176"/>
              <w:jc w:val="right"/>
              <w:rPr>
                <w:rFonts w:ascii="Arial" w:hAnsi="Arial" w:cs="Arial"/>
                <w:sz w:val="14"/>
                <w:szCs w:val="14"/>
              </w:rPr>
            </w:pPr>
            <w:r>
              <w:rPr>
                <w:rFonts w:ascii="Arial" w:hAnsi="Arial" w:cs="Arial"/>
                <w:sz w:val="14"/>
                <w:szCs w:val="14"/>
              </w:rPr>
              <w:t>223 581</w:t>
            </w:r>
          </w:p>
        </w:tc>
      </w:tr>
      <w:tr w:rsidR="004E3283" w:rsidRPr="003E2773" w:rsidTr="004E3283">
        <w:trPr>
          <w:trHeight w:hRule="exact" w:val="329"/>
        </w:trPr>
        <w:tc>
          <w:tcPr>
            <w:tcW w:w="3484" w:type="dxa"/>
            <w:tcBorders>
              <w:top w:val="single" w:sz="8" w:space="0" w:color="auto"/>
              <w:left w:val="nil"/>
              <w:bottom w:val="single" w:sz="8" w:space="0" w:color="auto"/>
              <w:right w:val="nil"/>
            </w:tcBorders>
            <w:vAlign w:val="center"/>
          </w:tcPr>
          <w:p w:rsidR="004E3283" w:rsidRPr="003E2773" w:rsidRDefault="004E3283" w:rsidP="004E3283">
            <w:pPr>
              <w:rPr>
                <w:rFonts w:ascii="Arial" w:hAnsi="Arial" w:cs="Arial"/>
                <w:b/>
                <w:sz w:val="14"/>
                <w:szCs w:val="14"/>
              </w:rPr>
            </w:pPr>
            <w:r w:rsidRPr="003E2773">
              <w:rPr>
                <w:rFonts w:ascii="Arial" w:hAnsi="Arial" w:cs="Arial"/>
                <w:b/>
                <w:sz w:val="14"/>
                <w:szCs w:val="14"/>
              </w:rPr>
              <w:t>Krátkodobé pohľadávky spolu</w:t>
            </w:r>
          </w:p>
        </w:tc>
        <w:tc>
          <w:tcPr>
            <w:tcW w:w="1637" w:type="dxa"/>
            <w:tcBorders>
              <w:top w:val="single" w:sz="8" w:space="0" w:color="auto"/>
              <w:left w:val="nil"/>
              <w:bottom w:val="single" w:sz="8" w:space="0" w:color="auto"/>
              <w:right w:val="nil"/>
            </w:tcBorders>
            <w:vAlign w:val="center"/>
          </w:tcPr>
          <w:p w:rsidR="004E3283" w:rsidRPr="003E2773" w:rsidRDefault="004E3283" w:rsidP="004E3283">
            <w:pPr>
              <w:ind w:right="176"/>
              <w:jc w:val="right"/>
              <w:rPr>
                <w:rFonts w:ascii="Arial" w:hAnsi="Arial" w:cs="Arial"/>
                <w:b/>
                <w:sz w:val="14"/>
                <w:szCs w:val="14"/>
              </w:rPr>
            </w:pPr>
            <w:r>
              <w:rPr>
                <w:rFonts w:ascii="Arial" w:hAnsi="Arial" w:cs="Arial"/>
                <w:b/>
                <w:sz w:val="14"/>
                <w:szCs w:val="14"/>
              </w:rPr>
              <w:t>12 970 224</w:t>
            </w:r>
          </w:p>
        </w:tc>
        <w:tc>
          <w:tcPr>
            <w:tcW w:w="1805" w:type="dxa"/>
            <w:tcBorders>
              <w:top w:val="single" w:sz="8" w:space="0" w:color="auto"/>
              <w:left w:val="nil"/>
              <w:bottom w:val="single" w:sz="8" w:space="0" w:color="auto"/>
              <w:right w:val="nil"/>
            </w:tcBorders>
            <w:vAlign w:val="center"/>
          </w:tcPr>
          <w:p w:rsidR="004E3283" w:rsidRPr="003E2773" w:rsidRDefault="004E3283" w:rsidP="004E3283">
            <w:pPr>
              <w:ind w:right="176"/>
              <w:jc w:val="right"/>
              <w:rPr>
                <w:rFonts w:ascii="Arial" w:hAnsi="Arial" w:cs="Arial"/>
                <w:b/>
                <w:sz w:val="14"/>
                <w:szCs w:val="14"/>
              </w:rPr>
            </w:pPr>
            <w:r>
              <w:rPr>
                <w:rFonts w:ascii="Arial" w:hAnsi="Arial" w:cs="Arial"/>
                <w:b/>
                <w:sz w:val="14"/>
                <w:szCs w:val="14"/>
              </w:rPr>
              <w:t>1 118 431</w:t>
            </w:r>
          </w:p>
        </w:tc>
        <w:tc>
          <w:tcPr>
            <w:tcW w:w="1809" w:type="dxa"/>
            <w:tcBorders>
              <w:top w:val="single" w:sz="8" w:space="0" w:color="auto"/>
              <w:left w:val="nil"/>
              <w:bottom w:val="single" w:sz="8" w:space="0" w:color="auto"/>
              <w:right w:val="nil"/>
            </w:tcBorders>
            <w:vAlign w:val="center"/>
          </w:tcPr>
          <w:p w:rsidR="004E3283" w:rsidRPr="003E2773" w:rsidRDefault="004E3283" w:rsidP="004E3283">
            <w:pPr>
              <w:ind w:right="176"/>
              <w:jc w:val="right"/>
              <w:rPr>
                <w:rFonts w:ascii="Arial" w:hAnsi="Arial" w:cs="Arial"/>
                <w:b/>
                <w:sz w:val="14"/>
                <w:szCs w:val="14"/>
              </w:rPr>
            </w:pPr>
            <w:r>
              <w:rPr>
                <w:rFonts w:ascii="Arial" w:hAnsi="Arial" w:cs="Arial"/>
                <w:b/>
                <w:sz w:val="14"/>
                <w:szCs w:val="14"/>
              </w:rPr>
              <w:t>14 088 655</w:t>
            </w:r>
          </w:p>
        </w:tc>
      </w:tr>
    </w:tbl>
    <w:p w:rsidR="004E3283" w:rsidRDefault="004E3283" w:rsidP="004E3283">
      <w:pPr>
        <w:pStyle w:val="Bodytextnormal"/>
        <w:rPr>
          <w:snapToGrid w:val="0"/>
          <w:lang w:eastAsia="sk-SK"/>
        </w:rPr>
      </w:pPr>
    </w:p>
    <w:p w:rsidR="004E3283" w:rsidRPr="004803CD" w:rsidRDefault="004E3283" w:rsidP="004E3283">
      <w:pPr>
        <w:pStyle w:val="Bodytextnormal"/>
        <w:rPr>
          <w:snapToGrid w:val="0"/>
          <w:lang w:eastAsia="sk-SK"/>
        </w:rPr>
      </w:pPr>
    </w:p>
    <w:p w:rsidR="004E3283" w:rsidRPr="004803CD" w:rsidRDefault="004E3283" w:rsidP="004E3283">
      <w:pPr>
        <w:pStyle w:val="Bodytextnormal"/>
        <w:rPr>
          <w:snapToGrid w:val="0"/>
          <w:lang w:eastAsia="sk-SK"/>
        </w:rPr>
      </w:pPr>
      <w:r>
        <w:rPr>
          <w:snapToGrid w:val="0"/>
          <w:lang w:eastAsia="sk-SK"/>
        </w:rPr>
        <w:t xml:space="preserve">Súčasťou tabuliek o vekovej štruktúre pohľadávok nie je odložená daňová pohľadávka (účet 481). Informácie o odloženej dani sú uvedené v časti </w:t>
      </w:r>
      <w:r w:rsidRPr="00663286">
        <w:rPr>
          <w:snapToGrid w:val="0"/>
          <w:lang w:eastAsia="sk-SK"/>
        </w:rPr>
        <w:t>G.1.3</w:t>
      </w:r>
      <w:r w:rsidRPr="00F33BE2">
        <w:rPr>
          <w:snapToGrid w:val="0"/>
          <w:lang w:eastAsia="sk-SK"/>
        </w:rPr>
        <w:t>..</w:t>
      </w:r>
    </w:p>
    <w:p w:rsidR="004E3283" w:rsidRDefault="004E3283" w:rsidP="004E3283">
      <w:pPr>
        <w:pStyle w:val="Bodytextnormal"/>
        <w:rPr>
          <w:snapToGrid w:val="0"/>
          <w:lang w:eastAsia="sk-SK"/>
        </w:rPr>
      </w:pPr>
    </w:p>
    <w:p w:rsidR="004E3283" w:rsidRDefault="004E3283" w:rsidP="004E3283">
      <w:pPr>
        <w:pStyle w:val="Bodytextnormal"/>
        <w:rPr>
          <w:snapToGrid w:val="0"/>
          <w:lang w:eastAsia="sk-SK"/>
        </w:rPr>
      </w:pPr>
      <w:r w:rsidRPr="004803CD">
        <w:rPr>
          <w:snapToGrid w:val="0"/>
          <w:lang w:eastAsia="sk-SK"/>
        </w:rPr>
        <w:t xml:space="preserve">Bežná lehota splatnosti pohľadávok je </w:t>
      </w:r>
      <w:r>
        <w:rPr>
          <w:snapToGrid w:val="0"/>
          <w:lang w:eastAsia="sk-SK"/>
        </w:rPr>
        <w:t>14</w:t>
      </w:r>
      <w:r w:rsidRPr="004803CD">
        <w:rPr>
          <w:snapToGrid w:val="0"/>
          <w:lang w:eastAsia="sk-SK"/>
        </w:rPr>
        <w:t xml:space="preserve"> dní.</w:t>
      </w:r>
    </w:p>
    <w:p w:rsidR="00A34A28" w:rsidRDefault="00A34A28" w:rsidP="004E3283">
      <w:pPr>
        <w:pStyle w:val="Bodytextnormal"/>
        <w:ind w:left="0"/>
        <w:rPr>
          <w:snapToGrid w:val="0"/>
          <w:lang w:eastAsia="sk-SK"/>
        </w:rPr>
      </w:pPr>
    </w:p>
    <w:p w:rsidR="003C724E" w:rsidRDefault="003C724E">
      <w:pPr>
        <w:rPr>
          <w:rFonts w:ascii="Arial" w:hAnsi="Arial"/>
          <w:iCs/>
          <w:snapToGrid w:val="0"/>
          <w:sz w:val="16"/>
          <w:lang w:eastAsia="sk-SK"/>
        </w:rPr>
      </w:pPr>
      <w:r>
        <w:rPr>
          <w:snapToGrid w:val="0"/>
          <w:lang w:eastAsia="sk-SK"/>
        </w:rPr>
        <w:br w:type="page"/>
      </w:r>
    </w:p>
    <w:p w:rsidR="006E2864" w:rsidRDefault="006E2864" w:rsidP="00B84582">
      <w:pPr>
        <w:pStyle w:val="Nadpis3"/>
      </w:pPr>
      <w:r w:rsidRPr="004803CD">
        <w:lastRenderedPageBreak/>
        <w:t xml:space="preserve">Pohľadávky voči spriazneným osobám </w:t>
      </w:r>
    </w:p>
    <w:p w:rsidR="004E3283" w:rsidRPr="004803CD" w:rsidRDefault="004E3283" w:rsidP="004E3283">
      <w:pPr>
        <w:pStyle w:val="Bodytextnormal"/>
        <w:rPr>
          <w:snapToGrid w:val="0"/>
          <w:lang w:eastAsia="sk-SK"/>
        </w:rPr>
      </w:pPr>
    </w:p>
    <w:tbl>
      <w:tblPr>
        <w:tblW w:w="8932" w:type="dxa"/>
        <w:tblInd w:w="810" w:type="dxa"/>
        <w:tblLook w:val="0000" w:firstRow="0" w:lastRow="0" w:firstColumn="0" w:lastColumn="0" w:noHBand="0" w:noVBand="0"/>
      </w:tblPr>
      <w:tblGrid>
        <w:gridCol w:w="4111"/>
        <w:gridCol w:w="1985"/>
        <w:gridCol w:w="1418"/>
        <w:gridCol w:w="1418"/>
      </w:tblGrid>
      <w:tr w:rsidR="004E3283" w:rsidRPr="003E2773" w:rsidTr="004E3283">
        <w:tc>
          <w:tcPr>
            <w:tcW w:w="4111" w:type="dxa"/>
            <w:tcBorders>
              <w:top w:val="single" w:sz="8" w:space="0" w:color="auto"/>
              <w:bottom w:val="single" w:sz="4" w:space="0" w:color="auto"/>
            </w:tcBorders>
            <w:vAlign w:val="center"/>
          </w:tcPr>
          <w:p w:rsidR="004E3283" w:rsidRPr="003E2773" w:rsidRDefault="004E3283" w:rsidP="004E3283">
            <w:pPr>
              <w:rPr>
                <w:rFonts w:ascii="Arial" w:hAnsi="Arial" w:cs="Arial"/>
                <w:b/>
                <w:sz w:val="14"/>
                <w:szCs w:val="14"/>
              </w:rPr>
            </w:pPr>
            <w:r w:rsidRPr="003E2773">
              <w:rPr>
                <w:rFonts w:ascii="Arial" w:hAnsi="Arial" w:cs="Arial"/>
                <w:b/>
                <w:sz w:val="14"/>
                <w:szCs w:val="14"/>
              </w:rPr>
              <w:t>Položka</w:t>
            </w:r>
          </w:p>
        </w:tc>
        <w:tc>
          <w:tcPr>
            <w:tcW w:w="1985" w:type="dxa"/>
            <w:tcBorders>
              <w:top w:val="single" w:sz="8" w:space="0" w:color="auto"/>
              <w:bottom w:val="single" w:sz="4" w:space="0" w:color="auto"/>
            </w:tcBorders>
            <w:vAlign w:val="center"/>
          </w:tcPr>
          <w:p w:rsidR="004E3283" w:rsidRPr="003E2773" w:rsidRDefault="004E3283" w:rsidP="004E3283">
            <w:pPr>
              <w:rPr>
                <w:rFonts w:ascii="Arial" w:hAnsi="Arial" w:cs="Arial"/>
                <w:b/>
                <w:sz w:val="14"/>
                <w:szCs w:val="14"/>
              </w:rPr>
            </w:pPr>
            <w:r w:rsidRPr="003E2773">
              <w:rPr>
                <w:rFonts w:ascii="Arial" w:hAnsi="Arial" w:cs="Arial"/>
                <w:b/>
                <w:sz w:val="14"/>
                <w:szCs w:val="14"/>
              </w:rPr>
              <w:t>Spriaznené osoby</w:t>
            </w:r>
          </w:p>
        </w:tc>
        <w:tc>
          <w:tcPr>
            <w:tcW w:w="1418" w:type="dxa"/>
            <w:tcBorders>
              <w:top w:val="single" w:sz="8" w:space="0" w:color="auto"/>
              <w:bottom w:val="single" w:sz="4" w:space="0" w:color="auto"/>
            </w:tcBorders>
            <w:vAlign w:val="center"/>
          </w:tcPr>
          <w:p w:rsidR="004E3283" w:rsidRPr="003E2773" w:rsidRDefault="004E3283" w:rsidP="004E3283">
            <w:pPr>
              <w:ind w:left="-57" w:right="-57"/>
              <w:jc w:val="center"/>
              <w:rPr>
                <w:rFonts w:ascii="Arial" w:hAnsi="Arial" w:cs="Arial"/>
                <w:b/>
                <w:sz w:val="14"/>
                <w:szCs w:val="14"/>
              </w:rPr>
            </w:pPr>
            <w:r w:rsidRPr="003E2773">
              <w:rPr>
                <w:rFonts w:ascii="Arial" w:hAnsi="Arial" w:cs="Arial"/>
                <w:b/>
                <w:sz w:val="14"/>
                <w:szCs w:val="14"/>
              </w:rPr>
              <w:t>31. 12. </w:t>
            </w:r>
            <w:r>
              <w:rPr>
                <w:rFonts w:ascii="Arial" w:hAnsi="Arial" w:cs="Arial"/>
                <w:b/>
                <w:sz w:val="14"/>
                <w:szCs w:val="14"/>
              </w:rPr>
              <w:t>2014</w:t>
            </w:r>
          </w:p>
        </w:tc>
        <w:tc>
          <w:tcPr>
            <w:tcW w:w="1418" w:type="dxa"/>
            <w:tcBorders>
              <w:top w:val="single" w:sz="8" w:space="0" w:color="auto"/>
              <w:bottom w:val="single" w:sz="4" w:space="0" w:color="auto"/>
            </w:tcBorders>
            <w:vAlign w:val="center"/>
          </w:tcPr>
          <w:p w:rsidR="004E3283" w:rsidRPr="003E2773" w:rsidRDefault="004E3283" w:rsidP="004E3283">
            <w:pPr>
              <w:ind w:left="-57" w:right="-57"/>
              <w:jc w:val="center"/>
              <w:rPr>
                <w:rFonts w:ascii="Arial" w:hAnsi="Arial" w:cs="Arial"/>
                <w:b/>
                <w:sz w:val="14"/>
                <w:szCs w:val="14"/>
              </w:rPr>
            </w:pPr>
            <w:r w:rsidRPr="003E2773">
              <w:rPr>
                <w:rFonts w:ascii="Arial" w:hAnsi="Arial" w:cs="Arial"/>
                <w:b/>
                <w:sz w:val="14"/>
                <w:szCs w:val="14"/>
              </w:rPr>
              <w:t>31. 12. </w:t>
            </w:r>
            <w:r>
              <w:rPr>
                <w:rFonts w:ascii="Arial" w:hAnsi="Arial" w:cs="Arial"/>
                <w:b/>
                <w:sz w:val="14"/>
                <w:szCs w:val="14"/>
              </w:rPr>
              <w:t>2013</w:t>
            </w:r>
          </w:p>
        </w:tc>
      </w:tr>
      <w:tr w:rsidR="004E3283" w:rsidRPr="003E2773" w:rsidTr="004E3283">
        <w:trPr>
          <w:trHeight w:val="70"/>
        </w:trPr>
        <w:tc>
          <w:tcPr>
            <w:tcW w:w="4111" w:type="dxa"/>
            <w:tcBorders>
              <w:top w:val="single" w:sz="4" w:space="0" w:color="auto"/>
            </w:tcBorders>
          </w:tcPr>
          <w:p w:rsidR="004E3283" w:rsidRPr="003E2773" w:rsidRDefault="004E3283" w:rsidP="004E3283">
            <w:pPr>
              <w:rPr>
                <w:rFonts w:ascii="Arial" w:hAnsi="Arial" w:cs="Arial"/>
                <w:b/>
                <w:bCs/>
                <w:snapToGrid w:val="0"/>
                <w:sz w:val="14"/>
                <w:szCs w:val="14"/>
                <w:lang w:eastAsia="sk-SK"/>
              </w:rPr>
            </w:pPr>
            <w:r w:rsidRPr="003E2773">
              <w:rPr>
                <w:rFonts w:ascii="Arial" w:hAnsi="Arial" w:cs="Arial"/>
                <w:b/>
                <w:bCs/>
                <w:snapToGrid w:val="0"/>
                <w:sz w:val="14"/>
                <w:szCs w:val="14"/>
                <w:lang w:eastAsia="sk-SK"/>
              </w:rPr>
              <w:t>Dlhodobé pohľadávky</w:t>
            </w:r>
          </w:p>
        </w:tc>
        <w:tc>
          <w:tcPr>
            <w:tcW w:w="1985" w:type="dxa"/>
            <w:tcBorders>
              <w:top w:val="single" w:sz="4" w:space="0" w:color="auto"/>
            </w:tcBorders>
          </w:tcPr>
          <w:p w:rsidR="004E3283" w:rsidRPr="003E2773" w:rsidRDefault="004E3283" w:rsidP="004E3283">
            <w:pPr>
              <w:rPr>
                <w:rFonts w:ascii="Arial" w:hAnsi="Arial" w:cs="Arial"/>
                <w:b/>
                <w:bCs/>
                <w:snapToGrid w:val="0"/>
                <w:sz w:val="14"/>
                <w:szCs w:val="14"/>
                <w:lang w:eastAsia="sk-SK"/>
              </w:rPr>
            </w:pPr>
          </w:p>
        </w:tc>
        <w:tc>
          <w:tcPr>
            <w:tcW w:w="1418" w:type="dxa"/>
            <w:tcBorders>
              <w:top w:val="single" w:sz="4" w:space="0" w:color="auto"/>
            </w:tcBorders>
          </w:tcPr>
          <w:p w:rsidR="004E3283" w:rsidRPr="003E2773" w:rsidRDefault="004E3283" w:rsidP="004E3283">
            <w:pPr>
              <w:jc w:val="right"/>
              <w:rPr>
                <w:rFonts w:ascii="Arial" w:hAnsi="Arial" w:cs="Arial"/>
                <w:b/>
                <w:bCs/>
                <w:snapToGrid w:val="0"/>
                <w:sz w:val="14"/>
                <w:szCs w:val="14"/>
                <w:lang w:eastAsia="sk-SK"/>
              </w:rPr>
            </w:pPr>
          </w:p>
        </w:tc>
        <w:tc>
          <w:tcPr>
            <w:tcW w:w="1418" w:type="dxa"/>
            <w:tcBorders>
              <w:top w:val="single" w:sz="4" w:space="0" w:color="auto"/>
            </w:tcBorders>
          </w:tcPr>
          <w:p w:rsidR="004E3283" w:rsidRPr="003E2773" w:rsidRDefault="004E3283" w:rsidP="004E3283">
            <w:pPr>
              <w:jc w:val="right"/>
              <w:rPr>
                <w:rFonts w:ascii="Arial" w:hAnsi="Arial" w:cs="Arial"/>
                <w:b/>
                <w:bCs/>
                <w:snapToGrid w:val="0"/>
                <w:sz w:val="14"/>
                <w:szCs w:val="14"/>
                <w:lang w:eastAsia="sk-SK"/>
              </w:rPr>
            </w:pPr>
          </w:p>
        </w:tc>
      </w:tr>
      <w:tr w:rsidR="004E3283" w:rsidRPr="003E2773" w:rsidTr="004E3283">
        <w:tc>
          <w:tcPr>
            <w:tcW w:w="4111" w:type="dxa"/>
            <w:vAlign w:val="center"/>
          </w:tcPr>
          <w:p w:rsidR="004E3283" w:rsidRPr="003E2773" w:rsidRDefault="004E3283" w:rsidP="004E3283">
            <w:pPr>
              <w:rPr>
                <w:rFonts w:ascii="Arial" w:hAnsi="Arial" w:cs="Arial"/>
                <w:snapToGrid w:val="0"/>
                <w:sz w:val="14"/>
                <w:szCs w:val="14"/>
                <w:lang w:eastAsia="sk-SK"/>
              </w:rPr>
            </w:pPr>
            <w:r w:rsidRPr="003E2773">
              <w:rPr>
                <w:rFonts w:ascii="Arial" w:hAnsi="Arial" w:cs="Arial"/>
                <w:snapToGrid w:val="0"/>
                <w:sz w:val="14"/>
                <w:szCs w:val="14"/>
                <w:lang w:eastAsia="sk-SK"/>
              </w:rPr>
              <w:t>Pohľadávky z obchodného styku (r. </w:t>
            </w:r>
            <w:r>
              <w:rPr>
                <w:rFonts w:ascii="Arial" w:hAnsi="Arial" w:cs="Arial"/>
                <w:snapToGrid w:val="0"/>
                <w:sz w:val="14"/>
                <w:szCs w:val="14"/>
                <w:lang w:eastAsia="sk-SK"/>
              </w:rPr>
              <w:t>42</w:t>
            </w:r>
            <w:r w:rsidRPr="003E2773">
              <w:rPr>
                <w:rFonts w:ascii="Arial" w:hAnsi="Arial" w:cs="Arial"/>
                <w:snapToGrid w:val="0"/>
                <w:sz w:val="14"/>
                <w:szCs w:val="14"/>
                <w:lang w:eastAsia="sk-SK"/>
              </w:rPr>
              <w:t>)</w:t>
            </w:r>
          </w:p>
        </w:tc>
        <w:tc>
          <w:tcPr>
            <w:tcW w:w="1985" w:type="dxa"/>
            <w:vAlign w:val="center"/>
          </w:tcPr>
          <w:p w:rsidR="004E3283" w:rsidRPr="003E2773" w:rsidRDefault="004E3283" w:rsidP="004E3283">
            <w:pPr>
              <w:rPr>
                <w:rFonts w:ascii="Arial" w:hAnsi="Arial" w:cs="Arial"/>
                <w:snapToGrid w:val="0"/>
                <w:sz w:val="14"/>
                <w:szCs w:val="14"/>
                <w:lang w:eastAsia="sk-SK"/>
              </w:rPr>
            </w:pPr>
          </w:p>
        </w:tc>
        <w:tc>
          <w:tcPr>
            <w:tcW w:w="1418" w:type="dxa"/>
            <w:vAlign w:val="center"/>
          </w:tcPr>
          <w:p w:rsidR="004E3283" w:rsidRPr="003E2773" w:rsidRDefault="004E3283" w:rsidP="004E3283">
            <w:pPr>
              <w:jc w:val="right"/>
              <w:rPr>
                <w:rFonts w:ascii="Arial" w:hAnsi="Arial" w:cs="Arial"/>
                <w:snapToGrid w:val="0"/>
                <w:sz w:val="14"/>
                <w:szCs w:val="14"/>
                <w:lang w:eastAsia="sk-SK"/>
              </w:rPr>
            </w:pPr>
          </w:p>
        </w:tc>
        <w:tc>
          <w:tcPr>
            <w:tcW w:w="1418" w:type="dxa"/>
            <w:vAlign w:val="center"/>
          </w:tcPr>
          <w:p w:rsidR="004E3283" w:rsidRPr="003E2773" w:rsidRDefault="004E3283" w:rsidP="004E3283">
            <w:pPr>
              <w:jc w:val="right"/>
              <w:rPr>
                <w:rFonts w:ascii="Arial" w:hAnsi="Arial" w:cs="Arial"/>
                <w:snapToGrid w:val="0"/>
                <w:sz w:val="14"/>
                <w:szCs w:val="14"/>
                <w:lang w:eastAsia="sk-SK"/>
              </w:rPr>
            </w:pPr>
          </w:p>
        </w:tc>
      </w:tr>
      <w:tr w:rsidR="004E3283" w:rsidRPr="003E2773" w:rsidTr="004E3283">
        <w:tc>
          <w:tcPr>
            <w:tcW w:w="4111" w:type="dxa"/>
            <w:vAlign w:val="center"/>
          </w:tcPr>
          <w:p w:rsidR="004E3283" w:rsidRPr="003E2773" w:rsidRDefault="004E3283" w:rsidP="004E3283">
            <w:pPr>
              <w:rPr>
                <w:rFonts w:ascii="Arial" w:hAnsi="Arial" w:cs="Arial"/>
                <w:snapToGrid w:val="0"/>
                <w:sz w:val="14"/>
                <w:szCs w:val="14"/>
                <w:lang w:eastAsia="sk-SK"/>
              </w:rPr>
            </w:pPr>
          </w:p>
        </w:tc>
        <w:tc>
          <w:tcPr>
            <w:tcW w:w="1985" w:type="dxa"/>
            <w:vAlign w:val="center"/>
          </w:tcPr>
          <w:p w:rsidR="004E3283" w:rsidRPr="003E2773" w:rsidRDefault="004E3283" w:rsidP="004E3283">
            <w:pPr>
              <w:rPr>
                <w:rFonts w:ascii="Arial" w:hAnsi="Arial" w:cs="Arial"/>
                <w:snapToGrid w:val="0"/>
                <w:sz w:val="14"/>
                <w:szCs w:val="14"/>
                <w:lang w:eastAsia="sk-SK"/>
              </w:rPr>
            </w:pPr>
          </w:p>
        </w:tc>
        <w:tc>
          <w:tcPr>
            <w:tcW w:w="1418" w:type="dxa"/>
            <w:vAlign w:val="center"/>
          </w:tcPr>
          <w:p w:rsidR="004E3283" w:rsidRPr="003E2773" w:rsidRDefault="004E3283" w:rsidP="004E3283">
            <w:pPr>
              <w:jc w:val="right"/>
              <w:rPr>
                <w:rFonts w:ascii="Arial" w:hAnsi="Arial" w:cs="Arial"/>
                <w:snapToGrid w:val="0"/>
                <w:sz w:val="14"/>
                <w:szCs w:val="14"/>
                <w:lang w:eastAsia="sk-SK"/>
              </w:rPr>
            </w:pPr>
          </w:p>
        </w:tc>
        <w:tc>
          <w:tcPr>
            <w:tcW w:w="1418" w:type="dxa"/>
            <w:vAlign w:val="center"/>
          </w:tcPr>
          <w:p w:rsidR="004E3283" w:rsidRPr="003E2773" w:rsidRDefault="004E3283" w:rsidP="004E3283">
            <w:pPr>
              <w:jc w:val="right"/>
              <w:rPr>
                <w:rFonts w:ascii="Arial" w:hAnsi="Arial" w:cs="Arial"/>
                <w:snapToGrid w:val="0"/>
                <w:sz w:val="14"/>
                <w:szCs w:val="14"/>
                <w:lang w:eastAsia="sk-SK"/>
              </w:rPr>
            </w:pPr>
          </w:p>
        </w:tc>
      </w:tr>
      <w:tr w:rsidR="004E3283" w:rsidRPr="003E2773" w:rsidTr="004E3283">
        <w:tc>
          <w:tcPr>
            <w:tcW w:w="4111" w:type="dxa"/>
            <w:vAlign w:val="center"/>
          </w:tcPr>
          <w:p w:rsidR="004E3283" w:rsidRPr="003E2773" w:rsidRDefault="004E3283" w:rsidP="004E3283">
            <w:pPr>
              <w:ind w:left="142" w:hanging="142"/>
              <w:rPr>
                <w:rFonts w:ascii="Arial" w:hAnsi="Arial" w:cs="Arial"/>
                <w:snapToGrid w:val="0"/>
                <w:sz w:val="14"/>
                <w:szCs w:val="14"/>
                <w:lang w:eastAsia="sk-SK"/>
              </w:rPr>
            </w:pPr>
            <w:r w:rsidRPr="003E2773">
              <w:rPr>
                <w:rFonts w:ascii="Arial" w:hAnsi="Arial" w:cs="Arial"/>
                <w:snapToGrid w:val="0"/>
                <w:sz w:val="14"/>
                <w:szCs w:val="14"/>
                <w:lang w:eastAsia="sk-SK"/>
              </w:rPr>
              <w:t xml:space="preserve">Čistá hodnota zákazky (r. </w:t>
            </w:r>
            <w:r>
              <w:rPr>
                <w:rFonts w:ascii="Arial" w:hAnsi="Arial" w:cs="Arial"/>
                <w:snapToGrid w:val="0"/>
                <w:sz w:val="14"/>
                <w:szCs w:val="14"/>
                <w:lang w:eastAsia="sk-SK"/>
              </w:rPr>
              <w:t>46</w:t>
            </w:r>
            <w:r w:rsidRPr="003E2773">
              <w:rPr>
                <w:rFonts w:ascii="Arial" w:hAnsi="Arial" w:cs="Arial"/>
                <w:snapToGrid w:val="0"/>
                <w:sz w:val="14"/>
                <w:szCs w:val="14"/>
                <w:lang w:eastAsia="sk-SK"/>
              </w:rPr>
              <w:t>)</w:t>
            </w:r>
          </w:p>
        </w:tc>
        <w:tc>
          <w:tcPr>
            <w:tcW w:w="1985" w:type="dxa"/>
            <w:vAlign w:val="center"/>
          </w:tcPr>
          <w:p w:rsidR="004E3283" w:rsidRPr="003E2773" w:rsidRDefault="004E3283" w:rsidP="004E3283">
            <w:pPr>
              <w:rPr>
                <w:rFonts w:ascii="Arial" w:hAnsi="Arial" w:cs="Arial"/>
                <w:snapToGrid w:val="0"/>
                <w:sz w:val="14"/>
                <w:szCs w:val="14"/>
                <w:lang w:eastAsia="sk-SK"/>
              </w:rPr>
            </w:pPr>
          </w:p>
        </w:tc>
        <w:tc>
          <w:tcPr>
            <w:tcW w:w="1418" w:type="dxa"/>
            <w:vAlign w:val="center"/>
          </w:tcPr>
          <w:p w:rsidR="004E3283" w:rsidRPr="003E2773" w:rsidRDefault="004E3283" w:rsidP="004E3283">
            <w:pPr>
              <w:jc w:val="right"/>
              <w:rPr>
                <w:rFonts w:ascii="Arial" w:hAnsi="Arial" w:cs="Arial"/>
                <w:snapToGrid w:val="0"/>
                <w:sz w:val="14"/>
                <w:szCs w:val="14"/>
                <w:lang w:eastAsia="sk-SK"/>
              </w:rPr>
            </w:pPr>
          </w:p>
        </w:tc>
        <w:tc>
          <w:tcPr>
            <w:tcW w:w="1418" w:type="dxa"/>
            <w:vAlign w:val="center"/>
          </w:tcPr>
          <w:p w:rsidR="004E3283" w:rsidRPr="003E2773" w:rsidRDefault="004E3283" w:rsidP="004E3283">
            <w:pPr>
              <w:jc w:val="right"/>
              <w:rPr>
                <w:rFonts w:ascii="Arial" w:hAnsi="Arial" w:cs="Arial"/>
                <w:snapToGrid w:val="0"/>
                <w:sz w:val="14"/>
                <w:szCs w:val="14"/>
                <w:lang w:eastAsia="sk-SK"/>
              </w:rPr>
            </w:pPr>
          </w:p>
        </w:tc>
      </w:tr>
      <w:tr w:rsidR="004E3283" w:rsidRPr="003E2773" w:rsidTr="004E3283">
        <w:tc>
          <w:tcPr>
            <w:tcW w:w="4111" w:type="dxa"/>
            <w:vAlign w:val="center"/>
          </w:tcPr>
          <w:p w:rsidR="004E3283" w:rsidRDefault="004E3283" w:rsidP="004E3283">
            <w:pPr>
              <w:ind w:left="142" w:hanging="142"/>
              <w:rPr>
                <w:rFonts w:ascii="Arial" w:hAnsi="Arial" w:cs="Arial"/>
                <w:snapToGrid w:val="0"/>
                <w:sz w:val="14"/>
                <w:szCs w:val="14"/>
                <w:lang w:eastAsia="sk-SK"/>
              </w:rPr>
            </w:pPr>
            <w:r w:rsidRPr="003E2773">
              <w:rPr>
                <w:rFonts w:ascii="Arial" w:hAnsi="Arial" w:cs="Arial"/>
                <w:snapToGrid w:val="0"/>
                <w:sz w:val="14"/>
                <w:szCs w:val="14"/>
                <w:lang w:eastAsia="sk-SK"/>
              </w:rPr>
              <w:t>Pohľadávky voči dcérskej účtovnej jednotke a</w:t>
            </w:r>
            <w:r>
              <w:rPr>
                <w:rFonts w:ascii="Arial" w:hAnsi="Arial" w:cs="Arial"/>
                <w:snapToGrid w:val="0"/>
                <w:sz w:val="14"/>
                <w:szCs w:val="14"/>
                <w:lang w:eastAsia="sk-SK"/>
              </w:rPr>
              <w:t> </w:t>
            </w:r>
            <w:r w:rsidRPr="003E2773">
              <w:rPr>
                <w:rFonts w:ascii="Arial" w:hAnsi="Arial" w:cs="Arial"/>
                <w:snapToGrid w:val="0"/>
                <w:sz w:val="14"/>
                <w:szCs w:val="14"/>
                <w:lang w:eastAsia="sk-SK"/>
              </w:rPr>
              <w:t>mat</w:t>
            </w:r>
            <w:r>
              <w:rPr>
                <w:rFonts w:ascii="Arial" w:hAnsi="Arial" w:cs="Arial"/>
                <w:snapToGrid w:val="0"/>
                <w:sz w:val="14"/>
                <w:szCs w:val="14"/>
                <w:lang w:eastAsia="sk-SK"/>
              </w:rPr>
              <w:t>erskej</w:t>
            </w:r>
          </w:p>
          <w:p w:rsidR="004E3283" w:rsidRPr="003E2773" w:rsidRDefault="004E3283" w:rsidP="004E3283">
            <w:pPr>
              <w:ind w:left="142" w:hanging="142"/>
              <w:rPr>
                <w:rFonts w:ascii="Arial" w:hAnsi="Arial" w:cs="Arial"/>
                <w:snapToGrid w:val="0"/>
                <w:sz w:val="14"/>
                <w:szCs w:val="14"/>
                <w:lang w:eastAsia="sk-SK"/>
              </w:rPr>
            </w:pPr>
            <w:r w:rsidRPr="003E2773">
              <w:rPr>
                <w:rFonts w:ascii="Arial" w:hAnsi="Arial" w:cs="Arial"/>
                <w:snapToGrid w:val="0"/>
                <w:sz w:val="14"/>
                <w:szCs w:val="14"/>
                <w:lang w:eastAsia="sk-SK"/>
              </w:rPr>
              <w:t>účtovnej jednotke (r. </w:t>
            </w:r>
            <w:r>
              <w:rPr>
                <w:rFonts w:ascii="Arial" w:hAnsi="Arial" w:cs="Arial"/>
                <w:snapToGrid w:val="0"/>
                <w:sz w:val="14"/>
                <w:szCs w:val="14"/>
                <w:lang w:eastAsia="sk-SK"/>
              </w:rPr>
              <w:t>48</w:t>
            </w:r>
            <w:r w:rsidRPr="003E2773">
              <w:rPr>
                <w:rFonts w:ascii="Arial" w:hAnsi="Arial" w:cs="Arial"/>
                <w:snapToGrid w:val="0"/>
                <w:sz w:val="14"/>
                <w:szCs w:val="14"/>
                <w:lang w:eastAsia="sk-SK"/>
              </w:rPr>
              <w:t>)</w:t>
            </w:r>
          </w:p>
        </w:tc>
        <w:tc>
          <w:tcPr>
            <w:tcW w:w="1985" w:type="dxa"/>
            <w:vAlign w:val="center"/>
          </w:tcPr>
          <w:p w:rsidR="004E3283" w:rsidRPr="003E2773" w:rsidRDefault="004E3283" w:rsidP="004E3283">
            <w:pPr>
              <w:rPr>
                <w:rFonts w:ascii="Arial" w:hAnsi="Arial" w:cs="Arial"/>
                <w:snapToGrid w:val="0"/>
                <w:sz w:val="14"/>
                <w:szCs w:val="14"/>
                <w:lang w:eastAsia="sk-SK"/>
              </w:rPr>
            </w:pPr>
          </w:p>
        </w:tc>
        <w:tc>
          <w:tcPr>
            <w:tcW w:w="1418" w:type="dxa"/>
            <w:vAlign w:val="center"/>
          </w:tcPr>
          <w:p w:rsidR="004E3283" w:rsidRPr="003E2773" w:rsidRDefault="004E3283" w:rsidP="004E3283">
            <w:pPr>
              <w:jc w:val="right"/>
              <w:rPr>
                <w:rFonts w:ascii="Arial" w:hAnsi="Arial" w:cs="Arial"/>
                <w:snapToGrid w:val="0"/>
                <w:sz w:val="14"/>
                <w:szCs w:val="14"/>
                <w:lang w:eastAsia="sk-SK"/>
              </w:rPr>
            </w:pPr>
          </w:p>
        </w:tc>
        <w:tc>
          <w:tcPr>
            <w:tcW w:w="1418" w:type="dxa"/>
            <w:vAlign w:val="center"/>
          </w:tcPr>
          <w:p w:rsidR="004E3283" w:rsidRPr="003E2773" w:rsidRDefault="004E3283" w:rsidP="004E3283">
            <w:pPr>
              <w:jc w:val="right"/>
              <w:rPr>
                <w:rFonts w:ascii="Arial" w:hAnsi="Arial" w:cs="Arial"/>
                <w:snapToGrid w:val="0"/>
                <w:sz w:val="14"/>
                <w:szCs w:val="14"/>
                <w:lang w:eastAsia="sk-SK"/>
              </w:rPr>
            </w:pPr>
          </w:p>
        </w:tc>
      </w:tr>
      <w:tr w:rsidR="004E3283" w:rsidRPr="003E2773" w:rsidTr="004E3283">
        <w:tc>
          <w:tcPr>
            <w:tcW w:w="4111" w:type="dxa"/>
            <w:vAlign w:val="center"/>
          </w:tcPr>
          <w:p w:rsidR="004E3283" w:rsidRPr="003E2773" w:rsidRDefault="004E3283" w:rsidP="004E3283">
            <w:pPr>
              <w:rPr>
                <w:rFonts w:ascii="Arial" w:hAnsi="Arial" w:cs="Arial"/>
                <w:snapToGrid w:val="0"/>
                <w:sz w:val="14"/>
                <w:szCs w:val="14"/>
                <w:lang w:eastAsia="sk-SK"/>
              </w:rPr>
            </w:pPr>
            <w:r w:rsidRPr="003E2773">
              <w:rPr>
                <w:rFonts w:ascii="Arial" w:hAnsi="Arial" w:cs="Arial"/>
                <w:snapToGrid w:val="0"/>
                <w:sz w:val="14"/>
                <w:szCs w:val="14"/>
                <w:lang w:eastAsia="sk-SK"/>
              </w:rPr>
              <w:t xml:space="preserve">Ostatné pohľadávky v rámci konsolidovaného celku (r. </w:t>
            </w:r>
            <w:r>
              <w:rPr>
                <w:rFonts w:ascii="Arial" w:hAnsi="Arial" w:cs="Arial"/>
                <w:snapToGrid w:val="0"/>
                <w:sz w:val="14"/>
                <w:szCs w:val="14"/>
                <w:lang w:eastAsia="sk-SK"/>
              </w:rPr>
              <w:t>48</w:t>
            </w:r>
            <w:r w:rsidRPr="003E2773">
              <w:rPr>
                <w:rFonts w:ascii="Arial" w:hAnsi="Arial" w:cs="Arial"/>
                <w:snapToGrid w:val="0"/>
                <w:sz w:val="14"/>
                <w:szCs w:val="14"/>
                <w:lang w:eastAsia="sk-SK"/>
              </w:rPr>
              <w:t>)</w:t>
            </w:r>
          </w:p>
        </w:tc>
        <w:tc>
          <w:tcPr>
            <w:tcW w:w="1985" w:type="dxa"/>
            <w:vAlign w:val="center"/>
          </w:tcPr>
          <w:p w:rsidR="004E3283" w:rsidRPr="003E2773" w:rsidRDefault="004E3283" w:rsidP="004E3283">
            <w:pPr>
              <w:rPr>
                <w:rFonts w:ascii="Arial" w:hAnsi="Arial" w:cs="Arial"/>
                <w:snapToGrid w:val="0"/>
                <w:sz w:val="14"/>
                <w:szCs w:val="14"/>
                <w:lang w:eastAsia="sk-SK"/>
              </w:rPr>
            </w:pPr>
          </w:p>
        </w:tc>
        <w:tc>
          <w:tcPr>
            <w:tcW w:w="1418" w:type="dxa"/>
            <w:vAlign w:val="center"/>
          </w:tcPr>
          <w:p w:rsidR="004E3283" w:rsidRPr="003E2773" w:rsidRDefault="004E3283" w:rsidP="004E3283">
            <w:pPr>
              <w:jc w:val="right"/>
              <w:rPr>
                <w:rFonts w:ascii="Arial" w:hAnsi="Arial" w:cs="Arial"/>
                <w:snapToGrid w:val="0"/>
                <w:sz w:val="14"/>
                <w:szCs w:val="14"/>
                <w:lang w:eastAsia="sk-SK"/>
              </w:rPr>
            </w:pPr>
          </w:p>
        </w:tc>
        <w:tc>
          <w:tcPr>
            <w:tcW w:w="1418" w:type="dxa"/>
            <w:vAlign w:val="center"/>
          </w:tcPr>
          <w:p w:rsidR="004E3283" w:rsidRPr="003E2773" w:rsidRDefault="004E3283" w:rsidP="004E3283">
            <w:pPr>
              <w:jc w:val="right"/>
              <w:rPr>
                <w:rFonts w:ascii="Arial" w:hAnsi="Arial" w:cs="Arial"/>
                <w:snapToGrid w:val="0"/>
                <w:sz w:val="14"/>
                <w:szCs w:val="14"/>
                <w:lang w:eastAsia="sk-SK"/>
              </w:rPr>
            </w:pPr>
          </w:p>
        </w:tc>
      </w:tr>
      <w:tr w:rsidR="004E3283" w:rsidRPr="003E2773" w:rsidTr="004E3283">
        <w:tc>
          <w:tcPr>
            <w:tcW w:w="4111" w:type="dxa"/>
            <w:vAlign w:val="center"/>
          </w:tcPr>
          <w:p w:rsidR="004E3283" w:rsidRPr="003E2773" w:rsidRDefault="004E3283" w:rsidP="004E3283">
            <w:pPr>
              <w:rPr>
                <w:rFonts w:ascii="Arial" w:hAnsi="Arial" w:cs="Arial"/>
                <w:snapToGrid w:val="0"/>
                <w:sz w:val="14"/>
                <w:szCs w:val="14"/>
                <w:lang w:eastAsia="sk-SK"/>
              </w:rPr>
            </w:pPr>
            <w:r w:rsidRPr="003E2773">
              <w:rPr>
                <w:rFonts w:ascii="Arial" w:hAnsi="Arial" w:cs="Arial"/>
                <w:snapToGrid w:val="0"/>
                <w:sz w:val="14"/>
                <w:szCs w:val="14"/>
                <w:lang w:eastAsia="sk-SK"/>
              </w:rPr>
              <w:t xml:space="preserve">Pohľadávky voči spoločníkom, členom a združeniu (r. </w:t>
            </w:r>
            <w:r>
              <w:rPr>
                <w:rFonts w:ascii="Arial" w:hAnsi="Arial" w:cs="Arial"/>
                <w:snapToGrid w:val="0"/>
                <w:sz w:val="14"/>
                <w:szCs w:val="14"/>
                <w:lang w:eastAsia="sk-SK"/>
              </w:rPr>
              <w:t>49</w:t>
            </w:r>
            <w:r w:rsidRPr="003E2773">
              <w:rPr>
                <w:rFonts w:ascii="Arial" w:hAnsi="Arial" w:cs="Arial"/>
                <w:snapToGrid w:val="0"/>
                <w:sz w:val="14"/>
                <w:szCs w:val="14"/>
                <w:lang w:eastAsia="sk-SK"/>
              </w:rPr>
              <w:t>)</w:t>
            </w:r>
          </w:p>
        </w:tc>
        <w:tc>
          <w:tcPr>
            <w:tcW w:w="1985" w:type="dxa"/>
            <w:vAlign w:val="center"/>
          </w:tcPr>
          <w:p w:rsidR="004E3283" w:rsidRPr="003E2773" w:rsidRDefault="004E3283" w:rsidP="004E3283">
            <w:pPr>
              <w:rPr>
                <w:rFonts w:ascii="Arial" w:hAnsi="Arial" w:cs="Arial"/>
                <w:snapToGrid w:val="0"/>
                <w:sz w:val="14"/>
                <w:szCs w:val="14"/>
                <w:lang w:eastAsia="sk-SK"/>
              </w:rPr>
            </w:pPr>
          </w:p>
        </w:tc>
        <w:tc>
          <w:tcPr>
            <w:tcW w:w="1418" w:type="dxa"/>
            <w:vAlign w:val="center"/>
          </w:tcPr>
          <w:p w:rsidR="004E3283" w:rsidRPr="003E2773" w:rsidRDefault="004E3283" w:rsidP="004E3283">
            <w:pPr>
              <w:jc w:val="right"/>
              <w:rPr>
                <w:rFonts w:ascii="Arial" w:hAnsi="Arial" w:cs="Arial"/>
                <w:snapToGrid w:val="0"/>
                <w:sz w:val="14"/>
                <w:szCs w:val="14"/>
                <w:lang w:eastAsia="sk-SK"/>
              </w:rPr>
            </w:pPr>
          </w:p>
        </w:tc>
        <w:tc>
          <w:tcPr>
            <w:tcW w:w="1418" w:type="dxa"/>
            <w:vAlign w:val="center"/>
          </w:tcPr>
          <w:p w:rsidR="004E3283" w:rsidRPr="003E2773" w:rsidRDefault="004E3283" w:rsidP="004E3283">
            <w:pPr>
              <w:jc w:val="right"/>
              <w:rPr>
                <w:rFonts w:ascii="Arial" w:hAnsi="Arial" w:cs="Arial"/>
                <w:snapToGrid w:val="0"/>
                <w:sz w:val="14"/>
                <w:szCs w:val="14"/>
                <w:lang w:eastAsia="sk-SK"/>
              </w:rPr>
            </w:pPr>
          </w:p>
        </w:tc>
      </w:tr>
      <w:tr w:rsidR="004E3283" w:rsidRPr="003E2773" w:rsidTr="004E3283">
        <w:tc>
          <w:tcPr>
            <w:tcW w:w="4111" w:type="dxa"/>
            <w:vAlign w:val="center"/>
          </w:tcPr>
          <w:p w:rsidR="004E3283" w:rsidRPr="003E2773" w:rsidRDefault="004E3283" w:rsidP="004E3283">
            <w:pPr>
              <w:rPr>
                <w:rFonts w:ascii="Arial" w:hAnsi="Arial" w:cs="Arial"/>
                <w:snapToGrid w:val="0"/>
                <w:sz w:val="14"/>
                <w:szCs w:val="14"/>
                <w:lang w:eastAsia="sk-SK"/>
              </w:rPr>
            </w:pPr>
            <w:r w:rsidRPr="003E2773">
              <w:rPr>
                <w:rFonts w:ascii="Arial" w:hAnsi="Arial" w:cs="Arial"/>
                <w:snapToGrid w:val="0"/>
                <w:sz w:val="14"/>
                <w:szCs w:val="14"/>
                <w:lang w:eastAsia="sk-SK"/>
              </w:rPr>
              <w:t xml:space="preserve">Iné pohľadávky (r. </w:t>
            </w:r>
            <w:r>
              <w:rPr>
                <w:rFonts w:ascii="Arial" w:hAnsi="Arial" w:cs="Arial"/>
                <w:snapToGrid w:val="0"/>
                <w:sz w:val="14"/>
                <w:szCs w:val="14"/>
                <w:lang w:eastAsia="sk-SK"/>
              </w:rPr>
              <w:t>51</w:t>
            </w:r>
            <w:r w:rsidRPr="003E2773">
              <w:rPr>
                <w:rFonts w:ascii="Arial" w:hAnsi="Arial" w:cs="Arial"/>
                <w:snapToGrid w:val="0"/>
                <w:sz w:val="14"/>
                <w:szCs w:val="14"/>
                <w:lang w:eastAsia="sk-SK"/>
              </w:rPr>
              <w:t>)</w:t>
            </w:r>
          </w:p>
        </w:tc>
        <w:tc>
          <w:tcPr>
            <w:tcW w:w="1985" w:type="dxa"/>
            <w:vAlign w:val="center"/>
          </w:tcPr>
          <w:p w:rsidR="004E3283" w:rsidRPr="003E2773" w:rsidRDefault="004E3283" w:rsidP="004E3283">
            <w:pPr>
              <w:rPr>
                <w:rFonts w:ascii="Arial" w:hAnsi="Arial" w:cs="Arial"/>
                <w:snapToGrid w:val="0"/>
                <w:sz w:val="14"/>
                <w:szCs w:val="14"/>
                <w:lang w:eastAsia="sk-SK"/>
              </w:rPr>
            </w:pPr>
          </w:p>
        </w:tc>
        <w:tc>
          <w:tcPr>
            <w:tcW w:w="1418" w:type="dxa"/>
            <w:vAlign w:val="center"/>
          </w:tcPr>
          <w:p w:rsidR="004E3283" w:rsidRPr="003E2773" w:rsidRDefault="004E3283" w:rsidP="004E3283">
            <w:pPr>
              <w:jc w:val="right"/>
              <w:rPr>
                <w:rFonts w:ascii="Arial" w:hAnsi="Arial" w:cs="Arial"/>
                <w:snapToGrid w:val="0"/>
                <w:sz w:val="14"/>
                <w:szCs w:val="14"/>
                <w:lang w:eastAsia="sk-SK"/>
              </w:rPr>
            </w:pPr>
          </w:p>
        </w:tc>
        <w:tc>
          <w:tcPr>
            <w:tcW w:w="1418" w:type="dxa"/>
            <w:vAlign w:val="center"/>
          </w:tcPr>
          <w:p w:rsidR="004E3283" w:rsidRPr="003E2773" w:rsidRDefault="004E3283" w:rsidP="004E3283">
            <w:pPr>
              <w:jc w:val="right"/>
              <w:rPr>
                <w:rFonts w:ascii="Arial" w:hAnsi="Arial" w:cs="Arial"/>
                <w:snapToGrid w:val="0"/>
                <w:sz w:val="14"/>
                <w:szCs w:val="14"/>
                <w:lang w:eastAsia="sk-SK"/>
              </w:rPr>
            </w:pPr>
          </w:p>
        </w:tc>
      </w:tr>
      <w:tr w:rsidR="004E3283" w:rsidRPr="003E2773" w:rsidTr="004E3283">
        <w:tc>
          <w:tcPr>
            <w:tcW w:w="4111" w:type="dxa"/>
          </w:tcPr>
          <w:p w:rsidR="004E3283" w:rsidRPr="003E2773" w:rsidRDefault="004E3283" w:rsidP="004E3283">
            <w:pPr>
              <w:rPr>
                <w:rFonts w:ascii="Arial" w:hAnsi="Arial" w:cs="Arial"/>
                <w:snapToGrid w:val="0"/>
                <w:sz w:val="14"/>
                <w:szCs w:val="14"/>
                <w:lang w:eastAsia="sk-SK"/>
              </w:rPr>
            </w:pPr>
          </w:p>
        </w:tc>
        <w:tc>
          <w:tcPr>
            <w:tcW w:w="1985" w:type="dxa"/>
            <w:vAlign w:val="bottom"/>
          </w:tcPr>
          <w:p w:rsidR="004E3283" w:rsidRPr="003E2773" w:rsidRDefault="004E3283" w:rsidP="004E3283">
            <w:pPr>
              <w:rPr>
                <w:rFonts w:ascii="Arial" w:hAnsi="Arial" w:cs="Arial"/>
                <w:snapToGrid w:val="0"/>
                <w:sz w:val="14"/>
                <w:szCs w:val="14"/>
                <w:lang w:eastAsia="sk-SK"/>
              </w:rPr>
            </w:pPr>
          </w:p>
        </w:tc>
        <w:tc>
          <w:tcPr>
            <w:tcW w:w="1418" w:type="dxa"/>
          </w:tcPr>
          <w:p w:rsidR="004E3283" w:rsidRPr="003E2773" w:rsidRDefault="004E3283" w:rsidP="004E3283">
            <w:pPr>
              <w:jc w:val="right"/>
              <w:rPr>
                <w:rFonts w:ascii="Arial" w:hAnsi="Arial" w:cs="Arial"/>
                <w:snapToGrid w:val="0"/>
                <w:sz w:val="14"/>
                <w:szCs w:val="14"/>
                <w:lang w:eastAsia="sk-SK"/>
              </w:rPr>
            </w:pPr>
          </w:p>
        </w:tc>
        <w:tc>
          <w:tcPr>
            <w:tcW w:w="1418" w:type="dxa"/>
            <w:vAlign w:val="bottom"/>
          </w:tcPr>
          <w:p w:rsidR="004E3283" w:rsidRPr="003E2773" w:rsidRDefault="004E3283" w:rsidP="004E3283">
            <w:pPr>
              <w:jc w:val="right"/>
              <w:rPr>
                <w:rFonts w:ascii="Arial" w:hAnsi="Arial" w:cs="Arial"/>
                <w:snapToGrid w:val="0"/>
                <w:sz w:val="14"/>
                <w:szCs w:val="14"/>
                <w:lang w:eastAsia="sk-SK"/>
              </w:rPr>
            </w:pPr>
          </w:p>
        </w:tc>
      </w:tr>
      <w:tr w:rsidR="004E3283" w:rsidRPr="004803CD" w:rsidTr="004E3283">
        <w:tc>
          <w:tcPr>
            <w:tcW w:w="4111" w:type="dxa"/>
          </w:tcPr>
          <w:p w:rsidR="004E3283" w:rsidRPr="005C4130" w:rsidRDefault="004E3283" w:rsidP="004E3283">
            <w:pPr>
              <w:rPr>
                <w:rFonts w:ascii="Arial" w:hAnsi="Arial" w:cs="Arial"/>
                <w:snapToGrid w:val="0"/>
                <w:sz w:val="14"/>
                <w:szCs w:val="14"/>
                <w:lang w:eastAsia="sk-SK"/>
              </w:rPr>
            </w:pPr>
            <w:r w:rsidRPr="005C4130">
              <w:rPr>
                <w:rFonts w:ascii="Arial" w:hAnsi="Arial" w:cs="Arial"/>
                <w:snapToGrid w:val="0"/>
                <w:sz w:val="14"/>
                <w:szCs w:val="14"/>
                <w:lang w:eastAsia="sk-SK"/>
              </w:rPr>
              <w:t>Krátkodobé pohľadávky</w:t>
            </w:r>
          </w:p>
        </w:tc>
        <w:tc>
          <w:tcPr>
            <w:tcW w:w="1985" w:type="dxa"/>
            <w:vAlign w:val="bottom"/>
          </w:tcPr>
          <w:p w:rsidR="004E3283" w:rsidRPr="005C4130" w:rsidRDefault="004E3283" w:rsidP="004E3283">
            <w:pPr>
              <w:rPr>
                <w:rFonts w:ascii="Arial" w:hAnsi="Arial" w:cs="Arial"/>
                <w:snapToGrid w:val="0"/>
                <w:sz w:val="14"/>
                <w:szCs w:val="14"/>
                <w:lang w:eastAsia="sk-SK"/>
              </w:rPr>
            </w:pPr>
          </w:p>
        </w:tc>
        <w:tc>
          <w:tcPr>
            <w:tcW w:w="1418" w:type="dxa"/>
          </w:tcPr>
          <w:p w:rsidR="004E3283" w:rsidRPr="005C4130" w:rsidRDefault="004E3283" w:rsidP="004E3283">
            <w:pPr>
              <w:jc w:val="right"/>
              <w:rPr>
                <w:rFonts w:ascii="Arial" w:hAnsi="Arial" w:cs="Arial"/>
                <w:snapToGrid w:val="0"/>
                <w:sz w:val="14"/>
                <w:szCs w:val="14"/>
                <w:lang w:eastAsia="sk-SK"/>
              </w:rPr>
            </w:pPr>
          </w:p>
        </w:tc>
        <w:tc>
          <w:tcPr>
            <w:tcW w:w="1418" w:type="dxa"/>
            <w:vAlign w:val="bottom"/>
          </w:tcPr>
          <w:p w:rsidR="004E3283" w:rsidRPr="005C4130" w:rsidRDefault="004E3283" w:rsidP="004E3283">
            <w:pPr>
              <w:jc w:val="right"/>
              <w:rPr>
                <w:rFonts w:ascii="Arial" w:hAnsi="Arial" w:cs="Arial"/>
                <w:snapToGrid w:val="0"/>
                <w:sz w:val="14"/>
                <w:szCs w:val="14"/>
                <w:lang w:eastAsia="sk-SK"/>
              </w:rPr>
            </w:pPr>
          </w:p>
        </w:tc>
      </w:tr>
      <w:tr w:rsidR="004E3283" w:rsidRPr="004803CD" w:rsidTr="004E3283">
        <w:tc>
          <w:tcPr>
            <w:tcW w:w="4111" w:type="dxa"/>
          </w:tcPr>
          <w:p w:rsidR="004E3283" w:rsidRPr="004803CD" w:rsidRDefault="004E3283" w:rsidP="004E3283">
            <w:pPr>
              <w:rPr>
                <w:rFonts w:ascii="Arial" w:hAnsi="Arial" w:cs="Arial"/>
                <w:snapToGrid w:val="0"/>
                <w:sz w:val="14"/>
                <w:szCs w:val="14"/>
                <w:lang w:eastAsia="sk-SK"/>
              </w:rPr>
            </w:pPr>
            <w:r w:rsidRPr="004803CD">
              <w:rPr>
                <w:rFonts w:ascii="Arial" w:hAnsi="Arial" w:cs="Arial"/>
                <w:snapToGrid w:val="0"/>
                <w:sz w:val="14"/>
                <w:szCs w:val="14"/>
                <w:lang w:eastAsia="sk-SK"/>
              </w:rPr>
              <w:t>Pohľ</w:t>
            </w:r>
            <w:r>
              <w:rPr>
                <w:rFonts w:ascii="Arial" w:hAnsi="Arial" w:cs="Arial"/>
                <w:snapToGrid w:val="0"/>
                <w:sz w:val="14"/>
                <w:szCs w:val="14"/>
                <w:lang w:eastAsia="sk-SK"/>
              </w:rPr>
              <w:t>adávky z obchodného styku (r. 54</w:t>
            </w:r>
            <w:r w:rsidRPr="004803CD">
              <w:rPr>
                <w:rFonts w:ascii="Arial" w:hAnsi="Arial" w:cs="Arial"/>
                <w:snapToGrid w:val="0"/>
                <w:sz w:val="14"/>
                <w:szCs w:val="14"/>
                <w:lang w:eastAsia="sk-SK"/>
              </w:rPr>
              <w:t xml:space="preserve">) </w:t>
            </w:r>
          </w:p>
        </w:tc>
        <w:tc>
          <w:tcPr>
            <w:tcW w:w="1985" w:type="dxa"/>
            <w:vAlign w:val="bottom"/>
          </w:tcPr>
          <w:p w:rsidR="004E3283" w:rsidRPr="004803CD" w:rsidRDefault="004E3283" w:rsidP="004E3283">
            <w:pPr>
              <w:rPr>
                <w:rFonts w:ascii="Arial" w:hAnsi="Arial" w:cs="Arial"/>
                <w:snapToGrid w:val="0"/>
                <w:sz w:val="14"/>
                <w:szCs w:val="14"/>
                <w:lang w:eastAsia="sk-SK"/>
              </w:rPr>
            </w:pPr>
            <w:r>
              <w:rPr>
                <w:rFonts w:ascii="Arial" w:hAnsi="Arial" w:cs="Arial"/>
                <w:snapToGrid w:val="0"/>
                <w:sz w:val="14"/>
                <w:szCs w:val="14"/>
                <w:lang w:eastAsia="sk-SK"/>
              </w:rPr>
              <w:t>Donau farm Šamorín, s.r.o.</w:t>
            </w:r>
          </w:p>
        </w:tc>
        <w:tc>
          <w:tcPr>
            <w:tcW w:w="1418" w:type="dxa"/>
          </w:tcPr>
          <w:p w:rsidR="004E3283" w:rsidRPr="005C4130" w:rsidRDefault="004E3283" w:rsidP="004E3283">
            <w:pPr>
              <w:jc w:val="right"/>
              <w:rPr>
                <w:rFonts w:ascii="Arial" w:hAnsi="Arial" w:cs="Arial"/>
                <w:snapToGrid w:val="0"/>
                <w:sz w:val="14"/>
                <w:szCs w:val="14"/>
                <w:lang w:eastAsia="sk-SK"/>
              </w:rPr>
            </w:pPr>
            <w:r>
              <w:rPr>
                <w:rFonts w:ascii="Arial" w:hAnsi="Arial" w:cs="Arial"/>
                <w:snapToGrid w:val="0"/>
                <w:sz w:val="14"/>
                <w:szCs w:val="14"/>
                <w:lang w:eastAsia="sk-SK"/>
              </w:rPr>
              <w:t>34 858</w:t>
            </w:r>
          </w:p>
        </w:tc>
        <w:tc>
          <w:tcPr>
            <w:tcW w:w="1418" w:type="dxa"/>
            <w:vAlign w:val="bottom"/>
          </w:tcPr>
          <w:p w:rsidR="004E3283" w:rsidRPr="004803CD" w:rsidRDefault="004E3283" w:rsidP="004E3283">
            <w:pPr>
              <w:jc w:val="right"/>
              <w:rPr>
                <w:rFonts w:ascii="Arial" w:hAnsi="Arial" w:cs="Arial"/>
                <w:snapToGrid w:val="0"/>
                <w:sz w:val="14"/>
                <w:szCs w:val="14"/>
                <w:lang w:eastAsia="sk-SK"/>
              </w:rPr>
            </w:pPr>
            <w:r>
              <w:rPr>
                <w:rFonts w:ascii="Arial" w:hAnsi="Arial" w:cs="Arial"/>
                <w:snapToGrid w:val="0"/>
                <w:sz w:val="14"/>
                <w:szCs w:val="14"/>
                <w:lang w:eastAsia="sk-SK"/>
              </w:rPr>
              <w:t>13 127</w:t>
            </w:r>
          </w:p>
        </w:tc>
      </w:tr>
      <w:tr w:rsidR="004E3283" w:rsidRPr="004803CD" w:rsidTr="004E3283">
        <w:tc>
          <w:tcPr>
            <w:tcW w:w="4111" w:type="dxa"/>
          </w:tcPr>
          <w:p w:rsidR="004E3283" w:rsidRPr="004803CD" w:rsidRDefault="004E3283" w:rsidP="004E3283">
            <w:pPr>
              <w:rPr>
                <w:rFonts w:ascii="Arial" w:hAnsi="Arial" w:cs="Arial"/>
                <w:snapToGrid w:val="0"/>
                <w:sz w:val="14"/>
                <w:szCs w:val="14"/>
                <w:lang w:eastAsia="sk-SK"/>
              </w:rPr>
            </w:pPr>
          </w:p>
        </w:tc>
        <w:tc>
          <w:tcPr>
            <w:tcW w:w="1985" w:type="dxa"/>
            <w:vAlign w:val="bottom"/>
          </w:tcPr>
          <w:p w:rsidR="004E3283" w:rsidRPr="004803CD" w:rsidRDefault="004E3283" w:rsidP="004E3283">
            <w:pPr>
              <w:rPr>
                <w:rFonts w:ascii="Arial" w:hAnsi="Arial" w:cs="Arial"/>
                <w:snapToGrid w:val="0"/>
                <w:sz w:val="14"/>
                <w:szCs w:val="14"/>
                <w:lang w:eastAsia="sk-SK"/>
              </w:rPr>
            </w:pPr>
            <w:r>
              <w:rPr>
                <w:rFonts w:ascii="Arial" w:hAnsi="Arial" w:cs="Arial"/>
                <w:snapToGrid w:val="0"/>
                <w:sz w:val="14"/>
                <w:szCs w:val="14"/>
                <w:lang w:eastAsia="sk-SK"/>
              </w:rPr>
              <w:t>Donau farm Padáň, s.r.o.</w:t>
            </w:r>
          </w:p>
        </w:tc>
        <w:tc>
          <w:tcPr>
            <w:tcW w:w="1418" w:type="dxa"/>
          </w:tcPr>
          <w:p w:rsidR="004E3283" w:rsidRPr="005C4130" w:rsidRDefault="004E3283" w:rsidP="004E3283">
            <w:pPr>
              <w:jc w:val="right"/>
              <w:rPr>
                <w:rFonts w:ascii="Arial" w:hAnsi="Arial" w:cs="Arial"/>
                <w:snapToGrid w:val="0"/>
                <w:sz w:val="14"/>
                <w:szCs w:val="14"/>
                <w:lang w:eastAsia="sk-SK"/>
              </w:rPr>
            </w:pPr>
            <w:r>
              <w:rPr>
                <w:rFonts w:ascii="Arial" w:hAnsi="Arial" w:cs="Arial"/>
                <w:snapToGrid w:val="0"/>
                <w:sz w:val="14"/>
                <w:szCs w:val="14"/>
                <w:lang w:eastAsia="sk-SK"/>
              </w:rPr>
              <w:t>13 172</w:t>
            </w:r>
          </w:p>
        </w:tc>
        <w:tc>
          <w:tcPr>
            <w:tcW w:w="1418" w:type="dxa"/>
            <w:vAlign w:val="bottom"/>
          </w:tcPr>
          <w:p w:rsidR="004E3283" w:rsidRPr="004803CD" w:rsidRDefault="004E3283" w:rsidP="004E3283">
            <w:pPr>
              <w:jc w:val="right"/>
              <w:rPr>
                <w:rFonts w:ascii="Arial" w:hAnsi="Arial" w:cs="Arial"/>
                <w:snapToGrid w:val="0"/>
                <w:sz w:val="14"/>
                <w:szCs w:val="14"/>
                <w:lang w:eastAsia="sk-SK"/>
              </w:rPr>
            </w:pPr>
            <w:r>
              <w:rPr>
                <w:rFonts w:ascii="Arial" w:hAnsi="Arial" w:cs="Arial"/>
                <w:snapToGrid w:val="0"/>
                <w:sz w:val="14"/>
                <w:szCs w:val="14"/>
                <w:lang w:eastAsia="sk-SK"/>
              </w:rPr>
              <w:t>46 753</w:t>
            </w:r>
          </w:p>
        </w:tc>
      </w:tr>
      <w:tr w:rsidR="004E3283" w:rsidTr="004E3283">
        <w:tc>
          <w:tcPr>
            <w:tcW w:w="4111" w:type="dxa"/>
          </w:tcPr>
          <w:p w:rsidR="004E3283" w:rsidRPr="004803CD" w:rsidRDefault="004E3283" w:rsidP="004E3283">
            <w:pPr>
              <w:rPr>
                <w:rFonts w:ascii="Arial" w:hAnsi="Arial" w:cs="Arial"/>
                <w:snapToGrid w:val="0"/>
                <w:sz w:val="14"/>
                <w:szCs w:val="14"/>
                <w:lang w:eastAsia="sk-SK"/>
              </w:rPr>
            </w:pPr>
          </w:p>
        </w:tc>
        <w:tc>
          <w:tcPr>
            <w:tcW w:w="1985" w:type="dxa"/>
            <w:vAlign w:val="bottom"/>
          </w:tcPr>
          <w:p w:rsidR="004E3283" w:rsidRDefault="004E3283" w:rsidP="004E3283">
            <w:pPr>
              <w:rPr>
                <w:rFonts w:ascii="Arial" w:hAnsi="Arial" w:cs="Arial"/>
                <w:snapToGrid w:val="0"/>
                <w:sz w:val="14"/>
                <w:szCs w:val="14"/>
                <w:lang w:eastAsia="sk-SK"/>
              </w:rPr>
            </w:pPr>
            <w:r>
              <w:rPr>
                <w:rFonts w:ascii="Arial" w:hAnsi="Arial" w:cs="Arial"/>
                <w:snapToGrid w:val="0"/>
                <w:sz w:val="14"/>
                <w:szCs w:val="14"/>
                <w:lang w:eastAsia="sk-SK"/>
              </w:rPr>
              <w:t>REALCO, s.r.o.</w:t>
            </w:r>
          </w:p>
        </w:tc>
        <w:tc>
          <w:tcPr>
            <w:tcW w:w="1418" w:type="dxa"/>
          </w:tcPr>
          <w:p w:rsidR="004E3283" w:rsidRPr="005C4130" w:rsidRDefault="004E3283" w:rsidP="004E3283">
            <w:pPr>
              <w:jc w:val="right"/>
              <w:rPr>
                <w:rFonts w:ascii="Arial" w:hAnsi="Arial" w:cs="Arial"/>
                <w:snapToGrid w:val="0"/>
                <w:sz w:val="14"/>
                <w:szCs w:val="14"/>
                <w:lang w:eastAsia="sk-SK"/>
              </w:rPr>
            </w:pPr>
            <w:r>
              <w:rPr>
                <w:rFonts w:ascii="Arial" w:hAnsi="Arial" w:cs="Arial"/>
                <w:snapToGrid w:val="0"/>
                <w:sz w:val="14"/>
                <w:szCs w:val="14"/>
                <w:lang w:eastAsia="sk-SK"/>
              </w:rPr>
              <w:t>1 888</w:t>
            </w:r>
          </w:p>
        </w:tc>
        <w:tc>
          <w:tcPr>
            <w:tcW w:w="1418" w:type="dxa"/>
            <w:vAlign w:val="bottom"/>
          </w:tcPr>
          <w:p w:rsidR="004E3283" w:rsidRDefault="004E3283" w:rsidP="004E3283">
            <w:pPr>
              <w:jc w:val="right"/>
              <w:rPr>
                <w:rFonts w:ascii="Arial" w:hAnsi="Arial" w:cs="Arial"/>
                <w:snapToGrid w:val="0"/>
                <w:sz w:val="14"/>
                <w:szCs w:val="14"/>
                <w:lang w:eastAsia="sk-SK"/>
              </w:rPr>
            </w:pPr>
            <w:r>
              <w:rPr>
                <w:rFonts w:ascii="Arial" w:hAnsi="Arial" w:cs="Arial"/>
                <w:snapToGrid w:val="0"/>
                <w:sz w:val="14"/>
                <w:szCs w:val="14"/>
                <w:lang w:eastAsia="sk-SK"/>
              </w:rPr>
              <w:t>312</w:t>
            </w:r>
          </w:p>
        </w:tc>
      </w:tr>
      <w:tr w:rsidR="004E3283" w:rsidTr="004E3283">
        <w:tc>
          <w:tcPr>
            <w:tcW w:w="4111" w:type="dxa"/>
          </w:tcPr>
          <w:p w:rsidR="004E3283" w:rsidRPr="004803CD" w:rsidRDefault="004E3283" w:rsidP="004E3283">
            <w:pPr>
              <w:rPr>
                <w:rFonts w:ascii="Arial" w:hAnsi="Arial" w:cs="Arial"/>
                <w:snapToGrid w:val="0"/>
                <w:sz w:val="14"/>
                <w:szCs w:val="14"/>
                <w:lang w:eastAsia="sk-SK"/>
              </w:rPr>
            </w:pPr>
          </w:p>
        </w:tc>
        <w:tc>
          <w:tcPr>
            <w:tcW w:w="1985" w:type="dxa"/>
            <w:vAlign w:val="bottom"/>
          </w:tcPr>
          <w:p w:rsidR="004E3283" w:rsidRDefault="004E3283" w:rsidP="004E3283">
            <w:pPr>
              <w:rPr>
                <w:rFonts w:ascii="Arial" w:hAnsi="Arial" w:cs="Arial"/>
                <w:snapToGrid w:val="0"/>
                <w:sz w:val="14"/>
                <w:szCs w:val="14"/>
                <w:lang w:eastAsia="sk-SK"/>
              </w:rPr>
            </w:pPr>
            <w:r>
              <w:rPr>
                <w:rFonts w:ascii="Arial" w:hAnsi="Arial" w:cs="Arial"/>
                <w:snapToGrid w:val="0"/>
                <w:sz w:val="14"/>
                <w:szCs w:val="14"/>
                <w:lang w:eastAsia="sk-SK"/>
              </w:rPr>
              <w:t>Donau farm Dedinka</w:t>
            </w:r>
          </w:p>
        </w:tc>
        <w:tc>
          <w:tcPr>
            <w:tcW w:w="1418" w:type="dxa"/>
          </w:tcPr>
          <w:p w:rsidR="004E3283" w:rsidRPr="005C4130" w:rsidRDefault="004E3283" w:rsidP="004E3283">
            <w:pPr>
              <w:jc w:val="right"/>
              <w:rPr>
                <w:rFonts w:ascii="Arial" w:hAnsi="Arial" w:cs="Arial"/>
                <w:snapToGrid w:val="0"/>
                <w:sz w:val="14"/>
                <w:szCs w:val="14"/>
                <w:lang w:eastAsia="sk-SK"/>
              </w:rPr>
            </w:pPr>
            <w:r>
              <w:rPr>
                <w:rFonts w:ascii="Arial" w:hAnsi="Arial" w:cs="Arial"/>
                <w:snapToGrid w:val="0"/>
                <w:sz w:val="14"/>
                <w:szCs w:val="14"/>
                <w:lang w:eastAsia="sk-SK"/>
              </w:rPr>
              <w:t>779 316</w:t>
            </w:r>
          </w:p>
        </w:tc>
        <w:tc>
          <w:tcPr>
            <w:tcW w:w="1418" w:type="dxa"/>
            <w:vAlign w:val="bottom"/>
          </w:tcPr>
          <w:p w:rsidR="004E3283" w:rsidRDefault="004E3283" w:rsidP="004E3283">
            <w:pPr>
              <w:jc w:val="right"/>
              <w:rPr>
                <w:rFonts w:ascii="Arial" w:hAnsi="Arial" w:cs="Arial"/>
                <w:snapToGrid w:val="0"/>
                <w:sz w:val="14"/>
                <w:szCs w:val="14"/>
                <w:lang w:eastAsia="sk-SK"/>
              </w:rPr>
            </w:pPr>
            <w:r>
              <w:rPr>
                <w:rFonts w:ascii="Arial" w:hAnsi="Arial" w:cs="Arial"/>
                <w:snapToGrid w:val="0"/>
                <w:sz w:val="14"/>
                <w:szCs w:val="14"/>
                <w:lang w:eastAsia="sk-SK"/>
              </w:rPr>
              <w:t>500 000</w:t>
            </w:r>
          </w:p>
        </w:tc>
      </w:tr>
      <w:tr w:rsidR="004E3283" w:rsidTr="004E3283">
        <w:tc>
          <w:tcPr>
            <w:tcW w:w="4111" w:type="dxa"/>
          </w:tcPr>
          <w:p w:rsidR="004E3283" w:rsidRPr="004803CD" w:rsidRDefault="004E3283" w:rsidP="004E3283">
            <w:pPr>
              <w:rPr>
                <w:rFonts w:ascii="Arial" w:hAnsi="Arial" w:cs="Arial"/>
                <w:snapToGrid w:val="0"/>
                <w:sz w:val="14"/>
                <w:szCs w:val="14"/>
                <w:lang w:eastAsia="sk-SK"/>
              </w:rPr>
            </w:pPr>
          </w:p>
        </w:tc>
        <w:tc>
          <w:tcPr>
            <w:tcW w:w="1985" w:type="dxa"/>
            <w:vAlign w:val="bottom"/>
          </w:tcPr>
          <w:p w:rsidR="004E3283" w:rsidRDefault="004E3283" w:rsidP="004E3283">
            <w:pPr>
              <w:rPr>
                <w:rFonts w:ascii="Arial" w:hAnsi="Arial" w:cs="Arial"/>
                <w:snapToGrid w:val="0"/>
                <w:sz w:val="14"/>
                <w:szCs w:val="14"/>
                <w:lang w:eastAsia="sk-SK"/>
              </w:rPr>
            </w:pPr>
            <w:r>
              <w:rPr>
                <w:rFonts w:ascii="Arial" w:hAnsi="Arial" w:cs="Arial"/>
                <w:snapToGrid w:val="0"/>
                <w:sz w:val="14"/>
                <w:szCs w:val="14"/>
                <w:lang w:eastAsia="sk-SK"/>
              </w:rPr>
              <w:t>Donau farm Lok, s.r.o.</w:t>
            </w:r>
          </w:p>
        </w:tc>
        <w:tc>
          <w:tcPr>
            <w:tcW w:w="1418" w:type="dxa"/>
          </w:tcPr>
          <w:p w:rsidR="004E3283" w:rsidRPr="005C4130" w:rsidRDefault="004E3283" w:rsidP="004E3283">
            <w:pPr>
              <w:jc w:val="right"/>
              <w:rPr>
                <w:rFonts w:ascii="Arial" w:hAnsi="Arial" w:cs="Arial"/>
                <w:snapToGrid w:val="0"/>
                <w:sz w:val="14"/>
                <w:szCs w:val="14"/>
                <w:lang w:eastAsia="sk-SK"/>
              </w:rPr>
            </w:pPr>
            <w:r>
              <w:rPr>
                <w:rFonts w:ascii="Arial" w:hAnsi="Arial" w:cs="Arial"/>
                <w:snapToGrid w:val="0"/>
                <w:sz w:val="14"/>
                <w:szCs w:val="14"/>
                <w:lang w:eastAsia="sk-SK"/>
              </w:rPr>
              <w:t>517 065</w:t>
            </w:r>
          </w:p>
        </w:tc>
        <w:tc>
          <w:tcPr>
            <w:tcW w:w="1418" w:type="dxa"/>
            <w:vAlign w:val="bottom"/>
          </w:tcPr>
          <w:p w:rsidR="004E3283" w:rsidRDefault="004E3283" w:rsidP="004E3283">
            <w:pPr>
              <w:jc w:val="right"/>
              <w:rPr>
                <w:rFonts w:ascii="Arial" w:hAnsi="Arial" w:cs="Arial"/>
                <w:snapToGrid w:val="0"/>
                <w:sz w:val="14"/>
                <w:szCs w:val="14"/>
                <w:lang w:eastAsia="sk-SK"/>
              </w:rPr>
            </w:pPr>
            <w:r>
              <w:rPr>
                <w:rFonts w:ascii="Arial" w:hAnsi="Arial" w:cs="Arial"/>
                <w:snapToGrid w:val="0"/>
                <w:sz w:val="14"/>
                <w:szCs w:val="14"/>
                <w:lang w:eastAsia="sk-SK"/>
              </w:rPr>
              <w:t>897 235</w:t>
            </w:r>
          </w:p>
        </w:tc>
      </w:tr>
      <w:tr w:rsidR="004E3283" w:rsidRPr="004803CD" w:rsidTr="004E3283">
        <w:tc>
          <w:tcPr>
            <w:tcW w:w="4111" w:type="dxa"/>
          </w:tcPr>
          <w:p w:rsidR="004E3283" w:rsidRPr="004803CD" w:rsidRDefault="004E3283" w:rsidP="004E3283">
            <w:pPr>
              <w:rPr>
                <w:rFonts w:ascii="Arial" w:hAnsi="Arial" w:cs="Arial"/>
                <w:snapToGrid w:val="0"/>
                <w:sz w:val="14"/>
                <w:szCs w:val="14"/>
                <w:lang w:eastAsia="sk-SK"/>
              </w:rPr>
            </w:pPr>
            <w:r>
              <w:rPr>
                <w:rFonts w:ascii="Arial" w:hAnsi="Arial" w:cs="Arial"/>
                <w:snapToGrid w:val="0"/>
                <w:sz w:val="14"/>
                <w:szCs w:val="14"/>
                <w:lang w:eastAsia="sk-SK"/>
              </w:rPr>
              <w:t>Čistá hodnota zákazky (r. 58)</w:t>
            </w:r>
          </w:p>
        </w:tc>
        <w:tc>
          <w:tcPr>
            <w:tcW w:w="1985" w:type="dxa"/>
            <w:vAlign w:val="bottom"/>
          </w:tcPr>
          <w:p w:rsidR="004E3283" w:rsidRPr="004803CD" w:rsidRDefault="004E3283" w:rsidP="004E3283">
            <w:pPr>
              <w:rPr>
                <w:rFonts w:ascii="Arial" w:hAnsi="Arial" w:cs="Arial"/>
                <w:snapToGrid w:val="0"/>
                <w:sz w:val="14"/>
                <w:szCs w:val="14"/>
                <w:lang w:eastAsia="sk-SK"/>
              </w:rPr>
            </w:pPr>
          </w:p>
        </w:tc>
        <w:tc>
          <w:tcPr>
            <w:tcW w:w="1418" w:type="dxa"/>
          </w:tcPr>
          <w:p w:rsidR="004E3283" w:rsidRPr="005C4130" w:rsidRDefault="004E3283" w:rsidP="004E3283">
            <w:pPr>
              <w:jc w:val="right"/>
              <w:rPr>
                <w:rFonts w:ascii="Arial" w:hAnsi="Arial" w:cs="Arial"/>
                <w:snapToGrid w:val="0"/>
                <w:sz w:val="14"/>
                <w:szCs w:val="14"/>
                <w:lang w:eastAsia="sk-SK"/>
              </w:rPr>
            </w:pPr>
          </w:p>
        </w:tc>
        <w:tc>
          <w:tcPr>
            <w:tcW w:w="1418" w:type="dxa"/>
            <w:vAlign w:val="bottom"/>
          </w:tcPr>
          <w:p w:rsidR="004E3283" w:rsidRPr="004803CD" w:rsidRDefault="004E3283" w:rsidP="004E3283">
            <w:pPr>
              <w:jc w:val="right"/>
              <w:rPr>
                <w:rFonts w:ascii="Arial" w:hAnsi="Arial" w:cs="Arial"/>
                <w:snapToGrid w:val="0"/>
                <w:sz w:val="14"/>
                <w:szCs w:val="14"/>
                <w:lang w:eastAsia="sk-SK"/>
              </w:rPr>
            </w:pPr>
          </w:p>
        </w:tc>
      </w:tr>
      <w:tr w:rsidR="004E3283" w:rsidRPr="004803CD" w:rsidTr="004E3283">
        <w:tc>
          <w:tcPr>
            <w:tcW w:w="4111" w:type="dxa"/>
          </w:tcPr>
          <w:p w:rsidR="004E3283" w:rsidRPr="004803CD" w:rsidRDefault="004E3283" w:rsidP="004E3283">
            <w:pPr>
              <w:rPr>
                <w:rFonts w:ascii="Arial" w:hAnsi="Arial" w:cs="Arial"/>
                <w:snapToGrid w:val="0"/>
                <w:sz w:val="14"/>
                <w:szCs w:val="14"/>
                <w:lang w:eastAsia="sk-SK"/>
              </w:rPr>
            </w:pPr>
            <w:r w:rsidRPr="004803CD">
              <w:rPr>
                <w:rFonts w:ascii="Arial" w:hAnsi="Arial" w:cs="Arial"/>
                <w:snapToGrid w:val="0"/>
                <w:sz w:val="14"/>
                <w:szCs w:val="14"/>
                <w:lang w:eastAsia="sk-SK"/>
              </w:rPr>
              <w:t>Pohľadávky voči dcérskej účtovnej jednotke a m</w:t>
            </w:r>
            <w:r>
              <w:rPr>
                <w:rFonts w:ascii="Arial" w:hAnsi="Arial" w:cs="Arial"/>
                <w:snapToGrid w:val="0"/>
                <w:sz w:val="14"/>
                <w:szCs w:val="14"/>
                <w:lang w:eastAsia="sk-SK"/>
              </w:rPr>
              <w:t>aterskej účtovnej jednotke (r. 60</w:t>
            </w:r>
            <w:r w:rsidRPr="004803CD">
              <w:rPr>
                <w:rFonts w:ascii="Arial" w:hAnsi="Arial" w:cs="Arial"/>
                <w:snapToGrid w:val="0"/>
                <w:sz w:val="14"/>
                <w:szCs w:val="14"/>
                <w:lang w:eastAsia="sk-SK"/>
              </w:rPr>
              <w:t>)</w:t>
            </w:r>
          </w:p>
        </w:tc>
        <w:tc>
          <w:tcPr>
            <w:tcW w:w="1985" w:type="dxa"/>
            <w:vAlign w:val="bottom"/>
          </w:tcPr>
          <w:p w:rsidR="004E3283" w:rsidRPr="004803CD" w:rsidRDefault="004E3283" w:rsidP="004E3283">
            <w:pPr>
              <w:rPr>
                <w:rFonts w:ascii="Arial" w:hAnsi="Arial" w:cs="Arial"/>
                <w:snapToGrid w:val="0"/>
                <w:sz w:val="14"/>
                <w:szCs w:val="14"/>
                <w:lang w:eastAsia="sk-SK"/>
              </w:rPr>
            </w:pPr>
            <w:r>
              <w:rPr>
                <w:rFonts w:ascii="Arial" w:hAnsi="Arial" w:cs="Arial"/>
                <w:snapToGrid w:val="0"/>
                <w:sz w:val="14"/>
                <w:szCs w:val="14"/>
                <w:lang w:eastAsia="sk-SK"/>
              </w:rPr>
              <w:t>dcérske spoločnosti</w:t>
            </w:r>
          </w:p>
        </w:tc>
        <w:tc>
          <w:tcPr>
            <w:tcW w:w="1418" w:type="dxa"/>
          </w:tcPr>
          <w:p w:rsidR="004E3283" w:rsidRPr="005C4130" w:rsidRDefault="004E3283" w:rsidP="004E3283">
            <w:pPr>
              <w:jc w:val="right"/>
              <w:rPr>
                <w:rFonts w:ascii="Arial" w:hAnsi="Arial" w:cs="Arial"/>
                <w:snapToGrid w:val="0"/>
                <w:sz w:val="14"/>
                <w:szCs w:val="14"/>
                <w:lang w:eastAsia="sk-SK"/>
              </w:rPr>
            </w:pPr>
          </w:p>
        </w:tc>
        <w:tc>
          <w:tcPr>
            <w:tcW w:w="1418" w:type="dxa"/>
            <w:vAlign w:val="bottom"/>
          </w:tcPr>
          <w:p w:rsidR="004E3283" w:rsidRPr="004803CD" w:rsidRDefault="004E3283" w:rsidP="004E3283">
            <w:pPr>
              <w:jc w:val="right"/>
              <w:rPr>
                <w:rFonts w:ascii="Arial" w:hAnsi="Arial" w:cs="Arial"/>
                <w:snapToGrid w:val="0"/>
                <w:sz w:val="14"/>
                <w:szCs w:val="14"/>
                <w:lang w:eastAsia="sk-SK"/>
              </w:rPr>
            </w:pPr>
          </w:p>
        </w:tc>
      </w:tr>
      <w:tr w:rsidR="004E3283" w:rsidRPr="004803CD" w:rsidTr="004E3283">
        <w:tc>
          <w:tcPr>
            <w:tcW w:w="4111" w:type="dxa"/>
          </w:tcPr>
          <w:p w:rsidR="004E3283" w:rsidRPr="004803CD" w:rsidRDefault="004E3283" w:rsidP="004E3283">
            <w:pPr>
              <w:rPr>
                <w:rFonts w:ascii="Arial" w:hAnsi="Arial" w:cs="Arial"/>
                <w:snapToGrid w:val="0"/>
                <w:sz w:val="14"/>
                <w:szCs w:val="14"/>
                <w:lang w:eastAsia="sk-SK"/>
              </w:rPr>
            </w:pPr>
          </w:p>
        </w:tc>
        <w:tc>
          <w:tcPr>
            <w:tcW w:w="1985" w:type="dxa"/>
            <w:vAlign w:val="bottom"/>
          </w:tcPr>
          <w:p w:rsidR="004E3283" w:rsidRPr="004803CD" w:rsidRDefault="00414543" w:rsidP="004E3283">
            <w:pPr>
              <w:rPr>
                <w:rFonts w:ascii="Arial" w:hAnsi="Arial" w:cs="Arial"/>
                <w:snapToGrid w:val="0"/>
                <w:sz w:val="14"/>
                <w:szCs w:val="14"/>
                <w:lang w:eastAsia="sk-SK"/>
              </w:rPr>
            </w:pPr>
            <w:r>
              <w:rPr>
                <w:rFonts w:ascii="Arial" w:hAnsi="Arial" w:cs="Arial"/>
                <w:snapToGrid w:val="0"/>
                <w:sz w:val="14"/>
                <w:szCs w:val="14"/>
                <w:lang w:eastAsia="sk-SK"/>
              </w:rPr>
              <w:t>Donau farm Padáň, s.r.o</w:t>
            </w:r>
          </w:p>
        </w:tc>
        <w:tc>
          <w:tcPr>
            <w:tcW w:w="1418" w:type="dxa"/>
          </w:tcPr>
          <w:p w:rsidR="004E3283" w:rsidRPr="005C4130" w:rsidRDefault="004E3283" w:rsidP="004E3283">
            <w:pPr>
              <w:jc w:val="right"/>
              <w:rPr>
                <w:rFonts w:ascii="Arial" w:hAnsi="Arial" w:cs="Arial"/>
                <w:snapToGrid w:val="0"/>
                <w:sz w:val="14"/>
                <w:szCs w:val="14"/>
                <w:lang w:eastAsia="sk-SK"/>
              </w:rPr>
            </w:pPr>
            <w:r>
              <w:rPr>
                <w:rFonts w:ascii="Arial" w:hAnsi="Arial" w:cs="Arial"/>
                <w:snapToGrid w:val="0"/>
                <w:sz w:val="14"/>
                <w:szCs w:val="14"/>
                <w:lang w:eastAsia="sk-SK"/>
              </w:rPr>
              <w:t>3 409 950</w:t>
            </w:r>
          </w:p>
        </w:tc>
        <w:tc>
          <w:tcPr>
            <w:tcW w:w="1418" w:type="dxa"/>
            <w:vAlign w:val="bottom"/>
          </w:tcPr>
          <w:p w:rsidR="004E3283" w:rsidRPr="004803CD" w:rsidRDefault="004E3283" w:rsidP="004E3283">
            <w:pPr>
              <w:jc w:val="right"/>
              <w:rPr>
                <w:rFonts w:ascii="Arial" w:hAnsi="Arial" w:cs="Arial"/>
                <w:snapToGrid w:val="0"/>
                <w:sz w:val="14"/>
                <w:szCs w:val="14"/>
                <w:lang w:eastAsia="sk-SK"/>
              </w:rPr>
            </w:pPr>
            <w:r>
              <w:rPr>
                <w:rFonts w:ascii="Arial" w:hAnsi="Arial" w:cs="Arial"/>
                <w:snapToGrid w:val="0"/>
                <w:sz w:val="14"/>
                <w:szCs w:val="14"/>
                <w:lang w:eastAsia="sk-SK"/>
              </w:rPr>
              <w:t>3 275 061</w:t>
            </w:r>
          </w:p>
        </w:tc>
      </w:tr>
      <w:tr w:rsidR="004E3283" w:rsidTr="004E3283">
        <w:tc>
          <w:tcPr>
            <w:tcW w:w="4111" w:type="dxa"/>
          </w:tcPr>
          <w:p w:rsidR="004E3283" w:rsidRPr="004803CD" w:rsidRDefault="004E3283" w:rsidP="004E3283">
            <w:pPr>
              <w:rPr>
                <w:rFonts w:ascii="Arial" w:hAnsi="Arial" w:cs="Arial"/>
                <w:snapToGrid w:val="0"/>
                <w:sz w:val="14"/>
                <w:szCs w:val="14"/>
                <w:lang w:eastAsia="sk-SK"/>
              </w:rPr>
            </w:pPr>
          </w:p>
        </w:tc>
        <w:tc>
          <w:tcPr>
            <w:tcW w:w="1985" w:type="dxa"/>
            <w:vAlign w:val="bottom"/>
          </w:tcPr>
          <w:p w:rsidR="004E3283" w:rsidRDefault="00414543" w:rsidP="004E3283">
            <w:pPr>
              <w:rPr>
                <w:rFonts w:ascii="Arial" w:hAnsi="Arial" w:cs="Arial"/>
                <w:snapToGrid w:val="0"/>
                <w:sz w:val="14"/>
                <w:szCs w:val="14"/>
                <w:lang w:eastAsia="sk-SK"/>
              </w:rPr>
            </w:pPr>
            <w:r>
              <w:rPr>
                <w:rFonts w:ascii="Arial" w:hAnsi="Arial" w:cs="Arial"/>
                <w:snapToGrid w:val="0"/>
                <w:sz w:val="14"/>
                <w:szCs w:val="14"/>
                <w:lang w:eastAsia="sk-SK"/>
              </w:rPr>
              <w:t>Donau farm</w:t>
            </w:r>
            <w:r w:rsidR="004E3283">
              <w:rPr>
                <w:rFonts w:ascii="Arial" w:hAnsi="Arial" w:cs="Arial"/>
                <w:snapToGrid w:val="0"/>
                <w:sz w:val="14"/>
                <w:szCs w:val="14"/>
                <w:lang w:eastAsia="sk-SK"/>
              </w:rPr>
              <w:t xml:space="preserve"> Lok, spol. s r.o.</w:t>
            </w:r>
          </w:p>
        </w:tc>
        <w:tc>
          <w:tcPr>
            <w:tcW w:w="1418" w:type="dxa"/>
          </w:tcPr>
          <w:p w:rsidR="004E3283" w:rsidRPr="005C4130" w:rsidRDefault="004E3283" w:rsidP="004E3283">
            <w:pPr>
              <w:jc w:val="right"/>
              <w:rPr>
                <w:rFonts w:ascii="Arial" w:hAnsi="Arial" w:cs="Arial"/>
                <w:snapToGrid w:val="0"/>
                <w:sz w:val="14"/>
                <w:szCs w:val="14"/>
                <w:lang w:eastAsia="sk-SK"/>
              </w:rPr>
            </w:pPr>
            <w:r>
              <w:rPr>
                <w:rFonts w:ascii="Arial" w:hAnsi="Arial" w:cs="Arial"/>
                <w:snapToGrid w:val="0"/>
                <w:sz w:val="14"/>
                <w:szCs w:val="14"/>
                <w:lang w:eastAsia="sk-SK"/>
              </w:rPr>
              <w:t>2 299 316</w:t>
            </w:r>
          </w:p>
        </w:tc>
        <w:tc>
          <w:tcPr>
            <w:tcW w:w="1418" w:type="dxa"/>
            <w:vAlign w:val="bottom"/>
          </w:tcPr>
          <w:p w:rsidR="004E3283" w:rsidRDefault="004E3283" w:rsidP="004E3283">
            <w:pPr>
              <w:jc w:val="right"/>
              <w:rPr>
                <w:rFonts w:ascii="Arial" w:hAnsi="Arial" w:cs="Arial"/>
                <w:snapToGrid w:val="0"/>
                <w:sz w:val="14"/>
                <w:szCs w:val="14"/>
                <w:lang w:eastAsia="sk-SK"/>
              </w:rPr>
            </w:pPr>
            <w:r>
              <w:rPr>
                <w:rFonts w:ascii="Arial" w:hAnsi="Arial" w:cs="Arial"/>
                <w:snapToGrid w:val="0"/>
                <w:sz w:val="14"/>
                <w:szCs w:val="14"/>
                <w:lang w:eastAsia="sk-SK"/>
              </w:rPr>
              <w:t>2 490 212</w:t>
            </w:r>
          </w:p>
        </w:tc>
      </w:tr>
      <w:tr w:rsidR="004E3283" w:rsidTr="004E3283">
        <w:tc>
          <w:tcPr>
            <w:tcW w:w="4111" w:type="dxa"/>
          </w:tcPr>
          <w:p w:rsidR="004E3283" w:rsidRPr="004803CD" w:rsidRDefault="004E3283" w:rsidP="004E3283">
            <w:pPr>
              <w:rPr>
                <w:rFonts w:ascii="Arial" w:hAnsi="Arial" w:cs="Arial"/>
                <w:snapToGrid w:val="0"/>
                <w:sz w:val="14"/>
                <w:szCs w:val="14"/>
                <w:lang w:eastAsia="sk-SK"/>
              </w:rPr>
            </w:pPr>
          </w:p>
        </w:tc>
        <w:tc>
          <w:tcPr>
            <w:tcW w:w="1985" w:type="dxa"/>
            <w:vAlign w:val="bottom"/>
          </w:tcPr>
          <w:p w:rsidR="004E3283" w:rsidRDefault="004E3283" w:rsidP="004E3283">
            <w:pPr>
              <w:rPr>
                <w:rFonts w:ascii="Arial" w:hAnsi="Arial" w:cs="Arial"/>
                <w:snapToGrid w:val="0"/>
                <w:sz w:val="14"/>
                <w:szCs w:val="14"/>
                <w:lang w:eastAsia="sk-SK"/>
              </w:rPr>
            </w:pPr>
            <w:r>
              <w:rPr>
                <w:rFonts w:ascii="Arial" w:hAnsi="Arial" w:cs="Arial"/>
                <w:snapToGrid w:val="0"/>
                <w:sz w:val="14"/>
                <w:szCs w:val="14"/>
                <w:lang w:eastAsia="sk-SK"/>
              </w:rPr>
              <w:t>Realco, s.r.o.</w:t>
            </w:r>
          </w:p>
        </w:tc>
        <w:tc>
          <w:tcPr>
            <w:tcW w:w="1418" w:type="dxa"/>
          </w:tcPr>
          <w:p w:rsidR="004E3283" w:rsidRPr="005C4130" w:rsidRDefault="004E3283" w:rsidP="004E3283">
            <w:pPr>
              <w:jc w:val="right"/>
              <w:rPr>
                <w:rFonts w:ascii="Arial" w:hAnsi="Arial" w:cs="Arial"/>
                <w:snapToGrid w:val="0"/>
                <w:sz w:val="14"/>
                <w:szCs w:val="14"/>
                <w:lang w:eastAsia="sk-SK"/>
              </w:rPr>
            </w:pPr>
            <w:r>
              <w:rPr>
                <w:rFonts w:ascii="Arial" w:hAnsi="Arial" w:cs="Arial"/>
                <w:snapToGrid w:val="0"/>
                <w:sz w:val="14"/>
                <w:szCs w:val="14"/>
                <w:lang w:eastAsia="sk-SK"/>
              </w:rPr>
              <w:t>35 100</w:t>
            </w:r>
          </w:p>
        </w:tc>
        <w:tc>
          <w:tcPr>
            <w:tcW w:w="1418" w:type="dxa"/>
            <w:vAlign w:val="bottom"/>
          </w:tcPr>
          <w:p w:rsidR="004E3283" w:rsidRDefault="004E3283" w:rsidP="004E3283">
            <w:pPr>
              <w:jc w:val="right"/>
              <w:rPr>
                <w:rFonts w:ascii="Arial" w:hAnsi="Arial" w:cs="Arial"/>
                <w:snapToGrid w:val="0"/>
                <w:sz w:val="14"/>
                <w:szCs w:val="14"/>
                <w:lang w:eastAsia="sk-SK"/>
              </w:rPr>
            </w:pPr>
            <w:r>
              <w:rPr>
                <w:rFonts w:ascii="Arial" w:hAnsi="Arial" w:cs="Arial"/>
                <w:snapToGrid w:val="0"/>
                <w:sz w:val="14"/>
                <w:szCs w:val="14"/>
                <w:lang w:eastAsia="sk-SK"/>
              </w:rPr>
              <w:t>32 426</w:t>
            </w:r>
          </w:p>
        </w:tc>
      </w:tr>
      <w:tr w:rsidR="004E3283" w:rsidRPr="004803CD" w:rsidTr="004E3283">
        <w:tc>
          <w:tcPr>
            <w:tcW w:w="4111" w:type="dxa"/>
          </w:tcPr>
          <w:p w:rsidR="004E3283" w:rsidRPr="004803CD" w:rsidRDefault="004E3283" w:rsidP="004E3283">
            <w:pPr>
              <w:rPr>
                <w:rFonts w:ascii="Arial" w:hAnsi="Arial" w:cs="Arial"/>
                <w:snapToGrid w:val="0"/>
                <w:sz w:val="14"/>
                <w:szCs w:val="14"/>
                <w:lang w:eastAsia="sk-SK"/>
              </w:rPr>
            </w:pPr>
          </w:p>
        </w:tc>
        <w:tc>
          <w:tcPr>
            <w:tcW w:w="1985" w:type="dxa"/>
            <w:vAlign w:val="bottom"/>
          </w:tcPr>
          <w:p w:rsidR="004E3283" w:rsidRPr="004803CD" w:rsidRDefault="00414543" w:rsidP="004E3283">
            <w:pPr>
              <w:rPr>
                <w:rFonts w:ascii="Arial" w:hAnsi="Arial" w:cs="Arial"/>
                <w:snapToGrid w:val="0"/>
                <w:sz w:val="14"/>
                <w:szCs w:val="14"/>
                <w:lang w:eastAsia="sk-SK"/>
              </w:rPr>
            </w:pPr>
            <w:r>
              <w:rPr>
                <w:rFonts w:ascii="Arial" w:hAnsi="Arial" w:cs="Arial"/>
                <w:snapToGrid w:val="0"/>
                <w:sz w:val="14"/>
                <w:szCs w:val="14"/>
                <w:lang w:eastAsia="sk-SK"/>
              </w:rPr>
              <w:t>Donau farm</w:t>
            </w:r>
            <w:r w:rsidR="004E3283">
              <w:rPr>
                <w:rFonts w:ascii="Arial" w:hAnsi="Arial" w:cs="Arial"/>
                <w:snapToGrid w:val="0"/>
                <w:sz w:val="14"/>
                <w:szCs w:val="14"/>
                <w:lang w:eastAsia="sk-SK"/>
              </w:rPr>
              <w:t xml:space="preserve"> Dedinka, s.r.o.</w:t>
            </w:r>
          </w:p>
        </w:tc>
        <w:tc>
          <w:tcPr>
            <w:tcW w:w="1418" w:type="dxa"/>
          </w:tcPr>
          <w:p w:rsidR="004E3283" w:rsidRPr="005C4130" w:rsidRDefault="004E3283" w:rsidP="004E3283">
            <w:pPr>
              <w:jc w:val="right"/>
              <w:rPr>
                <w:rFonts w:ascii="Arial" w:hAnsi="Arial" w:cs="Arial"/>
                <w:snapToGrid w:val="0"/>
                <w:sz w:val="14"/>
                <w:szCs w:val="14"/>
                <w:lang w:eastAsia="sk-SK"/>
              </w:rPr>
            </w:pPr>
            <w:r>
              <w:rPr>
                <w:rFonts w:ascii="Arial" w:hAnsi="Arial" w:cs="Arial"/>
                <w:snapToGrid w:val="0"/>
                <w:sz w:val="14"/>
                <w:szCs w:val="14"/>
                <w:lang w:eastAsia="sk-SK"/>
              </w:rPr>
              <w:t>1 813 544</w:t>
            </w:r>
          </w:p>
        </w:tc>
        <w:tc>
          <w:tcPr>
            <w:tcW w:w="1418" w:type="dxa"/>
            <w:vAlign w:val="bottom"/>
          </w:tcPr>
          <w:p w:rsidR="004E3283" w:rsidRPr="004803CD" w:rsidRDefault="004E3283" w:rsidP="004E3283">
            <w:pPr>
              <w:jc w:val="right"/>
              <w:rPr>
                <w:rFonts w:ascii="Arial" w:hAnsi="Arial" w:cs="Arial"/>
                <w:snapToGrid w:val="0"/>
                <w:sz w:val="14"/>
                <w:szCs w:val="14"/>
                <w:lang w:eastAsia="sk-SK"/>
              </w:rPr>
            </w:pPr>
            <w:r>
              <w:rPr>
                <w:rFonts w:ascii="Arial" w:hAnsi="Arial" w:cs="Arial"/>
                <w:snapToGrid w:val="0"/>
                <w:sz w:val="14"/>
                <w:szCs w:val="14"/>
                <w:lang w:eastAsia="sk-SK"/>
              </w:rPr>
              <w:t>1 805 986</w:t>
            </w:r>
          </w:p>
        </w:tc>
      </w:tr>
      <w:tr w:rsidR="004E3283" w:rsidRPr="004803CD" w:rsidTr="004E3283">
        <w:tc>
          <w:tcPr>
            <w:tcW w:w="4111" w:type="dxa"/>
          </w:tcPr>
          <w:p w:rsidR="004E3283" w:rsidRPr="004803CD" w:rsidRDefault="004E3283" w:rsidP="004E3283">
            <w:pPr>
              <w:rPr>
                <w:rFonts w:ascii="Arial" w:hAnsi="Arial" w:cs="Arial"/>
                <w:snapToGrid w:val="0"/>
                <w:sz w:val="14"/>
                <w:szCs w:val="14"/>
                <w:lang w:eastAsia="sk-SK"/>
              </w:rPr>
            </w:pPr>
          </w:p>
        </w:tc>
        <w:tc>
          <w:tcPr>
            <w:tcW w:w="1985" w:type="dxa"/>
            <w:vAlign w:val="bottom"/>
          </w:tcPr>
          <w:p w:rsidR="004E3283" w:rsidRPr="004803CD" w:rsidRDefault="004E3283" w:rsidP="004E3283">
            <w:pPr>
              <w:rPr>
                <w:rFonts w:ascii="Arial" w:hAnsi="Arial" w:cs="Arial"/>
                <w:snapToGrid w:val="0"/>
                <w:sz w:val="14"/>
                <w:szCs w:val="14"/>
                <w:lang w:eastAsia="sk-SK"/>
              </w:rPr>
            </w:pPr>
          </w:p>
        </w:tc>
        <w:tc>
          <w:tcPr>
            <w:tcW w:w="1418" w:type="dxa"/>
          </w:tcPr>
          <w:p w:rsidR="004E3283" w:rsidRPr="005C4130" w:rsidRDefault="004E3283" w:rsidP="004E3283">
            <w:pPr>
              <w:jc w:val="right"/>
              <w:rPr>
                <w:rFonts w:ascii="Arial" w:hAnsi="Arial" w:cs="Arial"/>
                <w:snapToGrid w:val="0"/>
                <w:sz w:val="14"/>
                <w:szCs w:val="14"/>
                <w:lang w:eastAsia="sk-SK"/>
              </w:rPr>
            </w:pPr>
          </w:p>
        </w:tc>
        <w:tc>
          <w:tcPr>
            <w:tcW w:w="1418" w:type="dxa"/>
            <w:vAlign w:val="bottom"/>
          </w:tcPr>
          <w:p w:rsidR="004E3283" w:rsidRPr="004803CD" w:rsidRDefault="004E3283" w:rsidP="004E3283">
            <w:pPr>
              <w:jc w:val="right"/>
              <w:rPr>
                <w:rFonts w:ascii="Arial" w:hAnsi="Arial" w:cs="Arial"/>
                <w:snapToGrid w:val="0"/>
                <w:sz w:val="14"/>
                <w:szCs w:val="14"/>
                <w:lang w:eastAsia="sk-SK"/>
              </w:rPr>
            </w:pPr>
          </w:p>
        </w:tc>
      </w:tr>
      <w:tr w:rsidR="004E3283" w:rsidRPr="004803CD" w:rsidTr="004E3283">
        <w:tc>
          <w:tcPr>
            <w:tcW w:w="4111" w:type="dxa"/>
          </w:tcPr>
          <w:p w:rsidR="004E3283" w:rsidRPr="004803CD" w:rsidRDefault="004E3283" w:rsidP="004E3283">
            <w:pPr>
              <w:rPr>
                <w:rFonts w:ascii="Arial" w:hAnsi="Arial" w:cs="Arial"/>
                <w:snapToGrid w:val="0"/>
                <w:sz w:val="14"/>
                <w:szCs w:val="14"/>
                <w:lang w:eastAsia="sk-SK"/>
              </w:rPr>
            </w:pPr>
            <w:r w:rsidRPr="004803CD">
              <w:rPr>
                <w:rFonts w:ascii="Arial" w:hAnsi="Arial" w:cs="Arial"/>
                <w:snapToGrid w:val="0"/>
                <w:sz w:val="14"/>
                <w:szCs w:val="14"/>
                <w:lang w:eastAsia="sk-SK"/>
              </w:rPr>
              <w:t>Ostatné pohľadávky v rá</w:t>
            </w:r>
            <w:r>
              <w:rPr>
                <w:rFonts w:ascii="Arial" w:hAnsi="Arial" w:cs="Arial"/>
                <w:snapToGrid w:val="0"/>
                <w:sz w:val="14"/>
                <w:szCs w:val="14"/>
                <w:lang w:eastAsia="sk-SK"/>
              </w:rPr>
              <w:t>mci konsolidovaného celku (r. 60</w:t>
            </w:r>
            <w:r w:rsidRPr="004803CD">
              <w:rPr>
                <w:rFonts w:ascii="Arial" w:hAnsi="Arial" w:cs="Arial"/>
                <w:snapToGrid w:val="0"/>
                <w:sz w:val="14"/>
                <w:szCs w:val="14"/>
                <w:lang w:eastAsia="sk-SK"/>
              </w:rPr>
              <w:t>)</w:t>
            </w:r>
          </w:p>
        </w:tc>
        <w:tc>
          <w:tcPr>
            <w:tcW w:w="1985" w:type="dxa"/>
            <w:vAlign w:val="bottom"/>
          </w:tcPr>
          <w:p w:rsidR="004E3283" w:rsidRPr="004803CD" w:rsidRDefault="004E3283" w:rsidP="004E3283">
            <w:pPr>
              <w:rPr>
                <w:rFonts w:ascii="Arial" w:hAnsi="Arial" w:cs="Arial"/>
                <w:snapToGrid w:val="0"/>
                <w:sz w:val="14"/>
                <w:szCs w:val="14"/>
                <w:lang w:eastAsia="sk-SK"/>
              </w:rPr>
            </w:pPr>
          </w:p>
        </w:tc>
        <w:tc>
          <w:tcPr>
            <w:tcW w:w="1418" w:type="dxa"/>
          </w:tcPr>
          <w:p w:rsidR="004E3283" w:rsidRPr="005C4130" w:rsidRDefault="004E3283" w:rsidP="004E3283">
            <w:pPr>
              <w:jc w:val="right"/>
              <w:rPr>
                <w:rFonts w:ascii="Arial" w:hAnsi="Arial" w:cs="Arial"/>
                <w:snapToGrid w:val="0"/>
                <w:sz w:val="14"/>
                <w:szCs w:val="14"/>
                <w:lang w:eastAsia="sk-SK"/>
              </w:rPr>
            </w:pPr>
          </w:p>
        </w:tc>
        <w:tc>
          <w:tcPr>
            <w:tcW w:w="1418" w:type="dxa"/>
            <w:vAlign w:val="bottom"/>
          </w:tcPr>
          <w:p w:rsidR="004E3283" w:rsidRPr="004803CD" w:rsidRDefault="004E3283" w:rsidP="004E3283">
            <w:pPr>
              <w:jc w:val="right"/>
              <w:rPr>
                <w:rFonts w:ascii="Arial" w:hAnsi="Arial" w:cs="Arial"/>
                <w:snapToGrid w:val="0"/>
                <w:sz w:val="14"/>
                <w:szCs w:val="14"/>
                <w:lang w:eastAsia="sk-SK"/>
              </w:rPr>
            </w:pPr>
          </w:p>
        </w:tc>
      </w:tr>
      <w:tr w:rsidR="004E3283" w:rsidRPr="004803CD" w:rsidTr="004E3283">
        <w:tc>
          <w:tcPr>
            <w:tcW w:w="4111" w:type="dxa"/>
          </w:tcPr>
          <w:p w:rsidR="004E3283" w:rsidRPr="004803CD" w:rsidRDefault="004E3283" w:rsidP="004E3283">
            <w:pPr>
              <w:rPr>
                <w:rFonts w:ascii="Arial" w:hAnsi="Arial" w:cs="Arial"/>
                <w:snapToGrid w:val="0"/>
                <w:sz w:val="14"/>
                <w:szCs w:val="14"/>
                <w:lang w:eastAsia="sk-SK"/>
              </w:rPr>
            </w:pPr>
            <w:r w:rsidRPr="004803CD">
              <w:rPr>
                <w:rFonts w:ascii="Arial" w:hAnsi="Arial" w:cs="Arial"/>
                <w:snapToGrid w:val="0"/>
                <w:sz w:val="14"/>
                <w:szCs w:val="14"/>
                <w:lang w:eastAsia="sk-SK"/>
              </w:rPr>
              <w:t>Pohľadávky voči spolo</w:t>
            </w:r>
            <w:r>
              <w:rPr>
                <w:rFonts w:ascii="Arial" w:hAnsi="Arial" w:cs="Arial"/>
                <w:snapToGrid w:val="0"/>
                <w:sz w:val="14"/>
                <w:szCs w:val="14"/>
                <w:lang w:eastAsia="sk-SK"/>
              </w:rPr>
              <w:t>čníkom, členom a združeniu (r. 61</w:t>
            </w:r>
            <w:r w:rsidRPr="004803CD">
              <w:rPr>
                <w:rFonts w:ascii="Arial" w:hAnsi="Arial" w:cs="Arial"/>
                <w:snapToGrid w:val="0"/>
                <w:sz w:val="14"/>
                <w:szCs w:val="14"/>
                <w:lang w:eastAsia="sk-SK"/>
              </w:rPr>
              <w:t>)</w:t>
            </w:r>
          </w:p>
        </w:tc>
        <w:tc>
          <w:tcPr>
            <w:tcW w:w="1985" w:type="dxa"/>
            <w:vAlign w:val="bottom"/>
          </w:tcPr>
          <w:p w:rsidR="004E3283" w:rsidRPr="004803CD" w:rsidRDefault="004E3283" w:rsidP="004E3283">
            <w:pPr>
              <w:rPr>
                <w:rFonts w:ascii="Arial" w:hAnsi="Arial" w:cs="Arial"/>
                <w:snapToGrid w:val="0"/>
                <w:sz w:val="14"/>
                <w:szCs w:val="14"/>
                <w:lang w:eastAsia="sk-SK"/>
              </w:rPr>
            </w:pPr>
            <w:r w:rsidRPr="004803CD">
              <w:rPr>
                <w:rFonts w:ascii="Arial" w:hAnsi="Arial" w:cs="Arial"/>
                <w:snapToGrid w:val="0"/>
                <w:sz w:val="14"/>
                <w:szCs w:val="14"/>
                <w:lang w:eastAsia="sk-SK"/>
              </w:rPr>
              <w:t>predstavenstvo</w:t>
            </w:r>
          </w:p>
        </w:tc>
        <w:tc>
          <w:tcPr>
            <w:tcW w:w="1418" w:type="dxa"/>
          </w:tcPr>
          <w:p w:rsidR="004E3283" w:rsidRPr="005C4130" w:rsidRDefault="004E3283" w:rsidP="004E3283">
            <w:pPr>
              <w:jc w:val="right"/>
              <w:rPr>
                <w:rFonts w:ascii="Arial" w:hAnsi="Arial" w:cs="Arial"/>
                <w:snapToGrid w:val="0"/>
                <w:sz w:val="14"/>
                <w:szCs w:val="14"/>
                <w:lang w:eastAsia="sk-SK"/>
              </w:rPr>
            </w:pPr>
          </w:p>
        </w:tc>
        <w:tc>
          <w:tcPr>
            <w:tcW w:w="1418" w:type="dxa"/>
            <w:vAlign w:val="bottom"/>
          </w:tcPr>
          <w:p w:rsidR="004E3283" w:rsidRPr="004803CD" w:rsidRDefault="004E3283" w:rsidP="004E3283">
            <w:pPr>
              <w:jc w:val="right"/>
              <w:rPr>
                <w:rFonts w:ascii="Arial" w:hAnsi="Arial" w:cs="Arial"/>
                <w:snapToGrid w:val="0"/>
                <w:sz w:val="14"/>
                <w:szCs w:val="14"/>
                <w:lang w:eastAsia="sk-SK"/>
              </w:rPr>
            </w:pPr>
          </w:p>
        </w:tc>
      </w:tr>
      <w:tr w:rsidR="004E3283" w:rsidRPr="004803CD" w:rsidTr="004E3283">
        <w:tc>
          <w:tcPr>
            <w:tcW w:w="4111" w:type="dxa"/>
          </w:tcPr>
          <w:p w:rsidR="004E3283" w:rsidRPr="004803CD" w:rsidRDefault="004E3283" w:rsidP="004E3283">
            <w:pPr>
              <w:rPr>
                <w:rFonts w:ascii="Arial" w:hAnsi="Arial" w:cs="Arial"/>
                <w:snapToGrid w:val="0"/>
                <w:sz w:val="14"/>
                <w:szCs w:val="14"/>
                <w:lang w:eastAsia="sk-SK"/>
              </w:rPr>
            </w:pPr>
            <w:r>
              <w:rPr>
                <w:rFonts w:ascii="Arial" w:hAnsi="Arial" w:cs="Arial"/>
                <w:snapToGrid w:val="0"/>
                <w:sz w:val="14"/>
                <w:szCs w:val="14"/>
                <w:lang w:eastAsia="sk-SK"/>
              </w:rPr>
              <w:t>Iné pohľadávky (r. 65</w:t>
            </w:r>
            <w:r w:rsidRPr="004803CD">
              <w:rPr>
                <w:rFonts w:ascii="Arial" w:hAnsi="Arial" w:cs="Arial"/>
                <w:snapToGrid w:val="0"/>
                <w:sz w:val="14"/>
                <w:szCs w:val="14"/>
                <w:lang w:eastAsia="sk-SK"/>
              </w:rPr>
              <w:t>)</w:t>
            </w:r>
          </w:p>
        </w:tc>
        <w:tc>
          <w:tcPr>
            <w:tcW w:w="1985" w:type="dxa"/>
            <w:vAlign w:val="bottom"/>
          </w:tcPr>
          <w:p w:rsidR="004E3283" w:rsidRPr="004803CD" w:rsidRDefault="004E3283" w:rsidP="004E3283">
            <w:pPr>
              <w:rPr>
                <w:rFonts w:ascii="Arial" w:hAnsi="Arial" w:cs="Arial"/>
                <w:snapToGrid w:val="0"/>
                <w:sz w:val="14"/>
                <w:szCs w:val="14"/>
                <w:lang w:eastAsia="sk-SK"/>
              </w:rPr>
            </w:pPr>
          </w:p>
        </w:tc>
        <w:tc>
          <w:tcPr>
            <w:tcW w:w="1418" w:type="dxa"/>
          </w:tcPr>
          <w:p w:rsidR="004E3283" w:rsidRPr="005C4130" w:rsidRDefault="004E3283" w:rsidP="004E3283">
            <w:pPr>
              <w:jc w:val="right"/>
              <w:rPr>
                <w:rFonts w:ascii="Arial" w:hAnsi="Arial" w:cs="Arial"/>
                <w:snapToGrid w:val="0"/>
                <w:sz w:val="14"/>
                <w:szCs w:val="14"/>
                <w:lang w:eastAsia="sk-SK"/>
              </w:rPr>
            </w:pPr>
          </w:p>
        </w:tc>
        <w:tc>
          <w:tcPr>
            <w:tcW w:w="1418" w:type="dxa"/>
            <w:vAlign w:val="bottom"/>
          </w:tcPr>
          <w:p w:rsidR="004E3283" w:rsidRPr="004803CD" w:rsidRDefault="004E3283" w:rsidP="004E3283">
            <w:pPr>
              <w:jc w:val="right"/>
              <w:rPr>
                <w:rFonts w:ascii="Arial" w:hAnsi="Arial" w:cs="Arial"/>
                <w:snapToGrid w:val="0"/>
                <w:sz w:val="14"/>
                <w:szCs w:val="14"/>
                <w:lang w:eastAsia="sk-SK"/>
              </w:rPr>
            </w:pPr>
          </w:p>
        </w:tc>
      </w:tr>
      <w:tr w:rsidR="004E3283" w:rsidRPr="004803CD" w:rsidTr="00657A0D">
        <w:tc>
          <w:tcPr>
            <w:tcW w:w="4111" w:type="dxa"/>
          </w:tcPr>
          <w:p w:rsidR="004E3283" w:rsidRPr="004803CD" w:rsidRDefault="004E3283" w:rsidP="004E3283">
            <w:pPr>
              <w:rPr>
                <w:rFonts w:ascii="Arial" w:hAnsi="Arial" w:cs="Arial"/>
                <w:snapToGrid w:val="0"/>
                <w:sz w:val="14"/>
                <w:szCs w:val="14"/>
                <w:lang w:eastAsia="sk-SK"/>
              </w:rPr>
            </w:pPr>
          </w:p>
        </w:tc>
        <w:tc>
          <w:tcPr>
            <w:tcW w:w="1985" w:type="dxa"/>
            <w:vAlign w:val="bottom"/>
          </w:tcPr>
          <w:p w:rsidR="004E3283" w:rsidRPr="004803CD" w:rsidRDefault="004E3283" w:rsidP="004E3283">
            <w:pPr>
              <w:rPr>
                <w:rFonts w:ascii="Arial" w:hAnsi="Arial" w:cs="Arial"/>
                <w:snapToGrid w:val="0"/>
                <w:sz w:val="14"/>
                <w:szCs w:val="14"/>
                <w:lang w:eastAsia="sk-SK"/>
              </w:rPr>
            </w:pPr>
            <w:r>
              <w:rPr>
                <w:rFonts w:ascii="Arial" w:hAnsi="Arial" w:cs="Arial"/>
                <w:snapToGrid w:val="0"/>
                <w:sz w:val="14"/>
                <w:szCs w:val="14"/>
                <w:lang w:eastAsia="sk-SK"/>
              </w:rPr>
              <w:t>Donau farm Padáň, s.r.o.</w:t>
            </w:r>
          </w:p>
        </w:tc>
        <w:tc>
          <w:tcPr>
            <w:tcW w:w="1418" w:type="dxa"/>
          </w:tcPr>
          <w:p w:rsidR="004E3283" w:rsidRPr="005C4130" w:rsidRDefault="004E3283" w:rsidP="004E3283">
            <w:pPr>
              <w:jc w:val="right"/>
              <w:rPr>
                <w:rFonts w:ascii="Arial" w:hAnsi="Arial" w:cs="Arial"/>
                <w:snapToGrid w:val="0"/>
                <w:sz w:val="14"/>
                <w:szCs w:val="14"/>
                <w:lang w:eastAsia="sk-SK"/>
              </w:rPr>
            </w:pPr>
            <w:r>
              <w:rPr>
                <w:rFonts w:ascii="Arial" w:hAnsi="Arial" w:cs="Arial"/>
                <w:snapToGrid w:val="0"/>
                <w:sz w:val="14"/>
                <w:szCs w:val="14"/>
                <w:lang w:eastAsia="sk-SK"/>
              </w:rPr>
              <w:t>0</w:t>
            </w:r>
          </w:p>
        </w:tc>
        <w:tc>
          <w:tcPr>
            <w:tcW w:w="1418" w:type="dxa"/>
            <w:vAlign w:val="bottom"/>
          </w:tcPr>
          <w:p w:rsidR="004E3283" w:rsidRPr="004803CD" w:rsidRDefault="004E3283" w:rsidP="004E3283">
            <w:pPr>
              <w:jc w:val="right"/>
              <w:rPr>
                <w:rFonts w:ascii="Arial" w:hAnsi="Arial" w:cs="Arial"/>
                <w:snapToGrid w:val="0"/>
                <w:sz w:val="14"/>
                <w:szCs w:val="14"/>
                <w:lang w:eastAsia="sk-SK"/>
              </w:rPr>
            </w:pPr>
            <w:r>
              <w:rPr>
                <w:rFonts w:ascii="Arial" w:hAnsi="Arial" w:cs="Arial"/>
                <w:snapToGrid w:val="0"/>
                <w:sz w:val="14"/>
                <w:szCs w:val="14"/>
                <w:lang w:eastAsia="sk-SK"/>
              </w:rPr>
              <w:t>168 537</w:t>
            </w:r>
          </w:p>
        </w:tc>
      </w:tr>
      <w:tr w:rsidR="004E3283" w:rsidRPr="004803CD" w:rsidTr="00657A0D">
        <w:tc>
          <w:tcPr>
            <w:tcW w:w="4111" w:type="dxa"/>
            <w:tcBorders>
              <w:bottom w:val="single" w:sz="4" w:space="0" w:color="auto"/>
            </w:tcBorders>
          </w:tcPr>
          <w:p w:rsidR="004E3283" w:rsidRPr="005C4130" w:rsidRDefault="004E3283" w:rsidP="004E3283">
            <w:pPr>
              <w:rPr>
                <w:rFonts w:ascii="Arial" w:hAnsi="Arial" w:cs="Arial"/>
                <w:snapToGrid w:val="0"/>
                <w:sz w:val="14"/>
                <w:szCs w:val="14"/>
                <w:lang w:eastAsia="sk-SK"/>
              </w:rPr>
            </w:pPr>
            <w:r w:rsidRPr="005C4130">
              <w:rPr>
                <w:rFonts w:ascii="Arial" w:hAnsi="Arial" w:cs="Arial"/>
                <w:snapToGrid w:val="0"/>
                <w:sz w:val="14"/>
                <w:szCs w:val="14"/>
                <w:lang w:eastAsia="sk-SK"/>
              </w:rPr>
              <w:t>Celkom</w:t>
            </w:r>
          </w:p>
        </w:tc>
        <w:tc>
          <w:tcPr>
            <w:tcW w:w="1985" w:type="dxa"/>
            <w:tcBorders>
              <w:bottom w:val="single" w:sz="4" w:space="0" w:color="auto"/>
            </w:tcBorders>
            <w:vAlign w:val="bottom"/>
          </w:tcPr>
          <w:p w:rsidR="004E3283" w:rsidRPr="005C4130" w:rsidRDefault="004E3283" w:rsidP="004E3283">
            <w:pPr>
              <w:rPr>
                <w:rFonts w:ascii="Arial" w:hAnsi="Arial" w:cs="Arial"/>
                <w:snapToGrid w:val="0"/>
                <w:sz w:val="14"/>
                <w:szCs w:val="14"/>
                <w:lang w:eastAsia="sk-SK"/>
              </w:rPr>
            </w:pPr>
          </w:p>
        </w:tc>
        <w:tc>
          <w:tcPr>
            <w:tcW w:w="1418" w:type="dxa"/>
            <w:tcBorders>
              <w:bottom w:val="single" w:sz="4" w:space="0" w:color="auto"/>
            </w:tcBorders>
          </w:tcPr>
          <w:p w:rsidR="004E3283" w:rsidRPr="005C4130" w:rsidRDefault="004E3283" w:rsidP="004E3283">
            <w:pPr>
              <w:jc w:val="right"/>
              <w:rPr>
                <w:rFonts w:ascii="Arial" w:hAnsi="Arial" w:cs="Arial"/>
                <w:snapToGrid w:val="0"/>
                <w:sz w:val="14"/>
                <w:szCs w:val="14"/>
                <w:lang w:eastAsia="sk-SK"/>
              </w:rPr>
            </w:pPr>
            <w:r>
              <w:rPr>
                <w:rFonts w:ascii="Arial" w:hAnsi="Arial" w:cs="Arial"/>
                <w:snapToGrid w:val="0"/>
                <w:sz w:val="14"/>
                <w:szCs w:val="14"/>
                <w:lang w:eastAsia="sk-SK"/>
              </w:rPr>
              <w:t>8 904 209</w:t>
            </w:r>
          </w:p>
        </w:tc>
        <w:tc>
          <w:tcPr>
            <w:tcW w:w="1418" w:type="dxa"/>
            <w:tcBorders>
              <w:bottom w:val="single" w:sz="4" w:space="0" w:color="auto"/>
            </w:tcBorders>
            <w:vAlign w:val="bottom"/>
          </w:tcPr>
          <w:p w:rsidR="004E3283" w:rsidRPr="005C4130" w:rsidRDefault="004E3283" w:rsidP="004E3283">
            <w:pPr>
              <w:jc w:val="right"/>
              <w:rPr>
                <w:rFonts w:ascii="Arial" w:hAnsi="Arial" w:cs="Arial"/>
                <w:snapToGrid w:val="0"/>
                <w:sz w:val="14"/>
                <w:szCs w:val="14"/>
                <w:lang w:eastAsia="sk-SK"/>
              </w:rPr>
            </w:pPr>
            <w:r>
              <w:rPr>
                <w:rFonts w:ascii="Arial" w:hAnsi="Arial" w:cs="Arial"/>
                <w:snapToGrid w:val="0"/>
                <w:sz w:val="14"/>
                <w:szCs w:val="14"/>
                <w:lang w:eastAsia="sk-SK"/>
              </w:rPr>
              <w:t>9 229 649</w:t>
            </w:r>
          </w:p>
        </w:tc>
      </w:tr>
      <w:tr w:rsidR="004E3283" w:rsidRPr="004803CD" w:rsidTr="00657A0D">
        <w:tc>
          <w:tcPr>
            <w:tcW w:w="4111" w:type="dxa"/>
            <w:tcBorders>
              <w:top w:val="single" w:sz="4" w:space="0" w:color="auto"/>
            </w:tcBorders>
          </w:tcPr>
          <w:p w:rsidR="004E3283" w:rsidRPr="005C4130" w:rsidRDefault="004E3283" w:rsidP="004E3283">
            <w:pPr>
              <w:rPr>
                <w:rFonts w:ascii="Arial" w:hAnsi="Arial" w:cs="Arial"/>
                <w:snapToGrid w:val="0"/>
                <w:sz w:val="14"/>
                <w:szCs w:val="14"/>
                <w:lang w:eastAsia="sk-SK"/>
              </w:rPr>
            </w:pPr>
          </w:p>
        </w:tc>
        <w:tc>
          <w:tcPr>
            <w:tcW w:w="1985" w:type="dxa"/>
            <w:tcBorders>
              <w:top w:val="single" w:sz="4" w:space="0" w:color="auto"/>
            </w:tcBorders>
            <w:vAlign w:val="bottom"/>
          </w:tcPr>
          <w:p w:rsidR="004E3283" w:rsidRPr="005C4130" w:rsidRDefault="004E3283" w:rsidP="004E3283">
            <w:pPr>
              <w:rPr>
                <w:rFonts w:ascii="Arial" w:hAnsi="Arial" w:cs="Arial"/>
                <w:snapToGrid w:val="0"/>
                <w:sz w:val="14"/>
                <w:szCs w:val="14"/>
                <w:lang w:eastAsia="sk-SK"/>
              </w:rPr>
            </w:pPr>
          </w:p>
        </w:tc>
        <w:tc>
          <w:tcPr>
            <w:tcW w:w="1418" w:type="dxa"/>
            <w:tcBorders>
              <w:top w:val="single" w:sz="4" w:space="0" w:color="auto"/>
            </w:tcBorders>
          </w:tcPr>
          <w:p w:rsidR="004E3283" w:rsidRDefault="004E3283" w:rsidP="004E3283">
            <w:pPr>
              <w:jc w:val="right"/>
              <w:rPr>
                <w:rFonts w:ascii="Arial" w:hAnsi="Arial" w:cs="Arial"/>
                <w:snapToGrid w:val="0"/>
                <w:sz w:val="14"/>
                <w:szCs w:val="14"/>
                <w:lang w:eastAsia="sk-SK"/>
              </w:rPr>
            </w:pPr>
          </w:p>
        </w:tc>
        <w:tc>
          <w:tcPr>
            <w:tcW w:w="1418" w:type="dxa"/>
            <w:tcBorders>
              <w:top w:val="single" w:sz="4" w:space="0" w:color="auto"/>
            </w:tcBorders>
            <w:vAlign w:val="bottom"/>
          </w:tcPr>
          <w:p w:rsidR="004E3283" w:rsidRDefault="004E3283" w:rsidP="004E3283">
            <w:pPr>
              <w:jc w:val="right"/>
              <w:rPr>
                <w:rFonts w:ascii="Arial" w:hAnsi="Arial" w:cs="Arial"/>
                <w:snapToGrid w:val="0"/>
                <w:sz w:val="14"/>
                <w:szCs w:val="14"/>
                <w:lang w:eastAsia="sk-SK"/>
              </w:rPr>
            </w:pPr>
          </w:p>
        </w:tc>
      </w:tr>
    </w:tbl>
    <w:p w:rsidR="000C7909" w:rsidRDefault="000C7909" w:rsidP="004E3283">
      <w:pPr>
        <w:pStyle w:val="Bodytextnormal"/>
        <w:rPr>
          <w:i/>
          <w:snapToGrid w:val="0"/>
          <w:color w:val="FF0000"/>
          <w:lang w:eastAsia="sk-SK"/>
        </w:rPr>
      </w:pPr>
    </w:p>
    <w:p w:rsidR="004E3283" w:rsidRDefault="004E3283" w:rsidP="004E3283">
      <w:pPr>
        <w:pStyle w:val="Bodytextnormal"/>
        <w:rPr>
          <w:i/>
          <w:snapToGrid w:val="0"/>
          <w:color w:val="FF0000"/>
          <w:lang w:eastAsia="sk-SK"/>
        </w:rPr>
      </w:pPr>
      <w:r w:rsidRPr="00E96909">
        <w:rPr>
          <w:snapToGrid w:val="0"/>
          <w:lang w:eastAsia="sk-SK"/>
        </w:rPr>
        <w:t xml:space="preserve">Pôžičky poskytnuté spoločnostiam v rámci skupiny k 31.12.2014 bol vykázané na riadku 60 súvahy. Pohľadávka z pôžičky spoločnosti </w:t>
      </w:r>
      <w:r w:rsidR="00414543">
        <w:rPr>
          <w:snapToGrid w:val="0"/>
          <w:lang w:eastAsia="sk-SK"/>
        </w:rPr>
        <w:t>Donau farm Padáň,s</w:t>
      </w:r>
      <w:r w:rsidRPr="00E96909">
        <w:rPr>
          <w:snapToGrid w:val="0"/>
          <w:lang w:eastAsia="sk-SK"/>
        </w:rPr>
        <w:t>.r.o.predstavuje 2 825 000 EUR a nesplatené úroky v sume 584 950 EUR. Zostatok pôžičky voči spoločnosti REALCO, s.r.o. predstavuje sumu 30 100 EUR a nesplatné úroky vo výške 5 000 EUR. Pohľadávka z pôžičky spoločnosti</w:t>
      </w:r>
      <w:r w:rsidR="00414543">
        <w:rPr>
          <w:snapToGrid w:val="0"/>
          <w:lang w:eastAsia="sk-SK"/>
        </w:rPr>
        <w:t xml:space="preserve"> Donau farm</w:t>
      </w:r>
      <w:r w:rsidRPr="00E96909">
        <w:rPr>
          <w:snapToGrid w:val="0"/>
          <w:lang w:eastAsia="sk-SK"/>
        </w:rPr>
        <w:t xml:space="preserve"> Lok, spol. s .r.o. predstavuje 2 085 000 EUR a nesplatené úroky vo výške 214 316 EUR. Pohľadávka z pôžičky spoločnosti </w:t>
      </w:r>
      <w:r w:rsidR="00414543">
        <w:rPr>
          <w:snapToGrid w:val="0"/>
          <w:lang w:eastAsia="sk-SK"/>
        </w:rPr>
        <w:t>Donau farm</w:t>
      </w:r>
      <w:r w:rsidRPr="00E96909">
        <w:rPr>
          <w:snapToGrid w:val="0"/>
          <w:lang w:eastAsia="sk-SK"/>
        </w:rPr>
        <w:t xml:space="preserve"> Dedinka, s.r.o. predstavuje 1 653 043 EUR a nesplatené úroky vo výške 160 502 EUR.Úvery majú neurčenú dobu splatnosti a sú splatné na požiadanie veriteľa (spoločnosti). Všetky uvedené pôžičky sú úročené sadzbou 4,02% p.a</w:t>
      </w:r>
    </w:p>
    <w:tbl>
      <w:tblPr>
        <w:tblW w:w="5148" w:type="dxa"/>
        <w:tblInd w:w="108" w:type="dxa"/>
        <w:tblLook w:val="04A0" w:firstRow="1" w:lastRow="0" w:firstColumn="1" w:lastColumn="0" w:noHBand="0" w:noVBand="1"/>
      </w:tblPr>
      <w:tblGrid>
        <w:gridCol w:w="2276"/>
        <w:gridCol w:w="1256"/>
        <w:gridCol w:w="1616"/>
      </w:tblGrid>
      <w:tr w:rsidR="002974B5" w:rsidRPr="002974B5" w:rsidTr="00CB7E44">
        <w:trPr>
          <w:trHeight w:val="225"/>
        </w:trPr>
        <w:tc>
          <w:tcPr>
            <w:tcW w:w="2276" w:type="dxa"/>
            <w:tcBorders>
              <w:top w:val="nil"/>
              <w:left w:val="nil"/>
              <w:bottom w:val="nil"/>
              <w:right w:val="nil"/>
            </w:tcBorders>
            <w:shd w:val="clear" w:color="auto" w:fill="auto"/>
            <w:noWrap/>
            <w:vAlign w:val="bottom"/>
          </w:tcPr>
          <w:p w:rsidR="002974B5" w:rsidRPr="002974B5" w:rsidRDefault="002974B5" w:rsidP="002974B5">
            <w:pPr>
              <w:rPr>
                <w:rFonts w:ascii="Arial" w:hAnsi="Arial" w:cs="Arial"/>
                <w:color w:val="000000"/>
                <w:sz w:val="16"/>
                <w:szCs w:val="16"/>
                <w:lang w:val="en-US"/>
              </w:rPr>
            </w:pPr>
          </w:p>
        </w:tc>
        <w:tc>
          <w:tcPr>
            <w:tcW w:w="1256" w:type="dxa"/>
            <w:tcBorders>
              <w:top w:val="nil"/>
              <w:left w:val="nil"/>
              <w:bottom w:val="nil"/>
              <w:right w:val="nil"/>
            </w:tcBorders>
            <w:shd w:val="clear" w:color="auto" w:fill="auto"/>
            <w:noWrap/>
            <w:vAlign w:val="bottom"/>
          </w:tcPr>
          <w:p w:rsidR="002974B5" w:rsidRPr="002974B5" w:rsidRDefault="002974B5" w:rsidP="002974B5">
            <w:pPr>
              <w:rPr>
                <w:rFonts w:ascii="Arial" w:hAnsi="Arial" w:cs="Arial"/>
                <w:color w:val="000000"/>
                <w:sz w:val="16"/>
                <w:szCs w:val="16"/>
                <w:lang w:val="en-US"/>
              </w:rPr>
            </w:pPr>
          </w:p>
        </w:tc>
        <w:tc>
          <w:tcPr>
            <w:tcW w:w="1616" w:type="dxa"/>
            <w:tcBorders>
              <w:top w:val="nil"/>
              <w:left w:val="nil"/>
              <w:bottom w:val="nil"/>
              <w:right w:val="nil"/>
            </w:tcBorders>
            <w:shd w:val="clear" w:color="auto" w:fill="auto"/>
            <w:noWrap/>
            <w:vAlign w:val="bottom"/>
          </w:tcPr>
          <w:p w:rsidR="002974B5" w:rsidRPr="002974B5" w:rsidRDefault="002974B5" w:rsidP="002974B5">
            <w:pPr>
              <w:jc w:val="right"/>
              <w:rPr>
                <w:rFonts w:ascii="Arial" w:hAnsi="Arial" w:cs="Arial"/>
                <w:color w:val="000000"/>
                <w:sz w:val="16"/>
                <w:szCs w:val="16"/>
                <w:lang w:val="en-US"/>
              </w:rPr>
            </w:pPr>
          </w:p>
        </w:tc>
      </w:tr>
    </w:tbl>
    <w:p w:rsidR="00161673" w:rsidRDefault="008A2E97" w:rsidP="00161673">
      <w:pPr>
        <w:pStyle w:val="Bodytextnormal"/>
        <w:rPr>
          <w:snapToGrid w:val="0"/>
          <w:lang w:eastAsia="sk-SK"/>
        </w:rPr>
      </w:pPr>
      <w:r w:rsidRPr="00BF2343">
        <w:rPr>
          <w:snapToGrid w:val="0"/>
          <w:lang w:eastAsia="sk-SK"/>
        </w:rPr>
        <w:t>Informácie o pôžičkách poskytnutým spoločnostiam v skupine:</w:t>
      </w:r>
    </w:p>
    <w:tbl>
      <w:tblPr>
        <w:tblW w:w="8768" w:type="dxa"/>
        <w:tblInd w:w="810" w:type="dxa"/>
        <w:tblLayout w:type="fixed"/>
        <w:tblLook w:val="0000" w:firstRow="0" w:lastRow="0" w:firstColumn="0" w:lastColumn="0" w:noHBand="0" w:noVBand="0"/>
      </w:tblPr>
      <w:tblGrid>
        <w:gridCol w:w="7"/>
        <w:gridCol w:w="2374"/>
        <w:gridCol w:w="319"/>
        <w:gridCol w:w="993"/>
        <w:gridCol w:w="106"/>
        <w:gridCol w:w="850"/>
        <w:gridCol w:w="37"/>
        <w:gridCol w:w="1097"/>
        <w:gridCol w:w="178"/>
        <w:gridCol w:w="956"/>
        <w:gridCol w:w="462"/>
        <w:gridCol w:w="389"/>
        <w:gridCol w:w="992"/>
        <w:gridCol w:w="8"/>
      </w:tblGrid>
      <w:tr w:rsidR="004E3283" w:rsidRPr="004803CD" w:rsidTr="00CB7E44">
        <w:trPr>
          <w:gridAfter w:val="1"/>
          <w:wAfter w:w="8" w:type="dxa"/>
          <w:cantSplit/>
        </w:trPr>
        <w:tc>
          <w:tcPr>
            <w:tcW w:w="2381" w:type="dxa"/>
            <w:gridSpan w:val="2"/>
            <w:vMerge w:val="restart"/>
            <w:tcBorders>
              <w:top w:val="single" w:sz="8" w:space="0" w:color="auto"/>
            </w:tcBorders>
            <w:vAlign w:val="center"/>
          </w:tcPr>
          <w:p w:rsidR="004E3283" w:rsidRPr="00050B2B" w:rsidRDefault="004E3283" w:rsidP="004E3283">
            <w:pPr>
              <w:rPr>
                <w:rFonts w:ascii="Arial" w:hAnsi="Arial" w:cs="Arial"/>
                <w:b/>
                <w:sz w:val="14"/>
                <w:szCs w:val="14"/>
              </w:rPr>
            </w:pPr>
            <w:r w:rsidRPr="00B667B4">
              <w:rPr>
                <w:rFonts w:ascii="Arial" w:hAnsi="Arial" w:cs="Arial"/>
                <w:b/>
                <w:sz w:val="14"/>
                <w:szCs w:val="14"/>
              </w:rPr>
              <w:t>Spoločnosť</w:t>
            </w:r>
          </w:p>
        </w:tc>
        <w:tc>
          <w:tcPr>
            <w:tcW w:w="1418" w:type="dxa"/>
            <w:gridSpan w:val="3"/>
            <w:vMerge w:val="restart"/>
            <w:tcBorders>
              <w:top w:val="single" w:sz="8" w:space="0" w:color="auto"/>
            </w:tcBorders>
            <w:vAlign w:val="center"/>
          </w:tcPr>
          <w:p w:rsidR="004E3283" w:rsidRPr="00050B2B" w:rsidRDefault="004E3283" w:rsidP="004E3283">
            <w:pPr>
              <w:jc w:val="center"/>
              <w:rPr>
                <w:rFonts w:ascii="Arial" w:hAnsi="Arial" w:cs="Arial"/>
                <w:b/>
                <w:sz w:val="14"/>
                <w:szCs w:val="14"/>
              </w:rPr>
            </w:pPr>
            <w:r w:rsidRPr="00B667B4">
              <w:rPr>
                <w:rFonts w:ascii="Arial" w:hAnsi="Arial" w:cs="Arial"/>
                <w:b/>
                <w:sz w:val="14"/>
                <w:szCs w:val="14"/>
              </w:rPr>
              <w:t>Suma</w:t>
            </w:r>
            <w:r w:rsidRPr="00B667B4">
              <w:rPr>
                <w:rFonts w:ascii="Arial" w:hAnsi="Arial" w:cs="Arial"/>
                <w:b/>
                <w:sz w:val="14"/>
                <w:szCs w:val="14"/>
              </w:rPr>
              <w:br/>
              <w:t>v EUR</w:t>
            </w:r>
          </w:p>
        </w:tc>
        <w:tc>
          <w:tcPr>
            <w:tcW w:w="850" w:type="dxa"/>
            <w:vMerge w:val="restart"/>
            <w:tcBorders>
              <w:top w:val="single" w:sz="8" w:space="0" w:color="auto"/>
            </w:tcBorders>
            <w:vAlign w:val="center"/>
          </w:tcPr>
          <w:p w:rsidR="004E3283" w:rsidRPr="00050B2B" w:rsidRDefault="004E3283" w:rsidP="004E3283">
            <w:pPr>
              <w:jc w:val="center"/>
              <w:rPr>
                <w:rFonts w:ascii="Arial" w:hAnsi="Arial" w:cs="Arial"/>
                <w:b/>
                <w:sz w:val="14"/>
                <w:szCs w:val="14"/>
              </w:rPr>
            </w:pPr>
            <w:r w:rsidRPr="00B667B4">
              <w:rPr>
                <w:rFonts w:ascii="Arial" w:hAnsi="Arial" w:cs="Arial"/>
                <w:b/>
                <w:sz w:val="14"/>
                <w:szCs w:val="14"/>
              </w:rPr>
              <w:t>Úroková sadzba</w:t>
            </w:r>
            <w:r w:rsidRPr="00B667B4">
              <w:rPr>
                <w:rFonts w:ascii="Arial" w:hAnsi="Arial" w:cs="Arial"/>
                <w:b/>
                <w:sz w:val="14"/>
                <w:szCs w:val="14"/>
              </w:rPr>
              <w:br/>
              <w:t>%</w:t>
            </w:r>
          </w:p>
        </w:tc>
        <w:tc>
          <w:tcPr>
            <w:tcW w:w="1134" w:type="dxa"/>
            <w:gridSpan w:val="2"/>
            <w:vMerge w:val="restart"/>
            <w:tcBorders>
              <w:top w:val="single" w:sz="8" w:space="0" w:color="auto"/>
            </w:tcBorders>
            <w:vAlign w:val="center"/>
          </w:tcPr>
          <w:p w:rsidR="004E3283" w:rsidRPr="00050B2B" w:rsidRDefault="004E3283" w:rsidP="004E3283">
            <w:pPr>
              <w:jc w:val="center"/>
              <w:rPr>
                <w:rFonts w:ascii="Arial" w:hAnsi="Arial" w:cs="Arial"/>
                <w:b/>
                <w:sz w:val="14"/>
                <w:szCs w:val="14"/>
              </w:rPr>
            </w:pPr>
            <w:r w:rsidRPr="00B667B4">
              <w:rPr>
                <w:rFonts w:ascii="Arial" w:hAnsi="Arial" w:cs="Arial"/>
                <w:b/>
                <w:sz w:val="14"/>
                <w:szCs w:val="14"/>
              </w:rPr>
              <w:t>Dátum splatnosti</w:t>
            </w:r>
          </w:p>
        </w:tc>
        <w:tc>
          <w:tcPr>
            <w:tcW w:w="1134" w:type="dxa"/>
            <w:gridSpan w:val="2"/>
            <w:vMerge w:val="restart"/>
            <w:tcBorders>
              <w:top w:val="single" w:sz="8" w:space="0" w:color="auto"/>
            </w:tcBorders>
            <w:vAlign w:val="center"/>
          </w:tcPr>
          <w:p w:rsidR="004E3283" w:rsidRPr="00050B2B" w:rsidRDefault="004E3283" w:rsidP="004E3283">
            <w:pPr>
              <w:jc w:val="center"/>
              <w:rPr>
                <w:rFonts w:ascii="Arial" w:hAnsi="Arial" w:cs="Arial"/>
                <w:b/>
                <w:sz w:val="14"/>
                <w:szCs w:val="14"/>
              </w:rPr>
            </w:pPr>
            <w:r w:rsidRPr="00B667B4">
              <w:rPr>
                <w:rFonts w:ascii="Arial" w:hAnsi="Arial" w:cs="Arial"/>
                <w:b/>
                <w:sz w:val="14"/>
                <w:szCs w:val="14"/>
              </w:rPr>
              <w:t>Záruka</w:t>
            </w:r>
          </w:p>
        </w:tc>
        <w:tc>
          <w:tcPr>
            <w:tcW w:w="1843" w:type="dxa"/>
            <w:gridSpan w:val="3"/>
            <w:tcBorders>
              <w:top w:val="single" w:sz="8" w:space="0" w:color="auto"/>
              <w:bottom w:val="single" w:sz="4" w:space="0" w:color="auto"/>
            </w:tcBorders>
            <w:vAlign w:val="center"/>
          </w:tcPr>
          <w:p w:rsidR="004E3283" w:rsidRPr="00050B2B" w:rsidRDefault="004E3283" w:rsidP="004E3283">
            <w:pPr>
              <w:jc w:val="center"/>
              <w:rPr>
                <w:rFonts w:ascii="Arial" w:hAnsi="Arial" w:cs="Arial"/>
                <w:b/>
                <w:sz w:val="14"/>
                <w:szCs w:val="14"/>
              </w:rPr>
            </w:pPr>
            <w:r w:rsidRPr="00B667B4">
              <w:rPr>
                <w:rFonts w:ascii="Arial" w:hAnsi="Arial" w:cs="Arial"/>
                <w:b/>
                <w:sz w:val="14"/>
                <w:szCs w:val="14"/>
              </w:rPr>
              <w:t>Suma splatná</w:t>
            </w:r>
          </w:p>
          <w:p w:rsidR="004E3283" w:rsidRPr="00050B2B" w:rsidRDefault="004E3283" w:rsidP="004E3283">
            <w:pPr>
              <w:jc w:val="center"/>
              <w:rPr>
                <w:rFonts w:ascii="Arial" w:hAnsi="Arial" w:cs="Arial"/>
                <w:b/>
                <w:sz w:val="14"/>
                <w:szCs w:val="14"/>
              </w:rPr>
            </w:pPr>
            <w:r w:rsidRPr="00B667B4">
              <w:rPr>
                <w:rFonts w:ascii="Arial" w:hAnsi="Arial" w:cs="Arial"/>
                <w:b/>
                <w:sz w:val="14"/>
                <w:szCs w:val="14"/>
              </w:rPr>
              <w:t>v EUR</w:t>
            </w:r>
          </w:p>
        </w:tc>
      </w:tr>
      <w:tr w:rsidR="004E3283" w:rsidRPr="004803CD" w:rsidTr="00CB7E44">
        <w:trPr>
          <w:gridAfter w:val="1"/>
          <w:wAfter w:w="8" w:type="dxa"/>
          <w:cantSplit/>
        </w:trPr>
        <w:tc>
          <w:tcPr>
            <w:tcW w:w="2381" w:type="dxa"/>
            <w:gridSpan w:val="2"/>
            <w:vMerge/>
            <w:tcBorders>
              <w:bottom w:val="single" w:sz="4" w:space="0" w:color="auto"/>
            </w:tcBorders>
            <w:vAlign w:val="center"/>
          </w:tcPr>
          <w:p w:rsidR="004E3283" w:rsidRPr="00050B2B" w:rsidRDefault="004E3283" w:rsidP="004E3283">
            <w:pPr>
              <w:jc w:val="center"/>
              <w:rPr>
                <w:rFonts w:ascii="Arial" w:hAnsi="Arial" w:cs="Arial"/>
                <w:b/>
                <w:sz w:val="14"/>
                <w:szCs w:val="14"/>
              </w:rPr>
            </w:pPr>
          </w:p>
        </w:tc>
        <w:tc>
          <w:tcPr>
            <w:tcW w:w="1418" w:type="dxa"/>
            <w:gridSpan w:val="3"/>
            <w:vMerge/>
            <w:tcBorders>
              <w:bottom w:val="single" w:sz="4" w:space="0" w:color="auto"/>
            </w:tcBorders>
            <w:vAlign w:val="center"/>
          </w:tcPr>
          <w:p w:rsidR="004E3283" w:rsidRPr="00050B2B" w:rsidRDefault="004E3283" w:rsidP="004E3283">
            <w:pPr>
              <w:jc w:val="center"/>
              <w:rPr>
                <w:rFonts w:ascii="Arial" w:hAnsi="Arial" w:cs="Arial"/>
                <w:b/>
                <w:sz w:val="14"/>
                <w:szCs w:val="14"/>
              </w:rPr>
            </w:pPr>
          </w:p>
        </w:tc>
        <w:tc>
          <w:tcPr>
            <w:tcW w:w="850" w:type="dxa"/>
            <w:vMerge/>
            <w:tcBorders>
              <w:bottom w:val="single" w:sz="4" w:space="0" w:color="auto"/>
            </w:tcBorders>
            <w:vAlign w:val="center"/>
          </w:tcPr>
          <w:p w:rsidR="004E3283" w:rsidRPr="00050B2B" w:rsidRDefault="004E3283" w:rsidP="004E3283">
            <w:pPr>
              <w:jc w:val="center"/>
              <w:rPr>
                <w:rFonts w:ascii="Arial" w:hAnsi="Arial" w:cs="Arial"/>
                <w:b/>
                <w:sz w:val="14"/>
                <w:szCs w:val="14"/>
              </w:rPr>
            </w:pPr>
          </w:p>
        </w:tc>
        <w:tc>
          <w:tcPr>
            <w:tcW w:w="1134" w:type="dxa"/>
            <w:gridSpan w:val="2"/>
            <w:vMerge/>
            <w:tcBorders>
              <w:bottom w:val="single" w:sz="4" w:space="0" w:color="auto"/>
            </w:tcBorders>
            <w:vAlign w:val="center"/>
          </w:tcPr>
          <w:p w:rsidR="004E3283" w:rsidRPr="00050B2B" w:rsidRDefault="004E3283" w:rsidP="004E3283">
            <w:pPr>
              <w:jc w:val="center"/>
              <w:rPr>
                <w:rFonts w:ascii="Arial" w:hAnsi="Arial" w:cs="Arial"/>
                <w:b/>
                <w:sz w:val="14"/>
                <w:szCs w:val="14"/>
              </w:rPr>
            </w:pPr>
          </w:p>
        </w:tc>
        <w:tc>
          <w:tcPr>
            <w:tcW w:w="1134" w:type="dxa"/>
            <w:gridSpan w:val="2"/>
            <w:vMerge/>
            <w:tcBorders>
              <w:bottom w:val="single" w:sz="4" w:space="0" w:color="auto"/>
            </w:tcBorders>
            <w:vAlign w:val="center"/>
          </w:tcPr>
          <w:p w:rsidR="004E3283" w:rsidRPr="00050B2B" w:rsidRDefault="004E3283" w:rsidP="004E3283">
            <w:pPr>
              <w:jc w:val="center"/>
              <w:rPr>
                <w:rFonts w:ascii="Arial" w:hAnsi="Arial" w:cs="Arial"/>
                <w:b/>
                <w:sz w:val="14"/>
                <w:szCs w:val="14"/>
              </w:rPr>
            </w:pPr>
          </w:p>
        </w:tc>
        <w:tc>
          <w:tcPr>
            <w:tcW w:w="851" w:type="dxa"/>
            <w:gridSpan w:val="2"/>
            <w:tcBorders>
              <w:top w:val="single" w:sz="4" w:space="0" w:color="auto"/>
              <w:bottom w:val="single" w:sz="4" w:space="0" w:color="auto"/>
            </w:tcBorders>
            <w:vAlign w:val="center"/>
          </w:tcPr>
          <w:p w:rsidR="004E3283" w:rsidRPr="00050B2B" w:rsidRDefault="004E3283" w:rsidP="004E3283">
            <w:pPr>
              <w:jc w:val="center"/>
              <w:rPr>
                <w:rFonts w:ascii="Arial" w:hAnsi="Arial" w:cs="Arial"/>
                <w:b/>
                <w:sz w:val="14"/>
                <w:szCs w:val="14"/>
              </w:rPr>
            </w:pPr>
            <w:r w:rsidRPr="00B667B4">
              <w:rPr>
                <w:rFonts w:ascii="Arial" w:hAnsi="Arial" w:cs="Arial"/>
                <w:b/>
                <w:sz w:val="14"/>
                <w:szCs w:val="14"/>
              </w:rPr>
              <w:t>v r. 201</w:t>
            </w:r>
            <w:r w:rsidR="000C7909">
              <w:rPr>
                <w:rFonts w:ascii="Arial" w:hAnsi="Arial" w:cs="Arial"/>
                <w:b/>
                <w:sz w:val="14"/>
                <w:szCs w:val="14"/>
              </w:rPr>
              <w:t>5</w:t>
            </w:r>
          </w:p>
        </w:tc>
        <w:tc>
          <w:tcPr>
            <w:tcW w:w="992" w:type="dxa"/>
            <w:tcBorders>
              <w:top w:val="single" w:sz="4" w:space="0" w:color="auto"/>
              <w:bottom w:val="single" w:sz="4" w:space="0" w:color="auto"/>
            </w:tcBorders>
            <w:vAlign w:val="center"/>
          </w:tcPr>
          <w:p w:rsidR="004E3283" w:rsidRPr="00050B2B" w:rsidRDefault="004E3283" w:rsidP="004E3283">
            <w:pPr>
              <w:jc w:val="center"/>
              <w:rPr>
                <w:rFonts w:ascii="Arial" w:hAnsi="Arial" w:cs="Arial"/>
                <w:b/>
                <w:sz w:val="14"/>
                <w:szCs w:val="14"/>
              </w:rPr>
            </w:pPr>
            <w:r w:rsidRPr="00B667B4">
              <w:rPr>
                <w:rFonts w:ascii="Arial" w:hAnsi="Arial" w:cs="Arial"/>
                <w:b/>
                <w:sz w:val="14"/>
                <w:szCs w:val="14"/>
              </w:rPr>
              <w:t>po r. 201</w:t>
            </w:r>
            <w:r>
              <w:rPr>
                <w:rFonts w:ascii="Arial" w:hAnsi="Arial" w:cs="Arial"/>
                <w:b/>
                <w:sz w:val="14"/>
                <w:szCs w:val="14"/>
              </w:rPr>
              <w:t>5</w:t>
            </w:r>
          </w:p>
        </w:tc>
      </w:tr>
      <w:tr w:rsidR="004E3283" w:rsidRPr="004803CD" w:rsidTr="00CB7E44">
        <w:trPr>
          <w:gridAfter w:val="1"/>
          <w:wAfter w:w="8" w:type="dxa"/>
          <w:cantSplit/>
        </w:trPr>
        <w:tc>
          <w:tcPr>
            <w:tcW w:w="2381" w:type="dxa"/>
            <w:gridSpan w:val="2"/>
            <w:tcBorders>
              <w:top w:val="single" w:sz="4" w:space="0" w:color="auto"/>
            </w:tcBorders>
          </w:tcPr>
          <w:p w:rsidR="004E3283" w:rsidRPr="004803CD" w:rsidRDefault="000C7909" w:rsidP="00F605CB">
            <w:pPr>
              <w:rPr>
                <w:rFonts w:ascii="Arial" w:hAnsi="Arial" w:cs="Arial"/>
                <w:snapToGrid w:val="0"/>
                <w:sz w:val="14"/>
                <w:szCs w:val="14"/>
                <w:lang w:eastAsia="sk-SK"/>
              </w:rPr>
            </w:pPr>
            <w:r>
              <w:rPr>
                <w:rFonts w:ascii="Arial" w:hAnsi="Arial" w:cs="Arial"/>
                <w:snapToGrid w:val="0"/>
                <w:sz w:val="14"/>
                <w:szCs w:val="14"/>
                <w:lang w:eastAsia="sk-SK"/>
              </w:rPr>
              <w:t xml:space="preserve">Donau farm Padáň, </w:t>
            </w:r>
            <w:r w:rsidR="004E3283">
              <w:rPr>
                <w:rFonts w:ascii="Arial" w:hAnsi="Arial" w:cs="Arial"/>
                <w:snapToGrid w:val="0"/>
                <w:sz w:val="14"/>
                <w:szCs w:val="14"/>
                <w:lang w:eastAsia="sk-SK"/>
              </w:rPr>
              <w:t>s.r.o.</w:t>
            </w:r>
          </w:p>
        </w:tc>
        <w:tc>
          <w:tcPr>
            <w:tcW w:w="1418" w:type="dxa"/>
            <w:gridSpan w:val="3"/>
            <w:tcBorders>
              <w:top w:val="single" w:sz="4" w:space="0" w:color="auto"/>
            </w:tcBorders>
          </w:tcPr>
          <w:p w:rsidR="004E3283" w:rsidRPr="004803CD" w:rsidRDefault="004E3283" w:rsidP="004E3283">
            <w:pPr>
              <w:jc w:val="right"/>
              <w:rPr>
                <w:rFonts w:ascii="Arial" w:hAnsi="Arial" w:cs="Arial"/>
                <w:snapToGrid w:val="0"/>
                <w:sz w:val="14"/>
                <w:szCs w:val="14"/>
                <w:lang w:eastAsia="sk-SK"/>
              </w:rPr>
            </w:pPr>
            <w:r>
              <w:rPr>
                <w:rFonts w:ascii="Arial" w:hAnsi="Arial" w:cs="Arial"/>
                <w:snapToGrid w:val="0"/>
                <w:sz w:val="14"/>
                <w:szCs w:val="14"/>
                <w:lang w:eastAsia="sk-SK"/>
              </w:rPr>
              <w:t>2 825 000</w:t>
            </w:r>
          </w:p>
        </w:tc>
        <w:tc>
          <w:tcPr>
            <w:tcW w:w="850" w:type="dxa"/>
            <w:tcBorders>
              <w:top w:val="single" w:sz="4" w:space="0" w:color="auto"/>
            </w:tcBorders>
          </w:tcPr>
          <w:p w:rsidR="004E3283" w:rsidRPr="004803CD" w:rsidRDefault="004E3283" w:rsidP="004E3283">
            <w:pPr>
              <w:jc w:val="right"/>
              <w:rPr>
                <w:rFonts w:ascii="Arial" w:hAnsi="Arial" w:cs="Arial"/>
                <w:snapToGrid w:val="0"/>
                <w:sz w:val="14"/>
                <w:szCs w:val="14"/>
                <w:lang w:eastAsia="sk-SK"/>
              </w:rPr>
            </w:pPr>
            <w:r>
              <w:rPr>
                <w:rFonts w:ascii="Arial" w:hAnsi="Arial" w:cs="Arial"/>
                <w:snapToGrid w:val="0"/>
                <w:sz w:val="14"/>
                <w:szCs w:val="14"/>
                <w:lang w:eastAsia="sk-SK"/>
              </w:rPr>
              <w:t>4,02</w:t>
            </w:r>
          </w:p>
        </w:tc>
        <w:tc>
          <w:tcPr>
            <w:tcW w:w="1134" w:type="dxa"/>
            <w:gridSpan w:val="2"/>
            <w:tcBorders>
              <w:top w:val="single" w:sz="4" w:space="0" w:color="auto"/>
            </w:tcBorders>
          </w:tcPr>
          <w:p w:rsidR="004E3283" w:rsidRPr="004803CD" w:rsidRDefault="000C7909" w:rsidP="004E3283">
            <w:pPr>
              <w:jc w:val="right"/>
              <w:rPr>
                <w:rFonts w:ascii="Arial" w:hAnsi="Arial" w:cs="Arial"/>
                <w:snapToGrid w:val="0"/>
                <w:sz w:val="14"/>
                <w:szCs w:val="14"/>
                <w:lang w:eastAsia="sk-SK"/>
              </w:rPr>
            </w:pPr>
            <w:r>
              <w:rPr>
                <w:rFonts w:ascii="Arial" w:hAnsi="Arial" w:cs="Arial"/>
                <w:snapToGrid w:val="0"/>
                <w:sz w:val="14"/>
                <w:szCs w:val="14"/>
                <w:lang w:eastAsia="sk-SK"/>
              </w:rPr>
              <w:t>Na požiadanie</w:t>
            </w:r>
          </w:p>
        </w:tc>
        <w:tc>
          <w:tcPr>
            <w:tcW w:w="1134" w:type="dxa"/>
            <w:gridSpan w:val="2"/>
            <w:tcBorders>
              <w:top w:val="single" w:sz="4" w:space="0" w:color="auto"/>
            </w:tcBorders>
          </w:tcPr>
          <w:p w:rsidR="004E3283" w:rsidRPr="004803CD" w:rsidRDefault="004E3283" w:rsidP="004E3283">
            <w:pPr>
              <w:jc w:val="right"/>
              <w:rPr>
                <w:rFonts w:ascii="Arial" w:hAnsi="Arial" w:cs="Arial"/>
                <w:snapToGrid w:val="0"/>
                <w:sz w:val="14"/>
                <w:szCs w:val="14"/>
                <w:lang w:eastAsia="sk-SK"/>
              </w:rPr>
            </w:pPr>
          </w:p>
        </w:tc>
        <w:tc>
          <w:tcPr>
            <w:tcW w:w="851" w:type="dxa"/>
            <w:gridSpan w:val="2"/>
            <w:tcBorders>
              <w:top w:val="single" w:sz="4" w:space="0" w:color="auto"/>
            </w:tcBorders>
          </w:tcPr>
          <w:p w:rsidR="004E3283" w:rsidRPr="004803CD" w:rsidRDefault="004E3283" w:rsidP="004E3283">
            <w:pPr>
              <w:jc w:val="right"/>
              <w:rPr>
                <w:rFonts w:ascii="Arial" w:hAnsi="Arial" w:cs="Arial"/>
                <w:snapToGrid w:val="0"/>
                <w:sz w:val="14"/>
                <w:szCs w:val="14"/>
                <w:lang w:eastAsia="sk-SK"/>
              </w:rPr>
            </w:pPr>
          </w:p>
        </w:tc>
        <w:tc>
          <w:tcPr>
            <w:tcW w:w="992" w:type="dxa"/>
            <w:tcBorders>
              <w:top w:val="single" w:sz="4" w:space="0" w:color="auto"/>
            </w:tcBorders>
          </w:tcPr>
          <w:p w:rsidR="004E3283" w:rsidRPr="004803CD" w:rsidRDefault="004E3283" w:rsidP="004E3283">
            <w:pPr>
              <w:jc w:val="right"/>
              <w:rPr>
                <w:rFonts w:ascii="Arial" w:hAnsi="Arial" w:cs="Arial"/>
                <w:snapToGrid w:val="0"/>
                <w:sz w:val="14"/>
                <w:szCs w:val="14"/>
                <w:lang w:eastAsia="sk-SK"/>
              </w:rPr>
            </w:pPr>
          </w:p>
        </w:tc>
      </w:tr>
      <w:tr w:rsidR="004E3283" w:rsidRPr="004803CD" w:rsidTr="00CB7E44">
        <w:trPr>
          <w:gridAfter w:val="1"/>
          <w:wAfter w:w="8" w:type="dxa"/>
          <w:cantSplit/>
        </w:trPr>
        <w:tc>
          <w:tcPr>
            <w:tcW w:w="2381" w:type="dxa"/>
            <w:gridSpan w:val="2"/>
          </w:tcPr>
          <w:p w:rsidR="004E3283" w:rsidRPr="004803CD" w:rsidRDefault="004E3283" w:rsidP="004E3283">
            <w:pPr>
              <w:rPr>
                <w:rFonts w:ascii="Arial" w:hAnsi="Arial" w:cs="Arial"/>
                <w:snapToGrid w:val="0"/>
                <w:sz w:val="14"/>
                <w:szCs w:val="14"/>
                <w:lang w:eastAsia="sk-SK"/>
              </w:rPr>
            </w:pPr>
            <w:r>
              <w:rPr>
                <w:rFonts w:ascii="Arial" w:hAnsi="Arial" w:cs="Arial"/>
                <w:snapToGrid w:val="0"/>
                <w:sz w:val="14"/>
                <w:szCs w:val="14"/>
                <w:lang w:eastAsia="sk-SK"/>
              </w:rPr>
              <w:t>REALCO, s.r.o.</w:t>
            </w:r>
          </w:p>
        </w:tc>
        <w:tc>
          <w:tcPr>
            <w:tcW w:w="1418" w:type="dxa"/>
            <w:gridSpan w:val="3"/>
          </w:tcPr>
          <w:p w:rsidR="004E3283" w:rsidRPr="004803CD" w:rsidRDefault="004E3283" w:rsidP="004E3283">
            <w:pPr>
              <w:jc w:val="right"/>
              <w:rPr>
                <w:rFonts w:ascii="Arial" w:hAnsi="Arial" w:cs="Arial"/>
                <w:snapToGrid w:val="0"/>
                <w:sz w:val="14"/>
                <w:szCs w:val="14"/>
                <w:lang w:eastAsia="sk-SK"/>
              </w:rPr>
            </w:pPr>
            <w:r>
              <w:rPr>
                <w:rFonts w:ascii="Arial" w:hAnsi="Arial" w:cs="Arial"/>
                <w:snapToGrid w:val="0"/>
                <w:sz w:val="14"/>
                <w:szCs w:val="14"/>
                <w:lang w:eastAsia="sk-SK"/>
              </w:rPr>
              <w:t>30 100</w:t>
            </w:r>
          </w:p>
        </w:tc>
        <w:tc>
          <w:tcPr>
            <w:tcW w:w="850" w:type="dxa"/>
          </w:tcPr>
          <w:p w:rsidR="004E3283" w:rsidRPr="004803CD" w:rsidRDefault="004E3283" w:rsidP="004E3283">
            <w:pPr>
              <w:jc w:val="right"/>
              <w:rPr>
                <w:rFonts w:ascii="Arial" w:hAnsi="Arial" w:cs="Arial"/>
                <w:snapToGrid w:val="0"/>
                <w:sz w:val="14"/>
                <w:szCs w:val="14"/>
                <w:lang w:eastAsia="sk-SK"/>
              </w:rPr>
            </w:pPr>
            <w:r>
              <w:rPr>
                <w:rFonts w:ascii="Arial" w:hAnsi="Arial" w:cs="Arial"/>
                <w:snapToGrid w:val="0"/>
                <w:sz w:val="14"/>
                <w:szCs w:val="14"/>
                <w:lang w:eastAsia="sk-SK"/>
              </w:rPr>
              <w:t>4,02</w:t>
            </w:r>
          </w:p>
        </w:tc>
        <w:tc>
          <w:tcPr>
            <w:tcW w:w="1134" w:type="dxa"/>
            <w:gridSpan w:val="2"/>
          </w:tcPr>
          <w:p w:rsidR="004E3283" w:rsidRPr="004803CD" w:rsidRDefault="000C7909" w:rsidP="004E3283">
            <w:pPr>
              <w:jc w:val="right"/>
              <w:rPr>
                <w:rFonts w:ascii="Arial" w:hAnsi="Arial" w:cs="Arial"/>
                <w:snapToGrid w:val="0"/>
                <w:sz w:val="14"/>
                <w:szCs w:val="14"/>
                <w:lang w:eastAsia="sk-SK"/>
              </w:rPr>
            </w:pPr>
            <w:r>
              <w:rPr>
                <w:rFonts w:ascii="Arial" w:hAnsi="Arial" w:cs="Arial"/>
                <w:snapToGrid w:val="0"/>
                <w:sz w:val="14"/>
                <w:szCs w:val="14"/>
                <w:lang w:eastAsia="sk-SK"/>
              </w:rPr>
              <w:t>Na požiadanie</w:t>
            </w:r>
          </w:p>
        </w:tc>
        <w:tc>
          <w:tcPr>
            <w:tcW w:w="1134" w:type="dxa"/>
            <w:gridSpan w:val="2"/>
          </w:tcPr>
          <w:p w:rsidR="004E3283" w:rsidRPr="004803CD" w:rsidRDefault="004E3283" w:rsidP="004E3283">
            <w:pPr>
              <w:jc w:val="right"/>
              <w:rPr>
                <w:rFonts w:ascii="Arial" w:hAnsi="Arial" w:cs="Arial"/>
                <w:snapToGrid w:val="0"/>
                <w:sz w:val="14"/>
                <w:szCs w:val="14"/>
                <w:lang w:eastAsia="sk-SK"/>
              </w:rPr>
            </w:pPr>
          </w:p>
        </w:tc>
        <w:tc>
          <w:tcPr>
            <w:tcW w:w="851" w:type="dxa"/>
            <w:gridSpan w:val="2"/>
          </w:tcPr>
          <w:p w:rsidR="004E3283" w:rsidRPr="004803CD" w:rsidRDefault="004E3283" w:rsidP="004E3283">
            <w:pPr>
              <w:jc w:val="right"/>
              <w:rPr>
                <w:rFonts w:ascii="Arial" w:hAnsi="Arial" w:cs="Arial"/>
                <w:snapToGrid w:val="0"/>
                <w:sz w:val="14"/>
                <w:szCs w:val="14"/>
                <w:lang w:eastAsia="sk-SK"/>
              </w:rPr>
            </w:pPr>
          </w:p>
        </w:tc>
        <w:tc>
          <w:tcPr>
            <w:tcW w:w="992" w:type="dxa"/>
          </w:tcPr>
          <w:p w:rsidR="004E3283" w:rsidRPr="004803CD" w:rsidRDefault="004E3283" w:rsidP="004E3283">
            <w:pPr>
              <w:jc w:val="right"/>
              <w:rPr>
                <w:rFonts w:ascii="Arial" w:hAnsi="Arial" w:cs="Arial"/>
                <w:snapToGrid w:val="0"/>
                <w:sz w:val="14"/>
                <w:szCs w:val="14"/>
                <w:lang w:eastAsia="sk-SK"/>
              </w:rPr>
            </w:pPr>
          </w:p>
        </w:tc>
      </w:tr>
      <w:tr w:rsidR="004E3283" w:rsidRPr="004803CD" w:rsidTr="00CB7E44">
        <w:trPr>
          <w:gridAfter w:val="1"/>
          <w:wAfter w:w="8" w:type="dxa"/>
          <w:cantSplit/>
        </w:trPr>
        <w:tc>
          <w:tcPr>
            <w:tcW w:w="2381" w:type="dxa"/>
            <w:gridSpan w:val="2"/>
          </w:tcPr>
          <w:p w:rsidR="004E3283" w:rsidRPr="004803CD" w:rsidRDefault="000C7909" w:rsidP="004E3283">
            <w:pPr>
              <w:rPr>
                <w:rFonts w:ascii="Arial" w:hAnsi="Arial" w:cs="Arial"/>
                <w:snapToGrid w:val="0"/>
                <w:sz w:val="14"/>
                <w:szCs w:val="14"/>
                <w:lang w:eastAsia="sk-SK"/>
              </w:rPr>
            </w:pPr>
            <w:r>
              <w:rPr>
                <w:rFonts w:ascii="Arial" w:hAnsi="Arial" w:cs="Arial"/>
                <w:snapToGrid w:val="0"/>
                <w:sz w:val="14"/>
                <w:szCs w:val="14"/>
                <w:lang w:eastAsia="sk-SK"/>
              </w:rPr>
              <w:t xml:space="preserve">Donau farm Lok, </w:t>
            </w:r>
            <w:r w:rsidR="004E3283">
              <w:rPr>
                <w:rFonts w:ascii="Arial" w:hAnsi="Arial" w:cs="Arial"/>
                <w:snapToGrid w:val="0"/>
                <w:sz w:val="14"/>
                <w:szCs w:val="14"/>
                <w:lang w:eastAsia="sk-SK"/>
              </w:rPr>
              <w:t>s r.o.</w:t>
            </w:r>
          </w:p>
        </w:tc>
        <w:tc>
          <w:tcPr>
            <w:tcW w:w="1418" w:type="dxa"/>
            <w:gridSpan w:val="3"/>
          </w:tcPr>
          <w:p w:rsidR="004E3283" w:rsidRPr="004803CD" w:rsidRDefault="004E3283" w:rsidP="004E3283">
            <w:pPr>
              <w:jc w:val="right"/>
              <w:rPr>
                <w:rFonts w:ascii="Arial" w:hAnsi="Arial" w:cs="Arial"/>
                <w:snapToGrid w:val="0"/>
                <w:sz w:val="14"/>
                <w:szCs w:val="14"/>
                <w:lang w:eastAsia="sk-SK"/>
              </w:rPr>
            </w:pPr>
            <w:r>
              <w:rPr>
                <w:rFonts w:ascii="Arial" w:hAnsi="Arial" w:cs="Arial"/>
                <w:snapToGrid w:val="0"/>
                <w:sz w:val="14"/>
                <w:szCs w:val="14"/>
                <w:lang w:eastAsia="sk-SK"/>
              </w:rPr>
              <w:t>2 085 000</w:t>
            </w:r>
          </w:p>
        </w:tc>
        <w:tc>
          <w:tcPr>
            <w:tcW w:w="850" w:type="dxa"/>
          </w:tcPr>
          <w:p w:rsidR="004E3283" w:rsidRPr="004803CD" w:rsidRDefault="004E3283" w:rsidP="004E3283">
            <w:pPr>
              <w:jc w:val="right"/>
              <w:rPr>
                <w:rFonts w:ascii="Arial" w:hAnsi="Arial" w:cs="Arial"/>
                <w:snapToGrid w:val="0"/>
                <w:sz w:val="14"/>
                <w:szCs w:val="14"/>
                <w:lang w:eastAsia="sk-SK"/>
              </w:rPr>
            </w:pPr>
            <w:r>
              <w:rPr>
                <w:rFonts w:ascii="Arial" w:hAnsi="Arial" w:cs="Arial"/>
                <w:snapToGrid w:val="0"/>
                <w:sz w:val="14"/>
                <w:szCs w:val="14"/>
                <w:lang w:eastAsia="sk-SK"/>
              </w:rPr>
              <w:t>4,02</w:t>
            </w:r>
          </w:p>
        </w:tc>
        <w:tc>
          <w:tcPr>
            <w:tcW w:w="1134" w:type="dxa"/>
            <w:gridSpan w:val="2"/>
          </w:tcPr>
          <w:p w:rsidR="004E3283" w:rsidRPr="004803CD" w:rsidRDefault="000C7909" w:rsidP="004E3283">
            <w:pPr>
              <w:jc w:val="right"/>
              <w:rPr>
                <w:rFonts w:ascii="Arial" w:hAnsi="Arial" w:cs="Arial"/>
                <w:snapToGrid w:val="0"/>
                <w:sz w:val="14"/>
                <w:szCs w:val="14"/>
                <w:lang w:eastAsia="sk-SK"/>
              </w:rPr>
            </w:pPr>
            <w:r>
              <w:rPr>
                <w:rFonts w:ascii="Arial" w:hAnsi="Arial" w:cs="Arial"/>
                <w:snapToGrid w:val="0"/>
                <w:sz w:val="14"/>
                <w:szCs w:val="14"/>
                <w:lang w:eastAsia="sk-SK"/>
              </w:rPr>
              <w:t>Na požiadanie</w:t>
            </w:r>
          </w:p>
        </w:tc>
        <w:tc>
          <w:tcPr>
            <w:tcW w:w="1134" w:type="dxa"/>
            <w:gridSpan w:val="2"/>
          </w:tcPr>
          <w:p w:rsidR="004E3283" w:rsidRPr="004803CD" w:rsidRDefault="004E3283" w:rsidP="004E3283">
            <w:pPr>
              <w:jc w:val="right"/>
              <w:rPr>
                <w:rFonts w:ascii="Arial" w:hAnsi="Arial" w:cs="Arial"/>
                <w:snapToGrid w:val="0"/>
                <w:sz w:val="14"/>
                <w:szCs w:val="14"/>
                <w:lang w:eastAsia="sk-SK"/>
              </w:rPr>
            </w:pPr>
          </w:p>
        </w:tc>
        <w:tc>
          <w:tcPr>
            <w:tcW w:w="851" w:type="dxa"/>
            <w:gridSpan w:val="2"/>
          </w:tcPr>
          <w:p w:rsidR="004E3283" w:rsidRPr="004803CD" w:rsidRDefault="004E3283" w:rsidP="004E3283">
            <w:pPr>
              <w:jc w:val="right"/>
              <w:rPr>
                <w:rFonts w:ascii="Arial" w:hAnsi="Arial" w:cs="Arial"/>
                <w:snapToGrid w:val="0"/>
                <w:sz w:val="14"/>
                <w:szCs w:val="14"/>
                <w:lang w:eastAsia="sk-SK"/>
              </w:rPr>
            </w:pPr>
          </w:p>
        </w:tc>
        <w:tc>
          <w:tcPr>
            <w:tcW w:w="992" w:type="dxa"/>
          </w:tcPr>
          <w:p w:rsidR="004E3283" w:rsidRPr="004803CD" w:rsidRDefault="004E3283" w:rsidP="004E3283">
            <w:pPr>
              <w:jc w:val="right"/>
              <w:rPr>
                <w:rFonts w:ascii="Arial" w:hAnsi="Arial" w:cs="Arial"/>
                <w:snapToGrid w:val="0"/>
                <w:sz w:val="14"/>
                <w:szCs w:val="14"/>
                <w:lang w:eastAsia="sk-SK"/>
              </w:rPr>
            </w:pPr>
          </w:p>
        </w:tc>
      </w:tr>
      <w:tr w:rsidR="004E3283" w:rsidRPr="004803CD" w:rsidTr="00CB7E44">
        <w:trPr>
          <w:gridAfter w:val="1"/>
          <w:wAfter w:w="8" w:type="dxa"/>
          <w:cantSplit/>
        </w:trPr>
        <w:tc>
          <w:tcPr>
            <w:tcW w:w="2381" w:type="dxa"/>
            <w:gridSpan w:val="2"/>
          </w:tcPr>
          <w:p w:rsidR="004E3283" w:rsidRPr="004803CD" w:rsidRDefault="000C7909" w:rsidP="004E3283">
            <w:pPr>
              <w:rPr>
                <w:rFonts w:ascii="Arial" w:hAnsi="Arial" w:cs="Arial"/>
                <w:b/>
                <w:snapToGrid w:val="0"/>
                <w:sz w:val="14"/>
                <w:szCs w:val="14"/>
                <w:lang w:eastAsia="sk-SK"/>
              </w:rPr>
            </w:pPr>
            <w:r>
              <w:rPr>
                <w:rFonts w:ascii="Arial" w:hAnsi="Arial" w:cs="Arial"/>
                <w:snapToGrid w:val="0"/>
                <w:sz w:val="14"/>
                <w:szCs w:val="14"/>
                <w:lang w:eastAsia="sk-SK"/>
              </w:rPr>
              <w:t>Donau farm</w:t>
            </w:r>
            <w:r w:rsidR="004E3283">
              <w:rPr>
                <w:rFonts w:ascii="Arial" w:hAnsi="Arial" w:cs="Arial"/>
                <w:snapToGrid w:val="0"/>
                <w:sz w:val="14"/>
                <w:szCs w:val="14"/>
                <w:lang w:eastAsia="sk-SK"/>
              </w:rPr>
              <w:t xml:space="preserve"> Dedinka, s.r.o.</w:t>
            </w:r>
          </w:p>
        </w:tc>
        <w:tc>
          <w:tcPr>
            <w:tcW w:w="1418" w:type="dxa"/>
            <w:gridSpan w:val="3"/>
            <w:vAlign w:val="bottom"/>
          </w:tcPr>
          <w:p w:rsidR="004E3283" w:rsidRPr="000C7909" w:rsidRDefault="004E3283" w:rsidP="004E3283">
            <w:pPr>
              <w:jc w:val="right"/>
              <w:rPr>
                <w:rFonts w:ascii="Arial" w:hAnsi="Arial" w:cs="Arial"/>
                <w:snapToGrid w:val="0"/>
                <w:sz w:val="14"/>
                <w:szCs w:val="14"/>
                <w:lang w:eastAsia="sk-SK"/>
              </w:rPr>
            </w:pPr>
            <w:r w:rsidRPr="000C7909">
              <w:rPr>
                <w:rFonts w:ascii="Arial" w:hAnsi="Arial" w:cs="Arial"/>
                <w:snapToGrid w:val="0"/>
                <w:sz w:val="14"/>
                <w:szCs w:val="14"/>
                <w:lang w:eastAsia="sk-SK"/>
              </w:rPr>
              <w:t>1 653 043</w:t>
            </w:r>
          </w:p>
        </w:tc>
        <w:tc>
          <w:tcPr>
            <w:tcW w:w="850" w:type="dxa"/>
            <w:vAlign w:val="bottom"/>
          </w:tcPr>
          <w:p w:rsidR="004E3283" w:rsidRPr="000C7909" w:rsidRDefault="004E3283" w:rsidP="004E3283">
            <w:pPr>
              <w:jc w:val="right"/>
              <w:rPr>
                <w:rFonts w:ascii="Arial" w:hAnsi="Arial" w:cs="Arial"/>
                <w:snapToGrid w:val="0"/>
                <w:sz w:val="14"/>
                <w:szCs w:val="14"/>
                <w:lang w:eastAsia="sk-SK"/>
              </w:rPr>
            </w:pPr>
            <w:r w:rsidRPr="000C7909">
              <w:rPr>
                <w:rFonts w:ascii="Arial" w:hAnsi="Arial" w:cs="Arial"/>
                <w:snapToGrid w:val="0"/>
                <w:sz w:val="14"/>
                <w:szCs w:val="14"/>
                <w:lang w:eastAsia="sk-SK"/>
              </w:rPr>
              <w:t>4,02</w:t>
            </w:r>
          </w:p>
        </w:tc>
        <w:tc>
          <w:tcPr>
            <w:tcW w:w="1134" w:type="dxa"/>
            <w:gridSpan w:val="2"/>
            <w:vAlign w:val="bottom"/>
          </w:tcPr>
          <w:p w:rsidR="004E3283" w:rsidRPr="000C7909" w:rsidRDefault="000C7909" w:rsidP="004E3283">
            <w:pPr>
              <w:jc w:val="right"/>
              <w:rPr>
                <w:rFonts w:ascii="Arial" w:hAnsi="Arial" w:cs="Arial"/>
                <w:snapToGrid w:val="0"/>
                <w:sz w:val="14"/>
                <w:szCs w:val="14"/>
                <w:lang w:eastAsia="sk-SK"/>
              </w:rPr>
            </w:pPr>
            <w:r w:rsidRPr="000C7909">
              <w:rPr>
                <w:rFonts w:ascii="Arial" w:hAnsi="Arial" w:cs="Arial"/>
                <w:snapToGrid w:val="0"/>
                <w:sz w:val="14"/>
                <w:szCs w:val="14"/>
                <w:lang w:eastAsia="sk-SK"/>
              </w:rPr>
              <w:t>Na požiadanie</w:t>
            </w:r>
          </w:p>
        </w:tc>
        <w:tc>
          <w:tcPr>
            <w:tcW w:w="1134" w:type="dxa"/>
            <w:gridSpan w:val="2"/>
            <w:vAlign w:val="bottom"/>
          </w:tcPr>
          <w:p w:rsidR="004E3283" w:rsidRPr="004803CD" w:rsidRDefault="004E3283" w:rsidP="004E3283">
            <w:pPr>
              <w:jc w:val="right"/>
              <w:rPr>
                <w:rFonts w:ascii="Arial" w:hAnsi="Arial" w:cs="Arial"/>
                <w:b/>
                <w:snapToGrid w:val="0"/>
                <w:sz w:val="14"/>
                <w:szCs w:val="14"/>
                <w:lang w:eastAsia="sk-SK"/>
              </w:rPr>
            </w:pPr>
          </w:p>
        </w:tc>
        <w:tc>
          <w:tcPr>
            <w:tcW w:w="851" w:type="dxa"/>
            <w:gridSpan w:val="2"/>
            <w:vAlign w:val="bottom"/>
          </w:tcPr>
          <w:p w:rsidR="004E3283" w:rsidRPr="004803CD" w:rsidRDefault="004E3283" w:rsidP="004E3283">
            <w:pPr>
              <w:jc w:val="right"/>
              <w:rPr>
                <w:rFonts w:ascii="Arial" w:hAnsi="Arial" w:cs="Arial"/>
                <w:b/>
                <w:snapToGrid w:val="0"/>
                <w:sz w:val="14"/>
                <w:szCs w:val="14"/>
                <w:lang w:eastAsia="sk-SK"/>
              </w:rPr>
            </w:pPr>
          </w:p>
        </w:tc>
        <w:tc>
          <w:tcPr>
            <w:tcW w:w="992" w:type="dxa"/>
            <w:vAlign w:val="bottom"/>
          </w:tcPr>
          <w:p w:rsidR="004E3283" w:rsidRPr="004803CD" w:rsidRDefault="004E3283" w:rsidP="004E3283">
            <w:pPr>
              <w:jc w:val="right"/>
              <w:rPr>
                <w:rFonts w:ascii="Arial" w:hAnsi="Arial" w:cs="Arial"/>
                <w:b/>
                <w:snapToGrid w:val="0"/>
                <w:sz w:val="14"/>
                <w:szCs w:val="14"/>
                <w:lang w:eastAsia="sk-SK"/>
              </w:rPr>
            </w:pPr>
          </w:p>
        </w:tc>
      </w:tr>
      <w:tr w:rsidR="00ED3B88" w:rsidRPr="00CC355E" w:rsidTr="00CB7E44">
        <w:tblPrEx>
          <w:tblBorders>
            <w:top w:val="single" w:sz="8" w:space="0" w:color="auto"/>
            <w:bottom w:val="single" w:sz="8" w:space="0" w:color="auto"/>
          </w:tblBorders>
          <w:tblCellMar>
            <w:left w:w="70" w:type="dxa"/>
            <w:right w:w="70" w:type="dxa"/>
          </w:tblCellMar>
        </w:tblPrEx>
        <w:trPr>
          <w:gridBefore w:val="1"/>
          <w:wBefore w:w="7" w:type="dxa"/>
        </w:trPr>
        <w:tc>
          <w:tcPr>
            <w:tcW w:w="2693" w:type="dxa"/>
            <w:gridSpan w:val="2"/>
            <w:tcBorders>
              <w:top w:val="single" w:sz="8" w:space="0" w:color="auto"/>
              <w:bottom w:val="single" w:sz="4" w:space="0" w:color="auto"/>
            </w:tcBorders>
            <w:vAlign w:val="center"/>
          </w:tcPr>
          <w:p w:rsidR="00ED3B88" w:rsidRPr="00AF4A20" w:rsidRDefault="00ED3B88" w:rsidP="00641B55">
            <w:pPr>
              <w:ind w:left="72" w:hanging="72"/>
              <w:rPr>
                <w:rFonts w:ascii="Arial" w:hAnsi="Arial" w:cs="Arial"/>
                <w:b/>
                <w:sz w:val="14"/>
                <w:szCs w:val="14"/>
              </w:rPr>
            </w:pPr>
            <w:r>
              <w:rPr>
                <w:rFonts w:ascii="Arial" w:hAnsi="Arial" w:cs="Arial"/>
                <w:b/>
                <w:sz w:val="14"/>
                <w:szCs w:val="14"/>
              </w:rPr>
              <w:t xml:space="preserve">Pôžičky </w:t>
            </w:r>
            <w:r w:rsidRPr="00B667B4">
              <w:rPr>
                <w:rFonts w:ascii="Arial" w:hAnsi="Arial" w:cs="Arial"/>
                <w:b/>
                <w:sz w:val="14"/>
                <w:szCs w:val="14"/>
              </w:rPr>
              <w:t>spolu</w:t>
            </w:r>
          </w:p>
        </w:tc>
        <w:tc>
          <w:tcPr>
            <w:tcW w:w="993" w:type="dxa"/>
            <w:tcBorders>
              <w:top w:val="single" w:sz="8" w:space="0" w:color="auto"/>
              <w:bottom w:val="single" w:sz="4" w:space="0" w:color="auto"/>
            </w:tcBorders>
            <w:vAlign w:val="center"/>
          </w:tcPr>
          <w:p w:rsidR="00ED3B88" w:rsidRPr="00657A0D" w:rsidRDefault="00ED3B88" w:rsidP="00B84582">
            <w:pPr>
              <w:jc w:val="right"/>
              <w:rPr>
                <w:rFonts w:ascii="Arial" w:hAnsi="Arial" w:cs="Arial"/>
                <w:b/>
                <w:sz w:val="14"/>
                <w:szCs w:val="14"/>
              </w:rPr>
            </w:pPr>
            <w:r w:rsidRPr="00657A0D">
              <w:rPr>
                <w:rFonts w:ascii="Arial" w:hAnsi="Arial" w:cs="Arial"/>
                <w:b/>
                <w:sz w:val="14"/>
                <w:szCs w:val="14"/>
              </w:rPr>
              <w:t>6 593 143</w:t>
            </w:r>
          </w:p>
        </w:tc>
        <w:tc>
          <w:tcPr>
            <w:tcW w:w="993" w:type="dxa"/>
            <w:gridSpan w:val="3"/>
            <w:tcBorders>
              <w:top w:val="single" w:sz="8" w:space="0" w:color="auto"/>
              <w:bottom w:val="single" w:sz="4" w:space="0" w:color="auto"/>
            </w:tcBorders>
            <w:vAlign w:val="center"/>
          </w:tcPr>
          <w:p w:rsidR="00ED3B88" w:rsidRPr="00CC355E" w:rsidRDefault="00ED3B88" w:rsidP="00641B55">
            <w:pPr>
              <w:jc w:val="right"/>
              <w:rPr>
                <w:rFonts w:ascii="Arial" w:hAnsi="Arial" w:cs="Arial"/>
                <w:sz w:val="14"/>
                <w:szCs w:val="14"/>
              </w:rPr>
            </w:pPr>
          </w:p>
        </w:tc>
        <w:tc>
          <w:tcPr>
            <w:tcW w:w="1275" w:type="dxa"/>
            <w:gridSpan w:val="2"/>
            <w:tcBorders>
              <w:top w:val="single" w:sz="8" w:space="0" w:color="auto"/>
              <w:bottom w:val="single" w:sz="4" w:space="0" w:color="auto"/>
            </w:tcBorders>
            <w:vAlign w:val="center"/>
          </w:tcPr>
          <w:p w:rsidR="00ED3B88" w:rsidRPr="00CC355E" w:rsidRDefault="00ED3B88" w:rsidP="00641B55">
            <w:pPr>
              <w:jc w:val="right"/>
              <w:rPr>
                <w:rFonts w:ascii="Arial" w:hAnsi="Arial" w:cs="Arial"/>
                <w:sz w:val="14"/>
                <w:szCs w:val="14"/>
              </w:rPr>
            </w:pPr>
          </w:p>
        </w:tc>
        <w:tc>
          <w:tcPr>
            <w:tcW w:w="1418" w:type="dxa"/>
            <w:gridSpan w:val="2"/>
            <w:tcBorders>
              <w:top w:val="single" w:sz="8" w:space="0" w:color="auto"/>
              <w:bottom w:val="single" w:sz="4" w:space="0" w:color="auto"/>
            </w:tcBorders>
            <w:vAlign w:val="center"/>
          </w:tcPr>
          <w:p w:rsidR="00ED3B88" w:rsidRPr="00CC355E" w:rsidRDefault="00ED3B88" w:rsidP="00641B55">
            <w:pPr>
              <w:jc w:val="right"/>
              <w:rPr>
                <w:rFonts w:ascii="Arial" w:hAnsi="Arial" w:cs="Arial"/>
                <w:sz w:val="14"/>
                <w:szCs w:val="14"/>
              </w:rPr>
            </w:pPr>
          </w:p>
        </w:tc>
        <w:tc>
          <w:tcPr>
            <w:tcW w:w="1389" w:type="dxa"/>
            <w:gridSpan w:val="3"/>
            <w:tcBorders>
              <w:top w:val="single" w:sz="8" w:space="0" w:color="auto"/>
              <w:bottom w:val="single" w:sz="4" w:space="0" w:color="auto"/>
            </w:tcBorders>
            <w:vAlign w:val="center"/>
          </w:tcPr>
          <w:p w:rsidR="00ED3B88" w:rsidRPr="00CC355E" w:rsidRDefault="00ED3B88" w:rsidP="00641B55">
            <w:pPr>
              <w:jc w:val="right"/>
              <w:rPr>
                <w:rFonts w:ascii="Arial" w:hAnsi="Arial" w:cs="Arial"/>
                <w:sz w:val="14"/>
                <w:szCs w:val="14"/>
              </w:rPr>
            </w:pPr>
          </w:p>
        </w:tc>
      </w:tr>
    </w:tbl>
    <w:p w:rsidR="004E3283" w:rsidRDefault="004E3283" w:rsidP="00161673">
      <w:pPr>
        <w:pStyle w:val="Bodytextnormal"/>
        <w:rPr>
          <w:snapToGrid w:val="0"/>
          <w:lang w:eastAsia="sk-SK"/>
        </w:rPr>
      </w:pPr>
    </w:p>
    <w:p w:rsidR="006E2864" w:rsidRDefault="006E2864" w:rsidP="00E16CB3">
      <w:pPr>
        <w:pStyle w:val="Nadpis3"/>
      </w:pPr>
      <w:r w:rsidRPr="004803CD">
        <w:t>Opravné položky k</w:t>
      </w:r>
      <w:r w:rsidR="004E3283">
        <w:t> </w:t>
      </w:r>
      <w:r w:rsidRPr="004803CD">
        <w:t>pohľadávkam</w:t>
      </w:r>
    </w:p>
    <w:p w:rsidR="004E3283" w:rsidRPr="004E3283" w:rsidRDefault="004E3283" w:rsidP="004E3283"/>
    <w:p w:rsidR="006E2864" w:rsidRPr="004803CD" w:rsidRDefault="006E2864" w:rsidP="00161673">
      <w:pPr>
        <w:pStyle w:val="Bodytextnormal"/>
        <w:rPr>
          <w:snapToGrid w:val="0"/>
          <w:lang w:eastAsia="sk-SK"/>
        </w:rPr>
      </w:pPr>
    </w:p>
    <w:p w:rsidR="00B667B4" w:rsidRPr="000F495D" w:rsidRDefault="006E4648" w:rsidP="00B667B4">
      <w:pPr>
        <w:pStyle w:val="Bodytextnormal"/>
        <w:rPr>
          <w:rFonts w:cs="Arial"/>
          <w:color w:val="FF0000"/>
          <w:szCs w:val="16"/>
        </w:rPr>
      </w:pPr>
      <w:r>
        <w:t>Inform</w:t>
      </w:r>
      <w:r w:rsidRPr="003806FD">
        <w:rPr>
          <w:rFonts w:cs="Arial"/>
          <w:szCs w:val="16"/>
        </w:rPr>
        <w:t xml:space="preserve">ácie o vývoji </w:t>
      </w:r>
      <w:r>
        <w:rPr>
          <w:rFonts w:cs="Arial"/>
          <w:szCs w:val="16"/>
        </w:rPr>
        <w:t>opravnej položky k pohľadávkam:</w:t>
      </w:r>
    </w:p>
    <w:p w:rsidR="00B667B4" w:rsidRDefault="00B667B4" w:rsidP="00B667B4">
      <w:pPr>
        <w:pStyle w:val="Bodytextnormal"/>
        <w:rPr>
          <w:rFonts w:cs="Arial"/>
          <w:szCs w:val="16"/>
        </w:rPr>
      </w:pPr>
    </w:p>
    <w:tbl>
      <w:tblPr>
        <w:tblW w:w="4544" w:type="pct"/>
        <w:tblInd w:w="779" w:type="dxa"/>
        <w:tblBorders>
          <w:top w:val="single" w:sz="8" w:space="0" w:color="auto"/>
          <w:bottom w:val="single" w:sz="8" w:space="0" w:color="auto"/>
        </w:tblBorders>
        <w:tblLayout w:type="fixed"/>
        <w:tblCellMar>
          <w:left w:w="70" w:type="dxa"/>
          <w:right w:w="70" w:type="dxa"/>
        </w:tblCellMar>
        <w:tblLook w:val="0000" w:firstRow="0" w:lastRow="0" w:firstColumn="0" w:lastColumn="0" w:noHBand="0" w:noVBand="0"/>
      </w:tblPr>
      <w:tblGrid>
        <w:gridCol w:w="2693"/>
        <w:gridCol w:w="1135"/>
        <w:gridCol w:w="993"/>
        <w:gridCol w:w="1275"/>
        <w:gridCol w:w="1418"/>
        <w:gridCol w:w="1389"/>
      </w:tblGrid>
      <w:tr w:rsidR="00071E11" w:rsidRPr="00CC355E" w:rsidTr="00ED3B88">
        <w:tc>
          <w:tcPr>
            <w:tcW w:w="2693" w:type="dxa"/>
            <w:vMerge w:val="restart"/>
            <w:vAlign w:val="center"/>
          </w:tcPr>
          <w:p w:rsidR="00071E11" w:rsidRPr="00CC355E" w:rsidRDefault="00071E11" w:rsidP="00C80D43">
            <w:pPr>
              <w:pStyle w:val="TopHeader"/>
              <w:rPr>
                <w:rFonts w:ascii="Arial" w:hAnsi="Arial" w:cs="Arial"/>
                <w:sz w:val="14"/>
                <w:szCs w:val="14"/>
              </w:rPr>
            </w:pPr>
            <w:r w:rsidRPr="00CC355E">
              <w:rPr>
                <w:rFonts w:ascii="Arial" w:hAnsi="Arial" w:cs="Arial"/>
                <w:sz w:val="14"/>
                <w:szCs w:val="14"/>
              </w:rPr>
              <w:t>Pohľadávky</w:t>
            </w:r>
          </w:p>
        </w:tc>
        <w:tc>
          <w:tcPr>
            <w:tcW w:w="6210" w:type="dxa"/>
            <w:gridSpan w:val="5"/>
            <w:tcBorders>
              <w:top w:val="single" w:sz="8" w:space="0" w:color="auto"/>
              <w:bottom w:val="single" w:sz="8" w:space="0" w:color="auto"/>
            </w:tcBorders>
            <w:vAlign w:val="center"/>
          </w:tcPr>
          <w:p w:rsidR="00071E11" w:rsidRPr="00CC355E" w:rsidRDefault="00AF4A20" w:rsidP="00C80D43">
            <w:pPr>
              <w:pStyle w:val="TopHeader"/>
              <w:rPr>
                <w:rFonts w:ascii="Arial" w:hAnsi="Arial" w:cs="Arial"/>
                <w:sz w:val="14"/>
                <w:szCs w:val="14"/>
              </w:rPr>
            </w:pPr>
            <w:r>
              <w:rPr>
                <w:rFonts w:ascii="Arial" w:hAnsi="Arial" w:cs="Arial"/>
                <w:sz w:val="14"/>
                <w:szCs w:val="14"/>
              </w:rPr>
              <w:t xml:space="preserve">Bežné účtovné obdobie končiace 31. 12. </w:t>
            </w:r>
            <w:r w:rsidR="00EC4FBC">
              <w:rPr>
                <w:rFonts w:ascii="Arial" w:hAnsi="Arial" w:cs="Arial"/>
                <w:sz w:val="14"/>
                <w:szCs w:val="14"/>
              </w:rPr>
              <w:t>2014</w:t>
            </w:r>
          </w:p>
        </w:tc>
      </w:tr>
      <w:tr w:rsidR="00071E11" w:rsidRPr="00CC355E" w:rsidTr="00126557">
        <w:tc>
          <w:tcPr>
            <w:tcW w:w="2692" w:type="dxa"/>
            <w:vMerge/>
            <w:tcBorders>
              <w:bottom w:val="nil"/>
            </w:tcBorders>
            <w:vAlign w:val="center"/>
          </w:tcPr>
          <w:p w:rsidR="00071E11" w:rsidRPr="00CC355E" w:rsidRDefault="00071E11" w:rsidP="00C80D43">
            <w:pPr>
              <w:pStyle w:val="TopHeader"/>
              <w:rPr>
                <w:rFonts w:ascii="Arial" w:hAnsi="Arial" w:cs="Arial"/>
                <w:sz w:val="14"/>
                <w:szCs w:val="14"/>
              </w:rPr>
            </w:pPr>
          </w:p>
        </w:tc>
        <w:tc>
          <w:tcPr>
            <w:tcW w:w="1135" w:type="dxa"/>
            <w:tcBorders>
              <w:top w:val="single" w:sz="8" w:space="0" w:color="auto"/>
              <w:bottom w:val="nil"/>
            </w:tcBorders>
            <w:vAlign w:val="center"/>
          </w:tcPr>
          <w:p w:rsidR="00071E11" w:rsidRPr="00BF2343" w:rsidRDefault="00071E11" w:rsidP="00D623A9">
            <w:pPr>
              <w:pStyle w:val="TopHeader"/>
              <w:rPr>
                <w:rFonts w:ascii="Arial" w:hAnsi="Arial" w:cs="Arial"/>
                <w:sz w:val="14"/>
                <w:szCs w:val="14"/>
                <w:lang w:val="en-US"/>
              </w:rPr>
            </w:pPr>
            <w:r w:rsidRPr="00CC355E">
              <w:rPr>
                <w:rFonts w:ascii="Arial" w:hAnsi="Arial" w:cs="Arial"/>
                <w:sz w:val="14"/>
                <w:szCs w:val="14"/>
              </w:rPr>
              <w:t xml:space="preserve">Stav OP </w:t>
            </w:r>
            <w:r w:rsidR="00D623A9">
              <w:rPr>
                <w:rFonts w:ascii="Arial" w:hAnsi="Arial" w:cs="Arial"/>
                <w:sz w:val="14"/>
                <w:szCs w:val="14"/>
              </w:rPr>
              <w:t xml:space="preserve">k </w:t>
            </w:r>
            <w:r w:rsidR="00D623A9">
              <w:rPr>
                <w:rFonts w:ascii="Arial" w:hAnsi="Arial" w:cs="Arial"/>
                <w:sz w:val="14"/>
                <w:szCs w:val="14"/>
                <w:lang w:val="en-US"/>
              </w:rPr>
              <w:t>1.1.</w:t>
            </w:r>
            <w:r w:rsidR="00EC4FBC">
              <w:rPr>
                <w:rFonts w:ascii="Arial" w:hAnsi="Arial" w:cs="Arial"/>
                <w:sz w:val="14"/>
                <w:szCs w:val="14"/>
                <w:lang w:val="en-US"/>
              </w:rPr>
              <w:t>2014</w:t>
            </w:r>
          </w:p>
        </w:tc>
        <w:tc>
          <w:tcPr>
            <w:tcW w:w="993" w:type="dxa"/>
            <w:tcBorders>
              <w:top w:val="single" w:sz="8" w:space="0" w:color="auto"/>
              <w:bottom w:val="nil"/>
            </w:tcBorders>
            <w:vAlign w:val="center"/>
          </w:tcPr>
          <w:p w:rsidR="00071E11" w:rsidRPr="00CC355E" w:rsidRDefault="00071E11" w:rsidP="00C80D43">
            <w:pPr>
              <w:pStyle w:val="TopHeader"/>
              <w:rPr>
                <w:rFonts w:ascii="Arial" w:hAnsi="Arial" w:cs="Arial"/>
                <w:sz w:val="14"/>
                <w:szCs w:val="14"/>
              </w:rPr>
            </w:pPr>
            <w:r w:rsidRPr="00CC355E">
              <w:rPr>
                <w:rFonts w:ascii="Arial" w:hAnsi="Arial" w:cs="Arial"/>
                <w:sz w:val="14"/>
                <w:szCs w:val="14"/>
              </w:rPr>
              <w:t>Tvorba</w:t>
            </w:r>
          </w:p>
          <w:p w:rsidR="00071E11" w:rsidRPr="00CC355E" w:rsidRDefault="00071E11" w:rsidP="00C80D43">
            <w:pPr>
              <w:pStyle w:val="TopHeader"/>
              <w:rPr>
                <w:rFonts w:ascii="Arial" w:hAnsi="Arial" w:cs="Arial"/>
                <w:sz w:val="14"/>
                <w:szCs w:val="14"/>
              </w:rPr>
            </w:pPr>
            <w:r w:rsidRPr="00CC355E">
              <w:rPr>
                <w:rFonts w:ascii="Arial" w:hAnsi="Arial" w:cs="Arial"/>
                <w:sz w:val="14"/>
                <w:szCs w:val="14"/>
              </w:rPr>
              <w:t>OP</w:t>
            </w:r>
          </w:p>
        </w:tc>
        <w:tc>
          <w:tcPr>
            <w:tcW w:w="1275" w:type="dxa"/>
            <w:tcBorders>
              <w:top w:val="single" w:sz="8" w:space="0" w:color="auto"/>
              <w:bottom w:val="nil"/>
            </w:tcBorders>
            <w:vAlign w:val="center"/>
          </w:tcPr>
          <w:p w:rsidR="00071E11" w:rsidRPr="00CC355E" w:rsidRDefault="00071E11" w:rsidP="00C80D43">
            <w:pPr>
              <w:pStyle w:val="TopHeader"/>
              <w:rPr>
                <w:rFonts w:ascii="Arial" w:hAnsi="Arial" w:cs="Arial"/>
                <w:sz w:val="14"/>
                <w:szCs w:val="14"/>
              </w:rPr>
            </w:pPr>
            <w:r w:rsidRPr="00CC355E">
              <w:rPr>
                <w:rFonts w:ascii="Arial" w:hAnsi="Arial" w:cs="Arial"/>
                <w:sz w:val="14"/>
                <w:szCs w:val="14"/>
              </w:rPr>
              <w:t>Zúčtovanie OP z dôvodu zániku opodstatnenosti</w:t>
            </w:r>
          </w:p>
        </w:tc>
        <w:tc>
          <w:tcPr>
            <w:tcW w:w="1418" w:type="dxa"/>
            <w:tcBorders>
              <w:top w:val="single" w:sz="8" w:space="0" w:color="auto"/>
              <w:bottom w:val="nil"/>
            </w:tcBorders>
            <w:vAlign w:val="center"/>
          </w:tcPr>
          <w:p w:rsidR="00071E11" w:rsidRPr="00CC355E" w:rsidRDefault="00071E11" w:rsidP="00C80D43">
            <w:pPr>
              <w:pStyle w:val="TopHeader"/>
              <w:rPr>
                <w:rFonts w:ascii="Arial" w:hAnsi="Arial" w:cs="Arial"/>
                <w:sz w:val="14"/>
                <w:szCs w:val="14"/>
              </w:rPr>
            </w:pPr>
            <w:r w:rsidRPr="00CC355E">
              <w:rPr>
                <w:rFonts w:ascii="Arial" w:hAnsi="Arial" w:cs="Arial"/>
                <w:sz w:val="14"/>
                <w:szCs w:val="14"/>
              </w:rPr>
              <w:t xml:space="preserve">Zúčtovanie OP z dôvodu vyradenia majetku </w:t>
            </w:r>
            <w:r w:rsidRPr="00CC355E">
              <w:rPr>
                <w:rFonts w:ascii="Arial" w:hAnsi="Arial" w:cs="Arial"/>
                <w:sz w:val="14"/>
                <w:szCs w:val="14"/>
              </w:rPr>
              <w:br/>
              <w:t>z účtovníctva</w:t>
            </w:r>
          </w:p>
        </w:tc>
        <w:tc>
          <w:tcPr>
            <w:tcW w:w="1389" w:type="dxa"/>
            <w:tcBorders>
              <w:top w:val="single" w:sz="8" w:space="0" w:color="auto"/>
              <w:bottom w:val="nil"/>
            </w:tcBorders>
            <w:vAlign w:val="center"/>
          </w:tcPr>
          <w:p w:rsidR="00071E11" w:rsidRPr="00CC355E" w:rsidRDefault="00071E11" w:rsidP="00D623A9">
            <w:pPr>
              <w:pStyle w:val="TopHeader"/>
              <w:rPr>
                <w:rFonts w:ascii="Arial" w:hAnsi="Arial" w:cs="Arial"/>
                <w:sz w:val="14"/>
                <w:szCs w:val="14"/>
              </w:rPr>
            </w:pPr>
            <w:r w:rsidRPr="00CC355E">
              <w:rPr>
                <w:rFonts w:ascii="Arial" w:hAnsi="Arial" w:cs="Arial"/>
                <w:sz w:val="14"/>
                <w:szCs w:val="14"/>
              </w:rPr>
              <w:t xml:space="preserve">Stav OP </w:t>
            </w:r>
            <w:r w:rsidR="00D623A9">
              <w:rPr>
                <w:rFonts w:ascii="Arial" w:hAnsi="Arial" w:cs="Arial"/>
                <w:sz w:val="14"/>
                <w:szCs w:val="14"/>
              </w:rPr>
              <w:t>k 31.12.</w:t>
            </w:r>
            <w:r w:rsidR="00EC4FBC">
              <w:rPr>
                <w:rFonts w:ascii="Arial" w:hAnsi="Arial" w:cs="Arial"/>
                <w:sz w:val="14"/>
                <w:szCs w:val="14"/>
              </w:rPr>
              <w:t>2014</w:t>
            </w:r>
          </w:p>
        </w:tc>
      </w:tr>
      <w:tr w:rsidR="00071E11" w:rsidRPr="00CC355E" w:rsidTr="00126557">
        <w:tc>
          <w:tcPr>
            <w:tcW w:w="2692" w:type="dxa"/>
            <w:tcBorders>
              <w:top w:val="nil"/>
              <w:bottom w:val="single" w:sz="4" w:space="0" w:color="auto"/>
            </w:tcBorders>
            <w:vAlign w:val="center"/>
          </w:tcPr>
          <w:p w:rsidR="00071E11" w:rsidRPr="00CC355E" w:rsidRDefault="00071E11" w:rsidP="00C80D43">
            <w:pPr>
              <w:pStyle w:val="TopHeader"/>
              <w:rPr>
                <w:rFonts w:ascii="Arial" w:hAnsi="Arial" w:cs="Arial"/>
                <w:b w:val="0"/>
                <w:sz w:val="14"/>
                <w:szCs w:val="14"/>
              </w:rPr>
            </w:pPr>
            <w:r w:rsidRPr="00CC355E">
              <w:rPr>
                <w:rFonts w:ascii="Arial" w:hAnsi="Arial" w:cs="Arial"/>
                <w:b w:val="0"/>
                <w:sz w:val="14"/>
                <w:szCs w:val="14"/>
              </w:rPr>
              <w:t>a</w:t>
            </w:r>
          </w:p>
        </w:tc>
        <w:tc>
          <w:tcPr>
            <w:tcW w:w="1135" w:type="dxa"/>
            <w:tcBorders>
              <w:top w:val="nil"/>
              <w:bottom w:val="single" w:sz="4" w:space="0" w:color="auto"/>
            </w:tcBorders>
            <w:vAlign w:val="center"/>
          </w:tcPr>
          <w:p w:rsidR="00071E11" w:rsidRPr="00CC355E" w:rsidRDefault="00071E11" w:rsidP="00C80D43">
            <w:pPr>
              <w:pStyle w:val="TopHeader"/>
              <w:rPr>
                <w:rFonts w:ascii="Arial" w:hAnsi="Arial" w:cs="Arial"/>
                <w:b w:val="0"/>
                <w:sz w:val="14"/>
                <w:szCs w:val="14"/>
              </w:rPr>
            </w:pPr>
            <w:r w:rsidRPr="00CC355E">
              <w:rPr>
                <w:rFonts w:ascii="Arial" w:hAnsi="Arial" w:cs="Arial"/>
                <w:b w:val="0"/>
                <w:sz w:val="14"/>
                <w:szCs w:val="14"/>
              </w:rPr>
              <w:t>b</w:t>
            </w:r>
          </w:p>
        </w:tc>
        <w:tc>
          <w:tcPr>
            <w:tcW w:w="993" w:type="dxa"/>
            <w:tcBorders>
              <w:top w:val="nil"/>
              <w:bottom w:val="single" w:sz="8" w:space="0" w:color="auto"/>
            </w:tcBorders>
            <w:vAlign w:val="center"/>
          </w:tcPr>
          <w:p w:rsidR="00071E11" w:rsidRPr="00CC355E" w:rsidRDefault="00071E11" w:rsidP="00C80D43">
            <w:pPr>
              <w:pStyle w:val="TopHeader"/>
              <w:rPr>
                <w:rFonts w:ascii="Arial" w:hAnsi="Arial" w:cs="Arial"/>
                <w:b w:val="0"/>
                <w:sz w:val="14"/>
                <w:szCs w:val="14"/>
              </w:rPr>
            </w:pPr>
            <w:r w:rsidRPr="00CC355E">
              <w:rPr>
                <w:rFonts w:ascii="Arial" w:hAnsi="Arial" w:cs="Arial"/>
                <w:b w:val="0"/>
                <w:sz w:val="14"/>
                <w:szCs w:val="14"/>
              </w:rPr>
              <w:t>c</w:t>
            </w:r>
          </w:p>
        </w:tc>
        <w:tc>
          <w:tcPr>
            <w:tcW w:w="1275" w:type="dxa"/>
            <w:tcBorders>
              <w:top w:val="nil"/>
              <w:bottom w:val="single" w:sz="8" w:space="0" w:color="auto"/>
            </w:tcBorders>
            <w:vAlign w:val="center"/>
          </w:tcPr>
          <w:p w:rsidR="00071E11" w:rsidRPr="00CC355E" w:rsidRDefault="00071E11" w:rsidP="00C80D43">
            <w:pPr>
              <w:pStyle w:val="TopHeader"/>
              <w:rPr>
                <w:rFonts w:ascii="Arial" w:hAnsi="Arial" w:cs="Arial"/>
                <w:b w:val="0"/>
                <w:sz w:val="14"/>
                <w:szCs w:val="14"/>
              </w:rPr>
            </w:pPr>
            <w:r w:rsidRPr="00CC355E">
              <w:rPr>
                <w:rFonts w:ascii="Arial" w:hAnsi="Arial" w:cs="Arial"/>
                <w:b w:val="0"/>
                <w:sz w:val="14"/>
                <w:szCs w:val="14"/>
              </w:rPr>
              <w:t>d</w:t>
            </w:r>
          </w:p>
        </w:tc>
        <w:tc>
          <w:tcPr>
            <w:tcW w:w="1418" w:type="dxa"/>
            <w:tcBorders>
              <w:top w:val="nil"/>
              <w:bottom w:val="single" w:sz="8" w:space="0" w:color="auto"/>
            </w:tcBorders>
            <w:vAlign w:val="center"/>
          </w:tcPr>
          <w:p w:rsidR="00071E11" w:rsidRPr="00CC355E" w:rsidRDefault="00071E11" w:rsidP="00C80D43">
            <w:pPr>
              <w:pStyle w:val="TopHeader"/>
              <w:rPr>
                <w:rFonts w:ascii="Arial" w:hAnsi="Arial" w:cs="Arial"/>
                <w:b w:val="0"/>
                <w:sz w:val="14"/>
                <w:szCs w:val="14"/>
              </w:rPr>
            </w:pPr>
            <w:r w:rsidRPr="00CC355E">
              <w:rPr>
                <w:rFonts w:ascii="Arial" w:hAnsi="Arial" w:cs="Arial"/>
                <w:b w:val="0"/>
                <w:sz w:val="14"/>
                <w:szCs w:val="14"/>
              </w:rPr>
              <w:t>e</w:t>
            </w:r>
          </w:p>
        </w:tc>
        <w:tc>
          <w:tcPr>
            <w:tcW w:w="1389" w:type="dxa"/>
            <w:tcBorders>
              <w:top w:val="nil"/>
              <w:bottom w:val="single" w:sz="8" w:space="0" w:color="auto"/>
            </w:tcBorders>
            <w:vAlign w:val="center"/>
          </w:tcPr>
          <w:p w:rsidR="00071E11" w:rsidRPr="00CC355E" w:rsidRDefault="00071E11" w:rsidP="00C80D43">
            <w:pPr>
              <w:pStyle w:val="TopHeader"/>
              <w:rPr>
                <w:rFonts w:ascii="Arial" w:hAnsi="Arial" w:cs="Arial"/>
                <w:b w:val="0"/>
                <w:sz w:val="14"/>
                <w:szCs w:val="14"/>
              </w:rPr>
            </w:pPr>
            <w:r w:rsidRPr="00CC355E">
              <w:rPr>
                <w:rFonts w:ascii="Arial" w:hAnsi="Arial" w:cs="Arial"/>
                <w:b w:val="0"/>
                <w:sz w:val="14"/>
                <w:szCs w:val="14"/>
              </w:rPr>
              <w:t>f</w:t>
            </w:r>
          </w:p>
        </w:tc>
      </w:tr>
      <w:tr w:rsidR="00ED3B88" w:rsidRPr="00CC355E" w:rsidTr="00126557">
        <w:tc>
          <w:tcPr>
            <w:tcW w:w="2692" w:type="dxa"/>
            <w:tcBorders>
              <w:top w:val="single" w:sz="4" w:space="0" w:color="auto"/>
              <w:bottom w:val="nil"/>
            </w:tcBorders>
            <w:vAlign w:val="center"/>
          </w:tcPr>
          <w:p w:rsidR="00ED3B88" w:rsidRDefault="00ED3B88" w:rsidP="00C80D43">
            <w:pPr>
              <w:ind w:left="72" w:hanging="72"/>
              <w:rPr>
                <w:rFonts w:ascii="Arial" w:hAnsi="Arial" w:cs="Arial"/>
                <w:sz w:val="14"/>
                <w:szCs w:val="14"/>
              </w:rPr>
            </w:pPr>
            <w:r w:rsidRPr="00CC355E">
              <w:rPr>
                <w:rFonts w:ascii="Arial" w:hAnsi="Arial" w:cs="Arial"/>
                <w:sz w:val="14"/>
                <w:szCs w:val="14"/>
              </w:rPr>
              <w:t xml:space="preserve">Pohľadávky z obchodného styku </w:t>
            </w:r>
          </w:p>
        </w:tc>
        <w:tc>
          <w:tcPr>
            <w:tcW w:w="1135" w:type="dxa"/>
            <w:tcBorders>
              <w:top w:val="single" w:sz="4" w:space="0" w:color="auto"/>
              <w:bottom w:val="nil"/>
            </w:tcBorders>
            <w:vAlign w:val="center"/>
          </w:tcPr>
          <w:p w:rsidR="00ED3B88" w:rsidRPr="00CC355E" w:rsidRDefault="00ED3B88" w:rsidP="000F495D">
            <w:pPr>
              <w:jc w:val="right"/>
              <w:rPr>
                <w:rFonts w:ascii="Arial" w:hAnsi="Arial" w:cs="Arial"/>
                <w:sz w:val="14"/>
                <w:szCs w:val="14"/>
              </w:rPr>
            </w:pPr>
            <w:r>
              <w:rPr>
                <w:rFonts w:ascii="Arial" w:hAnsi="Arial" w:cs="Arial"/>
                <w:sz w:val="14"/>
                <w:szCs w:val="14"/>
              </w:rPr>
              <w:t>84 547</w:t>
            </w:r>
          </w:p>
        </w:tc>
        <w:tc>
          <w:tcPr>
            <w:tcW w:w="993" w:type="dxa"/>
            <w:tcBorders>
              <w:top w:val="single" w:sz="4" w:space="0" w:color="auto"/>
              <w:bottom w:val="nil"/>
            </w:tcBorders>
            <w:vAlign w:val="center"/>
          </w:tcPr>
          <w:p w:rsidR="00ED3B88" w:rsidRPr="00CC355E" w:rsidRDefault="00ED3B88" w:rsidP="000F495D">
            <w:pPr>
              <w:jc w:val="right"/>
              <w:rPr>
                <w:rFonts w:ascii="Arial" w:hAnsi="Arial" w:cs="Arial"/>
                <w:sz w:val="14"/>
                <w:szCs w:val="14"/>
              </w:rPr>
            </w:pPr>
            <w:r>
              <w:rPr>
                <w:rFonts w:ascii="Arial" w:hAnsi="Arial" w:cs="Arial"/>
                <w:sz w:val="14"/>
                <w:szCs w:val="14"/>
              </w:rPr>
              <w:t>7 125</w:t>
            </w:r>
          </w:p>
        </w:tc>
        <w:tc>
          <w:tcPr>
            <w:tcW w:w="1275" w:type="dxa"/>
            <w:tcBorders>
              <w:top w:val="single" w:sz="4" w:space="0" w:color="auto"/>
              <w:bottom w:val="nil"/>
            </w:tcBorders>
            <w:vAlign w:val="center"/>
          </w:tcPr>
          <w:p w:rsidR="00ED3B88" w:rsidRPr="00CC355E" w:rsidRDefault="00ED3B88" w:rsidP="000F495D">
            <w:pPr>
              <w:jc w:val="right"/>
              <w:rPr>
                <w:rFonts w:ascii="Arial" w:hAnsi="Arial" w:cs="Arial"/>
                <w:sz w:val="14"/>
                <w:szCs w:val="14"/>
              </w:rPr>
            </w:pPr>
          </w:p>
        </w:tc>
        <w:tc>
          <w:tcPr>
            <w:tcW w:w="1418" w:type="dxa"/>
            <w:tcBorders>
              <w:top w:val="single" w:sz="4" w:space="0" w:color="auto"/>
              <w:bottom w:val="nil"/>
            </w:tcBorders>
            <w:vAlign w:val="center"/>
          </w:tcPr>
          <w:p w:rsidR="00ED3B88" w:rsidRPr="00CC355E" w:rsidRDefault="00ED3B88" w:rsidP="000F495D">
            <w:pPr>
              <w:jc w:val="right"/>
              <w:rPr>
                <w:rFonts w:ascii="Arial" w:hAnsi="Arial" w:cs="Arial"/>
                <w:sz w:val="14"/>
                <w:szCs w:val="14"/>
              </w:rPr>
            </w:pPr>
          </w:p>
        </w:tc>
        <w:tc>
          <w:tcPr>
            <w:tcW w:w="1389" w:type="dxa"/>
            <w:tcBorders>
              <w:top w:val="single" w:sz="4" w:space="0" w:color="auto"/>
              <w:bottom w:val="nil"/>
            </w:tcBorders>
            <w:vAlign w:val="center"/>
          </w:tcPr>
          <w:p w:rsidR="00ED3B88" w:rsidRPr="00CC355E" w:rsidRDefault="00ED3B88" w:rsidP="000F495D">
            <w:pPr>
              <w:jc w:val="right"/>
              <w:rPr>
                <w:rFonts w:ascii="Arial" w:hAnsi="Arial" w:cs="Arial"/>
                <w:sz w:val="14"/>
                <w:szCs w:val="14"/>
              </w:rPr>
            </w:pPr>
            <w:r>
              <w:rPr>
                <w:rFonts w:ascii="Arial" w:hAnsi="Arial" w:cs="Arial"/>
                <w:sz w:val="14"/>
                <w:szCs w:val="14"/>
              </w:rPr>
              <w:t>91 672</w:t>
            </w:r>
          </w:p>
        </w:tc>
      </w:tr>
      <w:tr w:rsidR="00ED3B88" w:rsidRPr="00CC355E" w:rsidTr="00ED3B88">
        <w:tc>
          <w:tcPr>
            <w:tcW w:w="2693" w:type="dxa"/>
            <w:tcBorders>
              <w:top w:val="nil"/>
            </w:tcBorders>
            <w:vAlign w:val="center"/>
          </w:tcPr>
          <w:p w:rsidR="00ED3B88" w:rsidRDefault="00ED3B88" w:rsidP="00C80D43">
            <w:pPr>
              <w:ind w:left="72" w:hanging="72"/>
              <w:rPr>
                <w:rFonts w:ascii="Arial" w:hAnsi="Arial" w:cs="Arial"/>
                <w:sz w:val="14"/>
                <w:szCs w:val="14"/>
              </w:rPr>
            </w:pPr>
            <w:r w:rsidRPr="00CC355E">
              <w:rPr>
                <w:rFonts w:ascii="Arial" w:hAnsi="Arial" w:cs="Arial"/>
                <w:sz w:val="14"/>
                <w:szCs w:val="14"/>
              </w:rPr>
              <w:t>Pohľadávky voči dcérskej účtovnej jednotke a materskej účtovnej jednotke</w:t>
            </w:r>
          </w:p>
        </w:tc>
        <w:tc>
          <w:tcPr>
            <w:tcW w:w="1135" w:type="dxa"/>
            <w:tcBorders>
              <w:top w:val="nil"/>
            </w:tcBorders>
            <w:vAlign w:val="center"/>
          </w:tcPr>
          <w:p w:rsidR="00ED3B88" w:rsidRPr="00CC355E" w:rsidRDefault="00ED3B88" w:rsidP="000F495D">
            <w:pPr>
              <w:jc w:val="right"/>
              <w:rPr>
                <w:rFonts w:ascii="Arial" w:hAnsi="Arial" w:cs="Arial"/>
                <w:sz w:val="14"/>
                <w:szCs w:val="14"/>
              </w:rPr>
            </w:pPr>
          </w:p>
        </w:tc>
        <w:tc>
          <w:tcPr>
            <w:tcW w:w="993" w:type="dxa"/>
            <w:tcBorders>
              <w:top w:val="nil"/>
            </w:tcBorders>
            <w:vAlign w:val="center"/>
          </w:tcPr>
          <w:p w:rsidR="00ED3B88" w:rsidRPr="00CC355E" w:rsidRDefault="00ED3B88" w:rsidP="000F495D">
            <w:pPr>
              <w:jc w:val="right"/>
              <w:rPr>
                <w:rFonts w:ascii="Arial" w:hAnsi="Arial" w:cs="Arial"/>
                <w:sz w:val="14"/>
                <w:szCs w:val="14"/>
              </w:rPr>
            </w:pPr>
          </w:p>
        </w:tc>
        <w:tc>
          <w:tcPr>
            <w:tcW w:w="1275" w:type="dxa"/>
            <w:tcBorders>
              <w:top w:val="nil"/>
            </w:tcBorders>
            <w:vAlign w:val="center"/>
          </w:tcPr>
          <w:p w:rsidR="00ED3B88" w:rsidRPr="00CC355E" w:rsidRDefault="00ED3B88" w:rsidP="000F495D">
            <w:pPr>
              <w:jc w:val="right"/>
              <w:rPr>
                <w:rFonts w:ascii="Arial" w:hAnsi="Arial" w:cs="Arial"/>
                <w:sz w:val="14"/>
                <w:szCs w:val="14"/>
              </w:rPr>
            </w:pPr>
          </w:p>
        </w:tc>
        <w:tc>
          <w:tcPr>
            <w:tcW w:w="1418" w:type="dxa"/>
            <w:tcBorders>
              <w:top w:val="nil"/>
            </w:tcBorders>
            <w:vAlign w:val="center"/>
          </w:tcPr>
          <w:p w:rsidR="00ED3B88" w:rsidRPr="00CC355E" w:rsidRDefault="00ED3B88" w:rsidP="000F495D">
            <w:pPr>
              <w:jc w:val="right"/>
              <w:rPr>
                <w:rFonts w:ascii="Arial" w:hAnsi="Arial" w:cs="Arial"/>
                <w:sz w:val="14"/>
                <w:szCs w:val="14"/>
              </w:rPr>
            </w:pPr>
          </w:p>
        </w:tc>
        <w:tc>
          <w:tcPr>
            <w:tcW w:w="1389" w:type="dxa"/>
            <w:tcBorders>
              <w:top w:val="nil"/>
            </w:tcBorders>
            <w:vAlign w:val="center"/>
          </w:tcPr>
          <w:p w:rsidR="00ED3B88" w:rsidRPr="00CC355E" w:rsidRDefault="00ED3B88" w:rsidP="000F495D">
            <w:pPr>
              <w:jc w:val="right"/>
              <w:rPr>
                <w:rFonts w:ascii="Arial" w:hAnsi="Arial" w:cs="Arial"/>
                <w:sz w:val="14"/>
                <w:szCs w:val="14"/>
              </w:rPr>
            </w:pPr>
          </w:p>
        </w:tc>
      </w:tr>
      <w:tr w:rsidR="00ED3B88" w:rsidRPr="00CC355E" w:rsidTr="00ED3B88">
        <w:tc>
          <w:tcPr>
            <w:tcW w:w="2693" w:type="dxa"/>
            <w:vAlign w:val="center"/>
          </w:tcPr>
          <w:p w:rsidR="00ED3B88" w:rsidRDefault="00ED3B88" w:rsidP="00C80D43">
            <w:pPr>
              <w:ind w:left="72" w:hanging="72"/>
              <w:rPr>
                <w:rFonts w:ascii="Arial" w:hAnsi="Arial" w:cs="Arial"/>
                <w:sz w:val="14"/>
                <w:szCs w:val="14"/>
              </w:rPr>
            </w:pPr>
            <w:r w:rsidRPr="00CC355E">
              <w:rPr>
                <w:rFonts w:ascii="Arial" w:hAnsi="Arial" w:cs="Arial"/>
                <w:sz w:val="14"/>
                <w:szCs w:val="14"/>
              </w:rPr>
              <w:t>Ostatné pohľadávky v rámci kons. celku</w:t>
            </w:r>
          </w:p>
        </w:tc>
        <w:tc>
          <w:tcPr>
            <w:tcW w:w="1135" w:type="dxa"/>
            <w:vAlign w:val="center"/>
          </w:tcPr>
          <w:p w:rsidR="00ED3B88" w:rsidRPr="00CC355E" w:rsidRDefault="00ED3B88" w:rsidP="000F495D">
            <w:pPr>
              <w:jc w:val="right"/>
              <w:rPr>
                <w:rFonts w:ascii="Arial" w:hAnsi="Arial" w:cs="Arial"/>
                <w:sz w:val="14"/>
                <w:szCs w:val="14"/>
              </w:rPr>
            </w:pPr>
          </w:p>
        </w:tc>
        <w:tc>
          <w:tcPr>
            <w:tcW w:w="993" w:type="dxa"/>
            <w:vAlign w:val="center"/>
          </w:tcPr>
          <w:p w:rsidR="00ED3B88" w:rsidRPr="00CC355E" w:rsidRDefault="00ED3B88" w:rsidP="000F495D">
            <w:pPr>
              <w:jc w:val="right"/>
              <w:rPr>
                <w:rFonts w:ascii="Arial" w:hAnsi="Arial" w:cs="Arial"/>
                <w:sz w:val="14"/>
                <w:szCs w:val="14"/>
              </w:rPr>
            </w:pPr>
          </w:p>
        </w:tc>
        <w:tc>
          <w:tcPr>
            <w:tcW w:w="1275" w:type="dxa"/>
            <w:vAlign w:val="center"/>
          </w:tcPr>
          <w:p w:rsidR="00ED3B88" w:rsidRPr="00CC355E" w:rsidRDefault="00ED3B88" w:rsidP="000F495D">
            <w:pPr>
              <w:jc w:val="right"/>
              <w:rPr>
                <w:rFonts w:ascii="Arial" w:hAnsi="Arial" w:cs="Arial"/>
                <w:sz w:val="14"/>
                <w:szCs w:val="14"/>
              </w:rPr>
            </w:pPr>
          </w:p>
        </w:tc>
        <w:tc>
          <w:tcPr>
            <w:tcW w:w="1418" w:type="dxa"/>
            <w:vAlign w:val="center"/>
          </w:tcPr>
          <w:p w:rsidR="00ED3B88" w:rsidRPr="00CC355E" w:rsidRDefault="00ED3B88" w:rsidP="000F495D">
            <w:pPr>
              <w:jc w:val="right"/>
              <w:rPr>
                <w:rFonts w:ascii="Arial" w:hAnsi="Arial" w:cs="Arial"/>
                <w:sz w:val="14"/>
                <w:szCs w:val="14"/>
              </w:rPr>
            </w:pPr>
          </w:p>
        </w:tc>
        <w:tc>
          <w:tcPr>
            <w:tcW w:w="1389" w:type="dxa"/>
            <w:vAlign w:val="center"/>
          </w:tcPr>
          <w:p w:rsidR="00ED3B88" w:rsidRPr="00CC355E" w:rsidRDefault="00ED3B88" w:rsidP="000F495D">
            <w:pPr>
              <w:jc w:val="right"/>
              <w:rPr>
                <w:rFonts w:ascii="Arial" w:hAnsi="Arial" w:cs="Arial"/>
                <w:sz w:val="14"/>
                <w:szCs w:val="14"/>
              </w:rPr>
            </w:pPr>
          </w:p>
        </w:tc>
      </w:tr>
      <w:tr w:rsidR="00ED3B88" w:rsidRPr="00CC355E" w:rsidTr="00ED3B88">
        <w:tc>
          <w:tcPr>
            <w:tcW w:w="2693" w:type="dxa"/>
            <w:tcBorders>
              <w:bottom w:val="nil"/>
            </w:tcBorders>
            <w:vAlign w:val="center"/>
          </w:tcPr>
          <w:p w:rsidR="00ED3B88" w:rsidRDefault="00ED3B88" w:rsidP="00C80D43">
            <w:pPr>
              <w:ind w:left="72" w:hanging="72"/>
              <w:rPr>
                <w:rFonts w:ascii="Arial" w:hAnsi="Arial" w:cs="Arial"/>
                <w:sz w:val="14"/>
                <w:szCs w:val="14"/>
              </w:rPr>
            </w:pPr>
            <w:r w:rsidRPr="00CC355E">
              <w:rPr>
                <w:rFonts w:ascii="Arial" w:hAnsi="Arial" w:cs="Arial"/>
                <w:sz w:val="14"/>
                <w:szCs w:val="14"/>
              </w:rPr>
              <w:t>Pohľadávky voči spoločníkom, členom a združeniu</w:t>
            </w:r>
          </w:p>
        </w:tc>
        <w:tc>
          <w:tcPr>
            <w:tcW w:w="1135" w:type="dxa"/>
            <w:tcBorders>
              <w:bottom w:val="nil"/>
            </w:tcBorders>
            <w:vAlign w:val="center"/>
          </w:tcPr>
          <w:p w:rsidR="00ED3B88" w:rsidRPr="00CC355E" w:rsidRDefault="00ED3B88" w:rsidP="000F495D">
            <w:pPr>
              <w:jc w:val="right"/>
              <w:rPr>
                <w:rFonts w:ascii="Arial" w:hAnsi="Arial" w:cs="Arial"/>
                <w:sz w:val="14"/>
                <w:szCs w:val="14"/>
              </w:rPr>
            </w:pPr>
          </w:p>
        </w:tc>
        <w:tc>
          <w:tcPr>
            <w:tcW w:w="993" w:type="dxa"/>
            <w:tcBorders>
              <w:bottom w:val="nil"/>
            </w:tcBorders>
            <w:vAlign w:val="center"/>
          </w:tcPr>
          <w:p w:rsidR="00ED3B88" w:rsidRPr="00CC355E" w:rsidRDefault="00ED3B88" w:rsidP="000F495D">
            <w:pPr>
              <w:jc w:val="right"/>
              <w:rPr>
                <w:rFonts w:ascii="Arial" w:hAnsi="Arial" w:cs="Arial"/>
                <w:sz w:val="14"/>
                <w:szCs w:val="14"/>
              </w:rPr>
            </w:pPr>
          </w:p>
        </w:tc>
        <w:tc>
          <w:tcPr>
            <w:tcW w:w="1275" w:type="dxa"/>
            <w:tcBorders>
              <w:bottom w:val="nil"/>
            </w:tcBorders>
            <w:vAlign w:val="center"/>
          </w:tcPr>
          <w:p w:rsidR="00ED3B88" w:rsidRPr="00CC355E" w:rsidRDefault="00ED3B88" w:rsidP="000F495D">
            <w:pPr>
              <w:jc w:val="right"/>
              <w:rPr>
                <w:rFonts w:ascii="Arial" w:hAnsi="Arial" w:cs="Arial"/>
                <w:sz w:val="14"/>
                <w:szCs w:val="14"/>
              </w:rPr>
            </w:pPr>
          </w:p>
        </w:tc>
        <w:tc>
          <w:tcPr>
            <w:tcW w:w="1418" w:type="dxa"/>
            <w:tcBorders>
              <w:bottom w:val="nil"/>
            </w:tcBorders>
            <w:vAlign w:val="center"/>
          </w:tcPr>
          <w:p w:rsidR="00ED3B88" w:rsidRPr="00CC355E" w:rsidRDefault="00ED3B88" w:rsidP="000F495D">
            <w:pPr>
              <w:jc w:val="right"/>
              <w:rPr>
                <w:rFonts w:ascii="Arial" w:hAnsi="Arial" w:cs="Arial"/>
                <w:sz w:val="14"/>
                <w:szCs w:val="14"/>
              </w:rPr>
            </w:pPr>
          </w:p>
        </w:tc>
        <w:tc>
          <w:tcPr>
            <w:tcW w:w="1389" w:type="dxa"/>
            <w:tcBorders>
              <w:bottom w:val="nil"/>
            </w:tcBorders>
            <w:vAlign w:val="center"/>
          </w:tcPr>
          <w:p w:rsidR="00ED3B88" w:rsidRPr="00CC355E" w:rsidRDefault="00ED3B88" w:rsidP="000F495D">
            <w:pPr>
              <w:jc w:val="right"/>
              <w:rPr>
                <w:rFonts w:ascii="Arial" w:hAnsi="Arial" w:cs="Arial"/>
                <w:sz w:val="14"/>
                <w:szCs w:val="14"/>
              </w:rPr>
            </w:pPr>
          </w:p>
        </w:tc>
      </w:tr>
      <w:tr w:rsidR="00ED3B88" w:rsidRPr="00CC355E" w:rsidTr="00ED3B88">
        <w:tc>
          <w:tcPr>
            <w:tcW w:w="2693" w:type="dxa"/>
            <w:tcBorders>
              <w:top w:val="nil"/>
              <w:bottom w:val="nil"/>
            </w:tcBorders>
            <w:vAlign w:val="center"/>
          </w:tcPr>
          <w:p w:rsidR="00ED3B88" w:rsidRPr="00CC355E" w:rsidRDefault="00ED3B88" w:rsidP="00C80D43">
            <w:pPr>
              <w:rPr>
                <w:rFonts w:ascii="Arial" w:hAnsi="Arial" w:cs="Arial"/>
                <w:sz w:val="14"/>
                <w:szCs w:val="14"/>
              </w:rPr>
            </w:pPr>
            <w:r w:rsidRPr="00CC355E">
              <w:rPr>
                <w:rFonts w:ascii="Arial" w:hAnsi="Arial" w:cs="Arial"/>
                <w:sz w:val="14"/>
                <w:szCs w:val="14"/>
              </w:rPr>
              <w:t>Iné pohľadávky</w:t>
            </w:r>
          </w:p>
        </w:tc>
        <w:tc>
          <w:tcPr>
            <w:tcW w:w="1135" w:type="dxa"/>
            <w:tcBorders>
              <w:top w:val="nil"/>
              <w:bottom w:val="nil"/>
            </w:tcBorders>
            <w:vAlign w:val="center"/>
          </w:tcPr>
          <w:p w:rsidR="00ED3B88" w:rsidRPr="00CC355E" w:rsidRDefault="00ED3B88" w:rsidP="000F495D">
            <w:pPr>
              <w:jc w:val="right"/>
              <w:rPr>
                <w:rFonts w:ascii="Arial" w:hAnsi="Arial" w:cs="Arial"/>
                <w:sz w:val="14"/>
                <w:szCs w:val="14"/>
              </w:rPr>
            </w:pPr>
          </w:p>
        </w:tc>
        <w:tc>
          <w:tcPr>
            <w:tcW w:w="993" w:type="dxa"/>
            <w:tcBorders>
              <w:top w:val="nil"/>
              <w:bottom w:val="nil"/>
            </w:tcBorders>
            <w:vAlign w:val="center"/>
          </w:tcPr>
          <w:p w:rsidR="00ED3B88" w:rsidRPr="00CC355E" w:rsidRDefault="00ED3B88" w:rsidP="000F495D">
            <w:pPr>
              <w:jc w:val="right"/>
              <w:rPr>
                <w:rFonts w:ascii="Arial" w:hAnsi="Arial" w:cs="Arial"/>
                <w:sz w:val="14"/>
                <w:szCs w:val="14"/>
              </w:rPr>
            </w:pPr>
          </w:p>
        </w:tc>
        <w:tc>
          <w:tcPr>
            <w:tcW w:w="1275" w:type="dxa"/>
            <w:tcBorders>
              <w:top w:val="nil"/>
              <w:bottom w:val="nil"/>
            </w:tcBorders>
            <w:vAlign w:val="center"/>
          </w:tcPr>
          <w:p w:rsidR="00ED3B88" w:rsidRPr="00CC355E" w:rsidRDefault="00ED3B88" w:rsidP="000F495D">
            <w:pPr>
              <w:jc w:val="right"/>
              <w:rPr>
                <w:rFonts w:ascii="Arial" w:hAnsi="Arial" w:cs="Arial"/>
                <w:sz w:val="14"/>
                <w:szCs w:val="14"/>
              </w:rPr>
            </w:pPr>
          </w:p>
        </w:tc>
        <w:tc>
          <w:tcPr>
            <w:tcW w:w="1418" w:type="dxa"/>
            <w:tcBorders>
              <w:top w:val="nil"/>
              <w:bottom w:val="nil"/>
            </w:tcBorders>
            <w:vAlign w:val="center"/>
          </w:tcPr>
          <w:p w:rsidR="00ED3B88" w:rsidRPr="00CC355E" w:rsidRDefault="00ED3B88" w:rsidP="000F495D">
            <w:pPr>
              <w:jc w:val="right"/>
              <w:rPr>
                <w:rFonts w:ascii="Arial" w:hAnsi="Arial" w:cs="Arial"/>
                <w:sz w:val="14"/>
                <w:szCs w:val="14"/>
              </w:rPr>
            </w:pPr>
          </w:p>
        </w:tc>
        <w:tc>
          <w:tcPr>
            <w:tcW w:w="1389" w:type="dxa"/>
            <w:tcBorders>
              <w:top w:val="nil"/>
              <w:bottom w:val="nil"/>
            </w:tcBorders>
            <w:vAlign w:val="center"/>
          </w:tcPr>
          <w:p w:rsidR="00ED3B88" w:rsidRPr="00CC355E" w:rsidRDefault="00ED3B88" w:rsidP="000F495D">
            <w:pPr>
              <w:jc w:val="right"/>
              <w:rPr>
                <w:rFonts w:ascii="Arial" w:hAnsi="Arial" w:cs="Arial"/>
                <w:sz w:val="14"/>
                <w:szCs w:val="14"/>
              </w:rPr>
            </w:pPr>
          </w:p>
        </w:tc>
      </w:tr>
      <w:tr w:rsidR="00ED3B88" w:rsidRPr="00CC355E" w:rsidTr="00ED3B88">
        <w:tc>
          <w:tcPr>
            <w:tcW w:w="2693" w:type="dxa"/>
            <w:tcBorders>
              <w:top w:val="single" w:sz="8" w:space="0" w:color="auto"/>
              <w:bottom w:val="single" w:sz="4" w:space="0" w:color="auto"/>
            </w:tcBorders>
            <w:vAlign w:val="center"/>
          </w:tcPr>
          <w:p w:rsidR="00ED3B88" w:rsidRPr="00AF4A20" w:rsidRDefault="00ED3B88" w:rsidP="005034A9">
            <w:pPr>
              <w:ind w:left="72" w:hanging="72"/>
              <w:rPr>
                <w:rFonts w:ascii="Arial" w:hAnsi="Arial" w:cs="Arial"/>
                <w:b/>
                <w:sz w:val="14"/>
                <w:szCs w:val="14"/>
              </w:rPr>
            </w:pPr>
            <w:r>
              <w:rPr>
                <w:rFonts w:ascii="Arial" w:hAnsi="Arial" w:cs="Arial"/>
                <w:b/>
                <w:sz w:val="14"/>
                <w:szCs w:val="14"/>
              </w:rPr>
              <w:t>P</w:t>
            </w:r>
            <w:r w:rsidRPr="00B667B4">
              <w:rPr>
                <w:rFonts w:ascii="Arial" w:hAnsi="Arial" w:cs="Arial"/>
                <w:b/>
                <w:sz w:val="14"/>
                <w:szCs w:val="14"/>
              </w:rPr>
              <w:t>ohľadávky spolu</w:t>
            </w:r>
          </w:p>
        </w:tc>
        <w:tc>
          <w:tcPr>
            <w:tcW w:w="1135" w:type="dxa"/>
            <w:tcBorders>
              <w:top w:val="single" w:sz="8" w:space="0" w:color="auto"/>
              <w:bottom w:val="single" w:sz="4" w:space="0" w:color="auto"/>
            </w:tcBorders>
            <w:vAlign w:val="center"/>
          </w:tcPr>
          <w:p w:rsidR="00ED3B88" w:rsidRPr="00657A0D" w:rsidRDefault="00ED3B88" w:rsidP="000F495D">
            <w:pPr>
              <w:jc w:val="right"/>
              <w:rPr>
                <w:rFonts w:ascii="Arial" w:hAnsi="Arial" w:cs="Arial"/>
                <w:b/>
                <w:sz w:val="14"/>
                <w:szCs w:val="14"/>
              </w:rPr>
            </w:pPr>
            <w:r w:rsidRPr="00657A0D">
              <w:rPr>
                <w:rFonts w:ascii="Arial" w:hAnsi="Arial" w:cs="Arial"/>
                <w:b/>
                <w:sz w:val="14"/>
                <w:szCs w:val="14"/>
              </w:rPr>
              <w:t>84 547</w:t>
            </w:r>
          </w:p>
        </w:tc>
        <w:tc>
          <w:tcPr>
            <w:tcW w:w="993" w:type="dxa"/>
            <w:tcBorders>
              <w:top w:val="single" w:sz="8" w:space="0" w:color="auto"/>
              <w:bottom w:val="single" w:sz="4" w:space="0" w:color="auto"/>
            </w:tcBorders>
            <w:vAlign w:val="center"/>
          </w:tcPr>
          <w:p w:rsidR="00ED3B88" w:rsidRPr="00657A0D" w:rsidRDefault="00ED3B88" w:rsidP="000F495D">
            <w:pPr>
              <w:jc w:val="right"/>
              <w:rPr>
                <w:rFonts w:ascii="Arial" w:hAnsi="Arial" w:cs="Arial"/>
                <w:b/>
                <w:sz w:val="14"/>
                <w:szCs w:val="14"/>
              </w:rPr>
            </w:pPr>
            <w:r w:rsidRPr="00657A0D">
              <w:rPr>
                <w:rFonts w:ascii="Arial" w:hAnsi="Arial" w:cs="Arial"/>
                <w:b/>
                <w:sz w:val="14"/>
                <w:szCs w:val="14"/>
              </w:rPr>
              <w:t>7 125</w:t>
            </w:r>
          </w:p>
        </w:tc>
        <w:tc>
          <w:tcPr>
            <w:tcW w:w="1275" w:type="dxa"/>
            <w:tcBorders>
              <w:top w:val="single" w:sz="8" w:space="0" w:color="auto"/>
              <w:bottom w:val="single" w:sz="4" w:space="0" w:color="auto"/>
            </w:tcBorders>
            <w:vAlign w:val="center"/>
          </w:tcPr>
          <w:p w:rsidR="00ED3B88" w:rsidRPr="00657A0D" w:rsidRDefault="00ED3B88" w:rsidP="000F495D">
            <w:pPr>
              <w:jc w:val="right"/>
              <w:rPr>
                <w:rFonts w:ascii="Arial" w:hAnsi="Arial" w:cs="Arial"/>
                <w:b/>
                <w:sz w:val="14"/>
                <w:szCs w:val="14"/>
              </w:rPr>
            </w:pPr>
          </w:p>
        </w:tc>
        <w:tc>
          <w:tcPr>
            <w:tcW w:w="1418" w:type="dxa"/>
            <w:tcBorders>
              <w:top w:val="single" w:sz="8" w:space="0" w:color="auto"/>
              <w:bottom w:val="single" w:sz="4" w:space="0" w:color="auto"/>
            </w:tcBorders>
            <w:vAlign w:val="center"/>
          </w:tcPr>
          <w:p w:rsidR="00ED3B88" w:rsidRPr="00657A0D" w:rsidRDefault="00ED3B88" w:rsidP="000F495D">
            <w:pPr>
              <w:jc w:val="right"/>
              <w:rPr>
                <w:rFonts w:ascii="Arial" w:hAnsi="Arial" w:cs="Arial"/>
                <w:b/>
                <w:sz w:val="14"/>
                <w:szCs w:val="14"/>
              </w:rPr>
            </w:pPr>
          </w:p>
        </w:tc>
        <w:tc>
          <w:tcPr>
            <w:tcW w:w="1389" w:type="dxa"/>
            <w:tcBorders>
              <w:top w:val="single" w:sz="8" w:space="0" w:color="auto"/>
              <w:bottom w:val="single" w:sz="4" w:space="0" w:color="auto"/>
            </w:tcBorders>
            <w:vAlign w:val="center"/>
          </w:tcPr>
          <w:p w:rsidR="00ED3B88" w:rsidRPr="00657A0D" w:rsidRDefault="00ED3B88" w:rsidP="000F495D">
            <w:pPr>
              <w:jc w:val="right"/>
              <w:rPr>
                <w:rFonts w:ascii="Arial" w:hAnsi="Arial" w:cs="Arial"/>
                <w:b/>
                <w:sz w:val="14"/>
                <w:szCs w:val="14"/>
              </w:rPr>
            </w:pPr>
            <w:r w:rsidRPr="00657A0D">
              <w:rPr>
                <w:rFonts w:ascii="Arial" w:hAnsi="Arial" w:cs="Arial"/>
                <w:b/>
                <w:sz w:val="14"/>
                <w:szCs w:val="14"/>
              </w:rPr>
              <w:t>91 672</w:t>
            </w:r>
          </w:p>
        </w:tc>
      </w:tr>
    </w:tbl>
    <w:p w:rsidR="00ED3B88" w:rsidRDefault="00ED3B88" w:rsidP="00600C7C">
      <w:pPr>
        <w:pStyle w:val="Bodytextnormal"/>
        <w:rPr>
          <w:snapToGrid w:val="0"/>
          <w:lang w:eastAsia="sk-SK"/>
        </w:rPr>
      </w:pPr>
    </w:p>
    <w:p w:rsidR="002D5A81" w:rsidRDefault="002D5A81" w:rsidP="00600C7C">
      <w:pPr>
        <w:pStyle w:val="Bodytextnormal"/>
        <w:rPr>
          <w:snapToGrid w:val="0"/>
          <w:lang w:eastAsia="sk-SK"/>
        </w:rPr>
      </w:pPr>
      <w:r>
        <w:rPr>
          <w:snapToGrid w:val="0"/>
          <w:lang w:eastAsia="sk-SK"/>
        </w:rPr>
        <w:t>Opravná položka k 31.12.2014 bola tvorená v 100% výške sporných pohľadávok. Ide najmä o sporné pohľadávky z titulu predaj</w:t>
      </w:r>
      <w:r w:rsidR="00302C3A">
        <w:rPr>
          <w:snapToGrid w:val="0"/>
          <w:lang w:eastAsia="sk-SK"/>
        </w:rPr>
        <w:t>a</w:t>
      </w:r>
      <w:r>
        <w:rPr>
          <w:snapToGrid w:val="0"/>
          <w:lang w:eastAsia="sk-SK"/>
        </w:rPr>
        <w:t xml:space="preserve"> železného šrotu vo výške 25 514 EUR, z nákupu pozemkov vo výške </w:t>
      </w:r>
      <w:r w:rsidR="004449B8">
        <w:rPr>
          <w:snapToGrid w:val="0"/>
          <w:lang w:eastAsia="sk-SK"/>
        </w:rPr>
        <w:t>56 702</w:t>
      </w:r>
      <w:r>
        <w:rPr>
          <w:snapToGrid w:val="0"/>
          <w:lang w:eastAsia="sk-SK"/>
        </w:rPr>
        <w:t xml:space="preserve"> EUR</w:t>
      </w:r>
      <w:r w:rsidR="00302C3A">
        <w:rPr>
          <w:snapToGrid w:val="0"/>
          <w:lang w:eastAsia="sk-SK"/>
        </w:rPr>
        <w:t xml:space="preserve"> a na sporné pohľadávky za výnosové nájomné vo výške 2 331 EUR.</w:t>
      </w:r>
    </w:p>
    <w:p w:rsidR="006E2864" w:rsidRPr="004803CD" w:rsidRDefault="006E2864" w:rsidP="00600C7C">
      <w:pPr>
        <w:pStyle w:val="Bodytextnormal"/>
        <w:rPr>
          <w:i/>
          <w:snapToGrid w:val="0"/>
          <w:color w:val="FF0000"/>
          <w:lang w:eastAsia="sk-SK"/>
        </w:rPr>
      </w:pPr>
    </w:p>
    <w:p w:rsidR="008001B8" w:rsidRPr="004803CD" w:rsidRDefault="008001B8" w:rsidP="00B84582">
      <w:pPr>
        <w:pStyle w:val="Nadpis3"/>
      </w:pPr>
      <w:r w:rsidRPr="004803CD">
        <w:lastRenderedPageBreak/>
        <w:t>Zabezpečenie pohľadávok</w:t>
      </w:r>
    </w:p>
    <w:p w:rsidR="008001B8" w:rsidRDefault="008001B8" w:rsidP="008001B8">
      <w:pPr>
        <w:pStyle w:val="Bodytextnormal"/>
        <w:rPr>
          <w:snapToGrid w:val="0"/>
          <w:lang w:eastAsia="sk-SK"/>
        </w:rPr>
      </w:pPr>
    </w:p>
    <w:p w:rsidR="00302C3A" w:rsidRPr="004803CD" w:rsidRDefault="00302C3A" w:rsidP="008001B8">
      <w:pPr>
        <w:pStyle w:val="Bodytextnormal"/>
        <w:rPr>
          <w:snapToGrid w:val="0"/>
          <w:lang w:eastAsia="sk-SK"/>
        </w:rPr>
      </w:pPr>
      <w:r>
        <w:rPr>
          <w:snapToGrid w:val="0"/>
          <w:lang w:eastAsia="sk-SK"/>
        </w:rPr>
        <w:t>Spoločnosť nemá zabezpečené pohľadávky.</w:t>
      </w:r>
    </w:p>
    <w:p w:rsidR="00B667B4" w:rsidRDefault="00B667B4" w:rsidP="00B667B4">
      <w:pPr>
        <w:rPr>
          <w:i/>
          <w:color w:val="FF0000"/>
        </w:rPr>
      </w:pPr>
    </w:p>
    <w:p w:rsidR="008001B8" w:rsidRPr="004803CD" w:rsidRDefault="008001B8" w:rsidP="00B84582">
      <w:pPr>
        <w:pStyle w:val="Nadpis3"/>
      </w:pPr>
      <w:r w:rsidRPr="004803CD">
        <w:t>Záložné právo a obmedzené nakladanie s pohľadávkami</w:t>
      </w:r>
    </w:p>
    <w:p w:rsidR="008001B8" w:rsidRPr="004803CD" w:rsidRDefault="008001B8" w:rsidP="008001B8">
      <w:pPr>
        <w:pStyle w:val="Bodytextnormal"/>
        <w:rPr>
          <w:i/>
          <w:color w:val="FF0000"/>
        </w:rPr>
      </w:pPr>
    </w:p>
    <w:p w:rsidR="00846018" w:rsidRDefault="00302C3A" w:rsidP="006E4648">
      <w:pPr>
        <w:pStyle w:val="Bodytextnormal"/>
        <w:rPr>
          <w:rFonts w:cs="Arial"/>
          <w:szCs w:val="16"/>
        </w:rPr>
      </w:pPr>
      <w:r>
        <w:rPr>
          <w:rFonts w:cs="Arial"/>
          <w:szCs w:val="16"/>
        </w:rPr>
        <w:t>Spoločnosť nevykazuje pohľadávky, na ktoré by bolo záložné právo , a ani nemá žiadne obmedzené právo s pohľadávkami nakladať.</w:t>
      </w:r>
    </w:p>
    <w:p w:rsidR="00E23E18" w:rsidRPr="00641B55" w:rsidRDefault="008411B3" w:rsidP="00E16CB3">
      <w:pPr>
        <w:pStyle w:val="Nadpis2"/>
      </w:pPr>
      <w:bookmarkStart w:id="9" w:name="_Toc530739905"/>
      <w:r w:rsidRPr="00641B55">
        <w:t>Finančné účty</w:t>
      </w:r>
      <w:bookmarkEnd w:id="9"/>
      <w:r w:rsidR="0006096A" w:rsidRPr="00641B55">
        <w:t xml:space="preserve"> (riadok </w:t>
      </w:r>
      <w:r w:rsidR="00AF7C56" w:rsidRPr="00641B55">
        <w:t>71</w:t>
      </w:r>
      <w:r w:rsidR="0003469C" w:rsidRPr="00641B55">
        <w:t xml:space="preserve"> súvahy)</w:t>
      </w:r>
    </w:p>
    <w:p w:rsidR="008001B8" w:rsidRPr="004803CD" w:rsidRDefault="008001B8" w:rsidP="00B84582">
      <w:pPr>
        <w:pStyle w:val="Nadpis3"/>
      </w:pPr>
      <w:r w:rsidRPr="004803CD">
        <w:t xml:space="preserve">Štruktúra </w:t>
      </w:r>
      <w:r w:rsidR="004832D4">
        <w:t xml:space="preserve">finančných účtov </w:t>
      </w:r>
    </w:p>
    <w:p w:rsidR="008001B8" w:rsidRPr="004803CD" w:rsidRDefault="008001B8" w:rsidP="008001B8">
      <w:pPr>
        <w:pStyle w:val="Bodytextnormal"/>
      </w:pPr>
    </w:p>
    <w:p w:rsidR="008001B8" w:rsidRPr="000F495D" w:rsidRDefault="00B667B4" w:rsidP="008001B8">
      <w:pPr>
        <w:pStyle w:val="Bodytextnormal"/>
        <w:rPr>
          <w:color w:val="FF0000"/>
        </w:rPr>
      </w:pPr>
      <w:r w:rsidRPr="00B667B4">
        <w:t>Štruktúra peňažných prostriedkov:</w:t>
      </w:r>
    </w:p>
    <w:p w:rsidR="00071E11" w:rsidRDefault="00071E11" w:rsidP="008001B8">
      <w:pPr>
        <w:pStyle w:val="Bodytextnormal"/>
        <w:rPr>
          <w:color w:val="FF0000"/>
        </w:rPr>
      </w:pPr>
    </w:p>
    <w:tbl>
      <w:tblPr>
        <w:tblW w:w="4523" w:type="pct"/>
        <w:tblInd w:w="817" w:type="dxa"/>
        <w:tblBorders>
          <w:top w:val="single" w:sz="8" w:space="0" w:color="auto"/>
          <w:bottom w:val="single" w:sz="8" w:space="0" w:color="auto"/>
        </w:tblBorders>
        <w:tblLook w:val="04A0" w:firstRow="1" w:lastRow="0" w:firstColumn="1" w:lastColumn="0" w:noHBand="0" w:noVBand="1"/>
      </w:tblPr>
      <w:tblGrid>
        <w:gridCol w:w="6095"/>
        <w:gridCol w:w="1418"/>
        <w:gridCol w:w="1417"/>
      </w:tblGrid>
      <w:tr w:rsidR="00071E11" w:rsidRPr="003806FD" w:rsidTr="00071E11">
        <w:trPr>
          <w:trHeight w:val="197"/>
        </w:trPr>
        <w:tc>
          <w:tcPr>
            <w:tcW w:w="6095" w:type="dxa"/>
            <w:tcBorders>
              <w:bottom w:val="single" w:sz="8" w:space="0" w:color="auto"/>
            </w:tcBorders>
            <w:vAlign w:val="center"/>
          </w:tcPr>
          <w:p w:rsidR="00071E11" w:rsidRPr="003806FD" w:rsidRDefault="00071E11" w:rsidP="00C80D43">
            <w:pPr>
              <w:pStyle w:val="TopHeader"/>
              <w:jc w:val="left"/>
              <w:rPr>
                <w:rFonts w:ascii="Arial" w:hAnsi="Arial" w:cs="Arial"/>
                <w:sz w:val="14"/>
                <w:szCs w:val="14"/>
              </w:rPr>
            </w:pPr>
            <w:r w:rsidRPr="003806FD">
              <w:rPr>
                <w:rFonts w:ascii="Arial" w:hAnsi="Arial" w:cs="Arial"/>
                <w:sz w:val="14"/>
                <w:szCs w:val="14"/>
              </w:rPr>
              <w:t>Názov položky</w:t>
            </w:r>
          </w:p>
        </w:tc>
        <w:tc>
          <w:tcPr>
            <w:tcW w:w="1418" w:type="dxa"/>
            <w:tcBorders>
              <w:bottom w:val="single" w:sz="8" w:space="0" w:color="auto"/>
            </w:tcBorders>
            <w:vAlign w:val="center"/>
          </w:tcPr>
          <w:p w:rsidR="00071E11" w:rsidRPr="003806FD" w:rsidRDefault="00AF4A20" w:rsidP="00C80D43">
            <w:pPr>
              <w:pStyle w:val="TopHeader"/>
              <w:rPr>
                <w:rFonts w:ascii="Arial" w:hAnsi="Arial" w:cs="Arial"/>
                <w:sz w:val="14"/>
                <w:szCs w:val="14"/>
              </w:rPr>
            </w:pPr>
            <w:r>
              <w:rPr>
                <w:rFonts w:ascii="Arial" w:hAnsi="Arial" w:cs="Arial"/>
                <w:sz w:val="14"/>
                <w:szCs w:val="14"/>
              </w:rPr>
              <w:t xml:space="preserve">31. 12. </w:t>
            </w:r>
            <w:r w:rsidR="00EC4FBC">
              <w:rPr>
                <w:rFonts w:ascii="Arial" w:hAnsi="Arial" w:cs="Arial"/>
                <w:sz w:val="14"/>
                <w:szCs w:val="14"/>
              </w:rPr>
              <w:t>2014</w:t>
            </w:r>
          </w:p>
        </w:tc>
        <w:tc>
          <w:tcPr>
            <w:tcW w:w="1417" w:type="dxa"/>
            <w:tcBorders>
              <w:bottom w:val="single" w:sz="8" w:space="0" w:color="auto"/>
            </w:tcBorders>
            <w:vAlign w:val="center"/>
          </w:tcPr>
          <w:p w:rsidR="00071E11" w:rsidRPr="003806FD" w:rsidRDefault="00AF4A20" w:rsidP="00C80D43">
            <w:pPr>
              <w:pStyle w:val="TopHeader"/>
              <w:rPr>
                <w:rFonts w:ascii="Arial" w:hAnsi="Arial" w:cs="Arial"/>
                <w:sz w:val="14"/>
                <w:szCs w:val="14"/>
              </w:rPr>
            </w:pPr>
            <w:r>
              <w:rPr>
                <w:rFonts w:ascii="Arial" w:hAnsi="Arial" w:cs="Arial"/>
                <w:sz w:val="14"/>
                <w:szCs w:val="14"/>
              </w:rPr>
              <w:t xml:space="preserve">31. 12. </w:t>
            </w:r>
            <w:r w:rsidR="00EC4FBC">
              <w:rPr>
                <w:rFonts w:ascii="Arial" w:hAnsi="Arial" w:cs="Arial"/>
                <w:sz w:val="14"/>
                <w:szCs w:val="14"/>
              </w:rPr>
              <w:t>2013</w:t>
            </w:r>
          </w:p>
        </w:tc>
      </w:tr>
      <w:tr w:rsidR="00071E11" w:rsidRPr="003806FD" w:rsidTr="00071E11">
        <w:trPr>
          <w:trHeight w:val="131"/>
        </w:trPr>
        <w:tc>
          <w:tcPr>
            <w:tcW w:w="6095" w:type="dxa"/>
            <w:tcBorders>
              <w:top w:val="single" w:sz="8" w:space="0" w:color="auto"/>
              <w:bottom w:val="nil"/>
            </w:tcBorders>
            <w:vAlign w:val="center"/>
          </w:tcPr>
          <w:p w:rsidR="00071E11" w:rsidRPr="003806FD" w:rsidRDefault="00071E11" w:rsidP="00C80D43">
            <w:pPr>
              <w:rPr>
                <w:rFonts w:ascii="Arial" w:hAnsi="Arial" w:cs="Arial"/>
                <w:sz w:val="14"/>
                <w:szCs w:val="14"/>
              </w:rPr>
            </w:pPr>
            <w:r w:rsidRPr="003806FD">
              <w:rPr>
                <w:rFonts w:ascii="Arial" w:hAnsi="Arial" w:cs="Arial"/>
                <w:sz w:val="14"/>
                <w:szCs w:val="14"/>
              </w:rPr>
              <w:t>Pokladnica, ceniny</w:t>
            </w:r>
          </w:p>
        </w:tc>
        <w:tc>
          <w:tcPr>
            <w:tcW w:w="1418" w:type="dxa"/>
            <w:tcBorders>
              <w:top w:val="single" w:sz="8" w:space="0" w:color="auto"/>
              <w:bottom w:val="nil"/>
            </w:tcBorders>
            <w:vAlign w:val="center"/>
          </w:tcPr>
          <w:p w:rsidR="00071E11" w:rsidRPr="003806FD" w:rsidRDefault="00302C3A" w:rsidP="00C80D43">
            <w:pPr>
              <w:jc w:val="center"/>
              <w:rPr>
                <w:rFonts w:ascii="Arial" w:hAnsi="Arial" w:cs="Arial"/>
                <w:bCs/>
                <w:sz w:val="14"/>
                <w:szCs w:val="14"/>
              </w:rPr>
            </w:pPr>
            <w:r>
              <w:rPr>
                <w:rFonts w:ascii="Arial" w:hAnsi="Arial" w:cs="Arial"/>
                <w:bCs/>
                <w:sz w:val="14"/>
                <w:szCs w:val="14"/>
              </w:rPr>
              <w:t xml:space="preserve">                    1 134</w:t>
            </w:r>
          </w:p>
        </w:tc>
        <w:tc>
          <w:tcPr>
            <w:tcW w:w="1417" w:type="dxa"/>
            <w:tcBorders>
              <w:top w:val="single" w:sz="8" w:space="0" w:color="auto"/>
              <w:bottom w:val="nil"/>
            </w:tcBorders>
            <w:vAlign w:val="center"/>
          </w:tcPr>
          <w:p w:rsidR="00071E11" w:rsidRPr="003806FD" w:rsidRDefault="00EE179A" w:rsidP="00657A0D">
            <w:pPr>
              <w:jc w:val="right"/>
              <w:rPr>
                <w:rFonts w:ascii="Arial" w:hAnsi="Arial" w:cs="Arial"/>
                <w:bCs/>
                <w:sz w:val="14"/>
                <w:szCs w:val="14"/>
              </w:rPr>
            </w:pPr>
            <w:r>
              <w:rPr>
                <w:rFonts w:ascii="Arial" w:hAnsi="Arial" w:cs="Arial"/>
                <w:bCs/>
                <w:sz w:val="14"/>
                <w:szCs w:val="14"/>
              </w:rPr>
              <w:t xml:space="preserve">                     </w:t>
            </w:r>
            <w:r w:rsidR="00302C3A">
              <w:rPr>
                <w:rFonts w:ascii="Arial" w:hAnsi="Arial" w:cs="Arial"/>
                <w:bCs/>
                <w:sz w:val="14"/>
                <w:szCs w:val="14"/>
              </w:rPr>
              <w:t>2 636</w:t>
            </w:r>
          </w:p>
        </w:tc>
      </w:tr>
      <w:tr w:rsidR="00071E11" w:rsidRPr="003806FD" w:rsidTr="00071E11">
        <w:trPr>
          <w:trHeight w:val="253"/>
        </w:trPr>
        <w:tc>
          <w:tcPr>
            <w:tcW w:w="6095" w:type="dxa"/>
            <w:tcBorders>
              <w:top w:val="nil"/>
            </w:tcBorders>
            <w:vAlign w:val="center"/>
          </w:tcPr>
          <w:p w:rsidR="00071E11" w:rsidRPr="003806FD" w:rsidRDefault="00071E11" w:rsidP="00D623A9">
            <w:pPr>
              <w:rPr>
                <w:rFonts w:ascii="Arial" w:hAnsi="Arial" w:cs="Arial"/>
                <w:bCs/>
                <w:sz w:val="14"/>
                <w:szCs w:val="14"/>
              </w:rPr>
            </w:pPr>
            <w:r w:rsidRPr="003806FD">
              <w:rPr>
                <w:rFonts w:ascii="Arial" w:hAnsi="Arial" w:cs="Arial"/>
                <w:bCs/>
                <w:sz w:val="14"/>
                <w:szCs w:val="14"/>
              </w:rPr>
              <w:t>Bežné účty</w:t>
            </w:r>
            <w:r w:rsidR="00D623A9">
              <w:rPr>
                <w:rFonts w:ascii="Arial" w:hAnsi="Arial" w:cs="Arial"/>
                <w:bCs/>
                <w:sz w:val="14"/>
                <w:szCs w:val="14"/>
              </w:rPr>
              <w:t xml:space="preserve"> v banke alebo v pobočke zahraničnej banky</w:t>
            </w:r>
          </w:p>
        </w:tc>
        <w:tc>
          <w:tcPr>
            <w:tcW w:w="1418" w:type="dxa"/>
            <w:tcBorders>
              <w:top w:val="nil"/>
            </w:tcBorders>
            <w:vAlign w:val="center"/>
          </w:tcPr>
          <w:p w:rsidR="00071E11" w:rsidRPr="003806FD" w:rsidRDefault="00302C3A" w:rsidP="003E2773">
            <w:pPr>
              <w:jc w:val="right"/>
              <w:rPr>
                <w:rFonts w:ascii="Arial" w:hAnsi="Arial" w:cs="Arial"/>
                <w:bCs/>
                <w:sz w:val="14"/>
                <w:szCs w:val="14"/>
              </w:rPr>
            </w:pPr>
            <w:r>
              <w:rPr>
                <w:rFonts w:ascii="Arial" w:hAnsi="Arial" w:cs="Arial"/>
                <w:bCs/>
                <w:sz w:val="14"/>
                <w:szCs w:val="14"/>
              </w:rPr>
              <w:t>1 489 974</w:t>
            </w:r>
          </w:p>
        </w:tc>
        <w:tc>
          <w:tcPr>
            <w:tcW w:w="1417" w:type="dxa"/>
            <w:tcBorders>
              <w:top w:val="nil"/>
            </w:tcBorders>
            <w:vAlign w:val="center"/>
          </w:tcPr>
          <w:p w:rsidR="00071E11" w:rsidRPr="003806FD" w:rsidRDefault="00302C3A" w:rsidP="003E2773">
            <w:pPr>
              <w:jc w:val="right"/>
              <w:rPr>
                <w:rFonts w:ascii="Arial" w:hAnsi="Arial" w:cs="Arial"/>
                <w:bCs/>
                <w:sz w:val="14"/>
                <w:szCs w:val="14"/>
              </w:rPr>
            </w:pPr>
            <w:r>
              <w:rPr>
                <w:rFonts w:ascii="Arial" w:hAnsi="Arial" w:cs="Arial"/>
                <w:bCs/>
                <w:sz w:val="14"/>
                <w:szCs w:val="14"/>
              </w:rPr>
              <w:t>527 522</w:t>
            </w:r>
          </w:p>
        </w:tc>
      </w:tr>
      <w:tr w:rsidR="00071E11" w:rsidRPr="003806FD" w:rsidTr="00071E11">
        <w:trPr>
          <w:trHeight w:val="145"/>
        </w:trPr>
        <w:tc>
          <w:tcPr>
            <w:tcW w:w="6095" w:type="dxa"/>
            <w:vAlign w:val="center"/>
          </w:tcPr>
          <w:p w:rsidR="00071E11" w:rsidRPr="003806FD" w:rsidRDefault="00071E11" w:rsidP="00C80D43">
            <w:pPr>
              <w:rPr>
                <w:rFonts w:ascii="Arial" w:hAnsi="Arial" w:cs="Arial"/>
                <w:bCs/>
                <w:sz w:val="14"/>
                <w:szCs w:val="14"/>
              </w:rPr>
            </w:pPr>
            <w:r w:rsidRPr="003806FD">
              <w:rPr>
                <w:rFonts w:ascii="Arial" w:hAnsi="Arial" w:cs="Arial"/>
                <w:bCs/>
                <w:sz w:val="14"/>
                <w:szCs w:val="14"/>
              </w:rPr>
              <w:t xml:space="preserve"> </w:t>
            </w:r>
            <w:r w:rsidR="00D623A9">
              <w:rPr>
                <w:rFonts w:ascii="Arial" w:hAnsi="Arial" w:cs="Arial"/>
                <w:bCs/>
                <w:sz w:val="14"/>
                <w:szCs w:val="14"/>
              </w:rPr>
              <w:t xml:space="preserve">Vkladové účty v banke alebo v pobočke zahraničnej banky </w:t>
            </w:r>
            <w:r w:rsidRPr="003806FD">
              <w:rPr>
                <w:rFonts w:ascii="Arial" w:hAnsi="Arial" w:cs="Arial"/>
                <w:bCs/>
                <w:sz w:val="14"/>
                <w:szCs w:val="14"/>
              </w:rPr>
              <w:t>termínované</w:t>
            </w:r>
          </w:p>
        </w:tc>
        <w:tc>
          <w:tcPr>
            <w:tcW w:w="1418" w:type="dxa"/>
            <w:vAlign w:val="center"/>
          </w:tcPr>
          <w:p w:rsidR="00071E11" w:rsidRPr="003806FD" w:rsidRDefault="00071E11" w:rsidP="003E2773">
            <w:pPr>
              <w:jc w:val="right"/>
              <w:rPr>
                <w:rFonts w:ascii="Arial" w:hAnsi="Arial" w:cs="Arial"/>
                <w:bCs/>
                <w:sz w:val="14"/>
                <w:szCs w:val="14"/>
              </w:rPr>
            </w:pPr>
          </w:p>
        </w:tc>
        <w:tc>
          <w:tcPr>
            <w:tcW w:w="1417" w:type="dxa"/>
            <w:vAlign w:val="center"/>
          </w:tcPr>
          <w:p w:rsidR="00071E11" w:rsidRPr="003806FD" w:rsidRDefault="00071E11" w:rsidP="003E2773">
            <w:pPr>
              <w:jc w:val="right"/>
              <w:rPr>
                <w:rFonts w:ascii="Arial" w:hAnsi="Arial" w:cs="Arial"/>
                <w:bCs/>
                <w:sz w:val="14"/>
                <w:szCs w:val="14"/>
              </w:rPr>
            </w:pPr>
          </w:p>
        </w:tc>
      </w:tr>
      <w:tr w:rsidR="00071E11" w:rsidRPr="003806FD" w:rsidTr="00071E11">
        <w:trPr>
          <w:trHeight w:val="259"/>
        </w:trPr>
        <w:tc>
          <w:tcPr>
            <w:tcW w:w="6095" w:type="dxa"/>
            <w:tcBorders>
              <w:bottom w:val="single" w:sz="8" w:space="0" w:color="auto"/>
            </w:tcBorders>
            <w:vAlign w:val="center"/>
          </w:tcPr>
          <w:p w:rsidR="00071E11" w:rsidRPr="003806FD" w:rsidRDefault="00071E11" w:rsidP="00C80D43">
            <w:pPr>
              <w:rPr>
                <w:rFonts w:ascii="Arial" w:hAnsi="Arial" w:cs="Arial"/>
                <w:bCs/>
                <w:sz w:val="14"/>
                <w:szCs w:val="14"/>
              </w:rPr>
            </w:pPr>
            <w:r w:rsidRPr="003806FD">
              <w:rPr>
                <w:rFonts w:ascii="Arial" w:hAnsi="Arial" w:cs="Arial"/>
                <w:bCs/>
                <w:sz w:val="14"/>
                <w:szCs w:val="14"/>
              </w:rPr>
              <w:t>Peniaze na ceste</w:t>
            </w:r>
          </w:p>
        </w:tc>
        <w:tc>
          <w:tcPr>
            <w:tcW w:w="1418" w:type="dxa"/>
            <w:tcBorders>
              <w:bottom w:val="single" w:sz="8" w:space="0" w:color="auto"/>
            </w:tcBorders>
            <w:vAlign w:val="center"/>
          </w:tcPr>
          <w:p w:rsidR="00071E11" w:rsidRPr="003806FD" w:rsidRDefault="00071E11" w:rsidP="003E2773">
            <w:pPr>
              <w:jc w:val="right"/>
              <w:rPr>
                <w:rFonts w:ascii="Arial" w:hAnsi="Arial" w:cs="Arial"/>
                <w:bCs/>
                <w:sz w:val="14"/>
                <w:szCs w:val="14"/>
              </w:rPr>
            </w:pPr>
          </w:p>
        </w:tc>
        <w:tc>
          <w:tcPr>
            <w:tcW w:w="1417" w:type="dxa"/>
            <w:tcBorders>
              <w:bottom w:val="single" w:sz="8" w:space="0" w:color="auto"/>
            </w:tcBorders>
            <w:vAlign w:val="center"/>
          </w:tcPr>
          <w:p w:rsidR="00071E11" w:rsidRPr="003806FD" w:rsidRDefault="00071E11" w:rsidP="003E2773">
            <w:pPr>
              <w:jc w:val="right"/>
              <w:rPr>
                <w:rFonts w:ascii="Arial" w:hAnsi="Arial" w:cs="Arial"/>
                <w:bCs/>
                <w:sz w:val="14"/>
                <w:szCs w:val="14"/>
              </w:rPr>
            </w:pPr>
          </w:p>
        </w:tc>
      </w:tr>
      <w:tr w:rsidR="00071E11" w:rsidRPr="003806FD" w:rsidTr="00071E11">
        <w:trPr>
          <w:trHeight w:val="193"/>
        </w:trPr>
        <w:tc>
          <w:tcPr>
            <w:tcW w:w="6095" w:type="dxa"/>
            <w:tcBorders>
              <w:top w:val="single" w:sz="8" w:space="0" w:color="auto"/>
              <w:bottom w:val="single" w:sz="8" w:space="0" w:color="auto"/>
            </w:tcBorders>
            <w:vAlign w:val="center"/>
          </w:tcPr>
          <w:p w:rsidR="00071E11" w:rsidRPr="003806FD" w:rsidRDefault="00071E11" w:rsidP="00C80D43">
            <w:pPr>
              <w:rPr>
                <w:rFonts w:ascii="Arial" w:hAnsi="Arial" w:cs="Arial"/>
                <w:b/>
                <w:bCs/>
                <w:sz w:val="14"/>
                <w:szCs w:val="14"/>
              </w:rPr>
            </w:pPr>
            <w:r w:rsidRPr="003806FD">
              <w:rPr>
                <w:rFonts w:ascii="Arial" w:hAnsi="Arial" w:cs="Arial"/>
                <w:b/>
                <w:bCs/>
                <w:sz w:val="14"/>
                <w:szCs w:val="14"/>
              </w:rPr>
              <w:t>Spolu</w:t>
            </w:r>
          </w:p>
        </w:tc>
        <w:tc>
          <w:tcPr>
            <w:tcW w:w="1418" w:type="dxa"/>
            <w:tcBorders>
              <w:top w:val="single" w:sz="8" w:space="0" w:color="auto"/>
              <w:bottom w:val="single" w:sz="8" w:space="0" w:color="auto"/>
            </w:tcBorders>
            <w:vAlign w:val="center"/>
          </w:tcPr>
          <w:p w:rsidR="00071E11" w:rsidRPr="003806FD" w:rsidRDefault="000C7909" w:rsidP="003E2773">
            <w:pPr>
              <w:jc w:val="right"/>
              <w:rPr>
                <w:rFonts w:ascii="Arial" w:hAnsi="Arial" w:cs="Arial"/>
                <w:b/>
                <w:bCs/>
                <w:sz w:val="14"/>
                <w:szCs w:val="14"/>
              </w:rPr>
            </w:pPr>
            <w:r>
              <w:rPr>
                <w:rFonts w:ascii="Arial" w:hAnsi="Arial" w:cs="Arial"/>
                <w:b/>
                <w:bCs/>
                <w:sz w:val="14"/>
                <w:szCs w:val="14"/>
              </w:rPr>
              <w:t>1 491 108</w:t>
            </w:r>
          </w:p>
        </w:tc>
        <w:tc>
          <w:tcPr>
            <w:tcW w:w="1417" w:type="dxa"/>
            <w:tcBorders>
              <w:top w:val="single" w:sz="8" w:space="0" w:color="auto"/>
              <w:bottom w:val="single" w:sz="8" w:space="0" w:color="auto"/>
            </w:tcBorders>
            <w:vAlign w:val="center"/>
          </w:tcPr>
          <w:p w:rsidR="00071E11" w:rsidRPr="003806FD" w:rsidRDefault="000C7909" w:rsidP="003E2773">
            <w:pPr>
              <w:jc w:val="right"/>
              <w:rPr>
                <w:rFonts w:ascii="Arial" w:hAnsi="Arial" w:cs="Arial"/>
                <w:b/>
                <w:bCs/>
                <w:sz w:val="14"/>
                <w:szCs w:val="14"/>
              </w:rPr>
            </w:pPr>
            <w:r>
              <w:rPr>
                <w:rFonts w:ascii="Arial" w:hAnsi="Arial" w:cs="Arial"/>
                <w:b/>
                <w:bCs/>
                <w:sz w:val="14"/>
                <w:szCs w:val="14"/>
              </w:rPr>
              <w:t>530 158</w:t>
            </w:r>
          </w:p>
        </w:tc>
      </w:tr>
    </w:tbl>
    <w:p w:rsidR="00B84582" w:rsidRDefault="00B84582" w:rsidP="00E16CB3">
      <w:pPr>
        <w:pStyle w:val="Nadpis2"/>
        <w:numPr>
          <w:ilvl w:val="0"/>
          <w:numId w:val="0"/>
        </w:numPr>
        <w:ind w:left="709"/>
      </w:pPr>
    </w:p>
    <w:p w:rsidR="00BF5519" w:rsidRDefault="00BF5519" w:rsidP="00E16CB3">
      <w:pPr>
        <w:pStyle w:val="Nadpis2"/>
      </w:pPr>
      <w:r>
        <w:t>Krátkodobý finančný majetok</w:t>
      </w:r>
      <w:r w:rsidRPr="004803CD">
        <w:t xml:space="preserve"> (riadok </w:t>
      </w:r>
      <w:r>
        <w:t>66</w:t>
      </w:r>
      <w:r w:rsidRPr="004803CD">
        <w:t xml:space="preserve"> súvahy)</w:t>
      </w:r>
    </w:p>
    <w:p w:rsidR="00BF5519" w:rsidRDefault="00BF5519" w:rsidP="006519AE">
      <w:pPr>
        <w:pStyle w:val="Bodytextnormal"/>
      </w:pPr>
    </w:p>
    <w:p w:rsidR="00BF5519" w:rsidRPr="004803CD" w:rsidRDefault="00BF5519" w:rsidP="00B84582">
      <w:pPr>
        <w:pStyle w:val="Nadpis3"/>
      </w:pPr>
      <w:r w:rsidRPr="004803CD">
        <w:t xml:space="preserve">Štruktúra </w:t>
      </w:r>
      <w:r>
        <w:t xml:space="preserve">krátkodobého </w:t>
      </w:r>
      <w:r w:rsidRPr="004803CD">
        <w:t>finančného majetku</w:t>
      </w:r>
    </w:p>
    <w:p w:rsidR="00BF5519" w:rsidRDefault="00BF5519" w:rsidP="006519AE">
      <w:pPr>
        <w:pStyle w:val="Bodytextnormal"/>
      </w:pPr>
    </w:p>
    <w:p w:rsidR="00641B55" w:rsidRDefault="00641B55" w:rsidP="006519AE">
      <w:pPr>
        <w:pStyle w:val="Bodytextnormal"/>
      </w:pPr>
      <w:r>
        <w:t>Spoločnosť nevykazuje krátkodobý finančný majetok.</w:t>
      </w:r>
    </w:p>
    <w:p w:rsidR="008001B8" w:rsidRPr="000F495D" w:rsidRDefault="008001B8" w:rsidP="00B84582">
      <w:pPr>
        <w:pStyle w:val="Nadpis3"/>
      </w:pPr>
      <w:r w:rsidRPr="004803CD">
        <w:t>Prehľad o opravných položkách ku krátkodobému finančnému majetku</w:t>
      </w:r>
    </w:p>
    <w:p w:rsidR="00AF4A20" w:rsidRDefault="00AF4A20" w:rsidP="00AE6FC5">
      <w:pPr>
        <w:pStyle w:val="Bodytextnormal"/>
        <w:rPr>
          <w:color w:val="FF0000"/>
        </w:rPr>
      </w:pPr>
    </w:p>
    <w:p w:rsidR="00BA50C8" w:rsidRPr="00CB7E44" w:rsidRDefault="00641B55" w:rsidP="00AE6FC5">
      <w:pPr>
        <w:pStyle w:val="Bodytextnormal"/>
      </w:pPr>
      <w:r w:rsidRPr="00CB7E44">
        <w:t xml:space="preserve">Spoločnosť nevykazuje </w:t>
      </w:r>
      <w:r>
        <w:t>krátkodobý finančný majetok</w:t>
      </w:r>
    </w:p>
    <w:p w:rsidR="008001B8" w:rsidRPr="004803CD" w:rsidRDefault="008001B8" w:rsidP="00B84582">
      <w:pPr>
        <w:pStyle w:val="Nadpis3"/>
      </w:pPr>
      <w:r w:rsidRPr="004803CD">
        <w:t>Záložné právo a</w:t>
      </w:r>
      <w:r w:rsidR="0006096A" w:rsidRPr="004803CD">
        <w:t> </w:t>
      </w:r>
      <w:r w:rsidRPr="004803CD">
        <w:t>obmedzené disponovanie s</w:t>
      </w:r>
      <w:r w:rsidR="0006096A" w:rsidRPr="004803CD">
        <w:t> </w:t>
      </w:r>
      <w:r w:rsidRPr="004803CD">
        <w:t>krátkodobým finančným majetkom</w:t>
      </w:r>
    </w:p>
    <w:p w:rsidR="008001B8" w:rsidRPr="004803CD" w:rsidRDefault="008001B8" w:rsidP="00AE6FC5">
      <w:pPr>
        <w:pStyle w:val="Bodytextnormal"/>
        <w:rPr>
          <w:snapToGrid w:val="0"/>
          <w:lang w:eastAsia="sk-SK"/>
        </w:rPr>
      </w:pPr>
    </w:p>
    <w:p w:rsidR="00B667B4" w:rsidRDefault="006519AE" w:rsidP="00B84582">
      <w:pPr>
        <w:pStyle w:val="Nadpis3"/>
        <w:numPr>
          <w:ilvl w:val="0"/>
          <w:numId w:val="0"/>
        </w:numPr>
        <w:ind w:left="709"/>
      </w:pPr>
      <w:r w:rsidRPr="000F495D">
        <w:t>Informácie o krátkodobom finančnom majetku, na ktorý bolo zriadené záložné:</w:t>
      </w:r>
    </w:p>
    <w:tbl>
      <w:tblPr>
        <w:tblW w:w="4558" w:type="pct"/>
        <w:tblInd w:w="779" w:type="dxa"/>
        <w:tblBorders>
          <w:top w:val="single" w:sz="8" w:space="0" w:color="auto"/>
          <w:bottom w:val="single" w:sz="8" w:space="0" w:color="auto"/>
        </w:tblBorders>
        <w:tblLayout w:type="fixed"/>
        <w:tblCellMar>
          <w:left w:w="70" w:type="dxa"/>
          <w:right w:w="70" w:type="dxa"/>
        </w:tblCellMar>
        <w:tblLook w:val="0000" w:firstRow="0" w:lastRow="0" w:firstColumn="0" w:lastColumn="0" w:noHBand="0" w:noVBand="0"/>
      </w:tblPr>
      <w:tblGrid>
        <w:gridCol w:w="6237"/>
        <w:gridCol w:w="2693"/>
      </w:tblGrid>
      <w:tr w:rsidR="006519AE" w:rsidRPr="003806FD" w:rsidTr="003E2773">
        <w:trPr>
          <w:trHeight w:val="397"/>
        </w:trPr>
        <w:tc>
          <w:tcPr>
            <w:tcW w:w="6237" w:type="dxa"/>
            <w:tcBorders>
              <w:bottom w:val="single" w:sz="8" w:space="0" w:color="auto"/>
            </w:tcBorders>
            <w:vAlign w:val="center"/>
          </w:tcPr>
          <w:p w:rsidR="006519AE" w:rsidRPr="003806FD" w:rsidRDefault="006519AE" w:rsidP="00C80D43">
            <w:pPr>
              <w:pStyle w:val="TopHeader"/>
              <w:jc w:val="left"/>
              <w:rPr>
                <w:rFonts w:ascii="Arial" w:hAnsi="Arial" w:cs="Arial"/>
                <w:sz w:val="14"/>
                <w:szCs w:val="14"/>
              </w:rPr>
            </w:pPr>
            <w:r w:rsidRPr="003806FD">
              <w:rPr>
                <w:rFonts w:ascii="Arial" w:hAnsi="Arial" w:cs="Arial"/>
                <w:sz w:val="14"/>
                <w:szCs w:val="14"/>
              </w:rPr>
              <w:t>Názov položky</w:t>
            </w:r>
          </w:p>
        </w:tc>
        <w:tc>
          <w:tcPr>
            <w:tcW w:w="2693" w:type="dxa"/>
            <w:tcBorders>
              <w:bottom w:val="single" w:sz="8" w:space="0" w:color="auto"/>
            </w:tcBorders>
            <w:vAlign w:val="center"/>
          </w:tcPr>
          <w:p w:rsidR="006519AE" w:rsidRPr="003806FD" w:rsidRDefault="006519AE" w:rsidP="00C80D43">
            <w:pPr>
              <w:pStyle w:val="TopHeader"/>
              <w:rPr>
                <w:rFonts w:ascii="Arial" w:hAnsi="Arial" w:cs="Arial"/>
                <w:sz w:val="14"/>
                <w:szCs w:val="14"/>
              </w:rPr>
            </w:pPr>
            <w:r w:rsidRPr="003806FD">
              <w:rPr>
                <w:rFonts w:ascii="Arial" w:hAnsi="Arial" w:cs="Arial"/>
                <w:sz w:val="14"/>
                <w:szCs w:val="14"/>
              </w:rPr>
              <w:t>Hodnota za bežné účtovné obdobie</w:t>
            </w:r>
            <w:r w:rsidR="00D042D6">
              <w:rPr>
                <w:rFonts w:ascii="Arial" w:hAnsi="Arial" w:cs="Arial"/>
                <w:sz w:val="14"/>
                <w:szCs w:val="14"/>
              </w:rPr>
              <w:t xml:space="preserve"> končiace 31. 12. </w:t>
            </w:r>
            <w:r w:rsidR="00EC4FBC">
              <w:rPr>
                <w:rFonts w:ascii="Arial" w:hAnsi="Arial" w:cs="Arial"/>
                <w:sz w:val="14"/>
                <w:szCs w:val="14"/>
              </w:rPr>
              <w:t>2014</w:t>
            </w:r>
          </w:p>
        </w:tc>
      </w:tr>
      <w:tr w:rsidR="006519AE" w:rsidRPr="003806FD" w:rsidTr="003E2773">
        <w:tc>
          <w:tcPr>
            <w:tcW w:w="6237" w:type="dxa"/>
            <w:tcBorders>
              <w:top w:val="single" w:sz="8" w:space="0" w:color="auto"/>
              <w:bottom w:val="single" w:sz="4" w:space="0" w:color="auto"/>
            </w:tcBorders>
            <w:vAlign w:val="center"/>
          </w:tcPr>
          <w:p w:rsidR="006519AE" w:rsidRPr="003806FD" w:rsidRDefault="006519AE" w:rsidP="00C80D43">
            <w:pPr>
              <w:rPr>
                <w:rFonts w:ascii="Arial" w:hAnsi="Arial" w:cs="Arial"/>
                <w:sz w:val="14"/>
                <w:szCs w:val="14"/>
              </w:rPr>
            </w:pPr>
            <w:r w:rsidRPr="003806FD">
              <w:rPr>
                <w:rFonts w:ascii="Arial" w:hAnsi="Arial" w:cs="Arial"/>
                <w:sz w:val="14"/>
                <w:szCs w:val="14"/>
              </w:rPr>
              <w:t>Krátkodobý  finančný majetok, na ktorý bolo zriadené záložné právo</w:t>
            </w:r>
          </w:p>
        </w:tc>
        <w:tc>
          <w:tcPr>
            <w:tcW w:w="2693" w:type="dxa"/>
            <w:tcBorders>
              <w:top w:val="single" w:sz="8" w:space="0" w:color="auto"/>
              <w:bottom w:val="single" w:sz="4" w:space="0" w:color="auto"/>
            </w:tcBorders>
            <w:vAlign w:val="center"/>
          </w:tcPr>
          <w:p w:rsidR="006519AE" w:rsidRPr="003806FD" w:rsidRDefault="00FF3611" w:rsidP="00C80D43">
            <w:pPr>
              <w:spacing w:line="360" w:lineRule="auto"/>
              <w:jc w:val="center"/>
              <w:rPr>
                <w:rFonts w:ascii="Arial" w:hAnsi="Arial" w:cs="Arial"/>
                <w:sz w:val="14"/>
                <w:szCs w:val="14"/>
              </w:rPr>
            </w:pPr>
            <w:r>
              <w:rPr>
                <w:rFonts w:ascii="Arial" w:hAnsi="Arial" w:cs="Arial"/>
                <w:sz w:val="14"/>
                <w:szCs w:val="14"/>
              </w:rPr>
              <w:t>335 782</w:t>
            </w:r>
          </w:p>
        </w:tc>
      </w:tr>
    </w:tbl>
    <w:p w:rsidR="00671C41" w:rsidRDefault="00671C41" w:rsidP="00671C41">
      <w:pPr>
        <w:pStyle w:val="Bodytextnormal"/>
        <w:rPr>
          <w:i/>
          <w:color w:val="FF0000"/>
        </w:rPr>
      </w:pPr>
      <w:r w:rsidRPr="004803CD">
        <w:rPr>
          <w:i/>
          <w:color w:val="FF0000"/>
        </w:rPr>
        <w:t>.</w:t>
      </w:r>
    </w:p>
    <w:p w:rsidR="000A29E8" w:rsidRDefault="000A29E8" w:rsidP="00AE6FC5">
      <w:pPr>
        <w:pStyle w:val="Bodytextnormal"/>
      </w:pPr>
      <w:r>
        <w:t xml:space="preserve">Spoločnosť má zriadenú zábezpeku v prospech Nordjyske Bank na finančné prostriedky vo výške 335 782 EUR na účte v Nordjyske Bank, </w:t>
      </w:r>
      <w:r w:rsidR="00B84582">
        <w:t>Dánske kráľovstvo</w:t>
      </w:r>
      <w:r>
        <w:t>.</w:t>
      </w:r>
    </w:p>
    <w:p w:rsidR="00126557" w:rsidRPr="00BF2343" w:rsidRDefault="00126557" w:rsidP="00AE6FC5">
      <w:pPr>
        <w:pStyle w:val="Bodytextnormal"/>
      </w:pPr>
    </w:p>
    <w:p w:rsidR="00AE6FC5" w:rsidRPr="004803CD" w:rsidRDefault="00AE6FC5" w:rsidP="00B84582">
      <w:pPr>
        <w:pStyle w:val="Nadpis3"/>
      </w:pPr>
      <w:r w:rsidRPr="004803CD">
        <w:t>Ocenenie krátkodobého finančného majetku ku dňu zostavenia účtovnej závierky reálnou hodnotou</w:t>
      </w:r>
    </w:p>
    <w:p w:rsidR="00AE6FC5" w:rsidRPr="004803CD" w:rsidRDefault="00AE6FC5" w:rsidP="0003469C">
      <w:pPr>
        <w:pStyle w:val="Bodytextnormal"/>
        <w:ind w:right="-16"/>
        <w:rPr>
          <w:snapToGrid w:val="0"/>
          <w:lang w:eastAsia="sk-SK"/>
        </w:rPr>
      </w:pPr>
    </w:p>
    <w:p w:rsidR="002A7104" w:rsidRPr="00937754" w:rsidRDefault="002A7104" w:rsidP="002A7104">
      <w:pPr>
        <w:pStyle w:val="Bodytextnormal"/>
      </w:pPr>
      <w:r w:rsidRPr="00937754">
        <w:t xml:space="preserve">Spoločnosť nevykazuje </w:t>
      </w:r>
      <w:r>
        <w:t>krátkodobý finančný majetok</w:t>
      </w:r>
    </w:p>
    <w:p w:rsidR="00AE6FC5" w:rsidRPr="004803CD" w:rsidRDefault="00AE6FC5" w:rsidP="00B84582">
      <w:pPr>
        <w:pStyle w:val="Nadpis3"/>
      </w:pPr>
      <w:r w:rsidRPr="004803CD">
        <w:t>Finančný majetok týkajúci sa spriaznených osôb</w:t>
      </w:r>
    </w:p>
    <w:p w:rsidR="00AE6FC5" w:rsidRPr="004803CD" w:rsidRDefault="00AE6FC5" w:rsidP="0003469C">
      <w:pPr>
        <w:pStyle w:val="Bodytextnormal"/>
      </w:pPr>
    </w:p>
    <w:p w:rsidR="00057F85" w:rsidRPr="00CB7E44" w:rsidRDefault="002A7104" w:rsidP="0003469C">
      <w:pPr>
        <w:pStyle w:val="Bodytextnormal"/>
      </w:pPr>
      <w:r w:rsidRPr="00937754">
        <w:t xml:space="preserve">Spoločnosť nevykazuje </w:t>
      </w:r>
      <w:r>
        <w:t>krátkodobý finančný majetok</w:t>
      </w:r>
      <w:r w:rsidRPr="00CB7E44" w:rsidDel="002A7104">
        <w:rPr>
          <w:iCs w:val="0"/>
        </w:rPr>
        <w:t xml:space="preserve"> </w:t>
      </w:r>
      <w:r w:rsidRPr="00CB7E44">
        <w:rPr>
          <w:iCs w:val="0"/>
        </w:rPr>
        <w:t>týkajúci sa spriaznených osôb</w:t>
      </w:r>
    </w:p>
    <w:p w:rsidR="00347D12" w:rsidRDefault="00347D12">
      <w:pPr>
        <w:rPr>
          <w:rFonts w:ascii="Arial" w:hAnsi="Arial"/>
          <w:sz w:val="18"/>
        </w:rPr>
      </w:pPr>
      <w:r>
        <w:br w:type="page"/>
      </w:r>
    </w:p>
    <w:p w:rsidR="00E23E18" w:rsidRPr="00AC3EBB" w:rsidRDefault="00D86A7D" w:rsidP="00E16CB3">
      <w:pPr>
        <w:pStyle w:val="Nadpis2"/>
      </w:pPr>
      <w:r w:rsidRPr="00AC3EBB">
        <w:lastRenderedPageBreak/>
        <w:t xml:space="preserve">Časové rozlíšenie (riadok </w:t>
      </w:r>
      <w:r w:rsidR="00123EB8" w:rsidRPr="00AC3EBB">
        <w:t xml:space="preserve">074 </w:t>
      </w:r>
      <w:r w:rsidR="0003469C" w:rsidRPr="00AC3EBB">
        <w:t>súvahy)</w:t>
      </w:r>
    </w:p>
    <w:p w:rsidR="0003469C" w:rsidRDefault="0003469C" w:rsidP="0003469C">
      <w:pPr>
        <w:pStyle w:val="Bodytextnormal"/>
        <w:rPr>
          <w:snapToGrid w:val="0"/>
          <w:lang w:eastAsia="sk-SK"/>
        </w:rPr>
      </w:pPr>
    </w:p>
    <w:p w:rsidR="00F639CF" w:rsidRDefault="00B667B4" w:rsidP="00F639CF">
      <w:pPr>
        <w:pStyle w:val="Bodytextnormal"/>
        <w:rPr>
          <w:bCs/>
        </w:rPr>
      </w:pPr>
      <w:r w:rsidRPr="00B667B4">
        <w:rPr>
          <w:bCs/>
        </w:rPr>
        <w:t>Informácie o významných položkách časového rozlíšenia na strane aktív sú uvedené v nasledujúcom prehľade:</w:t>
      </w:r>
    </w:p>
    <w:tbl>
      <w:tblPr>
        <w:tblW w:w="4558" w:type="pct"/>
        <w:tblInd w:w="779" w:type="dxa"/>
        <w:tblBorders>
          <w:top w:val="single" w:sz="8" w:space="0" w:color="auto"/>
          <w:bottom w:val="single" w:sz="8" w:space="0" w:color="auto"/>
        </w:tblBorders>
        <w:tblLayout w:type="fixed"/>
        <w:tblCellMar>
          <w:left w:w="70" w:type="dxa"/>
          <w:right w:w="70" w:type="dxa"/>
        </w:tblCellMar>
        <w:tblLook w:val="0000" w:firstRow="0" w:lastRow="0" w:firstColumn="0" w:lastColumn="0" w:noHBand="0" w:noVBand="0"/>
      </w:tblPr>
      <w:tblGrid>
        <w:gridCol w:w="5668"/>
        <w:gridCol w:w="1702"/>
        <w:gridCol w:w="1560"/>
      </w:tblGrid>
      <w:tr w:rsidR="004E3283" w:rsidRPr="003E2773" w:rsidTr="00657A0D">
        <w:trPr>
          <w:trHeight w:val="281"/>
        </w:trPr>
        <w:tc>
          <w:tcPr>
            <w:tcW w:w="5668" w:type="dxa"/>
            <w:tcBorders>
              <w:top w:val="single" w:sz="8" w:space="0" w:color="auto"/>
              <w:bottom w:val="single" w:sz="12" w:space="0" w:color="auto"/>
            </w:tcBorders>
            <w:vAlign w:val="center"/>
          </w:tcPr>
          <w:p w:rsidR="004E3283" w:rsidRPr="003E2773" w:rsidRDefault="004E3283" w:rsidP="004E3283">
            <w:pPr>
              <w:pStyle w:val="TopHeader"/>
              <w:jc w:val="left"/>
              <w:rPr>
                <w:rFonts w:ascii="Arial" w:hAnsi="Arial" w:cs="Arial"/>
                <w:sz w:val="14"/>
                <w:szCs w:val="14"/>
              </w:rPr>
            </w:pPr>
            <w:r w:rsidRPr="003E2773">
              <w:rPr>
                <w:rFonts w:ascii="Arial" w:hAnsi="Arial" w:cs="Arial"/>
                <w:sz w:val="14"/>
                <w:szCs w:val="14"/>
              </w:rPr>
              <w:t>Opis položky časového rozlíšenia</w:t>
            </w:r>
          </w:p>
        </w:tc>
        <w:tc>
          <w:tcPr>
            <w:tcW w:w="1702" w:type="dxa"/>
            <w:tcBorders>
              <w:top w:val="single" w:sz="8" w:space="0" w:color="auto"/>
              <w:bottom w:val="single" w:sz="12" w:space="0" w:color="auto"/>
            </w:tcBorders>
            <w:vAlign w:val="center"/>
          </w:tcPr>
          <w:p w:rsidR="004E3283" w:rsidRPr="003E2773" w:rsidRDefault="004E3283" w:rsidP="004E3283">
            <w:pPr>
              <w:pStyle w:val="TopHeader"/>
              <w:rPr>
                <w:rFonts w:ascii="Arial" w:hAnsi="Arial" w:cs="Arial"/>
                <w:sz w:val="14"/>
                <w:szCs w:val="14"/>
              </w:rPr>
            </w:pPr>
            <w:r w:rsidRPr="003E2773">
              <w:rPr>
                <w:rFonts w:ascii="Arial" w:hAnsi="Arial" w:cs="Arial"/>
                <w:sz w:val="14"/>
                <w:szCs w:val="14"/>
              </w:rPr>
              <w:t xml:space="preserve">31. 12. </w:t>
            </w:r>
            <w:r>
              <w:rPr>
                <w:rFonts w:ascii="Arial" w:hAnsi="Arial" w:cs="Arial"/>
                <w:sz w:val="14"/>
                <w:szCs w:val="14"/>
              </w:rPr>
              <w:t>2014</w:t>
            </w:r>
          </w:p>
        </w:tc>
        <w:tc>
          <w:tcPr>
            <w:tcW w:w="1560" w:type="dxa"/>
            <w:tcBorders>
              <w:top w:val="single" w:sz="8" w:space="0" w:color="auto"/>
              <w:bottom w:val="single" w:sz="12" w:space="0" w:color="auto"/>
            </w:tcBorders>
            <w:vAlign w:val="center"/>
          </w:tcPr>
          <w:p w:rsidR="004E3283" w:rsidRPr="003E2773" w:rsidRDefault="004E3283" w:rsidP="004E3283">
            <w:pPr>
              <w:pStyle w:val="TopHeader"/>
              <w:rPr>
                <w:rFonts w:ascii="Arial" w:hAnsi="Arial" w:cs="Arial"/>
                <w:sz w:val="14"/>
                <w:szCs w:val="14"/>
              </w:rPr>
            </w:pPr>
            <w:r w:rsidRPr="003E2773">
              <w:rPr>
                <w:rFonts w:ascii="Arial" w:hAnsi="Arial" w:cs="Arial"/>
                <w:sz w:val="14"/>
                <w:szCs w:val="14"/>
              </w:rPr>
              <w:t xml:space="preserve">31. 12. </w:t>
            </w:r>
            <w:r>
              <w:rPr>
                <w:rFonts w:ascii="Arial" w:hAnsi="Arial" w:cs="Arial"/>
                <w:sz w:val="14"/>
                <w:szCs w:val="14"/>
              </w:rPr>
              <w:t>2013</w:t>
            </w:r>
          </w:p>
        </w:tc>
      </w:tr>
      <w:tr w:rsidR="004E3283" w:rsidRPr="003E2773" w:rsidTr="00657A0D">
        <w:trPr>
          <w:trHeight w:val="191"/>
        </w:trPr>
        <w:tc>
          <w:tcPr>
            <w:tcW w:w="5668" w:type="dxa"/>
            <w:tcBorders>
              <w:top w:val="single" w:sz="12" w:space="0" w:color="auto"/>
              <w:bottom w:val="single" w:sz="8" w:space="0" w:color="auto"/>
            </w:tcBorders>
            <w:vAlign w:val="center"/>
          </w:tcPr>
          <w:p w:rsidR="004E3283" w:rsidRPr="003E2773" w:rsidRDefault="004E3283" w:rsidP="004E3283">
            <w:pPr>
              <w:rPr>
                <w:rFonts w:ascii="Arial" w:hAnsi="Arial" w:cs="Arial"/>
                <w:b/>
                <w:sz w:val="14"/>
                <w:szCs w:val="14"/>
              </w:rPr>
            </w:pPr>
            <w:r w:rsidRPr="003E2773">
              <w:rPr>
                <w:rFonts w:ascii="Arial" w:hAnsi="Arial" w:cs="Arial"/>
                <w:b/>
                <w:sz w:val="14"/>
                <w:szCs w:val="14"/>
              </w:rPr>
              <w:t xml:space="preserve">Náklady budúcich období dlhodobé,  z toho: </w:t>
            </w:r>
          </w:p>
        </w:tc>
        <w:tc>
          <w:tcPr>
            <w:tcW w:w="1702" w:type="dxa"/>
            <w:tcBorders>
              <w:top w:val="single" w:sz="12" w:space="0" w:color="auto"/>
              <w:bottom w:val="single" w:sz="8" w:space="0" w:color="auto"/>
            </w:tcBorders>
            <w:vAlign w:val="center"/>
          </w:tcPr>
          <w:p w:rsidR="004E3283" w:rsidRPr="003E2773" w:rsidRDefault="004E3283" w:rsidP="004E3283">
            <w:pPr>
              <w:spacing w:line="360" w:lineRule="auto"/>
              <w:ind w:right="355"/>
              <w:jc w:val="right"/>
              <w:rPr>
                <w:rFonts w:ascii="Arial" w:hAnsi="Arial" w:cs="Arial"/>
                <w:b/>
                <w:sz w:val="14"/>
                <w:szCs w:val="14"/>
              </w:rPr>
            </w:pPr>
          </w:p>
        </w:tc>
        <w:tc>
          <w:tcPr>
            <w:tcW w:w="1560" w:type="dxa"/>
            <w:tcBorders>
              <w:top w:val="single" w:sz="12" w:space="0" w:color="auto"/>
              <w:bottom w:val="single" w:sz="8" w:space="0" w:color="auto"/>
            </w:tcBorders>
            <w:vAlign w:val="center"/>
          </w:tcPr>
          <w:p w:rsidR="004E3283" w:rsidRPr="003E2773" w:rsidRDefault="004E3283" w:rsidP="004E3283">
            <w:pPr>
              <w:spacing w:line="360" w:lineRule="auto"/>
              <w:ind w:right="213"/>
              <w:jc w:val="right"/>
              <w:rPr>
                <w:rFonts w:ascii="Arial" w:hAnsi="Arial" w:cs="Arial"/>
                <w:b/>
                <w:sz w:val="14"/>
                <w:szCs w:val="14"/>
              </w:rPr>
            </w:pPr>
          </w:p>
        </w:tc>
      </w:tr>
      <w:tr w:rsidR="004E3283" w:rsidRPr="003E2773" w:rsidTr="00657A0D">
        <w:trPr>
          <w:trHeight w:val="249"/>
        </w:trPr>
        <w:tc>
          <w:tcPr>
            <w:tcW w:w="5668" w:type="dxa"/>
            <w:tcBorders>
              <w:top w:val="single" w:sz="8" w:space="0" w:color="auto"/>
            </w:tcBorders>
            <w:vAlign w:val="center"/>
          </w:tcPr>
          <w:p w:rsidR="004E3283" w:rsidRPr="003E2773" w:rsidRDefault="004E3283" w:rsidP="004E3283">
            <w:pPr>
              <w:rPr>
                <w:rFonts w:ascii="Arial" w:hAnsi="Arial" w:cs="Arial"/>
                <w:sz w:val="14"/>
                <w:szCs w:val="14"/>
              </w:rPr>
            </w:pPr>
          </w:p>
        </w:tc>
        <w:tc>
          <w:tcPr>
            <w:tcW w:w="1702" w:type="dxa"/>
            <w:tcBorders>
              <w:top w:val="single" w:sz="8" w:space="0" w:color="auto"/>
            </w:tcBorders>
            <w:vAlign w:val="center"/>
          </w:tcPr>
          <w:p w:rsidR="004E3283" w:rsidRPr="003E2773" w:rsidRDefault="004E3283" w:rsidP="004E3283">
            <w:pPr>
              <w:spacing w:line="360" w:lineRule="auto"/>
              <w:ind w:right="355"/>
              <w:jc w:val="right"/>
              <w:rPr>
                <w:rFonts w:ascii="Arial" w:hAnsi="Arial" w:cs="Arial"/>
                <w:sz w:val="14"/>
                <w:szCs w:val="14"/>
              </w:rPr>
            </w:pPr>
          </w:p>
        </w:tc>
        <w:tc>
          <w:tcPr>
            <w:tcW w:w="1560" w:type="dxa"/>
            <w:tcBorders>
              <w:top w:val="single" w:sz="8" w:space="0" w:color="auto"/>
            </w:tcBorders>
            <w:vAlign w:val="center"/>
          </w:tcPr>
          <w:p w:rsidR="004E3283" w:rsidRPr="003E2773" w:rsidRDefault="004E3283" w:rsidP="004E3283">
            <w:pPr>
              <w:spacing w:line="360" w:lineRule="auto"/>
              <w:ind w:right="213"/>
              <w:jc w:val="right"/>
              <w:rPr>
                <w:rFonts w:ascii="Arial" w:hAnsi="Arial" w:cs="Arial"/>
                <w:sz w:val="14"/>
                <w:szCs w:val="14"/>
              </w:rPr>
            </w:pPr>
          </w:p>
        </w:tc>
      </w:tr>
      <w:tr w:rsidR="004E3283" w:rsidRPr="003E2773" w:rsidTr="00657A0D">
        <w:trPr>
          <w:trHeight w:val="197"/>
        </w:trPr>
        <w:tc>
          <w:tcPr>
            <w:tcW w:w="5668" w:type="dxa"/>
            <w:tcBorders>
              <w:top w:val="single" w:sz="8" w:space="0" w:color="auto"/>
              <w:bottom w:val="single" w:sz="8" w:space="0" w:color="auto"/>
            </w:tcBorders>
            <w:vAlign w:val="center"/>
          </w:tcPr>
          <w:p w:rsidR="004E3283" w:rsidRPr="003E2773" w:rsidRDefault="004E3283" w:rsidP="004E3283">
            <w:pPr>
              <w:rPr>
                <w:rFonts w:ascii="Arial" w:hAnsi="Arial" w:cs="Arial"/>
                <w:b/>
                <w:sz w:val="14"/>
                <w:szCs w:val="14"/>
              </w:rPr>
            </w:pPr>
            <w:r w:rsidRPr="003806FD">
              <w:rPr>
                <w:rFonts w:ascii="Arial" w:hAnsi="Arial" w:cs="Arial"/>
                <w:b/>
                <w:sz w:val="14"/>
                <w:szCs w:val="14"/>
              </w:rPr>
              <w:t>Náklady budúcich období krátkodobé, z toho:</w:t>
            </w:r>
          </w:p>
        </w:tc>
        <w:tc>
          <w:tcPr>
            <w:tcW w:w="1702" w:type="dxa"/>
            <w:tcBorders>
              <w:top w:val="single" w:sz="8" w:space="0" w:color="auto"/>
              <w:bottom w:val="single" w:sz="8" w:space="0" w:color="auto"/>
            </w:tcBorders>
            <w:vAlign w:val="center"/>
          </w:tcPr>
          <w:p w:rsidR="004E3283" w:rsidRPr="003E2773" w:rsidRDefault="004E3283" w:rsidP="004E3283">
            <w:pPr>
              <w:spacing w:line="360" w:lineRule="auto"/>
              <w:ind w:right="355"/>
              <w:jc w:val="right"/>
              <w:rPr>
                <w:rFonts w:ascii="Arial" w:hAnsi="Arial" w:cs="Arial"/>
                <w:b/>
                <w:sz w:val="14"/>
                <w:szCs w:val="14"/>
              </w:rPr>
            </w:pPr>
            <w:r>
              <w:rPr>
                <w:rFonts w:ascii="Arial" w:hAnsi="Arial" w:cs="Arial"/>
                <w:b/>
                <w:sz w:val="14"/>
                <w:szCs w:val="14"/>
              </w:rPr>
              <w:t>95 363</w:t>
            </w:r>
          </w:p>
        </w:tc>
        <w:tc>
          <w:tcPr>
            <w:tcW w:w="1560" w:type="dxa"/>
            <w:tcBorders>
              <w:top w:val="single" w:sz="8" w:space="0" w:color="auto"/>
              <w:bottom w:val="single" w:sz="8" w:space="0" w:color="auto"/>
            </w:tcBorders>
            <w:vAlign w:val="center"/>
          </w:tcPr>
          <w:p w:rsidR="004E3283" w:rsidRPr="003E2773" w:rsidRDefault="004E3283" w:rsidP="004E3283">
            <w:pPr>
              <w:spacing w:line="360" w:lineRule="auto"/>
              <w:ind w:right="213"/>
              <w:jc w:val="right"/>
              <w:rPr>
                <w:rFonts w:ascii="Arial" w:hAnsi="Arial" w:cs="Arial"/>
                <w:b/>
                <w:sz w:val="14"/>
                <w:szCs w:val="14"/>
              </w:rPr>
            </w:pPr>
            <w:r>
              <w:rPr>
                <w:rFonts w:ascii="Arial" w:hAnsi="Arial" w:cs="Arial"/>
                <w:b/>
                <w:sz w:val="14"/>
                <w:szCs w:val="14"/>
              </w:rPr>
              <w:t>93 300</w:t>
            </w:r>
          </w:p>
        </w:tc>
      </w:tr>
      <w:tr w:rsidR="004E3283" w:rsidRPr="003E2773" w:rsidTr="00657A0D">
        <w:trPr>
          <w:trHeight w:val="233"/>
        </w:trPr>
        <w:tc>
          <w:tcPr>
            <w:tcW w:w="5668" w:type="dxa"/>
            <w:tcBorders>
              <w:top w:val="single" w:sz="8" w:space="0" w:color="auto"/>
              <w:bottom w:val="nil"/>
            </w:tcBorders>
            <w:vAlign w:val="center"/>
          </w:tcPr>
          <w:p w:rsidR="004E3283" w:rsidRPr="003E2773" w:rsidRDefault="004E3283" w:rsidP="004E3283">
            <w:pPr>
              <w:rPr>
                <w:rFonts w:ascii="Arial" w:hAnsi="Arial" w:cs="Arial"/>
                <w:sz w:val="14"/>
                <w:szCs w:val="14"/>
              </w:rPr>
            </w:pPr>
            <w:r>
              <w:rPr>
                <w:rFonts w:ascii="Arial" w:hAnsi="Arial" w:cs="Arial"/>
                <w:sz w:val="14"/>
                <w:szCs w:val="14"/>
              </w:rPr>
              <w:t>Zákonné a havarijné poistenie motorových vozidiel</w:t>
            </w:r>
          </w:p>
        </w:tc>
        <w:tc>
          <w:tcPr>
            <w:tcW w:w="1702" w:type="dxa"/>
            <w:tcBorders>
              <w:top w:val="single" w:sz="8" w:space="0" w:color="auto"/>
              <w:bottom w:val="nil"/>
            </w:tcBorders>
            <w:vAlign w:val="center"/>
          </w:tcPr>
          <w:p w:rsidR="004E3283" w:rsidRPr="003E2773" w:rsidRDefault="004E3283" w:rsidP="004E3283">
            <w:pPr>
              <w:spacing w:line="360" w:lineRule="auto"/>
              <w:ind w:right="355"/>
              <w:jc w:val="right"/>
              <w:rPr>
                <w:rFonts w:ascii="Arial" w:hAnsi="Arial" w:cs="Arial"/>
                <w:sz w:val="14"/>
                <w:szCs w:val="14"/>
              </w:rPr>
            </w:pPr>
            <w:r>
              <w:rPr>
                <w:rFonts w:ascii="Arial" w:hAnsi="Arial" w:cs="Arial"/>
                <w:sz w:val="14"/>
                <w:szCs w:val="14"/>
              </w:rPr>
              <w:t>13 017</w:t>
            </w:r>
          </w:p>
        </w:tc>
        <w:tc>
          <w:tcPr>
            <w:tcW w:w="1560" w:type="dxa"/>
            <w:tcBorders>
              <w:top w:val="single" w:sz="8" w:space="0" w:color="auto"/>
              <w:bottom w:val="nil"/>
            </w:tcBorders>
            <w:vAlign w:val="center"/>
          </w:tcPr>
          <w:p w:rsidR="004E3283" w:rsidRPr="003E2773" w:rsidRDefault="004E3283" w:rsidP="004E3283">
            <w:pPr>
              <w:spacing w:line="360" w:lineRule="auto"/>
              <w:ind w:right="213"/>
              <w:jc w:val="right"/>
              <w:rPr>
                <w:rFonts w:ascii="Arial" w:hAnsi="Arial" w:cs="Arial"/>
                <w:sz w:val="14"/>
                <w:szCs w:val="14"/>
              </w:rPr>
            </w:pPr>
            <w:r>
              <w:rPr>
                <w:rFonts w:ascii="Arial" w:hAnsi="Arial" w:cs="Arial"/>
                <w:sz w:val="14"/>
                <w:szCs w:val="14"/>
              </w:rPr>
              <w:t>18 302</w:t>
            </w:r>
          </w:p>
        </w:tc>
      </w:tr>
      <w:tr w:rsidR="004E3283" w:rsidRPr="003E2773" w:rsidTr="00657A0D">
        <w:trPr>
          <w:trHeight w:val="233"/>
        </w:trPr>
        <w:tc>
          <w:tcPr>
            <w:tcW w:w="5668" w:type="dxa"/>
            <w:tcBorders>
              <w:top w:val="nil"/>
              <w:bottom w:val="nil"/>
            </w:tcBorders>
            <w:vAlign w:val="center"/>
          </w:tcPr>
          <w:p w:rsidR="004E3283" w:rsidRPr="003E2773" w:rsidRDefault="004E3283" w:rsidP="004E3283">
            <w:pPr>
              <w:rPr>
                <w:rFonts w:ascii="Arial" w:hAnsi="Arial" w:cs="Arial"/>
                <w:sz w:val="14"/>
                <w:szCs w:val="14"/>
              </w:rPr>
            </w:pPr>
            <w:r>
              <w:rPr>
                <w:rFonts w:ascii="Arial" w:hAnsi="Arial" w:cs="Arial"/>
                <w:sz w:val="14"/>
                <w:szCs w:val="14"/>
              </w:rPr>
              <w:t>Poistenie majetku (lom strojov,priem.rizík,budovy, zásoby,plodín,zodp.za škodu)</w:t>
            </w:r>
          </w:p>
        </w:tc>
        <w:tc>
          <w:tcPr>
            <w:tcW w:w="1702" w:type="dxa"/>
            <w:tcBorders>
              <w:top w:val="nil"/>
              <w:bottom w:val="nil"/>
            </w:tcBorders>
            <w:vAlign w:val="center"/>
          </w:tcPr>
          <w:p w:rsidR="004E3283" w:rsidRPr="003E2773" w:rsidRDefault="004E3283" w:rsidP="004E3283">
            <w:pPr>
              <w:spacing w:line="360" w:lineRule="auto"/>
              <w:ind w:right="355"/>
              <w:jc w:val="right"/>
              <w:rPr>
                <w:rFonts w:ascii="Arial" w:hAnsi="Arial" w:cs="Arial"/>
                <w:sz w:val="14"/>
                <w:szCs w:val="14"/>
              </w:rPr>
            </w:pPr>
            <w:r>
              <w:rPr>
                <w:rFonts w:ascii="Arial" w:hAnsi="Arial" w:cs="Arial"/>
                <w:sz w:val="14"/>
                <w:szCs w:val="14"/>
              </w:rPr>
              <w:t>76 601</w:t>
            </w:r>
          </w:p>
        </w:tc>
        <w:tc>
          <w:tcPr>
            <w:tcW w:w="1560" w:type="dxa"/>
            <w:tcBorders>
              <w:top w:val="nil"/>
              <w:bottom w:val="nil"/>
            </w:tcBorders>
            <w:vAlign w:val="center"/>
          </w:tcPr>
          <w:p w:rsidR="004E3283" w:rsidRPr="003E2773" w:rsidRDefault="004E3283" w:rsidP="004E3283">
            <w:pPr>
              <w:spacing w:line="360" w:lineRule="auto"/>
              <w:ind w:right="213"/>
              <w:jc w:val="right"/>
              <w:rPr>
                <w:rFonts w:ascii="Arial" w:hAnsi="Arial" w:cs="Arial"/>
                <w:sz w:val="14"/>
                <w:szCs w:val="14"/>
              </w:rPr>
            </w:pPr>
            <w:r>
              <w:rPr>
                <w:rFonts w:ascii="Arial" w:hAnsi="Arial" w:cs="Arial"/>
                <w:sz w:val="14"/>
                <w:szCs w:val="14"/>
              </w:rPr>
              <w:t>73 291</w:t>
            </w:r>
          </w:p>
        </w:tc>
      </w:tr>
      <w:tr w:rsidR="004E3283" w:rsidRPr="003E2773" w:rsidTr="00657A0D">
        <w:trPr>
          <w:trHeight w:val="233"/>
        </w:trPr>
        <w:tc>
          <w:tcPr>
            <w:tcW w:w="5668" w:type="dxa"/>
            <w:tcBorders>
              <w:top w:val="nil"/>
              <w:bottom w:val="nil"/>
            </w:tcBorders>
            <w:vAlign w:val="center"/>
          </w:tcPr>
          <w:p w:rsidR="004E3283" w:rsidRPr="003E2773" w:rsidRDefault="004E3283" w:rsidP="004E3283">
            <w:pPr>
              <w:rPr>
                <w:rFonts w:ascii="Arial" w:hAnsi="Arial" w:cs="Arial"/>
                <w:sz w:val="14"/>
                <w:szCs w:val="14"/>
              </w:rPr>
            </w:pPr>
            <w:r>
              <w:rPr>
                <w:rFonts w:ascii="Arial" w:hAnsi="Arial" w:cs="Arial"/>
                <w:sz w:val="14"/>
                <w:szCs w:val="14"/>
              </w:rPr>
              <w:t>Predplatné na poštovné</w:t>
            </w:r>
          </w:p>
        </w:tc>
        <w:tc>
          <w:tcPr>
            <w:tcW w:w="1702" w:type="dxa"/>
            <w:tcBorders>
              <w:top w:val="nil"/>
              <w:bottom w:val="nil"/>
            </w:tcBorders>
            <w:vAlign w:val="center"/>
          </w:tcPr>
          <w:p w:rsidR="004E3283" w:rsidRPr="003E2773" w:rsidRDefault="004E3283" w:rsidP="004E3283">
            <w:pPr>
              <w:spacing w:line="360" w:lineRule="auto"/>
              <w:ind w:right="355"/>
              <w:jc w:val="right"/>
              <w:rPr>
                <w:rFonts w:ascii="Arial" w:hAnsi="Arial" w:cs="Arial"/>
                <w:sz w:val="14"/>
                <w:szCs w:val="14"/>
              </w:rPr>
            </w:pPr>
            <w:r>
              <w:rPr>
                <w:rFonts w:ascii="Arial" w:hAnsi="Arial" w:cs="Arial"/>
                <w:sz w:val="14"/>
                <w:szCs w:val="14"/>
              </w:rPr>
              <w:t>137</w:t>
            </w:r>
          </w:p>
        </w:tc>
        <w:tc>
          <w:tcPr>
            <w:tcW w:w="1560" w:type="dxa"/>
            <w:tcBorders>
              <w:top w:val="nil"/>
              <w:bottom w:val="nil"/>
            </w:tcBorders>
            <w:vAlign w:val="center"/>
          </w:tcPr>
          <w:p w:rsidR="004E3283" w:rsidRPr="003E2773" w:rsidRDefault="004E3283" w:rsidP="004E3283">
            <w:pPr>
              <w:spacing w:line="360" w:lineRule="auto"/>
              <w:ind w:right="213"/>
              <w:jc w:val="right"/>
              <w:rPr>
                <w:rFonts w:ascii="Arial" w:hAnsi="Arial" w:cs="Arial"/>
                <w:sz w:val="14"/>
                <w:szCs w:val="14"/>
              </w:rPr>
            </w:pPr>
            <w:r>
              <w:rPr>
                <w:rFonts w:ascii="Arial" w:hAnsi="Arial" w:cs="Arial"/>
                <w:sz w:val="14"/>
                <w:szCs w:val="14"/>
              </w:rPr>
              <w:t>127</w:t>
            </w:r>
          </w:p>
        </w:tc>
      </w:tr>
      <w:tr w:rsidR="004E3283" w:rsidRPr="003E2773" w:rsidTr="00657A0D">
        <w:trPr>
          <w:trHeight w:val="143"/>
        </w:trPr>
        <w:tc>
          <w:tcPr>
            <w:tcW w:w="5668" w:type="dxa"/>
            <w:tcBorders>
              <w:top w:val="nil"/>
              <w:bottom w:val="nil"/>
            </w:tcBorders>
            <w:vAlign w:val="center"/>
          </w:tcPr>
          <w:p w:rsidR="004E3283" w:rsidRPr="003E2773" w:rsidRDefault="004E3283" w:rsidP="004E3283">
            <w:pPr>
              <w:rPr>
                <w:rFonts w:ascii="Arial" w:hAnsi="Arial" w:cs="Arial"/>
                <w:sz w:val="14"/>
                <w:szCs w:val="14"/>
              </w:rPr>
            </w:pPr>
            <w:r>
              <w:rPr>
                <w:rFonts w:ascii="Arial" w:hAnsi="Arial" w:cs="Arial"/>
                <w:sz w:val="14"/>
                <w:szCs w:val="14"/>
              </w:rPr>
              <w:t>Doména,tel.poplatky,vstup do registra nehnuteľnosti,ostatné</w:t>
            </w:r>
          </w:p>
        </w:tc>
        <w:tc>
          <w:tcPr>
            <w:tcW w:w="1702" w:type="dxa"/>
            <w:tcBorders>
              <w:top w:val="nil"/>
              <w:bottom w:val="nil"/>
            </w:tcBorders>
            <w:vAlign w:val="center"/>
          </w:tcPr>
          <w:p w:rsidR="004E3283" w:rsidRPr="003E2773" w:rsidRDefault="004E3283" w:rsidP="004E3283">
            <w:pPr>
              <w:spacing w:line="360" w:lineRule="auto"/>
              <w:ind w:right="355"/>
              <w:jc w:val="right"/>
              <w:rPr>
                <w:rFonts w:ascii="Arial" w:hAnsi="Arial" w:cs="Arial"/>
                <w:sz w:val="14"/>
                <w:szCs w:val="14"/>
              </w:rPr>
            </w:pPr>
          </w:p>
        </w:tc>
        <w:tc>
          <w:tcPr>
            <w:tcW w:w="1560" w:type="dxa"/>
            <w:tcBorders>
              <w:top w:val="nil"/>
              <w:bottom w:val="nil"/>
            </w:tcBorders>
            <w:vAlign w:val="center"/>
          </w:tcPr>
          <w:p w:rsidR="004E3283" w:rsidRPr="003E2773" w:rsidRDefault="004E3283" w:rsidP="004E3283">
            <w:pPr>
              <w:spacing w:line="360" w:lineRule="auto"/>
              <w:ind w:right="213"/>
              <w:jc w:val="right"/>
              <w:rPr>
                <w:rFonts w:ascii="Arial" w:hAnsi="Arial" w:cs="Arial"/>
                <w:sz w:val="14"/>
                <w:szCs w:val="14"/>
              </w:rPr>
            </w:pPr>
            <w:r>
              <w:rPr>
                <w:rFonts w:ascii="Arial" w:hAnsi="Arial" w:cs="Arial"/>
                <w:sz w:val="14"/>
                <w:szCs w:val="14"/>
              </w:rPr>
              <w:t>880</w:t>
            </w:r>
          </w:p>
        </w:tc>
      </w:tr>
      <w:tr w:rsidR="004E3283" w:rsidRPr="003E2773" w:rsidTr="00657A0D">
        <w:trPr>
          <w:trHeight w:val="155"/>
        </w:trPr>
        <w:tc>
          <w:tcPr>
            <w:tcW w:w="5668" w:type="dxa"/>
            <w:tcBorders>
              <w:top w:val="nil"/>
              <w:bottom w:val="nil"/>
            </w:tcBorders>
            <w:vAlign w:val="center"/>
          </w:tcPr>
          <w:p w:rsidR="004E3283" w:rsidRPr="003E2773" w:rsidRDefault="004E3283" w:rsidP="004E3283">
            <w:pPr>
              <w:rPr>
                <w:rFonts w:ascii="Arial" w:hAnsi="Arial" w:cs="Arial"/>
                <w:b/>
                <w:sz w:val="14"/>
                <w:szCs w:val="14"/>
              </w:rPr>
            </w:pPr>
            <w:r>
              <w:rPr>
                <w:rFonts w:ascii="Arial" w:hAnsi="Arial" w:cs="Arial"/>
                <w:sz w:val="14"/>
                <w:szCs w:val="14"/>
              </w:rPr>
              <w:t>Predplatné nájomné</w:t>
            </w:r>
          </w:p>
        </w:tc>
        <w:tc>
          <w:tcPr>
            <w:tcW w:w="1702" w:type="dxa"/>
            <w:tcBorders>
              <w:top w:val="nil"/>
              <w:bottom w:val="nil"/>
            </w:tcBorders>
            <w:vAlign w:val="center"/>
          </w:tcPr>
          <w:p w:rsidR="004E3283" w:rsidRPr="00CB7E44" w:rsidRDefault="004E3283" w:rsidP="004E3283">
            <w:pPr>
              <w:spacing w:line="360" w:lineRule="auto"/>
              <w:ind w:right="355"/>
              <w:jc w:val="right"/>
              <w:rPr>
                <w:rFonts w:ascii="Arial" w:hAnsi="Arial" w:cs="Arial"/>
                <w:sz w:val="14"/>
                <w:szCs w:val="14"/>
              </w:rPr>
            </w:pPr>
            <w:r w:rsidRPr="00CB7E44">
              <w:rPr>
                <w:rFonts w:ascii="Arial" w:hAnsi="Arial" w:cs="Arial"/>
                <w:sz w:val="14"/>
                <w:szCs w:val="14"/>
              </w:rPr>
              <w:t>2 871</w:t>
            </w:r>
          </w:p>
        </w:tc>
        <w:tc>
          <w:tcPr>
            <w:tcW w:w="1560" w:type="dxa"/>
            <w:tcBorders>
              <w:top w:val="nil"/>
              <w:bottom w:val="nil"/>
            </w:tcBorders>
            <w:vAlign w:val="center"/>
          </w:tcPr>
          <w:p w:rsidR="004E3283" w:rsidRPr="003E2773" w:rsidRDefault="004E3283" w:rsidP="004E3283">
            <w:pPr>
              <w:spacing w:line="360" w:lineRule="auto"/>
              <w:ind w:right="213"/>
              <w:jc w:val="right"/>
              <w:rPr>
                <w:rFonts w:ascii="Arial" w:hAnsi="Arial" w:cs="Arial"/>
                <w:b/>
                <w:sz w:val="14"/>
                <w:szCs w:val="14"/>
              </w:rPr>
            </w:pPr>
          </w:p>
        </w:tc>
      </w:tr>
      <w:tr w:rsidR="004E3283" w:rsidRPr="003E2773" w:rsidTr="00657A0D">
        <w:trPr>
          <w:trHeight w:val="217"/>
        </w:trPr>
        <w:tc>
          <w:tcPr>
            <w:tcW w:w="5668" w:type="dxa"/>
            <w:tcBorders>
              <w:top w:val="nil"/>
            </w:tcBorders>
            <w:vAlign w:val="center"/>
          </w:tcPr>
          <w:p w:rsidR="004E3283" w:rsidRPr="003E2773" w:rsidRDefault="004E3283" w:rsidP="004E3283">
            <w:pPr>
              <w:rPr>
                <w:rFonts w:ascii="Arial" w:hAnsi="Arial" w:cs="Arial"/>
                <w:sz w:val="14"/>
                <w:szCs w:val="14"/>
              </w:rPr>
            </w:pPr>
            <w:r>
              <w:rPr>
                <w:rFonts w:ascii="Arial" w:hAnsi="Arial" w:cs="Arial"/>
                <w:sz w:val="14"/>
                <w:szCs w:val="14"/>
              </w:rPr>
              <w:t>Predplatné (časopisy,parkovné)</w:t>
            </w:r>
          </w:p>
        </w:tc>
        <w:tc>
          <w:tcPr>
            <w:tcW w:w="1702" w:type="dxa"/>
            <w:tcBorders>
              <w:top w:val="nil"/>
            </w:tcBorders>
            <w:vAlign w:val="center"/>
          </w:tcPr>
          <w:p w:rsidR="004E3283" w:rsidRPr="003E2773" w:rsidRDefault="004E3283" w:rsidP="004E3283">
            <w:pPr>
              <w:spacing w:line="360" w:lineRule="auto"/>
              <w:ind w:right="355"/>
              <w:jc w:val="right"/>
              <w:rPr>
                <w:rFonts w:ascii="Arial" w:hAnsi="Arial" w:cs="Arial"/>
                <w:sz w:val="14"/>
                <w:szCs w:val="14"/>
              </w:rPr>
            </w:pPr>
            <w:r>
              <w:rPr>
                <w:rFonts w:ascii="Arial" w:hAnsi="Arial" w:cs="Arial"/>
                <w:sz w:val="14"/>
                <w:szCs w:val="14"/>
              </w:rPr>
              <w:t>2 737</w:t>
            </w:r>
          </w:p>
        </w:tc>
        <w:tc>
          <w:tcPr>
            <w:tcW w:w="1560" w:type="dxa"/>
            <w:tcBorders>
              <w:top w:val="nil"/>
            </w:tcBorders>
            <w:vAlign w:val="center"/>
          </w:tcPr>
          <w:p w:rsidR="004E3283" w:rsidRPr="003E2773" w:rsidRDefault="004E3283" w:rsidP="004E3283">
            <w:pPr>
              <w:spacing w:line="360" w:lineRule="auto"/>
              <w:ind w:right="213"/>
              <w:jc w:val="right"/>
              <w:rPr>
                <w:rFonts w:ascii="Arial" w:hAnsi="Arial" w:cs="Arial"/>
                <w:sz w:val="14"/>
                <w:szCs w:val="14"/>
              </w:rPr>
            </w:pPr>
            <w:r>
              <w:rPr>
                <w:rFonts w:ascii="Arial" w:hAnsi="Arial" w:cs="Arial"/>
                <w:sz w:val="14"/>
                <w:szCs w:val="14"/>
              </w:rPr>
              <w:t>700</w:t>
            </w:r>
          </w:p>
        </w:tc>
      </w:tr>
      <w:tr w:rsidR="004E3283" w:rsidRPr="003E2773" w:rsidTr="00657A0D">
        <w:trPr>
          <w:trHeight w:val="255"/>
        </w:trPr>
        <w:tc>
          <w:tcPr>
            <w:tcW w:w="5668" w:type="dxa"/>
            <w:tcBorders>
              <w:bottom w:val="single" w:sz="8" w:space="0" w:color="auto"/>
            </w:tcBorders>
            <w:vAlign w:val="center"/>
          </w:tcPr>
          <w:p w:rsidR="004E3283" w:rsidRPr="003E2773" w:rsidRDefault="004E3283" w:rsidP="004E3283">
            <w:pPr>
              <w:rPr>
                <w:rFonts w:ascii="Arial" w:hAnsi="Arial" w:cs="Arial"/>
                <w:sz w:val="14"/>
                <w:szCs w:val="14"/>
              </w:rPr>
            </w:pPr>
          </w:p>
        </w:tc>
        <w:tc>
          <w:tcPr>
            <w:tcW w:w="1702" w:type="dxa"/>
            <w:tcBorders>
              <w:bottom w:val="single" w:sz="8" w:space="0" w:color="auto"/>
            </w:tcBorders>
            <w:vAlign w:val="center"/>
          </w:tcPr>
          <w:p w:rsidR="004E3283" w:rsidRPr="003E2773" w:rsidRDefault="004E3283" w:rsidP="004E3283">
            <w:pPr>
              <w:spacing w:line="360" w:lineRule="auto"/>
              <w:ind w:right="355"/>
              <w:jc w:val="right"/>
              <w:rPr>
                <w:rFonts w:ascii="Arial" w:hAnsi="Arial" w:cs="Arial"/>
                <w:sz w:val="14"/>
                <w:szCs w:val="14"/>
              </w:rPr>
            </w:pPr>
          </w:p>
        </w:tc>
        <w:tc>
          <w:tcPr>
            <w:tcW w:w="1560" w:type="dxa"/>
            <w:tcBorders>
              <w:bottom w:val="single" w:sz="8" w:space="0" w:color="auto"/>
            </w:tcBorders>
            <w:vAlign w:val="center"/>
          </w:tcPr>
          <w:p w:rsidR="004E3283" w:rsidRPr="003E2773" w:rsidRDefault="004E3283" w:rsidP="004E3283">
            <w:pPr>
              <w:spacing w:line="360" w:lineRule="auto"/>
              <w:ind w:right="213"/>
              <w:jc w:val="right"/>
              <w:rPr>
                <w:rFonts w:ascii="Arial" w:hAnsi="Arial" w:cs="Arial"/>
                <w:sz w:val="14"/>
                <w:szCs w:val="14"/>
              </w:rPr>
            </w:pPr>
          </w:p>
        </w:tc>
      </w:tr>
      <w:tr w:rsidR="004E3283" w:rsidRPr="003E2773" w:rsidTr="00657A0D">
        <w:trPr>
          <w:trHeight w:val="183"/>
        </w:trPr>
        <w:tc>
          <w:tcPr>
            <w:tcW w:w="5668" w:type="dxa"/>
            <w:tcBorders>
              <w:top w:val="single" w:sz="8" w:space="0" w:color="auto"/>
              <w:bottom w:val="single" w:sz="8" w:space="0" w:color="auto"/>
            </w:tcBorders>
            <w:vAlign w:val="center"/>
          </w:tcPr>
          <w:p w:rsidR="004E3283" w:rsidRPr="003E2773" w:rsidRDefault="004E3283" w:rsidP="004E3283">
            <w:pPr>
              <w:rPr>
                <w:rFonts w:ascii="Arial" w:hAnsi="Arial" w:cs="Arial"/>
                <w:b/>
                <w:sz w:val="14"/>
                <w:szCs w:val="14"/>
              </w:rPr>
            </w:pPr>
            <w:r w:rsidRPr="003E2773">
              <w:rPr>
                <w:rFonts w:ascii="Arial" w:hAnsi="Arial" w:cs="Arial"/>
                <w:b/>
                <w:sz w:val="14"/>
                <w:szCs w:val="14"/>
              </w:rPr>
              <w:t>Príjmy budúcich období krátkodobé, z toho:</w:t>
            </w:r>
          </w:p>
        </w:tc>
        <w:tc>
          <w:tcPr>
            <w:tcW w:w="1702" w:type="dxa"/>
            <w:tcBorders>
              <w:top w:val="single" w:sz="8" w:space="0" w:color="auto"/>
              <w:bottom w:val="single" w:sz="8" w:space="0" w:color="auto"/>
            </w:tcBorders>
            <w:vAlign w:val="center"/>
          </w:tcPr>
          <w:p w:rsidR="004E3283" w:rsidRPr="003E2773" w:rsidRDefault="004E3283" w:rsidP="004E3283">
            <w:pPr>
              <w:spacing w:line="360" w:lineRule="auto"/>
              <w:ind w:right="355"/>
              <w:jc w:val="right"/>
              <w:rPr>
                <w:rFonts w:ascii="Arial" w:hAnsi="Arial" w:cs="Arial"/>
                <w:b/>
                <w:sz w:val="14"/>
                <w:szCs w:val="14"/>
              </w:rPr>
            </w:pPr>
            <w:r>
              <w:rPr>
                <w:rFonts w:ascii="Arial" w:hAnsi="Arial" w:cs="Arial"/>
                <w:b/>
                <w:sz w:val="14"/>
                <w:szCs w:val="14"/>
              </w:rPr>
              <w:t>370 326</w:t>
            </w:r>
          </w:p>
        </w:tc>
        <w:tc>
          <w:tcPr>
            <w:tcW w:w="1560" w:type="dxa"/>
            <w:tcBorders>
              <w:top w:val="single" w:sz="8" w:space="0" w:color="auto"/>
              <w:bottom w:val="single" w:sz="8" w:space="0" w:color="auto"/>
            </w:tcBorders>
            <w:vAlign w:val="center"/>
          </w:tcPr>
          <w:p w:rsidR="004E3283" w:rsidRPr="003E2773" w:rsidRDefault="004E3283" w:rsidP="004E3283">
            <w:pPr>
              <w:spacing w:line="360" w:lineRule="auto"/>
              <w:ind w:right="213"/>
              <w:jc w:val="right"/>
              <w:rPr>
                <w:rFonts w:ascii="Arial" w:hAnsi="Arial" w:cs="Arial"/>
                <w:b/>
                <w:sz w:val="14"/>
                <w:szCs w:val="14"/>
              </w:rPr>
            </w:pPr>
          </w:p>
        </w:tc>
      </w:tr>
      <w:tr w:rsidR="004E3283" w:rsidRPr="003E2773" w:rsidTr="00657A0D">
        <w:trPr>
          <w:trHeight w:val="237"/>
        </w:trPr>
        <w:tc>
          <w:tcPr>
            <w:tcW w:w="5668" w:type="dxa"/>
            <w:tcBorders>
              <w:top w:val="single" w:sz="8" w:space="0" w:color="auto"/>
              <w:bottom w:val="nil"/>
            </w:tcBorders>
            <w:vAlign w:val="center"/>
          </w:tcPr>
          <w:p w:rsidR="004E3283" w:rsidRPr="003E2773" w:rsidRDefault="004E3283" w:rsidP="004E3283">
            <w:pPr>
              <w:rPr>
                <w:rFonts w:ascii="Arial" w:hAnsi="Arial" w:cs="Arial"/>
                <w:sz w:val="14"/>
                <w:szCs w:val="14"/>
              </w:rPr>
            </w:pPr>
            <w:r>
              <w:rPr>
                <w:rFonts w:ascii="Arial" w:hAnsi="Arial" w:cs="Arial"/>
                <w:sz w:val="14"/>
                <w:szCs w:val="14"/>
              </w:rPr>
              <w:t>Národná dialničná spoločnosť,predaj pozemkov</w:t>
            </w:r>
          </w:p>
        </w:tc>
        <w:tc>
          <w:tcPr>
            <w:tcW w:w="1702" w:type="dxa"/>
            <w:tcBorders>
              <w:top w:val="single" w:sz="8" w:space="0" w:color="auto"/>
              <w:bottom w:val="nil"/>
            </w:tcBorders>
            <w:vAlign w:val="center"/>
          </w:tcPr>
          <w:p w:rsidR="004E3283" w:rsidRPr="003E2773" w:rsidRDefault="004E3283" w:rsidP="004E3283">
            <w:pPr>
              <w:spacing w:line="360" w:lineRule="auto"/>
              <w:ind w:right="355"/>
              <w:jc w:val="right"/>
              <w:rPr>
                <w:rFonts w:ascii="Arial" w:hAnsi="Arial" w:cs="Arial"/>
                <w:sz w:val="14"/>
                <w:szCs w:val="14"/>
              </w:rPr>
            </w:pPr>
            <w:r>
              <w:rPr>
                <w:rFonts w:ascii="Arial" w:hAnsi="Arial" w:cs="Arial"/>
                <w:sz w:val="14"/>
                <w:szCs w:val="14"/>
              </w:rPr>
              <w:t>370 326</w:t>
            </w:r>
          </w:p>
        </w:tc>
        <w:tc>
          <w:tcPr>
            <w:tcW w:w="1560" w:type="dxa"/>
            <w:tcBorders>
              <w:top w:val="single" w:sz="8" w:space="0" w:color="auto"/>
              <w:bottom w:val="nil"/>
            </w:tcBorders>
            <w:vAlign w:val="center"/>
          </w:tcPr>
          <w:p w:rsidR="004E3283" w:rsidRPr="003E2773" w:rsidRDefault="004E3283" w:rsidP="004E3283">
            <w:pPr>
              <w:spacing w:line="360" w:lineRule="auto"/>
              <w:ind w:right="213"/>
              <w:jc w:val="right"/>
              <w:rPr>
                <w:rFonts w:ascii="Arial" w:hAnsi="Arial" w:cs="Arial"/>
                <w:sz w:val="14"/>
                <w:szCs w:val="14"/>
              </w:rPr>
            </w:pPr>
          </w:p>
        </w:tc>
      </w:tr>
      <w:tr w:rsidR="004E3283" w:rsidRPr="003E2773" w:rsidTr="00657A0D">
        <w:trPr>
          <w:trHeight w:val="133"/>
        </w:trPr>
        <w:tc>
          <w:tcPr>
            <w:tcW w:w="5668" w:type="dxa"/>
            <w:tcBorders>
              <w:top w:val="nil"/>
              <w:bottom w:val="single" w:sz="12" w:space="0" w:color="auto"/>
            </w:tcBorders>
            <w:vAlign w:val="center"/>
          </w:tcPr>
          <w:p w:rsidR="004E3283" w:rsidRPr="003E2773" w:rsidRDefault="004E3283" w:rsidP="004E3283">
            <w:pPr>
              <w:rPr>
                <w:rFonts w:ascii="Arial" w:hAnsi="Arial" w:cs="Arial"/>
                <w:sz w:val="14"/>
                <w:szCs w:val="14"/>
              </w:rPr>
            </w:pPr>
          </w:p>
        </w:tc>
        <w:tc>
          <w:tcPr>
            <w:tcW w:w="1702" w:type="dxa"/>
            <w:tcBorders>
              <w:top w:val="nil"/>
              <w:bottom w:val="single" w:sz="12" w:space="0" w:color="auto"/>
            </w:tcBorders>
            <w:vAlign w:val="center"/>
          </w:tcPr>
          <w:p w:rsidR="004E3283" w:rsidRPr="003E2773" w:rsidRDefault="004E3283" w:rsidP="004E3283">
            <w:pPr>
              <w:spacing w:line="360" w:lineRule="auto"/>
              <w:ind w:right="355"/>
              <w:jc w:val="right"/>
              <w:rPr>
                <w:rFonts w:ascii="Arial" w:hAnsi="Arial" w:cs="Arial"/>
                <w:sz w:val="14"/>
                <w:szCs w:val="14"/>
              </w:rPr>
            </w:pPr>
          </w:p>
        </w:tc>
        <w:tc>
          <w:tcPr>
            <w:tcW w:w="1560" w:type="dxa"/>
            <w:tcBorders>
              <w:top w:val="nil"/>
              <w:bottom w:val="single" w:sz="12" w:space="0" w:color="auto"/>
            </w:tcBorders>
            <w:vAlign w:val="center"/>
          </w:tcPr>
          <w:p w:rsidR="004E3283" w:rsidRPr="003E2773" w:rsidRDefault="004E3283" w:rsidP="004E3283">
            <w:pPr>
              <w:spacing w:line="360" w:lineRule="auto"/>
              <w:ind w:right="213"/>
              <w:jc w:val="right"/>
              <w:rPr>
                <w:rFonts w:ascii="Arial" w:hAnsi="Arial" w:cs="Arial"/>
                <w:sz w:val="14"/>
                <w:szCs w:val="14"/>
              </w:rPr>
            </w:pPr>
          </w:p>
        </w:tc>
      </w:tr>
      <w:tr w:rsidR="004E3283" w:rsidRPr="003E2773" w:rsidTr="00657A0D">
        <w:trPr>
          <w:trHeight w:val="149"/>
        </w:trPr>
        <w:tc>
          <w:tcPr>
            <w:tcW w:w="5668" w:type="dxa"/>
            <w:tcBorders>
              <w:top w:val="single" w:sz="12" w:space="0" w:color="auto"/>
            </w:tcBorders>
            <w:vAlign w:val="center"/>
          </w:tcPr>
          <w:p w:rsidR="004E3283" w:rsidRPr="003E2773" w:rsidRDefault="004E3283" w:rsidP="004E3283">
            <w:pPr>
              <w:rPr>
                <w:rFonts w:ascii="Arial" w:hAnsi="Arial" w:cs="Arial"/>
                <w:b/>
                <w:sz w:val="14"/>
                <w:szCs w:val="14"/>
              </w:rPr>
            </w:pPr>
            <w:r w:rsidRPr="003E2773">
              <w:rPr>
                <w:rFonts w:ascii="Arial" w:hAnsi="Arial" w:cs="Arial"/>
                <w:b/>
                <w:sz w:val="14"/>
                <w:szCs w:val="14"/>
              </w:rPr>
              <w:t>Spolu</w:t>
            </w:r>
          </w:p>
        </w:tc>
        <w:tc>
          <w:tcPr>
            <w:tcW w:w="1702" w:type="dxa"/>
            <w:tcBorders>
              <w:top w:val="single" w:sz="12" w:space="0" w:color="auto"/>
            </w:tcBorders>
            <w:vAlign w:val="center"/>
          </w:tcPr>
          <w:p w:rsidR="004E3283" w:rsidRPr="003E2773" w:rsidRDefault="004E3283" w:rsidP="004E3283">
            <w:pPr>
              <w:spacing w:line="360" w:lineRule="auto"/>
              <w:ind w:right="355"/>
              <w:jc w:val="right"/>
              <w:rPr>
                <w:rFonts w:ascii="Arial" w:hAnsi="Arial" w:cs="Arial"/>
                <w:b/>
                <w:sz w:val="14"/>
                <w:szCs w:val="14"/>
              </w:rPr>
            </w:pPr>
            <w:r>
              <w:rPr>
                <w:rFonts w:ascii="Arial" w:hAnsi="Arial" w:cs="Arial"/>
                <w:b/>
                <w:sz w:val="14"/>
                <w:szCs w:val="14"/>
              </w:rPr>
              <w:t>465 689</w:t>
            </w:r>
          </w:p>
        </w:tc>
        <w:tc>
          <w:tcPr>
            <w:tcW w:w="1560" w:type="dxa"/>
            <w:tcBorders>
              <w:top w:val="single" w:sz="12" w:space="0" w:color="auto"/>
            </w:tcBorders>
            <w:vAlign w:val="center"/>
          </w:tcPr>
          <w:p w:rsidR="004E3283" w:rsidRPr="003E2773" w:rsidRDefault="004E3283" w:rsidP="004E3283">
            <w:pPr>
              <w:spacing w:line="360" w:lineRule="auto"/>
              <w:ind w:right="213"/>
              <w:jc w:val="right"/>
              <w:rPr>
                <w:rFonts w:ascii="Arial" w:hAnsi="Arial" w:cs="Arial"/>
                <w:b/>
                <w:sz w:val="14"/>
                <w:szCs w:val="14"/>
              </w:rPr>
            </w:pPr>
            <w:r>
              <w:rPr>
                <w:rFonts w:ascii="Arial" w:hAnsi="Arial" w:cs="Arial"/>
                <w:b/>
                <w:sz w:val="14"/>
                <w:szCs w:val="14"/>
              </w:rPr>
              <w:t>93 300</w:t>
            </w:r>
          </w:p>
        </w:tc>
      </w:tr>
    </w:tbl>
    <w:p w:rsidR="004E3283" w:rsidRPr="00DC1BFE" w:rsidRDefault="004E3283" w:rsidP="00F639CF">
      <w:pPr>
        <w:pStyle w:val="Bodytextnormal"/>
        <w:rPr>
          <w:bCs/>
        </w:rPr>
      </w:pPr>
    </w:p>
    <w:p w:rsidR="00F639CF" w:rsidRPr="00DC1BFE" w:rsidRDefault="00F639CF" w:rsidP="00F639CF">
      <w:pPr>
        <w:pStyle w:val="Bodytextnormal"/>
        <w:rPr>
          <w:bCs/>
        </w:rPr>
      </w:pPr>
    </w:p>
    <w:p w:rsidR="00D219FC" w:rsidRDefault="00D219FC" w:rsidP="00AC3EBB">
      <w:pPr>
        <w:pStyle w:val="Bodytextnormal"/>
        <w:rPr>
          <w:i/>
        </w:rPr>
      </w:pPr>
    </w:p>
    <w:p w:rsidR="00D219FC" w:rsidRDefault="00D219FC" w:rsidP="001F14C5">
      <w:pPr>
        <w:pStyle w:val="Bodytextnormal"/>
        <w:rPr>
          <w:i/>
        </w:rPr>
      </w:pPr>
    </w:p>
    <w:p w:rsidR="00D219FC" w:rsidRPr="000F495D" w:rsidRDefault="00D219FC" w:rsidP="001F14C5">
      <w:pPr>
        <w:pStyle w:val="Bodytextnormal"/>
        <w:rPr>
          <w:i/>
        </w:rPr>
      </w:pPr>
    </w:p>
    <w:p w:rsidR="00D219FC" w:rsidRPr="000F495D" w:rsidRDefault="00D219FC" w:rsidP="001F14C5">
      <w:pPr>
        <w:pStyle w:val="Bodytextnormal"/>
        <w:rPr>
          <w:i/>
        </w:rPr>
      </w:pPr>
    </w:p>
    <w:p w:rsidR="0003469C" w:rsidRPr="004803CD" w:rsidRDefault="0003469C" w:rsidP="001F14C5">
      <w:pPr>
        <w:pStyle w:val="Bodytextnormal"/>
        <w:rPr>
          <w:i/>
          <w:color w:val="FF0000"/>
        </w:rPr>
      </w:pPr>
    </w:p>
    <w:p w:rsidR="009065EC" w:rsidRPr="004803CD" w:rsidRDefault="001F14C5" w:rsidP="00202E06">
      <w:pPr>
        <w:pStyle w:val="Nadpis1"/>
      </w:pPr>
      <w:r w:rsidRPr="004803CD">
        <w:br w:type="page"/>
      </w:r>
      <w:r w:rsidR="008411B3" w:rsidRPr="004803CD">
        <w:lastRenderedPageBreak/>
        <w:t>Informácie o údajoch na strane pasív súvahy</w:t>
      </w:r>
    </w:p>
    <w:p w:rsidR="00E23E18" w:rsidRDefault="00486A84" w:rsidP="00E16CB3">
      <w:pPr>
        <w:pStyle w:val="Nadpis2"/>
      </w:pPr>
      <w:r w:rsidRPr="004803CD">
        <w:t>Vlastné imanie</w:t>
      </w:r>
    </w:p>
    <w:p w:rsidR="00A4363F" w:rsidRPr="004803CD" w:rsidRDefault="00486A84" w:rsidP="00B84582">
      <w:pPr>
        <w:pStyle w:val="Nadpis3"/>
      </w:pPr>
      <w:bookmarkStart w:id="10" w:name="_Toc530739908"/>
      <w:r w:rsidRPr="004803CD">
        <w:t>Prehľad zmien vo vlastnom imaní</w:t>
      </w:r>
    </w:p>
    <w:p w:rsidR="00A4363F" w:rsidRDefault="00A4363F" w:rsidP="00A4363F">
      <w:pPr>
        <w:pStyle w:val="Bodytextnormal"/>
        <w:rPr>
          <w:snapToGrid w:val="0"/>
          <w:lang w:eastAsia="sk-SK"/>
        </w:rPr>
      </w:pPr>
    </w:p>
    <w:p w:rsidR="00933F05" w:rsidRPr="00CB7E44" w:rsidRDefault="00933F05" w:rsidP="000F495D">
      <w:pPr>
        <w:pStyle w:val="Zkladntext"/>
        <w:ind w:left="709" w:firstLine="0"/>
      </w:pPr>
      <w:r w:rsidRPr="00DD7073">
        <w:t xml:space="preserve">Prehľad o pohybe vlastného imania v priebehu účtovného obdobia je uvedený v nasledujúcom </w:t>
      </w:r>
      <w:r w:rsidRPr="00BB52A8">
        <w:t>prehľade</w:t>
      </w:r>
      <w:r w:rsidR="00BB52A8" w:rsidRPr="00BB52A8">
        <w:t>:</w:t>
      </w:r>
    </w:p>
    <w:p w:rsidR="00933F05" w:rsidRDefault="00933F05" w:rsidP="00A4363F">
      <w:pPr>
        <w:pStyle w:val="Bodytextnormal"/>
        <w:rPr>
          <w:snapToGrid w:val="0"/>
          <w:lang w:eastAsia="sk-SK"/>
        </w:rPr>
      </w:pPr>
    </w:p>
    <w:tbl>
      <w:tblPr>
        <w:tblW w:w="4523" w:type="pct"/>
        <w:tblInd w:w="817" w:type="dxa"/>
        <w:tblBorders>
          <w:top w:val="single" w:sz="8" w:space="0" w:color="auto"/>
          <w:bottom w:val="single" w:sz="8" w:space="0" w:color="auto"/>
        </w:tblBorders>
        <w:tblLayout w:type="fixed"/>
        <w:tblLook w:val="04A0" w:firstRow="1" w:lastRow="0" w:firstColumn="1" w:lastColumn="0" w:noHBand="0" w:noVBand="1"/>
      </w:tblPr>
      <w:tblGrid>
        <w:gridCol w:w="2507"/>
        <w:gridCol w:w="1320"/>
        <w:gridCol w:w="1134"/>
        <w:gridCol w:w="1276"/>
        <w:gridCol w:w="1418"/>
        <w:gridCol w:w="1275"/>
      </w:tblGrid>
      <w:tr w:rsidR="00933F05" w:rsidRPr="003806FD" w:rsidTr="00933F05">
        <w:trPr>
          <w:trHeight w:val="318"/>
        </w:trPr>
        <w:tc>
          <w:tcPr>
            <w:tcW w:w="2507" w:type="dxa"/>
            <w:vMerge w:val="restart"/>
            <w:noWrap/>
            <w:vAlign w:val="center"/>
          </w:tcPr>
          <w:p w:rsidR="00933F05" w:rsidRPr="003806FD" w:rsidRDefault="00933F05" w:rsidP="00C80D43">
            <w:pPr>
              <w:pStyle w:val="TopHeader"/>
              <w:jc w:val="left"/>
              <w:rPr>
                <w:rFonts w:ascii="Arial" w:hAnsi="Arial" w:cs="Arial"/>
                <w:sz w:val="14"/>
                <w:szCs w:val="14"/>
              </w:rPr>
            </w:pPr>
            <w:r w:rsidRPr="003806FD">
              <w:rPr>
                <w:rFonts w:ascii="Arial" w:hAnsi="Arial" w:cs="Arial"/>
                <w:sz w:val="14"/>
                <w:szCs w:val="14"/>
              </w:rPr>
              <w:t>Položka vlastného imania</w:t>
            </w:r>
          </w:p>
        </w:tc>
        <w:tc>
          <w:tcPr>
            <w:tcW w:w="6423" w:type="dxa"/>
            <w:gridSpan w:val="5"/>
            <w:tcBorders>
              <w:bottom w:val="single" w:sz="8" w:space="0" w:color="auto"/>
            </w:tcBorders>
            <w:vAlign w:val="center"/>
          </w:tcPr>
          <w:p w:rsidR="00933F05" w:rsidRPr="003806FD" w:rsidRDefault="00933F05" w:rsidP="00C80D43">
            <w:pPr>
              <w:pStyle w:val="TopHeader"/>
              <w:rPr>
                <w:rFonts w:ascii="Arial" w:hAnsi="Arial" w:cs="Arial"/>
                <w:sz w:val="14"/>
                <w:szCs w:val="14"/>
              </w:rPr>
            </w:pPr>
            <w:r w:rsidRPr="003806FD">
              <w:rPr>
                <w:rFonts w:ascii="Arial" w:hAnsi="Arial" w:cs="Arial"/>
                <w:sz w:val="14"/>
                <w:szCs w:val="14"/>
              </w:rPr>
              <w:t>Bežné účtovné obdobie</w:t>
            </w:r>
            <w:r w:rsidR="00AF4A20">
              <w:rPr>
                <w:rFonts w:ascii="Arial" w:hAnsi="Arial" w:cs="Arial"/>
                <w:sz w:val="14"/>
                <w:szCs w:val="14"/>
              </w:rPr>
              <w:t xml:space="preserve"> končiace 31. 12. </w:t>
            </w:r>
            <w:r w:rsidR="00EC4FBC">
              <w:rPr>
                <w:rFonts w:ascii="Arial" w:hAnsi="Arial" w:cs="Arial"/>
                <w:sz w:val="14"/>
                <w:szCs w:val="14"/>
              </w:rPr>
              <w:t>2014</w:t>
            </w:r>
          </w:p>
        </w:tc>
      </w:tr>
      <w:tr w:rsidR="00933F05" w:rsidRPr="003806FD" w:rsidTr="00933F05">
        <w:tc>
          <w:tcPr>
            <w:tcW w:w="2507" w:type="dxa"/>
            <w:vMerge/>
            <w:vAlign w:val="center"/>
          </w:tcPr>
          <w:p w:rsidR="00933F05" w:rsidRPr="003806FD" w:rsidRDefault="00933F05" w:rsidP="00C80D43">
            <w:pPr>
              <w:pStyle w:val="TopHeader"/>
              <w:rPr>
                <w:rFonts w:ascii="Arial" w:hAnsi="Arial" w:cs="Arial"/>
                <w:sz w:val="14"/>
                <w:szCs w:val="14"/>
              </w:rPr>
            </w:pPr>
          </w:p>
        </w:tc>
        <w:tc>
          <w:tcPr>
            <w:tcW w:w="1320" w:type="dxa"/>
            <w:tcBorders>
              <w:top w:val="single" w:sz="8" w:space="0" w:color="auto"/>
              <w:bottom w:val="nil"/>
            </w:tcBorders>
            <w:vAlign w:val="center"/>
          </w:tcPr>
          <w:p w:rsidR="00933F05" w:rsidRPr="003806FD" w:rsidRDefault="00933F05" w:rsidP="00C80D43">
            <w:pPr>
              <w:pStyle w:val="TopHeader"/>
              <w:rPr>
                <w:rFonts w:ascii="Arial" w:hAnsi="Arial" w:cs="Arial"/>
                <w:sz w:val="14"/>
                <w:szCs w:val="14"/>
              </w:rPr>
            </w:pPr>
            <w:r w:rsidRPr="003806FD">
              <w:rPr>
                <w:rFonts w:ascii="Arial" w:hAnsi="Arial" w:cs="Arial"/>
                <w:sz w:val="14"/>
                <w:szCs w:val="14"/>
              </w:rPr>
              <w:t xml:space="preserve">Stav na začiatku účtovného obdobia  </w:t>
            </w:r>
          </w:p>
        </w:tc>
        <w:tc>
          <w:tcPr>
            <w:tcW w:w="1134" w:type="dxa"/>
            <w:tcBorders>
              <w:top w:val="single" w:sz="8" w:space="0" w:color="auto"/>
              <w:bottom w:val="nil"/>
            </w:tcBorders>
            <w:vAlign w:val="center"/>
          </w:tcPr>
          <w:p w:rsidR="00933F05" w:rsidRPr="003806FD" w:rsidRDefault="00933F05" w:rsidP="00C80D43">
            <w:pPr>
              <w:pStyle w:val="TopHeader"/>
              <w:rPr>
                <w:rFonts w:ascii="Arial" w:hAnsi="Arial" w:cs="Arial"/>
                <w:sz w:val="14"/>
                <w:szCs w:val="14"/>
              </w:rPr>
            </w:pPr>
            <w:r w:rsidRPr="003806FD">
              <w:rPr>
                <w:rFonts w:ascii="Arial" w:hAnsi="Arial" w:cs="Arial"/>
                <w:sz w:val="14"/>
                <w:szCs w:val="14"/>
              </w:rPr>
              <w:t xml:space="preserve">Prírastky </w:t>
            </w:r>
          </w:p>
        </w:tc>
        <w:tc>
          <w:tcPr>
            <w:tcW w:w="1276" w:type="dxa"/>
            <w:tcBorders>
              <w:top w:val="single" w:sz="8" w:space="0" w:color="auto"/>
              <w:bottom w:val="nil"/>
            </w:tcBorders>
            <w:vAlign w:val="center"/>
          </w:tcPr>
          <w:p w:rsidR="00933F05" w:rsidRPr="003806FD" w:rsidRDefault="00933F05" w:rsidP="00C80D43">
            <w:pPr>
              <w:pStyle w:val="TopHeader"/>
              <w:rPr>
                <w:rFonts w:ascii="Arial" w:hAnsi="Arial" w:cs="Arial"/>
                <w:sz w:val="14"/>
                <w:szCs w:val="14"/>
              </w:rPr>
            </w:pPr>
            <w:r w:rsidRPr="003806FD">
              <w:rPr>
                <w:rFonts w:ascii="Arial" w:hAnsi="Arial" w:cs="Arial"/>
                <w:sz w:val="14"/>
                <w:szCs w:val="14"/>
              </w:rPr>
              <w:t xml:space="preserve">Úbytky </w:t>
            </w:r>
          </w:p>
        </w:tc>
        <w:tc>
          <w:tcPr>
            <w:tcW w:w="1418" w:type="dxa"/>
            <w:tcBorders>
              <w:top w:val="single" w:sz="8" w:space="0" w:color="auto"/>
              <w:bottom w:val="nil"/>
            </w:tcBorders>
            <w:vAlign w:val="center"/>
          </w:tcPr>
          <w:p w:rsidR="00933F05" w:rsidRPr="003806FD" w:rsidRDefault="00933F05" w:rsidP="00C80D43">
            <w:pPr>
              <w:pStyle w:val="TopHeader"/>
              <w:rPr>
                <w:rFonts w:ascii="Arial" w:hAnsi="Arial" w:cs="Arial"/>
                <w:sz w:val="14"/>
                <w:szCs w:val="14"/>
              </w:rPr>
            </w:pPr>
            <w:r w:rsidRPr="003806FD">
              <w:rPr>
                <w:rFonts w:ascii="Arial" w:hAnsi="Arial" w:cs="Arial"/>
                <w:sz w:val="14"/>
                <w:szCs w:val="14"/>
              </w:rPr>
              <w:t>Presuny</w:t>
            </w:r>
          </w:p>
        </w:tc>
        <w:tc>
          <w:tcPr>
            <w:tcW w:w="1275" w:type="dxa"/>
            <w:tcBorders>
              <w:top w:val="single" w:sz="8" w:space="0" w:color="auto"/>
              <w:bottom w:val="nil"/>
            </w:tcBorders>
            <w:vAlign w:val="center"/>
          </w:tcPr>
          <w:p w:rsidR="00933F05" w:rsidRPr="003806FD" w:rsidRDefault="00933F05" w:rsidP="00C80D43">
            <w:pPr>
              <w:pStyle w:val="TopHeader"/>
              <w:rPr>
                <w:rFonts w:ascii="Arial" w:hAnsi="Arial" w:cs="Arial"/>
                <w:sz w:val="14"/>
                <w:szCs w:val="14"/>
              </w:rPr>
            </w:pPr>
            <w:r w:rsidRPr="003806FD">
              <w:rPr>
                <w:rFonts w:ascii="Arial" w:hAnsi="Arial" w:cs="Arial"/>
                <w:sz w:val="14"/>
                <w:szCs w:val="14"/>
              </w:rPr>
              <w:t>Stav na konci účtovného obdobia</w:t>
            </w:r>
          </w:p>
        </w:tc>
      </w:tr>
      <w:tr w:rsidR="00933F05" w:rsidRPr="003806FD" w:rsidTr="000F495D">
        <w:trPr>
          <w:trHeight w:val="283"/>
        </w:trPr>
        <w:tc>
          <w:tcPr>
            <w:tcW w:w="2507" w:type="dxa"/>
            <w:tcBorders>
              <w:top w:val="single" w:sz="8" w:space="0" w:color="auto"/>
              <w:bottom w:val="nil"/>
            </w:tcBorders>
            <w:noWrap/>
            <w:vAlign w:val="center"/>
          </w:tcPr>
          <w:p w:rsidR="00933F05" w:rsidRPr="003806FD" w:rsidRDefault="00933F05" w:rsidP="00C80D43">
            <w:pPr>
              <w:rPr>
                <w:rFonts w:ascii="Arial" w:hAnsi="Arial" w:cs="Arial"/>
                <w:sz w:val="14"/>
                <w:szCs w:val="14"/>
              </w:rPr>
            </w:pPr>
            <w:r w:rsidRPr="003806FD">
              <w:rPr>
                <w:rFonts w:ascii="Arial" w:hAnsi="Arial" w:cs="Arial"/>
                <w:sz w:val="14"/>
                <w:szCs w:val="14"/>
              </w:rPr>
              <w:t>Základné imanie</w:t>
            </w:r>
          </w:p>
        </w:tc>
        <w:tc>
          <w:tcPr>
            <w:tcW w:w="1320" w:type="dxa"/>
            <w:tcBorders>
              <w:top w:val="single" w:sz="8" w:space="0" w:color="auto"/>
              <w:bottom w:val="nil"/>
            </w:tcBorders>
            <w:noWrap/>
            <w:vAlign w:val="center"/>
          </w:tcPr>
          <w:p w:rsidR="00933F05" w:rsidRPr="003806FD" w:rsidRDefault="00FF3611" w:rsidP="003E2773">
            <w:pPr>
              <w:ind w:right="33"/>
              <w:jc w:val="right"/>
              <w:rPr>
                <w:rFonts w:ascii="Arial" w:hAnsi="Arial" w:cs="Arial"/>
                <w:sz w:val="14"/>
                <w:szCs w:val="14"/>
              </w:rPr>
            </w:pPr>
            <w:r>
              <w:rPr>
                <w:rFonts w:ascii="Arial" w:hAnsi="Arial" w:cs="Arial"/>
                <w:sz w:val="14"/>
                <w:szCs w:val="14"/>
              </w:rPr>
              <w:t>20 642 413</w:t>
            </w:r>
          </w:p>
        </w:tc>
        <w:tc>
          <w:tcPr>
            <w:tcW w:w="1134" w:type="dxa"/>
            <w:tcBorders>
              <w:top w:val="single" w:sz="8" w:space="0" w:color="auto"/>
              <w:bottom w:val="nil"/>
            </w:tcBorders>
            <w:noWrap/>
            <w:vAlign w:val="center"/>
          </w:tcPr>
          <w:p w:rsidR="00933F05" w:rsidRPr="003806FD" w:rsidRDefault="00933F05" w:rsidP="003E2773">
            <w:pPr>
              <w:ind w:right="98"/>
              <w:jc w:val="right"/>
              <w:rPr>
                <w:rFonts w:ascii="Arial" w:hAnsi="Arial" w:cs="Arial"/>
                <w:sz w:val="14"/>
                <w:szCs w:val="14"/>
              </w:rPr>
            </w:pPr>
          </w:p>
        </w:tc>
        <w:tc>
          <w:tcPr>
            <w:tcW w:w="1276" w:type="dxa"/>
            <w:tcBorders>
              <w:top w:val="single" w:sz="8" w:space="0" w:color="auto"/>
              <w:bottom w:val="nil"/>
            </w:tcBorders>
            <w:noWrap/>
            <w:vAlign w:val="center"/>
          </w:tcPr>
          <w:p w:rsidR="00933F05" w:rsidRPr="003806FD" w:rsidRDefault="00933F05" w:rsidP="003E2773">
            <w:pPr>
              <w:ind w:right="98"/>
              <w:jc w:val="right"/>
              <w:rPr>
                <w:rFonts w:ascii="Arial" w:hAnsi="Arial" w:cs="Arial"/>
                <w:sz w:val="14"/>
                <w:szCs w:val="14"/>
              </w:rPr>
            </w:pPr>
          </w:p>
        </w:tc>
        <w:tc>
          <w:tcPr>
            <w:tcW w:w="1418" w:type="dxa"/>
            <w:tcBorders>
              <w:top w:val="single" w:sz="8" w:space="0" w:color="auto"/>
              <w:bottom w:val="nil"/>
            </w:tcBorders>
            <w:noWrap/>
            <w:vAlign w:val="center"/>
          </w:tcPr>
          <w:p w:rsidR="00933F05" w:rsidRPr="003806FD" w:rsidRDefault="00933F05" w:rsidP="003E2773">
            <w:pPr>
              <w:ind w:right="98"/>
              <w:jc w:val="right"/>
              <w:rPr>
                <w:rFonts w:ascii="Arial" w:hAnsi="Arial" w:cs="Arial"/>
                <w:sz w:val="14"/>
                <w:szCs w:val="14"/>
              </w:rPr>
            </w:pPr>
          </w:p>
        </w:tc>
        <w:tc>
          <w:tcPr>
            <w:tcW w:w="1275" w:type="dxa"/>
            <w:tcBorders>
              <w:top w:val="single" w:sz="8" w:space="0" w:color="auto"/>
              <w:bottom w:val="nil"/>
            </w:tcBorders>
            <w:noWrap/>
            <w:vAlign w:val="center"/>
          </w:tcPr>
          <w:p w:rsidR="00933F05" w:rsidRPr="003806FD" w:rsidRDefault="00FF3611" w:rsidP="003E2773">
            <w:pPr>
              <w:ind w:right="98"/>
              <w:jc w:val="right"/>
              <w:rPr>
                <w:rFonts w:ascii="Arial" w:hAnsi="Arial" w:cs="Arial"/>
                <w:sz w:val="14"/>
                <w:szCs w:val="14"/>
              </w:rPr>
            </w:pPr>
            <w:r>
              <w:rPr>
                <w:rFonts w:ascii="Arial" w:hAnsi="Arial" w:cs="Arial"/>
                <w:sz w:val="14"/>
                <w:szCs w:val="14"/>
              </w:rPr>
              <w:t>20 642 413</w:t>
            </w:r>
          </w:p>
        </w:tc>
      </w:tr>
      <w:tr w:rsidR="00933F05" w:rsidRPr="003806FD" w:rsidTr="000F495D">
        <w:trPr>
          <w:trHeight w:val="283"/>
        </w:trPr>
        <w:tc>
          <w:tcPr>
            <w:tcW w:w="2507" w:type="dxa"/>
            <w:noWrap/>
            <w:vAlign w:val="center"/>
          </w:tcPr>
          <w:p w:rsidR="00933F05" w:rsidRPr="003806FD" w:rsidRDefault="00933F05" w:rsidP="00C80D43">
            <w:pPr>
              <w:rPr>
                <w:rFonts w:ascii="Arial" w:hAnsi="Arial" w:cs="Arial"/>
                <w:sz w:val="14"/>
                <w:szCs w:val="14"/>
              </w:rPr>
            </w:pPr>
            <w:r w:rsidRPr="003806FD">
              <w:rPr>
                <w:rFonts w:ascii="Arial" w:hAnsi="Arial" w:cs="Arial"/>
                <w:sz w:val="14"/>
                <w:szCs w:val="14"/>
              </w:rPr>
              <w:t>Zmena základného imania</w:t>
            </w:r>
          </w:p>
        </w:tc>
        <w:tc>
          <w:tcPr>
            <w:tcW w:w="1320" w:type="dxa"/>
            <w:noWrap/>
            <w:vAlign w:val="center"/>
          </w:tcPr>
          <w:p w:rsidR="00933F05" w:rsidRPr="003806FD" w:rsidRDefault="00933F05" w:rsidP="003E2773">
            <w:pPr>
              <w:ind w:right="33"/>
              <w:jc w:val="right"/>
              <w:rPr>
                <w:rFonts w:ascii="Arial" w:hAnsi="Arial" w:cs="Arial"/>
                <w:sz w:val="14"/>
                <w:szCs w:val="14"/>
              </w:rPr>
            </w:pPr>
          </w:p>
        </w:tc>
        <w:tc>
          <w:tcPr>
            <w:tcW w:w="1134" w:type="dxa"/>
            <w:noWrap/>
            <w:vAlign w:val="center"/>
          </w:tcPr>
          <w:p w:rsidR="00933F05" w:rsidRPr="003806FD" w:rsidRDefault="00933F05" w:rsidP="003E2773">
            <w:pPr>
              <w:ind w:right="98"/>
              <w:jc w:val="right"/>
              <w:rPr>
                <w:rFonts w:ascii="Arial" w:hAnsi="Arial" w:cs="Arial"/>
                <w:sz w:val="14"/>
                <w:szCs w:val="14"/>
              </w:rPr>
            </w:pPr>
          </w:p>
        </w:tc>
        <w:tc>
          <w:tcPr>
            <w:tcW w:w="1276" w:type="dxa"/>
            <w:noWrap/>
            <w:vAlign w:val="center"/>
          </w:tcPr>
          <w:p w:rsidR="00933F05" w:rsidRPr="003806FD" w:rsidRDefault="00933F05" w:rsidP="003E2773">
            <w:pPr>
              <w:ind w:right="98"/>
              <w:jc w:val="right"/>
              <w:rPr>
                <w:rFonts w:ascii="Arial" w:hAnsi="Arial" w:cs="Arial"/>
                <w:sz w:val="14"/>
                <w:szCs w:val="14"/>
              </w:rPr>
            </w:pPr>
          </w:p>
        </w:tc>
        <w:tc>
          <w:tcPr>
            <w:tcW w:w="1418" w:type="dxa"/>
            <w:noWrap/>
            <w:vAlign w:val="center"/>
          </w:tcPr>
          <w:p w:rsidR="00933F05" w:rsidRPr="003806FD" w:rsidRDefault="00933F05" w:rsidP="003E2773">
            <w:pPr>
              <w:ind w:right="98"/>
              <w:jc w:val="right"/>
              <w:rPr>
                <w:rFonts w:ascii="Arial" w:hAnsi="Arial" w:cs="Arial"/>
                <w:sz w:val="14"/>
                <w:szCs w:val="14"/>
              </w:rPr>
            </w:pPr>
          </w:p>
        </w:tc>
        <w:tc>
          <w:tcPr>
            <w:tcW w:w="1275" w:type="dxa"/>
            <w:noWrap/>
            <w:vAlign w:val="center"/>
          </w:tcPr>
          <w:p w:rsidR="00933F05" w:rsidRPr="003806FD" w:rsidRDefault="00933F05" w:rsidP="003E2773">
            <w:pPr>
              <w:ind w:right="98"/>
              <w:jc w:val="right"/>
              <w:rPr>
                <w:rFonts w:ascii="Arial" w:hAnsi="Arial" w:cs="Arial"/>
                <w:sz w:val="14"/>
                <w:szCs w:val="14"/>
              </w:rPr>
            </w:pPr>
          </w:p>
        </w:tc>
      </w:tr>
      <w:tr w:rsidR="00933F05" w:rsidRPr="003806FD" w:rsidTr="000F495D">
        <w:trPr>
          <w:trHeight w:val="283"/>
        </w:trPr>
        <w:tc>
          <w:tcPr>
            <w:tcW w:w="2507" w:type="dxa"/>
            <w:noWrap/>
            <w:vAlign w:val="center"/>
          </w:tcPr>
          <w:p w:rsidR="00933F05" w:rsidRPr="003806FD" w:rsidRDefault="00933F05" w:rsidP="00C80D43">
            <w:pPr>
              <w:rPr>
                <w:rFonts w:ascii="Arial" w:hAnsi="Arial" w:cs="Arial"/>
                <w:sz w:val="14"/>
                <w:szCs w:val="14"/>
              </w:rPr>
            </w:pPr>
            <w:r w:rsidRPr="003806FD">
              <w:rPr>
                <w:rFonts w:ascii="Arial" w:hAnsi="Arial" w:cs="Arial"/>
                <w:sz w:val="14"/>
                <w:szCs w:val="14"/>
              </w:rPr>
              <w:t>Pohľadávky za upísané vlastné imanie</w:t>
            </w:r>
          </w:p>
        </w:tc>
        <w:tc>
          <w:tcPr>
            <w:tcW w:w="1320" w:type="dxa"/>
            <w:noWrap/>
            <w:vAlign w:val="center"/>
          </w:tcPr>
          <w:p w:rsidR="00933F05" w:rsidRPr="003806FD" w:rsidRDefault="00933F05" w:rsidP="003E2773">
            <w:pPr>
              <w:ind w:right="33"/>
              <w:jc w:val="right"/>
              <w:rPr>
                <w:rFonts w:ascii="Arial" w:hAnsi="Arial" w:cs="Arial"/>
                <w:sz w:val="14"/>
                <w:szCs w:val="14"/>
              </w:rPr>
            </w:pPr>
          </w:p>
        </w:tc>
        <w:tc>
          <w:tcPr>
            <w:tcW w:w="1134" w:type="dxa"/>
            <w:noWrap/>
            <w:vAlign w:val="center"/>
          </w:tcPr>
          <w:p w:rsidR="00933F05" w:rsidRPr="003806FD" w:rsidRDefault="00933F05" w:rsidP="003E2773">
            <w:pPr>
              <w:ind w:right="98"/>
              <w:jc w:val="right"/>
              <w:rPr>
                <w:rFonts w:ascii="Arial" w:hAnsi="Arial" w:cs="Arial"/>
                <w:sz w:val="14"/>
                <w:szCs w:val="14"/>
              </w:rPr>
            </w:pPr>
          </w:p>
        </w:tc>
        <w:tc>
          <w:tcPr>
            <w:tcW w:w="1276" w:type="dxa"/>
            <w:noWrap/>
            <w:vAlign w:val="center"/>
          </w:tcPr>
          <w:p w:rsidR="00933F05" w:rsidRPr="003806FD" w:rsidRDefault="00933F05" w:rsidP="003E2773">
            <w:pPr>
              <w:ind w:right="98"/>
              <w:jc w:val="right"/>
              <w:rPr>
                <w:rFonts w:ascii="Arial" w:hAnsi="Arial" w:cs="Arial"/>
                <w:sz w:val="14"/>
                <w:szCs w:val="14"/>
              </w:rPr>
            </w:pPr>
          </w:p>
        </w:tc>
        <w:tc>
          <w:tcPr>
            <w:tcW w:w="1418" w:type="dxa"/>
            <w:noWrap/>
            <w:vAlign w:val="center"/>
          </w:tcPr>
          <w:p w:rsidR="00933F05" w:rsidRPr="003806FD" w:rsidRDefault="00933F05" w:rsidP="003E2773">
            <w:pPr>
              <w:ind w:right="98"/>
              <w:jc w:val="right"/>
              <w:rPr>
                <w:rFonts w:ascii="Arial" w:hAnsi="Arial" w:cs="Arial"/>
                <w:sz w:val="14"/>
                <w:szCs w:val="14"/>
              </w:rPr>
            </w:pPr>
          </w:p>
        </w:tc>
        <w:tc>
          <w:tcPr>
            <w:tcW w:w="1275" w:type="dxa"/>
            <w:noWrap/>
            <w:vAlign w:val="center"/>
          </w:tcPr>
          <w:p w:rsidR="00933F05" w:rsidRPr="003806FD" w:rsidRDefault="00933F05" w:rsidP="003E2773">
            <w:pPr>
              <w:ind w:right="98"/>
              <w:jc w:val="right"/>
              <w:rPr>
                <w:rFonts w:ascii="Arial" w:hAnsi="Arial" w:cs="Arial"/>
                <w:sz w:val="14"/>
                <w:szCs w:val="14"/>
              </w:rPr>
            </w:pPr>
          </w:p>
        </w:tc>
      </w:tr>
      <w:tr w:rsidR="00933F05" w:rsidRPr="003806FD" w:rsidTr="000F495D">
        <w:trPr>
          <w:trHeight w:val="283"/>
        </w:trPr>
        <w:tc>
          <w:tcPr>
            <w:tcW w:w="2507" w:type="dxa"/>
            <w:noWrap/>
            <w:vAlign w:val="center"/>
          </w:tcPr>
          <w:p w:rsidR="00933F05" w:rsidRPr="003806FD" w:rsidRDefault="00933F05" w:rsidP="00C80D43">
            <w:pPr>
              <w:rPr>
                <w:rFonts w:ascii="Arial" w:hAnsi="Arial" w:cs="Arial"/>
                <w:sz w:val="14"/>
                <w:szCs w:val="14"/>
              </w:rPr>
            </w:pPr>
            <w:r w:rsidRPr="003806FD">
              <w:rPr>
                <w:rFonts w:ascii="Arial" w:hAnsi="Arial" w:cs="Arial"/>
                <w:sz w:val="14"/>
                <w:szCs w:val="14"/>
              </w:rPr>
              <w:t>Emisné ážio</w:t>
            </w:r>
          </w:p>
        </w:tc>
        <w:tc>
          <w:tcPr>
            <w:tcW w:w="1320" w:type="dxa"/>
            <w:noWrap/>
            <w:vAlign w:val="center"/>
          </w:tcPr>
          <w:p w:rsidR="00933F05" w:rsidRPr="003806FD" w:rsidRDefault="00933F05" w:rsidP="003E2773">
            <w:pPr>
              <w:ind w:right="33"/>
              <w:jc w:val="right"/>
              <w:rPr>
                <w:rFonts w:ascii="Arial" w:hAnsi="Arial" w:cs="Arial"/>
                <w:sz w:val="14"/>
                <w:szCs w:val="14"/>
              </w:rPr>
            </w:pPr>
          </w:p>
        </w:tc>
        <w:tc>
          <w:tcPr>
            <w:tcW w:w="1134" w:type="dxa"/>
            <w:noWrap/>
            <w:vAlign w:val="center"/>
          </w:tcPr>
          <w:p w:rsidR="00933F05" w:rsidRPr="003806FD" w:rsidRDefault="00933F05" w:rsidP="003E2773">
            <w:pPr>
              <w:ind w:right="98"/>
              <w:jc w:val="right"/>
              <w:rPr>
                <w:rFonts w:ascii="Arial" w:hAnsi="Arial" w:cs="Arial"/>
                <w:sz w:val="14"/>
                <w:szCs w:val="14"/>
              </w:rPr>
            </w:pPr>
          </w:p>
        </w:tc>
        <w:tc>
          <w:tcPr>
            <w:tcW w:w="1276" w:type="dxa"/>
            <w:noWrap/>
            <w:vAlign w:val="center"/>
          </w:tcPr>
          <w:p w:rsidR="00933F05" w:rsidRPr="003806FD" w:rsidRDefault="00933F05" w:rsidP="003E2773">
            <w:pPr>
              <w:ind w:right="98"/>
              <w:jc w:val="right"/>
              <w:rPr>
                <w:rFonts w:ascii="Arial" w:hAnsi="Arial" w:cs="Arial"/>
                <w:sz w:val="14"/>
                <w:szCs w:val="14"/>
              </w:rPr>
            </w:pPr>
          </w:p>
        </w:tc>
        <w:tc>
          <w:tcPr>
            <w:tcW w:w="1418" w:type="dxa"/>
            <w:noWrap/>
            <w:vAlign w:val="center"/>
          </w:tcPr>
          <w:p w:rsidR="00933F05" w:rsidRPr="003806FD" w:rsidRDefault="00933F05" w:rsidP="003E2773">
            <w:pPr>
              <w:ind w:right="98"/>
              <w:jc w:val="right"/>
              <w:rPr>
                <w:rFonts w:ascii="Arial" w:hAnsi="Arial" w:cs="Arial"/>
                <w:sz w:val="14"/>
                <w:szCs w:val="14"/>
              </w:rPr>
            </w:pPr>
          </w:p>
        </w:tc>
        <w:tc>
          <w:tcPr>
            <w:tcW w:w="1275" w:type="dxa"/>
            <w:noWrap/>
            <w:vAlign w:val="center"/>
          </w:tcPr>
          <w:p w:rsidR="00933F05" w:rsidRPr="003806FD" w:rsidRDefault="00933F05" w:rsidP="003E2773">
            <w:pPr>
              <w:ind w:right="98"/>
              <w:jc w:val="right"/>
              <w:rPr>
                <w:rFonts w:ascii="Arial" w:hAnsi="Arial" w:cs="Arial"/>
                <w:sz w:val="14"/>
                <w:szCs w:val="14"/>
              </w:rPr>
            </w:pPr>
          </w:p>
        </w:tc>
      </w:tr>
      <w:tr w:rsidR="00933F05" w:rsidRPr="003806FD" w:rsidTr="000F495D">
        <w:trPr>
          <w:trHeight w:val="283"/>
        </w:trPr>
        <w:tc>
          <w:tcPr>
            <w:tcW w:w="2507" w:type="dxa"/>
            <w:noWrap/>
            <w:vAlign w:val="center"/>
          </w:tcPr>
          <w:p w:rsidR="00933F05" w:rsidRPr="003806FD" w:rsidRDefault="00933F05" w:rsidP="00C80D43">
            <w:pPr>
              <w:rPr>
                <w:rFonts w:ascii="Arial" w:hAnsi="Arial" w:cs="Arial"/>
                <w:sz w:val="14"/>
                <w:szCs w:val="14"/>
              </w:rPr>
            </w:pPr>
            <w:r w:rsidRPr="003806FD">
              <w:rPr>
                <w:rFonts w:ascii="Arial" w:hAnsi="Arial" w:cs="Arial"/>
                <w:sz w:val="14"/>
                <w:szCs w:val="14"/>
              </w:rPr>
              <w:t>Ostatné kapitálové fondy</w:t>
            </w:r>
          </w:p>
        </w:tc>
        <w:tc>
          <w:tcPr>
            <w:tcW w:w="1320" w:type="dxa"/>
            <w:noWrap/>
            <w:vAlign w:val="center"/>
          </w:tcPr>
          <w:p w:rsidR="00933F05" w:rsidRPr="003806FD" w:rsidRDefault="00FF3611" w:rsidP="003E2773">
            <w:pPr>
              <w:ind w:right="33"/>
              <w:jc w:val="right"/>
              <w:rPr>
                <w:rFonts w:ascii="Arial" w:hAnsi="Arial" w:cs="Arial"/>
                <w:sz w:val="14"/>
                <w:szCs w:val="14"/>
              </w:rPr>
            </w:pPr>
            <w:r>
              <w:rPr>
                <w:rFonts w:ascii="Arial" w:hAnsi="Arial" w:cs="Arial"/>
                <w:sz w:val="14"/>
                <w:szCs w:val="14"/>
              </w:rPr>
              <w:t>1 050 711</w:t>
            </w:r>
          </w:p>
        </w:tc>
        <w:tc>
          <w:tcPr>
            <w:tcW w:w="1134" w:type="dxa"/>
            <w:noWrap/>
            <w:vAlign w:val="center"/>
          </w:tcPr>
          <w:p w:rsidR="00933F05" w:rsidRPr="003806FD" w:rsidRDefault="00933F05" w:rsidP="003E2773">
            <w:pPr>
              <w:ind w:right="98"/>
              <w:jc w:val="right"/>
              <w:rPr>
                <w:rFonts w:ascii="Arial" w:hAnsi="Arial" w:cs="Arial"/>
                <w:sz w:val="14"/>
                <w:szCs w:val="14"/>
              </w:rPr>
            </w:pPr>
          </w:p>
        </w:tc>
        <w:tc>
          <w:tcPr>
            <w:tcW w:w="1276" w:type="dxa"/>
            <w:noWrap/>
            <w:vAlign w:val="center"/>
          </w:tcPr>
          <w:p w:rsidR="00933F05" w:rsidRPr="003806FD" w:rsidRDefault="00933F05" w:rsidP="003E2773">
            <w:pPr>
              <w:ind w:right="98"/>
              <w:jc w:val="right"/>
              <w:rPr>
                <w:rFonts w:ascii="Arial" w:hAnsi="Arial" w:cs="Arial"/>
                <w:sz w:val="14"/>
                <w:szCs w:val="14"/>
              </w:rPr>
            </w:pPr>
          </w:p>
        </w:tc>
        <w:tc>
          <w:tcPr>
            <w:tcW w:w="1418" w:type="dxa"/>
            <w:noWrap/>
            <w:vAlign w:val="center"/>
          </w:tcPr>
          <w:p w:rsidR="00933F05" w:rsidRPr="003806FD" w:rsidRDefault="00933F05" w:rsidP="003E2773">
            <w:pPr>
              <w:ind w:right="98"/>
              <w:jc w:val="right"/>
              <w:rPr>
                <w:rFonts w:ascii="Arial" w:hAnsi="Arial" w:cs="Arial"/>
                <w:sz w:val="14"/>
                <w:szCs w:val="14"/>
              </w:rPr>
            </w:pPr>
          </w:p>
        </w:tc>
        <w:tc>
          <w:tcPr>
            <w:tcW w:w="1275" w:type="dxa"/>
            <w:noWrap/>
            <w:vAlign w:val="center"/>
          </w:tcPr>
          <w:p w:rsidR="00933F05" w:rsidRPr="003806FD" w:rsidRDefault="00FF3611" w:rsidP="003E2773">
            <w:pPr>
              <w:ind w:right="98"/>
              <w:jc w:val="right"/>
              <w:rPr>
                <w:rFonts w:ascii="Arial" w:hAnsi="Arial" w:cs="Arial"/>
                <w:sz w:val="14"/>
                <w:szCs w:val="14"/>
              </w:rPr>
            </w:pPr>
            <w:r>
              <w:rPr>
                <w:rFonts w:ascii="Arial" w:hAnsi="Arial" w:cs="Arial"/>
                <w:sz w:val="14"/>
                <w:szCs w:val="14"/>
              </w:rPr>
              <w:t>1 050 711</w:t>
            </w:r>
          </w:p>
        </w:tc>
      </w:tr>
      <w:tr w:rsidR="00933F05" w:rsidRPr="003806FD" w:rsidTr="000F495D">
        <w:trPr>
          <w:trHeight w:val="283"/>
        </w:trPr>
        <w:tc>
          <w:tcPr>
            <w:tcW w:w="2507" w:type="dxa"/>
            <w:noWrap/>
            <w:vAlign w:val="center"/>
          </w:tcPr>
          <w:p w:rsidR="00933F05" w:rsidRPr="003806FD" w:rsidRDefault="00933F05">
            <w:pPr>
              <w:rPr>
                <w:rFonts w:ascii="Arial" w:hAnsi="Arial" w:cs="Arial"/>
                <w:sz w:val="14"/>
                <w:szCs w:val="14"/>
              </w:rPr>
            </w:pPr>
            <w:r w:rsidRPr="003806FD">
              <w:rPr>
                <w:rFonts w:ascii="Arial" w:hAnsi="Arial" w:cs="Arial"/>
                <w:sz w:val="14"/>
                <w:szCs w:val="14"/>
              </w:rPr>
              <w:t xml:space="preserve">Zákonný rezervný fond </w:t>
            </w:r>
            <w:r w:rsidR="004F6BA8">
              <w:rPr>
                <w:rFonts w:ascii="Arial" w:hAnsi="Arial" w:cs="Arial"/>
                <w:sz w:val="14"/>
                <w:szCs w:val="14"/>
              </w:rPr>
              <w:t>a </w:t>
            </w:r>
            <w:r w:rsidRPr="003806FD">
              <w:rPr>
                <w:rFonts w:ascii="Arial" w:hAnsi="Arial" w:cs="Arial"/>
                <w:sz w:val="14"/>
                <w:szCs w:val="14"/>
              </w:rPr>
              <w:t>nedeliteľný fond</w:t>
            </w:r>
          </w:p>
        </w:tc>
        <w:tc>
          <w:tcPr>
            <w:tcW w:w="1320" w:type="dxa"/>
            <w:noWrap/>
            <w:vAlign w:val="center"/>
          </w:tcPr>
          <w:p w:rsidR="00933F05" w:rsidRPr="003806FD" w:rsidRDefault="0062688C" w:rsidP="003E2773">
            <w:pPr>
              <w:ind w:right="33"/>
              <w:jc w:val="right"/>
              <w:rPr>
                <w:rFonts w:ascii="Arial" w:hAnsi="Arial" w:cs="Arial"/>
                <w:sz w:val="14"/>
                <w:szCs w:val="14"/>
              </w:rPr>
            </w:pPr>
            <w:r>
              <w:rPr>
                <w:rFonts w:ascii="Arial" w:hAnsi="Arial" w:cs="Arial"/>
                <w:sz w:val="14"/>
                <w:szCs w:val="14"/>
              </w:rPr>
              <w:t>258 759</w:t>
            </w:r>
          </w:p>
        </w:tc>
        <w:tc>
          <w:tcPr>
            <w:tcW w:w="1134" w:type="dxa"/>
            <w:noWrap/>
            <w:vAlign w:val="center"/>
          </w:tcPr>
          <w:p w:rsidR="00933F05" w:rsidRPr="003806FD" w:rsidRDefault="00933F05" w:rsidP="003E2773">
            <w:pPr>
              <w:ind w:right="98"/>
              <w:jc w:val="right"/>
              <w:rPr>
                <w:rFonts w:ascii="Arial" w:hAnsi="Arial" w:cs="Arial"/>
                <w:sz w:val="14"/>
                <w:szCs w:val="14"/>
              </w:rPr>
            </w:pPr>
          </w:p>
        </w:tc>
        <w:tc>
          <w:tcPr>
            <w:tcW w:w="1276" w:type="dxa"/>
            <w:noWrap/>
            <w:vAlign w:val="center"/>
          </w:tcPr>
          <w:p w:rsidR="00933F05" w:rsidRPr="003806FD" w:rsidRDefault="00933F05" w:rsidP="003E2773">
            <w:pPr>
              <w:ind w:right="98"/>
              <w:jc w:val="right"/>
              <w:rPr>
                <w:rFonts w:ascii="Arial" w:hAnsi="Arial" w:cs="Arial"/>
                <w:sz w:val="14"/>
                <w:szCs w:val="14"/>
              </w:rPr>
            </w:pPr>
          </w:p>
        </w:tc>
        <w:tc>
          <w:tcPr>
            <w:tcW w:w="1418" w:type="dxa"/>
            <w:noWrap/>
            <w:vAlign w:val="center"/>
          </w:tcPr>
          <w:p w:rsidR="00933F05" w:rsidRPr="003806FD" w:rsidRDefault="00933F05" w:rsidP="003E2773">
            <w:pPr>
              <w:ind w:right="98"/>
              <w:jc w:val="right"/>
              <w:rPr>
                <w:rFonts w:ascii="Arial" w:hAnsi="Arial" w:cs="Arial"/>
                <w:sz w:val="14"/>
                <w:szCs w:val="14"/>
              </w:rPr>
            </w:pPr>
          </w:p>
        </w:tc>
        <w:tc>
          <w:tcPr>
            <w:tcW w:w="1275" w:type="dxa"/>
            <w:noWrap/>
            <w:vAlign w:val="center"/>
          </w:tcPr>
          <w:p w:rsidR="00933F05" w:rsidRPr="003806FD" w:rsidRDefault="0062688C" w:rsidP="003E2773">
            <w:pPr>
              <w:ind w:right="98"/>
              <w:jc w:val="right"/>
              <w:rPr>
                <w:rFonts w:ascii="Arial" w:hAnsi="Arial" w:cs="Arial"/>
                <w:sz w:val="14"/>
                <w:szCs w:val="14"/>
              </w:rPr>
            </w:pPr>
            <w:r>
              <w:rPr>
                <w:rFonts w:ascii="Arial" w:hAnsi="Arial" w:cs="Arial"/>
                <w:sz w:val="14"/>
                <w:szCs w:val="14"/>
              </w:rPr>
              <w:t>258 759</w:t>
            </w:r>
          </w:p>
        </w:tc>
      </w:tr>
      <w:tr w:rsidR="004F6BA8" w:rsidRPr="003806FD" w:rsidTr="00954420">
        <w:trPr>
          <w:trHeight w:val="283"/>
        </w:trPr>
        <w:tc>
          <w:tcPr>
            <w:tcW w:w="2507" w:type="dxa"/>
            <w:noWrap/>
            <w:vAlign w:val="center"/>
          </w:tcPr>
          <w:p w:rsidR="004F6BA8" w:rsidRPr="003806FD" w:rsidRDefault="004F6BA8" w:rsidP="004F6BA8">
            <w:pPr>
              <w:rPr>
                <w:rFonts w:ascii="Arial" w:hAnsi="Arial" w:cs="Arial"/>
                <w:sz w:val="14"/>
                <w:szCs w:val="14"/>
              </w:rPr>
            </w:pPr>
            <w:r>
              <w:rPr>
                <w:rFonts w:ascii="Arial" w:hAnsi="Arial" w:cs="Arial"/>
                <w:sz w:val="14"/>
                <w:szCs w:val="14"/>
              </w:rPr>
              <w:t>Rezervný fond na vlastné akcie a vlastné podiely</w:t>
            </w:r>
          </w:p>
        </w:tc>
        <w:tc>
          <w:tcPr>
            <w:tcW w:w="1320" w:type="dxa"/>
            <w:noWrap/>
            <w:vAlign w:val="center"/>
          </w:tcPr>
          <w:p w:rsidR="004F6BA8" w:rsidRPr="003806FD" w:rsidRDefault="004F6BA8" w:rsidP="003E2773">
            <w:pPr>
              <w:ind w:right="33"/>
              <w:jc w:val="right"/>
              <w:rPr>
                <w:rFonts w:ascii="Arial" w:hAnsi="Arial" w:cs="Arial"/>
                <w:sz w:val="14"/>
                <w:szCs w:val="14"/>
              </w:rPr>
            </w:pPr>
          </w:p>
        </w:tc>
        <w:tc>
          <w:tcPr>
            <w:tcW w:w="1134" w:type="dxa"/>
            <w:noWrap/>
            <w:vAlign w:val="center"/>
          </w:tcPr>
          <w:p w:rsidR="004F6BA8" w:rsidRPr="003806FD" w:rsidRDefault="004F6BA8" w:rsidP="003E2773">
            <w:pPr>
              <w:ind w:right="98"/>
              <w:jc w:val="right"/>
              <w:rPr>
                <w:rFonts w:ascii="Arial" w:hAnsi="Arial" w:cs="Arial"/>
                <w:sz w:val="14"/>
                <w:szCs w:val="14"/>
              </w:rPr>
            </w:pPr>
          </w:p>
        </w:tc>
        <w:tc>
          <w:tcPr>
            <w:tcW w:w="1276" w:type="dxa"/>
            <w:noWrap/>
            <w:vAlign w:val="center"/>
          </w:tcPr>
          <w:p w:rsidR="004F6BA8" w:rsidRPr="003806FD" w:rsidRDefault="004F6BA8" w:rsidP="003E2773">
            <w:pPr>
              <w:ind w:right="98"/>
              <w:jc w:val="right"/>
              <w:rPr>
                <w:rFonts w:ascii="Arial" w:hAnsi="Arial" w:cs="Arial"/>
                <w:sz w:val="14"/>
                <w:szCs w:val="14"/>
              </w:rPr>
            </w:pPr>
          </w:p>
        </w:tc>
        <w:tc>
          <w:tcPr>
            <w:tcW w:w="1418" w:type="dxa"/>
            <w:noWrap/>
            <w:vAlign w:val="center"/>
          </w:tcPr>
          <w:p w:rsidR="004F6BA8" w:rsidRPr="003806FD" w:rsidRDefault="004F6BA8" w:rsidP="003E2773">
            <w:pPr>
              <w:ind w:right="98"/>
              <w:jc w:val="right"/>
              <w:rPr>
                <w:rFonts w:ascii="Arial" w:hAnsi="Arial" w:cs="Arial"/>
                <w:sz w:val="14"/>
                <w:szCs w:val="14"/>
              </w:rPr>
            </w:pPr>
          </w:p>
        </w:tc>
        <w:tc>
          <w:tcPr>
            <w:tcW w:w="1275" w:type="dxa"/>
            <w:noWrap/>
            <w:vAlign w:val="center"/>
          </w:tcPr>
          <w:p w:rsidR="004F6BA8" w:rsidRPr="003806FD" w:rsidRDefault="004F6BA8" w:rsidP="003E2773">
            <w:pPr>
              <w:ind w:right="98"/>
              <w:jc w:val="right"/>
              <w:rPr>
                <w:rFonts w:ascii="Arial" w:hAnsi="Arial" w:cs="Arial"/>
                <w:sz w:val="14"/>
                <w:szCs w:val="14"/>
              </w:rPr>
            </w:pPr>
          </w:p>
        </w:tc>
      </w:tr>
      <w:tr w:rsidR="004F6BA8" w:rsidRPr="003806FD" w:rsidTr="00954420">
        <w:trPr>
          <w:trHeight w:val="283"/>
        </w:trPr>
        <w:tc>
          <w:tcPr>
            <w:tcW w:w="2507" w:type="dxa"/>
            <w:noWrap/>
            <w:vAlign w:val="center"/>
          </w:tcPr>
          <w:p w:rsidR="004F6BA8" w:rsidRDefault="004F6BA8" w:rsidP="004F6BA8">
            <w:pPr>
              <w:rPr>
                <w:rFonts w:ascii="Arial" w:hAnsi="Arial" w:cs="Arial"/>
                <w:sz w:val="14"/>
                <w:szCs w:val="14"/>
              </w:rPr>
            </w:pPr>
            <w:r>
              <w:rPr>
                <w:rFonts w:ascii="Arial" w:hAnsi="Arial" w:cs="Arial"/>
                <w:sz w:val="14"/>
                <w:szCs w:val="14"/>
              </w:rPr>
              <w:t>Štatutárne fondy</w:t>
            </w:r>
          </w:p>
        </w:tc>
        <w:tc>
          <w:tcPr>
            <w:tcW w:w="1320" w:type="dxa"/>
            <w:noWrap/>
            <w:vAlign w:val="center"/>
          </w:tcPr>
          <w:p w:rsidR="004F6BA8" w:rsidRPr="003806FD" w:rsidRDefault="004F6BA8" w:rsidP="003E2773">
            <w:pPr>
              <w:ind w:right="33"/>
              <w:jc w:val="right"/>
              <w:rPr>
                <w:rFonts w:ascii="Arial" w:hAnsi="Arial" w:cs="Arial"/>
                <w:sz w:val="14"/>
                <w:szCs w:val="14"/>
              </w:rPr>
            </w:pPr>
          </w:p>
        </w:tc>
        <w:tc>
          <w:tcPr>
            <w:tcW w:w="1134" w:type="dxa"/>
            <w:noWrap/>
            <w:vAlign w:val="center"/>
          </w:tcPr>
          <w:p w:rsidR="004F6BA8" w:rsidRPr="003806FD" w:rsidRDefault="004F6BA8" w:rsidP="003E2773">
            <w:pPr>
              <w:ind w:right="98"/>
              <w:jc w:val="right"/>
              <w:rPr>
                <w:rFonts w:ascii="Arial" w:hAnsi="Arial" w:cs="Arial"/>
                <w:sz w:val="14"/>
                <w:szCs w:val="14"/>
              </w:rPr>
            </w:pPr>
          </w:p>
        </w:tc>
        <w:tc>
          <w:tcPr>
            <w:tcW w:w="1276" w:type="dxa"/>
            <w:noWrap/>
            <w:vAlign w:val="center"/>
          </w:tcPr>
          <w:p w:rsidR="004F6BA8" w:rsidRPr="003806FD" w:rsidRDefault="004F6BA8" w:rsidP="003E2773">
            <w:pPr>
              <w:ind w:right="98"/>
              <w:jc w:val="right"/>
              <w:rPr>
                <w:rFonts w:ascii="Arial" w:hAnsi="Arial" w:cs="Arial"/>
                <w:sz w:val="14"/>
                <w:szCs w:val="14"/>
              </w:rPr>
            </w:pPr>
          </w:p>
        </w:tc>
        <w:tc>
          <w:tcPr>
            <w:tcW w:w="1418" w:type="dxa"/>
            <w:noWrap/>
            <w:vAlign w:val="center"/>
          </w:tcPr>
          <w:p w:rsidR="004F6BA8" w:rsidRPr="003806FD" w:rsidRDefault="004F6BA8" w:rsidP="003E2773">
            <w:pPr>
              <w:ind w:right="98"/>
              <w:jc w:val="right"/>
              <w:rPr>
                <w:rFonts w:ascii="Arial" w:hAnsi="Arial" w:cs="Arial"/>
                <w:sz w:val="14"/>
                <w:szCs w:val="14"/>
              </w:rPr>
            </w:pPr>
          </w:p>
        </w:tc>
        <w:tc>
          <w:tcPr>
            <w:tcW w:w="1275" w:type="dxa"/>
            <w:noWrap/>
            <w:vAlign w:val="center"/>
          </w:tcPr>
          <w:p w:rsidR="004F6BA8" w:rsidRPr="003806FD" w:rsidRDefault="004F6BA8" w:rsidP="003E2773">
            <w:pPr>
              <w:ind w:right="98"/>
              <w:jc w:val="right"/>
              <w:rPr>
                <w:rFonts w:ascii="Arial" w:hAnsi="Arial" w:cs="Arial"/>
                <w:sz w:val="14"/>
                <w:szCs w:val="14"/>
              </w:rPr>
            </w:pPr>
          </w:p>
        </w:tc>
      </w:tr>
      <w:tr w:rsidR="004F6BA8" w:rsidRPr="003806FD" w:rsidTr="00954420">
        <w:trPr>
          <w:trHeight w:val="283"/>
        </w:trPr>
        <w:tc>
          <w:tcPr>
            <w:tcW w:w="2507" w:type="dxa"/>
            <w:noWrap/>
            <w:vAlign w:val="center"/>
          </w:tcPr>
          <w:p w:rsidR="004F6BA8" w:rsidRDefault="004F6BA8" w:rsidP="004F6BA8">
            <w:pPr>
              <w:rPr>
                <w:rFonts w:ascii="Arial" w:hAnsi="Arial" w:cs="Arial"/>
                <w:sz w:val="14"/>
                <w:szCs w:val="14"/>
              </w:rPr>
            </w:pPr>
            <w:r>
              <w:rPr>
                <w:rFonts w:ascii="Arial" w:hAnsi="Arial" w:cs="Arial"/>
                <w:sz w:val="14"/>
                <w:szCs w:val="14"/>
              </w:rPr>
              <w:t>Ostatné fondy zo zisku</w:t>
            </w:r>
          </w:p>
        </w:tc>
        <w:tc>
          <w:tcPr>
            <w:tcW w:w="1320" w:type="dxa"/>
            <w:noWrap/>
            <w:vAlign w:val="center"/>
          </w:tcPr>
          <w:p w:rsidR="004F6BA8" w:rsidRPr="003806FD" w:rsidRDefault="004F6BA8" w:rsidP="003E2773">
            <w:pPr>
              <w:ind w:right="33"/>
              <w:jc w:val="right"/>
              <w:rPr>
                <w:rFonts w:ascii="Arial" w:hAnsi="Arial" w:cs="Arial"/>
                <w:sz w:val="14"/>
                <w:szCs w:val="14"/>
              </w:rPr>
            </w:pPr>
          </w:p>
        </w:tc>
        <w:tc>
          <w:tcPr>
            <w:tcW w:w="1134" w:type="dxa"/>
            <w:noWrap/>
            <w:vAlign w:val="center"/>
          </w:tcPr>
          <w:p w:rsidR="004F6BA8" w:rsidRPr="003806FD" w:rsidRDefault="004F6BA8" w:rsidP="003E2773">
            <w:pPr>
              <w:ind w:right="98"/>
              <w:jc w:val="right"/>
              <w:rPr>
                <w:rFonts w:ascii="Arial" w:hAnsi="Arial" w:cs="Arial"/>
                <w:sz w:val="14"/>
                <w:szCs w:val="14"/>
              </w:rPr>
            </w:pPr>
          </w:p>
        </w:tc>
        <w:tc>
          <w:tcPr>
            <w:tcW w:w="1276" w:type="dxa"/>
            <w:noWrap/>
            <w:vAlign w:val="center"/>
          </w:tcPr>
          <w:p w:rsidR="004F6BA8" w:rsidRPr="003806FD" w:rsidRDefault="004F6BA8" w:rsidP="003E2773">
            <w:pPr>
              <w:ind w:right="98"/>
              <w:jc w:val="right"/>
              <w:rPr>
                <w:rFonts w:ascii="Arial" w:hAnsi="Arial" w:cs="Arial"/>
                <w:sz w:val="14"/>
                <w:szCs w:val="14"/>
              </w:rPr>
            </w:pPr>
          </w:p>
        </w:tc>
        <w:tc>
          <w:tcPr>
            <w:tcW w:w="1418" w:type="dxa"/>
            <w:noWrap/>
            <w:vAlign w:val="center"/>
          </w:tcPr>
          <w:p w:rsidR="004F6BA8" w:rsidRPr="003806FD" w:rsidRDefault="004F6BA8" w:rsidP="003E2773">
            <w:pPr>
              <w:ind w:right="98"/>
              <w:jc w:val="right"/>
              <w:rPr>
                <w:rFonts w:ascii="Arial" w:hAnsi="Arial" w:cs="Arial"/>
                <w:sz w:val="14"/>
                <w:szCs w:val="14"/>
              </w:rPr>
            </w:pPr>
          </w:p>
        </w:tc>
        <w:tc>
          <w:tcPr>
            <w:tcW w:w="1275" w:type="dxa"/>
            <w:noWrap/>
            <w:vAlign w:val="center"/>
          </w:tcPr>
          <w:p w:rsidR="004F6BA8" w:rsidRPr="003806FD" w:rsidRDefault="004F6BA8" w:rsidP="003E2773">
            <w:pPr>
              <w:ind w:right="98"/>
              <w:jc w:val="right"/>
              <w:rPr>
                <w:rFonts w:ascii="Arial" w:hAnsi="Arial" w:cs="Arial"/>
                <w:sz w:val="14"/>
                <w:szCs w:val="14"/>
              </w:rPr>
            </w:pPr>
          </w:p>
        </w:tc>
      </w:tr>
      <w:tr w:rsidR="00933F05" w:rsidRPr="003806FD" w:rsidTr="000F495D">
        <w:trPr>
          <w:trHeight w:val="283"/>
        </w:trPr>
        <w:tc>
          <w:tcPr>
            <w:tcW w:w="2507" w:type="dxa"/>
            <w:noWrap/>
            <w:vAlign w:val="center"/>
          </w:tcPr>
          <w:p w:rsidR="00933F05" w:rsidRPr="003806FD" w:rsidRDefault="00933F05" w:rsidP="00C80D43">
            <w:pPr>
              <w:rPr>
                <w:rFonts w:ascii="Arial" w:hAnsi="Arial" w:cs="Arial"/>
                <w:sz w:val="14"/>
                <w:szCs w:val="14"/>
              </w:rPr>
            </w:pPr>
            <w:r w:rsidRPr="003806FD">
              <w:rPr>
                <w:rFonts w:ascii="Arial" w:hAnsi="Arial" w:cs="Arial"/>
                <w:sz w:val="14"/>
                <w:szCs w:val="14"/>
              </w:rPr>
              <w:t>Oceňovacie rozdiely z precenenia majetku a záväzkov</w:t>
            </w:r>
          </w:p>
        </w:tc>
        <w:tc>
          <w:tcPr>
            <w:tcW w:w="1320" w:type="dxa"/>
            <w:noWrap/>
            <w:vAlign w:val="center"/>
          </w:tcPr>
          <w:p w:rsidR="00933F05" w:rsidRPr="003806FD" w:rsidRDefault="0062688C" w:rsidP="003E2773">
            <w:pPr>
              <w:ind w:right="33"/>
              <w:jc w:val="right"/>
              <w:rPr>
                <w:rFonts w:ascii="Arial" w:hAnsi="Arial" w:cs="Arial"/>
                <w:sz w:val="14"/>
                <w:szCs w:val="14"/>
              </w:rPr>
            </w:pPr>
            <w:r>
              <w:rPr>
                <w:rFonts w:ascii="Arial" w:hAnsi="Arial" w:cs="Arial"/>
                <w:sz w:val="14"/>
                <w:szCs w:val="14"/>
              </w:rPr>
              <w:t>-9</w:t>
            </w:r>
            <w:r w:rsidR="00D412BE">
              <w:rPr>
                <w:rFonts w:ascii="Arial" w:hAnsi="Arial" w:cs="Arial"/>
                <w:sz w:val="14"/>
                <w:szCs w:val="14"/>
              </w:rPr>
              <w:t>00 819</w:t>
            </w:r>
          </w:p>
        </w:tc>
        <w:tc>
          <w:tcPr>
            <w:tcW w:w="1134" w:type="dxa"/>
            <w:noWrap/>
            <w:vAlign w:val="center"/>
          </w:tcPr>
          <w:p w:rsidR="00933F05" w:rsidRPr="003806FD" w:rsidRDefault="002800D8" w:rsidP="003E2773">
            <w:pPr>
              <w:ind w:right="98"/>
              <w:jc w:val="right"/>
              <w:rPr>
                <w:rFonts w:ascii="Arial" w:hAnsi="Arial" w:cs="Arial"/>
                <w:sz w:val="14"/>
                <w:szCs w:val="14"/>
              </w:rPr>
            </w:pPr>
            <w:r>
              <w:rPr>
                <w:rFonts w:ascii="Arial" w:hAnsi="Arial" w:cs="Arial"/>
                <w:sz w:val="14"/>
                <w:szCs w:val="14"/>
              </w:rPr>
              <w:t>  -4 449 854</w:t>
            </w:r>
          </w:p>
        </w:tc>
        <w:tc>
          <w:tcPr>
            <w:tcW w:w="1276" w:type="dxa"/>
            <w:noWrap/>
            <w:vAlign w:val="center"/>
          </w:tcPr>
          <w:p w:rsidR="00933F05" w:rsidRPr="003806FD" w:rsidRDefault="00933F05" w:rsidP="003E2773">
            <w:pPr>
              <w:ind w:right="98"/>
              <w:jc w:val="right"/>
              <w:rPr>
                <w:rFonts w:ascii="Arial" w:hAnsi="Arial" w:cs="Arial"/>
                <w:sz w:val="14"/>
                <w:szCs w:val="14"/>
              </w:rPr>
            </w:pPr>
          </w:p>
        </w:tc>
        <w:tc>
          <w:tcPr>
            <w:tcW w:w="1418" w:type="dxa"/>
            <w:noWrap/>
            <w:vAlign w:val="center"/>
          </w:tcPr>
          <w:p w:rsidR="00933F05" w:rsidRPr="003806FD" w:rsidRDefault="00933F05" w:rsidP="003E2773">
            <w:pPr>
              <w:ind w:right="98"/>
              <w:jc w:val="right"/>
              <w:rPr>
                <w:rFonts w:ascii="Arial" w:hAnsi="Arial" w:cs="Arial"/>
                <w:sz w:val="14"/>
                <w:szCs w:val="14"/>
              </w:rPr>
            </w:pPr>
          </w:p>
        </w:tc>
        <w:tc>
          <w:tcPr>
            <w:tcW w:w="1275" w:type="dxa"/>
            <w:noWrap/>
            <w:vAlign w:val="center"/>
          </w:tcPr>
          <w:p w:rsidR="00933F05" w:rsidRPr="003806FD" w:rsidRDefault="00F52DA0" w:rsidP="00F52DA0">
            <w:pPr>
              <w:ind w:right="98"/>
              <w:jc w:val="right"/>
              <w:rPr>
                <w:rFonts w:ascii="Arial" w:hAnsi="Arial" w:cs="Arial"/>
                <w:sz w:val="14"/>
                <w:szCs w:val="14"/>
              </w:rPr>
            </w:pPr>
            <w:r>
              <w:rPr>
                <w:rFonts w:ascii="Arial" w:hAnsi="Arial" w:cs="Arial"/>
                <w:sz w:val="14"/>
                <w:szCs w:val="14"/>
              </w:rPr>
              <w:t>-</w:t>
            </w:r>
            <w:r w:rsidR="002800D8">
              <w:rPr>
                <w:rFonts w:ascii="Arial" w:hAnsi="Arial" w:cs="Arial"/>
                <w:sz w:val="14"/>
                <w:szCs w:val="14"/>
              </w:rPr>
              <w:t>5 350 673</w:t>
            </w:r>
          </w:p>
        </w:tc>
      </w:tr>
      <w:tr w:rsidR="00933F05" w:rsidRPr="003806FD" w:rsidTr="000F495D">
        <w:trPr>
          <w:trHeight w:val="283"/>
        </w:trPr>
        <w:tc>
          <w:tcPr>
            <w:tcW w:w="2507" w:type="dxa"/>
            <w:noWrap/>
            <w:vAlign w:val="center"/>
          </w:tcPr>
          <w:p w:rsidR="00933F05" w:rsidRPr="003806FD" w:rsidRDefault="00933F05" w:rsidP="00C80D43">
            <w:pPr>
              <w:rPr>
                <w:rFonts w:ascii="Arial" w:hAnsi="Arial" w:cs="Arial"/>
                <w:sz w:val="14"/>
                <w:szCs w:val="14"/>
              </w:rPr>
            </w:pPr>
            <w:r w:rsidRPr="003806FD">
              <w:rPr>
                <w:rFonts w:ascii="Arial" w:hAnsi="Arial" w:cs="Arial"/>
                <w:sz w:val="14"/>
                <w:szCs w:val="14"/>
              </w:rPr>
              <w:t>Oceňovacie rozdiely z kapitálových účastín</w:t>
            </w:r>
          </w:p>
        </w:tc>
        <w:tc>
          <w:tcPr>
            <w:tcW w:w="1320" w:type="dxa"/>
            <w:noWrap/>
            <w:vAlign w:val="center"/>
          </w:tcPr>
          <w:p w:rsidR="00933F05" w:rsidRPr="003806FD" w:rsidRDefault="00933F05" w:rsidP="003E2773">
            <w:pPr>
              <w:ind w:right="33"/>
              <w:jc w:val="right"/>
              <w:rPr>
                <w:rFonts w:ascii="Arial" w:hAnsi="Arial" w:cs="Arial"/>
                <w:sz w:val="14"/>
                <w:szCs w:val="14"/>
              </w:rPr>
            </w:pPr>
          </w:p>
        </w:tc>
        <w:tc>
          <w:tcPr>
            <w:tcW w:w="1134" w:type="dxa"/>
            <w:noWrap/>
            <w:vAlign w:val="center"/>
          </w:tcPr>
          <w:p w:rsidR="00933F05" w:rsidRPr="003806FD" w:rsidRDefault="00933F05" w:rsidP="003E2773">
            <w:pPr>
              <w:ind w:right="98"/>
              <w:jc w:val="right"/>
              <w:rPr>
                <w:rFonts w:ascii="Arial" w:hAnsi="Arial" w:cs="Arial"/>
                <w:sz w:val="14"/>
                <w:szCs w:val="14"/>
              </w:rPr>
            </w:pPr>
          </w:p>
        </w:tc>
        <w:tc>
          <w:tcPr>
            <w:tcW w:w="1276" w:type="dxa"/>
            <w:noWrap/>
            <w:vAlign w:val="center"/>
          </w:tcPr>
          <w:p w:rsidR="00933F05" w:rsidRPr="003806FD" w:rsidRDefault="00933F05" w:rsidP="003E2773">
            <w:pPr>
              <w:ind w:right="98"/>
              <w:jc w:val="right"/>
              <w:rPr>
                <w:rFonts w:ascii="Arial" w:hAnsi="Arial" w:cs="Arial"/>
                <w:sz w:val="14"/>
                <w:szCs w:val="14"/>
              </w:rPr>
            </w:pPr>
          </w:p>
        </w:tc>
        <w:tc>
          <w:tcPr>
            <w:tcW w:w="1418" w:type="dxa"/>
            <w:noWrap/>
            <w:vAlign w:val="center"/>
          </w:tcPr>
          <w:p w:rsidR="00933F05" w:rsidRPr="003806FD" w:rsidRDefault="00933F05" w:rsidP="003E2773">
            <w:pPr>
              <w:ind w:right="98"/>
              <w:jc w:val="right"/>
              <w:rPr>
                <w:rFonts w:ascii="Arial" w:hAnsi="Arial" w:cs="Arial"/>
                <w:sz w:val="14"/>
                <w:szCs w:val="14"/>
              </w:rPr>
            </w:pPr>
          </w:p>
        </w:tc>
        <w:tc>
          <w:tcPr>
            <w:tcW w:w="1275" w:type="dxa"/>
            <w:noWrap/>
            <w:vAlign w:val="center"/>
          </w:tcPr>
          <w:p w:rsidR="00933F05" w:rsidRPr="003806FD" w:rsidRDefault="00933F05" w:rsidP="003E2773">
            <w:pPr>
              <w:ind w:right="98"/>
              <w:jc w:val="right"/>
              <w:rPr>
                <w:rFonts w:ascii="Arial" w:hAnsi="Arial" w:cs="Arial"/>
                <w:sz w:val="14"/>
                <w:szCs w:val="14"/>
              </w:rPr>
            </w:pPr>
          </w:p>
        </w:tc>
      </w:tr>
      <w:tr w:rsidR="00933F05" w:rsidRPr="003806FD" w:rsidTr="000F495D">
        <w:trPr>
          <w:trHeight w:val="283"/>
        </w:trPr>
        <w:tc>
          <w:tcPr>
            <w:tcW w:w="2507" w:type="dxa"/>
            <w:vAlign w:val="center"/>
          </w:tcPr>
          <w:p w:rsidR="00933F05" w:rsidRPr="003806FD" w:rsidRDefault="00933F05" w:rsidP="00C80D43">
            <w:pPr>
              <w:rPr>
                <w:rFonts w:ascii="Arial" w:hAnsi="Arial" w:cs="Arial"/>
                <w:sz w:val="14"/>
                <w:szCs w:val="14"/>
              </w:rPr>
            </w:pPr>
            <w:r w:rsidRPr="003806FD">
              <w:rPr>
                <w:rFonts w:ascii="Arial" w:hAnsi="Arial" w:cs="Arial"/>
                <w:sz w:val="14"/>
                <w:szCs w:val="14"/>
              </w:rPr>
              <w:t>Oceňovacie rozdiely z precenenia pri zlúčení, splynutí a rozdelení</w:t>
            </w:r>
          </w:p>
        </w:tc>
        <w:tc>
          <w:tcPr>
            <w:tcW w:w="1320" w:type="dxa"/>
            <w:noWrap/>
            <w:vAlign w:val="center"/>
          </w:tcPr>
          <w:p w:rsidR="00933F05" w:rsidRPr="003806FD" w:rsidRDefault="00933F05" w:rsidP="003E2773">
            <w:pPr>
              <w:ind w:right="33"/>
              <w:jc w:val="right"/>
              <w:rPr>
                <w:rFonts w:ascii="Arial" w:hAnsi="Arial" w:cs="Arial"/>
                <w:sz w:val="14"/>
                <w:szCs w:val="14"/>
              </w:rPr>
            </w:pPr>
          </w:p>
        </w:tc>
        <w:tc>
          <w:tcPr>
            <w:tcW w:w="1134" w:type="dxa"/>
            <w:noWrap/>
            <w:vAlign w:val="center"/>
          </w:tcPr>
          <w:p w:rsidR="00933F05" w:rsidRPr="003806FD" w:rsidRDefault="00933F05" w:rsidP="003E2773">
            <w:pPr>
              <w:ind w:right="98"/>
              <w:jc w:val="right"/>
              <w:rPr>
                <w:rFonts w:ascii="Arial" w:hAnsi="Arial" w:cs="Arial"/>
                <w:sz w:val="14"/>
                <w:szCs w:val="14"/>
              </w:rPr>
            </w:pPr>
          </w:p>
        </w:tc>
        <w:tc>
          <w:tcPr>
            <w:tcW w:w="1276" w:type="dxa"/>
            <w:noWrap/>
            <w:vAlign w:val="center"/>
          </w:tcPr>
          <w:p w:rsidR="00933F05" w:rsidRPr="003806FD" w:rsidRDefault="00933F05" w:rsidP="003E2773">
            <w:pPr>
              <w:ind w:right="98"/>
              <w:jc w:val="right"/>
              <w:rPr>
                <w:rFonts w:ascii="Arial" w:hAnsi="Arial" w:cs="Arial"/>
                <w:sz w:val="14"/>
                <w:szCs w:val="14"/>
              </w:rPr>
            </w:pPr>
          </w:p>
        </w:tc>
        <w:tc>
          <w:tcPr>
            <w:tcW w:w="1418" w:type="dxa"/>
            <w:noWrap/>
            <w:vAlign w:val="center"/>
          </w:tcPr>
          <w:p w:rsidR="00933F05" w:rsidRPr="003806FD" w:rsidRDefault="00933F05" w:rsidP="003E2773">
            <w:pPr>
              <w:ind w:right="98"/>
              <w:jc w:val="right"/>
              <w:rPr>
                <w:rFonts w:ascii="Arial" w:hAnsi="Arial" w:cs="Arial"/>
                <w:sz w:val="14"/>
                <w:szCs w:val="14"/>
              </w:rPr>
            </w:pPr>
          </w:p>
        </w:tc>
        <w:tc>
          <w:tcPr>
            <w:tcW w:w="1275" w:type="dxa"/>
            <w:noWrap/>
            <w:vAlign w:val="center"/>
          </w:tcPr>
          <w:p w:rsidR="00933F05" w:rsidRPr="003806FD" w:rsidRDefault="00933F05" w:rsidP="00A94A66">
            <w:pPr>
              <w:ind w:right="98"/>
              <w:rPr>
                <w:rFonts w:ascii="Arial" w:hAnsi="Arial" w:cs="Arial"/>
                <w:sz w:val="14"/>
                <w:szCs w:val="14"/>
              </w:rPr>
            </w:pPr>
          </w:p>
        </w:tc>
      </w:tr>
      <w:tr w:rsidR="00933F05" w:rsidRPr="003806FD" w:rsidTr="000F495D">
        <w:trPr>
          <w:trHeight w:val="283"/>
        </w:trPr>
        <w:tc>
          <w:tcPr>
            <w:tcW w:w="2507" w:type="dxa"/>
            <w:noWrap/>
            <w:vAlign w:val="center"/>
          </w:tcPr>
          <w:p w:rsidR="00933F05" w:rsidRPr="003806FD" w:rsidRDefault="00933F05" w:rsidP="00C80D43">
            <w:pPr>
              <w:rPr>
                <w:rFonts w:ascii="Arial" w:hAnsi="Arial" w:cs="Arial"/>
                <w:sz w:val="14"/>
                <w:szCs w:val="14"/>
              </w:rPr>
            </w:pPr>
            <w:r w:rsidRPr="003806FD">
              <w:rPr>
                <w:rFonts w:ascii="Arial" w:hAnsi="Arial" w:cs="Arial"/>
                <w:sz w:val="14"/>
                <w:szCs w:val="14"/>
              </w:rPr>
              <w:t>Nerozdelený zisk minulých rokov</w:t>
            </w:r>
          </w:p>
        </w:tc>
        <w:tc>
          <w:tcPr>
            <w:tcW w:w="1320" w:type="dxa"/>
            <w:noWrap/>
            <w:vAlign w:val="center"/>
          </w:tcPr>
          <w:p w:rsidR="00933F05" w:rsidRPr="003806FD" w:rsidRDefault="00933F05" w:rsidP="003E2773">
            <w:pPr>
              <w:ind w:right="33"/>
              <w:jc w:val="right"/>
              <w:rPr>
                <w:rFonts w:ascii="Arial" w:hAnsi="Arial" w:cs="Arial"/>
                <w:sz w:val="14"/>
                <w:szCs w:val="14"/>
              </w:rPr>
            </w:pPr>
          </w:p>
        </w:tc>
        <w:tc>
          <w:tcPr>
            <w:tcW w:w="1134" w:type="dxa"/>
            <w:noWrap/>
            <w:vAlign w:val="center"/>
          </w:tcPr>
          <w:p w:rsidR="00933F05" w:rsidRPr="003806FD" w:rsidRDefault="00933F05" w:rsidP="003E2773">
            <w:pPr>
              <w:ind w:right="98"/>
              <w:jc w:val="right"/>
              <w:rPr>
                <w:rFonts w:ascii="Arial" w:hAnsi="Arial" w:cs="Arial"/>
                <w:sz w:val="14"/>
                <w:szCs w:val="14"/>
              </w:rPr>
            </w:pPr>
          </w:p>
        </w:tc>
        <w:tc>
          <w:tcPr>
            <w:tcW w:w="1276" w:type="dxa"/>
            <w:noWrap/>
            <w:vAlign w:val="center"/>
          </w:tcPr>
          <w:p w:rsidR="00933F05" w:rsidRPr="003806FD" w:rsidRDefault="00933F05" w:rsidP="003E2773">
            <w:pPr>
              <w:ind w:right="98"/>
              <w:jc w:val="right"/>
              <w:rPr>
                <w:rFonts w:ascii="Arial" w:hAnsi="Arial" w:cs="Arial"/>
                <w:sz w:val="14"/>
                <w:szCs w:val="14"/>
              </w:rPr>
            </w:pPr>
          </w:p>
        </w:tc>
        <w:tc>
          <w:tcPr>
            <w:tcW w:w="1418" w:type="dxa"/>
            <w:noWrap/>
            <w:vAlign w:val="center"/>
          </w:tcPr>
          <w:p w:rsidR="00933F05" w:rsidRPr="003806FD" w:rsidRDefault="00933F05" w:rsidP="003E2773">
            <w:pPr>
              <w:ind w:right="98"/>
              <w:jc w:val="right"/>
              <w:rPr>
                <w:rFonts w:ascii="Arial" w:hAnsi="Arial" w:cs="Arial"/>
                <w:sz w:val="14"/>
                <w:szCs w:val="14"/>
              </w:rPr>
            </w:pPr>
          </w:p>
        </w:tc>
        <w:tc>
          <w:tcPr>
            <w:tcW w:w="1275" w:type="dxa"/>
            <w:noWrap/>
            <w:vAlign w:val="center"/>
          </w:tcPr>
          <w:p w:rsidR="00933F05" w:rsidRPr="003806FD" w:rsidRDefault="00933F05" w:rsidP="003E2773">
            <w:pPr>
              <w:ind w:right="98"/>
              <w:jc w:val="right"/>
              <w:rPr>
                <w:rFonts w:ascii="Arial" w:hAnsi="Arial" w:cs="Arial"/>
                <w:sz w:val="14"/>
                <w:szCs w:val="14"/>
              </w:rPr>
            </w:pPr>
          </w:p>
        </w:tc>
      </w:tr>
      <w:tr w:rsidR="00933F05" w:rsidRPr="003806FD" w:rsidTr="000F495D">
        <w:trPr>
          <w:trHeight w:val="283"/>
        </w:trPr>
        <w:tc>
          <w:tcPr>
            <w:tcW w:w="2507" w:type="dxa"/>
            <w:noWrap/>
            <w:vAlign w:val="center"/>
          </w:tcPr>
          <w:p w:rsidR="00933F05" w:rsidRPr="003806FD" w:rsidRDefault="00933F05" w:rsidP="00C80D43">
            <w:pPr>
              <w:rPr>
                <w:rFonts w:ascii="Arial" w:hAnsi="Arial" w:cs="Arial"/>
                <w:sz w:val="14"/>
                <w:szCs w:val="14"/>
              </w:rPr>
            </w:pPr>
            <w:r w:rsidRPr="003806FD">
              <w:rPr>
                <w:rFonts w:ascii="Arial" w:hAnsi="Arial" w:cs="Arial"/>
                <w:sz w:val="14"/>
                <w:szCs w:val="14"/>
              </w:rPr>
              <w:t>Neuhradená strata minulých rokov</w:t>
            </w:r>
          </w:p>
        </w:tc>
        <w:tc>
          <w:tcPr>
            <w:tcW w:w="1320" w:type="dxa"/>
            <w:noWrap/>
            <w:vAlign w:val="center"/>
          </w:tcPr>
          <w:p w:rsidR="00933F05" w:rsidRPr="003806FD" w:rsidRDefault="0062688C" w:rsidP="003E2773">
            <w:pPr>
              <w:ind w:right="33"/>
              <w:jc w:val="right"/>
              <w:rPr>
                <w:rFonts w:ascii="Arial" w:hAnsi="Arial" w:cs="Arial"/>
                <w:sz w:val="14"/>
                <w:szCs w:val="14"/>
              </w:rPr>
            </w:pPr>
            <w:r>
              <w:rPr>
                <w:rFonts w:ascii="Arial" w:hAnsi="Arial" w:cs="Arial"/>
                <w:sz w:val="14"/>
                <w:szCs w:val="14"/>
              </w:rPr>
              <w:t>-</w:t>
            </w:r>
            <w:r w:rsidR="00E97753">
              <w:rPr>
                <w:rFonts w:ascii="Arial" w:hAnsi="Arial" w:cs="Arial"/>
                <w:sz w:val="14"/>
                <w:szCs w:val="14"/>
              </w:rPr>
              <w:t>3 704</w:t>
            </w:r>
            <w:r>
              <w:rPr>
                <w:rFonts w:ascii="Arial" w:hAnsi="Arial" w:cs="Arial"/>
                <w:sz w:val="14"/>
                <w:szCs w:val="14"/>
              </w:rPr>
              <w:t xml:space="preserve"> </w:t>
            </w:r>
            <w:r w:rsidR="00E97753">
              <w:rPr>
                <w:rFonts w:ascii="Arial" w:hAnsi="Arial" w:cs="Arial"/>
                <w:sz w:val="14"/>
                <w:szCs w:val="14"/>
              </w:rPr>
              <w:t>875</w:t>
            </w:r>
          </w:p>
        </w:tc>
        <w:tc>
          <w:tcPr>
            <w:tcW w:w="1134" w:type="dxa"/>
            <w:noWrap/>
            <w:vAlign w:val="center"/>
          </w:tcPr>
          <w:p w:rsidR="00933F05" w:rsidRPr="003806FD" w:rsidRDefault="00933F05" w:rsidP="003E2773">
            <w:pPr>
              <w:ind w:right="98"/>
              <w:jc w:val="right"/>
              <w:rPr>
                <w:rFonts w:ascii="Arial" w:hAnsi="Arial" w:cs="Arial"/>
                <w:sz w:val="14"/>
                <w:szCs w:val="14"/>
              </w:rPr>
            </w:pPr>
          </w:p>
        </w:tc>
        <w:tc>
          <w:tcPr>
            <w:tcW w:w="1276" w:type="dxa"/>
            <w:noWrap/>
            <w:vAlign w:val="center"/>
          </w:tcPr>
          <w:p w:rsidR="00933F05" w:rsidRPr="003806FD" w:rsidRDefault="00933F05" w:rsidP="003E2773">
            <w:pPr>
              <w:ind w:right="98"/>
              <w:jc w:val="right"/>
              <w:rPr>
                <w:rFonts w:ascii="Arial" w:hAnsi="Arial" w:cs="Arial"/>
                <w:sz w:val="14"/>
                <w:szCs w:val="14"/>
              </w:rPr>
            </w:pPr>
          </w:p>
        </w:tc>
        <w:tc>
          <w:tcPr>
            <w:tcW w:w="1418" w:type="dxa"/>
            <w:noWrap/>
            <w:vAlign w:val="center"/>
          </w:tcPr>
          <w:p w:rsidR="00933F05" w:rsidRPr="003806FD" w:rsidRDefault="00B84582" w:rsidP="00F52DA0">
            <w:pPr>
              <w:ind w:right="98"/>
              <w:jc w:val="right"/>
              <w:rPr>
                <w:rFonts w:ascii="Arial" w:hAnsi="Arial" w:cs="Arial"/>
                <w:sz w:val="14"/>
                <w:szCs w:val="14"/>
              </w:rPr>
            </w:pPr>
            <w:r>
              <w:rPr>
                <w:rFonts w:ascii="Arial" w:hAnsi="Arial" w:cs="Arial"/>
                <w:sz w:val="14"/>
                <w:szCs w:val="14"/>
              </w:rPr>
              <w:t xml:space="preserve">-466 </w:t>
            </w:r>
            <w:r w:rsidR="00F52DA0">
              <w:rPr>
                <w:rFonts w:ascii="Arial" w:hAnsi="Arial" w:cs="Arial"/>
                <w:sz w:val="14"/>
                <w:szCs w:val="14"/>
              </w:rPr>
              <w:t>580</w:t>
            </w:r>
          </w:p>
        </w:tc>
        <w:tc>
          <w:tcPr>
            <w:tcW w:w="1275" w:type="dxa"/>
            <w:noWrap/>
            <w:vAlign w:val="center"/>
          </w:tcPr>
          <w:p w:rsidR="00933F05" w:rsidRPr="003806FD" w:rsidRDefault="00FA6F07" w:rsidP="003E2773">
            <w:pPr>
              <w:ind w:right="98"/>
              <w:jc w:val="right"/>
              <w:rPr>
                <w:rFonts w:ascii="Arial" w:hAnsi="Arial" w:cs="Arial"/>
                <w:sz w:val="14"/>
                <w:szCs w:val="14"/>
              </w:rPr>
            </w:pPr>
            <w:r>
              <w:rPr>
                <w:rFonts w:ascii="Arial" w:hAnsi="Arial" w:cs="Arial"/>
                <w:sz w:val="14"/>
                <w:szCs w:val="14"/>
              </w:rPr>
              <w:t>-</w:t>
            </w:r>
            <w:r w:rsidR="00E97753">
              <w:rPr>
                <w:rFonts w:ascii="Arial" w:hAnsi="Arial" w:cs="Arial"/>
                <w:sz w:val="14"/>
                <w:szCs w:val="14"/>
              </w:rPr>
              <w:t>4</w:t>
            </w:r>
            <w:r>
              <w:rPr>
                <w:rFonts w:ascii="Arial" w:hAnsi="Arial" w:cs="Arial"/>
                <w:sz w:val="14"/>
                <w:szCs w:val="14"/>
              </w:rPr>
              <w:t> </w:t>
            </w:r>
            <w:r w:rsidR="00E97753">
              <w:rPr>
                <w:rFonts w:ascii="Arial" w:hAnsi="Arial" w:cs="Arial"/>
                <w:sz w:val="14"/>
                <w:szCs w:val="14"/>
              </w:rPr>
              <w:t>171</w:t>
            </w:r>
            <w:r>
              <w:rPr>
                <w:rFonts w:ascii="Arial" w:hAnsi="Arial" w:cs="Arial"/>
                <w:sz w:val="14"/>
                <w:szCs w:val="14"/>
              </w:rPr>
              <w:t xml:space="preserve"> </w:t>
            </w:r>
            <w:r w:rsidR="00E97753">
              <w:rPr>
                <w:rFonts w:ascii="Arial" w:hAnsi="Arial" w:cs="Arial"/>
                <w:sz w:val="14"/>
                <w:szCs w:val="14"/>
              </w:rPr>
              <w:t>454</w:t>
            </w:r>
          </w:p>
        </w:tc>
      </w:tr>
      <w:tr w:rsidR="00933F05" w:rsidRPr="003806FD" w:rsidTr="000F495D">
        <w:trPr>
          <w:trHeight w:val="283"/>
        </w:trPr>
        <w:tc>
          <w:tcPr>
            <w:tcW w:w="2507" w:type="dxa"/>
            <w:noWrap/>
            <w:vAlign w:val="center"/>
          </w:tcPr>
          <w:p w:rsidR="00933F05" w:rsidRPr="003806FD" w:rsidRDefault="00933F05" w:rsidP="00C80D43">
            <w:pPr>
              <w:rPr>
                <w:rFonts w:ascii="Arial" w:hAnsi="Arial" w:cs="Arial"/>
                <w:sz w:val="14"/>
                <w:szCs w:val="14"/>
              </w:rPr>
            </w:pPr>
            <w:r w:rsidRPr="003806FD">
              <w:rPr>
                <w:rFonts w:ascii="Arial" w:hAnsi="Arial" w:cs="Arial"/>
                <w:sz w:val="14"/>
                <w:szCs w:val="14"/>
              </w:rPr>
              <w:t>Výsledok hospodárenia bežného účtovného obdobia</w:t>
            </w:r>
          </w:p>
        </w:tc>
        <w:tc>
          <w:tcPr>
            <w:tcW w:w="1320" w:type="dxa"/>
            <w:noWrap/>
            <w:vAlign w:val="center"/>
          </w:tcPr>
          <w:p w:rsidR="00933F05" w:rsidRPr="003806FD" w:rsidRDefault="00E97753" w:rsidP="003E2773">
            <w:pPr>
              <w:ind w:right="33"/>
              <w:jc w:val="right"/>
              <w:rPr>
                <w:rFonts w:ascii="Arial" w:hAnsi="Arial" w:cs="Arial"/>
                <w:sz w:val="14"/>
                <w:szCs w:val="14"/>
              </w:rPr>
            </w:pPr>
            <w:r>
              <w:rPr>
                <w:rFonts w:ascii="Arial" w:hAnsi="Arial" w:cs="Arial"/>
                <w:sz w:val="14"/>
                <w:szCs w:val="14"/>
              </w:rPr>
              <w:t>-466 580</w:t>
            </w:r>
          </w:p>
        </w:tc>
        <w:tc>
          <w:tcPr>
            <w:tcW w:w="1134" w:type="dxa"/>
            <w:noWrap/>
            <w:vAlign w:val="center"/>
          </w:tcPr>
          <w:p w:rsidR="00933F05" w:rsidRPr="003806FD" w:rsidRDefault="002800D8" w:rsidP="003E2773">
            <w:pPr>
              <w:ind w:right="98"/>
              <w:jc w:val="right"/>
              <w:rPr>
                <w:rFonts w:ascii="Arial" w:hAnsi="Arial" w:cs="Arial"/>
                <w:sz w:val="14"/>
                <w:szCs w:val="14"/>
              </w:rPr>
            </w:pPr>
            <w:r>
              <w:rPr>
                <w:rFonts w:ascii="Arial" w:hAnsi="Arial" w:cs="Arial"/>
                <w:sz w:val="14"/>
                <w:szCs w:val="14"/>
              </w:rPr>
              <w:t>410 209</w:t>
            </w:r>
          </w:p>
        </w:tc>
        <w:tc>
          <w:tcPr>
            <w:tcW w:w="1276" w:type="dxa"/>
            <w:noWrap/>
            <w:vAlign w:val="center"/>
          </w:tcPr>
          <w:p w:rsidR="00933F05" w:rsidRPr="003806FD" w:rsidRDefault="00933F05" w:rsidP="003E2773">
            <w:pPr>
              <w:ind w:right="98"/>
              <w:jc w:val="right"/>
              <w:rPr>
                <w:rFonts w:ascii="Arial" w:hAnsi="Arial" w:cs="Arial"/>
                <w:sz w:val="14"/>
                <w:szCs w:val="14"/>
              </w:rPr>
            </w:pPr>
          </w:p>
        </w:tc>
        <w:tc>
          <w:tcPr>
            <w:tcW w:w="1418" w:type="dxa"/>
            <w:noWrap/>
            <w:vAlign w:val="center"/>
          </w:tcPr>
          <w:p w:rsidR="00933F05" w:rsidRPr="003806FD" w:rsidRDefault="00E97753" w:rsidP="003E2773">
            <w:pPr>
              <w:ind w:right="98"/>
              <w:jc w:val="right"/>
              <w:rPr>
                <w:rFonts w:ascii="Arial" w:hAnsi="Arial" w:cs="Arial"/>
                <w:sz w:val="14"/>
                <w:szCs w:val="14"/>
              </w:rPr>
            </w:pPr>
            <w:r>
              <w:rPr>
                <w:rFonts w:ascii="Arial" w:hAnsi="Arial" w:cs="Arial"/>
                <w:sz w:val="14"/>
                <w:szCs w:val="14"/>
              </w:rPr>
              <w:t>466 580</w:t>
            </w:r>
          </w:p>
        </w:tc>
        <w:tc>
          <w:tcPr>
            <w:tcW w:w="1275" w:type="dxa"/>
            <w:noWrap/>
            <w:vAlign w:val="center"/>
          </w:tcPr>
          <w:p w:rsidR="00933F05" w:rsidRPr="003806FD" w:rsidRDefault="002800D8" w:rsidP="003E2773">
            <w:pPr>
              <w:ind w:right="98"/>
              <w:jc w:val="right"/>
              <w:rPr>
                <w:rFonts w:ascii="Arial" w:hAnsi="Arial" w:cs="Arial"/>
                <w:sz w:val="14"/>
                <w:szCs w:val="14"/>
              </w:rPr>
            </w:pPr>
            <w:r>
              <w:rPr>
                <w:rFonts w:ascii="Arial" w:hAnsi="Arial" w:cs="Arial"/>
                <w:sz w:val="14"/>
                <w:szCs w:val="14"/>
              </w:rPr>
              <w:t>  410 209</w:t>
            </w:r>
          </w:p>
        </w:tc>
      </w:tr>
      <w:tr w:rsidR="00933F05" w:rsidRPr="003806FD" w:rsidTr="000F495D">
        <w:trPr>
          <w:trHeight w:val="283"/>
        </w:trPr>
        <w:tc>
          <w:tcPr>
            <w:tcW w:w="2507" w:type="dxa"/>
            <w:tcBorders>
              <w:bottom w:val="single" w:sz="4" w:space="0" w:color="auto"/>
            </w:tcBorders>
            <w:noWrap/>
            <w:vAlign w:val="center"/>
          </w:tcPr>
          <w:p w:rsidR="00933F05" w:rsidRPr="003806FD" w:rsidRDefault="00933F05" w:rsidP="00C80D43">
            <w:pPr>
              <w:rPr>
                <w:rFonts w:ascii="Arial" w:hAnsi="Arial" w:cs="Arial"/>
                <w:sz w:val="14"/>
                <w:szCs w:val="14"/>
              </w:rPr>
            </w:pPr>
            <w:r w:rsidRPr="003806FD">
              <w:rPr>
                <w:rFonts w:ascii="Arial" w:hAnsi="Arial" w:cs="Arial"/>
                <w:sz w:val="14"/>
                <w:szCs w:val="14"/>
              </w:rPr>
              <w:t>Vyplatené dividendy</w:t>
            </w:r>
          </w:p>
        </w:tc>
        <w:tc>
          <w:tcPr>
            <w:tcW w:w="1320" w:type="dxa"/>
            <w:tcBorders>
              <w:bottom w:val="single" w:sz="4" w:space="0" w:color="auto"/>
            </w:tcBorders>
            <w:noWrap/>
            <w:vAlign w:val="center"/>
          </w:tcPr>
          <w:p w:rsidR="00933F05" w:rsidRPr="003806FD" w:rsidRDefault="00933F05" w:rsidP="003E2773">
            <w:pPr>
              <w:ind w:right="33"/>
              <w:jc w:val="right"/>
              <w:rPr>
                <w:rFonts w:ascii="Arial" w:hAnsi="Arial" w:cs="Arial"/>
                <w:sz w:val="14"/>
                <w:szCs w:val="14"/>
              </w:rPr>
            </w:pPr>
          </w:p>
        </w:tc>
        <w:tc>
          <w:tcPr>
            <w:tcW w:w="1134" w:type="dxa"/>
            <w:tcBorders>
              <w:bottom w:val="single" w:sz="4" w:space="0" w:color="auto"/>
            </w:tcBorders>
            <w:noWrap/>
            <w:vAlign w:val="center"/>
          </w:tcPr>
          <w:p w:rsidR="00933F05" w:rsidRPr="003806FD" w:rsidRDefault="00933F05" w:rsidP="003E2773">
            <w:pPr>
              <w:ind w:right="98"/>
              <w:jc w:val="right"/>
              <w:rPr>
                <w:rFonts w:ascii="Arial" w:hAnsi="Arial" w:cs="Arial"/>
                <w:sz w:val="14"/>
                <w:szCs w:val="14"/>
              </w:rPr>
            </w:pPr>
          </w:p>
        </w:tc>
        <w:tc>
          <w:tcPr>
            <w:tcW w:w="1276" w:type="dxa"/>
            <w:tcBorders>
              <w:bottom w:val="single" w:sz="4" w:space="0" w:color="auto"/>
            </w:tcBorders>
            <w:noWrap/>
            <w:vAlign w:val="center"/>
          </w:tcPr>
          <w:p w:rsidR="00933F05" w:rsidRPr="003806FD" w:rsidRDefault="00933F05" w:rsidP="003E2773">
            <w:pPr>
              <w:ind w:right="98"/>
              <w:jc w:val="right"/>
              <w:rPr>
                <w:rFonts w:ascii="Arial" w:hAnsi="Arial" w:cs="Arial"/>
                <w:sz w:val="14"/>
                <w:szCs w:val="14"/>
              </w:rPr>
            </w:pPr>
          </w:p>
        </w:tc>
        <w:tc>
          <w:tcPr>
            <w:tcW w:w="1418" w:type="dxa"/>
            <w:tcBorders>
              <w:bottom w:val="single" w:sz="4" w:space="0" w:color="auto"/>
            </w:tcBorders>
            <w:noWrap/>
            <w:vAlign w:val="center"/>
          </w:tcPr>
          <w:p w:rsidR="00933F05" w:rsidRPr="003806FD" w:rsidRDefault="00933F05" w:rsidP="003E2773">
            <w:pPr>
              <w:ind w:right="98"/>
              <w:jc w:val="right"/>
              <w:rPr>
                <w:rFonts w:ascii="Arial" w:hAnsi="Arial" w:cs="Arial"/>
                <w:sz w:val="14"/>
                <w:szCs w:val="14"/>
              </w:rPr>
            </w:pPr>
          </w:p>
        </w:tc>
        <w:tc>
          <w:tcPr>
            <w:tcW w:w="1275" w:type="dxa"/>
            <w:tcBorders>
              <w:bottom w:val="single" w:sz="4" w:space="0" w:color="auto"/>
            </w:tcBorders>
            <w:noWrap/>
            <w:vAlign w:val="center"/>
          </w:tcPr>
          <w:p w:rsidR="00933F05" w:rsidRPr="003806FD" w:rsidRDefault="00933F05" w:rsidP="003E2773">
            <w:pPr>
              <w:ind w:right="98"/>
              <w:jc w:val="right"/>
              <w:rPr>
                <w:rFonts w:ascii="Arial" w:hAnsi="Arial" w:cs="Arial"/>
                <w:sz w:val="14"/>
                <w:szCs w:val="14"/>
              </w:rPr>
            </w:pPr>
          </w:p>
        </w:tc>
      </w:tr>
      <w:tr w:rsidR="00933F05" w:rsidRPr="003806FD" w:rsidTr="000F495D">
        <w:trPr>
          <w:trHeight w:val="283"/>
        </w:trPr>
        <w:tc>
          <w:tcPr>
            <w:tcW w:w="2507" w:type="dxa"/>
            <w:tcBorders>
              <w:top w:val="single" w:sz="4" w:space="0" w:color="auto"/>
              <w:bottom w:val="single" w:sz="4" w:space="0" w:color="auto"/>
            </w:tcBorders>
            <w:noWrap/>
            <w:vAlign w:val="center"/>
          </w:tcPr>
          <w:p w:rsidR="00933F05" w:rsidRPr="000F495D" w:rsidRDefault="004F6BA8" w:rsidP="00C80D43">
            <w:pPr>
              <w:rPr>
                <w:rFonts w:ascii="Arial" w:hAnsi="Arial" w:cs="Arial"/>
                <w:b/>
                <w:sz w:val="14"/>
                <w:szCs w:val="14"/>
              </w:rPr>
            </w:pPr>
            <w:r w:rsidRPr="000F495D">
              <w:rPr>
                <w:rFonts w:ascii="Arial" w:hAnsi="Arial" w:cs="Arial"/>
                <w:b/>
                <w:sz w:val="14"/>
                <w:szCs w:val="14"/>
              </w:rPr>
              <w:t>Spolu</w:t>
            </w:r>
          </w:p>
        </w:tc>
        <w:tc>
          <w:tcPr>
            <w:tcW w:w="1320" w:type="dxa"/>
            <w:tcBorders>
              <w:top w:val="single" w:sz="4" w:space="0" w:color="auto"/>
              <w:bottom w:val="single" w:sz="4" w:space="0" w:color="auto"/>
            </w:tcBorders>
            <w:noWrap/>
            <w:vAlign w:val="center"/>
          </w:tcPr>
          <w:p w:rsidR="00933F05" w:rsidRPr="000F495D" w:rsidRDefault="00FC34F5" w:rsidP="003E2773">
            <w:pPr>
              <w:ind w:right="33"/>
              <w:jc w:val="right"/>
              <w:rPr>
                <w:rFonts w:ascii="Arial" w:hAnsi="Arial" w:cs="Arial"/>
                <w:b/>
                <w:sz w:val="14"/>
                <w:szCs w:val="14"/>
              </w:rPr>
            </w:pPr>
            <w:r>
              <w:rPr>
                <w:rFonts w:ascii="Arial" w:hAnsi="Arial" w:cs="Arial"/>
                <w:b/>
                <w:sz w:val="14"/>
                <w:szCs w:val="14"/>
              </w:rPr>
              <w:t>16 879 609</w:t>
            </w:r>
          </w:p>
        </w:tc>
        <w:tc>
          <w:tcPr>
            <w:tcW w:w="1134" w:type="dxa"/>
            <w:tcBorders>
              <w:top w:val="single" w:sz="4" w:space="0" w:color="auto"/>
              <w:bottom w:val="single" w:sz="4" w:space="0" w:color="auto"/>
            </w:tcBorders>
            <w:noWrap/>
            <w:vAlign w:val="center"/>
          </w:tcPr>
          <w:p w:rsidR="00933F05" w:rsidRPr="000F495D" w:rsidRDefault="002800D8" w:rsidP="00F52DA0">
            <w:pPr>
              <w:ind w:right="98"/>
              <w:jc w:val="right"/>
              <w:rPr>
                <w:rFonts w:ascii="Arial" w:hAnsi="Arial" w:cs="Arial"/>
                <w:b/>
                <w:sz w:val="14"/>
                <w:szCs w:val="14"/>
              </w:rPr>
            </w:pPr>
            <w:r>
              <w:rPr>
                <w:rFonts w:ascii="Arial" w:hAnsi="Arial" w:cs="Arial"/>
                <w:b/>
                <w:sz w:val="14"/>
                <w:szCs w:val="14"/>
              </w:rPr>
              <w:t> </w:t>
            </w:r>
            <w:r w:rsidR="00F52DA0">
              <w:rPr>
                <w:rFonts w:ascii="Arial" w:hAnsi="Arial" w:cs="Arial"/>
                <w:b/>
                <w:sz w:val="14"/>
                <w:szCs w:val="14"/>
              </w:rPr>
              <w:t>-</w:t>
            </w:r>
            <w:r>
              <w:rPr>
                <w:rFonts w:ascii="Arial" w:hAnsi="Arial" w:cs="Arial"/>
                <w:b/>
                <w:sz w:val="14"/>
                <w:szCs w:val="14"/>
              </w:rPr>
              <w:t xml:space="preserve"> </w:t>
            </w:r>
            <w:r w:rsidR="00F52DA0">
              <w:rPr>
                <w:rFonts w:ascii="Arial" w:hAnsi="Arial" w:cs="Arial"/>
                <w:b/>
                <w:sz w:val="14"/>
                <w:szCs w:val="14"/>
              </w:rPr>
              <w:t>4 039 645</w:t>
            </w:r>
          </w:p>
        </w:tc>
        <w:tc>
          <w:tcPr>
            <w:tcW w:w="1276" w:type="dxa"/>
            <w:tcBorders>
              <w:top w:val="single" w:sz="4" w:space="0" w:color="auto"/>
              <w:bottom w:val="single" w:sz="4" w:space="0" w:color="auto"/>
            </w:tcBorders>
            <w:noWrap/>
            <w:vAlign w:val="center"/>
          </w:tcPr>
          <w:p w:rsidR="00933F05" w:rsidRPr="000F495D" w:rsidRDefault="00933F05" w:rsidP="003E2773">
            <w:pPr>
              <w:ind w:right="98"/>
              <w:jc w:val="right"/>
              <w:rPr>
                <w:rFonts w:ascii="Arial" w:hAnsi="Arial" w:cs="Arial"/>
                <w:b/>
                <w:sz w:val="14"/>
                <w:szCs w:val="14"/>
              </w:rPr>
            </w:pPr>
          </w:p>
        </w:tc>
        <w:tc>
          <w:tcPr>
            <w:tcW w:w="1418" w:type="dxa"/>
            <w:tcBorders>
              <w:top w:val="single" w:sz="4" w:space="0" w:color="auto"/>
              <w:bottom w:val="single" w:sz="4" w:space="0" w:color="auto"/>
            </w:tcBorders>
            <w:noWrap/>
            <w:vAlign w:val="center"/>
          </w:tcPr>
          <w:p w:rsidR="00933F05" w:rsidRPr="000F495D" w:rsidRDefault="002800D8" w:rsidP="00F52DA0">
            <w:pPr>
              <w:ind w:right="98"/>
              <w:jc w:val="right"/>
              <w:rPr>
                <w:rFonts w:ascii="Arial" w:hAnsi="Arial" w:cs="Arial"/>
                <w:b/>
                <w:sz w:val="14"/>
                <w:szCs w:val="14"/>
              </w:rPr>
            </w:pPr>
            <w:r>
              <w:rPr>
                <w:rFonts w:ascii="Arial" w:hAnsi="Arial" w:cs="Arial"/>
                <w:b/>
                <w:sz w:val="14"/>
                <w:szCs w:val="14"/>
              </w:rPr>
              <w:t xml:space="preserve">  </w:t>
            </w:r>
            <w:r w:rsidR="00F52DA0">
              <w:rPr>
                <w:rFonts w:ascii="Arial" w:hAnsi="Arial" w:cs="Arial"/>
                <w:b/>
                <w:sz w:val="14"/>
                <w:szCs w:val="14"/>
              </w:rPr>
              <w:t>0</w:t>
            </w:r>
          </w:p>
        </w:tc>
        <w:tc>
          <w:tcPr>
            <w:tcW w:w="1275" w:type="dxa"/>
            <w:tcBorders>
              <w:top w:val="single" w:sz="4" w:space="0" w:color="auto"/>
              <w:bottom w:val="single" w:sz="4" w:space="0" w:color="auto"/>
            </w:tcBorders>
            <w:noWrap/>
            <w:vAlign w:val="center"/>
          </w:tcPr>
          <w:p w:rsidR="00933F05" w:rsidRPr="000F495D" w:rsidRDefault="00F52DA0" w:rsidP="003E2773">
            <w:pPr>
              <w:ind w:right="98"/>
              <w:jc w:val="right"/>
              <w:rPr>
                <w:rFonts w:ascii="Arial" w:hAnsi="Arial" w:cs="Arial"/>
                <w:b/>
                <w:sz w:val="14"/>
                <w:szCs w:val="14"/>
              </w:rPr>
            </w:pPr>
            <w:r>
              <w:rPr>
                <w:rFonts w:ascii="Arial" w:hAnsi="Arial" w:cs="Arial"/>
                <w:b/>
                <w:sz w:val="14"/>
                <w:szCs w:val="14"/>
              </w:rPr>
              <w:t>12 839 965</w:t>
            </w:r>
          </w:p>
        </w:tc>
      </w:tr>
    </w:tbl>
    <w:p w:rsidR="00954420" w:rsidRDefault="00954420" w:rsidP="00AF4A20">
      <w:pPr>
        <w:pStyle w:val="Bodytextnormal"/>
        <w:rPr>
          <w:i/>
          <w:snapToGrid w:val="0"/>
          <w:color w:val="FF0000"/>
          <w:lang w:eastAsia="sk-SK"/>
        </w:rPr>
      </w:pPr>
    </w:p>
    <w:p w:rsidR="001277C0" w:rsidRDefault="001277C0" w:rsidP="00933F05">
      <w:pPr>
        <w:pStyle w:val="Zkladntext"/>
        <w:rPr>
          <w:snapToGrid w:val="0"/>
          <w:lang w:eastAsia="sk-SK"/>
        </w:rPr>
      </w:pPr>
    </w:p>
    <w:p w:rsidR="00AF4A20" w:rsidRDefault="00B7176E" w:rsidP="00933F05">
      <w:pPr>
        <w:pStyle w:val="Zkladntext"/>
        <w:rPr>
          <w:snapToGrid w:val="0"/>
          <w:lang w:eastAsia="sk-SK"/>
        </w:rPr>
      </w:pPr>
      <w:r>
        <w:rPr>
          <w:snapToGrid w:val="0"/>
          <w:lang w:eastAsia="sk-SK"/>
        </w:rPr>
        <w:t>Základné imanie spoločnosti</w:t>
      </w:r>
      <w:r w:rsidR="00FA6F07">
        <w:rPr>
          <w:snapToGrid w:val="0"/>
          <w:lang w:eastAsia="sk-SK"/>
        </w:rPr>
        <w:t xml:space="preserve"> je vo výške 20 642 413 EUR</w:t>
      </w:r>
      <w:r w:rsidR="00347D12">
        <w:rPr>
          <w:snapToGrid w:val="0"/>
          <w:lang w:eastAsia="sk-SK"/>
        </w:rPr>
        <w:t xml:space="preserve"> a</w:t>
      </w:r>
      <w:r>
        <w:rPr>
          <w:snapToGrid w:val="0"/>
          <w:lang w:eastAsia="sk-SK"/>
        </w:rPr>
        <w:t xml:space="preserve"> bolo splatené v plnej výške.</w:t>
      </w:r>
    </w:p>
    <w:p w:rsidR="00347D12" w:rsidRDefault="00347D12" w:rsidP="00933F05">
      <w:pPr>
        <w:pStyle w:val="Zkladntext"/>
        <w:rPr>
          <w:snapToGrid w:val="0"/>
          <w:lang w:eastAsia="sk-SK"/>
        </w:rPr>
      </w:pPr>
    </w:p>
    <w:p w:rsidR="00B7176E" w:rsidRDefault="00FA6F07" w:rsidP="00933F05">
      <w:pPr>
        <w:pStyle w:val="Zkladntext"/>
        <w:rPr>
          <w:snapToGrid w:val="0"/>
          <w:lang w:eastAsia="sk-SK"/>
        </w:rPr>
      </w:pPr>
      <w:r>
        <w:rPr>
          <w:snapToGrid w:val="0"/>
          <w:lang w:eastAsia="sk-SK"/>
        </w:rPr>
        <w:t>Spoločníkmi v s</w:t>
      </w:r>
      <w:r w:rsidR="00C43232">
        <w:rPr>
          <w:snapToGrid w:val="0"/>
          <w:lang w:eastAsia="sk-SK"/>
        </w:rPr>
        <w:t>p</w:t>
      </w:r>
      <w:r>
        <w:rPr>
          <w:snapToGrid w:val="0"/>
          <w:lang w:eastAsia="sk-SK"/>
        </w:rPr>
        <w:t>oločnosti sú</w:t>
      </w:r>
      <w:r w:rsidR="00F52DA0">
        <w:rPr>
          <w:snapToGrid w:val="0"/>
          <w:lang w:eastAsia="sk-SK"/>
        </w:rPr>
        <w:t>:</w:t>
      </w:r>
    </w:p>
    <w:p w:rsidR="00FA6F07" w:rsidRDefault="00FA6F07" w:rsidP="00933F05">
      <w:pPr>
        <w:pStyle w:val="Zkladntext"/>
        <w:rPr>
          <w:snapToGrid w:val="0"/>
          <w:lang w:eastAsia="sk-SK"/>
        </w:rPr>
      </w:pPr>
      <w:r>
        <w:rPr>
          <w:snapToGrid w:val="0"/>
          <w:lang w:eastAsia="sk-SK"/>
        </w:rPr>
        <w:t>-Donau AGRO Aps, Hjorringevej 442 A, Oster Vra 9750, Dánsko s podielom na základnom imaní vo výške 20 641 663 EUR,</w:t>
      </w:r>
    </w:p>
    <w:p w:rsidR="00FA6F07" w:rsidRDefault="00FA6F07" w:rsidP="00CB7E44">
      <w:pPr>
        <w:pStyle w:val="Zkladntext"/>
        <w:ind w:left="851" w:hanging="142"/>
        <w:rPr>
          <w:snapToGrid w:val="0"/>
          <w:lang w:eastAsia="sk-SK"/>
        </w:rPr>
      </w:pPr>
      <w:r>
        <w:rPr>
          <w:snapToGrid w:val="0"/>
          <w:lang w:eastAsia="sk-SK"/>
        </w:rPr>
        <w:t>-BIRKILS INVEST II ApS, Kammerherrens vej 62A, Aabybryho 9440, Dánsko s podielom na základnom imaní vo výške 750</w:t>
      </w:r>
      <w:r w:rsidR="00347D12">
        <w:rPr>
          <w:snapToGrid w:val="0"/>
          <w:lang w:eastAsia="sk-SK"/>
        </w:rPr>
        <w:t xml:space="preserve"> </w:t>
      </w:r>
      <w:r>
        <w:rPr>
          <w:snapToGrid w:val="0"/>
          <w:lang w:eastAsia="sk-SK"/>
        </w:rPr>
        <w:t>EUR.</w:t>
      </w:r>
    </w:p>
    <w:p w:rsidR="00347D12" w:rsidRDefault="00347D12" w:rsidP="00CB7E44">
      <w:pPr>
        <w:pStyle w:val="Zkladntext"/>
        <w:ind w:left="851" w:hanging="142"/>
        <w:rPr>
          <w:snapToGrid w:val="0"/>
          <w:lang w:eastAsia="sk-SK"/>
        </w:rPr>
      </w:pPr>
    </w:p>
    <w:p w:rsidR="00B7176E" w:rsidRDefault="00B7176E" w:rsidP="00BF2343">
      <w:pPr>
        <w:pStyle w:val="Zkladntext"/>
        <w:ind w:left="709" w:firstLine="0"/>
        <w:rPr>
          <w:snapToGrid w:val="0"/>
          <w:szCs w:val="16"/>
          <w:lang w:eastAsia="sk-SK"/>
        </w:rPr>
      </w:pPr>
      <w:r w:rsidRPr="00BD619E">
        <w:rPr>
          <w:snapToGrid w:val="0"/>
          <w:szCs w:val="16"/>
          <w:lang w:eastAsia="sk-SK"/>
        </w:rPr>
        <w:t xml:space="preserve">Spoločnosť v roku </w:t>
      </w:r>
      <w:r w:rsidR="00EC4FBC">
        <w:rPr>
          <w:snapToGrid w:val="0"/>
          <w:szCs w:val="16"/>
          <w:lang w:eastAsia="sk-SK"/>
        </w:rPr>
        <w:t>2013</w:t>
      </w:r>
      <w:r w:rsidRPr="00BD619E">
        <w:rPr>
          <w:snapToGrid w:val="0"/>
          <w:szCs w:val="16"/>
          <w:lang w:eastAsia="sk-SK"/>
        </w:rPr>
        <w:t xml:space="preserve"> dosiahla stratu z podnikateľskej činnosti v</w:t>
      </w:r>
      <w:r w:rsidR="00FA6F07">
        <w:rPr>
          <w:snapToGrid w:val="0"/>
          <w:szCs w:val="16"/>
          <w:lang w:eastAsia="sk-SK"/>
        </w:rPr>
        <w:t> </w:t>
      </w:r>
      <w:r w:rsidRPr="00BD619E">
        <w:rPr>
          <w:snapToGrid w:val="0"/>
          <w:szCs w:val="16"/>
          <w:lang w:eastAsia="sk-SK"/>
        </w:rPr>
        <w:t>sume</w:t>
      </w:r>
      <w:r w:rsidR="00FA6F07">
        <w:rPr>
          <w:snapToGrid w:val="0"/>
          <w:szCs w:val="16"/>
          <w:lang w:eastAsia="sk-SK"/>
        </w:rPr>
        <w:t xml:space="preserve"> 466 580</w:t>
      </w:r>
      <w:r w:rsidRPr="00BD619E">
        <w:rPr>
          <w:snapToGrid w:val="0"/>
          <w:szCs w:val="16"/>
          <w:lang w:eastAsia="sk-SK"/>
        </w:rPr>
        <w:t xml:space="preserve"> EUR, ktorá bola na základe rozhodnutia valného zhromaždenia zo dňa </w:t>
      </w:r>
      <w:r w:rsidR="00FA6F07">
        <w:rPr>
          <w:snapToGrid w:val="0"/>
          <w:szCs w:val="16"/>
          <w:lang w:eastAsia="sk-SK"/>
        </w:rPr>
        <w:t>30.06.</w:t>
      </w:r>
      <w:r w:rsidR="00EC4FBC">
        <w:rPr>
          <w:snapToGrid w:val="0"/>
          <w:szCs w:val="16"/>
          <w:lang w:eastAsia="sk-SK"/>
        </w:rPr>
        <w:t>2014</w:t>
      </w:r>
      <w:r w:rsidRPr="00BD619E">
        <w:rPr>
          <w:snapToGrid w:val="0"/>
          <w:szCs w:val="16"/>
          <w:lang w:eastAsia="sk-SK"/>
        </w:rPr>
        <w:t xml:space="preserve"> zaúčtovaná ako neuhradená strata minulých období.</w:t>
      </w:r>
    </w:p>
    <w:p w:rsidR="00954420" w:rsidRDefault="00954420" w:rsidP="00BF2343">
      <w:pPr>
        <w:pStyle w:val="Zkladntext"/>
        <w:ind w:left="709" w:firstLine="0"/>
        <w:rPr>
          <w:snapToGrid w:val="0"/>
          <w:szCs w:val="16"/>
          <w:lang w:eastAsia="sk-SK"/>
        </w:rPr>
      </w:pPr>
    </w:p>
    <w:p w:rsidR="00954420" w:rsidRDefault="00E97753" w:rsidP="00BF2343">
      <w:pPr>
        <w:pStyle w:val="Zkladntext"/>
        <w:ind w:left="709" w:firstLine="0"/>
        <w:rPr>
          <w:snapToGrid w:val="0"/>
          <w:szCs w:val="16"/>
          <w:lang w:eastAsia="sk-SK"/>
        </w:rPr>
      </w:pPr>
      <w:r>
        <w:rPr>
          <w:snapToGrid w:val="0"/>
          <w:szCs w:val="16"/>
          <w:lang w:eastAsia="sk-SK"/>
        </w:rPr>
        <w:t xml:space="preserve">Spoločnosť v roku 2014 dosiahla zisk z podnikateľskej činnosti v sume </w:t>
      </w:r>
      <w:r w:rsidR="00AF4C59">
        <w:rPr>
          <w:snapToGrid w:val="0"/>
          <w:szCs w:val="16"/>
          <w:lang w:eastAsia="sk-SK"/>
        </w:rPr>
        <w:t>410 209</w:t>
      </w:r>
      <w:r>
        <w:rPr>
          <w:snapToGrid w:val="0"/>
          <w:szCs w:val="16"/>
          <w:lang w:eastAsia="sk-SK"/>
        </w:rPr>
        <w:t xml:space="preserve"> EUR.</w:t>
      </w:r>
      <w:r w:rsidR="00F52DA0">
        <w:rPr>
          <w:snapToGrid w:val="0"/>
          <w:szCs w:val="16"/>
          <w:lang w:eastAsia="sk-SK"/>
        </w:rPr>
        <w:t xml:space="preserve"> </w:t>
      </w:r>
      <w:r>
        <w:rPr>
          <w:snapToGrid w:val="0"/>
          <w:szCs w:val="16"/>
          <w:lang w:eastAsia="sk-SK"/>
        </w:rPr>
        <w:t>O jeho vysporiadaní rozhodne valné zhromaždenie v roku 2015.</w:t>
      </w:r>
    </w:p>
    <w:p w:rsidR="00B2617D" w:rsidRDefault="00B2617D">
      <w:pPr>
        <w:rPr>
          <w:rFonts w:ascii="Arial" w:hAnsi="Arial"/>
          <w:sz w:val="16"/>
        </w:rPr>
      </w:pPr>
      <w:r>
        <w:br w:type="page"/>
      </w:r>
    </w:p>
    <w:p w:rsidR="00AF4A20" w:rsidRDefault="00AF4A20" w:rsidP="00933F05">
      <w:pPr>
        <w:pStyle w:val="Zkladntext"/>
      </w:pPr>
    </w:p>
    <w:p w:rsidR="001325DB" w:rsidRPr="00CB7E44" w:rsidRDefault="00933F05" w:rsidP="001325DB">
      <w:pPr>
        <w:pStyle w:val="Zkladntext"/>
        <w:ind w:left="709" w:firstLine="0"/>
      </w:pPr>
      <w:r w:rsidRPr="004F6BA8">
        <w:t xml:space="preserve">Prehľad o pohybe vlastného imania za predchádzajúce účtovné obdobie je uvedený v nasledujúcom </w:t>
      </w:r>
      <w:r w:rsidRPr="00BB52A8">
        <w:t>prehľad</w:t>
      </w:r>
      <w:r w:rsidR="00BB52A8" w:rsidRPr="00CB7E44">
        <w:t>e</w:t>
      </w:r>
      <w:r w:rsidR="00BB52A8">
        <w:t xml:space="preserve">: </w:t>
      </w:r>
    </w:p>
    <w:p w:rsidR="00933F05" w:rsidRDefault="00933F05" w:rsidP="00A4363F">
      <w:pPr>
        <w:pStyle w:val="Bodytextnormal"/>
        <w:rPr>
          <w:snapToGrid w:val="0"/>
          <w:lang w:eastAsia="sk-SK"/>
        </w:rPr>
      </w:pPr>
    </w:p>
    <w:tbl>
      <w:tblPr>
        <w:tblW w:w="4523" w:type="pct"/>
        <w:tblInd w:w="817" w:type="dxa"/>
        <w:tblBorders>
          <w:top w:val="single" w:sz="8" w:space="0" w:color="auto"/>
          <w:bottom w:val="single" w:sz="8" w:space="0" w:color="auto"/>
        </w:tblBorders>
        <w:tblLayout w:type="fixed"/>
        <w:tblLook w:val="04A0" w:firstRow="1" w:lastRow="0" w:firstColumn="1" w:lastColumn="0" w:noHBand="0" w:noVBand="1"/>
      </w:tblPr>
      <w:tblGrid>
        <w:gridCol w:w="2507"/>
        <w:gridCol w:w="1320"/>
        <w:gridCol w:w="1134"/>
        <w:gridCol w:w="1276"/>
        <w:gridCol w:w="1418"/>
        <w:gridCol w:w="1275"/>
      </w:tblGrid>
      <w:tr w:rsidR="00933F05" w:rsidRPr="003806FD" w:rsidTr="00C80D43">
        <w:trPr>
          <w:trHeight w:val="318"/>
        </w:trPr>
        <w:tc>
          <w:tcPr>
            <w:tcW w:w="2507" w:type="dxa"/>
            <w:vMerge w:val="restart"/>
            <w:noWrap/>
            <w:vAlign w:val="center"/>
          </w:tcPr>
          <w:p w:rsidR="00933F05" w:rsidRPr="003806FD" w:rsidRDefault="00933F05" w:rsidP="00C80D43">
            <w:pPr>
              <w:pStyle w:val="TopHeader"/>
              <w:jc w:val="left"/>
              <w:rPr>
                <w:rFonts w:ascii="Arial" w:hAnsi="Arial" w:cs="Arial"/>
                <w:sz w:val="14"/>
                <w:szCs w:val="14"/>
              </w:rPr>
            </w:pPr>
            <w:r w:rsidRPr="003806FD">
              <w:rPr>
                <w:rFonts w:ascii="Arial" w:hAnsi="Arial" w:cs="Arial"/>
                <w:sz w:val="14"/>
                <w:szCs w:val="14"/>
              </w:rPr>
              <w:t>Položka vlastného imania</w:t>
            </w:r>
          </w:p>
        </w:tc>
        <w:tc>
          <w:tcPr>
            <w:tcW w:w="6423" w:type="dxa"/>
            <w:gridSpan w:val="5"/>
            <w:tcBorders>
              <w:bottom w:val="single" w:sz="8" w:space="0" w:color="auto"/>
            </w:tcBorders>
            <w:vAlign w:val="center"/>
          </w:tcPr>
          <w:p w:rsidR="00933F05" w:rsidRPr="003806FD" w:rsidRDefault="00933F05" w:rsidP="00933F05">
            <w:pPr>
              <w:pStyle w:val="TopHeader"/>
              <w:rPr>
                <w:rFonts w:ascii="Arial" w:hAnsi="Arial" w:cs="Arial"/>
                <w:sz w:val="14"/>
                <w:szCs w:val="14"/>
              </w:rPr>
            </w:pPr>
            <w:r w:rsidRPr="003806FD">
              <w:rPr>
                <w:rFonts w:ascii="Arial" w:hAnsi="Arial" w:cs="Arial"/>
                <w:sz w:val="14"/>
                <w:szCs w:val="14"/>
              </w:rPr>
              <w:t>Be</w:t>
            </w:r>
            <w:r>
              <w:rPr>
                <w:rFonts w:ascii="Arial" w:hAnsi="Arial" w:cs="Arial"/>
                <w:sz w:val="14"/>
                <w:szCs w:val="14"/>
              </w:rPr>
              <w:t xml:space="preserve">zprostredne predchádzajúce </w:t>
            </w:r>
            <w:r w:rsidRPr="003806FD">
              <w:rPr>
                <w:rFonts w:ascii="Arial" w:hAnsi="Arial" w:cs="Arial"/>
                <w:sz w:val="14"/>
                <w:szCs w:val="14"/>
              </w:rPr>
              <w:t>účtovné obdobie</w:t>
            </w:r>
            <w:r w:rsidR="00AF4A20">
              <w:rPr>
                <w:rFonts w:ascii="Arial" w:hAnsi="Arial" w:cs="Arial"/>
                <w:sz w:val="14"/>
                <w:szCs w:val="14"/>
              </w:rPr>
              <w:t xml:space="preserve"> končiace 31. 12. </w:t>
            </w:r>
            <w:r w:rsidR="00EC4FBC">
              <w:rPr>
                <w:rFonts w:ascii="Arial" w:hAnsi="Arial" w:cs="Arial"/>
                <w:sz w:val="14"/>
                <w:szCs w:val="14"/>
              </w:rPr>
              <w:t>2013</w:t>
            </w:r>
          </w:p>
        </w:tc>
      </w:tr>
      <w:tr w:rsidR="00933F05" w:rsidRPr="003806FD" w:rsidTr="00C80D43">
        <w:tc>
          <w:tcPr>
            <w:tcW w:w="2507" w:type="dxa"/>
            <w:vMerge/>
            <w:vAlign w:val="center"/>
          </w:tcPr>
          <w:p w:rsidR="00933F05" w:rsidRPr="003806FD" w:rsidRDefault="00933F05" w:rsidP="00C80D43">
            <w:pPr>
              <w:pStyle w:val="TopHeader"/>
              <w:rPr>
                <w:rFonts w:ascii="Arial" w:hAnsi="Arial" w:cs="Arial"/>
                <w:sz w:val="14"/>
                <w:szCs w:val="14"/>
              </w:rPr>
            </w:pPr>
          </w:p>
        </w:tc>
        <w:tc>
          <w:tcPr>
            <w:tcW w:w="1320" w:type="dxa"/>
            <w:tcBorders>
              <w:top w:val="single" w:sz="8" w:space="0" w:color="auto"/>
              <w:bottom w:val="nil"/>
            </w:tcBorders>
            <w:vAlign w:val="center"/>
          </w:tcPr>
          <w:p w:rsidR="00933F05" w:rsidRPr="003806FD" w:rsidRDefault="00933F05" w:rsidP="00C80D43">
            <w:pPr>
              <w:pStyle w:val="TopHeader"/>
              <w:rPr>
                <w:rFonts w:ascii="Arial" w:hAnsi="Arial" w:cs="Arial"/>
                <w:sz w:val="14"/>
                <w:szCs w:val="14"/>
              </w:rPr>
            </w:pPr>
            <w:r w:rsidRPr="003806FD">
              <w:rPr>
                <w:rFonts w:ascii="Arial" w:hAnsi="Arial" w:cs="Arial"/>
                <w:sz w:val="14"/>
                <w:szCs w:val="14"/>
              </w:rPr>
              <w:t xml:space="preserve">Stav na začiatku účtovného obdobia  </w:t>
            </w:r>
          </w:p>
        </w:tc>
        <w:tc>
          <w:tcPr>
            <w:tcW w:w="1134" w:type="dxa"/>
            <w:tcBorders>
              <w:top w:val="single" w:sz="8" w:space="0" w:color="auto"/>
              <w:bottom w:val="nil"/>
            </w:tcBorders>
            <w:vAlign w:val="center"/>
          </w:tcPr>
          <w:p w:rsidR="00933F05" w:rsidRPr="003806FD" w:rsidRDefault="00933F05" w:rsidP="00C80D43">
            <w:pPr>
              <w:pStyle w:val="TopHeader"/>
              <w:rPr>
                <w:rFonts w:ascii="Arial" w:hAnsi="Arial" w:cs="Arial"/>
                <w:sz w:val="14"/>
                <w:szCs w:val="14"/>
              </w:rPr>
            </w:pPr>
            <w:r w:rsidRPr="003806FD">
              <w:rPr>
                <w:rFonts w:ascii="Arial" w:hAnsi="Arial" w:cs="Arial"/>
                <w:sz w:val="14"/>
                <w:szCs w:val="14"/>
              </w:rPr>
              <w:t xml:space="preserve">Prírastky </w:t>
            </w:r>
          </w:p>
        </w:tc>
        <w:tc>
          <w:tcPr>
            <w:tcW w:w="1276" w:type="dxa"/>
            <w:tcBorders>
              <w:top w:val="single" w:sz="8" w:space="0" w:color="auto"/>
              <w:bottom w:val="nil"/>
            </w:tcBorders>
            <w:vAlign w:val="center"/>
          </w:tcPr>
          <w:p w:rsidR="00933F05" w:rsidRPr="003806FD" w:rsidRDefault="00933F05" w:rsidP="00C80D43">
            <w:pPr>
              <w:pStyle w:val="TopHeader"/>
              <w:rPr>
                <w:rFonts w:ascii="Arial" w:hAnsi="Arial" w:cs="Arial"/>
                <w:sz w:val="14"/>
                <w:szCs w:val="14"/>
              </w:rPr>
            </w:pPr>
            <w:r w:rsidRPr="003806FD">
              <w:rPr>
                <w:rFonts w:ascii="Arial" w:hAnsi="Arial" w:cs="Arial"/>
                <w:sz w:val="14"/>
                <w:szCs w:val="14"/>
              </w:rPr>
              <w:t xml:space="preserve">Úbytky </w:t>
            </w:r>
          </w:p>
        </w:tc>
        <w:tc>
          <w:tcPr>
            <w:tcW w:w="1418" w:type="dxa"/>
            <w:tcBorders>
              <w:top w:val="single" w:sz="8" w:space="0" w:color="auto"/>
              <w:bottom w:val="nil"/>
            </w:tcBorders>
            <w:vAlign w:val="center"/>
          </w:tcPr>
          <w:p w:rsidR="00933F05" w:rsidRPr="003806FD" w:rsidRDefault="00933F05" w:rsidP="00C80D43">
            <w:pPr>
              <w:pStyle w:val="TopHeader"/>
              <w:rPr>
                <w:rFonts w:ascii="Arial" w:hAnsi="Arial" w:cs="Arial"/>
                <w:sz w:val="14"/>
                <w:szCs w:val="14"/>
              </w:rPr>
            </w:pPr>
            <w:r w:rsidRPr="003806FD">
              <w:rPr>
                <w:rFonts w:ascii="Arial" w:hAnsi="Arial" w:cs="Arial"/>
                <w:sz w:val="14"/>
                <w:szCs w:val="14"/>
              </w:rPr>
              <w:t>Presuny</w:t>
            </w:r>
          </w:p>
        </w:tc>
        <w:tc>
          <w:tcPr>
            <w:tcW w:w="1275" w:type="dxa"/>
            <w:tcBorders>
              <w:top w:val="single" w:sz="8" w:space="0" w:color="auto"/>
              <w:bottom w:val="nil"/>
            </w:tcBorders>
            <w:vAlign w:val="center"/>
          </w:tcPr>
          <w:p w:rsidR="00933F05" w:rsidRPr="003806FD" w:rsidRDefault="00933F05" w:rsidP="00C80D43">
            <w:pPr>
              <w:pStyle w:val="TopHeader"/>
              <w:rPr>
                <w:rFonts w:ascii="Arial" w:hAnsi="Arial" w:cs="Arial"/>
                <w:sz w:val="14"/>
                <w:szCs w:val="14"/>
              </w:rPr>
            </w:pPr>
            <w:r w:rsidRPr="003806FD">
              <w:rPr>
                <w:rFonts w:ascii="Arial" w:hAnsi="Arial" w:cs="Arial"/>
                <w:sz w:val="14"/>
                <w:szCs w:val="14"/>
              </w:rPr>
              <w:t>Stav na konci účtovného obdobia</w:t>
            </w:r>
          </w:p>
        </w:tc>
      </w:tr>
      <w:tr w:rsidR="00933F05" w:rsidRPr="003806FD" w:rsidTr="000F495D">
        <w:trPr>
          <w:trHeight w:val="283"/>
        </w:trPr>
        <w:tc>
          <w:tcPr>
            <w:tcW w:w="2507" w:type="dxa"/>
            <w:tcBorders>
              <w:top w:val="single" w:sz="8" w:space="0" w:color="auto"/>
              <w:bottom w:val="nil"/>
            </w:tcBorders>
            <w:noWrap/>
            <w:vAlign w:val="center"/>
          </w:tcPr>
          <w:p w:rsidR="00933F05" w:rsidRPr="003806FD" w:rsidRDefault="00933F05" w:rsidP="00C80D43">
            <w:pPr>
              <w:rPr>
                <w:rFonts w:ascii="Arial" w:hAnsi="Arial" w:cs="Arial"/>
                <w:sz w:val="14"/>
                <w:szCs w:val="14"/>
              </w:rPr>
            </w:pPr>
            <w:r w:rsidRPr="003806FD">
              <w:rPr>
                <w:rFonts w:ascii="Arial" w:hAnsi="Arial" w:cs="Arial"/>
                <w:sz w:val="14"/>
                <w:szCs w:val="14"/>
              </w:rPr>
              <w:t>Základné imanie</w:t>
            </w:r>
          </w:p>
        </w:tc>
        <w:tc>
          <w:tcPr>
            <w:tcW w:w="1320" w:type="dxa"/>
            <w:tcBorders>
              <w:top w:val="single" w:sz="8" w:space="0" w:color="auto"/>
              <w:bottom w:val="nil"/>
            </w:tcBorders>
            <w:noWrap/>
            <w:vAlign w:val="center"/>
          </w:tcPr>
          <w:p w:rsidR="00933F05" w:rsidRPr="003806FD" w:rsidRDefault="000726C5" w:rsidP="003E2773">
            <w:pPr>
              <w:ind w:right="175"/>
              <w:jc w:val="right"/>
              <w:rPr>
                <w:rFonts w:ascii="Arial" w:hAnsi="Arial" w:cs="Arial"/>
                <w:sz w:val="14"/>
                <w:szCs w:val="14"/>
              </w:rPr>
            </w:pPr>
            <w:r>
              <w:rPr>
                <w:rFonts w:ascii="Arial" w:hAnsi="Arial" w:cs="Arial"/>
                <w:sz w:val="14"/>
                <w:szCs w:val="14"/>
              </w:rPr>
              <w:t>20 642 413</w:t>
            </w:r>
          </w:p>
        </w:tc>
        <w:tc>
          <w:tcPr>
            <w:tcW w:w="1134" w:type="dxa"/>
            <w:tcBorders>
              <w:top w:val="single" w:sz="8" w:space="0" w:color="auto"/>
              <w:bottom w:val="nil"/>
            </w:tcBorders>
            <w:noWrap/>
            <w:vAlign w:val="center"/>
          </w:tcPr>
          <w:p w:rsidR="00933F05" w:rsidRPr="003806FD" w:rsidRDefault="00933F05" w:rsidP="003E2773">
            <w:pPr>
              <w:ind w:right="175"/>
              <w:jc w:val="right"/>
              <w:rPr>
                <w:rFonts w:ascii="Arial" w:hAnsi="Arial" w:cs="Arial"/>
                <w:sz w:val="14"/>
                <w:szCs w:val="14"/>
              </w:rPr>
            </w:pPr>
          </w:p>
        </w:tc>
        <w:tc>
          <w:tcPr>
            <w:tcW w:w="1276" w:type="dxa"/>
            <w:tcBorders>
              <w:top w:val="single" w:sz="8" w:space="0" w:color="auto"/>
              <w:bottom w:val="nil"/>
            </w:tcBorders>
            <w:noWrap/>
            <w:vAlign w:val="center"/>
          </w:tcPr>
          <w:p w:rsidR="00933F05" w:rsidRPr="003806FD" w:rsidRDefault="00933F05" w:rsidP="003E2773">
            <w:pPr>
              <w:ind w:right="175"/>
              <w:jc w:val="right"/>
              <w:rPr>
                <w:rFonts w:ascii="Arial" w:hAnsi="Arial" w:cs="Arial"/>
                <w:sz w:val="14"/>
                <w:szCs w:val="14"/>
              </w:rPr>
            </w:pPr>
          </w:p>
        </w:tc>
        <w:tc>
          <w:tcPr>
            <w:tcW w:w="1418" w:type="dxa"/>
            <w:tcBorders>
              <w:top w:val="single" w:sz="8" w:space="0" w:color="auto"/>
              <w:bottom w:val="nil"/>
            </w:tcBorders>
            <w:noWrap/>
            <w:vAlign w:val="center"/>
          </w:tcPr>
          <w:p w:rsidR="00933F05" w:rsidRPr="003806FD" w:rsidRDefault="00933F05" w:rsidP="003E2773">
            <w:pPr>
              <w:ind w:right="175"/>
              <w:jc w:val="right"/>
              <w:rPr>
                <w:rFonts w:ascii="Arial" w:hAnsi="Arial" w:cs="Arial"/>
                <w:sz w:val="14"/>
                <w:szCs w:val="14"/>
              </w:rPr>
            </w:pPr>
          </w:p>
        </w:tc>
        <w:tc>
          <w:tcPr>
            <w:tcW w:w="1275" w:type="dxa"/>
            <w:tcBorders>
              <w:top w:val="single" w:sz="8" w:space="0" w:color="auto"/>
              <w:bottom w:val="nil"/>
            </w:tcBorders>
            <w:noWrap/>
            <w:vAlign w:val="center"/>
          </w:tcPr>
          <w:p w:rsidR="00933F05" w:rsidRPr="003806FD" w:rsidRDefault="000726C5" w:rsidP="003E2773">
            <w:pPr>
              <w:ind w:right="175"/>
              <w:jc w:val="right"/>
              <w:rPr>
                <w:rFonts w:ascii="Arial" w:hAnsi="Arial" w:cs="Arial"/>
                <w:sz w:val="14"/>
                <w:szCs w:val="14"/>
              </w:rPr>
            </w:pPr>
            <w:r>
              <w:rPr>
                <w:rFonts w:ascii="Arial" w:hAnsi="Arial" w:cs="Arial"/>
                <w:sz w:val="14"/>
                <w:szCs w:val="14"/>
              </w:rPr>
              <w:t>20 642 413</w:t>
            </w:r>
          </w:p>
        </w:tc>
      </w:tr>
      <w:tr w:rsidR="00933F05" w:rsidRPr="003806FD" w:rsidTr="000F495D">
        <w:trPr>
          <w:trHeight w:val="283"/>
        </w:trPr>
        <w:tc>
          <w:tcPr>
            <w:tcW w:w="2507" w:type="dxa"/>
            <w:noWrap/>
            <w:vAlign w:val="center"/>
          </w:tcPr>
          <w:p w:rsidR="00933F05" w:rsidRPr="003806FD" w:rsidRDefault="00933F05" w:rsidP="00C80D43">
            <w:pPr>
              <w:rPr>
                <w:rFonts w:ascii="Arial" w:hAnsi="Arial" w:cs="Arial"/>
                <w:sz w:val="14"/>
                <w:szCs w:val="14"/>
              </w:rPr>
            </w:pPr>
            <w:r w:rsidRPr="003806FD">
              <w:rPr>
                <w:rFonts w:ascii="Arial" w:hAnsi="Arial" w:cs="Arial"/>
                <w:sz w:val="14"/>
                <w:szCs w:val="14"/>
              </w:rPr>
              <w:t>Zmena základného imania</w:t>
            </w:r>
          </w:p>
        </w:tc>
        <w:tc>
          <w:tcPr>
            <w:tcW w:w="1320" w:type="dxa"/>
            <w:noWrap/>
            <w:vAlign w:val="center"/>
          </w:tcPr>
          <w:p w:rsidR="00933F05" w:rsidRPr="003806FD" w:rsidRDefault="00933F05" w:rsidP="003E2773">
            <w:pPr>
              <w:ind w:right="175"/>
              <w:jc w:val="right"/>
              <w:rPr>
                <w:rFonts w:ascii="Arial" w:hAnsi="Arial" w:cs="Arial"/>
                <w:sz w:val="14"/>
                <w:szCs w:val="14"/>
              </w:rPr>
            </w:pPr>
          </w:p>
        </w:tc>
        <w:tc>
          <w:tcPr>
            <w:tcW w:w="1134" w:type="dxa"/>
            <w:noWrap/>
            <w:vAlign w:val="center"/>
          </w:tcPr>
          <w:p w:rsidR="00933F05" w:rsidRPr="003806FD" w:rsidRDefault="00933F05" w:rsidP="003E2773">
            <w:pPr>
              <w:ind w:right="175"/>
              <w:jc w:val="right"/>
              <w:rPr>
                <w:rFonts w:ascii="Arial" w:hAnsi="Arial" w:cs="Arial"/>
                <w:sz w:val="14"/>
                <w:szCs w:val="14"/>
              </w:rPr>
            </w:pPr>
          </w:p>
        </w:tc>
        <w:tc>
          <w:tcPr>
            <w:tcW w:w="1276" w:type="dxa"/>
            <w:noWrap/>
            <w:vAlign w:val="center"/>
          </w:tcPr>
          <w:p w:rsidR="00933F05" w:rsidRPr="003806FD" w:rsidRDefault="00933F05" w:rsidP="003E2773">
            <w:pPr>
              <w:ind w:right="175"/>
              <w:jc w:val="right"/>
              <w:rPr>
                <w:rFonts w:ascii="Arial" w:hAnsi="Arial" w:cs="Arial"/>
                <w:sz w:val="14"/>
                <w:szCs w:val="14"/>
              </w:rPr>
            </w:pPr>
          </w:p>
        </w:tc>
        <w:tc>
          <w:tcPr>
            <w:tcW w:w="1418" w:type="dxa"/>
            <w:noWrap/>
            <w:vAlign w:val="center"/>
          </w:tcPr>
          <w:p w:rsidR="00933F05" w:rsidRPr="003806FD" w:rsidRDefault="00933F05" w:rsidP="003E2773">
            <w:pPr>
              <w:ind w:right="175"/>
              <w:jc w:val="right"/>
              <w:rPr>
                <w:rFonts w:ascii="Arial" w:hAnsi="Arial" w:cs="Arial"/>
                <w:sz w:val="14"/>
                <w:szCs w:val="14"/>
              </w:rPr>
            </w:pPr>
          </w:p>
        </w:tc>
        <w:tc>
          <w:tcPr>
            <w:tcW w:w="1275" w:type="dxa"/>
            <w:noWrap/>
            <w:vAlign w:val="center"/>
          </w:tcPr>
          <w:p w:rsidR="00933F05" w:rsidRPr="003806FD" w:rsidRDefault="00933F05" w:rsidP="003E2773">
            <w:pPr>
              <w:ind w:right="175"/>
              <w:jc w:val="right"/>
              <w:rPr>
                <w:rFonts w:ascii="Arial" w:hAnsi="Arial" w:cs="Arial"/>
                <w:sz w:val="14"/>
                <w:szCs w:val="14"/>
              </w:rPr>
            </w:pPr>
          </w:p>
        </w:tc>
      </w:tr>
      <w:tr w:rsidR="00933F05" w:rsidRPr="003806FD" w:rsidTr="000F495D">
        <w:trPr>
          <w:trHeight w:val="283"/>
        </w:trPr>
        <w:tc>
          <w:tcPr>
            <w:tcW w:w="2507" w:type="dxa"/>
            <w:noWrap/>
            <w:vAlign w:val="center"/>
          </w:tcPr>
          <w:p w:rsidR="00933F05" w:rsidRPr="003806FD" w:rsidRDefault="00933F05" w:rsidP="00C80D43">
            <w:pPr>
              <w:rPr>
                <w:rFonts w:ascii="Arial" w:hAnsi="Arial" w:cs="Arial"/>
                <w:sz w:val="14"/>
                <w:szCs w:val="14"/>
              </w:rPr>
            </w:pPr>
            <w:r w:rsidRPr="003806FD">
              <w:rPr>
                <w:rFonts w:ascii="Arial" w:hAnsi="Arial" w:cs="Arial"/>
                <w:sz w:val="14"/>
                <w:szCs w:val="14"/>
              </w:rPr>
              <w:t>Pohľadávky za upísané vlastné imanie</w:t>
            </w:r>
          </w:p>
        </w:tc>
        <w:tc>
          <w:tcPr>
            <w:tcW w:w="1320" w:type="dxa"/>
            <w:noWrap/>
            <w:vAlign w:val="center"/>
          </w:tcPr>
          <w:p w:rsidR="00933F05" w:rsidRPr="003806FD" w:rsidRDefault="00933F05" w:rsidP="003E2773">
            <w:pPr>
              <w:ind w:right="175"/>
              <w:jc w:val="right"/>
              <w:rPr>
                <w:rFonts w:ascii="Arial" w:hAnsi="Arial" w:cs="Arial"/>
                <w:sz w:val="14"/>
                <w:szCs w:val="14"/>
              </w:rPr>
            </w:pPr>
          </w:p>
        </w:tc>
        <w:tc>
          <w:tcPr>
            <w:tcW w:w="1134" w:type="dxa"/>
            <w:noWrap/>
            <w:vAlign w:val="center"/>
          </w:tcPr>
          <w:p w:rsidR="00933F05" w:rsidRPr="003806FD" w:rsidRDefault="00933F05" w:rsidP="003E2773">
            <w:pPr>
              <w:ind w:right="175"/>
              <w:jc w:val="right"/>
              <w:rPr>
                <w:rFonts w:ascii="Arial" w:hAnsi="Arial" w:cs="Arial"/>
                <w:sz w:val="14"/>
                <w:szCs w:val="14"/>
              </w:rPr>
            </w:pPr>
          </w:p>
        </w:tc>
        <w:tc>
          <w:tcPr>
            <w:tcW w:w="1276" w:type="dxa"/>
            <w:noWrap/>
            <w:vAlign w:val="center"/>
          </w:tcPr>
          <w:p w:rsidR="00933F05" w:rsidRPr="003806FD" w:rsidRDefault="00933F05" w:rsidP="003E2773">
            <w:pPr>
              <w:ind w:right="175"/>
              <w:jc w:val="right"/>
              <w:rPr>
                <w:rFonts w:ascii="Arial" w:hAnsi="Arial" w:cs="Arial"/>
                <w:sz w:val="14"/>
                <w:szCs w:val="14"/>
              </w:rPr>
            </w:pPr>
          </w:p>
        </w:tc>
        <w:tc>
          <w:tcPr>
            <w:tcW w:w="1418" w:type="dxa"/>
            <w:noWrap/>
            <w:vAlign w:val="center"/>
          </w:tcPr>
          <w:p w:rsidR="00933F05" w:rsidRPr="003806FD" w:rsidRDefault="00933F05" w:rsidP="003E2773">
            <w:pPr>
              <w:ind w:right="175"/>
              <w:jc w:val="right"/>
              <w:rPr>
                <w:rFonts w:ascii="Arial" w:hAnsi="Arial" w:cs="Arial"/>
                <w:sz w:val="14"/>
                <w:szCs w:val="14"/>
              </w:rPr>
            </w:pPr>
          </w:p>
        </w:tc>
        <w:tc>
          <w:tcPr>
            <w:tcW w:w="1275" w:type="dxa"/>
            <w:noWrap/>
            <w:vAlign w:val="center"/>
          </w:tcPr>
          <w:p w:rsidR="00933F05" w:rsidRPr="003806FD" w:rsidRDefault="00933F05" w:rsidP="003E2773">
            <w:pPr>
              <w:ind w:right="175"/>
              <w:jc w:val="right"/>
              <w:rPr>
                <w:rFonts w:ascii="Arial" w:hAnsi="Arial" w:cs="Arial"/>
                <w:sz w:val="14"/>
                <w:szCs w:val="14"/>
              </w:rPr>
            </w:pPr>
          </w:p>
        </w:tc>
      </w:tr>
      <w:tr w:rsidR="00933F05" w:rsidRPr="003806FD" w:rsidTr="000F495D">
        <w:trPr>
          <w:trHeight w:val="283"/>
        </w:trPr>
        <w:tc>
          <w:tcPr>
            <w:tcW w:w="2507" w:type="dxa"/>
            <w:noWrap/>
            <w:vAlign w:val="center"/>
          </w:tcPr>
          <w:p w:rsidR="00933F05" w:rsidRPr="003806FD" w:rsidRDefault="00933F05" w:rsidP="00C80D43">
            <w:pPr>
              <w:rPr>
                <w:rFonts w:ascii="Arial" w:hAnsi="Arial" w:cs="Arial"/>
                <w:sz w:val="14"/>
                <w:szCs w:val="14"/>
              </w:rPr>
            </w:pPr>
            <w:r w:rsidRPr="003806FD">
              <w:rPr>
                <w:rFonts w:ascii="Arial" w:hAnsi="Arial" w:cs="Arial"/>
                <w:sz w:val="14"/>
                <w:szCs w:val="14"/>
              </w:rPr>
              <w:t>Emisné ážio</w:t>
            </w:r>
          </w:p>
        </w:tc>
        <w:tc>
          <w:tcPr>
            <w:tcW w:w="1320" w:type="dxa"/>
            <w:noWrap/>
            <w:vAlign w:val="center"/>
          </w:tcPr>
          <w:p w:rsidR="00933F05" w:rsidRPr="003806FD" w:rsidRDefault="00933F05" w:rsidP="003E2773">
            <w:pPr>
              <w:ind w:right="175"/>
              <w:jc w:val="right"/>
              <w:rPr>
                <w:rFonts w:ascii="Arial" w:hAnsi="Arial" w:cs="Arial"/>
                <w:sz w:val="14"/>
                <w:szCs w:val="14"/>
              </w:rPr>
            </w:pPr>
          </w:p>
        </w:tc>
        <w:tc>
          <w:tcPr>
            <w:tcW w:w="1134" w:type="dxa"/>
            <w:noWrap/>
            <w:vAlign w:val="center"/>
          </w:tcPr>
          <w:p w:rsidR="00933F05" w:rsidRPr="003806FD" w:rsidRDefault="00933F05" w:rsidP="003E2773">
            <w:pPr>
              <w:ind w:right="175"/>
              <w:jc w:val="right"/>
              <w:rPr>
                <w:rFonts w:ascii="Arial" w:hAnsi="Arial" w:cs="Arial"/>
                <w:sz w:val="14"/>
                <w:szCs w:val="14"/>
              </w:rPr>
            </w:pPr>
          </w:p>
        </w:tc>
        <w:tc>
          <w:tcPr>
            <w:tcW w:w="1276" w:type="dxa"/>
            <w:noWrap/>
            <w:vAlign w:val="center"/>
          </w:tcPr>
          <w:p w:rsidR="00933F05" w:rsidRPr="003806FD" w:rsidRDefault="00933F05" w:rsidP="003E2773">
            <w:pPr>
              <w:ind w:right="175"/>
              <w:jc w:val="right"/>
              <w:rPr>
                <w:rFonts w:ascii="Arial" w:hAnsi="Arial" w:cs="Arial"/>
                <w:sz w:val="14"/>
                <w:szCs w:val="14"/>
              </w:rPr>
            </w:pPr>
          </w:p>
        </w:tc>
        <w:tc>
          <w:tcPr>
            <w:tcW w:w="1418" w:type="dxa"/>
            <w:noWrap/>
            <w:vAlign w:val="center"/>
          </w:tcPr>
          <w:p w:rsidR="00933F05" w:rsidRPr="003806FD" w:rsidRDefault="00933F05" w:rsidP="003E2773">
            <w:pPr>
              <w:ind w:right="175"/>
              <w:jc w:val="right"/>
              <w:rPr>
                <w:rFonts w:ascii="Arial" w:hAnsi="Arial" w:cs="Arial"/>
                <w:sz w:val="14"/>
                <w:szCs w:val="14"/>
              </w:rPr>
            </w:pPr>
          </w:p>
        </w:tc>
        <w:tc>
          <w:tcPr>
            <w:tcW w:w="1275" w:type="dxa"/>
            <w:noWrap/>
            <w:vAlign w:val="center"/>
          </w:tcPr>
          <w:p w:rsidR="00933F05" w:rsidRPr="003806FD" w:rsidRDefault="00933F05" w:rsidP="003E2773">
            <w:pPr>
              <w:ind w:right="175"/>
              <w:jc w:val="right"/>
              <w:rPr>
                <w:rFonts w:ascii="Arial" w:hAnsi="Arial" w:cs="Arial"/>
                <w:sz w:val="14"/>
                <w:szCs w:val="14"/>
              </w:rPr>
            </w:pPr>
          </w:p>
        </w:tc>
      </w:tr>
      <w:tr w:rsidR="00933F05" w:rsidRPr="003806FD" w:rsidTr="000F495D">
        <w:trPr>
          <w:trHeight w:val="283"/>
        </w:trPr>
        <w:tc>
          <w:tcPr>
            <w:tcW w:w="2507" w:type="dxa"/>
            <w:noWrap/>
            <w:vAlign w:val="center"/>
          </w:tcPr>
          <w:p w:rsidR="00933F05" w:rsidRPr="003806FD" w:rsidRDefault="00933F05" w:rsidP="00C80D43">
            <w:pPr>
              <w:rPr>
                <w:rFonts w:ascii="Arial" w:hAnsi="Arial" w:cs="Arial"/>
                <w:sz w:val="14"/>
                <w:szCs w:val="14"/>
              </w:rPr>
            </w:pPr>
            <w:r w:rsidRPr="003806FD">
              <w:rPr>
                <w:rFonts w:ascii="Arial" w:hAnsi="Arial" w:cs="Arial"/>
                <w:sz w:val="14"/>
                <w:szCs w:val="14"/>
              </w:rPr>
              <w:t>Ostatné kapitálové fondy</w:t>
            </w:r>
          </w:p>
        </w:tc>
        <w:tc>
          <w:tcPr>
            <w:tcW w:w="1320" w:type="dxa"/>
            <w:noWrap/>
            <w:vAlign w:val="center"/>
          </w:tcPr>
          <w:p w:rsidR="00933F05" w:rsidRPr="003806FD" w:rsidRDefault="000726C5" w:rsidP="003E2773">
            <w:pPr>
              <w:ind w:right="175"/>
              <w:jc w:val="right"/>
              <w:rPr>
                <w:rFonts w:ascii="Arial" w:hAnsi="Arial" w:cs="Arial"/>
                <w:sz w:val="14"/>
                <w:szCs w:val="14"/>
              </w:rPr>
            </w:pPr>
            <w:r>
              <w:rPr>
                <w:rFonts w:ascii="Arial" w:hAnsi="Arial" w:cs="Arial"/>
                <w:sz w:val="14"/>
                <w:szCs w:val="14"/>
              </w:rPr>
              <w:t xml:space="preserve">1 050 711 </w:t>
            </w:r>
          </w:p>
        </w:tc>
        <w:tc>
          <w:tcPr>
            <w:tcW w:w="1134" w:type="dxa"/>
            <w:noWrap/>
            <w:vAlign w:val="center"/>
          </w:tcPr>
          <w:p w:rsidR="00933F05" w:rsidRPr="003806FD" w:rsidRDefault="00933F05" w:rsidP="003E2773">
            <w:pPr>
              <w:ind w:right="175"/>
              <w:jc w:val="right"/>
              <w:rPr>
                <w:rFonts w:ascii="Arial" w:hAnsi="Arial" w:cs="Arial"/>
                <w:sz w:val="14"/>
                <w:szCs w:val="14"/>
              </w:rPr>
            </w:pPr>
          </w:p>
        </w:tc>
        <w:tc>
          <w:tcPr>
            <w:tcW w:w="1276" w:type="dxa"/>
            <w:noWrap/>
            <w:vAlign w:val="center"/>
          </w:tcPr>
          <w:p w:rsidR="00933F05" w:rsidRPr="003806FD" w:rsidRDefault="00933F05" w:rsidP="003E2773">
            <w:pPr>
              <w:ind w:right="175"/>
              <w:jc w:val="right"/>
              <w:rPr>
                <w:rFonts w:ascii="Arial" w:hAnsi="Arial" w:cs="Arial"/>
                <w:sz w:val="14"/>
                <w:szCs w:val="14"/>
              </w:rPr>
            </w:pPr>
          </w:p>
        </w:tc>
        <w:tc>
          <w:tcPr>
            <w:tcW w:w="1418" w:type="dxa"/>
            <w:noWrap/>
            <w:vAlign w:val="center"/>
          </w:tcPr>
          <w:p w:rsidR="00933F05" w:rsidRPr="003806FD" w:rsidRDefault="00933F05" w:rsidP="003E2773">
            <w:pPr>
              <w:ind w:right="175"/>
              <w:jc w:val="right"/>
              <w:rPr>
                <w:rFonts w:ascii="Arial" w:hAnsi="Arial" w:cs="Arial"/>
                <w:sz w:val="14"/>
                <w:szCs w:val="14"/>
              </w:rPr>
            </w:pPr>
          </w:p>
        </w:tc>
        <w:tc>
          <w:tcPr>
            <w:tcW w:w="1275" w:type="dxa"/>
            <w:noWrap/>
            <w:vAlign w:val="center"/>
          </w:tcPr>
          <w:p w:rsidR="00933F05" w:rsidRPr="003806FD" w:rsidRDefault="000726C5" w:rsidP="003E2773">
            <w:pPr>
              <w:ind w:right="175"/>
              <w:jc w:val="right"/>
              <w:rPr>
                <w:rFonts w:ascii="Arial" w:hAnsi="Arial" w:cs="Arial"/>
                <w:sz w:val="14"/>
                <w:szCs w:val="14"/>
              </w:rPr>
            </w:pPr>
            <w:r>
              <w:rPr>
                <w:rFonts w:ascii="Arial" w:hAnsi="Arial" w:cs="Arial"/>
                <w:sz w:val="14"/>
                <w:szCs w:val="14"/>
              </w:rPr>
              <w:t>1 050 711</w:t>
            </w:r>
          </w:p>
        </w:tc>
      </w:tr>
      <w:tr w:rsidR="00933F05" w:rsidRPr="003806FD" w:rsidTr="000F495D">
        <w:trPr>
          <w:trHeight w:val="283"/>
        </w:trPr>
        <w:tc>
          <w:tcPr>
            <w:tcW w:w="2507" w:type="dxa"/>
            <w:noWrap/>
            <w:vAlign w:val="center"/>
          </w:tcPr>
          <w:p w:rsidR="00933F05" w:rsidRPr="003806FD" w:rsidRDefault="00933F05">
            <w:pPr>
              <w:rPr>
                <w:rFonts w:ascii="Arial" w:hAnsi="Arial" w:cs="Arial"/>
                <w:sz w:val="14"/>
                <w:szCs w:val="14"/>
              </w:rPr>
            </w:pPr>
            <w:r w:rsidRPr="003806FD">
              <w:rPr>
                <w:rFonts w:ascii="Arial" w:hAnsi="Arial" w:cs="Arial"/>
                <w:sz w:val="14"/>
                <w:szCs w:val="14"/>
              </w:rPr>
              <w:t xml:space="preserve">Zákonný rezervný fond </w:t>
            </w:r>
            <w:r w:rsidR="004F57A7">
              <w:rPr>
                <w:rFonts w:ascii="Arial" w:hAnsi="Arial" w:cs="Arial"/>
                <w:sz w:val="14"/>
                <w:szCs w:val="14"/>
              </w:rPr>
              <w:t xml:space="preserve">a </w:t>
            </w:r>
            <w:r w:rsidRPr="003806FD">
              <w:rPr>
                <w:rFonts w:ascii="Arial" w:hAnsi="Arial" w:cs="Arial"/>
                <w:sz w:val="14"/>
                <w:szCs w:val="14"/>
              </w:rPr>
              <w:t>nedeliteľný fond</w:t>
            </w:r>
          </w:p>
        </w:tc>
        <w:tc>
          <w:tcPr>
            <w:tcW w:w="1320" w:type="dxa"/>
            <w:noWrap/>
            <w:vAlign w:val="center"/>
          </w:tcPr>
          <w:p w:rsidR="00933F05" w:rsidRPr="003806FD" w:rsidRDefault="00C9558E" w:rsidP="003E2773">
            <w:pPr>
              <w:ind w:right="175"/>
              <w:jc w:val="right"/>
              <w:rPr>
                <w:rFonts w:ascii="Arial" w:hAnsi="Arial" w:cs="Arial"/>
                <w:sz w:val="14"/>
                <w:szCs w:val="14"/>
              </w:rPr>
            </w:pPr>
            <w:r>
              <w:rPr>
                <w:rFonts w:ascii="Arial" w:hAnsi="Arial" w:cs="Arial"/>
                <w:sz w:val="14"/>
                <w:szCs w:val="14"/>
              </w:rPr>
              <w:t>3 319</w:t>
            </w:r>
          </w:p>
        </w:tc>
        <w:tc>
          <w:tcPr>
            <w:tcW w:w="1134" w:type="dxa"/>
            <w:noWrap/>
            <w:vAlign w:val="center"/>
          </w:tcPr>
          <w:p w:rsidR="00933F05" w:rsidRPr="003806FD" w:rsidRDefault="00933F05" w:rsidP="003E2773">
            <w:pPr>
              <w:ind w:right="175"/>
              <w:jc w:val="right"/>
              <w:rPr>
                <w:rFonts w:ascii="Arial" w:hAnsi="Arial" w:cs="Arial"/>
                <w:sz w:val="14"/>
                <w:szCs w:val="14"/>
              </w:rPr>
            </w:pPr>
          </w:p>
        </w:tc>
        <w:tc>
          <w:tcPr>
            <w:tcW w:w="1276" w:type="dxa"/>
            <w:noWrap/>
            <w:vAlign w:val="center"/>
          </w:tcPr>
          <w:p w:rsidR="00933F05" w:rsidRPr="003806FD" w:rsidRDefault="00933F05" w:rsidP="003E2773">
            <w:pPr>
              <w:ind w:right="175"/>
              <w:jc w:val="right"/>
              <w:rPr>
                <w:rFonts w:ascii="Arial" w:hAnsi="Arial" w:cs="Arial"/>
                <w:sz w:val="14"/>
                <w:szCs w:val="14"/>
              </w:rPr>
            </w:pPr>
          </w:p>
        </w:tc>
        <w:tc>
          <w:tcPr>
            <w:tcW w:w="1418" w:type="dxa"/>
            <w:noWrap/>
            <w:vAlign w:val="center"/>
          </w:tcPr>
          <w:p w:rsidR="00933F05" w:rsidRPr="003806FD" w:rsidRDefault="00C9558E" w:rsidP="003E2773">
            <w:pPr>
              <w:ind w:right="175"/>
              <w:jc w:val="right"/>
              <w:rPr>
                <w:rFonts w:ascii="Arial" w:hAnsi="Arial" w:cs="Arial"/>
                <w:sz w:val="14"/>
                <w:szCs w:val="14"/>
              </w:rPr>
            </w:pPr>
            <w:r>
              <w:rPr>
                <w:rFonts w:ascii="Arial" w:hAnsi="Arial" w:cs="Arial"/>
                <w:sz w:val="14"/>
                <w:szCs w:val="14"/>
              </w:rPr>
              <w:t>255 440</w:t>
            </w:r>
          </w:p>
        </w:tc>
        <w:tc>
          <w:tcPr>
            <w:tcW w:w="1275" w:type="dxa"/>
            <w:noWrap/>
            <w:vAlign w:val="center"/>
          </w:tcPr>
          <w:p w:rsidR="00933F05" w:rsidRPr="003806FD" w:rsidRDefault="00C9558E" w:rsidP="003E2773">
            <w:pPr>
              <w:ind w:right="175"/>
              <w:jc w:val="right"/>
              <w:rPr>
                <w:rFonts w:ascii="Arial" w:hAnsi="Arial" w:cs="Arial"/>
                <w:sz w:val="14"/>
                <w:szCs w:val="14"/>
              </w:rPr>
            </w:pPr>
            <w:r>
              <w:rPr>
                <w:rFonts w:ascii="Arial" w:hAnsi="Arial" w:cs="Arial"/>
                <w:sz w:val="14"/>
                <w:szCs w:val="14"/>
              </w:rPr>
              <w:t>258 759</w:t>
            </w:r>
          </w:p>
        </w:tc>
      </w:tr>
      <w:tr w:rsidR="004F57A7" w:rsidRPr="003806FD" w:rsidTr="000F495D">
        <w:trPr>
          <w:trHeight w:val="283"/>
        </w:trPr>
        <w:tc>
          <w:tcPr>
            <w:tcW w:w="2507" w:type="dxa"/>
            <w:noWrap/>
            <w:vAlign w:val="center"/>
          </w:tcPr>
          <w:p w:rsidR="004F57A7" w:rsidRPr="003806FD" w:rsidRDefault="004F57A7" w:rsidP="004F57A7">
            <w:pPr>
              <w:rPr>
                <w:rFonts w:ascii="Arial" w:hAnsi="Arial" w:cs="Arial"/>
                <w:sz w:val="14"/>
                <w:szCs w:val="14"/>
              </w:rPr>
            </w:pPr>
            <w:r>
              <w:rPr>
                <w:rFonts w:ascii="Arial" w:hAnsi="Arial" w:cs="Arial"/>
                <w:sz w:val="14"/>
                <w:szCs w:val="14"/>
              </w:rPr>
              <w:t>Rezervný fond na vlastné akcie a vlastné podiely</w:t>
            </w:r>
          </w:p>
        </w:tc>
        <w:tc>
          <w:tcPr>
            <w:tcW w:w="1320" w:type="dxa"/>
            <w:noWrap/>
            <w:vAlign w:val="center"/>
          </w:tcPr>
          <w:p w:rsidR="004F57A7" w:rsidRPr="003806FD" w:rsidRDefault="004F57A7" w:rsidP="003E2773">
            <w:pPr>
              <w:ind w:right="175"/>
              <w:jc w:val="right"/>
              <w:rPr>
                <w:rFonts w:ascii="Arial" w:hAnsi="Arial" w:cs="Arial"/>
                <w:sz w:val="14"/>
                <w:szCs w:val="14"/>
              </w:rPr>
            </w:pPr>
          </w:p>
        </w:tc>
        <w:tc>
          <w:tcPr>
            <w:tcW w:w="1134" w:type="dxa"/>
            <w:noWrap/>
            <w:vAlign w:val="center"/>
          </w:tcPr>
          <w:p w:rsidR="004F57A7" w:rsidRPr="003806FD" w:rsidRDefault="004F57A7" w:rsidP="003E2773">
            <w:pPr>
              <w:ind w:right="175"/>
              <w:jc w:val="right"/>
              <w:rPr>
                <w:rFonts w:ascii="Arial" w:hAnsi="Arial" w:cs="Arial"/>
                <w:sz w:val="14"/>
                <w:szCs w:val="14"/>
              </w:rPr>
            </w:pPr>
          </w:p>
        </w:tc>
        <w:tc>
          <w:tcPr>
            <w:tcW w:w="1276" w:type="dxa"/>
            <w:noWrap/>
            <w:vAlign w:val="center"/>
          </w:tcPr>
          <w:p w:rsidR="004F57A7" w:rsidRPr="003806FD" w:rsidRDefault="004F57A7" w:rsidP="003E2773">
            <w:pPr>
              <w:ind w:right="175"/>
              <w:jc w:val="right"/>
              <w:rPr>
                <w:rFonts w:ascii="Arial" w:hAnsi="Arial" w:cs="Arial"/>
                <w:sz w:val="14"/>
                <w:szCs w:val="14"/>
              </w:rPr>
            </w:pPr>
          </w:p>
        </w:tc>
        <w:tc>
          <w:tcPr>
            <w:tcW w:w="1418" w:type="dxa"/>
            <w:noWrap/>
            <w:vAlign w:val="center"/>
          </w:tcPr>
          <w:p w:rsidR="004F57A7" w:rsidRPr="003806FD" w:rsidRDefault="004F57A7" w:rsidP="003E2773">
            <w:pPr>
              <w:ind w:right="175"/>
              <w:jc w:val="right"/>
              <w:rPr>
                <w:rFonts w:ascii="Arial" w:hAnsi="Arial" w:cs="Arial"/>
                <w:sz w:val="14"/>
                <w:szCs w:val="14"/>
              </w:rPr>
            </w:pPr>
          </w:p>
        </w:tc>
        <w:tc>
          <w:tcPr>
            <w:tcW w:w="1275" w:type="dxa"/>
            <w:noWrap/>
            <w:vAlign w:val="center"/>
          </w:tcPr>
          <w:p w:rsidR="004F57A7" w:rsidRPr="003806FD" w:rsidRDefault="004F57A7" w:rsidP="003E2773">
            <w:pPr>
              <w:ind w:right="175"/>
              <w:jc w:val="right"/>
              <w:rPr>
                <w:rFonts w:ascii="Arial" w:hAnsi="Arial" w:cs="Arial"/>
                <w:sz w:val="14"/>
                <w:szCs w:val="14"/>
              </w:rPr>
            </w:pPr>
          </w:p>
        </w:tc>
      </w:tr>
      <w:tr w:rsidR="004F57A7" w:rsidRPr="003806FD" w:rsidTr="000F495D">
        <w:trPr>
          <w:trHeight w:val="283"/>
        </w:trPr>
        <w:tc>
          <w:tcPr>
            <w:tcW w:w="2507" w:type="dxa"/>
            <w:noWrap/>
            <w:vAlign w:val="center"/>
          </w:tcPr>
          <w:p w:rsidR="004F57A7" w:rsidRDefault="004F57A7" w:rsidP="004F57A7">
            <w:pPr>
              <w:rPr>
                <w:rFonts w:ascii="Arial" w:hAnsi="Arial" w:cs="Arial"/>
                <w:sz w:val="14"/>
                <w:szCs w:val="14"/>
              </w:rPr>
            </w:pPr>
            <w:r>
              <w:rPr>
                <w:rFonts w:ascii="Arial" w:hAnsi="Arial" w:cs="Arial"/>
                <w:sz w:val="14"/>
                <w:szCs w:val="14"/>
              </w:rPr>
              <w:t>Štatutárne fondy</w:t>
            </w:r>
          </w:p>
        </w:tc>
        <w:tc>
          <w:tcPr>
            <w:tcW w:w="1320" w:type="dxa"/>
            <w:noWrap/>
            <w:vAlign w:val="center"/>
          </w:tcPr>
          <w:p w:rsidR="004F57A7" w:rsidRPr="003806FD" w:rsidRDefault="004F57A7" w:rsidP="003E2773">
            <w:pPr>
              <w:ind w:right="175"/>
              <w:jc w:val="right"/>
              <w:rPr>
                <w:rFonts w:ascii="Arial" w:hAnsi="Arial" w:cs="Arial"/>
                <w:sz w:val="14"/>
                <w:szCs w:val="14"/>
              </w:rPr>
            </w:pPr>
          </w:p>
        </w:tc>
        <w:tc>
          <w:tcPr>
            <w:tcW w:w="1134" w:type="dxa"/>
            <w:noWrap/>
            <w:vAlign w:val="center"/>
          </w:tcPr>
          <w:p w:rsidR="004F57A7" w:rsidRPr="003806FD" w:rsidRDefault="004F57A7" w:rsidP="003E2773">
            <w:pPr>
              <w:ind w:right="175"/>
              <w:jc w:val="right"/>
              <w:rPr>
                <w:rFonts w:ascii="Arial" w:hAnsi="Arial" w:cs="Arial"/>
                <w:sz w:val="14"/>
                <w:szCs w:val="14"/>
              </w:rPr>
            </w:pPr>
          </w:p>
        </w:tc>
        <w:tc>
          <w:tcPr>
            <w:tcW w:w="1276" w:type="dxa"/>
            <w:noWrap/>
            <w:vAlign w:val="center"/>
          </w:tcPr>
          <w:p w:rsidR="004F57A7" w:rsidRPr="003806FD" w:rsidRDefault="004F57A7" w:rsidP="003E2773">
            <w:pPr>
              <w:ind w:right="175"/>
              <w:jc w:val="right"/>
              <w:rPr>
                <w:rFonts w:ascii="Arial" w:hAnsi="Arial" w:cs="Arial"/>
                <w:sz w:val="14"/>
                <w:szCs w:val="14"/>
              </w:rPr>
            </w:pPr>
          </w:p>
        </w:tc>
        <w:tc>
          <w:tcPr>
            <w:tcW w:w="1418" w:type="dxa"/>
            <w:noWrap/>
            <w:vAlign w:val="center"/>
          </w:tcPr>
          <w:p w:rsidR="004F57A7" w:rsidRPr="003806FD" w:rsidRDefault="004F57A7" w:rsidP="003E2773">
            <w:pPr>
              <w:ind w:right="175"/>
              <w:jc w:val="right"/>
              <w:rPr>
                <w:rFonts w:ascii="Arial" w:hAnsi="Arial" w:cs="Arial"/>
                <w:sz w:val="14"/>
                <w:szCs w:val="14"/>
              </w:rPr>
            </w:pPr>
          </w:p>
        </w:tc>
        <w:tc>
          <w:tcPr>
            <w:tcW w:w="1275" w:type="dxa"/>
            <w:noWrap/>
            <w:vAlign w:val="center"/>
          </w:tcPr>
          <w:p w:rsidR="004F57A7" w:rsidRPr="003806FD" w:rsidRDefault="004F57A7" w:rsidP="003E2773">
            <w:pPr>
              <w:ind w:right="175"/>
              <w:jc w:val="right"/>
              <w:rPr>
                <w:rFonts w:ascii="Arial" w:hAnsi="Arial" w:cs="Arial"/>
                <w:sz w:val="14"/>
                <w:szCs w:val="14"/>
              </w:rPr>
            </w:pPr>
          </w:p>
        </w:tc>
      </w:tr>
      <w:tr w:rsidR="004F57A7" w:rsidRPr="003806FD" w:rsidTr="000F495D">
        <w:trPr>
          <w:trHeight w:val="283"/>
        </w:trPr>
        <w:tc>
          <w:tcPr>
            <w:tcW w:w="2507" w:type="dxa"/>
            <w:noWrap/>
            <w:vAlign w:val="center"/>
          </w:tcPr>
          <w:p w:rsidR="004F57A7" w:rsidRDefault="004F57A7" w:rsidP="004F57A7">
            <w:pPr>
              <w:rPr>
                <w:rFonts w:ascii="Arial" w:hAnsi="Arial" w:cs="Arial"/>
                <w:sz w:val="14"/>
                <w:szCs w:val="14"/>
              </w:rPr>
            </w:pPr>
            <w:r>
              <w:rPr>
                <w:rFonts w:ascii="Arial" w:hAnsi="Arial" w:cs="Arial"/>
                <w:sz w:val="14"/>
                <w:szCs w:val="14"/>
              </w:rPr>
              <w:t>Ostatné fondy zo zisku</w:t>
            </w:r>
          </w:p>
        </w:tc>
        <w:tc>
          <w:tcPr>
            <w:tcW w:w="1320" w:type="dxa"/>
            <w:noWrap/>
            <w:vAlign w:val="center"/>
          </w:tcPr>
          <w:p w:rsidR="004F57A7" w:rsidRPr="003806FD" w:rsidRDefault="004F57A7" w:rsidP="003E2773">
            <w:pPr>
              <w:ind w:right="175"/>
              <w:jc w:val="right"/>
              <w:rPr>
                <w:rFonts w:ascii="Arial" w:hAnsi="Arial" w:cs="Arial"/>
                <w:sz w:val="14"/>
                <w:szCs w:val="14"/>
              </w:rPr>
            </w:pPr>
          </w:p>
        </w:tc>
        <w:tc>
          <w:tcPr>
            <w:tcW w:w="1134" w:type="dxa"/>
            <w:noWrap/>
            <w:vAlign w:val="center"/>
          </w:tcPr>
          <w:p w:rsidR="004F57A7" w:rsidRPr="003806FD" w:rsidRDefault="004F57A7" w:rsidP="003E2773">
            <w:pPr>
              <w:ind w:right="175"/>
              <w:jc w:val="right"/>
              <w:rPr>
                <w:rFonts w:ascii="Arial" w:hAnsi="Arial" w:cs="Arial"/>
                <w:sz w:val="14"/>
                <w:szCs w:val="14"/>
              </w:rPr>
            </w:pPr>
          </w:p>
        </w:tc>
        <w:tc>
          <w:tcPr>
            <w:tcW w:w="1276" w:type="dxa"/>
            <w:noWrap/>
            <w:vAlign w:val="center"/>
          </w:tcPr>
          <w:p w:rsidR="004F57A7" w:rsidRPr="003806FD" w:rsidRDefault="004F57A7" w:rsidP="003E2773">
            <w:pPr>
              <w:ind w:right="175"/>
              <w:jc w:val="right"/>
              <w:rPr>
                <w:rFonts w:ascii="Arial" w:hAnsi="Arial" w:cs="Arial"/>
                <w:sz w:val="14"/>
                <w:szCs w:val="14"/>
              </w:rPr>
            </w:pPr>
          </w:p>
        </w:tc>
        <w:tc>
          <w:tcPr>
            <w:tcW w:w="1418" w:type="dxa"/>
            <w:noWrap/>
            <w:vAlign w:val="center"/>
          </w:tcPr>
          <w:p w:rsidR="004F57A7" w:rsidRPr="003806FD" w:rsidRDefault="004F57A7" w:rsidP="003E2773">
            <w:pPr>
              <w:ind w:right="175"/>
              <w:jc w:val="right"/>
              <w:rPr>
                <w:rFonts w:ascii="Arial" w:hAnsi="Arial" w:cs="Arial"/>
                <w:sz w:val="14"/>
                <w:szCs w:val="14"/>
              </w:rPr>
            </w:pPr>
          </w:p>
        </w:tc>
        <w:tc>
          <w:tcPr>
            <w:tcW w:w="1275" w:type="dxa"/>
            <w:noWrap/>
            <w:vAlign w:val="center"/>
          </w:tcPr>
          <w:p w:rsidR="004F57A7" w:rsidRPr="003806FD" w:rsidRDefault="004F57A7" w:rsidP="003E2773">
            <w:pPr>
              <w:ind w:right="175"/>
              <w:jc w:val="right"/>
              <w:rPr>
                <w:rFonts w:ascii="Arial" w:hAnsi="Arial" w:cs="Arial"/>
                <w:sz w:val="14"/>
                <w:szCs w:val="14"/>
              </w:rPr>
            </w:pPr>
          </w:p>
        </w:tc>
      </w:tr>
      <w:tr w:rsidR="00933F05" w:rsidRPr="003806FD" w:rsidTr="000F495D">
        <w:trPr>
          <w:trHeight w:val="283"/>
        </w:trPr>
        <w:tc>
          <w:tcPr>
            <w:tcW w:w="2507" w:type="dxa"/>
            <w:noWrap/>
            <w:vAlign w:val="center"/>
          </w:tcPr>
          <w:p w:rsidR="00933F05" w:rsidRPr="003806FD" w:rsidRDefault="00933F05" w:rsidP="00C80D43">
            <w:pPr>
              <w:rPr>
                <w:rFonts w:ascii="Arial" w:hAnsi="Arial" w:cs="Arial"/>
                <w:sz w:val="14"/>
                <w:szCs w:val="14"/>
              </w:rPr>
            </w:pPr>
            <w:r w:rsidRPr="003806FD">
              <w:rPr>
                <w:rFonts w:ascii="Arial" w:hAnsi="Arial" w:cs="Arial"/>
                <w:sz w:val="14"/>
                <w:szCs w:val="14"/>
              </w:rPr>
              <w:t>Oceňovacie rozdiely z precenenia majetku a záväzkov</w:t>
            </w:r>
          </w:p>
        </w:tc>
        <w:tc>
          <w:tcPr>
            <w:tcW w:w="1320" w:type="dxa"/>
            <w:noWrap/>
            <w:vAlign w:val="center"/>
          </w:tcPr>
          <w:p w:rsidR="00933F05" w:rsidRPr="003806FD" w:rsidRDefault="000A29E8" w:rsidP="003E2773">
            <w:pPr>
              <w:ind w:right="175"/>
              <w:jc w:val="right"/>
              <w:rPr>
                <w:rFonts w:ascii="Arial" w:hAnsi="Arial" w:cs="Arial"/>
                <w:sz w:val="14"/>
                <w:szCs w:val="14"/>
              </w:rPr>
            </w:pPr>
            <w:r>
              <w:rPr>
                <w:rFonts w:ascii="Arial" w:hAnsi="Arial" w:cs="Arial"/>
                <w:sz w:val="14"/>
                <w:szCs w:val="14"/>
              </w:rPr>
              <w:t>-1 197 159</w:t>
            </w:r>
          </w:p>
        </w:tc>
        <w:tc>
          <w:tcPr>
            <w:tcW w:w="1134" w:type="dxa"/>
            <w:noWrap/>
            <w:vAlign w:val="center"/>
          </w:tcPr>
          <w:p w:rsidR="00933F05" w:rsidRPr="003806FD" w:rsidRDefault="00933F05" w:rsidP="003E2773">
            <w:pPr>
              <w:ind w:right="175"/>
              <w:jc w:val="right"/>
              <w:rPr>
                <w:rFonts w:ascii="Arial" w:hAnsi="Arial" w:cs="Arial"/>
                <w:sz w:val="14"/>
                <w:szCs w:val="14"/>
              </w:rPr>
            </w:pPr>
          </w:p>
        </w:tc>
        <w:tc>
          <w:tcPr>
            <w:tcW w:w="1276" w:type="dxa"/>
            <w:noWrap/>
            <w:vAlign w:val="center"/>
          </w:tcPr>
          <w:p w:rsidR="00933F05" w:rsidRPr="003806FD" w:rsidRDefault="000A29E8" w:rsidP="003E2773">
            <w:pPr>
              <w:ind w:right="175"/>
              <w:jc w:val="right"/>
              <w:rPr>
                <w:rFonts w:ascii="Arial" w:hAnsi="Arial" w:cs="Arial"/>
                <w:sz w:val="14"/>
                <w:szCs w:val="14"/>
              </w:rPr>
            </w:pPr>
            <w:r>
              <w:rPr>
                <w:rFonts w:ascii="Arial" w:hAnsi="Arial" w:cs="Arial"/>
                <w:sz w:val="14"/>
                <w:szCs w:val="14"/>
              </w:rPr>
              <w:t>296 340</w:t>
            </w:r>
          </w:p>
        </w:tc>
        <w:tc>
          <w:tcPr>
            <w:tcW w:w="1418" w:type="dxa"/>
            <w:noWrap/>
            <w:vAlign w:val="center"/>
          </w:tcPr>
          <w:p w:rsidR="00933F05" w:rsidRPr="003806FD" w:rsidRDefault="00933F05" w:rsidP="003E2773">
            <w:pPr>
              <w:ind w:right="175"/>
              <w:jc w:val="right"/>
              <w:rPr>
                <w:rFonts w:ascii="Arial" w:hAnsi="Arial" w:cs="Arial"/>
                <w:sz w:val="14"/>
                <w:szCs w:val="14"/>
              </w:rPr>
            </w:pPr>
          </w:p>
        </w:tc>
        <w:tc>
          <w:tcPr>
            <w:tcW w:w="1275" w:type="dxa"/>
            <w:noWrap/>
            <w:vAlign w:val="center"/>
          </w:tcPr>
          <w:p w:rsidR="00933F05" w:rsidRPr="003806FD" w:rsidRDefault="000A29E8" w:rsidP="003E2773">
            <w:pPr>
              <w:ind w:right="175"/>
              <w:jc w:val="right"/>
              <w:rPr>
                <w:rFonts w:ascii="Arial" w:hAnsi="Arial" w:cs="Arial"/>
                <w:sz w:val="14"/>
                <w:szCs w:val="14"/>
              </w:rPr>
            </w:pPr>
            <w:r>
              <w:rPr>
                <w:rFonts w:ascii="Arial" w:hAnsi="Arial" w:cs="Arial"/>
                <w:sz w:val="14"/>
                <w:szCs w:val="14"/>
              </w:rPr>
              <w:t>-900 819</w:t>
            </w:r>
          </w:p>
        </w:tc>
      </w:tr>
      <w:tr w:rsidR="00933F05" w:rsidRPr="003806FD" w:rsidTr="000F495D">
        <w:trPr>
          <w:trHeight w:val="283"/>
        </w:trPr>
        <w:tc>
          <w:tcPr>
            <w:tcW w:w="2507" w:type="dxa"/>
            <w:noWrap/>
            <w:vAlign w:val="center"/>
          </w:tcPr>
          <w:p w:rsidR="00933F05" w:rsidRPr="003806FD" w:rsidRDefault="00933F05" w:rsidP="00C80D43">
            <w:pPr>
              <w:rPr>
                <w:rFonts w:ascii="Arial" w:hAnsi="Arial" w:cs="Arial"/>
                <w:sz w:val="14"/>
                <w:szCs w:val="14"/>
              </w:rPr>
            </w:pPr>
            <w:r w:rsidRPr="003806FD">
              <w:rPr>
                <w:rFonts w:ascii="Arial" w:hAnsi="Arial" w:cs="Arial"/>
                <w:sz w:val="14"/>
                <w:szCs w:val="14"/>
              </w:rPr>
              <w:t>Oceňovacie rozdiely z kapitálových účastín</w:t>
            </w:r>
          </w:p>
        </w:tc>
        <w:tc>
          <w:tcPr>
            <w:tcW w:w="1320" w:type="dxa"/>
            <w:noWrap/>
            <w:vAlign w:val="center"/>
          </w:tcPr>
          <w:p w:rsidR="00933F05" w:rsidRPr="003806FD" w:rsidRDefault="00933F05" w:rsidP="003E2773">
            <w:pPr>
              <w:ind w:right="175"/>
              <w:jc w:val="right"/>
              <w:rPr>
                <w:rFonts w:ascii="Arial" w:hAnsi="Arial" w:cs="Arial"/>
                <w:sz w:val="14"/>
                <w:szCs w:val="14"/>
              </w:rPr>
            </w:pPr>
          </w:p>
        </w:tc>
        <w:tc>
          <w:tcPr>
            <w:tcW w:w="1134" w:type="dxa"/>
            <w:noWrap/>
            <w:vAlign w:val="center"/>
          </w:tcPr>
          <w:p w:rsidR="00933F05" w:rsidRPr="003806FD" w:rsidRDefault="00933F05" w:rsidP="003E2773">
            <w:pPr>
              <w:ind w:right="175"/>
              <w:jc w:val="right"/>
              <w:rPr>
                <w:rFonts w:ascii="Arial" w:hAnsi="Arial" w:cs="Arial"/>
                <w:sz w:val="14"/>
                <w:szCs w:val="14"/>
              </w:rPr>
            </w:pPr>
          </w:p>
        </w:tc>
        <w:tc>
          <w:tcPr>
            <w:tcW w:w="1276" w:type="dxa"/>
            <w:noWrap/>
            <w:vAlign w:val="center"/>
          </w:tcPr>
          <w:p w:rsidR="00933F05" w:rsidRPr="003806FD" w:rsidRDefault="00933F05" w:rsidP="003E2773">
            <w:pPr>
              <w:ind w:right="175"/>
              <w:jc w:val="right"/>
              <w:rPr>
                <w:rFonts w:ascii="Arial" w:hAnsi="Arial" w:cs="Arial"/>
                <w:sz w:val="14"/>
                <w:szCs w:val="14"/>
              </w:rPr>
            </w:pPr>
          </w:p>
        </w:tc>
        <w:tc>
          <w:tcPr>
            <w:tcW w:w="1418" w:type="dxa"/>
            <w:noWrap/>
            <w:vAlign w:val="center"/>
          </w:tcPr>
          <w:p w:rsidR="00933F05" w:rsidRPr="003806FD" w:rsidRDefault="00933F05" w:rsidP="003E2773">
            <w:pPr>
              <w:ind w:right="175"/>
              <w:jc w:val="right"/>
              <w:rPr>
                <w:rFonts w:ascii="Arial" w:hAnsi="Arial" w:cs="Arial"/>
                <w:sz w:val="14"/>
                <w:szCs w:val="14"/>
              </w:rPr>
            </w:pPr>
          </w:p>
        </w:tc>
        <w:tc>
          <w:tcPr>
            <w:tcW w:w="1275" w:type="dxa"/>
            <w:noWrap/>
            <w:vAlign w:val="center"/>
          </w:tcPr>
          <w:p w:rsidR="00933F05" w:rsidRPr="003806FD" w:rsidRDefault="00933F05" w:rsidP="003E2773">
            <w:pPr>
              <w:ind w:right="175"/>
              <w:jc w:val="right"/>
              <w:rPr>
                <w:rFonts w:ascii="Arial" w:hAnsi="Arial" w:cs="Arial"/>
                <w:sz w:val="14"/>
                <w:szCs w:val="14"/>
              </w:rPr>
            </w:pPr>
          </w:p>
        </w:tc>
      </w:tr>
      <w:tr w:rsidR="00933F05" w:rsidRPr="003806FD" w:rsidTr="000F495D">
        <w:trPr>
          <w:trHeight w:val="283"/>
        </w:trPr>
        <w:tc>
          <w:tcPr>
            <w:tcW w:w="2507" w:type="dxa"/>
            <w:vAlign w:val="center"/>
          </w:tcPr>
          <w:p w:rsidR="00933F05" w:rsidRPr="003806FD" w:rsidRDefault="00933F05" w:rsidP="00C80D43">
            <w:pPr>
              <w:rPr>
                <w:rFonts w:ascii="Arial" w:hAnsi="Arial" w:cs="Arial"/>
                <w:sz w:val="14"/>
                <w:szCs w:val="14"/>
              </w:rPr>
            </w:pPr>
            <w:r w:rsidRPr="003806FD">
              <w:rPr>
                <w:rFonts w:ascii="Arial" w:hAnsi="Arial" w:cs="Arial"/>
                <w:sz w:val="14"/>
                <w:szCs w:val="14"/>
              </w:rPr>
              <w:t>Oceňovacie rozdiely z precenenia pri zlúčení, splynutí a</w:t>
            </w:r>
            <w:r w:rsidR="004F57A7">
              <w:rPr>
                <w:rFonts w:ascii="Arial" w:hAnsi="Arial" w:cs="Arial"/>
                <w:sz w:val="14"/>
                <w:szCs w:val="14"/>
              </w:rPr>
              <w:t> </w:t>
            </w:r>
            <w:r w:rsidRPr="003806FD">
              <w:rPr>
                <w:rFonts w:ascii="Arial" w:hAnsi="Arial" w:cs="Arial"/>
                <w:sz w:val="14"/>
                <w:szCs w:val="14"/>
              </w:rPr>
              <w:t>rozdelení</w:t>
            </w:r>
          </w:p>
        </w:tc>
        <w:tc>
          <w:tcPr>
            <w:tcW w:w="1320" w:type="dxa"/>
            <w:noWrap/>
            <w:vAlign w:val="center"/>
          </w:tcPr>
          <w:p w:rsidR="00933F05" w:rsidRPr="003806FD" w:rsidRDefault="00933F05" w:rsidP="003E2773">
            <w:pPr>
              <w:ind w:right="175"/>
              <w:jc w:val="right"/>
              <w:rPr>
                <w:rFonts w:ascii="Arial" w:hAnsi="Arial" w:cs="Arial"/>
                <w:sz w:val="14"/>
                <w:szCs w:val="14"/>
              </w:rPr>
            </w:pPr>
          </w:p>
        </w:tc>
        <w:tc>
          <w:tcPr>
            <w:tcW w:w="1134" w:type="dxa"/>
            <w:noWrap/>
            <w:vAlign w:val="center"/>
          </w:tcPr>
          <w:p w:rsidR="00933F05" w:rsidRPr="003806FD" w:rsidRDefault="00933F05" w:rsidP="003E2773">
            <w:pPr>
              <w:ind w:right="175"/>
              <w:jc w:val="right"/>
              <w:rPr>
                <w:rFonts w:ascii="Arial" w:hAnsi="Arial" w:cs="Arial"/>
                <w:sz w:val="14"/>
                <w:szCs w:val="14"/>
              </w:rPr>
            </w:pPr>
          </w:p>
        </w:tc>
        <w:tc>
          <w:tcPr>
            <w:tcW w:w="1276" w:type="dxa"/>
            <w:noWrap/>
            <w:vAlign w:val="center"/>
          </w:tcPr>
          <w:p w:rsidR="00933F05" w:rsidRPr="003806FD" w:rsidRDefault="00933F05" w:rsidP="003E2773">
            <w:pPr>
              <w:ind w:right="175"/>
              <w:jc w:val="right"/>
              <w:rPr>
                <w:rFonts w:ascii="Arial" w:hAnsi="Arial" w:cs="Arial"/>
                <w:sz w:val="14"/>
                <w:szCs w:val="14"/>
              </w:rPr>
            </w:pPr>
          </w:p>
        </w:tc>
        <w:tc>
          <w:tcPr>
            <w:tcW w:w="1418" w:type="dxa"/>
            <w:noWrap/>
            <w:vAlign w:val="center"/>
          </w:tcPr>
          <w:p w:rsidR="00933F05" w:rsidRPr="003806FD" w:rsidRDefault="00933F05" w:rsidP="003E2773">
            <w:pPr>
              <w:ind w:right="175"/>
              <w:jc w:val="right"/>
              <w:rPr>
                <w:rFonts w:ascii="Arial" w:hAnsi="Arial" w:cs="Arial"/>
                <w:sz w:val="14"/>
                <w:szCs w:val="14"/>
              </w:rPr>
            </w:pPr>
          </w:p>
        </w:tc>
        <w:tc>
          <w:tcPr>
            <w:tcW w:w="1275" w:type="dxa"/>
            <w:noWrap/>
            <w:vAlign w:val="center"/>
          </w:tcPr>
          <w:p w:rsidR="00933F05" w:rsidRPr="003806FD" w:rsidRDefault="00933F05" w:rsidP="003E2773">
            <w:pPr>
              <w:ind w:right="175"/>
              <w:jc w:val="right"/>
              <w:rPr>
                <w:rFonts w:ascii="Arial" w:hAnsi="Arial" w:cs="Arial"/>
                <w:sz w:val="14"/>
                <w:szCs w:val="14"/>
              </w:rPr>
            </w:pPr>
          </w:p>
        </w:tc>
      </w:tr>
      <w:tr w:rsidR="00933F05" w:rsidRPr="003806FD" w:rsidTr="000F495D">
        <w:trPr>
          <w:trHeight w:val="283"/>
        </w:trPr>
        <w:tc>
          <w:tcPr>
            <w:tcW w:w="2507" w:type="dxa"/>
            <w:noWrap/>
            <w:vAlign w:val="center"/>
          </w:tcPr>
          <w:p w:rsidR="00933F05" w:rsidRPr="003806FD" w:rsidRDefault="00933F05" w:rsidP="00C80D43">
            <w:pPr>
              <w:rPr>
                <w:rFonts w:ascii="Arial" w:hAnsi="Arial" w:cs="Arial"/>
                <w:sz w:val="14"/>
                <w:szCs w:val="14"/>
              </w:rPr>
            </w:pPr>
            <w:r w:rsidRPr="003806FD">
              <w:rPr>
                <w:rFonts w:ascii="Arial" w:hAnsi="Arial" w:cs="Arial"/>
                <w:sz w:val="14"/>
                <w:szCs w:val="14"/>
              </w:rPr>
              <w:t>Nerozdelený zisk minulých rokov</w:t>
            </w:r>
          </w:p>
        </w:tc>
        <w:tc>
          <w:tcPr>
            <w:tcW w:w="1320" w:type="dxa"/>
            <w:noWrap/>
            <w:vAlign w:val="center"/>
          </w:tcPr>
          <w:p w:rsidR="00933F05" w:rsidRPr="003806FD" w:rsidRDefault="00933F05" w:rsidP="003E2773">
            <w:pPr>
              <w:ind w:right="175"/>
              <w:jc w:val="right"/>
              <w:rPr>
                <w:rFonts w:ascii="Arial" w:hAnsi="Arial" w:cs="Arial"/>
                <w:sz w:val="14"/>
                <w:szCs w:val="14"/>
              </w:rPr>
            </w:pPr>
          </w:p>
        </w:tc>
        <w:tc>
          <w:tcPr>
            <w:tcW w:w="1134" w:type="dxa"/>
            <w:noWrap/>
            <w:vAlign w:val="center"/>
          </w:tcPr>
          <w:p w:rsidR="00933F05" w:rsidRPr="003806FD" w:rsidRDefault="00933F05" w:rsidP="003E2773">
            <w:pPr>
              <w:ind w:right="175"/>
              <w:jc w:val="right"/>
              <w:rPr>
                <w:rFonts w:ascii="Arial" w:hAnsi="Arial" w:cs="Arial"/>
                <w:sz w:val="14"/>
                <w:szCs w:val="14"/>
              </w:rPr>
            </w:pPr>
          </w:p>
        </w:tc>
        <w:tc>
          <w:tcPr>
            <w:tcW w:w="1276" w:type="dxa"/>
            <w:noWrap/>
            <w:vAlign w:val="center"/>
          </w:tcPr>
          <w:p w:rsidR="00933F05" w:rsidRPr="003806FD" w:rsidRDefault="00933F05" w:rsidP="003E2773">
            <w:pPr>
              <w:ind w:right="175"/>
              <w:jc w:val="right"/>
              <w:rPr>
                <w:rFonts w:ascii="Arial" w:hAnsi="Arial" w:cs="Arial"/>
                <w:sz w:val="14"/>
                <w:szCs w:val="14"/>
              </w:rPr>
            </w:pPr>
          </w:p>
        </w:tc>
        <w:tc>
          <w:tcPr>
            <w:tcW w:w="1418" w:type="dxa"/>
            <w:noWrap/>
            <w:vAlign w:val="center"/>
          </w:tcPr>
          <w:p w:rsidR="00933F05" w:rsidRPr="003806FD" w:rsidRDefault="00933F05" w:rsidP="003E2773">
            <w:pPr>
              <w:ind w:right="175"/>
              <w:jc w:val="right"/>
              <w:rPr>
                <w:rFonts w:ascii="Arial" w:hAnsi="Arial" w:cs="Arial"/>
                <w:sz w:val="14"/>
                <w:szCs w:val="14"/>
              </w:rPr>
            </w:pPr>
          </w:p>
        </w:tc>
        <w:tc>
          <w:tcPr>
            <w:tcW w:w="1275" w:type="dxa"/>
            <w:noWrap/>
            <w:vAlign w:val="center"/>
          </w:tcPr>
          <w:p w:rsidR="00933F05" w:rsidRPr="003806FD" w:rsidRDefault="00933F05" w:rsidP="003E2773">
            <w:pPr>
              <w:ind w:right="175"/>
              <w:jc w:val="right"/>
              <w:rPr>
                <w:rFonts w:ascii="Arial" w:hAnsi="Arial" w:cs="Arial"/>
                <w:sz w:val="14"/>
                <w:szCs w:val="14"/>
              </w:rPr>
            </w:pPr>
          </w:p>
        </w:tc>
      </w:tr>
      <w:tr w:rsidR="00933F05" w:rsidRPr="003806FD" w:rsidTr="000F495D">
        <w:trPr>
          <w:trHeight w:val="283"/>
        </w:trPr>
        <w:tc>
          <w:tcPr>
            <w:tcW w:w="2507" w:type="dxa"/>
            <w:noWrap/>
            <w:vAlign w:val="center"/>
          </w:tcPr>
          <w:p w:rsidR="00933F05" w:rsidRPr="003806FD" w:rsidRDefault="00933F05" w:rsidP="00C80D43">
            <w:pPr>
              <w:rPr>
                <w:rFonts w:ascii="Arial" w:hAnsi="Arial" w:cs="Arial"/>
                <w:sz w:val="14"/>
                <w:szCs w:val="14"/>
              </w:rPr>
            </w:pPr>
            <w:r w:rsidRPr="003806FD">
              <w:rPr>
                <w:rFonts w:ascii="Arial" w:hAnsi="Arial" w:cs="Arial"/>
                <w:sz w:val="14"/>
                <w:szCs w:val="14"/>
              </w:rPr>
              <w:t>Neuhradená strata minulých rokov</w:t>
            </w:r>
          </w:p>
        </w:tc>
        <w:tc>
          <w:tcPr>
            <w:tcW w:w="1320" w:type="dxa"/>
            <w:noWrap/>
            <w:vAlign w:val="center"/>
          </w:tcPr>
          <w:p w:rsidR="00933F05" w:rsidRPr="003806FD" w:rsidRDefault="00C9558E" w:rsidP="00657A0D">
            <w:pPr>
              <w:ind w:right="175"/>
              <w:jc w:val="right"/>
              <w:rPr>
                <w:rFonts w:ascii="Arial" w:hAnsi="Arial" w:cs="Arial"/>
                <w:sz w:val="14"/>
                <w:szCs w:val="14"/>
              </w:rPr>
            </w:pPr>
            <w:r>
              <w:rPr>
                <w:rFonts w:ascii="Arial" w:hAnsi="Arial" w:cs="Arial"/>
                <w:sz w:val="14"/>
                <w:szCs w:val="14"/>
              </w:rPr>
              <w:t xml:space="preserve">  </w:t>
            </w:r>
            <w:r w:rsidR="000726C5">
              <w:rPr>
                <w:rFonts w:ascii="Arial" w:hAnsi="Arial" w:cs="Arial"/>
                <w:sz w:val="14"/>
                <w:szCs w:val="14"/>
              </w:rPr>
              <w:t xml:space="preserve">- </w:t>
            </w:r>
            <w:r>
              <w:rPr>
                <w:rFonts w:ascii="Arial" w:hAnsi="Arial" w:cs="Arial"/>
                <w:sz w:val="14"/>
                <w:szCs w:val="14"/>
              </w:rPr>
              <w:t>3 704 875</w:t>
            </w:r>
          </w:p>
        </w:tc>
        <w:tc>
          <w:tcPr>
            <w:tcW w:w="1134" w:type="dxa"/>
            <w:noWrap/>
            <w:vAlign w:val="center"/>
          </w:tcPr>
          <w:p w:rsidR="00933F05" w:rsidRPr="003806FD" w:rsidRDefault="00933F05" w:rsidP="003E2773">
            <w:pPr>
              <w:ind w:right="175"/>
              <w:jc w:val="right"/>
              <w:rPr>
                <w:rFonts w:ascii="Arial" w:hAnsi="Arial" w:cs="Arial"/>
                <w:sz w:val="14"/>
                <w:szCs w:val="14"/>
              </w:rPr>
            </w:pPr>
          </w:p>
        </w:tc>
        <w:tc>
          <w:tcPr>
            <w:tcW w:w="1276" w:type="dxa"/>
            <w:noWrap/>
            <w:vAlign w:val="center"/>
          </w:tcPr>
          <w:p w:rsidR="00933F05" w:rsidRPr="003806FD" w:rsidRDefault="00933F05" w:rsidP="003E2773">
            <w:pPr>
              <w:ind w:right="175"/>
              <w:jc w:val="right"/>
              <w:rPr>
                <w:rFonts w:ascii="Arial" w:hAnsi="Arial" w:cs="Arial"/>
                <w:sz w:val="14"/>
                <w:szCs w:val="14"/>
              </w:rPr>
            </w:pPr>
          </w:p>
        </w:tc>
        <w:tc>
          <w:tcPr>
            <w:tcW w:w="1418" w:type="dxa"/>
            <w:noWrap/>
            <w:vAlign w:val="center"/>
          </w:tcPr>
          <w:p w:rsidR="00933F05" w:rsidRPr="003806FD" w:rsidRDefault="00933F05" w:rsidP="003E2773">
            <w:pPr>
              <w:ind w:right="175"/>
              <w:jc w:val="right"/>
              <w:rPr>
                <w:rFonts w:ascii="Arial" w:hAnsi="Arial" w:cs="Arial"/>
                <w:sz w:val="14"/>
                <w:szCs w:val="14"/>
              </w:rPr>
            </w:pPr>
          </w:p>
        </w:tc>
        <w:tc>
          <w:tcPr>
            <w:tcW w:w="1275" w:type="dxa"/>
            <w:noWrap/>
            <w:vAlign w:val="center"/>
          </w:tcPr>
          <w:p w:rsidR="00933F05" w:rsidRPr="003806FD" w:rsidRDefault="00C9558E" w:rsidP="00B84582">
            <w:pPr>
              <w:ind w:right="175"/>
              <w:jc w:val="right"/>
              <w:rPr>
                <w:rFonts w:ascii="Arial" w:hAnsi="Arial" w:cs="Arial"/>
                <w:sz w:val="14"/>
                <w:szCs w:val="14"/>
              </w:rPr>
            </w:pPr>
            <w:r>
              <w:rPr>
                <w:rFonts w:ascii="Arial" w:hAnsi="Arial" w:cs="Arial"/>
                <w:sz w:val="14"/>
                <w:szCs w:val="14"/>
              </w:rPr>
              <w:t>-</w:t>
            </w:r>
            <w:r w:rsidR="000726C5">
              <w:rPr>
                <w:rFonts w:ascii="Arial" w:hAnsi="Arial" w:cs="Arial"/>
                <w:sz w:val="14"/>
                <w:szCs w:val="14"/>
              </w:rPr>
              <w:t>3 704 875</w:t>
            </w:r>
          </w:p>
        </w:tc>
      </w:tr>
      <w:tr w:rsidR="00933F05" w:rsidRPr="003806FD" w:rsidTr="000F495D">
        <w:trPr>
          <w:trHeight w:val="283"/>
        </w:trPr>
        <w:tc>
          <w:tcPr>
            <w:tcW w:w="2507" w:type="dxa"/>
            <w:noWrap/>
            <w:vAlign w:val="center"/>
          </w:tcPr>
          <w:p w:rsidR="00933F05" w:rsidRPr="003806FD" w:rsidRDefault="00933F05" w:rsidP="00C80D43">
            <w:pPr>
              <w:rPr>
                <w:rFonts w:ascii="Arial" w:hAnsi="Arial" w:cs="Arial"/>
                <w:sz w:val="14"/>
                <w:szCs w:val="14"/>
              </w:rPr>
            </w:pPr>
            <w:r w:rsidRPr="003806FD">
              <w:rPr>
                <w:rFonts w:ascii="Arial" w:hAnsi="Arial" w:cs="Arial"/>
                <w:sz w:val="14"/>
                <w:szCs w:val="14"/>
              </w:rPr>
              <w:t>Výsledok hospodárenia bežného účtovného obdobia</w:t>
            </w:r>
          </w:p>
        </w:tc>
        <w:tc>
          <w:tcPr>
            <w:tcW w:w="1320" w:type="dxa"/>
            <w:noWrap/>
            <w:vAlign w:val="center"/>
          </w:tcPr>
          <w:p w:rsidR="00933F05" w:rsidRPr="003806FD" w:rsidRDefault="00C9558E" w:rsidP="00657A0D">
            <w:pPr>
              <w:ind w:right="175"/>
              <w:jc w:val="right"/>
              <w:rPr>
                <w:rFonts w:ascii="Arial" w:hAnsi="Arial" w:cs="Arial"/>
                <w:sz w:val="14"/>
                <w:szCs w:val="14"/>
              </w:rPr>
            </w:pPr>
            <w:r>
              <w:rPr>
                <w:rFonts w:ascii="Arial" w:hAnsi="Arial" w:cs="Arial"/>
                <w:sz w:val="14"/>
                <w:szCs w:val="14"/>
              </w:rPr>
              <w:t>255 440</w:t>
            </w:r>
          </w:p>
        </w:tc>
        <w:tc>
          <w:tcPr>
            <w:tcW w:w="1134" w:type="dxa"/>
            <w:noWrap/>
            <w:vAlign w:val="center"/>
          </w:tcPr>
          <w:p w:rsidR="00933F05" w:rsidRPr="003806FD" w:rsidRDefault="00C9558E" w:rsidP="00CB7E44">
            <w:pPr>
              <w:ind w:right="175"/>
              <w:jc w:val="center"/>
              <w:rPr>
                <w:rFonts w:ascii="Arial" w:hAnsi="Arial" w:cs="Arial"/>
                <w:sz w:val="14"/>
                <w:szCs w:val="14"/>
              </w:rPr>
            </w:pPr>
            <w:r>
              <w:rPr>
                <w:rFonts w:ascii="Arial" w:hAnsi="Arial" w:cs="Arial"/>
                <w:sz w:val="14"/>
                <w:szCs w:val="14"/>
              </w:rPr>
              <w:t>-466 580</w:t>
            </w:r>
          </w:p>
        </w:tc>
        <w:tc>
          <w:tcPr>
            <w:tcW w:w="1276" w:type="dxa"/>
            <w:noWrap/>
            <w:vAlign w:val="center"/>
          </w:tcPr>
          <w:p w:rsidR="00933F05" w:rsidRPr="003806FD" w:rsidRDefault="00933F05" w:rsidP="003E2773">
            <w:pPr>
              <w:ind w:right="175"/>
              <w:jc w:val="right"/>
              <w:rPr>
                <w:rFonts w:ascii="Arial" w:hAnsi="Arial" w:cs="Arial"/>
                <w:sz w:val="14"/>
                <w:szCs w:val="14"/>
              </w:rPr>
            </w:pPr>
          </w:p>
        </w:tc>
        <w:tc>
          <w:tcPr>
            <w:tcW w:w="1418" w:type="dxa"/>
            <w:noWrap/>
            <w:vAlign w:val="center"/>
          </w:tcPr>
          <w:p w:rsidR="00933F05" w:rsidRPr="003806FD" w:rsidRDefault="00C9558E" w:rsidP="003E2773">
            <w:pPr>
              <w:ind w:right="175"/>
              <w:jc w:val="right"/>
              <w:rPr>
                <w:rFonts w:ascii="Arial" w:hAnsi="Arial" w:cs="Arial"/>
                <w:sz w:val="14"/>
                <w:szCs w:val="14"/>
              </w:rPr>
            </w:pPr>
            <w:r>
              <w:rPr>
                <w:rFonts w:ascii="Arial" w:hAnsi="Arial" w:cs="Arial"/>
                <w:sz w:val="14"/>
                <w:szCs w:val="14"/>
              </w:rPr>
              <w:t>-255 440</w:t>
            </w:r>
          </w:p>
        </w:tc>
        <w:tc>
          <w:tcPr>
            <w:tcW w:w="1275" w:type="dxa"/>
            <w:noWrap/>
            <w:vAlign w:val="center"/>
          </w:tcPr>
          <w:p w:rsidR="00933F05" w:rsidRPr="003806FD" w:rsidRDefault="00C9558E" w:rsidP="00B84582">
            <w:pPr>
              <w:ind w:right="175"/>
              <w:jc w:val="right"/>
              <w:rPr>
                <w:rFonts w:ascii="Arial" w:hAnsi="Arial" w:cs="Arial"/>
                <w:sz w:val="14"/>
                <w:szCs w:val="14"/>
              </w:rPr>
            </w:pPr>
            <w:r>
              <w:rPr>
                <w:rFonts w:ascii="Arial" w:hAnsi="Arial" w:cs="Arial"/>
                <w:sz w:val="14"/>
                <w:szCs w:val="14"/>
              </w:rPr>
              <w:t>-466 580</w:t>
            </w:r>
          </w:p>
        </w:tc>
      </w:tr>
      <w:tr w:rsidR="00933F05" w:rsidRPr="003806FD" w:rsidTr="000F495D">
        <w:trPr>
          <w:trHeight w:val="283"/>
        </w:trPr>
        <w:tc>
          <w:tcPr>
            <w:tcW w:w="2507" w:type="dxa"/>
            <w:tcBorders>
              <w:bottom w:val="single" w:sz="4" w:space="0" w:color="auto"/>
            </w:tcBorders>
            <w:noWrap/>
            <w:vAlign w:val="center"/>
          </w:tcPr>
          <w:p w:rsidR="00933F05" w:rsidRPr="003806FD" w:rsidRDefault="00933F05" w:rsidP="00C80D43">
            <w:pPr>
              <w:rPr>
                <w:rFonts w:ascii="Arial" w:hAnsi="Arial" w:cs="Arial"/>
                <w:sz w:val="14"/>
                <w:szCs w:val="14"/>
              </w:rPr>
            </w:pPr>
            <w:r w:rsidRPr="003806FD">
              <w:rPr>
                <w:rFonts w:ascii="Arial" w:hAnsi="Arial" w:cs="Arial"/>
                <w:sz w:val="14"/>
                <w:szCs w:val="14"/>
              </w:rPr>
              <w:t>Vyplatené dividendy</w:t>
            </w:r>
          </w:p>
        </w:tc>
        <w:tc>
          <w:tcPr>
            <w:tcW w:w="1320" w:type="dxa"/>
            <w:tcBorders>
              <w:bottom w:val="single" w:sz="4" w:space="0" w:color="auto"/>
            </w:tcBorders>
            <w:noWrap/>
            <w:vAlign w:val="center"/>
          </w:tcPr>
          <w:p w:rsidR="00933F05" w:rsidRPr="003806FD" w:rsidRDefault="00933F05" w:rsidP="003E2773">
            <w:pPr>
              <w:ind w:right="175"/>
              <w:jc w:val="right"/>
              <w:rPr>
                <w:rFonts w:ascii="Arial" w:hAnsi="Arial" w:cs="Arial"/>
                <w:sz w:val="14"/>
                <w:szCs w:val="14"/>
              </w:rPr>
            </w:pPr>
          </w:p>
        </w:tc>
        <w:tc>
          <w:tcPr>
            <w:tcW w:w="1134" w:type="dxa"/>
            <w:tcBorders>
              <w:bottom w:val="single" w:sz="4" w:space="0" w:color="auto"/>
            </w:tcBorders>
            <w:noWrap/>
            <w:vAlign w:val="center"/>
          </w:tcPr>
          <w:p w:rsidR="00933F05" w:rsidRPr="003806FD" w:rsidRDefault="00933F05" w:rsidP="003E2773">
            <w:pPr>
              <w:ind w:right="175"/>
              <w:jc w:val="right"/>
              <w:rPr>
                <w:rFonts w:ascii="Arial" w:hAnsi="Arial" w:cs="Arial"/>
                <w:sz w:val="14"/>
                <w:szCs w:val="14"/>
              </w:rPr>
            </w:pPr>
          </w:p>
        </w:tc>
        <w:tc>
          <w:tcPr>
            <w:tcW w:w="1276" w:type="dxa"/>
            <w:tcBorders>
              <w:bottom w:val="single" w:sz="4" w:space="0" w:color="auto"/>
            </w:tcBorders>
            <w:noWrap/>
            <w:vAlign w:val="center"/>
          </w:tcPr>
          <w:p w:rsidR="00933F05" w:rsidRPr="003806FD" w:rsidRDefault="00933F05" w:rsidP="003E2773">
            <w:pPr>
              <w:ind w:right="175"/>
              <w:jc w:val="right"/>
              <w:rPr>
                <w:rFonts w:ascii="Arial" w:hAnsi="Arial" w:cs="Arial"/>
                <w:sz w:val="14"/>
                <w:szCs w:val="14"/>
              </w:rPr>
            </w:pPr>
          </w:p>
        </w:tc>
        <w:tc>
          <w:tcPr>
            <w:tcW w:w="1418" w:type="dxa"/>
            <w:tcBorders>
              <w:bottom w:val="single" w:sz="4" w:space="0" w:color="auto"/>
            </w:tcBorders>
            <w:noWrap/>
            <w:vAlign w:val="center"/>
          </w:tcPr>
          <w:p w:rsidR="00933F05" w:rsidRPr="003806FD" w:rsidRDefault="00933F05" w:rsidP="003E2773">
            <w:pPr>
              <w:ind w:right="175"/>
              <w:jc w:val="right"/>
              <w:rPr>
                <w:rFonts w:ascii="Arial" w:hAnsi="Arial" w:cs="Arial"/>
                <w:sz w:val="14"/>
                <w:szCs w:val="14"/>
              </w:rPr>
            </w:pPr>
          </w:p>
        </w:tc>
        <w:tc>
          <w:tcPr>
            <w:tcW w:w="1275" w:type="dxa"/>
            <w:tcBorders>
              <w:bottom w:val="single" w:sz="4" w:space="0" w:color="auto"/>
            </w:tcBorders>
            <w:noWrap/>
            <w:vAlign w:val="center"/>
          </w:tcPr>
          <w:p w:rsidR="00933F05" w:rsidRPr="003806FD" w:rsidRDefault="00933F05" w:rsidP="003E2773">
            <w:pPr>
              <w:ind w:right="175"/>
              <w:jc w:val="right"/>
              <w:rPr>
                <w:rFonts w:ascii="Arial" w:hAnsi="Arial" w:cs="Arial"/>
                <w:sz w:val="14"/>
                <w:szCs w:val="14"/>
              </w:rPr>
            </w:pPr>
          </w:p>
        </w:tc>
      </w:tr>
      <w:tr w:rsidR="00933F05" w:rsidRPr="003806FD" w:rsidTr="000F495D">
        <w:trPr>
          <w:trHeight w:val="283"/>
        </w:trPr>
        <w:tc>
          <w:tcPr>
            <w:tcW w:w="2507" w:type="dxa"/>
            <w:tcBorders>
              <w:top w:val="single" w:sz="4" w:space="0" w:color="auto"/>
              <w:bottom w:val="single" w:sz="4" w:space="0" w:color="auto"/>
            </w:tcBorders>
            <w:noWrap/>
            <w:vAlign w:val="center"/>
          </w:tcPr>
          <w:p w:rsidR="00933F05" w:rsidRPr="000F495D" w:rsidRDefault="004F57A7" w:rsidP="00C80D43">
            <w:pPr>
              <w:rPr>
                <w:rFonts w:ascii="Arial" w:hAnsi="Arial" w:cs="Arial"/>
                <w:b/>
                <w:sz w:val="14"/>
                <w:szCs w:val="14"/>
              </w:rPr>
            </w:pPr>
            <w:r w:rsidRPr="000F495D">
              <w:rPr>
                <w:rFonts w:ascii="Arial" w:hAnsi="Arial" w:cs="Arial"/>
                <w:b/>
                <w:sz w:val="14"/>
                <w:szCs w:val="14"/>
              </w:rPr>
              <w:t>Spolu</w:t>
            </w:r>
          </w:p>
        </w:tc>
        <w:tc>
          <w:tcPr>
            <w:tcW w:w="1320" w:type="dxa"/>
            <w:tcBorders>
              <w:top w:val="single" w:sz="4" w:space="0" w:color="auto"/>
              <w:bottom w:val="single" w:sz="4" w:space="0" w:color="auto"/>
            </w:tcBorders>
            <w:noWrap/>
            <w:vAlign w:val="center"/>
          </w:tcPr>
          <w:p w:rsidR="00933F05" w:rsidRPr="000F495D" w:rsidRDefault="007D1F61" w:rsidP="003E2773">
            <w:pPr>
              <w:ind w:right="175"/>
              <w:jc w:val="right"/>
              <w:rPr>
                <w:rFonts w:ascii="Arial" w:hAnsi="Arial" w:cs="Arial"/>
                <w:b/>
                <w:sz w:val="14"/>
                <w:szCs w:val="14"/>
              </w:rPr>
            </w:pPr>
            <w:r>
              <w:rPr>
                <w:rFonts w:ascii="Arial" w:hAnsi="Arial" w:cs="Arial"/>
                <w:b/>
                <w:sz w:val="14"/>
                <w:szCs w:val="14"/>
              </w:rPr>
              <w:t>17</w:t>
            </w:r>
            <w:r w:rsidR="00C9558E">
              <w:rPr>
                <w:rFonts w:ascii="Arial" w:hAnsi="Arial" w:cs="Arial"/>
                <w:b/>
                <w:sz w:val="14"/>
                <w:szCs w:val="14"/>
              </w:rPr>
              <w:t> </w:t>
            </w:r>
            <w:r>
              <w:rPr>
                <w:rFonts w:ascii="Arial" w:hAnsi="Arial" w:cs="Arial"/>
                <w:b/>
                <w:sz w:val="14"/>
                <w:szCs w:val="14"/>
              </w:rPr>
              <w:t>0</w:t>
            </w:r>
            <w:r w:rsidR="00C9558E">
              <w:rPr>
                <w:rFonts w:ascii="Arial" w:hAnsi="Arial" w:cs="Arial"/>
                <w:b/>
                <w:sz w:val="14"/>
                <w:szCs w:val="14"/>
              </w:rPr>
              <w:t>49 849</w:t>
            </w:r>
          </w:p>
        </w:tc>
        <w:tc>
          <w:tcPr>
            <w:tcW w:w="1134" w:type="dxa"/>
            <w:tcBorders>
              <w:top w:val="single" w:sz="4" w:space="0" w:color="auto"/>
              <w:bottom w:val="single" w:sz="4" w:space="0" w:color="auto"/>
            </w:tcBorders>
            <w:noWrap/>
            <w:vAlign w:val="center"/>
          </w:tcPr>
          <w:p w:rsidR="00933F05" w:rsidRPr="000F495D" w:rsidRDefault="00C9558E" w:rsidP="00CB7E44">
            <w:pPr>
              <w:ind w:right="175"/>
              <w:rPr>
                <w:rFonts w:ascii="Arial" w:hAnsi="Arial" w:cs="Arial"/>
                <w:b/>
                <w:sz w:val="14"/>
                <w:szCs w:val="14"/>
              </w:rPr>
            </w:pPr>
            <w:r>
              <w:rPr>
                <w:rFonts w:ascii="Arial" w:hAnsi="Arial" w:cs="Arial"/>
                <w:b/>
                <w:sz w:val="14"/>
                <w:szCs w:val="14"/>
              </w:rPr>
              <w:t xml:space="preserve"> -466 580</w:t>
            </w:r>
          </w:p>
        </w:tc>
        <w:tc>
          <w:tcPr>
            <w:tcW w:w="1276" w:type="dxa"/>
            <w:tcBorders>
              <w:top w:val="single" w:sz="4" w:space="0" w:color="auto"/>
              <w:bottom w:val="single" w:sz="4" w:space="0" w:color="auto"/>
            </w:tcBorders>
            <w:noWrap/>
            <w:vAlign w:val="center"/>
          </w:tcPr>
          <w:p w:rsidR="00933F05" w:rsidRPr="000F495D" w:rsidRDefault="00C9558E" w:rsidP="003E2773">
            <w:pPr>
              <w:ind w:right="175"/>
              <w:jc w:val="right"/>
              <w:rPr>
                <w:rFonts w:ascii="Arial" w:hAnsi="Arial" w:cs="Arial"/>
                <w:b/>
                <w:sz w:val="14"/>
                <w:szCs w:val="14"/>
              </w:rPr>
            </w:pPr>
            <w:r>
              <w:rPr>
                <w:rFonts w:ascii="Arial" w:hAnsi="Arial" w:cs="Arial"/>
                <w:b/>
                <w:sz w:val="14"/>
                <w:szCs w:val="14"/>
              </w:rPr>
              <w:t>296 340</w:t>
            </w:r>
          </w:p>
        </w:tc>
        <w:tc>
          <w:tcPr>
            <w:tcW w:w="1418" w:type="dxa"/>
            <w:tcBorders>
              <w:top w:val="single" w:sz="4" w:space="0" w:color="auto"/>
              <w:bottom w:val="single" w:sz="4" w:space="0" w:color="auto"/>
            </w:tcBorders>
            <w:noWrap/>
            <w:vAlign w:val="center"/>
          </w:tcPr>
          <w:p w:rsidR="00933F05" w:rsidRPr="000F495D" w:rsidRDefault="00933F05" w:rsidP="003E2773">
            <w:pPr>
              <w:ind w:right="175"/>
              <w:jc w:val="right"/>
              <w:rPr>
                <w:rFonts w:ascii="Arial" w:hAnsi="Arial" w:cs="Arial"/>
                <w:b/>
                <w:sz w:val="14"/>
                <w:szCs w:val="14"/>
              </w:rPr>
            </w:pPr>
          </w:p>
        </w:tc>
        <w:tc>
          <w:tcPr>
            <w:tcW w:w="1275" w:type="dxa"/>
            <w:tcBorders>
              <w:top w:val="single" w:sz="4" w:space="0" w:color="auto"/>
              <w:bottom w:val="single" w:sz="4" w:space="0" w:color="auto"/>
            </w:tcBorders>
            <w:noWrap/>
            <w:vAlign w:val="center"/>
          </w:tcPr>
          <w:p w:rsidR="00933F05" w:rsidRPr="000F495D" w:rsidRDefault="00C9558E" w:rsidP="00B84582">
            <w:pPr>
              <w:ind w:right="175"/>
              <w:jc w:val="right"/>
              <w:rPr>
                <w:rFonts w:ascii="Arial" w:hAnsi="Arial" w:cs="Arial"/>
                <w:b/>
                <w:sz w:val="14"/>
                <w:szCs w:val="14"/>
              </w:rPr>
            </w:pPr>
            <w:r>
              <w:rPr>
                <w:rFonts w:ascii="Arial" w:hAnsi="Arial" w:cs="Arial"/>
                <w:b/>
                <w:sz w:val="14"/>
                <w:szCs w:val="14"/>
              </w:rPr>
              <w:t>16</w:t>
            </w:r>
            <w:r w:rsidR="007D1F61">
              <w:rPr>
                <w:rFonts w:ascii="Arial" w:hAnsi="Arial" w:cs="Arial"/>
                <w:b/>
                <w:sz w:val="14"/>
                <w:szCs w:val="14"/>
              </w:rPr>
              <w:t> </w:t>
            </w:r>
            <w:r>
              <w:rPr>
                <w:rFonts w:ascii="Arial" w:hAnsi="Arial" w:cs="Arial"/>
                <w:b/>
                <w:sz w:val="14"/>
                <w:szCs w:val="14"/>
              </w:rPr>
              <w:t>879</w:t>
            </w:r>
            <w:r w:rsidR="007D1F61">
              <w:rPr>
                <w:rFonts w:ascii="Arial" w:hAnsi="Arial" w:cs="Arial"/>
                <w:b/>
                <w:sz w:val="14"/>
                <w:szCs w:val="14"/>
              </w:rPr>
              <w:t xml:space="preserve"> </w:t>
            </w:r>
            <w:r>
              <w:rPr>
                <w:rFonts w:ascii="Arial" w:hAnsi="Arial" w:cs="Arial"/>
                <w:b/>
                <w:sz w:val="14"/>
                <w:szCs w:val="14"/>
              </w:rPr>
              <w:t>609</w:t>
            </w:r>
          </w:p>
        </w:tc>
      </w:tr>
    </w:tbl>
    <w:p w:rsidR="00933F05" w:rsidRDefault="00933F05" w:rsidP="00A4363F">
      <w:pPr>
        <w:pStyle w:val="Bodytextnormal"/>
        <w:rPr>
          <w:snapToGrid w:val="0"/>
          <w:lang w:eastAsia="sk-SK"/>
        </w:rPr>
      </w:pPr>
    </w:p>
    <w:p w:rsidR="00AF311D" w:rsidRDefault="00AF311D" w:rsidP="00A4363F">
      <w:pPr>
        <w:pStyle w:val="Bodytextnormal"/>
        <w:rPr>
          <w:snapToGrid w:val="0"/>
          <w:lang w:eastAsia="sk-SK"/>
        </w:rPr>
      </w:pPr>
    </w:p>
    <w:p w:rsidR="00A4363F" w:rsidRPr="004803CD" w:rsidRDefault="00F52DA0" w:rsidP="00B84582">
      <w:pPr>
        <w:pStyle w:val="Nadpis3"/>
      </w:pPr>
      <w:r>
        <w:t>V</w:t>
      </w:r>
      <w:r w:rsidR="005C33E4" w:rsidRPr="004803CD">
        <w:t xml:space="preserve">yrovnanie straty za rok </w:t>
      </w:r>
      <w:r w:rsidR="00EC4FBC">
        <w:t>2013</w:t>
      </w:r>
    </w:p>
    <w:p w:rsidR="00A4363F" w:rsidRDefault="00A4363F" w:rsidP="00486A84">
      <w:pPr>
        <w:pStyle w:val="Bodytextnormal"/>
        <w:rPr>
          <w:i/>
          <w:color w:val="FF0000"/>
        </w:rPr>
      </w:pPr>
    </w:p>
    <w:p w:rsidR="00A4363F" w:rsidRDefault="00A4363F" w:rsidP="00CB7E44">
      <w:pPr>
        <w:rPr>
          <w:rFonts w:ascii="Arial" w:hAnsi="Arial" w:cs="Arial"/>
          <w:b/>
          <w:snapToGrid w:val="0"/>
          <w:color w:val="FF0000"/>
          <w:sz w:val="14"/>
          <w:szCs w:val="14"/>
          <w:lang w:eastAsia="sk-SK"/>
        </w:rPr>
      </w:pPr>
    </w:p>
    <w:p w:rsidR="00F140D9" w:rsidRPr="000F495D" w:rsidRDefault="00F140D9" w:rsidP="00EE179A">
      <w:pPr>
        <w:pStyle w:val="Bodytextnormal"/>
        <w:ind w:left="0"/>
        <w:rPr>
          <w:color w:val="FF0000"/>
        </w:rPr>
      </w:pPr>
    </w:p>
    <w:tbl>
      <w:tblPr>
        <w:tblW w:w="4523" w:type="pct"/>
        <w:tblInd w:w="817" w:type="dxa"/>
        <w:tblBorders>
          <w:top w:val="single" w:sz="8" w:space="0" w:color="auto"/>
          <w:bottom w:val="single" w:sz="8" w:space="0" w:color="auto"/>
        </w:tblBorders>
        <w:tblLook w:val="04A0" w:firstRow="1" w:lastRow="0" w:firstColumn="1" w:lastColumn="0" w:noHBand="0" w:noVBand="1"/>
      </w:tblPr>
      <w:tblGrid>
        <w:gridCol w:w="6662"/>
        <w:gridCol w:w="2268"/>
      </w:tblGrid>
      <w:tr w:rsidR="00F140D9" w:rsidRPr="003806FD" w:rsidTr="00635012">
        <w:trPr>
          <w:trHeight w:val="330"/>
        </w:trPr>
        <w:tc>
          <w:tcPr>
            <w:tcW w:w="6662" w:type="dxa"/>
            <w:tcBorders>
              <w:bottom w:val="single" w:sz="8" w:space="0" w:color="auto"/>
            </w:tcBorders>
            <w:noWrap/>
            <w:vAlign w:val="center"/>
          </w:tcPr>
          <w:p w:rsidR="00F140D9" w:rsidRPr="003806FD" w:rsidRDefault="00F140D9" w:rsidP="00C80D43">
            <w:pPr>
              <w:jc w:val="center"/>
              <w:rPr>
                <w:rFonts w:ascii="Arial" w:hAnsi="Arial" w:cs="Arial"/>
                <w:b/>
                <w:bCs/>
                <w:sz w:val="14"/>
                <w:szCs w:val="14"/>
              </w:rPr>
            </w:pPr>
            <w:r w:rsidRPr="003806FD">
              <w:rPr>
                <w:rFonts w:ascii="Arial" w:hAnsi="Arial" w:cs="Arial"/>
                <w:b/>
                <w:bCs/>
                <w:sz w:val="14"/>
                <w:szCs w:val="14"/>
              </w:rPr>
              <w:t>Názov položky</w:t>
            </w:r>
          </w:p>
        </w:tc>
        <w:tc>
          <w:tcPr>
            <w:tcW w:w="2268" w:type="dxa"/>
            <w:tcBorders>
              <w:bottom w:val="single" w:sz="8" w:space="0" w:color="auto"/>
            </w:tcBorders>
            <w:noWrap/>
            <w:vAlign w:val="center"/>
          </w:tcPr>
          <w:p w:rsidR="00C80D43" w:rsidRDefault="00F140D9">
            <w:pPr>
              <w:jc w:val="center"/>
              <w:rPr>
                <w:rFonts w:ascii="Arial" w:hAnsi="Arial" w:cs="Arial"/>
                <w:b/>
                <w:sz w:val="14"/>
                <w:szCs w:val="14"/>
              </w:rPr>
            </w:pPr>
            <w:r w:rsidRPr="003806FD">
              <w:rPr>
                <w:rFonts w:ascii="Arial" w:hAnsi="Arial" w:cs="Arial"/>
                <w:b/>
                <w:sz w:val="14"/>
                <w:szCs w:val="14"/>
              </w:rPr>
              <w:t>Bezprostredne predchádzajúce účtovné obdobie</w:t>
            </w:r>
            <w:r w:rsidR="00D042D6">
              <w:rPr>
                <w:rFonts w:ascii="Arial" w:hAnsi="Arial" w:cs="Arial"/>
                <w:b/>
                <w:sz w:val="14"/>
                <w:szCs w:val="14"/>
              </w:rPr>
              <w:t xml:space="preserve"> 31. 12. </w:t>
            </w:r>
            <w:r w:rsidR="00EC4FBC">
              <w:rPr>
                <w:rFonts w:ascii="Arial" w:hAnsi="Arial" w:cs="Arial"/>
                <w:b/>
                <w:sz w:val="14"/>
                <w:szCs w:val="14"/>
              </w:rPr>
              <w:t>2013</w:t>
            </w:r>
          </w:p>
        </w:tc>
      </w:tr>
      <w:tr w:rsidR="00F140D9" w:rsidRPr="003806FD" w:rsidTr="00635012">
        <w:trPr>
          <w:trHeight w:val="330"/>
        </w:trPr>
        <w:tc>
          <w:tcPr>
            <w:tcW w:w="6662" w:type="dxa"/>
            <w:tcBorders>
              <w:top w:val="single" w:sz="8" w:space="0" w:color="auto"/>
              <w:bottom w:val="single" w:sz="8" w:space="0" w:color="auto"/>
            </w:tcBorders>
            <w:noWrap/>
            <w:vAlign w:val="center"/>
          </w:tcPr>
          <w:p w:rsidR="00F140D9" w:rsidRPr="003806FD" w:rsidRDefault="00F140D9" w:rsidP="00C80D43">
            <w:pPr>
              <w:rPr>
                <w:rFonts w:ascii="Arial" w:hAnsi="Arial" w:cs="Arial"/>
                <w:b/>
                <w:bCs/>
                <w:sz w:val="14"/>
                <w:szCs w:val="14"/>
              </w:rPr>
            </w:pPr>
            <w:r w:rsidRPr="003806FD">
              <w:rPr>
                <w:rFonts w:ascii="Arial" w:hAnsi="Arial" w:cs="Arial"/>
                <w:b/>
                <w:bCs/>
                <w:sz w:val="14"/>
                <w:szCs w:val="14"/>
              </w:rPr>
              <w:t>Účtovná strata</w:t>
            </w:r>
          </w:p>
        </w:tc>
        <w:tc>
          <w:tcPr>
            <w:tcW w:w="2268" w:type="dxa"/>
            <w:tcBorders>
              <w:top w:val="single" w:sz="8" w:space="0" w:color="auto"/>
              <w:bottom w:val="single" w:sz="8" w:space="0" w:color="auto"/>
            </w:tcBorders>
            <w:noWrap/>
            <w:vAlign w:val="center"/>
          </w:tcPr>
          <w:p w:rsidR="00F140D9" w:rsidRPr="00657A0D" w:rsidRDefault="00BB52A8" w:rsidP="000F495D">
            <w:pPr>
              <w:ind w:right="175"/>
              <w:jc w:val="right"/>
              <w:rPr>
                <w:rFonts w:ascii="Arial" w:hAnsi="Arial" w:cs="Arial"/>
                <w:b/>
                <w:sz w:val="14"/>
                <w:szCs w:val="14"/>
              </w:rPr>
            </w:pPr>
            <w:r w:rsidRPr="00657A0D">
              <w:rPr>
                <w:rFonts w:ascii="Arial" w:hAnsi="Arial" w:cs="Arial"/>
                <w:b/>
                <w:sz w:val="14"/>
                <w:szCs w:val="14"/>
              </w:rPr>
              <w:t>466 580</w:t>
            </w:r>
          </w:p>
        </w:tc>
      </w:tr>
      <w:tr w:rsidR="00F140D9" w:rsidRPr="003806FD" w:rsidTr="00635012">
        <w:trPr>
          <w:trHeight w:val="330"/>
        </w:trPr>
        <w:tc>
          <w:tcPr>
            <w:tcW w:w="6662" w:type="dxa"/>
            <w:tcBorders>
              <w:top w:val="single" w:sz="8" w:space="0" w:color="auto"/>
              <w:bottom w:val="single" w:sz="8" w:space="0" w:color="auto"/>
            </w:tcBorders>
            <w:noWrap/>
            <w:vAlign w:val="center"/>
          </w:tcPr>
          <w:p w:rsidR="00F140D9" w:rsidRPr="003806FD" w:rsidRDefault="00F140D9" w:rsidP="00C80D43">
            <w:pPr>
              <w:rPr>
                <w:rFonts w:ascii="Arial" w:hAnsi="Arial" w:cs="Arial"/>
                <w:sz w:val="14"/>
                <w:szCs w:val="14"/>
              </w:rPr>
            </w:pPr>
            <w:r w:rsidRPr="003806FD">
              <w:rPr>
                <w:rFonts w:ascii="Arial" w:hAnsi="Arial" w:cs="Arial"/>
                <w:b/>
                <w:bCs/>
                <w:sz w:val="14"/>
                <w:szCs w:val="14"/>
              </w:rPr>
              <w:t>Vysporiadanie účtovnej straty</w:t>
            </w:r>
          </w:p>
        </w:tc>
        <w:tc>
          <w:tcPr>
            <w:tcW w:w="2268" w:type="dxa"/>
            <w:tcBorders>
              <w:top w:val="single" w:sz="8" w:space="0" w:color="auto"/>
              <w:bottom w:val="single" w:sz="8" w:space="0" w:color="auto"/>
            </w:tcBorders>
            <w:vAlign w:val="center"/>
          </w:tcPr>
          <w:p w:rsidR="00C80D43" w:rsidRDefault="00F140D9">
            <w:pPr>
              <w:jc w:val="center"/>
              <w:rPr>
                <w:rFonts w:ascii="Arial" w:hAnsi="Arial" w:cs="Arial"/>
                <w:sz w:val="14"/>
                <w:szCs w:val="14"/>
              </w:rPr>
            </w:pPr>
            <w:r w:rsidRPr="003806FD">
              <w:rPr>
                <w:rFonts w:ascii="Arial" w:hAnsi="Arial" w:cs="Arial"/>
                <w:b/>
                <w:sz w:val="14"/>
                <w:szCs w:val="14"/>
              </w:rPr>
              <w:t>Bežné účtovné obdobie</w:t>
            </w:r>
            <w:r w:rsidR="00D042D6">
              <w:rPr>
                <w:rFonts w:ascii="Arial" w:hAnsi="Arial" w:cs="Arial"/>
                <w:b/>
                <w:sz w:val="14"/>
                <w:szCs w:val="14"/>
              </w:rPr>
              <w:t xml:space="preserve"> končiace 31. 12. </w:t>
            </w:r>
            <w:r w:rsidR="00EC4FBC">
              <w:rPr>
                <w:rFonts w:ascii="Arial" w:hAnsi="Arial" w:cs="Arial"/>
                <w:b/>
                <w:sz w:val="14"/>
                <w:szCs w:val="14"/>
              </w:rPr>
              <w:t>2014</w:t>
            </w:r>
          </w:p>
        </w:tc>
      </w:tr>
      <w:tr w:rsidR="00F140D9" w:rsidRPr="003806FD" w:rsidTr="00BF2343">
        <w:trPr>
          <w:trHeight w:val="147"/>
        </w:trPr>
        <w:tc>
          <w:tcPr>
            <w:tcW w:w="6662" w:type="dxa"/>
            <w:tcBorders>
              <w:top w:val="single" w:sz="8" w:space="0" w:color="auto"/>
              <w:bottom w:val="nil"/>
            </w:tcBorders>
            <w:noWrap/>
            <w:vAlign w:val="center"/>
          </w:tcPr>
          <w:p w:rsidR="00F140D9" w:rsidRPr="003806FD" w:rsidRDefault="00F140D9" w:rsidP="00C80D43">
            <w:pPr>
              <w:rPr>
                <w:rFonts w:ascii="Arial" w:hAnsi="Arial" w:cs="Arial"/>
                <w:sz w:val="14"/>
                <w:szCs w:val="14"/>
              </w:rPr>
            </w:pPr>
            <w:r w:rsidRPr="003806FD">
              <w:rPr>
                <w:rFonts w:ascii="Arial" w:hAnsi="Arial" w:cs="Arial"/>
                <w:sz w:val="14"/>
                <w:szCs w:val="14"/>
              </w:rPr>
              <w:t>Zo zákonného rezervného fondu</w:t>
            </w:r>
          </w:p>
        </w:tc>
        <w:tc>
          <w:tcPr>
            <w:tcW w:w="2268" w:type="dxa"/>
            <w:tcBorders>
              <w:top w:val="single" w:sz="8" w:space="0" w:color="auto"/>
              <w:bottom w:val="nil"/>
            </w:tcBorders>
            <w:noWrap/>
            <w:vAlign w:val="center"/>
          </w:tcPr>
          <w:p w:rsidR="00F140D9" w:rsidRPr="003806FD" w:rsidRDefault="00F140D9" w:rsidP="003E2773">
            <w:pPr>
              <w:ind w:right="175"/>
              <w:jc w:val="right"/>
              <w:rPr>
                <w:rFonts w:ascii="Arial" w:hAnsi="Arial" w:cs="Arial"/>
                <w:sz w:val="14"/>
                <w:szCs w:val="14"/>
              </w:rPr>
            </w:pPr>
          </w:p>
        </w:tc>
      </w:tr>
      <w:tr w:rsidR="00F140D9" w:rsidRPr="003806FD" w:rsidTr="004832D4">
        <w:trPr>
          <w:trHeight w:val="163"/>
        </w:trPr>
        <w:tc>
          <w:tcPr>
            <w:tcW w:w="6662" w:type="dxa"/>
            <w:tcBorders>
              <w:top w:val="nil"/>
            </w:tcBorders>
            <w:noWrap/>
            <w:vAlign w:val="center"/>
          </w:tcPr>
          <w:p w:rsidR="00F140D9" w:rsidRPr="003806FD" w:rsidRDefault="00F140D9" w:rsidP="00C80D43">
            <w:pPr>
              <w:rPr>
                <w:rFonts w:ascii="Arial" w:hAnsi="Arial" w:cs="Arial"/>
                <w:sz w:val="14"/>
                <w:szCs w:val="14"/>
              </w:rPr>
            </w:pPr>
            <w:r w:rsidRPr="003806FD">
              <w:rPr>
                <w:rFonts w:ascii="Arial" w:hAnsi="Arial" w:cs="Arial"/>
                <w:sz w:val="14"/>
                <w:szCs w:val="14"/>
              </w:rPr>
              <w:t>Zo štatutárnych a ostatných fondov</w:t>
            </w:r>
          </w:p>
        </w:tc>
        <w:tc>
          <w:tcPr>
            <w:tcW w:w="2268" w:type="dxa"/>
            <w:tcBorders>
              <w:top w:val="nil"/>
            </w:tcBorders>
            <w:noWrap/>
            <w:vAlign w:val="center"/>
          </w:tcPr>
          <w:p w:rsidR="00F140D9" w:rsidRPr="003806FD" w:rsidRDefault="00F140D9" w:rsidP="003E2773">
            <w:pPr>
              <w:ind w:right="175"/>
              <w:jc w:val="right"/>
              <w:rPr>
                <w:rFonts w:ascii="Arial" w:hAnsi="Arial" w:cs="Arial"/>
                <w:sz w:val="14"/>
                <w:szCs w:val="14"/>
              </w:rPr>
            </w:pPr>
          </w:p>
        </w:tc>
      </w:tr>
      <w:tr w:rsidR="00F140D9" w:rsidRPr="003806FD" w:rsidTr="00BF2343">
        <w:trPr>
          <w:trHeight w:val="116"/>
        </w:trPr>
        <w:tc>
          <w:tcPr>
            <w:tcW w:w="6662" w:type="dxa"/>
            <w:noWrap/>
            <w:vAlign w:val="center"/>
          </w:tcPr>
          <w:p w:rsidR="00F140D9" w:rsidRPr="003806FD" w:rsidRDefault="00F140D9" w:rsidP="00C80D43">
            <w:pPr>
              <w:rPr>
                <w:rFonts w:ascii="Arial" w:hAnsi="Arial" w:cs="Arial"/>
                <w:sz w:val="14"/>
                <w:szCs w:val="14"/>
              </w:rPr>
            </w:pPr>
            <w:r w:rsidRPr="003806FD">
              <w:rPr>
                <w:rFonts w:ascii="Arial" w:hAnsi="Arial" w:cs="Arial"/>
                <w:sz w:val="14"/>
                <w:szCs w:val="14"/>
              </w:rPr>
              <w:t>Z nerozdeleného zisku minulých rokov</w:t>
            </w:r>
          </w:p>
        </w:tc>
        <w:tc>
          <w:tcPr>
            <w:tcW w:w="2268" w:type="dxa"/>
            <w:noWrap/>
            <w:vAlign w:val="center"/>
          </w:tcPr>
          <w:p w:rsidR="00F140D9" w:rsidRPr="003806FD" w:rsidRDefault="00F140D9" w:rsidP="003E2773">
            <w:pPr>
              <w:ind w:right="175"/>
              <w:jc w:val="right"/>
              <w:rPr>
                <w:rFonts w:ascii="Arial" w:hAnsi="Arial" w:cs="Arial"/>
                <w:sz w:val="14"/>
                <w:szCs w:val="14"/>
              </w:rPr>
            </w:pPr>
          </w:p>
        </w:tc>
      </w:tr>
      <w:tr w:rsidR="00F140D9" w:rsidRPr="003806FD" w:rsidTr="00BF2343">
        <w:trPr>
          <w:trHeight w:val="133"/>
        </w:trPr>
        <w:tc>
          <w:tcPr>
            <w:tcW w:w="6662" w:type="dxa"/>
            <w:noWrap/>
            <w:vAlign w:val="center"/>
          </w:tcPr>
          <w:p w:rsidR="00F140D9" w:rsidRPr="003806FD" w:rsidRDefault="00F140D9" w:rsidP="00C80D43">
            <w:pPr>
              <w:rPr>
                <w:rFonts w:ascii="Arial" w:hAnsi="Arial" w:cs="Arial"/>
                <w:sz w:val="14"/>
                <w:szCs w:val="14"/>
              </w:rPr>
            </w:pPr>
            <w:r w:rsidRPr="003806FD">
              <w:rPr>
                <w:rFonts w:ascii="Arial" w:hAnsi="Arial" w:cs="Arial"/>
                <w:sz w:val="14"/>
                <w:szCs w:val="14"/>
              </w:rPr>
              <w:t>Úhrada straty spoločníkmi</w:t>
            </w:r>
            <w:r w:rsidR="00D623A9">
              <w:rPr>
                <w:rFonts w:ascii="Arial" w:hAnsi="Arial" w:cs="Arial"/>
                <w:sz w:val="14"/>
                <w:szCs w:val="14"/>
              </w:rPr>
              <w:t>, členmi</w:t>
            </w:r>
          </w:p>
        </w:tc>
        <w:tc>
          <w:tcPr>
            <w:tcW w:w="2268" w:type="dxa"/>
            <w:noWrap/>
            <w:vAlign w:val="center"/>
          </w:tcPr>
          <w:p w:rsidR="00F140D9" w:rsidRPr="003806FD" w:rsidRDefault="00F140D9" w:rsidP="003E2773">
            <w:pPr>
              <w:ind w:right="175"/>
              <w:jc w:val="right"/>
              <w:rPr>
                <w:rFonts w:ascii="Arial" w:hAnsi="Arial" w:cs="Arial"/>
                <w:sz w:val="14"/>
                <w:szCs w:val="14"/>
              </w:rPr>
            </w:pPr>
          </w:p>
        </w:tc>
      </w:tr>
      <w:tr w:rsidR="00F140D9" w:rsidRPr="003806FD" w:rsidTr="00BF2343">
        <w:trPr>
          <w:trHeight w:val="121"/>
        </w:trPr>
        <w:tc>
          <w:tcPr>
            <w:tcW w:w="6662" w:type="dxa"/>
            <w:noWrap/>
            <w:vAlign w:val="center"/>
          </w:tcPr>
          <w:p w:rsidR="00F140D9" w:rsidRPr="003806FD" w:rsidRDefault="00F140D9" w:rsidP="00C80D43">
            <w:pPr>
              <w:rPr>
                <w:rFonts w:ascii="Arial" w:hAnsi="Arial" w:cs="Arial"/>
                <w:sz w:val="14"/>
                <w:szCs w:val="14"/>
              </w:rPr>
            </w:pPr>
            <w:r w:rsidRPr="003806FD">
              <w:rPr>
                <w:rFonts w:ascii="Arial" w:hAnsi="Arial" w:cs="Arial"/>
                <w:sz w:val="14"/>
                <w:szCs w:val="14"/>
              </w:rPr>
              <w:t>Prevod do neuhradenej straty minulých rokov</w:t>
            </w:r>
          </w:p>
        </w:tc>
        <w:tc>
          <w:tcPr>
            <w:tcW w:w="2268" w:type="dxa"/>
            <w:noWrap/>
            <w:vAlign w:val="center"/>
          </w:tcPr>
          <w:p w:rsidR="00F140D9" w:rsidRPr="003806FD" w:rsidRDefault="00BB52A8" w:rsidP="003E2773">
            <w:pPr>
              <w:ind w:right="175"/>
              <w:jc w:val="right"/>
              <w:rPr>
                <w:rFonts w:ascii="Arial" w:hAnsi="Arial" w:cs="Arial"/>
                <w:sz w:val="14"/>
                <w:szCs w:val="14"/>
              </w:rPr>
            </w:pPr>
            <w:r>
              <w:rPr>
                <w:rFonts w:ascii="Arial" w:hAnsi="Arial" w:cs="Arial"/>
                <w:sz w:val="14"/>
                <w:szCs w:val="14"/>
              </w:rPr>
              <w:t>466 580</w:t>
            </w:r>
          </w:p>
        </w:tc>
      </w:tr>
      <w:tr w:rsidR="00F140D9" w:rsidRPr="003806FD" w:rsidTr="00BF2343">
        <w:trPr>
          <w:trHeight w:val="96"/>
        </w:trPr>
        <w:tc>
          <w:tcPr>
            <w:tcW w:w="6662" w:type="dxa"/>
            <w:tcBorders>
              <w:bottom w:val="single" w:sz="8" w:space="0" w:color="auto"/>
            </w:tcBorders>
            <w:noWrap/>
            <w:vAlign w:val="center"/>
          </w:tcPr>
          <w:p w:rsidR="00F140D9" w:rsidRPr="003806FD" w:rsidRDefault="00F140D9" w:rsidP="00C80D43">
            <w:pPr>
              <w:rPr>
                <w:rFonts w:ascii="Arial" w:hAnsi="Arial" w:cs="Arial"/>
                <w:sz w:val="14"/>
                <w:szCs w:val="14"/>
              </w:rPr>
            </w:pPr>
            <w:r w:rsidRPr="003806FD">
              <w:rPr>
                <w:rFonts w:ascii="Arial" w:hAnsi="Arial" w:cs="Arial"/>
                <w:sz w:val="14"/>
                <w:szCs w:val="14"/>
              </w:rPr>
              <w:t xml:space="preserve">Iné </w:t>
            </w:r>
          </w:p>
        </w:tc>
        <w:tc>
          <w:tcPr>
            <w:tcW w:w="2268" w:type="dxa"/>
            <w:tcBorders>
              <w:bottom w:val="single" w:sz="8" w:space="0" w:color="auto"/>
            </w:tcBorders>
            <w:noWrap/>
            <w:vAlign w:val="center"/>
          </w:tcPr>
          <w:p w:rsidR="00F140D9" w:rsidRPr="003806FD" w:rsidRDefault="00F140D9" w:rsidP="003E2773">
            <w:pPr>
              <w:ind w:right="175"/>
              <w:jc w:val="right"/>
              <w:rPr>
                <w:rFonts w:ascii="Arial" w:hAnsi="Arial" w:cs="Arial"/>
                <w:sz w:val="14"/>
                <w:szCs w:val="14"/>
              </w:rPr>
            </w:pPr>
          </w:p>
        </w:tc>
      </w:tr>
      <w:tr w:rsidR="00F140D9" w:rsidRPr="003806FD" w:rsidTr="00BF2343">
        <w:trPr>
          <w:trHeight w:val="205"/>
        </w:trPr>
        <w:tc>
          <w:tcPr>
            <w:tcW w:w="6662" w:type="dxa"/>
            <w:tcBorders>
              <w:top w:val="single" w:sz="8" w:space="0" w:color="auto"/>
              <w:bottom w:val="single" w:sz="8" w:space="0" w:color="auto"/>
            </w:tcBorders>
            <w:noWrap/>
            <w:vAlign w:val="center"/>
          </w:tcPr>
          <w:p w:rsidR="00F140D9" w:rsidRPr="003806FD" w:rsidRDefault="00F140D9" w:rsidP="00C80D43">
            <w:pPr>
              <w:rPr>
                <w:rFonts w:ascii="Arial" w:hAnsi="Arial" w:cs="Arial"/>
                <w:b/>
                <w:bCs/>
                <w:sz w:val="14"/>
                <w:szCs w:val="14"/>
              </w:rPr>
            </w:pPr>
            <w:r w:rsidRPr="003806FD">
              <w:rPr>
                <w:rFonts w:ascii="Arial" w:hAnsi="Arial" w:cs="Arial"/>
                <w:b/>
                <w:bCs/>
                <w:sz w:val="14"/>
                <w:szCs w:val="14"/>
              </w:rPr>
              <w:t xml:space="preserve">Spolu </w:t>
            </w:r>
          </w:p>
        </w:tc>
        <w:tc>
          <w:tcPr>
            <w:tcW w:w="2268" w:type="dxa"/>
            <w:tcBorders>
              <w:top w:val="single" w:sz="8" w:space="0" w:color="auto"/>
              <w:bottom w:val="single" w:sz="8" w:space="0" w:color="auto"/>
            </w:tcBorders>
            <w:noWrap/>
            <w:vAlign w:val="center"/>
          </w:tcPr>
          <w:p w:rsidR="00F140D9" w:rsidRPr="003E2773" w:rsidRDefault="00BB52A8" w:rsidP="003E2773">
            <w:pPr>
              <w:ind w:right="175"/>
              <w:jc w:val="right"/>
              <w:rPr>
                <w:rFonts w:ascii="Arial" w:hAnsi="Arial" w:cs="Arial"/>
                <w:b/>
                <w:sz w:val="14"/>
                <w:szCs w:val="14"/>
              </w:rPr>
            </w:pPr>
            <w:r>
              <w:rPr>
                <w:rFonts w:ascii="Arial" w:hAnsi="Arial" w:cs="Arial"/>
                <w:b/>
                <w:sz w:val="14"/>
                <w:szCs w:val="14"/>
              </w:rPr>
              <w:t>466 580</w:t>
            </w:r>
          </w:p>
        </w:tc>
      </w:tr>
    </w:tbl>
    <w:p w:rsidR="00F140D9" w:rsidRPr="00BF2343" w:rsidRDefault="00F140D9" w:rsidP="005C33E4">
      <w:pPr>
        <w:ind w:left="709"/>
        <w:rPr>
          <w:rFonts w:ascii="Arial" w:hAnsi="Arial" w:cs="Arial"/>
          <w:b/>
          <w:snapToGrid w:val="0"/>
          <w:sz w:val="14"/>
          <w:szCs w:val="14"/>
          <w:lang w:eastAsia="sk-SK"/>
        </w:rPr>
      </w:pPr>
    </w:p>
    <w:bookmarkEnd w:id="10"/>
    <w:p w:rsidR="00B64CBD" w:rsidRPr="00BF2343" w:rsidRDefault="00B64CBD" w:rsidP="00B64CBD">
      <w:pPr>
        <w:pStyle w:val="Bodytextnormal"/>
      </w:pPr>
    </w:p>
    <w:p w:rsidR="00B667B4" w:rsidRDefault="00B667B4" w:rsidP="00E16CB3">
      <w:pPr>
        <w:pStyle w:val="Nadpis2"/>
        <w:numPr>
          <w:ilvl w:val="0"/>
          <w:numId w:val="0"/>
        </w:numPr>
        <w:ind w:left="992"/>
      </w:pPr>
    </w:p>
    <w:p w:rsidR="00AC3EBB" w:rsidRDefault="00AC3EBB">
      <w:pPr>
        <w:rPr>
          <w:rFonts w:ascii="Arial" w:hAnsi="Arial"/>
          <w:sz w:val="18"/>
        </w:rPr>
      </w:pPr>
      <w:r>
        <w:br w:type="page"/>
      </w:r>
    </w:p>
    <w:p w:rsidR="00CD723A" w:rsidRPr="004803CD" w:rsidRDefault="007F5C10" w:rsidP="00E16CB3">
      <w:pPr>
        <w:pStyle w:val="Nadpis2"/>
      </w:pPr>
      <w:r w:rsidRPr="004803CD">
        <w:lastRenderedPageBreak/>
        <w:t>Rezervy (riadok</w:t>
      </w:r>
      <w:r w:rsidR="00BF01E1" w:rsidRPr="004803CD">
        <w:t xml:space="preserve"> </w:t>
      </w:r>
      <w:r w:rsidR="003A19A2">
        <w:t>118 a 136</w:t>
      </w:r>
      <w:r w:rsidR="003A19A2" w:rsidRPr="004803CD">
        <w:t xml:space="preserve"> </w:t>
      </w:r>
      <w:r w:rsidR="003B0F08" w:rsidRPr="004803CD">
        <w:t>súvahy)</w:t>
      </w:r>
    </w:p>
    <w:p w:rsidR="004832D4" w:rsidRDefault="004832D4" w:rsidP="00351BC3">
      <w:pPr>
        <w:pStyle w:val="Bodytextnormal"/>
        <w:rPr>
          <w:i/>
          <w:color w:val="FF0000"/>
        </w:rPr>
      </w:pPr>
    </w:p>
    <w:p w:rsidR="004832D4" w:rsidRPr="000F495D" w:rsidRDefault="00E156B7" w:rsidP="004832D4">
      <w:pPr>
        <w:pStyle w:val="Bodytextnormal"/>
        <w:rPr>
          <w:color w:val="FF0000"/>
        </w:rPr>
      </w:pPr>
      <w:r w:rsidRPr="00BF2343">
        <w:t>P</w:t>
      </w:r>
      <w:r w:rsidR="004832D4" w:rsidRPr="00BF2343">
        <w:t>rehľad vývoja rezerv v</w:t>
      </w:r>
      <w:r w:rsidR="00C80D43" w:rsidRPr="00BF2343">
        <w:t> </w:t>
      </w:r>
      <w:r w:rsidR="004832D4" w:rsidRPr="00BF2343">
        <w:t>bežnom</w:t>
      </w:r>
      <w:r w:rsidR="00C80D43" w:rsidRPr="00BF2343">
        <w:t xml:space="preserve"> účtovnom období </w:t>
      </w:r>
      <w:r w:rsidR="004832D4" w:rsidRPr="00BF2343">
        <w:t>je uvedený v</w:t>
      </w:r>
      <w:r w:rsidR="00C80D43" w:rsidRPr="00BF2343">
        <w:t xml:space="preserve"> nasledujúcej </w:t>
      </w:r>
      <w:r w:rsidR="004832D4" w:rsidRPr="00BF2343">
        <w:t>tabuľk</w:t>
      </w:r>
      <w:r w:rsidR="00C80D43" w:rsidRPr="00BF2343">
        <w:t>e:</w:t>
      </w:r>
      <w:r w:rsidR="003A19A2">
        <w:t xml:space="preserve"> </w:t>
      </w:r>
    </w:p>
    <w:tbl>
      <w:tblPr>
        <w:tblW w:w="4499" w:type="pct"/>
        <w:tblInd w:w="865" w:type="dxa"/>
        <w:tblBorders>
          <w:top w:val="single" w:sz="8" w:space="0" w:color="auto"/>
          <w:bottom w:val="single" w:sz="8" w:space="0" w:color="auto"/>
        </w:tblBorders>
        <w:tblLayout w:type="fixed"/>
        <w:tblLook w:val="04A0" w:firstRow="1" w:lastRow="0" w:firstColumn="1" w:lastColumn="0" w:noHBand="0" w:noVBand="1"/>
      </w:tblPr>
      <w:tblGrid>
        <w:gridCol w:w="2365"/>
        <w:gridCol w:w="1414"/>
        <w:gridCol w:w="1283"/>
        <w:gridCol w:w="1268"/>
        <w:gridCol w:w="1141"/>
        <w:gridCol w:w="1412"/>
      </w:tblGrid>
      <w:tr w:rsidR="004E3283" w:rsidRPr="003806FD" w:rsidTr="004E3283">
        <w:trPr>
          <w:trHeight w:val="330"/>
        </w:trPr>
        <w:tc>
          <w:tcPr>
            <w:tcW w:w="1331" w:type="pct"/>
            <w:vMerge w:val="restart"/>
            <w:noWrap/>
            <w:vAlign w:val="center"/>
          </w:tcPr>
          <w:p w:rsidR="004E3283" w:rsidRPr="003806FD" w:rsidRDefault="004E3283" w:rsidP="004E3283">
            <w:pPr>
              <w:pStyle w:val="TopHeader"/>
              <w:rPr>
                <w:rFonts w:ascii="Arial" w:hAnsi="Arial" w:cs="Arial"/>
                <w:sz w:val="14"/>
                <w:szCs w:val="14"/>
              </w:rPr>
            </w:pPr>
            <w:r w:rsidRPr="003806FD">
              <w:rPr>
                <w:rFonts w:ascii="Arial" w:hAnsi="Arial" w:cs="Arial"/>
                <w:sz w:val="14"/>
                <w:szCs w:val="14"/>
              </w:rPr>
              <w:t>Názov položky</w:t>
            </w:r>
          </w:p>
        </w:tc>
        <w:tc>
          <w:tcPr>
            <w:tcW w:w="3669" w:type="pct"/>
            <w:gridSpan w:val="5"/>
            <w:noWrap/>
            <w:vAlign w:val="center"/>
          </w:tcPr>
          <w:p w:rsidR="004E3283" w:rsidRPr="003806FD" w:rsidRDefault="004E3283" w:rsidP="004E3283">
            <w:pPr>
              <w:pStyle w:val="TopHeader"/>
              <w:rPr>
                <w:rFonts w:ascii="Arial" w:hAnsi="Arial" w:cs="Arial"/>
                <w:sz w:val="14"/>
                <w:szCs w:val="14"/>
              </w:rPr>
            </w:pPr>
            <w:r w:rsidRPr="003806FD">
              <w:rPr>
                <w:rFonts w:ascii="Arial" w:hAnsi="Arial" w:cs="Arial"/>
                <w:sz w:val="14"/>
                <w:szCs w:val="14"/>
              </w:rPr>
              <w:t>Be</w:t>
            </w:r>
            <w:r>
              <w:rPr>
                <w:rFonts w:ascii="Arial" w:hAnsi="Arial" w:cs="Arial"/>
                <w:sz w:val="14"/>
                <w:szCs w:val="14"/>
              </w:rPr>
              <w:t xml:space="preserve">žné </w:t>
            </w:r>
            <w:r w:rsidRPr="003806FD">
              <w:rPr>
                <w:rFonts w:ascii="Arial" w:hAnsi="Arial" w:cs="Arial"/>
                <w:sz w:val="14"/>
                <w:szCs w:val="14"/>
              </w:rPr>
              <w:t>účtovné obdobie</w:t>
            </w:r>
            <w:r>
              <w:rPr>
                <w:rFonts w:ascii="Arial" w:hAnsi="Arial" w:cs="Arial"/>
                <w:sz w:val="14"/>
                <w:szCs w:val="14"/>
              </w:rPr>
              <w:t xml:space="preserve"> končiace 31. 12. 2014</w:t>
            </w:r>
          </w:p>
        </w:tc>
      </w:tr>
      <w:tr w:rsidR="004E3283" w:rsidRPr="003806FD" w:rsidTr="004E3283">
        <w:trPr>
          <w:trHeight w:val="345"/>
        </w:trPr>
        <w:tc>
          <w:tcPr>
            <w:tcW w:w="1331" w:type="pct"/>
            <w:vMerge/>
            <w:vAlign w:val="center"/>
          </w:tcPr>
          <w:p w:rsidR="004E3283" w:rsidRPr="003806FD" w:rsidRDefault="004E3283" w:rsidP="004E3283">
            <w:pPr>
              <w:pStyle w:val="TopHeader"/>
              <w:rPr>
                <w:rFonts w:ascii="Arial" w:hAnsi="Arial" w:cs="Arial"/>
                <w:sz w:val="14"/>
                <w:szCs w:val="14"/>
              </w:rPr>
            </w:pPr>
          </w:p>
        </w:tc>
        <w:tc>
          <w:tcPr>
            <w:tcW w:w="796" w:type="pct"/>
            <w:noWrap/>
            <w:vAlign w:val="center"/>
          </w:tcPr>
          <w:p w:rsidR="004E3283" w:rsidRPr="003806FD" w:rsidRDefault="004E3283" w:rsidP="004E3283">
            <w:pPr>
              <w:pStyle w:val="TopHeader"/>
              <w:rPr>
                <w:rFonts w:ascii="Arial" w:hAnsi="Arial" w:cs="Arial"/>
                <w:sz w:val="14"/>
                <w:szCs w:val="14"/>
              </w:rPr>
            </w:pPr>
            <w:r w:rsidRPr="003806FD">
              <w:rPr>
                <w:rFonts w:ascii="Arial" w:hAnsi="Arial" w:cs="Arial"/>
                <w:sz w:val="14"/>
                <w:szCs w:val="14"/>
              </w:rPr>
              <w:t>Stav na začiatku účtovného obdobia</w:t>
            </w:r>
          </w:p>
        </w:tc>
        <w:tc>
          <w:tcPr>
            <w:tcW w:w="722" w:type="pct"/>
            <w:noWrap/>
            <w:vAlign w:val="center"/>
          </w:tcPr>
          <w:p w:rsidR="004E3283" w:rsidRPr="003806FD" w:rsidRDefault="004E3283" w:rsidP="004E3283">
            <w:pPr>
              <w:pStyle w:val="TopHeader"/>
              <w:rPr>
                <w:rFonts w:ascii="Arial" w:hAnsi="Arial" w:cs="Arial"/>
                <w:sz w:val="14"/>
                <w:szCs w:val="14"/>
              </w:rPr>
            </w:pPr>
            <w:r w:rsidRPr="003806FD">
              <w:rPr>
                <w:rFonts w:ascii="Arial" w:hAnsi="Arial" w:cs="Arial"/>
                <w:sz w:val="14"/>
                <w:szCs w:val="14"/>
              </w:rPr>
              <w:t>Tvorba</w:t>
            </w:r>
          </w:p>
        </w:tc>
        <w:tc>
          <w:tcPr>
            <w:tcW w:w="714" w:type="pct"/>
            <w:noWrap/>
            <w:vAlign w:val="center"/>
          </w:tcPr>
          <w:p w:rsidR="004E3283" w:rsidRPr="003806FD" w:rsidRDefault="004E3283" w:rsidP="004E3283">
            <w:pPr>
              <w:pStyle w:val="TopHeader"/>
              <w:rPr>
                <w:rFonts w:ascii="Arial" w:hAnsi="Arial" w:cs="Arial"/>
                <w:sz w:val="14"/>
                <w:szCs w:val="14"/>
              </w:rPr>
            </w:pPr>
            <w:r w:rsidRPr="003806FD">
              <w:rPr>
                <w:rFonts w:ascii="Arial" w:hAnsi="Arial" w:cs="Arial"/>
                <w:sz w:val="14"/>
                <w:szCs w:val="14"/>
              </w:rPr>
              <w:t>Použitie</w:t>
            </w:r>
          </w:p>
        </w:tc>
        <w:tc>
          <w:tcPr>
            <w:tcW w:w="642" w:type="pct"/>
            <w:noWrap/>
            <w:vAlign w:val="center"/>
          </w:tcPr>
          <w:p w:rsidR="004E3283" w:rsidRPr="003806FD" w:rsidRDefault="004E3283" w:rsidP="004E3283">
            <w:pPr>
              <w:pStyle w:val="TopHeader"/>
              <w:rPr>
                <w:rFonts w:ascii="Arial" w:hAnsi="Arial" w:cs="Arial"/>
                <w:sz w:val="14"/>
                <w:szCs w:val="14"/>
              </w:rPr>
            </w:pPr>
            <w:r w:rsidRPr="003806FD">
              <w:rPr>
                <w:rFonts w:ascii="Arial" w:hAnsi="Arial" w:cs="Arial"/>
                <w:sz w:val="14"/>
                <w:szCs w:val="14"/>
              </w:rPr>
              <w:t>Zrušenie</w:t>
            </w:r>
          </w:p>
        </w:tc>
        <w:tc>
          <w:tcPr>
            <w:tcW w:w="795" w:type="pct"/>
            <w:noWrap/>
            <w:vAlign w:val="center"/>
          </w:tcPr>
          <w:p w:rsidR="004E3283" w:rsidRPr="003806FD" w:rsidRDefault="004E3283" w:rsidP="004E3283">
            <w:pPr>
              <w:pStyle w:val="TopHeader"/>
              <w:rPr>
                <w:rFonts w:ascii="Arial" w:hAnsi="Arial" w:cs="Arial"/>
                <w:sz w:val="14"/>
                <w:szCs w:val="14"/>
              </w:rPr>
            </w:pPr>
            <w:r w:rsidRPr="003806FD">
              <w:rPr>
                <w:rFonts w:ascii="Arial" w:hAnsi="Arial" w:cs="Arial"/>
                <w:sz w:val="14"/>
                <w:szCs w:val="14"/>
              </w:rPr>
              <w:t>Stav na konci účtovného obdobia</w:t>
            </w:r>
          </w:p>
        </w:tc>
      </w:tr>
      <w:tr w:rsidR="004E3283" w:rsidRPr="003806FD" w:rsidTr="004E3283">
        <w:trPr>
          <w:trHeight w:val="330"/>
        </w:trPr>
        <w:tc>
          <w:tcPr>
            <w:tcW w:w="1331" w:type="pct"/>
            <w:tcBorders>
              <w:bottom w:val="single" w:sz="8" w:space="0" w:color="auto"/>
            </w:tcBorders>
            <w:noWrap/>
            <w:vAlign w:val="center"/>
          </w:tcPr>
          <w:p w:rsidR="004E3283" w:rsidRPr="003806FD" w:rsidRDefault="004E3283" w:rsidP="004E3283">
            <w:pPr>
              <w:jc w:val="center"/>
              <w:rPr>
                <w:rFonts w:ascii="Arial" w:hAnsi="Arial" w:cs="Arial"/>
                <w:bCs/>
                <w:sz w:val="14"/>
                <w:szCs w:val="14"/>
              </w:rPr>
            </w:pPr>
            <w:r w:rsidRPr="003806FD">
              <w:rPr>
                <w:rFonts w:ascii="Arial" w:hAnsi="Arial" w:cs="Arial"/>
                <w:bCs/>
                <w:sz w:val="14"/>
                <w:szCs w:val="14"/>
              </w:rPr>
              <w:t>a</w:t>
            </w:r>
          </w:p>
        </w:tc>
        <w:tc>
          <w:tcPr>
            <w:tcW w:w="796" w:type="pct"/>
            <w:tcBorders>
              <w:bottom w:val="single" w:sz="8" w:space="0" w:color="auto"/>
            </w:tcBorders>
            <w:noWrap/>
            <w:vAlign w:val="center"/>
          </w:tcPr>
          <w:p w:rsidR="004E3283" w:rsidRPr="003806FD" w:rsidRDefault="004E3283" w:rsidP="004E3283">
            <w:pPr>
              <w:jc w:val="center"/>
              <w:rPr>
                <w:rFonts w:ascii="Arial" w:hAnsi="Arial" w:cs="Arial"/>
                <w:sz w:val="14"/>
                <w:szCs w:val="14"/>
              </w:rPr>
            </w:pPr>
            <w:r w:rsidRPr="003806FD">
              <w:rPr>
                <w:rFonts w:ascii="Arial" w:hAnsi="Arial" w:cs="Arial"/>
                <w:sz w:val="14"/>
                <w:szCs w:val="14"/>
              </w:rPr>
              <w:t>b</w:t>
            </w:r>
          </w:p>
        </w:tc>
        <w:tc>
          <w:tcPr>
            <w:tcW w:w="722" w:type="pct"/>
            <w:tcBorders>
              <w:bottom w:val="single" w:sz="8" w:space="0" w:color="auto"/>
            </w:tcBorders>
            <w:noWrap/>
            <w:vAlign w:val="center"/>
          </w:tcPr>
          <w:p w:rsidR="004E3283" w:rsidRPr="003806FD" w:rsidRDefault="004E3283" w:rsidP="004E3283">
            <w:pPr>
              <w:jc w:val="center"/>
              <w:rPr>
                <w:rFonts w:ascii="Arial" w:hAnsi="Arial" w:cs="Arial"/>
                <w:sz w:val="14"/>
                <w:szCs w:val="14"/>
              </w:rPr>
            </w:pPr>
            <w:r w:rsidRPr="003806FD">
              <w:rPr>
                <w:rFonts w:ascii="Arial" w:hAnsi="Arial" w:cs="Arial"/>
                <w:sz w:val="14"/>
                <w:szCs w:val="14"/>
              </w:rPr>
              <w:t>c</w:t>
            </w:r>
          </w:p>
        </w:tc>
        <w:tc>
          <w:tcPr>
            <w:tcW w:w="714" w:type="pct"/>
            <w:tcBorders>
              <w:bottom w:val="single" w:sz="8" w:space="0" w:color="auto"/>
            </w:tcBorders>
            <w:noWrap/>
            <w:vAlign w:val="center"/>
          </w:tcPr>
          <w:p w:rsidR="004E3283" w:rsidRPr="003806FD" w:rsidRDefault="004E3283" w:rsidP="004E3283">
            <w:pPr>
              <w:jc w:val="center"/>
              <w:rPr>
                <w:rFonts w:ascii="Arial" w:hAnsi="Arial" w:cs="Arial"/>
                <w:sz w:val="14"/>
                <w:szCs w:val="14"/>
              </w:rPr>
            </w:pPr>
            <w:r w:rsidRPr="003806FD">
              <w:rPr>
                <w:rFonts w:ascii="Arial" w:hAnsi="Arial" w:cs="Arial"/>
                <w:sz w:val="14"/>
                <w:szCs w:val="14"/>
              </w:rPr>
              <w:t>d</w:t>
            </w:r>
          </w:p>
        </w:tc>
        <w:tc>
          <w:tcPr>
            <w:tcW w:w="642" w:type="pct"/>
            <w:tcBorders>
              <w:bottom w:val="single" w:sz="8" w:space="0" w:color="auto"/>
            </w:tcBorders>
            <w:noWrap/>
            <w:vAlign w:val="center"/>
          </w:tcPr>
          <w:p w:rsidR="004E3283" w:rsidRPr="003806FD" w:rsidRDefault="004E3283" w:rsidP="004E3283">
            <w:pPr>
              <w:jc w:val="center"/>
              <w:rPr>
                <w:rFonts w:ascii="Arial" w:hAnsi="Arial" w:cs="Arial"/>
                <w:sz w:val="14"/>
                <w:szCs w:val="14"/>
              </w:rPr>
            </w:pPr>
            <w:r w:rsidRPr="003806FD">
              <w:rPr>
                <w:rFonts w:ascii="Arial" w:hAnsi="Arial" w:cs="Arial"/>
                <w:sz w:val="14"/>
                <w:szCs w:val="14"/>
              </w:rPr>
              <w:t>e</w:t>
            </w:r>
          </w:p>
        </w:tc>
        <w:tc>
          <w:tcPr>
            <w:tcW w:w="795" w:type="pct"/>
            <w:tcBorders>
              <w:bottom w:val="single" w:sz="8" w:space="0" w:color="auto"/>
            </w:tcBorders>
            <w:noWrap/>
            <w:vAlign w:val="center"/>
          </w:tcPr>
          <w:p w:rsidR="004E3283" w:rsidRPr="003806FD" w:rsidRDefault="004E3283" w:rsidP="004E3283">
            <w:pPr>
              <w:jc w:val="center"/>
              <w:rPr>
                <w:rFonts w:ascii="Arial" w:hAnsi="Arial" w:cs="Arial"/>
                <w:sz w:val="14"/>
                <w:szCs w:val="14"/>
              </w:rPr>
            </w:pPr>
            <w:r w:rsidRPr="003806FD">
              <w:rPr>
                <w:rFonts w:ascii="Arial" w:hAnsi="Arial" w:cs="Arial"/>
                <w:sz w:val="14"/>
                <w:szCs w:val="14"/>
              </w:rPr>
              <w:t>f</w:t>
            </w:r>
          </w:p>
        </w:tc>
      </w:tr>
      <w:tr w:rsidR="004E3283" w:rsidRPr="003806FD" w:rsidTr="004E3283">
        <w:trPr>
          <w:trHeight w:val="330"/>
        </w:trPr>
        <w:tc>
          <w:tcPr>
            <w:tcW w:w="1331" w:type="pct"/>
            <w:tcBorders>
              <w:top w:val="single" w:sz="8" w:space="0" w:color="auto"/>
              <w:bottom w:val="single" w:sz="8" w:space="0" w:color="auto"/>
            </w:tcBorders>
            <w:vAlign w:val="center"/>
          </w:tcPr>
          <w:p w:rsidR="004E3283" w:rsidRPr="003806FD" w:rsidRDefault="004E3283" w:rsidP="004E3283">
            <w:pPr>
              <w:rPr>
                <w:rFonts w:ascii="Arial" w:hAnsi="Arial" w:cs="Arial"/>
                <w:b/>
                <w:sz w:val="14"/>
                <w:szCs w:val="14"/>
              </w:rPr>
            </w:pPr>
            <w:r w:rsidRPr="003806FD">
              <w:rPr>
                <w:rFonts w:ascii="Arial" w:hAnsi="Arial" w:cs="Arial"/>
                <w:b/>
                <w:bCs/>
                <w:sz w:val="14"/>
                <w:szCs w:val="14"/>
              </w:rPr>
              <w:t>Dlhodobé rezervy, z toho:</w:t>
            </w:r>
          </w:p>
        </w:tc>
        <w:tc>
          <w:tcPr>
            <w:tcW w:w="796" w:type="pct"/>
            <w:tcBorders>
              <w:top w:val="single" w:sz="8" w:space="0" w:color="auto"/>
              <w:bottom w:val="single" w:sz="8" w:space="0" w:color="auto"/>
            </w:tcBorders>
            <w:noWrap/>
            <w:vAlign w:val="center"/>
          </w:tcPr>
          <w:p w:rsidR="004E3283" w:rsidRPr="003806FD" w:rsidRDefault="004E3283" w:rsidP="004E3283">
            <w:pPr>
              <w:jc w:val="center"/>
              <w:rPr>
                <w:rFonts w:ascii="Arial" w:hAnsi="Arial" w:cs="Arial"/>
                <w:b/>
                <w:sz w:val="14"/>
                <w:szCs w:val="14"/>
              </w:rPr>
            </w:pPr>
          </w:p>
        </w:tc>
        <w:tc>
          <w:tcPr>
            <w:tcW w:w="722" w:type="pct"/>
            <w:tcBorders>
              <w:top w:val="single" w:sz="8" w:space="0" w:color="auto"/>
              <w:bottom w:val="single" w:sz="8" w:space="0" w:color="auto"/>
            </w:tcBorders>
            <w:noWrap/>
            <w:vAlign w:val="center"/>
          </w:tcPr>
          <w:p w:rsidR="004E3283" w:rsidRPr="003806FD" w:rsidRDefault="004E3283" w:rsidP="004E3283">
            <w:pPr>
              <w:jc w:val="center"/>
              <w:rPr>
                <w:rFonts w:ascii="Arial" w:hAnsi="Arial" w:cs="Arial"/>
                <w:b/>
                <w:sz w:val="14"/>
                <w:szCs w:val="14"/>
              </w:rPr>
            </w:pPr>
          </w:p>
        </w:tc>
        <w:tc>
          <w:tcPr>
            <w:tcW w:w="714" w:type="pct"/>
            <w:tcBorders>
              <w:top w:val="single" w:sz="8" w:space="0" w:color="auto"/>
              <w:bottom w:val="single" w:sz="8" w:space="0" w:color="auto"/>
            </w:tcBorders>
            <w:noWrap/>
            <w:vAlign w:val="center"/>
          </w:tcPr>
          <w:p w:rsidR="004E3283" w:rsidRPr="003806FD" w:rsidRDefault="004E3283" w:rsidP="004E3283">
            <w:pPr>
              <w:jc w:val="center"/>
              <w:rPr>
                <w:rFonts w:ascii="Arial" w:hAnsi="Arial" w:cs="Arial"/>
                <w:b/>
                <w:sz w:val="14"/>
                <w:szCs w:val="14"/>
              </w:rPr>
            </w:pPr>
          </w:p>
        </w:tc>
        <w:tc>
          <w:tcPr>
            <w:tcW w:w="642" w:type="pct"/>
            <w:tcBorders>
              <w:top w:val="single" w:sz="8" w:space="0" w:color="auto"/>
              <w:bottom w:val="single" w:sz="8" w:space="0" w:color="auto"/>
            </w:tcBorders>
            <w:noWrap/>
            <w:vAlign w:val="center"/>
          </w:tcPr>
          <w:p w:rsidR="004E3283" w:rsidRPr="003806FD" w:rsidRDefault="004E3283" w:rsidP="004E3283">
            <w:pPr>
              <w:jc w:val="center"/>
              <w:rPr>
                <w:rFonts w:ascii="Arial" w:hAnsi="Arial" w:cs="Arial"/>
                <w:b/>
                <w:sz w:val="14"/>
                <w:szCs w:val="14"/>
              </w:rPr>
            </w:pPr>
          </w:p>
        </w:tc>
        <w:tc>
          <w:tcPr>
            <w:tcW w:w="795" w:type="pct"/>
            <w:tcBorders>
              <w:top w:val="single" w:sz="8" w:space="0" w:color="auto"/>
              <w:bottom w:val="single" w:sz="8" w:space="0" w:color="auto"/>
            </w:tcBorders>
            <w:noWrap/>
            <w:vAlign w:val="center"/>
          </w:tcPr>
          <w:p w:rsidR="004E3283" w:rsidRPr="003806FD" w:rsidRDefault="004E3283" w:rsidP="004E3283">
            <w:pPr>
              <w:jc w:val="center"/>
              <w:rPr>
                <w:rFonts w:ascii="Arial" w:hAnsi="Arial" w:cs="Arial"/>
                <w:b/>
                <w:sz w:val="14"/>
                <w:szCs w:val="14"/>
              </w:rPr>
            </w:pPr>
          </w:p>
        </w:tc>
      </w:tr>
      <w:tr w:rsidR="004E3283" w:rsidRPr="003806FD" w:rsidTr="004E3283">
        <w:trPr>
          <w:trHeight w:val="264"/>
        </w:trPr>
        <w:tc>
          <w:tcPr>
            <w:tcW w:w="1331" w:type="pct"/>
            <w:tcBorders>
              <w:top w:val="single" w:sz="8" w:space="0" w:color="auto"/>
            </w:tcBorders>
            <w:noWrap/>
            <w:vAlign w:val="center"/>
          </w:tcPr>
          <w:p w:rsidR="004E3283" w:rsidRPr="003806FD" w:rsidRDefault="004E3283" w:rsidP="004E3283">
            <w:pPr>
              <w:ind w:left="144"/>
              <w:rPr>
                <w:rFonts w:ascii="Arial" w:hAnsi="Arial" w:cs="Arial"/>
                <w:sz w:val="14"/>
                <w:szCs w:val="14"/>
              </w:rPr>
            </w:pPr>
            <w:r>
              <w:rPr>
                <w:rFonts w:ascii="Arial" w:hAnsi="Arial" w:cs="Arial"/>
                <w:sz w:val="14"/>
                <w:szCs w:val="14"/>
              </w:rPr>
              <w:t>Zákonné (r. 119 súvahy), z toho:</w:t>
            </w:r>
          </w:p>
        </w:tc>
        <w:tc>
          <w:tcPr>
            <w:tcW w:w="796" w:type="pct"/>
            <w:tcBorders>
              <w:top w:val="single" w:sz="8" w:space="0" w:color="auto"/>
            </w:tcBorders>
            <w:noWrap/>
            <w:vAlign w:val="center"/>
          </w:tcPr>
          <w:p w:rsidR="004E3283" w:rsidRPr="003806FD" w:rsidRDefault="004E3283" w:rsidP="004E3283">
            <w:pPr>
              <w:jc w:val="center"/>
              <w:rPr>
                <w:rFonts w:ascii="Arial" w:hAnsi="Arial" w:cs="Arial"/>
                <w:sz w:val="14"/>
                <w:szCs w:val="14"/>
              </w:rPr>
            </w:pPr>
          </w:p>
        </w:tc>
        <w:tc>
          <w:tcPr>
            <w:tcW w:w="722" w:type="pct"/>
            <w:tcBorders>
              <w:top w:val="single" w:sz="8" w:space="0" w:color="auto"/>
            </w:tcBorders>
            <w:noWrap/>
            <w:vAlign w:val="center"/>
          </w:tcPr>
          <w:p w:rsidR="004E3283" w:rsidRPr="003806FD" w:rsidRDefault="004E3283" w:rsidP="004E3283">
            <w:pPr>
              <w:jc w:val="center"/>
              <w:rPr>
                <w:rFonts w:ascii="Arial" w:hAnsi="Arial" w:cs="Arial"/>
                <w:sz w:val="14"/>
                <w:szCs w:val="14"/>
              </w:rPr>
            </w:pPr>
          </w:p>
        </w:tc>
        <w:tc>
          <w:tcPr>
            <w:tcW w:w="714" w:type="pct"/>
            <w:tcBorders>
              <w:top w:val="single" w:sz="8" w:space="0" w:color="auto"/>
            </w:tcBorders>
            <w:noWrap/>
            <w:vAlign w:val="center"/>
          </w:tcPr>
          <w:p w:rsidR="004E3283" w:rsidRPr="003806FD" w:rsidRDefault="004E3283" w:rsidP="004E3283">
            <w:pPr>
              <w:jc w:val="center"/>
              <w:rPr>
                <w:rFonts w:ascii="Arial" w:hAnsi="Arial" w:cs="Arial"/>
                <w:sz w:val="14"/>
                <w:szCs w:val="14"/>
              </w:rPr>
            </w:pPr>
          </w:p>
        </w:tc>
        <w:tc>
          <w:tcPr>
            <w:tcW w:w="642" w:type="pct"/>
            <w:tcBorders>
              <w:top w:val="single" w:sz="8" w:space="0" w:color="auto"/>
            </w:tcBorders>
            <w:noWrap/>
            <w:vAlign w:val="center"/>
          </w:tcPr>
          <w:p w:rsidR="004E3283" w:rsidRPr="003806FD" w:rsidRDefault="004E3283" w:rsidP="004E3283">
            <w:pPr>
              <w:jc w:val="center"/>
              <w:rPr>
                <w:rFonts w:ascii="Arial" w:hAnsi="Arial" w:cs="Arial"/>
                <w:sz w:val="14"/>
                <w:szCs w:val="14"/>
              </w:rPr>
            </w:pPr>
          </w:p>
        </w:tc>
        <w:tc>
          <w:tcPr>
            <w:tcW w:w="795" w:type="pct"/>
            <w:tcBorders>
              <w:top w:val="single" w:sz="8" w:space="0" w:color="auto"/>
            </w:tcBorders>
            <w:noWrap/>
            <w:vAlign w:val="center"/>
          </w:tcPr>
          <w:p w:rsidR="004E3283" w:rsidRPr="003806FD" w:rsidRDefault="004E3283" w:rsidP="004E3283">
            <w:pPr>
              <w:jc w:val="center"/>
              <w:rPr>
                <w:rFonts w:ascii="Arial" w:hAnsi="Arial" w:cs="Arial"/>
                <w:sz w:val="14"/>
                <w:szCs w:val="14"/>
              </w:rPr>
            </w:pPr>
          </w:p>
        </w:tc>
      </w:tr>
      <w:tr w:rsidR="004E3283" w:rsidRPr="003806FD" w:rsidTr="004E3283">
        <w:trPr>
          <w:trHeight w:val="275"/>
        </w:trPr>
        <w:tc>
          <w:tcPr>
            <w:tcW w:w="1331" w:type="pct"/>
            <w:tcBorders>
              <w:bottom w:val="nil"/>
            </w:tcBorders>
            <w:noWrap/>
            <w:vAlign w:val="center"/>
          </w:tcPr>
          <w:p w:rsidR="004E3283" w:rsidRPr="003806FD" w:rsidRDefault="004E3283" w:rsidP="004E3283">
            <w:pPr>
              <w:ind w:left="144"/>
              <w:rPr>
                <w:rFonts w:ascii="Arial" w:hAnsi="Arial" w:cs="Arial"/>
                <w:sz w:val="14"/>
                <w:szCs w:val="14"/>
              </w:rPr>
            </w:pPr>
            <w:r>
              <w:rPr>
                <w:rFonts w:ascii="Arial" w:hAnsi="Arial" w:cs="Arial"/>
                <w:sz w:val="14"/>
                <w:szCs w:val="14"/>
              </w:rPr>
              <w:t>Ostatné (r. 120 súvahy), z toho:</w:t>
            </w:r>
          </w:p>
        </w:tc>
        <w:tc>
          <w:tcPr>
            <w:tcW w:w="796" w:type="pct"/>
            <w:tcBorders>
              <w:bottom w:val="nil"/>
            </w:tcBorders>
            <w:noWrap/>
            <w:vAlign w:val="center"/>
          </w:tcPr>
          <w:p w:rsidR="004E3283" w:rsidRPr="003806FD" w:rsidRDefault="004E3283" w:rsidP="004E3283">
            <w:pPr>
              <w:jc w:val="center"/>
              <w:rPr>
                <w:rFonts w:ascii="Arial" w:hAnsi="Arial" w:cs="Arial"/>
                <w:sz w:val="14"/>
                <w:szCs w:val="14"/>
              </w:rPr>
            </w:pPr>
          </w:p>
        </w:tc>
        <w:tc>
          <w:tcPr>
            <w:tcW w:w="722" w:type="pct"/>
            <w:tcBorders>
              <w:bottom w:val="nil"/>
            </w:tcBorders>
            <w:noWrap/>
            <w:vAlign w:val="center"/>
          </w:tcPr>
          <w:p w:rsidR="004E3283" w:rsidRPr="003806FD" w:rsidRDefault="004E3283" w:rsidP="004E3283">
            <w:pPr>
              <w:jc w:val="center"/>
              <w:rPr>
                <w:rFonts w:ascii="Arial" w:hAnsi="Arial" w:cs="Arial"/>
                <w:sz w:val="14"/>
                <w:szCs w:val="14"/>
              </w:rPr>
            </w:pPr>
          </w:p>
        </w:tc>
        <w:tc>
          <w:tcPr>
            <w:tcW w:w="714" w:type="pct"/>
            <w:tcBorders>
              <w:bottom w:val="nil"/>
            </w:tcBorders>
            <w:noWrap/>
            <w:vAlign w:val="center"/>
          </w:tcPr>
          <w:p w:rsidR="004E3283" w:rsidRPr="003806FD" w:rsidRDefault="004E3283" w:rsidP="004E3283">
            <w:pPr>
              <w:jc w:val="center"/>
              <w:rPr>
                <w:rFonts w:ascii="Arial" w:hAnsi="Arial" w:cs="Arial"/>
                <w:sz w:val="14"/>
                <w:szCs w:val="14"/>
              </w:rPr>
            </w:pPr>
          </w:p>
        </w:tc>
        <w:tc>
          <w:tcPr>
            <w:tcW w:w="642" w:type="pct"/>
            <w:tcBorders>
              <w:bottom w:val="nil"/>
            </w:tcBorders>
            <w:noWrap/>
            <w:vAlign w:val="center"/>
          </w:tcPr>
          <w:p w:rsidR="004E3283" w:rsidRPr="003806FD" w:rsidRDefault="004E3283" w:rsidP="004E3283">
            <w:pPr>
              <w:jc w:val="center"/>
              <w:rPr>
                <w:rFonts w:ascii="Arial" w:hAnsi="Arial" w:cs="Arial"/>
                <w:sz w:val="14"/>
                <w:szCs w:val="14"/>
              </w:rPr>
            </w:pPr>
          </w:p>
        </w:tc>
        <w:tc>
          <w:tcPr>
            <w:tcW w:w="795" w:type="pct"/>
            <w:tcBorders>
              <w:bottom w:val="nil"/>
            </w:tcBorders>
            <w:noWrap/>
            <w:vAlign w:val="center"/>
          </w:tcPr>
          <w:p w:rsidR="004E3283" w:rsidRPr="003806FD" w:rsidRDefault="004E3283" w:rsidP="004E3283">
            <w:pPr>
              <w:jc w:val="center"/>
              <w:rPr>
                <w:rFonts w:ascii="Arial" w:hAnsi="Arial" w:cs="Arial"/>
                <w:sz w:val="14"/>
                <w:szCs w:val="14"/>
              </w:rPr>
            </w:pPr>
          </w:p>
        </w:tc>
      </w:tr>
      <w:tr w:rsidR="004E3283" w:rsidRPr="003806FD" w:rsidTr="004E3283">
        <w:trPr>
          <w:trHeight w:val="330"/>
        </w:trPr>
        <w:tc>
          <w:tcPr>
            <w:tcW w:w="1331" w:type="pct"/>
            <w:tcBorders>
              <w:top w:val="single" w:sz="8" w:space="0" w:color="auto"/>
              <w:bottom w:val="single" w:sz="8" w:space="0" w:color="auto"/>
            </w:tcBorders>
            <w:vAlign w:val="center"/>
          </w:tcPr>
          <w:p w:rsidR="004E3283" w:rsidRPr="003806FD" w:rsidRDefault="004E3283" w:rsidP="004E3283">
            <w:pPr>
              <w:rPr>
                <w:rFonts w:ascii="Arial" w:hAnsi="Arial" w:cs="Arial"/>
                <w:b/>
                <w:sz w:val="14"/>
                <w:szCs w:val="14"/>
              </w:rPr>
            </w:pPr>
            <w:r w:rsidRPr="003806FD">
              <w:rPr>
                <w:rFonts w:ascii="Arial" w:hAnsi="Arial" w:cs="Arial"/>
                <w:b/>
                <w:bCs/>
                <w:sz w:val="14"/>
                <w:szCs w:val="14"/>
              </w:rPr>
              <w:t>Krátkodobé rezervy, z toho:</w:t>
            </w:r>
          </w:p>
        </w:tc>
        <w:tc>
          <w:tcPr>
            <w:tcW w:w="796" w:type="pct"/>
            <w:tcBorders>
              <w:top w:val="single" w:sz="8" w:space="0" w:color="auto"/>
              <w:bottom w:val="single" w:sz="8" w:space="0" w:color="auto"/>
            </w:tcBorders>
            <w:noWrap/>
            <w:vAlign w:val="center"/>
          </w:tcPr>
          <w:p w:rsidR="004E3283" w:rsidRPr="003806FD" w:rsidRDefault="004E3283" w:rsidP="00CB7E44">
            <w:pPr>
              <w:jc w:val="right"/>
              <w:rPr>
                <w:rFonts w:ascii="Arial" w:hAnsi="Arial" w:cs="Arial"/>
                <w:b/>
                <w:sz w:val="14"/>
                <w:szCs w:val="14"/>
              </w:rPr>
            </w:pPr>
            <w:r>
              <w:rPr>
                <w:rFonts w:ascii="Arial" w:hAnsi="Arial" w:cs="Arial"/>
                <w:b/>
                <w:sz w:val="14"/>
                <w:szCs w:val="14"/>
              </w:rPr>
              <w:t>73 600</w:t>
            </w:r>
          </w:p>
        </w:tc>
        <w:tc>
          <w:tcPr>
            <w:tcW w:w="722" w:type="pct"/>
            <w:tcBorders>
              <w:top w:val="single" w:sz="8" w:space="0" w:color="auto"/>
              <w:bottom w:val="single" w:sz="8" w:space="0" w:color="auto"/>
            </w:tcBorders>
            <w:noWrap/>
            <w:vAlign w:val="center"/>
          </w:tcPr>
          <w:p w:rsidR="004E3283" w:rsidRPr="003806FD" w:rsidRDefault="004E3283" w:rsidP="00CB7E44">
            <w:pPr>
              <w:jc w:val="right"/>
              <w:rPr>
                <w:rFonts w:ascii="Arial" w:hAnsi="Arial" w:cs="Arial"/>
                <w:b/>
                <w:sz w:val="14"/>
                <w:szCs w:val="14"/>
              </w:rPr>
            </w:pPr>
            <w:r>
              <w:rPr>
                <w:rFonts w:ascii="Arial" w:hAnsi="Arial" w:cs="Arial"/>
                <w:b/>
                <w:sz w:val="14"/>
                <w:szCs w:val="14"/>
              </w:rPr>
              <w:t>82 257</w:t>
            </w:r>
          </w:p>
        </w:tc>
        <w:tc>
          <w:tcPr>
            <w:tcW w:w="714" w:type="pct"/>
            <w:tcBorders>
              <w:top w:val="single" w:sz="8" w:space="0" w:color="auto"/>
              <w:bottom w:val="single" w:sz="8" w:space="0" w:color="auto"/>
            </w:tcBorders>
            <w:noWrap/>
            <w:vAlign w:val="center"/>
          </w:tcPr>
          <w:p w:rsidR="004E3283" w:rsidRPr="003806FD" w:rsidRDefault="004E3283" w:rsidP="00CB7E44">
            <w:pPr>
              <w:jc w:val="right"/>
              <w:rPr>
                <w:rFonts w:ascii="Arial" w:hAnsi="Arial" w:cs="Arial"/>
                <w:b/>
                <w:sz w:val="14"/>
                <w:szCs w:val="14"/>
              </w:rPr>
            </w:pPr>
            <w:r>
              <w:rPr>
                <w:rFonts w:ascii="Arial" w:hAnsi="Arial" w:cs="Arial"/>
                <w:b/>
                <w:sz w:val="14"/>
                <w:szCs w:val="14"/>
              </w:rPr>
              <w:t>73 600</w:t>
            </w:r>
          </w:p>
        </w:tc>
        <w:tc>
          <w:tcPr>
            <w:tcW w:w="642" w:type="pct"/>
            <w:tcBorders>
              <w:top w:val="single" w:sz="8" w:space="0" w:color="auto"/>
              <w:bottom w:val="single" w:sz="8" w:space="0" w:color="auto"/>
            </w:tcBorders>
            <w:noWrap/>
            <w:vAlign w:val="center"/>
          </w:tcPr>
          <w:p w:rsidR="004E3283" w:rsidRPr="003806FD" w:rsidRDefault="004E3283" w:rsidP="00CB7E44">
            <w:pPr>
              <w:jc w:val="right"/>
              <w:rPr>
                <w:rFonts w:ascii="Arial" w:hAnsi="Arial" w:cs="Arial"/>
                <w:b/>
                <w:sz w:val="14"/>
                <w:szCs w:val="14"/>
              </w:rPr>
            </w:pPr>
          </w:p>
        </w:tc>
        <w:tc>
          <w:tcPr>
            <w:tcW w:w="795" w:type="pct"/>
            <w:tcBorders>
              <w:top w:val="single" w:sz="8" w:space="0" w:color="auto"/>
              <w:bottom w:val="single" w:sz="8" w:space="0" w:color="auto"/>
            </w:tcBorders>
            <w:noWrap/>
            <w:vAlign w:val="center"/>
          </w:tcPr>
          <w:p w:rsidR="004E3283" w:rsidRPr="003806FD" w:rsidRDefault="004E3283" w:rsidP="00CB7E44">
            <w:pPr>
              <w:jc w:val="right"/>
              <w:rPr>
                <w:rFonts w:ascii="Arial" w:hAnsi="Arial" w:cs="Arial"/>
                <w:b/>
                <w:sz w:val="14"/>
                <w:szCs w:val="14"/>
              </w:rPr>
            </w:pPr>
            <w:r>
              <w:rPr>
                <w:rFonts w:ascii="Arial" w:hAnsi="Arial" w:cs="Arial"/>
                <w:b/>
                <w:sz w:val="14"/>
                <w:szCs w:val="14"/>
              </w:rPr>
              <w:t>82 257</w:t>
            </w:r>
          </w:p>
        </w:tc>
      </w:tr>
      <w:tr w:rsidR="004E3283" w:rsidRPr="003806FD" w:rsidTr="004E3283">
        <w:trPr>
          <w:trHeight w:val="330"/>
        </w:trPr>
        <w:tc>
          <w:tcPr>
            <w:tcW w:w="1331" w:type="pct"/>
            <w:tcBorders>
              <w:top w:val="single" w:sz="8" w:space="0" w:color="auto"/>
            </w:tcBorders>
            <w:noWrap/>
            <w:vAlign w:val="center"/>
          </w:tcPr>
          <w:p w:rsidR="004E3283" w:rsidRPr="003806FD" w:rsidRDefault="004E3283" w:rsidP="004E3283">
            <w:pPr>
              <w:ind w:left="144"/>
              <w:rPr>
                <w:rFonts w:ascii="Arial" w:hAnsi="Arial" w:cs="Arial"/>
                <w:sz w:val="14"/>
                <w:szCs w:val="14"/>
              </w:rPr>
            </w:pPr>
            <w:r>
              <w:rPr>
                <w:rFonts w:ascii="Arial" w:hAnsi="Arial" w:cs="Arial"/>
                <w:sz w:val="14"/>
                <w:szCs w:val="14"/>
              </w:rPr>
              <w:t>Zákonné (r. 137 súvahy), z toho:</w:t>
            </w:r>
          </w:p>
        </w:tc>
        <w:tc>
          <w:tcPr>
            <w:tcW w:w="796" w:type="pct"/>
            <w:tcBorders>
              <w:top w:val="single" w:sz="8" w:space="0" w:color="auto"/>
            </w:tcBorders>
            <w:noWrap/>
            <w:vAlign w:val="center"/>
          </w:tcPr>
          <w:p w:rsidR="004E3283" w:rsidRPr="003806FD" w:rsidRDefault="00DE2307" w:rsidP="00CB7E44">
            <w:pPr>
              <w:jc w:val="right"/>
              <w:rPr>
                <w:rFonts w:ascii="Arial" w:hAnsi="Arial" w:cs="Arial"/>
                <w:sz w:val="14"/>
                <w:szCs w:val="14"/>
              </w:rPr>
            </w:pPr>
            <w:r>
              <w:rPr>
                <w:rFonts w:ascii="Arial" w:hAnsi="Arial" w:cs="Arial"/>
                <w:sz w:val="14"/>
                <w:szCs w:val="14"/>
              </w:rPr>
              <w:t>42 295</w:t>
            </w:r>
          </w:p>
        </w:tc>
        <w:tc>
          <w:tcPr>
            <w:tcW w:w="722" w:type="pct"/>
            <w:tcBorders>
              <w:top w:val="single" w:sz="8" w:space="0" w:color="auto"/>
            </w:tcBorders>
            <w:noWrap/>
            <w:vAlign w:val="center"/>
          </w:tcPr>
          <w:p w:rsidR="004E3283" w:rsidRPr="003806FD" w:rsidRDefault="00DE2307" w:rsidP="00CB7E44">
            <w:pPr>
              <w:jc w:val="right"/>
              <w:rPr>
                <w:rFonts w:ascii="Arial" w:hAnsi="Arial" w:cs="Arial"/>
                <w:sz w:val="14"/>
                <w:szCs w:val="14"/>
              </w:rPr>
            </w:pPr>
            <w:r>
              <w:rPr>
                <w:rFonts w:ascii="Arial" w:hAnsi="Arial" w:cs="Arial"/>
                <w:sz w:val="14"/>
                <w:szCs w:val="14"/>
              </w:rPr>
              <w:t>34 405</w:t>
            </w:r>
          </w:p>
        </w:tc>
        <w:tc>
          <w:tcPr>
            <w:tcW w:w="714" w:type="pct"/>
            <w:tcBorders>
              <w:top w:val="single" w:sz="8" w:space="0" w:color="auto"/>
            </w:tcBorders>
            <w:noWrap/>
            <w:vAlign w:val="center"/>
          </w:tcPr>
          <w:p w:rsidR="004E3283" w:rsidRPr="003806FD" w:rsidRDefault="00DE2307" w:rsidP="00CB7E44">
            <w:pPr>
              <w:jc w:val="right"/>
              <w:rPr>
                <w:rFonts w:ascii="Arial" w:hAnsi="Arial" w:cs="Arial"/>
                <w:sz w:val="14"/>
                <w:szCs w:val="14"/>
              </w:rPr>
            </w:pPr>
            <w:r>
              <w:rPr>
                <w:rFonts w:ascii="Arial" w:hAnsi="Arial" w:cs="Arial"/>
                <w:sz w:val="14"/>
                <w:szCs w:val="14"/>
              </w:rPr>
              <w:t>42 295</w:t>
            </w:r>
          </w:p>
        </w:tc>
        <w:tc>
          <w:tcPr>
            <w:tcW w:w="642" w:type="pct"/>
            <w:tcBorders>
              <w:top w:val="single" w:sz="8" w:space="0" w:color="auto"/>
            </w:tcBorders>
            <w:noWrap/>
            <w:vAlign w:val="center"/>
          </w:tcPr>
          <w:p w:rsidR="004E3283" w:rsidRPr="003806FD" w:rsidRDefault="004E3283" w:rsidP="00CB7E44">
            <w:pPr>
              <w:jc w:val="right"/>
              <w:rPr>
                <w:rFonts w:ascii="Arial" w:hAnsi="Arial" w:cs="Arial"/>
                <w:sz w:val="14"/>
                <w:szCs w:val="14"/>
              </w:rPr>
            </w:pPr>
          </w:p>
        </w:tc>
        <w:tc>
          <w:tcPr>
            <w:tcW w:w="795" w:type="pct"/>
            <w:tcBorders>
              <w:top w:val="single" w:sz="8" w:space="0" w:color="auto"/>
            </w:tcBorders>
            <w:noWrap/>
            <w:vAlign w:val="center"/>
          </w:tcPr>
          <w:p w:rsidR="004E3283" w:rsidRPr="003806FD" w:rsidRDefault="00DE2307" w:rsidP="00CB7E44">
            <w:pPr>
              <w:jc w:val="right"/>
              <w:rPr>
                <w:rFonts w:ascii="Arial" w:hAnsi="Arial" w:cs="Arial"/>
                <w:sz w:val="14"/>
                <w:szCs w:val="14"/>
              </w:rPr>
            </w:pPr>
            <w:r>
              <w:rPr>
                <w:rFonts w:ascii="Arial" w:hAnsi="Arial" w:cs="Arial"/>
                <w:sz w:val="14"/>
                <w:szCs w:val="14"/>
              </w:rPr>
              <w:t>34 405</w:t>
            </w:r>
          </w:p>
        </w:tc>
      </w:tr>
      <w:tr w:rsidR="004E3283" w:rsidRPr="003806FD" w:rsidTr="004E3283">
        <w:trPr>
          <w:trHeight w:val="153"/>
        </w:trPr>
        <w:tc>
          <w:tcPr>
            <w:tcW w:w="1331" w:type="pct"/>
            <w:tcBorders>
              <w:top w:val="nil"/>
              <w:bottom w:val="nil"/>
            </w:tcBorders>
            <w:noWrap/>
            <w:vAlign w:val="center"/>
          </w:tcPr>
          <w:p w:rsidR="004E3283" w:rsidRPr="004832D4" w:rsidRDefault="004E3283" w:rsidP="004E3283">
            <w:pPr>
              <w:ind w:left="286"/>
              <w:rPr>
                <w:rFonts w:ascii="Arial" w:hAnsi="Arial" w:cs="Arial"/>
                <w:b/>
                <w:bCs/>
                <w:i/>
                <w:sz w:val="14"/>
                <w:szCs w:val="14"/>
              </w:rPr>
            </w:pPr>
            <w:r w:rsidRPr="004832D4">
              <w:rPr>
                <w:rFonts w:ascii="Arial" w:hAnsi="Arial" w:cs="Arial"/>
                <w:i/>
                <w:snapToGrid w:val="0"/>
                <w:sz w:val="14"/>
                <w:szCs w:val="14"/>
                <w:lang w:eastAsia="sk-SK"/>
              </w:rPr>
              <w:t xml:space="preserve">Rezerva na </w:t>
            </w:r>
            <w:r>
              <w:rPr>
                <w:rFonts w:ascii="Arial" w:hAnsi="Arial" w:cs="Arial"/>
                <w:i/>
                <w:snapToGrid w:val="0"/>
                <w:sz w:val="14"/>
                <w:szCs w:val="14"/>
                <w:lang w:eastAsia="sk-SK"/>
              </w:rPr>
              <w:t>nevyčerpané dovolenky</w:t>
            </w:r>
          </w:p>
        </w:tc>
        <w:tc>
          <w:tcPr>
            <w:tcW w:w="796" w:type="pct"/>
            <w:tcBorders>
              <w:top w:val="nil"/>
              <w:bottom w:val="nil"/>
            </w:tcBorders>
            <w:noWrap/>
            <w:vAlign w:val="center"/>
          </w:tcPr>
          <w:p w:rsidR="004E3283" w:rsidRPr="00657A0D" w:rsidRDefault="004E3283" w:rsidP="00CB7E44">
            <w:pPr>
              <w:jc w:val="right"/>
              <w:rPr>
                <w:rFonts w:ascii="Arial" w:hAnsi="Arial" w:cs="Arial"/>
                <w:i/>
                <w:sz w:val="14"/>
                <w:szCs w:val="14"/>
              </w:rPr>
            </w:pPr>
            <w:r w:rsidRPr="00657A0D">
              <w:rPr>
                <w:rFonts w:ascii="Arial" w:hAnsi="Arial" w:cs="Arial"/>
                <w:i/>
                <w:sz w:val="14"/>
                <w:szCs w:val="14"/>
              </w:rPr>
              <w:t>34 879</w:t>
            </w:r>
          </w:p>
        </w:tc>
        <w:tc>
          <w:tcPr>
            <w:tcW w:w="722" w:type="pct"/>
            <w:tcBorders>
              <w:top w:val="nil"/>
              <w:bottom w:val="nil"/>
            </w:tcBorders>
            <w:noWrap/>
            <w:vAlign w:val="center"/>
          </w:tcPr>
          <w:p w:rsidR="004E3283" w:rsidRPr="00657A0D" w:rsidRDefault="004E3283" w:rsidP="00CB7E44">
            <w:pPr>
              <w:jc w:val="right"/>
              <w:rPr>
                <w:rFonts w:ascii="Arial" w:hAnsi="Arial" w:cs="Arial"/>
                <w:i/>
                <w:sz w:val="14"/>
                <w:szCs w:val="14"/>
              </w:rPr>
            </w:pPr>
            <w:r w:rsidRPr="00657A0D">
              <w:rPr>
                <w:rFonts w:ascii="Arial" w:hAnsi="Arial" w:cs="Arial"/>
                <w:i/>
                <w:sz w:val="14"/>
                <w:szCs w:val="14"/>
              </w:rPr>
              <w:t>26 577</w:t>
            </w:r>
          </w:p>
        </w:tc>
        <w:tc>
          <w:tcPr>
            <w:tcW w:w="714" w:type="pct"/>
            <w:tcBorders>
              <w:top w:val="nil"/>
              <w:bottom w:val="nil"/>
            </w:tcBorders>
            <w:noWrap/>
            <w:vAlign w:val="center"/>
          </w:tcPr>
          <w:p w:rsidR="004E3283" w:rsidRPr="00657A0D" w:rsidRDefault="004E3283" w:rsidP="00CB7E44">
            <w:pPr>
              <w:jc w:val="right"/>
              <w:rPr>
                <w:rFonts w:ascii="Arial" w:hAnsi="Arial" w:cs="Arial"/>
                <w:i/>
                <w:sz w:val="14"/>
                <w:szCs w:val="14"/>
              </w:rPr>
            </w:pPr>
            <w:r w:rsidRPr="00657A0D">
              <w:rPr>
                <w:rFonts w:ascii="Arial" w:hAnsi="Arial" w:cs="Arial"/>
                <w:i/>
                <w:sz w:val="14"/>
                <w:szCs w:val="14"/>
              </w:rPr>
              <w:t>34 879</w:t>
            </w:r>
          </w:p>
        </w:tc>
        <w:tc>
          <w:tcPr>
            <w:tcW w:w="642" w:type="pct"/>
            <w:tcBorders>
              <w:top w:val="nil"/>
              <w:bottom w:val="nil"/>
            </w:tcBorders>
            <w:noWrap/>
            <w:vAlign w:val="center"/>
          </w:tcPr>
          <w:p w:rsidR="004E3283" w:rsidRPr="003806FD" w:rsidRDefault="004E3283" w:rsidP="00CB7E44">
            <w:pPr>
              <w:jc w:val="right"/>
              <w:rPr>
                <w:rFonts w:ascii="Arial" w:hAnsi="Arial" w:cs="Arial"/>
                <w:sz w:val="14"/>
                <w:szCs w:val="14"/>
              </w:rPr>
            </w:pPr>
          </w:p>
        </w:tc>
        <w:tc>
          <w:tcPr>
            <w:tcW w:w="795" w:type="pct"/>
            <w:tcBorders>
              <w:top w:val="nil"/>
              <w:bottom w:val="nil"/>
            </w:tcBorders>
            <w:noWrap/>
            <w:vAlign w:val="center"/>
          </w:tcPr>
          <w:p w:rsidR="004E3283" w:rsidRPr="00657A0D" w:rsidRDefault="004E3283" w:rsidP="00CB7E44">
            <w:pPr>
              <w:jc w:val="right"/>
              <w:rPr>
                <w:rFonts w:ascii="Arial" w:hAnsi="Arial" w:cs="Arial"/>
                <w:i/>
                <w:sz w:val="14"/>
                <w:szCs w:val="14"/>
              </w:rPr>
            </w:pPr>
            <w:r w:rsidRPr="00657A0D">
              <w:rPr>
                <w:rFonts w:ascii="Arial" w:hAnsi="Arial" w:cs="Arial"/>
                <w:i/>
                <w:sz w:val="14"/>
                <w:szCs w:val="14"/>
              </w:rPr>
              <w:t>26 577</w:t>
            </w:r>
          </w:p>
        </w:tc>
      </w:tr>
      <w:tr w:rsidR="004E3283" w:rsidRPr="003806FD" w:rsidTr="004E3283">
        <w:trPr>
          <w:trHeight w:val="269"/>
        </w:trPr>
        <w:tc>
          <w:tcPr>
            <w:tcW w:w="1331" w:type="pct"/>
            <w:tcBorders>
              <w:top w:val="nil"/>
              <w:bottom w:val="nil"/>
            </w:tcBorders>
            <w:noWrap/>
            <w:vAlign w:val="center"/>
          </w:tcPr>
          <w:p w:rsidR="004E3283" w:rsidRPr="004832D4" w:rsidRDefault="004E3283" w:rsidP="004E3283">
            <w:pPr>
              <w:ind w:left="286"/>
              <w:rPr>
                <w:rFonts w:ascii="Arial" w:hAnsi="Arial" w:cs="Arial"/>
                <w:i/>
                <w:snapToGrid w:val="0"/>
                <w:sz w:val="14"/>
                <w:szCs w:val="14"/>
                <w:lang w:eastAsia="sk-SK"/>
              </w:rPr>
            </w:pPr>
            <w:r>
              <w:rPr>
                <w:rFonts w:ascii="Arial" w:hAnsi="Arial" w:cs="Arial"/>
                <w:i/>
                <w:snapToGrid w:val="0"/>
                <w:sz w:val="14"/>
                <w:szCs w:val="14"/>
                <w:lang w:eastAsia="sk-SK"/>
              </w:rPr>
              <w:t>Rezerva na audit</w:t>
            </w:r>
          </w:p>
        </w:tc>
        <w:tc>
          <w:tcPr>
            <w:tcW w:w="796" w:type="pct"/>
            <w:tcBorders>
              <w:top w:val="nil"/>
              <w:bottom w:val="nil"/>
            </w:tcBorders>
            <w:noWrap/>
            <w:vAlign w:val="center"/>
          </w:tcPr>
          <w:p w:rsidR="004E3283" w:rsidRPr="00657A0D" w:rsidRDefault="004E3283" w:rsidP="00CB7E44">
            <w:pPr>
              <w:jc w:val="right"/>
              <w:rPr>
                <w:rFonts w:ascii="Arial" w:hAnsi="Arial" w:cs="Arial"/>
                <w:i/>
                <w:sz w:val="14"/>
                <w:szCs w:val="14"/>
              </w:rPr>
            </w:pPr>
            <w:r w:rsidRPr="00657A0D">
              <w:rPr>
                <w:rFonts w:ascii="Arial" w:hAnsi="Arial" w:cs="Arial"/>
                <w:i/>
                <w:sz w:val="14"/>
                <w:szCs w:val="14"/>
              </w:rPr>
              <w:t>7 416</w:t>
            </w:r>
          </w:p>
        </w:tc>
        <w:tc>
          <w:tcPr>
            <w:tcW w:w="722" w:type="pct"/>
            <w:tcBorders>
              <w:top w:val="nil"/>
              <w:bottom w:val="nil"/>
            </w:tcBorders>
            <w:noWrap/>
            <w:vAlign w:val="center"/>
          </w:tcPr>
          <w:p w:rsidR="004E3283" w:rsidRPr="00657A0D" w:rsidRDefault="004E3283" w:rsidP="00CB7E44">
            <w:pPr>
              <w:jc w:val="right"/>
              <w:rPr>
                <w:rFonts w:ascii="Arial" w:hAnsi="Arial" w:cs="Arial"/>
                <w:i/>
                <w:sz w:val="14"/>
                <w:szCs w:val="14"/>
              </w:rPr>
            </w:pPr>
            <w:r w:rsidRPr="00657A0D">
              <w:rPr>
                <w:rFonts w:ascii="Arial" w:hAnsi="Arial" w:cs="Arial"/>
                <w:i/>
                <w:sz w:val="14"/>
                <w:szCs w:val="14"/>
              </w:rPr>
              <w:t xml:space="preserve">7 </w:t>
            </w:r>
            <w:r w:rsidR="00DE2307" w:rsidRPr="00657A0D">
              <w:rPr>
                <w:rFonts w:ascii="Arial" w:hAnsi="Arial" w:cs="Arial"/>
                <w:i/>
                <w:sz w:val="14"/>
                <w:szCs w:val="14"/>
              </w:rPr>
              <w:t>8</w:t>
            </w:r>
            <w:r w:rsidRPr="00657A0D">
              <w:rPr>
                <w:rFonts w:ascii="Arial" w:hAnsi="Arial" w:cs="Arial"/>
                <w:i/>
                <w:sz w:val="14"/>
                <w:szCs w:val="14"/>
              </w:rPr>
              <w:t>28</w:t>
            </w:r>
          </w:p>
        </w:tc>
        <w:tc>
          <w:tcPr>
            <w:tcW w:w="714" w:type="pct"/>
            <w:tcBorders>
              <w:top w:val="nil"/>
              <w:bottom w:val="nil"/>
            </w:tcBorders>
            <w:noWrap/>
            <w:vAlign w:val="center"/>
          </w:tcPr>
          <w:p w:rsidR="004E3283" w:rsidRPr="00657A0D" w:rsidRDefault="004E3283" w:rsidP="00CB7E44">
            <w:pPr>
              <w:jc w:val="right"/>
              <w:rPr>
                <w:rFonts w:ascii="Arial" w:hAnsi="Arial" w:cs="Arial"/>
                <w:i/>
                <w:sz w:val="14"/>
                <w:szCs w:val="14"/>
              </w:rPr>
            </w:pPr>
            <w:r w:rsidRPr="00657A0D">
              <w:rPr>
                <w:rFonts w:ascii="Arial" w:hAnsi="Arial" w:cs="Arial"/>
                <w:i/>
                <w:sz w:val="14"/>
                <w:szCs w:val="14"/>
              </w:rPr>
              <w:t>7 416</w:t>
            </w:r>
          </w:p>
        </w:tc>
        <w:tc>
          <w:tcPr>
            <w:tcW w:w="642" w:type="pct"/>
            <w:tcBorders>
              <w:top w:val="nil"/>
              <w:bottom w:val="nil"/>
            </w:tcBorders>
            <w:noWrap/>
            <w:vAlign w:val="center"/>
          </w:tcPr>
          <w:p w:rsidR="004E3283" w:rsidRPr="003806FD" w:rsidRDefault="004E3283" w:rsidP="00CB7E44">
            <w:pPr>
              <w:jc w:val="right"/>
              <w:rPr>
                <w:rFonts w:ascii="Arial" w:hAnsi="Arial" w:cs="Arial"/>
                <w:sz w:val="14"/>
                <w:szCs w:val="14"/>
              </w:rPr>
            </w:pPr>
          </w:p>
        </w:tc>
        <w:tc>
          <w:tcPr>
            <w:tcW w:w="795" w:type="pct"/>
            <w:tcBorders>
              <w:top w:val="nil"/>
              <w:bottom w:val="nil"/>
            </w:tcBorders>
            <w:noWrap/>
            <w:vAlign w:val="center"/>
          </w:tcPr>
          <w:p w:rsidR="004E3283" w:rsidRPr="00657A0D" w:rsidRDefault="004E3283" w:rsidP="00CB7E44">
            <w:pPr>
              <w:jc w:val="right"/>
              <w:rPr>
                <w:rFonts w:ascii="Arial" w:hAnsi="Arial" w:cs="Arial"/>
                <w:i/>
                <w:sz w:val="14"/>
                <w:szCs w:val="14"/>
              </w:rPr>
            </w:pPr>
            <w:r w:rsidRPr="00657A0D">
              <w:rPr>
                <w:rFonts w:ascii="Arial" w:hAnsi="Arial" w:cs="Arial"/>
                <w:i/>
                <w:sz w:val="14"/>
                <w:szCs w:val="14"/>
              </w:rPr>
              <w:t xml:space="preserve">7 </w:t>
            </w:r>
            <w:r w:rsidR="00DE2307" w:rsidRPr="00657A0D">
              <w:rPr>
                <w:rFonts w:ascii="Arial" w:hAnsi="Arial" w:cs="Arial"/>
                <w:i/>
                <w:sz w:val="14"/>
                <w:szCs w:val="14"/>
              </w:rPr>
              <w:t>8</w:t>
            </w:r>
            <w:r w:rsidRPr="00657A0D">
              <w:rPr>
                <w:rFonts w:ascii="Arial" w:hAnsi="Arial" w:cs="Arial"/>
                <w:i/>
                <w:sz w:val="14"/>
                <w:szCs w:val="14"/>
              </w:rPr>
              <w:t>28</w:t>
            </w:r>
          </w:p>
        </w:tc>
      </w:tr>
      <w:tr w:rsidR="00DE2307" w:rsidRPr="003806FD" w:rsidTr="004E3283">
        <w:trPr>
          <w:trHeight w:val="140"/>
        </w:trPr>
        <w:tc>
          <w:tcPr>
            <w:tcW w:w="1331" w:type="pct"/>
            <w:tcBorders>
              <w:top w:val="nil"/>
              <w:bottom w:val="nil"/>
            </w:tcBorders>
            <w:noWrap/>
            <w:vAlign w:val="center"/>
          </w:tcPr>
          <w:p w:rsidR="00DE2307" w:rsidRDefault="00DE2307" w:rsidP="00CB7E44">
            <w:pPr>
              <w:ind w:left="286"/>
              <w:jc w:val="right"/>
              <w:rPr>
                <w:rFonts w:ascii="Arial" w:hAnsi="Arial" w:cs="Arial"/>
                <w:sz w:val="14"/>
                <w:szCs w:val="14"/>
              </w:rPr>
            </w:pPr>
          </w:p>
        </w:tc>
        <w:tc>
          <w:tcPr>
            <w:tcW w:w="796" w:type="pct"/>
            <w:tcBorders>
              <w:top w:val="nil"/>
              <w:bottom w:val="nil"/>
            </w:tcBorders>
            <w:noWrap/>
            <w:vAlign w:val="center"/>
          </w:tcPr>
          <w:p w:rsidR="00DE2307" w:rsidRDefault="00DE2307" w:rsidP="00CB7E44">
            <w:pPr>
              <w:jc w:val="right"/>
              <w:rPr>
                <w:rFonts w:ascii="Arial" w:hAnsi="Arial" w:cs="Arial"/>
                <w:sz w:val="14"/>
                <w:szCs w:val="14"/>
              </w:rPr>
            </w:pPr>
          </w:p>
        </w:tc>
        <w:tc>
          <w:tcPr>
            <w:tcW w:w="722" w:type="pct"/>
            <w:tcBorders>
              <w:top w:val="nil"/>
              <w:bottom w:val="nil"/>
            </w:tcBorders>
            <w:noWrap/>
            <w:vAlign w:val="center"/>
          </w:tcPr>
          <w:p w:rsidR="00DE2307" w:rsidRDefault="00DE2307" w:rsidP="00CB7E44">
            <w:pPr>
              <w:jc w:val="right"/>
              <w:rPr>
                <w:rFonts w:ascii="Arial" w:hAnsi="Arial" w:cs="Arial"/>
                <w:sz w:val="14"/>
                <w:szCs w:val="14"/>
              </w:rPr>
            </w:pPr>
          </w:p>
        </w:tc>
        <w:tc>
          <w:tcPr>
            <w:tcW w:w="714" w:type="pct"/>
            <w:tcBorders>
              <w:top w:val="nil"/>
              <w:bottom w:val="nil"/>
            </w:tcBorders>
            <w:noWrap/>
            <w:vAlign w:val="center"/>
          </w:tcPr>
          <w:p w:rsidR="00DE2307" w:rsidRDefault="00DE2307" w:rsidP="00CB7E44">
            <w:pPr>
              <w:jc w:val="right"/>
              <w:rPr>
                <w:rFonts w:ascii="Arial" w:hAnsi="Arial" w:cs="Arial"/>
                <w:sz w:val="14"/>
                <w:szCs w:val="14"/>
              </w:rPr>
            </w:pPr>
          </w:p>
        </w:tc>
        <w:tc>
          <w:tcPr>
            <w:tcW w:w="642" w:type="pct"/>
            <w:tcBorders>
              <w:top w:val="nil"/>
              <w:bottom w:val="nil"/>
            </w:tcBorders>
            <w:noWrap/>
            <w:vAlign w:val="center"/>
          </w:tcPr>
          <w:p w:rsidR="00DE2307" w:rsidRPr="003806FD" w:rsidRDefault="00DE2307" w:rsidP="00CB7E44">
            <w:pPr>
              <w:jc w:val="right"/>
              <w:rPr>
                <w:rFonts w:ascii="Arial" w:hAnsi="Arial" w:cs="Arial"/>
                <w:sz w:val="14"/>
                <w:szCs w:val="14"/>
              </w:rPr>
            </w:pPr>
          </w:p>
        </w:tc>
        <w:tc>
          <w:tcPr>
            <w:tcW w:w="795" w:type="pct"/>
            <w:tcBorders>
              <w:top w:val="nil"/>
              <w:bottom w:val="nil"/>
            </w:tcBorders>
            <w:noWrap/>
            <w:vAlign w:val="center"/>
          </w:tcPr>
          <w:p w:rsidR="00DE2307" w:rsidRDefault="00DE2307" w:rsidP="00CB7E44">
            <w:pPr>
              <w:jc w:val="right"/>
              <w:rPr>
                <w:rFonts w:ascii="Arial" w:hAnsi="Arial" w:cs="Arial"/>
                <w:sz w:val="14"/>
                <w:szCs w:val="14"/>
              </w:rPr>
            </w:pPr>
          </w:p>
        </w:tc>
      </w:tr>
      <w:tr w:rsidR="00DE2307" w:rsidRPr="003806FD" w:rsidTr="004E3283">
        <w:trPr>
          <w:trHeight w:val="140"/>
        </w:trPr>
        <w:tc>
          <w:tcPr>
            <w:tcW w:w="1331" w:type="pct"/>
            <w:tcBorders>
              <w:top w:val="nil"/>
              <w:bottom w:val="nil"/>
            </w:tcBorders>
            <w:noWrap/>
            <w:vAlign w:val="center"/>
          </w:tcPr>
          <w:p w:rsidR="00DE2307" w:rsidRPr="004832D4" w:rsidRDefault="00DE2307" w:rsidP="004E3283">
            <w:pPr>
              <w:ind w:left="286"/>
              <w:rPr>
                <w:rFonts w:ascii="Arial" w:hAnsi="Arial" w:cs="Arial"/>
                <w:b/>
                <w:bCs/>
                <w:i/>
                <w:sz w:val="14"/>
                <w:szCs w:val="14"/>
              </w:rPr>
            </w:pPr>
            <w:r>
              <w:rPr>
                <w:rFonts w:ascii="Arial" w:hAnsi="Arial" w:cs="Arial"/>
                <w:sz w:val="14"/>
                <w:szCs w:val="14"/>
              </w:rPr>
              <w:t>Ostatné (r. 138 súvahy), z toho:</w:t>
            </w:r>
          </w:p>
        </w:tc>
        <w:tc>
          <w:tcPr>
            <w:tcW w:w="796" w:type="pct"/>
            <w:tcBorders>
              <w:top w:val="nil"/>
              <w:bottom w:val="nil"/>
            </w:tcBorders>
            <w:noWrap/>
            <w:vAlign w:val="center"/>
          </w:tcPr>
          <w:p w:rsidR="00DE2307" w:rsidRPr="003806FD" w:rsidRDefault="00DE2307" w:rsidP="00CB7E44">
            <w:pPr>
              <w:jc w:val="right"/>
              <w:rPr>
                <w:rFonts w:ascii="Arial" w:hAnsi="Arial" w:cs="Arial"/>
                <w:sz w:val="14"/>
                <w:szCs w:val="14"/>
              </w:rPr>
            </w:pPr>
            <w:r>
              <w:rPr>
                <w:rFonts w:ascii="Arial" w:hAnsi="Arial" w:cs="Arial"/>
                <w:sz w:val="14"/>
                <w:szCs w:val="14"/>
              </w:rPr>
              <w:t>31 305</w:t>
            </w:r>
          </w:p>
        </w:tc>
        <w:tc>
          <w:tcPr>
            <w:tcW w:w="722" w:type="pct"/>
            <w:tcBorders>
              <w:top w:val="nil"/>
              <w:bottom w:val="nil"/>
            </w:tcBorders>
            <w:noWrap/>
            <w:vAlign w:val="center"/>
          </w:tcPr>
          <w:p w:rsidR="00DE2307" w:rsidRPr="003806FD" w:rsidRDefault="00DE2307" w:rsidP="00CB7E44">
            <w:pPr>
              <w:jc w:val="right"/>
              <w:rPr>
                <w:rFonts w:ascii="Arial" w:hAnsi="Arial" w:cs="Arial"/>
                <w:sz w:val="14"/>
                <w:szCs w:val="14"/>
              </w:rPr>
            </w:pPr>
            <w:r>
              <w:rPr>
                <w:rFonts w:ascii="Arial" w:hAnsi="Arial" w:cs="Arial"/>
                <w:sz w:val="14"/>
                <w:szCs w:val="14"/>
              </w:rPr>
              <w:t>47 852</w:t>
            </w:r>
          </w:p>
        </w:tc>
        <w:tc>
          <w:tcPr>
            <w:tcW w:w="714" w:type="pct"/>
            <w:tcBorders>
              <w:top w:val="nil"/>
              <w:bottom w:val="nil"/>
            </w:tcBorders>
            <w:noWrap/>
            <w:vAlign w:val="center"/>
          </w:tcPr>
          <w:p w:rsidR="00DE2307" w:rsidRPr="003806FD" w:rsidRDefault="00DE2307" w:rsidP="00CB7E44">
            <w:pPr>
              <w:jc w:val="right"/>
              <w:rPr>
                <w:rFonts w:ascii="Arial" w:hAnsi="Arial" w:cs="Arial"/>
                <w:sz w:val="14"/>
                <w:szCs w:val="14"/>
              </w:rPr>
            </w:pPr>
            <w:r>
              <w:rPr>
                <w:rFonts w:ascii="Arial" w:hAnsi="Arial" w:cs="Arial"/>
                <w:sz w:val="14"/>
                <w:szCs w:val="14"/>
              </w:rPr>
              <w:t>31 305</w:t>
            </w:r>
          </w:p>
        </w:tc>
        <w:tc>
          <w:tcPr>
            <w:tcW w:w="642" w:type="pct"/>
            <w:tcBorders>
              <w:top w:val="nil"/>
              <w:bottom w:val="nil"/>
            </w:tcBorders>
            <w:noWrap/>
            <w:vAlign w:val="center"/>
          </w:tcPr>
          <w:p w:rsidR="00DE2307" w:rsidRPr="003806FD" w:rsidRDefault="00DE2307" w:rsidP="00CB7E44">
            <w:pPr>
              <w:jc w:val="right"/>
              <w:rPr>
                <w:rFonts w:ascii="Arial" w:hAnsi="Arial" w:cs="Arial"/>
                <w:sz w:val="14"/>
                <w:szCs w:val="14"/>
              </w:rPr>
            </w:pPr>
          </w:p>
        </w:tc>
        <w:tc>
          <w:tcPr>
            <w:tcW w:w="795" w:type="pct"/>
            <w:tcBorders>
              <w:top w:val="nil"/>
              <w:bottom w:val="nil"/>
            </w:tcBorders>
            <w:noWrap/>
            <w:vAlign w:val="center"/>
          </w:tcPr>
          <w:p w:rsidR="00DE2307" w:rsidRPr="003806FD" w:rsidRDefault="00DE2307" w:rsidP="00CB7E44">
            <w:pPr>
              <w:jc w:val="right"/>
              <w:rPr>
                <w:rFonts w:ascii="Arial" w:hAnsi="Arial" w:cs="Arial"/>
                <w:sz w:val="14"/>
                <w:szCs w:val="14"/>
              </w:rPr>
            </w:pPr>
            <w:r>
              <w:rPr>
                <w:rFonts w:ascii="Arial" w:hAnsi="Arial" w:cs="Arial"/>
                <w:sz w:val="14"/>
                <w:szCs w:val="14"/>
              </w:rPr>
              <w:t>47 852</w:t>
            </w:r>
          </w:p>
        </w:tc>
      </w:tr>
      <w:tr w:rsidR="00DE2307" w:rsidRPr="003806FD" w:rsidTr="004E3283">
        <w:trPr>
          <w:trHeight w:val="140"/>
        </w:trPr>
        <w:tc>
          <w:tcPr>
            <w:tcW w:w="1331" w:type="pct"/>
            <w:tcBorders>
              <w:top w:val="nil"/>
              <w:bottom w:val="nil"/>
            </w:tcBorders>
            <w:noWrap/>
            <w:vAlign w:val="center"/>
          </w:tcPr>
          <w:p w:rsidR="00DE2307" w:rsidRDefault="00DE2307" w:rsidP="004E3283">
            <w:pPr>
              <w:ind w:left="286"/>
              <w:rPr>
                <w:rFonts w:ascii="Arial" w:hAnsi="Arial" w:cs="Arial"/>
                <w:i/>
                <w:snapToGrid w:val="0"/>
                <w:sz w:val="14"/>
                <w:szCs w:val="14"/>
                <w:lang w:eastAsia="sk-SK"/>
              </w:rPr>
            </w:pPr>
            <w:r>
              <w:rPr>
                <w:rFonts w:ascii="Arial" w:hAnsi="Arial" w:cs="Arial"/>
                <w:i/>
                <w:snapToGrid w:val="0"/>
                <w:sz w:val="14"/>
                <w:szCs w:val="14"/>
                <w:lang w:eastAsia="sk-SK"/>
              </w:rPr>
              <w:t>Rezerva na nezapl.náj.FO</w:t>
            </w:r>
          </w:p>
        </w:tc>
        <w:tc>
          <w:tcPr>
            <w:tcW w:w="796" w:type="pct"/>
            <w:tcBorders>
              <w:top w:val="nil"/>
              <w:bottom w:val="nil"/>
            </w:tcBorders>
            <w:noWrap/>
            <w:vAlign w:val="center"/>
          </w:tcPr>
          <w:p w:rsidR="00DE2307" w:rsidRPr="00657A0D" w:rsidRDefault="00DE2307" w:rsidP="00CB7E44">
            <w:pPr>
              <w:jc w:val="right"/>
              <w:rPr>
                <w:rFonts w:ascii="Arial" w:hAnsi="Arial" w:cs="Arial"/>
                <w:i/>
                <w:sz w:val="14"/>
                <w:szCs w:val="14"/>
              </w:rPr>
            </w:pPr>
            <w:r w:rsidRPr="00657A0D">
              <w:rPr>
                <w:rFonts w:ascii="Arial" w:hAnsi="Arial" w:cs="Arial"/>
                <w:i/>
                <w:sz w:val="14"/>
                <w:szCs w:val="14"/>
              </w:rPr>
              <w:t>18 000</w:t>
            </w:r>
          </w:p>
        </w:tc>
        <w:tc>
          <w:tcPr>
            <w:tcW w:w="722" w:type="pct"/>
            <w:tcBorders>
              <w:top w:val="nil"/>
              <w:bottom w:val="nil"/>
            </w:tcBorders>
            <w:noWrap/>
            <w:vAlign w:val="center"/>
          </w:tcPr>
          <w:p w:rsidR="00DE2307" w:rsidRPr="00657A0D" w:rsidRDefault="00DE2307" w:rsidP="00CB7E44">
            <w:pPr>
              <w:jc w:val="right"/>
              <w:rPr>
                <w:rFonts w:ascii="Arial" w:hAnsi="Arial" w:cs="Arial"/>
                <w:i/>
                <w:sz w:val="14"/>
                <w:szCs w:val="14"/>
              </w:rPr>
            </w:pPr>
            <w:r w:rsidRPr="00657A0D">
              <w:rPr>
                <w:rFonts w:ascii="Arial" w:hAnsi="Arial" w:cs="Arial"/>
                <w:i/>
                <w:sz w:val="14"/>
                <w:szCs w:val="14"/>
              </w:rPr>
              <w:t xml:space="preserve">        39 512</w:t>
            </w:r>
          </w:p>
        </w:tc>
        <w:tc>
          <w:tcPr>
            <w:tcW w:w="714" w:type="pct"/>
            <w:tcBorders>
              <w:top w:val="nil"/>
              <w:bottom w:val="nil"/>
            </w:tcBorders>
            <w:noWrap/>
            <w:vAlign w:val="center"/>
          </w:tcPr>
          <w:p w:rsidR="00DE2307" w:rsidRPr="00657A0D" w:rsidRDefault="00DE2307" w:rsidP="00CB7E44">
            <w:pPr>
              <w:jc w:val="right"/>
              <w:rPr>
                <w:rFonts w:ascii="Arial" w:hAnsi="Arial" w:cs="Arial"/>
                <w:i/>
                <w:sz w:val="14"/>
                <w:szCs w:val="14"/>
              </w:rPr>
            </w:pPr>
            <w:r w:rsidRPr="00657A0D">
              <w:rPr>
                <w:rFonts w:ascii="Arial" w:hAnsi="Arial" w:cs="Arial"/>
                <w:i/>
                <w:sz w:val="14"/>
                <w:szCs w:val="14"/>
              </w:rPr>
              <w:t>18 000</w:t>
            </w:r>
          </w:p>
        </w:tc>
        <w:tc>
          <w:tcPr>
            <w:tcW w:w="642" w:type="pct"/>
            <w:tcBorders>
              <w:top w:val="nil"/>
              <w:bottom w:val="nil"/>
            </w:tcBorders>
            <w:noWrap/>
            <w:vAlign w:val="center"/>
          </w:tcPr>
          <w:p w:rsidR="00DE2307" w:rsidRPr="003806FD" w:rsidRDefault="00DE2307" w:rsidP="00CB7E44">
            <w:pPr>
              <w:jc w:val="right"/>
              <w:rPr>
                <w:rFonts w:ascii="Arial" w:hAnsi="Arial" w:cs="Arial"/>
                <w:sz w:val="14"/>
                <w:szCs w:val="14"/>
              </w:rPr>
            </w:pPr>
          </w:p>
        </w:tc>
        <w:tc>
          <w:tcPr>
            <w:tcW w:w="795" w:type="pct"/>
            <w:tcBorders>
              <w:top w:val="nil"/>
              <w:bottom w:val="nil"/>
            </w:tcBorders>
            <w:noWrap/>
            <w:vAlign w:val="center"/>
          </w:tcPr>
          <w:p w:rsidR="00DE2307" w:rsidRPr="00657A0D" w:rsidRDefault="00DE2307" w:rsidP="00CB7E44">
            <w:pPr>
              <w:jc w:val="right"/>
              <w:rPr>
                <w:rFonts w:ascii="Arial" w:hAnsi="Arial" w:cs="Arial"/>
                <w:i/>
                <w:sz w:val="14"/>
                <w:szCs w:val="14"/>
              </w:rPr>
            </w:pPr>
            <w:r w:rsidRPr="00657A0D">
              <w:rPr>
                <w:rFonts w:ascii="Arial" w:hAnsi="Arial" w:cs="Arial"/>
                <w:i/>
                <w:sz w:val="14"/>
                <w:szCs w:val="14"/>
              </w:rPr>
              <w:t>39 512</w:t>
            </w:r>
          </w:p>
        </w:tc>
      </w:tr>
      <w:tr w:rsidR="00DE2307" w:rsidRPr="003806FD" w:rsidTr="004E3283">
        <w:trPr>
          <w:trHeight w:val="140"/>
        </w:trPr>
        <w:tc>
          <w:tcPr>
            <w:tcW w:w="1331" w:type="pct"/>
            <w:tcBorders>
              <w:top w:val="nil"/>
              <w:bottom w:val="nil"/>
            </w:tcBorders>
            <w:noWrap/>
            <w:vAlign w:val="center"/>
          </w:tcPr>
          <w:p w:rsidR="00DE2307" w:rsidRDefault="00DE2307" w:rsidP="004E3283">
            <w:pPr>
              <w:ind w:left="286"/>
              <w:rPr>
                <w:rFonts w:ascii="Arial" w:hAnsi="Arial" w:cs="Arial"/>
                <w:i/>
                <w:snapToGrid w:val="0"/>
                <w:sz w:val="14"/>
                <w:szCs w:val="14"/>
                <w:lang w:eastAsia="sk-SK"/>
              </w:rPr>
            </w:pPr>
            <w:r>
              <w:rPr>
                <w:rFonts w:ascii="Arial" w:hAnsi="Arial" w:cs="Arial"/>
                <w:i/>
                <w:snapToGrid w:val="0"/>
                <w:sz w:val="14"/>
                <w:szCs w:val="14"/>
                <w:lang w:eastAsia="sk-SK"/>
              </w:rPr>
              <w:t>Rezerva na nevypl.dávok SP</w:t>
            </w:r>
          </w:p>
        </w:tc>
        <w:tc>
          <w:tcPr>
            <w:tcW w:w="796" w:type="pct"/>
            <w:tcBorders>
              <w:top w:val="nil"/>
              <w:bottom w:val="nil"/>
            </w:tcBorders>
            <w:noWrap/>
            <w:vAlign w:val="center"/>
          </w:tcPr>
          <w:p w:rsidR="00DE2307" w:rsidRPr="00657A0D" w:rsidRDefault="00DE2307" w:rsidP="00CB7E44">
            <w:pPr>
              <w:jc w:val="right"/>
              <w:rPr>
                <w:rFonts w:ascii="Arial" w:hAnsi="Arial" w:cs="Arial"/>
                <w:i/>
                <w:sz w:val="14"/>
                <w:szCs w:val="14"/>
              </w:rPr>
            </w:pPr>
            <w:r w:rsidRPr="00657A0D">
              <w:rPr>
                <w:rFonts w:ascii="Arial" w:hAnsi="Arial" w:cs="Arial"/>
                <w:i/>
                <w:sz w:val="14"/>
                <w:szCs w:val="14"/>
              </w:rPr>
              <w:t>4 809</w:t>
            </w:r>
          </w:p>
        </w:tc>
        <w:tc>
          <w:tcPr>
            <w:tcW w:w="722" w:type="pct"/>
            <w:tcBorders>
              <w:top w:val="nil"/>
              <w:bottom w:val="nil"/>
            </w:tcBorders>
            <w:noWrap/>
            <w:vAlign w:val="center"/>
          </w:tcPr>
          <w:p w:rsidR="00DE2307" w:rsidRPr="00657A0D" w:rsidRDefault="00DE2307" w:rsidP="00CB7E44">
            <w:pPr>
              <w:jc w:val="right"/>
              <w:rPr>
                <w:rFonts w:ascii="Arial" w:hAnsi="Arial" w:cs="Arial"/>
                <w:i/>
                <w:sz w:val="14"/>
                <w:szCs w:val="14"/>
              </w:rPr>
            </w:pPr>
          </w:p>
        </w:tc>
        <w:tc>
          <w:tcPr>
            <w:tcW w:w="714" w:type="pct"/>
            <w:tcBorders>
              <w:top w:val="nil"/>
              <w:bottom w:val="nil"/>
            </w:tcBorders>
            <w:noWrap/>
            <w:vAlign w:val="center"/>
          </w:tcPr>
          <w:p w:rsidR="00DE2307" w:rsidRPr="00657A0D" w:rsidRDefault="00DE2307" w:rsidP="00CB7E44">
            <w:pPr>
              <w:jc w:val="right"/>
              <w:rPr>
                <w:rFonts w:ascii="Arial" w:hAnsi="Arial" w:cs="Arial"/>
                <w:i/>
                <w:sz w:val="14"/>
                <w:szCs w:val="14"/>
              </w:rPr>
            </w:pPr>
            <w:r w:rsidRPr="00657A0D">
              <w:rPr>
                <w:rFonts w:ascii="Arial" w:hAnsi="Arial" w:cs="Arial"/>
                <w:i/>
                <w:sz w:val="14"/>
                <w:szCs w:val="14"/>
              </w:rPr>
              <w:t>4 809</w:t>
            </w:r>
          </w:p>
        </w:tc>
        <w:tc>
          <w:tcPr>
            <w:tcW w:w="642" w:type="pct"/>
            <w:tcBorders>
              <w:top w:val="nil"/>
              <w:bottom w:val="nil"/>
            </w:tcBorders>
            <w:noWrap/>
            <w:vAlign w:val="center"/>
          </w:tcPr>
          <w:p w:rsidR="00DE2307" w:rsidRPr="003806FD" w:rsidRDefault="00DE2307" w:rsidP="00CB7E44">
            <w:pPr>
              <w:jc w:val="right"/>
              <w:rPr>
                <w:rFonts w:ascii="Arial" w:hAnsi="Arial" w:cs="Arial"/>
                <w:sz w:val="14"/>
                <w:szCs w:val="14"/>
              </w:rPr>
            </w:pPr>
          </w:p>
        </w:tc>
        <w:tc>
          <w:tcPr>
            <w:tcW w:w="795" w:type="pct"/>
            <w:tcBorders>
              <w:top w:val="nil"/>
              <w:bottom w:val="nil"/>
            </w:tcBorders>
            <w:noWrap/>
            <w:vAlign w:val="center"/>
          </w:tcPr>
          <w:p w:rsidR="00DE2307" w:rsidRPr="00657A0D" w:rsidRDefault="00DE2307" w:rsidP="00CB7E44">
            <w:pPr>
              <w:jc w:val="right"/>
              <w:rPr>
                <w:rFonts w:ascii="Arial" w:hAnsi="Arial" w:cs="Arial"/>
                <w:i/>
                <w:sz w:val="14"/>
                <w:szCs w:val="14"/>
              </w:rPr>
            </w:pPr>
            <w:r w:rsidRPr="00657A0D">
              <w:rPr>
                <w:rFonts w:ascii="Arial" w:hAnsi="Arial" w:cs="Arial"/>
                <w:i/>
                <w:sz w:val="14"/>
                <w:szCs w:val="14"/>
              </w:rPr>
              <w:t>0</w:t>
            </w:r>
          </w:p>
        </w:tc>
      </w:tr>
      <w:tr w:rsidR="00DE2307" w:rsidRPr="003806FD" w:rsidTr="004E3283">
        <w:trPr>
          <w:trHeight w:val="140"/>
        </w:trPr>
        <w:tc>
          <w:tcPr>
            <w:tcW w:w="1331" w:type="pct"/>
            <w:tcBorders>
              <w:top w:val="nil"/>
              <w:bottom w:val="nil"/>
            </w:tcBorders>
            <w:noWrap/>
            <w:vAlign w:val="center"/>
          </w:tcPr>
          <w:p w:rsidR="00DE2307" w:rsidRDefault="00DE2307" w:rsidP="004E3283">
            <w:pPr>
              <w:ind w:left="286"/>
              <w:rPr>
                <w:rFonts w:ascii="Arial" w:hAnsi="Arial" w:cs="Arial"/>
                <w:i/>
                <w:snapToGrid w:val="0"/>
                <w:sz w:val="14"/>
                <w:szCs w:val="14"/>
                <w:lang w:eastAsia="sk-SK"/>
              </w:rPr>
            </w:pPr>
            <w:r>
              <w:rPr>
                <w:rFonts w:ascii="Arial" w:hAnsi="Arial" w:cs="Arial"/>
                <w:i/>
                <w:snapToGrid w:val="0"/>
                <w:sz w:val="14"/>
                <w:szCs w:val="14"/>
                <w:lang w:eastAsia="sk-SK"/>
              </w:rPr>
              <w:t>Rezerva výplata dôchodku</w:t>
            </w:r>
          </w:p>
        </w:tc>
        <w:tc>
          <w:tcPr>
            <w:tcW w:w="796" w:type="pct"/>
            <w:tcBorders>
              <w:top w:val="nil"/>
              <w:bottom w:val="nil"/>
            </w:tcBorders>
            <w:noWrap/>
            <w:vAlign w:val="center"/>
          </w:tcPr>
          <w:p w:rsidR="00DE2307" w:rsidRPr="00657A0D" w:rsidRDefault="00DE2307" w:rsidP="00CB7E44">
            <w:pPr>
              <w:jc w:val="right"/>
              <w:rPr>
                <w:rFonts w:ascii="Arial" w:hAnsi="Arial" w:cs="Arial"/>
                <w:i/>
                <w:sz w:val="14"/>
                <w:szCs w:val="14"/>
              </w:rPr>
            </w:pPr>
          </w:p>
        </w:tc>
        <w:tc>
          <w:tcPr>
            <w:tcW w:w="722" w:type="pct"/>
            <w:tcBorders>
              <w:top w:val="nil"/>
              <w:bottom w:val="nil"/>
            </w:tcBorders>
            <w:noWrap/>
            <w:vAlign w:val="center"/>
          </w:tcPr>
          <w:p w:rsidR="00DE2307" w:rsidRPr="00657A0D" w:rsidRDefault="00DE2307" w:rsidP="00CB7E44">
            <w:pPr>
              <w:jc w:val="right"/>
              <w:rPr>
                <w:rFonts w:ascii="Arial" w:hAnsi="Arial" w:cs="Arial"/>
                <w:i/>
                <w:sz w:val="14"/>
                <w:szCs w:val="14"/>
              </w:rPr>
            </w:pPr>
            <w:r w:rsidRPr="00657A0D">
              <w:rPr>
                <w:rFonts w:ascii="Arial" w:hAnsi="Arial" w:cs="Arial"/>
                <w:i/>
                <w:sz w:val="14"/>
                <w:szCs w:val="14"/>
              </w:rPr>
              <w:t>5 016</w:t>
            </w:r>
          </w:p>
        </w:tc>
        <w:tc>
          <w:tcPr>
            <w:tcW w:w="714" w:type="pct"/>
            <w:tcBorders>
              <w:top w:val="nil"/>
              <w:bottom w:val="nil"/>
            </w:tcBorders>
            <w:noWrap/>
            <w:vAlign w:val="center"/>
          </w:tcPr>
          <w:p w:rsidR="00DE2307" w:rsidRPr="00657A0D" w:rsidRDefault="00DE2307" w:rsidP="00CB7E44">
            <w:pPr>
              <w:jc w:val="right"/>
              <w:rPr>
                <w:rFonts w:ascii="Arial" w:hAnsi="Arial" w:cs="Arial"/>
                <w:i/>
                <w:sz w:val="14"/>
                <w:szCs w:val="14"/>
              </w:rPr>
            </w:pPr>
          </w:p>
        </w:tc>
        <w:tc>
          <w:tcPr>
            <w:tcW w:w="642" w:type="pct"/>
            <w:tcBorders>
              <w:top w:val="nil"/>
              <w:bottom w:val="nil"/>
            </w:tcBorders>
            <w:noWrap/>
            <w:vAlign w:val="center"/>
          </w:tcPr>
          <w:p w:rsidR="00DE2307" w:rsidRPr="003806FD" w:rsidRDefault="00DE2307" w:rsidP="00CB7E44">
            <w:pPr>
              <w:jc w:val="right"/>
              <w:rPr>
                <w:rFonts w:ascii="Arial" w:hAnsi="Arial" w:cs="Arial"/>
                <w:sz w:val="14"/>
                <w:szCs w:val="14"/>
              </w:rPr>
            </w:pPr>
          </w:p>
        </w:tc>
        <w:tc>
          <w:tcPr>
            <w:tcW w:w="795" w:type="pct"/>
            <w:tcBorders>
              <w:top w:val="nil"/>
              <w:bottom w:val="nil"/>
            </w:tcBorders>
            <w:noWrap/>
            <w:vAlign w:val="center"/>
          </w:tcPr>
          <w:p w:rsidR="00DE2307" w:rsidRPr="00657A0D" w:rsidRDefault="00DE2307" w:rsidP="00CB7E44">
            <w:pPr>
              <w:jc w:val="right"/>
              <w:rPr>
                <w:rFonts w:ascii="Arial" w:hAnsi="Arial" w:cs="Arial"/>
                <w:i/>
                <w:sz w:val="14"/>
                <w:szCs w:val="14"/>
              </w:rPr>
            </w:pPr>
            <w:r w:rsidRPr="00657A0D">
              <w:rPr>
                <w:rFonts w:ascii="Arial" w:hAnsi="Arial" w:cs="Arial"/>
                <w:i/>
                <w:sz w:val="14"/>
                <w:szCs w:val="14"/>
              </w:rPr>
              <w:t>5 016</w:t>
            </w:r>
          </w:p>
        </w:tc>
      </w:tr>
      <w:tr w:rsidR="00DE2307" w:rsidRPr="003806FD" w:rsidTr="00CB7E44">
        <w:trPr>
          <w:trHeight w:val="140"/>
        </w:trPr>
        <w:tc>
          <w:tcPr>
            <w:tcW w:w="1331" w:type="pct"/>
            <w:tcBorders>
              <w:top w:val="nil"/>
              <w:bottom w:val="nil"/>
            </w:tcBorders>
            <w:noWrap/>
            <w:vAlign w:val="center"/>
          </w:tcPr>
          <w:p w:rsidR="00DE2307" w:rsidRDefault="00DE2307" w:rsidP="00DE2307">
            <w:pPr>
              <w:ind w:left="286"/>
              <w:rPr>
                <w:rFonts w:ascii="Arial" w:hAnsi="Arial" w:cs="Arial"/>
                <w:i/>
                <w:snapToGrid w:val="0"/>
                <w:sz w:val="14"/>
                <w:szCs w:val="14"/>
                <w:lang w:eastAsia="sk-SK"/>
              </w:rPr>
            </w:pPr>
            <w:r>
              <w:rPr>
                <w:rFonts w:ascii="Arial" w:hAnsi="Arial" w:cs="Arial"/>
                <w:i/>
                <w:snapToGrid w:val="0"/>
                <w:sz w:val="14"/>
                <w:szCs w:val="14"/>
                <w:lang w:eastAsia="sk-SK"/>
              </w:rPr>
              <w:t>Rezerva SPP</w:t>
            </w:r>
          </w:p>
        </w:tc>
        <w:tc>
          <w:tcPr>
            <w:tcW w:w="796" w:type="pct"/>
            <w:tcBorders>
              <w:top w:val="nil"/>
              <w:bottom w:val="nil"/>
            </w:tcBorders>
            <w:noWrap/>
            <w:vAlign w:val="center"/>
          </w:tcPr>
          <w:p w:rsidR="00DE2307" w:rsidRPr="00657A0D" w:rsidRDefault="00DE2307" w:rsidP="00CB7E44">
            <w:pPr>
              <w:jc w:val="right"/>
              <w:rPr>
                <w:rFonts w:ascii="Arial" w:hAnsi="Arial" w:cs="Arial"/>
                <w:i/>
                <w:sz w:val="14"/>
                <w:szCs w:val="14"/>
              </w:rPr>
            </w:pPr>
            <w:r w:rsidRPr="00657A0D">
              <w:rPr>
                <w:rFonts w:ascii="Arial" w:hAnsi="Arial" w:cs="Arial"/>
                <w:i/>
                <w:sz w:val="14"/>
                <w:szCs w:val="14"/>
              </w:rPr>
              <w:t>7 145</w:t>
            </w:r>
          </w:p>
        </w:tc>
        <w:tc>
          <w:tcPr>
            <w:tcW w:w="722" w:type="pct"/>
            <w:tcBorders>
              <w:top w:val="nil"/>
              <w:bottom w:val="nil"/>
            </w:tcBorders>
            <w:noWrap/>
            <w:vAlign w:val="center"/>
          </w:tcPr>
          <w:p w:rsidR="00DE2307" w:rsidRPr="00657A0D" w:rsidRDefault="00DE2307" w:rsidP="00CB7E44">
            <w:pPr>
              <w:jc w:val="right"/>
              <w:rPr>
                <w:rFonts w:ascii="Arial" w:hAnsi="Arial" w:cs="Arial"/>
                <w:i/>
                <w:sz w:val="14"/>
                <w:szCs w:val="14"/>
              </w:rPr>
            </w:pPr>
            <w:r w:rsidRPr="00657A0D">
              <w:rPr>
                <w:rFonts w:ascii="Arial" w:hAnsi="Arial" w:cs="Arial"/>
                <w:i/>
                <w:sz w:val="14"/>
                <w:szCs w:val="14"/>
              </w:rPr>
              <w:t>2 333</w:t>
            </w:r>
          </w:p>
        </w:tc>
        <w:tc>
          <w:tcPr>
            <w:tcW w:w="714" w:type="pct"/>
            <w:tcBorders>
              <w:top w:val="nil"/>
              <w:bottom w:val="nil"/>
            </w:tcBorders>
            <w:noWrap/>
            <w:vAlign w:val="center"/>
          </w:tcPr>
          <w:p w:rsidR="00DE2307" w:rsidRPr="00657A0D" w:rsidRDefault="00DE2307" w:rsidP="00CB7E44">
            <w:pPr>
              <w:jc w:val="right"/>
              <w:rPr>
                <w:rFonts w:ascii="Arial" w:hAnsi="Arial" w:cs="Arial"/>
                <w:i/>
                <w:sz w:val="14"/>
                <w:szCs w:val="14"/>
              </w:rPr>
            </w:pPr>
            <w:r w:rsidRPr="00657A0D">
              <w:rPr>
                <w:rFonts w:ascii="Arial" w:hAnsi="Arial" w:cs="Arial"/>
                <w:i/>
                <w:sz w:val="14"/>
                <w:szCs w:val="14"/>
              </w:rPr>
              <w:t>7 145</w:t>
            </w:r>
          </w:p>
        </w:tc>
        <w:tc>
          <w:tcPr>
            <w:tcW w:w="642" w:type="pct"/>
            <w:tcBorders>
              <w:top w:val="nil"/>
              <w:bottom w:val="nil"/>
            </w:tcBorders>
            <w:noWrap/>
            <w:vAlign w:val="center"/>
          </w:tcPr>
          <w:p w:rsidR="00DE2307" w:rsidRPr="003806FD" w:rsidRDefault="00DE2307" w:rsidP="00CB7E44">
            <w:pPr>
              <w:jc w:val="right"/>
              <w:rPr>
                <w:rFonts w:ascii="Arial" w:hAnsi="Arial" w:cs="Arial"/>
                <w:sz w:val="14"/>
                <w:szCs w:val="14"/>
              </w:rPr>
            </w:pPr>
          </w:p>
        </w:tc>
        <w:tc>
          <w:tcPr>
            <w:tcW w:w="795" w:type="pct"/>
            <w:tcBorders>
              <w:top w:val="nil"/>
              <w:bottom w:val="nil"/>
            </w:tcBorders>
            <w:noWrap/>
            <w:vAlign w:val="center"/>
          </w:tcPr>
          <w:p w:rsidR="00DE2307" w:rsidRPr="00657A0D" w:rsidRDefault="00DE2307" w:rsidP="00CB7E44">
            <w:pPr>
              <w:jc w:val="right"/>
              <w:rPr>
                <w:rFonts w:ascii="Arial" w:hAnsi="Arial" w:cs="Arial"/>
                <w:i/>
                <w:sz w:val="14"/>
                <w:szCs w:val="14"/>
              </w:rPr>
            </w:pPr>
            <w:r w:rsidRPr="00657A0D">
              <w:rPr>
                <w:rFonts w:ascii="Arial" w:hAnsi="Arial" w:cs="Arial"/>
                <w:i/>
                <w:sz w:val="14"/>
                <w:szCs w:val="14"/>
              </w:rPr>
              <w:t>2 333</w:t>
            </w:r>
          </w:p>
        </w:tc>
      </w:tr>
      <w:tr w:rsidR="00DE2307" w:rsidRPr="003806FD" w:rsidTr="00CB7E44">
        <w:trPr>
          <w:trHeight w:val="140"/>
        </w:trPr>
        <w:tc>
          <w:tcPr>
            <w:tcW w:w="1331" w:type="pct"/>
            <w:tcBorders>
              <w:top w:val="nil"/>
              <w:bottom w:val="single" w:sz="4" w:space="0" w:color="auto"/>
            </w:tcBorders>
            <w:noWrap/>
            <w:vAlign w:val="center"/>
          </w:tcPr>
          <w:p w:rsidR="00DE2307" w:rsidRDefault="00DE2307" w:rsidP="00DE2307">
            <w:pPr>
              <w:ind w:left="286"/>
              <w:rPr>
                <w:rFonts w:ascii="Arial" w:hAnsi="Arial" w:cs="Arial"/>
                <w:i/>
                <w:snapToGrid w:val="0"/>
                <w:sz w:val="14"/>
                <w:szCs w:val="14"/>
                <w:lang w:eastAsia="sk-SK"/>
              </w:rPr>
            </w:pPr>
            <w:r>
              <w:rPr>
                <w:rFonts w:ascii="Arial" w:hAnsi="Arial" w:cs="Arial"/>
                <w:i/>
                <w:snapToGrid w:val="0"/>
                <w:sz w:val="14"/>
                <w:szCs w:val="14"/>
                <w:lang w:eastAsia="sk-SK"/>
              </w:rPr>
              <w:t>Rezerva ZŤP</w:t>
            </w:r>
          </w:p>
        </w:tc>
        <w:tc>
          <w:tcPr>
            <w:tcW w:w="796" w:type="pct"/>
            <w:tcBorders>
              <w:top w:val="nil"/>
              <w:bottom w:val="single" w:sz="4" w:space="0" w:color="auto"/>
            </w:tcBorders>
            <w:noWrap/>
            <w:vAlign w:val="center"/>
          </w:tcPr>
          <w:p w:rsidR="00DE2307" w:rsidRPr="00657A0D" w:rsidRDefault="00DE2307" w:rsidP="00CB7E44">
            <w:pPr>
              <w:jc w:val="right"/>
              <w:rPr>
                <w:rFonts w:ascii="Arial" w:hAnsi="Arial" w:cs="Arial"/>
                <w:i/>
                <w:sz w:val="14"/>
                <w:szCs w:val="14"/>
              </w:rPr>
            </w:pPr>
            <w:r w:rsidRPr="00657A0D">
              <w:rPr>
                <w:rFonts w:ascii="Arial" w:hAnsi="Arial" w:cs="Arial"/>
                <w:i/>
                <w:sz w:val="14"/>
                <w:szCs w:val="14"/>
              </w:rPr>
              <w:t>951</w:t>
            </w:r>
          </w:p>
        </w:tc>
        <w:tc>
          <w:tcPr>
            <w:tcW w:w="722" w:type="pct"/>
            <w:tcBorders>
              <w:top w:val="nil"/>
              <w:bottom w:val="single" w:sz="4" w:space="0" w:color="auto"/>
            </w:tcBorders>
            <w:noWrap/>
            <w:vAlign w:val="center"/>
          </w:tcPr>
          <w:p w:rsidR="00DE2307" w:rsidRPr="00657A0D" w:rsidRDefault="00DE2307" w:rsidP="00CB7E44">
            <w:pPr>
              <w:jc w:val="right"/>
              <w:rPr>
                <w:rFonts w:ascii="Arial" w:hAnsi="Arial" w:cs="Arial"/>
                <w:i/>
                <w:sz w:val="14"/>
                <w:szCs w:val="14"/>
              </w:rPr>
            </w:pPr>
            <w:r w:rsidRPr="00657A0D">
              <w:rPr>
                <w:rFonts w:ascii="Arial" w:hAnsi="Arial" w:cs="Arial"/>
                <w:i/>
                <w:sz w:val="14"/>
                <w:szCs w:val="14"/>
              </w:rPr>
              <w:t>977</w:t>
            </w:r>
          </w:p>
        </w:tc>
        <w:tc>
          <w:tcPr>
            <w:tcW w:w="714" w:type="pct"/>
            <w:tcBorders>
              <w:top w:val="nil"/>
              <w:bottom w:val="single" w:sz="4" w:space="0" w:color="auto"/>
            </w:tcBorders>
            <w:noWrap/>
            <w:vAlign w:val="center"/>
          </w:tcPr>
          <w:p w:rsidR="00DE2307" w:rsidRPr="00657A0D" w:rsidRDefault="00DE2307" w:rsidP="00CB7E44">
            <w:pPr>
              <w:jc w:val="right"/>
              <w:rPr>
                <w:rFonts w:ascii="Arial" w:hAnsi="Arial" w:cs="Arial"/>
                <w:i/>
                <w:sz w:val="14"/>
                <w:szCs w:val="14"/>
              </w:rPr>
            </w:pPr>
            <w:r w:rsidRPr="00657A0D">
              <w:rPr>
                <w:rFonts w:ascii="Arial" w:hAnsi="Arial" w:cs="Arial"/>
                <w:i/>
                <w:sz w:val="14"/>
                <w:szCs w:val="14"/>
              </w:rPr>
              <w:t>951</w:t>
            </w:r>
          </w:p>
        </w:tc>
        <w:tc>
          <w:tcPr>
            <w:tcW w:w="642" w:type="pct"/>
            <w:tcBorders>
              <w:top w:val="nil"/>
              <w:bottom w:val="single" w:sz="4" w:space="0" w:color="auto"/>
            </w:tcBorders>
            <w:noWrap/>
            <w:vAlign w:val="center"/>
          </w:tcPr>
          <w:p w:rsidR="00DE2307" w:rsidRPr="003806FD" w:rsidRDefault="00DE2307" w:rsidP="00CB7E44">
            <w:pPr>
              <w:jc w:val="right"/>
              <w:rPr>
                <w:rFonts w:ascii="Arial" w:hAnsi="Arial" w:cs="Arial"/>
                <w:sz w:val="14"/>
                <w:szCs w:val="14"/>
              </w:rPr>
            </w:pPr>
          </w:p>
        </w:tc>
        <w:tc>
          <w:tcPr>
            <w:tcW w:w="795" w:type="pct"/>
            <w:tcBorders>
              <w:top w:val="nil"/>
              <w:bottom w:val="single" w:sz="4" w:space="0" w:color="auto"/>
            </w:tcBorders>
            <w:noWrap/>
            <w:vAlign w:val="center"/>
          </w:tcPr>
          <w:p w:rsidR="00DE2307" w:rsidRPr="00657A0D" w:rsidRDefault="00DE2307" w:rsidP="00CB7E44">
            <w:pPr>
              <w:jc w:val="right"/>
              <w:rPr>
                <w:rFonts w:ascii="Arial" w:hAnsi="Arial" w:cs="Arial"/>
                <w:i/>
                <w:sz w:val="14"/>
                <w:szCs w:val="14"/>
              </w:rPr>
            </w:pPr>
            <w:r w:rsidRPr="00657A0D">
              <w:rPr>
                <w:rFonts w:ascii="Arial" w:hAnsi="Arial" w:cs="Arial"/>
                <w:i/>
                <w:sz w:val="14"/>
                <w:szCs w:val="14"/>
              </w:rPr>
              <w:t>977</w:t>
            </w:r>
          </w:p>
        </w:tc>
      </w:tr>
    </w:tbl>
    <w:p w:rsidR="004E3283" w:rsidRDefault="004E3283" w:rsidP="004E3283">
      <w:pPr>
        <w:pStyle w:val="Bodytextnormal"/>
        <w:ind w:left="0"/>
        <w:rPr>
          <w:color w:val="FF0000"/>
        </w:rPr>
      </w:pPr>
    </w:p>
    <w:p w:rsidR="00DE2307" w:rsidRDefault="00DE2307" w:rsidP="004E3283">
      <w:pPr>
        <w:pStyle w:val="Bodytextnormal"/>
        <w:ind w:left="0"/>
        <w:rPr>
          <w:color w:val="FF0000"/>
        </w:rPr>
      </w:pPr>
    </w:p>
    <w:p w:rsidR="00023E9E" w:rsidRPr="00CB7E44" w:rsidRDefault="004E3283" w:rsidP="00CB7E44">
      <w:pPr>
        <w:pStyle w:val="Zkladntext"/>
        <w:ind w:left="709" w:firstLine="0"/>
        <w:rPr>
          <w:snapToGrid w:val="0"/>
          <w:szCs w:val="16"/>
          <w:lang w:eastAsia="sk-SK"/>
        </w:rPr>
      </w:pPr>
      <w:r w:rsidRPr="00CB7E44">
        <w:rPr>
          <w:snapToGrid w:val="0"/>
          <w:szCs w:val="16"/>
          <w:lang w:eastAsia="sk-SK"/>
        </w:rPr>
        <w:t>Použitie rezerv sa predpokladá v roku 2015.</w:t>
      </w:r>
    </w:p>
    <w:p w:rsidR="00DE2307" w:rsidRPr="00CB7E44" w:rsidRDefault="00DE2307" w:rsidP="00CB7E44">
      <w:pPr>
        <w:pStyle w:val="Zkladntext"/>
        <w:ind w:left="709" w:firstLine="0"/>
        <w:rPr>
          <w:snapToGrid w:val="0"/>
          <w:szCs w:val="16"/>
          <w:lang w:eastAsia="sk-SK"/>
        </w:rPr>
      </w:pPr>
    </w:p>
    <w:p w:rsidR="00DE2307" w:rsidRPr="00CB7E44" w:rsidRDefault="00DE2307" w:rsidP="00CB7E44">
      <w:pPr>
        <w:pStyle w:val="Zkladntext"/>
        <w:ind w:left="709" w:firstLine="0"/>
        <w:rPr>
          <w:snapToGrid w:val="0"/>
          <w:szCs w:val="16"/>
          <w:lang w:eastAsia="sk-SK"/>
        </w:rPr>
      </w:pPr>
      <w:r w:rsidRPr="00CB7E44">
        <w:rPr>
          <w:snapToGrid w:val="0"/>
          <w:szCs w:val="16"/>
          <w:lang w:eastAsia="sk-SK"/>
        </w:rPr>
        <w:t xml:space="preserve">Spoločnosť </w:t>
      </w:r>
      <w:r w:rsidR="00BE1A2E" w:rsidRPr="00CB7E44">
        <w:rPr>
          <w:snapToGrid w:val="0"/>
          <w:szCs w:val="16"/>
          <w:lang w:eastAsia="sk-SK"/>
        </w:rPr>
        <w:t>vypláca pri odchode do dôchodku odchodné v súlade so zákonnými požiadavkami. Spoločnosť p</w:t>
      </w:r>
      <w:r w:rsidR="00BE1A2E">
        <w:rPr>
          <w:snapToGrid w:val="0"/>
          <w:szCs w:val="16"/>
          <w:lang w:eastAsia="sk-SK"/>
        </w:rPr>
        <w:t>r</w:t>
      </w:r>
      <w:r w:rsidR="00F52DA0">
        <w:rPr>
          <w:snapToGrid w:val="0"/>
          <w:szCs w:val="16"/>
          <w:lang w:eastAsia="sk-SK"/>
        </w:rPr>
        <w:t>a</w:t>
      </w:r>
      <w:r w:rsidR="00BE1A2E">
        <w:rPr>
          <w:snapToGrid w:val="0"/>
          <w:szCs w:val="16"/>
          <w:lang w:eastAsia="sk-SK"/>
        </w:rPr>
        <w:t>videlne posudzuje</w:t>
      </w:r>
      <w:r w:rsidR="00BE1A2E" w:rsidRPr="00CB7E44">
        <w:rPr>
          <w:snapToGrid w:val="0"/>
          <w:szCs w:val="16"/>
          <w:lang w:eastAsia="sk-SK"/>
        </w:rPr>
        <w:t xml:space="preserve"> potrebu tvorby rezervy na odchodné. Vzhľadom na vekovú štruktúru zamestnancov spoločnosť nepredpokladá, že by rezerva na odchodné bola významná, preto o tejto rezerve neúčtovala</w:t>
      </w:r>
      <w:r w:rsidR="00BE1A2E">
        <w:rPr>
          <w:snapToGrid w:val="0"/>
          <w:szCs w:val="16"/>
          <w:lang w:eastAsia="sk-SK"/>
        </w:rPr>
        <w:t xml:space="preserve"> k 31.12.2014</w:t>
      </w:r>
      <w:r w:rsidR="00BE1A2E" w:rsidRPr="00CB7E44">
        <w:rPr>
          <w:snapToGrid w:val="0"/>
          <w:szCs w:val="16"/>
          <w:lang w:eastAsia="sk-SK"/>
        </w:rPr>
        <w:t>. Spoločnosť opätovne posúdi tvorbu tejto rezervy ku koncu budúceho účtovného obdobia.</w:t>
      </w:r>
    </w:p>
    <w:p w:rsidR="00F11D19" w:rsidRPr="000F495D" w:rsidRDefault="00F11D19" w:rsidP="004832D4">
      <w:pPr>
        <w:pStyle w:val="Bodytextnormal"/>
      </w:pPr>
    </w:p>
    <w:p w:rsidR="00444E08" w:rsidRDefault="00444E08" w:rsidP="00CB7E44"/>
    <w:p w:rsidR="00BA0D06" w:rsidRDefault="00E156B7" w:rsidP="00BA0D06">
      <w:pPr>
        <w:pStyle w:val="Bodytextnormal"/>
      </w:pPr>
      <w:r w:rsidRPr="00BF2343">
        <w:t>P</w:t>
      </w:r>
      <w:r w:rsidR="00C80D43" w:rsidRPr="00BF2343">
        <w:t>rehľad vývoja rezerv v bezprostredne predchádzajúcom období</w:t>
      </w:r>
      <w:r w:rsidR="00D944B6" w:rsidRPr="00BF2343">
        <w:t xml:space="preserve"> je uvedený v </w:t>
      </w:r>
      <w:r w:rsidR="00C80D43" w:rsidRPr="00BF2343">
        <w:t xml:space="preserve">nasledujúcej </w:t>
      </w:r>
      <w:r w:rsidR="00D944B6" w:rsidRPr="00BF2343">
        <w:t>tabuľk</w:t>
      </w:r>
      <w:r w:rsidR="00C80D43" w:rsidRPr="00BF2343">
        <w:t>e</w:t>
      </w:r>
      <w:r w:rsidR="00854CEB">
        <w:t>:</w:t>
      </w:r>
    </w:p>
    <w:tbl>
      <w:tblPr>
        <w:tblW w:w="4499" w:type="pct"/>
        <w:tblInd w:w="865" w:type="dxa"/>
        <w:tblBorders>
          <w:top w:val="single" w:sz="8" w:space="0" w:color="auto"/>
          <w:bottom w:val="single" w:sz="8" w:space="0" w:color="auto"/>
        </w:tblBorders>
        <w:tblLayout w:type="fixed"/>
        <w:tblLook w:val="04A0" w:firstRow="1" w:lastRow="0" w:firstColumn="1" w:lastColumn="0" w:noHBand="0" w:noVBand="1"/>
      </w:tblPr>
      <w:tblGrid>
        <w:gridCol w:w="2365"/>
        <w:gridCol w:w="1414"/>
        <w:gridCol w:w="1283"/>
        <w:gridCol w:w="1268"/>
        <w:gridCol w:w="1141"/>
        <w:gridCol w:w="1412"/>
      </w:tblGrid>
      <w:tr w:rsidR="004E3283" w:rsidRPr="003806FD" w:rsidTr="004E3283">
        <w:trPr>
          <w:trHeight w:val="330"/>
        </w:trPr>
        <w:tc>
          <w:tcPr>
            <w:tcW w:w="1331" w:type="pct"/>
            <w:vMerge w:val="restart"/>
            <w:noWrap/>
            <w:vAlign w:val="center"/>
          </w:tcPr>
          <w:p w:rsidR="004E3283" w:rsidRPr="003806FD" w:rsidRDefault="004E3283" w:rsidP="004E3283">
            <w:pPr>
              <w:pStyle w:val="TopHeader"/>
              <w:rPr>
                <w:rFonts w:ascii="Arial" w:hAnsi="Arial" w:cs="Arial"/>
                <w:sz w:val="14"/>
                <w:szCs w:val="14"/>
              </w:rPr>
            </w:pPr>
            <w:r w:rsidRPr="003806FD">
              <w:rPr>
                <w:rFonts w:ascii="Arial" w:hAnsi="Arial" w:cs="Arial"/>
                <w:sz w:val="14"/>
                <w:szCs w:val="14"/>
              </w:rPr>
              <w:t>Názov položky</w:t>
            </w:r>
          </w:p>
        </w:tc>
        <w:tc>
          <w:tcPr>
            <w:tcW w:w="3669" w:type="pct"/>
            <w:gridSpan w:val="5"/>
            <w:noWrap/>
            <w:vAlign w:val="center"/>
          </w:tcPr>
          <w:p w:rsidR="004E3283" w:rsidRPr="003806FD" w:rsidRDefault="004E3283" w:rsidP="004E3283">
            <w:pPr>
              <w:pStyle w:val="TopHeader"/>
              <w:rPr>
                <w:rFonts w:ascii="Arial" w:hAnsi="Arial" w:cs="Arial"/>
                <w:sz w:val="14"/>
                <w:szCs w:val="14"/>
              </w:rPr>
            </w:pPr>
            <w:r>
              <w:rPr>
                <w:rFonts w:ascii="Arial" w:hAnsi="Arial" w:cs="Arial"/>
                <w:sz w:val="14"/>
                <w:szCs w:val="14"/>
              </w:rPr>
              <w:t>Bezprostredne predchádzajúce</w:t>
            </w:r>
            <w:r w:rsidRPr="003806FD">
              <w:rPr>
                <w:rFonts w:ascii="Arial" w:hAnsi="Arial" w:cs="Arial"/>
                <w:sz w:val="14"/>
                <w:szCs w:val="14"/>
              </w:rPr>
              <w:t xml:space="preserve"> obdobie</w:t>
            </w:r>
            <w:r>
              <w:rPr>
                <w:rFonts w:ascii="Arial" w:hAnsi="Arial" w:cs="Arial"/>
                <w:sz w:val="14"/>
                <w:szCs w:val="14"/>
              </w:rPr>
              <w:t xml:space="preserve"> končiace 31. 12. 2013</w:t>
            </w:r>
          </w:p>
        </w:tc>
      </w:tr>
      <w:tr w:rsidR="004E3283" w:rsidRPr="003806FD" w:rsidTr="00CB7E44">
        <w:trPr>
          <w:trHeight w:val="345"/>
        </w:trPr>
        <w:tc>
          <w:tcPr>
            <w:tcW w:w="1331" w:type="pct"/>
            <w:vMerge/>
            <w:vAlign w:val="center"/>
          </w:tcPr>
          <w:p w:rsidR="004E3283" w:rsidRPr="003806FD" w:rsidRDefault="004E3283" w:rsidP="004E3283">
            <w:pPr>
              <w:pStyle w:val="TopHeader"/>
              <w:rPr>
                <w:rFonts w:ascii="Arial" w:hAnsi="Arial" w:cs="Arial"/>
                <w:sz w:val="14"/>
                <w:szCs w:val="14"/>
              </w:rPr>
            </w:pPr>
          </w:p>
        </w:tc>
        <w:tc>
          <w:tcPr>
            <w:tcW w:w="796" w:type="pct"/>
            <w:noWrap/>
            <w:vAlign w:val="center"/>
          </w:tcPr>
          <w:p w:rsidR="004E3283" w:rsidRPr="003806FD" w:rsidRDefault="004E3283" w:rsidP="004E3283">
            <w:pPr>
              <w:pStyle w:val="TopHeader"/>
              <w:rPr>
                <w:rFonts w:ascii="Arial" w:hAnsi="Arial" w:cs="Arial"/>
                <w:sz w:val="14"/>
                <w:szCs w:val="14"/>
              </w:rPr>
            </w:pPr>
            <w:r w:rsidRPr="003806FD">
              <w:rPr>
                <w:rFonts w:ascii="Arial" w:hAnsi="Arial" w:cs="Arial"/>
                <w:sz w:val="14"/>
                <w:szCs w:val="14"/>
              </w:rPr>
              <w:t>Stav na začiatku účtovného obdobia</w:t>
            </w:r>
          </w:p>
        </w:tc>
        <w:tc>
          <w:tcPr>
            <w:tcW w:w="722" w:type="pct"/>
            <w:noWrap/>
            <w:vAlign w:val="center"/>
          </w:tcPr>
          <w:p w:rsidR="004E3283" w:rsidRPr="003806FD" w:rsidRDefault="004E3283" w:rsidP="004E3283">
            <w:pPr>
              <w:pStyle w:val="TopHeader"/>
              <w:rPr>
                <w:rFonts w:ascii="Arial" w:hAnsi="Arial" w:cs="Arial"/>
                <w:sz w:val="14"/>
                <w:szCs w:val="14"/>
              </w:rPr>
            </w:pPr>
            <w:r w:rsidRPr="003806FD">
              <w:rPr>
                <w:rFonts w:ascii="Arial" w:hAnsi="Arial" w:cs="Arial"/>
                <w:sz w:val="14"/>
                <w:szCs w:val="14"/>
              </w:rPr>
              <w:t>Tvorba</w:t>
            </w:r>
          </w:p>
        </w:tc>
        <w:tc>
          <w:tcPr>
            <w:tcW w:w="714" w:type="pct"/>
            <w:noWrap/>
            <w:vAlign w:val="center"/>
          </w:tcPr>
          <w:p w:rsidR="004E3283" w:rsidRPr="003806FD" w:rsidRDefault="004E3283" w:rsidP="004E3283">
            <w:pPr>
              <w:pStyle w:val="TopHeader"/>
              <w:rPr>
                <w:rFonts w:ascii="Arial" w:hAnsi="Arial" w:cs="Arial"/>
                <w:sz w:val="14"/>
                <w:szCs w:val="14"/>
              </w:rPr>
            </w:pPr>
            <w:r w:rsidRPr="003806FD">
              <w:rPr>
                <w:rFonts w:ascii="Arial" w:hAnsi="Arial" w:cs="Arial"/>
                <w:sz w:val="14"/>
                <w:szCs w:val="14"/>
              </w:rPr>
              <w:t>Použitie</w:t>
            </w:r>
          </w:p>
        </w:tc>
        <w:tc>
          <w:tcPr>
            <w:tcW w:w="642" w:type="pct"/>
            <w:noWrap/>
            <w:vAlign w:val="center"/>
          </w:tcPr>
          <w:p w:rsidR="004E3283" w:rsidRPr="003806FD" w:rsidRDefault="004E3283" w:rsidP="004E3283">
            <w:pPr>
              <w:pStyle w:val="TopHeader"/>
              <w:rPr>
                <w:rFonts w:ascii="Arial" w:hAnsi="Arial" w:cs="Arial"/>
                <w:sz w:val="14"/>
                <w:szCs w:val="14"/>
              </w:rPr>
            </w:pPr>
            <w:r w:rsidRPr="003806FD">
              <w:rPr>
                <w:rFonts w:ascii="Arial" w:hAnsi="Arial" w:cs="Arial"/>
                <w:sz w:val="14"/>
                <w:szCs w:val="14"/>
              </w:rPr>
              <w:t>Zrušenie</w:t>
            </w:r>
          </w:p>
        </w:tc>
        <w:tc>
          <w:tcPr>
            <w:tcW w:w="795" w:type="pct"/>
            <w:noWrap/>
            <w:vAlign w:val="center"/>
          </w:tcPr>
          <w:p w:rsidR="004E3283" w:rsidRPr="003806FD" w:rsidRDefault="004E3283" w:rsidP="004E3283">
            <w:pPr>
              <w:pStyle w:val="TopHeader"/>
              <w:rPr>
                <w:rFonts w:ascii="Arial" w:hAnsi="Arial" w:cs="Arial"/>
                <w:sz w:val="14"/>
                <w:szCs w:val="14"/>
              </w:rPr>
            </w:pPr>
            <w:r w:rsidRPr="003806FD">
              <w:rPr>
                <w:rFonts w:ascii="Arial" w:hAnsi="Arial" w:cs="Arial"/>
                <w:sz w:val="14"/>
                <w:szCs w:val="14"/>
              </w:rPr>
              <w:t>Stav na konci účtovného obdobia</w:t>
            </w:r>
          </w:p>
        </w:tc>
      </w:tr>
      <w:tr w:rsidR="004E3283" w:rsidRPr="003806FD" w:rsidTr="00CB7E44">
        <w:trPr>
          <w:trHeight w:val="330"/>
        </w:trPr>
        <w:tc>
          <w:tcPr>
            <w:tcW w:w="1331" w:type="pct"/>
            <w:tcBorders>
              <w:bottom w:val="single" w:sz="8" w:space="0" w:color="auto"/>
            </w:tcBorders>
            <w:noWrap/>
            <w:vAlign w:val="center"/>
          </w:tcPr>
          <w:p w:rsidR="004E3283" w:rsidRPr="003806FD" w:rsidRDefault="004E3283" w:rsidP="004E3283">
            <w:pPr>
              <w:jc w:val="center"/>
              <w:rPr>
                <w:rFonts w:ascii="Arial" w:hAnsi="Arial" w:cs="Arial"/>
                <w:bCs/>
                <w:sz w:val="14"/>
                <w:szCs w:val="14"/>
              </w:rPr>
            </w:pPr>
            <w:r w:rsidRPr="003806FD">
              <w:rPr>
                <w:rFonts w:ascii="Arial" w:hAnsi="Arial" w:cs="Arial"/>
                <w:bCs/>
                <w:sz w:val="14"/>
                <w:szCs w:val="14"/>
              </w:rPr>
              <w:t>a</w:t>
            </w:r>
          </w:p>
        </w:tc>
        <w:tc>
          <w:tcPr>
            <w:tcW w:w="796" w:type="pct"/>
            <w:tcBorders>
              <w:bottom w:val="single" w:sz="8" w:space="0" w:color="auto"/>
            </w:tcBorders>
            <w:noWrap/>
            <w:vAlign w:val="center"/>
          </w:tcPr>
          <w:p w:rsidR="004E3283" w:rsidRPr="003806FD" w:rsidRDefault="004E3283" w:rsidP="004E3283">
            <w:pPr>
              <w:jc w:val="center"/>
              <w:rPr>
                <w:rFonts w:ascii="Arial" w:hAnsi="Arial" w:cs="Arial"/>
                <w:sz w:val="14"/>
                <w:szCs w:val="14"/>
              </w:rPr>
            </w:pPr>
            <w:r w:rsidRPr="003806FD">
              <w:rPr>
                <w:rFonts w:ascii="Arial" w:hAnsi="Arial" w:cs="Arial"/>
                <w:sz w:val="14"/>
                <w:szCs w:val="14"/>
              </w:rPr>
              <w:t>b</w:t>
            </w:r>
          </w:p>
        </w:tc>
        <w:tc>
          <w:tcPr>
            <w:tcW w:w="722" w:type="pct"/>
            <w:tcBorders>
              <w:bottom w:val="single" w:sz="8" w:space="0" w:color="auto"/>
            </w:tcBorders>
            <w:noWrap/>
            <w:vAlign w:val="center"/>
          </w:tcPr>
          <w:p w:rsidR="004E3283" w:rsidRPr="003806FD" w:rsidRDefault="004E3283" w:rsidP="004E3283">
            <w:pPr>
              <w:jc w:val="center"/>
              <w:rPr>
                <w:rFonts w:ascii="Arial" w:hAnsi="Arial" w:cs="Arial"/>
                <w:sz w:val="14"/>
                <w:szCs w:val="14"/>
              </w:rPr>
            </w:pPr>
            <w:r w:rsidRPr="003806FD">
              <w:rPr>
                <w:rFonts w:ascii="Arial" w:hAnsi="Arial" w:cs="Arial"/>
                <w:sz w:val="14"/>
                <w:szCs w:val="14"/>
              </w:rPr>
              <w:t>c</w:t>
            </w:r>
          </w:p>
        </w:tc>
        <w:tc>
          <w:tcPr>
            <w:tcW w:w="714" w:type="pct"/>
            <w:tcBorders>
              <w:bottom w:val="single" w:sz="8" w:space="0" w:color="auto"/>
            </w:tcBorders>
            <w:noWrap/>
            <w:vAlign w:val="center"/>
          </w:tcPr>
          <w:p w:rsidR="004E3283" w:rsidRPr="003806FD" w:rsidRDefault="004E3283" w:rsidP="004E3283">
            <w:pPr>
              <w:jc w:val="center"/>
              <w:rPr>
                <w:rFonts w:ascii="Arial" w:hAnsi="Arial" w:cs="Arial"/>
                <w:sz w:val="14"/>
                <w:szCs w:val="14"/>
              </w:rPr>
            </w:pPr>
            <w:r w:rsidRPr="003806FD">
              <w:rPr>
                <w:rFonts w:ascii="Arial" w:hAnsi="Arial" w:cs="Arial"/>
                <w:sz w:val="14"/>
                <w:szCs w:val="14"/>
              </w:rPr>
              <w:t>d</w:t>
            </w:r>
          </w:p>
        </w:tc>
        <w:tc>
          <w:tcPr>
            <w:tcW w:w="642" w:type="pct"/>
            <w:tcBorders>
              <w:bottom w:val="single" w:sz="8" w:space="0" w:color="auto"/>
            </w:tcBorders>
            <w:noWrap/>
            <w:vAlign w:val="center"/>
          </w:tcPr>
          <w:p w:rsidR="004E3283" w:rsidRPr="003806FD" w:rsidRDefault="004E3283" w:rsidP="004E3283">
            <w:pPr>
              <w:jc w:val="center"/>
              <w:rPr>
                <w:rFonts w:ascii="Arial" w:hAnsi="Arial" w:cs="Arial"/>
                <w:sz w:val="14"/>
                <w:szCs w:val="14"/>
              </w:rPr>
            </w:pPr>
            <w:r w:rsidRPr="003806FD">
              <w:rPr>
                <w:rFonts w:ascii="Arial" w:hAnsi="Arial" w:cs="Arial"/>
                <w:sz w:val="14"/>
                <w:szCs w:val="14"/>
              </w:rPr>
              <w:t>e</w:t>
            </w:r>
          </w:p>
        </w:tc>
        <w:tc>
          <w:tcPr>
            <w:tcW w:w="795" w:type="pct"/>
            <w:tcBorders>
              <w:bottom w:val="single" w:sz="8" w:space="0" w:color="auto"/>
            </w:tcBorders>
            <w:noWrap/>
            <w:vAlign w:val="center"/>
          </w:tcPr>
          <w:p w:rsidR="004E3283" w:rsidRPr="003806FD" w:rsidRDefault="004E3283" w:rsidP="004E3283">
            <w:pPr>
              <w:jc w:val="center"/>
              <w:rPr>
                <w:rFonts w:ascii="Arial" w:hAnsi="Arial" w:cs="Arial"/>
                <w:sz w:val="14"/>
                <w:szCs w:val="14"/>
              </w:rPr>
            </w:pPr>
            <w:r w:rsidRPr="003806FD">
              <w:rPr>
                <w:rFonts w:ascii="Arial" w:hAnsi="Arial" w:cs="Arial"/>
                <w:sz w:val="14"/>
                <w:szCs w:val="14"/>
              </w:rPr>
              <w:t>f</w:t>
            </w:r>
          </w:p>
        </w:tc>
      </w:tr>
      <w:tr w:rsidR="004E3283" w:rsidRPr="003806FD" w:rsidTr="00CB7E44">
        <w:trPr>
          <w:trHeight w:val="330"/>
        </w:trPr>
        <w:tc>
          <w:tcPr>
            <w:tcW w:w="1331" w:type="pct"/>
            <w:tcBorders>
              <w:top w:val="single" w:sz="8" w:space="0" w:color="auto"/>
              <w:bottom w:val="single" w:sz="8" w:space="0" w:color="auto"/>
            </w:tcBorders>
            <w:vAlign w:val="center"/>
          </w:tcPr>
          <w:p w:rsidR="004E3283" w:rsidRPr="003806FD" w:rsidRDefault="004E3283" w:rsidP="004E3283">
            <w:pPr>
              <w:rPr>
                <w:rFonts w:ascii="Arial" w:hAnsi="Arial" w:cs="Arial"/>
                <w:b/>
                <w:sz w:val="14"/>
                <w:szCs w:val="14"/>
              </w:rPr>
            </w:pPr>
            <w:r w:rsidRPr="003806FD">
              <w:rPr>
                <w:rFonts w:ascii="Arial" w:hAnsi="Arial" w:cs="Arial"/>
                <w:b/>
                <w:bCs/>
                <w:sz w:val="14"/>
                <w:szCs w:val="14"/>
              </w:rPr>
              <w:t>Dlhodobé rezervy, z toho:</w:t>
            </w:r>
          </w:p>
        </w:tc>
        <w:tc>
          <w:tcPr>
            <w:tcW w:w="796" w:type="pct"/>
            <w:tcBorders>
              <w:top w:val="single" w:sz="8" w:space="0" w:color="auto"/>
              <w:bottom w:val="single" w:sz="8" w:space="0" w:color="auto"/>
            </w:tcBorders>
            <w:noWrap/>
            <w:vAlign w:val="center"/>
          </w:tcPr>
          <w:p w:rsidR="004E3283" w:rsidRPr="003806FD" w:rsidRDefault="004E3283" w:rsidP="004E3283">
            <w:pPr>
              <w:jc w:val="center"/>
              <w:rPr>
                <w:rFonts w:ascii="Arial" w:hAnsi="Arial" w:cs="Arial"/>
                <w:b/>
                <w:sz w:val="14"/>
                <w:szCs w:val="14"/>
              </w:rPr>
            </w:pPr>
          </w:p>
        </w:tc>
        <w:tc>
          <w:tcPr>
            <w:tcW w:w="722" w:type="pct"/>
            <w:tcBorders>
              <w:top w:val="single" w:sz="8" w:space="0" w:color="auto"/>
              <w:bottom w:val="single" w:sz="8" w:space="0" w:color="auto"/>
            </w:tcBorders>
            <w:noWrap/>
            <w:vAlign w:val="center"/>
          </w:tcPr>
          <w:p w:rsidR="004E3283" w:rsidRPr="003806FD" w:rsidRDefault="004E3283" w:rsidP="004E3283">
            <w:pPr>
              <w:jc w:val="center"/>
              <w:rPr>
                <w:rFonts w:ascii="Arial" w:hAnsi="Arial" w:cs="Arial"/>
                <w:b/>
                <w:sz w:val="14"/>
                <w:szCs w:val="14"/>
              </w:rPr>
            </w:pPr>
          </w:p>
        </w:tc>
        <w:tc>
          <w:tcPr>
            <w:tcW w:w="714" w:type="pct"/>
            <w:tcBorders>
              <w:top w:val="single" w:sz="8" w:space="0" w:color="auto"/>
              <w:bottom w:val="single" w:sz="8" w:space="0" w:color="auto"/>
            </w:tcBorders>
            <w:noWrap/>
            <w:vAlign w:val="center"/>
          </w:tcPr>
          <w:p w:rsidR="004E3283" w:rsidRPr="003806FD" w:rsidRDefault="004E3283" w:rsidP="004E3283">
            <w:pPr>
              <w:jc w:val="center"/>
              <w:rPr>
                <w:rFonts w:ascii="Arial" w:hAnsi="Arial" w:cs="Arial"/>
                <w:b/>
                <w:sz w:val="14"/>
                <w:szCs w:val="14"/>
              </w:rPr>
            </w:pPr>
          </w:p>
        </w:tc>
        <w:tc>
          <w:tcPr>
            <w:tcW w:w="642" w:type="pct"/>
            <w:tcBorders>
              <w:top w:val="single" w:sz="8" w:space="0" w:color="auto"/>
              <w:bottom w:val="single" w:sz="8" w:space="0" w:color="auto"/>
            </w:tcBorders>
            <w:noWrap/>
            <w:vAlign w:val="center"/>
          </w:tcPr>
          <w:p w:rsidR="004E3283" w:rsidRPr="003806FD" w:rsidRDefault="004E3283" w:rsidP="004E3283">
            <w:pPr>
              <w:jc w:val="center"/>
              <w:rPr>
                <w:rFonts w:ascii="Arial" w:hAnsi="Arial" w:cs="Arial"/>
                <w:b/>
                <w:sz w:val="14"/>
                <w:szCs w:val="14"/>
              </w:rPr>
            </w:pPr>
          </w:p>
        </w:tc>
        <w:tc>
          <w:tcPr>
            <w:tcW w:w="795" w:type="pct"/>
            <w:tcBorders>
              <w:top w:val="single" w:sz="8" w:space="0" w:color="auto"/>
              <w:bottom w:val="single" w:sz="8" w:space="0" w:color="auto"/>
            </w:tcBorders>
            <w:noWrap/>
            <w:vAlign w:val="center"/>
          </w:tcPr>
          <w:p w:rsidR="004E3283" w:rsidRPr="003806FD" w:rsidRDefault="004E3283" w:rsidP="004E3283">
            <w:pPr>
              <w:jc w:val="center"/>
              <w:rPr>
                <w:rFonts w:ascii="Arial" w:hAnsi="Arial" w:cs="Arial"/>
                <w:b/>
                <w:sz w:val="14"/>
                <w:szCs w:val="14"/>
              </w:rPr>
            </w:pPr>
          </w:p>
        </w:tc>
      </w:tr>
      <w:tr w:rsidR="004E3283" w:rsidRPr="003806FD" w:rsidTr="00CB7E44">
        <w:trPr>
          <w:trHeight w:val="264"/>
        </w:trPr>
        <w:tc>
          <w:tcPr>
            <w:tcW w:w="1331" w:type="pct"/>
            <w:tcBorders>
              <w:top w:val="single" w:sz="8" w:space="0" w:color="auto"/>
            </w:tcBorders>
            <w:noWrap/>
            <w:vAlign w:val="center"/>
          </w:tcPr>
          <w:p w:rsidR="004E3283" w:rsidRPr="003806FD" w:rsidRDefault="004E3283" w:rsidP="004E3283">
            <w:pPr>
              <w:ind w:left="144"/>
              <w:rPr>
                <w:rFonts w:ascii="Arial" w:hAnsi="Arial" w:cs="Arial"/>
                <w:sz w:val="14"/>
                <w:szCs w:val="14"/>
              </w:rPr>
            </w:pPr>
            <w:r>
              <w:rPr>
                <w:rFonts w:ascii="Arial" w:hAnsi="Arial" w:cs="Arial"/>
                <w:sz w:val="14"/>
                <w:szCs w:val="14"/>
              </w:rPr>
              <w:t>Zákonné (r. 119 súvahy), z toho:</w:t>
            </w:r>
          </w:p>
        </w:tc>
        <w:tc>
          <w:tcPr>
            <w:tcW w:w="796" w:type="pct"/>
            <w:tcBorders>
              <w:top w:val="single" w:sz="8" w:space="0" w:color="auto"/>
            </w:tcBorders>
            <w:noWrap/>
            <w:vAlign w:val="center"/>
          </w:tcPr>
          <w:p w:rsidR="004E3283" w:rsidRPr="003806FD" w:rsidRDefault="004E3283" w:rsidP="004E3283">
            <w:pPr>
              <w:jc w:val="center"/>
              <w:rPr>
                <w:rFonts w:ascii="Arial" w:hAnsi="Arial" w:cs="Arial"/>
                <w:sz w:val="14"/>
                <w:szCs w:val="14"/>
              </w:rPr>
            </w:pPr>
          </w:p>
        </w:tc>
        <w:tc>
          <w:tcPr>
            <w:tcW w:w="722" w:type="pct"/>
            <w:tcBorders>
              <w:top w:val="single" w:sz="8" w:space="0" w:color="auto"/>
            </w:tcBorders>
            <w:noWrap/>
            <w:vAlign w:val="center"/>
          </w:tcPr>
          <w:p w:rsidR="004E3283" w:rsidRPr="003806FD" w:rsidRDefault="004E3283" w:rsidP="004E3283">
            <w:pPr>
              <w:jc w:val="center"/>
              <w:rPr>
                <w:rFonts w:ascii="Arial" w:hAnsi="Arial" w:cs="Arial"/>
                <w:sz w:val="14"/>
                <w:szCs w:val="14"/>
              </w:rPr>
            </w:pPr>
          </w:p>
        </w:tc>
        <w:tc>
          <w:tcPr>
            <w:tcW w:w="714" w:type="pct"/>
            <w:tcBorders>
              <w:top w:val="single" w:sz="8" w:space="0" w:color="auto"/>
            </w:tcBorders>
            <w:noWrap/>
            <w:vAlign w:val="center"/>
          </w:tcPr>
          <w:p w:rsidR="004E3283" w:rsidRPr="003806FD" w:rsidRDefault="004E3283" w:rsidP="004E3283">
            <w:pPr>
              <w:jc w:val="center"/>
              <w:rPr>
                <w:rFonts w:ascii="Arial" w:hAnsi="Arial" w:cs="Arial"/>
                <w:sz w:val="14"/>
                <w:szCs w:val="14"/>
              </w:rPr>
            </w:pPr>
          </w:p>
        </w:tc>
        <w:tc>
          <w:tcPr>
            <w:tcW w:w="642" w:type="pct"/>
            <w:tcBorders>
              <w:top w:val="single" w:sz="8" w:space="0" w:color="auto"/>
            </w:tcBorders>
            <w:noWrap/>
            <w:vAlign w:val="center"/>
          </w:tcPr>
          <w:p w:rsidR="004E3283" w:rsidRPr="003806FD" w:rsidRDefault="004E3283" w:rsidP="004E3283">
            <w:pPr>
              <w:jc w:val="center"/>
              <w:rPr>
                <w:rFonts w:ascii="Arial" w:hAnsi="Arial" w:cs="Arial"/>
                <w:sz w:val="14"/>
                <w:szCs w:val="14"/>
              </w:rPr>
            </w:pPr>
          </w:p>
        </w:tc>
        <w:tc>
          <w:tcPr>
            <w:tcW w:w="795" w:type="pct"/>
            <w:tcBorders>
              <w:top w:val="single" w:sz="8" w:space="0" w:color="auto"/>
            </w:tcBorders>
            <w:noWrap/>
            <w:vAlign w:val="center"/>
          </w:tcPr>
          <w:p w:rsidR="004E3283" w:rsidRPr="003806FD" w:rsidRDefault="004E3283" w:rsidP="004E3283">
            <w:pPr>
              <w:jc w:val="center"/>
              <w:rPr>
                <w:rFonts w:ascii="Arial" w:hAnsi="Arial" w:cs="Arial"/>
                <w:sz w:val="14"/>
                <w:szCs w:val="14"/>
              </w:rPr>
            </w:pPr>
          </w:p>
        </w:tc>
      </w:tr>
      <w:tr w:rsidR="004E3283" w:rsidRPr="003806FD" w:rsidTr="00CB7E44">
        <w:trPr>
          <w:trHeight w:val="275"/>
        </w:trPr>
        <w:tc>
          <w:tcPr>
            <w:tcW w:w="1331" w:type="pct"/>
            <w:tcBorders>
              <w:bottom w:val="nil"/>
            </w:tcBorders>
            <w:noWrap/>
            <w:vAlign w:val="center"/>
          </w:tcPr>
          <w:p w:rsidR="004E3283" w:rsidRPr="003806FD" w:rsidRDefault="004E3283" w:rsidP="004E3283">
            <w:pPr>
              <w:ind w:left="144"/>
              <w:rPr>
                <w:rFonts w:ascii="Arial" w:hAnsi="Arial" w:cs="Arial"/>
                <w:sz w:val="14"/>
                <w:szCs w:val="14"/>
              </w:rPr>
            </w:pPr>
            <w:r>
              <w:rPr>
                <w:rFonts w:ascii="Arial" w:hAnsi="Arial" w:cs="Arial"/>
                <w:sz w:val="14"/>
                <w:szCs w:val="14"/>
              </w:rPr>
              <w:t>Ostatné (r. 120 súvahy), z toho:</w:t>
            </w:r>
          </w:p>
        </w:tc>
        <w:tc>
          <w:tcPr>
            <w:tcW w:w="796" w:type="pct"/>
            <w:tcBorders>
              <w:bottom w:val="nil"/>
            </w:tcBorders>
            <w:noWrap/>
            <w:vAlign w:val="center"/>
          </w:tcPr>
          <w:p w:rsidR="004E3283" w:rsidRPr="003806FD" w:rsidRDefault="004E3283" w:rsidP="004E3283">
            <w:pPr>
              <w:jc w:val="center"/>
              <w:rPr>
                <w:rFonts w:ascii="Arial" w:hAnsi="Arial" w:cs="Arial"/>
                <w:sz w:val="14"/>
                <w:szCs w:val="14"/>
              </w:rPr>
            </w:pPr>
          </w:p>
        </w:tc>
        <w:tc>
          <w:tcPr>
            <w:tcW w:w="722" w:type="pct"/>
            <w:tcBorders>
              <w:bottom w:val="nil"/>
            </w:tcBorders>
            <w:noWrap/>
            <w:vAlign w:val="center"/>
          </w:tcPr>
          <w:p w:rsidR="004E3283" w:rsidRPr="003806FD" w:rsidRDefault="004E3283" w:rsidP="004E3283">
            <w:pPr>
              <w:jc w:val="center"/>
              <w:rPr>
                <w:rFonts w:ascii="Arial" w:hAnsi="Arial" w:cs="Arial"/>
                <w:sz w:val="14"/>
                <w:szCs w:val="14"/>
              </w:rPr>
            </w:pPr>
          </w:p>
        </w:tc>
        <w:tc>
          <w:tcPr>
            <w:tcW w:w="714" w:type="pct"/>
            <w:tcBorders>
              <w:bottom w:val="nil"/>
            </w:tcBorders>
            <w:noWrap/>
            <w:vAlign w:val="center"/>
          </w:tcPr>
          <w:p w:rsidR="004E3283" w:rsidRPr="003806FD" w:rsidRDefault="004E3283" w:rsidP="004E3283">
            <w:pPr>
              <w:jc w:val="center"/>
              <w:rPr>
                <w:rFonts w:ascii="Arial" w:hAnsi="Arial" w:cs="Arial"/>
                <w:sz w:val="14"/>
                <w:szCs w:val="14"/>
              </w:rPr>
            </w:pPr>
          </w:p>
        </w:tc>
        <w:tc>
          <w:tcPr>
            <w:tcW w:w="642" w:type="pct"/>
            <w:tcBorders>
              <w:bottom w:val="nil"/>
            </w:tcBorders>
            <w:noWrap/>
            <w:vAlign w:val="center"/>
          </w:tcPr>
          <w:p w:rsidR="004E3283" w:rsidRPr="003806FD" w:rsidRDefault="004E3283" w:rsidP="004E3283">
            <w:pPr>
              <w:jc w:val="center"/>
              <w:rPr>
                <w:rFonts w:ascii="Arial" w:hAnsi="Arial" w:cs="Arial"/>
                <w:sz w:val="14"/>
                <w:szCs w:val="14"/>
              </w:rPr>
            </w:pPr>
          </w:p>
        </w:tc>
        <w:tc>
          <w:tcPr>
            <w:tcW w:w="795" w:type="pct"/>
            <w:tcBorders>
              <w:bottom w:val="nil"/>
            </w:tcBorders>
            <w:noWrap/>
            <w:vAlign w:val="center"/>
          </w:tcPr>
          <w:p w:rsidR="004E3283" w:rsidRPr="003806FD" w:rsidRDefault="004E3283" w:rsidP="004E3283">
            <w:pPr>
              <w:jc w:val="center"/>
              <w:rPr>
                <w:rFonts w:ascii="Arial" w:hAnsi="Arial" w:cs="Arial"/>
                <w:sz w:val="14"/>
                <w:szCs w:val="14"/>
              </w:rPr>
            </w:pPr>
          </w:p>
        </w:tc>
      </w:tr>
      <w:tr w:rsidR="004E3283" w:rsidRPr="003806FD" w:rsidTr="00CB7E44">
        <w:trPr>
          <w:trHeight w:val="330"/>
        </w:trPr>
        <w:tc>
          <w:tcPr>
            <w:tcW w:w="1331" w:type="pct"/>
            <w:tcBorders>
              <w:top w:val="single" w:sz="8" w:space="0" w:color="auto"/>
              <w:bottom w:val="single" w:sz="8" w:space="0" w:color="auto"/>
            </w:tcBorders>
            <w:vAlign w:val="center"/>
          </w:tcPr>
          <w:p w:rsidR="004E3283" w:rsidRPr="003806FD" w:rsidRDefault="004E3283" w:rsidP="004E3283">
            <w:pPr>
              <w:rPr>
                <w:rFonts w:ascii="Arial" w:hAnsi="Arial" w:cs="Arial"/>
                <w:b/>
                <w:sz w:val="14"/>
                <w:szCs w:val="14"/>
              </w:rPr>
            </w:pPr>
            <w:r w:rsidRPr="003806FD">
              <w:rPr>
                <w:rFonts w:ascii="Arial" w:hAnsi="Arial" w:cs="Arial"/>
                <w:b/>
                <w:bCs/>
                <w:sz w:val="14"/>
                <w:szCs w:val="14"/>
              </w:rPr>
              <w:t>Krátkodobé rezervy, z toho:</w:t>
            </w:r>
          </w:p>
        </w:tc>
        <w:tc>
          <w:tcPr>
            <w:tcW w:w="796" w:type="pct"/>
            <w:tcBorders>
              <w:top w:val="single" w:sz="8" w:space="0" w:color="auto"/>
              <w:bottom w:val="single" w:sz="8" w:space="0" w:color="auto"/>
            </w:tcBorders>
            <w:noWrap/>
            <w:vAlign w:val="center"/>
          </w:tcPr>
          <w:p w:rsidR="004E3283" w:rsidRPr="003806FD" w:rsidRDefault="004E3283" w:rsidP="00CB7E44">
            <w:pPr>
              <w:jc w:val="right"/>
              <w:rPr>
                <w:rFonts w:ascii="Arial" w:hAnsi="Arial" w:cs="Arial"/>
                <w:b/>
                <w:sz w:val="14"/>
                <w:szCs w:val="14"/>
              </w:rPr>
            </w:pPr>
            <w:r>
              <w:rPr>
                <w:rFonts w:ascii="Arial" w:hAnsi="Arial" w:cs="Arial"/>
                <w:b/>
                <w:sz w:val="14"/>
                <w:szCs w:val="14"/>
              </w:rPr>
              <w:t>121 215</w:t>
            </w:r>
          </w:p>
        </w:tc>
        <w:tc>
          <w:tcPr>
            <w:tcW w:w="722" w:type="pct"/>
            <w:tcBorders>
              <w:top w:val="single" w:sz="8" w:space="0" w:color="auto"/>
              <w:bottom w:val="single" w:sz="8" w:space="0" w:color="auto"/>
            </w:tcBorders>
            <w:noWrap/>
            <w:vAlign w:val="center"/>
          </w:tcPr>
          <w:p w:rsidR="004E3283" w:rsidRPr="003806FD" w:rsidRDefault="004E3283" w:rsidP="00CB7E44">
            <w:pPr>
              <w:jc w:val="right"/>
              <w:rPr>
                <w:rFonts w:ascii="Arial" w:hAnsi="Arial" w:cs="Arial"/>
                <w:b/>
                <w:sz w:val="14"/>
                <w:szCs w:val="14"/>
              </w:rPr>
            </w:pPr>
            <w:r>
              <w:rPr>
                <w:rFonts w:ascii="Arial" w:hAnsi="Arial" w:cs="Arial"/>
                <w:b/>
                <w:sz w:val="14"/>
                <w:szCs w:val="14"/>
              </w:rPr>
              <w:t>73 600</w:t>
            </w:r>
          </w:p>
        </w:tc>
        <w:tc>
          <w:tcPr>
            <w:tcW w:w="714" w:type="pct"/>
            <w:tcBorders>
              <w:top w:val="single" w:sz="8" w:space="0" w:color="auto"/>
              <w:bottom w:val="single" w:sz="8" w:space="0" w:color="auto"/>
            </w:tcBorders>
            <w:noWrap/>
            <w:vAlign w:val="center"/>
          </w:tcPr>
          <w:p w:rsidR="004E3283" w:rsidRPr="003806FD" w:rsidRDefault="004E3283" w:rsidP="00CB7E44">
            <w:pPr>
              <w:jc w:val="right"/>
              <w:rPr>
                <w:rFonts w:ascii="Arial" w:hAnsi="Arial" w:cs="Arial"/>
                <w:b/>
                <w:sz w:val="14"/>
                <w:szCs w:val="14"/>
              </w:rPr>
            </w:pPr>
            <w:r>
              <w:rPr>
                <w:rFonts w:ascii="Arial" w:hAnsi="Arial" w:cs="Arial"/>
                <w:b/>
                <w:sz w:val="14"/>
                <w:szCs w:val="14"/>
              </w:rPr>
              <w:t>110 530</w:t>
            </w:r>
          </w:p>
        </w:tc>
        <w:tc>
          <w:tcPr>
            <w:tcW w:w="642" w:type="pct"/>
            <w:tcBorders>
              <w:top w:val="single" w:sz="8" w:space="0" w:color="auto"/>
              <w:bottom w:val="single" w:sz="8" w:space="0" w:color="auto"/>
            </w:tcBorders>
            <w:noWrap/>
            <w:vAlign w:val="center"/>
          </w:tcPr>
          <w:p w:rsidR="004E3283" w:rsidRPr="003806FD" w:rsidRDefault="004E3283" w:rsidP="00CB7E44">
            <w:pPr>
              <w:jc w:val="right"/>
              <w:rPr>
                <w:rFonts w:ascii="Arial" w:hAnsi="Arial" w:cs="Arial"/>
                <w:b/>
                <w:sz w:val="14"/>
                <w:szCs w:val="14"/>
              </w:rPr>
            </w:pPr>
            <w:r>
              <w:rPr>
                <w:rFonts w:ascii="Arial" w:hAnsi="Arial" w:cs="Arial"/>
                <w:b/>
                <w:sz w:val="14"/>
                <w:szCs w:val="14"/>
              </w:rPr>
              <w:t>10 685</w:t>
            </w:r>
          </w:p>
        </w:tc>
        <w:tc>
          <w:tcPr>
            <w:tcW w:w="795" w:type="pct"/>
            <w:tcBorders>
              <w:top w:val="single" w:sz="8" w:space="0" w:color="auto"/>
              <w:bottom w:val="single" w:sz="8" w:space="0" w:color="auto"/>
            </w:tcBorders>
            <w:noWrap/>
            <w:vAlign w:val="center"/>
          </w:tcPr>
          <w:p w:rsidR="004E3283" w:rsidRPr="003806FD" w:rsidRDefault="004E3283" w:rsidP="00CB7E44">
            <w:pPr>
              <w:jc w:val="right"/>
              <w:rPr>
                <w:rFonts w:ascii="Arial" w:hAnsi="Arial" w:cs="Arial"/>
                <w:b/>
                <w:sz w:val="14"/>
                <w:szCs w:val="14"/>
              </w:rPr>
            </w:pPr>
            <w:r>
              <w:rPr>
                <w:rFonts w:ascii="Arial" w:hAnsi="Arial" w:cs="Arial"/>
                <w:b/>
                <w:sz w:val="14"/>
                <w:szCs w:val="14"/>
              </w:rPr>
              <w:t>73 600</w:t>
            </w:r>
          </w:p>
        </w:tc>
      </w:tr>
      <w:tr w:rsidR="004E3283" w:rsidRPr="003806FD" w:rsidTr="00CB7E44">
        <w:trPr>
          <w:trHeight w:val="330"/>
        </w:trPr>
        <w:tc>
          <w:tcPr>
            <w:tcW w:w="1331" w:type="pct"/>
            <w:tcBorders>
              <w:top w:val="single" w:sz="8" w:space="0" w:color="auto"/>
            </w:tcBorders>
            <w:noWrap/>
            <w:vAlign w:val="center"/>
          </w:tcPr>
          <w:p w:rsidR="004E3283" w:rsidRPr="003806FD" w:rsidRDefault="004E3283" w:rsidP="004E3283">
            <w:pPr>
              <w:ind w:left="144"/>
              <w:rPr>
                <w:rFonts w:ascii="Arial" w:hAnsi="Arial" w:cs="Arial"/>
                <w:sz w:val="14"/>
                <w:szCs w:val="14"/>
              </w:rPr>
            </w:pPr>
            <w:r>
              <w:rPr>
                <w:rFonts w:ascii="Arial" w:hAnsi="Arial" w:cs="Arial"/>
                <w:sz w:val="14"/>
                <w:szCs w:val="14"/>
              </w:rPr>
              <w:t>Zákonné (r. 137 súvahy), z toho:</w:t>
            </w:r>
          </w:p>
        </w:tc>
        <w:tc>
          <w:tcPr>
            <w:tcW w:w="796" w:type="pct"/>
            <w:tcBorders>
              <w:top w:val="single" w:sz="8" w:space="0" w:color="auto"/>
            </w:tcBorders>
            <w:noWrap/>
            <w:vAlign w:val="center"/>
          </w:tcPr>
          <w:p w:rsidR="004E3283" w:rsidRPr="003806FD" w:rsidRDefault="004E3283" w:rsidP="00CB7E44">
            <w:pPr>
              <w:jc w:val="right"/>
              <w:rPr>
                <w:rFonts w:ascii="Arial" w:hAnsi="Arial" w:cs="Arial"/>
                <w:sz w:val="14"/>
                <w:szCs w:val="14"/>
              </w:rPr>
            </w:pPr>
            <w:r>
              <w:rPr>
                <w:rFonts w:ascii="Arial" w:hAnsi="Arial" w:cs="Arial"/>
                <w:sz w:val="14"/>
                <w:szCs w:val="14"/>
              </w:rPr>
              <w:t>42 068</w:t>
            </w:r>
          </w:p>
        </w:tc>
        <w:tc>
          <w:tcPr>
            <w:tcW w:w="722" w:type="pct"/>
            <w:tcBorders>
              <w:top w:val="single" w:sz="8" w:space="0" w:color="auto"/>
            </w:tcBorders>
            <w:noWrap/>
            <w:vAlign w:val="center"/>
          </w:tcPr>
          <w:p w:rsidR="004E3283" w:rsidRPr="003806FD" w:rsidRDefault="004E3283" w:rsidP="00CB7E44">
            <w:pPr>
              <w:jc w:val="right"/>
              <w:rPr>
                <w:rFonts w:ascii="Arial" w:hAnsi="Arial" w:cs="Arial"/>
                <w:sz w:val="14"/>
                <w:szCs w:val="14"/>
              </w:rPr>
            </w:pPr>
            <w:r>
              <w:rPr>
                <w:rFonts w:ascii="Arial" w:hAnsi="Arial" w:cs="Arial"/>
                <w:sz w:val="14"/>
                <w:szCs w:val="14"/>
              </w:rPr>
              <w:t>42 295</w:t>
            </w:r>
          </w:p>
        </w:tc>
        <w:tc>
          <w:tcPr>
            <w:tcW w:w="714" w:type="pct"/>
            <w:tcBorders>
              <w:top w:val="single" w:sz="8" w:space="0" w:color="auto"/>
            </w:tcBorders>
            <w:noWrap/>
            <w:vAlign w:val="center"/>
          </w:tcPr>
          <w:p w:rsidR="004E3283" w:rsidRPr="003806FD" w:rsidRDefault="004E3283" w:rsidP="00CB7E44">
            <w:pPr>
              <w:jc w:val="right"/>
              <w:rPr>
                <w:rFonts w:ascii="Arial" w:hAnsi="Arial" w:cs="Arial"/>
                <w:sz w:val="14"/>
                <w:szCs w:val="14"/>
              </w:rPr>
            </w:pPr>
            <w:r>
              <w:rPr>
                <w:rFonts w:ascii="Arial" w:hAnsi="Arial" w:cs="Arial"/>
                <w:sz w:val="14"/>
                <w:szCs w:val="14"/>
              </w:rPr>
              <w:t>42 068</w:t>
            </w:r>
          </w:p>
        </w:tc>
        <w:tc>
          <w:tcPr>
            <w:tcW w:w="642" w:type="pct"/>
            <w:tcBorders>
              <w:top w:val="single" w:sz="8" w:space="0" w:color="auto"/>
            </w:tcBorders>
            <w:noWrap/>
            <w:vAlign w:val="center"/>
          </w:tcPr>
          <w:p w:rsidR="004E3283" w:rsidRPr="003806FD" w:rsidRDefault="004E3283" w:rsidP="00CB7E44">
            <w:pPr>
              <w:jc w:val="right"/>
              <w:rPr>
                <w:rFonts w:ascii="Arial" w:hAnsi="Arial" w:cs="Arial"/>
                <w:sz w:val="14"/>
                <w:szCs w:val="14"/>
              </w:rPr>
            </w:pPr>
          </w:p>
        </w:tc>
        <w:tc>
          <w:tcPr>
            <w:tcW w:w="795" w:type="pct"/>
            <w:tcBorders>
              <w:top w:val="single" w:sz="8" w:space="0" w:color="auto"/>
            </w:tcBorders>
            <w:noWrap/>
            <w:vAlign w:val="center"/>
          </w:tcPr>
          <w:p w:rsidR="004E3283" w:rsidRPr="003806FD" w:rsidRDefault="004E3283" w:rsidP="00CB7E44">
            <w:pPr>
              <w:jc w:val="right"/>
              <w:rPr>
                <w:rFonts w:ascii="Arial" w:hAnsi="Arial" w:cs="Arial"/>
                <w:sz w:val="14"/>
                <w:szCs w:val="14"/>
              </w:rPr>
            </w:pPr>
            <w:r>
              <w:rPr>
                <w:rFonts w:ascii="Arial" w:hAnsi="Arial" w:cs="Arial"/>
                <w:sz w:val="14"/>
                <w:szCs w:val="14"/>
              </w:rPr>
              <w:t>42 295</w:t>
            </w:r>
          </w:p>
        </w:tc>
      </w:tr>
      <w:tr w:rsidR="004E3283" w:rsidRPr="003806FD" w:rsidTr="00CB7E44">
        <w:trPr>
          <w:trHeight w:val="153"/>
        </w:trPr>
        <w:tc>
          <w:tcPr>
            <w:tcW w:w="1331" w:type="pct"/>
            <w:tcBorders>
              <w:top w:val="nil"/>
              <w:bottom w:val="nil"/>
            </w:tcBorders>
            <w:noWrap/>
            <w:vAlign w:val="center"/>
          </w:tcPr>
          <w:p w:rsidR="004E3283" w:rsidRPr="004832D4" w:rsidRDefault="004E3283" w:rsidP="004E3283">
            <w:pPr>
              <w:ind w:left="286"/>
              <w:rPr>
                <w:rFonts w:ascii="Arial" w:hAnsi="Arial" w:cs="Arial"/>
                <w:b/>
                <w:bCs/>
                <w:i/>
                <w:sz w:val="14"/>
                <w:szCs w:val="14"/>
              </w:rPr>
            </w:pPr>
            <w:r w:rsidRPr="004832D4">
              <w:rPr>
                <w:rFonts w:ascii="Arial" w:hAnsi="Arial" w:cs="Arial"/>
                <w:i/>
                <w:snapToGrid w:val="0"/>
                <w:sz w:val="14"/>
                <w:szCs w:val="14"/>
                <w:lang w:eastAsia="sk-SK"/>
              </w:rPr>
              <w:t xml:space="preserve">Rezerva na </w:t>
            </w:r>
            <w:r>
              <w:rPr>
                <w:rFonts w:ascii="Arial" w:hAnsi="Arial" w:cs="Arial"/>
                <w:i/>
                <w:snapToGrid w:val="0"/>
                <w:sz w:val="14"/>
                <w:szCs w:val="14"/>
                <w:lang w:eastAsia="sk-SK"/>
              </w:rPr>
              <w:t>nevyčerpané dovolenky</w:t>
            </w:r>
          </w:p>
        </w:tc>
        <w:tc>
          <w:tcPr>
            <w:tcW w:w="796" w:type="pct"/>
            <w:tcBorders>
              <w:top w:val="nil"/>
              <w:bottom w:val="nil"/>
            </w:tcBorders>
            <w:noWrap/>
            <w:vAlign w:val="center"/>
          </w:tcPr>
          <w:p w:rsidR="004E3283" w:rsidRPr="00657A0D" w:rsidRDefault="004E3283" w:rsidP="00CB7E44">
            <w:pPr>
              <w:jc w:val="right"/>
              <w:rPr>
                <w:rFonts w:ascii="Arial" w:hAnsi="Arial" w:cs="Arial"/>
                <w:i/>
                <w:sz w:val="14"/>
                <w:szCs w:val="14"/>
              </w:rPr>
            </w:pPr>
            <w:r w:rsidRPr="00657A0D">
              <w:rPr>
                <w:rFonts w:ascii="Arial" w:hAnsi="Arial" w:cs="Arial"/>
                <w:i/>
                <w:sz w:val="14"/>
                <w:szCs w:val="14"/>
              </w:rPr>
              <w:t>34 140</w:t>
            </w:r>
          </w:p>
        </w:tc>
        <w:tc>
          <w:tcPr>
            <w:tcW w:w="722" w:type="pct"/>
            <w:tcBorders>
              <w:top w:val="nil"/>
              <w:bottom w:val="nil"/>
            </w:tcBorders>
            <w:noWrap/>
            <w:vAlign w:val="center"/>
          </w:tcPr>
          <w:p w:rsidR="004E3283" w:rsidRPr="00657A0D" w:rsidRDefault="004E3283" w:rsidP="00CB7E44">
            <w:pPr>
              <w:jc w:val="right"/>
              <w:rPr>
                <w:rFonts w:ascii="Arial" w:hAnsi="Arial" w:cs="Arial"/>
                <w:i/>
                <w:sz w:val="14"/>
                <w:szCs w:val="14"/>
              </w:rPr>
            </w:pPr>
            <w:r w:rsidRPr="00657A0D">
              <w:rPr>
                <w:rFonts w:ascii="Arial" w:hAnsi="Arial" w:cs="Arial"/>
                <w:i/>
                <w:sz w:val="14"/>
                <w:szCs w:val="14"/>
              </w:rPr>
              <w:t>34 879</w:t>
            </w:r>
          </w:p>
        </w:tc>
        <w:tc>
          <w:tcPr>
            <w:tcW w:w="714" w:type="pct"/>
            <w:tcBorders>
              <w:top w:val="nil"/>
              <w:bottom w:val="nil"/>
            </w:tcBorders>
            <w:noWrap/>
            <w:vAlign w:val="center"/>
          </w:tcPr>
          <w:p w:rsidR="004E3283" w:rsidRPr="00657A0D" w:rsidRDefault="004E3283" w:rsidP="00CB7E44">
            <w:pPr>
              <w:jc w:val="right"/>
              <w:rPr>
                <w:rFonts w:ascii="Arial" w:hAnsi="Arial" w:cs="Arial"/>
                <w:i/>
                <w:sz w:val="14"/>
                <w:szCs w:val="14"/>
              </w:rPr>
            </w:pPr>
            <w:r w:rsidRPr="00657A0D">
              <w:rPr>
                <w:rFonts w:ascii="Arial" w:hAnsi="Arial" w:cs="Arial"/>
                <w:i/>
                <w:sz w:val="14"/>
                <w:szCs w:val="14"/>
              </w:rPr>
              <w:t>34 140</w:t>
            </w:r>
          </w:p>
        </w:tc>
        <w:tc>
          <w:tcPr>
            <w:tcW w:w="642" w:type="pct"/>
            <w:tcBorders>
              <w:top w:val="nil"/>
              <w:bottom w:val="nil"/>
            </w:tcBorders>
            <w:noWrap/>
            <w:vAlign w:val="center"/>
          </w:tcPr>
          <w:p w:rsidR="004E3283" w:rsidRPr="00657A0D" w:rsidRDefault="004E3283" w:rsidP="00CB7E44">
            <w:pPr>
              <w:jc w:val="right"/>
              <w:rPr>
                <w:rFonts w:ascii="Arial" w:hAnsi="Arial" w:cs="Arial"/>
                <w:i/>
                <w:sz w:val="14"/>
                <w:szCs w:val="14"/>
              </w:rPr>
            </w:pPr>
          </w:p>
        </w:tc>
        <w:tc>
          <w:tcPr>
            <w:tcW w:w="795" w:type="pct"/>
            <w:tcBorders>
              <w:top w:val="nil"/>
              <w:bottom w:val="nil"/>
            </w:tcBorders>
            <w:noWrap/>
            <w:vAlign w:val="center"/>
          </w:tcPr>
          <w:p w:rsidR="004E3283" w:rsidRPr="00657A0D" w:rsidRDefault="004E3283" w:rsidP="00CB7E44">
            <w:pPr>
              <w:jc w:val="right"/>
              <w:rPr>
                <w:rFonts w:ascii="Arial" w:hAnsi="Arial" w:cs="Arial"/>
                <w:i/>
                <w:sz w:val="14"/>
                <w:szCs w:val="14"/>
              </w:rPr>
            </w:pPr>
            <w:r w:rsidRPr="00657A0D">
              <w:rPr>
                <w:rFonts w:ascii="Arial" w:hAnsi="Arial" w:cs="Arial"/>
                <w:i/>
                <w:sz w:val="14"/>
                <w:szCs w:val="14"/>
              </w:rPr>
              <w:t>34 879</w:t>
            </w:r>
          </w:p>
        </w:tc>
      </w:tr>
      <w:tr w:rsidR="004E3283" w:rsidRPr="003806FD" w:rsidTr="00CB7E44">
        <w:trPr>
          <w:trHeight w:val="269"/>
        </w:trPr>
        <w:tc>
          <w:tcPr>
            <w:tcW w:w="1331" w:type="pct"/>
            <w:tcBorders>
              <w:top w:val="nil"/>
              <w:bottom w:val="nil"/>
            </w:tcBorders>
            <w:noWrap/>
            <w:vAlign w:val="center"/>
          </w:tcPr>
          <w:p w:rsidR="004E3283" w:rsidRPr="004832D4" w:rsidRDefault="004E3283" w:rsidP="004E3283">
            <w:pPr>
              <w:ind w:left="286"/>
              <w:rPr>
                <w:rFonts w:ascii="Arial" w:hAnsi="Arial" w:cs="Arial"/>
                <w:i/>
                <w:snapToGrid w:val="0"/>
                <w:sz w:val="14"/>
                <w:szCs w:val="14"/>
                <w:lang w:eastAsia="sk-SK"/>
              </w:rPr>
            </w:pPr>
            <w:r>
              <w:rPr>
                <w:rFonts w:ascii="Arial" w:hAnsi="Arial" w:cs="Arial"/>
                <w:i/>
                <w:snapToGrid w:val="0"/>
                <w:sz w:val="14"/>
                <w:szCs w:val="14"/>
                <w:lang w:eastAsia="sk-SK"/>
              </w:rPr>
              <w:t>Rezerva na audit</w:t>
            </w:r>
          </w:p>
        </w:tc>
        <w:tc>
          <w:tcPr>
            <w:tcW w:w="796" w:type="pct"/>
            <w:tcBorders>
              <w:top w:val="nil"/>
              <w:bottom w:val="nil"/>
            </w:tcBorders>
            <w:noWrap/>
            <w:vAlign w:val="center"/>
          </w:tcPr>
          <w:p w:rsidR="004E3283" w:rsidRPr="00657A0D" w:rsidRDefault="004E3283" w:rsidP="00CB7E44">
            <w:pPr>
              <w:jc w:val="right"/>
              <w:rPr>
                <w:rFonts w:ascii="Arial" w:hAnsi="Arial" w:cs="Arial"/>
                <w:i/>
                <w:sz w:val="14"/>
                <w:szCs w:val="14"/>
              </w:rPr>
            </w:pPr>
            <w:r w:rsidRPr="00657A0D">
              <w:rPr>
                <w:rFonts w:ascii="Arial" w:hAnsi="Arial" w:cs="Arial"/>
                <w:i/>
                <w:sz w:val="14"/>
                <w:szCs w:val="14"/>
              </w:rPr>
              <w:t>7 828</w:t>
            </w:r>
          </w:p>
        </w:tc>
        <w:tc>
          <w:tcPr>
            <w:tcW w:w="722" w:type="pct"/>
            <w:tcBorders>
              <w:top w:val="nil"/>
              <w:bottom w:val="nil"/>
            </w:tcBorders>
            <w:noWrap/>
            <w:vAlign w:val="center"/>
          </w:tcPr>
          <w:p w:rsidR="004E3283" w:rsidRPr="00657A0D" w:rsidRDefault="004E3283" w:rsidP="00CB7E44">
            <w:pPr>
              <w:jc w:val="right"/>
              <w:rPr>
                <w:rFonts w:ascii="Arial" w:hAnsi="Arial" w:cs="Arial"/>
                <w:i/>
                <w:sz w:val="14"/>
                <w:szCs w:val="14"/>
              </w:rPr>
            </w:pPr>
            <w:r w:rsidRPr="00657A0D">
              <w:rPr>
                <w:rFonts w:ascii="Arial" w:hAnsi="Arial" w:cs="Arial"/>
                <w:i/>
                <w:sz w:val="14"/>
                <w:szCs w:val="14"/>
              </w:rPr>
              <w:t>7 416</w:t>
            </w:r>
          </w:p>
        </w:tc>
        <w:tc>
          <w:tcPr>
            <w:tcW w:w="714" w:type="pct"/>
            <w:tcBorders>
              <w:top w:val="nil"/>
              <w:bottom w:val="nil"/>
            </w:tcBorders>
            <w:noWrap/>
            <w:vAlign w:val="center"/>
          </w:tcPr>
          <w:p w:rsidR="004E3283" w:rsidRPr="00657A0D" w:rsidRDefault="004E3283" w:rsidP="00CB7E44">
            <w:pPr>
              <w:jc w:val="right"/>
              <w:rPr>
                <w:rFonts w:ascii="Arial" w:hAnsi="Arial" w:cs="Arial"/>
                <w:i/>
                <w:sz w:val="14"/>
                <w:szCs w:val="14"/>
              </w:rPr>
            </w:pPr>
            <w:r w:rsidRPr="00657A0D">
              <w:rPr>
                <w:rFonts w:ascii="Arial" w:hAnsi="Arial" w:cs="Arial"/>
                <w:i/>
                <w:sz w:val="14"/>
                <w:szCs w:val="14"/>
              </w:rPr>
              <w:t>7 828</w:t>
            </w:r>
          </w:p>
        </w:tc>
        <w:tc>
          <w:tcPr>
            <w:tcW w:w="642" w:type="pct"/>
            <w:tcBorders>
              <w:top w:val="nil"/>
              <w:bottom w:val="nil"/>
            </w:tcBorders>
            <w:noWrap/>
            <w:vAlign w:val="center"/>
          </w:tcPr>
          <w:p w:rsidR="004E3283" w:rsidRPr="00657A0D" w:rsidRDefault="004E3283" w:rsidP="00CB7E44">
            <w:pPr>
              <w:jc w:val="right"/>
              <w:rPr>
                <w:rFonts w:ascii="Arial" w:hAnsi="Arial" w:cs="Arial"/>
                <w:i/>
                <w:sz w:val="14"/>
                <w:szCs w:val="14"/>
              </w:rPr>
            </w:pPr>
          </w:p>
        </w:tc>
        <w:tc>
          <w:tcPr>
            <w:tcW w:w="795" w:type="pct"/>
            <w:tcBorders>
              <w:top w:val="nil"/>
              <w:bottom w:val="nil"/>
            </w:tcBorders>
            <w:noWrap/>
            <w:vAlign w:val="center"/>
          </w:tcPr>
          <w:p w:rsidR="004E3283" w:rsidRPr="00657A0D" w:rsidRDefault="004E3283" w:rsidP="00CB7E44">
            <w:pPr>
              <w:jc w:val="right"/>
              <w:rPr>
                <w:rFonts w:ascii="Arial" w:hAnsi="Arial" w:cs="Arial"/>
                <w:i/>
                <w:sz w:val="14"/>
                <w:szCs w:val="14"/>
              </w:rPr>
            </w:pPr>
            <w:r w:rsidRPr="00657A0D">
              <w:rPr>
                <w:rFonts w:ascii="Arial" w:hAnsi="Arial" w:cs="Arial"/>
                <w:i/>
                <w:sz w:val="14"/>
                <w:szCs w:val="14"/>
              </w:rPr>
              <w:t>7 416</w:t>
            </w:r>
          </w:p>
        </w:tc>
      </w:tr>
      <w:tr w:rsidR="004E3283" w:rsidRPr="003806FD" w:rsidTr="00CB7E44">
        <w:trPr>
          <w:trHeight w:val="145"/>
        </w:trPr>
        <w:tc>
          <w:tcPr>
            <w:tcW w:w="1331" w:type="pct"/>
            <w:tcBorders>
              <w:top w:val="nil"/>
              <w:bottom w:val="nil"/>
            </w:tcBorders>
            <w:noWrap/>
            <w:vAlign w:val="center"/>
          </w:tcPr>
          <w:p w:rsidR="004E3283" w:rsidRPr="004832D4" w:rsidRDefault="004E3283" w:rsidP="004E3283">
            <w:pPr>
              <w:ind w:left="286"/>
              <w:rPr>
                <w:rFonts w:ascii="Arial" w:hAnsi="Arial" w:cs="Arial"/>
                <w:i/>
                <w:snapToGrid w:val="0"/>
                <w:sz w:val="14"/>
                <w:szCs w:val="14"/>
                <w:lang w:eastAsia="sk-SK"/>
              </w:rPr>
            </w:pPr>
            <w:r>
              <w:rPr>
                <w:rFonts w:ascii="Arial" w:hAnsi="Arial" w:cs="Arial"/>
                <w:i/>
                <w:snapToGrid w:val="0"/>
                <w:sz w:val="14"/>
                <w:szCs w:val="14"/>
                <w:lang w:eastAsia="sk-SK"/>
              </w:rPr>
              <w:t>Rezerva na zverej.závierky</w:t>
            </w:r>
          </w:p>
        </w:tc>
        <w:tc>
          <w:tcPr>
            <w:tcW w:w="796" w:type="pct"/>
            <w:tcBorders>
              <w:top w:val="nil"/>
              <w:bottom w:val="nil"/>
            </w:tcBorders>
            <w:noWrap/>
            <w:vAlign w:val="center"/>
          </w:tcPr>
          <w:p w:rsidR="004E3283" w:rsidRPr="00657A0D" w:rsidRDefault="004E3283" w:rsidP="00CB7E44">
            <w:pPr>
              <w:jc w:val="right"/>
              <w:rPr>
                <w:rFonts w:ascii="Arial" w:hAnsi="Arial" w:cs="Arial"/>
                <w:i/>
                <w:sz w:val="14"/>
                <w:szCs w:val="14"/>
              </w:rPr>
            </w:pPr>
            <w:r w:rsidRPr="00657A0D">
              <w:rPr>
                <w:rFonts w:ascii="Arial" w:hAnsi="Arial" w:cs="Arial"/>
                <w:i/>
                <w:sz w:val="14"/>
                <w:szCs w:val="14"/>
              </w:rPr>
              <w:t>100</w:t>
            </w:r>
          </w:p>
        </w:tc>
        <w:tc>
          <w:tcPr>
            <w:tcW w:w="722" w:type="pct"/>
            <w:tcBorders>
              <w:top w:val="nil"/>
              <w:bottom w:val="nil"/>
            </w:tcBorders>
            <w:noWrap/>
            <w:vAlign w:val="center"/>
          </w:tcPr>
          <w:p w:rsidR="004E3283" w:rsidRPr="00657A0D" w:rsidRDefault="004E3283" w:rsidP="00CB7E44">
            <w:pPr>
              <w:jc w:val="right"/>
              <w:rPr>
                <w:rFonts w:ascii="Arial" w:hAnsi="Arial" w:cs="Arial"/>
                <w:i/>
                <w:sz w:val="14"/>
                <w:szCs w:val="14"/>
              </w:rPr>
            </w:pPr>
          </w:p>
        </w:tc>
        <w:tc>
          <w:tcPr>
            <w:tcW w:w="714" w:type="pct"/>
            <w:tcBorders>
              <w:top w:val="nil"/>
              <w:bottom w:val="nil"/>
            </w:tcBorders>
            <w:noWrap/>
            <w:vAlign w:val="center"/>
          </w:tcPr>
          <w:p w:rsidR="004E3283" w:rsidRPr="00657A0D" w:rsidRDefault="004E3283" w:rsidP="00CB7E44">
            <w:pPr>
              <w:jc w:val="right"/>
              <w:rPr>
                <w:rFonts w:ascii="Arial" w:hAnsi="Arial" w:cs="Arial"/>
                <w:i/>
                <w:sz w:val="14"/>
                <w:szCs w:val="14"/>
              </w:rPr>
            </w:pPr>
            <w:r w:rsidRPr="00657A0D">
              <w:rPr>
                <w:rFonts w:ascii="Arial" w:hAnsi="Arial" w:cs="Arial"/>
                <w:i/>
                <w:sz w:val="14"/>
                <w:szCs w:val="14"/>
              </w:rPr>
              <w:t>100</w:t>
            </w:r>
          </w:p>
        </w:tc>
        <w:tc>
          <w:tcPr>
            <w:tcW w:w="642" w:type="pct"/>
            <w:tcBorders>
              <w:top w:val="nil"/>
              <w:bottom w:val="nil"/>
            </w:tcBorders>
            <w:noWrap/>
            <w:vAlign w:val="center"/>
          </w:tcPr>
          <w:p w:rsidR="004E3283" w:rsidRPr="00657A0D" w:rsidRDefault="004E3283" w:rsidP="00CB7E44">
            <w:pPr>
              <w:jc w:val="right"/>
              <w:rPr>
                <w:rFonts w:ascii="Arial" w:hAnsi="Arial" w:cs="Arial"/>
                <w:i/>
                <w:sz w:val="14"/>
                <w:szCs w:val="14"/>
              </w:rPr>
            </w:pPr>
          </w:p>
        </w:tc>
        <w:tc>
          <w:tcPr>
            <w:tcW w:w="795" w:type="pct"/>
            <w:tcBorders>
              <w:top w:val="nil"/>
              <w:bottom w:val="nil"/>
            </w:tcBorders>
            <w:noWrap/>
            <w:vAlign w:val="center"/>
          </w:tcPr>
          <w:p w:rsidR="004E3283" w:rsidRPr="00657A0D" w:rsidRDefault="004E3283" w:rsidP="00CB7E44">
            <w:pPr>
              <w:jc w:val="right"/>
              <w:rPr>
                <w:rFonts w:ascii="Arial" w:hAnsi="Arial" w:cs="Arial"/>
                <w:i/>
                <w:sz w:val="14"/>
                <w:szCs w:val="14"/>
              </w:rPr>
            </w:pPr>
          </w:p>
        </w:tc>
      </w:tr>
      <w:tr w:rsidR="004E3283" w:rsidRPr="003806FD" w:rsidTr="00CB7E44">
        <w:trPr>
          <w:trHeight w:val="249"/>
        </w:trPr>
        <w:tc>
          <w:tcPr>
            <w:tcW w:w="1331" w:type="pct"/>
            <w:tcBorders>
              <w:bottom w:val="nil"/>
            </w:tcBorders>
            <w:noWrap/>
            <w:vAlign w:val="center"/>
          </w:tcPr>
          <w:p w:rsidR="004E3283" w:rsidRPr="003806FD" w:rsidRDefault="004E3283" w:rsidP="00CB7E44">
            <w:pPr>
              <w:ind w:left="144"/>
              <w:jc w:val="right"/>
              <w:rPr>
                <w:rFonts w:ascii="Arial" w:hAnsi="Arial" w:cs="Arial"/>
                <w:sz w:val="14"/>
                <w:szCs w:val="14"/>
              </w:rPr>
            </w:pPr>
            <w:r>
              <w:rPr>
                <w:rFonts w:ascii="Arial" w:hAnsi="Arial" w:cs="Arial"/>
                <w:sz w:val="14"/>
                <w:szCs w:val="14"/>
              </w:rPr>
              <w:t>Ostatné (r. 138 súvahy), z toho:</w:t>
            </w:r>
          </w:p>
        </w:tc>
        <w:tc>
          <w:tcPr>
            <w:tcW w:w="796" w:type="pct"/>
            <w:tcBorders>
              <w:bottom w:val="nil"/>
            </w:tcBorders>
            <w:noWrap/>
            <w:vAlign w:val="center"/>
          </w:tcPr>
          <w:p w:rsidR="004E3283" w:rsidRPr="003806FD" w:rsidRDefault="004E3283" w:rsidP="00CB7E44">
            <w:pPr>
              <w:jc w:val="right"/>
              <w:rPr>
                <w:rFonts w:ascii="Arial" w:hAnsi="Arial" w:cs="Arial"/>
                <w:sz w:val="14"/>
                <w:szCs w:val="14"/>
              </w:rPr>
            </w:pPr>
            <w:r>
              <w:rPr>
                <w:rFonts w:ascii="Arial" w:hAnsi="Arial" w:cs="Arial"/>
                <w:sz w:val="14"/>
                <w:szCs w:val="14"/>
              </w:rPr>
              <w:t>79 147</w:t>
            </w:r>
          </w:p>
        </w:tc>
        <w:tc>
          <w:tcPr>
            <w:tcW w:w="722" w:type="pct"/>
            <w:tcBorders>
              <w:bottom w:val="nil"/>
            </w:tcBorders>
            <w:noWrap/>
            <w:vAlign w:val="center"/>
          </w:tcPr>
          <w:p w:rsidR="004E3283" w:rsidRPr="003806FD" w:rsidRDefault="004E3283" w:rsidP="00CB7E44">
            <w:pPr>
              <w:jc w:val="right"/>
              <w:rPr>
                <w:rFonts w:ascii="Arial" w:hAnsi="Arial" w:cs="Arial"/>
                <w:sz w:val="14"/>
                <w:szCs w:val="14"/>
              </w:rPr>
            </w:pPr>
            <w:r>
              <w:rPr>
                <w:rFonts w:ascii="Arial" w:hAnsi="Arial" w:cs="Arial"/>
                <w:sz w:val="14"/>
                <w:szCs w:val="14"/>
              </w:rPr>
              <w:t>31 305</w:t>
            </w:r>
          </w:p>
        </w:tc>
        <w:tc>
          <w:tcPr>
            <w:tcW w:w="714" w:type="pct"/>
            <w:tcBorders>
              <w:bottom w:val="nil"/>
            </w:tcBorders>
            <w:noWrap/>
            <w:vAlign w:val="center"/>
          </w:tcPr>
          <w:p w:rsidR="004E3283" w:rsidRPr="003806FD" w:rsidRDefault="00F605CB" w:rsidP="00CB7E44">
            <w:pPr>
              <w:jc w:val="right"/>
              <w:rPr>
                <w:rFonts w:ascii="Arial" w:hAnsi="Arial" w:cs="Arial"/>
                <w:sz w:val="14"/>
                <w:szCs w:val="14"/>
              </w:rPr>
            </w:pPr>
            <w:r>
              <w:rPr>
                <w:rFonts w:ascii="Arial" w:hAnsi="Arial" w:cs="Arial"/>
                <w:sz w:val="14"/>
                <w:szCs w:val="14"/>
              </w:rPr>
              <w:t>68 462</w:t>
            </w:r>
          </w:p>
        </w:tc>
        <w:tc>
          <w:tcPr>
            <w:tcW w:w="642" w:type="pct"/>
            <w:tcBorders>
              <w:bottom w:val="nil"/>
            </w:tcBorders>
            <w:noWrap/>
            <w:vAlign w:val="center"/>
          </w:tcPr>
          <w:p w:rsidR="004E3283" w:rsidRPr="003806FD" w:rsidRDefault="00F605CB" w:rsidP="00CB7E44">
            <w:pPr>
              <w:jc w:val="right"/>
              <w:rPr>
                <w:rFonts w:ascii="Arial" w:hAnsi="Arial" w:cs="Arial"/>
                <w:sz w:val="14"/>
                <w:szCs w:val="14"/>
              </w:rPr>
            </w:pPr>
            <w:r>
              <w:rPr>
                <w:rFonts w:ascii="Arial" w:hAnsi="Arial" w:cs="Arial"/>
                <w:sz w:val="14"/>
                <w:szCs w:val="14"/>
              </w:rPr>
              <w:t>10 685</w:t>
            </w:r>
          </w:p>
        </w:tc>
        <w:tc>
          <w:tcPr>
            <w:tcW w:w="795" w:type="pct"/>
            <w:tcBorders>
              <w:bottom w:val="nil"/>
            </w:tcBorders>
            <w:noWrap/>
            <w:vAlign w:val="center"/>
          </w:tcPr>
          <w:p w:rsidR="004E3283" w:rsidRPr="003806FD" w:rsidRDefault="004E3283" w:rsidP="00CB7E44">
            <w:pPr>
              <w:jc w:val="right"/>
              <w:rPr>
                <w:rFonts w:ascii="Arial" w:hAnsi="Arial" w:cs="Arial"/>
                <w:sz w:val="14"/>
                <w:szCs w:val="14"/>
              </w:rPr>
            </w:pPr>
            <w:r>
              <w:rPr>
                <w:rFonts w:ascii="Arial" w:hAnsi="Arial" w:cs="Arial"/>
                <w:sz w:val="14"/>
                <w:szCs w:val="14"/>
              </w:rPr>
              <w:t>31 305</w:t>
            </w:r>
          </w:p>
        </w:tc>
      </w:tr>
      <w:tr w:rsidR="004E3283" w:rsidRPr="003806FD" w:rsidTr="00CB7E44">
        <w:trPr>
          <w:trHeight w:val="140"/>
        </w:trPr>
        <w:tc>
          <w:tcPr>
            <w:tcW w:w="1331" w:type="pct"/>
            <w:tcBorders>
              <w:top w:val="nil"/>
              <w:bottom w:val="nil"/>
            </w:tcBorders>
            <w:noWrap/>
            <w:vAlign w:val="center"/>
          </w:tcPr>
          <w:p w:rsidR="004E3283" w:rsidRPr="004832D4" w:rsidRDefault="004E3283" w:rsidP="004E3283">
            <w:pPr>
              <w:ind w:left="286"/>
              <w:rPr>
                <w:rFonts w:ascii="Arial" w:hAnsi="Arial" w:cs="Arial"/>
                <w:b/>
                <w:bCs/>
                <w:i/>
                <w:sz w:val="14"/>
                <w:szCs w:val="14"/>
              </w:rPr>
            </w:pPr>
            <w:r>
              <w:rPr>
                <w:rFonts w:ascii="Arial" w:hAnsi="Arial" w:cs="Arial"/>
                <w:i/>
                <w:snapToGrid w:val="0"/>
                <w:sz w:val="14"/>
                <w:szCs w:val="14"/>
                <w:lang w:eastAsia="sk-SK"/>
              </w:rPr>
              <w:t>Rezerva na daň z nehnuteľn.</w:t>
            </w:r>
          </w:p>
        </w:tc>
        <w:tc>
          <w:tcPr>
            <w:tcW w:w="796" w:type="pct"/>
            <w:tcBorders>
              <w:top w:val="nil"/>
              <w:bottom w:val="nil"/>
            </w:tcBorders>
            <w:noWrap/>
            <w:vAlign w:val="center"/>
          </w:tcPr>
          <w:p w:rsidR="004E3283" w:rsidRPr="00657A0D" w:rsidRDefault="004E3283" w:rsidP="00CB7E44">
            <w:pPr>
              <w:jc w:val="right"/>
              <w:rPr>
                <w:rFonts w:ascii="Arial" w:hAnsi="Arial" w:cs="Arial"/>
                <w:i/>
                <w:sz w:val="14"/>
                <w:szCs w:val="14"/>
              </w:rPr>
            </w:pPr>
          </w:p>
        </w:tc>
        <w:tc>
          <w:tcPr>
            <w:tcW w:w="722" w:type="pct"/>
            <w:tcBorders>
              <w:top w:val="nil"/>
              <w:bottom w:val="nil"/>
            </w:tcBorders>
            <w:noWrap/>
            <w:vAlign w:val="center"/>
          </w:tcPr>
          <w:p w:rsidR="004E3283" w:rsidRPr="00657A0D" w:rsidRDefault="004E3283" w:rsidP="00CB7E44">
            <w:pPr>
              <w:jc w:val="right"/>
              <w:rPr>
                <w:rFonts w:ascii="Arial" w:hAnsi="Arial" w:cs="Arial"/>
                <w:i/>
                <w:sz w:val="14"/>
                <w:szCs w:val="14"/>
              </w:rPr>
            </w:pPr>
            <w:r w:rsidRPr="00657A0D">
              <w:rPr>
                <w:rFonts w:ascii="Arial" w:hAnsi="Arial" w:cs="Arial"/>
                <w:i/>
                <w:sz w:val="14"/>
                <w:szCs w:val="14"/>
              </w:rPr>
              <w:t>400</w:t>
            </w:r>
          </w:p>
        </w:tc>
        <w:tc>
          <w:tcPr>
            <w:tcW w:w="714" w:type="pct"/>
            <w:tcBorders>
              <w:top w:val="nil"/>
              <w:bottom w:val="nil"/>
            </w:tcBorders>
            <w:noWrap/>
            <w:vAlign w:val="center"/>
          </w:tcPr>
          <w:p w:rsidR="004E3283" w:rsidRPr="00657A0D" w:rsidRDefault="004E3283" w:rsidP="00CB7E44">
            <w:pPr>
              <w:jc w:val="right"/>
              <w:rPr>
                <w:rFonts w:ascii="Arial" w:hAnsi="Arial" w:cs="Arial"/>
                <w:i/>
                <w:sz w:val="14"/>
                <w:szCs w:val="14"/>
              </w:rPr>
            </w:pPr>
          </w:p>
        </w:tc>
        <w:tc>
          <w:tcPr>
            <w:tcW w:w="642" w:type="pct"/>
            <w:tcBorders>
              <w:top w:val="nil"/>
              <w:bottom w:val="nil"/>
            </w:tcBorders>
            <w:noWrap/>
            <w:vAlign w:val="center"/>
          </w:tcPr>
          <w:p w:rsidR="004E3283" w:rsidRPr="00657A0D" w:rsidRDefault="004E3283" w:rsidP="00CB7E44">
            <w:pPr>
              <w:jc w:val="right"/>
              <w:rPr>
                <w:rFonts w:ascii="Arial" w:hAnsi="Arial" w:cs="Arial"/>
                <w:i/>
                <w:sz w:val="14"/>
                <w:szCs w:val="14"/>
              </w:rPr>
            </w:pPr>
          </w:p>
        </w:tc>
        <w:tc>
          <w:tcPr>
            <w:tcW w:w="795" w:type="pct"/>
            <w:tcBorders>
              <w:top w:val="nil"/>
              <w:bottom w:val="nil"/>
            </w:tcBorders>
            <w:noWrap/>
            <w:vAlign w:val="center"/>
          </w:tcPr>
          <w:p w:rsidR="004E3283" w:rsidRPr="00657A0D" w:rsidRDefault="004E3283" w:rsidP="00CB7E44">
            <w:pPr>
              <w:jc w:val="right"/>
              <w:rPr>
                <w:rFonts w:ascii="Arial" w:hAnsi="Arial" w:cs="Arial"/>
                <w:i/>
                <w:sz w:val="14"/>
                <w:szCs w:val="14"/>
              </w:rPr>
            </w:pPr>
            <w:r w:rsidRPr="00657A0D">
              <w:rPr>
                <w:rFonts w:ascii="Arial" w:hAnsi="Arial" w:cs="Arial"/>
                <w:i/>
                <w:sz w:val="14"/>
                <w:szCs w:val="14"/>
              </w:rPr>
              <w:t>400</w:t>
            </w:r>
          </w:p>
        </w:tc>
      </w:tr>
      <w:tr w:rsidR="004E3283" w:rsidRPr="003806FD" w:rsidTr="00CB7E44">
        <w:trPr>
          <w:trHeight w:val="140"/>
        </w:trPr>
        <w:tc>
          <w:tcPr>
            <w:tcW w:w="1331" w:type="pct"/>
            <w:tcBorders>
              <w:top w:val="nil"/>
              <w:bottom w:val="nil"/>
            </w:tcBorders>
            <w:noWrap/>
            <w:vAlign w:val="center"/>
          </w:tcPr>
          <w:p w:rsidR="004E3283" w:rsidRDefault="004E3283" w:rsidP="004E3283">
            <w:pPr>
              <w:ind w:left="286"/>
              <w:rPr>
                <w:rFonts w:ascii="Arial" w:hAnsi="Arial" w:cs="Arial"/>
                <w:i/>
                <w:snapToGrid w:val="0"/>
                <w:sz w:val="14"/>
                <w:szCs w:val="14"/>
                <w:lang w:eastAsia="sk-SK"/>
              </w:rPr>
            </w:pPr>
            <w:r>
              <w:rPr>
                <w:rFonts w:ascii="Arial" w:hAnsi="Arial" w:cs="Arial"/>
                <w:i/>
                <w:snapToGrid w:val="0"/>
                <w:sz w:val="14"/>
                <w:szCs w:val="14"/>
                <w:lang w:eastAsia="sk-SK"/>
              </w:rPr>
              <w:t>Rezerva na nezapl.náj.FO</w:t>
            </w:r>
          </w:p>
        </w:tc>
        <w:tc>
          <w:tcPr>
            <w:tcW w:w="796" w:type="pct"/>
            <w:tcBorders>
              <w:top w:val="nil"/>
              <w:bottom w:val="nil"/>
            </w:tcBorders>
            <w:noWrap/>
            <w:vAlign w:val="center"/>
          </w:tcPr>
          <w:p w:rsidR="004E3283" w:rsidRPr="00657A0D" w:rsidRDefault="004E3283" w:rsidP="00CB7E44">
            <w:pPr>
              <w:jc w:val="right"/>
              <w:rPr>
                <w:rFonts w:ascii="Arial" w:hAnsi="Arial" w:cs="Arial"/>
                <w:i/>
                <w:sz w:val="14"/>
                <w:szCs w:val="14"/>
              </w:rPr>
            </w:pPr>
            <w:r w:rsidRPr="00657A0D">
              <w:rPr>
                <w:rFonts w:ascii="Arial" w:hAnsi="Arial" w:cs="Arial"/>
                <w:i/>
                <w:sz w:val="14"/>
                <w:szCs w:val="14"/>
              </w:rPr>
              <w:t>2 937</w:t>
            </w:r>
          </w:p>
        </w:tc>
        <w:tc>
          <w:tcPr>
            <w:tcW w:w="722" w:type="pct"/>
            <w:tcBorders>
              <w:top w:val="nil"/>
              <w:bottom w:val="nil"/>
            </w:tcBorders>
            <w:noWrap/>
            <w:vAlign w:val="center"/>
          </w:tcPr>
          <w:p w:rsidR="004E3283" w:rsidRPr="00657A0D" w:rsidRDefault="004E3283" w:rsidP="00CB7E44">
            <w:pPr>
              <w:jc w:val="right"/>
              <w:rPr>
                <w:rFonts w:ascii="Arial" w:hAnsi="Arial" w:cs="Arial"/>
                <w:i/>
                <w:sz w:val="14"/>
                <w:szCs w:val="14"/>
              </w:rPr>
            </w:pPr>
            <w:r w:rsidRPr="00657A0D">
              <w:rPr>
                <w:rFonts w:ascii="Arial" w:hAnsi="Arial" w:cs="Arial"/>
                <w:i/>
                <w:sz w:val="14"/>
                <w:szCs w:val="14"/>
              </w:rPr>
              <w:t xml:space="preserve">      18 000</w:t>
            </w:r>
          </w:p>
        </w:tc>
        <w:tc>
          <w:tcPr>
            <w:tcW w:w="714" w:type="pct"/>
            <w:tcBorders>
              <w:top w:val="nil"/>
              <w:bottom w:val="nil"/>
            </w:tcBorders>
            <w:noWrap/>
            <w:vAlign w:val="center"/>
          </w:tcPr>
          <w:p w:rsidR="004E3283" w:rsidRPr="00657A0D" w:rsidRDefault="004E3283" w:rsidP="00CB7E44">
            <w:pPr>
              <w:jc w:val="right"/>
              <w:rPr>
                <w:rFonts w:ascii="Arial" w:hAnsi="Arial" w:cs="Arial"/>
                <w:i/>
                <w:sz w:val="14"/>
                <w:szCs w:val="14"/>
              </w:rPr>
            </w:pPr>
            <w:r w:rsidRPr="00657A0D">
              <w:rPr>
                <w:rFonts w:ascii="Arial" w:hAnsi="Arial" w:cs="Arial"/>
                <w:i/>
                <w:sz w:val="14"/>
                <w:szCs w:val="14"/>
              </w:rPr>
              <w:t>2 937</w:t>
            </w:r>
          </w:p>
        </w:tc>
        <w:tc>
          <w:tcPr>
            <w:tcW w:w="642" w:type="pct"/>
            <w:tcBorders>
              <w:top w:val="nil"/>
              <w:bottom w:val="nil"/>
            </w:tcBorders>
            <w:noWrap/>
            <w:vAlign w:val="center"/>
          </w:tcPr>
          <w:p w:rsidR="004E3283" w:rsidRPr="00657A0D" w:rsidRDefault="004E3283" w:rsidP="00CB7E44">
            <w:pPr>
              <w:jc w:val="right"/>
              <w:rPr>
                <w:rFonts w:ascii="Arial" w:hAnsi="Arial" w:cs="Arial"/>
                <w:i/>
                <w:sz w:val="14"/>
                <w:szCs w:val="14"/>
              </w:rPr>
            </w:pPr>
          </w:p>
        </w:tc>
        <w:tc>
          <w:tcPr>
            <w:tcW w:w="795" w:type="pct"/>
            <w:tcBorders>
              <w:top w:val="nil"/>
              <w:bottom w:val="nil"/>
            </w:tcBorders>
            <w:noWrap/>
            <w:vAlign w:val="center"/>
          </w:tcPr>
          <w:p w:rsidR="004E3283" w:rsidRPr="00657A0D" w:rsidRDefault="004E3283" w:rsidP="00CB7E44">
            <w:pPr>
              <w:jc w:val="right"/>
              <w:rPr>
                <w:rFonts w:ascii="Arial" w:hAnsi="Arial" w:cs="Arial"/>
                <w:i/>
                <w:sz w:val="14"/>
                <w:szCs w:val="14"/>
              </w:rPr>
            </w:pPr>
            <w:r w:rsidRPr="00657A0D">
              <w:rPr>
                <w:rFonts w:ascii="Arial" w:hAnsi="Arial" w:cs="Arial"/>
                <w:i/>
                <w:sz w:val="14"/>
                <w:szCs w:val="14"/>
              </w:rPr>
              <w:t>18 000</w:t>
            </w:r>
          </w:p>
        </w:tc>
      </w:tr>
      <w:tr w:rsidR="004E3283" w:rsidRPr="003806FD" w:rsidTr="00CB7E44">
        <w:trPr>
          <w:trHeight w:val="140"/>
        </w:trPr>
        <w:tc>
          <w:tcPr>
            <w:tcW w:w="1331" w:type="pct"/>
            <w:tcBorders>
              <w:top w:val="nil"/>
              <w:bottom w:val="nil"/>
            </w:tcBorders>
            <w:noWrap/>
            <w:vAlign w:val="center"/>
          </w:tcPr>
          <w:p w:rsidR="004E3283" w:rsidRDefault="004E3283" w:rsidP="004E3283">
            <w:pPr>
              <w:ind w:left="286"/>
              <w:rPr>
                <w:rFonts w:ascii="Arial" w:hAnsi="Arial" w:cs="Arial"/>
                <w:i/>
                <w:snapToGrid w:val="0"/>
                <w:sz w:val="14"/>
                <w:szCs w:val="14"/>
                <w:lang w:eastAsia="sk-SK"/>
              </w:rPr>
            </w:pPr>
            <w:r>
              <w:rPr>
                <w:rFonts w:ascii="Arial" w:hAnsi="Arial" w:cs="Arial"/>
                <w:i/>
                <w:snapToGrid w:val="0"/>
                <w:sz w:val="14"/>
                <w:szCs w:val="14"/>
                <w:lang w:eastAsia="sk-SK"/>
              </w:rPr>
              <w:t>Rezerva na nevypl.dávok SP</w:t>
            </w:r>
          </w:p>
        </w:tc>
        <w:tc>
          <w:tcPr>
            <w:tcW w:w="796" w:type="pct"/>
            <w:tcBorders>
              <w:top w:val="nil"/>
              <w:bottom w:val="nil"/>
            </w:tcBorders>
            <w:noWrap/>
            <w:vAlign w:val="center"/>
          </w:tcPr>
          <w:p w:rsidR="004E3283" w:rsidRPr="00657A0D" w:rsidRDefault="004E3283" w:rsidP="00CB7E44">
            <w:pPr>
              <w:jc w:val="right"/>
              <w:rPr>
                <w:rFonts w:ascii="Arial" w:hAnsi="Arial" w:cs="Arial"/>
                <w:i/>
                <w:sz w:val="14"/>
                <w:szCs w:val="14"/>
              </w:rPr>
            </w:pPr>
            <w:r w:rsidRPr="00657A0D">
              <w:rPr>
                <w:rFonts w:ascii="Arial" w:hAnsi="Arial" w:cs="Arial"/>
                <w:i/>
                <w:sz w:val="14"/>
                <w:szCs w:val="14"/>
              </w:rPr>
              <w:t>4 808</w:t>
            </w:r>
          </w:p>
        </w:tc>
        <w:tc>
          <w:tcPr>
            <w:tcW w:w="722" w:type="pct"/>
            <w:tcBorders>
              <w:top w:val="nil"/>
              <w:bottom w:val="nil"/>
            </w:tcBorders>
            <w:noWrap/>
            <w:vAlign w:val="center"/>
          </w:tcPr>
          <w:p w:rsidR="004E3283" w:rsidRPr="00657A0D" w:rsidRDefault="004E3283" w:rsidP="00CB7E44">
            <w:pPr>
              <w:jc w:val="right"/>
              <w:rPr>
                <w:rFonts w:ascii="Arial" w:hAnsi="Arial" w:cs="Arial"/>
                <w:i/>
                <w:sz w:val="14"/>
                <w:szCs w:val="14"/>
              </w:rPr>
            </w:pPr>
            <w:r w:rsidRPr="00657A0D">
              <w:rPr>
                <w:rFonts w:ascii="Arial" w:hAnsi="Arial" w:cs="Arial"/>
                <w:i/>
                <w:sz w:val="14"/>
                <w:szCs w:val="14"/>
              </w:rPr>
              <w:t>4 809</w:t>
            </w:r>
          </w:p>
        </w:tc>
        <w:tc>
          <w:tcPr>
            <w:tcW w:w="714" w:type="pct"/>
            <w:tcBorders>
              <w:top w:val="nil"/>
              <w:bottom w:val="nil"/>
            </w:tcBorders>
            <w:noWrap/>
            <w:vAlign w:val="center"/>
          </w:tcPr>
          <w:p w:rsidR="004E3283" w:rsidRPr="00657A0D" w:rsidRDefault="004E3283" w:rsidP="00CB7E44">
            <w:pPr>
              <w:jc w:val="right"/>
              <w:rPr>
                <w:rFonts w:ascii="Arial" w:hAnsi="Arial" w:cs="Arial"/>
                <w:i/>
                <w:sz w:val="14"/>
                <w:szCs w:val="14"/>
              </w:rPr>
            </w:pPr>
            <w:r w:rsidRPr="00657A0D">
              <w:rPr>
                <w:rFonts w:ascii="Arial" w:hAnsi="Arial" w:cs="Arial"/>
                <w:i/>
                <w:sz w:val="14"/>
                <w:szCs w:val="14"/>
              </w:rPr>
              <w:t>4 809</w:t>
            </w:r>
          </w:p>
        </w:tc>
        <w:tc>
          <w:tcPr>
            <w:tcW w:w="642" w:type="pct"/>
            <w:tcBorders>
              <w:top w:val="nil"/>
              <w:bottom w:val="nil"/>
            </w:tcBorders>
            <w:noWrap/>
            <w:vAlign w:val="center"/>
          </w:tcPr>
          <w:p w:rsidR="004E3283" w:rsidRPr="00657A0D" w:rsidRDefault="004E3283" w:rsidP="00CB7E44">
            <w:pPr>
              <w:jc w:val="right"/>
              <w:rPr>
                <w:rFonts w:ascii="Arial" w:hAnsi="Arial" w:cs="Arial"/>
                <w:i/>
                <w:sz w:val="14"/>
                <w:szCs w:val="14"/>
              </w:rPr>
            </w:pPr>
          </w:p>
        </w:tc>
        <w:tc>
          <w:tcPr>
            <w:tcW w:w="795" w:type="pct"/>
            <w:tcBorders>
              <w:top w:val="nil"/>
              <w:bottom w:val="nil"/>
            </w:tcBorders>
            <w:noWrap/>
            <w:vAlign w:val="center"/>
          </w:tcPr>
          <w:p w:rsidR="004E3283" w:rsidRPr="00657A0D" w:rsidRDefault="004E3283" w:rsidP="00CB7E44">
            <w:pPr>
              <w:jc w:val="right"/>
              <w:rPr>
                <w:rFonts w:ascii="Arial" w:hAnsi="Arial" w:cs="Arial"/>
                <w:i/>
                <w:sz w:val="14"/>
                <w:szCs w:val="14"/>
              </w:rPr>
            </w:pPr>
            <w:r w:rsidRPr="00657A0D">
              <w:rPr>
                <w:rFonts w:ascii="Arial" w:hAnsi="Arial" w:cs="Arial"/>
                <w:i/>
                <w:sz w:val="14"/>
                <w:szCs w:val="14"/>
              </w:rPr>
              <w:t>4 809</w:t>
            </w:r>
          </w:p>
        </w:tc>
      </w:tr>
      <w:tr w:rsidR="004E3283" w:rsidRPr="003806FD" w:rsidTr="00CB7E44">
        <w:trPr>
          <w:trHeight w:val="140"/>
        </w:trPr>
        <w:tc>
          <w:tcPr>
            <w:tcW w:w="1331" w:type="pct"/>
            <w:tcBorders>
              <w:top w:val="nil"/>
              <w:bottom w:val="nil"/>
            </w:tcBorders>
            <w:noWrap/>
            <w:vAlign w:val="center"/>
          </w:tcPr>
          <w:p w:rsidR="004E3283" w:rsidRDefault="004E3283" w:rsidP="004E3283">
            <w:pPr>
              <w:ind w:left="286"/>
              <w:rPr>
                <w:rFonts w:ascii="Arial" w:hAnsi="Arial" w:cs="Arial"/>
                <w:i/>
                <w:snapToGrid w:val="0"/>
                <w:sz w:val="14"/>
                <w:szCs w:val="14"/>
                <w:lang w:eastAsia="sk-SK"/>
              </w:rPr>
            </w:pPr>
            <w:r>
              <w:rPr>
                <w:rFonts w:ascii="Arial" w:hAnsi="Arial" w:cs="Arial"/>
                <w:i/>
                <w:snapToGrid w:val="0"/>
                <w:sz w:val="14"/>
                <w:szCs w:val="14"/>
                <w:lang w:eastAsia="sk-SK"/>
              </w:rPr>
              <w:t>Rezerva na tel.popl.pošt.</w:t>
            </w:r>
          </w:p>
        </w:tc>
        <w:tc>
          <w:tcPr>
            <w:tcW w:w="796" w:type="pct"/>
            <w:tcBorders>
              <w:top w:val="nil"/>
              <w:bottom w:val="nil"/>
            </w:tcBorders>
            <w:noWrap/>
            <w:vAlign w:val="center"/>
          </w:tcPr>
          <w:p w:rsidR="004E3283" w:rsidRPr="00657A0D" w:rsidRDefault="004E3283" w:rsidP="00CB7E44">
            <w:pPr>
              <w:jc w:val="right"/>
              <w:rPr>
                <w:rFonts w:ascii="Arial" w:hAnsi="Arial" w:cs="Arial"/>
                <w:i/>
                <w:sz w:val="14"/>
                <w:szCs w:val="14"/>
              </w:rPr>
            </w:pPr>
            <w:r w:rsidRPr="00657A0D">
              <w:rPr>
                <w:rFonts w:ascii="Arial" w:hAnsi="Arial" w:cs="Arial"/>
                <w:i/>
                <w:sz w:val="14"/>
                <w:szCs w:val="14"/>
              </w:rPr>
              <w:t>165</w:t>
            </w:r>
          </w:p>
        </w:tc>
        <w:tc>
          <w:tcPr>
            <w:tcW w:w="722" w:type="pct"/>
            <w:tcBorders>
              <w:top w:val="nil"/>
              <w:bottom w:val="nil"/>
            </w:tcBorders>
            <w:noWrap/>
            <w:vAlign w:val="center"/>
          </w:tcPr>
          <w:p w:rsidR="004E3283" w:rsidRPr="00657A0D" w:rsidRDefault="004E3283" w:rsidP="00CB7E44">
            <w:pPr>
              <w:jc w:val="right"/>
              <w:rPr>
                <w:rFonts w:ascii="Arial" w:hAnsi="Arial" w:cs="Arial"/>
                <w:i/>
                <w:sz w:val="14"/>
                <w:szCs w:val="14"/>
              </w:rPr>
            </w:pPr>
          </w:p>
        </w:tc>
        <w:tc>
          <w:tcPr>
            <w:tcW w:w="714" w:type="pct"/>
            <w:tcBorders>
              <w:top w:val="nil"/>
              <w:bottom w:val="nil"/>
            </w:tcBorders>
            <w:noWrap/>
            <w:vAlign w:val="center"/>
          </w:tcPr>
          <w:p w:rsidR="004E3283" w:rsidRPr="00657A0D" w:rsidRDefault="004E3283" w:rsidP="00CB7E44">
            <w:pPr>
              <w:jc w:val="right"/>
              <w:rPr>
                <w:rFonts w:ascii="Arial" w:hAnsi="Arial" w:cs="Arial"/>
                <w:i/>
                <w:sz w:val="14"/>
                <w:szCs w:val="14"/>
              </w:rPr>
            </w:pPr>
            <w:r w:rsidRPr="00657A0D">
              <w:rPr>
                <w:rFonts w:ascii="Arial" w:hAnsi="Arial" w:cs="Arial"/>
                <w:i/>
                <w:sz w:val="14"/>
                <w:szCs w:val="14"/>
              </w:rPr>
              <w:t>165</w:t>
            </w:r>
          </w:p>
        </w:tc>
        <w:tc>
          <w:tcPr>
            <w:tcW w:w="642" w:type="pct"/>
            <w:tcBorders>
              <w:top w:val="nil"/>
              <w:bottom w:val="nil"/>
            </w:tcBorders>
            <w:noWrap/>
            <w:vAlign w:val="center"/>
          </w:tcPr>
          <w:p w:rsidR="004E3283" w:rsidRPr="00657A0D" w:rsidRDefault="004E3283" w:rsidP="00CB7E44">
            <w:pPr>
              <w:jc w:val="right"/>
              <w:rPr>
                <w:rFonts w:ascii="Arial" w:hAnsi="Arial" w:cs="Arial"/>
                <w:i/>
                <w:sz w:val="14"/>
                <w:szCs w:val="14"/>
              </w:rPr>
            </w:pPr>
          </w:p>
        </w:tc>
        <w:tc>
          <w:tcPr>
            <w:tcW w:w="795" w:type="pct"/>
            <w:tcBorders>
              <w:top w:val="nil"/>
              <w:bottom w:val="nil"/>
            </w:tcBorders>
            <w:noWrap/>
            <w:vAlign w:val="center"/>
          </w:tcPr>
          <w:p w:rsidR="004E3283" w:rsidRPr="00657A0D" w:rsidRDefault="004E3283" w:rsidP="00CB7E44">
            <w:pPr>
              <w:jc w:val="right"/>
              <w:rPr>
                <w:rFonts w:ascii="Arial" w:hAnsi="Arial" w:cs="Arial"/>
                <w:i/>
                <w:sz w:val="14"/>
                <w:szCs w:val="14"/>
              </w:rPr>
            </w:pPr>
          </w:p>
        </w:tc>
      </w:tr>
      <w:tr w:rsidR="004E3283" w:rsidRPr="003806FD" w:rsidTr="00CB7E44">
        <w:trPr>
          <w:trHeight w:val="140"/>
        </w:trPr>
        <w:tc>
          <w:tcPr>
            <w:tcW w:w="1331" w:type="pct"/>
            <w:tcBorders>
              <w:top w:val="nil"/>
              <w:bottom w:val="nil"/>
            </w:tcBorders>
            <w:noWrap/>
            <w:vAlign w:val="center"/>
          </w:tcPr>
          <w:p w:rsidR="004E3283" w:rsidRDefault="004E3283" w:rsidP="004E3283">
            <w:pPr>
              <w:ind w:left="286"/>
              <w:rPr>
                <w:rFonts w:ascii="Arial" w:hAnsi="Arial" w:cs="Arial"/>
                <w:i/>
                <w:snapToGrid w:val="0"/>
                <w:sz w:val="14"/>
                <w:szCs w:val="14"/>
                <w:lang w:eastAsia="sk-SK"/>
              </w:rPr>
            </w:pPr>
            <w:r>
              <w:rPr>
                <w:rFonts w:ascii="Arial" w:hAnsi="Arial" w:cs="Arial"/>
                <w:i/>
                <w:snapToGrid w:val="0"/>
                <w:sz w:val="14"/>
                <w:szCs w:val="14"/>
                <w:lang w:eastAsia="sk-SK"/>
              </w:rPr>
              <w:t>Rezerva na nájomné SPF</w:t>
            </w:r>
          </w:p>
        </w:tc>
        <w:tc>
          <w:tcPr>
            <w:tcW w:w="796" w:type="pct"/>
            <w:tcBorders>
              <w:top w:val="nil"/>
              <w:bottom w:val="nil"/>
            </w:tcBorders>
            <w:noWrap/>
            <w:vAlign w:val="center"/>
          </w:tcPr>
          <w:p w:rsidR="004E3283" w:rsidRPr="00657A0D" w:rsidRDefault="004E3283" w:rsidP="00CB7E44">
            <w:pPr>
              <w:jc w:val="right"/>
              <w:rPr>
                <w:rFonts w:ascii="Arial" w:hAnsi="Arial" w:cs="Arial"/>
                <w:i/>
                <w:sz w:val="14"/>
                <w:szCs w:val="14"/>
              </w:rPr>
            </w:pPr>
            <w:r w:rsidRPr="00657A0D">
              <w:rPr>
                <w:rFonts w:ascii="Arial" w:hAnsi="Arial" w:cs="Arial"/>
                <w:i/>
                <w:sz w:val="14"/>
                <w:szCs w:val="14"/>
              </w:rPr>
              <w:t>71 237</w:t>
            </w:r>
          </w:p>
        </w:tc>
        <w:tc>
          <w:tcPr>
            <w:tcW w:w="722" w:type="pct"/>
            <w:tcBorders>
              <w:top w:val="nil"/>
              <w:bottom w:val="nil"/>
            </w:tcBorders>
            <w:noWrap/>
            <w:vAlign w:val="center"/>
          </w:tcPr>
          <w:p w:rsidR="004E3283" w:rsidRPr="00657A0D" w:rsidRDefault="004E3283" w:rsidP="00CB7E44">
            <w:pPr>
              <w:jc w:val="right"/>
              <w:rPr>
                <w:rFonts w:ascii="Arial" w:hAnsi="Arial" w:cs="Arial"/>
                <w:i/>
                <w:sz w:val="14"/>
                <w:szCs w:val="14"/>
              </w:rPr>
            </w:pPr>
          </w:p>
        </w:tc>
        <w:tc>
          <w:tcPr>
            <w:tcW w:w="714" w:type="pct"/>
            <w:tcBorders>
              <w:top w:val="nil"/>
              <w:bottom w:val="nil"/>
            </w:tcBorders>
            <w:noWrap/>
            <w:vAlign w:val="center"/>
          </w:tcPr>
          <w:p w:rsidR="004E3283" w:rsidRPr="00657A0D" w:rsidRDefault="004E3283" w:rsidP="00CB7E44">
            <w:pPr>
              <w:jc w:val="right"/>
              <w:rPr>
                <w:rFonts w:ascii="Arial" w:hAnsi="Arial" w:cs="Arial"/>
                <w:i/>
                <w:sz w:val="14"/>
                <w:szCs w:val="14"/>
              </w:rPr>
            </w:pPr>
            <w:r w:rsidRPr="00657A0D">
              <w:rPr>
                <w:rFonts w:ascii="Arial" w:hAnsi="Arial" w:cs="Arial"/>
                <w:i/>
                <w:sz w:val="14"/>
                <w:szCs w:val="14"/>
              </w:rPr>
              <w:t>60 552</w:t>
            </w:r>
          </w:p>
        </w:tc>
        <w:tc>
          <w:tcPr>
            <w:tcW w:w="642" w:type="pct"/>
            <w:tcBorders>
              <w:top w:val="nil"/>
              <w:bottom w:val="nil"/>
            </w:tcBorders>
            <w:noWrap/>
            <w:vAlign w:val="center"/>
          </w:tcPr>
          <w:p w:rsidR="004E3283" w:rsidRPr="00657A0D" w:rsidRDefault="004E3283" w:rsidP="00CB7E44">
            <w:pPr>
              <w:jc w:val="right"/>
              <w:rPr>
                <w:rFonts w:ascii="Arial" w:hAnsi="Arial" w:cs="Arial"/>
                <w:i/>
                <w:sz w:val="14"/>
                <w:szCs w:val="14"/>
              </w:rPr>
            </w:pPr>
            <w:r w:rsidRPr="00657A0D">
              <w:rPr>
                <w:rFonts w:ascii="Arial" w:hAnsi="Arial" w:cs="Arial"/>
                <w:i/>
                <w:sz w:val="14"/>
                <w:szCs w:val="14"/>
              </w:rPr>
              <w:t>10 685</w:t>
            </w:r>
          </w:p>
        </w:tc>
        <w:tc>
          <w:tcPr>
            <w:tcW w:w="795" w:type="pct"/>
            <w:tcBorders>
              <w:top w:val="nil"/>
              <w:bottom w:val="nil"/>
            </w:tcBorders>
            <w:noWrap/>
            <w:vAlign w:val="center"/>
          </w:tcPr>
          <w:p w:rsidR="004E3283" w:rsidRPr="00657A0D" w:rsidRDefault="004E3283" w:rsidP="00CB7E44">
            <w:pPr>
              <w:jc w:val="right"/>
              <w:rPr>
                <w:rFonts w:ascii="Arial" w:hAnsi="Arial" w:cs="Arial"/>
                <w:i/>
                <w:sz w:val="14"/>
                <w:szCs w:val="14"/>
              </w:rPr>
            </w:pPr>
          </w:p>
        </w:tc>
      </w:tr>
      <w:tr w:rsidR="004E3283" w:rsidRPr="003806FD" w:rsidTr="00923674">
        <w:trPr>
          <w:trHeight w:val="140"/>
        </w:trPr>
        <w:tc>
          <w:tcPr>
            <w:tcW w:w="1331" w:type="pct"/>
            <w:tcBorders>
              <w:top w:val="nil"/>
              <w:bottom w:val="nil"/>
            </w:tcBorders>
            <w:noWrap/>
            <w:vAlign w:val="center"/>
          </w:tcPr>
          <w:p w:rsidR="004E3283" w:rsidRDefault="004E3283" w:rsidP="004E3283">
            <w:pPr>
              <w:ind w:left="286"/>
              <w:rPr>
                <w:rFonts w:ascii="Arial" w:hAnsi="Arial" w:cs="Arial"/>
                <w:i/>
                <w:snapToGrid w:val="0"/>
                <w:sz w:val="14"/>
                <w:szCs w:val="14"/>
                <w:lang w:eastAsia="sk-SK"/>
              </w:rPr>
            </w:pPr>
            <w:r>
              <w:rPr>
                <w:rFonts w:ascii="Arial" w:hAnsi="Arial" w:cs="Arial"/>
                <w:i/>
                <w:snapToGrid w:val="0"/>
                <w:sz w:val="14"/>
                <w:szCs w:val="14"/>
                <w:lang w:eastAsia="sk-SK"/>
              </w:rPr>
              <w:t xml:space="preserve">Rezerva na prekroč.odberuSPP </w:t>
            </w:r>
          </w:p>
        </w:tc>
        <w:tc>
          <w:tcPr>
            <w:tcW w:w="796" w:type="pct"/>
            <w:tcBorders>
              <w:top w:val="nil"/>
              <w:bottom w:val="nil"/>
            </w:tcBorders>
            <w:noWrap/>
            <w:vAlign w:val="center"/>
          </w:tcPr>
          <w:p w:rsidR="004E3283" w:rsidRPr="00657A0D" w:rsidRDefault="004E3283" w:rsidP="00CB7E44">
            <w:pPr>
              <w:jc w:val="right"/>
              <w:rPr>
                <w:rFonts w:ascii="Arial" w:hAnsi="Arial" w:cs="Arial"/>
                <w:i/>
                <w:sz w:val="14"/>
                <w:szCs w:val="14"/>
              </w:rPr>
            </w:pPr>
          </w:p>
        </w:tc>
        <w:tc>
          <w:tcPr>
            <w:tcW w:w="722" w:type="pct"/>
            <w:tcBorders>
              <w:top w:val="nil"/>
              <w:bottom w:val="nil"/>
            </w:tcBorders>
            <w:noWrap/>
            <w:vAlign w:val="center"/>
          </w:tcPr>
          <w:p w:rsidR="004E3283" w:rsidRPr="00657A0D" w:rsidRDefault="004E3283" w:rsidP="00CB7E44">
            <w:pPr>
              <w:jc w:val="right"/>
              <w:rPr>
                <w:rFonts w:ascii="Arial" w:hAnsi="Arial" w:cs="Arial"/>
                <w:i/>
                <w:sz w:val="14"/>
                <w:szCs w:val="14"/>
              </w:rPr>
            </w:pPr>
            <w:r w:rsidRPr="00657A0D">
              <w:rPr>
                <w:rFonts w:ascii="Arial" w:hAnsi="Arial" w:cs="Arial"/>
                <w:i/>
                <w:sz w:val="14"/>
                <w:szCs w:val="14"/>
              </w:rPr>
              <w:t>7 145</w:t>
            </w:r>
          </w:p>
        </w:tc>
        <w:tc>
          <w:tcPr>
            <w:tcW w:w="714" w:type="pct"/>
            <w:tcBorders>
              <w:top w:val="nil"/>
              <w:bottom w:val="nil"/>
            </w:tcBorders>
            <w:noWrap/>
            <w:vAlign w:val="center"/>
          </w:tcPr>
          <w:p w:rsidR="004E3283" w:rsidRPr="00657A0D" w:rsidRDefault="004E3283" w:rsidP="00CB7E44">
            <w:pPr>
              <w:jc w:val="right"/>
              <w:rPr>
                <w:rFonts w:ascii="Arial" w:hAnsi="Arial" w:cs="Arial"/>
                <w:i/>
                <w:sz w:val="14"/>
                <w:szCs w:val="14"/>
              </w:rPr>
            </w:pPr>
          </w:p>
        </w:tc>
        <w:tc>
          <w:tcPr>
            <w:tcW w:w="642" w:type="pct"/>
            <w:tcBorders>
              <w:top w:val="nil"/>
              <w:bottom w:val="nil"/>
            </w:tcBorders>
            <w:noWrap/>
            <w:vAlign w:val="center"/>
          </w:tcPr>
          <w:p w:rsidR="004E3283" w:rsidRPr="00657A0D" w:rsidRDefault="004E3283" w:rsidP="00CB7E44">
            <w:pPr>
              <w:jc w:val="right"/>
              <w:rPr>
                <w:rFonts w:ascii="Arial" w:hAnsi="Arial" w:cs="Arial"/>
                <w:i/>
                <w:sz w:val="14"/>
                <w:szCs w:val="14"/>
              </w:rPr>
            </w:pPr>
          </w:p>
        </w:tc>
        <w:tc>
          <w:tcPr>
            <w:tcW w:w="795" w:type="pct"/>
            <w:tcBorders>
              <w:top w:val="nil"/>
              <w:bottom w:val="nil"/>
            </w:tcBorders>
            <w:noWrap/>
            <w:vAlign w:val="center"/>
          </w:tcPr>
          <w:p w:rsidR="004E3283" w:rsidRPr="00657A0D" w:rsidRDefault="004E3283" w:rsidP="00CB7E44">
            <w:pPr>
              <w:jc w:val="right"/>
              <w:rPr>
                <w:rFonts w:ascii="Arial" w:hAnsi="Arial" w:cs="Arial"/>
                <w:i/>
                <w:sz w:val="14"/>
                <w:szCs w:val="14"/>
              </w:rPr>
            </w:pPr>
            <w:r w:rsidRPr="00657A0D">
              <w:rPr>
                <w:rFonts w:ascii="Arial" w:hAnsi="Arial" w:cs="Arial"/>
                <w:i/>
                <w:sz w:val="14"/>
                <w:szCs w:val="14"/>
              </w:rPr>
              <w:t>7 145</w:t>
            </w:r>
          </w:p>
        </w:tc>
      </w:tr>
      <w:tr w:rsidR="004E3283" w:rsidRPr="003806FD" w:rsidTr="00923674">
        <w:trPr>
          <w:trHeight w:val="140"/>
        </w:trPr>
        <w:tc>
          <w:tcPr>
            <w:tcW w:w="1331" w:type="pct"/>
            <w:tcBorders>
              <w:top w:val="nil"/>
              <w:bottom w:val="single" w:sz="4" w:space="0" w:color="auto"/>
            </w:tcBorders>
            <w:noWrap/>
            <w:vAlign w:val="center"/>
          </w:tcPr>
          <w:p w:rsidR="004E3283" w:rsidRDefault="004E3283" w:rsidP="004E3283">
            <w:pPr>
              <w:ind w:left="286"/>
              <w:rPr>
                <w:rFonts w:ascii="Arial" w:hAnsi="Arial" w:cs="Arial"/>
                <w:i/>
                <w:snapToGrid w:val="0"/>
                <w:sz w:val="14"/>
                <w:szCs w:val="14"/>
                <w:lang w:eastAsia="sk-SK"/>
              </w:rPr>
            </w:pPr>
            <w:r>
              <w:rPr>
                <w:rFonts w:ascii="Arial" w:hAnsi="Arial" w:cs="Arial"/>
                <w:i/>
                <w:snapToGrid w:val="0"/>
                <w:sz w:val="14"/>
                <w:szCs w:val="14"/>
                <w:lang w:eastAsia="sk-SK"/>
              </w:rPr>
              <w:t>Rezerva za neplnenie pov.ZŤP</w:t>
            </w:r>
          </w:p>
        </w:tc>
        <w:tc>
          <w:tcPr>
            <w:tcW w:w="796" w:type="pct"/>
            <w:tcBorders>
              <w:top w:val="nil"/>
              <w:bottom w:val="single" w:sz="4" w:space="0" w:color="auto"/>
            </w:tcBorders>
            <w:noWrap/>
            <w:vAlign w:val="center"/>
          </w:tcPr>
          <w:p w:rsidR="004E3283" w:rsidRPr="00657A0D" w:rsidRDefault="004E3283" w:rsidP="00CB7E44">
            <w:pPr>
              <w:jc w:val="right"/>
              <w:rPr>
                <w:rFonts w:ascii="Arial" w:hAnsi="Arial" w:cs="Arial"/>
                <w:i/>
                <w:sz w:val="14"/>
                <w:szCs w:val="14"/>
              </w:rPr>
            </w:pPr>
          </w:p>
        </w:tc>
        <w:tc>
          <w:tcPr>
            <w:tcW w:w="722" w:type="pct"/>
            <w:tcBorders>
              <w:top w:val="nil"/>
              <w:bottom w:val="single" w:sz="4" w:space="0" w:color="auto"/>
            </w:tcBorders>
            <w:noWrap/>
            <w:vAlign w:val="center"/>
          </w:tcPr>
          <w:p w:rsidR="004E3283" w:rsidRPr="00657A0D" w:rsidRDefault="004E3283" w:rsidP="00CB7E44">
            <w:pPr>
              <w:jc w:val="right"/>
              <w:rPr>
                <w:rFonts w:ascii="Arial" w:hAnsi="Arial" w:cs="Arial"/>
                <w:i/>
                <w:sz w:val="14"/>
                <w:szCs w:val="14"/>
              </w:rPr>
            </w:pPr>
            <w:r w:rsidRPr="00657A0D">
              <w:rPr>
                <w:rFonts w:ascii="Arial" w:hAnsi="Arial" w:cs="Arial"/>
                <w:i/>
                <w:sz w:val="14"/>
                <w:szCs w:val="14"/>
              </w:rPr>
              <w:t>951</w:t>
            </w:r>
          </w:p>
        </w:tc>
        <w:tc>
          <w:tcPr>
            <w:tcW w:w="714" w:type="pct"/>
            <w:tcBorders>
              <w:top w:val="nil"/>
              <w:bottom w:val="single" w:sz="4" w:space="0" w:color="auto"/>
            </w:tcBorders>
            <w:noWrap/>
            <w:vAlign w:val="center"/>
          </w:tcPr>
          <w:p w:rsidR="004E3283" w:rsidRPr="00657A0D" w:rsidRDefault="004E3283" w:rsidP="00CB7E44">
            <w:pPr>
              <w:jc w:val="right"/>
              <w:rPr>
                <w:rFonts w:ascii="Arial" w:hAnsi="Arial" w:cs="Arial"/>
                <w:i/>
                <w:sz w:val="14"/>
                <w:szCs w:val="14"/>
              </w:rPr>
            </w:pPr>
          </w:p>
        </w:tc>
        <w:tc>
          <w:tcPr>
            <w:tcW w:w="642" w:type="pct"/>
            <w:tcBorders>
              <w:top w:val="nil"/>
              <w:bottom w:val="single" w:sz="4" w:space="0" w:color="auto"/>
            </w:tcBorders>
            <w:noWrap/>
            <w:vAlign w:val="center"/>
          </w:tcPr>
          <w:p w:rsidR="004E3283" w:rsidRPr="00657A0D" w:rsidRDefault="004E3283" w:rsidP="00CB7E44">
            <w:pPr>
              <w:jc w:val="right"/>
              <w:rPr>
                <w:rFonts w:ascii="Arial" w:hAnsi="Arial" w:cs="Arial"/>
                <w:i/>
                <w:sz w:val="14"/>
                <w:szCs w:val="14"/>
              </w:rPr>
            </w:pPr>
          </w:p>
        </w:tc>
        <w:tc>
          <w:tcPr>
            <w:tcW w:w="795" w:type="pct"/>
            <w:tcBorders>
              <w:top w:val="nil"/>
              <w:bottom w:val="single" w:sz="4" w:space="0" w:color="auto"/>
            </w:tcBorders>
            <w:noWrap/>
            <w:vAlign w:val="center"/>
          </w:tcPr>
          <w:p w:rsidR="004E3283" w:rsidRPr="00657A0D" w:rsidRDefault="004E3283" w:rsidP="00CB7E44">
            <w:pPr>
              <w:jc w:val="right"/>
              <w:rPr>
                <w:rFonts w:ascii="Arial" w:hAnsi="Arial" w:cs="Arial"/>
                <w:i/>
                <w:sz w:val="14"/>
                <w:szCs w:val="14"/>
              </w:rPr>
            </w:pPr>
            <w:r w:rsidRPr="00657A0D">
              <w:rPr>
                <w:rFonts w:ascii="Arial" w:hAnsi="Arial" w:cs="Arial"/>
                <w:i/>
                <w:sz w:val="14"/>
                <w:szCs w:val="14"/>
              </w:rPr>
              <w:t>951</w:t>
            </w:r>
          </w:p>
        </w:tc>
      </w:tr>
    </w:tbl>
    <w:p w:rsidR="003B0F08" w:rsidRPr="000F495D" w:rsidRDefault="003B0F08" w:rsidP="00E16CB3">
      <w:pPr>
        <w:pStyle w:val="Bodytextnormal"/>
        <w:ind w:left="0"/>
        <w:rPr>
          <w:color w:val="FF0000"/>
        </w:rPr>
      </w:pPr>
    </w:p>
    <w:p w:rsidR="00E82102" w:rsidRDefault="00E82102" w:rsidP="003B0F08">
      <w:pPr>
        <w:pStyle w:val="Bodytextnormal"/>
        <w:rPr>
          <w:b/>
          <w:i/>
          <w:color w:val="FF0000"/>
        </w:rPr>
        <w:sectPr w:rsidR="00E82102" w:rsidSect="0037143C">
          <w:headerReference w:type="default" r:id="rId18"/>
          <w:pgSz w:w="11907" w:h="16840" w:code="9"/>
          <w:pgMar w:top="1418" w:right="833" w:bottom="851" w:left="1418" w:header="675" w:footer="408" w:gutter="0"/>
          <w:cols w:space="720"/>
          <w:docGrid w:linePitch="212"/>
        </w:sectPr>
      </w:pPr>
    </w:p>
    <w:p w:rsidR="002A16DF" w:rsidRDefault="002A16DF" w:rsidP="003B0F08">
      <w:pPr>
        <w:pStyle w:val="Bodytextnormal"/>
        <w:rPr>
          <w:b/>
          <w:i/>
          <w:color w:val="FF0000"/>
        </w:rPr>
      </w:pPr>
    </w:p>
    <w:p w:rsidR="00E23E18" w:rsidRDefault="008411B3" w:rsidP="00E16CB3">
      <w:pPr>
        <w:pStyle w:val="Nadpis2"/>
      </w:pPr>
      <w:bookmarkStart w:id="11" w:name="_Toc530739909"/>
      <w:r w:rsidRPr="004803CD">
        <w:t>Záväzky</w:t>
      </w:r>
      <w:bookmarkEnd w:id="11"/>
      <w:r w:rsidR="00B133DF" w:rsidRPr="004803CD">
        <w:t xml:space="preserve"> (riadky </w:t>
      </w:r>
      <w:r w:rsidR="0049010A">
        <w:t>102</w:t>
      </w:r>
      <w:r w:rsidR="0049010A" w:rsidRPr="004803CD">
        <w:t xml:space="preserve"> </w:t>
      </w:r>
      <w:r w:rsidR="00B133DF" w:rsidRPr="004803CD">
        <w:t>a </w:t>
      </w:r>
      <w:r w:rsidR="0049010A" w:rsidRPr="004803CD">
        <w:t>1</w:t>
      </w:r>
      <w:r w:rsidR="0049010A">
        <w:t>22</w:t>
      </w:r>
      <w:r w:rsidR="0049010A" w:rsidRPr="004803CD">
        <w:t xml:space="preserve"> </w:t>
      </w:r>
      <w:r w:rsidR="00B133DF" w:rsidRPr="004803CD">
        <w:t>súvahy)</w:t>
      </w:r>
    </w:p>
    <w:p w:rsidR="0026186C" w:rsidRPr="004803CD" w:rsidRDefault="0026186C" w:rsidP="00B84582">
      <w:pPr>
        <w:pStyle w:val="Nadpis3"/>
      </w:pPr>
      <w:r w:rsidRPr="004803CD">
        <w:t>Členenie záväzkov podľa splatnosti</w:t>
      </w:r>
    </w:p>
    <w:p w:rsidR="006121EB" w:rsidRDefault="006121EB" w:rsidP="006121EB">
      <w:pPr>
        <w:pStyle w:val="Bodytextnormal"/>
        <w:rPr>
          <w:snapToGrid w:val="0"/>
          <w:lang w:eastAsia="sk-SK"/>
        </w:rPr>
      </w:pPr>
    </w:p>
    <w:tbl>
      <w:tblPr>
        <w:tblW w:w="13899" w:type="dxa"/>
        <w:tblInd w:w="810" w:type="dxa"/>
        <w:tblBorders>
          <w:top w:val="single" w:sz="8" w:space="0" w:color="auto"/>
          <w:bottom w:val="single" w:sz="8" w:space="0" w:color="auto"/>
        </w:tblBorders>
        <w:tblLayout w:type="fixed"/>
        <w:tblLook w:val="0000" w:firstRow="0" w:lastRow="0" w:firstColumn="0" w:lastColumn="0" w:noHBand="0" w:noVBand="0"/>
      </w:tblPr>
      <w:tblGrid>
        <w:gridCol w:w="5398"/>
        <w:gridCol w:w="1416"/>
        <w:gridCol w:w="1417"/>
        <w:gridCol w:w="1417"/>
        <w:gridCol w:w="1417"/>
        <w:gridCol w:w="1417"/>
        <w:gridCol w:w="1417"/>
      </w:tblGrid>
      <w:tr w:rsidR="00BC4D91" w:rsidRPr="004803CD" w:rsidTr="00C5665D">
        <w:trPr>
          <w:cantSplit/>
        </w:trPr>
        <w:tc>
          <w:tcPr>
            <w:tcW w:w="5398" w:type="dxa"/>
            <w:tcBorders>
              <w:top w:val="single" w:sz="8" w:space="0" w:color="auto"/>
              <w:bottom w:val="nil"/>
            </w:tcBorders>
          </w:tcPr>
          <w:p w:rsidR="00BC4D91" w:rsidRPr="004803CD" w:rsidRDefault="00BC4D91" w:rsidP="00C5665D">
            <w:pPr>
              <w:ind w:left="142" w:hanging="142"/>
              <w:rPr>
                <w:rFonts w:ascii="Arial" w:hAnsi="Arial" w:cs="Arial"/>
                <w:b/>
                <w:i/>
                <w:snapToGrid w:val="0"/>
                <w:sz w:val="14"/>
                <w:szCs w:val="14"/>
                <w:lang w:eastAsia="sk-SK"/>
              </w:rPr>
            </w:pPr>
          </w:p>
        </w:tc>
        <w:tc>
          <w:tcPr>
            <w:tcW w:w="4250" w:type="dxa"/>
            <w:gridSpan w:val="3"/>
            <w:tcBorders>
              <w:top w:val="single" w:sz="8" w:space="0" w:color="auto"/>
              <w:bottom w:val="single" w:sz="4" w:space="0" w:color="auto"/>
            </w:tcBorders>
            <w:vAlign w:val="bottom"/>
          </w:tcPr>
          <w:p w:rsidR="00BC4D91" w:rsidRPr="004C376C" w:rsidRDefault="00BC4D91" w:rsidP="00C5665D">
            <w:pPr>
              <w:jc w:val="center"/>
              <w:rPr>
                <w:rFonts w:ascii="Arial" w:hAnsi="Arial" w:cs="Arial"/>
                <w:b/>
                <w:snapToGrid w:val="0"/>
                <w:sz w:val="14"/>
                <w:szCs w:val="14"/>
                <w:lang w:eastAsia="sk-SK"/>
              </w:rPr>
            </w:pPr>
            <w:r w:rsidRPr="00B667B4">
              <w:rPr>
                <w:rFonts w:ascii="Arial" w:hAnsi="Arial" w:cs="Arial"/>
                <w:b/>
                <w:snapToGrid w:val="0"/>
                <w:sz w:val="14"/>
                <w:szCs w:val="14"/>
                <w:lang w:eastAsia="sk-SK"/>
              </w:rPr>
              <w:t xml:space="preserve">31. decembra </w:t>
            </w:r>
            <w:r>
              <w:rPr>
                <w:rFonts w:ascii="Arial" w:hAnsi="Arial" w:cs="Arial"/>
                <w:b/>
                <w:snapToGrid w:val="0"/>
                <w:sz w:val="14"/>
                <w:szCs w:val="14"/>
                <w:lang w:eastAsia="sk-SK"/>
              </w:rPr>
              <w:t>2014</w:t>
            </w:r>
          </w:p>
        </w:tc>
        <w:tc>
          <w:tcPr>
            <w:tcW w:w="4251" w:type="dxa"/>
            <w:gridSpan w:val="3"/>
            <w:tcBorders>
              <w:top w:val="single" w:sz="8" w:space="0" w:color="auto"/>
              <w:bottom w:val="single" w:sz="4" w:space="0" w:color="auto"/>
            </w:tcBorders>
            <w:vAlign w:val="bottom"/>
          </w:tcPr>
          <w:p w:rsidR="00BC4D91" w:rsidRPr="004C376C" w:rsidRDefault="00BC4D91" w:rsidP="00C5665D">
            <w:pPr>
              <w:jc w:val="center"/>
              <w:rPr>
                <w:rFonts w:ascii="Arial" w:hAnsi="Arial" w:cs="Arial"/>
                <w:b/>
                <w:snapToGrid w:val="0"/>
                <w:sz w:val="14"/>
                <w:szCs w:val="14"/>
                <w:lang w:eastAsia="sk-SK"/>
              </w:rPr>
            </w:pPr>
            <w:r w:rsidRPr="00B667B4">
              <w:rPr>
                <w:rFonts w:ascii="Arial" w:hAnsi="Arial" w:cs="Arial"/>
                <w:b/>
                <w:snapToGrid w:val="0"/>
                <w:sz w:val="14"/>
                <w:szCs w:val="14"/>
                <w:lang w:eastAsia="sk-SK"/>
              </w:rPr>
              <w:t xml:space="preserve">31. decembra </w:t>
            </w:r>
            <w:r>
              <w:rPr>
                <w:rFonts w:ascii="Arial" w:hAnsi="Arial" w:cs="Arial"/>
                <w:b/>
                <w:snapToGrid w:val="0"/>
                <w:sz w:val="14"/>
                <w:szCs w:val="14"/>
                <w:lang w:eastAsia="sk-SK"/>
              </w:rPr>
              <w:t>2013</w:t>
            </w:r>
          </w:p>
        </w:tc>
      </w:tr>
      <w:tr w:rsidR="00BC4D91" w:rsidRPr="004803CD" w:rsidTr="00C5665D">
        <w:trPr>
          <w:cantSplit/>
        </w:trPr>
        <w:tc>
          <w:tcPr>
            <w:tcW w:w="5398" w:type="dxa"/>
            <w:tcBorders>
              <w:top w:val="nil"/>
              <w:bottom w:val="single" w:sz="4" w:space="0" w:color="auto"/>
            </w:tcBorders>
          </w:tcPr>
          <w:p w:rsidR="00BC4D91" w:rsidRPr="004803CD" w:rsidRDefault="00BC4D91" w:rsidP="00C5665D">
            <w:pPr>
              <w:ind w:left="142" w:hanging="142"/>
              <w:rPr>
                <w:rFonts w:ascii="Arial" w:hAnsi="Arial" w:cs="Arial"/>
                <w:b/>
                <w:i/>
                <w:snapToGrid w:val="0"/>
                <w:sz w:val="14"/>
                <w:szCs w:val="14"/>
                <w:lang w:eastAsia="sk-SK"/>
              </w:rPr>
            </w:pPr>
          </w:p>
        </w:tc>
        <w:tc>
          <w:tcPr>
            <w:tcW w:w="1416" w:type="dxa"/>
            <w:tcBorders>
              <w:top w:val="single" w:sz="4" w:space="0" w:color="auto"/>
              <w:bottom w:val="single" w:sz="4" w:space="0" w:color="auto"/>
            </w:tcBorders>
            <w:vAlign w:val="bottom"/>
          </w:tcPr>
          <w:p w:rsidR="00BC4D91" w:rsidRPr="00BF2343" w:rsidRDefault="00BC4D91" w:rsidP="00C5665D">
            <w:pPr>
              <w:jc w:val="center"/>
              <w:rPr>
                <w:rFonts w:ascii="Arial" w:hAnsi="Arial" w:cs="Arial"/>
                <w:b/>
                <w:snapToGrid w:val="0"/>
                <w:sz w:val="14"/>
                <w:szCs w:val="14"/>
                <w:lang w:eastAsia="sk-SK"/>
              </w:rPr>
            </w:pPr>
            <w:r w:rsidRPr="00BF2343">
              <w:rPr>
                <w:rFonts w:ascii="Arial" w:hAnsi="Arial" w:cs="Arial"/>
                <w:b/>
                <w:snapToGrid w:val="0"/>
                <w:sz w:val="14"/>
                <w:szCs w:val="14"/>
                <w:lang w:eastAsia="sk-SK"/>
              </w:rPr>
              <w:t>Do lehoty splatnosti</w:t>
            </w:r>
          </w:p>
        </w:tc>
        <w:tc>
          <w:tcPr>
            <w:tcW w:w="1417" w:type="dxa"/>
            <w:tcBorders>
              <w:top w:val="single" w:sz="4" w:space="0" w:color="auto"/>
              <w:bottom w:val="single" w:sz="4" w:space="0" w:color="auto"/>
            </w:tcBorders>
            <w:vAlign w:val="bottom"/>
          </w:tcPr>
          <w:p w:rsidR="00BC4D91" w:rsidRPr="00224DD2" w:rsidRDefault="00BC4D91" w:rsidP="00C5665D">
            <w:pPr>
              <w:jc w:val="center"/>
              <w:rPr>
                <w:rFonts w:ascii="Arial" w:hAnsi="Arial" w:cs="Arial"/>
                <w:b/>
                <w:snapToGrid w:val="0"/>
                <w:sz w:val="14"/>
                <w:szCs w:val="14"/>
                <w:lang w:eastAsia="sk-SK"/>
              </w:rPr>
            </w:pPr>
            <w:r w:rsidRPr="00224DD2">
              <w:rPr>
                <w:rFonts w:ascii="Arial" w:hAnsi="Arial" w:cs="Arial"/>
                <w:b/>
                <w:snapToGrid w:val="0"/>
                <w:sz w:val="14"/>
                <w:szCs w:val="14"/>
                <w:lang w:eastAsia="sk-SK"/>
              </w:rPr>
              <w:t>Po lehote splatnosti</w:t>
            </w:r>
          </w:p>
        </w:tc>
        <w:tc>
          <w:tcPr>
            <w:tcW w:w="1417" w:type="dxa"/>
            <w:tcBorders>
              <w:top w:val="single" w:sz="4" w:space="0" w:color="auto"/>
              <w:bottom w:val="single" w:sz="4" w:space="0" w:color="auto"/>
            </w:tcBorders>
            <w:vAlign w:val="bottom"/>
          </w:tcPr>
          <w:p w:rsidR="00BC4D91" w:rsidRPr="00224DD2" w:rsidRDefault="00BC4D91" w:rsidP="00C5665D">
            <w:pPr>
              <w:jc w:val="center"/>
              <w:rPr>
                <w:rFonts w:ascii="Arial" w:hAnsi="Arial" w:cs="Arial"/>
                <w:b/>
                <w:snapToGrid w:val="0"/>
                <w:sz w:val="14"/>
                <w:szCs w:val="14"/>
                <w:lang w:eastAsia="sk-SK"/>
              </w:rPr>
            </w:pPr>
            <w:r w:rsidRPr="00224DD2">
              <w:rPr>
                <w:rFonts w:ascii="Arial" w:hAnsi="Arial" w:cs="Arial"/>
                <w:b/>
                <w:snapToGrid w:val="0"/>
                <w:sz w:val="14"/>
                <w:szCs w:val="14"/>
                <w:lang w:eastAsia="sk-SK"/>
              </w:rPr>
              <w:t>Spolu</w:t>
            </w:r>
          </w:p>
        </w:tc>
        <w:tc>
          <w:tcPr>
            <w:tcW w:w="1417" w:type="dxa"/>
            <w:tcBorders>
              <w:top w:val="single" w:sz="4" w:space="0" w:color="auto"/>
              <w:bottom w:val="single" w:sz="4" w:space="0" w:color="auto"/>
            </w:tcBorders>
            <w:vAlign w:val="bottom"/>
          </w:tcPr>
          <w:p w:rsidR="00BC4D91" w:rsidRPr="00224DD2" w:rsidRDefault="00BC4D91" w:rsidP="00C5665D">
            <w:pPr>
              <w:jc w:val="center"/>
              <w:rPr>
                <w:rFonts w:ascii="Arial" w:hAnsi="Arial" w:cs="Arial"/>
                <w:b/>
                <w:snapToGrid w:val="0"/>
                <w:sz w:val="14"/>
                <w:szCs w:val="14"/>
                <w:lang w:eastAsia="sk-SK"/>
              </w:rPr>
            </w:pPr>
            <w:r w:rsidRPr="00224DD2">
              <w:rPr>
                <w:rFonts w:ascii="Arial" w:hAnsi="Arial" w:cs="Arial"/>
                <w:b/>
                <w:snapToGrid w:val="0"/>
                <w:sz w:val="14"/>
                <w:szCs w:val="14"/>
                <w:lang w:eastAsia="sk-SK"/>
              </w:rPr>
              <w:t>Do lehoty splatnosti</w:t>
            </w:r>
          </w:p>
        </w:tc>
        <w:tc>
          <w:tcPr>
            <w:tcW w:w="1417" w:type="dxa"/>
            <w:tcBorders>
              <w:top w:val="single" w:sz="4" w:space="0" w:color="auto"/>
              <w:bottom w:val="single" w:sz="4" w:space="0" w:color="auto"/>
            </w:tcBorders>
            <w:vAlign w:val="bottom"/>
          </w:tcPr>
          <w:p w:rsidR="00BC4D91" w:rsidRPr="00224DD2" w:rsidRDefault="00BC4D91" w:rsidP="00C5665D">
            <w:pPr>
              <w:jc w:val="center"/>
              <w:rPr>
                <w:rFonts w:ascii="Arial" w:hAnsi="Arial" w:cs="Arial"/>
                <w:b/>
                <w:snapToGrid w:val="0"/>
                <w:sz w:val="14"/>
                <w:szCs w:val="14"/>
                <w:lang w:eastAsia="sk-SK"/>
              </w:rPr>
            </w:pPr>
            <w:r w:rsidRPr="00224DD2">
              <w:rPr>
                <w:rFonts w:ascii="Arial" w:hAnsi="Arial" w:cs="Arial"/>
                <w:b/>
                <w:snapToGrid w:val="0"/>
                <w:sz w:val="14"/>
                <w:szCs w:val="14"/>
                <w:lang w:eastAsia="sk-SK"/>
              </w:rPr>
              <w:t>Po lehote splatnosti</w:t>
            </w:r>
          </w:p>
        </w:tc>
        <w:tc>
          <w:tcPr>
            <w:tcW w:w="1417" w:type="dxa"/>
            <w:tcBorders>
              <w:top w:val="single" w:sz="4" w:space="0" w:color="auto"/>
              <w:bottom w:val="single" w:sz="4" w:space="0" w:color="auto"/>
            </w:tcBorders>
            <w:vAlign w:val="bottom"/>
          </w:tcPr>
          <w:p w:rsidR="00BC4D91" w:rsidRPr="00224DD2" w:rsidRDefault="00BC4D91" w:rsidP="00C5665D">
            <w:pPr>
              <w:jc w:val="center"/>
              <w:rPr>
                <w:rFonts w:ascii="Arial" w:hAnsi="Arial" w:cs="Arial"/>
                <w:b/>
                <w:snapToGrid w:val="0"/>
                <w:sz w:val="14"/>
                <w:szCs w:val="14"/>
                <w:lang w:eastAsia="sk-SK"/>
              </w:rPr>
            </w:pPr>
            <w:r w:rsidRPr="00224DD2">
              <w:rPr>
                <w:rFonts w:ascii="Arial" w:hAnsi="Arial" w:cs="Arial"/>
                <w:b/>
                <w:snapToGrid w:val="0"/>
                <w:sz w:val="14"/>
                <w:szCs w:val="14"/>
                <w:lang w:eastAsia="sk-SK"/>
              </w:rPr>
              <w:t>Spolu</w:t>
            </w:r>
          </w:p>
        </w:tc>
      </w:tr>
      <w:tr w:rsidR="00BC4D91" w:rsidRPr="00444E08" w:rsidTr="00C5665D">
        <w:trPr>
          <w:cantSplit/>
        </w:trPr>
        <w:tc>
          <w:tcPr>
            <w:tcW w:w="5398" w:type="dxa"/>
            <w:tcBorders>
              <w:top w:val="single" w:sz="4" w:space="0" w:color="auto"/>
            </w:tcBorders>
          </w:tcPr>
          <w:p w:rsidR="00BC4D91" w:rsidRPr="000F495D" w:rsidRDefault="00BC4D91" w:rsidP="00C5665D">
            <w:pPr>
              <w:ind w:left="142" w:hanging="142"/>
              <w:rPr>
                <w:rFonts w:ascii="Arial" w:hAnsi="Arial" w:cs="Arial"/>
                <w:b/>
                <w:snapToGrid w:val="0"/>
                <w:sz w:val="14"/>
                <w:szCs w:val="14"/>
                <w:lang w:eastAsia="sk-SK"/>
              </w:rPr>
            </w:pPr>
            <w:r w:rsidRPr="000F495D">
              <w:rPr>
                <w:rFonts w:ascii="Arial" w:hAnsi="Arial" w:cs="Arial"/>
                <w:b/>
                <w:snapToGrid w:val="0"/>
                <w:sz w:val="14"/>
                <w:szCs w:val="14"/>
                <w:lang w:eastAsia="sk-SK"/>
              </w:rPr>
              <w:t>Dlhodobé záväzky (r. 102 súvahy):</w:t>
            </w:r>
          </w:p>
        </w:tc>
        <w:tc>
          <w:tcPr>
            <w:tcW w:w="1416" w:type="dxa"/>
            <w:tcBorders>
              <w:top w:val="single" w:sz="4" w:space="0" w:color="auto"/>
            </w:tcBorders>
            <w:vAlign w:val="bottom"/>
          </w:tcPr>
          <w:p w:rsidR="00BC4D91" w:rsidRPr="00657A0D" w:rsidRDefault="00BC4D91" w:rsidP="00854CEB">
            <w:pPr>
              <w:jc w:val="right"/>
              <w:rPr>
                <w:rFonts w:ascii="Arial" w:hAnsi="Arial" w:cs="Arial"/>
                <w:b/>
                <w:snapToGrid w:val="0"/>
                <w:sz w:val="14"/>
                <w:szCs w:val="14"/>
                <w:lang w:eastAsia="sk-SK"/>
              </w:rPr>
            </w:pPr>
            <w:r w:rsidRPr="00657A0D">
              <w:rPr>
                <w:rFonts w:ascii="Arial" w:hAnsi="Arial" w:cs="Arial"/>
                <w:b/>
                <w:snapToGrid w:val="0"/>
                <w:sz w:val="14"/>
                <w:szCs w:val="14"/>
                <w:lang w:eastAsia="sk-SK"/>
              </w:rPr>
              <w:t>1</w:t>
            </w:r>
            <w:r w:rsidR="00854CEB" w:rsidRPr="00657A0D">
              <w:rPr>
                <w:rFonts w:ascii="Arial" w:hAnsi="Arial" w:cs="Arial"/>
                <w:b/>
                <w:snapToGrid w:val="0"/>
                <w:sz w:val="14"/>
                <w:szCs w:val="14"/>
                <w:lang w:eastAsia="sk-SK"/>
              </w:rPr>
              <w:t> 080 697</w:t>
            </w:r>
          </w:p>
        </w:tc>
        <w:tc>
          <w:tcPr>
            <w:tcW w:w="1417" w:type="dxa"/>
            <w:tcBorders>
              <w:top w:val="single" w:sz="4" w:space="0" w:color="auto"/>
            </w:tcBorders>
            <w:vAlign w:val="bottom"/>
          </w:tcPr>
          <w:p w:rsidR="00BC4D91" w:rsidRPr="00657A0D" w:rsidRDefault="00BC4D91" w:rsidP="00C5665D">
            <w:pPr>
              <w:jc w:val="right"/>
              <w:rPr>
                <w:rFonts w:ascii="Arial" w:hAnsi="Arial" w:cs="Arial"/>
                <w:b/>
                <w:snapToGrid w:val="0"/>
                <w:sz w:val="14"/>
                <w:szCs w:val="14"/>
                <w:lang w:eastAsia="sk-SK"/>
              </w:rPr>
            </w:pPr>
          </w:p>
        </w:tc>
        <w:tc>
          <w:tcPr>
            <w:tcW w:w="1417" w:type="dxa"/>
            <w:tcBorders>
              <w:top w:val="single" w:sz="4" w:space="0" w:color="auto"/>
            </w:tcBorders>
            <w:vAlign w:val="bottom"/>
          </w:tcPr>
          <w:p w:rsidR="00BC4D91" w:rsidRPr="00657A0D" w:rsidRDefault="00854CEB" w:rsidP="00C5665D">
            <w:pPr>
              <w:jc w:val="right"/>
              <w:rPr>
                <w:rFonts w:ascii="Arial" w:hAnsi="Arial" w:cs="Arial"/>
                <w:b/>
                <w:snapToGrid w:val="0"/>
                <w:sz w:val="14"/>
                <w:szCs w:val="14"/>
                <w:lang w:eastAsia="sk-SK"/>
              </w:rPr>
            </w:pPr>
            <w:r w:rsidRPr="00657A0D">
              <w:rPr>
                <w:rFonts w:ascii="Arial" w:hAnsi="Arial" w:cs="Arial"/>
                <w:b/>
                <w:snapToGrid w:val="0"/>
                <w:sz w:val="14"/>
                <w:szCs w:val="14"/>
                <w:lang w:eastAsia="sk-SK"/>
              </w:rPr>
              <w:t>1 080 697</w:t>
            </w:r>
          </w:p>
        </w:tc>
        <w:tc>
          <w:tcPr>
            <w:tcW w:w="1417" w:type="dxa"/>
            <w:tcBorders>
              <w:top w:val="single" w:sz="4" w:space="0" w:color="auto"/>
            </w:tcBorders>
            <w:vAlign w:val="bottom"/>
          </w:tcPr>
          <w:p w:rsidR="00BC4D91" w:rsidRPr="00657A0D" w:rsidRDefault="00BC4D91" w:rsidP="00C5665D">
            <w:pPr>
              <w:jc w:val="right"/>
              <w:rPr>
                <w:rFonts w:ascii="Arial" w:hAnsi="Arial" w:cs="Arial"/>
                <w:b/>
                <w:snapToGrid w:val="0"/>
                <w:sz w:val="14"/>
                <w:szCs w:val="14"/>
                <w:lang w:eastAsia="sk-SK"/>
              </w:rPr>
            </w:pPr>
            <w:r w:rsidRPr="00657A0D">
              <w:rPr>
                <w:rFonts w:ascii="Arial" w:hAnsi="Arial" w:cs="Arial"/>
                <w:b/>
                <w:snapToGrid w:val="0"/>
                <w:sz w:val="14"/>
                <w:szCs w:val="14"/>
                <w:lang w:eastAsia="sk-SK"/>
              </w:rPr>
              <w:t>1 051 506</w:t>
            </w:r>
          </w:p>
        </w:tc>
        <w:tc>
          <w:tcPr>
            <w:tcW w:w="1417" w:type="dxa"/>
            <w:tcBorders>
              <w:top w:val="single" w:sz="4" w:space="0" w:color="auto"/>
            </w:tcBorders>
            <w:vAlign w:val="bottom"/>
          </w:tcPr>
          <w:p w:rsidR="00BC4D91" w:rsidRPr="00657A0D" w:rsidRDefault="00BC4D91" w:rsidP="00C5665D">
            <w:pPr>
              <w:jc w:val="right"/>
              <w:rPr>
                <w:rFonts w:ascii="Arial" w:hAnsi="Arial" w:cs="Arial"/>
                <w:b/>
                <w:snapToGrid w:val="0"/>
                <w:sz w:val="14"/>
                <w:szCs w:val="14"/>
                <w:lang w:eastAsia="sk-SK"/>
              </w:rPr>
            </w:pPr>
          </w:p>
        </w:tc>
        <w:tc>
          <w:tcPr>
            <w:tcW w:w="1417" w:type="dxa"/>
            <w:tcBorders>
              <w:top w:val="single" w:sz="4" w:space="0" w:color="auto"/>
            </w:tcBorders>
            <w:vAlign w:val="bottom"/>
          </w:tcPr>
          <w:p w:rsidR="00BC4D91" w:rsidRPr="00657A0D" w:rsidRDefault="00854CEB" w:rsidP="00C5665D">
            <w:pPr>
              <w:jc w:val="right"/>
              <w:rPr>
                <w:rFonts w:ascii="Arial" w:hAnsi="Arial" w:cs="Arial"/>
                <w:b/>
                <w:snapToGrid w:val="0"/>
                <w:sz w:val="14"/>
                <w:szCs w:val="14"/>
                <w:lang w:eastAsia="sk-SK"/>
              </w:rPr>
            </w:pPr>
            <w:r w:rsidRPr="00657A0D">
              <w:rPr>
                <w:rFonts w:ascii="Arial" w:hAnsi="Arial" w:cs="Arial"/>
                <w:b/>
                <w:snapToGrid w:val="0"/>
                <w:sz w:val="14"/>
                <w:szCs w:val="14"/>
                <w:lang w:eastAsia="sk-SK"/>
              </w:rPr>
              <w:t>1 051 506</w:t>
            </w:r>
          </w:p>
        </w:tc>
      </w:tr>
      <w:tr w:rsidR="00BC4D91" w:rsidRPr="004803CD" w:rsidTr="00C5665D">
        <w:trPr>
          <w:cantSplit/>
        </w:trPr>
        <w:tc>
          <w:tcPr>
            <w:tcW w:w="5398" w:type="dxa"/>
          </w:tcPr>
          <w:p w:rsidR="00BC4D91" w:rsidRPr="001E02FA" w:rsidRDefault="00BC4D91" w:rsidP="00C5665D">
            <w:pPr>
              <w:ind w:left="183"/>
              <w:rPr>
                <w:rFonts w:ascii="Arial" w:hAnsi="Arial" w:cs="Arial"/>
                <w:snapToGrid w:val="0"/>
                <w:sz w:val="14"/>
                <w:szCs w:val="14"/>
                <w:lang w:eastAsia="sk-SK"/>
              </w:rPr>
            </w:pPr>
            <w:r w:rsidRPr="001E02FA">
              <w:rPr>
                <w:rFonts w:ascii="Arial" w:hAnsi="Arial" w:cs="Arial"/>
                <w:snapToGrid w:val="0"/>
                <w:sz w:val="14"/>
                <w:szCs w:val="14"/>
                <w:lang w:eastAsia="sk-SK"/>
              </w:rPr>
              <w:t xml:space="preserve">Záväzky z obchodného styku (r. </w:t>
            </w:r>
            <w:r>
              <w:rPr>
                <w:rFonts w:ascii="Arial" w:hAnsi="Arial" w:cs="Arial"/>
                <w:snapToGrid w:val="0"/>
                <w:sz w:val="14"/>
                <w:szCs w:val="14"/>
                <w:lang w:eastAsia="sk-SK"/>
              </w:rPr>
              <w:t>103</w:t>
            </w:r>
            <w:r w:rsidRPr="001E02FA">
              <w:rPr>
                <w:rFonts w:ascii="Arial" w:hAnsi="Arial" w:cs="Arial"/>
                <w:snapToGrid w:val="0"/>
                <w:sz w:val="14"/>
                <w:szCs w:val="14"/>
                <w:lang w:eastAsia="sk-SK"/>
              </w:rPr>
              <w:t>)</w:t>
            </w:r>
          </w:p>
        </w:tc>
        <w:tc>
          <w:tcPr>
            <w:tcW w:w="1416" w:type="dxa"/>
            <w:vAlign w:val="bottom"/>
          </w:tcPr>
          <w:p w:rsidR="00BC4D91" w:rsidRPr="00B84582" w:rsidRDefault="00BC4D91" w:rsidP="00C5665D">
            <w:pPr>
              <w:jc w:val="right"/>
              <w:rPr>
                <w:rFonts w:ascii="Arial" w:hAnsi="Arial" w:cs="Arial"/>
                <w:snapToGrid w:val="0"/>
                <w:sz w:val="14"/>
                <w:szCs w:val="14"/>
                <w:lang w:eastAsia="sk-SK"/>
              </w:rPr>
            </w:pPr>
          </w:p>
        </w:tc>
        <w:tc>
          <w:tcPr>
            <w:tcW w:w="1417" w:type="dxa"/>
            <w:vAlign w:val="bottom"/>
          </w:tcPr>
          <w:p w:rsidR="00BC4D91" w:rsidRPr="00376818" w:rsidRDefault="00BC4D91" w:rsidP="00C5665D">
            <w:pPr>
              <w:jc w:val="right"/>
              <w:rPr>
                <w:rFonts w:ascii="Arial" w:hAnsi="Arial" w:cs="Arial"/>
                <w:snapToGrid w:val="0"/>
                <w:sz w:val="14"/>
                <w:szCs w:val="14"/>
                <w:lang w:eastAsia="sk-SK"/>
              </w:rPr>
            </w:pPr>
          </w:p>
        </w:tc>
        <w:tc>
          <w:tcPr>
            <w:tcW w:w="1417" w:type="dxa"/>
            <w:vAlign w:val="bottom"/>
          </w:tcPr>
          <w:p w:rsidR="00BC4D91" w:rsidRPr="00376818" w:rsidRDefault="00BC4D91" w:rsidP="00C5665D">
            <w:pPr>
              <w:jc w:val="right"/>
              <w:rPr>
                <w:rFonts w:ascii="Arial" w:hAnsi="Arial" w:cs="Arial"/>
                <w:snapToGrid w:val="0"/>
                <w:sz w:val="14"/>
                <w:szCs w:val="14"/>
                <w:lang w:eastAsia="sk-SK"/>
              </w:rPr>
            </w:pPr>
          </w:p>
        </w:tc>
        <w:tc>
          <w:tcPr>
            <w:tcW w:w="1417" w:type="dxa"/>
            <w:vAlign w:val="bottom"/>
          </w:tcPr>
          <w:p w:rsidR="00BC4D91" w:rsidRPr="00376818" w:rsidRDefault="00BC4D91" w:rsidP="00C5665D">
            <w:pPr>
              <w:jc w:val="right"/>
              <w:rPr>
                <w:rFonts w:ascii="Arial" w:hAnsi="Arial" w:cs="Arial"/>
                <w:snapToGrid w:val="0"/>
                <w:sz w:val="14"/>
                <w:szCs w:val="14"/>
                <w:lang w:eastAsia="sk-SK"/>
              </w:rPr>
            </w:pPr>
          </w:p>
        </w:tc>
        <w:tc>
          <w:tcPr>
            <w:tcW w:w="1417" w:type="dxa"/>
            <w:vAlign w:val="bottom"/>
          </w:tcPr>
          <w:p w:rsidR="00BC4D91" w:rsidRPr="00376818" w:rsidRDefault="00BC4D91" w:rsidP="00C5665D">
            <w:pPr>
              <w:jc w:val="right"/>
              <w:rPr>
                <w:rFonts w:ascii="Arial" w:hAnsi="Arial" w:cs="Arial"/>
                <w:snapToGrid w:val="0"/>
                <w:sz w:val="14"/>
                <w:szCs w:val="14"/>
                <w:lang w:eastAsia="sk-SK"/>
              </w:rPr>
            </w:pPr>
          </w:p>
        </w:tc>
        <w:tc>
          <w:tcPr>
            <w:tcW w:w="1417" w:type="dxa"/>
            <w:vAlign w:val="bottom"/>
          </w:tcPr>
          <w:p w:rsidR="00BC4D91" w:rsidRPr="00376818" w:rsidRDefault="00BC4D91" w:rsidP="00C5665D">
            <w:pPr>
              <w:jc w:val="right"/>
              <w:rPr>
                <w:rFonts w:ascii="Arial" w:hAnsi="Arial" w:cs="Arial"/>
                <w:snapToGrid w:val="0"/>
                <w:sz w:val="14"/>
                <w:szCs w:val="14"/>
                <w:lang w:eastAsia="sk-SK"/>
              </w:rPr>
            </w:pPr>
          </w:p>
        </w:tc>
      </w:tr>
      <w:tr w:rsidR="00BC4D91" w:rsidRPr="004803CD" w:rsidTr="00C5665D">
        <w:trPr>
          <w:cantSplit/>
        </w:trPr>
        <w:tc>
          <w:tcPr>
            <w:tcW w:w="5398" w:type="dxa"/>
          </w:tcPr>
          <w:p w:rsidR="00BC4D91" w:rsidRPr="001E02FA" w:rsidRDefault="00BC4D91" w:rsidP="00C5665D">
            <w:pPr>
              <w:ind w:left="183"/>
              <w:rPr>
                <w:rFonts w:ascii="Arial" w:hAnsi="Arial" w:cs="Arial"/>
                <w:snapToGrid w:val="0"/>
                <w:sz w:val="14"/>
                <w:szCs w:val="14"/>
                <w:lang w:eastAsia="sk-SK"/>
              </w:rPr>
            </w:pPr>
            <w:r>
              <w:rPr>
                <w:rFonts w:ascii="Arial" w:hAnsi="Arial" w:cs="Arial"/>
                <w:snapToGrid w:val="0"/>
                <w:sz w:val="14"/>
                <w:szCs w:val="14"/>
                <w:lang w:eastAsia="sk-SK"/>
              </w:rPr>
              <w:t>Z</w:t>
            </w:r>
            <w:r w:rsidRPr="001E02FA">
              <w:rPr>
                <w:rFonts w:ascii="Arial" w:hAnsi="Arial" w:cs="Arial"/>
                <w:snapToGrid w:val="0"/>
                <w:sz w:val="14"/>
                <w:szCs w:val="14"/>
                <w:lang w:eastAsia="sk-SK"/>
              </w:rPr>
              <w:t>áväzky v rámci konsolidovaného celku (r.</w:t>
            </w:r>
            <w:r>
              <w:rPr>
                <w:rFonts w:ascii="Arial" w:hAnsi="Arial" w:cs="Arial"/>
                <w:snapToGrid w:val="0"/>
                <w:sz w:val="14"/>
                <w:szCs w:val="14"/>
                <w:lang w:eastAsia="sk-SK"/>
              </w:rPr>
              <w:t>109</w:t>
            </w:r>
            <w:r w:rsidRPr="001E02FA">
              <w:rPr>
                <w:rFonts w:ascii="Arial" w:hAnsi="Arial" w:cs="Arial"/>
                <w:snapToGrid w:val="0"/>
                <w:sz w:val="14"/>
                <w:szCs w:val="14"/>
                <w:lang w:eastAsia="sk-SK"/>
              </w:rPr>
              <w:t>)</w:t>
            </w:r>
          </w:p>
        </w:tc>
        <w:tc>
          <w:tcPr>
            <w:tcW w:w="1416" w:type="dxa"/>
            <w:vAlign w:val="bottom"/>
          </w:tcPr>
          <w:p w:rsidR="00BC4D91" w:rsidRPr="004803CD" w:rsidRDefault="00BC4D91" w:rsidP="00C5665D">
            <w:pPr>
              <w:jc w:val="right"/>
              <w:rPr>
                <w:rFonts w:ascii="Arial" w:hAnsi="Arial" w:cs="Arial"/>
                <w:snapToGrid w:val="0"/>
                <w:sz w:val="14"/>
                <w:szCs w:val="14"/>
                <w:lang w:eastAsia="sk-SK"/>
              </w:rPr>
            </w:pPr>
          </w:p>
        </w:tc>
        <w:tc>
          <w:tcPr>
            <w:tcW w:w="1417" w:type="dxa"/>
            <w:vAlign w:val="bottom"/>
          </w:tcPr>
          <w:p w:rsidR="00BC4D91" w:rsidRPr="004803CD" w:rsidRDefault="00BC4D91" w:rsidP="00C5665D">
            <w:pPr>
              <w:jc w:val="right"/>
              <w:rPr>
                <w:rFonts w:ascii="Arial" w:hAnsi="Arial" w:cs="Arial"/>
                <w:snapToGrid w:val="0"/>
                <w:sz w:val="14"/>
                <w:szCs w:val="14"/>
                <w:lang w:eastAsia="sk-SK"/>
              </w:rPr>
            </w:pPr>
          </w:p>
        </w:tc>
        <w:tc>
          <w:tcPr>
            <w:tcW w:w="1417" w:type="dxa"/>
            <w:vAlign w:val="bottom"/>
          </w:tcPr>
          <w:p w:rsidR="00BC4D91" w:rsidRPr="004803CD" w:rsidRDefault="00BC4D91" w:rsidP="00C5665D">
            <w:pPr>
              <w:jc w:val="right"/>
              <w:rPr>
                <w:rFonts w:ascii="Arial" w:hAnsi="Arial" w:cs="Arial"/>
                <w:snapToGrid w:val="0"/>
                <w:sz w:val="14"/>
                <w:szCs w:val="14"/>
                <w:lang w:eastAsia="sk-SK"/>
              </w:rPr>
            </w:pPr>
          </w:p>
        </w:tc>
        <w:tc>
          <w:tcPr>
            <w:tcW w:w="1417" w:type="dxa"/>
            <w:vAlign w:val="bottom"/>
          </w:tcPr>
          <w:p w:rsidR="00BC4D91" w:rsidRPr="004803CD" w:rsidRDefault="00BC4D91" w:rsidP="00C5665D">
            <w:pPr>
              <w:jc w:val="right"/>
              <w:rPr>
                <w:rFonts w:ascii="Arial" w:hAnsi="Arial" w:cs="Arial"/>
                <w:snapToGrid w:val="0"/>
                <w:sz w:val="14"/>
                <w:szCs w:val="14"/>
                <w:lang w:eastAsia="sk-SK"/>
              </w:rPr>
            </w:pPr>
          </w:p>
        </w:tc>
        <w:tc>
          <w:tcPr>
            <w:tcW w:w="1417" w:type="dxa"/>
            <w:vAlign w:val="bottom"/>
          </w:tcPr>
          <w:p w:rsidR="00BC4D91" w:rsidRPr="004803CD" w:rsidRDefault="00BC4D91" w:rsidP="00C5665D">
            <w:pPr>
              <w:jc w:val="right"/>
              <w:rPr>
                <w:rFonts w:ascii="Arial" w:hAnsi="Arial" w:cs="Arial"/>
                <w:snapToGrid w:val="0"/>
                <w:sz w:val="14"/>
                <w:szCs w:val="14"/>
                <w:lang w:eastAsia="sk-SK"/>
              </w:rPr>
            </w:pPr>
          </w:p>
        </w:tc>
        <w:tc>
          <w:tcPr>
            <w:tcW w:w="1417" w:type="dxa"/>
            <w:vAlign w:val="bottom"/>
          </w:tcPr>
          <w:p w:rsidR="00BC4D91" w:rsidRPr="004803CD" w:rsidRDefault="00BC4D91" w:rsidP="00C5665D">
            <w:pPr>
              <w:jc w:val="right"/>
              <w:rPr>
                <w:rFonts w:ascii="Arial" w:hAnsi="Arial" w:cs="Arial"/>
                <w:snapToGrid w:val="0"/>
                <w:sz w:val="14"/>
                <w:szCs w:val="14"/>
                <w:lang w:eastAsia="sk-SK"/>
              </w:rPr>
            </w:pPr>
          </w:p>
        </w:tc>
      </w:tr>
      <w:tr w:rsidR="00BC4D91" w:rsidRPr="004803CD" w:rsidTr="00C5665D">
        <w:trPr>
          <w:cantSplit/>
        </w:trPr>
        <w:tc>
          <w:tcPr>
            <w:tcW w:w="5398" w:type="dxa"/>
          </w:tcPr>
          <w:p w:rsidR="00BC4D91" w:rsidRPr="001E02FA" w:rsidRDefault="00BC4D91" w:rsidP="00C5665D">
            <w:pPr>
              <w:ind w:left="183"/>
              <w:rPr>
                <w:rFonts w:ascii="Arial" w:hAnsi="Arial" w:cs="Arial"/>
                <w:snapToGrid w:val="0"/>
                <w:sz w:val="14"/>
                <w:szCs w:val="14"/>
                <w:lang w:eastAsia="sk-SK"/>
              </w:rPr>
            </w:pPr>
            <w:r w:rsidRPr="001E02FA">
              <w:rPr>
                <w:rFonts w:ascii="Arial" w:hAnsi="Arial" w:cs="Arial"/>
                <w:snapToGrid w:val="0"/>
                <w:sz w:val="14"/>
                <w:szCs w:val="14"/>
                <w:lang w:eastAsia="sk-SK"/>
              </w:rPr>
              <w:t>Záväzky zo sociálneho fondu (r.1</w:t>
            </w:r>
            <w:r>
              <w:rPr>
                <w:rFonts w:ascii="Arial" w:hAnsi="Arial" w:cs="Arial"/>
                <w:snapToGrid w:val="0"/>
                <w:sz w:val="14"/>
                <w:szCs w:val="14"/>
                <w:lang w:eastAsia="sk-SK"/>
              </w:rPr>
              <w:t>14</w:t>
            </w:r>
            <w:r w:rsidRPr="001E02FA">
              <w:rPr>
                <w:rFonts w:ascii="Arial" w:hAnsi="Arial" w:cs="Arial"/>
                <w:snapToGrid w:val="0"/>
                <w:sz w:val="14"/>
                <w:szCs w:val="14"/>
                <w:lang w:eastAsia="sk-SK"/>
              </w:rPr>
              <w:t>)</w:t>
            </w:r>
          </w:p>
        </w:tc>
        <w:tc>
          <w:tcPr>
            <w:tcW w:w="1416" w:type="dxa"/>
            <w:vAlign w:val="bottom"/>
          </w:tcPr>
          <w:p w:rsidR="00BC4D91" w:rsidRPr="004803CD" w:rsidRDefault="00BC4D91" w:rsidP="00C5665D">
            <w:pPr>
              <w:jc w:val="right"/>
              <w:rPr>
                <w:rFonts w:ascii="Arial" w:hAnsi="Arial" w:cs="Arial"/>
                <w:snapToGrid w:val="0"/>
                <w:sz w:val="14"/>
                <w:szCs w:val="14"/>
                <w:lang w:eastAsia="sk-SK"/>
              </w:rPr>
            </w:pPr>
            <w:r>
              <w:rPr>
                <w:rFonts w:ascii="Arial" w:hAnsi="Arial" w:cs="Arial"/>
                <w:snapToGrid w:val="0"/>
                <w:sz w:val="14"/>
                <w:szCs w:val="14"/>
                <w:lang w:eastAsia="sk-SK"/>
              </w:rPr>
              <w:t>111 788</w:t>
            </w:r>
          </w:p>
        </w:tc>
        <w:tc>
          <w:tcPr>
            <w:tcW w:w="1417" w:type="dxa"/>
            <w:vAlign w:val="bottom"/>
          </w:tcPr>
          <w:p w:rsidR="00BC4D91" w:rsidRPr="004803CD" w:rsidRDefault="00BC4D91" w:rsidP="00C5665D">
            <w:pPr>
              <w:jc w:val="right"/>
              <w:rPr>
                <w:rFonts w:ascii="Arial" w:hAnsi="Arial" w:cs="Arial"/>
                <w:snapToGrid w:val="0"/>
                <w:sz w:val="14"/>
                <w:szCs w:val="14"/>
                <w:lang w:eastAsia="sk-SK"/>
              </w:rPr>
            </w:pPr>
          </w:p>
        </w:tc>
        <w:tc>
          <w:tcPr>
            <w:tcW w:w="1417" w:type="dxa"/>
            <w:vAlign w:val="bottom"/>
          </w:tcPr>
          <w:p w:rsidR="00BC4D91" w:rsidRPr="004803CD" w:rsidRDefault="00BC4D91" w:rsidP="00C5665D">
            <w:pPr>
              <w:jc w:val="right"/>
              <w:rPr>
                <w:rFonts w:ascii="Arial" w:hAnsi="Arial" w:cs="Arial"/>
                <w:snapToGrid w:val="0"/>
                <w:sz w:val="14"/>
                <w:szCs w:val="14"/>
                <w:lang w:eastAsia="sk-SK"/>
              </w:rPr>
            </w:pPr>
            <w:r>
              <w:rPr>
                <w:rFonts w:ascii="Arial" w:hAnsi="Arial" w:cs="Arial"/>
                <w:snapToGrid w:val="0"/>
                <w:sz w:val="14"/>
                <w:szCs w:val="14"/>
                <w:lang w:eastAsia="sk-SK"/>
              </w:rPr>
              <w:t>111 788</w:t>
            </w:r>
          </w:p>
        </w:tc>
        <w:tc>
          <w:tcPr>
            <w:tcW w:w="1417" w:type="dxa"/>
            <w:vAlign w:val="bottom"/>
          </w:tcPr>
          <w:p w:rsidR="00BC4D91" w:rsidRPr="004803CD" w:rsidRDefault="00BC4D91" w:rsidP="00C5665D">
            <w:pPr>
              <w:jc w:val="right"/>
              <w:rPr>
                <w:rFonts w:ascii="Arial" w:hAnsi="Arial" w:cs="Arial"/>
                <w:snapToGrid w:val="0"/>
                <w:sz w:val="14"/>
                <w:szCs w:val="14"/>
                <w:lang w:eastAsia="sk-SK"/>
              </w:rPr>
            </w:pPr>
            <w:r>
              <w:rPr>
                <w:rFonts w:ascii="Arial" w:hAnsi="Arial" w:cs="Arial"/>
                <w:snapToGrid w:val="0"/>
                <w:sz w:val="14"/>
                <w:szCs w:val="14"/>
                <w:lang w:eastAsia="sk-SK"/>
              </w:rPr>
              <w:t>115 777</w:t>
            </w:r>
          </w:p>
        </w:tc>
        <w:tc>
          <w:tcPr>
            <w:tcW w:w="1417" w:type="dxa"/>
            <w:vAlign w:val="bottom"/>
          </w:tcPr>
          <w:p w:rsidR="00BC4D91" w:rsidRPr="004803CD" w:rsidRDefault="00BC4D91" w:rsidP="00C5665D">
            <w:pPr>
              <w:jc w:val="right"/>
              <w:rPr>
                <w:rFonts w:ascii="Arial" w:hAnsi="Arial" w:cs="Arial"/>
                <w:snapToGrid w:val="0"/>
                <w:sz w:val="14"/>
                <w:szCs w:val="14"/>
                <w:lang w:eastAsia="sk-SK"/>
              </w:rPr>
            </w:pPr>
          </w:p>
        </w:tc>
        <w:tc>
          <w:tcPr>
            <w:tcW w:w="1417" w:type="dxa"/>
            <w:vAlign w:val="bottom"/>
          </w:tcPr>
          <w:p w:rsidR="00BC4D91" w:rsidRPr="004803CD" w:rsidRDefault="00BC4D91" w:rsidP="00C5665D">
            <w:pPr>
              <w:jc w:val="right"/>
              <w:rPr>
                <w:rFonts w:ascii="Arial" w:hAnsi="Arial" w:cs="Arial"/>
                <w:snapToGrid w:val="0"/>
                <w:sz w:val="14"/>
                <w:szCs w:val="14"/>
                <w:lang w:eastAsia="sk-SK"/>
              </w:rPr>
            </w:pPr>
            <w:r>
              <w:rPr>
                <w:rFonts w:ascii="Arial" w:hAnsi="Arial" w:cs="Arial"/>
                <w:snapToGrid w:val="0"/>
                <w:sz w:val="14"/>
                <w:szCs w:val="14"/>
                <w:lang w:eastAsia="sk-SK"/>
              </w:rPr>
              <w:t>115 777</w:t>
            </w:r>
          </w:p>
        </w:tc>
      </w:tr>
      <w:tr w:rsidR="00BC4D91" w:rsidRPr="004803CD" w:rsidTr="00C5665D">
        <w:trPr>
          <w:cantSplit/>
        </w:trPr>
        <w:tc>
          <w:tcPr>
            <w:tcW w:w="5398" w:type="dxa"/>
          </w:tcPr>
          <w:p w:rsidR="00BC4D91" w:rsidRPr="001E02FA" w:rsidRDefault="00BC4D91" w:rsidP="00C5665D">
            <w:pPr>
              <w:ind w:left="183"/>
              <w:rPr>
                <w:rFonts w:ascii="Arial" w:hAnsi="Arial" w:cs="Arial"/>
                <w:snapToGrid w:val="0"/>
                <w:sz w:val="14"/>
                <w:szCs w:val="14"/>
                <w:lang w:eastAsia="sk-SK"/>
              </w:rPr>
            </w:pPr>
            <w:r>
              <w:rPr>
                <w:rFonts w:ascii="Arial" w:hAnsi="Arial" w:cs="Arial"/>
                <w:snapToGrid w:val="0"/>
                <w:sz w:val="14"/>
                <w:szCs w:val="14"/>
                <w:lang w:eastAsia="sk-SK"/>
              </w:rPr>
              <w:t xml:space="preserve">Záväzky z derivátových operácií </w:t>
            </w:r>
            <w:r w:rsidRPr="001E02FA">
              <w:rPr>
                <w:rFonts w:ascii="Arial" w:hAnsi="Arial" w:cs="Arial"/>
                <w:snapToGrid w:val="0"/>
                <w:sz w:val="14"/>
                <w:szCs w:val="14"/>
                <w:lang w:eastAsia="sk-SK"/>
              </w:rPr>
              <w:t>(r.1</w:t>
            </w:r>
            <w:r>
              <w:rPr>
                <w:rFonts w:ascii="Arial" w:hAnsi="Arial" w:cs="Arial"/>
                <w:snapToGrid w:val="0"/>
                <w:sz w:val="14"/>
                <w:szCs w:val="14"/>
                <w:lang w:eastAsia="sk-SK"/>
              </w:rPr>
              <w:t>16</w:t>
            </w:r>
            <w:r w:rsidRPr="001E02FA">
              <w:rPr>
                <w:rFonts w:ascii="Arial" w:hAnsi="Arial" w:cs="Arial"/>
                <w:snapToGrid w:val="0"/>
                <w:sz w:val="14"/>
                <w:szCs w:val="14"/>
                <w:lang w:eastAsia="sk-SK"/>
              </w:rPr>
              <w:t>)</w:t>
            </w:r>
          </w:p>
        </w:tc>
        <w:tc>
          <w:tcPr>
            <w:tcW w:w="1416" w:type="dxa"/>
            <w:vAlign w:val="bottom"/>
          </w:tcPr>
          <w:p w:rsidR="00BC4D91" w:rsidRPr="004803CD" w:rsidRDefault="00BC4D91" w:rsidP="00C5665D">
            <w:pPr>
              <w:jc w:val="right"/>
              <w:rPr>
                <w:rFonts w:ascii="Arial" w:hAnsi="Arial" w:cs="Arial"/>
                <w:snapToGrid w:val="0"/>
                <w:sz w:val="14"/>
                <w:szCs w:val="14"/>
                <w:lang w:eastAsia="sk-SK"/>
              </w:rPr>
            </w:pPr>
            <w:r>
              <w:rPr>
                <w:rFonts w:ascii="Arial" w:hAnsi="Arial" w:cs="Arial"/>
                <w:snapToGrid w:val="0"/>
                <w:sz w:val="14"/>
                <w:szCs w:val="14"/>
                <w:lang w:eastAsia="sk-SK"/>
              </w:rPr>
              <w:t>968 909</w:t>
            </w:r>
          </w:p>
        </w:tc>
        <w:tc>
          <w:tcPr>
            <w:tcW w:w="1417" w:type="dxa"/>
            <w:vAlign w:val="bottom"/>
          </w:tcPr>
          <w:p w:rsidR="00BC4D91" w:rsidRPr="004803CD" w:rsidRDefault="00BC4D91" w:rsidP="00C5665D">
            <w:pPr>
              <w:jc w:val="right"/>
              <w:rPr>
                <w:rFonts w:ascii="Arial" w:hAnsi="Arial" w:cs="Arial"/>
                <w:snapToGrid w:val="0"/>
                <w:sz w:val="14"/>
                <w:szCs w:val="14"/>
                <w:lang w:eastAsia="sk-SK"/>
              </w:rPr>
            </w:pPr>
          </w:p>
        </w:tc>
        <w:tc>
          <w:tcPr>
            <w:tcW w:w="1417" w:type="dxa"/>
            <w:vAlign w:val="bottom"/>
          </w:tcPr>
          <w:p w:rsidR="00BC4D91" w:rsidRPr="004803CD" w:rsidRDefault="00BC4D91" w:rsidP="00C5665D">
            <w:pPr>
              <w:jc w:val="right"/>
              <w:rPr>
                <w:rFonts w:ascii="Arial" w:hAnsi="Arial" w:cs="Arial"/>
                <w:snapToGrid w:val="0"/>
                <w:sz w:val="14"/>
                <w:szCs w:val="14"/>
                <w:lang w:eastAsia="sk-SK"/>
              </w:rPr>
            </w:pPr>
            <w:r>
              <w:rPr>
                <w:rFonts w:ascii="Arial" w:hAnsi="Arial" w:cs="Arial"/>
                <w:snapToGrid w:val="0"/>
                <w:sz w:val="14"/>
                <w:szCs w:val="14"/>
                <w:lang w:eastAsia="sk-SK"/>
              </w:rPr>
              <w:t>968 909</w:t>
            </w:r>
          </w:p>
        </w:tc>
        <w:tc>
          <w:tcPr>
            <w:tcW w:w="1417" w:type="dxa"/>
            <w:vAlign w:val="bottom"/>
          </w:tcPr>
          <w:p w:rsidR="00BC4D91" w:rsidRPr="004803CD" w:rsidRDefault="00BC4D91" w:rsidP="00C5665D">
            <w:pPr>
              <w:jc w:val="right"/>
              <w:rPr>
                <w:rFonts w:ascii="Arial" w:hAnsi="Arial" w:cs="Arial"/>
                <w:snapToGrid w:val="0"/>
                <w:sz w:val="14"/>
                <w:szCs w:val="14"/>
                <w:lang w:eastAsia="sk-SK"/>
              </w:rPr>
            </w:pPr>
            <w:r>
              <w:rPr>
                <w:rFonts w:ascii="Arial" w:hAnsi="Arial" w:cs="Arial"/>
                <w:snapToGrid w:val="0"/>
                <w:sz w:val="14"/>
                <w:szCs w:val="14"/>
                <w:lang w:eastAsia="sk-SK"/>
              </w:rPr>
              <w:t>935 729</w:t>
            </w:r>
          </w:p>
        </w:tc>
        <w:tc>
          <w:tcPr>
            <w:tcW w:w="1417" w:type="dxa"/>
            <w:vAlign w:val="bottom"/>
          </w:tcPr>
          <w:p w:rsidR="00BC4D91" w:rsidRPr="004803CD" w:rsidRDefault="00BC4D91" w:rsidP="00C5665D">
            <w:pPr>
              <w:jc w:val="right"/>
              <w:rPr>
                <w:rFonts w:ascii="Arial" w:hAnsi="Arial" w:cs="Arial"/>
                <w:snapToGrid w:val="0"/>
                <w:sz w:val="14"/>
                <w:szCs w:val="14"/>
                <w:lang w:eastAsia="sk-SK"/>
              </w:rPr>
            </w:pPr>
          </w:p>
        </w:tc>
        <w:tc>
          <w:tcPr>
            <w:tcW w:w="1417" w:type="dxa"/>
            <w:vAlign w:val="bottom"/>
          </w:tcPr>
          <w:p w:rsidR="00BC4D91" w:rsidRPr="004803CD" w:rsidRDefault="00BC4D91" w:rsidP="00C5665D">
            <w:pPr>
              <w:jc w:val="right"/>
              <w:rPr>
                <w:rFonts w:ascii="Arial" w:hAnsi="Arial" w:cs="Arial"/>
                <w:snapToGrid w:val="0"/>
                <w:sz w:val="14"/>
                <w:szCs w:val="14"/>
                <w:lang w:eastAsia="sk-SK"/>
              </w:rPr>
            </w:pPr>
            <w:r>
              <w:rPr>
                <w:rFonts w:ascii="Arial" w:hAnsi="Arial" w:cs="Arial"/>
                <w:snapToGrid w:val="0"/>
                <w:sz w:val="14"/>
                <w:szCs w:val="14"/>
                <w:lang w:eastAsia="sk-SK"/>
              </w:rPr>
              <w:t>935 729</w:t>
            </w:r>
          </w:p>
        </w:tc>
      </w:tr>
      <w:tr w:rsidR="00BC4D91" w:rsidRPr="004803CD" w:rsidTr="00C5665D">
        <w:trPr>
          <w:cantSplit/>
        </w:trPr>
        <w:tc>
          <w:tcPr>
            <w:tcW w:w="5398" w:type="dxa"/>
          </w:tcPr>
          <w:p w:rsidR="00BC4D91" w:rsidRDefault="00BC4D91" w:rsidP="00C5665D">
            <w:pPr>
              <w:ind w:left="183"/>
              <w:rPr>
                <w:rFonts w:ascii="Arial" w:hAnsi="Arial" w:cs="Arial"/>
                <w:snapToGrid w:val="0"/>
                <w:sz w:val="14"/>
                <w:szCs w:val="14"/>
                <w:lang w:eastAsia="sk-SK"/>
              </w:rPr>
            </w:pPr>
            <w:r w:rsidRPr="001E02FA">
              <w:rPr>
                <w:rFonts w:ascii="Arial" w:hAnsi="Arial" w:cs="Arial"/>
                <w:snapToGrid w:val="0"/>
                <w:sz w:val="14"/>
                <w:szCs w:val="14"/>
                <w:lang w:eastAsia="sk-SK"/>
              </w:rPr>
              <w:t>Odložený daňový záväzok (r. 1</w:t>
            </w:r>
            <w:r>
              <w:rPr>
                <w:rFonts w:ascii="Arial" w:hAnsi="Arial" w:cs="Arial"/>
                <w:snapToGrid w:val="0"/>
                <w:sz w:val="14"/>
                <w:szCs w:val="14"/>
                <w:lang w:eastAsia="sk-SK"/>
              </w:rPr>
              <w:t>17</w:t>
            </w:r>
            <w:r w:rsidRPr="001E02FA">
              <w:rPr>
                <w:rFonts w:ascii="Arial" w:hAnsi="Arial" w:cs="Arial"/>
                <w:snapToGrid w:val="0"/>
                <w:sz w:val="14"/>
                <w:szCs w:val="14"/>
                <w:lang w:eastAsia="sk-SK"/>
              </w:rPr>
              <w:t>)</w:t>
            </w:r>
          </w:p>
          <w:p w:rsidR="00BC4D91" w:rsidRPr="001E02FA" w:rsidRDefault="00BC4D91" w:rsidP="00C5665D">
            <w:pPr>
              <w:ind w:left="183"/>
              <w:rPr>
                <w:rFonts w:ascii="Arial" w:hAnsi="Arial" w:cs="Arial"/>
                <w:snapToGrid w:val="0"/>
                <w:sz w:val="14"/>
                <w:szCs w:val="14"/>
                <w:lang w:eastAsia="sk-SK"/>
              </w:rPr>
            </w:pPr>
          </w:p>
        </w:tc>
        <w:tc>
          <w:tcPr>
            <w:tcW w:w="1416" w:type="dxa"/>
            <w:vAlign w:val="bottom"/>
          </w:tcPr>
          <w:p w:rsidR="00BC4D91" w:rsidRDefault="00BC4D91" w:rsidP="00C5665D">
            <w:pPr>
              <w:jc w:val="right"/>
              <w:rPr>
                <w:rFonts w:ascii="Arial" w:hAnsi="Arial" w:cs="Arial"/>
                <w:snapToGrid w:val="0"/>
                <w:sz w:val="14"/>
                <w:szCs w:val="14"/>
                <w:lang w:eastAsia="sk-SK"/>
              </w:rPr>
            </w:pPr>
          </w:p>
          <w:p w:rsidR="00BC4D91" w:rsidRPr="004803CD" w:rsidRDefault="00BC4D91" w:rsidP="00C5665D">
            <w:pPr>
              <w:jc w:val="right"/>
              <w:rPr>
                <w:rFonts w:ascii="Arial" w:hAnsi="Arial" w:cs="Arial"/>
                <w:snapToGrid w:val="0"/>
                <w:sz w:val="14"/>
                <w:szCs w:val="14"/>
                <w:lang w:eastAsia="sk-SK"/>
              </w:rPr>
            </w:pPr>
          </w:p>
        </w:tc>
        <w:tc>
          <w:tcPr>
            <w:tcW w:w="1417" w:type="dxa"/>
            <w:vAlign w:val="bottom"/>
          </w:tcPr>
          <w:p w:rsidR="00BC4D91" w:rsidRPr="004803CD" w:rsidRDefault="00BC4D91" w:rsidP="00C5665D">
            <w:pPr>
              <w:jc w:val="right"/>
              <w:rPr>
                <w:rFonts w:ascii="Arial" w:hAnsi="Arial" w:cs="Arial"/>
                <w:snapToGrid w:val="0"/>
                <w:sz w:val="14"/>
                <w:szCs w:val="14"/>
                <w:lang w:eastAsia="sk-SK"/>
              </w:rPr>
            </w:pPr>
          </w:p>
        </w:tc>
        <w:tc>
          <w:tcPr>
            <w:tcW w:w="1417" w:type="dxa"/>
            <w:vAlign w:val="bottom"/>
          </w:tcPr>
          <w:p w:rsidR="00BC4D91" w:rsidRDefault="00BC4D91" w:rsidP="00C5665D">
            <w:pPr>
              <w:jc w:val="right"/>
              <w:rPr>
                <w:rFonts w:ascii="Arial" w:hAnsi="Arial" w:cs="Arial"/>
                <w:snapToGrid w:val="0"/>
                <w:sz w:val="14"/>
                <w:szCs w:val="14"/>
                <w:lang w:eastAsia="sk-SK"/>
              </w:rPr>
            </w:pPr>
          </w:p>
          <w:p w:rsidR="00BC4D91" w:rsidRPr="004803CD" w:rsidRDefault="00BC4D91" w:rsidP="00C5665D">
            <w:pPr>
              <w:jc w:val="right"/>
              <w:rPr>
                <w:rFonts w:ascii="Arial" w:hAnsi="Arial" w:cs="Arial"/>
                <w:snapToGrid w:val="0"/>
                <w:sz w:val="14"/>
                <w:szCs w:val="14"/>
                <w:lang w:eastAsia="sk-SK"/>
              </w:rPr>
            </w:pPr>
          </w:p>
        </w:tc>
        <w:tc>
          <w:tcPr>
            <w:tcW w:w="1417" w:type="dxa"/>
            <w:vAlign w:val="bottom"/>
          </w:tcPr>
          <w:p w:rsidR="00BC4D91" w:rsidRPr="004803CD" w:rsidRDefault="00BC4D91" w:rsidP="00C5665D">
            <w:pPr>
              <w:jc w:val="right"/>
              <w:rPr>
                <w:rFonts w:ascii="Arial" w:hAnsi="Arial" w:cs="Arial"/>
                <w:snapToGrid w:val="0"/>
                <w:sz w:val="14"/>
                <w:szCs w:val="14"/>
                <w:lang w:eastAsia="sk-SK"/>
              </w:rPr>
            </w:pPr>
          </w:p>
        </w:tc>
        <w:tc>
          <w:tcPr>
            <w:tcW w:w="1417" w:type="dxa"/>
            <w:vAlign w:val="bottom"/>
          </w:tcPr>
          <w:p w:rsidR="00BC4D91" w:rsidRPr="004803CD" w:rsidRDefault="00BC4D91" w:rsidP="00C5665D">
            <w:pPr>
              <w:jc w:val="right"/>
              <w:rPr>
                <w:rFonts w:ascii="Arial" w:hAnsi="Arial" w:cs="Arial"/>
                <w:snapToGrid w:val="0"/>
                <w:sz w:val="14"/>
                <w:szCs w:val="14"/>
                <w:lang w:eastAsia="sk-SK"/>
              </w:rPr>
            </w:pPr>
          </w:p>
        </w:tc>
        <w:tc>
          <w:tcPr>
            <w:tcW w:w="1417" w:type="dxa"/>
            <w:vAlign w:val="bottom"/>
          </w:tcPr>
          <w:p w:rsidR="00BC4D91" w:rsidRDefault="00BC4D91" w:rsidP="00C5665D">
            <w:pPr>
              <w:jc w:val="right"/>
              <w:rPr>
                <w:rFonts w:ascii="Arial" w:hAnsi="Arial" w:cs="Arial"/>
                <w:snapToGrid w:val="0"/>
                <w:sz w:val="14"/>
                <w:szCs w:val="14"/>
                <w:lang w:eastAsia="sk-SK"/>
              </w:rPr>
            </w:pPr>
          </w:p>
          <w:p w:rsidR="00BC4D91" w:rsidRPr="004803CD" w:rsidRDefault="00BC4D91" w:rsidP="00C5665D">
            <w:pPr>
              <w:jc w:val="right"/>
              <w:rPr>
                <w:rFonts w:ascii="Arial" w:hAnsi="Arial" w:cs="Arial"/>
                <w:snapToGrid w:val="0"/>
                <w:sz w:val="14"/>
                <w:szCs w:val="14"/>
                <w:lang w:eastAsia="sk-SK"/>
              </w:rPr>
            </w:pPr>
          </w:p>
        </w:tc>
      </w:tr>
      <w:tr w:rsidR="00BC4D91" w:rsidRPr="004803CD" w:rsidTr="00C5665D">
        <w:trPr>
          <w:cantSplit/>
        </w:trPr>
        <w:tc>
          <w:tcPr>
            <w:tcW w:w="5398" w:type="dxa"/>
          </w:tcPr>
          <w:p w:rsidR="00BC4D91" w:rsidRPr="000F495D" w:rsidRDefault="00BC4D91" w:rsidP="00C5665D">
            <w:pPr>
              <w:ind w:left="183"/>
              <w:rPr>
                <w:rFonts w:ascii="Arial" w:hAnsi="Arial" w:cs="Arial"/>
                <w:snapToGrid w:val="0"/>
                <w:color w:val="FF0000"/>
                <w:sz w:val="14"/>
                <w:szCs w:val="14"/>
                <w:lang w:eastAsia="sk-SK"/>
              </w:rPr>
            </w:pPr>
          </w:p>
        </w:tc>
        <w:tc>
          <w:tcPr>
            <w:tcW w:w="1416" w:type="dxa"/>
            <w:vAlign w:val="bottom"/>
          </w:tcPr>
          <w:p w:rsidR="00BC4D91" w:rsidRPr="004803CD" w:rsidRDefault="00BC4D91" w:rsidP="00C5665D">
            <w:pPr>
              <w:jc w:val="right"/>
              <w:rPr>
                <w:rFonts w:ascii="Arial" w:hAnsi="Arial" w:cs="Arial"/>
                <w:i/>
                <w:snapToGrid w:val="0"/>
                <w:color w:val="FF0000"/>
                <w:sz w:val="14"/>
                <w:szCs w:val="14"/>
                <w:lang w:eastAsia="sk-SK"/>
              </w:rPr>
            </w:pPr>
          </w:p>
        </w:tc>
        <w:tc>
          <w:tcPr>
            <w:tcW w:w="1417" w:type="dxa"/>
            <w:vAlign w:val="bottom"/>
          </w:tcPr>
          <w:p w:rsidR="00BC4D91" w:rsidRPr="004803CD" w:rsidRDefault="00BC4D91" w:rsidP="00C5665D">
            <w:pPr>
              <w:jc w:val="right"/>
              <w:rPr>
                <w:rFonts w:ascii="Arial" w:hAnsi="Arial" w:cs="Arial"/>
                <w:i/>
                <w:snapToGrid w:val="0"/>
                <w:color w:val="FF0000"/>
                <w:sz w:val="14"/>
                <w:szCs w:val="14"/>
                <w:lang w:eastAsia="sk-SK"/>
              </w:rPr>
            </w:pPr>
          </w:p>
        </w:tc>
        <w:tc>
          <w:tcPr>
            <w:tcW w:w="1417" w:type="dxa"/>
            <w:vAlign w:val="bottom"/>
          </w:tcPr>
          <w:p w:rsidR="00BC4D91" w:rsidRPr="004803CD" w:rsidRDefault="00BC4D91" w:rsidP="00C5665D">
            <w:pPr>
              <w:jc w:val="right"/>
              <w:rPr>
                <w:rFonts w:ascii="Arial" w:hAnsi="Arial" w:cs="Arial"/>
                <w:i/>
                <w:snapToGrid w:val="0"/>
                <w:color w:val="FF0000"/>
                <w:sz w:val="14"/>
                <w:szCs w:val="14"/>
                <w:lang w:eastAsia="sk-SK"/>
              </w:rPr>
            </w:pPr>
          </w:p>
        </w:tc>
        <w:tc>
          <w:tcPr>
            <w:tcW w:w="1417" w:type="dxa"/>
            <w:vAlign w:val="bottom"/>
          </w:tcPr>
          <w:p w:rsidR="00BC4D91" w:rsidRPr="004803CD" w:rsidRDefault="00BC4D91" w:rsidP="00C5665D">
            <w:pPr>
              <w:jc w:val="right"/>
              <w:rPr>
                <w:rFonts w:ascii="Arial" w:hAnsi="Arial" w:cs="Arial"/>
                <w:i/>
                <w:snapToGrid w:val="0"/>
                <w:color w:val="FF0000"/>
                <w:sz w:val="14"/>
                <w:szCs w:val="14"/>
                <w:lang w:eastAsia="sk-SK"/>
              </w:rPr>
            </w:pPr>
          </w:p>
        </w:tc>
        <w:tc>
          <w:tcPr>
            <w:tcW w:w="1417" w:type="dxa"/>
            <w:vAlign w:val="bottom"/>
          </w:tcPr>
          <w:p w:rsidR="00BC4D91" w:rsidRPr="004803CD" w:rsidRDefault="00BC4D91" w:rsidP="00C5665D">
            <w:pPr>
              <w:jc w:val="right"/>
              <w:rPr>
                <w:rFonts w:ascii="Arial" w:hAnsi="Arial" w:cs="Arial"/>
                <w:i/>
                <w:snapToGrid w:val="0"/>
                <w:color w:val="FF0000"/>
                <w:sz w:val="14"/>
                <w:szCs w:val="14"/>
                <w:lang w:eastAsia="sk-SK"/>
              </w:rPr>
            </w:pPr>
          </w:p>
        </w:tc>
        <w:tc>
          <w:tcPr>
            <w:tcW w:w="1417" w:type="dxa"/>
            <w:vAlign w:val="bottom"/>
          </w:tcPr>
          <w:p w:rsidR="00BC4D91" w:rsidRPr="004803CD" w:rsidRDefault="00BC4D91" w:rsidP="00C5665D">
            <w:pPr>
              <w:jc w:val="right"/>
              <w:rPr>
                <w:rFonts w:ascii="Arial" w:hAnsi="Arial" w:cs="Arial"/>
                <w:i/>
                <w:snapToGrid w:val="0"/>
                <w:color w:val="FF0000"/>
                <w:sz w:val="14"/>
                <w:szCs w:val="14"/>
                <w:lang w:eastAsia="sk-SK"/>
              </w:rPr>
            </w:pPr>
          </w:p>
        </w:tc>
      </w:tr>
      <w:tr w:rsidR="00BC4D91" w:rsidRPr="004803CD" w:rsidTr="00C5665D">
        <w:trPr>
          <w:cantSplit/>
        </w:trPr>
        <w:tc>
          <w:tcPr>
            <w:tcW w:w="5398" w:type="dxa"/>
          </w:tcPr>
          <w:p w:rsidR="00BC4D91" w:rsidRPr="001E02FA" w:rsidRDefault="00BC4D91" w:rsidP="00C5665D">
            <w:pPr>
              <w:ind w:left="142" w:hanging="142"/>
              <w:rPr>
                <w:rFonts w:ascii="Arial" w:hAnsi="Arial" w:cs="Arial"/>
                <w:snapToGrid w:val="0"/>
                <w:sz w:val="14"/>
                <w:szCs w:val="14"/>
                <w:lang w:eastAsia="sk-SK"/>
              </w:rPr>
            </w:pPr>
          </w:p>
        </w:tc>
        <w:tc>
          <w:tcPr>
            <w:tcW w:w="1416" w:type="dxa"/>
            <w:vAlign w:val="bottom"/>
          </w:tcPr>
          <w:p w:rsidR="00BC4D91" w:rsidRPr="004803CD" w:rsidRDefault="00BC4D91" w:rsidP="00C5665D">
            <w:pPr>
              <w:jc w:val="right"/>
              <w:rPr>
                <w:rFonts w:ascii="Arial" w:hAnsi="Arial" w:cs="Arial"/>
                <w:snapToGrid w:val="0"/>
                <w:sz w:val="14"/>
                <w:szCs w:val="14"/>
                <w:lang w:eastAsia="sk-SK"/>
              </w:rPr>
            </w:pPr>
          </w:p>
        </w:tc>
        <w:tc>
          <w:tcPr>
            <w:tcW w:w="1417" w:type="dxa"/>
            <w:vAlign w:val="bottom"/>
          </w:tcPr>
          <w:p w:rsidR="00BC4D91" w:rsidRPr="004803CD" w:rsidRDefault="00BC4D91" w:rsidP="00C5665D">
            <w:pPr>
              <w:jc w:val="right"/>
              <w:rPr>
                <w:rFonts w:ascii="Arial" w:hAnsi="Arial" w:cs="Arial"/>
                <w:snapToGrid w:val="0"/>
                <w:sz w:val="14"/>
                <w:szCs w:val="14"/>
                <w:lang w:eastAsia="sk-SK"/>
              </w:rPr>
            </w:pPr>
          </w:p>
        </w:tc>
        <w:tc>
          <w:tcPr>
            <w:tcW w:w="1417" w:type="dxa"/>
            <w:vAlign w:val="bottom"/>
          </w:tcPr>
          <w:p w:rsidR="00BC4D91" w:rsidRPr="004803CD" w:rsidRDefault="00BC4D91" w:rsidP="00C5665D">
            <w:pPr>
              <w:jc w:val="right"/>
              <w:rPr>
                <w:rFonts w:ascii="Arial" w:hAnsi="Arial" w:cs="Arial"/>
                <w:snapToGrid w:val="0"/>
                <w:sz w:val="14"/>
                <w:szCs w:val="14"/>
                <w:lang w:eastAsia="sk-SK"/>
              </w:rPr>
            </w:pPr>
          </w:p>
        </w:tc>
        <w:tc>
          <w:tcPr>
            <w:tcW w:w="1417" w:type="dxa"/>
            <w:vAlign w:val="bottom"/>
          </w:tcPr>
          <w:p w:rsidR="00BC4D91" w:rsidRPr="004803CD" w:rsidRDefault="00BC4D91" w:rsidP="00C5665D">
            <w:pPr>
              <w:jc w:val="right"/>
              <w:rPr>
                <w:rFonts w:ascii="Arial" w:hAnsi="Arial" w:cs="Arial"/>
                <w:snapToGrid w:val="0"/>
                <w:sz w:val="14"/>
                <w:szCs w:val="14"/>
                <w:lang w:eastAsia="sk-SK"/>
              </w:rPr>
            </w:pPr>
          </w:p>
        </w:tc>
        <w:tc>
          <w:tcPr>
            <w:tcW w:w="1417" w:type="dxa"/>
            <w:vAlign w:val="bottom"/>
          </w:tcPr>
          <w:p w:rsidR="00BC4D91" w:rsidRPr="004803CD" w:rsidRDefault="00BC4D91" w:rsidP="00C5665D">
            <w:pPr>
              <w:jc w:val="right"/>
              <w:rPr>
                <w:rFonts w:ascii="Arial" w:hAnsi="Arial" w:cs="Arial"/>
                <w:snapToGrid w:val="0"/>
                <w:sz w:val="14"/>
                <w:szCs w:val="14"/>
                <w:lang w:eastAsia="sk-SK"/>
              </w:rPr>
            </w:pPr>
          </w:p>
        </w:tc>
        <w:tc>
          <w:tcPr>
            <w:tcW w:w="1417" w:type="dxa"/>
            <w:vAlign w:val="bottom"/>
          </w:tcPr>
          <w:p w:rsidR="00BC4D91" w:rsidRPr="004803CD" w:rsidRDefault="00BC4D91" w:rsidP="00C5665D">
            <w:pPr>
              <w:jc w:val="right"/>
              <w:rPr>
                <w:rFonts w:ascii="Arial" w:hAnsi="Arial" w:cs="Arial"/>
                <w:snapToGrid w:val="0"/>
                <w:sz w:val="14"/>
                <w:szCs w:val="14"/>
                <w:lang w:eastAsia="sk-SK"/>
              </w:rPr>
            </w:pPr>
          </w:p>
        </w:tc>
      </w:tr>
      <w:tr w:rsidR="00BC4D91" w:rsidRPr="00444E08" w:rsidTr="00C5665D">
        <w:trPr>
          <w:cantSplit/>
        </w:trPr>
        <w:tc>
          <w:tcPr>
            <w:tcW w:w="5398" w:type="dxa"/>
          </w:tcPr>
          <w:p w:rsidR="00BC4D91" w:rsidRPr="000F495D" w:rsidRDefault="00BC4D91" w:rsidP="00C5665D">
            <w:pPr>
              <w:ind w:left="142" w:hanging="142"/>
              <w:rPr>
                <w:rFonts w:ascii="Arial" w:hAnsi="Arial" w:cs="Arial"/>
                <w:b/>
                <w:snapToGrid w:val="0"/>
                <w:sz w:val="14"/>
                <w:szCs w:val="14"/>
                <w:lang w:eastAsia="sk-SK"/>
              </w:rPr>
            </w:pPr>
            <w:r w:rsidRPr="000F495D">
              <w:rPr>
                <w:rFonts w:ascii="Arial" w:hAnsi="Arial" w:cs="Arial"/>
                <w:b/>
                <w:snapToGrid w:val="0"/>
                <w:sz w:val="14"/>
                <w:szCs w:val="14"/>
                <w:lang w:eastAsia="sk-SK"/>
              </w:rPr>
              <w:t>Krátkodobé záväzky (r. 122 súvahy):</w:t>
            </w:r>
          </w:p>
        </w:tc>
        <w:tc>
          <w:tcPr>
            <w:tcW w:w="1416" w:type="dxa"/>
            <w:vAlign w:val="bottom"/>
          </w:tcPr>
          <w:p w:rsidR="00BC4D91" w:rsidRPr="00657A0D" w:rsidRDefault="00F52DA0" w:rsidP="00C5665D">
            <w:pPr>
              <w:jc w:val="right"/>
              <w:rPr>
                <w:rFonts w:ascii="Arial" w:hAnsi="Arial" w:cs="Arial"/>
                <w:b/>
                <w:snapToGrid w:val="0"/>
                <w:sz w:val="14"/>
                <w:szCs w:val="14"/>
                <w:lang w:eastAsia="sk-SK"/>
              </w:rPr>
            </w:pPr>
            <w:r>
              <w:rPr>
                <w:rFonts w:ascii="Arial" w:hAnsi="Arial" w:cs="Arial"/>
                <w:b/>
                <w:snapToGrid w:val="0"/>
                <w:sz w:val="14"/>
                <w:szCs w:val="14"/>
                <w:lang w:eastAsia="sk-SK"/>
              </w:rPr>
              <w:t>7 723 793</w:t>
            </w:r>
          </w:p>
        </w:tc>
        <w:tc>
          <w:tcPr>
            <w:tcW w:w="1417" w:type="dxa"/>
            <w:vAlign w:val="bottom"/>
          </w:tcPr>
          <w:p w:rsidR="00BC4D91" w:rsidRPr="00657A0D" w:rsidRDefault="00BC4D91" w:rsidP="00C5665D">
            <w:pPr>
              <w:jc w:val="right"/>
              <w:rPr>
                <w:rFonts w:ascii="Arial" w:hAnsi="Arial" w:cs="Arial"/>
                <w:b/>
                <w:snapToGrid w:val="0"/>
                <w:sz w:val="14"/>
                <w:szCs w:val="14"/>
                <w:lang w:eastAsia="sk-SK"/>
              </w:rPr>
            </w:pPr>
            <w:r w:rsidRPr="00657A0D">
              <w:rPr>
                <w:rFonts w:ascii="Arial" w:hAnsi="Arial" w:cs="Arial"/>
                <w:b/>
                <w:snapToGrid w:val="0"/>
                <w:sz w:val="14"/>
                <w:szCs w:val="14"/>
                <w:lang w:eastAsia="sk-SK"/>
              </w:rPr>
              <w:t>24 725</w:t>
            </w:r>
          </w:p>
        </w:tc>
        <w:tc>
          <w:tcPr>
            <w:tcW w:w="1417" w:type="dxa"/>
            <w:vAlign w:val="bottom"/>
          </w:tcPr>
          <w:p w:rsidR="00BC4D91" w:rsidRPr="00657A0D" w:rsidRDefault="00F52DA0" w:rsidP="00C5665D">
            <w:pPr>
              <w:jc w:val="right"/>
              <w:rPr>
                <w:rFonts w:ascii="Arial" w:hAnsi="Arial" w:cs="Arial"/>
                <w:b/>
                <w:snapToGrid w:val="0"/>
                <w:sz w:val="14"/>
                <w:szCs w:val="14"/>
                <w:lang w:eastAsia="sk-SK"/>
              </w:rPr>
            </w:pPr>
            <w:r>
              <w:rPr>
                <w:rFonts w:ascii="Arial" w:hAnsi="Arial" w:cs="Arial"/>
                <w:b/>
                <w:snapToGrid w:val="0"/>
                <w:sz w:val="14"/>
                <w:szCs w:val="14"/>
                <w:lang w:eastAsia="sk-SK"/>
              </w:rPr>
              <w:t>7 748 518</w:t>
            </w:r>
          </w:p>
        </w:tc>
        <w:tc>
          <w:tcPr>
            <w:tcW w:w="1417" w:type="dxa"/>
            <w:vAlign w:val="bottom"/>
          </w:tcPr>
          <w:p w:rsidR="00BC4D91" w:rsidRPr="00657A0D" w:rsidRDefault="00BC4D91" w:rsidP="00C5665D">
            <w:pPr>
              <w:jc w:val="right"/>
              <w:rPr>
                <w:rFonts w:ascii="Arial" w:hAnsi="Arial" w:cs="Arial"/>
                <w:b/>
                <w:snapToGrid w:val="0"/>
                <w:sz w:val="14"/>
                <w:szCs w:val="14"/>
                <w:lang w:eastAsia="sk-SK"/>
              </w:rPr>
            </w:pPr>
            <w:r w:rsidRPr="00657A0D">
              <w:rPr>
                <w:rFonts w:ascii="Arial" w:hAnsi="Arial" w:cs="Arial"/>
                <w:b/>
                <w:snapToGrid w:val="0"/>
                <w:sz w:val="14"/>
                <w:szCs w:val="14"/>
                <w:lang w:eastAsia="sk-SK"/>
              </w:rPr>
              <w:t>9 000 711</w:t>
            </w:r>
          </w:p>
        </w:tc>
        <w:tc>
          <w:tcPr>
            <w:tcW w:w="1417" w:type="dxa"/>
            <w:vAlign w:val="bottom"/>
          </w:tcPr>
          <w:p w:rsidR="00BC4D91" w:rsidRPr="00657A0D" w:rsidRDefault="00BC4D91" w:rsidP="00C5665D">
            <w:pPr>
              <w:jc w:val="right"/>
              <w:rPr>
                <w:rFonts w:ascii="Arial" w:hAnsi="Arial" w:cs="Arial"/>
                <w:b/>
                <w:snapToGrid w:val="0"/>
                <w:sz w:val="14"/>
                <w:szCs w:val="14"/>
                <w:lang w:eastAsia="sk-SK"/>
              </w:rPr>
            </w:pPr>
            <w:r w:rsidRPr="00657A0D">
              <w:rPr>
                <w:rFonts w:ascii="Arial" w:hAnsi="Arial" w:cs="Arial"/>
                <w:b/>
                <w:snapToGrid w:val="0"/>
                <w:sz w:val="14"/>
                <w:szCs w:val="14"/>
                <w:lang w:eastAsia="sk-SK"/>
              </w:rPr>
              <w:t>185 643</w:t>
            </w:r>
          </w:p>
        </w:tc>
        <w:tc>
          <w:tcPr>
            <w:tcW w:w="1417" w:type="dxa"/>
            <w:vAlign w:val="bottom"/>
          </w:tcPr>
          <w:p w:rsidR="00BC4D91" w:rsidRPr="00657A0D" w:rsidRDefault="00BC4D91" w:rsidP="00C5665D">
            <w:pPr>
              <w:jc w:val="right"/>
              <w:rPr>
                <w:rFonts w:ascii="Arial" w:hAnsi="Arial" w:cs="Arial"/>
                <w:b/>
                <w:snapToGrid w:val="0"/>
                <w:sz w:val="14"/>
                <w:szCs w:val="14"/>
                <w:lang w:eastAsia="sk-SK"/>
              </w:rPr>
            </w:pPr>
            <w:r w:rsidRPr="00657A0D">
              <w:rPr>
                <w:rFonts w:ascii="Arial" w:hAnsi="Arial" w:cs="Arial"/>
                <w:b/>
                <w:snapToGrid w:val="0"/>
                <w:sz w:val="14"/>
                <w:szCs w:val="14"/>
                <w:lang w:eastAsia="sk-SK"/>
              </w:rPr>
              <w:t>9 186 354</w:t>
            </w:r>
          </w:p>
        </w:tc>
      </w:tr>
      <w:tr w:rsidR="00BC4D91" w:rsidRPr="004803CD" w:rsidTr="00C5665D">
        <w:trPr>
          <w:cantSplit/>
        </w:trPr>
        <w:tc>
          <w:tcPr>
            <w:tcW w:w="5398" w:type="dxa"/>
          </w:tcPr>
          <w:p w:rsidR="00BC4D91" w:rsidRPr="001E02FA" w:rsidRDefault="00BC4D91" w:rsidP="00C5665D">
            <w:pPr>
              <w:ind w:left="183"/>
              <w:rPr>
                <w:rFonts w:ascii="Arial" w:hAnsi="Arial" w:cs="Arial"/>
                <w:snapToGrid w:val="0"/>
                <w:sz w:val="14"/>
                <w:szCs w:val="14"/>
                <w:lang w:eastAsia="sk-SK"/>
              </w:rPr>
            </w:pPr>
            <w:r w:rsidRPr="001E02FA">
              <w:rPr>
                <w:rFonts w:ascii="Arial" w:hAnsi="Arial" w:cs="Arial"/>
                <w:snapToGrid w:val="0"/>
                <w:sz w:val="14"/>
                <w:szCs w:val="14"/>
                <w:lang w:eastAsia="sk-SK"/>
              </w:rPr>
              <w:t>Záväzky z obchodného styku</w:t>
            </w:r>
            <w:r>
              <w:rPr>
                <w:rFonts w:ascii="Arial" w:hAnsi="Arial" w:cs="Arial"/>
                <w:snapToGrid w:val="0"/>
                <w:sz w:val="14"/>
                <w:szCs w:val="14"/>
                <w:lang w:eastAsia="sk-SK"/>
              </w:rPr>
              <w:t xml:space="preserve"> vrátane nevyfakturovaných dodávok </w:t>
            </w:r>
            <w:r w:rsidRPr="001E02FA">
              <w:rPr>
                <w:rFonts w:ascii="Arial" w:hAnsi="Arial" w:cs="Arial"/>
                <w:snapToGrid w:val="0"/>
                <w:sz w:val="14"/>
                <w:szCs w:val="14"/>
                <w:lang w:eastAsia="sk-SK"/>
              </w:rPr>
              <w:t xml:space="preserve"> (r. 1</w:t>
            </w:r>
            <w:r>
              <w:rPr>
                <w:rFonts w:ascii="Arial" w:hAnsi="Arial" w:cs="Arial"/>
                <w:snapToGrid w:val="0"/>
                <w:sz w:val="14"/>
                <w:szCs w:val="14"/>
                <w:lang w:eastAsia="sk-SK"/>
              </w:rPr>
              <w:t>23</w:t>
            </w:r>
            <w:r w:rsidRPr="001E02FA">
              <w:rPr>
                <w:rFonts w:ascii="Arial" w:hAnsi="Arial" w:cs="Arial"/>
                <w:snapToGrid w:val="0"/>
                <w:sz w:val="14"/>
                <w:szCs w:val="14"/>
                <w:lang w:eastAsia="sk-SK"/>
              </w:rPr>
              <w:t>)</w:t>
            </w:r>
          </w:p>
        </w:tc>
        <w:tc>
          <w:tcPr>
            <w:tcW w:w="1416" w:type="dxa"/>
            <w:vAlign w:val="bottom"/>
          </w:tcPr>
          <w:p w:rsidR="00BC4D91" w:rsidRPr="004803CD" w:rsidRDefault="00BC4D91" w:rsidP="00C5665D">
            <w:pPr>
              <w:jc w:val="right"/>
              <w:rPr>
                <w:rFonts w:ascii="Arial" w:hAnsi="Arial" w:cs="Arial"/>
                <w:snapToGrid w:val="0"/>
                <w:sz w:val="14"/>
                <w:szCs w:val="14"/>
                <w:lang w:eastAsia="sk-SK"/>
              </w:rPr>
            </w:pPr>
            <w:r>
              <w:rPr>
                <w:rFonts w:ascii="Arial" w:hAnsi="Arial" w:cs="Arial"/>
                <w:snapToGrid w:val="0"/>
                <w:sz w:val="14"/>
                <w:szCs w:val="14"/>
                <w:lang w:eastAsia="sk-SK"/>
              </w:rPr>
              <w:t>1 080 838</w:t>
            </w:r>
          </w:p>
        </w:tc>
        <w:tc>
          <w:tcPr>
            <w:tcW w:w="1417" w:type="dxa"/>
            <w:vAlign w:val="bottom"/>
          </w:tcPr>
          <w:p w:rsidR="00BC4D91" w:rsidRPr="004803CD" w:rsidRDefault="00BC4D91" w:rsidP="00C5665D">
            <w:pPr>
              <w:jc w:val="right"/>
              <w:rPr>
                <w:rFonts w:ascii="Arial" w:hAnsi="Arial" w:cs="Arial"/>
                <w:snapToGrid w:val="0"/>
                <w:sz w:val="14"/>
                <w:szCs w:val="14"/>
                <w:lang w:eastAsia="sk-SK"/>
              </w:rPr>
            </w:pPr>
            <w:r>
              <w:rPr>
                <w:rFonts w:ascii="Arial" w:hAnsi="Arial" w:cs="Arial"/>
                <w:snapToGrid w:val="0"/>
                <w:sz w:val="14"/>
                <w:szCs w:val="14"/>
                <w:lang w:eastAsia="sk-SK"/>
              </w:rPr>
              <w:t>24 725</w:t>
            </w:r>
          </w:p>
        </w:tc>
        <w:tc>
          <w:tcPr>
            <w:tcW w:w="1417" w:type="dxa"/>
            <w:vAlign w:val="bottom"/>
          </w:tcPr>
          <w:p w:rsidR="00BC4D91" w:rsidRPr="004803CD" w:rsidRDefault="00BC4D91" w:rsidP="00C5665D">
            <w:pPr>
              <w:jc w:val="right"/>
              <w:rPr>
                <w:rFonts w:ascii="Arial" w:hAnsi="Arial" w:cs="Arial"/>
                <w:snapToGrid w:val="0"/>
                <w:sz w:val="14"/>
                <w:szCs w:val="14"/>
                <w:lang w:eastAsia="sk-SK"/>
              </w:rPr>
            </w:pPr>
            <w:r>
              <w:rPr>
                <w:rFonts w:ascii="Arial" w:hAnsi="Arial" w:cs="Arial"/>
                <w:snapToGrid w:val="0"/>
                <w:sz w:val="14"/>
                <w:szCs w:val="14"/>
                <w:lang w:eastAsia="sk-SK"/>
              </w:rPr>
              <w:t>1 105 563</w:t>
            </w:r>
          </w:p>
        </w:tc>
        <w:tc>
          <w:tcPr>
            <w:tcW w:w="1417" w:type="dxa"/>
            <w:vAlign w:val="bottom"/>
          </w:tcPr>
          <w:p w:rsidR="00BC4D91" w:rsidRPr="004803CD" w:rsidRDefault="00BC4D91" w:rsidP="00C5665D">
            <w:pPr>
              <w:jc w:val="right"/>
              <w:rPr>
                <w:rFonts w:ascii="Arial" w:hAnsi="Arial" w:cs="Arial"/>
                <w:snapToGrid w:val="0"/>
                <w:sz w:val="14"/>
                <w:szCs w:val="14"/>
                <w:lang w:eastAsia="sk-SK"/>
              </w:rPr>
            </w:pPr>
            <w:r>
              <w:rPr>
                <w:rFonts w:ascii="Arial" w:hAnsi="Arial" w:cs="Arial"/>
                <w:snapToGrid w:val="0"/>
                <w:sz w:val="14"/>
                <w:szCs w:val="14"/>
                <w:lang w:eastAsia="sk-SK"/>
              </w:rPr>
              <w:t>2 175 887</w:t>
            </w:r>
          </w:p>
        </w:tc>
        <w:tc>
          <w:tcPr>
            <w:tcW w:w="1417" w:type="dxa"/>
            <w:vAlign w:val="bottom"/>
          </w:tcPr>
          <w:p w:rsidR="00BC4D91" w:rsidRPr="004803CD" w:rsidRDefault="00BC4D91" w:rsidP="00C5665D">
            <w:pPr>
              <w:jc w:val="right"/>
              <w:rPr>
                <w:rFonts w:ascii="Arial" w:hAnsi="Arial" w:cs="Arial"/>
                <w:snapToGrid w:val="0"/>
                <w:sz w:val="14"/>
                <w:szCs w:val="14"/>
                <w:lang w:eastAsia="sk-SK"/>
              </w:rPr>
            </w:pPr>
            <w:r>
              <w:rPr>
                <w:rFonts w:ascii="Arial" w:hAnsi="Arial" w:cs="Arial"/>
                <w:snapToGrid w:val="0"/>
                <w:sz w:val="14"/>
                <w:szCs w:val="14"/>
                <w:lang w:eastAsia="sk-SK"/>
              </w:rPr>
              <w:t>185 643</w:t>
            </w:r>
          </w:p>
        </w:tc>
        <w:tc>
          <w:tcPr>
            <w:tcW w:w="1417" w:type="dxa"/>
            <w:vAlign w:val="bottom"/>
          </w:tcPr>
          <w:p w:rsidR="00BC4D91" w:rsidRPr="004803CD" w:rsidRDefault="00BC4D91" w:rsidP="00C5665D">
            <w:pPr>
              <w:jc w:val="right"/>
              <w:rPr>
                <w:rFonts w:ascii="Arial" w:hAnsi="Arial" w:cs="Arial"/>
                <w:snapToGrid w:val="0"/>
                <w:sz w:val="14"/>
                <w:szCs w:val="14"/>
                <w:lang w:eastAsia="sk-SK"/>
              </w:rPr>
            </w:pPr>
            <w:r>
              <w:rPr>
                <w:rFonts w:ascii="Arial" w:hAnsi="Arial" w:cs="Arial"/>
                <w:snapToGrid w:val="0"/>
                <w:sz w:val="14"/>
                <w:szCs w:val="14"/>
                <w:lang w:eastAsia="sk-SK"/>
              </w:rPr>
              <w:t>2 361 530</w:t>
            </w:r>
          </w:p>
        </w:tc>
      </w:tr>
      <w:tr w:rsidR="00BC4D91" w:rsidRPr="004803CD" w:rsidTr="00C5665D">
        <w:trPr>
          <w:cantSplit/>
        </w:trPr>
        <w:tc>
          <w:tcPr>
            <w:tcW w:w="5398" w:type="dxa"/>
          </w:tcPr>
          <w:p w:rsidR="00BC4D91" w:rsidRPr="001E02FA" w:rsidRDefault="00BC4D91" w:rsidP="00F52DA0">
            <w:pPr>
              <w:ind w:left="183"/>
              <w:rPr>
                <w:rFonts w:ascii="Arial" w:hAnsi="Arial" w:cs="Arial"/>
                <w:snapToGrid w:val="0"/>
                <w:sz w:val="14"/>
                <w:szCs w:val="14"/>
                <w:lang w:eastAsia="sk-SK"/>
              </w:rPr>
            </w:pPr>
            <w:r>
              <w:rPr>
                <w:rFonts w:ascii="Arial" w:hAnsi="Arial" w:cs="Arial"/>
                <w:snapToGrid w:val="0"/>
                <w:sz w:val="14"/>
                <w:szCs w:val="14"/>
                <w:lang w:eastAsia="sk-SK"/>
              </w:rPr>
              <w:t>Z</w:t>
            </w:r>
            <w:r w:rsidRPr="001E02FA">
              <w:rPr>
                <w:rFonts w:ascii="Arial" w:hAnsi="Arial" w:cs="Arial"/>
                <w:snapToGrid w:val="0"/>
                <w:sz w:val="14"/>
                <w:szCs w:val="14"/>
                <w:lang w:eastAsia="sk-SK"/>
              </w:rPr>
              <w:t>áväzk</w:t>
            </w:r>
            <w:r w:rsidR="00745946">
              <w:rPr>
                <w:rFonts w:ascii="Arial" w:hAnsi="Arial" w:cs="Arial"/>
                <w:snapToGrid w:val="0"/>
                <w:sz w:val="14"/>
                <w:szCs w:val="14"/>
                <w:lang w:eastAsia="sk-SK"/>
              </w:rPr>
              <w:t>y voči dcérskej  a materskej účt</w:t>
            </w:r>
            <w:r w:rsidR="00F52DA0">
              <w:rPr>
                <w:rFonts w:ascii="Arial" w:hAnsi="Arial" w:cs="Arial"/>
                <w:snapToGrid w:val="0"/>
                <w:sz w:val="14"/>
                <w:szCs w:val="14"/>
                <w:lang w:eastAsia="sk-SK"/>
              </w:rPr>
              <w:t>o</w:t>
            </w:r>
            <w:r w:rsidR="00745946">
              <w:rPr>
                <w:rFonts w:ascii="Arial" w:hAnsi="Arial" w:cs="Arial"/>
                <w:snapToGrid w:val="0"/>
                <w:sz w:val="14"/>
                <w:szCs w:val="14"/>
                <w:lang w:eastAsia="sk-SK"/>
              </w:rPr>
              <w:t>vnej jednotk</w:t>
            </w:r>
            <w:r w:rsidR="007E0DC2">
              <w:rPr>
                <w:rFonts w:ascii="Arial" w:hAnsi="Arial" w:cs="Arial"/>
                <w:snapToGrid w:val="0"/>
                <w:sz w:val="14"/>
                <w:szCs w:val="14"/>
                <w:lang w:eastAsia="sk-SK"/>
              </w:rPr>
              <w:t>e</w:t>
            </w:r>
            <w:r w:rsidRPr="001E02FA">
              <w:rPr>
                <w:rFonts w:ascii="Arial" w:hAnsi="Arial" w:cs="Arial"/>
                <w:snapToGrid w:val="0"/>
                <w:sz w:val="14"/>
                <w:szCs w:val="14"/>
                <w:lang w:eastAsia="sk-SK"/>
              </w:rPr>
              <w:t>(r.1</w:t>
            </w:r>
            <w:r>
              <w:rPr>
                <w:rFonts w:ascii="Arial" w:hAnsi="Arial" w:cs="Arial"/>
                <w:snapToGrid w:val="0"/>
                <w:sz w:val="14"/>
                <w:szCs w:val="14"/>
                <w:lang w:eastAsia="sk-SK"/>
              </w:rPr>
              <w:t>29</w:t>
            </w:r>
            <w:r w:rsidRPr="001E02FA">
              <w:rPr>
                <w:rFonts w:ascii="Arial" w:hAnsi="Arial" w:cs="Arial"/>
                <w:snapToGrid w:val="0"/>
                <w:sz w:val="14"/>
                <w:szCs w:val="14"/>
                <w:lang w:eastAsia="sk-SK"/>
              </w:rPr>
              <w:t>)</w:t>
            </w:r>
          </w:p>
        </w:tc>
        <w:tc>
          <w:tcPr>
            <w:tcW w:w="1416" w:type="dxa"/>
            <w:vAlign w:val="bottom"/>
          </w:tcPr>
          <w:p w:rsidR="00BC4D91" w:rsidRPr="004803CD" w:rsidDel="003C74D0" w:rsidRDefault="00BC4D91" w:rsidP="00C5665D">
            <w:pPr>
              <w:jc w:val="right"/>
              <w:rPr>
                <w:rFonts w:ascii="Arial" w:hAnsi="Arial" w:cs="Arial"/>
                <w:snapToGrid w:val="0"/>
                <w:sz w:val="14"/>
                <w:szCs w:val="14"/>
                <w:lang w:eastAsia="sk-SK"/>
              </w:rPr>
            </w:pPr>
            <w:r>
              <w:rPr>
                <w:rFonts w:ascii="Arial" w:hAnsi="Arial" w:cs="Arial"/>
                <w:snapToGrid w:val="0"/>
                <w:sz w:val="14"/>
                <w:szCs w:val="14"/>
                <w:lang w:eastAsia="sk-SK"/>
              </w:rPr>
              <w:t>6 288 510</w:t>
            </w:r>
          </w:p>
        </w:tc>
        <w:tc>
          <w:tcPr>
            <w:tcW w:w="1417" w:type="dxa"/>
            <w:vAlign w:val="bottom"/>
          </w:tcPr>
          <w:p w:rsidR="00BC4D91" w:rsidRPr="004803CD" w:rsidDel="003C74D0" w:rsidRDefault="00BC4D91" w:rsidP="00C5665D">
            <w:pPr>
              <w:jc w:val="right"/>
              <w:rPr>
                <w:rFonts w:ascii="Arial" w:hAnsi="Arial" w:cs="Arial"/>
                <w:snapToGrid w:val="0"/>
                <w:sz w:val="14"/>
                <w:szCs w:val="14"/>
                <w:lang w:eastAsia="sk-SK"/>
              </w:rPr>
            </w:pPr>
          </w:p>
        </w:tc>
        <w:tc>
          <w:tcPr>
            <w:tcW w:w="1417" w:type="dxa"/>
            <w:vAlign w:val="bottom"/>
          </w:tcPr>
          <w:p w:rsidR="00BC4D91" w:rsidRPr="004803CD" w:rsidDel="003C74D0" w:rsidRDefault="00BC4D91" w:rsidP="00C5665D">
            <w:pPr>
              <w:jc w:val="right"/>
              <w:rPr>
                <w:rFonts w:ascii="Arial" w:hAnsi="Arial" w:cs="Arial"/>
                <w:snapToGrid w:val="0"/>
                <w:sz w:val="14"/>
                <w:szCs w:val="14"/>
                <w:lang w:eastAsia="sk-SK"/>
              </w:rPr>
            </w:pPr>
            <w:r>
              <w:rPr>
                <w:rFonts w:ascii="Arial" w:hAnsi="Arial" w:cs="Arial"/>
                <w:snapToGrid w:val="0"/>
                <w:sz w:val="14"/>
                <w:szCs w:val="14"/>
                <w:lang w:eastAsia="sk-SK"/>
              </w:rPr>
              <w:t>6 288 510</w:t>
            </w:r>
          </w:p>
        </w:tc>
        <w:tc>
          <w:tcPr>
            <w:tcW w:w="1417" w:type="dxa"/>
            <w:vAlign w:val="bottom"/>
          </w:tcPr>
          <w:p w:rsidR="00BC4D91" w:rsidRPr="004803CD" w:rsidDel="003C74D0" w:rsidRDefault="00BC4D91" w:rsidP="00C5665D">
            <w:pPr>
              <w:jc w:val="right"/>
              <w:rPr>
                <w:rFonts w:ascii="Arial" w:hAnsi="Arial" w:cs="Arial"/>
                <w:snapToGrid w:val="0"/>
                <w:sz w:val="14"/>
                <w:szCs w:val="14"/>
                <w:lang w:eastAsia="sk-SK"/>
              </w:rPr>
            </w:pPr>
            <w:r>
              <w:rPr>
                <w:rFonts w:ascii="Arial" w:hAnsi="Arial" w:cs="Arial"/>
                <w:snapToGrid w:val="0"/>
                <w:sz w:val="14"/>
                <w:szCs w:val="14"/>
                <w:lang w:eastAsia="sk-SK"/>
              </w:rPr>
              <w:t>6 331 138</w:t>
            </w:r>
          </w:p>
        </w:tc>
        <w:tc>
          <w:tcPr>
            <w:tcW w:w="1417" w:type="dxa"/>
            <w:vAlign w:val="bottom"/>
          </w:tcPr>
          <w:p w:rsidR="00BC4D91" w:rsidRPr="004803CD" w:rsidDel="003C74D0" w:rsidRDefault="00BC4D91" w:rsidP="00C5665D">
            <w:pPr>
              <w:jc w:val="right"/>
              <w:rPr>
                <w:rFonts w:ascii="Arial" w:hAnsi="Arial" w:cs="Arial"/>
                <w:snapToGrid w:val="0"/>
                <w:sz w:val="14"/>
                <w:szCs w:val="14"/>
                <w:lang w:eastAsia="sk-SK"/>
              </w:rPr>
            </w:pPr>
          </w:p>
        </w:tc>
        <w:tc>
          <w:tcPr>
            <w:tcW w:w="1417" w:type="dxa"/>
            <w:vAlign w:val="bottom"/>
          </w:tcPr>
          <w:p w:rsidR="00BC4D91" w:rsidRPr="004803CD" w:rsidDel="003C74D0" w:rsidRDefault="00BC4D91" w:rsidP="00C5665D">
            <w:pPr>
              <w:jc w:val="right"/>
              <w:rPr>
                <w:rFonts w:ascii="Arial" w:hAnsi="Arial" w:cs="Arial"/>
                <w:snapToGrid w:val="0"/>
                <w:sz w:val="14"/>
                <w:szCs w:val="14"/>
                <w:lang w:eastAsia="sk-SK"/>
              </w:rPr>
            </w:pPr>
            <w:r>
              <w:rPr>
                <w:rFonts w:ascii="Arial" w:hAnsi="Arial" w:cs="Arial"/>
                <w:snapToGrid w:val="0"/>
                <w:sz w:val="14"/>
                <w:szCs w:val="14"/>
                <w:lang w:eastAsia="sk-SK"/>
              </w:rPr>
              <w:t>6 331 138</w:t>
            </w:r>
          </w:p>
        </w:tc>
      </w:tr>
      <w:tr w:rsidR="00BC4D91" w:rsidRPr="004803CD" w:rsidTr="00C5665D">
        <w:trPr>
          <w:cantSplit/>
        </w:trPr>
        <w:tc>
          <w:tcPr>
            <w:tcW w:w="5398" w:type="dxa"/>
          </w:tcPr>
          <w:p w:rsidR="00BC4D91" w:rsidRPr="001E02FA" w:rsidRDefault="00BC4D91" w:rsidP="00C5665D">
            <w:pPr>
              <w:ind w:left="183"/>
              <w:rPr>
                <w:rFonts w:ascii="Arial" w:hAnsi="Arial" w:cs="Arial"/>
                <w:snapToGrid w:val="0"/>
                <w:sz w:val="14"/>
                <w:szCs w:val="14"/>
                <w:lang w:eastAsia="sk-SK"/>
              </w:rPr>
            </w:pPr>
            <w:r w:rsidRPr="001E02FA">
              <w:rPr>
                <w:rFonts w:ascii="Arial" w:hAnsi="Arial" w:cs="Arial"/>
                <w:snapToGrid w:val="0"/>
                <w:sz w:val="14"/>
                <w:szCs w:val="14"/>
                <w:lang w:eastAsia="sk-SK"/>
              </w:rPr>
              <w:t>Záväzky voči spoločníkom a zruženiu (r.1</w:t>
            </w:r>
            <w:r>
              <w:rPr>
                <w:rFonts w:ascii="Arial" w:hAnsi="Arial" w:cs="Arial"/>
                <w:snapToGrid w:val="0"/>
                <w:sz w:val="14"/>
                <w:szCs w:val="14"/>
                <w:lang w:eastAsia="sk-SK"/>
              </w:rPr>
              <w:t>30</w:t>
            </w:r>
            <w:r w:rsidRPr="001E02FA">
              <w:rPr>
                <w:rFonts w:ascii="Arial" w:hAnsi="Arial" w:cs="Arial"/>
                <w:snapToGrid w:val="0"/>
                <w:sz w:val="14"/>
                <w:szCs w:val="14"/>
                <w:lang w:eastAsia="sk-SK"/>
              </w:rPr>
              <w:t>)</w:t>
            </w:r>
          </w:p>
        </w:tc>
        <w:tc>
          <w:tcPr>
            <w:tcW w:w="1416" w:type="dxa"/>
            <w:vAlign w:val="bottom"/>
          </w:tcPr>
          <w:p w:rsidR="00BC4D91" w:rsidRPr="004803CD" w:rsidDel="003C74D0" w:rsidRDefault="00BC4D91" w:rsidP="00C5665D">
            <w:pPr>
              <w:jc w:val="right"/>
              <w:rPr>
                <w:rFonts w:ascii="Arial" w:hAnsi="Arial" w:cs="Arial"/>
                <w:snapToGrid w:val="0"/>
                <w:sz w:val="14"/>
                <w:szCs w:val="14"/>
                <w:lang w:eastAsia="sk-SK"/>
              </w:rPr>
            </w:pPr>
            <w:r>
              <w:rPr>
                <w:rFonts w:ascii="Arial" w:hAnsi="Arial" w:cs="Arial"/>
                <w:snapToGrid w:val="0"/>
                <w:sz w:val="14"/>
                <w:szCs w:val="14"/>
                <w:lang w:eastAsia="sk-SK"/>
              </w:rPr>
              <w:t>667</w:t>
            </w:r>
          </w:p>
        </w:tc>
        <w:tc>
          <w:tcPr>
            <w:tcW w:w="1417" w:type="dxa"/>
            <w:vAlign w:val="bottom"/>
          </w:tcPr>
          <w:p w:rsidR="00BC4D91" w:rsidRPr="004803CD" w:rsidDel="003C74D0" w:rsidRDefault="00BC4D91" w:rsidP="00C5665D">
            <w:pPr>
              <w:jc w:val="right"/>
              <w:rPr>
                <w:rFonts w:ascii="Arial" w:hAnsi="Arial" w:cs="Arial"/>
                <w:snapToGrid w:val="0"/>
                <w:sz w:val="14"/>
                <w:szCs w:val="14"/>
                <w:lang w:eastAsia="sk-SK"/>
              </w:rPr>
            </w:pPr>
          </w:p>
        </w:tc>
        <w:tc>
          <w:tcPr>
            <w:tcW w:w="1417" w:type="dxa"/>
            <w:vAlign w:val="bottom"/>
          </w:tcPr>
          <w:p w:rsidR="00BC4D91" w:rsidRPr="004803CD" w:rsidDel="003C74D0" w:rsidRDefault="00BC4D91" w:rsidP="00C5665D">
            <w:pPr>
              <w:jc w:val="right"/>
              <w:rPr>
                <w:rFonts w:ascii="Arial" w:hAnsi="Arial" w:cs="Arial"/>
                <w:snapToGrid w:val="0"/>
                <w:sz w:val="14"/>
                <w:szCs w:val="14"/>
                <w:lang w:eastAsia="sk-SK"/>
              </w:rPr>
            </w:pPr>
            <w:r>
              <w:rPr>
                <w:rFonts w:ascii="Arial" w:hAnsi="Arial" w:cs="Arial"/>
                <w:snapToGrid w:val="0"/>
                <w:sz w:val="14"/>
                <w:szCs w:val="14"/>
                <w:lang w:eastAsia="sk-SK"/>
              </w:rPr>
              <w:t>667</w:t>
            </w:r>
          </w:p>
        </w:tc>
        <w:tc>
          <w:tcPr>
            <w:tcW w:w="1417" w:type="dxa"/>
            <w:vAlign w:val="bottom"/>
          </w:tcPr>
          <w:p w:rsidR="00BC4D91" w:rsidRPr="004803CD" w:rsidDel="003C74D0" w:rsidRDefault="00BC4D91" w:rsidP="00C5665D">
            <w:pPr>
              <w:jc w:val="right"/>
              <w:rPr>
                <w:rFonts w:ascii="Arial" w:hAnsi="Arial" w:cs="Arial"/>
                <w:snapToGrid w:val="0"/>
                <w:sz w:val="14"/>
                <w:szCs w:val="14"/>
                <w:lang w:eastAsia="sk-SK"/>
              </w:rPr>
            </w:pPr>
            <w:r>
              <w:rPr>
                <w:rFonts w:ascii="Arial" w:hAnsi="Arial" w:cs="Arial"/>
                <w:snapToGrid w:val="0"/>
                <w:sz w:val="14"/>
                <w:szCs w:val="14"/>
                <w:lang w:eastAsia="sk-SK"/>
              </w:rPr>
              <w:t>667</w:t>
            </w:r>
          </w:p>
        </w:tc>
        <w:tc>
          <w:tcPr>
            <w:tcW w:w="1417" w:type="dxa"/>
            <w:vAlign w:val="bottom"/>
          </w:tcPr>
          <w:p w:rsidR="00BC4D91" w:rsidRPr="004803CD" w:rsidDel="003C74D0" w:rsidRDefault="00BC4D91" w:rsidP="00C5665D">
            <w:pPr>
              <w:jc w:val="right"/>
              <w:rPr>
                <w:rFonts w:ascii="Arial" w:hAnsi="Arial" w:cs="Arial"/>
                <w:snapToGrid w:val="0"/>
                <w:sz w:val="14"/>
                <w:szCs w:val="14"/>
                <w:lang w:eastAsia="sk-SK"/>
              </w:rPr>
            </w:pPr>
          </w:p>
        </w:tc>
        <w:tc>
          <w:tcPr>
            <w:tcW w:w="1417" w:type="dxa"/>
            <w:vAlign w:val="bottom"/>
          </w:tcPr>
          <w:p w:rsidR="00BC4D91" w:rsidRPr="004803CD" w:rsidDel="003C74D0" w:rsidRDefault="00BC4D91" w:rsidP="00C5665D">
            <w:pPr>
              <w:jc w:val="right"/>
              <w:rPr>
                <w:rFonts w:ascii="Arial" w:hAnsi="Arial" w:cs="Arial"/>
                <w:snapToGrid w:val="0"/>
                <w:sz w:val="14"/>
                <w:szCs w:val="14"/>
                <w:lang w:eastAsia="sk-SK"/>
              </w:rPr>
            </w:pPr>
            <w:r>
              <w:rPr>
                <w:rFonts w:ascii="Arial" w:hAnsi="Arial" w:cs="Arial"/>
                <w:snapToGrid w:val="0"/>
                <w:sz w:val="14"/>
                <w:szCs w:val="14"/>
                <w:lang w:eastAsia="sk-SK"/>
              </w:rPr>
              <w:t>667</w:t>
            </w:r>
          </w:p>
        </w:tc>
      </w:tr>
      <w:tr w:rsidR="00BC4D91" w:rsidRPr="004803CD" w:rsidTr="00C5665D">
        <w:trPr>
          <w:cantSplit/>
        </w:trPr>
        <w:tc>
          <w:tcPr>
            <w:tcW w:w="5398" w:type="dxa"/>
          </w:tcPr>
          <w:p w:rsidR="00BC4D91" w:rsidRPr="001E02FA" w:rsidRDefault="00BC4D91" w:rsidP="00C5665D">
            <w:pPr>
              <w:ind w:left="183"/>
              <w:rPr>
                <w:rFonts w:ascii="Arial" w:hAnsi="Arial" w:cs="Arial"/>
                <w:snapToGrid w:val="0"/>
                <w:sz w:val="14"/>
                <w:szCs w:val="14"/>
                <w:lang w:eastAsia="sk-SK"/>
              </w:rPr>
            </w:pPr>
            <w:r w:rsidRPr="001E02FA">
              <w:rPr>
                <w:rFonts w:ascii="Arial" w:hAnsi="Arial" w:cs="Arial"/>
                <w:snapToGrid w:val="0"/>
                <w:sz w:val="14"/>
                <w:szCs w:val="14"/>
                <w:lang w:eastAsia="sk-SK"/>
              </w:rPr>
              <w:t>Záväzky voči zamestnancom (r.1</w:t>
            </w:r>
            <w:r>
              <w:rPr>
                <w:rFonts w:ascii="Arial" w:hAnsi="Arial" w:cs="Arial"/>
                <w:snapToGrid w:val="0"/>
                <w:sz w:val="14"/>
                <w:szCs w:val="14"/>
                <w:lang w:eastAsia="sk-SK"/>
              </w:rPr>
              <w:t>31</w:t>
            </w:r>
            <w:r w:rsidRPr="001E02FA">
              <w:rPr>
                <w:rFonts w:ascii="Arial" w:hAnsi="Arial" w:cs="Arial"/>
                <w:snapToGrid w:val="0"/>
                <w:sz w:val="14"/>
                <w:szCs w:val="14"/>
                <w:lang w:eastAsia="sk-SK"/>
              </w:rPr>
              <w:t>)</w:t>
            </w:r>
          </w:p>
        </w:tc>
        <w:tc>
          <w:tcPr>
            <w:tcW w:w="1416" w:type="dxa"/>
            <w:vAlign w:val="bottom"/>
          </w:tcPr>
          <w:p w:rsidR="00BC4D91" w:rsidRPr="004803CD" w:rsidDel="003C74D0" w:rsidRDefault="00BC4D91" w:rsidP="00C5665D">
            <w:pPr>
              <w:jc w:val="right"/>
              <w:rPr>
                <w:rFonts w:ascii="Arial" w:hAnsi="Arial" w:cs="Arial"/>
                <w:snapToGrid w:val="0"/>
                <w:sz w:val="14"/>
                <w:szCs w:val="14"/>
                <w:lang w:eastAsia="sk-SK"/>
              </w:rPr>
            </w:pPr>
            <w:r>
              <w:rPr>
                <w:rFonts w:ascii="Arial" w:hAnsi="Arial" w:cs="Arial"/>
                <w:snapToGrid w:val="0"/>
                <w:sz w:val="14"/>
                <w:szCs w:val="14"/>
                <w:lang w:eastAsia="sk-SK"/>
              </w:rPr>
              <w:t>58 608</w:t>
            </w:r>
          </w:p>
        </w:tc>
        <w:tc>
          <w:tcPr>
            <w:tcW w:w="1417" w:type="dxa"/>
            <w:vAlign w:val="bottom"/>
          </w:tcPr>
          <w:p w:rsidR="00BC4D91" w:rsidRPr="004803CD" w:rsidDel="003C74D0" w:rsidRDefault="00BC4D91" w:rsidP="00C5665D">
            <w:pPr>
              <w:jc w:val="right"/>
              <w:rPr>
                <w:rFonts w:ascii="Arial" w:hAnsi="Arial" w:cs="Arial"/>
                <w:snapToGrid w:val="0"/>
                <w:sz w:val="14"/>
                <w:szCs w:val="14"/>
                <w:lang w:eastAsia="sk-SK"/>
              </w:rPr>
            </w:pPr>
          </w:p>
        </w:tc>
        <w:tc>
          <w:tcPr>
            <w:tcW w:w="1417" w:type="dxa"/>
            <w:vAlign w:val="bottom"/>
          </w:tcPr>
          <w:p w:rsidR="00BC4D91" w:rsidRPr="004803CD" w:rsidDel="003C74D0" w:rsidRDefault="00BC4D91" w:rsidP="00C5665D">
            <w:pPr>
              <w:jc w:val="right"/>
              <w:rPr>
                <w:rFonts w:ascii="Arial" w:hAnsi="Arial" w:cs="Arial"/>
                <w:snapToGrid w:val="0"/>
                <w:sz w:val="14"/>
                <w:szCs w:val="14"/>
                <w:lang w:eastAsia="sk-SK"/>
              </w:rPr>
            </w:pPr>
            <w:r>
              <w:rPr>
                <w:rFonts w:ascii="Arial" w:hAnsi="Arial" w:cs="Arial"/>
                <w:snapToGrid w:val="0"/>
                <w:sz w:val="14"/>
                <w:szCs w:val="14"/>
                <w:lang w:eastAsia="sk-SK"/>
              </w:rPr>
              <w:t>58 608</w:t>
            </w:r>
          </w:p>
        </w:tc>
        <w:tc>
          <w:tcPr>
            <w:tcW w:w="1417" w:type="dxa"/>
            <w:vAlign w:val="bottom"/>
          </w:tcPr>
          <w:p w:rsidR="00BC4D91" w:rsidRPr="004803CD" w:rsidDel="003C74D0" w:rsidRDefault="00BC4D91" w:rsidP="00C5665D">
            <w:pPr>
              <w:jc w:val="right"/>
              <w:rPr>
                <w:rFonts w:ascii="Arial" w:hAnsi="Arial" w:cs="Arial"/>
                <w:snapToGrid w:val="0"/>
                <w:sz w:val="14"/>
                <w:szCs w:val="14"/>
                <w:lang w:eastAsia="sk-SK"/>
              </w:rPr>
            </w:pPr>
            <w:r>
              <w:rPr>
                <w:rFonts w:ascii="Arial" w:hAnsi="Arial" w:cs="Arial"/>
                <w:snapToGrid w:val="0"/>
                <w:sz w:val="14"/>
                <w:szCs w:val="14"/>
                <w:lang w:eastAsia="sk-SK"/>
              </w:rPr>
              <w:t>43 080</w:t>
            </w:r>
          </w:p>
        </w:tc>
        <w:tc>
          <w:tcPr>
            <w:tcW w:w="1417" w:type="dxa"/>
            <w:vAlign w:val="bottom"/>
          </w:tcPr>
          <w:p w:rsidR="00BC4D91" w:rsidRPr="004803CD" w:rsidDel="003C74D0" w:rsidRDefault="00BC4D91" w:rsidP="00C5665D">
            <w:pPr>
              <w:jc w:val="right"/>
              <w:rPr>
                <w:rFonts w:ascii="Arial" w:hAnsi="Arial" w:cs="Arial"/>
                <w:snapToGrid w:val="0"/>
                <w:sz w:val="14"/>
                <w:szCs w:val="14"/>
                <w:lang w:eastAsia="sk-SK"/>
              </w:rPr>
            </w:pPr>
          </w:p>
        </w:tc>
        <w:tc>
          <w:tcPr>
            <w:tcW w:w="1417" w:type="dxa"/>
            <w:vAlign w:val="bottom"/>
          </w:tcPr>
          <w:p w:rsidR="00BC4D91" w:rsidRPr="004803CD" w:rsidDel="003C74D0" w:rsidRDefault="00BC4D91" w:rsidP="00C5665D">
            <w:pPr>
              <w:jc w:val="right"/>
              <w:rPr>
                <w:rFonts w:ascii="Arial" w:hAnsi="Arial" w:cs="Arial"/>
                <w:snapToGrid w:val="0"/>
                <w:sz w:val="14"/>
                <w:szCs w:val="14"/>
                <w:lang w:eastAsia="sk-SK"/>
              </w:rPr>
            </w:pPr>
            <w:r>
              <w:rPr>
                <w:rFonts w:ascii="Arial" w:hAnsi="Arial" w:cs="Arial"/>
                <w:snapToGrid w:val="0"/>
                <w:sz w:val="14"/>
                <w:szCs w:val="14"/>
                <w:lang w:eastAsia="sk-SK"/>
              </w:rPr>
              <w:t>43 080</w:t>
            </w:r>
          </w:p>
        </w:tc>
      </w:tr>
      <w:tr w:rsidR="00BC4D91" w:rsidRPr="004803CD" w:rsidTr="00C5665D">
        <w:trPr>
          <w:cantSplit/>
        </w:trPr>
        <w:tc>
          <w:tcPr>
            <w:tcW w:w="5398" w:type="dxa"/>
          </w:tcPr>
          <w:p w:rsidR="00BC4D91" w:rsidRPr="001E02FA" w:rsidRDefault="00BC4D91" w:rsidP="00C5665D">
            <w:pPr>
              <w:ind w:left="183"/>
              <w:rPr>
                <w:rFonts w:ascii="Arial" w:hAnsi="Arial" w:cs="Arial"/>
                <w:snapToGrid w:val="0"/>
                <w:sz w:val="14"/>
                <w:szCs w:val="14"/>
                <w:lang w:eastAsia="sk-SK"/>
              </w:rPr>
            </w:pPr>
            <w:r w:rsidRPr="001E02FA">
              <w:rPr>
                <w:rFonts w:ascii="Arial" w:hAnsi="Arial" w:cs="Arial"/>
                <w:snapToGrid w:val="0"/>
                <w:sz w:val="14"/>
                <w:szCs w:val="14"/>
                <w:lang w:eastAsia="sk-SK"/>
              </w:rPr>
              <w:t>Záväzky zo sociálneho poistenia (r.1</w:t>
            </w:r>
            <w:r>
              <w:rPr>
                <w:rFonts w:ascii="Arial" w:hAnsi="Arial" w:cs="Arial"/>
                <w:snapToGrid w:val="0"/>
                <w:sz w:val="14"/>
                <w:szCs w:val="14"/>
                <w:lang w:eastAsia="sk-SK"/>
              </w:rPr>
              <w:t>32</w:t>
            </w:r>
            <w:r w:rsidRPr="001E02FA">
              <w:rPr>
                <w:rFonts w:ascii="Arial" w:hAnsi="Arial" w:cs="Arial"/>
                <w:snapToGrid w:val="0"/>
                <w:sz w:val="14"/>
                <w:szCs w:val="14"/>
                <w:lang w:eastAsia="sk-SK"/>
              </w:rPr>
              <w:t>)</w:t>
            </w:r>
          </w:p>
        </w:tc>
        <w:tc>
          <w:tcPr>
            <w:tcW w:w="1416" w:type="dxa"/>
            <w:vAlign w:val="bottom"/>
          </w:tcPr>
          <w:p w:rsidR="00BC4D91" w:rsidRPr="004803CD" w:rsidDel="003C74D0" w:rsidRDefault="00BC4D91" w:rsidP="00C5665D">
            <w:pPr>
              <w:jc w:val="right"/>
              <w:rPr>
                <w:rFonts w:ascii="Arial" w:hAnsi="Arial" w:cs="Arial"/>
                <w:snapToGrid w:val="0"/>
                <w:sz w:val="14"/>
                <w:szCs w:val="14"/>
                <w:lang w:eastAsia="sk-SK"/>
              </w:rPr>
            </w:pPr>
            <w:r>
              <w:rPr>
                <w:rFonts w:ascii="Arial" w:hAnsi="Arial" w:cs="Arial"/>
                <w:snapToGrid w:val="0"/>
                <w:sz w:val="14"/>
                <w:szCs w:val="14"/>
                <w:lang w:eastAsia="sk-SK"/>
              </w:rPr>
              <w:t>34 221</w:t>
            </w:r>
          </w:p>
        </w:tc>
        <w:tc>
          <w:tcPr>
            <w:tcW w:w="1417" w:type="dxa"/>
            <w:vAlign w:val="bottom"/>
          </w:tcPr>
          <w:p w:rsidR="00BC4D91" w:rsidRPr="004803CD" w:rsidDel="003C74D0" w:rsidRDefault="00BC4D91" w:rsidP="00C5665D">
            <w:pPr>
              <w:jc w:val="right"/>
              <w:rPr>
                <w:rFonts w:ascii="Arial" w:hAnsi="Arial" w:cs="Arial"/>
                <w:snapToGrid w:val="0"/>
                <w:sz w:val="14"/>
                <w:szCs w:val="14"/>
                <w:lang w:eastAsia="sk-SK"/>
              </w:rPr>
            </w:pPr>
          </w:p>
        </w:tc>
        <w:tc>
          <w:tcPr>
            <w:tcW w:w="1417" w:type="dxa"/>
            <w:vAlign w:val="bottom"/>
          </w:tcPr>
          <w:p w:rsidR="00BC4D91" w:rsidRPr="004803CD" w:rsidDel="003C74D0" w:rsidRDefault="00BC4D91" w:rsidP="00C5665D">
            <w:pPr>
              <w:jc w:val="right"/>
              <w:rPr>
                <w:rFonts w:ascii="Arial" w:hAnsi="Arial" w:cs="Arial"/>
                <w:snapToGrid w:val="0"/>
                <w:sz w:val="14"/>
                <w:szCs w:val="14"/>
                <w:lang w:eastAsia="sk-SK"/>
              </w:rPr>
            </w:pPr>
            <w:r>
              <w:rPr>
                <w:rFonts w:ascii="Arial" w:hAnsi="Arial" w:cs="Arial"/>
                <w:snapToGrid w:val="0"/>
                <w:sz w:val="14"/>
                <w:szCs w:val="14"/>
                <w:lang w:eastAsia="sk-SK"/>
              </w:rPr>
              <w:t>34 221</w:t>
            </w:r>
          </w:p>
        </w:tc>
        <w:tc>
          <w:tcPr>
            <w:tcW w:w="1417" w:type="dxa"/>
            <w:vAlign w:val="bottom"/>
          </w:tcPr>
          <w:p w:rsidR="00BC4D91" w:rsidRPr="004803CD" w:rsidDel="003C74D0" w:rsidRDefault="00BC4D91" w:rsidP="00C5665D">
            <w:pPr>
              <w:jc w:val="right"/>
              <w:rPr>
                <w:rFonts w:ascii="Arial" w:hAnsi="Arial" w:cs="Arial"/>
                <w:snapToGrid w:val="0"/>
                <w:sz w:val="14"/>
                <w:szCs w:val="14"/>
                <w:lang w:eastAsia="sk-SK"/>
              </w:rPr>
            </w:pPr>
            <w:r>
              <w:rPr>
                <w:rFonts w:ascii="Arial" w:hAnsi="Arial" w:cs="Arial"/>
                <w:snapToGrid w:val="0"/>
                <w:sz w:val="14"/>
                <w:szCs w:val="14"/>
                <w:lang w:eastAsia="sk-SK"/>
              </w:rPr>
              <w:t>27 204</w:t>
            </w:r>
          </w:p>
        </w:tc>
        <w:tc>
          <w:tcPr>
            <w:tcW w:w="1417" w:type="dxa"/>
            <w:vAlign w:val="bottom"/>
          </w:tcPr>
          <w:p w:rsidR="00BC4D91" w:rsidRPr="004803CD" w:rsidDel="003C74D0" w:rsidRDefault="00BC4D91" w:rsidP="00C5665D">
            <w:pPr>
              <w:jc w:val="right"/>
              <w:rPr>
                <w:rFonts w:ascii="Arial" w:hAnsi="Arial" w:cs="Arial"/>
                <w:snapToGrid w:val="0"/>
                <w:sz w:val="14"/>
                <w:szCs w:val="14"/>
                <w:lang w:eastAsia="sk-SK"/>
              </w:rPr>
            </w:pPr>
          </w:p>
        </w:tc>
        <w:tc>
          <w:tcPr>
            <w:tcW w:w="1417" w:type="dxa"/>
            <w:vAlign w:val="bottom"/>
          </w:tcPr>
          <w:p w:rsidR="00BC4D91" w:rsidRPr="004803CD" w:rsidDel="003C74D0" w:rsidRDefault="00BC4D91" w:rsidP="00C5665D">
            <w:pPr>
              <w:jc w:val="right"/>
              <w:rPr>
                <w:rFonts w:ascii="Arial" w:hAnsi="Arial" w:cs="Arial"/>
                <w:snapToGrid w:val="0"/>
                <w:sz w:val="14"/>
                <w:szCs w:val="14"/>
                <w:lang w:eastAsia="sk-SK"/>
              </w:rPr>
            </w:pPr>
            <w:r>
              <w:rPr>
                <w:rFonts w:ascii="Arial" w:hAnsi="Arial" w:cs="Arial"/>
                <w:snapToGrid w:val="0"/>
                <w:sz w:val="14"/>
                <w:szCs w:val="14"/>
                <w:lang w:eastAsia="sk-SK"/>
              </w:rPr>
              <w:t>27 204</w:t>
            </w:r>
          </w:p>
        </w:tc>
      </w:tr>
      <w:tr w:rsidR="00BC4D91" w:rsidRPr="004803CD" w:rsidTr="00C5665D">
        <w:trPr>
          <w:cantSplit/>
        </w:trPr>
        <w:tc>
          <w:tcPr>
            <w:tcW w:w="5398" w:type="dxa"/>
          </w:tcPr>
          <w:p w:rsidR="00BC4D91" w:rsidRPr="001E02FA" w:rsidRDefault="00BC4D91" w:rsidP="00C5665D">
            <w:pPr>
              <w:ind w:left="183"/>
              <w:rPr>
                <w:rFonts w:ascii="Arial" w:hAnsi="Arial" w:cs="Arial"/>
                <w:snapToGrid w:val="0"/>
                <w:sz w:val="14"/>
                <w:szCs w:val="14"/>
                <w:lang w:eastAsia="sk-SK"/>
              </w:rPr>
            </w:pPr>
            <w:r w:rsidRPr="001E02FA">
              <w:rPr>
                <w:rFonts w:ascii="Arial" w:hAnsi="Arial" w:cs="Arial"/>
                <w:snapToGrid w:val="0"/>
                <w:sz w:val="14"/>
                <w:szCs w:val="14"/>
                <w:lang w:eastAsia="sk-SK"/>
              </w:rPr>
              <w:t>Daňové záväzky a dotácie (r.1</w:t>
            </w:r>
            <w:r>
              <w:rPr>
                <w:rFonts w:ascii="Arial" w:hAnsi="Arial" w:cs="Arial"/>
                <w:snapToGrid w:val="0"/>
                <w:sz w:val="14"/>
                <w:szCs w:val="14"/>
                <w:lang w:eastAsia="sk-SK"/>
              </w:rPr>
              <w:t>33</w:t>
            </w:r>
            <w:r w:rsidRPr="001E02FA">
              <w:rPr>
                <w:rFonts w:ascii="Arial" w:hAnsi="Arial" w:cs="Arial"/>
                <w:snapToGrid w:val="0"/>
                <w:sz w:val="14"/>
                <w:szCs w:val="14"/>
                <w:lang w:eastAsia="sk-SK"/>
              </w:rPr>
              <w:t>)</w:t>
            </w:r>
          </w:p>
        </w:tc>
        <w:tc>
          <w:tcPr>
            <w:tcW w:w="1416" w:type="dxa"/>
            <w:vAlign w:val="bottom"/>
          </w:tcPr>
          <w:p w:rsidR="00BC4D91" w:rsidRPr="004803CD" w:rsidDel="003C74D0" w:rsidRDefault="00F52DA0" w:rsidP="00C5665D">
            <w:pPr>
              <w:jc w:val="right"/>
              <w:rPr>
                <w:rFonts w:ascii="Arial" w:hAnsi="Arial" w:cs="Arial"/>
                <w:snapToGrid w:val="0"/>
                <w:sz w:val="14"/>
                <w:szCs w:val="14"/>
                <w:lang w:eastAsia="sk-SK"/>
              </w:rPr>
            </w:pPr>
            <w:r>
              <w:rPr>
                <w:rFonts w:ascii="Arial" w:hAnsi="Arial" w:cs="Arial"/>
                <w:snapToGrid w:val="0"/>
                <w:sz w:val="14"/>
                <w:szCs w:val="14"/>
                <w:lang w:eastAsia="sk-SK"/>
              </w:rPr>
              <w:t>260 910</w:t>
            </w:r>
          </w:p>
        </w:tc>
        <w:tc>
          <w:tcPr>
            <w:tcW w:w="1417" w:type="dxa"/>
            <w:vAlign w:val="bottom"/>
          </w:tcPr>
          <w:p w:rsidR="00BC4D91" w:rsidRPr="004803CD" w:rsidDel="003C74D0" w:rsidRDefault="00BC4D91" w:rsidP="00C5665D">
            <w:pPr>
              <w:jc w:val="right"/>
              <w:rPr>
                <w:rFonts w:ascii="Arial" w:hAnsi="Arial" w:cs="Arial"/>
                <w:snapToGrid w:val="0"/>
                <w:sz w:val="14"/>
                <w:szCs w:val="14"/>
                <w:lang w:eastAsia="sk-SK"/>
              </w:rPr>
            </w:pPr>
          </w:p>
        </w:tc>
        <w:tc>
          <w:tcPr>
            <w:tcW w:w="1417" w:type="dxa"/>
            <w:vAlign w:val="bottom"/>
          </w:tcPr>
          <w:p w:rsidR="00BC4D91" w:rsidRPr="004803CD" w:rsidDel="003C74D0" w:rsidRDefault="00F52DA0" w:rsidP="00C5665D">
            <w:pPr>
              <w:jc w:val="right"/>
              <w:rPr>
                <w:rFonts w:ascii="Arial" w:hAnsi="Arial" w:cs="Arial"/>
                <w:snapToGrid w:val="0"/>
                <w:sz w:val="14"/>
                <w:szCs w:val="14"/>
                <w:lang w:eastAsia="sk-SK"/>
              </w:rPr>
            </w:pPr>
            <w:r>
              <w:rPr>
                <w:rFonts w:ascii="Arial" w:hAnsi="Arial" w:cs="Arial"/>
                <w:snapToGrid w:val="0"/>
                <w:sz w:val="14"/>
                <w:szCs w:val="14"/>
                <w:lang w:eastAsia="sk-SK"/>
              </w:rPr>
              <w:t>260 910</w:t>
            </w:r>
          </w:p>
        </w:tc>
        <w:tc>
          <w:tcPr>
            <w:tcW w:w="1417" w:type="dxa"/>
            <w:vAlign w:val="bottom"/>
          </w:tcPr>
          <w:p w:rsidR="00BC4D91" w:rsidRPr="004803CD" w:rsidDel="003C74D0" w:rsidRDefault="00BC4D91" w:rsidP="00C5665D">
            <w:pPr>
              <w:jc w:val="right"/>
              <w:rPr>
                <w:rFonts w:ascii="Arial" w:hAnsi="Arial" w:cs="Arial"/>
                <w:snapToGrid w:val="0"/>
                <w:sz w:val="14"/>
                <w:szCs w:val="14"/>
                <w:lang w:eastAsia="sk-SK"/>
              </w:rPr>
            </w:pPr>
            <w:r>
              <w:rPr>
                <w:rFonts w:ascii="Arial" w:hAnsi="Arial" w:cs="Arial"/>
                <w:snapToGrid w:val="0"/>
                <w:sz w:val="14"/>
                <w:szCs w:val="14"/>
                <w:lang w:eastAsia="sk-SK"/>
              </w:rPr>
              <w:t>372 582</w:t>
            </w:r>
          </w:p>
        </w:tc>
        <w:tc>
          <w:tcPr>
            <w:tcW w:w="1417" w:type="dxa"/>
            <w:vAlign w:val="bottom"/>
          </w:tcPr>
          <w:p w:rsidR="00BC4D91" w:rsidRPr="004803CD" w:rsidDel="003C74D0" w:rsidRDefault="00BC4D91" w:rsidP="00C5665D">
            <w:pPr>
              <w:jc w:val="right"/>
              <w:rPr>
                <w:rFonts w:ascii="Arial" w:hAnsi="Arial" w:cs="Arial"/>
                <w:snapToGrid w:val="0"/>
                <w:sz w:val="14"/>
                <w:szCs w:val="14"/>
                <w:lang w:eastAsia="sk-SK"/>
              </w:rPr>
            </w:pPr>
          </w:p>
        </w:tc>
        <w:tc>
          <w:tcPr>
            <w:tcW w:w="1417" w:type="dxa"/>
            <w:vAlign w:val="bottom"/>
          </w:tcPr>
          <w:p w:rsidR="00BC4D91" w:rsidRPr="004803CD" w:rsidDel="003C74D0" w:rsidRDefault="00BC4D91" w:rsidP="00C5665D">
            <w:pPr>
              <w:jc w:val="right"/>
              <w:rPr>
                <w:rFonts w:ascii="Arial" w:hAnsi="Arial" w:cs="Arial"/>
                <w:snapToGrid w:val="0"/>
                <w:sz w:val="14"/>
                <w:szCs w:val="14"/>
                <w:lang w:eastAsia="sk-SK"/>
              </w:rPr>
            </w:pPr>
            <w:r>
              <w:rPr>
                <w:rFonts w:ascii="Arial" w:hAnsi="Arial" w:cs="Arial"/>
                <w:snapToGrid w:val="0"/>
                <w:sz w:val="14"/>
                <w:szCs w:val="14"/>
                <w:lang w:eastAsia="sk-SK"/>
              </w:rPr>
              <w:t>372 582</w:t>
            </w:r>
          </w:p>
        </w:tc>
      </w:tr>
      <w:tr w:rsidR="00BC4D91" w:rsidRPr="004803CD" w:rsidTr="00657A0D">
        <w:trPr>
          <w:cantSplit/>
        </w:trPr>
        <w:tc>
          <w:tcPr>
            <w:tcW w:w="5398" w:type="dxa"/>
          </w:tcPr>
          <w:p w:rsidR="00BC4D91" w:rsidRPr="001E02FA" w:rsidRDefault="00BC4D91" w:rsidP="00C5665D">
            <w:pPr>
              <w:ind w:left="183"/>
              <w:rPr>
                <w:rFonts w:ascii="Arial" w:hAnsi="Arial" w:cs="Arial"/>
                <w:snapToGrid w:val="0"/>
                <w:sz w:val="14"/>
                <w:szCs w:val="14"/>
                <w:lang w:eastAsia="sk-SK"/>
              </w:rPr>
            </w:pPr>
            <w:r>
              <w:rPr>
                <w:rFonts w:ascii="Arial" w:hAnsi="Arial" w:cs="Arial"/>
                <w:snapToGrid w:val="0"/>
                <w:sz w:val="14"/>
                <w:szCs w:val="14"/>
                <w:lang w:eastAsia="sk-SK"/>
              </w:rPr>
              <w:t>Iné</w:t>
            </w:r>
            <w:r w:rsidRPr="001E02FA">
              <w:rPr>
                <w:rFonts w:ascii="Arial" w:hAnsi="Arial" w:cs="Arial"/>
                <w:snapToGrid w:val="0"/>
                <w:sz w:val="14"/>
                <w:szCs w:val="14"/>
                <w:lang w:eastAsia="sk-SK"/>
              </w:rPr>
              <w:t xml:space="preserve"> záväzky (r.1</w:t>
            </w:r>
            <w:r>
              <w:rPr>
                <w:rFonts w:ascii="Arial" w:hAnsi="Arial" w:cs="Arial"/>
                <w:snapToGrid w:val="0"/>
                <w:sz w:val="14"/>
                <w:szCs w:val="14"/>
                <w:lang w:eastAsia="sk-SK"/>
              </w:rPr>
              <w:t>35</w:t>
            </w:r>
            <w:r w:rsidRPr="001E02FA">
              <w:rPr>
                <w:rFonts w:ascii="Arial" w:hAnsi="Arial" w:cs="Arial"/>
                <w:snapToGrid w:val="0"/>
                <w:sz w:val="14"/>
                <w:szCs w:val="14"/>
                <w:lang w:eastAsia="sk-SK"/>
              </w:rPr>
              <w:t>)</w:t>
            </w:r>
          </w:p>
        </w:tc>
        <w:tc>
          <w:tcPr>
            <w:tcW w:w="1416" w:type="dxa"/>
            <w:tcBorders>
              <w:bottom w:val="nil"/>
            </w:tcBorders>
            <w:vAlign w:val="bottom"/>
          </w:tcPr>
          <w:p w:rsidR="00BC4D91" w:rsidRPr="004803CD" w:rsidDel="003C74D0" w:rsidRDefault="00BC4D91" w:rsidP="00C5665D">
            <w:pPr>
              <w:jc w:val="right"/>
              <w:rPr>
                <w:rFonts w:ascii="Arial" w:hAnsi="Arial" w:cs="Arial"/>
                <w:snapToGrid w:val="0"/>
                <w:sz w:val="14"/>
                <w:szCs w:val="14"/>
                <w:lang w:eastAsia="sk-SK"/>
              </w:rPr>
            </w:pPr>
            <w:r>
              <w:rPr>
                <w:rFonts w:ascii="Arial" w:hAnsi="Arial" w:cs="Arial"/>
                <w:snapToGrid w:val="0"/>
                <w:sz w:val="14"/>
                <w:szCs w:val="14"/>
                <w:lang w:eastAsia="sk-SK"/>
              </w:rPr>
              <w:t>39</w:t>
            </w:r>
          </w:p>
        </w:tc>
        <w:tc>
          <w:tcPr>
            <w:tcW w:w="1417" w:type="dxa"/>
            <w:tcBorders>
              <w:bottom w:val="nil"/>
            </w:tcBorders>
            <w:vAlign w:val="bottom"/>
          </w:tcPr>
          <w:p w:rsidR="00BC4D91" w:rsidRPr="004803CD" w:rsidDel="003C74D0" w:rsidRDefault="00BC4D91" w:rsidP="00C5665D">
            <w:pPr>
              <w:jc w:val="right"/>
              <w:rPr>
                <w:rFonts w:ascii="Arial" w:hAnsi="Arial" w:cs="Arial"/>
                <w:snapToGrid w:val="0"/>
                <w:sz w:val="14"/>
                <w:szCs w:val="14"/>
                <w:lang w:eastAsia="sk-SK"/>
              </w:rPr>
            </w:pPr>
          </w:p>
        </w:tc>
        <w:tc>
          <w:tcPr>
            <w:tcW w:w="1417" w:type="dxa"/>
            <w:tcBorders>
              <w:bottom w:val="nil"/>
            </w:tcBorders>
            <w:vAlign w:val="bottom"/>
          </w:tcPr>
          <w:p w:rsidR="00BC4D91" w:rsidRPr="004803CD" w:rsidDel="003C74D0" w:rsidRDefault="00BC4D91" w:rsidP="00C5665D">
            <w:pPr>
              <w:jc w:val="right"/>
              <w:rPr>
                <w:rFonts w:ascii="Arial" w:hAnsi="Arial" w:cs="Arial"/>
                <w:snapToGrid w:val="0"/>
                <w:sz w:val="14"/>
                <w:szCs w:val="14"/>
                <w:lang w:eastAsia="sk-SK"/>
              </w:rPr>
            </w:pPr>
            <w:r>
              <w:rPr>
                <w:rFonts w:ascii="Arial" w:hAnsi="Arial" w:cs="Arial"/>
                <w:snapToGrid w:val="0"/>
                <w:sz w:val="14"/>
                <w:szCs w:val="14"/>
                <w:lang w:eastAsia="sk-SK"/>
              </w:rPr>
              <w:t>39</w:t>
            </w:r>
          </w:p>
        </w:tc>
        <w:tc>
          <w:tcPr>
            <w:tcW w:w="1417" w:type="dxa"/>
            <w:tcBorders>
              <w:bottom w:val="nil"/>
            </w:tcBorders>
            <w:vAlign w:val="bottom"/>
          </w:tcPr>
          <w:p w:rsidR="00BC4D91" w:rsidRPr="004803CD" w:rsidDel="003C74D0" w:rsidRDefault="00BC4D91" w:rsidP="00C5665D">
            <w:pPr>
              <w:jc w:val="right"/>
              <w:rPr>
                <w:rFonts w:ascii="Arial" w:hAnsi="Arial" w:cs="Arial"/>
                <w:snapToGrid w:val="0"/>
                <w:sz w:val="14"/>
                <w:szCs w:val="14"/>
                <w:lang w:eastAsia="sk-SK"/>
              </w:rPr>
            </w:pPr>
            <w:r>
              <w:rPr>
                <w:rFonts w:ascii="Arial" w:hAnsi="Arial" w:cs="Arial"/>
                <w:snapToGrid w:val="0"/>
                <w:sz w:val="14"/>
                <w:szCs w:val="14"/>
                <w:lang w:eastAsia="sk-SK"/>
              </w:rPr>
              <w:t>50 153</w:t>
            </w:r>
          </w:p>
        </w:tc>
        <w:tc>
          <w:tcPr>
            <w:tcW w:w="1417" w:type="dxa"/>
            <w:tcBorders>
              <w:bottom w:val="nil"/>
            </w:tcBorders>
            <w:vAlign w:val="bottom"/>
          </w:tcPr>
          <w:p w:rsidR="00BC4D91" w:rsidRPr="004803CD" w:rsidDel="003C74D0" w:rsidRDefault="00BC4D91" w:rsidP="00C5665D">
            <w:pPr>
              <w:jc w:val="right"/>
              <w:rPr>
                <w:rFonts w:ascii="Arial" w:hAnsi="Arial" w:cs="Arial"/>
                <w:snapToGrid w:val="0"/>
                <w:sz w:val="14"/>
                <w:szCs w:val="14"/>
                <w:lang w:eastAsia="sk-SK"/>
              </w:rPr>
            </w:pPr>
          </w:p>
        </w:tc>
        <w:tc>
          <w:tcPr>
            <w:tcW w:w="1417" w:type="dxa"/>
            <w:tcBorders>
              <w:bottom w:val="nil"/>
            </w:tcBorders>
            <w:vAlign w:val="bottom"/>
          </w:tcPr>
          <w:p w:rsidR="00BC4D91" w:rsidRPr="004803CD" w:rsidDel="003C74D0" w:rsidRDefault="00BC4D91" w:rsidP="00C5665D">
            <w:pPr>
              <w:jc w:val="right"/>
              <w:rPr>
                <w:rFonts w:ascii="Arial" w:hAnsi="Arial" w:cs="Arial"/>
                <w:snapToGrid w:val="0"/>
                <w:sz w:val="14"/>
                <w:szCs w:val="14"/>
                <w:lang w:eastAsia="sk-SK"/>
              </w:rPr>
            </w:pPr>
            <w:r>
              <w:rPr>
                <w:rFonts w:ascii="Arial" w:hAnsi="Arial" w:cs="Arial"/>
                <w:snapToGrid w:val="0"/>
                <w:sz w:val="14"/>
                <w:szCs w:val="14"/>
                <w:lang w:eastAsia="sk-SK"/>
              </w:rPr>
              <w:t>50 153</w:t>
            </w:r>
          </w:p>
        </w:tc>
      </w:tr>
      <w:tr w:rsidR="00BC4D91" w:rsidRPr="004803CD" w:rsidTr="00657A0D">
        <w:trPr>
          <w:cantSplit/>
        </w:trPr>
        <w:tc>
          <w:tcPr>
            <w:tcW w:w="5398" w:type="dxa"/>
          </w:tcPr>
          <w:p w:rsidR="00BC4D91" w:rsidRPr="000F495D" w:rsidRDefault="00BC4D91" w:rsidP="00C5665D">
            <w:pPr>
              <w:ind w:left="183"/>
              <w:rPr>
                <w:rFonts w:ascii="Arial" w:hAnsi="Arial" w:cs="Arial"/>
                <w:snapToGrid w:val="0"/>
                <w:color w:val="FF0000"/>
                <w:sz w:val="14"/>
                <w:szCs w:val="14"/>
                <w:lang w:eastAsia="sk-SK"/>
              </w:rPr>
            </w:pPr>
          </w:p>
        </w:tc>
        <w:tc>
          <w:tcPr>
            <w:tcW w:w="1416" w:type="dxa"/>
            <w:tcBorders>
              <w:top w:val="nil"/>
              <w:bottom w:val="nil"/>
            </w:tcBorders>
            <w:vAlign w:val="bottom"/>
          </w:tcPr>
          <w:p w:rsidR="00BC4D91" w:rsidRPr="004803CD" w:rsidRDefault="00BC4D91" w:rsidP="00C5665D">
            <w:pPr>
              <w:jc w:val="right"/>
              <w:rPr>
                <w:rFonts w:ascii="Arial" w:hAnsi="Arial" w:cs="Arial"/>
                <w:snapToGrid w:val="0"/>
                <w:sz w:val="14"/>
                <w:szCs w:val="14"/>
                <w:lang w:eastAsia="sk-SK"/>
              </w:rPr>
            </w:pPr>
          </w:p>
        </w:tc>
        <w:tc>
          <w:tcPr>
            <w:tcW w:w="1417" w:type="dxa"/>
            <w:tcBorders>
              <w:top w:val="nil"/>
              <w:bottom w:val="nil"/>
            </w:tcBorders>
            <w:vAlign w:val="bottom"/>
          </w:tcPr>
          <w:p w:rsidR="00BC4D91" w:rsidRPr="004803CD" w:rsidRDefault="00BC4D91" w:rsidP="00C5665D">
            <w:pPr>
              <w:jc w:val="right"/>
              <w:rPr>
                <w:rFonts w:ascii="Arial" w:hAnsi="Arial" w:cs="Arial"/>
                <w:snapToGrid w:val="0"/>
                <w:sz w:val="14"/>
                <w:szCs w:val="14"/>
                <w:lang w:eastAsia="sk-SK"/>
              </w:rPr>
            </w:pPr>
          </w:p>
        </w:tc>
        <w:tc>
          <w:tcPr>
            <w:tcW w:w="1417" w:type="dxa"/>
            <w:tcBorders>
              <w:top w:val="nil"/>
              <w:bottom w:val="nil"/>
            </w:tcBorders>
            <w:vAlign w:val="bottom"/>
          </w:tcPr>
          <w:p w:rsidR="00BC4D91" w:rsidRPr="004803CD" w:rsidRDefault="00BC4D91" w:rsidP="00C5665D">
            <w:pPr>
              <w:jc w:val="right"/>
              <w:rPr>
                <w:rFonts w:ascii="Arial" w:hAnsi="Arial" w:cs="Arial"/>
                <w:snapToGrid w:val="0"/>
                <w:sz w:val="14"/>
                <w:szCs w:val="14"/>
                <w:lang w:eastAsia="sk-SK"/>
              </w:rPr>
            </w:pPr>
          </w:p>
        </w:tc>
        <w:tc>
          <w:tcPr>
            <w:tcW w:w="1417" w:type="dxa"/>
            <w:tcBorders>
              <w:top w:val="nil"/>
              <w:bottom w:val="nil"/>
            </w:tcBorders>
            <w:vAlign w:val="bottom"/>
          </w:tcPr>
          <w:p w:rsidR="00BC4D91" w:rsidRPr="004803CD" w:rsidRDefault="00BC4D91" w:rsidP="00C5665D">
            <w:pPr>
              <w:jc w:val="right"/>
              <w:rPr>
                <w:rFonts w:ascii="Arial" w:hAnsi="Arial" w:cs="Arial"/>
                <w:snapToGrid w:val="0"/>
                <w:sz w:val="14"/>
                <w:szCs w:val="14"/>
                <w:lang w:eastAsia="sk-SK"/>
              </w:rPr>
            </w:pPr>
          </w:p>
        </w:tc>
        <w:tc>
          <w:tcPr>
            <w:tcW w:w="1417" w:type="dxa"/>
            <w:tcBorders>
              <w:top w:val="nil"/>
              <w:bottom w:val="nil"/>
            </w:tcBorders>
            <w:vAlign w:val="bottom"/>
          </w:tcPr>
          <w:p w:rsidR="00BC4D91" w:rsidRPr="004803CD" w:rsidRDefault="00BC4D91" w:rsidP="00C5665D">
            <w:pPr>
              <w:jc w:val="right"/>
              <w:rPr>
                <w:rFonts w:ascii="Arial" w:hAnsi="Arial" w:cs="Arial"/>
                <w:snapToGrid w:val="0"/>
                <w:sz w:val="14"/>
                <w:szCs w:val="14"/>
                <w:lang w:eastAsia="sk-SK"/>
              </w:rPr>
            </w:pPr>
          </w:p>
        </w:tc>
        <w:tc>
          <w:tcPr>
            <w:tcW w:w="1417" w:type="dxa"/>
            <w:tcBorders>
              <w:top w:val="nil"/>
              <w:bottom w:val="nil"/>
            </w:tcBorders>
            <w:vAlign w:val="bottom"/>
          </w:tcPr>
          <w:p w:rsidR="00BC4D91" w:rsidRPr="004803CD" w:rsidRDefault="00BC4D91" w:rsidP="00C5665D">
            <w:pPr>
              <w:jc w:val="right"/>
              <w:rPr>
                <w:rFonts w:ascii="Arial" w:hAnsi="Arial" w:cs="Arial"/>
                <w:snapToGrid w:val="0"/>
                <w:sz w:val="14"/>
                <w:szCs w:val="14"/>
                <w:lang w:eastAsia="sk-SK"/>
              </w:rPr>
            </w:pPr>
          </w:p>
        </w:tc>
      </w:tr>
      <w:tr w:rsidR="00BC4D91" w:rsidRPr="007B7A0C" w:rsidTr="00657A0D">
        <w:trPr>
          <w:cantSplit/>
        </w:trPr>
        <w:tc>
          <w:tcPr>
            <w:tcW w:w="5398" w:type="dxa"/>
          </w:tcPr>
          <w:p w:rsidR="00BC4D91" w:rsidRPr="004803CD" w:rsidRDefault="00BC4D91" w:rsidP="00C5665D">
            <w:pPr>
              <w:ind w:left="142" w:hanging="142"/>
              <w:rPr>
                <w:rFonts w:ascii="Arial" w:hAnsi="Arial" w:cs="Arial"/>
                <w:b/>
                <w:snapToGrid w:val="0"/>
                <w:sz w:val="14"/>
                <w:szCs w:val="14"/>
                <w:lang w:eastAsia="sk-SK"/>
              </w:rPr>
            </w:pPr>
          </w:p>
        </w:tc>
        <w:tc>
          <w:tcPr>
            <w:tcW w:w="1416" w:type="dxa"/>
            <w:tcBorders>
              <w:top w:val="nil"/>
              <w:bottom w:val="single" w:sz="8" w:space="0" w:color="auto"/>
            </w:tcBorders>
            <w:vAlign w:val="bottom"/>
          </w:tcPr>
          <w:p w:rsidR="00BC4D91" w:rsidRPr="007B7A0C" w:rsidRDefault="00BC4D91" w:rsidP="00C5665D">
            <w:pPr>
              <w:jc w:val="right"/>
              <w:rPr>
                <w:rFonts w:ascii="Arial" w:hAnsi="Arial" w:cs="Arial"/>
                <w:b/>
                <w:bCs/>
                <w:snapToGrid w:val="0"/>
                <w:sz w:val="14"/>
                <w:szCs w:val="14"/>
                <w:lang w:eastAsia="sk-SK"/>
              </w:rPr>
            </w:pPr>
          </w:p>
        </w:tc>
        <w:tc>
          <w:tcPr>
            <w:tcW w:w="1417" w:type="dxa"/>
            <w:tcBorders>
              <w:top w:val="nil"/>
              <w:bottom w:val="single" w:sz="8" w:space="0" w:color="auto"/>
            </w:tcBorders>
            <w:vAlign w:val="bottom"/>
          </w:tcPr>
          <w:p w:rsidR="00BC4D91" w:rsidRPr="00205C8D" w:rsidRDefault="00BC4D91" w:rsidP="00C5665D">
            <w:pPr>
              <w:jc w:val="right"/>
              <w:rPr>
                <w:rFonts w:ascii="Arial" w:hAnsi="Arial" w:cs="Arial"/>
                <w:b/>
                <w:bCs/>
                <w:snapToGrid w:val="0"/>
                <w:sz w:val="14"/>
                <w:szCs w:val="14"/>
                <w:lang w:eastAsia="sk-SK"/>
              </w:rPr>
            </w:pPr>
          </w:p>
        </w:tc>
        <w:tc>
          <w:tcPr>
            <w:tcW w:w="1417" w:type="dxa"/>
            <w:tcBorders>
              <w:top w:val="nil"/>
              <w:bottom w:val="single" w:sz="8" w:space="0" w:color="auto"/>
            </w:tcBorders>
            <w:vAlign w:val="bottom"/>
          </w:tcPr>
          <w:p w:rsidR="00BC4D91" w:rsidRPr="001E1DEB" w:rsidRDefault="00BC4D91" w:rsidP="00C5665D">
            <w:pPr>
              <w:jc w:val="right"/>
              <w:rPr>
                <w:rFonts w:ascii="Arial" w:hAnsi="Arial" w:cs="Arial"/>
                <w:b/>
                <w:bCs/>
                <w:snapToGrid w:val="0"/>
                <w:sz w:val="14"/>
                <w:szCs w:val="14"/>
                <w:lang w:eastAsia="sk-SK"/>
              </w:rPr>
            </w:pPr>
          </w:p>
        </w:tc>
        <w:tc>
          <w:tcPr>
            <w:tcW w:w="1417" w:type="dxa"/>
            <w:tcBorders>
              <w:top w:val="nil"/>
              <w:bottom w:val="single" w:sz="8" w:space="0" w:color="auto"/>
            </w:tcBorders>
            <w:vAlign w:val="bottom"/>
          </w:tcPr>
          <w:p w:rsidR="00BC4D91" w:rsidRPr="001E1DEB" w:rsidRDefault="00BC4D91" w:rsidP="00C5665D">
            <w:pPr>
              <w:jc w:val="right"/>
              <w:rPr>
                <w:rFonts w:ascii="Arial" w:hAnsi="Arial" w:cs="Arial"/>
                <w:b/>
                <w:bCs/>
                <w:snapToGrid w:val="0"/>
                <w:sz w:val="14"/>
                <w:szCs w:val="14"/>
                <w:lang w:eastAsia="sk-SK"/>
              </w:rPr>
            </w:pPr>
          </w:p>
        </w:tc>
        <w:tc>
          <w:tcPr>
            <w:tcW w:w="1417" w:type="dxa"/>
            <w:tcBorders>
              <w:top w:val="nil"/>
              <w:bottom w:val="single" w:sz="8" w:space="0" w:color="auto"/>
            </w:tcBorders>
            <w:vAlign w:val="bottom"/>
          </w:tcPr>
          <w:p w:rsidR="00BC4D91" w:rsidRPr="001E1DEB" w:rsidRDefault="00BC4D91" w:rsidP="00C5665D">
            <w:pPr>
              <w:jc w:val="right"/>
              <w:rPr>
                <w:rFonts w:ascii="Arial" w:hAnsi="Arial" w:cs="Arial"/>
                <w:b/>
                <w:bCs/>
                <w:snapToGrid w:val="0"/>
                <w:sz w:val="14"/>
                <w:szCs w:val="14"/>
                <w:lang w:eastAsia="sk-SK"/>
              </w:rPr>
            </w:pPr>
          </w:p>
        </w:tc>
        <w:tc>
          <w:tcPr>
            <w:tcW w:w="1417" w:type="dxa"/>
            <w:tcBorders>
              <w:top w:val="nil"/>
              <w:bottom w:val="single" w:sz="8" w:space="0" w:color="auto"/>
            </w:tcBorders>
            <w:vAlign w:val="bottom"/>
          </w:tcPr>
          <w:p w:rsidR="00BC4D91" w:rsidRPr="001E1DEB" w:rsidRDefault="00BC4D91" w:rsidP="00C5665D">
            <w:pPr>
              <w:jc w:val="right"/>
              <w:rPr>
                <w:rFonts w:ascii="Arial" w:hAnsi="Arial" w:cs="Arial"/>
                <w:b/>
                <w:bCs/>
                <w:snapToGrid w:val="0"/>
                <w:sz w:val="14"/>
                <w:szCs w:val="14"/>
                <w:lang w:eastAsia="sk-SK"/>
              </w:rPr>
            </w:pPr>
          </w:p>
        </w:tc>
      </w:tr>
      <w:tr w:rsidR="00BC4D91" w:rsidRPr="004803CD" w:rsidTr="00C5665D">
        <w:trPr>
          <w:cantSplit/>
        </w:trPr>
        <w:tc>
          <w:tcPr>
            <w:tcW w:w="5398" w:type="dxa"/>
          </w:tcPr>
          <w:p w:rsidR="00BC4D91" w:rsidRPr="004803CD" w:rsidRDefault="00745946" w:rsidP="00C5665D">
            <w:pPr>
              <w:ind w:left="142" w:hanging="142"/>
              <w:rPr>
                <w:rFonts w:ascii="Arial" w:hAnsi="Arial" w:cs="Arial"/>
                <w:b/>
                <w:snapToGrid w:val="0"/>
                <w:sz w:val="14"/>
                <w:szCs w:val="14"/>
                <w:lang w:eastAsia="sk-SK"/>
              </w:rPr>
            </w:pPr>
            <w:r>
              <w:rPr>
                <w:rFonts w:ascii="Arial" w:hAnsi="Arial" w:cs="Arial"/>
                <w:b/>
                <w:snapToGrid w:val="0"/>
                <w:sz w:val="14"/>
                <w:szCs w:val="14"/>
                <w:lang w:eastAsia="sk-SK"/>
              </w:rPr>
              <w:t>Spolu</w:t>
            </w:r>
          </w:p>
        </w:tc>
        <w:tc>
          <w:tcPr>
            <w:tcW w:w="1416" w:type="dxa"/>
            <w:tcBorders>
              <w:top w:val="single" w:sz="4" w:space="0" w:color="auto"/>
              <w:bottom w:val="single" w:sz="8" w:space="0" w:color="auto"/>
            </w:tcBorders>
            <w:vAlign w:val="bottom"/>
          </w:tcPr>
          <w:p w:rsidR="00BC4D91" w:rsidRPr="00745946" w:rsidRDefault="00F52DA0" w:rsidP="00C5665D">
            <w:pPr>
              <w:jc w:val="right"/>
              <w:rPr>
                <w:rFonts w:ascii="Arial" w:hAnsi="Arial" w:cs="Arial"/>
                <w:b/>
                <w:snapToGrid w:val="0"/>
                <w:sz w:val="14"/>
                <w:szCs w:val="14"/>
                <w:lang w:eastAsia="sk-SK"/>
              </w:rPr>
            </w:pPr>
            <w:r>
              <w:rPr>
                <w:rFonts w:ascii="Arial" w:hAnsi="Arial" w:cs="Arial"/>
                <w:b/>
                <w:snapToGrid w:val="0"/>
                <w:sz w:val="14"/>
                <w:szCs w:val="14"/>
                <w:lang w:eastAsia="sk-SK"/>
              </w:rPr>
              <w:t>8 804 490</w:t>
            </w:r>
            <w:r w:rsidR="00745946" w:rsidRPr="00745946">
              <w:rPr>
                <w:rFonts w:ascii="Arial" w:hAnsi="Arial" w:cs="Arial"/>
                <w:b/>
                <w:snapToGrid w:val="0"/>
                <w:sz w:val="14"/>
                <w:szCs w:val="14"/>
                <w:lang w:eastAsia="sk-SK"/>
              </w:rPr>
              <w:t xml:space="preserve"> </w:t>
            </w:r>
          </w:p>
        </w:tc>
        <w:tc>
          <w:tcPr>
            <w:tcW w:w="1417" w:type="dxa"/>
            <w:tcBorders>
              <w:top w:val="single" w:sz="4" w:space="0" w:color="auto"/>
              <w:bottom w:val="single" w:sz="8" w:space="0" w:color="auto"/>
            </w:tcBorders>
            <w:vAlign w:val="bottom"/>
          </w:tcPr>
          <w:p w:rsidR="00BC4D91" w:rsidRPr="00745946" w:rsidRDefault="00745946" w:rsidP="00C5665D">
            <w:pPr>
              <w:jc w:val="right"/>
              <w:rPr>
                <w:rFonts w:ascii="Arial" w:hAnsi="Arial" w:cs="Arial"/>
                <w:b/>
                <w:bCs/>
                <w:snapToGrid w:val="0"/>
                <w:sz w:val="14"/>
                <w:szCs w:val="14"/>
                <w:lang w:eastAsia="sk-SK"/>
              </w:rPr>
            </w:pPr>
            <w:r w:rsidRPr="00745946">
              <w:rPr>
                <w:rFonts w:ascii="Arial" w:hAnsi="Arial" w:cs="Arial"/>
                <w:b/>
                <w:bCs/>
                <w:snapToGrid w:val="0"/>
                <w:sz w:val="14"/>
                <w:szCs w:val="14"/>
                <w:lang w:eastAsia="sk-SK"/>
              </w:rPr>
              <w:t>24 725</w:t>
            </w:r>
          </w:p>
        </w:tc>
        <w:tc>
          <w:tcPr>
            <w:tcW w:w="1417" w:type="dxa"/>
            <w:tcBorders>
              <w:top w:val="single" w:sz="4" w:space="0" w:color="auto"/>
              <w:bottom w:val="single" w:sz="8" w:space="0" w:color="auto"/>
            </w:tcBorders>
            <w:vAlign w:val="bottom"/>
          </w:tcPr>
          <w:p w:rsidR="00BC4D91" w:rsidRPr="00745946" w:rsidRDefault="007E0DC2" w:rsidP="00C5665D">
            <w:pPr>
              <w:jc w:val="right"/>
              <w:rPr>
                <w:rFonts w:ascii="Arial" w:hAnsi="Arial" w:cs="Arial"/>
                <w:b/>
                <w:snapToGrid w:val="0"/>
                <w:sz w:val="14"/>
                <w:szCs w:val="14"/>
                <w:lang w:eastAsia="sk-SK"/>
              </w:rPr>
            </w:pPr>
            <w:r>
              <w:rPr>
                <w:rFonts w:ascii="Arial" w:hAnsi="Arial" w:cs="Arial"/>
                <w:b/>
                <w:snapToGrid w:val="0"/>
                <w:sz w:val="14"/>
                <w:szCs w:val="14"/>
                <w:lang w:eastAsia="sk-SK"/>
              </w:rPr>
              <w:t>8 829 215</w:t>
            </w:r>
          </w:p>
        </w:tc>
        <w:tc>
          <w:tcPr>
            <w:tcW w:w="1417" w:type="dxa"/>
            <w:tcBorders>
              <w:top w:val="single" w:sz="4" w:space="0" w:color="auto"/>
              <w:bottom w:val="single" w:sz="8" w:space="0" w:color="auto"/>
            </w:tcBorders>
            <w:vAlign w:val="bottom"/>
          </w:tcPr>
          <w:p w:rsidR="00BC4D91" w:rsidRPr="004803CD" w:rsidRDefault="00745946" w:rsidP="00C5665D">
            <w:pPr>
              <w:jc w:val="right"/>
              <w:rPr>
                <w:rFonts w:ascii="Arial" w:hAnsi="Arial" w:cs="Arial"/>
                <w:b/>
                <w:bCs/>
                <w:snapToGrid w:val="0"/>
                <w:sz w:val="14"/>
                <w:szCs w:val="14"/>
                <w:lang w:eastAsia="sk-SK"/>
              </w:rPr>
            </w:pPr>
            <w:r>
              <w:rPr>
                <w:rFonts w:ascii="Arial" w:hAnsi="Arial" w:cs="Arial"/>
                <w:b/>
                <w:bCs/>
                <w:snapToGrid w:val="0"/>
                <w:sz w:val="14"/>
                <w:szCs w:val="14"/>
                <w:lang w:eastAsia="sk-SK"/>
              </w:rPr>
              <w:t>10 052 217</w:t>
            </w:r>
          </w:p>
        </w:tc>
        <w:tc>
          <w:tcPr>
            <w:tcW w:w="1417" w:type="dxa"/>
            <w:tcBorders>
              <w:top w:val="single" w:sz="4" w:space="0" w:color="auto"/>
              <w:bottom w:val="single" w:sz="8" w:space="0" w:color="auto"/>
            </w:tcBorders>
            <w:vAlign w:val="bottom"/>
          </w:tcPr>
          <w:p w:rsidR="00BC4D91" w:rsidRPr="004803CD" w:rsidRDefault="00745946" w:rsidP="00C5665D">
            <w:pPr>
              <w:jc w:val="right"/>
              <w:rPr>
                <w:rFonts w:ascii="Arial" w:hAnsi="Arial" w:cs="Arial"/>
                <w:b/>
                <w:bCs/>
                <w:snapToGrid w:val="0"/>
                <w:sz w:val="14"/>
                <w:szCs w:val="14"/>
                <w:lang w:eastAsia="sk-SK"/>
              </w:rPr>
            </w:pPr>
            <w:r>
              <w:rPr>
                <w:rFonts w:ascii="Arial" w:hAnsi="Arial" w:cs="Arial"/>
                <w:b/>
                <w:bCs/>
                <w:snapToGrid w:val="0"/>
                <w:sz w:val="14"/>
                <w:szCs w:val="14"/>
                <w:lang w:eastAsia="sk-SK"/>
              </w:rPr>
              <w:t>185 643</w:t>
            </w:r>
          </w:p>
        </w:tc>
        <w:tc>
          <w:tcPr>
            <w:tcW w:w="1417" w:type="dxa"/>
            <w:tcBorders>
              <w:top w:val="single" w:sz="4" w:space="0" w:color="auto"/>
              <w:bottom w:val="single" w:sz="8" w:space="0" w:color="auto"/>
            </w:tcBorders>
            <w:vAlign w:val="bottom"/>
          </w:tcPr>
          <w:p w:rsidR="00BC4D91" w:rsidRPr="004803CD" w:rsidRDefault="00745946" w:rsidP="00C5665D">
            <w:pPr>
              <w:jc w:val="right"/>
              <w:rPr>
                <w:rFonts w:ascii="Arial" w:hAnsi="Arial" w:cs="Arial"/>
                <w:b/>
                <w:bCs/>
                <w:snapToGrid w:val="0"/>
                <w:sz w:val="14"/>
                <w:szCs w:val="14"/>
                <w:lang w:eastAsia="sk-SK"/>
              </w:rPr>
            </w:pPr>
            <w:r>
              <w:rPr>
                <w:rFonts w:ascii="Arial" w:hAnsi="Arial" w:cs="Arial"/>
                <w:b/>
                <w:bCs/>
                <w:snapToGrid w:val="0"/>
                <w:sz w:val="14"/>
                <w:szCs w:val="14"/>
                <w:lang w:eastAsia="sk-SK"/>
              </w:rPr>
              <w:t>10 237 860</w:t>
            </w:r>
          </w:p>
        </w:tc>
      </w:tr>
    </w:tbl>
    <w:p w:rsidR="00BC4D91" w:rsidRDefault="00BC4D91" w:rsidP="006121EB">
      <w:pPr>
        <w:pStyle w:val="Bodytextnormal"/>
        <w:rPr>
          <w:snapToGrid w:val="0"/>
          <w:lang w:eastAsia="sk-SK"/>
        </w:rPr>
      </w:pPr>
    </w:p>
    <w:p w:rsidR="00E82102" w:rsidRDefault="00E82102" w:rsidP="006121EB">
      <w:pPr>
        <w:pStyle w:val="Bodytextnormal"/>
        <w:rPr>
          <w:snapToGrid w:val="0"/>
          <w:lang w:eastAsia="sk-SK"/>
        </w:rPr>
        <w:sectPr w:rsidR="00E82102" w:rsidSect="00CB7E44">
          <w:headerReference w:type="default" r:id="rId19"/>
          <w:pgSz w:w="16840" w:h="11907" w:orient="landscape" w:code="9"/>
          <w:pgMar w:top="1418" w:right="1418" w:bottom="833" w:left="851" w:header="675" w:footer="408" w:gutter="0"/>
          <w:cols w:space="720"/>
          <w:docGrid w:linePitch="272"/>
        </w:sectPr>
      </w:pPr>
    </w:p>
    <w:p w:rsidR="00AA75A1" w:rsidRPr="004803CD" w:rsidRDefault="00AA75A1" w:rsidP="00B84582">
      <w:pPr>
        <w:pStyle w:val="Nadpis3"/>
      </w:pPr>
      <w:r w:rsidRPr="004803CD">
        <w:lastRenderedPageBreak/>
        <w:t>Záväzky podľa zostatkovej doby splatnosti</w:t>
      </w:r>
    </w:p>
    <w:p w:rsidR="00C425C6" w:rsidRDefault="00C425C6" w:rsidP="00AA75A1">
      <w:pPr>
        <w:pStyle w:val="Bodytextnormal"/>
      </w:pPr>
    </w:p>
    <w:p w:rsidR="00AA75A1" w:rsidRDefault="00C425C6" w:rsidP="00AA75A1">
      <w:pPr>
        <w:pStyle w:val="Bodytextnormal"/>
      </w:pPr>
      <w:r>
        <w:t xml:space="preserve">Štruktúra záväzkov </w:t>
      </w:r>
      <w:r w:rsidR="00FE6F65">
        <w:t xml:space="preserve">(okrem bankových úverov) </w:t>
      </w:r>
      <w:r>
        <w:t>podľa zostatkovej doby splatnosti je uvedená v nasledujúcom prehľade:</w:t>
      </w:r>
    </w:p>
    <w:p w:rsidR="00A3583D" w:rsidRDefault="00A3583D" w:rsidP="00AA75A1">
      <w:pPr>
        <w:pStyle w:val="Bodytextnormal"/>
        <w:rPr>
          <w:color w:val="FF0000"/>
        </w:rPr>
      </w:pPr>
    </w:p>
    <w:tbl>
      <w:tblPr>
        <w:tblW w:w="4597" w:type="pct"/>
        <w:tblInd w:w="632" w:type="dxa"/>
        <w:tblBorders>
          <w:top w:val="single" w:sz="8" w:space="0" w:color="auto"/>
          <w:bottom w:val="single" w:sz="8" w:space="0" w:color="auto"/>
        </w:tblBorders>
        <w:tblLook w:val="04A0" w:firstRow="1" w:lastRow="0" w:firstColumn="1" w:lastColumn="0" w:noHBand="0" w:noVBand="1"/>
      </w:tblPr>
      <w:tblGrid>
        <w:gridCol w:w="6139"/>
        <w:gridCol w:w="1559"/>
        <w:gridCol w:w="1378"/>
      </w:tblGrid>
      <w:tr w:rsidR="00BC4D91" w:rsidRPr="003806FD" w:rsidTr="00657A0D">
        <w:trPr>
          <w:trHeight w:val="313"/>
        </w:trPr>
        <w:tc>
          <w:tcPr>
            <w:tcW w:w="3382" w:type="pct"/>
            <w:tcBorders>
              <w:top w:val="single" w:sz="8" w:space="0" w:color="auto"/>
              <w:bottom w:val="single" w:sz="8" w:space="0" w:color="auto"/>
            </w:tcBorders>
            <w:vAlign w:val="center"/>
          </w:tcPr>
          <w:p w:rsidR="00BC4D91" w:rsidRPr="003806FD" w:rsidRDefault="00BC4D91" w:rsidP="00C5665D">
            <w:pPr>
              <w:pStyle w:val="TopHeader"/>
              <w:jc w:val="left"/>
              <w:rPr>
                <w:rFonts w:ascii="Arial" w:hAnsi="Arial" w:cs="Arial"/>
                <w:sz w:val="14"/>
                <w:szCs w:val="14"/>
              </w:rPr>
            </w:pPr>
            <w:r w:rsidRPr="003806FD">
              <w:rPr>
                <w:rFonts w:ascii="Arial" w:hAnsi="Arial" w:cs="Arial"/>
                <w:sz w:val="14"/>
                <w:szCs w:val="14"/>
              </w:rPr>
              <w:t>Názov položky</w:t>
            </w:r>
          </w:p>
        </w:tc>
        <w:tc>
          <w:tcPr>
            <w:tcW w:w="859" w:type="pct"/>
            <w:tcBorders>
              <w:top w:val="single" w:sz="8" w:space="0" w:color="auto"/>
              <w:bottom w:val="single" w:sz="8" w:space="0" w:color="auto"/>
            </w:tcBorders>
            <w:noWrap/>
            <w:vAlign w:val="center"/>
          </w:tcPr>
          <w:p w:rsidR="00BC4D91" w:rsidRPr="003806FD" w:rsidRDefault="00BC4D91" w:rsidP="00C5665D">
            <w:pPr>
              <w:pStyle w:val="TopHeader"/>
              <w:rPr>
                <w:rFonts w:ascii="Arial" w:hAnsi="Arial" w:cs="Arial"/>
                <w:sz w:val="14"/>
                <w:szCs w:val="14"/>
              </w:rPr>
            </w:pPr>
            <w:r>
              <w:rPr>
                <w:rFonts w:ascii="Arial" w:hAnsi="Arial" w:cs="Arial"/>
                <w:sz w:val="14"/>
                <w:szCs w:val="14"/>
              </w:rPr>
              <w:t>31. 12. 2014</w:t>
            </w:r>
          </w:p>
        </w:tc>
        <w:tc>
          <w:tcPr>
            <w:tcW w:w="759" w:type="pct"/>
            <w:tcBorders>
              <w:top w:val="single" w:sz="8" w:space="0" w:color="auto"/>
              <w:bottom w:val="single" w:sz="8" w:space="0" w:color="auto"/>
            </w:tcBorders>
            <w:vAlign w:val="center"/>
          </w:tcPr>
          <w:p w:rsidR="00BC4D91" w:rsidRPr="003806FD" w:rsidRDefault="00BC4D91" w:rsidP="00C5665D">
            <w:pPr>
              <w:pStyle w:val="TopHeader"/>
              <w:rPr>
                <w:rFonts w:ascii="Arial" w:hAnsi="Arial" w:cs="Arial"/>
                <w:sz w:val="14"/>
                <w:szCs w:val="14"/>
              </w:rPr>
            </w:pPr>
            <w:r>
              <w:rPr>
                <w:rFonts w:ascii="Arial" w:hAnsi="Arial" w:cs="Arial"/>
                <w:sz w:val="14"/>
                <w:szCs w:val="14"/>
              </w:rPr>
              <w:t>31. 12. 2013</w:t>
            </w:r>
          </w:p>
        </w:tc>
      </w:tr>
      <w:tr w:rsidR="00BC4D91" w:rsidRPr="003806FD" w:rsidTr="00657A0D">
        <w:trPr>
          <w:trHeight w:val="261"/>
        </w:trPr>
        <w:tc>
          <w:tcPr>
            <w:tcW w:w="3382" w:type="pct"/>
            <w:tcBorders>
              <w:top w:val="single" w:sz="8" w:space="0" w:color="auto"/>
            </w:tcBorders>
            <w:vAlign w:val="center"/>
          </w:tcPr>
          <w:p w:rsidR="00BC4D91" w:rsidRPr="00D623A9" w:rsidRDefault="00BC4D91" w:rsidP="00C5665D">
            <w:pPr>
              <w:rPr>
                <w:rFonts w:ascii="Arial" w:hAnsi="Arial" w:cs="Arial"/>
                <w:sz w:val="14"/>
                <w:szCs w:val="14"/>
              </w:rPr>
            </w:pPr>
            <w:r w:rsidRPr="00BF2343">
              <w:rPr>
                <w:rFonts w:ascii="Arial" w:hAnsi="Arial" w:cs="Arial"/>
                <w:b/>
                <w:bCs/>
                <w:sz w:val="14"/>
                <w:szCs w:val="14"/>
              </w:rPr>
              <w:t>Dlhodobé záväzky spolu</w:t>
            </w:r>
          </w:p>
        </w:tc>
        <w:tc>
          <w:tcPr>
            <w:tcW w:w="859" w:type="pct"/>
            <w:tcBorders>
              <w:top w:val="single" w:sz="8" w:space="0" w:color="auto"/>
            </w:tcBorders>
            <w:noWrap/>
            <w:vAlign w:val="center"/>
          </w:tcPr>
          <w:p w:rsidR="00BC4D91" w:rsidRPr="003806FD" w:rsidRDefault="002A585D" w:rsidP="00C5665D">
            <w:pPr>
              <w:jc w:val="right"/>
              <w:rPr>
                <w:rFonts w:ascii="Arial" w:hAnsi="Arial" w:cs="Arial"/>
                <w:b/>
                <w:bCs/>
                <w:sz w:val="14"/>
                <w:szCs w:val="14"/>
              </w:rPr>
            </w:pPr>
            <w:r>
              <w:rPr>
                <w:rFonts w:ascii="Arial" w:hAnsi="Arial" w:cs="Arial"/>
                <w:b/>
                <w:bCs/>
                <w:sz w:val="14"/>
                <w:szCs w:val="14"/>
              </w:rPr>
              <w:t>1 080 697</w:t>
            </w:r>
          </w:p>
        </w:tc>
        <w:tc>
          <w:tcPr>
            <w:tcW w:w="759" w:type="pct"/>
            <w:tcBorders>
              <w:top w:val="single" w:sz="8" w:space="0" w:color="auto"/>
            </w:tcBorders>
            <w:vAlign w:val="center"/>
          </w:tcPr>
          <w:p w:rsidR="00BC4D91" w:rsidRPr="003806FD" w:rsidRDefault="002A585D" w:rsidP="00C5665D">
            <w:pPr>
              <w:jc w:val="right"/>
              <w:rPr>
                <w:rFonts w:ascii="Arial" w:hAnsi="Arial" w:cs="Arial"/>
                <w:b/>
                <w:bCs/>
                <w:sz w:val="14"/>
                <w:szCs w:val="14"/>
              </w:rPr>
            </w:pPr>
            <w:r>
              <w:rPr>
                <w:rFonts w:ascii="Arial" w:hAnsi="Arial" w:cs="Arial"/>
                <w:b/>
                <w:bCs/>
                <w:sz w:val="14"/>
                <w:szCs w:val="14"/>
              </w:rPr>
              <w:t>1 051 506</w:t>
            </w:r>
          </w:p>
        </w:tc>
      </w:tr>
      <w:tr w:rsidR="00BC4D91" w:rsidRPr="003806FD" w:rsidTr="00657A0D">
        <w:trPr>
          <w:trHeight w:val="288"/>
        </w:trPr>
        <w:tc>
          <w:tcPr>
            <w:tcW w:w="3382" w:type="pct"/>
            <w:tcBorders>
              <w:bottom w:val="nil"/>
            </w:tcBorders>
            <w:vAlign w:val="center"/>
          </w:tcPr>
          <w:p w:rsidR="00BC4D91" w:rsidRPr="00771574" w:rsidRDefault="00BC4D91" w:rsidP="00C5665D">
            <w:pPr>
              <w:rPr>
                <w:rFonts w:ascii="Arial" w:hAnsi="Arial" w:cs="Arial"/>
                <w:sz w:val="14"/>
                <w:szCs w:val="14"/>
              </w:rPr>
            </w:pPr>
            <w:r w:rsidRPr="00BF2343">
              <w:rPr>
                <w:rFonts w:ascii="Arial" w:hAnsi="Arial" w:cs="Arial"/>
                <w:sz w:val="14"/>
                <w:szCs w:val="14"/>
              </w:rPr>
              <w:t>Záväzky so zostatkovou dobou splatnosti nad päť rokov</w:t>
            </w:r>
          </w:p>
        </w:tc>
        <w:tc>
          <w:tcPr>
            <w:tcW w:w="859" w:type="pct"/>
            <w:tcBorders>
              <w:bottom w:val="nil"/>
            </w:tcBorders>
            <w:noWrap/>
            <w:vAlign w:val="center"/>
          </w:tcPr>
          <w:p w:rsidR="00BC4D91" w:rsidRPr="00CB7E44" w:rsidRDefault="00BC4D91" w:rsidP="00C5665D">
            <w:pPr>
              <w:jc w:val="right"/>
              <w:rPr>
                <w:rFonts w:ascii="Arial" w:hAnsi="Arial" w:cs="Arial"/>
                <w:bCs/>
                <w:sz w:val="14"/>
                <w:szCs w:val="14"/>
              </w:rPr>
            </w:pPr>
            <w:r w:rsidRPr="00CB7E44">
              <w:rPr>
                <w:rFonts w:ascii="Arial" w:hAnsi="Arial" w:cs="Arial"/>
                <w:bCs/>
                <w:sz w:val="14"/>
                <w:szCs w:val="14"/>
              </w:rPr>
              <w:t>968 909</w:t>
            </w:r>
          </w:p>
        </w:tc>
        <w:tc>
          <w:tcPr>
            <w:tcW w:w="759" w:type="pct"/>
            <w:tcBorders>
              <w:bottom w:val="nil"/>
            </w:tcBorders>
            <w:vAlign w:val="center"/>
          </w:tcPr>
          <w:p w:rsidR="00BC4D91" w:rsidRPr="00CB7E44" w:rsidRDefault="00BC4D91" w:rsidP="00C5665D">
            <w:pPr>
              <w:jc w:val="right"/>
              <w:rPr>
                <w:rFonts w:ascii="Arial" w:hAnsi="Arial" w:cs="Arial"/>
                <w:bCs/>
                <w:sz w:val="14"/>
                <w:szCs w:val="14"/>
              </w:rPr>
            </w:pPr>
            <w:r w:rsidRPr="00CB7E44">
              <w:rPr>
                <w:rFonts w:ascii="Arial" w:hAnsi="Arial" w:cs="Arial"/>
                <w:bCs/>
                <w:sz w:val="14"/>
                <w:szCs w:val="14"/>
              </w:rPr>
              <w:t>935 729</w:t>
            </w:r>
          </w:p>
        </w:tc>
      </w:tr>
      <w:tr w:rsidR="00BC4D91" w:rsidRPr="003806FD" w:rsidTr="00657A0D">
        <w:trPr>
          <w:trHeight w:val="193"/>
        </w:trPr>
        <w:tc>
          <w:tcPr>
            <w:tcW w:w="3382" w:type="pct"/>
            <w:tcBorders>
              <w:top w:val="nil"/>
              <w:bottom w:val="single" w:sz="8" w:space="0" w:color="auto"/>
            </w:tcBorders>
            <w:noWrap/>
            <w:vAlign w:val="center"/>
          </w:tcPr>
          <w:p w:rsidR="00BC4D91" w:rsidRPr="00D623A9" w:rsidRDefault="00BC4D91" w:rsidP="00C5665D">
            <w:pPr>
              <w:rPr>
                <w:rFonts w:ascii="Arial" w:hAnsi="Arial" w:cs="Arial"/>
                <w:b/>
                <w:bCs/>
                <w:sz w:val="14"/>
                <w:szCs w:val="14"/>
              </w:rPr>
            </w:pPr>
            <w:r w:rsidRPr="00BF2343">
              <w:rPr>
                <w:rFonts w:ascii="Arial" w:hAnsi="Arial" w:cs="Arial"/>
                <w:sz w:val="14"/>
                <w:szCs w:val="14"/>
              </w:rPr>
              <w:t>Záväzky so zostatkovou dobou splatnosti jeden rok až päť rokov</w:t>
            </w:r>
          </w:p>
        </w:tc>
        <w:tc>
          <w:tcPr>
            <w:tcW w:w="859" w:type="pct"/>
            <w:tcBorders>
              <w:top w:val="nil"/>
              <w:bottom w:val="single" w:sz="8" w:space="0" w:color="auto"/>
            </w:tcBorders>
            <w:noWrap/>
            <w:vAlign w:val="center"/>
          </w:tcPr>
          <w:p w:rsidR="00BC4D91" w:rsidRPr="00CB7E44" w:rsidRDefault="002A585D" w:rsidP="00C5665D">
            <w:pPr>
              <w:jc w:val="right"/>
              <w:rPr>
                <w:rFonts w:ascii="Arial" w:hAnsi="Arial" w:cs="Arial"/>
                <w:sz w:val="14"/>
                <w:szCs w:val="14"/>
              </w:rPr>
            </w:pPr>
            <w:r w:rsidRPr="00CB7E44">
              <w:rPr>
                <w:rFonts w:ascii="Arial" w:hAnsi="Arial" w:cs="Arial"/>
                <w:sz w:val="14"/>
                <w:szCs w:val="14"/>
              </w:rPr>
              <w:t>111 788</w:t>
            </w:r>
          </w:p>
        </w:tc>
        <w:tc>
          <w:tcPr>
            <w:tcW w:w="759" w:type="pct"/>
            <w:tcBorders>
              <w:top w:val="nil"/>
              <w:bottom w:val="single" w:sz="8" w:space="0" w:color="auto"/>
            </w:tcBorders>
            <w:noWrap/>
            <w:vAlign w:val="center"/>
          </w:tcPr>
          <w:p w:rsidR="00BC4D91" w:rsidRPr="00CB7E44" w:rsidRDefault="002A585D" w:rsidP="00C5665D">
            <w:pPr>
              <w:jc w:val="right"/>
              <w:rPr>
                <w:rFonts w:ascii="Arial" w:hAnsi="Arial" w:cs="Arial"/>
                <w:sz w:val="14"/>
                <w:szCs w:val="14"/>
              </w:rPr>
            </w:pPr>
            <w:r w:rsidRPr="00CB7E44">
              <w:rPr>
                <w:rFonts w:ascii="Arial" w:hAnsi="Arial" w:cs="Arial"/>
                <w:sz w:val="14"/>
                <w:szCs w:val="14"/>
              </w:rPr>
              <w:t>115 777</w:t>
            </w:r>
          </w:p>
        </w:tc>
      </w:tr>
      <w:tr w:rsidR="00BC4D91" w:rsidRPr="00444E08" w:rsidTr="00657A0D">
        <w:trPr>
          <w:trHeight w:val="216"/>
        </w:trPr>
        <w:tc>
          <w:tcPr>
            <w:tcW w:w="3382" w:type="pct"/>
            <w:tcBorders>
              <w:top w:val="single" w:sz="8" w:space="0" w:color="auto"/>
            </w:tcBorders>
            <w:vAlign w:val="center"/>
          </w:tcPr>
          <w:p w:rsidR="00BC4D91" w:rsidRPr="00D623A9" w:rsidRDefault="00BC4D91" w:rsidP="00C5665D">
            <w:pPr>
              <w:rPr>
                <w:rFonts w:ascii="Arial" w:hAnsi="Arial" w:cs="Arial"/>
                <w:sz w:val="14"/>
                <w:szCs w:val="14"/>
              </w:rPr>
            </w:pPr>
            <w:r w:rsidRPr="00BF2343">
              <w:rPr>
                <w:rFonts w:ascii="Arial" w:hAnsi="Arial" w:cs="Arial"/>
                <w:b/>
                <w:bCs/>
                <w:sz w:val="14"/>
                <w:szCs w:val="14"/>
              </w:rPr>
              <w:t>Krátkodobé záväzky spolu</w:t>
            </w:r>
          </w:p>
        </w:tc>
        <w:tc>
          <w:tcPr>
            <w:tcW w:w="859" w:type="pct"/>
            <w:tcBorders>
              <w:top w:val="single" w:sz="8" w:space="0" w:color="auto"/>
            </w:tcBorders>
            <w:noWrap/>
            <w:vAlign w:val="center"/>
          </w:tcPr>
          <w:p w:rsidR="00BC4D91" w:rsidRPr="00444E08" w:rsidRDefault="00D72DD0" w:rsidP="00C5665D">
            <w:pPr>
              <w:jc w:val="right"/>
              <w:rPr>
                <w:rFonts w:ascii="Arial" w:hAnsi="Arial" w:cs="Arial"/>
                <w:b/>
                <w:sz w:val="14"/>
                <w:szCs w:val="14"/>
              </w:rPr>
            </w:pPr>
            <w:r>
              <w:rPr>
                <w:rFonts w:ascii="Arial" w:hAnsi="Arial" w:cs="Arial"/>
                <w:b/>
                <w:sz w:val="14"/>
                <w:szCs w:val="14"/>
              </w:rPr>
              <w:t>7 748 518</w:t>
            </w:r>
          </w:p>
        </w:tc>
        <w:tc>
          <w:tcPr>
            <w:tcW w:w="759" w:type="pct"/>
            <w:tcBorders>
              <w:top w:val="single" w:sz="8" w:space="0" w:color="auto"/>
            </w:tcBorders>
            <w:noWrap/>
            <w:vAlign w:val="center"/>
          </w:tcPr>
          <w:p w:rsidR="00BC4D91" w:rsidRPr="00444E08" w:rsidRDefault="00BC4D91" w:rsidP="00C5665D">
            <w:pPr>
              <w:jc w:val="right"/>
              <w:rPr>
                <w:rFonts w:ascii="Arial" w:hAnsi="Arial" w:cs="Arial"/>
                <w:b/>
                <w:sz w:val="14"/>
                <w:szCs w:val="14"/>
              </w:rPr>
            </w:pPr>
            <w:r>
              <w:rPr>
                <w:rFonts w:ascii="Arial" w:hAnsi="Arial" w:cs="Arial"/>
                <w:sz w:val="14"/>
                <w:szCs w:val="14"/>
              </w:rPr>
              <w:t>9 186 354</w:t>
            </w:r>
          </w:p>
        </w:tc>
      </w:tr>
      <w:tr w:rsidR="00BC4D91" w:rsidRPr="003806FD" w:rsidTr="00657A0D">
        <w:trPr>
          <w:trHeight w:val="243"/>
        </w:trPr>
        <w:tc>
          <w:tcPr>
            <w:tcW w:w="3382" w:type="pct"/>
            <w:vAlign w:val="center"/>
          </w:tcPr>
          <w:p w:rsidR="00BC4D91" w:rsidRPr="00771574" w:rsidRDefault="00BC4D91" w:rsidP="00C5665D">
            <w:pPr>
              <w:rPr>
                <w:rFonts w:ascii="Arial" w:hAnsi="Arial" w:cs="Arial"/>
                <w:sz w:val="14"/>
                <w:szCs w:val="14"/>
              </w:rPr>
            </w:pPr>
            <w:r w:rsidRPr="00BF2343">
              <w:rPr>
                <w:rFonts w:ascii="Arial" w:hAnsi="Arial" w:cs="Arial"/>
                <w:sz w:val="14"/>
                <w:szCs w:val="14"/>
              </w:rPr>
              <w:t>Záväzky so zostatkovou dobou splatnosti do jedného roka vrátane</w:t>
            </w:r>
          </w:p>
        </w:tc>
        <w:tc>
          <w:tcPr>
            <w:tcW w:w="859" w:type="pct"/>
            <w:noWrap/>
            <w:vAlign w:val="center"/>
          </w:tcPr>
          <w:p w:rsidR="00BC4D91" w:rsidRPr="003806FD" w:rsidRDefault="00D72DD0" w:rsidP="00C5665D">
            <w:pPr>
              <w:jc w:val="right"/>
              <w:rPr>
                <w:rFonts w:ascii="Arial" w:hAnsi="Arial" w:cs="Arial"/>
                <w:sz w:val="14"/>
                <w:szCs w:val="14"/>
              </w:rPr>
            </w:pPr>
            <w:r>
              <w:rPr>
                <w:rFonts w:ascii="Arial" w:hAnsi="Arial" w:cs="Arial"/>
                <w:sz w:val="14"/>
                <w:szCs w:val="14"/>
              </w:rPr>
              <w:t>7 723 793</w:t>
            </w:r>
          </w:p>
        </w:tc>
        <w:tc>
          <w:tcPr>
            <w:tcW w:w="759" w:type="pct"/>
            <w:noWrap/>
            <w:vAlign w:val="center"/>
          </w:tcPr>
          <w:p w:rsidR="00BC4D91" w:rsidRPr="003806FD" w:rsidRDefault="00BC4D91" w:rsidP="00C5665D">
            <w:pPr>
              <w:jc w:val="right"/>
              <w:rPr>
                <w:rFonts w:ascii="Arial" w:hAnsi="Arial" w:cs="Arial"/>
                <w:sz w:val="14"/>
                <w:szCs w:val="14"/>
              </w:rPr>
            </w:pPr>
            <w:r>
              <w:rPr>
                <w:rFonts w:ascii="Arial" w:hAnsi="Arial" w:cs="Arial"/>
                <w:sz w:val="14"/>
                <w:szCs w:val="14"/>
              </w:rPr>
              <w:t>9 000 711</w:t>
            </w:r>
          </w:p>
        </w:tc>
      </w:tr>
      <w:tr w:rsidR="00BC4D91" w:rsidRPr="003806FD" w:rsidTr="00657A0D">
        <w:trPr>
          <w:trHeight w:val="171"/>
        </w:trPr>
        <w:tc>
          <w:tcPr>
            <w:tcW w:w="3382" w:type="pct"/>
            <w:noWrap/>
            <w:vAlign w:val="center"/>
          </w:tcPr>
          <w:p w:rsidR="00BC4D91" w:rsidRPr="00D623A9" w:rsidRDefault="00BC4D91" w:rsidP="00C5665D">
            <w:pPr>
              <w:rPr>
                <w:rFonts w:ascii="Arial" w:hAnsi="Arial" w:cs="Arial"/>
                <w:b/>
                <w:bCs/>
                <w:sz w:val="14"/>
                <w:szCs w:val="14"/>
              </w:rPr>
            </w:pPr>
            <w:r w:rsidRPr="00BF2343">
              <w:rPr>
                <w:rFonts w:ascii="Arial" w:hAnsi="Arial" w:cs="Arial"/>
                <w:sz w:val="14"/>
                <w:szCs w:val="14"/>
              </w:rPr>
              <w:t>Záväzky po lehote splatnosti</w:t>
            </w:r>
          </w:p>
        </w:tc>
        <w:tc>
          <w:tcPr>
            <w:tcW w:w="859" w:type="pct"/>
            <w:noWrap/>
            <w:vAlign w:val="center"/>
          </w:tcPr>
          <w:p w:rsidR="00BC4D91" w:rsidRPr="00CB7E44" w:rsidRDefault="00BC4D91" w:rsidP="00C5665D">
            <w:pPr>
              <w:jc w:val="right"/>
              <w:rPr>
                <w:rFonts w:ascii="Arial" w:hAnsi="Arial" w:cs="Arial"/>
                <w:sz w:val="14"/>
                <w:szCs w:val="14"/>
              </w:rPr>
            </w:pPr>
            <w:r w:rsidRPr="00CB7E44">
              <w:rPr>
                <w:rFonts w:ascii="Arial" w:hAnsi="Arial" w:cs="Arial"/>
                <w:sz w:val="14"/>
                <w:szCs w:val="14"/>
              </w:rPr>
              <w:t>24 725</w:t>
            </w:r>
          </w:p>
        </w:tc>
        <w:tc>
          <w:tcPr>
            <w:tcW w:w="759" w:type="pct"/>
            <w:noWrap/>
            <w:vAlign w:val="center"/>
          </w:tcPr>
          <w:p w:rsidR="00BC4D91" w:rsidRPr="00CB7E44" w:rsidRDefault="00BC4D91" w:rsidP="00C5665D">
            <w:pPr>
              <w:jc w:val="right"/>
              <w:rPr>
                <w:rFonts w:ascii="Arial" w:hAnsi="Arial" w:cs="Arial"/>
                <w:sz w:val="14"/>
                <w:szCs w:val="14"/>
              </w:rPr>
            </w:pPr>
            <w:r w:rsidRPr="00CB7E44">
              <w:rPr>
                <w:rFonts w:ascii="Arial" w:hAnsi="Arial" w:cs="Arial"/>
                <w:sz w:val="14"/>
                <w:szCs w:val="14"/>
              </w:rPr>
              <w:t>185 643</w:t>
            </w:r>
          </w:p>
        </w:tc>
      </w:tr>
    </w:tbl>
    <w:p w:rsidR="00BC4D91" w:rsidRPr="000F495D" w:rsidRDefault="00BC4D91" w:rsidP="00AA75A1">
      <w:pPr>
        <w:pStyle w:val="Bodytextnormal"/>
        <w:rPr>
          <w:color w:val="FF0000"/>
        </w:rPr>
      </w:pPr>
    </w:p>
    <w:p w:rsidR="006121EB" w:rsidRDefault="006121EB" w:rsidP="0026186C">
      <w:pPr>
        <w:pStyle w:val="Bodytextnormal"/>
      </w:pPr>
    </w:p>
    <w:p w:rsidR="00A01466" w:rsidRPr="004803CD" w:rsidRDefault="00A01466" w:rsidP="00B84582">
      <w:pPr>
        <w:pStyle w:val="Nadpis3"/>
      </w:pPr>
      <w:r w:rsidRPr="004803CD">
        <w:t>Záväzky zabezpečené záložným právom alebo inou formou zabezpečenia</w:t>
      </w:r>
    </w:p>
    <w:p w:rsidR="00977A24" w:rsidRDefault="00977A24" w:rsidP="00A01466">
      <w:pPr>
        <w:pStyle w:val="Bodytextnormal"/>
        <w:rPr>
          <w:i/>
          <w:color w:val="FF0000"/>
        </w:rPr>
      </w:pPr>
    </w:p>
    <w:p w:rsidR="00825666" w:rsidRPr="004803CD" w:rsidRDefault="00825666" w:rsidP="00A01466">
      <w:pPr>
        <w:pStyle w:val="Bodytextnormal"/>
        <w:rPr>
          <w:i/>
          <w:color w:val="FF0000"/>
        </w:rPr>
      </w:pPr>
      <w:r w:rsidRPr="00766A62">
        <w:t>Spoločnosť nemá záv</w:t>
      </w:r>
      <w:r w:rsidR="00D72DD0">
        <w:t>ä</w:t>
      </w:r>
      <w:r w:rsidRPr="00766A62">
        <w:t>zky zabezpečené záložným právom ani inou formou zabezpečenia</w:t>
      </w:r>
      <w:r>
        <w:rPr>
          <w:i/>
          <w:color w:val="FF0000"/>
        </w:rPr>
        <w:t>.</w:t>
      </w:r>
    </w:p>
    <w:p w:rsidR="0026186C" w:rsidRPr="004803CD" w:rsidRDefault="00036397" w:rsidP="00B84582">
      <w:pPr>
        <w:pStyle w:val="Nadpis3"/>
      </w:pPr>
      <w:r w:rsidRPr="004803CD">
        <w:t xml:space="preserve">Záväzky zo sociálneho fondu (r. </w:t>
      </w:r>
      <w:r w:rsidR="009E552F" w:rsidRPr="004803CD">
        <w:t>1</w:t>
      </w:r>
      <w:r w:rsidR="009E552F">
        <w:t>14</w:t>
      </w:r>
      <w:r w:rsidR="009E552F" w:rsidRPr="004803CD">
        <w:t xml:space="preserve"> </w:t>
      </w:r>
      <w:r w:rsidR="00B73DF4" w:rsidRPr="004803CD">
        <w:t>súvahy)</w:t>
      </w:r>
    </w:p>
    <w:p w:rsidR="008411B3" w:rsidRPr="004803CD" w:rsidRDefault="008411B3" w:rsidP="00B73DF4">
      <w:pPr>
        <w:pStyle w:val="Bodytextnormal"/>
        <w:ind w:right="-16"/>
      </w:pPr>
    </w:p>
    <w:p w:rsidR="008411B3" w:rsidRPr="000F495D" w:rsidRDefault="008411B3" w:rsidP="00B73DF4">
      <w:pPr>
        <w:pStyle w:val="Bodytextnormal"/>
        <w:ind w:right="-16"/>
        <w:rPr>
          <w:color w:val="FF0000"/>
        </w:rPr>
      </w:pPr>
      <w:r w:rsidRPr="004803CD">
        <w:t>Tvorba a čerpanie sociálneho fondu v priebehu ú</w:t>
      </w:r>
      <w:r w:rsidR="00B73DF4" w:rsidRPr="004803CD">
        <w:t>čtovného obdobia</w:t>
      </w:r>
      <w:r w:rsidRPr="004803CD">
        <w:t>:</w:t>
      </w:r>
      <w:r w:rsidR="009E552F">
        <w:t xml:space="preserve"> </w:t>
      </w:r>
    </w:p>
    <w:p w:rsidR="00B73DF4" w:rsidRPr="004803CD" w:rsidRDefault="00B73DF4" w:rsidP="00B73DF4">
      <w:pPr>
        <w:pStyle w:val="Bodytextnormal"/>
        <w:ind w:right="-16"/>
      </w:pPr>
    </w:p>
    <w:tbl>
      <w:tblPr>
        <w:tblW w:w="8937" w:type="dxa"/>
        <w:tblInd w:w="810" w:type="dxa"/>
        <w:tblBorders>
          <w:top w:val="single" w:sz="8" w:space="0" w:color="auto"/>
          <w:bottom w:val="single" w:sz="8" w:space="0" w:color="auto"/>
        </w:tblBorders>
        <w:tblLayout w:type="fixed"/>
        <w:tblLook w:val="0000" w:firstRow="0" w:lastRow="0" w:firstColumn="0" w:lastColumn="0" w:noHBand="0" w:noVBand="0"/>
      </w:tblPr>
      <w:tblGrid>
        <w:gridCol w:w="5677"/>
        <w:gridCol w:w="1701"/>
        <w:gridCol w:w="1559"/>
      </w:tblGrid>
      <w:tr w:rsidR="0037143C" w:rsidRPr="004803CD" w:rsidTr="0037143C">
        <w:tc>
          <w:tcPr>
            <w:tcW w:w="5677" w:type="dxa"/>
            <w:tcBorders>
              <w:top w:val="single" w:sz="8" w:space="0" w:color="auto"/>
              <w:bottom w:val="single" w:sz="4" w:space="0" w:color="auto"/>
            </w:tcBorders>
          </w:tcPr>
          <w:p w:rsidR="0037143C" w:rsidRPr="004803CD" w:rsidRDefault="0037143C" w:rsidP="00E43523">
            <w:pPr>
              <w:rPr>
                <w:rFonts w:ascii="Arial" w:hAnsi="Arial" w:cs="Arial"/>
                <w:b/>
                <w:i/>
                <w:sz w:val="14"/>
                <w:szCs w:val="14"/>
              </w:rPr>
            </w:pPr>
            <w:r>
              <w:rPr>
                <w:rFonts w:ascii="Arial" w:hAnsi="Arial" w:cs="Arial"/>
                <w:b/>
                <w:i/>
                <w:sz w:val="14"/>
                <w:szCs w:val="14"/>
              </w:rPr>
              <w:t>Názov položky</w:t>
            </w:r>
          </w:p>
        </w:tc>
        <w:tc>
          <w:tcPr>
            <w:tcW w:w="1701" w:type="dxa"/>
            <w:tcBorders>
              <w:top w:val="single" w:sz="8" w:space="0" w:color="auto"/>
              <w:bottom w:val="single" w:sz="4" w:space="0" w:color="auto"/>
            </w:tcBorders>
          </w:tcPr>
          <w:p w:rsidR="0037143C" w:rsidRPr="00DB0FD1" w:rsidRDefault="00B667B4" w:rsidP="00E43523">
            <w:pPr>
              <w:jc w:val="center"/>
              <w:rPr>
                <w:rFonts w:ascii="Arial" w:hAnsi="Arial" w:cs="Arial"/>
                <w:b/>
                <w:sz w:val="14"/>
                <w:szCs w:val="14"/>
              </w:rPr>
            </w:pPr>
            <w:r w:rsidRPr="00B667B4">
              <w:rPr>
                <w:rFonts w:ascii="Arial" w:hAnsi="Arial" w:cs="Arial"/>
                <w:b/>
                <w:sz w:val="14"/>
                <w:szCs w:val="14"/>
              </w:rPr>
              <w:t xml:space="preserve">31. 12. </w:t>
            </w:r>
            <w:r w:rsidR="00EC4FBC">
              <w:rPr>
                <w:rFonts w:ascii="Arial" w:hAnsi="Arial" w:cs="Arial"/>
                <w:b/>
                <w:sz w:val="14"/>
                <w:szCs w:val="14"/>
              </w:rPr>
              <w:t>2014</w:t>
            </w:r>
          </w:p>
        </w:tc>
        <w:tc>
          <w:tcPr>
            <w:tcW w:w="1559" w:type="dxa"/>
            <w:tcBorders>
              <w:top w:val="single" w:sz="8" w:space="0" w:color="auto"/>
              <w:bottom w:val="single" w:sz="4" w:space="0" w:color="auto"/>
            </w:tcBorders>
          </w:tcPr>
          <w:p w:rsidR="0037143C" w:rsidRPr="00DB0FD1" w:rsidRDefault="00B667B4" w:rsidP="0037143C">
            <w:pPr>
              <w:jc w:val="center"/>
              <w:rPr>
                <w:rFonts w:ascii="Arial" w:hAnsi="Arial" w:cs="Arial"/>
                <w:b/>
                <w:sz w:val="14"/>
                <w:szCs w:val="14"/>
              </w:rPr>
            </w:pPr>
            <w:r w:rsidRPr="00B667B4">
              <w:rPr>
                <w:rFonts w:ascii="Arial" w:hAnsi="Arial" w:cs="Arial"/>
                <w:b/>
                <w:sz w:val="14"/>
                <w:szCs w:val="14"/>
              </w:rPr>
              <w:t xml:space="preserve">31. 12. </w:t>
            </w:r>
            <w:r w:rsidR="00EC4FBC">
              <w:rPr>
                <w:rFonts w:ascii="Arial" w:hAnsi="Arial" w:cs="Arial"/>
                <w:b/>
                <w:sz w:val="14"/>
                <w:szCs w:val="14"/>
              </w:rPr>
              <w:t>2013</w:t>
            </w:r>
          </w:p>
        </w:tc>
      </w:tr>
      <w:tr w:rsidR="0037143C" w:rsidRPr="004803CD" w:rsidTr="0037143C">
        <w:tc>
          <w:tcPr>
            <w:tcW w:w="5677" w:type="dxa"/>
            <w:tcBorders>
              <w:top w:val="single" w:sz="4" w:space="0" w:color="auto"/>
            </w:tcBorders>
          </w:tcPr>
          <w:p w:rsidR="00C80D43" w:rsidRDefault="00B667B4">
            <w:pPr>
              <w:rPr>
                <w:rFonts w:ascii="Arial" w:hAnsi="Arial" w:cs="Arial"/>
                <w:b/>
                <w:snapToGrid w:val="0"/>
                <w:sz w:val="14"/>
                <w:szCs w:val="14"/>
                <w:lang w:eastAsia="sk-SK"/>
              </w:rPr>
            </w:pPr>
            <w:r w:rsidRPr="00B667B4">
              <w:rPr>
                <w:rFonts w:ascii="Arial" w:hAnsi="Arial" w:cs="Arial"/>
                <w:b/>
                <w:snapToGrid w:val="0"/>
                <w:sz w:val="14"/>
                <w:szCs w:val="14"/>
                <w:lang w:eastAsia="sk-SK"/>
              </w:rPr>
              <w:t>Začiatočný stav sociálneho fondu</w:t>
            </w:r>
          </w:p>
        </w:tc>
        <w:tc>
          <w:tcPr>
            <w:tcW w:w="1701" w:type="dxa"/>
            <w:tcBorders>
              <w:top w:val="single" w:sz="4" w:space="0" w:color="auto"/>
              <w:bottom w:val="single" w:sz="4" w:space="0" w:color="auto"/>
            </w:tcBorders>
          </w:tcPr>
          <w:p w:rsidR="0037143C" w:rsidRPr="00DB0FD1" w:rsidRDefault="00BB52A8" w:rsidP="00444E08">
            <w:pPr>
              <w:ind w:right="34"/>
              <w:jc w:val="right"/>
              <w:rPr>
                <w:rFonts w:ascii="Arial" w:hAnsi="Arial" w:cs="Arial"/>
                <w:b/>
                <w:snapToGrid w:val="0"/>
                <w:sz w:val="14"/>
                <w:szCs w:val="14"/>
                <w:lang w:eastAsia="sk-SK"/>
              </w:rPr>
            </w:pPr>
            <w:r>
              <w:rPr>
                <w:rFonts w:ascii="Arial" w:hAnsi="Arial" w:cs="Arial"/>
                <w:b/>
                <w:snapToGrid w:val="0"/>
                <w:sz w:val="14"/>
                <w:szCs w:val="14"/>
                <w:lang w:eastAsia="sk-SK"/>
              </w:rPr>
              <w:t>115 777</w:t>
            </w:r>
          </w:p>
        </w:tc>
        <w:tc>
          <w:tcPr>
            <w:tcW w:w="1559" w:type="dxa"/>
            <w:tcBorders>
              <w:top w:val="single" w:sz="4" w:space="0" w:color="auto"/>
              <w:bottom w:val="single" w:sz="4" w:space="0" w:color="auto"/>
            </w:tcBorders>
          </w:tcPr>
          <w:p w:rsidR="0037143C" w:rsidRPr="00DB0FD1" w:rsidRDefault="00BB52A8" w:rsidP="00444E08">
            <w:pPr>
              <w:ind w:right="34"/>
              <w:jc w:val="right"/>
              <w:rPr>
                <w:rFonts w:ascii="Arial" w:hAnsi="Arial" w:cs="Arial"/>
                <w:b/>
                <w:snapToGrid w:val="0"/>
                <w:sz w:val="14"/>
                <w:szCs w:val="14"/>
                <w:lang w:eastAsia="sk-SK"/>
              </w:rPr>
            </w:pPr>
            <w:r>
              <w:rPr>
                <w:rFonts w:ascii="Arial" w:hAnsi="Arial" w:cs="Arial"/>
                <w:b/>
                <w:snapToGrid w:val="0"/>
                <w:sz w:val="14"/>
                <w:szCs w:val="14"/>
                <w:lang w:eastAsia="sk-SK"/>
              </w:rPr>
              <w:t>118 868</w:t>
            </w:r>
          </w:p>
        </w:tc>
      </w:tr>
      <w:tr w:rsidR="0037143C" w:rsidRPr="004803CD" w:rsidTr="0037143C">
        <w:tc>
          <w:tcPr>
            <w:tcW w:w="5677" w:type="dxa"/>
          </w:tcPr>
          <w:p w:rsidR="00B667B4" w:rsidRPr="00B667B4" w:rsidRDefault="00CD1915" w:rsidP="00B667B4">
            <w:pPr>
              <w:rPr>
                <w:rFonts w:ascii="Arial" w:hAnsi="Arial" w:cs="Arial"/>
                <w:snapToGrid w:val="0"/>
                <w:sz w:val="14"/>
                <w:szCs w:val="14"/>
                <w:lang w:eastAsia="sk-SK"/>
              </w:rPr>
            </w:pPr>
            <w:r>
              <w:rPr>
                <w:rFonts w:ascii="Arial" w:hAnsi="Arial" w:cs="Arial"/>
                <w:snapToGrid w:val="0"/>
                <w:sz w:val="14"/>
                <w:szCs w:val="14"/>
                <w:lang w:eastAsia="sk-SK"/>
              </w:rPr>
              <w:t>T</w:t>
            </w:r>
            <w:r w:rsidR="00B667B4" w:rsidRPr="00B667B4">
              <w:rPr>
                <w:rFonts w:ascii="Arial" w:hAnsi="Arial" w:cs="Arial"/>
                <w:snapToGrid w:val="0"/>
                <w:sz w:val="14"/>
                <w:szCs w:val="14"/>
                <w:lang w:eastAsia="sk-SK"/>
              </w:rPr>
              <w:t>vorba sociálneho fondu</w:t>
            </w:r>
            <w:r>
              <w:rPr>
                <w:rFonts w:ascii="Arial" w:hAnsi="Arial" w:cs="Arial"/>
                <w:snapToGrid w:val="0"/>
                <w:sz w:val="14"/>
                <w:szCs w:val="14"/>
                <w:lang w:eastAsia="sk-SK"/>
              </w:rPr>
              <w:t> na ťarchu nákladov</w:t>
            </w:r>
          </w:p>
        </w:tc>
        <w:tc>
          <w:tcPr>
            <w:tcW w:w="1701" w:type="dxa"/>
          </w:tcPr>
          <w:p w:rsidR="0037143C" w:rsidRPr="00DB0FD1" w:rsidRDefault="00F34310" w:rsidP="00444E08">
            <w:pPr>
              <w:ind w:right="34"/>
              <w:jc w:val="right"/>
              <w:rPr>
                <w:rFonts w:ascii="Arial" w:hAnsi="Arial" w:cs="Arial"/>
                <w:snapToGrid w:val="0"/>
                <w:sz w:val="14"/>
                <w:szCs w:val="14"/>
                <w:lang w:eastAsia="sk-SK"/>
              </w:rPr>
            </w:pPr>
            <w:r>
              <w:rPr>
                <w:rFonts w:ascii="Arial" w:hAnsi="Arial" w:cs="Arial"/>
                <w:snapToGrid w:val="0"/>
                <w:sz w:val="14"/>
                <w:szCs w:val="14"/>
                <w:lang w:eastAsia="sk-SK"/>
              </w:rPr>
              <w:t>4 040</w:t>
            </w:r>
          </w:p>
        </w:tc>
        <w:tc>
          <w:tcPr>
            <w:tcW w:w="1559" w:type="dxa"/>
          </w:tcPr>
          <w:p w:rsidR="0037143C" w:rsidRPr="00DB0FD1" w:rsidRDefault="00BB52A8" w:rsidP="00444E08">
            <w:pPr>
              <w:ind w:right="34"/>
              <w:jc w:val="right"/>
              <w:rPr>
                <w:rFonts w:ascii="Arial" w:hAnsi="Arial" w:cs="Arial"/>
                <w:snapToGrid w:val="0"/>
                <w:sz w:val="14"/>
                <w:szCs w:val="14"/>
                <w:lang w:eastAsia="sk-SK"/>
              </w:rPr>
            </w:pPr>
            <w:r>
              <w:rPr>
                <w:rFonts w:ascii="Arial" w:hAnsi="Arial" w:cs="Arial"/>
                <w:snapToGrid w:val="0"/>
                <w:sz w:val="14"/>
                <w:szCs w:val="14"/>
                <w:lang w:eastAsia="sk-SK"/>
              </w:rPr>
              <w:t>3 759</w:t>
            </w:r>
          </w:p>
        </w:tc>
      </w:tr>
      <w:tr w:rsidR="0037143C" w:rsidRPr="004803CD" w:rsidTr="0037143C">
        <w:tc>
          <w:tcPr>
            <w:tcW w:w="5677" w:type="dxa"/>
          </w:tcPr>
          <w:p w:rsidR="00B667B4" w:rsidRPr="00B667B4" w:rsidRDefault="00CD1915" w:rsidP="00B667B4">
            <w:pPr>
              <w:rPr>
                <w:rFonts w:ascii="Arial" w:hAnsi="Arial" w:cs="Arial"/>
                <w:snapToGrid w:val="0"/>
                <w:sz w:val="14"/>
                <w:szCs w:val="14"/>
                <w:lang w:eastAsia="sk-SK"/>
              </w:rPr>
            </w:pPr>
            <w:r>
              <w:rPr>
                <w:rFonts w:ascii="Arial" w:hAnsi="Arial" w:cs="Arial"/>
                <w:snapToGrid w:val="0"/>
                <w:sz w:val="14"/>
                <w:szCs w:val="14"/>
                <w:lang w:eastAsia="sk-SK"/>
              </w:rPr>
              <w:t>T</w:t>
            </w:r>
            <w:r w:rsidR="00B667B4" w:rsidRPr="00B667B4">
              <w:rPr>
                <w:rFonts w:ascii="Arial" w:hAnsi="Arial" w:cs="Arial"/>
                <w:snapToGrid w:val="0"/>
                <w:sz w:val="14"/>
                <w:szCs w:val="14"/>
                <w:lang w:eastAsia="sk-SK"/>
              </w:rPr>
              <w:t>vorba sociálneho fondu zo zisku</w:t>
            </w:r>
          </w:p>
        </w:tc>
        <w:tc>
          <w:tcPr>
            <w:tcW w:w="1701" w:type="dxa"/>
          </w:tcPr>
          <w:p w:rsidR="0037143C" w:rsidRPr="00DB0FD1" w:rsidRDefault="0037143C" w:rsidP="00444E08">
            <w:pPr>
              <w:ind w:right="34"/>
              <w:jc w:val="right"/>
              <w:rPr>
                <w:rFonts w:ascii="Arial" w:hAnsi="Arial" w:cs="Arial"/>
                <w:snapToGrid w:val="0"/>
                <w:sz w:val="14"/>
                <w:szCs w:val="14"/>
                <w:lang w:eastAsia="sk-SK"/>
              </w:rPr>
            </w:pPr>
          </w:p>
        </w:tc>
        <w:tc>
          <w:tcPr>
            <w:tcW w:w="1559" w:type="dxa"/>
          </w:tcPr>
          <w:p w:rsidR="0037143C" w:rsidRPr="00DB0FD1" w:rsidRDefault="00BB52A8" w:rsidP="00444E08">
            <w:pPr>
              <w:ind w:right="34"/>
              <w:jc w:val="right"/>
              <w:rPr>
                <w:rFonts w:ascii="Arial" w:hAnsi="Arial" w:cs="Arial"/>
                <w:snapToGrid w:val="0"/>
                <w:sz w:val="14"/>
                <w:szCs w:val="14"/>
                <w:lang w:eastAsia="sk-SK"/>
              </w:rPr>
            </w:pPr>
            <w:r>
              <w:rPr>
                <w:rFonts w:ascii="Arial" w:hAnsi="Arial" w:cs="Arial"/>
                <w:snapToGrid w:val="0"/>
                <w:sz w:val="14"/>
                <w:szCs w:val="14"/>
                <w:lang w:eastAsia="sk-SK"/>
              </w:rPr>
              <w:t>0</w:t>
            </w:r>
          </w:p>
        </w:tc>
      </w:tr>
      <w:tr w:rsidR="0037143C" w:rsidRPr="004803CD" w:rsidTr="0037143C">
        <w:tc>
          <w:tcPr>
            <w:tcW w:w="5677" w:type="dxa"/>
          </w:tcPr>
          <w:p w:rsidR="00B667B4" w:rsidRPr="00B667B4" w:rsidRDefault="00CD1915" w:rsidP="00B667B4">
            <w:pPr>
              <w:rPr>
                <w:rFonts w:ascii="Arial" w:hAnsi="Arial" w:cs="Arial"/>
                <w:snapToGrid w:val="0"/>
                <w:sz w:val="14"/>
                <w:szCs w:val="14"/>
                <w:lang w:eastAsia="sk-SK"/>
              </w:rPr>
            </w:pPr>
            <w:r>
              <w:rPr>
                <w:rFonts w:ascii="Arial" w:hAnsi="Arial" w:cs="Arial"/>
                <w:snapToGrid w:val="0"/>
                <w:sz w:val="14"/>
                <w:szCs w:val="14"/>
                <w:lang w:eastAsia="sk-SK"/>
              </w:rPr>
              <w:t>Ostatná</w:t>
            </w:r>
            <w:r w:rsidR="00B667B4" w:rsidRPr="00B667B4">
              <w:rPr>
                <w:rFonts w:ascii="Arial" w:hAnsi="Arial" w:cs="Arial"/>
                <w:snapToGrid w:val="0"/>
                <w:sz w:val="14"/>
                <w:szCs w:val="14"/>
                <w:lang w:eastAsia="sk-SK"/>
              </w:rPr>
              <w:t xml:space="preserve"> tvorba sociálneho fondu </w:t>
            </w:r>
          </w:p>
        </w:tc>
        <w:tc>
          <w:tcPr>
            <w:tcW w:w="1701" w:type="dxa"/>
          </w:tcPr>
          <w:p w:rsidR="0037143C" w:rsidRPr="00DB0FD1" w:rsidRDefault="0037143C" w:rsidP="00444E08">
            <w:pPr>
              <w:ind w:right="34"/>
              <w:jc w:val="right"/>
              <w:rPr>
                <w:rFonts w:ascii="Arial" w:hAnsi="Arial" w:cs="Arial"/>
                <w:snapToGrid w:val="0"/>
                <w:sz w:val="14"/>
                <w:szCs w:val="14"/>
                <w:lang w:eastAsia="sk-SK"/>
              </w:rPr>
            </w:pPr>
          </w:p>
        </w:tc>
        <w:tc>
          <w:tcPr>
            <w:tcW w:w="1559" w:type="dxa"/>
          </w:tcPr>
          <w:p w:rsidR="0037143C" w:rsidRPr="00DB0FD1" w:rsidRDefault="0037143C" w:rsidP="00444E08">
            <w:pPr>
              <w:ind w:right="34"/>
              <w:jc w:val="right"/>
              <w:rPr>
                <w:rFonts w:ascii="Arial" w:hAnsi="Arial" w:cs="Arial"/>
                <w:snapToGrid w:val="0"/>
                <w:sz w:val="14"/>
                <w:szCs w:val="14"/>
                <w:lang w:eastAsia="sk-SK"/>
              </w:rPr>
            </w:pPr>
          </w:p>
        </w:tc>
      </w:tr>
      <w:tr w:rsidR="00CD1915" w:rsidRPr="004803CD" w:rsidTr="0037143C">
        <w:tc>
          <w:tcPr>
            <w:tcW w:w="5677" w:type="dxa"/>
          </w:tcPr>
          <w:p w:rsidR="00B667B4" w:rsidRPr="00B667B4" w:rsidRDefault="00B667B4" w:rsidP="00B667B4">
            <w:pPr>
              <w:rPr>
                <w:rFonts w:ascii="Arial" w:hAnsi="Arial" w:cs="Arial"/>
                <w:b/>
                <w:i/>
                <w:snapToGrid w:val="0"/>
                <w:sz w:val="14"/>
                <w:szCs w:val="14"/>
                <w:lang w:eastAsia="sk-SK"/>
              </w:rPr>
            </w:pPr>
            <w:r w:rsidRPr="00B667B4">
              <w:rPr>
                <w:rFonts w:ascii="Arial" w:hAnsi="Arial" w:cs="Arial"/>
                <w:b/>
                <w:snapToGrid w:val="0"/>
                <w:sz w:val="14"/>
                <w:szCs w:val="14"/>
                <w:lang w:eastAsia="sk-SK"/>
              </w:rPr>
              <w:t>Tvorba sociálneho fondu spolu</w:t>
            </w:r>
          </w:p>
        </w:tc>
        <w:tc>
          <w:tcPr>
            <w:tcW w:w="1701" w:type="dxa"/>
          </w:tcPr>
          <w:p w:rsidR="00CD1915" w:rsidRPr="00DB0FD1" w:rsidRDefault="00F34310" w:rsidP="00444E08">
            <w:pPr>
              <w:ind w:right="34"/>
              <w:jc w:val="right"/>
              <w:rPr>
                <w:rFonts w:ascii="Arial" w:hAnsi="Arial" w:cs="Arial"/>
                <w:b/>
                <w:snapToGrid w:val="0"/>
                <w:sz w:val="14"/>
                <w:szCs w:val="14"/>
                <w:lang w:eastAsia="sk-SK"/>
              </w:rPr>
            </w:pPr>
            <w:r>
              <w:rPr>
                <w:rFonts w:ascii="Arial" w:hAnsi="Arial" w:cs="Arial"/>
                <w:b/>
                <w:snapToGrid w:val="0"/>
                <w:sz w:val="14"/>
                <w:szCs w:val="14"/>
                <w:lang w:eastAsia="sk-SK"/>
              </w:rPr>
              <w:t>4 040</w:t>
            </w:r>
          </w:p>
        </w:tc>
        <w:tc>
          <w:tcPr>
            <w:tcW w:w="1559" w:type="dxa"/>
          </w:tcPr>
          <w:p w:rsidR="00CD1915" w:rsidRPr="00DB0FD1" w:rsidRDefault="00BB52A8" w:rsidP="00444E08">
            <w:pPr>
              <w:ind w:right="34"/>
              <w:jc w:val="right"/>
              <w:rPr>
                <w:rFonts w:ascii="Arial" w:hAnsi="Arial" w:cs="Arial"/>
                <w:b/>
                <w:snapToGrid w:val="0"/>
                <w:sz w:val="14"/>
                <w:szCs w:val="14"/>
                <w:lang w:eastAsia="sk-SK"/>
              </w:rPr>
            </w:pPr>
            <w:r>
              <w:rPr>
                <w:rFonts w:ascii="Arial" w:hAnsi="Arial" w:cs="Arial"/>
                <w:b/>
                <w:snapToGrid w:val="0"/>
                <w:sz w:val="14"/>
                <w:szCs w:val="14"/>
                <w:lang w:eastAsia="sk-SK"/>
              </w:rPr>
              <w:t>3 759</w:t>
            </w:r>
          </w:p>
        </w:tc>
      </w:tr>
      <w:tr w:rsidR="0037143C" w:rsidRPr="004803CD" w:rsidTr="0037143C">
        <w:tc>
          <w:tcPr>
            <w:tcW w:w="5677" w:type="dxa"/>
          </w:tcPr>
          <w:p w:rsidR="00C80D43" w:rsidRDefault="00B667B4">
            <w:pPr>
              <w:rPr>
                <w:rFonts w:ascii="Arial" w:hAnsi="Arial" w:cs="Arial"/>
                <w:b/>
                <w:snapToGrid w:val="0"/>
                <w:sz w:val="14"/>
                <w:szCs w:val="14"/>
                <w:lang w:eastAsia="sk-SK"/>
              </w:rPr>
            </w:pPr>
            <w:r w:rsidRPr="00B667B4">
              <w:rPr>
                <w:rFonts w:ascii="Arial" w:hAnsi="Arial" w:cs="Arial"/>
                <w:b/>
                <w:snapToGrid w:val="0"/>
                <w:sz w:val="14"/>
                <w:szCs w:val="14"/>
                <w:lang w:eastAsia="sk-SK"/>
              </w:rPr>
              <w:t xml:space="preserve">Čerpanie sociálneho fondu </w:t>
            </w:r>
          </w:p>
        </w:tc>
        <w:tc>
          <w:tcPr>
            <w:tcW w:w="1701" w:type="dxa"/>
            <w:tcBorders>
              <w:bottom w:val="nil"/>
            </w:tcBorders>
          </w:tcPr>
          <w:p w:rsidR="0037143C" w:rsidRPr="00DB0FD1" w:rsidRDefault="00F34310" w:rsidP="00444E08">
            <w:pPr>
              <w:ind w:right="34"/>
              <w:jc w:val="right"/>
              <w:rPr>
                <w:rFonts w:ascii="Arial" w:hAnsi="Arial" w:cs="Arial"/>
                <w:b/>
                <w:snapToGrid w:val="0"/>
                <w:sz w:val="14"/>
                <w:szCs w:val="14"/>
                <w:lang w:eastAsia="sk-SK"/>
              </w:rPr>
            </w:pPr>
            <w:r>
              <w:rPr>
                <w:rFonts w:ascii="Arial" w:hAnsi="Arial" w:cs="Arial"/>
                <w:b/>
                <w:snapToGrid w:val="0"/>
                <w:sz w:val="14"/>
                <w:szCs w:val="14"/>
                <w:lang w:eastAsia="sk-SK"/>
              </w:rPr>
              <w:t>8 029</w:t>
            </w:r>
          </w:p>
        </w:tc>
        <w:tc>
          <w:tcPr>
            <w:tcW w:w="1559" w:type="dxa"/>
          </w:tcPr>
          <w:p w:rsidR="0037143C" w:rsidRPr="00DB0FD1" w:rsidRDefault="00BB52A8" w:rsidP="00444E08">
            <w:pPr>
              <w:ind w:right="34"/>
              <w:jc w:val="right"/>
              <w:rPr>
                <w:rFonts w:ascii="Arial" w:hAnsi="Arial" w:cs="Arial"/>
                <w:b/>
                <w:snapToGrid w:val="0"/>
                <w:sz w:val="14"/>
                <w:szCs w:val="14"/>
                <w:lang w:eastAsia="sk-SK"/>
              </w:rPr>
            </w:pPr>
            <w:r>
              <w:rPr>
                <w:rFonts w:ascii="Arial" w:hAnsi="Arial" w:cs="Arial"/>
                <w:b/>
                <w:snapToGrid w:val="0"/>
                <w:sz w:val="14"/>
                <w:szCs w:val="14"/>
                <w:lang w:eastAsia="sk-SK"/>
              </w:rPr>
              <w:t>6 850</w:t>
            </w:r>
          </w:p>
        </w:tc>
      </w:tr>
      <w:tr w:rsidR="0037143C" w:rsidRPr="004803CD" w:rsidTr="0037143C">
        <w:tc>
          <w:tcPr>
            <w:tcW w:w="5677" w:type="dxa"/>
          </w:tcPr>
          <w:p w:rsidR="0037143C" w:rsidRPr="004803CD" w:rsidRDefault="0037143C" w:rsidP="0037143C">
            <w:pPr>
              <w:rPr>
                <w:rFonts w:ascii="Arial" w:hAnsi="Arial" w:cs="Arial"/>
                <w:b/>
                <w:bCs/>
                <w:sz w:val="14"/>
                <w:szCs w:val="14"/>
              </w:rPr>
            </w:pPr>
            <w:r w:rsidRPr="004803CD">
              <w:rPr>
                <w:rFonts w:ascii="Arial" w:hAnsi="Arial" w:cs="Arial"/>
                <w:b/>
                <w:bCs/>
                <w:sz w:val="14"/>
                <w:szCs w:val="14"/>
              </w:rPr>
              <w:t xml:space="preserve">Konečný </w:t>
            </w:r>
            <w:r>
              <w:rPr>
                <w:rFonts w:ascii="Arial" w:hAnsi="Arial" w:cs="Arial"/>
                <w:b/>
                <w:bCs/>
                <w:sz w:val="14"/>
                <w:szCs w:val="14"/>
              </w:rPr>
              <w:t>zostatok sociálneho fondu</w:t>
            </w:r>
          </w:p>
        </w:tc>
        <w:tc>
          <w:tcPr>
            <w:tcW w:w="1701" w:type="dxa"/>
            <w:tcBorders>
              <w:top w:val="single" w:sz="4" w:space="0" w:color="auto"/>
            </w:tcBorders>
          </w:tcPr>
          <w:p w:rsidR="0037143C" w:rsidRPr="004803CD" w:rsidRDefault="00F34310" w:rsidP="00444E08">
            <w:pPr>
              <w:ind w:right="34"/>
              <w:jc w:val="right"/>
              <w:rPr>
                <w:rFonts w:ascii="Arial" w:hAnsi="Arial" w:cs="Arial"/>
                <w:b/>
                <w:bCs/>
                <w:snapToGrid w:val="0"/>
                <w:sz w:val="14"/>
                <w:szCs w:val="14"/>
                <w:lang w:eastAsia="sk-SK"/>
              </w:rPr>
            </w:pPr>
            <w:r>
              <w:rPr>
                <w:rFonts w:ascii="Arial" w:hAnsi="Arial" w:cs="Arial"/>
                <w:b/>
                <w:bCs/>
                <w:snapToGrid w:val="0"/>
                <w:sz w:val="14"/>
                <w:szCs w:val="14"/>
                <w:lang w:eastAsia="sk-SK"/>
              </w:rPr>
              <w:t>111 788</w:t>
            </w:r>
          </w:p>
        </w:tc>
        <w:tc>
          <w:tcPr>
            <w:tcW w:w="1559" w:type="dxa"/>
            <w:tcBorders>
              <w:top w:val="single" w:sz="4" w:space="0" w:color="auto"/>
              <w:bottom w:val="single" w:sz="8" w:space="0" w:color="auto"/>
            </w:tcBorders>
          </w:tcPr>
          <w:p w:rsidR="0037143C" w:rsidRPr="004803CD" w:rsidRDefault="00BB52A8" w:rsidP="00444E08">
            <w:pPr>
              <w:ind w:right="34"/>
              <w:jc w:val="right"/>
              <w:rPr>
                <w:rFonts w:ascii="Arial" w:hAnsi="Arial" w:cs="Arial"/>
                <w:b/>
                <w:bCs/>
                <w:snapToGrid w:val="0"/>
                <w:sz w:val="14"/>
                <w:szCs w:val="14"/>
                <w:lang w:eastAsia="sk-SK"/>
              </w:rPr>
            </w:pPr>
            <w:r>
              <w:rPr>
                <w:rFonts w:ascii="Arial" w:hAnsi="Arial" w:cs="Arial"/>
                <w:b/>
                <w:bCs/>
                <w:snapToGrid w:val="0"/>
                <w:sz w:val="14"/>
                <w:szCs w:val="14"/>
                <w:lang w:eastAsia="sk-SK"/>
              </w:rPr>
              <w:t>115 777</w:t>
            </w:r>
          </w:p>
        </w:tc>
      </w:tr>
    </w:tbl>
    <w:p w:rsidR="0007211D" w:rsidRPr="004803CD" w:rsidRDefault="0007211D" w:rsidP="005B04BB">
      <w:pPr>
        <w:pStyle w:val="Bodytextnormal"/>
        <w:ind w:right="-16"/>
      </w:pPr>
    </w:p>
    <w:p w:rsidR="00DA63B9" w:rsidRPr="004803CD" w:rsidRDefault="008411B3" w:rsidP="00745946">
      <w:pPr>
        <w:pStyle w:val="Bodytextnormal"/>
        <w:ind w:right="-16"/>
      </w:pPr>
      <w:r w:rsidRPr="004803CD">
        <w:t>Časť sociálneho fondu sa podľa zákona o sociálnom fonde tvorí povinne na ťarchu nákladov a časť sa môže vytvárať zo</w:t>
      </w:r>
      <w:r w:rsidR="00C65006" w:rsidRPr="004803CD">
        <w:t> </w:t>
      </w:r>
      <w:r w:rsidRPr="004803CD">
        <w:t>zisku. Sociálny fond sa podľa zákona o sociálnom fonde čerpá na sociálne, zdravotné, rekreačné a</w:t>
      </w:r>
      <w:r w:rsidR="00A50FDD" w:rsidRPr="004803CD">
        <w:t xml:space="preserve"> iné </w:t>
      </w:r>
      <w:r w:rsidRPr="004803CD">
        <w:t>potreby zamestnancov.</w:t>
      </w:r>
    </w:p>
    <w:p w:rsidR="0003769F" w:rsidRPr="004803CD" w:rsidRDefault="0003769F" w:rsidP="00B84582">
      <w:pPr>
        <w:pStyle w:val="Nadpis3"/>
      </w:pPr>
      <w:r w:rsidRPr="004803CD">
        <w:t>Záväzky voči spriazneným osobám</w:t>
      </w:r>
    </w:p>
    <w:p w:rsidR="0003769F" w:rsidRDefault="0003769F" w:rsidP="0003769F">
      <w:pPr>
        <w:pStyle w:val="Bodytextnormal"/>
        <w:ind w:right="-16"/>
      </w:pPr>
    </w:p>
    <w:tbl>
      <w:tblPr>
        <w:tblW w:w="8960" w:type="dxa"/>
        <w:tblInd w:w="810" w:type="dxa"/>
        <w:tblLook w:val="0000" w:firstRow="0" w:lastRow="0" w:firstColumn="0" w:lastColumn="0" w:noHBand="0" w:noVBand="0"/>
      </w:tblPr>
      <w:tblGrid>
        <w:gridCol w:w="4423"/>
        <w:gridCol w:w="1701"/>
        <w:gridCol w:w="1418"/>
        <w:gridCol w:w="1418"/>
      </w:tblGrid>
      <w:tr w:rsidR="00745946" w:rsidRPr="004803CD" w:rsidTr="00C5665D">
        <w:tc>
          <w:tcPr>
            <w:tcW w:w="4423" w:type="dxa"/>
            <w:tcBorders>
              <w:top w:val="single" w:sz="4" w:space="0" w:color="auto"/>
              <w:bottom w:val="single" w:sz="4" w:space="0" w:color="auto"/>
            </w:tcBorders>
            <w:vAlign w:val="center"/>
          </w:tcPr>
          <w:p w:rsidR="00745946" w:rsidRPr="004803CD" w:rsidRDefault="00745946" w:rsidP="00C5665D">
            <w:pPr>
              <w:rPr>
                <w:rFonts w:ascii="Arial" w:hAnsi="Arial" w:cs="Arial"/>
                <w:b/>
                <w:i/>
                <w:sz w:val="14"/>
                <w:szCs w:val="14"/>
              </w:rPr>
            </w:pPr>
            <w:r w:rsidRPr="004803CD">
              <w:rPr>
                <w:rFonts w:ascii="Arial" w:hAnsi="Arial" w:cs="Arial"/>
                <w:b/>
                <w:i/>
                <w:sz w:val="14"/>
                <w:szCs w:val="14"/>
              </w:rPr>
              <w:t>Položka</w:t>
            </w:r>
          </w:p>
        </w:tc>
        <w:tc>
          <w:tcPr>
            <w:tcW w:w="1701" w:type="dxa"/>
            <w:tcBorders>
              <w:top w:val="single" w:sz="4" w:space="0" w:color="auto"/>
              <w:bottom w:val="single" w:sz="4" w:space="0" w:color="auto"/>
            </w:tcBorders>
            <w:vAlign w:val="center"/>
          </w:tcPr>
          <w:p w:rsidR="00745946" w:rsidRPr="004803CD" w:rsidRDefault="00745946" w:rsidP="00C5665D">
            <w:pPr>
              <w:rPr>
                <w:rFonts w:ascii="Arial" w:hAnsi="Arial" w:cs="Arial"/>
                <w:b/>
                <w:i/>
                <w:sz w:val="14"/>
                <w:szCs w:val="14"/>
              </w:rPr>
            </w:pPr>
            <w:r w:rsidRPr="004803CD">
              <w:rPr>
                <w:rFonts w:ascii="Arial" w:hAnsi="Arial" w:cs="Arial"/>
                <w:b/>
                <w:i/>
                <w:sz w:val="14"/>
                <w:szCs w:val="14"/>
              </w:rPr>
              <w:t>Spriaznené osoby</w:t>
            </w:r>
          </w:p>
        </w:tc>
        <w:tc>
          <w:tcPr>
            <w:tcW w:w="1418" w:type="dxa"/>
            <w:tcBorders>
              <w:top w:val="single" w:sz="4" w:space="0" w:color="auto"/>
              <w:bottom w:val="single" w:sz="4" w:space="0" w:color="auto"/>
            </w:tcBorders>
          </w:tcPr>
          <w:p w:rsidR="00745946" w:rsidRPr="00DB0FD1" w:rsidRDefault="00745946" w:rsidP="00C5665D">
            <w:pPr>
              <w:ind w:left="-57" w:right="-57"/>
              <w:jc w:val="center"/>
              <w:rPr>
                <w:rFonts w:ascii="Arial" w:hAnsi="Arial" w:cs="Arial"/>
                <w:b/>
                <w:sz w:val="14"/>
                <w:szCs w:val="14"/>
              </w:rPr>
            </w:pPr>
            <w:r w:rsidRPr="00B667B4">
              <w:rPr>
                <w:rFonts w:ascii="Arial" w:hAnsi="Arial" w:cs="Arial"/>
                <w:b/>
                <w:sz w:val="14"/>
                <w:szCs w:val="14"/>
              </w:rPr>
              <w:t xml:space="preserve">31. 12. </w:t>
            </w:r>
            <w:r>
              <w:rPr>
                <w:rFonts w:ascii="Arial" w:hAnsi="Arial" w:cs="Arial"/>
                <w:b/>
                <w:sz w:val="14"/>
                <w:szCs w:val="14"/>
              </w:rPr>
              <w:t>2014</w:t>
            </w:r>
          </w:p>
        </w:tc>
        <w:tc>
          <w:tcPr>
            <w:tcW w:w="1418" w:type="dxa"/>
            <w:tcBorders>
              <w:top w:val="single" w:sz="4" w:space="0" w:color="auto"/>
              <w:bottom w:val="single" w:sz="4" w:space="0" w:color="auto"/>
            </w:tcBorders>
            <w:vAlign w:val="center"/>
          </w:tcPr>
          <w:p w:rsidR="00745946" w:rsidRPr="00DB0FD1" w:rsidRDefault="00745946" w:rsidP="00C5665D">
            <w:pPr>
              <w:ind w:left="-57" w:right="-57"/>
              <w:jc w:val="center"/>
              <w:rPr>
                <w:rFonts w:ascii="Arial" w:hAnsi="Arial" w:cs="Arial"/>
                <w:b/>
                <w:sz w:val="14"/>
                <w:szCs w:val="14"/>
              </w:rPr>
            </w:pPr>
            <w:r w:rsidRPr="00B667B4">
              <w:rPr>
                <w:rFonts w:ascii="Arial" w:hAnsi="Arial" w:cs="Arial"/>
                <w:b/>
                <w:sz w:val="14"/>
                <w:szCs w:val="14"/>
              </w:rPr>
              <w:t xml:space="preserve">31. 12. </w:t>
            </w:r>
            <w:r>
              <w:rPr>
                <w:rFonts w:ascii="Arial" w:hAnsi="Arial" w:cs="Arial"/>
                <w:b/>
                <w:sz w:val="14"/>
                <w:szCs w:val="14"/>
              </w:rPr>
              <w:t>2013</w:t>
            </w:r>
          </w:p>
        </w:tc>
      </w:tr>
      <w:tr w:rsidR="00745946" w:rsidRPr="004803CD" w:rsidTr="00C5665D">
        <w:trPr>
          <w:trHeight w:val="70"/>
        </w:trPr>
        <w:tc>
          <w:tcPr>
            <w:tcW w:w="4423" w:type="dxa"/>
            <w:tcBorders>
              <w:top w:val="single" w:sz="4" w:space="0" w:color="auto"/>
            </w:tcBorders>
          </w:tcPr>
          <w:p w:rsidR="00745946" w:rsidRPr="004803CD" w:rsidRDefault="00745946" w:rsidP="00C5665D">
            <w:pPr>
              <w:ind w:left="142" w:hanging="142"/>
              <w:rPr>
                <w:rFonts w:ascii="Arial" w:hAnsi="Arial" w:cs="Arial"/>
                <w:b/>
                <w:bCs/>
                <w:i/>
                <w:snapToGrid w:val="0"/>
                <w:sz w:val="14"/>
                <w:szCs w:val="14"/>
                <w:lang w:eastAsia="sk-SK"/>
              </w:rPr>
            </w:pPr>
            <w:r w:rsidRPr="004803CD">
              <w:rPr>
                <w:rFonts w:ascii="Arial" w:hAnsi="Arial" w:cs="Arial"/>
                <w:b/>
                <w:bCs/>
                <w:i/>
                <w:snapToGrid w:val="0"/>
                <w:sz w:val="14"/>
                <w:szCs w:val="14"/>
                <w:lang w:eastAsia="sk-SK"/>
              </w:rPr>
              <w:t>Dlhodobé záväzky:</w:t>
            </w:r>
          </w:p>
        </w:tc>
        <w:tc>
          <w:tcPr>
            <w:tcW w:w="1701" w:type="dxa"/>
            <w:tcBorders>
              <w:top w:val="single" w:sz="4" w:space="0" w:color="auto"/>
            </w:tcBorders>
            <w:vAlign w:val="bottom"/>
          </w:tcPr>
          <w:p w:rsidR="00745946" w:rsidRPr="004803CD" w:rsidRDefault="00745946" w:rsidP="00C5665D">
            <w:pPr>
              <w:rPr>
                <w:rFonts w:ascii="Arial" w:hAnsi="Arial" w:cs="Arial"/>
                <w:b/>
                <w:bCs/>
                <w:i/>
                <w:snapToGrid w:val="0"/>
                <w:sz w:val="14"/>
                <w:szCs w:val="14"/>
                <w:lang w:eastAsia="sk-SK"/>
              </w:rPr>
            </w:pPr>
          </w:p>
        </w:tc>
        <w:tc>
          <w:tcPr>
            <w:tcW w:w="1418" w:type="dxa"/>
            <w:tcBorders>
              <w:top w:val="single" w:sz="4" w:space="0" w:color="auto"/>
            </w:tcBorders>
          </w:tcPr>
          <w:p w:rsidR="00745946" w:rsidRPr="004803CD" w:rsidRDefault="00745946" w:rsidP="00C5665D">
            <w:pPr>
              <w:jc w:val="right"/>
              <w:rPr>
                <w:rFonts w:ascii="Arial" w:hAnsi="Arial" w:cs="Arial"/>
                <w:b/>
                <w:bCs/>
                <w:i/>
                <w:snapToGrid w:val="0"/>
                <w:sz w:val="14"/>
                <w:szCs w:val="14"/>
                <w:lang w:eastAsia="sk-SK"/>
              </w:rPr>
            </w:pPr>
          </w:p>
        </w:tc>
        <w:tc>
          <w:tcPr>
            <w:tcW w:w="1418" w:type="dxa"/>
            <w:tcBorders>
              <w:top w:val="single" w:sz="4" w:space="0" w:color="auto"/>
            </w:tcBorders>
            <w:vAlign w:val="bottom"/>
          </w:tcPr>
          <w:p w:rsidR="00745946" w:rsidRPr="004803CD" w:rsidRDefault="00745946" w:rsidP="00C5665D">
            <w:pPr>
              <w:jc w:val="right"/>
              <w:rPr>
                <w:rFonts w:ascii="Arial" w:hAnsi="Arial" w:cs="Arial"/>
                <w:b/>
                <w:bCs/>
                <w:i/>
                <w:snapToGrid w:val="0"/>
                <w:sz w:val="14"/>
                <w:szCs w:val="14"/>
                <w:lang w:eastAsia="sk-SK"/>
              </w:rPr>
            </w:pPr>
          </w:p>
        </w:tc>
      </w:tr>
      <w:tr w:rsidR="00745946" w:rsidRPr="004803CD" w:rsidTr="00C5665D">
        <w:tc>
          <w:tcPr>
            <w:tcW w:w="4423" w:type="dxa"/>
          </w:tcPr>
          <w:p w:rsidR="00745946" w:rsidRPr="004803CD" w:rsidRDefault="00745946" w:rsidP="00C5665D">
            <w:pPr>
              <w:ind w:left="142" w:hanging="142"/>
              <w:rPr>
                <w:rFonts w:ascii="Arial" w:hAnsi="Arial" w:cs="Arial"/>
                <w:snapToGrid w:val="0"/>
                <w:sz w:val="14"/>
                <w:szCs w:val="14"/>
                <w:lang w:eastAsia="sk-SK"/>
              </w:rPr>
            </w:pPr>
            <w:r w:rsidRPr="004803CD">
              <w:rPr>
                <w:rFonts w:ascii="Arial" w:hAnsi="Arial" w:cs="Arial"/>
                <w:snapToGrid w:val="0"/>
                <w:sz w:val="14"/>
                <w:szCs w:val="14"/>
                <w:lang w:eastAsia="sk-SK"/>
              </w:rPr>
              <w:t>Záv</w:t>
            </w:r>
            <w:r>
              <w:rPr>
                <w:rFonts w:ascii="Arial" w:hAnsi="Arial" w:cs="Arial"/>
                <w:snapToGrid w:val="0"/>
                <w:sz w:val="14"/>
                <w:szCs w:val="14"/>
                <w:lang w:eastAsia="sk-SK"/>
              </w:rPr>
              <w:t>äzky z obchodného styku  (r. 103</w:t>
            </w:r>
            <w:r w:rsidRPr="004803CD">
              <w:rPr>
                <w:rFonts w:ascii="Arial" w:hAnsi="Arial" w:cs="Arial"/>
                <w:snapToGrid w:val="0"/>
                <w:sz w:val="14"/>
                <w:szCs w:val="14"/>
                <w:lang w:eastAsia="sk-SK"/>
              </w:rPr>
              <w:t>)</w:t>
            </w:r>
          </w:p>
        </w:tc>
        <w:tc>
          <w:tcPr>
            <w:tcW w:w="1701" w:type="dxa"/>
            <w:vAlign w:val="bottom"/>
          </w:tcPr>
          <w:p w:rsidR="00745946" w:rsidRPr="004803CD" w:rsidRDefault="00745946" w:rsidP="00C5665D">
            <w:pPr>
              <w:rPr>
                <w:rFonts w:ascii="Arial" w:hAnsi="Arial" w:cs="Arial"/>
                <w:snapToGrid w:val="0"/>
                <w:sz w:val="14"/>
                <w:szCs w:val="14"/>
                <w:lang w:eastAsia="sk-SK"/>
              </w:rPr>
            </w:pPr>
          </w:p>
        </w:tc>
        <w:tc>
          <w:tcPr>
            <w:tcW w:w="1418" w:type="dxa"/>
            <w:vAlign w:val="bottom"/>
          </w:tcPr>
          <w:p w:rsidR="00745946" w:rsidRPr="004803CD" w:rsidRDefault="00745946" w:rsidP="00C5665D">
            <w:pPr>
              <w:jc w:val="right"/>
              <w:rPr>
                <w:rFonts w:ascii="Arial" w:hAnsi="Arial" w:cs="Arial"/>
                <w:snapToGrid w:val="0"/>
                <w:sz w:val="14"/>
                <w:szCs w:val="14"/>
                <w:lang w:eastAsia="sk-SK"/>
              </w:rPr>
            </w:pPr>
            <w:r>
              <w:rPr>
                <w:rFonts w:ascii="Arial" w:hAnsi="Arial" w:cs="Arial"/>
                <w:snapToGrid w:val="0"/>
                <w:sz w:val="14"/>
                <w:szCs w:val="14"/>
                <w:lang w:eastAsia="sk-SK"/>
              </w:rPr>
              <w:t>-</w:t>
            </w:r>
          </w:p>
        </w:tc>
        <w:tc>
          <w:tcPr>
            <w:tcW w:w="1418" w:type="dxa"/>
            <w:vAlign w:val="bottom"/>
          </w:tcPr>
          <w:p w:rsidR="00745946" w:rsidRPr="004803CD" w:rsidRDefault="00745946" w:rsidP="00C5665D">
            <w:pPr>
              <w:jc w:val="right"/>
              <w:rPr>
                <w:rFonts w:ascii="Arial" w:hAnsi="Arial" w:cs="Arial"/>
                <w:snapToGrid w:val="0"/>
                <w:sz w:val="14"/>
                <w:szCs w:val="14"/>
                <w:lang w:eastAsia="sk-SK"/>
              </w:rPr>
            </w:pPr>
            <w:r w:rsidRPr="004803CD">
              <w:rPr>
                <w:rFonts w:ascii="Arial" w:hAnsi="Arial" w:cs="Arial"/>
                <w:snapToGrid w:val="0"/>
                <w:sz w:val="14"/>
                <w:szCs w:val="14"/>
                <w:lang w:eastAsia="sk-SK"/>
              </w:rPr>
              <w:t>-</w:t>
            </w:r>
          </w:p>
        </w:tc>
      </w:tr>
      <w:tr w:rsidR="00745946" w:rsidRPr="004803CD" w:rsidTr="00C5665D">
        <w:tc>
          <w:tcPr>
            <w:tcW w:w="4423" w:type="dxa"/>
          </w:tcPr>
          <w:p w:rsidR="00745946" w:rsidRPr="004803CD" w:rsidRDefault="00745946" w:rsidP="00C5665D">
            <w:pPr>
              <w:ind w:left="142" w:hanging="142"/>
              <w:rPr>
                <w:rFonts w:ascii="Arial" w:hAnsi="Arial" w:cs="Arial"/>
                <w:snapToGrid w:val="0"/>
                <w:sz w:val="14"/>
                <w:szCs w:val="14"/>
                <w:lang w:eastAsia="sk-SK"/>
              </w:rPr>
            </w:pPr>
            <w:r>
              <w:rPr>
                <w:rFonts w:ascii="Arial" w:hAnsi="Arial" w:cs="Arial"/>
                <w:snapToGrid w:val="0"/>
                <w:sz w:val="14"/>
                <w:szCs w:val="14"/>
                <w:lang w:eastAsia="sk-SK"/>
              </w:rPr>
              <w:t>Čistá hodnota zákazky (r. 107)</w:t>
            </w:r>
          </w:p>
        </w:tc>
        <w:tc>
          <w:tcPr>
            <w:tcW w:w="1701" w:type="dxa"/>
            <w:vAlign w:val="bottom"/>
          </w:tcPr>
          <w:p w:rsidR="00745946" w:rsidRPr="004803CD" w:rsidRDefault="00745946" w:rsidP="00C5665D">
            <w:pPr>
              <w:rPr>
                <w:rFonts w:ascii="Arial" w:hAnsi="Arial" w:cs="Arial"/>
                <w:snapToGrid w:val="0"/>
                <w:sz w:val="14"/>
                <w:szCs w:val="14"/>
                <w:lang w:eastAsia="sk-SK"/>
              </w:rPr>
            </w:pPr>
          </w:p>
        </w:tc>
        <w:tc>
          <w:tcPr>
            <w:tcW w:w="1418" w:type="dxa"/>
            <w:vAlign w:val="bottom"/>
          </w:tcPr>
          <w:p w:rsidR="00745946" w:rsidRPr="004803CD" w:rsidRDefault="00745946" w:rsidP="00C5665D">
            <w:pPr>
              <w:jc w:val="right"/>
              <w:rPr>
                <w:rFonts w:ascii="Arial" w:hAnsi="Arial" w:cs="Arial"/>
                <w:snapToGrid w:val="0"/>
                <w:sz w:val="14"/>
                <w:szCs w:val="14"/>
                <w:lang w:eastAsia="sk-SK"/>
              </w:rPr>
            </w:pPr>
            <w:r>
              <w:rPr>
                <w:rFonts w:ascii="Arial" w:hAnsi="Arial" w:cs="Arial"/>
                <w:snapToGrid w:val="0"/>
                <w:sz w:val="14"/>
                <w:szCs w:val="14"/>
                <w:lang w:eastAsia="sk-SK"/>
              </w:rPr>
              <w:t>-</w:t>
            </w:r>
          </w:p>
        </w:tc>
        <w:tc>
          <w:tcPr>
            <w:tcW w:w="1418" w:type="dxa"/>
            <w:vAlign w:val="bottom"/>
          </w:tcPr>
          <w:p w:rsidR="00745946" w:rsidRPr="004803CD" w:rsidRDefault="00745946" w:rsidP="00C5665D">
            <w:pPr>
              <w:jc w:val="right"/>
              <w:rPr>
                <w:rFonts w:ascii="Arial" w:hAnsi="Arial" w:cs="Arial"/>
                <w:snapToGrid w:val="0"/>
                <w:sz w:val="14"/>
                <w:szCs w:val="14"/>
                <w:lang w:eastAsia="sk-SK"/>
              </w:rPr>
            </w:pPr>
            <w:r w:rsidRPr="004803CD">
              <w:rPr>
                <w:rFonts w:ascii="Arial" w:hAnsi="Arial" w:cs="Arial"/>
                <w:snapToGrid w:val="0"/>
                <w:sz w:val="14"/>
                <w:szCs w:val="14"/>
                <w:lang w:eastAsia="sk-SK"/>
              </w:rPr>
              <w:t>-</w:t>
            </w:r>
          </w:p>
        </w:tc>
      </w:tr>
      <w:tr w:rsidR="00745946" w:rsidRPr="004803CD" w:rsidTr="00C5665D">
        <w:tc>
          <w:tcPr>
            <w:tcW w:w="4423" w:type="dxa"/>
          </w:tcPr>
          <w:p w:rsidR="00745946" w:rsidRPr="004803CD" w:rsidRDefault="00745946" w:rsidP="00C5665D">
            <w:pPr>
              <w:ind w:left="142" w:hanging="142"/>
              <w:rPr>
                <w:rFonts w:ascii="Arial" w:hAnsi="Arial" w:cs="Arial"/>
                <w:snapToGrid w:val="0"/>
                <w:sz w:val="14"/>
                <w:szCs w:val="14"/>
                <w:lang w:eastAsia="sk-SK"/>
              </w:rPr>
            </w:pPr>
            <w:r w:rsidRPr="004803CD">
              <w:rPr>
                <w:rFonts w:ascii="Arial" w:hAnsi="Arial" w:cs="Arial"/>
                <w:snapToGrid w:val="0"/>
                <w:sz w:val="14"/>
                <w:szCs w:val="14"/>
                <w:lang w:eastAsia="sk-SK"/>
              </w:rPr>
              <w:t>Záväzky voči dcérskej účtovnej jednotke a ma</w:t>
            </w:r>
            <w:r>
              <w:rPr>
                <w:rFonts w:ascii="Arial" w:hAnsi="Arial" w:cs="Arial"/>
                <w:snapToGrid w:val="0"/>
                <w:sz w:val="14"/>
                <w:szCs w:val="14"/>
                <w:lang w:eastAsia="sk-SK"/>
              </w:rPr>
              <w:t>terskej účtovnej jednotke (r. 109</w:t>
            </w:r>
            <w:r w:rsidRPr="004803CD">
              <w:rPr>
                <w:rFonts w:ascii="Arial" w:hAnsi="Arial" w:cs="Arial"/>
                <w:snapToGrid w:val="0"/>
                <w:sz w:val="14"/>
                <w:szCs w:val="14"/>
                <w:lang w:eastAsia="sk-SK"/>
              </w:rPr>
              <w:t>)</w:t>
            </w:r>
          </w:p>
        </w:tc>
        <w:tc>
          <w:tcPr>
            <w:tcW w:w="1701" w:type="dxa"/>
            <w:vAlign w:val="bottom"/>
          </w:tcPr>
          <w:p w:rsidR="00745946" w:rsidRPr="004803CD" w:rsidRDefault="00745946" w:rsidP="00C5665D">
            <w:pPr>
              <w:rPr>
                <w:rFonts w:ascii="Arial" w:hAnsi="Arial" w:cs="Arial"/>
                <w:snapToGrid w:val="0"/>
                <w:sz w:val="14"/>
                <w:szCs w:val="14"/>
                <w:lang w:eastAsia="sk-SK"/>
              </w:rPr>
            </w:pPr>
          </w:p>
        </w:tc>
        <w:tc>
          <w:tcPr>
            <w:tcW w:w="1418" w:type="dxa"/>
            <w:vAlign w:val="bottom"/>
          </w:tcPr>
          <w:p w:rsidR="00745946" w:rsidRPr="004803CD" w:rsidRDefault="00745946" w:rsidP="00C5665D">
            <w:pPr>
              <w:jc w:val="right"/>
              <w:rPr>
                <w:rFonts w:ascii="Arial" w:hAnsi="Arial" w:cs="Arial"/>
                <w:snapToGrid w:val="0"/>
                <w:sz w:val="14"/>
                <w:szCs w:val="14"/>
                <w:lang w:eastAsia="sk-SK"/>
              </w:rPr>
            </w:pPr>
            <w:r>
              <w:rPr>
                <w:rFonts w:ascii="Arial" w:hAnsi="Arial" w:cs="Arial"/>
                <w:snapToGrid w:val="0"/>
                <w:sz w:val="14"/>
                <w:szCs w:val="14"/>
                <w:lang w:eastAsia="sk-SK"/>
              </w:rPr>
              <w:t>-</w:t>
            </w:r>
          </w:p>
        </w:tc>
        <w:tc>
          <w:tcPr>
            <w:tcW w:w="1418" w:type="dxa"/>
            <w:vAlign w:val="bottom"/>
          </w:tcPr>
          <w:p w:rsidR="00745946" w:rsidRPr="004803CD" w:rsidRDefault="00745946" w:rsidP="00C5665D">
            <w:pPr>
              <w:jc w:val="right"/>
              <w:rPr>
                <w:rFonts w:ascii="Arial" w:hAnsi="Arial" w:cs="Arial"/>
                <w:snapToGrid w:val="0"/>
                <w:sz w:val="14"/>
                <w:szCs w:val="14"/>
                <w:lang w:eastAsia="sk-SK"/>
              </w:rPr>
            </w:pPr>
            <w:r w:rsidRPr="004803CD">
              <w:rPr>
                <w:rFonts w:ascii="Arial" w:hAnsi="Arial" w:cs="Arial"/>
                <w:snapToGrid w:val="0"/>
                <w:sz w:val="14"/>
                <w:szCs w:val="14"/>
                <w:lang w:eastAsia="sk-SK"/>
              </w:rPr>
              <w:t>-</w:t>
            </w:r>
          </w:p>
        </w:tc>
      </w:tr>
      <w:tr w:rsidR="00745946" w:rsidRPr="004803CD" w:rsidTr="00C5665D">
        <w:tc>
          <w:tcPr>
            <w:tcW w:w="4423" w:type="dxa"/>
          </w:tcPr>
          <w:p w:rsidR="00745946" w:rsidRPr="004803CD" w:rsidRDefault="00745946" w:rsidP="00C5665D">
            <w:pPr>
              <w:ind w:left="142" w:hanging="142"/>
              <w:rPr>
                <w:rFonts w:ascii="Arial" w:hAnsi="Arial" w:cs="Arial"/>
                <w:snapToGrid w:val="0"/>
                <w:sz w:val="14"/>
                <w:szCs w:val="14"/>
                <w:lang w:eastAsia="sk-SK"/>
              </w:rPr>
            </w:pPr>
            <w:r w:rsidRPr="004803CD">
              <w:rPr>
                <w:rFonts w:ascii="Arial" w:hAnsi="Arial" w:cs="Arial"/>
                <w:snapToGrid w:val="0"/>
                <w:sz w:val="14"/>
                <w:szCs w:val="14"/>
                <w:lang w:eastAsia="sk-SK"/>
              </w:rPr>
              <w:t>Ostatné dlhodobé záväzky v r</w:t>
            </w:r>
            <w:r>
              <w:rPr>
                <w:rFonts w:ascii="Arial" w:hAnsi="Arial" w:cs="Arial"/>
                <w:snapToGrid w:val="0"/>
                <w:sz w:val="14"/>
                <w:szCs w:val="14"/>
                <w:lang w:eastAsia="sk-SK"/>
              </w:rPr>
              <w:t>ámci konsolidovaného celku (r. 109</w:t>
            </w:r>
            <w:r w:rsidRPr="004803CD">
              <w:rPr>
                <w:rFonts w:ascii="Arial" w:hAnsi="Arial" w:cs="Arial"/>
                <w:snapToGrid w:val="0"/>
                <w:sz w:val="14"/>
                <w:szCs w:val="14"/>
                <w:lang w:eastAsia="sk-SK"/>
              </w:rPr>
              <w:t>)</w:t>
            </w:r>
          </w:p>
        </w:tc>
        <w:tc>
          <w:tcPr>
            <w:tcW w:w="1701" w:type="dxa"/>
            <w:vAlign w:val="bottom"/>
          </w:tcPr>
          <w:p w:rsidR="00745946" w:rsidRPr="004803CD" w:rsidRDefault="00745946" w:rsidP="00C5665D">
            <w:pPr>
              <w:rPr>
                <w:rFonts w:ascii="Arial" w:hAnsi="Arial" w:cs="Arial"/>
                <w:snapToGrid w:val="0"/>
                <w:sz w:val="14"/>
                <w:szCs w:val="14"/>
                <w:lang w:eastAsia="sk-SK"/>
              </w:rPr>
            </w:pPr>
          </w:p>
        </w:tc>
        <w:tc>
          <w:tcPr>
            <w:tcW w:w="1418" w:type="dxa"/>
            <w:vAlign w:val="bottom"/>
          </w:tcPr>
          <w:p w:rsidR="00745946" w:rsidRPr="004803CD" w:rsidRDefault="00745946" w:rsidP="00C5665D">
            <w:pPr>
              <w:jc w:val="right"/>
              <w:rPr>
                <w:rFonts w:ascii="Arial" w:hAnsi="Arial" w:cs="Arial"/>
                <w:snapToGrid w:val="0"/>
                <w:sz w:val="14"/>
                <w:szCs w:val="14"/>
                <w:lang w:eastAsia="sk-SK"/>
              </w:rPr>
            </w:pPr>
            <w:r>
              <w:rPr>
                <w:rFonts w:ascii="Arial" w:hAnsi="Arial" w:cs="Arial"/>
                <w:snapToGrid w:val="0"/>
                <w:sz w:val="14"/>
                <w:szCs w:val="14"/>
                <w:lang w:eastAsia="sk-SK"/>
              </w:rPr>
              <w:t>-</w:t>
            </w:r>
          </w:p>
        </w:tc>
        <w:tc>
          <w:tcPr>
            <w:tcW w:w="1418" w:type="dxa"/>
            <w:vAlign w:val="bottom"/>
          </w:tcPr>
          <w:p w:rsidR="00745946" w:rsidRPr="004803CD" w:rsidRDefault="00745946" w:rsidP="00C5665D">
            <w:pPr>
              <w:jc w:val="right"/>
              <w:rPr>
                <w:rFonts w:ascii="Arial" w:hAnsi="Arial" w:cs="Arial"/>
                <w:snapToGrid w:val="0"/>
                <w:sz w:val="14"/>
                <w:szCs w:val="14"/>
                <w:lang w:eastAsia="sk-SK"/>
              </w:rPr>
            </w:pPr>
            <w:r w:rsidRPr="004803CD">
              <w:rPr>
                <w:rFonts w:ascii="Arial" w:hAnsi="Arial" w:cs="Arial"/>
                <w:snapToGrid w:val="0"/>
                <w:sz w:val="14"/>
                <w:szCs w:val="14"/>
                <w:lang w:eastAsia="sk-SK"/>
              </w:rPr>
              <w:t>-</w:t>
            </w:r>
          </w:p>
        </w:tc>
      </w:tr>
      <w:tr w:rsidR="00745946" w:rsidRPr="004803CD" w:rsidTr="00C5665D">
        <w:tc>
          <w:tcPr>
            <w:tcW w:w="4423" w:type="dxa"/>
          </w:tcPr>
          <w:p w:rsidR="00745946" w:rsidRPr="004803CD" w:rsidRDefault="00745946" w:rsidP="00C5665D">
            <w:pPr>
              <w:ind w:left="142" w:hanging="142"/>
              <w:rPr>
                <w:rFonts w:ascii="Arial" w:hAnsi="Arial" w:cs="Arial"/>
                <w:snapToGrid w:val="0"/>
                <w:sz w:val="14"/>
                <w:szCs w:val="14"/>
                <w:lang w:eastAsia="sk-SK"/>
              </w:rPr>
            </w:pPr>
            <w:r w:rsidRPr="004803CD">
              <w:rPr>
                <w:rFonts w:ascii="Arial" w:hAnsi="Arial" w:cs="Arial"/>
                <w:snapToGrid w:val="0"/>
                <w:sz w:val="14"/>
                <w:szCs w:val="14"/>
                <w:lang w:eastAsia="sk-SK"/>
              </w:rPr>
              <w:t xml:space="preserve">Dlhodobé prijaté preddavky (r. </w:t>
            </w:r>
            <w:r>
              <w:rPr>
                <w:rFonts w:ascii="Arial" w:hAnsi="Arial" w:cs="Arial"/>
                <w:snapToGrid w:val="0"/>
                <w:sz w:val="14"/>
                <w:szCs w:val="14"/>
                <w:lang w:eastAsia="sk-SK"/>
              </w:rPr>
              <w:t>111</w:t>
            </w:r>
            <w:r w:rsidRPr="004803CD">
              <w:rPr>
                <w:rFonts w:ascii="Arial" w:hAnsi="Arial" w:cs="Arial"/>
                <w:snapToGrid w:val="0"/>
                <w:sz w:val="14"/>
                <w:szCs w:val="14"/>
                <w:lang w:eastAsia="sk-SK"/>
              </w:rPr>
              <w:t>)</w:t>
            </w:r>
          </w:p>
        </w:tc>
        <w:tc>
          <w:tcPr>
            <w:tcW w:w="1701" w:type="dxa"/>
            <w:vAlign w:val="bottom"/>
          </w:tcPr>
          <w:p w:rsidR="00745946" w:rsidRPr="004803CD" w:rsidRDefault="00745946" w:rsidP="00C5665D">
            <w:pPr>
              <w:rPr>
                <w:rFonts w:ascii="Arial" w:hAnsi="Arial" w:cs="Arial"/>
                <w:snapToGrid w:val="0"/>
                <w:sz w:val="14"/>
                <w:szCs w:val="14"/>
                <w:lang w:eastAsia="sk-SK"/>
              </w:rPr>
            </w:pPr>
          </w:p>
        </w:tc>
        <w:tc>
          <w:tcPr>
            <w:tcW w:w="1418" w:type="dxa"/>
            <w:vAlign w:val="bottom"/>
          </w:tcPr>
          <w:p w:rsidR="00745946" w:rsidRPr="004803CD" w:rsidRDefault="00745946" w:rsidP="00C5665D">
            <w:pPr>
              <w:jc w:val="right"/>
              <w:rPr>
                <w:rFonts w:ascii="Arial" w:hAnsi="Arial" w:cs="Arial"/>
                <w:snapToGrid w:val="0"/>
                <w:sz w:val="14"/>
                <w:szCs w:val="14"/>
                <w:lang w:eastAsia="sk-SK"/>
              </w:rPr>
            </w:pPr>
            <w:r>
              <w:rPr>
                <w:rFonts w:ascii="Arial" w:hAnsi="Arial" w:cs="Arial"/>
                <w:snapToGrid w:val="0"/>
                <w:sz w:val="14"/>
                <w:szCs w:val="14"/>
                <w:lang w:eastAsia="sk-SK"/>
              </w:rPr>
              <w:t>-</w:t>
            </w:r>
          </w:p>
        </w:tc>
        <w:tc>
          <w:tcPr>
            <w:tcW w:w="1418" w:type="dxa"/>
            <w:vAlign w:val="bottom"/>
          </w:tcPr>
          <w:p w:rsidR="00745946" w:rsidRPr="004803CD" w:rsidRDefault="00745946" w:rsidP="00C5665D">
            <w:pPr>
              <w:jc w:val="right"/>
              <w:rPr>
                <w:rFonts w:ascii="Arial" w:hAnsi="Arial" w:cs="Arial"/>
                <w:snapToGrid w:val="0"/>
                <w:sz w:val="14"/>
                <w:szCs w:val="14"/>
                <w:lang w:eastAsia="sk-SK"/>
              </w:rPr>
            </w:pPr>
            <w:r w:rsidRPr="004803CD">
              <w:rPr>
                <w:rFonts w:ascii="Arial" w:hAnsi="Arial" w:cs="Arial"/>
                <w:snapToGrid w:val="0"/>
                <w:sz w:val="14"/>
                <w:szCs w:val="14"/>
                <w:lang w:eastAsia="sk-SK"/>
              </w:rPr>
              <w:t>-</w:t>
            </w:r>
          </w:p>
        </w:tc>
      </w:tr>
      <w:tr w:rsidR="00745946" w:rsidRPr="004803CD" w:rsidTr="00C5665D">
        <w:tc>
          <w:tcPr>
            <w:tcW w:w="4423" w:type="dxa"/>
          </w:tcPr>
          <w:p w:rsidR="00745946" w:rsidRPr="004803CD" w:rsidRDefault="00745946" w:rsidP="00C5665D">
            <w:pPr>
              <w:ind w:left="142" w:hanging="142"/>
              <w:rPr>
                <w:rFonts w:ascii="Arial" w:hAnsi="Arial" w:cs="Arial"/>
                <w:snapToGrid w:val="0"/>
                <w:sz w:val="14"/>
                <w:szCs w:val="14"/>
                <w:lang w:eastAsia="sk-SK"/>
              </w:rPr>
            </w:pPr>
            <w:r>
              <w:rPr>
                <w:rFonts w:ascii="Arial" w:hAnsi="Arial" w:cs="Arial"/>
                <w:snapToGrid w:val="0"/>
                <w:sz w:val="14"/>
                <w:szCs w:val="14"/>
                <w:lang w:eastAsia="sk-SK"/>
              </w:rPr>
              <w:t>Dlhodobé zmenky na úhradu (r. 112</w:t>
            </w:r>
            <w:r w:rsidRPr="004803CD">
              <w:rPr>
                <w:rFonts w:ascii="Arial" w:hAnsi="Arial" w:cs="Arial"/>
                <w:snapToGrid w:val="0"/>
                <w:sz w:val="14"/>
                <w:szCs w:val="14"/>
                <w:lang w:eastAsia="sk-SK"/>
              </w:rPr>
              <w:t>)</w:t>
            </w:r>
          </w:p>
        </w:tc>
        <w:tc>
          <w:tcPr>
            <w:tcW w:w="1701" w:type="dxa"/>
            <w:vAlign w:val="bottom"/>
          </w:tcPr>
          <w:p w:rsidR="00745946" w:rsidRPr="004803CD" w:rsidRDefault="00745946" w:rsidP="00C5665D">
            <w:pPr>
              <w:rPr>
                <w:rFonts w:ascii="Arial" w:hAnsi="Arial" w:cs="Arial"/>
                <w:snapToGrid w:val="0"/>
                <w:sz w:val="14"/>
                <w:szCs w:val="14"/>
                <w:lang w:eastAsia="sk-SK"/>
              </w:rPr>
            </w:pPr>
          </w:p>
        </w:tc>
        <w:tc>
          <w:tcPr>
            <w:tcW w:w="1418" w:type="dxa"/>
            <w:vAlign w:val="bottom"/>
          </w:tcPr>
          <w:p w:rsidR="00745946" w:rsidRPr="004803CD" w:rsidRDefault="00745946" w:rsidP="00C5665D">
            <w:pPr>
              <w:jc w:val="right"/>
              <w:rPr>
                <w:rFonts w:ascii="Arial" w:hAnsi="Arial" w:cs="Arial"/>
                <w:snapToGrid w:val="0"/>
                <w:sz w:val="14"/>
                <w:szCs w:val="14"/>
                <w:lang w:eastAsia="sk-SK"/>
              </w:rPr>
            </w:pPr>
            <w:r>
              <w:rPr>
                <w:rFonts w:ascii="Arial" w:hAnsi="Arial" w:cs="Arial"/>
                <w:snapToGrid w:val="0"/>
                <w:sz w:val="14"/>
                <w:szCs w:val="14"/>
                <w:lang w:eastAsia="sk-SK"/>
              </w:rPr>
              <w:t>-</w:t>
            </w:r>
          </w:p>
        </w:tc>
        <w:tc>
          <w:tcPr>
            <w:tcW w:w="1418" w:type="dxa"/>
            <w:vAlign w:val="bottom"/>
          </w:tcPr>
          <w:p w:rsidR="00745946" w:rsidRPr="004803CD" w:rsidRDefault="00745946" w:rsidP="00C5665D">
            <w:pPr>
              <w:jc w:val="right"/>
              <w:rPr>
                <w:rFonts w:ascii="Arial" w:hAnsi="Arial" w:cs="Arial"/>
                <w:snapToGrid w:val="0"/>
                <w:sz w:val="14"/>
                <w:szCs w:val="14"/>
                <w:lang w:eastAsia="sk-SK"/>
              </w:rPr>
            </w:pPr>
            <w:r w:rsidRPr="004803CD">
              <w:rPr>
                <w:rFonts w:ascii="Arial" w:hAnsi="Arial" w:cs="Arial"/>
                <w:snapToGrid w:val="0"/>
                <w:sz w:val="14"/>
                <w:szCs w:val="14"/>
                <w:lang w:eastAsia="sk-SK"/>
              </w:rPr>
              <w:t>-</w:t>
            </w:r>
          </w:p>
        </w:tc>
      </w:tr>
      <w:tr w:rsidR="00745946" w:rsidRPr="004803CD" w:rsidTr="00C5665D">
        <w:tc>
          <w:tcPr>
            <w:tcW w:w="4423" w:type="dxa"/>
          </w:tcPr>
          <w:p w:rsidR="00745946" w:rsidRPr="004803CD" w:rsidRDefault="00745946" w:rsidP="00C5665D">
            <w:pPr>
              <w:ind w:left="142" w:hanging="142"/>
              <w:rPr>
                <w:rFonts w:ascii="Arial" w:hAnsi="Arial" w:cs="Arial"/>
                <w:snapToGrid w:val="0"/>
                <w:sz w:val="14"/>
                <w:szCs w:val="14"/>
                <w:lang w:eastAsia="sk-SK"/>
              </w:rPr>
            </w:pPr>
            <w:r>
              <w:rPr>
                <w:rFonts w:ascii="Arial" w:hAnsi="Arial" w:cs="Arial"/>
                <w:snapToGrid w:val="0"/>
                <w:sz w:val="14"/>
                <w:szCs w:val="14"/>
                <w:lang w:eastAsia="sk-SK"/>
              </w:rPr>
              <w:t>Vydané dlhopisy (r. 113)</w:t>
            </w:r>
          </w:p>
        </w:tc>
        <w:tc>
          <w:tcPr>
            <w:tcW w:w="1701" w:type="dxa"/>
            <w:vAlign w:val="bottom"/>
          </w:tcPr>
          <w:p w:rsidR="00745946" w:rsidRPr="004803CD" w:rsidRDefault="00745946" w:rsidP="00C5665D">
            <w:pPr>
              <w:rPr>
                <w:rFonts w:ascii="Arial" w:hAnsi="Arial" w:cs="Arial"/>
                <w:snapToGrid w:val="0"/>
                <w:sz w:val="14"/>
                <w:szCs w:val="14"/>
                <w:lang w:eastAsia="sk-SK"/>
              </w:rPr>
            </w:pPr>
          </w:p>
        </w:tc>
        <w:tc>
          <w:tcPr>
            <w:tcW w:w="1418" w:type="dxa"/>
            <w:vAlign w:val="bottom"/>
          </w:tcPr>
          <w:p w:rsidR="00745946" w:rsidRPr="004803CD" w:rsidRDefault="00745946" w:rsidP="00C5665D">
            <w:pPr>
              <w:jc w:val="right"/>
              <w:rPr>
                <w:rFonts w:ascii="Arial" w:hAnsi="Arial" w:cs="Arial"/>
                <w:snapToGrid w:val="0"/>
                <w:sz w:val="14"/>
                <w:szCs w:val="14"/>
                <w:lang w:eastAsia="sk-SK"/>
              </w:rPr>
            </w:pPr>
            <w:r>
              <w:rPr>
                <w:rFonts w:ascii="Arial" w:hAnsi="Arial" w:cs="Arial"/>
                <w:snapToGrid w:val="0"/>
                <w:sz w:val="14"/>
                <w:szCs w:val="14"/>
                <w:lang w:eastAsia="sk-SK"/>
              </w:rPr>
              <w:t>-</w:t>
            </w:r>
          </w:p>
        </w:tc>
        <w:tc>
          <w:tcPr>
            <w:tcW w:w="1418" w:type="dxa"/>
            <w:vAlign w:val="bottom"/>
          </w:tcPr>
          <w:p w:rsidR="00745946" w:rsidRPr="004803CD" w:rsidRDefault="00745946" w:rsidP="00C5665D">
            <w:pPr>
              <w:jc w:val="right"/>
              <w:rPr>
                <w:rFonts w:ascii="Arial" w:hAnsi="Arial" w:cs="Arial"/>
                <w:snapToGrid w:val="0"/>
                <w:sz w:val="14"/>
                <w:szCs w:val="14"/>
                <w:lang w:eastAsia="sk-SK"/>
              </w:rPr>
            </w:pPr>
            <w:r w:rsidRPr="004803CD">
              <w:rPr>
                <w:rFonts w:ascii="Arial" w:hAnsi="Arial" w:cs="Arial"/>
                <w:snapToGrid w:val="0"/>
                <w:sz w:val="14"/>
                <w:szCs w:val="14"/>
                <w:lang w:eastAsia="sk-SK"/>
              </w:rPr>
              <w:t>-</w:t>
            </w:r>
          </w:p>
        </w:tc>
      </w:tr>
      <w:tr w:rsidR="00745946" w:rsidRPr="004803CD" w:rsidTr="00C5665D">
        <w:tc>
          <w:tcPr>
            <w:tcW w:w="4423" w:type="dxa"/>
          </w:tcPr>
          <w:p w:rsidR="00745946" w:rsidRPr="004803CD" w:rsidRDefault="00745946" w:rsidP="00C5665D">
            <w:pPr>
              <w:ind w:left="142" w:hanging="142"/>
              <w:rPr>
                <w:rFonts w:ascii="Arial" w:hAnsi="Arial" w:cs="Arial"/>
                <w:snapToGrid w:val="0"/>
                <w:sz w:val="14"/>
                <w:szCs w:val="14"/>
                <w:lang w:eastAsia="sk-SK"/>
              </w:rPr>
            </w:pPr>
            <w:r w:rsidRPr="004803CD">
              <w:rPr>
                <w:rFonts w:ascii="Arial" w:hAnsi="Arial" w:cs="Arial"/>
                <w:snapToGrid w:val="0"/>
                <w:sz w:val="14"/>
                <w:szCs w:val="14"/>
                <w:lang w:eastAsia="sk-SK"/>
              </w:rPr>
              <w:t>Ostatné dlhodobé záväzky (r.1</w:t>
            </w:r>
            <w:r>
              <w:rPr>
                <w:rFonts w:ascii="Arial" w:hAnsi="Arial" w:cs="Arial"/>
                <w:snapToGrid w:val="0"/>
                <w:sz w:val="14"/>
                <w:szCs w:val="14"/>
                <w:lang w:eastAsia="sk-SK"/>
              </w:rPr>
              <w:t>15</w:t>
            </w:r>
            <w:r w:rsidRPr="004803CD">
              <w:rPr>
                <w:rFonts w:ascii="Arial" w:hAnsi="Arial" w:cs="Arial"/>
                <w:snapToGrid w:val="0"/>
                <w:sz w:val="14"/>
                <w:szCs w:val="14"/>
                <w:lang w:eastAsia="sk-SK"/>
              </w:rPr>
              <w:t>)</w:t>
            </w:r>
          </w:p>
        </w:tc>
        <w:tc>
          <w:tcPr>
            <w:tcW w:w="1701" w:type="dxa"/>
            <w:vAlign w:val="bottom"/>
          </w:tcPr>
          <w:p w:rsidR="00745946" w:rsidRPr="004803CD" w:rsidRDefault="00745946" w:rsidP="00C5665D">
            <w:pPr>
              <w:rPr>
                <w:rFonts w:ascii="Arial" w:hAnsi="Arial" w:cs="Arial"/>
                <w:snapToGrid w:val="0"/>
                <w:sz w:val="14"/>
                <w:szCs w:val="14"/>
                <w:lang w:eastAsia="sk-SK"/>
              </w:rPr>
            </w:pPr>
          </w:p>
        </w:tc>
        <w:tc>
          <w:tcPr>
            <w:tcW w:w="1418" w:type="dxa"/>
            <w:vAlign w:val="bottom"/>
          </w:tcPr>
          <w:p w:rsidR="00745946" w:rsidRPr="004803CD" w:rsidRDefault="00745946" w:rsidP="00C5665D">
            <w:pPr>
              <w:jc w:val="right"/>
              <w:rPr>
                <w:rFonts w:ascii="Arial" w:hAnsi="Arial" w:cs="Arial"/>
                <w:snapToGrid w:val="0"/>
                <w:sz w:val="14"/>
                <w:szCs w:val="14"/>
                <w:lang w:eastAsia="sk-SK"/>
              </w:rPr>
            </w:pPr>
            <w:r>
              <w:rPr>
                <w:rFonts w:ascii="Arial" w:hAnsi="Arial" w:cs="Arial"/>
                <w:snapToGrid w:val="0"/>
                <w:sz w:val="14"/>
                <w:szCs w:val="14"/>
                <w:lang w:eastAsia="sk-SK"/>
              </w:rPr>
              <w:t>-</w:t>
            </w:r>
          </w:p>
        </w:tc>
        <w:tc>
          <w:tcPr>
            <w:tcW w:w="1418" w:type="dxa"/>
            <w:vAlign w:val="bottom"/>
          </w:tcPr>
          <w:p w:rsidR="00745946" w:rsidRPr="004803CD" w:rsidRDefault="00745946" w:rsidP="00C5665D">
            <w:pPr>
              <w:jc w:val="right"/>
              <w:rPr>
                <w:rFonts w:ascii="Arial" w:hAnsi="Arial" w:cs="Arial"/>
                <w:snapToGrid w:val="0"/>
                <w:sz w:val="14"/>
                <w:szCs w:val="14"/>
                <w:lang w:eastAsia="sk-SK"/>
              </w:rPr>
            </w:pPr>
            <w:r w:rsidRPr="004803CD">
              <w:rPr>
                <w:rFonts w:ascii="Arial" w:hAnsi="Arial" w:cs="Arial"/>
                <w:snapToGrid w:val="0"/>
                <w:sz w:val="14"/>
                <w:szCs w:val="14"/>
                <w:lang w:eastAsia="sk-SK"/>
              </w:rPr>
              <w:t>-</w:t>
            </w:r>
          </w:p>
        </w:tc>
      </w:tr>
      <w:tr w:rsidR="00745946" w:rsidRPr="004803CD" w:rsidTr="00C5665D">
        <w:tc>
          <w:tcPr>
            <w:tcW w:w="4423" w:type="dxa"/>
          </w:tcPr>
          <w:p w:rsidR="00745946" w:rsidRPr="004803CD" w:rsidRDefault="00745946" w:rsidP="00C5665D">
            <w:pPr>
              <w:ind w:left="142" w:hanging="142"/>
              <w:rPr>
                <w:rFonts w:ascii="Arial" w:hAnsi="Arial" w:cs="Arial"/>
                <w:snapToGrid w:val="0"/>
                <w:sz w:val="14"/>
                <w:szCs w:val="14"/>
                <w:lang w:eastAsia="sk-SK"/>
              </w:rPr>
            </w:pPr>
          </w:p>
        </w:tc>
        <w:tc>
          <w:tcPr>
            <w:tcW w:w="1701" w:type="dxa"/>
            <w:vAlign w:val="bottom"/>
          </w:tcPr>
          <w:p w:rsidR="00745946" w:rsidRPr="004803CD" w:rsidRDefault="00745946" w:rsidP="00C5665D">
            <w:pPr>
              <w:rPr>
                <w:rFonts w:ascii="Arial" w:hAnsi="Arial" w:cs="Arial"/>
                <w:snapToGrid w:val="0"/>
                <w:sz w:val="14"/>
                <w:szCs w:val="14"/>
                <w:lang w:eastAsia="sk-SK"/>
              </w:rPr>
            </w:pPr>
          </w:p>
        </w:tc>
        <w:tc>
          <w:tcPr>
            <w:tcW w:w="1418" w:type="dxa"/>
            <w:vAlign w:val="bottom"/>
          </w:tcPr>
          <w:p w:rsidR="00745946" w:rsidRPr="004803CD" w:rsidRDefault="00745946" w:rsidP="00C5665D">
            <w:pPr>
              <w:jc w:val="right"/>
              <w:rPr>
                <w:rFonts w:ascii="Arial" w:hAnsi="Arial" w:cs="Arial"/>
                <w:snapToGrid w:val="0"/>
                <w:sz w:val="14"/>
                <w:szCs w:val="14"/>
                <w:lang w:eastAsia="sk-SK"/>
              </w:rPr>
            </w:pPr>
            <w:r>
              <w:rPr>
                <w:rFonts w:ascii="Arial" w:hAnsi="Arial" w:cs="Arial"/>
                <w:snapToGrid w:val="0"/>
                <w:sz w:val="14"/>
                <w:szCs w:val="14"/>
                <w:lang w:eastAsia="sk-SK"/>
              </w:rPr>
              <w:t>-</w:t>
            </w:r>
          </w:p>
        </w:tc>
        <w:tc>
          <w:tcPr>
            <w:tcW w:w="1418" w:type="dxa"/>
            <w:vAlign w:val="bottom"/>
          </w:tcPr>
          <w:p w:rsidR="00745946" w:rsidRPr="004803CD" w:rsidRDefault="00745946" w:rsidP="00C5665D">
            <w:pPr>
              <w:jc w:val="right"/>
              <w:rPr>
                <w:rFonts w:ascii="Arial" w:hAnsi="Arial" w:cs="Arial"/>
                <w:snapToGrid w:val="0"/>
                <w:sz w:val="14"/>
                <w:szCs w:val="14"/>
                <w:lang w:eastAsia="sk-SK"/>
              </w:rPr>
            </w:pPr>
            <w:r w:rsidRPr="004803CD">
              <w:rPr>
                <w:rFonts w:ascii="Arial" w:hAnsi="Arial" w:cs="Arial"/>
                <w:snapToGrid w:val="0"/>
                <w:sz w:val="14"/>
                <w:szCs w:val="14"/>
                <w:lang w:eastAsia="sk-SK"/>
              </w:rPr>
              <w:t>-</w:t>
            </w:r>
          </w:p>
        </w:tc>
      </w:tr>
      <w:tr w:rsidR="00745946" w:rsidRPr="004803CD" w:rsidTr="00C5665D">
        <w:tc>
          <w:tcPr>
            <w:tcW w:w="4423" w:type="dxa"/>
          </w:tcPr>
          <w:p w:rsidR="00745946" w:rsidRPr="004803CD" w:rsidRDefault="00745946" w:rsidP="00C5665D">
            <w:pPr>
              <w:ind w:left="142" w:hanging="142"/>
              <w:rPr>
                <w:rFonts w:ascii="Arial" w:hAnsi="Arial" w:cs="Arial"/>
                <w:b/>
                <w:bCs/>
                <w:i/>
                <w:snapToGrid w:val="0"/>
                <w:sz w:val="14"/>
                <w:szCs w:val="14"/>
                <w:lang w:eastAsia="sk-SK"/>
              </w:rPr>
            </w:pPr>
            <w:r w:rsidRPr="004803CD">
              <w:rPr>
                <w:rFonts w:ascii="Arial" w:hAnsi="Arial" w:cs="Arial"/>
                <w:b/>
                <w:bCs/>
                <w:i/>
                <w:snapToGrid w:val="0"/>
                <w:sz w:val="14"/>
                <w:szCs w:val="14"/>
                <w:lang w:eastAsia="sk-SK"/>
              </w:rPr>
              <w:t>Krátkodobé záväzky:</w:t>
            </w:r>
          </w:p>
        </w:tc>
        <w:tc>
          <w:tcPr>
            <w:tcW w:w="1701" w:type="dxa"/>
            <w:vAlign w:val="bottom"/>
          </w:tcPr>
          <w:p w:rsidR="00745946" w:rsidRPr="004803CD" w:rsidRDefault="00745946" w:rsidP="00C5665D">
            <w:pPr>
              <w:rPr>
                <w:rFonts w:ascii="Arial" w:hAnsi="Arial" w:cs="Arial"/>
                <w:b/>
                <w:bCs/>
                <w:i/>
                <w:snapToGrid w:val="0"/>
                <w:sz w:val="14"/>
                <w:szCs w:val="14"/>
                <w:lang w:eastAsia="sk-SK"/>
              </w:rPr>
            </w:pPr>
          </w:p>
        </w:tc>
        <w:tc>
          <w:tcPr>
            <w:tcW w:w="1418" w:type="dxa"/>
            <w:vAlign w:val="bottom"/>
          </w:tcPr>
          <w:p w:rsidR="00745946" w:rsidRPr="004803CD" w:rsidRDefault="00745946" w:rsidP="00C5665D">
            <w:pPr>
              <w:jc w:val="right"/>
              <w:rPr>
                <w:rFonts w:ascii="Arial" w:hAnsi="Arial" w:cs="Arial"/>
                <w:b/>
                <w:bCs/>
                <w:i/>
                <w:snapToGrid w:val="0"/>
                <w:sz w:val="14"/>
                <w:szCs w:val="14"/>
                <w:lang w:eastAsia="sk-SK"/>
              </w:rPr>
            </w:pPr>
            <w:r>
              <w:rPr>
                <w:rFonts w:ascii="Arial" w:hAnsi="Arial" w:cs="Arial"/>
                <w:b/>
                <w:bCs/>
                <w:i/>
                <w:snapToGrid w:val="0"/>
                <w:sz w:val="14"/>
                <w:szCs w:val="14"/>
                <w:lang w:eastAsia="sk-SK"/>
              </w:rPr>
              <w:t>-</w:t>
            </w:r>
          </w:p>
        </w:tc>
        <w:tc>
          <w:tcPr>
            <w:tcW w:w="1418" w:type="dxa"/>
            <w:vAlign w:val="bottom"/>
          </w:tcPr>
          <w:p w:rsidR="00745946" w:rsidRPr="004803CD" w:rsidRDefault="00745946" w:rsidP="00C5665D">
            <w:pPr>
              <w:jc w:val="right"/>
              <w:rPr>
                <w:rFonts w:ascii="Arial" w:hAnsi="Arial" w:cs="Arial"/>
                <w:b/>
                <w:bCs/>
                <w:i/>
                <w:snapToGrid w:val="0"/>
                <w:sz w:val="14"/>
                <w:szCs w:val="14"/>
                <w:lang w:eastAsia="sk-SK"/>
              </w:rPr>
            </w:pPr>
            <w:r w:rsidRPr="004803CD">
              <w:rPr>
                <w:rFonts w:ascii="Arial" w:hAnsi="Arial" w:cs="Arial"/>
                <w:b/>
                <w:bCs/>
                <w:i/>
                <w:snapToGrid w:val="0"/>
                <w:sz w:val="14"/>
                <w:szCs w:val="14"/>
                <w:lang w:eastAsia="sk-SK"/>
              </w:rPr>
              <w:t>-</w:t>
            </w:r>
          </w:p>
        </w:tc>
      </w:tr>
      <w:tr w:rsidR="00745946" w:rsidRPr="004803CD" w:rsidTr="00C5665D">
        <w:tc>
          <w:tcPr>
            <w:tcW w:w="4423" w:type="dxa"/>
          </w:tcPr>
          <w:p w:rsidR="00745946" w:rsidRDefault="00745946" w:rsidP="00C5665D">
            <w:pPr>
              <w:ind w:left="142" w:hanging="142"/>
              <w:rPr>
                <w:rFonts w:ascii="Arial" w:hAnsi="Arial" w:cs="Arial"/>
                <w:snapToGrid w:val="0"/>
                <w:sz w:val="14"/>
                <w:szCs w:val="14"/>
                <w:lang w:eastAsia="sk-SK"/>
              </w:rPr>
            </w:pPr>
            <w:r w:rsidRPr="004803CD">
              <w:rPr>
                <w:rFonts w:ascii="Arial" w:hAnsi="Arial" w:cs="Arial"/>
                <w:snapToGrid w:val="0"/>
                <w:sz w:val="14"/>
                <w:szCs w:val="14"/>
                <w:lang w:eastAsia="sk-SK"/>
              </w:rPr>
              <w:t>Záväzky z obchodného styku</w:t>
            </w:r>
            <w:r>
              <w:rPr>
                <w:rFonts w:ascii="Arial" w:hAnsi="Arial" w:cs="Arial"/>
                <w:snapToGrid w:val="0"/>
                <w:sz w:val="14"/>
                <w:szCs w:val="14"/>
                <w:lang w:eastAsia="sk-SK"/>
              </w:rPr>
              <w:t xml:space="preserve"> vrátane nevyfaktúrovaných</w:t>
            </w:r>
          </w:p>
          <w:p w:rsidR="00745946" w:rsidRPr="004803CD" w:rsidRDefault="00745946" w:rsidP="00C5665D">
            <w:pPr>
              <w:ind w:left="142" w:hanging="142"/>
              <w:rPr>
                <w:rFonts w:ascii="Arial" w:hAnsi="Arial" w:cs="Arial"/>
                <w:snapToGrid w:val="0"/>
                <w:sz w:val="14"/>
                <w:szCs w:val="14"/>
                <w:lang w:eastAsia="sk-SK"/>
              </w:rPr>
            </w:pPr>
            <w:r>
              <w:rPr>
                <w:rFonts w:ascii="Arial" w:hAnsi="Arial" w:cs="Arial"/>
                <w:snapToGrid w:val="0"/>
                <w:sz w:val="14"/>
                <w:szCs w:val="14"/>
                <w:lang w:eastAsia="sk-SK"/>
              </w:rPr>
              <w:t>dodávok  (r. 123</w:t>
            </w:r>
            <w:r w:rsidRPr="004803CD">
              <w:rPr>
                <w:rFonts w:ascii="Arial" w:hAnsi="Arial" w:cs="Arial"/>
                <w:snapToGrid w:val="0"/>
                <w:sz w:val="14"/>
                <w:szCs w:val="14"/>
                <w:lang w:eastAsia="sk-SK"/>
              </w:rPr>
              <w:t>)</w:t>
            </w:r>
          </w:p>
        </w:tc>
        <w:tc>
          <w:tcPr>
            <w:tcW w:w="1701" w:type="dxa"/>
            <w:vAlign w:val="bottom"/>
          </w:tcPr>
          <w:p w:rsidR="00745946" w:rsidRPr="004803CD" w:rsidRDefault="00745946" w:rsidP="00C5665D">
            <w:pPr>
              <w:rPr>
                <w:rFonts w:ascii="Arial" w:hAnsi="Arial" w:cs="Arial"/>
                <w:snapToGrid w:val="0"/>
                <w:sz w:val="14"/>
                <w:szCs w:val="14"/>
                <w:lang w:eastAsia="sk-SK"/>
              </w:rPr>
            </w:pPr>
            <w:r w:rsidRPr="004803CD">
              <w:rPr>
                <w:rFonts w:ascii="Arial" w:hAnsi="Arial" w:cs="Arial"/>
                <w:snapToGrid w:val="0"/>
                <w:sz w:val="14"/>
                <w:szCs w:val="14"/>
                <w:lang w:eastAsia="sk-SK"/>
              </w:rPr>
              <w:t>dcérske spoločnosti</w:t>
            </w:r>
          </w:p>
        </w:tc>
        <w:tc>
          <w:tcPr>
            <w:tcW w:w="1418" w:type="dxa"/>
            <w:vAlign w:val="bottom"/>
          </w:tcPr>
          <w:p w:rsidR="00745946" w:rsidRPr="004803CD" w:rsidRDefault="00745946" w:rsidP="00C5665D">
            <w:pPr>
              <w:jc w:val="right"/>
              <w:rPr>
                <w:rFonts w:ascii="Arial" w:hAnsi="Arial" w:cs="Arial"/>
                <w:snapToGrid w:val="0"/>
                <w:sz w:val="14"/>
                <w:szCs w:val="14"/>
                <w:lang w:eastAsia="sk-SK"/>
              </w:rPr>
            </w:pPr>
            <w:r>
              <w:rPr>
                <w:rFonts w:ascii="Arial" w:hAnsi="Arial" w:cs="Arial"/>
                <w:snapToGrid w:val="0"/>
                <w:sz w:val="14"/>
                <w:szCs w:val="14"/>
                <w:lang w:eastAsia="sk-SK"/>
              </w:rPr>
              <w:t>-</w:t>
            </w:r>
          </w:p>
        </w:tc>
        <w:tc>
          <w:tcPr>
            <w:tcW w:w="1418" w:type="dxa"/>
            <w:vAlign w:val="bottom"/>
          </w:tcPr>
          <w:p w:rsidR="00745946" w:rsidRPr="004803CD" w:rsidRDefault="00745946" w:rsidP="00C5665D">
            <w:pPr>
              <w:jc w:val="right"/>
              <w:rPr>
                <w:rFonts w:ascii="Arial" w:hAnsi="Arial" w:cs="Arial"/>
                <w:snapToGrid w:val="0"/>
                <w:sz w:val="14"/>
                <w:szCs w:val="14"/>
                <w:lang w:eastAsia="sk-SK"/>
              </w:rPr>
            </w:pPr>
            <w:r w:rsidRPr="004803CD">
              <w:rPr>
                <w:rFonts w:ascii="Arial" w:hAnsi="Arial" w:cs="Arial"/>
                <w:snapToGrid w:val="0"/>
                <w:sz w:val="14"/>
                <w:szCs w:val="14"/>
                <w:lang w:eastAsia="sk-SK"/>
              </w:rPr>
              <w:t>-</w:t>
            </w:r>
          </w:p>
        </w:tc>
      </w:tr>
      <w:tr w:rsidR="00745946" w:rsidRPr="004803CD" w:rsidTr="00C5665D">
        <w:tc>
          <w:tcPr>
            <w:tcW w:w="4423" w:type="dxa"/>
          </w:tcPr>
          <w:p w:rsidR="00745946" w:rsidRPr="004803CD" w:rsidRDefault="00745946" w:rsidP="00C5665D">
            <w:pPr>
              <w:ind w:left="142" w:hanging="142"/>
              <w:rPr>
                <w:rFonts w:ascii="Arial" w:hAnsi="Arial" w:cs="Arial"/>
                <w:snapToGrid w:val="0"/>
                <w:sz w:val="14"/>
                <w:szCs w:val="14"/>
                <w:lang w:eastAsia="sk-SK"/>
              </w:rPr>
            </w:pPr>
          </w:p>
        </w:tc>
        <w:tc>
          <w:tcPr>
            <w:tcW w:w="1701" w:type="dxa"/>
            <w:vAlign w:val="bottom"/>
          </w:tcPr>
          <w:p w:rsidR="00745946" w:rsidRPr="004803CD" w:rsidRDefault="00745946" w:rsidP="00C5665D">
            <w:pPr>
              <w:rPr>
                <w:rFonts w:ascii="Arial" w:hAnsi="Arial" w:cs="Arial"/>
                <w:snapToGrid w:val="0"/>
                <w:sz w:val="14"/>
                <w:szCs w:val="14"/>
                <w:lang w:eastAsia="sk-SK"/>
              </w:rPr>
            </w:pPr>
            <w:r>
              <w:rPr>
                <w:rFonts w:ascii="Arial" w:hAnsi="Arial" w:cs="Arial"/>
                <w:snapToGrid w:val="0"/>
                <w:sz w:val="14"/>
                <w:szCs w:val="14"/>
                <w:lang w:eastAsia="sk-SK"/>
              </w:rPr>
              <w:t>LYKKEGAARD                                      LANDBRUG</w:t>
            </w:r>
          </w:p>
        </w:tc>
        <w:tc>
          <w:tcPr>
            <w:tcW w:w="1418" w:type="dxa"/>
            <w:vAlign w:val="bottom"/>
          </w:tcPr>
          <w:p w:rsidR="00745946" w:rsidRPr="004803CD" w:rsidRDefault="00745946" w:rsidP="00C5665D">
            <w:pPr>
              <w:jc w:val="right"/>
              <w:rPr>
                <w:rFonts w:ascii="Arial" w:hAnsi="Arial" w:cs="Arial"/>
                <w:snapToGrid w:val="0"/>
                <w:sz w:val="14"/>
                <w:szCs w:val="14"/>
                <w:lang w:eastAsia="sk-SK"/>
              </w:rPr>
            </w:pPr>
            <w:r>
              <w:rPr>
                <w:rFonts w:ascii="Arial" w:hAnsi="Arial" w:cs="Arial"/>
                <w:snapToGrid w:val="0"/>
                <w:sz w:val="14"/>
                <w:szCs w:val="14"/>
                <w:lang w:eastAsia="sk-SK"/>
              </w:rPr>
              <w:t>2 349</w:t>
            </w:r>
          </w:p>
        </w:tc>
        <w:tc>
          <w:tcPr>
            <w:tcW w:w="1418" w:type="dxa"/>
            <w:vAlign w:val="bottom"/>
          </w:tcPr>
          <w:p w:rsidR="00745946" w:rsidRPr="004803CD" w:rsidRDefault="00745946" w:rsidP="00C5665D">
            <w:pPr>
              <w:jc w:val="right"/>
              <w:rPr>
                <w:rFonts w:ascii="Arial" w:hAnsi="Arial" w:cs="Arial"/>
                <w:snapToGrid w:val="0"/>
                <w:sz w:val="14"/>
                <w:szCs w:val="14"/>
                <w:lang w:eastAsia="sk-SK"/>
              </w:rPr>
            </w:pPr>
            <w:r>
              <w:rPr>
                <w:rFonts w:ascii="Arial" w:hAnsi="Arial" w:cs="Arial"/>
                <w:snapToGrid w:val="0"/>
                <w:sz w:val="14"/>
                <w:szCs w:val="14"/>
                <w:lang w:eastAsia="sk-SK"/>
              </w:rPr>
              <w:t>2 349</w:t>
            </w:r>
          </w:p>
        </w:tc>
      </w:tr>
      <w:tr w:rsidR="00745946" w:rsidRPr="004803CD" w:rsidTr="00C5665D">
        <w:tc>
          <w:tcPr>
            <w:tcW w:w="4423" w:type="dxa"/>
          </w:tcPr>
          <w:p w:rsidR="00745946" w:rsidRPr="004803CD" w:rsidRDefault="00745946" w:rsidP="00C5665D">
            <w:pPr>
              <w:ind w:left="142" w:hanging="142"/>
              <w:rPr>
                <w:rFonts w:ascii="Arial" w:hAnsi="Arial" w:cs="Arial"/>
                <w:snapToGrid w:val="0"/>
                <w:sz w:val="14"/>
                <w:szCs w:val="14"/>
                <w:lang w:eastAsia="sk-SK"/>
              </w:rPr>
            </w:pPr>
          </w:p>
        </w:tc>
        <w:tc>
          <w:tcPr>
            <w:tcW w:w="1701" w:type="dxa"/>
            <w:vAlign w:val="bottom"/>
          </w:tcPr>
          <w:p w:rsidR="00745946" w:rsidRPr="004803CD" w:rsidRDefault="00745946" w:rsidP="00C5665D">
            <w:pPr>
              <w:rPr>
                <w:rFonts w:ascii="Arial" w:hAnsi="Arial" w:cs="Arial"/>
                <w:snapToGrid w:val="0"/>
                <w:sz w:val="14"/>
                <w:szCs w:val="14"/>
                <w:lang w:eastAsia="sk-SK"/>
              </w:rPr>
            </w:pPr>
            <w:r>
              <w:rPr>
                <w:rFonts w:ascii="Arial" w:hAnsi="Arial" w:cs="Arial"/>
                <w:snapToGrid w:val="0"/>
                <w:sz w:val="14"/>
                <w:szCs w:val="14"/>
                <w:lang w:eastAsia="sk-SK"/>
              </w:rPr>
              <w:t>DONAU AGRO ApS</w:t>
            </w:r>
          </w:p>
        </w:tc>
        <w:tc>
          <w:tcPr>
            <w:tcW w:w="1418" w:type="dxa"/>
            <w:vAlign w:val="bottom"/>
          </w:tcPr>
          <w:p w:rsidR="00745946" w:rsidRPr="004803CD" w:rsidRDefault="00745946" w:rsidP="00C5665D">
            <w:pPr>
              <w:jc w:val="right"/>
              <w:rPr>
                <w:rFonts w:ascii="Arial" w:hAnsi="Arial" w:cs="Arial"/>
                <w:snapToGrid w:val="0"/>
                <w:sz w:val="14"/>
                <w:szCs w:val="14"/>
                <w:lang w:eastAsia="sk-SK"/>
              </w:rPr>
            </w:pPr>
            <w:r>
              <w:rPr>
                <w:rFonts w:ascii="Arial" w:hAnsi="Arial" w:cs="Arial"/>
                <w:snapToGrid w:val="0"/>
                <w:sz w:val="14"/>
                <w:szCs w:val="14"/>
                <w:lang w:eastAsia="sk-SK"/>
              </w:rPr>
              <w:t>20 000</w:t>
            </w:r>
          </w:p>
        </w:tc>
        <w:tc>
          <w:tcPr>
            <w:tcW w:w="1418" w:type="dxa"/>
            <w:vAlign w:val="bottom"/>
          </w:tcPr>
          <w:p w:rsidR="00745946" w:rsidRPr="004803CD" w:rsidRDefault="00745946" w:rsidP="00C5665D">
            <w:pPr>
              <w:jc w:val="right"/>
              <w:rPr>
                <w:rFonts w:ascii="Arial" w:hAnsi="Arial" w:cs="Arial"/>
                <w:snapToGrid w:val="0"/>
                <w:sz w:val="14"/>
                <w:szCs w:val="14"/>
                <w:lang w:eastAsia="sk-SK"/>
              </w:rPr>
            </w:pPr>
            <w:r>
              <w:rPr>
                <w:rFonts w:ascii="Arial" w:hAnsi="Arial" w:cs="Arial"/>
                <w:snapToGrid w:val="0"/>
                <w:sz w:val="14"/>
                <w:szCs w:val="14"/>
                <w:lang w:eastAsia="sk-SK"/>
              </w:rPr>
              <w:t>20 000</w:t>
            </w:r>
          </w:p>
        </w:tc>
      </w:tr>
      <w:tr w:rsidR="00745946" w:rsidRPr="004803CD" w:rsidTr="00C5665D">
        <w:tc>
          <w:tcPr>
            <w:tcW w:w="4423" w:type="dxa"/>
          </w:tcPr>
          <w:p w:rsidR="00745946" w:rsidRPr="004803CD" w:rsidRDefault="00745946" w:rsidP="00C5665D">
            <w:pPr>
              <w:ind w:left="142" w:hanging="142"/>
              <w:rPr>
                <w:rFonts w:ascii="Arial" w:hAnsi="Arial" w:cs="Arial"/>
                <w:snapToGrid w:val="0"/>
                <w:sz w:val="14"/>
                <w:szCs w:val="14"/>
                <w:lang w:eastAsia="sk-SK"/>
              </w:rPr>
            </w:pPr>
          </w:p>
        </w:tc>
        <w:tc>
          <w:tcPr>
            <w:tcW w:w="1701" w:type="dxa"/>
            <w:vAlign w:val="bottom"/>
          </w:tcPr>
          <w:p w:rsidR="00745946" w:rsidRDefault="00745946" w:rsidP="00C5665D">
            <w:pPr>
              <w:rPr>
                <w:rFonts w:ascii="Arial" w:hAnsi="Arial" w:cs="Arial"/>
                <w:snapToGrid w:val="0"/>
                <w:sz w:val="14"/>
                <w:szCs w:val="14"/>
                <w:lang w:eastAsia="sk-SK"/>
              </w:rPr>
            </w:pPr>
            <w:r>
              <w:rPr>
                <w:rFonts w:ascii="Arial" w:hAnsi="Arial" w:cs="Arial"/>
                <w:snapToGrid w:val="0"/>
                <w:sz w:val="14"/>
                <w:szCs w:val="14"/>
                <w:lang w:eastAsia="sk-SK"/>
              </w:rPr>
              <w:t>Donau farm Padáň,</w:t>
            </w:r>
            <w:r w:rsidR="00F605CB">
              <w:rPr>
                <w:rFonts w:ascii="Arial" w:hAnsi="Arial" w:cs="Arial"/>
                <w:snapToGrid w:val="0"/>
                <w:sz w:val="14"/>
                <w:szCs w:val="14"/>
                <w:lang w:eastAsia="sk-SK"/>
              </w:rPr>
              <w:t xml:space="preserve"> </w:t>
            </w:r>
            <w:r>
              <w:rPr>
                <w:rFonts w:ascii="Arial" w:hAnsi="Arial" w:cs="Arial"/>
                <w:snapToGrid w:val="0"/>
                <w:sz w:val="14"/>
                <w:szCs w:val="14"/>
                <w:lang w:eastAsia="sk-SK"/>
              </w:rPr>
              <w:t>s.r.o</w:t>
            </w:r>
          </w:p>
        </w:tc>
        <w:tc>
          <w:tcPr>
            <w:tcW w:w="1418" w:type="dxa"/>
            <w:vAlign w:val="bottom"/>
          </w:tcPr>
          <w:p w:rsidR="00745946" w:rsidRDefault="00745946" w:rsidP="00C5665D">
            <w:pPr>
              <w:jc w:val="right"/>
              <w:rPr>
                <w:rFonts w:ascii="Arial" w:hAnsi="Arial" w:cs="Arial"/>
                <w:snapToGrid w:val="0"/>
                <w:sz w:val="14"/>
                <w:szCs w:val="14"/>
                <w:lang w:eastAsia="sk-SK"/>
              </w:rPr>
            </w:pPr>
            <w:r>
              <w:rPr>
                <w:rFonts w:ascii="Arial" w:hAnsi="Arial" w:cs="Arial"/>
                <w:snapToGrid w:val="0"/>
                <w:sz w:val="14"/>
                <w:szCs w:val="14"/>
                <w:lang w:eastAsia="sk-SK"/>
              </w:rPr>
              <w:t>5 172</w:t>
            </w:r>
          </w:p>
        </w:tc>
        <w:tc>
          <w:tcPr>
            <w:tcW w:w="1418" w:type="dxa"/>
            <w:vAlign w:val="bottom"/>
          </w:tcPr>
          <w:p w:rsidR="00745946" w:rsidRDefault="00745946" w:rsidP="00C5665D">
            <w:pPr>
              <w:jc w:val="right"/>
              <w:rPr>
                <w:rFonts w:ascii="Arial" w:hAnsi="Arial" w:cs="Arial"/>
                <w:snapToGrid w:val="0"/>
                <w:sz w:val="14"/>
                <w:szCs w:val="14"/>
                <w:lang w:eastAsia="sk-SK"/>
              </w:rPr>
            </w:pPr>
            <w:r>
              <w:rPr>
                <w:rFonts w:ascii="Arial" w:hAnsi="Arial" w:cs="Arial"/>
                <w:snapToGrid w:val="0"/>
                <w:sz w:val="14"/>
                <w:szCs w:val="14"/>
                <w:lang w:eastAsia="sk-SK"/>
              </w:rPr>
              <w:t>31 968</w:t>
            </w:r>
          </w:p>
        </w:tc>
      </w:tr>
      <w:tr w:rsidR="00745946" w:rsidRPr="004803CD" w:rsidTr="00C5665D">
        <w:tc>
          <w:tcPr>
            <w:tcW w:w="4423" w:type="dxa"/>
          </w:tcPr>
          <w:p w:rsidR="00745946" w:rsidRPr="004803CD" w:rsidRDefault="00745946" w:rsidP="00C5665D">
            <w:pPr>
              <w:ind w:left="142" w:hanging="142"/>
              <w:rPr>
                <w:rFonts w:ascii="Arial" w:hAnsi="Arial" w:cs="Arial"/>
                <w:snapToGrid w:val="0"/>
                <w:sz w:val="14"/>
                <w:szCs w:val="14"/>
                <w:lang w:eastAsia="sk-SK"/>
              </w:rPr>
            </w:pPr>
          </w:p>
        </w:tc>
        <w:tc>
          <w:tcPr>
            <w:tcW w:w="1701" w:type="dxa"/>
            <w:vAlign w:val="bottom"/>
          </w:tcPr>
          <w:p w:rsidR="00745946" w:rsidRDefault="00745946" w:rsidP="00C5665D">
            <w:pPr>
              <w:rPr>
                <w:rFonts w:ascii="Arial" w:hAnsi="Arial" w:cs="Arial"/>
                <w:snapToGrid w:val="0"/>
                <w:sz w:val="14"/>
                <w:szCs w:val="14"/>
                <w:lang w:eastAsia="sk-SK"/>
              </w:rPr>
            </w:pPr>
            <w:r>
              <w:rPr>
                <w:rFonts w:ascii="Arial" w:hAnsi="Arial" w:cs="Arial"/>
                <w:snapToGrid w:val="0"/>
                <w:sz w:val="14"/>
                <w:szCs w:val="14"/>
                <w:lang w:eastAsia="sk-SK"/>
              </w:rPr>
              <w:t>Donau farm Šamorín,</w:t>
            </w:r>
            <w:r w:rsidR="00F605CB">
              <w:rPr>
                <w:rFonts w:ascii="Arial" w:hAnsi="Arial" w:cs="Arial"/>
                <w:snapToGrid w:val="0"/>
                <w:sz w:val="14"/>
                <w:szCs w:val="14"/>
                <w:lang w:eastAsia="sk-SK"/>
              </w:rPr>
              <w:t xml:space="preserve"> </w:t>
            </w:r>
            <w:r>
              <w:rPr>
                <w:rFonts w:ascii="Arial" w:hAnsi="Arial" w:cs="Arial"/>
                <w:snapToGrid w:val="0"/>
                <w:sz w:val="14"/>
                <w:szCs w:val="14"/>
                <w:lang w:eastAsia="sk-SK"/>
              </w:rPr>
              <w:t>s.r.o.</w:t>
            </w:r>
          </w:p>
        </w:tc>
        <w:tc>
          <w:tcPr>
            <w:tcW w:w="1418" w:type="dxa"/>
            <w:vAlign w:val="bottom"/>
          </w:tcPr>
          <w:p w:rsidR="00745946" w:rsidRDefault="00745946" w:rsidP="00C5665D">
            <w:pPr>
              <w:jc w:val="right"/>
              <w:rPr>
                <w:rFonts w:ascii="Arial" w:hAnsi="Arial" w:cs="Arial"/>
                <w:snapToGrid w:val="0"/>
                <w:sz w:val="14"/>
                <w:szCs w:val="14"/>
                <w:lang w:eastAsia="sk-SK"/>
              </w:rPr>
            </w:pPr>
            <w:r>
              <w:rPr>
                <w:rFonts w:ascii="Arial" w:hAnsi="Arial" w:cs="Arial"/>
                <w:snapToGrid w:val="0"/>
                <w:sz w:val="14"/>
                <w:szCs w:val="14"/>
                <w:lang w:eastAsia="sk-SK"/>
              </w:rPr>
              <w:t>-</w:t>
            </w:r>
          </w:p>
        </w:tc>
        <w:tc>
          <w:tcPr>
            <w:tcW w:w="1418" w:type="dxa"/>
            <w:vAlign w:val="bottom"/>
          </w:tcPr>
          <w:p w:rsidR="00745946" w:rsidRDefault="00745946" w:rsidP="00C5665D">
            <w:pPr>
              <w:jc w:val="right"/>
              <w:rPr>
                <w:rFonts w:ascii="Arial" w:hAnsi="Arial" w:cs="Arial"/>
                <w:snapToGrid w:val="0"/>
                <w:sz w:val="14"/>
                <w:szCs w:val="14"/>
                <w:lang w:eastAsia="sk-SK"/>
              </w:rPr>
            </w:pPr>
            <w:r>
              <w:rPr>
                <w:rFonts w:ascii="Arial" w:hAnsi="Arial" w:cs="Arial"/>
                <w:snapToGrid w:val="0"/>
                <w:sz w:val="14"/>
                <w:szCs w:val="14"/>
                <w:lang w:eastAsia="sk-SK"/>
              </w:rPr>
              <w:t>276 107</w:t>
            </w:r>
          </w:p>
        </w:tc>
      </w:tr>
      <w:tr w:rsidR="00745946" w:rsidRPr="004803CD" w:rsidTr="00C5665D">
        <w:tc>
          <w:tcPr>
            <w:tcW w:w="4423" w:type="dxa"/>
          </w:tcPr>
          <w:p w:rsidR="00745946" w:rsidRPr="004803CD" w:rsidRDefault="00745946" w:rsidP="00C5665D">
            <w:pPr>
              <w:ind w:left="142" w:hanging="142"/>
              <w:rPr>
                <w:rFonts w:ascii="Arial" w:hAnsi="Arial" w:cs="Arial"/>
                <w:snapToGrid w:val="0"/>
                <w:sz w:val="14"/>
                <w:szCs w:val="14"/>
                <w:lang w:eastAsia="sk-SK"/>
              </w:rPr>
            </w:pPr>
          </w:p>
        </w:tc>
        <w:tc>
          <w:tcPr>
            <w:tcW w:w="1701" w:type="dxa"/>
            <w:vAlign w:val="bottom"/>
          </w:tcPr>
          <w:p w:rsidR="00745946" w:rsidRPr="004803CD" w:rsidRDefault="00745946" w:rsidP="00C5665D">
            <w:pPr>
              <w:rPr>
                <w:rFonts w:ascii="Arial" w:hAnsi="Arial" w:cs="Arial"/>
                <w:snapToGrid w:val="0"/>
                <w:sz w:val="14"/>
                <w:szCs w:val="14"/>
                <w:lang w:eastAsia="sk-SK"/>
              </w:rPr>
            </w:pPr>
            <w:r>
              <w:rPr>
                <w:rFonts w:ascii="Arial" w:hAnsi="Arial" w:cs="Arial"/>
                <w:snapToGrid w:val="0"/>
                <w:sz w:val="14"/>
                <w:szCs w:val="14"/>
                <w:lang w:eastAsia="sk-SK"/>
              </w:rPr>
              <w:t>Donau farm Dedinka</w:t>
            </w:r>
            <w:r w:rsidR="00F605CB">
              <w:rPr>
                <w:rFonts w:ascii="Arial" w:hAnsi="Arial" w:cs="Arial"/>
                <w:snapToGrid w:val="0"/>
                <w:sz w:val="14"/>
                <w:szCs w:val="14"/>
                <w:lang w:eastAsia="sk-SK"/>
              </w:rPr>
              <w:t>, s.r.o.</w:t>
            </w:r>
          </w:p>
        </w:tc>
        <w:tc>
          <w:tcPr>
            <w:tcW w:w="1418" w:type="dxa"/>
            <w:vAlign w:val="bottom"/>
          </w:tcPr>
          <w:p w:rsidR="00745946" w:rsidRPr="004803CD" w:rsidRDefault="00745946" w:rsidP="00C5665D">
            <w:pPr>
              <w:jc w:val="right"/>
              <w:rPr>
                <w:rFonts w:ascii="Arial" w:hAnsi="Arial" w:cs="Arial"/>
                <w:snapToGrid w:val="0"/>
                <w:sz w:val="14"/>
                <w:szCs w:val="14"/>
                <w:lang w:eastAsia="sk-SK"/>
              </w:rPr>
            </w:pPr>
            <w:r>
              <w:rPr>
                <w:rFonts w:ascii="Arial" w:hAnsi="Arial" w:cs="Arial"/>
                <w:snapToGrid w:val="0"/>
                <w:sz w:val="14"/>
                <w:szCs w:val="14"/>
                <w:lang w:eastAsia="sk-SK"/>
              </w:rPr>
              <w:t>-</w:t>
            </w:r>
          </w:p>
        </w:tc>
        <w:tc>
          <w:tcPr>
            <w:tcW w:w="1418" w:type="dxa"/>
            <w:vAlign w:val="bottom"/>
          </w:tcPr>
          <w:p w:rsidR="00745946" w:rsidRPr="004803CD" w:rsidRDefault="00745946" w:rsidP="00C5665D">
            <w:pPr>
              <w:jc w:val="right"/>
              <w:rPr>
                <w:rFonts w:ascii="Arial" w:hAnsi="Arial" w:cs="Arial"/>
                <w:snapToGrid w:val="0"/>
                <w:sz w:val="14"/>
                <w:szCs w:val="14"/>
                <w:lang w:eastAsia="sk-SK"/>
              </w:rPr>
            </w:pPr>
            <w:r>
              <w:rPr>
                <w:rFonts w:ascii="Arial" w:hAnsi="Arial" w:cs="Arial"/>
                <w:snapToGrid w:val="0"/>
                <w:sz w:val="14"/>
                <w:szCs w:val="14"/>
                <w:lang w:eastAsia="sk-SK"/>
              </w:rPr>
              <w:t>326 866</w:t>
            </w:r>
          </w:p>
        </w:tc>
      </w:tr>
      <w:tr w:rsidR="00745946" w:rsidRPr="004803CD" w:rsidTr="00C5665D">
        <w:tc>
          <w:tcPr>
            <w:tcW w:w="4423" w:type="dxa"/>
          </w:tcPr>
          <w:p w:rsidR="00745946" w:rsidRPr="004803CD" w:rsidRDefault="00745946" w:rsidP="00C5665D">
            <w:pPr>
              <w:ind w:left="142" w:hanging="142"/>
              <w:rPr>
                <w:rFonts w:ascii="Arial" w:hAnsi="Arial" w:cs="Arial"/>
                <w:snapToGrid w:val="0"/>
                <w:sz w:val="14"/>
                <w:szCs w:val="14"/>
                <w:lang w:eastAsia="sk-SK"/>
              </w:rPr>
            </w:pPr>
          </w:p>
        </w:tc>
        <w:tc>
          <w:tcPr>
            <w:tcW w:w="1701" w:type="dxa"/>
            <w:vAlign w:val="bottom"/>
          </w:tcPr>
          <w:p w:rsidR="00745946" w:rsidRPr="004803CD" w:rsidRDefault="00745946" w:rsidP="00C5665D">
            <w:pPr>
              <w:rPr>
                <w:rFonts w:ascii="Arial" w:hAnsi="Arial" w:cs="Arial"/>
                <w:snapToGrid w:val="0"/>
                <w:sz w:val="14"/>
                <w:szCs w:val="14"/>
                <w:lang w:eastAsia="sk-SK"/>
              </w:rPr>
            </w:pPr>
            <w:r w:rsidRPr="004803CD">
              <w:rPr>
                <w:rFonts w:ascii="Arial" w:hAnsi="Arial" w:cs="Arial"/>
                <w:snapToGrid w:val="0"/>
                <w:sz w:val="14"/>
                <w:szCs w:val="14"/>
                <w:lang w:eastAsia="sk-SK"/>
              </w:rPr>
              <w:t>pridružené spoločnosti</w:t>
            </w:r>
          </w:p>
        </w:tc>
        <w:tc>
          <w:tcPr>
            <w:tcW w:w="1418" w:type="dxa"/>
            <w:vAlign w:val="bottom"/>
          </w:tcPr>
          <w:p w:rsidR="00745946" w:rsidRPr="004803CD" w:rsidRDefault="00745946" w:rsidP="00C5665D">
            <w:pPr>
              <w:jc w:val="right"/>
              <w:rPr>
                <w:rFonts w:ascii="Arial" w:hAnsi="Arial" w:cs="Arial"/>
                <w:snapToGrid w:val="0"/>
                <w:sz w:val="14"/>
                <w:szCs w:val="14"/>
                <w:lang w:eastAsia="sk-SK"/>
              </w:rPr>
            </w:pPr>
            <w:r>
              <w:rPr>
                <w:rFonts w:ascii="Arial" w:hAnsi="Arial" w:cs="Arial"/>
                <w:snapToGrid w:val="0"/>
                <w:sz w:val="14"/>
                <w:szCs w:val="14"/>
                <w:lang w:eastAsia="sk-SK"/>
              </w:rPr>
              <w:t>-</w:t>
            </w:r>
          </w:p>
        </w:tc>
        <w:tc>
          <w:tcPr>
            <w:tcW w:w="1418" w:type="dxa"/>
            <w:vAlign w:val="bottom"/>
          </w:tcPr>
          <w:p w:rsidR="00745946" w:rsidRPr="004803CD" w:rsidRDefault="00745946" w:rsidP="00C5665D">
            <w:pPr>
              <w:jc w:val="right"/>
              <w:rPr>
                <w:rFonts w:ascii="Arial" w:hAnsi="Arial" w:cs="Arial"/>
                <w:snapToGrid w:val="0"/>
                <w:sz w:val="14"/>
                <w:szCs w:val="14"/>
                <w:lang w:eastAsia="sk-SK"/>
              </w:rPr>
            </w:pPr>
            <w:r w:rsidRPr="004803CD">
              <w:rPr>
                <w:rFonts w:ascii="Arial" w:hAnsi="Arial" w:cs="Arial"/>
                <w:snapToGrid w:val="0"/>
                <w:sz w:val="14"/>
                <w:szCs w:val="14"/>
                <w:lang w:eastAsia="sk-SK"/>
              </w:rPr>
              <w:t>-</w:t>
            </w:r>
          </w:p>
        </w:tc>
      </w:tr>
      <w:tr w:rsidR="00745946" w:rsidRPr="004803CD" w:rsidTr="00C5665D">
        <w:tc>
          <w:tcPr>
            <w:tcW w:w="4423" w:type="dxa"/>
          </w:tcPr>
          <w:p w:rsidR="00745946" w:rsidRPr="004803CD" w:rsidRDefault="00745946" w:rsidP="00C5665D">
            <w:pPr>
              <w:ind w:left="142" w:hanging="142"/>
              <w:rPr>
                <w:rFonts w:ascii="Arial" w:hAnsi="Arial" w:cs="Arial"/>
                <w:snapToGrid w:val="0"/>
                <w:sz w:val="14"/>
                <w:szCs w:val="14"/>
                <w:lang w:eastAsia="sk-SK"/>
              </w:rPr>
            </w:pPr>
            <w:r>
              <w:rPr>
                <w:rFonts w:ascii="Arial" w:hAnsi="Arial" w:cs="Arial"/>
                <w:snapToGrid w:val="0"/>
                <w:sz w:val="14"/>
                <w:szCs w:val="14"/>
                <w:lang w:eastAsia="sk-SK"/>
              </w:rPr>
              <w:t>Čistá hodnota zákazky (r. 127)</w:t>
            </w:r>
          </w:p>
        </w:tc>
        <w:tc>
          <w:tcPr>
            <w:tcW w:w="1701" w:type="dxa"/>
            <w:vAlign w:val="bottom"/>
          </w:tcPr>
          <w:p w:rsidR="00745946" w:rsidRPr="004803CD" w:rsidRDefault="00745946" w:rsidP="00C5665D">
            <w:pPr>
              <w:rPr>
                <w:rFonts w:ascii="Arial" w:hAnsi="Arial" w:cs="Arial"/>
                <w:snapToGrid w:val="0"/>
                <w:sz w:val="14"/>
                <w:szCs w:val="14"/>
                <w:lang w:eastAsia="sk-SK"/>
              </w:rPr>
            </w:pPr>
          </w:p>
        </w:tc>
        <w:tc>
          <w:tcPr>
            <w:tcW w:w="1418" w:type="dxa"/>
            <w:vAlign w:val="bottom"/>
          </w:tcPr>
          <w:p w:rsidR="00745946" w:rsidRPr="004803CD" w:rsidRDefault="00745946" w:rsidP="00C5665D">
            <w:pPr>
              <w:jc w:val="right"/>
              <w:rPr>
                <w:rFonts w:ascii="Arial" w:hAnsi="Arial" w:cs="Arial"/>
                <w:snapToGrid w:val="0"/>
                <w:sz w:val="14"/>
                <w:szCs w:val="14"/>
                <w:lang w:eastAsia="sk-SK"/>
              </w:rPr>
            </w:pPr>
          </w:p>
        </w:tc>
        <w:tc>
          <w:tcPr>
            <w:tcW w:w="1418" w:type="dxa"/>
            <w:vAlign w:val="bottom"/>
          </w:tcPr>
          <w:p w:rsidR="00745946" w:rsidRPr="004803CD" w:rsidRDefault="00745946" w:rsidP="00C5665D">
            <w:pPr>
              <w:jc w:val="right"/>
              <w:rPr>
                <w:rFonts w:ascii="Arial" w:hAnsi="Arial" w:cs="Arial"/>
                <w:snapToGrid w:val="0"/>
                <w:sz w:val="14"/>
                <w:szCs w:val="14"/>
                <w:lang w:eastAsia="sk-SK"/>
              </w:rPr>
            </w:pPr>
            <w:r w:rsidRPr="004803CD">
              <w:rPr>
                <w:rFonts w:ascii="Arial" w:hAnsi="Arial" w:cs="Arial"/>
                <w:snapToGrid w:val="0"/>
                <w:sz w:val="14"/>
                <w:szCs w:val="14"/>
                <w:lang w:eastAsia="sk-SK"/>
              </w:rPr>
              <w:t>-</w:t>
            </w:r>
          </w:p>
        </w:tc>
      </w:tr>
      <w:tr w:rsidR="00745946" w:rsidRPr="004803CD" w:rsidTr="00C5665D">
        <w:tc>
          <w:tcPr>
            <w:tcW w:w="4423" w:type="dxa"/>
          </w:tcPr>
          <w:p w:rsidR="00745946" w:rsidRPr="004803CD" w:rsidRDefault="00745946" w:rsidP="00C5665D">
            <w:pPr>
              <w:ind w:left="142" w:hanging="142"/>
              <w:rPr>
                <w:rFonts w:ascii="Arial" w:hAnsi="Arial" w:cs="Arial"/>
                <w:snapToGrid w:val="0"/>
                <w:sz w:val="14"/>
                <w:szCs w:val="14"/>
                <w:lang w:eastAsia="sk-SK"/>
              </w:rPr>
            </w:pPr>
            <w:r w:rsidRPr="004803CD">
              <w:rPr>
                <w:rFonts w:ascii="Arial" w:hAnsi="Arial" w:cs="Arial"/>
                <w:snapToGrid w:val="0"/>
                <w:sz w:val="14"/>
                <w:szCs w:val="14"/>
                <w:lang w:eastAsia="sk-SK"/>
              </w:rPr>
              <w:t>Záväzky voči dcérskej účtovnej jednotke a materskej účtovnej jednotke (r. 1</w:t>
            </w:r>
            <w:r>
              <w:rPr>
                <w:rFonts w:ascii="Arial" w:hAnsi="Arial" w:cs="Arial"/>
                <w:snapToGrid w:val="0"/>
                <w:sz w:val="14"/>
                <w:szCs w:val="14"/>
                <w:lang w:eastAsia="sk-SK"/>
              </w:rPr>
              <w:t>29</w:t>
            </w:r>
            <w:r w:rsidRPr="004803CD">
              <w:rPr>
                <w:rFonts w:ascii="Arial" w:hAnsi="Arial" w:cs="Arial"/>
                <w:snapToGrid w:val="0"/>
                <w:sz w:val="14"/>
                <w:szCs w:val="14"/>
                <w:lang w:eastAsia="sk-SK"/>
              </w:rPr>
              <w:t>)</w:t>
            </w:r>
          </w:p>
        </w:tc>
        <w:tc>
          <w:tcPr>
            <w:tcW w:w="1701" w:type="dxa"/>
            <w:vAlign w:val="bottom"/>
          </w:tcPr>
          <w:p w:rsidR="00745946" w:rsidRPr="004803CD" w:rsidRDefault="00745946" w:rsidP="00C5665D">
            <w:pPr>
              <w:rPr>
                <w:rFonts w:ascii="Arial" w:hAnsi="Arial" w:cs="Arial"/>
                <w:snapToGrid w:val="0"/>
                <w:sz w:val="14"/>
                <w:szCs w:val="14"/>
                <w:lang w:eastAsia="sk-SK"/>
              </w:rPr>
            </w:pPr>
            <w:r>
              <w:rPr>
                <w:rFonts w:ascii="Arial" w:hAnsi="Arial" w:cs="Arial"/>
                <w:snapToGrid w:val="0"/>
                <w:sz w:val="14"/>
                <w:szCs w:val="14"/>
                <w:lang w:eastAsia="sk-SK"/>
              </w:rPr>
              <w:t>DONAU AGRO ApS</w:t>
            </w:r>
          </w:p>
        </w:tc>
        <w:tc>
          <w:tcPr>
            <w:tcW w:w="1418" w:type="dxa"/>
            <w:vAlign w:val="bottom"/>
          </w:tcPr>
          <w:p w:rsidR="00745946" w:rsidRPr="004803CD" w:rsidRDefault="00745946" w:rsidP="00C5665D">
            <w:pPr>
              <w:jc w:val="right"/>
              <w:rPr>
                <w:rFonts w:ascii="Arial" w:hAnsi="Arial" w:cs="Arial"/>
                <w:snapToGrid w:val="0"/>
                <w:sz w:val="14"/>
                <w:szCs w:val="14"/>
                <w:lang w:eastAsia="sk-SK"/>
              </w:rPr>
            </w:pPr>
            <w:r>
              <w:rPr>
                <w:rFonts w:ascii="Arial" w:hAnsi="Arial" w:cs="Arial"/>
                <w:snapToGrid w:val="0"/>
                <w:sz w:val="14"/>
                <w:szCs w:val="14"/>
                <w:lang w:eastAsia="sk-SK"/>
              </w:rPr>
              <w:t>4 731 324</w:t>
            </w:r>
          </w:p>
        </w:tc>
        <w:tc>
          <w:tcPr>
            <w:tcW w:w="1418" w:type="dxa"/>
            <w:vAlign w:val="bottom"/>
          </w:tcPr>
          <w:p w:rsidR="00745946" w:rsidRPr="004803CD" w:rsidRDefault="00745946" w:rsidP="00C5665D">
            <w:pPr>
              <w:jc w:val="right"/>
              <w:rPr>
                <w:rFonts w:ascii="Arial" w:hAnsi="Arial" w:cs="Arial"/>
                <w:snapToGrid w:val="0"/>
                <w:sz w:val="14"/>
                <w:szCs w:val="14"/>
                <w:lang w:eastAsia="sk-SK"/>
              </w:rPr>
            </w:pPr>
            <w:r>
              <w:rPr>
                <w:rFonts w:ascii="Arial" w:hAnsi="Arial" w:cs="Arial"/>
                <w:snapToGrid w:val="0"/>
                <w:sz w:val="14"/>
                <w:szCs w:val="14"/>
                <w:lang w:eastAsia="sk-SK"/>
              </w:rPr>
              <w:t>4 718 499</w:t>
            </w:r>
          </w:p>
        </w:tc>
      </w:tr>
      <w:tr w:rsidR="00745946" w:rsidRPr="004803CD" w:rsidTr="00C5665D">
        <w:tc>
          <w:tcPr>
            <w:tcW w:w="4423" w:type="dxa"/>
          </w:tcPr>
          <w:p w:rsidR="00745946" w:rsidRPr="004803CD" w:rsidRDefault="00745946" w:rsidP="00C5665D">
            <w:pPr>
              <w:ind w:left="142" w:hanging="142"/>
              <w:rPr>
                <w:rFonts w:ascii="Arial" w:hAnsi="Arial" w:cs="Arial"/>
                <w:snapToGrid w:val="0"/>
                <w:sz w:val="14"/>
                <w:szCs w:val="14"/>
                <w:lang w:eastAsia="sk-SK"/>
              </w:rPr>
            </w:pPr>
          </w:p>
        </w:tc>
        <w:tc>
          <w:tcPr>
            <w:tcW w:w="1701" w:type="dxa"/>
            <w:vAlign w:val="bottom"/>
          </w:tcPr>
          <w:p w:rsidR="00745946" w:rsidRPr="004803CD" w:rsidRDefault="00745946" w:rsidP="00C5665D">
            <w:pPr>
              <w:rPr>
                <w:rFonts w:ascii="Arial" w:hAnsi="Arial" w:cs="Arial"/>
                <w:snapToGrid w:val="0"/>
                <w:sz w:val="14"/>
                <w:szCs w:val="14"/>
                <w:lang w:eastAsia="sk-SK"/>
              </w:rPr>
            </w:pPr>
            <w:r>
              <w:rPr>
                <w:rFonts w:ascii="Arial" w:hAnsi="Arial" w:cs="Arial"/>
                <w:snapToGrid w:val="0"/>
                <w:sz w:val="14"/>
                <w:szCs w:val="14"/>
                <w:lang w:eastAsia="sk-SK"/>
              </w:rPr>
              <w:t>Donau farm Šamorín, s.r.o.</w:t>
            </w:r>
          </w:p>
        </w:tc>
        <w:tc>
          <w:tcPr>
            <w:tcW w:w="1418" w:type="dxa"/>
            <w:vAlign w:val="bottom"/>
          </w:tcPr>
          <w:p w:rsidR="00745946" w:rsidRPr="004803CD" w:rsidRDefault="00745946" w:rsidP="00C5665D">
            <w:pPr>
              <w:jc w:val="right"/>
              <w:rPr>
                <w:rFonts w:ascii="Arial" w:hAnsi="Arial" w:cs="Arial"/>
                <w:snapToGrid w:val="0"/>
                <w:sz w:val="14"/>
                <w:szCs w:val="14"/>
                <w:lang w:eastAsia="sk-SK"/>
              </w:rPr>
            </w:pPr>
            <w:r>
              <w:rPr>
                <w:rFonts w:ascii="Arial" w:hAnsi="Arial" w:cs="Arial"/>
                <w:snapToGrid w:val="0"/>
                <w:sz w:val="14"/>
                <w:szCs w:val="14"/>
                <w:lang w:eastAsia="sk-SK"/>
              </w:rPr>
              <w:t>1 557 186</w:t>
            </w:r>
          </w:p>
        </w:tc>
        <w:tc>
          <w:tcPr>
            <w:tcW w:w="1418" w:type="dxa"/>
            <w:vAlign w:val="bottom"/>
          </w:tcPr>
          <w:p w:rsidR="00745946" w:rsidRPr="004803CD" w:rsidRDefault="00745946" w:rsidP="00C5665D">
            <w:pPr>
              <w:jc w:val="right"/>
              <w:rPr>
                <w:rFonts w:ascii="Arial" w:hAnsi="Arial" w:cs="Arial"/>
                <w:snapToGrid w:val="0"/>
                <w:sz w:val="14"/>
                <w:szCs w:val="14"/>
                <w:lang w:eastAsia="sk-SK"/>
              </w:rPr>
            </w:pPr>
            <w:r>
              <w:rPr>
                <w:rFonts w:ascii="Arial" w:hAnsi="Arial" w:cs="Arial"/>
                <w:snapToGrid w:val="0"/>
                <w:sz w:val="14"/>
                <w:szCs w:val="14"/>
                <w:lang w:eastAsia="sk-SK"/>
              </w:rPr>
              <w:t>1 612 639</w:t>
            </w:r>
          </w:p>
        </w:tc>
      </w:tr>
      <w:tr w:rsidR="00745946" w:rsidRPr="004803CD" w:rsidTr="00C5665D">
        <w:tc>
          <w:tcPr>
            <w:tcW w:w="4423" w:type="dxa"/>
          </w:tcPr>
          <w:p w:rsidR="00745946" w:rsidRPr="004803CD" w:rsidRDefault="00745946" w:rsidP="00C5665D">
            <w:pPr>
              <w:ind w:left="142" w:hanging="142"/>
              <w:rPr>
                <w:rFonts w:ascii="Arial" w:hAnsi="Arial" w:cs="Arial"/>
                <w:snapToGrid w:val="0"/>
                <w:sz w:val="14"/>
                <w:szCs w:val="14"/>
                <w:lang w:eastAsia="sk-SK"/>
              </w:rPr>
            </w:pPr>
            <w:r w:rsidRPr="004803CD">
              <w:rPr>
                <w:rFonts w:ascii="Arial" w:hAnsi="Arial" w:cs="Arial"/>
                <w:snapToGrid w:val="0"/>
                <w:sz w:val="14"/>
                <w:szCs w:val="14"/>
                <w:lang w:eastAsia="sk-SK"/>
              </w:rPr>
              <w:t>Ostatné záväzky v rámci konsolidovaného celku (r. 1</w:t>
            </w:r>
            <w:r>
              <w:rPr>
                <w:rFonts w:ascii="Arial" w:hAnsi="Arial" w:cs="Arial"/>
                <w:snapToGrid w:val="0"/>
                <w:sz w:val="14"/>
                <w:szCs w:val="14"/>
                <w:lang w:eastAsia="sk-SK"/>
              </w:rPr>
              <w:t>29</w:t>
            </w:r>
            <w:r w:rsidRPr="004803CD">
              <w:rPr>
                <w:rFonts w:ascii="Arial" w:hAnsi="Arial" w:cs="Arial"/>
                <w:snapToGrid w:val="0"/>
                <w:sz w:val="14"/>
                <w:szCs w:val="14"/>
                <w:lang w:eastAsia="sk-SK"/>
              </w:rPr>
              <w:t>)</w:t>
            </w:r>
          </w:p>
        </w:tc>
        <w:tc>
          <w:tcPr>
            <w:tcW w:w="1701" w:type="dxa"/>
            <w:vAlign w:val="bottom"/>
          </w:tcPr>
          <w:p w:rsidR="00745946" w:rsidRPr="004803CD" w:rsidRDefault="00745946" w:rsidP="00C5665D">
            <w:pPr>
              <w:rPr>
                <w:rFonts w:ascii="Arial" w:hAnsi="Arial" w:cs="Arial"/>
                <w:snapToGrid w:val="0"/>
                <w:sz w:val="14"/>
                <w:szCs w:val="14"/>
                <w:lang w:eastAsia="sk-SK"/>
              </w:rPr>
            </w:pPr>
          </w:p>
        </w:tc>
        <w:tc>
          <w:tcPr>
            <w:tcW w:w="1418" w:type="dxa"/>
            <w:vAlign w:val="bottom"/>
          </w:tcPr>
          <w:p w:rsidR="00745946" w:rsidRPr="004803CD" w:rsidRDefault="00745946" w:rsidP="00C5665D">
            <w:pPr>
              <w:jc w:val="right"/>
              <w:rPr>
                <w:rFonts w:ascii="Arial" w:hAnsi="Arial" w:cs="Arial"/>
                <w:snapToGrid w:val="0"/>
                <w:sz w:val="14"/>
                <w:szCs w:val="14"/>
                <w:lang w:eastAsia="sk-SK"/>
              </w:rPr>
            </w:pPr>
            <w:r>
              <w:rPr>
                <w:rFonts w:ascii="Arial" w:hAnsi="Arial" w:cs="Arial"/>
                <w:snapToGrid w:val="0"/>
                <w:sz w:val="14"/>
                <w:szCs w:val="14"/>
                <w:lang w:eastAsia="sk-SK"/>
              </w:rPr>
              <w:t>-</w:t>
            </w:r>
          </w:p>
        </w:tc>
        <w:tc>
          <w:tcPr>
            <w:tcW w:w="1418" w:type="dxa"/>
            <w:vAlign w:val="bottom"/>
          </w:tcPr>
          <w:p w:rsidR="00745946" w:rsidRPr="004803CD" w:rsidRDefault="00745946" w:rsidP="00C5665D">
            <w:pPr>
              <w:jc w:val="right"/>
              <w:rPr>
                <w:rFonts w:ascii="Arial" w:hAnsi="Arial" w:cs="Arial"/>
                <w:snapToGrid w:val="0"/>
                <w:sz w:val="14"/>
                <w:szCs w:val="14"/>
                <w:lang w:eastAsia="sk-SK"/>
              </w:rPr>
            </w:pPr>
            <w:r w:rsidRPr="004803CD">
              <w:rPr>
                <w:rFonts w:ascii="Arial" w:hAnsi="Arial" w:cs="Arial"/>
                <w:snapToGrid w:val="0"/>
                <w:sz w:val="14"/>
                <w:szCs w:val="14"/>
                <w:lang w:eastAsia="sk-SK"/>
              </w:rPr>
              <w:t>-</w:t>
            </w:r>
          </w:p>
        </w:tc>
      </w:tr>
      <w:tr w:rsidR="00745946" w:rsidRPr="004803CD" w:rsidTr="00C5665D">
        <w:tc>
          <w:tcPr>
            <w:tcW w:w="4423" w:type="dxa"/>
          </w:tcPr>
          <w:p w:rsidR="00745946" w:rsidRPr="004803CD" w:rsidRDefault="00745946" w:rsidP="00C5665D">
            <w:pPr>
              <w:ind w:left="142" w:hanging="142"/>
              <w:rPr>
                <w:rFonts w:ascii="Arial" w:hAnsi="Arial" w:cs="Arial"/>
                <w:snapToGrid w:val="0"/>
                <w:sz w:val="14"/>
                <w:szCs w:val="14"/>
                <w:lang w:eastAsia="sk-SK"/>
              </w:rPr>
            </w:pPr>
            <w:r w:rsidRPr="004803CD">
              <w:rPr>
                <w:rFonts w:ascii="Arial" w:hAnsi="Arial" w:cs="Arial"/>
                <w:snapToGrid w:val="0"/>
                <w:sz w:val="14"/>
                <w:szCs w:val="14"/>
                <w:lang w:eastAsia="sk-SK"/>
              </w:rPr>
              <w:t>Záväzky voč</w:t>
            </w:r>
            <w:r>
              <w:rPr>
                <w:rFonts w:ascii="Arial" w:hAnsi="Arial" w:cs="Arial"/>
                <w:snapToGrid w:val="0"/>
                <w:sz w:val="14"/>
                <w:szCs w:val="14"/>
                <w:lang w:eastAsia="sk-SK"/>
              </w:rPr>
              <w:t>i spoločníkom a združeniu (r. 130</w:t>
            </w:r>
            <w:r w:rsidRPr="004803CD">
              <w:rPr>
                <w:rFonts w:ascii="Arial" w:hAnsi="Arial" w:cs="Arial"/>
                <w:snapToGrid w:val="0"/>
                <w:sz w:val="14"/>
                <w:szCs w:val="14"/>
                <w:lang w:eastAsia="sk-SK"/>
              </w:rPr>
              <w:t>)</w:t>
            </w:r>
          </w:p>
        </w:tc>
        <w:tc>
          <w:tcPr>
            <w:tcW w:w="1701" w:type="dxa"/>
            <w:vAlign w:val="bottom"/>
          </w:tcPr>
          <w:p w:rsidR="00745946" w:rsidRPr="004803CD" w:rsidRDefault="00745946" w:rsidP="00C5665D">
            <w:pPr>
              <w:rPr>
                <w:rFonts w:ascii="Arial" w:hAnsi="Arial" w:cs="Arial"/>
                <w:snapToGrid w:val="0"/>
                <w:sz w:val="14"/>
                <w:szCs w:val="14"/>
                <w:lang w:eastAsia="sk-SK"/>
              </w:rPr>
            </w:pPr>
            <w:r>
              <w:rPr>
                <w:rFonts w:ascii="Arial" w:hAnsi="Arial" w:cs="Arial"/>
                <w:snapToGrid w:val="0"/>
                <w:sz w:val="14"/>
                <w:szCs w:val="14"/>
                <w:lang w:eastAsia="sk-SK"/>
              </w:rPr>
              <w:t>Jorgen Skeel</w:t>
            </w:r>
          </w:p>
        </w:tc>
        <w:tc>
          <w:tcPr>
            <w:tcW w:w="1418" w:type="dxa"/>
            <w:vAlign w:val="bottom"/>
          </w:tcPr>
          <w:p w:rsidR="00745946" w:rsidRPr="004803CD" w:rsidRDefault="00745946" w:rsidP="00C5665D">
            <w:pPr>
              <w:jc w:val="right"/>
              <w:rPr>
                <w:rFonts w:ascii="Arial" w:hAnsi="Arial" w:cs="Arial"/>
                <w:snapToGrid w:val="0"/>
                <w:sz w:val="14"/>
                <w:szCs w:val="14"/>
                <w:lang w:eastAsia="sk-SK"/>
              </w:rPr>
            </w:pPr>
            <w:r>
              <w:rPr>
                <w:rFonts w:ascii="Arial" w:hAnsi="Arial" w:cs="Arial"/>
                <w:snapToGrid w:val="0"/>
                <w:sz w:val="14"/>
                <w:szCs w:val="14"/>
                <w:lang w:eastAsia="sk-SK"/>
              </w:rPr>
              <w:t>167</w:t>
            </w:r>
          </w:p>
        </w:tc>
        <w:tc>
          <w:tcPr>
            <w:tcW w:w="1418" w:type="dxa"/>
            <w:vAlign w:val="bottom"/>
          </w:tcPr>
          <w:p w:rsidR="00745946" w:rsidRPr="004803CD" w:rsidRDefault="00745946" w:rsidP="00C5665D">
            <w:pPr>
              <w:jc w:val="right"/>
              <w:rPr>
                <w:rFonts w:ascii="Arial" w:hAnsi="Arial" w:cs="Arial"/>
                <w:snapToGrid w:val="0"/>
                <w:sz w:val="14"/>
                <w:szCs w:val="14"/>
                <w:lang w:eastAsia="sk-SK"/>
              </w:rPr>
            </w:pPr>
            <w:r>
              <w:rPr>
                <w:rFonts w:ascii="Arial" w:hAnsi="Arial" w:cs="Arial"/>
                <w:snapToGrid w:val="0"/>
                <w:sz w:val="14"/>
                <w:szCs w:val="14"/>
                <w:lang w:eastAsia="sk-SK"/>
              </w:rPr>
              <w:t>167</w:t>
            </w:r>
          </w:p>
        </w:tc>
      </w:tr>
      <w:tr w:rsidR="00745946" w:rsidRPr="004803CD" w:rsidTr="00C5665D">
        <w:tc>
          <w:tcPr>
            <w:tcW w:w="4423" w:type="dxa"/>
          </w:tcPr>
          <w:p w:rsidR="00745946" w:rsidRPr="004803CD" w:rsidRDefault="00745946" w:rsidP="00C5665D">
            <w:pPr>
              <w:ind w:left="142" w:hanging="142"/>
              <w:rPr>
                <w:rFonts w:ascii="Arial" w:hAnsi="Arial" w:cs="Arial"/>
                <w:snapToGrid w:val="0"/>
                <w:sz w:val="14"/>
                <w:szCs w:val="14"/>
                <w:lang w:eastAsia="sk-SK"/>
              </w:rPr>
            </w:pPr>
          </w:p>
        </w:tc>
        <w:tc>
          <w:tcPr>
            <w:tcW w:w="1701" w:type="dxa"/>
            <w:vAlign w:val="bottom"/>
          </w:tcPr>
          <w:p w:rsidR="00745946" w:rsidRPr="004803CD" w:rsidRDefault="00745946" w:rsidP="00C5665D">
            <w:pPr>
              <w:rPr>
                <w:rFonts w:ascii="Arial" w:hAnsi="Arial" w:cs="Arial"/>
                <w:snapToGrid w:val="0"/>
                <w:sz w:val="14"/>
                <w:szCs w:val="14"/>
                <w:lang w:eastAsia="sk-SK"/>
              </w:rPr>
            </w:pPr>
            <w:r>
              <w:rPr>
                <w:rFonts w:ascii="Arial" w:hAnsi="Arial" w:cs="Arial"/>
                <w:snapToGrid w:val="0"/>
                <w:sz w:val="14"/>
                <w:szCs w:val="14"/>
                <w:lang w:eastAsia="sk-SK"/>
              </w:rPr>
              <w:t>Per Lyk Christensen</w:t>
            </w:r>
          </w:p>
        </w:tc>
        <w:tc>
          <w:tcPr>
            <w:tcW w:w="1418" w:type="dxa"/>
            <w:vAlign w:val="bottom"/>
          </w:tcPr>
          <w:p w:rsidR="00745946" w:rsidRPr="004803CD" w:rsidRDefault="00745946" w:rsidP="00C5665D">
            <w:pPr>
              <w:jc w:val="right"/>
              <w:rPr>
                <w:rFonts w:ascii="Arial" w:hAnsi="Arial" w:cs="Arial"/>
                <w:snapToGrid w:val="0"/>
                <w:sz w:val="14"/>
                <w:szCs w:val="14"/>
                <w:lang w:eastAsia="sk-SK"/>
              </w:rPr>
            </w:pPr>
            <w:r>
              <w:rPr>
                <w:rFonts w:ascii="Arial" w:hAnsi="Arial" w:cs="Arial"/>
                <w:snapToGrid w:val="0"/>
                <w:sz w:val="14"/>
                <w:szCs w:val="14"/>
                <w:lang w:eastAsia="sk-SK"/>
              </w:rPr>
              <w:t>167</w:t>
            </w:r>
          </w:p>
        </w:tc>
        <w:tc>
          <w:tcPr>
            <w:tcW w:w="1418" w:type="dxa"/>
            <w:vAlign w:val="bottom"/>
          </w:tcPr>
          <w:p w:rsidR="00745946" w:rsidRPr="004803CD" w:rsidRDefault="00745946" w:rsidP="00C5665D">
            <w:pPr>
              <w:jc w:val="right"/>
              <w:rPr>
                <w:rFonts w:ascii="Arial" w:hAnsi="Arial" w:cs="Arial"/>
                <w:snapToGrid w:val="0"/>
                <w:sz w:val="14"/>
                <w:szCs w:val="14"/>
                <w:lang w:eastAsia="sk-SK"/>
              </w:rPr>
            </w:pPr>
            <w:r>
              <w:rPr>
                <w:rFonts w:ascii="Arial" w:hAnsi="Arial" w:cs="Arial"/>
                <w:snapToGrid w:val="0"/>
                <w:sz w:val="14"/>
                <w:szCs w:val="14"/>
                <w:lang w:eastAsia="sk-SK"/>
              </w:rPr>
              <w:t>167</w:t>
            </w:r>
          </w:p>
        </w:tc>
      </w:tr>
      <w:tr w:rsidR="00745946" w:rsidRPr="004803CD" w:rsidTr="00C5665D">
        <w:tc>
          <w:tcPr>
            <w:tcW w:w="4423" w:type="dxa"/>
          </w:tcPr>
          <w:p w:rsidR="00745946" w:rsidRPr="004803CD" w:rsidRDefault="00745946" w:rsidP="00C5665D">
            <w:pPr>
              <w:ind w:left="142" w:hanging="142"/>
              <w:rPr>
                <w:rFonts w:ascii="Arial" w:hAnsi="Arial" w:cs="Arial"/>
                <w:snapToGrid w:val="0"/>
                <w:sz w:val="14"/>
                <w:szCs w:val="14"/>
                <w:lang w:eastAsia="sk-SK"/>
              </w:rPr>
            </w:pPr>
          </w:p>
        </w:tc>
        <w:tc>
          <w:tcPr>
            <w:tcW w:w="1701" w:type="dxa"/>
            <w:vAlign w:val="bottom"/>
          </w:tcPr>
          <w:p w:rsidR="00745946" w:rsidRPr="004803CD" w:rsidRDefault="00745946" w:rsidP="00C5665D">
            <w:pPr>
              <w:rPr>
                <w:rFonts w:ascii="Arial" w:hAnsi="Arial" w:cs="Arial"/>
                <w:snapToGrid w:val="0"/>
                <w:sz w:val="14"/>
                <w:szCs w:val="14"/>
                <w:lang w:eastAsia="sk-SK"/>
              </w:rPr>
            </w:pPr>
            <w:r>
              <w:rPr>
                <w:rFonts w:ascii="Arial" w:hAnsi="Arial" w:cs="Arial"/>
                <w:snapToGrid w:val="0"/>
                <w:sz w:val="14"/>
                <w:szCs w:val="14"/>
                <w:lang w:eastAsia="sk-SK"/>
              </w:rPr>
              <w:t>Per Lundhede</w:t>
            </w:r>
          </w:p>
        </w:tc>
        <w:tc>
          <w:tcPr>
            <w:tcW w:w="1418" w:type="dxa"/>
            <w:vAlign w:val="bottom"/>
          </w:tcPr>
          <w:p w:rsidR="00745946" w:rsidRPr="004803CD" w:rsidRDefault="00745946" w:rsidP="00C5665D">
            <w:pPr>
              <w:jc w:val="right"/>
              <w:rPr>
                <w:rFonts w:ascii="Arial" w:hAnsi="Arial" w:cs="Arial"/>
                <w:snapToGrid w:val="0"/>
                <w:sz w:val="14"/>
                <w:szCs w:val="14"/>
                <w:lang w:eastAsia="sk-SK"/>
              </w:rPr>
            </w:pPr>
            <w:r>
              <w:rPr>
                <w:rFonts w:ascii="Arial" w:hAnsi="Arial" w:cs="Arial"/>
                <w:snapToGrid w:val="0"/>
                <w:sz w:val="14"/>
                <w:szCs w:val="14"/>
                <w:lang w:eastAsia="sk-SK"/>
              </w:rPr>
              <w:t>167</w:t>
            </w:r>
          </w:p>
        </w:tc>
        <w:tc>
          <w:tcPr>
            <w:tcW w:w="1418" w:type="dxa"/>
            <w:vAlign w:val="bottom"/>
          </w:tcPr>
          <w:p w:rsidR="00745946" w:rsidRPr="004803CD" w:rsidRDefault="00745946" w:rsidP="00C5665D">
            <w:pPr>
              <w:jc w:val="right"/>
              <w:rPr>
                <w:rFonts w:ascii="Arial" w:hAnsi="Arial" w:cs="Arial"/>
                <w:snapToGrid w:val="0"/>
                <w:sz w:val="14"/>
                <w:szCs w:val="14"/>
                <w:lang w:eastAsia="sk-SK"/>
              </w:rPr>
            </w:pPr>
            <w:r>
              <w:rPr>
                <w:rFonts w:ascii="Arial" w:hAnsi="Arial" w:cs="Arial"/>
                <w:snapToGrid w:val="0"/>
                <w:sz w:val="14"/>
                <w:szCs w:val="14"/>
                <w:lang w:eastAsia="sk-SK"/>
              </w:rPr>
              <w:t>167</w:t>
            </w:r>
          </w:p>
        </w:tc>
      </w:tr>
      <w:tr w:rsidR="00745946" w:rsidRPr="004803CD" w:rsidTr="00C5665D">
        <w:tc>
          <w:tcPr>
            <w:tcW w:w="4423" w:type="dxa"/>
          </w:tcPr>
          <w:p w:rsidR="00745946" w:rsidRPr="004803CD" w:rsidRDefault="00745946" w:rsidP="00C5665D">
            <w:pPr>
              <w:ind w:left="142" w:hanging="142"/>
              <w:rPr>
                <w:rFonts w:ascii="Arial" w:hAnsi="Arial" w:cs="Arial"/>
                <w:snapToGrid w:val="0"/>
                <w:sz w:val="14"/>
                <w:szCs w:val="14"/>
                <w:lang w:eastAsia="sk-SK"/>
              </w:rPr>
            </w:pPr>
          </w:p>
        </w:tc>
        <w:tc>
          <w:tcPr>
            <w:tcW w:w="1701" w:type="dxa"/>
            <w:vAlign w:val="bottom"/>
          </w:tcPr>
          <w:p w:rsidR="00745946" w:rsidRPr="004803CD" w:rsidRDefault="00C43232" w:rsidP="00C5665D">
            <w:pPr>
              <w:rPr>
                <w:rFonts w:ascii="Arial" w:hAnsi="Arial" w:cs="Arial"/>
                <w:snapToGrid w:val="0"/>
                <w:sz w:val="14"/>
                <w:szCs w:val="14"/>
                <w:lang w:eastAsia="sk-SK"/>
              </w:rPr>
            </w:pPr>
            <w:r>
              <w:rPr>
                <w:rFonts w:ascii="Arial" w:hAnsi="Arial" w:cs="Arial"/>
                <w:snapToGrid w:val="0"/>
                <w:sz w:val="14"/>
                <w:szCs w:val="14"/>
                <w:lang w:eastAsia="sk-SK"/>
              </w:rPr>
              <w:t>Donau farm Padáň, s.r.o.</w:t>
            </w:r>
          </w:p>
        </w:tc>
        <w:tc>
          <w:tcPr>
            <w:tcW w:w="1418" w:type="dxa"/>
            <w:vAlign w:val="bottom"/>
          </w:tcPr>
          <w:p w:rsidR="00745946" w:rsidRPr="004803CD" w:rsidRDefault="00745946" w:rsidP="00C5665D">
            <w:pPr>
              <w:jc w:val="right"/>
              <w:rPr>
                <w:rFonts w:ascii="Arial" w:hAnsi="Arial" w:cs="Arial"/>
                <w:snapToGrid w:val="0"/>
                <w:sz w:val="14"/>
                <w:szCs w:val="14"/>
                <w:lang w:eastAsia="sk-SK"/>
              </w:rPr>
            </w:pPr>
            <w:r>
              <w:rPr>
                <w:rFonts w:ascii="Arial" w:hAnsi="Arial" w:cs="Arial"/>
                <w:snapToGrid w:val="0"/>
                <w:sz w:val="14"/>
                <w:szCs w:val="14"/>
                <w:lang w:eastAsia="sk-SK"/>
              </w:rPr>
              <w:t>166</w:t>
            </w:r>
          </w:p>
        </w:tc>
        <w:tc>
          <w:tcPr>
            <w:tcW w:w="1418" w:type="dxa"/>
            <w:vAlign w:val="bottom"/>
          </w:tcPr>
          <w:p w:rsidR="00745946" w:rsidRPr="004803CD" w:rsidRDefault="00745946" w:rsidP="00C5665D">
            <w:pPr>
              <w:jc w:val="right"/>
              <w:rPr>
                <w:rFonts w:ascii="Arial" w:hAnsi="Arial" w:cs="Arial"/>
                <w:snapToGrid w:val="0"/>
                <w:sz w:val="14"/>
                <w:szCs w:val="14"/>
                <w:lang w:eastAsia="sk-SK"/>
              </w:rPr>
            </w:pPr>
            <w:r>
              <w:rPr>
                <w:rFonts w:ascii="Arial" w:hAnsi="Arial" w:cs="Arial"/>
                <w:snapToGrid w:val="0"/>
                <w:sz w:val="14"/>
                <w:szCs w:val="14"/>
                <w:lang w:eastAsia="sk-SK"/>
              </w:rPr>
              <w:t>166</w:t>
            </w:r>
          </w:p>
        </w:tc>
      </w:tr>
      <w:tr w:rsidR="00745946" w:rsidRPr="004803CD" w:rsidTr="00C5665D">
        <w:tc>
          <w:tcPr>
            <w:tcW w:w="4423" w:type="dxa"/>
          </w:tcPr>
          <w:p w:rsidR="00745946" w:rsidRPr="004803CD" w:rsidRDefault="00745946" w:rsidP="00C5665D">
            <w:pPr>
              <w:ind w:left="142" w:hanging="142"/>
              <w:rPr>
                <w:rFonts w:ascii="Arial" w:hAnsi="Arial" w:cs="Arial"/>
                <w:snapToGrid w:val="0"/>
                <w:sz w:val="14"/>
                <w:szCs w:val="14"/>
                <w:lang w:eastAsia="sk-SK"/>
              </w:rPr>
            </w:pPr>
            <w:r>
              <w:rPr>
                <w:rFonts w:ascii="Arial" w:hAnsi="Arial" w:cs="Arial"/>
                <w:snapToGrid w:val="0"/>
                <w:sz w:val="14"/>
                <w:szCs w:val="14"/>
                <w:lang w:eastAsia="sk-SK"/>
              </w:rPr>
              <w:t>Ostatné záväzky (r. 135</w:t>
            </w:r>
            <w:r w:rsidRPr="004803CD">
              <w:rPr>
                <w:rFonts w:ascii="Arial" w:hAnsi="Arial" w:cs="Arial"/>
                <w:snapToGrid w:val="0"/>
                <w:sz w:val="14"/>
                <w:szCs w:val="14"/>
                <w:lang w:eastAsia="sk-SK"/>
              </w:rPr>
              <w:t>)</w:t>
            </w:r>
          </w:p>
        </w:tc>
        <w:tc>
          <w:tcPr>
            <w:tcW w:w="1701" w:type="dxa"/>
            <w:vAlign w:val="bottom"/>
          </w:tcPr>
          <w:p w:rsidR="00745946" w:rsidRPr="004803CD" w:rsidRDefault="00745946" w:rsidP="00C5665D">
            <w:pPr>
              <w:rPr>
                <w:rFonts w:ascii="Arial" w:hAnsi="Arial" w:cs="Arial"/>
                <w:snapToGrid w:val="0"/>
                <w:sz w:val="14"/>
                <w:szCs w:val="14"/>
                <w:lang w:eastAsia="sk-SK"/>
              </w:rPr>
            </w:pPr>
          </w:p>
        </w:tc>
        <w:tc>
          <w:tcPr>
            <w:tcW w:w="1418" w:type="dxa"/>
            <w:tcBorders>
              <w:bottom w:val="single" w:sz="4" w:space="0" w:color="auto"/>
            </w:tcBorders>
            <w:vAlign w:val="bottom"/>
          </w:tcPr>
          <w:p w:rsidR="00745946" w:rsidRPr="004803CD" w:rsidRDefault="00745946" w:rsidP="00C5665D">
            <w:pPr>
              <w:jc w:val="right"/>
              <w:rPr>
                <w:rFonts w:ascii="Arial" w:hAnsi="Arial" w:cs="Arial"/>
                <w:snapToGrid w:val="0"/>
                <w:sz w:val="14"/>
                <w:szCs w:val="14"/>
                <w:lang w:eastAsia="sk-SK"/>
              </w:rPr>
            </w:pPr>
          </w:p>
        </w:tc>
        <w:tc>
          <w:tcPr>
            <w:tcW w:w="1418" w:type="dxa"/>
            <w:tcBorders>
              <w:bottom w:val="single" w:sz="4" w:space="0" w:color="auto"/>
            </w:tcBorders>
            <w:vAlign w:val="bottom"/>
          </w:tcPr>
          <w:p w:rsidR="00745946" w:rsidRPr="004803CD" w:rsidRDefault="00745946" w:rsidP="00C5665D">
            <w:pPr>
              <w:jc w:val="right"/>
              <w:rPr>
                <w:rFonts w:ascii="Arial" w:hAnsi="Arial" w:cs="Arial"/>
                <w:snapToGrid w:val="0"/>
                <w:sz w:val="14"/>
                <w:szCs w:val="14"/>
                <w:lang w:eastAsia="sk-SK"/>
              </w:rPr>
            </w:pPr>
            <w:r w:rsidRPr="004803CD">
              <w:rPr>
                <w:rFonts w:ascii="Arial" w:hAnsi="Arial" w:cs="Arial"/>
                <w:snapToGrid w:val="0"/>
                <w:sz w:val="14"/>
                <w:szCs w:val="14"/>
                <w:lang w:eastAsia="sk-SK"/>
              </w:rPr>
              <w:t>-</w:t>
            </w:r>
          </w:p>
        </w:tc>
      </w:tr>
      <w:tr w:rsidR="00745946" w:rsidRPr="004803CD" w:rsidTr="00C5665D">
        <w:tc>
          <w:tcPr>
            <w:tcW w:w="4423" w:type="dxa"/>
            <w:tcBorders>
              <w:bottom w:val="single" w:sz="8" w:space="0" w:color="auto"/>
            </w:tcBorders>
          </w:tcPr>
          <w:p w:rsidR="00745946" w:rsidRPr="004803CD" w:rsidRDefault="00745946" w:rsidP="00C5665D">
            <w:pPr>
              <w:ind w:left="142" w:hanging="142"/>
              <w:rPr>
                <w:rFonts w:ascii="Arial" w:hAnsi="Arial" w:cs="Arial"/>
                <w:b/>
                <w:bCs/>
                <w:snapToGrid w:val="0"/>
                <w:sz w:val="14"/>
                <w:szCs w:val="14"/>
                <w:lang w:eastAsia="sk-SK"/>
              </w:rPr>
            </w:pPr>
            <w:r w:rsidRPr="004803CD">
              <w:rPr>
                <w:rFonts w:ascii="Arial" w:hAnsi="Arial" w:cs="Arial"/>
                <w:b/>
                <w:bCs/>
                <w:snapToGrid w:val="0"/>
                <w:sz w:val="14"/>
                <w:szCs w:val="14"/>
                <w:lang w:eastAsia="sk-SK"/>
              </w:rPr>
              <w:t>Spolu</w:t>
            </w:r>
          </w:p>
        </w:tc>
        <w:tc>
          <w:tcPr>
            <w:tcW w:w="1701" w:type="dxa"/>
            <w:tcBorders>
              <w:bottom w:val="single" w:sz="8" w:space="0" w:color="auto"/>
            </w:tcBorders>
            <w:vAlign w:val="bottom"/>
          </w:tcPr>
          <w:p w:rsidR="00745946" w:rsidRPr="004803CD" w:rsidRDefault="00745946" w:rsidP="00C5665D">
            <w:pPr>
              <w:rPr>
                <w:rFonts w:ascii="Arial" w:hAnsi="Arial" w:cs="Arial"/>
                <w:b/>
                <w:bCs/>
                <w:snapToGrid w:val="0"/>
                <w:sz w:val="14"/>
                <w:szCs w:val="14"/>
                <w:lang w:eastAsia="sk-SK"/>
              </w:rPr>
            </w:pPr>
          </w:p>
        </w:tc>
        <w:tc>
          <w:tcPr>
            <w:tcW w:w="1418" w:type="dxa"/>
            <w:tcBorders>
              <w:top w:val="single" w:sz="4" w:space="0" w:color="auto"/>
              <w:bottom w:val="single" w:sz="8" w:space="0" w:color="auto"/>
            </w:tcBorders>
            <w:vAlign w:val="bottom"/>
          </w:tcPr>
          <w:p w:rsidR="00745946" w:rsidRPr="004803CD" w:rsidRDefault="00745946" w:rsidP="00C5665D">
            <w:pPr>
              <w:jc w:val="right"/>
              <w:rPr>
                <w:rFonts w:ascii="Arial" w:hAnsi="Arial" w:cs="Arial"/>
                <w:b/>
                <w:bCs/>
                <w:snapToGrid w:val="0"/>
                <w:sz w:val="14"/>
                <w:szCs w:val="14"/>
                <w:lang w:eastAsia="sk-SK"/>
              </w:rPr>
            </w:pPr>
            <w:r>
              <w:rPr>
                <w:rFonts w:ascii="Arial" w:hAnsi="Arial" w:cs="Arial"/>
                <w:b/>
                <w:bCs/>
                <w:snapToGrid w:val="0"/>
                <w:sz w:val="14"/>
                <w:szCs w:val="14"/>
                <w:lang w:eastAsia="sk-SK"/>
              </w:rPr>
              <w:t>6 316 698</w:t>
            </w:r>
          </w:p>
        </w:tc>
        <w:tc>
          <w:tcPr>
            <w:tcW w:w="1418" w:type="dxa"/>
            <w:tcBorders>
              <w:top w:val="single" w:sz="4" w:space="0" w:color="auto"/>
              <w:bottom w:val="single" w:sz="8" w:space="0" w:color="auto"/>
            </w:tcBorders>
            <w:vAlign w:val="bottom"/>
          </w:tcPr>
          <w:p w:rsidR="00745946" w:rsidRPr="004803CD" w:rsidRDefault="00745946" w:rsidP="00C5665D">
            <w:pPr>
              <w:jc w:val="right"/>
              <w:rPr>
                <w:rFonts w:ascii="Arial" w:hAnsi="Arial" w:cs="Arial"/>
                <w:b/>
                <w:bCs/>
                <w:snapToGrid w:val="0"/>
                <w:sz w:val="14"/>
                <w:szCs w:val="14"/>
                <w:lang w:eastAsia="sk-SK"/>
              </w:rPr>
            </w:pPr>
            <w:r>
              <w:rPr>
                <w:rFonts w:ascii="Arial" w:hAnsi="Arial" w:cs="Arial"/>
                <w:b/>
                <w:bCs/>
                <w:snapToGrid w:val="0"/>
                <w:sz w:val="14"/>
                <w:szCs w:val="14"/>
                <w:lang w:eastAsia="sk-SK"/>
              </w:rPr>
              <w:t>6 989 095</w:t>
            </w:r>
          </w:p>
        </w:tc>
      </w:tr>
    </w:tbl>
    <w:p w:rsidR="00745946" w:rsidRDefault="00745946" w:rsidP="00745946">
      <w:pPr>
        <w:pStyle w:val="Bodytextnormal"/>
        <w:ind w:left="0"/>
        <w:rPr>
          <w:rFonts w:ascii="Times New Roman" w:hAnsi="Times New Roman"/>
          <w:i/>
          <w:iCs w:val="0"/>
          <w:color w:val="FF0000"/>
          <w:sz w:val="20"/>
        </w:rPr>
      </w:pPr>
    </w:p>
    <w:p w:rsidR="00745946" w:rsidRPr="00745946" w:rsidRDefault="000F1A2A" w:rsidP="00745946">
      <w:pPr>
        <w:pStyle w:val="Bodytextnormal"/>
        <w:ind w:right="-16"/>
      </w:pPr>
      <w:r>
        <w:t>Na riadku 129 spoločnosť k 31.12.2014 vykazuje p</w:t>
      </w:r>
      <w:r w:rsidR="00745946">
        <w:t xml:space="preserve">ôžičky od spoločnosti zo skupiny </w:t>
      </w:r>
      <w:r>
        <w:t xml:space="preserve">vo výške </w:t>
      </w:r>
      <w:r w:rsidR="00745946">
        <w:t>4 034 774 EUR a nesplatené úroky v sume 696 550 EUR</w:t>
      </w:r>
      <w:r>
        <w:t xml:space="preserve"> a p</w:t>
      </w:r>
      <w:r w:rsidR="00745946">
        <w:t>ôžičk</w:t>
      </w:r>
      <w:r>
        <w:t>u</w:t>
      </w:r>
      <w:r w:rsidR="00745946">
        <w:t xml:space="preserve"> od Donau farm </w:t>
      </w:r>
      <w:r>
        <w:t>Š</w:t>
      </w:r>
      <w:r w:rsidR="00745946">
        <w:t>amorín, s.r.o.</w:t>
      </w:r>
      <w:r>
        <w:t>vo výške</w:t>
      </w:r>
      <w:r w:rsidR="00745946">
        <w:t xml:space="preserve"> 1 415 000 EUR a nesplatené úroky v sume 142 186 EUR. Pôžičky majú neurčenú dobu splatnosti a sú splatné na žiadosť veriteľa.</w:t>
      </w:r>
      <w:r w:rsidR="00D72DD0">
        <w:t xml:space="preserve"> </w:t>
      </w:r>
      <w:r w:rsidR="00745946">
        <w:t>Pôžička od materskej spoločnosti Donau Agro ApS je úročená vo výške 4% p.a. a pôžička od spoločnosti Donau farm Šamorín, s.r.o. je úročená vo výške 4,02% p.a</w:t>
      </w:r>
      <w:r w:rsidR="00D72DD0">
        <w:t>..</w:t>
      </w:r>
    </w:p>
    <w:p w:rsidR="00FA1D48" w:rsidRDefault="00FA1D48">
      <w:pPr>
        <w:rPr>
          <w:rFonts w:ascii="Arial" w:hAnsi="Arial"/>
          <w:i/>
          <w:iCs/>
          <w:color w:val="FF0000"/>
          <w:sz w:val="16"/>
        </w:rPr>
      </w:pPr>
    </w:p>
    <w:p w:rsidR="00EA1FEC" w:rsidRDefault="00EA1FEC" w:rsidP="00036397">
      <w:pPr>
        <w:pStyle w:val="Bodytextnormal"/>
        <w:rPr>
          <w:i/>
          <w:color w:val="FF0000"/>
        </w:rPr>
      </w:pPr>
    </w:p>
    <w:p w:rsidR="00036397" w:rsidRPr="004803CD" w:rsidRDefault="00036397" w:rsidP="005B04BB">
      <w:pPr>
        <w:pStyle w:val="Bodytextnormal"/>
        <w:ind w:right="-16"/>
      </w:pPr>
    </w:p>
    <w:p w:rsidR="00C95D1C" w:rsidRPr="004803CD" w:rsidRDefault="00C95D1C" w:rsidP="005B04BB">
      <w:pPr>
        <w:pStyle w:val="Bodytextnormal"/>
        <w:ind w:right="-16"/>
        <w:sectPr w:rsidR="00C95D1C" w:rsidRPr="004803CD" w:rsidSect="0037143C">
          <w:headerReference w:type="default" r:id="rId20"/>
          <w:pgSz w:w="11907" w:h="16840" w:code="9"/>
          <w:pgMar w:top="1418" w:right="833" w:bottom="851" w:left="1418" w:header="675" w:footer="408" w:gutter="0"/>
          <w:cols w:space="720"/>
          <w:docGrid w:linePitch="212"/>
        </w:sectPr>
      </w:pPr>
    </w:p>
    <w:p w:rsidR="00E23E18" w:rsidRDefault="00F06ECD" w:rsidP="00E16CB3">
      <w:pPr>
        <w:pStyle w:val="Nadpis2"/>
      </w:pPr>
      <w:r w:rsidRPr="004803CD">
        <w:lastRenderedPageBreak/>
        <w:t xml:space="preserve">Bankové úvery (riadky </w:t>
      </w:r>
      <w:r w:rsidR="00FD142E" w:rsidRPr="004803CD">
        <w:t>1</w:t>
      </w:r>
      <w:r w:rsidR="00FD142E">
        <w:t>21</w:t>
      </w:r>
      <w:r w:rsidR="00FD142E" w:rsidRPr="004803CD">
        <w:t xml:space="preserve"> </w:t>
      </w:r>
      <w:r w:rsidRPr="004803CD">
        <w:t>a 1</w:t>
      </w:r>
      <w:r w:rsidR="00FD142E">
        <w:t>39</w:t>
      </w:r>
      <w:r w:rsidR="00820F7A" w:rsidRPr="004803CD">
        <w:t xml:space="preserve"> súvahy)</w:t>
      </w:r>
    </w:p>
    <w:p w:rsidR="00C95D1C" w:rsidRPr="000F495D" w:rsidRDefault="00F06ECD" w:rsidP="00B84582">
      <w:pPr>
        <w:pStyle w:val="Nadpis3"/>
      </w:pPr>
      <w:r w:rsidRPr="004803CD">
        <w:t xml:space="preserve">Bankové úvery dlhodobé (riadok </w:t>
      </w:r>
      <w:r w:rsidR="00FD142E" w:rsidRPr="004803CD">
        <w:t>1</w:t>
      </w:r>
      <w:r w:rsidR="00FD142E">
        <w:t>21</w:t>
      </w:r>
      <w:r w:rsidR="00FD142E" w:rsidRPr="004803CD">
        <w:t xml:space="preserve"> </w:t>
      </w:r>
      <w:r w:rsidR="00820F7A" w:rsidRPr="004803CD">
        <w:t>súvahy)</w:t>
      </w:r>
      <w:r w:rsidR="002715BA">
        <w:t xml:space="preserve"> a bežné (riadok </w:t>
      </w:r>
      <w:r w:rsidR="00FD142E">
        <w:t xml:space="preserve">139 </w:t>
      </w:r>
      <w:r w:rsidR="002715BA">
        <w:t>súvahy)</w:t>
      </w:r>
      <w:r w:rsidR="00FD142E">
        <w:t xml:space="preserve"> </w:t>
      </w:r>
    </w:p>
    <w:p w:rsidR="00820F7A" w:rsidRDefault="00820F7A" w:rsidP="005B04BB">
      <w:pPr>
        <w:pStyle w:val="Bodytextnormal"/>
        <w:ind w:right="-16"/>
      </w:pPr>
    </w:p>
    <w:tbl>
      <w:tblPr>
        <w:tblW w:w="13750" w:type="dxa"/>
        <w:tblInd w:w="817" w:type="dxa"/>
        <w:tblLook w:val="04A0" w:firstRow="1" w:lastRow="0" w:firstColumn="1" w:lastColumn="0" w:noHBand="0" w:noVBand="1"/>
      </w:tblPr>
      <w:tblGrid>
        <w:gridCol w:w="3260"/>
        <w:gridCol w:w="851"/>
        <w:gridCol w:w="1134"/>
        <w:gridCol w:w="1417"/>
        <w:gridCol w:w="2224"/>
        <w:gridCol w:w="2454"/>
        <w:gridCol w:w="2410"/>
      </w:tblGrid>
      <w:tr w:rsidR="00771574" w:rsidRPr="003806FD" w:rsidTr="000F495D">
        <w:trPr>
          <w:trHeight w:val="386"/>
        </w:trPr>
        <w:tc>
          <w:tcPr>
            <w:tcW w:w="3260" w:type="dxa"/>
            <w:tcBorders>
              <w:top w:val="single" w:sz="8" w:space="0" w:color="auto"/>
            </w:tcBorders>
            <w:noWrap/>
            <w:vAlign w:val="center"/>
          </w:tcPr>
          <w:p w:rsidR="00771574" w:rsidRPr="003806FD" w:rsidRDefault="00771574" w:rsidP="00C80D43">
            <w:pPr>
              <w:pStyle w:val="TopHeader"/>
              <w:jc w:val="left"/>
              <w:rPr>
                <w:rFonts w:ascii="Arial" w:hAnsi="Arial" w:cs="Arial"/>
                <w:sz w:val="14"/>
                <w:szCs w:val="14"/>
              </w:rPr>
            </w:pPr>
            <w:r w:rsidRPr="003806FD">
              <w:rPr>
                <w:rFonts w:ascii="Arial" w:hAnsi="Arial" w:cs="Arial"/>
                <w:sz w:val="14"/>
                <w:szCs w:val="14"/>
              </w:rPr>
              <w:t>Názov položky</w:t>
            </w:r>
          </w:p>
        </w:tc>
        <w:tc>
          <w:tcPr>
            <w:tcW w:w="851" w:type="dxa"/>
            <w:tcBorders>
              <w:top w:val="single" w:sz="8" w:space="0" w:color="auto"/>
            </w:tcBorders>
            <w:noWrap/>
            <w:vAlign w:val="center"/>
          </w:tcPr>
          <w:p w:rsidR="00771574" w:rsidRPr="003806FD" w:rsidRDefault="00771574" w:rsidP="00C80D43">
            <w:pPr>
              <w:pStyle w:val="TopHeader"/>
              <w:rPr>
                <w:rFonts w:ascii="Arial" w:hAnsi="Arial" w:cs="Arial"/>
                <w:sz w:val="14"/>
                <w:szCs w:val="14"/>
              </w:rPr>
            </w:pPr>
            <w:r w:rsidRPr="003806FD">
              <w:rPr>
                <w:rFonts w:ascii="Arial" w:hAnsi="Arial" w:cs="Arial"/>
                <w:sz w:val="14"/>
                <w:szCs w:val="14"/>
              </w:rPr>
              <w:t>Mena</w:t>
            </w:r>
          </w:p>
        </w:tc>
        <w:tc>
          <w:tcPr>
            <w:tcW w:w="1134" w:type="dxa"/>
            <w:tcBorders>
              <w:top w:val="single" w:sz="8" w:space="0" w:color="auto"/>
            </w:tcBorders>
            <w:noWrap/>
            <w:vAlign w:val="center"/>
          </w:tcPr>
          <w:p w:rsidR="00771574" w:rsidRPr="003806FD" w:rsidRDefault="00771574" w:rsidP="00C80D43">
            <w:pPr>
              <w:pStyle w:val="TopHeader"/>
              <w:rPr>
                <w:rFonts w:ascii="Arial" w:hAnsi="Arial" w:cs="Arial"/>
                <w:sz w:val="14"/>
                <w:szCs w:val="14"/>
              </w:rPr>
            </w:pPr>
            <w:r w:rsidRPr="003806FD">
              <w:rPr>
                <w:rFonts w:ascii="Arial" w:hAnsi="Arial" w:cs="Arial"/>
                <w:sz w:val="14"/>
                <w:szCs w:val="14"/>
              </w:rPr>
              <w:t>Úrok</w:t>
            </w:r>
            <w:r>
              <w:rPr>
                <w:rFonts w:ascii="Arial" w:hAnsi="Arial" w:cs="Arial"/>
                <w:sz w:val="14"/>
                <w:szCs w:val="14"/>
              </w:rPr>
              <w:t xml:space="preserve"> p. a.</w:t>
            </w:r>
          </w:p>
          <w:p w:rsidR="00771574" w:rsidRPr="003806FD" w:rsidRDefault="00771574" w:rsidP="00C80D43">
            <w:pPr>
              <w:pStyle w:val="TopHeader"/>
              <w:rPr>
                <w:rFonts w:ascii="Arial" w:hAnsi="Arial" w:cs="Arial"/>
                <w:sz w:val="14"/>
                <w:szCs w:val="14"/>
              </w:rPr>
            </w:pPr>
            <w:r w:rsidRPr="003806FD">
              <w:rPr>
                <w:rFonts w:ascii="Arial" w:hAnsi="Arial" w:cs="Arial"/>
                <w:sz w:val="14"/>
                <w:szCs w:val="14"/>
              </w:rPr>
              <w:t>v %</w:t>
            </w:r>
          </w:p>
        </w:tc>
        <w:tc>
          <w:tcPr>
            <w:tcW w:w="1417" w:type="dxa"/>
            <w:tcBorders>
              <w:top w:val="single" w:sz="8" w:space="0" w:color="auto"/>
            </w:tcBorders>
            <w:noWrap/>
            <w:vAlign w:val="center"/>
          </w:tcPr>
          <w:p w:rsidR="00771574" w:rsidRPr="003806FD" w:rsidRDefault="00771574" w:rsidP="00C80D43">
            <w:pPr>
              <w:pStyle w:val="TopHeader"/>
              <w:rPr>
                <w:rFonts w:ascii="Arial" w:hAnsi="Arial" w:cs="Arial"/>
                <w:sz w:val="14"/>
                <w:szCs w:val="14"/>
              </w:rPr>
            </w:pPr>
            <w:r w:rsidRPr="003806FD">
              <w:rPr>
                <w:rFonts w:ascii="Arial" w:hAnsi="Arial" w:cs="Arial"/>
                <w:sz w:val="14"/>
                <w:szCs w:val="14"/>
              </w:rPr>
              <w:t>Dátum splatnosti</w:t>
            </w:r>
          </w:p>
        </w:tc>
        <w:tc>
          <w:tcPr>
            <w:tcW w:w="0" w:type="auto"/>
            <w:tcBorders>
              <w:top w:val="single" w:sz="8" w:space="0" w:color="auto"/>
            </w:tcBorders>
            <w:noWrap/>
            <w:vAlign w:val="center"/>
          </w:tcPr>
          <w:p w:rsidR="00771574" w:rsidRDefault="00771574" w:rsidP="00C80D43">
            <w:pPr>
              <w:pStyle w:val="TopHeader"/>
              <w:rPr>
                <w:rFonts w:ascii="Arial" w:hAnsi="Arial" w:cs="Arial"/>
                <w:sz w:val="14"/>
                <w:szCs w:val="14"/>
              </w:rPr>
            </w:pPr>
            <w:r>
              <w:rPr>
                <w:rFonts w:ascii="Arial" w:hAnsi="Arial" w:cs="Arial"/>
                <w:sz w:val="14"/>
                <w:szCs w:val="14"/>
              </w:rPr>
              <w:t>Suma istiny v príslušnej mene</w:t>
            </w:r>
          </w:p>
          <w:p w:rsidR="00771574" w:rsidRPr="003806FD" w:rsidRDefault="00771574" w:rsidP="00C80D43">
            <w:pPr>
              <w:pStyle w:val="TopHeader"/>
              <w:rPr>
                <w:rFonts w:ascii="Arial" w:hAnsi="Arial" w:cs="Arial"/>
                <w:sz w:val="14"/>
                <w:szCs w:val="14"/>
              </w:rPr>
            </w:pPr>
            <w:r>
              <w:rPr>
                <w:rFonts w:ascii="Arial" w:hAnsi="Arial" w:cs="Arial"/>
                <w:sz w:val="14"/>
                <w:szCs w:val="14"/>
              </w:rPr>
              <w:t>k 31.12.</w:t>
            </w:r>
            <w:r w:rsidR="00EC4FBC">
              <w:rPr>
                <w:rFonts w:ascii="Arial" w:hAnsi="Arial" w:cs="Arial"/>
                <w:sz w:val="14"/>
                <w:szCs w:val="14"/>
              </w:rPr>
              <w:t>2014</w:t>
            </w:r>
          </w:p>
        </w:tc>
        <w:tc>
          <w:tcPr>
            <w:tcW w:w="2454" w:type="dxa"/>
            <w:tcBorders>
              <w:top w:val="single" w:sz="8" w:space="0" w:color="auto"/>
            </w:tcBorders>
            <w:vAlign w:val="center"/>
          </w:tcPr>
          <w:p w:rsidR="00771574" w:rsidRDefault="00771574" w:rsidP="00BF2343">
            <w:pPr>
              <w:pStyle w:val="TopHeader"/>
              <w:ind w:right="34"/>
              <w:rPr>
                <w:rFonts w:ascii="Arial" w:hAnsi="Arial" w:cs="Arial"/>
                <w:sz w:val="14"/>
                <w:szCs w:val="14"/>
              </w:rPr>
            </w:pPr>
            <w:r w:rsidRPr="003806FD">
              <w:rPr>
                <w:rFonts w:ascii="Arial" w:hAnsi="Arial" w:cs="Arial"/>
                <w:sz w:val="14"/>
                <w:szCs w:val="14"/>
              </w:rPr>
              <w:t>Suma istiny v </w:t>
            </w:r>
            <w:r>
              <w:rPr>
                <w:rFonts w:ascii="Arial" w:hAnsi="Arial" w:cs="Arial"/>
                <w:sz w:val="14"/>
                <w:szCs w:val="14"/>
              </w:rPr>
              <w:t>eurách</w:t>
            </w:r>
          </w:p>
          <w:p w:rsidR="00771574" w:rsidRPr="003806FD" w:rsidRDefault="00771574" w:rsidP="00BF2343">
            <w:pPr>
              <w:pStyle w:val="TopHeader"/>
              <w:ind w:right="34"/>
              <w:rPr>
                <w:rFonts w:ascii="Arial" w:hAnsi="Arial" w:cs="Arial"/>
                <w:sz w:val="14"/>
                <w:szCs w:val="14"/>
              </w:rPr>
            </w:pPr>
            <w:r>
              <w:rPr>
                <w:rFonts w:ascii="Arial" w:hAnsi="Arial" w:cs="Arial"/>
                <w:sz w:val="14"/>
                <w:szCs w:val="14"/>
              </w:rPr>
              <w:t>k 31.12.</w:t>
            </w:r>
            <w:r w:rsidR="00EC4FBC">
              <w:rPr>
                <w:rFonts w:ascii="Arial" w:hAnsi="Arial" w:cs="Arial"/>
                <w:sz w:val="14"/>
                <w:szCs w:val="14"/>
              </w:rPr>
              <w:t>2014</w:t>
            </w:r>
          </w:p>
        </w:tc>
        <w:tc>
          <w:tcPr>
            <w:tcW w:w="2410" w:type="dxa"/>
            <w:tcBorders>
              <w:top w:val="single" w:sz="8" w:space="0" w:color="auto"/>
            </w:tcBorders>
            <w:vAlign w:val="center"/>
          </w:tcPr>
          <w:p w:rsidR="00771574" w:rsidRDefault="00771574" w:rsidP="00BF2343">
            <w:pPr>
              <w:pStyle w:val="TopHeader"/>
              <w:ind w:left="536"/>
              <w:rPr>
                <w:rFonts w:ascii="Arial" w:hAnsi="Arial" w:cs="Arial"/>
                <w:sz w:val="14"/>
                <w:szCs w:val="14"/>
              </w:rPr>
            </w:pPr>
            <w:r>
              <w:rPr>
                <w:rFonts w:ascii="Arial" w:hAnsi="Arial" w:cs="Arial"/>
                <w:sz w:val="14"/>
                <w:szCs w:val="14"/>
              </w:rPr>
              <w:t>Suma istiny v príslušnej mene</w:t>
            </w:r>
          </w:p>
          <w:p w:rsidR="00771574" w:rsidRPr="003806FD" w:rsidRDefault="00771574" w:rsidP="00BF2343">
            <w:pPr>
              <w:pStyle w:val="TopHeader"/>
              <w:ind w:left="536"/>
              <w:rPr>
                <w:rFonts w:ascii="Arial" w:hAnsi="Arial" w:cs="Arial"/>
                <w:sz w:val="14"/>
                <w:szCs w:val="14"/>
              </w:rPr>
            </w:pPr>
            <w:r>
              <w:rPr>
                <w:rFonts w:ascii="Arial" w:hAnsi="Arial" w:cs="Arial"/>
                <w:sz w:val="14"/>
                <w:szCs w:val="14"/>
              </w:rPr>
              <w:t>k 31.12.</w:t>
            </w:r>
            <w:r w:rsidR="00EC4FBC">
              <w:rPr>
                <w:rFonts w:ascii="Arial" w:hAnsi="Arial" w:cs="Arial"/>
                <w:sz w:val="14"/>
                <w:szCs w:val="14"/>
              </w:rPr>
              <w:t>2013</w:t>
            </w:r>
          </w:p>
        </w:tc>
      </w:tr>
      <w:tr w:rsidR="00F6077E" w:rsidRPr="003806FD" w:rsidTr="000F495D">
        <w:trPr>
          <w:trHeight w:val="330"/>
        </w:trPr>
        <w:tc>
          <w:tcPr>
            <w:tcW w:w="3260" w:type="dxa"/>
            <w:noWrap/>
            <w:vAlign w:val="center"/>
          </w:tcPr>
          <w:p w:rsidR="00F6077E" w:rsidRPr="003806FD" w:rsidRDefault="00F6077E" w:rsidP="00C80D43">
            <w:pPr>
              <w:jc w:val="center"/>
              <w:rPr>
                <w:rFonts w:ascii="Arial" w:hAnsi="Arial" w:cs="Arial"/>
                <w:bCs/>
                <w:sz w:val="14"/>
                <w:szCs w:val="14"/>
              </w:rPr>
            </w:pPr>
            <w:r w:rsidRPr="003806FD">
              <w:rPr>
                <w:rFonts w:ascii="Arial" w:hAnsi="Arial" w:cs="Arial"/>
                <w:bCs/>
                <w:sz w:val="14"/>
                <w:szCs w:val="14"/>
              </w:rPr>
              <w:t>a</w:t>
            </w:r>
          </w:p>
        </w:tc>
        <w:tc>
          <w:tcPr>
            <w:tcW w:w="851" w:type="dxa"/>
            <w:noWrap/>
            <w:vAlign w:val="center"/>
          </w:tcPr>
          <w:p w:rsidR="00F6077E" w:rsidRPr="003806FD" w:rsidRDefault="00F6077E" w:rsidP="00C80D43">
            <w:pPr>
              <w:jc w:val="center"/>
              <w:rPr>
                <w:rFonts w:ascii="Arial" w:hAnsi="Arial" w:cs="Arial"/>
                <w:sz w:val="14"/>
                <w:szCs w:val="14"/>
              </w:rPr>
            </w:pPr>
            <w:r w:rsidRPr="003806FD">
              <w:rPr>
                <w:rFonts w:ascii="Arial" w:hAnsi="Arial" w:cs="Arial"/>
                <w:sz w:val="14"/>
                <w:szCs w:val="14"/>
              </w:rPr>
              <w:t>b</w:t>
            </w:r>
          </w:p>
        </w:tc>
        <w:tc>
          <w:tcPr>
            <w:tcW w:w="1134" w:type="dxa"/>
            <w:noWrap/>
            <w:vAlign w:val="center"/>
          </w:tcPr>
          <w:p w:rsidR="00F6077E" w:rsidRPr="003806FD" w:rsidRDefault="00F6077E" w:rsidP="00C80D43">
            <w:pPr>
              <w:jc w:val="center"/>
              <w:rPr>
                <w:rFonts w:ascii="Arial" w:hAnsi="Arial" w:cs="Arial"/>
                <w:sz w:val="14"/>
                <w:szCs w:val="14"/>
              </w:rPr>
            </w:pPr>
            <w:r w:rsidRPr="003806FD">
              <w:rPr>
                <w:rFonts w:ascii="Arial" w:hAnsi="Arial" w:cs="Arial"/>
                <w:sz w:val="14"/>
                <w:szCs w:val="14"/>
              </w:rPr>
              <w:t>c</w:t>
            </w:r>
          </w:p>
        </w:tc>
        <w:tc>
          <w:tcPr>
            <w:tcW w:w="1417" w:type="dxa"/>
            <w:noWrap/>
            <w:vAlign w:val="center"/>
          </w:tcPr>
          <w:p w:rsidR="00F6077E" w:rsidRPr="003806FD" w:rsidRDefault="00F6077E" w:rsidP="00C80D43">
            <w:pPr>
              <w:jc w:val="center"/>
              <w:rPr>
                <w:rFonts w:ascii="Arial" w:hAnsi="Arial" w:cs="Arial"/>
                <w:sz w:val="14"/>
                <w:szCs w:val="14"/>
              </w:rPr>
            </w:pPr>
            <w:r w:rsidRPr="003806FD">
              <w:rPr>
                <w:rFonts w:ascii="Arial" w:hAnsi="Arial" w:cs="Arial"/>
                <w:sz w:val="14"/>
                <w:szCs w:val="14"/>
              </w:rPr>
              <w:t>d</w:t>
            </w:r>
          </w:p>
        </w:tc>
        <w:tc>
          <w:tcPr>
            <w:tcW w:w="0" w:type="auto"/>
            <w:noWrap/>
            <w:vAlign w:val="center"/>
          </w:tcPr>
          <w:p w:rsidR="00F6077E" w:rsidRPr="003806FD" w:rsidRDefault="00F6077E" w:rsidP="00C80D43">
            <w:pPr>
              <w:jc w:val="center"/>
              <w:rPr>
                <w:rFonts w:ascii="Arial" w:hAnsi="Arial" w:cs="Arial"/>
                <w:sz w:val="14"/>
                <w:szCs w:val="14"/>
              </w:rPr>
            </w:pPr>
            <w:r>
              <w:rPr>
                <w:rFonts w:ascii="Arial" w:hAnsi="Arial" w:cs="Arial"/>
                <w:sz w:val="14"/>
                <w:szCs w:val="14"/>
              </w:rPr>
              <w:t>e</w:t>
            </w:r>
          </w:p>
        </w:tc>
        <w:tc>
          <w:tcPr>
            <w:tcW w:w="2454" w:type="dxa"/>
            <w:noWrap/>
            <w:vAlign w:val="center"/>
          </w:tcPr>
          <w:p w:rsidR="00F6077E" w:rsidRPr="003806FD" w:rsidRDefault="00F6077E" w:rsidP="00BF2343">
            <w:pPr>
              <w:ind w:right="34"/>
              <w:jc w:val="center"/>
              <w:rPr>
                <w:rFonts w:ascii="Arial" w:hAnsi="Arial" w:cs="Arial"/>
                <w:sz w:val="14"/>
                <w:szCs w:val="14"/>
              </w:rPr>
            </w:pPr>
            <w:r w:rsidRPr="003806FD">
              <w:rPr>
                <w:rFonts w:ascii="Arial" w:hAnsi="Arial" w:cs="Arial"/>
                <w:sz w:val="14"/>
                <w:szCs w:val="14"/>
              </w:rPr>
              <w:t>f</w:t>
            </w:r>
          </w:p>
        </w:tc>
        <w:tc>
          <w:tcPr>
            <w:tcW w:w="2410" w:type="dxa"/>
            <w:vAlign w:val="center"/>
          </w:tcPr>
          <w:p w:rsidR="00F6077E" w:rsidRPr="003806FD" w:rsidRDefault="00F6077E" w:rsidP="00BF2343">
            <w:pPr>
              <w:ind w:left="536"/>
              <w:jc w:val="center"/>
              <w:rPr>
                <w:rFonts w:ascii="Arial" w:hAnsi="Arial" w:cs="Arial"/>
                <w:sz w:val="14"/>
                <w:szCs w:val="14"/>
              </w:rPr>
            </w:pPr>
            <w:r w:rsidRPr="00771574">
              <w:rPr>
                <w:rFonts w:ascii="Arial" w:hAnsi="Arial" w:cs="Arial"/>
                <w:b/>
                <w:bCs/>
                <w:sz w:val="14"/>
                <w:szCs w:val="14"/>
              </w:rPr>
              <w:t>g</w:t>
            </w:r>
          </w:p>
        </w:tc>
      </w:tr>
      <w:tr w:rsidR="00F6077E" w:rsidRPr="003806FD" w:rsidTr="000F495D">
        <w:trPr>
          <w:trHeight w:val="330"/>
        </w:trPr>
        <w:tc>
          <w:tcPr>
            <w:tcW w:w="3260" w:type="dxa"/>
            <w:tcBorders>
              <w:top w:val="single" w:sz="4" w:space="0" w:color="auto"/>
            </w:tcBorders>
            <w:noWrap/>
            <w:vAlign w:val="center"/>
          </w:tcPr>
          <w:p w:rsidR="00F6077E" w:rsidRPr="003806FD" w:rsidRDefault="0017639B" w:rsidP="00C80D43">
            <w:pPr>
              <w:rPr>
                <w:rFonts w:ascii="Arial" w:hAnsi="Arial" w:cs="Arial"/>
                <w:sz w:val="14"/>
                <w:szCs w:val="14"/>
              </w:rPr>
            </w:pPr>
            <w:r>
              <w:rPr>
                <w:rFonts w:ascii="Arial" w:hAnsi="Arial" w:cs="Arial"/>
                <w:b/>
                <w:sz w:val="14"/>
                <w:szCs w:val="14"/>
              </w:rPr>
              <w:t>Dlhodobé bankové úvery</w:t>
            </w:r>
          </w:p>
        </w:tc>
        <w:tc>
          <w:tcPr>
            <w:tcW w:w="851" w:type="dxa"/>
            <w:tcBorders>
              <w:top w:val="single" w:sz="4" w:space="0" w:color="auto"/>
            </w:tcBorders>
            <w:noWrap/>
            <w:vAlign w:val="center"/>
          </w:tcPr>
          <w:p w:rsidR="00F6077E" w:rsidRPr="003806FD" w:rsidRDefault="00F6077E" w:rsidP="004D4796">
            <w:pPr>
              <w:jc w:val="center"/>
              <w:rPr>
                <w:rFonts w:ascii="Arial" w:hAnsi="Arial" w:cs="Arial"/>
                <w:sz w:val="14"/>
                <w:szCs w:val="14"/>
              </w:rPr>
            </w:pPr>
          </w:p>
        </w:tc>
        <w:tc>
          <w:tcPr>
            <w:tcW w:w="1134" w:type="dxa"/>
            <w:tcBorders>
              <w:top w:val="single" w:sz="4" w:space="0" w:color="auto"/>
            </w:tcBorders>
            <w:noWrap/>
            <w:vAlign w:val="center"/>
          </w:tcPr>
          <w:p w:rsidR="00F6077E" w:rsidRPr="003806FD" w:rsidRDefault="00F6077E" w:rsidP="004D4796">
            <w:pPr>
              <w:jc w:val="center"/>
              <w:rPr>
                <w:rFonts w:ascii="Arial" w:hAnsi="Arial" w:cs="Arial"/>
                <w:sz w:val="14"/>
                <w:szCs w:val="14"/>
              </w:rPr>
            </w:pPr>
          </w:p>
        </w:tc>
        <w:tc>
          <w:tcPr>
            <w:tcW w:w="1417" w:type="dxa"/>
            <w:tcBorders>
              <w:top w:val="single" w:sz="4" w:space="0" w:color="auto"/>
            </w:tcBorders>
            <w:noWrap/>
            <w:vAlign w:val="center"/>
          </w:tcPr>
          <w:p w:rsidR="00F6077E" w:rsidRPr="003806FD" w:rsidRDefault="00F6077E" w:rsidP="004D4796">
            <w:pPr>
              <w:ind w:right="175"/>
              <w:jc w:val="center"/>
              <w:rPr>
                <w:rFonts w:ascii="Arial" w:hAnsi="Arial" w:cs="Arial"/>
                <w:sz w:val="14"/>
                <w:szCs w:val="14"/>
              </w:rPr>
            </w:pPr>
          </w:p>
        </w:tc>
        <w:tc>
          <w:tcPr>
            <w:tcW w:w="0" w:type="auto"/>
            <w:tcBorders>
              <w:top w:val="single" w:sz="4" w:space="0" w:color="auto"/>
            </w:tcBorders>
            <w:noWrap/>
            <w:vAlign w:val="center"/>
          </w:tcPr>
          <w:p w:rsidR="00F6077E" w:rsidRPr="000F495D" w:rsidRDefault="00F6077E" w:rsidP="004D4796">
            <w:pPr>
              <w:ind w:right="557"/>
              <w:jc w:val="right"/>
              <w:rPr>
                <w:rFonts w:ascii="Arial" w:hAnsi="Arial" w:cs="Arial"/>
                <w:b/>
                <w:sz w:val="14"/>
                <w:szCs w:val="14"/>
              </w:rPr>
            </w:pPr>
          </w:p>
        </w:tc>
        <w:tc>
          <w:tcPr>
            <w:tcW w:w="2454" w:type="dxa"/>
            <w:tcBorders>
              <w:top w:val="single" w:sz="4" w:space="0" w:color="auto"/>
            </w:tcBorders>
            <w:noWrap/>
            <w:vAlign w:val="center"/>
          </w:tcPr>
          <w:p w:rsidR="00F6077E" w:rsidRPr="000F495D" w:rsidRDefault="00F6077E">
            <w:pPr>
              <w:ind w:right="524"/>
              <w:jc w:val="right"/>
              <w:rPr>
                <w:rFonts w:ascii="Arial" w:hAnsi="Arial" w:cs="Arial"/>
                <w:b/>
                <w:sz w:val="14"/>
                <w:szCs w:val="14"/>
              </w:rPr>
            </w:pPr>
          </w:p>
        </w:tc>
        <w:tc>
          <w:tcPr>
            <w:tcW w:w="2410" w:type="dxa"/>
            <w:tcBorders>
              <w:top w:val="single" w:sz="4" w:space="0" w:color="auto"/>
            </w:tcBorders>
            <w:vAlign w:val="center"/>
          </w:tcPr>
          <w:p w:rsidR="00F6077E" w:rsidRPr="000F495D" w:rsidRDefault="00F6077E" w:rsidP="004D4796">
            <w:pPr>
              <w:ind w:right="743"/>
              <w:jc w:val="right"/>
              <w:rPr>
                <w:rFonts w:ascii="Arial" w:hAnsi="Arial" w:cs="Arial"/>
                <w:b/>
                <w:sz w:val="14"/>
                <w:szCs w:val="14"/>
              </w:rPr>
            </w:pPr>
          </w:p>
        </w:tc>
      </w:tr>
      <w:tr w:rsidR="0017639B" w:rsidRPr="003806FD" w:rsidTr="00E80C14">
        <w:trPr>
          <w:trHeight w:val="330"/>
        </w:trPr>
        <w:tc>
          <w:tcPr>
            <w:tcW w:w="3260" w:type="dxa"/>
            <w:noWrap/>
            <w:vAlign w:val="center"/>
          </w:tcPr>
          <w:p w:rsidR="0017639B" w:rsidRPr="003806FD" w:rsidRDefault="00B53BDC" w:rsidP="00C80D43">
            <w:pPr>
              <w:rPr>
                <w:rFonts w:ascii="Arial" w:hAnsi="Arial" w:cs="Arial"/>
                <w:sz w:val="14"/>
                <w:szCs w:val="14"/>
              </w:rPr>
            </w:pPr>
            <w:r>
              <w:rPr>
                <w:rFonts w:ascii="Arial" w:hAnsi="Arial" w:cs="Arial"/>
                <w:sz w:val="14"/>
                <w:szCs w:val="14"/>
              </w:rPr>
              <w:t>Nordjysk</w:t>
            </w:r>
            <w:r w:rsidR="00D72DD0">
              <w:rPr>
                <w:rFonts w:ascii="Arial" w:hAnsi="Arial" w:cs="Arial"/>
                <w:sz w:val="14"/>
                <w:szCs w:val="14"/>
              </w:rPr>
              <w:t>e</w:t>
            </w:r>
            <w:r>
              <w:rPr>
                <w:rFonts w:ascii="Arial" w:hAnsi="Arial" w:cs="Arial"/>
                <w:sz w:val="14"/>
                <w:szCs w:val="14"/>
              </w:rPr>
              <w:t xml:space="preserve"> B</w:t>
            </w:r>
            <w:r w:rsidR="00F34310">
              <w:rPr>
                <w:rFonts w:ascii="Arial" w:hAnsi="Arial" w:cs="Arial"/>
                <w:sz w:val="14"/>
                <w:szCs w:val="14"/>
              </w:rPr>
              <w:t>ank</w:t>
            </w:r>
          </w:p>
        </w:tc>
        <w:tc>
          <w:tcPr>
            <w:tcW w:w="851" w:type="dxa"/>
            <w:noWrap/>
            <w:vAlign w:val="center"/>
          </w:tcPr>
          <w:p w:rsidR="0017639B" w:rsidRPr="003806FD" w:rsidRDefault="00B53BDC" w:rsidP="004D4796">
            <w:pPr>
              <w:jc w:val="center"/>
              <w:rPr>
                <w:rFonts w:ascii="Arial" w:hAnsi="Arial" w:cs="Arial"/>
                <w:sz w:val="14"/>
                <w:szCs w:val="14"/>
              </w:rPr>
            </w:pPr>
            <w:r>
              <w:rPr>
                <w:rFonts w:ascii="Arial" w:hAnsi="Arial" w:cs="Arial"/>
                <w:sz w:val="14"/>
                <w:szCs w:val="14"/>
              </w:rPr>
              <w:t>EUR</w:t>
            </w:r>
          </w:p>
        </w:tc>
        <w:tc>
          <w:tcPr>
            <w:tcW w:w="1134" w:type="dxa"/>
            <w:noWrap/>
            <w:vAlign w:val="center"/>
          </w:tcPr>
          <w:p w:rsidR="0017639B" w:rsidRPr="003806FD" w:rsidRDefault="00B53BDC" w:rsidP="004D4796">
            <w:pPr>
              <w:jc w:val="center"/>
              <w:rPr>
                <w:rFonts w:ascii="Arial" w:hAnsi="Arial" w:cs="Arial"/>
                <w:sz w:val="14"/>
                <w:szCs w:val="14"/>
              </w:rPr>
            </w:pPr>
            <w:r>
              <w:rPr>
                <w:rFonts w:ascii="Arial" w:hAnsi="Arial" w:cs="Arial"/>
                <w:sz w:val="14"/>
                <w:szCs w:val="14"/>
              </w:rPr>
              <w:t>LIBOR</w:t>
            </w:r>
          </w:p>
        </w:tc>
        <w:tc>
          <w:tcPr>
            <w:tcW w:w="1417" w:type="dxa"/>
            <w:noWrap/>
            <w:vAlign w:val="center"/>
          </w:tcPr>
          <w:p w:rsidR="0017639B" w:rsidRPr="003806FD" w:rsidRDefault="00B53BDC" w:rsidP="004D4796">
            <w:pPr>
              <w:ind w:right="175"/>
              <w:jc w:val="center"/>
              <w:rPr>
                <w:rFonts w:ascii="Arial" w:hAnsi="Arial" w:cs="Arial"/>
                <w:sz w:val="14"/>
                <w:szCs w:val="14"/>
              </w:rPr>
            </w:pPr>
            <w:r>
              <w:rPr>
                <w:rFonts w:ascii="Arial" w:hAnsi="Arial" w:cs="Arial"/>
                <w:sz w:val="14"/>
                <w:szCs w:val="14"/>
              </w:rPr>
              <w:t>29.9.2017</w:t>
            </w:r>
          </w:p>
        </w:tc>
        <w:tc>
          <w:tcPr>
            <w:tcW w:w="0" w:type="auto"/>
            <w:noWrap/>
            <w:vAlign w:val="center"/>
          </w:tcPr>
          <w:p w:rsidR="0017639B" w:rsidRPr="003806FD" w:rsidRDefault="00B53BDC" w:rsidP="004D4796">
            <w:pPr>
              <w:ind w:right="557"/>
              <w:jc w:val="right"/>
              <w:rPr>
                <w:rFonts w:ascii="Arial" w:hAnsi="Arial" w:cs="Arial"/>
                <w:sz w:val="14"/>
                <w:szCs w:val="14"/>
              </w:rPr>
            </w:pPr>
            <w:r>
              <w:rPr>
                <w:rFonts w:ascii="Arial" w:hAnsi="Arial" w:cs="Arial"/>
                <w:sz w:val="14"/>
                <w:szCs w:val="14"/>
              </w:rPr>
              <w:t>30 638 600</w:t>
            </w:r>
          </w:p>
        </w:tc>
        <w:tc>
          <w:tcPr>
            <w:tcW w:w="2454" w:type="dxa"/>
            <w:noWrap/>
            <w:vAlign w:val="center"/>
          </w:tcPr>
          <w:p w:rsidR="0017639B" w:rsidRPr="003806FD" w:rsidRDefault="00B53BDC" w:rsidP="00E80C14">
            <w:pPr>
              <w:ind w:right="524"/>
              <w:jc w:val="right"/>
              <w:rPr>
                <w:rFonts w:ascii="Arial" w:hAnsi="Arial" w:cs="Arial"/>
                <w:sz w:val="14"/>
                <w:szCs w:val="14"/>
              </w:rPr>
            </w:pPr>
            <w:r>
              <w:rPr>
                <w:rFonts w:ascii="Arial" w:hAnsi="Arial" w:cs="Arial"/>
                <w:sz w:val="14"/>
                <w:szCs w:val="14"/>
              </w:rPr>
              <w:t>30 638 600</w:t>
            </w:r>
          </w:p>
        </w:tc>
        <w:tc>
          <w:tcPr>
            <w:tcW w:w="2410" w:type="dxa"/>
            <w:vAlign w:val="center"/>
          </w:tcPr>
          <w:p w:rsidR="0017639B" w:rsidRPr="003806FD" w:rsidRDefault="00B53BDC" w:rsidP="004D4796">
            <w:pPr>
              <w:ind w:right="743"/>
              <w:jc w:val="right"/>
              <w:rPr>
                <w:rFonts w:ascii="Arial" w:hAnsi="Arial" w:cs="Arial"/>
                <w:sz w:val="14"/>
                <w:szCs w:val="14"/>
              </w:rPr>
            </w:pPr>
            <w:r>
              <w:rPr>
                <w:rFonts w:ascii="Arial" w:hAnsi="Arial" w:cs="Arial"/>
                <w:sz w:val="14"/>
                <w:szCs w:val="14"/>
              </w:rPr>
              <w:t>31 143 594</w:t>
            </w:r>
          </w:p>
        </w:tc>
      </w:tr>
      <w:tr w:rsidR="00F6077E" w:rsidRPr="003806FD" w:rsidTr="000F495D">
        <w:trPr>
          <w:trHeight w:val="330"/>
        </w:trPr>
        <w:tc>
          <w:tcPr>
            <w:tcW w:w="3260" w:type="dxa"/>
            <w:noWrap/>
            <w:vAlign w:val="center"/>
          </w:tcPr>
          <w:p w:rsidR="00F6077E" w:rsidRPr="003806FD" w:rsidRDefault="00F6077E" w:rsidP="00C80D43">
            <w:pPr>
              <w:rPr>
                <w:rFonts w:ascii="Arial" w:hAnsi="Arial" w:cs="Arial"/>
                <w:sz w:val="14"/>
                <w:szCs w:val="14"/>
              </w:rPr>
            </w:pPr>
            <w:r w:rsidRPr="003806FD">
              <w:rPr>
                <w:rFonts w:ascii="Arial" w:hAnsi="Arial" w:cs="Arial"/>
                <w:sz w:val="14"/>
                <w:szCs w:val="14"/>
              </w:rPr>
              <w:t> </w:t>
            </w:r>
          </w:p>
        </w:tc>
        <w:tc>
          <w:tcPr>
            <w:tcW w:w="851" w:type="dxa"/>
            <w:noWrap/>
            <w:vAlign w:val="center"/>
          </w:tcPr>
          <w:p w:rsidR="00F6077E" w:rsidRPr="003806FD" w:rsidRDefault="00F6077E" w:rsidP="004D4796">
            <w:pPr>
              <w:jc w:val="center"/>
              <w:rPr>
                <w:rFonts w:ascii="Arial" w:hAnsi="Arial" w:cs="Arial"/>
                <w:sz w:val="14"/>
                <w:szCs w:val="14"/>
              </w:rPr>
            </w:pPr>
          </w:p>
        </w:tc>
        <w:tc>
          <w:tcPr>
            <w:tcW w:w="1134" w:type="dxa"/>
            <w:noWrap/>
            <w:vAlign w:val="center"/>
          </w:tcPr>
          <w:p w:rsidR="00F6077E" w:rsidRPr="003806FD" w:rsidRDefault="00B53BDC" w:rsidP="004D4796">
            <w:pPr>
              <w:jc w:val="center"/>
              <w:rPr>
                <w:rFonts w:ascii="Arial" w:hAnsi="Arial" w:cs="Arial"/>
                <w:sz w:val="14"/>
                <w:szCs w:val="14"/>
              </w:rPr>
            </w:pPr>
            <w:r>
              <w:rPr>
                <w:rFonts w:ascii="Arial" w:hAnsi="Arial" w:cs="Arial"/>
                <w:sz w:val="14"/>
                <w:szCs w:val="14"/>
              </w:rPr>
              <w:t>3+3,35%</w:t>
            </w:r>
          </w:p>
        </w:tc>
        <w:tc>
          <w:tcPr>
            <w:tcW w:w="1417" w:type="dxa"/>
            <w:noWrap/>
            <w:vAlign w:val="center"/>
          </w:tcPr>
          <w:p w:rsidR="00F6077E" w:rsidRPr="003806FD" w:rsidRDefault="00F6077E" w:rsidP="004D4796">
            <w:pPr>
              <w:ind w:right="175"/>
              <w:jc w:val="center"/>
              <w:rPr>
                <w:rFonts w:ascii="Arial" w:hAnsi="Arial" w:cs="Arial"/>
                <w:sz w:val="14"/>
                <w:szCs w:val="14"/>
              </w:rPr>
            </w:pPr>
          </w:p>
        </w:tc>
        <w:tc>
          <w:tcPr>
            <w:tcW w:w="0" w:type="auto"/>
            <w:noWrap/>
            <w:vAlign w:val="center"/>
          </w:tcPr>
          <w:p w:rsidR="00F6077E" w:rsidRPr="003806FD" w:rsidRDefault="00F6077E" w:rsidP="004D4796">
            <w:pPr>
              <w:ind w:right="557"/>
              <w:jc w:val="right"/>
              <w:rPr>
                <w:rFonts w:ascii="Arial" w:hAnsi="Arial" w:cs="Arial"/>
                <w:sz w:val="14"/>
                <w:szCs w:val="14"/>
              </w:rPr>
            </w:pPr>
          </w:p>
        </w:tc>
        <w:tc>
          <w:tcPr>
            <w:tcW w:w="2454" w:type="dxa"/>
            <w:noWrap/>
            <w:vAlign w:val="center"/>
          </w:tcPr>
          <w:p w:rsidR="00F6077E" w:rsidRPr="003806FD" w:rsidRDefault="00F6077E">
            <w:pPr>
              <w:ind w:right="524"/>
              <w:jc w:val="right"/>
              <w:rPr>
                <w:rFonts w:ascii="Arial" w:hAnsi="Arial" w:cs="Arial"/>
                <w:sz w:val="14"/>
                <w:szCs w:val="14"/>
              </w:rPr>
            </w:pPr>
          </w:p>
        </w:tc>
        <w:tc>
          <w:tcPr>
            <w:tcW w:w="2410" w:type="dxa"/>
            <w:vAlign w:val="center"/>
          </w:tcPr>
          <w:p w:rsidR="00F6077E" w:rsidRPr="003806FD" w:rsidRDefault="00F6077E" w:rsidP="004D4796">
            <w:pPr>
              <w:ind w:right="743"/>
              <w:jc w:val="right"/>
              <w:rPr>
                <w:rFonts w:ascii="Arial" w:hAnsi="Arial" w:cs="Arial"/>
                <w:sz w:val="14"/>
                <w:szCs w:val="14"/>
              </w:rPr>
            </w:pPr>
          </w:p>
        </w:tc>
      </w:tr>
      <w:tr w:rsidR="00F6077E" w:rsidRPr="003806FD" w:rsidTr="00CB7E44">
        <w:trPr>
          <w:trHeight w:val="330"/>
        </w:trPr>
        <w:tc>
          <w:tcPr>
            <w:tcW w:w="3260" w:type="dxa"/>
            <w:tcBorders>
              <w:top w:val="single" w:sz="4" w:space="0" w:color="auto"/>
            </w:tcBorders>
            <w:noWrap/>
            <w:vAlign w:val="center"/>
          </w:tcPr>
          <w:p w:rsidR="00F6077E" w:rsidRPr="003806FD" w:rsidRDefault="0017639B" w:rsidP="00C80D43">
            <w:pPr>
              <w:rPr>
                <w:rFonts w:ascii="Arial" w:hAnsi="Arial" w:cs="Arial"/>
                <w:sz w:val="14"/>
                <w:szCs w:val="14"/>
              </w:rPr>
            </w:pPr>
            <w:r>
              <w:rPr>
                <w:rFonts w:ascii="Arial" w:hAnsi="Arial" w:cs="Arial"/>
                <w:b/>
                <w:sz w:val="14"/>
                <w:szCs w:val="14"/>
              </w:rPr>
              <w:t>Krátkodobé bankové úvery</w:t>
            </w:r>
          </w:p>
        </w:tc>
        <w:tc>
          <w:tcPr>
            <w:tcW w:w="851" w:type="dxa"/>
            <w:tcBorders>
              <w:top w:val="single" w:sz="4" w:space="0" w:color="auto"/>
            </w:tcBorders>
            <w:noWrap/>
            <w:vAlign w:val="center"/>
          </w:tcPr>
          <w:p w:rsidR="00F6077E" w:rsidRPr="003806FD" w:rsidRDefault="00F6077E" w:rsidP="004D4796">
            <w:pPr>
              <w:jc w:val="center"/>
              <w:rPr>
                <w:rFonts w:ascii="Arial" w:hAnsi="Arial" w:cs="Arial"/>
                <w:sz w:val="14"/>
                <w:szCs w:val="14"/>
              </w:rPr>
            </w:pPr>
          </w:p>
        </w:tc>
        <w:tc>
          <w:tcPr>
            <w:tcW w:w="1134" w:type="dxa"/>
            <w:tcBorders>
              <w:top w:val="single" w:sz="4" w:space="0" w:color="auto"/>
            </w:tcBorders>
            <w:noWrap/>
            <w:vAlign w:val="center"/>
          </w:tcPr>
          <w:p w:rsidR="00F6077E" w:rsidRPr="003806FD" w:rsidRDefault="00F6077E" w:rsidP="004D4796">
            <w:pPr>
              <w:jc w:val="center"/>
              <w:rPr>
                <w:rFonts w:ascii="Arial" w:hAnsi="Arial" w:cs="Arial"/>
                <w:sz w:val="14"/>
                <w:szCs w:val="14"/>
              </w:rPr>
            </w:pPr>
          </w:p>
        </w:tc>
        <w:tc>
          <w:tcPr>
            <w:tcW w:w="1417" w:type="dxa"/>
            <w:tcBorders>
              <w:top w:val="single" w:sz="4" w:space="0" w:color="auto"/>
            </w:tcBorders>
            <w:noWrap/>
            <w:vAlign w:val="center"/>
          </w:tcPr>
          <w:p w:rsidR="00F6077E" w:rsidRPr="003806FD" w:rsidRDefault="00F6077E" w:rsidP="004D4796">
            <w:pPr>
              <w:ind w:right="175"/>
              <w:jc w:val="center"/>
              <w:rPr>
                <w:rFonts w:ascii="Arial" w:hAnsi="Arial" w:cs="Arial"/>
                <w:sz w:val="14"/>
                <w:szCs w:val="14"/>
              </w:rPr>
            </w:pPr>
          </w:p>
        </w:tc>
        <w:tc>
          <w:tcPr>
            <w:tcW w:w="0" w:type="auto"/>
            <w:tcBorders>
              <w:top w:val="single" w:sz="4" w:space="0" w:color="auto"/>
            </w:tcBorders>
            <w:noWrap/>
            <w:vAlign w:val="center"/>
          </w:tcPr>
          <w:p w:rsidR="00F6077E" w:rsidRPr="003806FD" w:rsidRDefault="00F6077E" w:rsidP="004D4796">
            <w:pPr>
              <w:ind w:right="557"/>
              <w:jc w:val="right"/>
              <w:rPr>
                <w:rFonts w:ascii="Arial" w:hAnsi="Arial" w:cs="Arial"/>
                <w:sz w:val="14"/>
                <w:szCs w:val="14"/>
              </w:rPr>
            </w:pPr>
          </w:p>
        </w:tc>
        <w:tc>
          <w:tcPr>
            <w:tcW w:w="2454" w:type="dxa"/>
            <w:tcBorders>
              <w:top w:val="single" w:sz="4" w:space="0" w:color="auto"/>
            </w:tcBorders>
            <w:noWrap/>
            <w:vAlign w:val="center"/>
          </w:tcPr>
          <w:p w:rsidR="00F6077E" w:rsidRPr="003806FD" w:rsidRDefault="00F6077E" w:rsidP="004D4796">
            <w:pPr>
              <w:ind w:right="524"/>
              <w:jc w:val="right"/>
              <w:rPr>
                <w:rFonts w:ascii="Arial" w:hAnsi="Arial" w:cs="Arial"/>
                <w:sz w:val="14"/>
                <w:szCs w:val="14"/>
              </w:rPr>
            </w:pPr>
          </w:p>
        </w:tc>
        <w:tc>
          <w:tcPr>
            <w:tcW w:w="2410" w:type="dxa"/>
            <w:tcBorders>
              <w:top w:val="single" w:sz="4" w:space="0" w:color="auto"/>
            </w:tcBorders>
            <w:vAlign w:val="center"/>
          </w:tcPr>
          <w:p w:rsidR="00F6077E" w:rsidRPr="003806FD" w:rsidRDefault="00F6077E" w:rsidP="004D4796">
            <w:pPr>
              <w:ind w:right="743"/>
              <w:jc w:val="right"/>
              <w:rPr>
                <w:rFonts w:ascii="Arial" w:hAnsi="Arial" w:cs="Arial"/>
                <w:sz w:val="14"/>
                <w:szCs w:val="14"/>
              </w:rPr>
            </w:pPr>
          </w:p>
        </w:tc>
      </w:tr>
      <w:tr w:rsidR="00F6077E" w:rsidRPr="003806FD" w:rsidTr="00CB7E44">
        <w:trPr>
          <w:trHeight w:val="330"/>
        </w:trPr>
        <w:tc>
          <w:tcPr>
            <w:tcW w:w="3260" w:type="dxa"/>
            <w:tcBorders>
              <w:bottom w:val="single" w:sz="4" w:space="0" w:color="auto"/>
            </w:tcBorders>
            <w:noWrap/>
            <w:vAlign w:val="center"/>
          </w:tcPr>
          <w:p w:rsidR="00F6077E" w:rsidRPr="003806FD" w:rsidRDefault="00F6077E" w:rsidP="00C80D43">
            <w:pPr>
              <w:rPr>
                <w:rFonts w:ascii="Arial" w:hAnsi="Arial" w:cs="Arial"/>
                <w:sz w:val="14"/>
                <w:szCs w:val="14"/>
              </w:rPr>
            </w:pPr>
            <w:r w:rsidRPr="003806FD">
              <w:rPr>
                <w:rFonts w:ascii="Arial" w:hAnsi="Arial" w:cs="Arial"/>
                <w:sz w:val="14"/>
                <w:szCs w:val="14"/>
              </w:rPr>
              <w:t> </w:t>
            </w:r>
            <w:r w:rsidR="00B53BDC">
              <w:rPr>
                <w:rFonts w:ascii="Arial" w:hAnsi="Arial" w:cs="Arial"/>
                <w:sz w:val="14"/>
                <w:szCs w:val="14"/>
              </w:rPr>
              <w:t>Nordjyske bank</w:t>
            </w:r>
          </w:p>
        </w:tc>
        <w:tc>
          <w:tcPr>
            <w:tcW w:w="851" w:type="dxa"/>
            <w:tcBorders>
              <w:bottom w:val="single" w:sz="4" w:space="0" w:color="auto"/>
            </w:tcBorders>
            <w:noWrap/>
            <w:vAlign w:val="center"/>
          </w:tcPr>
          <w:p w:rsidR="00F6077E" w:rsidRPr="003806FD" w:rsidRDefault="00B53BDC" w:rsidP="004D4796">
            <w:pPr>
              <w:jc w:val="center"/>
              <w:rPr>
                <w:rFonts w:ascii="Arial" w:hAnsi="Arial" w:cs="Arial"/>
                <w:sz w:val="14"/>
                <w:szCs w:val="14"/>
              </w:rPr>
            </w:pPr>
            <w:r>
              <w:rPr>
                <w:rFonts w:ascii="Arial" w:hAnsi="Arial" w:cs="Arial"/>
                <w:sz w:val="14"/>
                <w:szCs w:val="14"/>
              </w:rPr>
              <w:t>DKK</w:t>
            </w:r>
          </w:p>
        </w:tc>
        <w:tc>
          <w:tcPr>
            <w:tcW w:w="1134" w:type="dxa"/>
            <w:tcBorders>
              <w:bottom w:val="single" w:sz="4" w:space="0" w:color="auto"/>
            </w:tcBorders>
            <w:noWrap/>
            <w:vAlign w:val="center"/>
          </w:tcPr>
          <w:p w:rsidR="00F6077E" w:rsidRPr="003806FD" w:rsidRDefault="00B53BDC" w:rsidP="004D4796">
            <w:pPr>
              <w:jc w:val="center"/>
              <w:rPr>
                <w:rFonts w:ascii="Arial" w:hAnsi="Arial" w:cs="Arial"/>
                <w:sz w:val="14"/>
                <w:szCs w:val="14"/>
              </w:rPr>
            </w:pPr>
            <w:r>
              <w:rPr>
                <w:rFonts w:ascii="Arial" w:hAnsi="Arial" w:cs="Arial"/>
                <w:sz w:val="14"/>
                <w:szCs w:val="14"/>
              </w:rPr>
              <w:t>6,06%</w:t>
            </w:r>
          </w:p>
        </w:tc>
        <w:tc>
          <w:tcPr>
            <w:tcW w:w="1417" w:type="dxa"/>
            <w:tcBorders>
              <w:bottom w:val="single" w:sz="4" w:space="0" w:color="auto"/>
            </w:tcBorders>
            <w:noWrap/>
            <w:vAlign w:val="center"/>
          </w:tcPr>
          <w:p w:rsidR="00F6077E" w:rsidRPr="003806FD" w:rsidRDefault="00B53BDC" w:rsidP="004D4796">
            <w:pPr>
              <w:ind w:right="175"/>
              <w:jc w:val="center"/>
              <w:rPr>
                <w:rFonts w:ascii="Arial" w:hAnsi="Arial" w:cs="Arial"/>
                <w:sz w:val="14"/>
                <w:szCs w:val="14"/>
              </w:rPr>
            </w:pPr>
            <w:r>
              <w:rPr>
                <w:rFonts w:ascii="Arial" w:hAnsi="Arial" w:cs="Arial"/>
                <w:sz w:val="14"/>
                <w:szCs w:val="14"/>
              </w:rPr>
              <w:t>Na požiadanie</w:t>
            </w:r>
          </w:p>
        </w:tc>
        <w:tc>
          <w:tcPr>
            <w:tcW w:w="0" w:type="auto"/>
            <w:tcBorders>
              <w:bottom w:val="single" w:sz="4" w:space="0" w:color="auto"/>
            </w:tcBorders>
            <w:noWrap/>
            <w:vAlign w:val="center"/>
          </w:tcPr>
          <w:p w:rsidR="00F6077E" w:rsidRPr="003806FD" w:rsidRDefault="00B53BDC" w:rsidP="004D4796">
            <w:pPr>
              <w:ind w:right="557"/>
              <w:jc w:val="right"/>
              <w:rPr>
                <w:rFonts w:ascii="Arial" w:hAnsi="Arial" w:cs="Arial"/>
                <w:sz w:val="14"/>
                <w:szCs w:val="14"/>
              </w:rPr>
            </w:pPr>
            <w:r>
              <w:rPr>
                <w:rFonts w:ascii="Arial" w:hAnsi="Arial" w:cs="Arial"/>
                <w:sz w:val="14"/>
                <w:szCs w:val="14"/>
              </w:rPr>
              <w:t>5 746</w:t>
            </w:r>
          </w:p>
        </w:tc>
        <w:tc>
          <w:tcPr>
            <w:tcW w:w="2454" w:type="dxa"/>
            <w:tcBorders>
              <w:bottom w:val="single" w:sz="4" w:space="0" w:color="auto"/>
            </w:tcBorders>
            <w:noWrap/>
            <w:vAlign w:val="center"/>
          </w:tcPr>
          <w:p w:rsidR="00F6077E" w:rsidRPr="003806FD" w:rsidRDefault="00B53BDC" w:rsidP="004D4796">
            <w:pPr>
              <w:ind w:right="524"/>
              <w:jc w:val="right"/>
              <w:rPr>
                <w:rFonts w:ascii="Arial" w:hAnsi="Arial" w:cs="Arial"/>
                <w:sz w:val="14"/>
                <w:szCs w:val="14"/>
              </w:rPr>
            </w:pPr>
            <w:r>
              <w:rPr>
                <w:rFonts w:ascii="Arial" w:hAnsi="Arial" w:cs="Arial"/>
                <w:sz w:val="14"/>
                <w:szCs w:val="14"/>
              </w:rPr>
              <w:t>772</w:t>
            </w:r>
          </w:p>
        </w:tc>
        <w:tc>
          <w:tcPr>
            <w:tcW w:w="2410" w:type="dxa"/>
            <w:tcBorders>
              <w:bottom w:val="single" w:sz="4" w:space="0" w:color="auto"/>
            </w:tcBorders>
            <w:vAlign w:val="center"/>
          </w:tcPr>
          <w:p w:rsidR="00F6077E" w:rsidRPr="003806FD" w:rsidRDefault="00B53BDC" w:rsidP="004D4796">
            <w:pPr>
              <w:ind w:right="743"/>
              <w:jc w:val="right"/>
              <w:rPr>
                <w:rFonts w:ascii="Arial" w:hAnsi="Arial" w:cs="Arial"/>
                <w:sz w:val="14"/>
                <w:szCs w:val="14"/>
              </w:rPr>
            </w:pPr>
            <w:r>
              <w:rPr>
                <w:rFonts w:ascii="Arial" w:hAnsi="Arial" w:cs="Arial"/>
                <w:sz w:val="14"/>
                <w:szCs w:val="14"/>
              </w:rPr>
              <w:t>39 581</w:t>
            </w:r>
          </w:p>
        </w:tc>
      </w:tr>
    </w:tbl>
    <w:p w:rsidR="002715BA" w:rsidRDefault="002715BA" w:rsidP="005B04BB">
      <w:pPr>
        <w:pStyle w:val="Bodytextnormal"/>
        <w:ind w:right="-16"/>
      </w:pPr>
    </w:p>
    <w:p w:rsidR="00C425C6" w:rsidRDefault="00B53BDC" w:rsidP="005B04BB">
      <w:pPr>
        <w:pStyle w:val="Bodytextnormal"/>
        <w:ind w:right="-16"/>
      </w:pPr>
      <w:r>
        <w:t>Dopľňujúce informácie k úverom (účel,ručenie,časť splatnú v nasledujúcom roku, časť splatnú ponasledujúcom roku) obsahujú nasledovné tabuľky:</w:t>
      </w:r>
    </w:p>
    <w:p w:rsidR="006816F3" w:rsidRDefault="006816F3" w:rsidP="005B04BB">
      <w:pPr>
        <w:pStyle w:val="Bodytextnormal"/>
        <w:ind w:right="-16"/>
      </w:pPr>
    </w:p>
    <w:p w:rsidR="00E82102" w:rsidRDefault="00E82102" w:rsidP="005B04BB">
      <w:pPr>
        <w:pStyle w:val="Bodytextnormal"/>
        <w:ind w:right="-16"/>
      </w:pPr>
    </w:p>
    <w:p w:rsidR="002715BA" w:rsidRPr="002715BA" w:rsidRDefault="00B667B4" w:rsidP="005B04BB">
      <w:pPr>
        <w:pStyle w:val="Bodytextnormal"/>
        <w:ind w:right="-16"/>
        <w:rPr>
          <w:b/>
        </w:rPr>
      </w:pPr>
      <w:r w:rsidRPr="00B667B4">
        <w:rPr>
          <w:b/>
        </w:rPr>
        <w:t xml:space="preserve">Bankové úvery </w:t>
      </w:r>
      <w:r w:rsidR="00C425C6">
        <w:rPr>
          <w:b/>
        </w:rPr>
        <w:t xml:space="preserve">dlhodobé </w:t>
      </w:r>
      <w:r w:rsidRPr="00B667B4">
        <w:rPr>
          <w:b/>
        </w:rPr>
        <w:t xml:space="preserve">(riadok </w:t>
      </w:r>
      <w:r w:rsidR="00FD142E" w:rsidRPr="00B667B4">
        <w:rPr>
          <w:b/>
        </w:rPr>
        <w:t>1</w:t>
      </w:r>
      <w:r w:rsidR="00FD142E">
        <w:rPr>
          <w:b/>
        </w:rPr>
        <w:t>21</w:t>
      </w:r>
      <w:r w:rsidR="00FD142E" w:rsidRPr="00B667B4">
        <w:rPr>
          <w:b/>
        </w:rPr>
        <w:t xml:space="preserve"> </w:t>
      </w:r>
      <w:r w:rsidRPr="00B667B4">
        <w:rPr>
          <w:b/>
        </w:rPr>
        <w:t>súvahy)</w:t>
      </w:r>
    </w:p>
    <w:p w:rsidR="002715BA" w:rsidRPr="004803CD" w:rsidRDefault="002715BA" w:rsidP="005B04BB">
      <w:pPr>
        <w:pStyle w:val="Bodytextnormal"/>
        <w:ind w:right="-16"/>
      </w:pPr>
    </w:p>
    <w:tbl>
      <w:tblPr>
        <w:tblW w:w="13757" w:type="dxa"/>
        <w:tblInd w:w="810" w:type="dxa"/>
        <w:tblLayout w:type="fixed"/>
        <w:tblLook w:val="0000" w:firstRow="0" w:lastRow="0" w:firstColumn="0" w:lastColumn="0" w:noHBand="0" w:noVBand="0"/>
      </w:tblPr>
      <w:tblGrid>
        <w:gridCol w:w="1758"/>
        <w:gridCol w:w="1509"/>
        <w:gridCol w:w="618"/>
        <w:gridCol w:w="992"/>
        <w:gridCol w:w="993"/>
        <w:gridCol w:w="992"/>
        <w:gridCol w:w="993"/>
        <w:gridCol w:w="992"/>
        <w:gridCol w:w="1083"/>
        <w:gridCol w:w="1842"/>
        <w:gridCol w:w="993"/>
        <w:gridCol w:w="992"/>
      </w:tblGrid>
      <w:tr w:rsidR="002715BA" w:rsidRPr="004803CD" w:rsidTr="00BF2343">
        <w:trPr>
          <w:cantSplit/>
        </w:trPr>
        <w:tc>
          <w:tcPr>
            <w:tcW w:w="1758" w:type="dxa"/>
            <w:vMerge w:val="restart"/>
            <w:tcBorders>
              <w:top w:val="single" w:sz="8" w:space="0" w:color="auto"/>
            </w:tcBorders>
            <w:vAlign w:val="center"/>
          </w:tcPr>
          <w:p w:rsidR="00820F7A" w:rsidRPr="008D03A1" w:rsidRDefault="00B667B4" w:rsidP="00E43523">
            <w:pPr>
              <w:ind w:left="-57" w:right="-57"/>
              <w:rPr>
                <w:rFonts w:ascii="Arial" w:hAnsi="Arial" w:cs="Arial"/>
                <w:b/>
                <w:sz w:val="14"/>
                <w:szCs w:val="14"/>
              </w:rPr>
            </w:pPr>
            <w:r w:rsidRPr="00B667B4">
              <w:rPr>
                <w:rFonts w:ascii="Arial" w:hAnsi="Arial" w:cs="Arial"/>
                <w:b/>
                <w:sz w:val="14"/>
                <w:szCs w:val="14"/>
              </w:rPr>
              <w:t>Banka/veriteľ</w:t>
            </w:r>
          </w:p>
        </w:tc>
        <w:tc>
          <w:tcPr>
            <w:tcW w:w="1509" w:type="dxa"/>
            <w:vMerge w:val="restart"/>
            <w:tcBorders>
              <w:top w:val="single" w:sz="8" w:space="0" w:color="auto"/>
            </w:tcBorders>
            <w:vAlign w:val="center"/>
          </w:tcPr>
          <w:p w:rsidR="00820F7A" w:rsidRPr="008D03A1" w:rsidRDefault="00B667B4" w:rsidP="00E43523">
            <w:pPr>
              <w:ind w:left="-57" w:right="-57"/>
              <w:jc w:val="center"/>
              <w:rPr>
                <w:rFonts w:ascii="Arial" w:hAnsi="Arial" w:cs="Arial"/>
                <w:b/>
                <w:sz w:val="14"/>
                <w:szCs w:val="14"/>
              </w:rPr>
            </w:pPr>
            <w:r w:rsidRPr="00B667B4">
              <w:rPr>
                <w:rFonts w:ascii="Arial" w:hAnsi="Arial" w:cs="Arial"/>
                <w:b/>
                <w:sz w:val="14"/>
                <w:szCs w:val="14"/>
              </w:rPr>
              <w:t>Účel</w:t>
            </w:r>
          </w:p>
        </w:tc>
        <w:tc>
          <w:tcPr>
            <w:tcW w:w="618" w:type="dxa"/>
            <w:vMerge w:val="restart"/>
            <w:tcBorders>
              <w:top w:val="single" w:sz="8" w:space="0" w:color="auto"/>
            </w:tcBorders>
            <w:vAlign w:val="center"/>
          </w:tcPr>
          <w:p w:rsidR="00820F7A" w:rsidRPr="008D03A1" w:rsidRDefault="00B667B4" w:rsidP="00E43523">
            <w:pPr>
              <w:ind w:left="-57" w:right="-57"/>
              <w:jc w:val="center"/>
              <w:rPr>
                <w:rFonts w:ascii="Arial" w:hAnsi="Arial" w:cs="Arial"/>
                <w:b/>
                <w:sz w:val="14"/>
                <w:szCs w:val="14"/>
              </w:rPr>
            </w:pPr>
            <w:r w:rsidRPr="00B667B4">
              <w:rPr>
                <w:rFonts w:ascii="Arial" w:hAnsi="Arial" w:cs="Arial"/>
                <w:b/>
                <w:sz w:val="14"/>
                <w:szCs w:val="14"/>
              </w:rPr>
              <w:t>Mena</w:t>
            </w:r>
          </w:p>
        </w:tc>
        <w:tc>
          <w:tcPr>
            <w:tcW w:w="1985" w:type="dxa"/>
            <w:gridSpan w:val="2"/>
            <w:tcBorders>
              <w:top w:val="single" w:sz="8" w:space="0" w:color="auto"/>
              <w:bottom w:val="single" w:sz="4" w:space="0" w:color="auto"/>
            </w:tcBorders>
            <w:vAlign w:val="center"/>
          </w:tcPr>
          <w:p w:rsidR="00820F7A" w:rsidRPr="008D03A1" w:rsidRDefault="00B667B4" w:rsidP="00E43523">
            <w:pPr>
              <w:ind w:left="-57" w:right="-57"/>
              <w:jc w:val="center"/>
              <w:rPr>
                <w:rFonts w:ascii="Arial" w:hAnsi="Arial" w:cs="Arial"/>
                <w:b/>
                <w:sz w:val="14"/>
                <w:szCs w:val="14"/>
              </w:rPr>
            </w:pPr>
            <w:r w:rsidRPr="00B667B4">
              <w:rPr>
                <w:rFonts w:ascii="Arial" w:hAnsi="Arial" w:cs="Arial"/>
                <w:b/>
                <w:sz w:val="14"/>
                <w:szCs w:val="14"/>
              </w:rPr>
              <w:t xml:space="preserve">Suma </w:t>
            </w:r>
            <w:r w:rsidRPr="00B667B4">
              <w:rPr>
                <w:rFonts w:ascii="Arial" w:hAnsi="Arial" w:cs="Arial"/>
                <w:b/>
                <w:sz w:val="14"/>
                <w:szCs w:val="14"/>
              </w:rPr>
              <w:br/>
              <w:t>v cudzej mene</w:t>
            </w:r>
          </w:p>
        </w:tc>
        <w:tc>
          <w:tcPr>
            <w:tcW w:w="1985" w:type="dxa"/>
            <w:gridSpan w:val="2"/>
            <w:tcBorders>
              <w:top w:val="single" w:sz="8" w:space="0" w:color="auto"/>
              <w:bottom w:val="single" w:sz="4" w:space="0" w:color="auto"/>
            </w:tcBorders>
            <w:vAlign w:val="center"/>
          </w:tcPr>
          <w:p w:rsidR="00820F7A" w:rsidRPr="008D03A1" w:rsidRDefault="00B667B4" w:rsidP="00F06ECD">
            <w:pPr>
              <w:ind w:left="-57" w:right="-57"/>
              <w:jc w:val="center"/>
              <w:rPr>
                <w:rFonts w:ascii="Arial" w:hAnsi="Arial" w:cs="Arial"/>
                <w:b/>
                <w:sz w:val="14"/>
                <w:szCs w:val="14"/>
              </w:rPr>
            </w:pPr>
            <w:r w:rsidRPr="00B667B4">
              <w:rPr>
                <w:rFonts w:ascii="Arial" w:hAnsi="Arial" w:cs="Arial"/>
                <w:b/>
                <w:sz w:val="14"/>
                <w:szCs w:val="14"/>
              </w:rPr>
              <w:t xml:space="preserve">Suma </w:t>
            </w:r>
            <w:r w:rsidRPr="00B667B4">
              <w:rPr>
                <w:rFonts w:ascii="Arial" w:hAnsi="Arial" w:cs="Arial"/>
                <w:b/>
                <w:sz w:val="14"/>
                <w:szCs w:val="14"/>
              </w:rPr>
              <w:br/>
              <w:t>v EUR</w:t>
            </w:r>
          </w:p>
        </w:tc>
        <w:tc>
          <w:tcPr>
            <w:tcW w:w="992" w:type="dxa"/>
            <w:vMerge w:val="restart"/>
            <w:tcBorders>
              <w:top w:val="single" w:sz="8" w:space="0" w:color="auto"/>
            </w:tcBorders>
            <w:vAlign w:val="center"/>
          </w:tcPr>
          <w:p w:rsidR="00820F7A" w:rsidRPr="008D03A1" w:rsidRDefault="00B667B4" w:rsidP="00E43523">
            <w:pPr>
              <w:ind w:left="-57" w:right="-57"/>
              <w:jc w:val="center"/>
              <w:rPr>
                <w:rFonts w:ascii="Arial" w:hAnsi="Arial" w:cs="Arial"/>
                <w:b/>
                <w:sz w:val="14"/>
                <w:szCs w:val="14"/>
              </w:rPr>
            </w:pPr>
            <w:r w:rsidRPr="00B667B4">
              <w:rPr>
                <w:rFonts w:ascii="Arial" w:hAnsi="Arial" w:cs="Arial"/>
                <w:b/>
                <w:sz w:val="14"/>
                <w:szCs w:val="14"/>
              </w:rPr>
              <w:t>Úroková</w:t>
            </w:r>
          </w:p>
          <w:p w:rsidR="00820F7A" w:rsidRPr="008D03A1" w:rsidRDefault="00B667B4" w:rsidP="00E43523">
            <w:pPr>
              <w:ind w:left="-57" w:right="-57"/>
              <w:jc w:val="center"/>
              <w:rPr>
                <w:rFonts w:ascii="Arial" w:hAnsi="Arial" w:cs="Arial"/>
                <w:b/>
                <w:sz w:val="14"/>
                <w:szCs w:val="14"/>
              </w:rPr>
            </w:pPr>
            <w:r w:rsidRPr="00B667B4">
              <w:rPr>
                <w:rFonts w:ascii="Arial" w:hAnsi="Arial" w:cs="Arial"/>
                <w:b/>
                <w:sz w:val="14"/>
                <w:szCs w:val="14"/>
              </w:rPr>
              <w:t>sadzba</w:t>
            </w:r>
          </w:p>
        </w:tc>
        <w:tc>
          <w:tcPr>
            <w:tcW w:w="1083" w:type="dxa"/>
            <w:vMerge w:val="restart"/>
            <w:tcBorders>
              <w:top w:val="single" w:sz="8" w:space="0" w:color="auto"/>
            </w:tcBorders>
            <w:vAlign w:val="center"/>
          </w:tcPr>
          <w:p w:rsidR="00820F7A" w:rsidRPr="008D03A1" w:rsidRDefault="00B667B4" w:rsidP="00E43523">
            <w:pPr>
              <w:ind w:left="-57" w:right="-57"/>
              <w:jc w:val="center"/>
              <w:rPr>
                <w:rFonts w:ascii="Arial" w:hAnsi="Arial" w:cs="Arial"/>
                <w:b/>
                <w:sz w:val="14"/>
                <w:szCs w:val="14"/>
              </w:rPr>
            </w:pPr>
            <w:r w:rsidRPr="00B667B4">
              <w:rPr>
                <w:rFonts w:ascii="Arial" w:hAnsi="Arial" w:cs="Arial"/>
                <w:b/>
                <w:sz w:val="14"/>
                <w:szCs w:val="14"/>
              </w:rPr>
              <w:t>Splatnosť</w:t>
            </w:r>
          </w:p>
        </w:tc>
        <w:tc>
          <w:tcPr>
            <w:tcW w:w="1842" w:type="dxa"/>
            <w:vMerge w:val="restart"/>
            <w:tcBorders>
              <w:top w:val="single" w:sz="8" w:space="0" w:color="auto"/>
            </w:tcBorders>
            <w:vAlign w:val="center"/>
          </w:tcPr>
          <w:p w:rsidR="00820F7A" w:rsidRPr="008D03A1" w:rsidRDefault="00B667B4" w:rsidP="00E43523">
            <w:pPr>
              <w:ind w:left="-57" w:right="-57"/>
              <w:jc w:val="center"/>
              <w:rPr>
                <w:rFonts w:ascii="Arial" w:hAnsi="Arial" w:cs="Arial"/>
                <w:b/>
                <w:sz w:val="14"/>
                <w:szCs w:val="14"/>
              </w:rPr>
            </w:pPr>
            <w:r w:rsidRPr="00B667B4">
              <w:rPr>
                <w:rFonts w:ascii="Arial" w:hAnsi="Arial" w:cs="Arial"/>
                <w:b/>
                <w:sz w:val="14"/>
                <w:szCs w:val="14"/>
              </w:rPr>
              <w:t>Ručenie</w:t>
            </w:r>
          </w:p>
        </w:tc>
        <w:tc>
          <w:tcPr>
            <w:tcW w:w="993" w:type="dxa"/>
            <w:vMerge w:val="restart"/>
            <w:tcBorders>
              <w:top w:val="single" w:sz="8" w:space="0" w:color="auto"/>
            </w:tcBorders>
            <w:vAlign w:val="center"/>
          </w:tcPr>
          <w:p w:rsidR="00820F7A" w:rsidRPr="008D03A1" w:rsidRDefault="00B667B4" w:rsidP="00E43523">
            <w:pPr>
              <w:ind w:left="-57" w:right="-57"/>
              <w:jc w:val="center"/>
              <w:rPr>
                <w:rFonts w:ascii="Arial" w:hAnsi="Arial" w:cs="Arial"/>
                <w:b/>
                <w:sz w:val="14"/>
                <w:szCs w:val="14"/>
              </w:rPr>
            </w:pPr>
            <w:r w:rsidRPr="00B667B4">
              <w:rPr>
                <w:rFonts w:ascii="Arial" w:hAnsi="Arial" w:cs="Arial"/>
                <w:b/>
                <w:sz w:val="14"/>
                <w:szCs w:val="14"/>
              </w:rPr>
              <w:t>Časť splatná v nasledu-júcom roku</w:t>
            </w:r>
          </w:p>
          <w:p w:rsidR="00820F7A" w:rsidRPr="008D03A1" w:rsidRDefault="00B667B4">
            <w:pPr>
              <w:ind w:left="-57" w:right="-57"/>
              <w:jc w:val="center"/>
              <w:rPr>
                <w:rFonts w:ascii="Arial" w:hAnsi="Arial" w:cs="Arial"/>
                <w:b/>
                <w:sz w:val="14"/>
                <w:szCs w:val="14"/>
              </w:rPr>
            </w:pPr>
            <w:r w:rsidRPr="00B667B4">
              <w:rPr>
                <w:rFonts w:ascii="Arial" w:hAnsi="Arial" w:cs="Arial"/>
                <w:b/>
                <w:sz w:val="14"/>
                <w:szCs w:val="14"/>
              </w:rPr>
              <w:t xml:space="preserve">(r. </w:t>
            </w:r>
            <w:r w:rsidR="007E1161" w:rsidRPr="00B667B4">
              <w:rPr>
                <w:rFonts w:ascii="Arial" w:hAnsi="Arial" w:cs="Arial"/>
                <w:b/>
                <w:sz w:val="14"/>
                <w:szCs w:val="14"/>
              </w:rPr>
              <w:t>1</w:t>
            </w:r>
            <w:r w:rsidR="007E1161">
              <w:rPr>
                <w:rFonts w:ascii="Arial" w:hAnsi="Arial" w:cs="Arial"/>
                <w:b/>
                <w:sz w:val="14"/>
                <w:szCs w:val="14"/>
              </w:rPr>
              <w:t>39</w:t>
            </w:r>
            <w:r w:rsidRPr="00B667B4">
              <w:rPr>
                <w:rFonts w:ascii="Arial" w:hAnsi="Arial" w:cs="Arial"/>
                <w:b/>
                <w:sz w:val="14"/>
                <w:szCs w:val="14"/>
              </w:rPr>
              <w:t>)</w:t>
            </w:r>
          </w:p>
        </w:tc>
        <w:tc>
          <w:tcPr>
            <w:tcW w:w="992" w:type="dxa"/>
            <w:vMerge w:val="restart"/>
            <w:tcBorders>
              <w:top w:val="single" w:sz="8" w:space="0" w:color="auto"/>
            </w:tcBorders>
            <w:vAlign w:val="center"/>
          </w:tcPr>
          <w:p w:rsidR="00820F7A" w:rsidRPr="008D03A1" w:rsidRDefault="00B667B4" w:rsidP="00E43523">
            <w:pPr>
              <w:ind w:left="-57" w:right="-57"/>
              <w:jc w:val="center"/>
              <w:rPr>
                <w:rFonts w:ascii="Arial" w:hAnsi="Arial" w:cs="Arial"/>
                <w:b/>
                <w:sz w:val="14"/>
                <w:szCs w:val="14"/>
              </w:rPr>
            </w:pPr>
            <w:r w:rsidRPr="00B667B4">
              <w:rPr>
                <w:rFonts w:ascii="Arial" w:hAnsi="Arial" w:cs="Arial"/>
                <w:b/>
                <w:sz w:val="14"/>
                <w:szCs w:val="14"/>
              </w:rPr>
              <w:t>Časť splatná po nasledu-júcom roku</w:t>
            </w:r>
          </w:p>
          <w:p w:rsidR="00820F7A" w:rsidRPr="008D03A1" w:rsidRDefault="00B667B4">
            <w:pPr>
              <w:ind w:left="-57" w:right="-57"/>
              <w:jc w:val="center"/>
              <w:rPr>
                <w:rFonts w:ascii="Arial" w:hAnsi="Arial" w:cs="Arial"/>
                <w:b/>
                <w:sz w:val="14"/>
                <w:szCs w:val="14"/>
              </w:rPr>
            </w:pPr>
            <w:r w:rsidRPr="00B667B4">
              <w:rPr>
                <w:rFonts w:ascii="Arial" w:hAnsi="Arial" w:cs="Arial"/>
                <w:b/>
                <w:sz w:val="14"/>
                <w:szCs w:val="14"/>
              </w:rPr>
              <w:t xml:space="preserve">(r. </w:t>
            </w:r>
            <w:r w:rsidR="007E1161" w:rsidRPr="00B667B4">
              <w:rPr>
                <w:rFonts w:ascii="Arial" w:hAnsi="Arial" w:cs="Arial"/>
                <w:b/>
                <w:sz w:val="14"/>
                <w:szCs w:val="14"/>
              </w:rPr>
              <w:t>1</w:t>
            </w:r>
            <w:r w:rsidR="007E1161">
              <w:rPr>
                <w:rFonts w:ascii="Arial" w:hAnsi="Arial" w:cs="Arial"/>
                <w:b/>
                <w:sz w:val="14"/>
                <w:szCs w:val="14"/>
              </w:rPr>
              <w:t>21</w:t>
            </w:r>
            <w:r w:rsidRPr="00B667B4">
              <w:rPr>
                <w:rFonts w:ascii="Arial" w:hAnsi="Arial" w:cs="Arial"/>
                <w:b/>
                <w:sz w:val="14"/>
                <w:szCs w:val="14"/>
              </w:rPr>
              <w:t>)</w:t>
            </w:r>
          </w:p>
        </w:tc>
      </w:tr>
      <w:tr w:rsidR="002715BA" w:rsidRPr="004803CD" w:rsidTr="00BF2343">
        <w:trPr>
          <w:cantSplit/>
        </w:trPr>
        <w:tc>
          <w:tcPr>
            <w:tcW w:w="1758" w:type="dxa"/>
            <w:vMerge/>
            <w:tcBorders>
              <w:bottom w:val="single" w:sz="4" w:space="0" w:color="auto"/>
            </w:tcBorders>
            <w:vAlign w:val="center"/>
          </w:tcPr>
          <w:p w:rsidR="00820F7A" w:rsidRPr="004803CD" w:rsidRDefault="00820F7A" w:rsidP="00E43523">
            <w:pPr>
              <w:ind w:left="-57" w:right="-57"/>
              <w:jc w:val="center"/>
              <w:rPr>
                <w:rFonts w:ascii="Arial" w:hAnsi="Arial" w:cs="Arial"/>
                <w:b/>
                <w:i/>
                <w:sz w:val="14"/>
                <w:szCs w:val="14"/>
              </w:rPr>
            </w:pPr>
          </w:p>
        </w:tc>
        <w:tc>
          <w:tcPr>
            <w:tcW w:w="1509" w:type="dxa"/>
            <w:vMerge/>
            <w:tcBorders>
              <w:bottom w:val="single" w:sz="4" w:space="0" w:color="auto"/>
            </w:tcBorders>
            <w:vAlign w:val="center"/>
          </w:tcPr>
          <w:p w:rsidR="00820F7A" w:rsidRPr="004803CD" w:rsidRDefault="00820F7A" w:rsidP="00E43523">
            <w:pPr>
              <w:ind w:left="-57" w:right="-57"/>
              <w:jc w:val="center"/>
              <w:rPr>
                <w:rFonts w:ascii="Arial" w:hAnsi="Arial" w:cs="Arial"/>
                <w:b/>
                <w:i/>
                <w:sz w:val="14"/>
                <w:szCs w:val="14"/>
              </w:rPr>
            </w:pPr>
          </w:p>
        </w:tc>
        <w:tc>
          <w:tcPr>
            <w:tcW w:w="618" w:type="dxa"/>
            <w:vMerge/>
            <w:tcBorders>
              <w:bottom w:val="single" w:sz="4" w:space="0" w:color="auto"/>
            </w:tcBorders>
            <w:vAlign w:val="center"/>
          </w:tcPr>
          <w:p w:rsidR="00820F7A" w:rsidRPr="004803CD" w:rsidRDefault="00820F7A" w:rsidP="00E43523">
            <w:pPr>
              <w:ind w:left="-57" w:right="-57"/>
              <w:jc w:val="center"/>
              <w:rPr>
                <w:rFonts w:ascii="Arial" w:hAnsi="Arial" w:cs="Arial"/>
                <w:b/>
                <w:i/>
                <w:sz w:val="14"/>
                <w:szCs w:val="14"/>
              </w:rPr>
            </w:pPr>
          </w:p>
        </w:tc>
        <w:tc>
          <w:tcPr>
            <w:tcW w:w="992" w:type="dxa"/>
            <w:tcBorders>
              <w:top w:val="single" w:sz="4" w:space="0" w:color="auto"/>
              <w:bottom w:val="single" w:sz="4" w:space="0" w:color="auto"/>
            </w:tcBorders>
            <w:vAlign w:val="center"/>
          </w:tcPr>
          <w:p w:rsidR="00820F7A" w:rsidRPr="008D03A1" w:rsidRDefault="008D03A1" w:rsidP="00800DB2">
            <w:pPr>
              <w:ind w:left="-57" w:right="-57"/>
              <w:jc w:val="center"/>
              <w:rPr>
                <w:rFonts w:ascii="Arial" w:hAnsi="Arial" w:cs="Arial"/>
                <w:b/>
                <w:sz w:val="14"/>
                <w:szCs w:val="14"/>
              </w:rPr>
            </w:pPr>
            <w:r>
              <w:rPr>
                <w:rFonts w:ascii="Arial" w:hAnsi="Arial" w:cs="Arial"/>
                <w:b/>
                <w:sz w:val="14"/>
                <w:szCs w:val="14"/>
              </w:rPr>
              <w:t>31.12.</w:t>
            </w:r>
            <w:r w:rsidR="00EC4FBC">
              <w:rPr>
                <w:rFonts w:ascii="Arial" w:hAnsi="Arial" w:cs="Arial"/>
                <w:b/>
                <w:sz w:val="14"/>
                <w:szCs w:val="14"/>
              </w:rPr>
              <w:t>2014</w:t>
            </w:r>
          </w:p>
        </w:tc>
        <w:tc>
          <w:tcPr>
            <w:tcW w:w="993" w:type="dxa"/>
            <w:tcBorders>
              <w:top w:val="single" w:sz="4" w:space="0" w:color="auto"/>
              <w:bottom w:val="single" w:sz="4" w:space="0" w:color="auto"/>
            </w:tcBorders>
            <w:vAlign w:val="center"/>
          </w:tcPr>
          <w:p w:rsidR="00A22AC8" w:rsidRPr="008D03A1" w:rsidRDefault="008D03A1">
            <w:pPr>
              <w:ind w:left="-57" w:right="-57"/>
              <w:jc w:val="center"/>
              <w:rPr>
                <w:rFonts w:ascii="Arial" w:hAnsi="Arial" w:cs="Arial"/>
                <w:b/>
                <w:sz w:val="14"/>
                <w:szCs w:val="14"/>
              </w:rPr>
            </w:pPr>
            <w:r>
              <w:rPr>
                <w:rFonts w:ascii="Arial" w:hAnsi="Arial" w:cs="Arial"/>
                <w:b/>
                <w:sz w:val="14"/>
                <w:szCs w:val="14"/>
              </w:rPr>
              <w:t>31.12.</w:t>
            </w:r>
            <w:r w:rsidR="00EC4FBC">
              <w:rPr>
                <w:rFonts w:ascii="Arial" w:hAnsi="Arial" w:cs="Arial"/>
                <w:b/>
                <w:sz w:val="14"/>
                <w:szCs w:val="14"/>
              </w:rPr>
              <w:t>2013</w:t>
            </w:r>
          </w:p>
        </w:tc>
        <w:tc>
          <w:tcPr>
            <w:tcW w:w="992" w:type="dxa"/>
            <w:tcBorders>
              <w:top w:val="single" w:sz="4" w:space="0" w:color="auto"/>
              <w:bottom w:val="single" w:sz="4" w:space="0" w:color="auto"/>
            </w:tcBorders>
            <w:vAlign w:val="center"/>
          </w:tcPr>
          <w:p w:rsidR="00A22AC8" w:rsidRPr="008D03A1" w:rsidRDefault="008D03A1">
            <w:pPr>
              <w:ind w:left="-57" w:right="-57"/>
              <w:jc w:val="center"/>
              <w:rPr>
                <w:rFonts w:ascii="Arial" w:hAnsi="Arial" w:cs="Arial"/>
                <w:b/>
                <w:sz w:val="14"/>
                <w:szCs w:val="14"/>
              </w:rPr>
            </w:pPr>
            <w:r>
              <w:rPr>
                <w:rFonts w:ascii="Arial" w:hAnsi="Arial" w:cs="Arial"/>
                <w:b/>
                <w:sz w:val="14"/>
                <w:szCs w:val="14"/>
              </w:rPr>
              <w:t>31.12.</w:t>
            </w:r>
            <w:r w:rsidR="00EC4FBC">
              <w:rPr>
                <w:rFonts w:ascii="Arial" w:hAnsi="Arial" w:cs="Arial"/>
                <w:b/>
                <w:sz w:val="14"/>
                <w:szCs w:val="14"/>
              </w:rPr>
              <w:t>2014</w:t>
            </w:r>
          </w:p>
        </w:tc>
        <w:tc>
          <w:tcPr>
            <w:tcW w:w="993" w:type="dxa"/>
            <w:tcBorders>
              <w:top w:val="single" w:sz="4" w:space="0" w:color="auto"/>
              <w:bottom w:val="single" w:sz="4" w:space="0" w:color="auto"/>
            </w:tcBorders>
            <w:vAlign w:val="center"/>
          </w:tcPr>
          <w:p w:rsidR="00A22AC8" w:rsidRPr="008D03A1" w:rsidRDefault="008D03A1">
            <w:pPr>
              <w:ind w:left="-57" w:right="-57"/>
              <w:jc w:val="center"/>
              <w:rPr>
                <w:rFonts w:ascii="Arial" w:hAnsi="Arial" w:cs="Arial"/>
                <w:b/>
                <w:sz w:val="14"/>
                <w:szCs w:val="14"/>
              </w:rPr>
            </w:pPr>
            <w:r>
              <w:rPr>
                <w:rFonts w:ascii="Arial" w:hAnsi="Arial" w:cs="Arial"/>
                <w:b/>
                <w:sz w:val="14"/>
                <w:szCs w:val="14"/>
              </w:rPr>
              <w:t>31.12.</w:t>
            </w:r>
            <w:r w:rsidR="00EC4FBC">
              <w:rPr>
                <w:rFonts w:ascii="Arial" w:hAnsi="Arial" w:cs="Arial"/>
                <w:b/>
                <w:sz w:val="14"/>
                <w:szCs w:val="14"/>
              </w:rPr>
              <w:t>2013</w:t>
            </w:r>
          </w:p>
        </w:tc>
        <w:tc>
          <w:tcPr>
            <w:tcW w:w="992" w:type="dxa"/>
            <w:vMerge/>
            <w:tcBorders>
              <w:bottom w:val="single" w:sz="4" w:space="0" w:color="auto"/>
            </w:tcBorders>
            <w:vAlign w:val="center"/>
          </w:tcPr>
          <w:p w:rsidR="00820F7A" w:rsidRPr="004803CD" w:rsidRDefault="00820F7A" w:rsidP="00E43523">
            <w:pPr>
              <w:ind w:left="-57" w:right="-57"/>
              <w:jc w:val="center"/>
              <w:rPr>
                <w:rFonts w:ascii="Arial" w:hAnsi="Arial" w:cs="Arial"/>
                <w:b/>
                <w:i/>
                <w:sz w:val="14"/>
                <w:szCs w:val="14"/>
              </w:rPr>
            </w:pPr>
          </w:p>
        </w:tc>
        <w:tc>
          <w:tcPr>
            <w:tcW w:w="1083" w:type="dxa"/>
            <w:vMerge/>
            <w:tcBorders>
              <w:bottom w:val="single" w:sz="4" w:space="0" w:color="auto"/>
            </w:tcBorders>
            <w:vAlign w:val="center"/>
          </w:tcPr>
          <w:p w:rsidR="00820F7A" w:rsidRPr="004803CD" w:rsidRDefault="00820F7A" w:rsidP="00E43523">
            <w:pPr>
              <w:ind w:left="-57" w:right="-57"/>
              <w:jc w:val="center"/>
              <w:rPr>
                <w:rFonts w:ascii="Arial" w:hAnsi="Arial" w:cs="Arial"/>
                <w:b/>
                <w:i/>
                <w:sz w:val="14"/>
                <w:szCs w:val="14"/>
              </w:rPr>
            </w:pPr>
          </w:p>
        </w:tc>
        <w:tc>
          <w:tcPr>
            <w:tcW w:w="1842" w:type="dxa"/>
            <w:vMerge/>
            <w:tcBorders>
              <w:bottom w:val="single" w:sz="4" w:space="0" w:color="auto"/>
            </w:tcBorders>
            <w:vAlign w:val="center"/>
          </w:tcPr>
          <w:p w:rsidR="00820F7A" w:rsidRPr="004803CD" w:rsidRDefault="00820F7A" w:rsidP="00E43523">
            <w:pPr>
              <w:ind w:left="-57" w:right="-57"/>
              <w:jc w:val="center"/>
              <w:rPr>
                <w:rFonts w:ascii="Arial" w:hAnsi="Arial" w:cs="Arial"/>
                <w:b/>
                <w:i/>
                <w:sz w:val="14"/>
                <w:szCs w:val="14"/>
              </w:rPr>
            </w:pPr>
          </w:p>
        </w:tc>
        <w:tc>
          <w:tcPr>
            <w:tcW w:w="993" w:type="dxa"/>
            <w:vMerge/>
            <w:tcBorders>
              <w:bottom w:val="single" w:sz="4" w:space="0" w:color="auto"/>
            </w:tcBorders>
            <w:vAlign w:val="center"/>
          </w:tcPr>
          <w:p w:rsidR="00820F7A" w:rsidRPr="004803CD" w:rsidRDefault="00820F7A" w:rsidP="00E43523">
            <w:pPr>
              <w:ind w:left="-57" w:right="-57"/>
              <w:jc w:val="center"/>
              <w:rPr>
                <w:rFonts w:ascii="Arial" w:hAnsi="Arial" w:cs="Arial"/>
                <w:b/>
                <w:i/>
                <w:sz w:val="14"/>
                <w:szCs w:val="14"/>
              </w:rPr>
            </w:pPr>
          </w:p>
        </w:tc>
        <w:tc>
          <w:tcPr>
            <w:tcW w:w="992" w:type="dxa"/>
            <w:vMerge/>
            <w:tcBorders>
              <w:bottom w:val="single" w:sz="4" w:space="0" w:color="auto"/>
            </w:tcBorders>
            <w:vAlign w:val="center"/>
          </w:tcPr>
          <w:p w:rsidR="00820F7A" w:rsidRPr="004803CD" w:rsidRDefault="00820F7A" w:rsidP="00E43523">
            <w:pPr>
              <w:ind w:left="-57" w:right="-57"/>
              <w:jc w:val="center"/>
              <w:rPr>
                <w:rFonts w:ascii="Arial" w:hAnsi="Arial" w:cs="Arial"/>
                <w:b/>
                <w:i/>
                <w:sz w:val="14"/>
                <w:szCs w:val="14"/>
              </w:rPr>
            </w:pPr>
          </w:p>
        </w:tc>
      </w:tr>
      <w:tr w:rsidR="002715BA" w:rsidRPr="004803CD" w:rsidTr="00BF2343">
        <w:trPr>
          <w:cantSplit/>
        </w:trPr>
        <w:tc>
          <w:tcPr>
            <w:tcW w:w="1758" w:type="dxa"/>
            <w:tcBorders>
              <w:top w:val="single" w:sz="4" w:space="0" w:color="auto"/>
            </w:tcBorders>
            <w:vAlign w:val="center"/>
          </w:tcPr>
          <w:p w:rsidR="00820F7A" w:rsidRPr="004803CD" w:rsidRDefault="00B53BDC" w:rsidP="00E43523">
            <w:pPr>
              <w:ind w:left="-57"/>
              <w:rPr>
                <w:rFonts w:ascii="Arial" w:hAnsi="Arial" w:cs="Arial"/>
                <w:snapToGrid w:val="0"/>
                <w:sz w:val="14"/>
                <w:szCs w:val="14"/>
                <w:lang w:eastAsia="sk-SK"/>
              </w:rPr>
            </w:pPr>
            <w:r>
              <w:rPr>
                <w:rFonts w:ascii="Arial" w:hAnsi="Arial" w:cs="Arial"/>
                <w:snapToGrid w:val="0"/>
                <w:sz w:val="14"/>
                <w:szCs w:val="14"/>
                <w:lang w:eastAsia="sk-SK"/>
              </w:rPr>
              <w:t>Nordjyske Bank</w:t>
            </w:r>
          </w:p>
        </w:tc>
        <w:tc>
          <w:tcPr>
            <w:tcW w:w="1509" w:type="dxa"/>
            <w:tcBorders>
              <w:top w:val="single" w:sz="4" w:space="0" w:color="auto"/>
            </w:tcBorders>
            <w:vAlign w:val="center"/>
          </w:tcPr>
          <w:p w:rsidR="00820F7A" w:rsidRPr="004803CD" w:rsidRDefault="00B53BDC" w:rsidP="00E43523">
            <w:pPr>
              <w:jc w:val="center"/>
              <w:rPr>
                <w:rFonts w:ascii="Arial" w:hAnsi="Arial" w:cs="Arial"/>
                <w:snapToGrid w:val="0"/>
                <w:sz w:val="14"/>
                <w:szCs w:val="14"/>
                <w:lang w:eastAsia="sk-SK"/>
              </w:rPr>
            </w:pPr>
            <w:r>
              <w:rPr>
                <w:rFonts w:ascii="Arial" w:hAnsi="Arial" w:cs="Arial"/>
                <w:snapToGrid w:val="0"/>
                <w:sz w:val="14"/>
                <w:szCs w:val="14"/>
                <w:lang w:eastAsia="sk-SK"/>
              </w:rPr>
              <w:t>Investičná činnosť</w:t>
            </w:r>
          </w:p>
        </w:tc>
        <w:tc>
          <w:tcPr>
            <w:tcW w:w="618" w:type="dxa"/>
            <w:tcBorders>
              <w:top w:val="single" w:sz="4" w:space="0" w:color="auto"/>
            </w:tcBorders>
            <w:vAlign w:val="center"/>
          </w:tcPr>
          <w:p w:rsidR="00820F7A" w:rsidRPr="004803CD" w:rsidRDefault="00B53BDC" w:rsidP="00E43523">
            <w:pPr>
              <w:jc w:val="center"/>
              <w:rPr>
                <w:rFonts w:ascii="Arial" w:hAnsi="Arial" w:cs="Arial"/>
                <w:snapToGrid w:val="0"/>
                <w:sz w:val="14"/>
                <w:szCs w:val="14"/>
                <w:lang w:eastAsia="sk-SK"/>
              </w:rPr>
            </w:pPr>
            <w:r>
              <w:rPr>
                <w:rFonts w:ascii="Arial" w:hAnsi="Arial" w:cs="Arial"/>
                <w:snapToGrid w:val="0"/>
                <w:sz w:val="14"/>
                <w:szCs w:val="14"/>
                <w:lang w:eastAsia="sk-SK"/>
              </w:rPr>
              <w:t>EUR</w:t>
            </w:r>
          </w:p>
        </w:tc>
        <w:tc>
          <w:tcPr>
            <w:tcW w:w="992" w:type="dxa"/>
            <w:tcBorders>
              <w:top w:val="single" w:sz="4" w:space="0" w:color="auto"/>
            </w:tcBorders>
            <w:vAlign w:val="center"/>
          </w:tcPr>
          <w:p w:rsidR="00820F7A" w:rsidRPr="004803CD" w:rsidRDefault="00820F7A" w:rsidP="00E43523">
            <w:pPr>
              <w:jc w:val="right"/>
              <w:rPr>
                <w:rFonts w:ascii="Arial" w:hAnsi="Arial" w:cs="Arial"/>
                <w:snapToGrid w:val="0"/>
                <w:sz w:val="14"/>
                <w:szCs w:val="14"/>
                <w:lang w:eastAsia="sk-SK"/>
              </w:rPr>
            </w:pPr>
          </w:p>
        </w:tc>
        <w:tc>
          <w:tcPr>
            <w:tcW w:w="993" w:type="dxa"/>
            <w:tcBorders>
              <w:top w:val="single" w:sz="4" w:space="0" w:color="auto"/>
            </w:tcBorders>
            <w:vAlign w:val="center"/>
          </w:tcPr>
          <w:p w:rsidR="00820F7A" w:rsidRPr="004803CD" w:rsidRDefault="00820F7A" w:rsidP="00E43523">
            <w:pPr>
              <w:jc w:val="right"/>
              <w:rPr>
                <w:rFonts w:ascii="Arial" w:hAnsi="Arial" w:cs="Arial"/>
                <w:snapToGrid w:val="0"/>
                <w:sz w:val="14"/>
                <w:szCs w:val="14"/>
                <w:lang w:eastAsia="sk-SK"/>
              </w:rPr>
            </w:pPr>
          </w:p>
        </w:tc>
        <w:tc>
          <w:tcPr>
            <w:tcW w:w="992" w:type="dxa"/>
            <w:tcBorders>
              <w:top w:val="single" w:sz="4" w:space="0" w:color="auto"/>
            </w:tcBorders>
            <w:vAlign w:val="center"/>
          </w:tcPr>
          <w:p w:rsidR="00820F7A" w:rsidRPr="004803CD" w:rsidRDefault="006816F3" w:rsidP="00E43523">
            <w:pPr>
              <w:jc w:val="right"/>
              <w:rPr>
                <w:rFonts w:ascii="Arial" w:hAnsi="Arial" w:cs="Arial"/>
                <w:snapToGrid w:val="0"/>
                <w:sz w:val="14"/>
                <w:szCs w:val="14"/>
                <w:lang w:eastAsia="sk-SK"/>
              </w:rPr>
            </w:pPr>
            <w:r>
              <w:rPr>
                <w:rFonts w:ascii="Arial" w:hAnsi="Arial" w:cs="Arial"/>
                <w:snapToGrid w:val="0"/>
                <w:sz w:val="14"/>
                <w:szCs w:val="14"/>
                <w:lang w:eastAsia="sk-SK"/>
              </w:rPr>
              <w:t>30 638 600</w:t>
            </w:r>
          </w:p>
        </w:tc>
        <w:tc>
          <w:tcPr>
            <w:tcW w:w="993" w:type="dxa"/>
            <w:tcBorders>
              <w:top w:val="single" w:sz="4" w:space="0" w:color="auto"/>
            </w:tcBorders>
            <w:vAlign w:val="center"/>
          </w:tcPr>
          <w:p w:rsidR="00820F7A" w:rsidRPr="004803CD" w:rsidRDefault="006816F3" w:rsidP="00E43523">
            <w:pPr>
              <w:jc w:val="right"/>
              <w:rPr>
                <w:rFonts w:ascii="Arial" w:hAnsi="Arial" w:cs="Arial"/>
                <w:snapToGrid w:val="0"/>
                <w:sz w:val="14"/>
                <w:szCs w:val="14"/>
                <w:lang w:eastAsia="sk-SK"/>
              </w:rPr>
            </w:pPr>
            <w:r>
              <w:rPr>
                <w:rFonts w:ascii="Arial" w:hAnsi="Arial" w:cs="Arial"/>
                <w:snapToGrid w:val="0"/>
                <w:sz w:val="14"/>
                <w:szCs w:val="14"/>
                <w:lang w:eastAsia="sk-SK"/>
              </w:rPr>
              <w:t>31 143 594</w:t>
            </w:r>
          </w:p>
        </w:tc>
        <w:tc>
          <w:tcPr>
            <w:tcW w:w="992" w:type="dxa"/>
            <w:tcBorders>
              <w:top w:val="single" w:sz="4" w:space="0" w:color="auto"/>
            </w:tcBorders>
            <w:vAlign w:val="center"/>
          </w:tcPr>
          <w:p w:rsidR="00820F7A" w:rsidRPr="004803CD" w:rsidRDefault="006816F3" w:rsidP="00E43523">
            <w:pPr>
              <w:jc w:val="center"/>
              <w:rPr>
                <w:rFonts w:ascii="Arial" w:hAnsi="Arial" w:cs="Arial"/>
                <w:snapToGrid w:val="0"/>
                <w:sz w:val="14"/>
                <w:szCs w:val="14"/>
                <w:lang w:eastAsia="sk-SK"/>
              </w:rPr>
            </w:pPr>
            <w:r>
              <w:rPr>
                <w:rFonts w:ascii="Arial" w:hAnsi="Arial" w:cs="Arial"/>
                <w:snapToGrid w:val="0"/>
                <w:sz w:val="14"/>
                <w:szCs w:val="14"/>
                <w:lang w:eastAsia="sk-SK"/>
              </w:rPr>
              <w:t>LIBOR 3+3,35%</w:t>
            </w:r>
          </w:p>
        </w:tc>
        <w:tc>
          <w:tcPr>
            <w:tcW w:w="1083" w:type="dxa"/>
            <w:tcBorders>
              <w:top w:val="single" w:sz="4" w:space="0" w:color="auto"/>
            </w:tcBorders>
            <w:vAlign w:val="center"/>
          </w:tcPr>
          <w:p w:rsidR="00820F7A" w:rsidRPr="004803CD" w:rsidRDefault="006816F3" w:rsidP="00E43523">
            <w:pPr>
              <w:jc w:val="center"/>
              <w:rPr>
                <w:rFonts w:ascii="Arial" w:hAnsi="Arial" w:cs="Arial"/>
                <w:snapToGrid w:val="0"/>
                <w:sz w:val="14"/>
                <w:szCs w:val="14"/>
                <w:lang w:eastAsia="sk-SK"/>
              </w:rPr>
            </w:pPr>
            <w:r>
              <w:rPr>
                <w:rFonts w:ascii="Arial" w:hAnsi="Arial" w:cs="Arial"/>
                <w:snapToGrid w:val="0"/>
                <w:sz w:val="14"/>
                <w:szCs w:val="14"/>
                <w:lang w:eastAsia="sk-SK"/>
              </w:rPr>
              <w:t>29.9.2017</w:t>
            </w:r>
          </w:p>
        </w:tc>
        <w:tc>
          <w:tcPr>
            <w:tcW w:w="1842" w:type="dxa"/>
            <w:tcBorders>
              <w:top w:val="single" w:sz="4" w:space="0" w:color="auto"/>
            </w:tcBorders>
            <w:vAlign w:val="center"/>
          </w:tcPr>
          <w:p w:rsidR="00820F7A" w:rsidRPr="004803CD" w:rsidRDefault="006816F3" w:rsidP="00D72DD0">
            <w:pPr>
              <w:jc w:val="center"/>
              <w:rPr>
                <w:rFonts w:ascii="Arial" w:hAnsi="Arial" w:cs="Arial"/>
                <w:snapToGrid w:val="0"/>
                <w:sz w:val="14"/>
                <w:szCs w:val="14"/>
                <w:lang w:eastAsia="sk-SK"/>
              </w:rPr>
            </w:pPr>
            <w:r>
              <w:rPr>
                <w:rFonts w:ascii="Arial" w:hAnsi="Arial" w:cs="Arial"/>
                <w:snapToGrid w:val="0"/>
                <w:sz w:val="14"/>
                <w:szCs w:val="14"/>
                <w:lang w:eastAsia="sk-SK"/>
              </w:rPr>
              <w:t>Záložné právo na nehnuteľnostiach 3 427 ha, hnuteľnom majetku na požiadanie,na obchodnom podiele,v spoločnostiach Donau farm Padáň, s,r,o, a REALCO, s.r.o., bianco zmenka</w:t>
            </w:r>
          </w:p>
        </w:tc>
        <w:tc>
          <w:tcPr>
            <w:tcW w:w="993" w:type="dxa"/>
            <w:tcBorders>
              <w:top w:val="single" w:sz="4" w:space="0" w:color="auto"/>
            </w:tcBorders>
            <w:vAlign w:val="center"/>
          </w:tcPr>
          <w:p w:rsidR="00820F7A" w:rsidRPr="004803CD" w:rsidRDefault="00820F7A" w:rsidP="00E43523">
            <w:pPr>
              <w:jc w:val="right"/>
              <w:rPr>
                <w:rFonts w:ascii="Arial" w:hAnsi="Arial" w:cs="Arial"/>
                <w:snapToGrid w:val="0"/>
                <w:sz w:val="14"/>
                <w:szCs w:val="14"/>
                <w:lang w:eastAsia="sk-SK"/>
              </w:rPr>
            </w:pPr>
          </w:p>
        </w:tc>
        <w:tc>
          <w:tcPr>
            <w:tcW w:w="992" w:type="dxa"/>
            <w:tcBorders>
              <w:top w:val="single" w:sz="4" w:space="0" w:color="auto"/>
            </w:tcBorders>
            <w:vAlign w:val="center"/>
          </w:tcPr>
          <w:p w:rsidR="00820F7A" w:rsidRPr="004803CD" w:rsidRDefault="006816F3" w:rsidP="00E43523">
            <w:pPr>
              <w:jc w:val="right"/>
              <w:rPr>
                <w:rFonts w:ascii="Arial" w:hAnsi="Arial" w:cs="Arial"/>
                <w:snapToGrid w:val="0"/>
                <w:sz w:val="14"/>
                <w:szCs w:val="14"/>
                <w:lang w:eastAsia="sk-SK"/>
              </w:rPr>
            </w:pPr>
            <w:r>
              <w:rPr>
                <w:rFonts w:ascii="Arial" w:hAnsi="Arial" w:cs="Arial"/>
                <w:snapToGrid w:val="0"/>
                <w:sz w:val="14"/>
                <w:szCs w:val="14"/>
                <w:lang w:eastAsia="sk-SK"/>
              </w:rPr>
              <w:t>30 638 600</w:t>
            </w:r>
          </w:p>
        </w:tc>
      </w:tr>
      <w:tr w:rsidR="002715BA" w:rsidRPr="004803CD" w:rsidTr="00BF2343">
        <w:trPr>
          <w:cantSplit/>
        </w:trPr>
        <w:tc>
          <w:tcPr>
            <w:tcW w:w="1758" w:type="dxa"/>
            <w:tcBorders>
              <w:bottom w:val="single" w:sz="8" w:space="0" w:color="auto"/>
            </w:tcBorders>
          </w:tcPr>
          <w:p w:rsidR="00820F7A" w:rsidRPr="004803CD" w:rsidRDefault="00820F7A" w:rsidP="00E43523">
            <w:pPr>
              <w:ind w:left="-57"/>
              <w:rPr>
                <w:rFonts w:ascii="Arial" w:hAnsi="Arial" w:cs="Arial"/>
                <w:b/>
                <w:bCs/>
                <w:sz w:val="14"/>
                <w:szCs w:val="14"/>
              </w:rPr>
            </w:pPr>
            <w:r w:rsidRPr="004803CD">
              <w:rPr>
                <w:rFonts w:ascii="Arial" w:hAnsi="Arial" w:cs="Arial"/>
                <w:b/>
                <w:bCs/>
                <w:sz w:val="14"/>
                <w:szCs w:val="14"/>
              </w:rPr>
              <w:t>Celkom</w:t>
            </w:r>
          </w:p>
        </w:tc>
        <w:tc>
          <w:tcPr>
            <w:tcW w:w="1509" w:type="dxa"/>
            <w:tcBorders>
              <w:bottom w:val="single" w:sz="8" w:space="0" w:color="auto"/>
            </w:tcBorders>
            <w:vAlign w:val="bottom"/>
          </w:tcPr>
          <w:p w:rsidR="00820F7A" w:rsidRPr="004803CD" w:rsidRDefault="00820F7A" w:rsidP="00E43523">
            <w:pPr>
              <w:jc w:val="center"/>
              <w:rPr>
                <w:rFonts w:ascii="Arial" w:hAnsi="Arial" w:cs="Arial"/>
                <w:b/>
                <w:bCs/>
                <w:snapToGrid w:val="0"/>
                <w:sz w:val="14"/>
                <w:szCs w:val="14"/>
                <w:lang w:eastAsia="sk-SK"/>
              </w:rPr>
            </w:pPr>
          </w:p>
        </w:tc>
        <w:tc>
          <w:tcPr>
            <w:tcW w:w="618" w:type="dxa"/>
            <w:tcBorders>
              <w:bottom w:val="single" w:sz="8" w:space="0" w:color="auto"/>
            </w:tcBorders>
            <w:vAlign w:val="bottom"/>
          </w:tcPr>
          <w:p w:rsidR="00820F7A" w:rsidRPr="004803CD" w:rsidRDefault="00820F7A" w:rsidP="00E43523">
            <w:pPr>
              <w:jc w:val="center"/>
              <w:rPr>
                <w:rFonts w:ascii="Arial" w:hAnsi="Arial" w:cs="Arial"/>
                <w:b/>
                <w:bCs/>
                <w:snapToGrid w:val="0"/>
                <w:sz w:val="14"/>
                <w:szCs w:val="14"/>
                <w:lang w:eastAsia="sk-SK"/>
              </w:rPr>
            </w:pPr>
          </w:p>
        </w:tc>
        <w:tc>
          <w:tcPr>
            <w:tcW w:w="992" w:type="dxa"/>
            <w:tcBorders>
              <w:top w:val="single" w:sz="4" w:space="0" w:color="auto"/>
              <w:bottom w:val="single" w:sz="8" w:space="0" w:color="auto"/>
            </w:tcBorders>
            <w:vAlign w:val="bottom"/>
          </w:tcPr>
          <w:p w:rsidR="00820F7A" w:rsidRPr="004803CD" w:rsidRDefault="00820F7A" w:rsidP="00E43523">
            <w:pPr>
              <w:jc w:val="right"/>
              <w:rPr>
                <w:rFonts w:ascii="Arial" w:hAnsi="Arial" w:cs="Arial"/>
                <w:b/>
                <w:bCs/>
                <w:snapToGrid w:val="0"/>
                <w:sz w:val="14"/>
                <w:szCs w:val="14"/>
                <w:lang w:eastAsia="sk-SK"/>
              </w:rPr>
            </w:pPr>
            <w:r w:rsidRPr="004803CD">
              <w:rPr>
                <w:rFonts w:ascii="Arial" w:hAnsi="Arial" w:cs="Arial"/>
                <w:b/>
                <w:bCs/>
                <w:snapToGrid w:val="0"/>
                <w:sz w:val="14"/>
                <w:szCs w:val="14"/>
                <w:lang w:eastAsia="sk-SK"/>
              </w:rPr>
              <w:t>-</w:t>
            </w:r>
          </w:p>
        </w:tc>
        <w:tc>
          <w:tcPr>
            <w:tcW w:w="993" w:type="dxa"/>
            <w:tcBorders>
              <w:top w:val="single" w:sz="4" w:space="0" w:color="auto"/>
              <w:bottom w:val="single" w:sz="8" w:space="0" w:color="auto"/>
            </w:tcBorders>
            <w:vAlign w:val="bottom"/>
          </w:tcPr>
          <w:p w:rsidR="00820F7A" w:rsidRPr="004803CD" w:rsidRDefault="00820F7A" w:rsidP="00E43523">
            <w:pPr>
              <w:jc w:val="right"/>
              <w:rPr>
                <w:rFonts w:ascii="Arial" w:hAnsi="Arial" w:cs="Arial"/>
                <w:b/>
                <w:bCs/>
                <w:snapToGrid w:val="0"/>
                <w:sz w:val="14"/>
                <w:szCs w:val="14"/>
                <w:lang w:eastAsia="sk-SK"/>
              </w:rPr>
            </w:pPr>
            <w:r w:rsidRPr="004803CD">
              <w:rPr>
                <w:rFonts w:ascii="Arial" w:hAnsi="Arial" w:cs="Arial"/>
                <w:b/>
                <w:bCs/>
                <w:snapToGrid w:val="0"/>
                <w:sz w:val="14"/>
                <w:szCs w:val="14"/>
                <w:lang w:eastAsia="sk-SK"/>
              </w:rPr>
              <w:t>-</w:t>
            </w:r>
          </w:p>
        </w:tc>
        <w:tc>
          <w:tcPr>
            <w:tcW w:w="992" w:type="dxa"/>
            <w:tcBorders>
              <w:top w:val="single" w:sz="4" w:space="0" w:color="auto"/>
              <w:bottom w:val="single" w:sz="8" w:space="0" w:color="auto"/>
            </w:tcBorders>
            <w:vAlign w:val="bottom"/>
          </w:tcPr>
          <w:p w:rsidR="00820F7A" w:rsidRPr="004803CD" w:rsidRDefault="006816F3" w:rsidP="00E43523">
            <w:pPr>
              <w:jc w:val="right"/>
              <w:rPr>
                <w:rFonts w:ascii="Arial" w:hAnsi="Arial" w:cs="Arial"/>
                <w:b/>
                <w:bCs/>
                <w:snapToGrid w:val="0"/>
                <w:sz w:val="14"/>
                <w:szCs w:val="14"/>
                <w:lang w:eastAsia="sk-SK"/>
              </w:rPr>
            </w:pPr>
            <w:r>
              <w:rPr>
                <w:rFonts w:ascii="Arial" w:hAnsi="Arial" w:cs="Arial"/>
                <w:b/>
                <w:bCs/>
                <w:snapToGrid w:val="0"/>
                <w:sz w:val="14"/>
                <w:szCs w:val="14"/>
                <w:lang w:eastAsia="sk-SK"/>
              </w:rPr>
              <w:t>30 638 600</w:t>
            </w:r>
          </w:p>
        </w:tc>
        <w:tc>
          <w:tcPr>
            <w:tcW w:w="993" w:type="dxa"/>
            <w:tcBorders>
              <w:top w:val="single" w:sz="4" w:space="0" w:color="auto"/>
              <w:bottom w:val="single" w:sz="8" w:space="0" w:color="auto"/>
            </w:tcBorders>
            <w:vAlign w:val="bottom"/>
          </w:tcPr>
          <w:p w:rsidR="00820F7A" w:rsidRPr="004803CD" w:rsidRDefault="006816F3" w:rsidP="00E43523">
            <w:pPr>
              <w:jc w:val="right"/>
              <w:rPr>
                <w:rFonts w:ascii="Arial" w:hAnsi="Arial" w:cs="Arial"/>
                <w:b/>
                <w:bCs/>
                <w:snapToGrid w:val="0"/>
                <w:sz w:val="14"/>
                <w:szCs w:val="14"/>
                <w:lang w:eastAsia="sk-SK"/>
              </w:rPr>
            </w:pPr>
            <w:r>
              <w:rPr>
                <w:rFonts w:ascii="Arial" w:hAnsi="Arial" w:cs="Arial"/>
                <w:b/>
                <w:bCs/>
                <w:snapToGrid w:val="0"/>
                <w:sz w:val="14"/>
                <w:szCs w:val="14"/>
                <w:lang w:eastAsia="sk-SK"/>
              </w:rPr>
              <w:t>31 143 594</w:t>
            </w:r>
          </w:p>
        </w:tc>
        <w:tc>
          <w:tcPr>
            <w:tcW w:w="992" w:type="dxa"/>
            <w:tcBorders>
              <w:bottom w:val="single" w:sz="8" w:space="0" w:color="auto"/>
            </w:tcBorders>
            <w:vAlign w:val="bottom"/>
          </w:tcPr>
          <w:p w:rsidR="00820F7A" w:rsidRPr="004803CD" w:rsidRDefault="00820F7A" w:rsidP="00E43523">
            <w:pPr>
              <w:jc w:val="center"/>
              <w:rPr>
                <w:rFonts w:ascii="Arial" w:hAnsi="Arial" w:cs="Arial"/>
                <w:b/>
                <w:bCs/>
                <w:snapToGrid w:val="0"/>
                <w:sz w:val="14"/>
                <w:szCs w:val="14"/>
                <w:lang w:eastAsia="sk-SK"/>
              </w:rPr>
            </w:pPr>
          </w:p>
        </w:tc>
        <w:tc>
          <w:tcPr>
            <w:tcW w:w="1083" w:type="dxa"/>
            <w:tcBorders>
              <w:bottom w:val="single" w:sz="8" w:space="0" w:color="auto"/>
            </w:tcBorders>
            <w:vAlign w:val="bottom"/>
          </w:tcPr>
          <w:p w:rsidR="00820F7A" w:rsidRPr="004803CD" w:rsidRDefault="00820F7A" w:rsidP="00E43523">
            <w:pPr>
              <w:jc w:val="center"/>
              <w:rPr>
                <w:rFonts w:ascii="Arial" w:hAnsi="Arial" w:cs="Arial"/>
                <w:b/>
                <w:bCs/>
                <w:snapToGrid w:val="0"/>
                <w:sz w:val="14"/>
                <w:szCs w:val="14"/>
                <w:lang w:eastAsia="sk-SK"/>
              </w:rPr>
            </w:pPr>
          </w:p>
        </w:tc>
        <w:tc>
          <w:tcPr>
            <w:tcW w:w="1842" w:type="dxa"/>
            <w:tcBorders>
              <w:bottom w:val="single" w:sz="8" w:space="0" w:color="auto"/>
            </w:tcBorders>
            <w:vAlign w:val="bottom"/>
          </w:tcPr>
          <w:p w:rsidR="00820F7A" w:rsidRPr="004803CD" w:rsidRDefault="00820F7A" w:rsidP="00E43523">
            <w:pPr>
              <w:jc w:val="center"/>
              <w:rPr>
                <w:rFonts w:ascii="Arial" w:hAnsi="Arial" w:cs="Arial"/>
                <w:b/>
                <w:bCs/>
                <w:snapToGrid w:val="0"/>
                <w:sz w:val="14"/>
                <w:szCs w:val="14"/>
                <w:lang w:eastAsia="sk-SK"/>
              </w:rPr>
            </w:pPr>
          </w:p>
        </w:tc>
        <w:tc>
          <w:tcPr>
            <w:tcW w:w="993" w:type="dxa"/>
            <w:tcBorders>
              <w:top w:val="single" w:sz="4" w:space="0" w:color="auto"/>
              <w:bottom w:val="single" w:sz="8" w:space="0" w:color="auto"/>
            </w:tcBorders>
            <w:vAlign w:val="bottom"/>
          </w:tcPr>
          <w:p w:rsidR="00820F7A" w:rsidRPr="004803CD" w:rsidRDefault="00820F7A" w:rsidP="00E43523">
            <w:pPr>
              <w:jc w:val="right"/>
              <w:rPr>
                <w:rFonts w:ascii="Arial" w:hAnsi="Arial" w:cs="Arial"/>
                <w:b/>
                <w:bCs/>
                <w:snapToGrid w:val="0"/>
                <w:sz w:val="14"/>
                <w:szCs w:val="14"/>
                <w:lang w:eastAsia="sk-SK"/>
              </w:rPr>
            </w:pPr>
            <w:r w:rsidRPr="004803CD">
              <w:rPr>
                <w:rFonts w:ascii="Arial" w:hAnsi="Arial" w:cs="Arial"/>
                <w:b/>
                <w:bCs/>
                <w:snapToGrid w:val="0"/>
                <w:sz w:val="14"/>
                <w:szCs w:val="14"/>
                <w:lang w:eastAsia="sk-SK"/>
              </w:rPr>
              <w:t>-</w:t>
            </w:r>
          </w:p>
        </w:tc>
        <w:tc>
          <w:tcPr>
            <w:tcW w:w="992" w:type="dxa"/>
            <w:tcBorders>
              <w:top w:val="single" w:sz="4" w:space="0" w:color="auto"/>
              <w:bottom w:val="single" w:sz="8" w:space="0" w:color="auto"/>
            </w:tcBorders>
            <w:vAlign w:val="bottom"/>
          </w:tcPr>
          <w:p w:rsidR="00820F7A" w:rsidRPr="004803CD" w:rsidRDefault="006816F3" w:rsidP="00E43523">
            <w:pPr>
              <w:jc w:val="right"/>
              <w:rPr>
                <w:rFonts w:ascii="Arial" w:hAnsi="Arial" w:cs="Arial"/>
                <w:b/>
                <w:bCs/>
                <w:snapToGrid w:val="0"/>
                <w:sz w:val="14"/>
                <w:szCs w:val="14"/>
                <w:lang w:eastAsia="sk-SK"/>
              </w:rPr>
            </w:pPr>
            <w:r>
              <w:rPr>
                <w:rFonts w:ascii="Arial" w:hAnsi="Arial" w:cs="Arial"/>
                <w:b/>
                <w:bCs/>
                <w:snapToGrid w:val="0"/>
                <w:sz w:val="14"/>
                <w:szCs w:val="14"/>
                <w:lang w:eastAsia="sk-SK"/>
              </w:rPr>
              <w:t>30 638 600</w:t>
            </w:r>
          </w:p>
        </w:tc>
      </w:tr>
    </w:tbl>
    <w:p w:rsidR="00B667B4" w:rsidRDefault="00B667B4" w:rsidP="00B84582">
      <w:pPr>
        <w:pStyle w:val="Nadpis3"/>
        <w:numPr>
          <w:ilvl w:val="0"/>
          <w:numId w:val="0"/>
        </w:numPr>
      </w:pPr>
    </w:p>
    <w:p w:rsidR="00B667B4" w:rsidRDefault="00B63B4C" w:rsidP="00B667B4">
      <w:r>
        <w:br w:type="column"/>
      </w:r>
    </w:p>
    <w:p w:rsidR="00B667B4" w:rsidRDefault="00F06ECD" w:rsidP="00B84582">
      <w:pPr>
        <w:pStyle w:val="Nadpis3"/>
        <w:numPr>
          <w:ilvl w:val="0"/>
          <w:numId w:val="0"/>
        </w:numPr>
        <w:ind w:left="720"/>
      </w:pPr>
      <w:r w:rsidRPr="004803CD">
        <w:t xml:space="preserve">Bežné bankové úvery (riadok </w:t>
      </w:r>
      <w:r w:rsidR="00FD142E" w:rsidRPr="004803CD">
        <w:t>1</w:t>
      </w:r>
      <w:r w:rsidR="00FD142E">
        <w:t>39</w:t>
      </w:r>
      <w:r w:rsidR="00FD142E" w:rsidRPr="004803CD">
        <w:t xml:space="preserve"> </w:t>
      </w:r>
      <w:r w:rsidR="00820F7A" w:rsidRPr="004803CD">
        <w:t>súvahy)</w:t>
      </w:r>
    </w:p>
    <w:p w:rsidR="00820F7A" w:rsidRPr="004803CD" w:rsidRDefault="00820F7A" w:rsidP="005B04BB">
      <w:pPr>
        <w:pStyle w:val="Bodytextnormal"/>
        <w:ind w:right="-16"/>
      </w:pPr>
    </w:p>
    <w:tbl>
      <w:tblPr>
        <w:tblW w:w="13899" w:type="dxa"/>
        <w:tblInd w:w="810" w:type="dxa"/>
        <w:tblLayout w:type="fixed"/>
        <w:tblLook w:val="0000" w:firstRow="0" w:lastRow="0" w:firstColumn="0" w:lastColumn="0" w:noHBand="0" w:noVBand="0"/>
      </w:tblPr>
      <w:tblGrid>
        <w:gridCol w:w="3409"/>
        <w:gridCol w:w="1512"/>
        <w:gridCol w:w="680"/>
        <w:gridCol w:w="992"/>
        <w:gridCol w:w="993"/>
        <w:gridCol w:w="992"/>
        <w:gridCol w:w="993"/>
        <w:gridCol w:w="992"/>
        <w:gridCol w:w="1247"/>
        <w:gridCol w:w="2089"/>
      </w:tblGrid>
      <w:tr w:rsidR="002715BA" w:rsidRPr="008D03A1" w:rsidTr="00BF2343">
        <w:trPr>
          <w:cantSplit/>
        </w:trPr>
        <w:tc>
          <w:tcPr>
            <w:tcW w:w="3409" w:type="dxa"/>
            <w:vMerge w:val="restart"/>
            <w:tcBorders>
              <w:top w:val="single" w:sz="8" w:space="0" w:color="auto"/>
            </w:tcBorders>
            <w:vAlign w:val="center"/>
          </w:tcPr>
          <w:p w:rsidR="00820F7A" w:rsidRPr="008D03A1" w:rsidRDefault="00B667B4" w:rsidP="00E43523">
            <w:pPr>
              <w:ind w:left="-57" w:right="-57"/>
              <w:rPr>
                <w:rFonts w:ascii="Arial" w:hAnsi="Arial" w:cs="Arial"/>
                <w:b/>
                <w:sz w:val="14"/>
                <w:szCs w:val="14"/>
              </w:rPr>
            </w:pPr>
            <w:r w:rsidRPr="00B667B4">
              <w:rPr>
                <w:rFonts w:ascii="Arial" w:hAnsi="Arial" w:cs="Arial"/>
                <w:b/>
                <w:sz w:val="14"/>
                <w:szCs w:val="14"/>
              </w:rPr>
              <w:t>Banka/veriteľ</w:t>
            </w:r>
          </w:p>
        </w:tc>
        <w:tc>
          <w:tcPr>
            <w:tcW w:w="1512" w:type="dxa"/>
            <w:vMerge w:val="restart"/>
            <w:tcBorders>
              <w:top w:val="single" w:sz="8" w:space="0" w:color="auto"/>
            </w:tcBorders>
            <w:vAlign w:val="center"/>
          </w:tcPr>
          <w:p w:rsidR="00820F7A" w:rsidRPr="008D03A1" w:rsidRDefault="00B667B4" w:rsidP="00E43523">
            <w:pPr>
              <w:ind w:left="-57" w:right="-57"/>
              <w:jc w:val="center"/>
              <w:rPr>
                <w:rFonts w:ascii="Arial" w:hAnsi="Arial" w:cs="Arial"/>
                <w:b/>
                <w:sz w:val="14"/>
                <w:szCs w:val="14"/>
              </w:rPr>
            </w:pPr>
            <w:r w:rsidRPr="00B667B4">
              <w:rPr>
                <w:rFonts w:ascii="Arial" w:hAnsi="Arial" w:cs="Arial"/>
                <w:b/>
                <w:sz w:val="14"/>
                <w:szCs w:val="14"/>
              </w:rPr>
              <w:t>Účel</w:t>
            </w:r>
          </w:p>
        </w:tc>
        <w:tc>
          <w:tcPr>
            <w:tcW w:w="680" w:type="dxa"/>
            <w:vMerge w:val="restart"/>
            <w:tcBorders>
              <w:top w:val="single" w:sz="8" w:space="0" w:color="auto"/>
            </w:tcBorders>
            <w:vAlign w:val="center"/>
          </w:tcPr>
          <w:p w:rsidR="00820F7A" w:rsidRPr="008D03A1" w:rsidRDefault="00B667B4" w:rsidP="00E43523">
            <w:pPr>
              <w:ind w:left="-57" w:right="-57"/>
              <w:jc w:val="center"/>
              <w:rPr>
                <w:rFonts w:ascii="Arial" w:hAnsi="Arial" w:cs="Arial"/>
                <w:b/>
                <w:sz w:val="14"/>
                <w:szCs w:val="14"/>
              </w:rPr>
            </w:pPr>
            <w:r w:rsidRPr="00B667B4">
              <w:rPr>
                <w:rFonts w:ascii="Arial" w:hAnsi="Arial" w:cs="Arial"/>
                <w:b/>
                <w:sz w:val="14"/>
                <w:szCs w:val="14"/>
              </w:rPr>
              <w:t>Mena</w:t>
            </w:r>
          </w:p>
        </w:tc>
        <w:tc>
          <w:tcPr>
            <w:tcW w:w="1985" w:type="dxa"/>
            <w:gridSpan w:val="2"/>
            <w:tcBorders>
              <w:top w:val="single" w:sz="8" w:space="0" w:color="auto"/>
              <w:bottom w:val="single" w:sz="4" w:space="0" w:color="auto"/>
            </w:tcBorders>
            <w:vAlign w:val="center"/>
          </w:tcPr>
          <w:p w:rsidR="00820F7A" w:rsidRPr="008D03A1" w:rsidRDefault="00B667B4" w:rsidP="00F06ECD">
            <w:pPr>
              <w:ind w:left="-57" w:right="-57"/>
              <w:jc w:val="center"/>
              <w:rPr>
                <w:rFonts w:ascii="Arial" w:hAnsi="Arial" w:cs="Arial"/>
                <w:b/>
                <w:sz w:val="14"/>
                <w:szCs w:val="14"/>
              </w:rPr>
            </w:pPr>
            <w:r w:rsidRPr="00B667B4">
              <w:rPr>
                <w:rFonts w:ascii="Arial" w:hAnsi="Arial" w:cs="Arial"/>
                <w:b/>
                <w:sz w:val="14"/>
                <w:szCs w:val="14"/>
              </w:rPr>
              <w:t xml:space="preserve">Suma </w:t>
            </w:r>
            <w:r w:rsidRPr="00B667B4">
              <w:rPr>
                <w:rFonts w:ascii="Arial" w:hAnsi="Arial" w:cs="Arial"/>
                <w:b/>
                <w:sz w:val="14"/>
                <w:szCs w:val="14"/>
              </w:rPr>
              <w:br/>
              <w:t>v cudzej mene</w:t>
            </w:r>
          </w:p>
        </w:tc>
        <w:tc>
          <w:tcPr>
            <w:tcW w:w="1985" w:type="dxa"/>
            <w:gridSpan w:val="2"/>
            <w:tcBorders>
              <w:top w:val="single" w:sz="8" w:space="0" w:color="auto"/>
              <w:bottom w:val="single" w:sz="4" w:space="0" w:color="auto"/>
            </w:tcBorders>
            <w:vAlign w:val="center"/>
          </w:tcPr>
          <w:p w:rsidR="00820F7A" w:rsidRPr="008D03A1" w:rsidRDefault="00B667B4" w:rsidP="00F06ECD">
            <w:pPr>
              <w:ind w:left="-57" w:right="-57"/>
              <w:jc w:val="center"/>
              <w:rPr>
                <w:rFonts w:ascii="Arial" w:hAnsi="Arial" w:cs="Arial"/>
                <w:b/>
                <w:sz w:val="14"/>
                <w:szCs w:val="14"/>
              </w:rPr>
            </w:pPr>
            <w:r w:rsidRPr="00B667B4">
              <w:rPr>
                <w:rFonts w:ascii="Arial" w:hAnsi="Arial" w:cs="Arial"/>
                <w:b/>
                <w:sz w:val="14"/>
                <w:szCs w:val="14"/>
              </w:rPr>
              <w:t xml:space="preserve">Suma </w:t>
            </w:r>
            <w:r w:rsidRPr="00B667B4">
              <w:rPr>
                <w:rFonts w:ascii="Arial" w:hAnsi="Arial" w:cs="Arial"/>
                <w:b/>
                <w:sz w:val="14"/>
                <w:szCs w:val="14"/>
              </w:rPr>
              <w:br/>
              <w:t>v EUR</w:t>
            </w:r>
          </w:p>
        </w:tc>
        <w:tc>
          <w:tcPr>
            <w:tcW w:w="992" w:type="dxa"/>
            <w:vMerge w:val="restart"/>
            <w:tcBorders>
              <w:top w:val="single" w:sz="8" w:space="0" w:color="auto"/>
            </w:tcBorders>
            <w:vAlign w:val="center"/>
          </w:tcPr>
          <w:p w:rsidR="00820F7A" w:rsidRPr="008D03A1" w:rsidRDefault="00B667B4" w:rsidP="00E43523">
            <w:pPr>
              <w:ind w:left="-57" w:right="-57"/>
              <w:jc w:val="center"/>
              <w:rPr>
                <w:rFonts w:ascii="Arial" w:hAnsi="Arial" w:cs="Arial"/>
                <w:b/>
                <w:sz w:val="14"/>
                <w:szCs w:val="14"/>
              </w:rPr>
            </w:pPr>
            <w:r w:rsidRPr="00B667B4">
              <w:rPr>
                <w:rFonts w:ascii="Arial" w:hAnsi="Arial" w:cs="Arial"/>
                <w:b/>
                <w:sz w:val="14"/>
                <w:szCs w:val="14"/>
              </w:rPr>
              <w:t>Úroková</w:t>
            </w:r>
          </w:p>
          <w:p w:rsidR="00820F7A" w:rsidRPr="008D03A1" w:rsidRDefault="00B667B4" w:rsidP="00E43523">
            <w:pPr>
              <w:ind w:left="-57" w:right="-57"/>
              <w:jc w:val="center"/>
              <w:rPr>
                <w:rFonts w:ascii="Arial" w:hAnsi="Arial" w:cs="Arial"/>
                <w:b/>
                <w:sz w:val="14"/>
                <w:szCs w:val="14"/>
              </w:rPr>
            </w:pPr>
            <w:r w:rsidRPr="00B667B4">
              <w:rPr>
                <w:rFonts w:ascii="Arial" w:hAnsi="Arial" w:cs="Arial"/>
                <w:b/>
                <w:sz w:val="14"/>
                <w:szCs w:val="14"/>
              </w:rPr>
              <w:t>sadzba</w:t>
            </w:r>
          </w:p>
        </w:tc>
        <w:tc>
          <w:tcPr>
            <w:tcW w:w="1247" w:type="dxa"/>
            <w:vMerge w:val="restart"/>
            <w:tcBorders>
              <w:top w:val="single" w:sz="8" w:space="0" w:color="auto"/>
            </w:tcBorders>
            <w:vAlign w:val="center"/>
          </w:tcPr>
          <w:p w:rsidR="00820F7A" w:rsidRPr="008D03A1" w:rsidRDefault="00B667B4" w:rsidP="00E43523">
            <w:pPr>
              <w:ind w:left="-57" w:right="-57"/>
              <w:jc w:val="center"/>
              <w:rPr>
                <w:rFonts w:ascii="Arial" w:hAnsi="Arial" w:cs="Arial"/>
                <w:b/>
                <w:sz w:val="14"/>
                <w:szCs w:val="14"/>
              </w:rPr>
            </w:pPr>
            <w:r w:rsidRPr="00B667B4">
              <w:rPr>
                <w:rFonts w:ascii="Arial" w:hAnsi="Arial" w:cs="Arial"/>
                <w:b/>
                <w:sz w:val="14"/>
                <w:szCs w:val="14"/>
              </w:rPr>
              <w:t>Splatnosť</w:t>
            </w:r>
          </w:p>
        </w:tc>
        <w:tc>
          <w:tcPr>
            <w:tcW w:w="2089" w:type="dxa"/>
            <w:vMerge w:val="restart"/>
            <w:tcBorders>
              <w:top w:val="single" w:sz="8" w:space="0" w:color="auto"/>
            </w:tcBorders>
            <w:vAlign w:val="center"/>
          </w:tcPr>
          <w:p w:rsidR="00820F7A" w:rsidRPr="008D03A1" w:rsidRDefault="00B667B4" w:rsidP="00E43523">
            <w:pPr>
              <w:ind w:left="-57" w:right="-57"/>
              <w:jc w:val="center"/>
              <w:rPr>
                <w:rFonts w:ascii="Arial" w:hAnsi="Arial" w:cs="Arial"/>
                <w:b/>
                <w:sz w:val="14"/>
                <w:szCs w:val="14"/>
              </w:rPr>
            </w:pPr>
            <w:r w:rsidRPr="00B667B4">
              <w:rPr>
                <w:rFonts w:ascii="Arial" w:hAnsi="Arial" w:cs="Arial"/>
                <w:b/>
                <w:sz w:val="14"/>
                <w:szCs w:val="14"/>
              </w:rPr>
              <w:t>Ručenie</w:t>
            </w:r>
          </w:p>
        </w:tc>
      </w:tr>
      <w:tr w:rsidR="002715BA" w:rsidRPr="008D03A1" w:rsidTr="00BF2343">
        <w:trPr>
          <w:cantSplit/>
        </w:trPr>
        <w:tc>
          <w:tcPr>
            <w:tcW w:w="3409" w:type="dxa"/>
            <w:vMerge/>
            <w:tcBorders>
              <w:bottom w:val="single" w:sz="4" w:space="0" w:color="auto"/>
            </w:tcBorders>
            <w:vAlign w:val="center"/>
          </w:tcPr>
          <w:p w:rsidR="00F06ECD" w:rsidRPr="008D03A1" w:rsidRDefault="00F06ECD" w:rsidP="00E43523">
            <w:pPr>
              <w:ind w:left="-57" w:right="-57"/>
              <w:jc w:val="center"/>
              <w:rPr>
                <w:rFonts w:ascii="Arial" w:hAnsi="Arial" w:cs="Arial"/>
                <w:b/>
                <w:sz w:val="14"/>
                <w:szCs w:val="14"/>
              </w:rPr>
            </w:pPr>
          </w:p>
        </w:tc>
        <w:tc>
          <w:tcPr>
            <w:tcW w:w="1512" w:type="dxa"/>
            <w:vMerge/>
            <w:tcBorders>
              <w:bottom w:val="single" w:sz="4" w:space="0" w:color="auto"/>
            </w:tcBorders>
            <w:vAlign w:val="center"/>
          </w:tcPr>
          <w:p w:rsidR="00F06ECD" w:rsidRPr="008D03A1" w:rsidRDefault="00F06ECD" w:rsidP="00E43523">
            <w:pPr>
              <w:ind w:left="-57" w:right="-57"/>
              <w:jc w:val="center"/>
              <w:rPr>
                <w:rFonts w:ascii="Arial" w:hAnsi="Arial" w:cs="Arial"/>
                <w:b/>
                <w:sz w:val="14"/>
                <w:szCs w:val="14"/>
              </w:rPr>
            </w:pPr>
          </w:p>
        </w:tc>
        <w:tc>
          <w:tcPr>
            <w:tcW w:w="680" w:type="dxa"/>
            <w:vMerge/>
            <w:tcBorders>
              <w:bottom w:val="single" w:sz="4" w:space="0" w:color="auto"/>
            </w:tcBorders>
            <w:vAlign w:val="center"/>
          </w:tcPr>
          <w:p w:rsidR="00F06ECD" w:rsidRPr="008D03A1" w:rsidRDefault="00F06ECD" w:rsidP="00E43523">
            <w:pPr>
              <w:ind w:left="-57" w:right="-57"/>
              <w:jc w:val="center"/>
              <w:rPr>
                <w:rFonts w:ascii="Arial" w:hAnsi="Arial" w:cs="Arial"/>
                <w:b/>
                <w:sz w:val="14"/>
                <w:szCs w:val="14"/>
              </w:rPr>
            </w:pPr>
          </w:p>
        </w:tc>
        <w:tc>
          <w:tcPr>
            <w:tcW w:w="992" w:type="dxa"/>
            <w:tcBorders>
              <w:top w:val="single" w:sz="4" w:space="0" w:color="auto"/>
              <w:bottom w:val="single" w:sz="4" w:space="0" w:color="auto"/>
            </w:tcBorders>
            <w:vAlign w:val="center"/>
          </w:tcPr>
          <w:p w:rsidR="00F06ECD" w:rsidRPr="008D03A1" w:rsidRDefault="008D03A1" w:rsidP="00800DB2">
            <w:pPr>
              <w:ind w:left="-57" w:right="-57"/>
              <w:jc w:val="center"/>
              <w:rPr>
                <w:rFonts w:ascii="Arial" w:hAnsi="Arial" w:cs="Arial"/>
                <w:b/>
                <w:sz w:val="14"/>
                <w:szCs w:val="14"/>
              </w:rPr>
            </w:pPr>
            <w:r>
              <w:rPr>
                <w:rFonts w:ascii="Arial" w:hAnsi="Arial" w:cs="Arial"/>
                <w:b/>
                <w:sz w:val="14"/>
                <w:szCs w:val="14"/>
              </w:rPr>
              <w:t>31.12.</w:t>
            </w:r>
            <w:r w:rsidR="00EC4FBC">
              <w:rPr>
                <w:rFonts w:ascii="Arial" w:hAnsi="Arial" w:cs="Arial"/>
                <w:b/>
                <w:sz w:val="14"/>
                <w:szCs w:val="14"/>
              </w:rPr>
              <w:t>2014</w:t>
            </w:r>
          </w:p>
        </w:tc>
        <w:tc>
          <w:tcPr>
            <w:tcW w:w="993" w:type="dxa"/>
            <w:tcBorders>
              <w:top w:val="single" w:sz="4" w:space="0" w:color="auto"/>
              <w:bottom w:val="single" w:sz="4" w:space="0" w:color="auto"/>
            </w:tcBorders>
            <w:vAlign w:val="center"/>
          </w:tcPr>
          <w:p w:rsidR="00F06ECD" w:rsidRPr="008D03A1" w:rsidRDefault="008D03A1" w:rsidP="00800DB2">
            <w:pPr>
              <w:ind w:left="-57" w:right="-57"/>
              <w:jc w:val="center"/>
              <w:rPr>
                <w:rFonts w:ascii="Arial" w:hAnsi="Arial" w:cs="Arial"/>
                <w:b/>
                <w:sz w:val="14"/>
                <w:szCs w:val="14"/>
              </w:rPr>
            </w:pPr>
            <w:r>
              <w:rPr>
                <w:rFonts w:ascii="Arial" w:hAnsi="Arial" w:cs="Arial"/>
                <w:b/>
                <w:sz w:val="14"/>
                <w:szCs w:val="14"/>
              </w:rPr>
              <w:t>31.12.</w:t>
            </w:r>
            <w:r w:rsidR="00EC4FBC">
              <w:rPr>
                <w:rFonts w:ascii="Arial" w:hAnsi="Arial" w:cs="Arial"/>
                <w:b/>
                <w:sz w:val="14"/>
                <w:szCs w:val="14"/>
              </w:rPr>
              <w:t>2013</w:t>
            </w:r>
          </w:p>
        </w:tc>
        <w:tc>
          <w:tcPr>
            <w:tcW w:w="992" w:type="dxa"/>
            <w:tcBorders>
              <w:top w:val="single" w:sz="4" w:space="0" w:color="auto"/>
              <w:bottom w:val="single" w:sz="4" w:space="0" w:color="auto"/>
            </w:tcBorders>
            <w:vAlign w:val="center"/>
          </w:tcPr>
          <w:p w:rsidR="00A22AC8" w:rsidRPr="008D03A1" w:rsidRDefault="008D03A1">
            <w:pPr>
              <w:ind w:left="-57" w:right="-57"/>
              <w:jc w:val="center"/>
              <w:rPr>
                <w:rFonts w:ascii="Arial" w:hAnsi="Arial" w:cs="Arial"/>
                <w:b/>
                <w:sz w:val="14"/>
                <w:szCs w:val="14"/>
              </w:rPr>
            </w:pPr>
            <w:r>
              <w:rPr>
                <w:rFonts w:ascii="Arial" w:hAnsi="Arial" w:cs="Arial"/>
                <w:b/>
                <w:sz w:val="14"/>
                <w:szCs w:val="14"/>
              </w:rPr>
              <w:t>31.12.</w:t>
            </w:r>
            <w:r w:rsidR="00EC4FBC">
              <w:rPr>
                <w:rFonts w:ascii="Arial" w:hAnsi="Arial" w:cs="Arial"/>
                <w:b/>
                <w:sz w:val="14"/>
                <w:szCs w:val="14"/>
              </w:rPr>
              <w:t>2014</w:t>
            </w:r>
          </w:p>
        </w:tc>
        <w:tc>
          <w:tcPr>
            <w:tcW w:w="993" w:type="dxa"/>
            <w:tcBorders>
              <w:top w:val="single" w:sz="4" w:space="0" w:color="auto"/>
              <w:bottom w:val="single" w:sz="4" w:space="0" w:color="auto"/>
            </w:tcBorders>
            <w:vAlign w:val="center"/>
          </w:tcPr>
          <w:p w:rsidR="00A22AC8" w:rsidRPr="008D03A1" w:rsidRDefault="008D03A1">
            <w:pPr>
              <w:ind w:left="-57" w:right="-57"/>
              <w:jc w:val="center"/>
              <w:rPr>
                <w:rFonts w:ascii="Arial" w:hAnsi="Arial" w:cs="Arial"/>
                <w:b/>
                <w:sz w:val="14"/>
                <w:szCs w:val="14"/>
              </w:rPr>
            </w:pPr>
            <w:r>
              <w:rPr>
                <w:rFonts w:ascii="Arial" w:hAnsi="Arial" w:cs="Arial"/>
                <w:b/>
                <w:sz w:val="14"/>
                <w:szCs w:val="14"/>
              </w:rPr>
              <w:t>31.12.</w:t>
            </w:r>
            <w:r w:rsidR="00EC4FBC">
              <w:rPr>
                <w:rFonts w:ascii="Arial" w:hAnsi="Arial" w:cs="Arial"/>
                <w:b/>
                <w:sz w:val="14"/>
                <w:szCs w:val="14"/>
              </w:rPr>
              <w:t>2013</w:t>
            </w:r>
          </w:p>
        </w:tc>
        <w:tc>
          <w:tcPr>
            <w:tcW w:w="992" w:type="dxa"/>
            <w:vMerge/>
            <w:tcBorders>
              <w:bottom w:val="single" w:sz="4" w:space="0" w:color="auto"/>
            </w:tcBorders>
            <w:vAlign w:val="center"/>
          </w:tcPr>
          <w:p w:rsidR="00F06ECD" w:rsidRPr="008D03A1" w:rsidRDefault="00F06ECD" w:rsidP="00E43523">
            <w:pPr>
              <w:ind w:left="-57" w:right="-57"/>
              <w:jc w:val="center"/>
              <w:rPr>
                <w:rFonts w:ascii="Arial" w:hAnsi="Arial" w:cs="Arial"/>
                <w:b/>
                <w:sz w:val="14"/>
                <w:szCs w:val="14"/>
              </w:rPr>
            </w:pPr>
          </w:p>
        </w:tc>
        <w:tc>
          <w:tcPr>
            <w:tcW w:w="1247" w:type="dxa"/>
            <w:vMerge/>
            <w:tcBorders>
              <w:bottom w:val="single" w:sz="4" w:space="0" w:color="auto"/>
            </w:tcBorders>
            <w:vAlign w:val="center"/>
          </w:tcPr>
          <w:p w:rsidR="00F06ECD" w:rsidRPr="008D03A1" w:rsidRDefault="00F06ECD" w:rsidP="00E43523">
            <w:pPr>
              <w:ind w:left="-57" w:right="-57"/>
              <w:jc w:val="center"/>
              <w:rPr>
                <w:rFonts w:ascii="Arial" w:hAnsi="Arial" w:cs="Arial"/>
                <w:b/>
                <w:sz w:val="14"/>
                <w:szCs w:val="14"/>
              </w:rPr>
            </w:pPr>
          </w:p>
        </w:tc>
        <w:tc>
          <w:tcPr>
            <w:tcW w:w="2089" w:type="dxa"/>
            <w:vMerge/>
            <w:tcBorders>
              <w:bottom w:val="single" w:sz="4" w:space="0" w:color="auto"/>
            </w:tcBorders>
            <w:vAlign w:val="center"/>
          </w:tcPr>
          <w:p w:rsidR="00F06ECD" w:rsidRPr="008D03A1" w:rsidRDefault="00F06ECD" w:rsidP="00E43523">
            <w:pPr>
              <w:ind w:left="-57" w:right="-57"/>
              <w:jc w:val="center"/>
              <w:rPr>
                <w:rFonts w:ascii="Arial" w:hAnsi="Arial" w:cs="Arial"/>
                <w:b/>
                <w:sz w:val="14"/>
                <w:szCs w:val="14"/>
              </w:rPr>
            </w:pPr>
          </w:p>
        </w:tc>
      </w:tr>
      <w:tr w:rsidR="002715BA" w:rsidRPr="008D03A1" w:rsidTr="00BF2343">
        <w:trPr>
          <w:cantSplit/>
        </w:trPr>
        <w:tc>
          <w:tcPr>
            <w:tcW w:w="3409" w:type="dxa"/>
            <w:tcBorders>
              <w:top w:val="single" w:sz="4" w:space="0" w:color="auto"/>
            </w:tcBorders>
            <w:vAlign w:val="center"/>
          </w:tcPr>
          <w:p w:rsidR="00820F7A" w:rsidRPr="008D03A1" w:rsidRDefault="006816F3" w:rsidP="00E43523">
            <w:pPr>
              <w:ind w:left="-57"/>
              <w:rPr>
                <w:rFonts w:ascii="Arial" w:hAnsi="Arial" w:cs="Arial"/>
                <w:snapToGrid w:val="0"/>
                <w:sz w:val="14"/>
                <w:szCs w:val="14"/>
                <w:lang w:eastAsia="sk-SK"/>
              </w:rPr>
            </w:pPr>
            <w:r>
              <w:rPr>
                <w:rFonts w:ascii="Arial" w:hAnsi="Arial" w:cs="Arial"/>
                <w:snapToGrid w:val="0"/>
                <w:sz w:val="14"/>
                <w:szCs w:val="14"/>
                <w:lang w:eastAsia="sk-SK"/>
              </w:rPr>
              <w:t>Nordjyske bank</w:t>
            </w:r>
          </w:p>
        </w:tc>
        <w:tc>
          <w:tcPr>
            <w:tcW w:w="1512" w:type="dxa"/>
            <w:tcBorders>
              <w:top w:val="single" w:sz="4" w:space="0" w:color="auto"/>
            </w:tcBorders>
            <w:vAlign w:val="center"/>
          </w:tcPr>
          <w:p w:rsidR="00820F7A" w:rsidRPr="008D03A1" w:rsidRDefault="006816F3" w:rsidP="00E43523">
            <w:pPr>
              <w:jc w:val="center"/>
              <w:rPr>
                <w:rFonts w:ascii="Arial" w:hAnsi="Arial" w:cs="Arial"/>
                <w:snapToGrid w:val="0"/>
                <w:sz w:val="14"/>
                <w:szCs w:val="14"/>
                <w:lang w:eastAsia="sk-SK"/>
              </w:rPr>
            </w:pPr>
            <w:r>
              <w:rPr>
                <w:rFonts w:ascii="Arial" w:hAnsi="Arial" w:cs="Arial"/>
                <w:snapToGrid w:val="0"/>
                <w:sz w:val="14"/>
                <w:szCs w:val="14"/>
                <w:lang w:eastAsia="sk-SK"/>
              </w:rPr>
              <w:t>kontokorentný</w:t>
            </w:r>
          </w:p>
        </w:tc>
        <w:tc>
          <w:tcPr>
            <w:tcW w:w="680" w:type="dxa"/>
            <w:tcBorders>
              <w:top w:val="single" w:sz="4" w:space="0" w:color="auto"/>
            </w:tcBorders>
            <w:vAlign w:val="center"/>
          </w:tcPr>
          <w:p w:rsidR="00820F7A" w:rsidRPr="008D03A1" w:rsidRDefault="006816F3" w:rsidP="00E43523">
            <w:pPr>
              <w:jc w:val="center"/>
              <w:rPr>
                <w:rFonts w:ascii="Arial" w:hAnsi="Arial" w:cs="Arial"/>
                <w:snapToGrid w:val="0"/>
                <w:sz w:val="14"/>
                <w:szCs w:val="14"/>
                <w:lang w:eastAsia="sk-SK"/>
              </w:rPr>
            </w:pPr>
            <w:r>
              <w:rPr>
                <w:rFonts w:ascii="Arial" w:hAnsi="Arial" w:cs="Arial"/>
                <w:snapToGrid w:val="0"/>
                <w:sz w:val="14"/>
                <w:szCs w:val="14"/>
                <w:lang w:eastAsia="sk-SK"/>
              </w:rPr>
              <w:t>DKK</w:t>
            </w:r>
          </w:p>
        </w:tc>
        <w:tc>
          <w:tcPr>
            <w:tcW w:w="992" w:type="dxa"/>
            <w:tcBorders>
              <w:top w:val="single" w:sz="4" w:space="0" w:color="auto"/>
            </w:tcBorders>
            <w:vAlign w:val="center"/>
          </w:tcPr>
          <w:p w:rsidR="00820F7A" w:rsidRPr="008D03A1" w:rsidRDefault="006816F3" w:rsidP="00E43523">
            <w:pPr>
              <w:jc w:val="right"/>
              <w:rPr>
                <w:rFonts w:ascii="Arial" w:hAnsi="Arial" w:cs="Arial"/>
                <w:snapToGrid w:val="0"/>
                <w:sz w:val="14"/>
                <w:szCs w:val="14"/>
                <w:lang w:eastAsia="sk-SK"/>
              </w:rPr>
            </w:pPr>
            <w:r>
              <w:rPr>
                <w:rFonts w:ascii="Arial" w:hAnsi="Arial" w:cs="Arial"/>
                <w:snapToGrid w:val="0"/>
                <w:sz w:val="14"/>
                <w:szCs w:val="14"/>
                <w:lang w:eastAsia="sk-SK"/>
              </w:rPr>
              <w:t>5 746</w:t>
            </w:r>
          </w:p>
        </w:tc>
        <w:tc>
          <w:tcPr>
            <w:tcW w:w="993" w:type="dxa"/>
            <w:tcBorders>
              <w:top w:val="single" w:sz="4" w:space="0" w:color="auto"/>
            </w:tcBorders>
            <w:vAlign w:val="center"/>
          </w:tcPr>
          <w:p w:rsidR="00820F7A" w:rsidRPr="008D03A1" w:rsidRDefault="006816F3" w:rsidP="00E43523">
            <w:pPr>
              <w:jc w:val="right"/>
              <w:rPr>
                <w:rFonts w:ascii="Arial" w:hAnsi="Arial" w:cs="Arial"/>
                <w:snapToGrid w:val="0"/>
                <w:sz w:val="14"/>
                <w:szCs w:val="14"/>
                <w:lang w:eastAsia="sk-SK"/>
              </w:rPr>
            </w:pPr>
            <w:r>
              <w:rPr>
                <w:rFonts w:ascii="Arial" w:hAnsi="Arial" w:cs="Arial"/>
                <w:snapToGrid w:val="0"/>
                <w:sz w:val="14"/>
                <w:szCs w:val="14"/>
                <w:lang w:eastAsia="sk-SK"/>
              </w:rPr>
              <w:t>295 249</w:t>
            </w:r>
          </w:p>
        </w:tc>
        <w:tc>
          <w:tcPr>
            <w:tcW w:w="992" w:type="dxa"/>
            <w:tcBorders>
              <w:top w:val="single" w:sz="4" w:space="0" w:color="auto"/>
            </w:tcBorders>
            <w:vAlign w:val="center"/>
          </w:tcPr>
          <w:p w:rsidR="00820F7A" w:rsidRPr="008D03A1" w:rsidRDefault="006816F3" w:rsidP="00E43523">
            <w:pPr>
              <w:jc w:val="right"/>
              <w:rPr>
                <w:rFonts w:ascii="Arial" w:hAnsi="Arial" w:cs="Arial"/>
                <w:snapToGrid w:val="0"/>
                <w:sz w:val="14"/>
                <w:szCs w:val="14"/>
                <w:lang w:eastAsia="sk-SK"/>
              </w:rPr>
            </w:pPr>
            <w:r>
              <w:rPr>
                <w:rFonts w:ascii="Arial" w:hAnsi="Arial" w:cs="Arial"/>
                <w:snapToGrid w:val="0"/>
                <w:sz w:val="14"/>
                <w:szCs w:val="14"/>
                <w:lang w:eastAsia="sk-SK"/>
              </w:rPr>
              <w:t>772</w:t>
            </w:r>
          </w:p>
        </w:tc>
        <w:tc>
          <w:tcPr>
            <w:tcW w:w="993" w:type="dxa"/>
            <w:tcBorders>
              <w:top w:val="single" w:sz="4" w:space="0" w:color="auto"/>
            </w:tcBorders>
            <w:vAlign w:val="center"/>
          </w:tcPr>
          <w:p w:rsidR="00820F7A" w:rsidRPr="008D03A1" w:rsidRDefault="006816F3" w:rsidP="00E43523">
            <w:pPr>
              <w:jc w:val="right"/>
              <w:rPr>
                <w:rFonts w:ascii="Arial" w:hAnsi="Arial" w:cs="Arial"/>
                <w:snapToGrid w:val="0"/>
                <w:sz w:val="14"/>
                <w:szCs w:val="14"/>
                <w:lang w:eastAsia="sk-SK"/>
              </w:rPr>
            </w:pPr>
            <w:r>
              <w:rPr>
                <w:rFonts w:ascii="Arial" w:hAnsi="Arial" w:cs="Arial"/>
                <w:snapToGrid w:val="0"/>
                <w:sz w:val="14"/>
                <w:szCs w:val="14"/>
                <w:lang w:eastAsia="sk-SK"/>
              </w:rPr>
              <w:t>39 581</w:t>
            </w:r>
          </w:p>
        </w:tc>
        <w:tc>
          <w:tcPr>
            <w:tcW w:w="992" w:type="dxa"/>
            <w:tcBorders>
              <w:top w:val="single" w:sz="4" w:space="0" w:color="auto"/>
            </w:tcBorders>
            <w:vAlign w:val="center"/>
          </w:tcPr>
          <w:p w:rsidR="00820F7A" w:rsidRPr="008D03A1" w:rsidRDefault="006816F3" w:rsidP="00E43523">
            <w:pPr>
              <w:jc w:val="center"/>
              <w:rPr>
                <w:rFonts w:ascii="Arial" w:hAnsi="Arial" w:cs="Arial"/>
                <w:snapToGrid w:val="0"/>
                <w:sz w:val="14"/>
                <w:szCs w:val="14"/>
                <w:lang w:eastAsia="sk-SK"/>
              </w:rPr>
            </w:pPr>
            <w:r>
              <w:rPr>
                <w:rFonts w:ascii="Arial" w:hAnsi="Arial" w:cs="Arial"/>
                <w:snapToGrid w:val="0"/>
                <w:sz w:val="14"/>
                <w:szCs w:val="14"/>
                <w:lang w:eastAsia="sk-SK"/>
              </w:rPr>
              <w:t>6,06%</w:t>
            </w:r>
          </w:p>
        </w:tc>
        <w:tc>
          <w:tcPr>
            <w:tcW w:w="1247" w:type="dxa"/>
            <w:tcBorders>
              <w:top w:val="single" w:sz="4" w:space="0" w:color="auto"/>
            </w:tcBorders>
            <w:vAlign w:val="center"/>
          </w:tcPr>
          <w:p w:rsidR="00820F7A" w:rsidRPr="008D03A1" w:rsidRDefault="006816F3" w:rsidP="00E43523">
            <w:pPr>
              <w:jc w:val="center"/>
              <w:rPr>
                <w:rFonts w:ascii="Arial" w:hAnsi="Arial" w:cs="Arial"/>
                <w:snapToGrid w:val="0"/>
                <w:sz w:val="14"/>
                <w:szCs w:val="14"/>
                <w:lang w:eastAsia="sk-SK"/>
              </w:rPr>
            </w:pPr>
            <w:r>
              <w:rPr>
                <w:rFonts w:ascii="Arial" w:hAnsi="Arial" w:cs="Arial"/>
                <w:snapToGrid w:val="0"/>
                <w:sz w:val="14"/>
                <w:szCs w:val="14"/>
                <w:lang w:eastAsia="sk-SK"/>
              </w:rPr>
              <w:t>Na požiiadanie</w:t>
            </w:r>
          </w:p>
        </w:tc>
        <w:tc>
          <w:tcPr>
            <w:tcW w:w="2089" w:type="dxa"/>
            <w:tcBorders>
              <w:top w:val="single" w:sz="4" w:space="0" w:color="auto"/>
            </w:tcBorders>
            <w:vAlign w:val="center"/>
          </w:tcPr>
          <w:p w:rsidR="00820F7A" w:rsidRPr="008D03A1" w:rsidRDefault="006816F3" w:rsidP="00E43523">
            <w:pPr>
              <w:jc w:val="center"/>
              <w:rPr>
                <w:rFonts w:ascii="Arial" w:hAnsi="Arial" w:cs="Arial"/>
                <w:snapToGrid w:val="0"/>
                <w:sz w:val="14"/>
                <w:szCs w:val="14"/>
                <w:lang w:eastAsia="sk-SK"/>
              </w:rPr>
            </w:pPr>
            <w:r>
              <w:rPr>
                <w:rFonts w:ascii="Arial" w:hAnsi="Arial" w:cs="Arial"/>
                <w:snapToGrid w:val="0"/>
                <w:sz w:val="14"/>
                <w:szCs w:val="14"/>
                <w:lang w:eastAsia="sk-SK"/>
              </w:rPr>
              <w:t>Záložné právo na nehnuteľnostiach, hnuteľnom majetku a</w:t>
            </w:r>
            <w:r w:rsidR="00AB7B97">
              <w:rPr>
                <w:rFonts w:ascii="Arial" w:hAnsi="Arial" w:cs="Arial"/>
                <w:snapToGrid w:val="0"/>
                <w:sz w:val="14"/>
                <w:szCs w:val="14"/>
                <w:lang w:eastAsia="sk-SK"/>
              </w:rPr>
              <w:t xml:space="preserve"> </w:t>
            </w:r>
            <w:r>
              <w:rPr>
                <w:rFonts w:ascii="Arial" w:hAnsi="Arial" w:cs="Arial"/>
                <w:snapToGrid w:val="0"/>
                <w:sz w:val="14"/>
                <w:szCs w:val="14"/>
                <w:lang w:eastAsia="sk-SK"/>
              </w:rPr>
              <w:t>na obchodnom podiele v spoločnosti Donau farm Padáň, s.r.o.</w:t>
            </w:r>
            <w:r w:rsidR="00AB7B97">
              <w:rPr>
                <w:rFonts w:ascii="Arial" w:hAnsi="Arial" w:cs="Arial"/>
                <w:snapToGrid w:val="0"/>
                <w:sz w:val="14"/>
                <w:szCs w:val="14"/>
                <w:lang w:eastAsia="sk-SK"/>
              </w:rPr>
              <w:t xml:space="preserve"> a REALCO, s.r.o.</w:t>
            </w:r>
            <w:r>
              <w:rPr>
                <w:rFonts w:ascii="Arial" w:hAnsi="Arial" w:cs="Arial"/>
                <w:snapToGrid w:val="0"/>
                <w:sz w:val="14"/>
                <w:szCs w:val="14"/>
                <w:lang w:eastAsia="sk-SK"/>
              </w:rPr>
              <w:t>, bianco zmenka</w:t>
            </w:r>
          </w:p>
        </w:tc>
      </w:tr>
      <w:tr w:rsidR="002715BA" w:rsidRPr="004803CD" w:rsidTr="00BF2343">
        <w:trPr>
          <w:cantSplit/>
        </w:trPr>
        <w:tc>
          <w:tcPr>
            <w:tcW w:w="3409" w:type="dxa"/>
          </w:tcPr>
          <w:p w:rsidR="00820F7A" w:rsidRPr="004803CD" w:rsidRDefault="00820F7A" w:rsidP="00E43523">
            <w:pPr>
              <w:ind w:left="-57"/>
              <w:rPr>
                <w:rFonts w:ascii="Arial" w:hAnsi="Arial" w:cs="Arial"/>
                <w:b/>
                <w:bCs/>
                <w:sz w:val="14"/>
                <w:szCs w:val="14"/>
              </w:rPr>
            </w:pPr>
            <w:r w:rsidRPr="004803CD">
              <w:rPr>
                <w:rFonts w:ascii="Arial" w:hAnsi="Arial" w:cs="Arial"/>
                <w:b/>
                <w:bCs/>
                <w:sz w:val="14"/>
                <w:szCs w:val="14"/>
              </w:rPr>
              <w:t>Celkom</w:t>
            </w:r>
          </w:p>
        </w:tc>
        <w:tc>
          <w:tcPr>
            <w:tcW w:w="1512" w:type="dxa"/>
            <w:vAlign w:val="bottom"/>
          </w:tcPr>
          <w:p w:rsidR="00820F7A" w:rsidRPr="004803CD" w:rsidRDefault="00820F7A" w:rsidP="00E43523">
            <w:pPr>
              <w:jc w:val="center"/>
              <w:rPr>
                <w:rFonts w:ascii="Arial" w:hAnsi="Arial" w:cs="Arial"/>
                <w:b/>
                <w:bCs/>
                <w:snapToGrid w:val="0"/>
                <w:sz w:val="14"/>
                <w:szCs w:val="14"/>
                <w:lang w:eastAsia="sk-SK"/>
              </w:rPr>
            </w:pPr>
          </w:p>
        </w:tc>
        <w:tc>
          <w:tcPr>
            <w:tcW w:w="680" w:type="dxa"/>
            <w:vAlign w:val="bottom"/>
          </w:tcPr>
          <w:p w:rsidR="00820F7A" w:rsidRPr="004803CD" w:rsidRDefault="00820F7A" w:rsidP="00E43523">
            <w:pPr>
              <w:jc w:val="center"/>
              <w:rPr>
                <w:rFonts w:ascii="Arial" w:hAnsi="Arial" w:cs="Arial"/>
                <w:b/>
                <w:bCs/>
                <w:snapToGrid w:val="0"/>
                <w:sz w:val="14"/>
                <w:szCs w:val="14"/>
                <w:lang w:eastAsia="sk-SK"/>
              </w:rPr>
            </w:pPr>
          </w:p>
        </w:tc>
        <w:tc>
          <w:tcPr>
            <w:tcW w:w="992" w:type="dxa"/>
            <w:tcBorders>
              <w:top w:val="single" w:sz="4" w:space="0" w:color="auto"/>
              <w:bottom w:val="single" w:sz="4" w:space="0" w:color="auto"/>
            </w:tcBorders>
            <w:vAlign w:val="bottom"/>
          </w:tcPr>
          <w:p w:rsidR="00820F7A" w:rsidRPr="004803CD" w:rsidRDefault="006816F3" w:rsidP="00E43523">
            <w:pPr>
              <w:jc w:val="right"/>
              <w:rPr>
                <w:rFonts w:ascii="Arial" w:hAnsi="Arial" w:cs="Arial"/>
                <w:b/>
                <w:bCs/>
                <w:snapToGrid w:val="0"/>
                <w:sz w:val="14"/>
                <w:szCs w:val="14"/>
                <w:lang w:eastAsia="sk-SK"/>
              </w:rPr>
            </w:pPr>
            <w:r>
              <w:rPr>
                <w:rFonts w:ascii="Arial" w:hAnsi="Arial" w:cs="Arial"/>
                <w:b/>
                <w:bCs/>
                <w:snapToGrid w:val="0"/>
                <w:sz w:val="14"/>
                <w:szCs w:val="14"/>
                <w:lang w:eastAsia="sk-SK"/>
              </w:rPr>
              <w:t>5 746</w:t>
            </w:r>
          </w:p>
        </w:tc>
        <w:tc>
          <w:tcPr>
            <w:tcW w:w="993" w:type="dxa"/>
            <w:tcBorders>
              <w:top w:val="single" w:sz="4" w:space="0" w:color="auto"/>
              <w:bottom w:val="single" w:sz="4" w:space="0" w:color="auto"/>
            </w:tcBorders>
            <w:vAlign w:val="bottom"/>
          </w:tcPr>
          <w:p w:rsidR="00820F7A" w:rsidRPr="004803CD" w:rsidRDefault="006816F3" w:rsidP="00E43523">
            <w:pPr>
              <w:jc w:val="right"/>
              <w:rPr>
                <w:rFonts w:ascii="Arial" w:hAnsi="Arial" w:cs="Arial"/>
                <w:b/>
                <w:bCs/>
                <w:snapToGrid w:val="0"/>
                <w:sz w:val="14"/>
                <w:szCs w:val="14"/>
                <w:lang w:eastAsia="sk-SK"/>
              </w:rPr>
            </w:pPr>
            <w:r>
              <w:rPr>
                <w:rFonts w:ascii="Arial" w:hAnsi="Arial" w:cs="Arial"/>
                <w:b/>
                <w:bCs/>
                <w:snapToGrid w:val="0"/>
                <w:sz w:val="14"/>
                <w:szCs w:val="14"/>
                <w:lang w:eastAsia="sk-SK"/>
              </w:rPr>
              <w:t>295 249</w:t>
            </w:r>
          </w:p>
        </w:tc>
        <w:tc>
          <w:tcPr>
            <w:tcW w:w="992" w:type="dxa"/>
            <w:tcBorders>
              <w:top w:val="single" w:sz="4" w:space="0" w:color="auto"/>
              <w:bottom w:val="single" w:sz="4" w:space="0" w:color="auto"/>
            </w:tcBorders>
            <w:vAlign w:val="bottom"/>
          </w:tcPr>
          <w:p w:rsidR="00820F7A" w:rsidRPr="004803CD" w:rsidRDefault="006816F3" w:rsidP="00E43523">
            <w:pPr>
              <w:jc w:val="right"/>
              <w:rPr>
                <w:rFonts w:ascii="Arial" w:hAnsi="Arial" w:cs="Arial"/>
                <w:b/>
                <w:bCs/>
                <w:snapToGrid w:val="0"/>
                <w:sz w:val="14"/>
                <w:szCs w:val="14"/>
                <w:lang w:eastAsia="sk-SK"/>
              </w:rPr>
            </w:pPr>
            <w:r>
              <w:rPr>
                <w:rFonts w:ascii="Arial" w:hAnsi="Arial" w:cs="Arial"/>
                <w:b/>
                <w:bCs/>
                <w:snapToGrid w:val="0"/>
                <w:sz w:val="14"/>
                <w:szCs w:val="14"/>
                <w:lang w:eastAsia="sk-SK"/>
              </w:rPr>
              <w:t>772</w:t>
            </w:r>
          </w:p>
        </w:tc>
        <w:tc>
          <w:tcPr>
            <w:tcW w:w="993" w:type="dxa"/>
            <w:tcBorders>
              <w:top w:val="single" w:sz="4" w:space="0" w:color="auto"/>
              <w:bottom w:val="single" w:sz="4" w:space="0" w:color="auto"/>
            </w:tcBorders>
            <w:vAlign w:val="bottom"/>
          </w:tcPr>
          <w:p w:rsidR="00820F7A" w:rsidRPr="004803CD" w:rsidRDefault="006816F3" w:rsidP="00E43523">
            <w:pPr>
              <w:jc w:val="right"/>
              <w:rPr>
                <w:rFonts w:ascii="Arial" w:hAnsi="Arial" w:cs="Arial"/>
                <w:b/>
                <w:bCs/>
                <w:snapToGrid w:val="0"/>
                <w:sz w:val="14"/>
                <w:szCs w:val="14"/>
                <w:lang w:eastAsia="sk-SK"/>
              </w:rPr>
            </w:pPr>
            <w:r>
              <w:rPr>
                <w:rFonts w:ascii="Arial" w:hAnsi="Arial" w:cs="Arial"/>
                <w:b/>
                <w:bCs/>
                <w:snapToGrid w:val="0"/>
                <w:sz w:val="14"/>
                <w:szCs w:val="14"/>
                <w:lang w:eastAsia="sk-SK"/>
              </w:rPr>
              <w:t>39 581</w:t>
            </w:r>
          </w:p>
        </w:tc>
        <w:tc>
          <w:tcPr>
            <w:tcW w:w="992" w:type="dxa"/>
            <w:vAlign w:val="bottom"/>
          </w:tcPr>
          <w:p w:rsidR="00820F7A" w:rsidRPr="004803CD" w:rsidRDefault="00820F7A" w:rsidP="00E43523">
            <w:pPr>
              <w:jc w:val="center"/>
              <w:rPr>
                <w:rFonts w:ascii="Arial" w:hAnsi="Arial" w:cs="Arial"/>
                <w:b/>
                <w:bCs/>
                <w:snapToGrid w:val="0"/>
                <w:sz w:val="14"/>
                <w:szCs w:val="14"/>
                <w:lang w:eastAsia="sk-SK"/>
              </w:rPr>
            </w:pPr>
          </w:p>
        </w:tc>
        <w:tc>
          <w:tcPr>
            <w:tcW w:w="1247" w:type="dxa"/>
            <w:vAlign w:val="bottom"/>
          </w:tcPr>
          <w:p w:rsidR="00820F7A" w:rsidRPr="004803CD" w:rsidRDefault="00820F7A" w:rsidP="00E43523">
            <w:pPr>
              <w:jc w:val="center"/>
              <w:rPr>
                <w:rFonts w:ascii="Arial" w:hAnsi="Arial" w:cs="Arial"/>
                <w:b/>
                <w:bCs/>
                <w:snapToGrid w:val="0"/>
                <w:sz w:val="14"/>
                <w:szCs w:val="14"/>
                <w:lang w:eastAsia="sk-SK"/>
              </w:rPr>
            </w:pPr>
          </w:p>
        </w:tc>
        <w:tc>
          <w:tcPr>
            <w:tcW w:w="2089" w:type="dxa"/>
            <w:vAlign w:val="bottom"/>
          </w:tcPr>
          <w:p w:rsidR="00820F7A" w:rsidRPr="004803CD" w:rsidRDefault="00820F7A" w:rsidP="00E43523">
            <w:pPr>
              <w:jc w:val="center"/>
              <w:rPr>
                <w:rFonts w:ascii="Arial" w:hAnsi="Arial" w:cs="Arial"/>
                <w:b/>
                <w:bCs/>
                <w:snapToGrid w:val="0"/>
                <w:sz w:val="14"/>
                <w:szCs w:val="14"/>
                <w:lang w:eastAsia="sk-SK"/>
              </w:rPr>
            </w:pPr>
          </w:p>
        </w:tc>
      </w:tr>
      <w:tr w:rsidR="002715BA" w:rsidRPr="004803CD" w:rsidTr="00BF2343">
        <w:trPr>
          <w:cantSplit/>
        </w:trPr>
        <w:tc>
          <w:tcPr>
            <w:tcW w:w="3409" w:type="dxa"/>
          </w:tcPr>
          <w:p w:rsidR="00820F7A" w:rsidRPr="004803CD" w:rsidRDefault="00820F7A" w:rsidP="00E43523">
            <w:pPr>
              <w:ind w:left="85" w:hanging="142"/>
              <w:rPr>
                <w:rFonts w:ascii="Arial" w:hAnsi="Arial" w:cs="Arial"/>
                <w:b/>
                <w:snapToGrid w:val="0"/>
                <w:sz w:val="14"/>
                <w:szCs w:val="14"/>
                <w:lang w:eastAsia="sk-SK"/>
              </w:rPr>
            </w:pPr>
            <w:r w:rsidRPr="004803CD">
              <w:rPr>
                <w:rFonts w:ascii="Arial" w:hAnsi="Arial" w:cs="Arial"/>
                <w:b/>
                <w:snapToGrid w:val="0"/>
                <w:sz w:val="14"/>
                <w:szCs w:val="14"/>
                <w:lang w:eastAsia="sk-SK"/>
              </w:rPr>
              <w:t>Krátkodobá časť dlhodobých úverov celkom</w:t>
            </w:r>
          </w:p>
        </w:tc>
        <w:tc>
          <w:tcPr>
            <w:tcW w:w="1512" w:type="dxa"/>
            <w:vAlign w:val="bottom"/>
          </w:tcPr>
          <w:p w:rsidR="00820F7A" w:rsidRPr="004803CD" w:rsidRDefault="00820F7A" w:rsidP="00E43523">
            <w:pPr>
              <w:jc w:val="center"/>
              <w:rPr>
                <w:rFonts w:ascii="Arial" w:hAnsi="Arial" w:cs="Arial"/>
                <w:b/>
                <w:bCs/>
                <w:snapToGrid w:val="0"/>
                <w:sz w:val="14"/>
                <w:szCs w:val="14"/>
                <w:lang w:eastAsia="sk-SK"/>
              </w:rPr>
            </w:pPr>
          </w:p>
        </w:tc>
        <w:tc>
          <w:tcPr>
            <w:tcW w:w="680" w:type="dxa"/>
            <w:vAlign w:val="bottom"/>
          </w:tcPr>
          <w:p w:rsidR="00820F7A" w:rsidRPr="004803CD" w:rsidRDefault="00820F7A" w:rsidP="00E43523">
            <w:pPr>
              <w:jc w:val="center"/>
              <w:rPr>
                <w:rFonts w:ascii="Arial" w:hAnsi="Arial" w:cs="Arial"/>
                <w:b/>
                <w:bCs/>
                <w:snapToGrid w:val="0"/>
                <w:sz w:val="14"/>
                <w:szCs w:val="14"/>
                <w:lang w:eastAsia="sk-SK"/>
              </w:rPr>
            </w:pPr>
          </w:p>
        </w:tc>
        <w:tc>
          <w:tcPr>
            <w:tcW w:w="992" w:type="dxa"/>
            <w:tcBorders>
              <w:top w:val="single" w:sz="4" w:space="0" w:color="auto"/>
              <w:bottom w:val="single" w:sz="4" w:space="0" w:color="auto"/>
            </w:tcBorders>
            <w:vAlign w:val="bottom"/>
          </w:tcPr>
          <w:p w:rsidR="00820F7A" w:rsidRPr="004803CD" w:rsidRDefault="00820F7A" w:rsidP="00E43523">
            <w:pPr>
              <w:jc w:val="right"/>
              <w:rPr>
                <w:rFonts w:ascii="Arial" w:hAnsi="Arial" w:cs="Arial"/>
                <w:b/>
                <w:bCs/>
                <w:snapToGrid w:val="0"/>
                <w:sz w:val="14"/>
                <w:szCs w:val="14"/>
                <w:lang w:eastAsia="sk-SK"/>
              </w:rPr>
            </w:pPr>
          </w:p>
        </w:tc>
        <w:tc>
          <w:tcPr>
            <w:tcW w:w="993" w:type="dxa"/>
            <w:tcBorders>
              <w:top w:val="single" w:sz="4" w:space="0" w:color="auto"/>
              <w:bottom w:val="single" w:sz="4" w:space="0" w:color="auto"/>
            </w:tcBorders>
            <w:vAlign w:val="bottom"/>
          </w:tcPr>
          <w:p w:rsidR="00820F7A" w:rsidRPr="004803CD" w:rsidRDefault="00820F7A" w:rsidP="00E43523">
            <w:pPr>
              <w:jc w:val="right"/>
              <w:rPr>
                <w:rFonts w:ascii="Arial" w:hAnsi="Arial" w:cs="Arial"/>
                <w:b/>
                <w:bCs/>
                <w:snapToGrid w:val="0"/>
                <w:sz w:val="14"/>
                <w:szCs w:val="14"/>
                <w:lang w:eastAsia="sk-SK"/>
              </w:rPr>
            </w:pPr>
          </w:p>
        </w:tc>
        <w:tc>
          <w:tcPr>
            <w:tcW w:w="992" w:type="dxa"/>
            <w:tcBorders>
              <w:top w:val="single" w:sz="4" w:space="0" w:color="auto"/>
              <w:bottom w:val="single" w:sz="4" w:space="0" w:color="auto"/>
            </w:tcBorders>
            <w:vAlign w:val="bottom"/>
          </w:tcPr>
          <w:p w:rsidR="00820F7A" w:rsidRPr="004803CD" w:rsidRDefault="00820F7A" w:rsidP="00E43523">
            <w:pPr>
              <w:jc w:val="right"/>
              <w:rPr>
                <w:rFonts w:ascii="Arial" w:hAnsi="Arial" w:cs="Arial"/>
                <w:b/>
                <w:bCs/>
                <w:snapToGrid w:val="0"/>
                <w:sz w:val="14"/>
                <w:szCs w:val="14"/>
                <w:lang w:eastAsia="sk-SK"/>
              </w:rPr>
            </w:pPr>
          </w:p>
        </w:tc>
        <w:tc>
          <w:tcPr>
            <w:tcW w:w="993" w:type="dxa"/>
            <w:tcBorders>
              <w:top w:val="single" w:sz="4" w:space="0" w:color="auto"/>
              <w:bottom w:val="single" w:sz="4" w:space="0" w:color="auto"/>
            </w:tcBorders>
            <w:vAlign w:val="bottom"/>
          </w:tcPr>
          <w:p w:rsidR="00820F7A" w:rsidRPr="004803CD" w:rsidRDefault="00820F7A" w:rsidP="00E43523">
            <w:pPr>
              <w:jc w:val="right"/>
              <w:rPr>
                <w:rFonts w:ascii="Arial" w:hAnsi="Arial" w:cs="Arial"/>
                <w:b/>
                <w:bCs/>
                <w:snapToGrid w:val="0"/>
                <w:sz w:val="14"/>
                <w:szCs w:val="14"/>
                <w:lang w:eastAsia="sk-SK"/>
              </w:rPr>
            </w:pPr>
          </w:p>
        </w:tc>
        <w:tc>
          <w:tcPr>
            <w:tcW w:w="992" w:type="dxa"/>
            <w:vAlign w:val="bottom"/>
          </w:tcPr>
          <w:p w:rsidR="00820F7A" w:rsidRPr="004803CD" w:rsidRDefault="00820F7A" w:rsidP="00E43523">
            <w:pPr>
              <w:jc w:val="center"/>
              <w:rPr>
                <w:rFonts w:ascii="Arial" w:hAnsi="Arial" w:cs="Arial"/>
                <w:b/>
                <w:bCs/>
                <w:snapToGrid w:val="0"/>
                <w:sz w:val="14"/>
                <w:szCs w:val="14"/>
                <w:lang w:eastAsia="sk-SK"/>
              </w:rPr>
            </w:pPr>
          </w:p>
        </w:tc>
        <w:tc>
          <w:tcPr>
            <w:tcW w:w="1247" w:type="dxa"/>
            <w:vAlign w:val="bottom"/>
          </w:tcPr>
          <w:p w:rsidR="00820F7A" w:rsidRPr="004803CD" w:rsidRDefault="00820F7A" w:rsidP="00E43523">
            <w:pPr>
              <w:jc w:val="center"/>
              <w:rPr>
                <w:rFonts w:ascii="Arial" w:hAnsi="Arial" w:cs="Arial"/>
                <w:b/>
                <w:bCs/>
                <w:snapToGrid w:val="0"/>
                <w:sz w:val="14"/>
                <w:szCs w:val="14"/>
                <w:lang w:eastAsia="sk-SK"/>
              </w:rPr>
            </w:pPr>
          </w:p>
        </w:tc>
        <w:tc>
          <w:tcPr>
            <w:tcW w:w="2089" w:type="dxa"/>
            <w:vAlign w:val="bottom"/>
          </w:tcPr>
          <w:p w:rsidR="00820F7A" w:rsidRPr="004803CD" w:rsidRDefault="00820F7A" w:rsidP="00E43523">
            <w:pPr>
              <w:jc w:val="center"/>
              <w:rPr>
                <w:rFonts w:ascii="Arial" w:hAnsi="Arial" w:cs="Arial"/>
                <w:b/>
                <w:bCs/>
                <w:snapToGrid w:val="0"/>
                <w:sz w:val="14"/>
                <w:szCs w:val="14"/>
                <w:lang w:eastAsia="sk-SK"/>
              </w:rPr>
            </w:pPr>
          </w:p>
        </w:tc>
      </w:tr>
      <w:tr w:rsidR="002715BA" w:rsidRPr="004803CD" w:rsidTr="00BF2343">
        <w:trPr>
          <w:cantSplit/>
        </w:trPr>
        <w:tc>
          <w:tcPr>
            <w:tcW w:w="3409" w:type="dxa"/>
            <w:tcBorders>
              <w:bottom w:val="single" w:sz="8" w:space="0" w:color="auto"/>
            </w:tcBorders>
          </w:tcPr>
          <w:p w:rsidR="00820F7A" w:rsidRPr="004803CD" w:rsidRDefault="00820F7A" w:rsidP="000F495D">
            <w:pPr>
              <w:rPr>
                <w:rFonts w:ascii="Arial" w:hAnsi="Arial" w:cs="Arial"/>
                <w:b/>
                <w:snapToGrid w:val="0"/>
                <w:sz w:val="14"/>
                <w:szCs w:val="14"/>
                <w:lang w:eastAsia="sk-SK"/>
              </w:rPr>
            </w:pPr>
            <w:r w:rsidRPr="004803CD">
              <w:rPr>
                <w:rFonts w:ascii="Arial" w:hAnsi="Arial" w:cs="Arial"/>
                <w:b/>
                <w:snapToGrid w:val="0"/>
                <w:sz w:val="14"/>
                <w:szCs w:val="14"/>
                <w:lang w:eastAsia="sk-SK"/>
              </w:rPr>
              <w:t>Bež</w:t>
            </w:r>
            <w:r w:rsidR="00F06ECD" w:rsidRPr="004803CD">
              <w:rPr>
                <w:rFonts w:ascii="Arial" w:hAnsi="Arial" w:cs="Arial"/>
                <w:b/>
                <w:snapToGrid w:val="0"/>
                <w:sz w:val="14"/>
                <w:szCs w:val="14"/>
                <w:lang w:eastAsia="sk-SK"/>
              </w:rPr>
              <w:t>né bankové úvery (vrátane krátkodobej časti dlhodobých úverov)</w:t>
            </w:r>
            <w:r w:rsidR="002F00ED" w:rsidRPr="004803CD">
              <w:rPr>
                <w:rFonts w:ascii="Arial" w:hAnsi="Arial" w:cs="Arial"/>
                <w:b/>
                <w:snapToGrid w:val="0"/>
                <w:sz w:val="14"/>
                <w:szCs w:val="14"/>
                <w:lang w:eastAsia="sk-SK"/>
              </w:rPr>
              <w:t xml:space="preserve"> </w:t>
            </w:r>
            <w:r w:rsidR="00F06ECD" w:rsidRPr="004803CD">
              <w:rPr>
                <w:rFonts w:ascii="Arial" w:hAnsi="Arial" w:cs="Arial"/>
                <w:b/>
                <w:snapToGrid w:val="0"/>
                <w:sz w:val="14"/>
                <w:szCs w:val="14"/>
                <w:lang w:eastAsia="sk-SK"/>
              </w:rPr>
              <w:t>celkom</w:t>
            </w:r>
            <w:r w:rsidR="009B6B1D" w:rsidRPr="004803CD">
              <w:rPr>
                <w:rFonts w:ascii="Arial" w:hAnsi="Arial" w:cs="Arial"/>
                <w:b/>
                <w:snapToGrid w:val="0"/>
                <w:sz w:val="14"/>
                <w:szCs w:val="14"/>
                <w:lang w:eastAsia="sk-SK"/>
              </w:rPr>
              <w:t xml:space="preserve"> (</w:t>
            </w:r>
            <w:r w:rsidR="002F00ED" w:rsidRPr="004803CD">
              <w:rPr>
                <w:rFonts w:ascii="Arial" w:hAnsi="Arial" w:cs="Arial"/>
                <w:b/>
                <w:snapToGrid w:val="0"/>
                <w:sz w:val="14"/>
                <w:szCs w:val="14"/>
                <w:lang w:eastAsia="sk-SK"/>
              </w:rPr>
              <w:t xml:space="preserve">r. </w:t>
            </w:r>
            <w:r w:rsidR="00A57BBB" w:rsidRPr="004803CD">
              <w:rPr>
                <w:rFonts w:ascii="Arial" w:hAnsi="Arial" w:cs="Arial"/>
                <w:b/>
                <w:snapToGrid w:val="0"/>
                <w:sz w:val="14"/>
                <w:szCs w:val="14"/>
                <w:lang w:eastAsia="sk-SK"/>
              </w:rPr>
              <w:t>1</w:t>
            </w:r>
            <w:r w:rsidR="00A57BBB">
              <w:rPr>
                <w:rFonts w:ascii="Arial" w:hAnsi="Arial" w:cs="Arial"/>
                <w:b/>
                <w:snapToGrid w:val="0"/>
                <w:sz w:val="14"/>
                <w:szCs w:val="14"/>
                <w:lang w:eastAsia="sk-SK"/>
              </w:rPr>
              <w:t>39</w:t>
            </w:r>
            <w:r w:rsidR="009B6B1D" w:rsidRPr="004803CD">
              <w:rPr>
                <w:rFonts w:ascii="Arial" w:hAnsi="Arial" w:cs="Arial"/>
                <w:b/>
                <w:snapToGrid w:val="0"/>
                <w:sz w:val="14"/>
                <w:szCs w:val="14"/>
                <w:lang w:eastAsia="sk-SK"/>
              </w:rPr>
              <w:t>)</w:t>
            </w:r>
          </w:p>
        </w:tc>
        <w:tc>
          <w:tcPr>
            <w:tcW w:w="1512" w:type="dxa"/>
            <w:tcBorders>
              <w:bottom w:val="single" w:sz="8" w:space="0" w:color="auto"/>
            </w:tcBorders>
            <w:vAlign w:val="bottom"/>
          </w:tcPr>
          <w:p w:rsidR="00820F7A" w:rsidRPr="004803CD" w:rsidRDefault="00820F7A" w:rsidP="00E43523">
            <w:pPr>
              <w:jc w:val="center"/>
              <w:rPr>
                <w:rFonts w:ascii="Arial" w:hAnsi="Arial" w:cs="Arial"/>
                <w:b/>
                <w:bCs/>
                <w:snapToGrid w:val="0"/>
                <w:sz w:val="14"/>
                <w:szCs w:val="14"/>
                <w:lang w:eastAsia="sk-SK"/>
              </w:rPr>
            </w:pPr>
          </w:p>
        </w:tc>
        <w:tc>
          <w:tcPr>
            <w:tcW w:w="680" w:type="dxa"/>
            <w:tcBorders>
              <w:bottom w:val="single" w:sz="8" w:space="0" w:color="auto"/>
            </w:tcBorders>
            <w:vAlign w:val="bottom"/>
          </w:tcPr>
          <w:p w:rsidR="00820F7A" w:rsidRPr="004803CD" w:rsidRDefault="00820F7A" w:rsidP="00E43523">
            <w:pPr>
              <w:jc w:val="center"/>
              <w:rPr>
                <w:rFonts w:ascii="Arial" w:hAnsi="Arial" w:cs="Arial"/>
                <w:b/>
                <w:bCs/>
                <w:snapToGrid w:val="0"/>
                <w:sz w:val="14"/>
                <w:szCs w:val="14"/>
                <w:lang w:eastAsia="sk-SK"/>
              </w:rPr>
            </w:pPr>
          </w:p>
        </w:tc>
        <w:tc>
          <w:tcPr>
            <w:tcW w:w="992" w:type="dxa"/>
            <w:tcBorders>
              <w:top w:val="single" w:sz="4" w:space="0" w:color="auto"/>
              <w:bottom w:val="single" w:sz="8" w:space="0" w:color="auto"/>
            </w:tcBorders>
            <w:vAlign w:val="bottom"/>
          </w:tcPr>
          <w:p w:rsidR="00820F7A" w:rsidRPr="004803CD" w:rsidRDefault="006816F3" w:rsidP="00E43523">
            <w:pPr>
              <w:jc w:val="right"/>
              <w:rPr>
                <w:rFonts w:ascii="Arial" w:hAnsi="Arial" w:cs="Arial"/>
                <w:b/>
                <w:bCs/>
                <w:snapToGrid w:val="0"/>
                <w:sz w:val="14"/>
                <w:szCs w:val="14"/>
                <w:lang w:eastAsia="sk-SK"/>
              </w:rPr>
            </w:pPr>
            <w:r>
              <w:rPr>
                <w:rFonts w:ascii="Arial" w:hAnsi="Arial" w:cs="Arial"/>
                <w:b/>
                <w:bCs/>
                <w:snapToGrid w:val="0"/>
                <w:sz w:val="14"/>
                <w:szCs w:val="14"/>
                <w:lang w:eastAsia="sk-SK"/>
              </w:rPr>
              <w:t>5 746</w:t>
            </w:r>
          </w:p>
        </w:tc>
        <w:tc>
          <w:tcPr>
            <w:tcW w:w="993" w:type="dxa"/>
            <w:tcBorders>
              <w:top w:val="single" w:sz="4" w:space="0" w:color="auto"/>
              <w:bottom w:val="single" w:sz="8" w:space="0" w:color="auto"/>
            </w:tcBorders>
            <w:vAlign w:val="bottom"/>
          </w:tcPr>
          <w:p w:rsidR="00820F7A" w:rsidRPr="004803CD" w:rsidRDefault="006816F3" w:rsidP="00E43523">
            <w:pPr>
              <w:jc w:val="right"/>
              <w:rPr>
                <w:rFonts w:ascii="Arial" w:hAnsi="Arial" w:cs="Arial"/>
                <w:b/>
                <w:bCs/>
                <w:snapToGrid w:val="0"/>
                <w:sz w:val="14"/>
                <w:szCs w:val="14"/>
                <w:lang w:eastAsia="sk-SK"/>
              </w:rPr>
            </w:pPr>
            <w:r>
              <w:rPr>
                <w:rFonts w:ascii="Arial" w:hAnsi="Arial" w:cs="Arial"/>
                <w:b/>
                <w:bCs/>
                <w:snapToGrid w:val="0"/>
                <w:sz w:val="14"/>
                <w:szCs w:val="14"/>
                <w:lang w:eastAsia="sk-SK"/>
              </w:rPr>
              <w:t>295 243</w:t>
            </w:r>
          </w:p>
        </w:tc>
        <w:tc>
          <w:tcPr>
            <w:tcW w:w="992" w:type="dxa"/>
            <w:tcBorders>
              <w:top w:val="single" w:sz="4" w:space="0" w:color="auto"/>
              <w:bottom w:val="single" w:sz="8" w:space="0" w:color="auto"/>
            </w:tcBorders>
            <w:vAlign w:val="bottom"/>
          </w:tcPr>
          <w:p w:rsidR="00820F7A" w:rsidRPr="004803CD" w:rsidRDefault="006816F3" w:rsidP="00E43523">
            <w:pPr>
              <w:jc w:val="right"/>
              <w:rPr>
                <w:rFonts w:ascii="Arial" w:hAnsi="Arial" w:cs="Arial"/>
                <w:b/>
                <w:bCs/>
                <w:snapToGrid w:val="0"/>
                <w:sz w:val="14"/>
                <w:szCs w:val="14"/>
                <w:lang w:eastAsia="sk-SK"/>
              </w:rPr>
            </w:pPr>
            <w:r>
              <w:rPr>
                <w:rFonts w:ascii="Arial" w:hAnsi="Arial" w:cs="Arial"/>
                <w:b/>
                <w:bCs/>
                <w:snapToGrid w:val="0"/>
                <w:sz w:val="14"/>
                <w:szCs w:val="14"/>
                <w:lang w:eastAsia="sk-SK"/>
              </w:rPr>
              <w:t>772</w:t>
            </w:r>
          </w:p>
        </w:tc>
        <w:tc>
          <w:tcPr>
            <w:tcW w:w="993" w:type="dxa"/>
            <w:tcBorders>
              <w:top w:val="single" w:sz="4" w:space="0" w:color="auto"/>
              <w:bottom w:val="single" w:sz="8" w:space="0" w:color="auto"/>
            </w:tcBorders>
            <w:vAlign w:val="bottom"/>
          </w:tcPr>
          <w:p w:rsidR="00820F7A" w:rsidRPr="004803CD" w:rsidRDefault="006816F3" w:rsidP="00E43523">
            <w:pPr>
              <w:jc w:val="right"/>
              <w:rPr>
                <w:rFonts w:ascii="Arial" w:hAnsi="Arial" w:cs="Arial"/>
                <w:b/>
                <w:bCs/>
                <w:snapToGrid w:val="0"/>
                <w:sz w:val="14"/>
                <w:szCs w:val="14"/>
                <w:lang w:eastAsia="sk-SK"/>
              </w:rPr>
            </w:pPr>
            <w:r>
              <w:rPr>
                <w:rFonts w:ascii="Arial" w:hAnsi="Arial" w:cs="Arial"/>
                <w:b/>
                <w:bCs/>
                <w:snapToGrid w:val="0"/>
                <w:sz w:val="14"/>
                <w:szCs w:val="14"/>
                <w:lang w:eastAsia="sk-SK"/>
              </w:rPr>
              <w:t>39 581</w:t>
            </w:r>
          </w:p>
        </w:tc>
        <w:tc>
          <w:tcPr>
            <w:tcW w:w="992" w:type="dxa"/>
            <w:tcBorders>
              <w:bottom w:val="single" w:sz="8" w:space="0" w:color="auto"/>
            </w:tcBorders>
            <w:vAlign w:val="bottom"/>
          </w:tcPr>
          <w:p w:rsidR="00820F7A" w:rsidRPr="004803CD" w:rsidRDefault="00820F7A" w:rsidP="00E43523">
            <w:pPr>
              <w:jc w:val="center"/>
              <w:rPr>
                <w:rFonts w:ascii="Arial" w:hAnsi="Arial" w:cs="Arial"/>
                <w:b/>
                <w:bCs/>
                <w:snapToGrid w:val="0"/>
                <w:sz w:val="14"/>
                <w:szCs w:val="14"/>
                <w:lang w:eastAsia="sk-SK"/>
              </w:rPr>
            </w:pPr>
          </w:p>
        </w:tc>
        <w:tc>
          <w:tcPr>
            <w:tcW w:w="1247" w:type="dxa"/>
            <w:tcBorders>
              <w:bottom w:val="single" w:sz="8" w:space="0" w:color="auto"/>
            </w:tcBorders>
            <w:vAlign w:val="bottom"/>
          </w:tcPr>
          <w:p w:rsidR="00820F7A" w:rsidRPr="004803CD" w:rsidRDefault="00820F7A" w:rsidP="00E43523">
            <w:pPr>
              <w:jc w:val="center"/>
              <w:rPr>
                <w:rFonts w:ascii="Arial" w:hAnsi="Arial" w:cs="Arial"/>
                <w:b/>
                <w:bCs/>
                <w:snapToGrid w:val="0"/>
                <w:sz w:val="14"/>
                <w:szCs w:val="14"/>
                <w:lang w:eastAsia="sk-SK"/>
              </w:rPr>
            </w:pPr>
          </w:p>
        </w:tc>
        <w:tc>
          <w:tcPr>
            <w:tcW w:w="2089" w:type="dxa"/>
            <w:tcBorders>
              <w:bottom w:val="single" w:sz="8" w:space="0" w:color="auto"/>
            </w:tcBorders>
            <w:vAlign w:val="bottom"/>
          </w:tcPr>
          <w:p w:rsidR="00820F7A" w:rsidRPr="004803CD" w:rsidRDefault="00820F7A" w:rsidP="00E43523">
            <w:pPr>
              <w:jc w:val="center"/>
              <w:rPr>
                <w:rFonts w:ascii="Arial" w:hAnsi="Arial" w:cs="Arial"/>
                <w:b/>
                <w:bCs/>
                <w:snapToGrid w:val="0"/>
                <w:sz w:val="14"/>
                <w:szCs w:val="14"/>
                <w:lang w:eastAsia="sk-SK"/>
              </w:rPr>
            </w:pPr>
          </w:p>
        </w:tc>
      </w:tr>
    </w:tbl>
    <w:p w:rsidR="00E82102" w:rsidRDefault="00E82102" w:rsidP="00CB7E44">
      <w:pPr>
        <w:pStyle w:val="Bodytextnormal"/>
        <w:ind w:right="-16"/>
      </w:pPr>
    </w:p>
    <w:p w:rsidR="006816F3" w:rsidRPr="00C377D9" w:rsidRDefault="006816F3" w:rsidP="00CB7E44">
      <w:pPr>
        <w:pStyle w:val="Bodytextnormal"/>
        <w:ind w:right="-16"/>
      </w:pPr>
      <w:r w:rsidRPr="00C377D9">
        <w:t xml:space="preserve">V súvislosti so zmluvou </w:t>
      </w:r>
      <w:r w:rsidR="00E82102">
        <w:t xml:space="preserve">o </w:t>
      </w:r>
      <w:r w:rsidRPr="00C377D9">
        <w:t>pôžičk</w:t>
      </w:r>
      <w:r w:rsidR="00E82102">
        <w:t>e</w:t>
      </w:r>
      <w:r w:rsidRPr="00C377D9">
        <w:t xml:space="preserve"> medzi spoločnosťou a Nordjyske bank vo výške 32 080 000 EUR </w:t>
      </w:r>
      <w:r w:rsidR="00C62D33" w:rsidRPr="00C377D9">
        <w:t xml:space="preserve"> spoločnosť zriadila záložné právo v prospech Nordjyske Bank, Dánsko na 100% podielu v Donau farm Padáň, s.r.o.(sekundárne)a tiež v prospech EKSPORT KREDIT FONDEN ( v treťom rade) na základe zmluvy o záložnom práve zo dňa 24.11.2009. Záložné právo bolo zriadené aj na 33,3%-podiel v spoločnosti REALCO, s.r.o. v prospech Nordjyske bank A/S a v prospech EKSPORT KREDIT FONDEN (sekundárne) na základe zmluvy o záložnom práve zo dňa 24.11.2009.</w:t>
      </w:r>
    </w:p>
    <w:p w:rsidR="00441A68" w:rsidRPr="00E82102" w:rsidRDefault="00441A68" w:rsidP="00CB7E44">
      <w:pPr>
        <w:pStyle w:val="Bodytextnormal"/>
        <w:ind w:right="-16"/>
      </w:pPr>
    </w:p>
    <w:p w:rsidR="00441A68" w:rsidRPr="00E82102" w:rsidRDefault="00C62D33" w:rsidP="00CB7E44">
      <w:pPr>
        <w:pStyle w:val="Bodytextnormal"/>
        <w:ind w:right="-16"/>
      </w:pPr>
      <w:r w:rsidRPr="00E82102">
        <w:t>K 31.12.2014 má spoločnosť z</w:t>
      </w:r>
      <w:r w:rsidR="00C171B7" w:rsidRPr="00E82102">
        <w:t>a</w:t>
      </w:r>
      <w:r w:rsidRPr="00E82102">
        <w:t>drž</w:t>
      </w:r>
      <w:r w:rsidR="00C171B7" w:rsidRPr="00E82102">
        <w:t>a</w:t>
      </w:r>
      <w:r w:rsidRPr="00E82102">
        <w:t>né finančné prostriedky v prospech Nordjyske bank, Dánske kráľovstvo vo výške 335 </w:t>
      </w:r>
      <w:r w:rsidR="008E2EF7" w:rsidRPr="00E82102">
        <w:t>78</w:t>
      </w:r>
      <w:r w:rsidRPr="00E82102">
        <w:t>2 EUR.</w:t>
      </w:r>
    </w:p>
    <w:p w:rsidR="00441A68" w:rsidRPr="00C171B7" w:rsidRDefault="00441A68" w:rsidP="00BF2343">
      <w:pPr>
        <w:ind w:left="709"/>
        <w:rPr>
          <w:rFonts w:ascii="Arial" w:hAnsi="Arial" w:cs="Arial"/>
          <w:sz w:val="16"/>
          <w:szCs w:val="16"/>
        </w:rPr>
      </w:pPr>
    </w:p>
    <w:p w:rsidR="00441A68" w:rsidRPr="00C171B7" w:rsidRDefault="00441A68" w:rsidP="00BF2343">
      <w:pPr>
        <w:rPr>
          <w:rFonts w:ascii="Arial" w:hAnsi="Arial" w:cs="Arial"/>
        </w:rPr>
      </w:pPr>
    </w:p>
    <w:p w:rsidR="003E4E51" w:rsidRPr="00BF2343" w:rsidRDefault="003E4E51" w:rsidP="00BF2343">
      <w:pPr>
        <w:sectPr w:rsidR="003E4E51" w:rsidRPr="00BF2343" w:rsidSect="002715BA">
          <w:headerReference w:type="default" r:id="rId21"/>
          <w:pgSz w:w="16840" w:h="11907" w:orient="landscape" w:code="9"/>
          <w:pgMar w:top="1418" w:right="1418" w:bottom="833" w:left="851" w:header="675" w:footer="408" w:gutter="0"/>
          <w:cols w:space="720"/>
          <w:docGrid w:linePitch="212"/>
        </w:sectPr>
      </w:pPr>
    </w:p>
    <w:p w:rsidR="00A5058F" w:rsidRDefault="00A5058F" w:rsidP="00E16CB3">
      <w:pPr>
        <w:pStyle w:val="Nadpis2"/>
      </w:pPr>
      <w:r>
        <w:lastRenderedPageBreak/>
        <w:t xml:space="preserve">Časové rozlíšenie (riadok </w:t>
      </w:r>
      <w:r w:rsidR="00F241D2">
        <w:t xml:space="preserve">141 </w:t>
      </w:r>
      <w:r>
        <w:t>súvahy)</w:t>
      </w:r>
    </w:p>
    <w:p w:rsidR="00C74B4A" w:rsidRDefault="00C74B4A" w:rsidP="00C74B4A">
      <w:pPr>
        <w:pStyle w:val="Bodytextnormal"/>
        <w:rPr>
          <w:i/>
        </w:rPr>
      </w:pPr>
    </w:p>
    <w:p w:rsidR="00C74B4A" w:rsidRDefault="00C74B4A" w:rsidP="00C74B4A">
      <w:pPr>
        <w:pStyle w:val="Bodytextnormal"/>
        <w:rPr>
          <w:i/>
        </w:rPr>
      </w:pPr>
    </w:p>
    <w:tbl>
      <w:tblPr>
        <w:tblW w:w="8796" w:type="dxa"/>
        <w:tblInd w:w="810" w:type="dxa"/>
        <w:tblBorders>
          <w:top w:val="single" w:sz="8" w:space="0" w:color="auto"/>
          <w:bottom w:val="single" w:sz="8" w:space="0" w:color="auto"/>
        </w:tblBorders>
        <w:tblLayout w:type="fixed"/>
        <w:tblLook w:val="04A0" w:firstRow="1" w:lastRow="0" w:firstColumn="1" w:lastColumn="0" w:noHBand="0" w:noVBand="1"/>
      </w:tblPr>
      <w:tblGrid>
        <w:gridCol w:w="4260"/>
        <w:gridCol w:w="2268"/>
        <w:gridCol w:w="2268"/>
      </w:tblGrid>
      <w:tr w:rsidR="00612B23" w:rsidRPr="003806FD" w:rsidTr="00686F34">
        <w:trPr>
          <w:trHeight w:val="550"/>
        </w:trPr>
        <w:tc>
          <w:tcPr>
            <w:tcW w:w="4260" w:type="dxa"/>
            <w:tcBorders>
              <w:top w:val="single" w:sz="8" w:space="0" w:color="auto"/>
              <w:bottom w:val="single" w:sz="12" w:space="0" w:color="auto"/>
            </w:tcBorders>
            <w:noWrap/>
            <w:vAlign w:val="center"/>
          </w:tcPr>
          <w:p w:rsidR="00612B23" w:rsidRPr="003806FD" w:rsidRDefault="00612B23" w:rsidP="00686F34">
            <w:pPr>
              <w:pStyle w:val="TopHeader"/>
              <w:jc w:val="left"/>
              <w:rPr>
                <w:rFonts w:ascii="Arial" w:hAnsi="Arial" w:cs="Arial"/>
                <w:sz w:val="14"/>
                <w:szCs w:val="14"/>
              </w:rPr>
            </w:pPr>
            <w:r w:rsidRPr="003806FD">
              <w:rPr>
                <w:rFonts w:ascii="Arial" w:hAnsi="Arial" w:cs="Arial"/>
                <w:sz w:val="14"/>
                <w:szCs w:val="14"/>
              </w:rPr>
              <w:t>Názov položky</w:t>
            </w:r>
          </w:p>
        </w:tc>
        <w:tc>
          <w:tcPr>
            <w:tcW w:w="2268" w:type="dxa"/>
            <w:tcBorders>
              <w:top w:val="single" w:sz="8" w:space="0" w:color="auto"/>
              <w:bottom w:val="single" w:sz="12" w:space="0" w:color="auto"/>
            </w:tcBorders>
            <w:noWrap/>
            <w:vAlign w:val="center"/>
          </w:tcPr>
          <w:p w:rsidR="00612B23" w:rsidRPr="003806FD" w:rsidRDefault="00612B23" w:rsidP="00686F34">
            <w:pPr>
              <w:pStyle w:val="TopHeader"/>
              <w:rPr>
                <w:rFonts w:ascii="Arial" w:hAnsi="Arial" w:cs="Arial"/>
                <w:sz w:val="14"/>
                <w:szCs w:val="14"/>
              </w:rPr>
            </w:pPr>
            <w:r>
              <w:rPr>
                <w:rFonts w:ascii="Arial" w:hAnsi="Arial" w:cs="Arial"/>
                <w:sz w:val="14"/>
                <w:szCs w:val="14"/>
              </w:rPr>
              <w:t>31. 12. 2014</w:t>
            </w:r>
          </w:p>
        </w:tc>
        <w:tc>
          <w:tcPr>
            <w:tcW w:w="2268" w:type="dxa"/>
            <w:tcBorders>
              <w:top w:val="single" w:sz="8" w:space="0" w:color="auto"/>
              <w:bottom w:val="single" w:sz="12" w:space="0" w:color="auto"/>
            </w:tcBorders>
            <w:vAlign w:val="center"/>
          </w:tcPr>
          <w:p w:rsidR="00612B23" w:rsidRPr="003806FD" w:rsidRDefault="00612B23" w:rsidP="00686F34">
            <w:pPr>
              <w:pStyle w:val="TopHeader"/>
              <w:rPr>
                <w:rFonts w:ascii="Arial" w:hAnsi="Arial" w:cs="Arial"/>
                <w:sz w:val="14"/>
                <w:szCs w:val="14"/>
              </w:rPr>
            </w:pPr>
            <w:r>
              <w:rPr>
                <w:rFonts w:ascii="Arial" w:hAnsi="Arial" w:cs="Arial"/>
                <w:sz w:val="14"/>
                <w:szCs w:val="14"/>
              </w:rPr>
              <w:t>31. 12. 2013</w:t>
            </w:r>
          </w:p>
        </w:tc>
      </w:tr>
      <w:tr w:rsidR="00612B23" w:rsidRPr="003806FD" w:rsidTr="00686F34">
        <w:trPr>
          <w:trHeight w:val="330"/>
        </w:trPr>
        <w:tc>
          <w:tcPr>
            <w:tcW w:w="4260" w:type="dxa"/>
            <w:tcBorders>
              <w:top w:val="single" w:sz="12" w:space="0" w:color="auto"/>
              <w:bottom w:val="single" w:sz="8" w:space="0" w:color="auto"/>
            </w:tcBorders>
            <w:noWrap/>
            <w:vAlign w:val="center"/>
          </w:tcPr>
          <w:p w:rsidR="00612B23" w:rsidRPr="003806FD" w:rsidRDefault="00612B23" w:rsidP="00686F34">
            <w:pPr>
              <w:rPr>
                <w:rFonts w:ascii="Arial" w:hAnsi="Arial" w:cs="Arial"/>
                <w:b/>
                <w:bCs/>
                <w:sz w:val="14"/>
                <w:szCs w:val="14"/>
              </w:rPr>
            </w:pPr>
            <w:r w:rsidRPr="003806FD">
              <w:rPr>
                <w:rFonts w:ascii="Arial" w:hAnsi="Arial" w:cs="Arial"/>
                <w:b/>
                <w:bCs/>
                <w:sz w:val="14"/>
                <w:szCs w:val="14"/>
              </w:rPr>
              <w:t>Výdavky budúcich období dlhodobé, z toho:</w:t>
            </w:r>
          </w:p>
        </w:tc>
        <w:tc>
          <w:tcPr>
            <w:tcW w:w="2268" w:type="dxa"/>
            <w:tcBorders>
              <w:top w:val="single" w:sz="12" w:space="0" w:color="auto"/>
              <w:bottom w:val="single" w:sz="8" w:space="0" w:color="auto"/>
            </w:tcBorders>
            <w:noWrap/>
            <w:vAlign w:val="center"/>
          </w:tcPr>
          <w:p w:rsidR="00612B23" w:rsidRPr="003806FD" w:rsidRDefault="00FA6BEF" w:rsidP="00CB7E44">
            <w:pPr>
              <w:jc w:val="right"/>
              <w:rPr>
                <w:rFonts w:ascii="Arial" w:hAnsi="Arial" w:cs="Arial"/>
                <w:sz w:val="14"/>
                <w:szCs w:val="14"/>
              </w:rPr>
            </w:pPr>
            <w:r>
              <w:rPr>
                <w:rFonts w:ascii="Arial" w:hAnsi="Arial" w:cs="Arial"/>
                <w:sz w:val="14"/>
                <w:szCs w:val="14"/>
              </w:rPr>
              <w:t>0</w:t>
            </w:r>
          </w:p>
        </w:tc>
        <w:tc>
          <w:tcPr>
            <w:tcW w:w="2268" w:type="dxa"/>
            <w:tcBorders>
              <w:top w:val="single" w:sz="12" w:space="0" w:color="auto"/>
              <w:bottom w:val="single" w:sz="8" w:space="0" w:color="auto"/>
            </w:tcBorders>
            <w:noWrap/>
            <w:vAlign w:val="center"/>
          </w:tcPr>
          <w:p w:rsidR="00612B23" w:rsidRPr="003806FD" w:rsidRDefault="00FA6BEF" w:rsidP="00CB7E44">
            <w:pPr>
              <w:jc w:val="right"/>
              <w:rPr>
                <w:rFonts w:ascii="Arial" w:hAnsi="Arial" w:cs="Arial"/>
                <w:sz w:val="14"/>
                <w:szCs w:val="14"/>
              </w:rPr>
            </w:pPr>
            <w:r>
              <w:rPr>
                <w:rFonts w:ascii="Arial" w:hAnsi="Arial" w:cs="Arial"/>
                <w:sz w:val="14"/>
                <w:szCs w:val="14"/>
              </w:rPr>
              <w:t>0</w:t>
            </w:r>
          </w:p>
        </w:tc>
      </w:tr>
      <w:tr w:rsidR="00612B23" w:rsidRPr="003806FD" w:rsidTr="00686F34">
        <w:trPr>
          <w:trHeight w:val="330"/>
        </w:trPr>
        <w:tc>
          <w:tcPr>
            <w:tcW w:w="4260" w:type="dxa"/>
            <w:tcBorders>
              <w:top w:val="single" w:sz="8" w:space="0" w:color="auto"/>
              <w:bottom w:val="single" w:sz="8" w:space="0" w:color="auto"/>
            </w:tcBorders>
            <w:noWrap/>
            <w:vAlign w:val="center"/>
          </w:tcPr>
          <w:p w:rsidR="00612B23" w:rsidRPr="003806FD" w:rsidRDefault="00612B23" w:rsidP="00FA6BEF">
            <w:pPr>
              <w:rPr>
                <w:rFonts w:ascii="Arial" w:hAnsi="Arial" w:cs="Arial"/>
                <w:b/>
                <w:bCs/>
                <w:sz w:val="14"/>
                <w:szCs w:val="14"/>
              </w:rPr>
            </w:pPr>
            <w:r w:rsidRPr="003806FD">
              <w:rPr>
                <w:rFonts w:ascii="Arial" w:hAnsi="Arial" w:cs="Arial"/>
                <w:b/>
                <w:bCs/>
                <w:sz w:val="14"/>
                <w:szCs w:val="14"/>
              </w:rPr>
              <w:t>Výdavky budúcich období krátkodobé, z toho:</w:t>
            </w:r>
          </w:p>
        </w:tc>
        <w:tc>
          <w:tcPr>
            <w:tcW w:w="2268" w:type="dxa"/>
            <w:tcBorders>
              <w:top w:val="single" w:sz="8" w:space="0" w:color="auto"/>
              <w:bottom w:val="single" w:sz="8" w:space="0" w:color="auto"/>
            </w:tcBorders>
            <w:noWrap/>
            <w:vAlign w:val="center"/>
          </w:tcPr>
          <w:p w:rsidR="00612B23" w:rsidRPr="003806FD" w:rsidRDefault="00FA6BEF" w:rsidP="00CB7E44">
            <w:pPr>
              <w:jc w:val="right"/>
              <w:rPr>
                <w:rFonts w:ascii="Arial" w:hAnsi="Arial" w:cs="Arial"/>
                <w:sz w:val="14"/>
                <w:szCs w:val="14"/>
              </w:rPr>
            </w:pPr>
            <w:r>
              <w:rPr>
                <w:rFonts w:ascii="Arial" w:hAnsi="Arial" w:cs="Arial"/>
                <w:sz w:val="14"/>
                <w:szCs w:val="14"/>
              </w:rPr>
              <w:t>0</w:t>
            </w:r>
          </w:p>
        </w:tc>
        <w:tc>
          <w:tcPr>
            <w:tcW w:w="2268" w:type="dxa"/>
            <w:tcBorders>
              <w:top w:val="single" w:sz="8" w:space="0" w:color="auto"/>
              <w:bottom w:val="single" w:sz="8" w:space="0" w:color="auto"/>
            </w:tcBorders>
            <w:noWrap/>
            <w:vAlign w:val="center"/>
          </w:tcPr>
          <w:p w:rsidR="00612B23" w:rsidRPr="003806FD" w:rsidRDefault="00FA6BEF" w:rsidP="00CB7E44">
            <w:pPr>
              <w:jc w:val="right"/>
              <w:rPr>
                <w:rFonts w:ascii="Arial" w:hAnsi="Arial" w:cs="Arial"/>
                <w:sz w:val="14"/>
                <w:szCs w:val="14"/>
              </w:rPr>
            </w:pPr>
            <w:r>
              <w:rPr>
                <w:rFonts w:ascii="Arial" w:hAnsi="Arial" w:cs="Arial"/>
                <w:sz w:val="14"/>
                <w:szCs w:val="14"/>
              </w:rPr>
              <w:t>0</w:t>
            </w:r>
          </w:p>
        </w:tc>
      </w:tr>
      <w:tr w:rsidR="00612B23" w:rsidRPr="003806FD" w:rsidTr="00686F34">
        <w:trPr>
          <w:trHeight w:val="330"/>
        </w:trPr>
        <w:tc>
          <w:tcPr>
            <w:tcW w:w="4260" w:type="dxa"/>
            <w:tcBorders>
              <w:top w:val="single" w:sz="8" w:space="0" w:color="auto"/>
              <w:bottom w:val="single" w:sz="8" w:space="0" w:color="auto"/>
            </w:tcBorders>
            <w:noWrap/>
            <w:vAlign w:val="center"/>
          </w:tcPr>
          <w:p w:rsidR="00612B23" w:rsidRPr="003806FD" w:rsidRDefault="00612B23" w:rsidP="00FA6BEF">
            <w:pPr>
              <w:rPr>
                <w:rFonts w:ascii="Arial" w:hAnsi="Arial" w:cs="Arial"/>
                <w:b/>
                <w:bCs/>
                <w:sz w:val="14"/>
                <w:szCs w:val="14"/>
              </w:rPr>
            </w:pPr>
            <w:r w:rsidRPr="003806FD">
              <w:rPr>
                <w:rFonts w:ascii="Arial" w:hAnsi="Arial" w:cs="Arial"/>
                <w:b/>
                <w:bCs/>
                <w:sz w:val="14"/>
                <w:szCs w:val="14"/>
              </w:rPr>
              <w:t>Výnosy budúcich období dlhodobé, z toho:</w:t>
            </w:r>
          </w:p>
        </w:tc>
        <w:tc>
          <w:tcPr>
            <w:tcW w:w="2268" w:type="dxa"/>
            <w:tcBorders>
              <w:top w:val="single" w:sz="8" w:space="0" w:color="auto"/>
              <w:bottom w:val="single" w:sz="8" w:space="0" w:color="auto"/>
            </w:tcBorders>
            <w:noWrap/>
            <w:vAlign w:val="center"/>
          </w:tcPr>
          <w:p w:rsidR="00612B23" w:rsidRPr="00657A0D" w:rsidRDefault="00612B23" w:rsidP="00CB7E44">
            <w:pPr>
              <w:jc w:val="right"/>
              <w:rPr>
                <w:rFonts w:ascii="Arial" w:hAnsi="Arial" w:cs="Arial"/>
                <w:b/>
                <w:sz w:val="14"/>
                <w:szCs w:val="14"/>
              </w:rPr>
            </w:pPr>
            <w:r w:rsidRPr="00657A0D">
              <w:rPr>
                <w:rFonts w:ascii="Arial" w:hAnsi="Arial" w:cs="Arial"/>
                <w:b/>
                <w:sz w:val="14"/>
                <w:szCs w:val="14"/>
              </w:rPr>
              <w:t>226 835</w:t>
            </w:r>
          </w:p>
        </w:tc>
        <w:tc>
          <w:tcPr>
            <w:tcW w:w="2268" w:type="dxa"/>
            <w:tcBorders>
              <w:top w:val="single" w:sz="8" w:space="0" w:color="auto"/>
              <w:bottom w:val="single" w:sz="8" w:space="0" w:color="auto"/>
            </w:tcBorders>
            <w:noWrap/>
            <w:vAlign w:val="center"/>
          </w:tcPr>
          <w:p w:rsidR="00612B23" w:rsidRPr="00657A0D" w:rsidRDefault="00612B23" w:rsidP="00CB7E44">
            <w:pPr>
              <w:jc w:val="right"/>
              <w:rPr>
                <w:rFonts w:ascii="Arial" w:hAnsi="Arial" w:cs="Arial"/>
                <w:b/>
                <w:sz w:val="14"/>
                <w:szCs w:val="14"/>
              </w:rPr>
            </w:pPr>
            <w:r w:rsidRPr="00657A0D">
              <w:rPr>
                <w:rFonts w:ascii="Arial" w:hAnsi="Arial" w:cs="Arial"/>
                <w:b/>
                <w:sz w:val="14"/>
                <w:szCs w:val="14"/>
              </w:rPr>
              <w:t>298 097</w:t>
            </w:r>
          </w:p>
        </w:tc>
      </w:tr>
      <w:tr w:rsidR="00612B23" w:rsidRPr="003806FD" w:rsidTr="00686F34">
        <w:trPr>
          <w:trHeight w:val="330"/>
        </w:trPr>
        <w:tc>
          <w:tcPr>
            <w:tcW w:w="4260" w:type="dxa"/>
            <w:tcBorders>
              <w:top w:val="single" w:sz="8" w:space="0" w:color="auto"/>
            </w:tcBorders>
            <w:noWrap/>
            <w:vAlign w:val="center"/>
          </w:tcPr>
          <w:p w:rsidR="00612B23" w:rsidRPr="003806FD" w:rsidRDefault="00612B23" w:rsidP="00686F34">
            <w:pPr>
              <w:ind w:left="142"/>
              <w:rPr>
                <w:rFonts w:ascii="Arial" w:hAnsi="Arial" w:cs="Arial"/>
                <w:sz w:val="14"/>
                <w:szCs w:val="14"/>
              </w:rPr>
            </w:pPr>
            <w:r>
              <w:rPr>
                <w:rFonts w:ascii="Arial" w:hAnsi="Arial" w:cs="Arial"/>
                <w:sz w:val="14"/>
                <w:szCs w:val="14"/>
              </w:rPr>
              <w:t>Investičné dotácie</w:t>
            </w:r>
          </w:p>
        </w:tc>
        <w:tc>
          <w:tcPr>
            <w:tcW w:w="2268" w:type="dxa"/>
            <w:tcBorders>
              <w:top w:val="single" w:sz="8" w:space="0" w:color="auto"/>
            </w:tcBorders>
            <w:noWrap/>
            <w:vAlign w:val="center"/>
          </w:tcPr>
          <w:p w:rsidR="00612B23" w:rsidRPr="003806FD" w:rsidRDefault="00612B23" w:rsidP="00CB7E44">
            <w:pPr>
              <w:jc w:val="right"/>
              <w:rPr>
                <w:rFonts w:ascii="Arial" w:hAnsi="Arial" w:cs="Arial"/>
                <w:sz w:val="14"/>
                <w:szCs w:val="14"/>
              </w:rPr>
            </w:pPr>
            <w:r>
              <w:rPr>
                <w:rFonts w:ascii="Arial" w:hAnsi="Arial" w:cs="Arial"/>
                <w:sz w:val="14"/>
                <w:szCs w:val="14"/>
              </w:rPr>
              <w:t>180 594</w:t>
            </w:r>
          </w:p>
        </w:tc>
        <w:tc>
          <w:tcPr>
            <w:tcW w:w="2268" w:type="dxa"/>
            <w:tcBorders>
              <w:top w:val="single" w:sz="8" w:space="0" w:color="auto"/>
            </w:tcBorders>
            <w:noWrap/>
            <w:vAlign w:val="center"/>
          </w:tcPr>
          <w:p w:rsidR="00612B23" w:rsidRPr="003806FD" w:rsidRDefault="00612B23" w:rsidP="00CB7E44">
            <w:pPr>
              <w:jc w:val="right"/>
              <w:rPr>
                <w:rFonts w:ascii="Arial" w:hAnsi="Arial" w:cs="Arial"/>
                <w:sz w:val="14"/>
                <w:szCs w:val="14"/>
              </w:rPr>
            </w:pPr>
            <w:r>
              <w:rPr>
                <w:rFonts w:ascii="Arial" w:hAnsi="Arial" w:cs="Arial"/>
                <w:sz w:val="14"/>
                <w:szCs w:val="14"/>
              </w:rPr>
              <w:t>248 957</w:t>
            </w:r>
          </w:p>
        </w:tc>
      </w:tr>
      <w:tr w:rsidR="00612B23" w:rsidRPr="003806FD" w:rsidTr="00CB7E44">
        <w:trPr>
          <w:trHeight w:val="149"/>
        </w:trPr>
        <w:tc>
          <w:tcPr>
            <w:tcW w:w="4260" w:type="dxa"/>
            <w:tcBorders>
              <w:bottom w:val="nil"/>
            </w:tcBorders>
            <w:noWrap/>
            <w:vAlign w:val="center"/>
          </w:tcPr>
          <w:p w:rsidR="00612B23" w:rsidRPr="003806FD" w:rsidRDefault="00612B23" w:rsidP="00686F34">
            <w:pPr>
              <w:ind w:left="142"/>
              <w:rPr>
                <w:rFonts w:ascii="Arial" w:hAnsi="Arial" w:cs="Arial"/>
                <w:sz w:val="14"/>
                <w:szCs w:val="14"/>
              </w:rPr>
            </w:pPr>
            <w:r>
              <w:rPr>
                <w:rFonts w:ascii="Arial" w:hAnsi="Arial" w:cs="Arial"/>
                <w:sz w:val="14"/>
                <w:szCs w:val="14"/>
              </w:rPr>
              <w:t>Novonadobudnutý majetok</w:t>
            </w:r>
          </w:p>
        </w:tc>
        <w:tc>
          <w:tcPr>
            <w:tcW w:w="2268" w:type="dxa"/>
            <w:tcBorders>
              <w:bottom w:val="nil"/>
            </w:tcBorders>
            <w:noWrap/>
            <w:vAlign w:val="center"/>
          </w:tcPr>
          <w:p w:rsidR="00612B23" w:rsidRPr="003806FD" w:rsidRDefault="00612B23" w:rsidP="00CB7E44">
            <w:pPr>
              <w:jc w:val="right"/>
              <w:rPr>
                <w:rFonts w:ascii="Arial" w:hAnsi="Arial" w:cs="Arial"/>
                <w:sz w:val="14"/>
                <w:szCs w:val="14"/>
              </w:rPr>
            </w:pPr>
            <w:r>
              <w:rPr>
                <w:rFonts w:ascii="Arial" w:hAnsi="Arial" w:cs="Arial"/>
                <w:sz w:val="14"/>
                <w:szCs w:val="14"/>
              </w:rPr>
              <w:t>46 241</w:t>
            </w:r>
          </w:p>
        </w:tc>
        <w:tc>
          <w:tcPr>
            <w:tcW w:w="2268" w:type="dxa"/>
            <w:tcBorders>
              <w:bottom w:val="nil"/>
            </w:tcBorders>
            <w:noWrap/>
            <w:vAlign w:val="center"/>
          </w:tcPr>
          <w:p w:rsidR="00612B23" w:rsidRPr="003806FD" w:rsidRDefault="00612B23" w:rsidP="00CB7E44">
            <w:pPr>
              <w:jc w:val="right"/>
              <w:rPr>
                <w:rFonts w:ascii="Arial" w:hAnsi="Arial" w:cs="Arial"/>
                <w:sz w:val="14"/>
                <w:szCs w:val="14"/>
              </w:rPr>
            </w:pPr>
            <w:r>
              <w:rPr>
                <w:rFonts w:ascii="Arial" w:hAnsi="Arial" w:cs="Arial"/>
                <w:sz w:val="14"/>
                <w:szCs w:val="14"/>
              </w:rPr>
              <w:t>49 140</w:t>
            </w:r>
          </w:p>
        </w:tc>
      </w:tr>
      <w:tr w:rsidR="00612B23" w:rsidRPr="003806FD" w:rsidTr="00686F34">
        <w:trPr>
          <w:trHeight w:val="330"/>
        </w:trPr>
        <w:tc>
          <w:tcPr>
            <w:tcW w:w="4260" w:type="dxa"/>
            <w:tcBorders>
              <w:top w:val="single" w:sz="8" w:space="0" w:color="auto"/>
              <w:bottom w:val="single" w:sz="8" w:space="0" w:color="auto"/>
            </w:tcBorders>
            <w:noWrap/>
            <w:vAlign w:val="center"/>
          </w:tcPr>
          <w:p w:rsidR="00612B23" w:rsidRPr="003806FD" w:rsidRDefault="00612B23" w:rsidP="00686F34">
            <w:pPr>
              <w:rPr>
                <w:rFonts w:ascii="Arial" w:hAnsi="Arial" w:cs="Arial"/>
                <w:b/>
                <w:bCs/>
                <w:sz w:val="14"/>
                <w:szCs w:val="14"/>
              </w:rPr>
            </w:pPr>
            <w:r w:rsidRPr="003806FD">
              <w:rPr>
                <w:rFonts w:ascii="Arial" w:hAnsi="Arial" w:cs="Arial"/>
                <w:b/>
                <w:bCs/>
                <w:sz w:val="14"/>
                <w:szCs w:val="14"/>
              </w:rPr>
              <w:t>Výnosy budúcich období krátkodobé, z toho:</w:t>
            </w:r>
          </w:p>
        </w:tc>
        <w:tc>
          <w:tcPr>
            <w:tcW w:w="2268" w:type="dxa"/>
            <w:tcBorders>
              <w:top w:val="single" w:sz="8" w:space="0" w:color="auto"/>
              <w:bottom w:val="single" w:sz="8" w:space="0" w:color="auto"/>
            </w:tcBorders>
            <w:noWrap/>
            <w:vAlign w:val="center"/>
          </w:tcPr>
          <w:p w:rsidR="00612B23" w:rsidRPr="00657A0D" w:rsidRDefault="00612B23" w:rsidP="00CB7E44">
            <w:pPr>
              <w:jc w:val="right"/>
              <w:rPr>
                <w:rFonts w:ascii="Arial" w:hAnsi="Arial" w:cs="Arial"/>
                <w:b/>
                <w:sz w:val="14"/>
                <w:szCs w:val="14"/>
              </w:rPr>
            </w:pPr>
            <w:r w:rsidRPr="00657A0D">
              <w:rPr>
                <w:rFonts w:ascii="Arial" w:hAnsi="Arial" w:cs="Arial"/>
                <w:b/>
                <w:sz w:val="14"/>
                <w:szCs w:val="14"/>
              </w:rPr>
              <w:t>53 618</w:t>
            </w:r>
          </w:p>
        </w:tc>
        <w:tc>
          <w:tcPr>
            <w:tcW w:w="2268" w:type="dxa"/>
            <w:tcBorders>
              <w:top w:val="single" w:sz="8" w:space="0" w:color="auto"/>
              <w:bottom w:val="single" w:sz="8" w:space="0" w:color="auto"/>
            </w:tcBorders>
            <w:noWrap/>
            <w:vAlign w:val="center"/>
          </w:tcPr>
          <w:p w:rsidR="00612B23" w:rsidRPr="00657A0D" w:rsidRDefault="00612B23" w:rsidP="00CB7E44">
            <w:pPr>
              <w:jc w:val="right"/>
              <w:rPr>
                <w:rFonts w:ascii="Arial" w:hAnsi="Arial" w:cs="Arial"/>
                <w:b/>
                <w:sz w:val="14"/>
                <w:szCs w:val="14"/>
              </w:rPr>
            </w:pPr>
            <w:r w:rsidRPr="00657A0D">
              <w:rPr>
                <w:rFonts w:ascii="Arial" w:hAnsi="Arial" w:cs="Arial"/>
                <w:b/>
                <w:sz w:val="14"/>
                <w:szCs w:val="14"/>
              </w:rPr>
              <w:t>59 533</w:t>
            </w:r>
          </w:p>
        </w:tc>
      </w:tr>
      <w:tr w:rsidR="00612B23" w:rsidRPr="003806FD" w:rsidTr="00CB7E44">
        <w:trPr>
          <w:trHeight w:val="179"/>
        </w:trPr>
        <w:tc>
          <w:tcPr>
            <w:tcW w:w="4260" w:type="dxa"/>
            <w:tcBorders>
              <w:top w:val="single" w:sz="8" w:space="0" w:color="auto"/>
            </w:tcBorders>
            <w:noWrap/>
            <w:vAlign w:val="center"/>
          </w:tcPr>
          <w:p w:rsidR="00612B23" w:rsidRPr="003806FD" w:rsidRDefault="00612B23" w:rsidP="00686F34">
            <w:pPr>
              <w:ind w:left="142"/>
              <w:rPr>
                <w:rFonts w:ascii="Arial" w:hAnsi="Arial" w:cs="Arial"/>
                <w:sz w:val="14"/>
                <w:szCs w:val="14"/>
              </w:rPr>
            </w:pPr>
            <w:r>
              <w:rPr>
                <w:rFonts w:ascii="Arial" w:hAnsi="Arial" w:cs="Arial"/>
                <w:sz w:val="14"/>
                <w:szCs w:val="14"/>
              </w:rPr>
              <w:t>Investičné dotácie</w:t>
            </w:r>
          </w:p>
        </w:tc>
        <w:tc>
          <w:tcPr>
            <w:tcW w:w="2268" w:type="dxa"/>
            <w:tcBorders>
              <w:top w:val="single" w:sz="8" w:space="0" w:color="auto"/>
            </w:tcBorders>
            <w:noWrap/>
            <w:vAlign w:val="center"/>
          </w:tcPr>
          <w:p w:rsidR="00612B23" w:rsidRPr="00766A62" w:rsidRDefault="00612B23" w:rsidP="00CB7E44">
            <w:pPr>
              <w:jc w:val="right"/>
              <w:rPr>
                <w:rFonts w:ascii="Arial" w:hAnsi="Arial" w:cs="Arial"/>
                <w:color w:val="000000"/>
                <w:sz w:val="14"/>
                <w:szCs w:val="14"/>
              </w:rPr>
            </w:pPr>
            <w:r w:rsidRPr="00766A62">
              <w:rPr>
                <w:rFonts w:ascii="Arial" w:hAnsi="Arial" w:cs="Arial"/>
                <w:color w:val="000000"/>
                <w:sz w:val="14"/>
                <w:szCs w:val="14"/>
              </w:rPr>
              <w:t>44 278</w:t>
            </w:r>
          </w:p>
        </w:tc>
        <w:tc>
          <w:tcPr>
            <w:tcW w:w="2268" w:type="dxa"/>
            <w:tcBorders>
              <w:top w:val="single" w:sz="8" w:space="0" w:color="auto"/>
            </w:tcBorders>
            <w:noWrap/>
            <w:vAlign w:val="center"/>
          </w:tcPr>
          <w:p w:rsidR="00612B23" w:rsidRPr="00766A62" w:rsidRDefault="00612B23" w:rsidP="00CB7E44">
            <w:pPr>
              <w:jc w:val="right"/>
              <w:rPr>
                <w:rFonts w:ascii="Arial" w:hAnsi="Arial" w:cs="Arial"/>
                <w:color w:val="000000"/>
                <w:sz w:val="14"/>
                <w:szCs w:val="14"/>
              </w:rPr>
            </w:pPr>
            <w:r w:rsidRPr="00766A62">
              <w:rPr>
                <w:rFonts w:ascii="Arial" w:hAnsi="Arial" w:cs="Arial"/>
                <w:color w:val="000000"/>
                <w:sz w:val="14"/>
                <w:szCs w:val="14"/>
              </w:rPr>
              <w:t>50 469</w:t>
            </w:r>
          </w:p>
        </w:tc>
      </w:tr>
      <w:tr w:rsidR="00612B23" w:rsidRPr="003806FD" w:rsidTr="00CB7E44">
        <w:trPr>
          <w:trHeight w:val="287"/>
        </w:trPr>
        <w:tc>
          <w:tcPr>
            <w:tcW w:w="4260" w:type="dxa"/>
            <w:noWrap/>
            <w:vAlign w:val="center"/>
          </w:tcPr>
          <w:p w:rsidR="00612B23" w:rsidRPr="003806FD" w:rsidRDefault="00FA6BEF" w:rsidP="00CB7E44">
            <w:pPr>
              <w:rPr>
                <w:rFonts w:ascii="Arial" w:hAnsi="Arial" w:cs="Arial"/>
                <w:sz w:val="14"/>
                <w:szCs w:val="14"/>
              </w:rPr>
            </w:pPr>
            <w:r>
              <w:rPr>
                <w:rFonts w:ascii="Arial" w:hAnsi="Arial" w:cs="Arial"/>
                <w:sz w:val="14"/>
                <w:szCs w:val="14"/>
              </w:rPr>
              <w:t xml:space="preserve">    </w:t>
            </w:r>
            <w:r w:rsidR="00612B23">
              <w:rPr>
                <w:rFonts w:ascii="Arial" w:hAnsi="Arial" w:cs="Arial"/>
                <w:sz w:val="14"/>
                <w:szCs w:val="14"/>
              </w:rPr>
              <w:t>Nájomné</w:t>
            </w:r>
          </w:p>
        </w:tc>
        <w:tc>
          <w:tcPr>
            <w:tcW w:w="2268" w:type="dxa"/>
            <w:noWrap/>
            <w:vAlign w:val="center"/>
          </w:tcPr>
          <w:p w:rsidR="00612B23" w:rsidRPr="009F4562" w:rsidRDefault="00612B23" w:rsidP="00CB7E44">
            <w:pPr>
              <w:jc w:val="right"/>
              <w:rPr>
                <w:rFonts w:ascii="Arial" w:hAnsi="Arial" w:cs="Arial"/>
                <w:sz w:val="14"/>
                <w:szCs w:val="14"/>
              </w:rPr>
            </w:pPr>
            <w:r w:rsidRPr="009F4562">
              <w:rPr>
                <w:rFonts w:ascii="Arial" w:hAnsi="Arial" w:cs="Arial"/>
                <w:sz w:val="14"/>
                <w:szCs w:val="14"/>
              </w:rPr>
              <w:t>277</w:t>
            </w:r>
          </w:p>
        </w:tc>
        <w:tc>
          <w:tcPr>
            <w:tcW w:w="2268" w:type="dxa"/>
            <w:noWrap/>
            <w:vAlign w:val="center"/>
          </w:tcPr>
          <w:p w:rsidR="00612B23" w:rsidRPr="009F4562" w:rsidRDefault="00612B23" w:rsidP="00CB7E44">
            <w:pPr>
              <w:jc w:val="right"/>
              <w:rPr>
                <w:rFonts w:ascii="Arial" w:hAnsi="Arial" w:cs="Arial"/>
                <w:sz w:val="14"/>
                <w:szCs w:val="14"/>
              </w:rPr>
            </w:pPr>
            <w:r w:rsidRPr="009F4562">
              <w:rPr>
                <w:rFonts w:ascii="Arial" w:hAnsi="Arial" w:cs="Arial"/>
                <w:sz w:val="14"/>
                <w:szCs w:val="14"/>
              </w:rPr>
              <w:t>-</w:t>
            </w:r>
          </w:p>
        </w:tc>
      </w:tr>
      <w:tr w:rsidR="00612B23" w:rsidRPr="003806FD" w:rsidTr="00CB7E44">
        <w:trPr>
          <w:trHeight w:val="150"/>
        </w:trPr>
        <w:tc>
          <w:tcPr>
            <w:tcW w:w="4260" w:type="dxa"/>
            <w:tcBorders>
              <w:bottom w:val="nil"/>
            </w:tcBorders>
            <w:noWrap/>
            <w:vAlign w:val="center"/>
          </w:tcPr>
          <w:p w:rsidR="00612B23" w:rsidRPr="003806FD" w:rsidRDefault="00FA6BEF" w:rsidP="00CB7E44">
            <w:pPr>
              <w:rPr>
                <w:rFonts w:ascii="Arial" w:hAnsi="Arial" w:cs="Arial"/>
                <w:sz w:val="14"/>
                <w:szCs w:val="14"/>
              </w:rPr>
            </w:pPr>
            <w:r>
              <w:rPr>
                <w:rFonts w:ascii="Arial" w:hAnsi="Arial" w:cs="Arial"/>
                <w:sz w:val="14"/>
                <w:szCs w:val="14"/>
              </w:rPr>
              <w:t xml:space="preserve">    </w:t>
            </w:r>
            <w:r w:rsidR="00612B23">
              <w:rPr>
                <w:rFonts w:ascii="Arial" w:hAnsi="Arial" w:cs="Arial"/>
                <w:sz w:val="14"/>
                <w:szCs w:val="14"/>
              </w:rPr>
              <w:t>Novonadobudnuty majetok</w:t>
            </w:r>
          </w:p>
        </w:tc>
        <w:tc>
          <w:tcPr>
            <w:tcW w:w="2268" w:type="dxa"/>
            <w:tcBorders>
              <w:bottom w:val="nil"/>
            </w:tcBorders>
            <w:noWrap/>
            <w:vAlign w:val="center"/>
          </w:tcPr>
          <w:p w:rsidR="00612B23" w:rsidRPr="009F4562" w:rsidRDefault="00612B23" w:rsidP="00CB7E44">
            <w:pPr>
              <w:jc w:val="right"/>
              <w:rPr>
                <w:rFonts w:ascii="Arial" w:hAnsi="Arial" w:cs="Arial"/>
                <w:sz w:val="14"/>
                <w:szCs w:val="14"/>
              </w:rPr>
            </w:pPr>
            <w:r w:rsidRPr="009F4562">
              <w:rPr>
                <w:rFonts w:ascii="Arial" w:hAnsi="Arial" w:cs="Arial"/>
                <w:sz w:val="14"/>
                <w:szCs w:val="14"/>
              </w:rPr>
              <w:t>2</w:t>
            </w:r>
            <w:r w:rsidR="00FA6BEF">
              <w:rPr>
                <w:rFonts w:ascii="Arial" w:hAnsi="Arial" w:cs="Arial"/>
                <w:sz w:val="14"/>
                <w:szCs w:val="14"/>
              </w:rPr>
              <w:t xml:space="preserve"> </w:t>
            </w:r>
            <w:r w:rsidRPr="009F4562">
              <w:rPr>
                <w:rFonts w:ascii="Arial" w:hAnsi="Arial" w:cs="Arial"/>
                <w:sz w:val="14"/>
                <w:szCs w:val="14"/>
              </w:rPr>
              <w:t>899</w:t>
            </w:r>
          </w:p>
        </w:tc>
        <w:tc>
          <w:tcPr>
            <w:tcW w:w="2268" w:type="dxa"/>
            <w:tcBorders>
              <w:bottom w:val="nil"/>
            </w:tcBorders>
            <w:noWrap/>
            <w:vAlign w:val="center"/>
          </w:tcPr>
          <w:p w:rsidR="00612B23" w:rsidRPr="009F4562" w:rsidRDefault="00612B23" w:rsidP="00CB7E44">
            <w:pPr>
              <w:jc w:val="right"/>
              <w:rPr>
                <w:rFonts w:ascii="Arial" w:hAnsi="Arial" w:cs="Arial"/>
                <w:sz w:val="14"/>
                <w:szCs w:val="14"/>
              </w:rPr>
            </w:pPr>
            <w:r w:rsidRPr="009F4562">
              <w:rPr>
                <w:rFonts w:ascii="Arial" w:hAnsi="Arial" w:cs="Arial"/>
                <w:sz w:val="14"/>
                <w:szCs w:val="14"/>
              </w:rPr>
              <w:t>2 899</w:t>
            </w:r>
          </w:p>
        </w:tc>
      </w:tr>
      <w:tr w:rsidR="00612B23" w:rsidRPr="003806FD" w:rsidTr="00CB7E44">
        <w:trPr>
          <w:trHeight w:val="265"/>
        </w:trPr>
        <w:tc>
          <w:tcPr>
            <w:tcW w:w="4260" w:type="dxa"/>
            <w:tcBorders>
              <w:top w:val="nil"/>
              <w:bottom w:val="single" w:sz="12" w:space="0" w:color="auto"/>
            </w:tcBorders>
            <w:noWrap/>
            <w:vAlign w:val="center"/>
          </w:tcPr>
          <w:p w:rsidR="00612B23" w:rsidRPr="003806FD" w:rsidRDefault="00FA6BEF" w:rsidP="00CB7E44">
            <w:pPr>
              <w:rPr>
                <w:rFonts w:ascii="Arial" w:hAnsi="Arial" w:cs="Arial"/>
                <w:sz w:val="14"/>
                <w:szCs w:val="14"/>
              </w:rPr>
            </w:pPr>
            <w:r>
              <w:rPr>
                <w:rFonts w:ascii="Arial" w:hAnsi="Arial" w:cs="Arial"/>
                <w:sz w:val="14"/>
                <w:szCs w:val="14"/>
              </w:rPr>
              <w:t xml:space="preserve">   </w:t>
            </w:r>
            <w:r w:rsidR="00612B23">
              <w:rPr>
                <w:rFonts w:ascii="Arial" w:hAnsi="Arial" w:cs="Arial"/>
                <w:sz w:val="14"/>
                <w:szCs w:val="14"/>
              </w:rPr>
              <w:t>Odplata za užívanie vozidla Fliegl</w:t>
            </w:r>
          </w:p>
        </w:tc>
        <w:tc>
          <w:tcPr>
            <w:tcW w:w="2268" w:type="dxa"/>
            <w:tcBorders>
              <w:top w:val="nil"/>
              <w:bottom w:val="single" w:sz="12" w:space="0" w:color="auto"/>
            </w:tcBorders>
            <w:noWrap/>
            <w:vAlign w:val="center"/>
          </w:tcPr>
          <w:p w:rsidR="00612B23" w:rsidRPr="009F4562" w:rsidRDefault="00FA6BEF" w:rsidP="00CB7E44">
            <w:pPr>
              <w:rPr>
                <w:rFonts w:ascii="Arial" w:hAnsi="Arial" w:cs="Arial"/>
                <w:sz w:val="14"/>
                <w:szCs w:val="14"/>
              </w:rPr>
            </w:pPr>
            <w:r>
              <w:rPr>
                <w:rFonts w:ascii="Arial" w:hAnsi="Arial" w:cs="Arial"/>
                <w:sz w:val="14"/>
                <w:szCs w:val="14"/>
              </w:rPr>
              <w:t xml:space="preserve">                                           </w:t>
            </w:r>
            <w:r w:rsidR="00612B23" w:rsidRPr="009F4562">
              <w:rPr>
                <w:rFonts w:ascii="Arial" w:hAnsi="Arial" w:cs="Arial"/>
                <w:sz w:val="14"/>
                <w:szCs w:val="14"/>
              </w:rPr>
              <w:t>6 164</w:t>
            </w:r>
          </w:p>
        </w:tc>
        <w:tc>
          <w:tcPr>
            <w:tcW w:w="2268" w:type="dxa"/>
            <w:tcBorders>
              <w:top w:val="nil"/>
              <w:bottom w:val="single" w:sz="12" w:space="0" w:color="auto"/>
            </w:tcBorders>
            <w:noWrap/>
            <w:vAlign w:val="center"/>
          </w:tcPr>
          <w:p w:rsidR="00612B23" w:rsidRPr="009F4562" w:rsidRDefault="00FA6BEF" w:rsidP="00CB7E44">
            <w:pPr>
              <w:rPr>
                <w:rFonts w:ascii="Arial" w:hAnsi="Arial" w:cs="Arial"/>
                <w:sz w:val="14"/>
                <w:szCs w:val="14"/>
              </w:rPr>
            </w:pPr>
            <w:r>
              <w:rPr>
                <w:rFonts w:ascii="Arial" w:hAnsi="Arial" w:cs="Arial"/>
                <w:sz w:val="14"/>
                <w:szCs w:val="14"/>
              </w:rPr>
              <w:t xml:space="preserve">                                           </w:t>
            </w:r>
            <w:r w:rsidR="00612B23" w:rsidRPr="009F4562">
              <w:rPr>
                <w:rFonts w:ascii="Arial" w:hAnsi="Arial" w:cs="Arial"/>
                <w:sz w:val="14"/>
                <w:szCs w:val="14"/>
              </w:rPr>
              <w:t>6 165</w:t>
            </w:r>
          </w:p>
        </w:tc>
      </w:tr>
      <w:tr w:rsidR="00612B23" w:rsidRPr="003806FD" w:rsidTr="00686F34">
        <w:trPr>
          <w:trHeight w:val="330"/>
        </w:trPr>
        <w:tc>
          <w:tcPr>
            <w:tcW w:w="4260" w:type="dxa"/>
            <w:tcBorders>
              <w:top w:val="single" w:sz="12" w:space="0" w:color="auto"/>
              <w:bottom w:val="single" w:sz="8" w:space="0" w:color="auto"/>
            </w:tcBorders>
            <w:noWrap/>
            <w:vAlign w:val="center"/>
          </w:tcPr>
          <w:p w:rsidR="00612B23" w:rsidRPr="003806FD" w:rsidRDefault="00612B23" w:rsidP="00686F34">
            <w:pPr>
              <w:rPr>
                <w:rFonts w:ascii="Arial" w:hAnsi="Arial" w:cs="Arial"/>
                <w:sz w:val="14"/>
                <w:szCs w:val="14"/>
              </w:rPr>
            </w:pPr>
            <w:r w:rsidRPr="003806FD">
              <w:rPr>
                <w:rFonts w:ascii="Arial" w:hAnsi="Arial" w:cs="Arial"/>
                <w:b/>
                <w:sz w:val="14"/>
                <w:szCs w:val="14"/>
              </w:rPr>
              <w:t>Spolu</w:t>
            </w:r>
          </w:p>
        </w:tc>
        <w:tc>
          <w:tcPr>
            <w:tcW w:w="2268" w:type="dxa"/>
            <w:tcBorders>
              <w:top w:val="single" w:sz="12" w:space="0" w:color="auto"/>
              <w:bottom w:val="single" w:sz="8" w:space="0" w:color="auto"/>
            </w:tcBorders>
            <w:noWrap/>
            <w:vAlign w:val="center"/>
          </w:tcPr>
          <w:p w:rsidR="00612B23" w:rsidRPr="00657A0D" w:rsidRDefault="00612B23" w:rsidP="00CB7E44">
            <w:pPr>
              <w:jc w:val="right"/>
              <w:rPr>
                <w:rFonts w:ascii="Arial" w:hAnsi="Arial" w:cs="Arial"/>
                <w:b/>
                <w:sz w:val="14"/>
                <w:szCs w:val="14"/>
              </w:rPr>
            </w:pPr>
            <w:r w:rsidRPr="00657A0D">
              <w:rPr>
                <w:rFonts w:ascii="Arial" w:hAnsi="Arial" w:cs="Arial"/>
                <w:b/>
                <w:sz w:val="14"/>
                <w:szCs w:val="14"/>
              </w:rPr>
              <w:t>280 453</w:t>
            </w:r>
          </w:p>
        </w:tc>
        <w:tc>
          <w:tcPr>
            <w:tcW w:w="2268" w:type="dxa"/>
            <w:tcBorders>
              <w:top w:val="single" w:sz="12" w:space="0" w:color="auto"/>
              <w:bottom w:val="single" w:sz="8" w:space="0" w:color="auto"/>
            </w:tcBorders>
            <w:noWrap/>
            <w:vAlign w:val="center"/>
          </w:tcPr>
          <w:p w:rsidR="00612B23" w:rsidRPr="00657A0D" w:rsidRDefault="00612B23" w:rsidP="00CB7E44">
            <w:pPr>
              <w:jc w:val="right"/>
              <w:rPr>
                <w:rFonts w:ascii="Arial" w:hAnsi="Arial" w:cs="Arial"/>
                <w:b/>
                <w:sz w:val="14"/>
                <w:szCs w:val="14"/>
              </w:rPr>
            </w:pPr>
            <w:r w:rsidRPr="00657A0D">
              <w:rPr>
                <w:rFonts w:ascii="Arial" w:hAnsi="Arial" w:cs="Arial"/>
                <w:b/>
                <w:sz w:val="14"/>
                <w:szCs w:val="14"/>
              </w:rPr>
              <w:t>357 630</w:t>
            </w:r>
          </w:p>
        </w:tc>
      </w:tr>
    </w:tbl>
    <w:p w:rsidR="00612B23" w:rsidRPr="004803CD" w:rsidRDefault="00612B23" w:rsidP="00612B23">
      <w:pPr>
        <w:pStyle w:val="Bodytextnormal"/>
        <w:rPr>
          <w:color w:val="FF0000"/>
        </w:rPr>
      </w:pPr>
    </w:p>
    <w:p w:rsidR="00612B23" w:rsidRPr="00CB7E44" w:rsidRDefault="00612B23" w:rsidP="00612B23">
      <w:pPr>
        <w:pStyle w:val="Bodytextnormal"/>
      </w:pPr>
      <w:r w:rsidRPr="00CB7E44">
        <w:t>Najvýznamnejšiu časť zostatku výnosov budúcich období tvoria investičné dotácie:</w:t>
      </w:r>
    </w:p>
    <w:p w:rsidR="00612B23" w:rsidRPr="00CB7E44" w:rsidRDefault="00612B23" w:rsidP="00612B23">
      <w:pPr>
        <w:pStyle w:val="Bodytextnormal"/>
        <w:numPr>
          <w:ilvl w:val="0"/>
          <w:numId w:val="38"/>
        </w:numPr>
      </w:pPr>
      <w:r w:rsidRPr="00CB7E44">
        <w:t>Dotácie na reštrukturalizáciu vinice: 94 424 EUR</w:t>
      </w:r>
    </w:p>
    <w:p w:rsidR="00612B23" w:rsidRPr="00CB7E44" w:rsidRDefault="00612B23" w:rsidP="00612B23">
      <w:pPr>
        <w:pStyle w:val="Bodytextnormal"/>
        <w:numPr>
          <w:ilvl w:val="0"/>
          <w:numId w:val="38"/>
        </w:numPr>
      </w:pPr>
      <w:r w:rsidRPr="00CB7E44">
        <w:t>Dotácie na nákup poľnohospodárskych strojov: 130 448 EUR</w:t>
      </w:r>
    </w:p>
    <w:p w:rsidR="00612B23" w:rsidRPr="00CB7E44" w:rsidRDefault="00612B23" w:rsidP="00612B23">
      <w:pPr>
        <w:pStyle w:val="Bodytextnormal"/>
        <w:ind w:left="1069"/>
      </w:pPr>
    </w:p>
    <w:p w:rsidR="00612B23" w:rsidRPr="00CB7E44" w:rsidRDefault="00612B23" w:rsidP="00612B23">
      <w:pPr>
        <w:pStyle w:val="Bodytextnormal"/>
      </w:pPr>
      <w:r w:rsidRPr="00CB7E44">
        <w:t>V roku 2014 spoločnosť rozpustila do ostatných prevádzkových výnosov investičné dotácie na stroje vo výške  64 061 EUR v časovej a vecnej súvislosti so zaúčtovaním odpismi dlhodobého hmotného majetku, na obstaranie ktorého boli dotácie použité.Do ostatných prevádzkových výnosov rozpustila aj dotácie na reštrukturalizáciu vinice vo výške 10 493 EUR.</w:t>
      </w:r>
    </w:p>
    <w:p w:rsidR="00612B23" w:rsidRPr="00CB7E44" w:rsidRDefault="00612B23" w:rsidP="00612B23">
      <w:pPr>
        <w:pStyle w:val="Bodytextnormal"/>
      </w:pPr>
    </w:p>
    <w:p w:rsidR="00376818" w:rsidRDefault="00612B23" w:rsidP="00612B23">
      <w:pPr>
        <w:pStyle w:val="Bodytextnormal"/>
      </w:pPr>
      <w:r w:rsidRPr="00CB7E44">
        <w:t xml:space="preserve">K 1.1.2012 spoločnosť prevzala zo spoločnosti zanikajúcej bez likvidácie dlhodobý majetok novozistený  a doteraz v účtovníctve nezachytený v reprodukčnej obstarávacej cene stanovenej znalcom v sume 58 270 EUR. Časť hodnoty tohto majetku vo výške ročného odpisu (2 922 EUR) v zmysle platných postupov účtovania v časovej a vecnej súvislosti spoločnosť rozpustila v prospech ostatných prevádzkových výnosov v roku 2012. V roku 2013 časť hodnoty  tohto majetku vo výške ročného odpisu (2 899 EUR) v zmysle platných postupov účtovania rozpustila v prospech prevádzkových výnosov , bolo navýšene rozpustenie novozisteného majetku o zostatkové hodnoty vyradených budov (vrátnica a mliečnica) v sume 411 EUR. </w:t>
      </w:r>
    </w:p>
    <w:p w:rsidR="00612B23" w:rsidRPr="00CB7E44" w:rsidRDefault="00612B23" w:rsidP="00612B23">
      <w:pPr>
        <w:pStyle w:val="Bodytextnormal"/>
      </w:pPr>
      <w:r w:rsidRPr="00CB7E44">
        <w:t>V roku 2014 časť hodnoty  tohto majetku vo výške ročného odpisu (2 899 EUR) v zmysle platných postupov účtovania rozpustila v prospech prevádzkových výnosov.</w:t>
      </w:r>
    </w:p>
    <w:p w:rsidR="00612B23" w:rsidRPr="00CB7E44" w:rsidRDefault="00612B23" w:rsidP="00612B23">
      <w:pPr>
        <w:pStyle w:val="Bodytextnormal"/>
      </w:pPr>
    </w:p>
    <w:p w:rsidR="00612B23" w:rsidRPr="00CB7E44" w:rsidRDefault="00612B23" w:rsidP="00612B23">
      <w:pPr>
        <w:pStyle w:val="Bodytextnormal"/>
      </w:pPr>
      <w:r w:rsidRPr="00CB7E44">
        <w:t>V roku 2013 spoločnosť v zmysle zmluvy o spolupráci  so spoločnosťou ECO PWR,s.r.o. zo dňa 16.5.2013 vytvorila odplatu za užívanie vozidla Fliegl ASS 391 počas prvého roka  v sume 6 165 EUR, v roku 2014 zúčtovala odplatu a vytvorila novú odplatu v sume 6 16</w:t>
      </w:r>
      <w:r w:rsidR="00376818">
        <w:t>5</w:t>
      </w:r>
      <w:r w:rsidRPr="00CB7E44">
        <w:t xml:space="preserve"> EUR.</w:t>
      </w:r>
    </w:p>
    <w:p w:rsidR="007514C0" w:rsidRPr="00BF2343" w:rsidRDefault="007514C0" w:rsidP="007514C0">
      <w:pPr>
        <w:pStyle w:val="Bodytextnormal"/>
        <w:rPr>
          <w:i/>
        </w:rPr>
      </w:pPr>
    </w:p>
    <w:p w:rsidR="00441A68" w:rsidRDefault="00441A68" w:rsidP="007514C0">
      <w:pPr>
        <w:pStyle w:val="Bodytextnormal"/>
        <w:rPr>
          <w:i/>
        </w:rPr>
      </w:pPr>
    </w:p>
    <w:p w:rsidR="00710AD2" w:rsidRDefault="00710AD2" w:rsidP="007514C0">
      <w:pPr>
        <w:pStyle w:val="Bodytextnormal"/>
        <w:rPr>
          <w:i/>
        </w:rPr>
      </w:pPr>
    </w:p>
    <w:p w:rsidR="00710AD2" w:rsidRDefault="00710AD2" w:rsidP="007514C0">
      <w:pPr>
        <w:pStyle w:val="Bodytextnormal"/>
        <w:rPr>
          <w:i/>
        </w:rPr>
      </w:pPr>
    </w:p>
    <w:p w:rsidR="00710AD2" w:rsidRDefault="00710AD2" w:rsidP="007514C0">
      <w:pPr>
        <w:pStyle w:val="Bodytextnormal"/>
        <w:rPr>
          <w:i/>
        </w:rPr>
      </w:pPr>
    </w:p>
    <w:p w:rsidR="00710AD2" w:rsidRDefault="00710AD2" w:rsidP="007514C0">
      <w:pPr>
        <w:pStyle w:val="Bodytextnormal"/>
        <w:rPr>
          <w:i/>
        </w:rPr>
      </w:pPr>
    </w:p>
    <w:p w:rsidR="00710AD2" w:rsidRPr="00BF2343" w:rsidRDefault="00710AD2" w:rsidP="007514C0">
      <w:pPr>
        <w:pStyle w:val="Bodytextnormal"/>
        <w:rPr>
          <w:i/>
        </w:rPr>
      </w:pPr>
    </w:p>
    <w:p w:rsidR="00441A68" w:rsidRPr="00BF2343" w:rsidRDefault="00441A68" w:rsidP="007514C0">
      <w:pPr>
        <w:pStyle w:val="Bodytextnormal"/>
        <w:rPr>
          <w:i/>
        </w:rPr>
      </w:pPr>
    </w:p>
    <w:p w:rsidR="00441A68" w:rsidRPr="00BF2343" w:rsidRDefault="00441A68" w:rsidP="007514C0">
      <w:pPr>
        <w:pStyle w:val="Bodytextnormal"/>
        <w:rPr>
          <w:i/>
        </w:rPr>
      </w:pPr>
    </w:p>
    <w:p w:rsidR="00441A68" w:rsidRPr="00BF2343" w:rsidRDefault="00441A68" w:rsidP="007514C0">
      <w:pPr>
        <w:pStyle w:val="Bodytextnormal"/>
        <w:rPr>
          <w:i/>
        </w:rPr>
      </w:pPr>
    </w:p>
    <w:p w:rsidR="00C95D1C" w:rsidRPr="004803CD" w:rsidRDefault="00C95D1C" w:rsidP="005B04BB">
      <w:pPr>
        <w:pStyle w:val="Bodytextnormal"/>
        <w:ind w:right="-16"/>
      </w:pPr>
    </w:p>
    <w:p w:rsidR="00C95D1C" w:rsidRPr="004803CD" w:rsidRDefault="00C95D1C" w:rsidP="005B04BB">
      <w:pPr>
        <w:pStyle w:val="Bodytextnormal"/>
        <w:ind w:right="-16"/>
        <w:sectPr w:rsidR="00C95D1C" w:rsidRPr="004803CD" w:rsidSect="004B15DF">
          <w:pgSz w:w="11907" w:h="16840" w:code="9"/>
          <w:pgMar w:top="1418" w:right="833" w:bottom="851" w:left="1418" w:header="675" w:footer="408" w:gutter="0"/>
          <w:cols w:space="720"/>
          <w:docGrid w:linePitch="212"/>
        </w:sectPr>
      </w:pPr>
    </w:p>
    <w:p w:rsidR="00E23E18" w:rsidRDefault="009B6B1D" w:rsidP="00E16CB3">
      <w:pPr>
        <w:pStyle w:val="Nadpis2"/>
      </w:pPr>
      <w:r w:rsidRPr="004803CD">
        <w:lastRenderedPageBreak/>
        <w:t>Záväzky</w:t>
      </w:r>
      <w:r w:rsidR="0007710B" w:rsidRPr="004803CD">
        <w:t xml:space="preserve"> / pohľadávky</w:t>
      </w:r>
      <w:r w:rsidRPr="004803CD">
        <w:t xml:space="preserve"> z derivátových transakcií</w:t>
      </w:r>
    </w:p>
    <w:p w:rsidR="007514C0" w:rsidRDefault="007514C0" w:rsidP="007514C0">
      <w:pPr>
        <w:pStyle w:val="Bodytextnormal"/>
        <w:rPr>
          <w:snapToGrid w:val="0"/>
          <w:lang w:eastAsia="sk-SK"/>
        </w:rPr>
      </w:pPr>
    </w:p>
    <w:p w:rsidR="005F62B8" w:rsidRDefault="005F62B8" w:rsidP="007514C0">
      <w:pPr>
        <w:pStyle w:val="Bodytextnormal"/>
        <w:rPr>
          <w:snapToGrid w:val="0"/>
          <w:lang w:eastAsia="sk-SK"/>
        </w:rPr>
      </w:pPr>
      <w:r>
        <w:rPr>
          <w:snapToGrid w:val="0"/>
          <w:lang w:eastAsia="sk-SK"/>
        </w:rPr>
        <w:t>Na riadku 116 súvahy spoločnosť vykazuje záväzky z dvoch úrokových swapov so splatnosťou do 20.12.</w:t>
      </w:r>
      <w:r w:rsidR="00D72DD0">
        <w:rPr>
          <w:snapToGrid w:val="0"/>
          <w:lang w:eastAsia="sk-SK"/>
        </w:rPr>
        <w:t xml:space="preserve">2018 </w:t>
      </w:r>
      <w:r>
        <w:rPr>
          <w:snapToGrid w:val="0"/>
          <w:lang w:eastAsia="sk-SK"/>
        </w:rPr>
        <w:t>( v nominálnej hodnote vo výške 2 680 000 EUR s pevnou úrokovou sadzbou 4,7% p..a. a v nominálnej hodnote vo výške 2 700 000 EUR s pevnou úrokovou sadzbou 4,79% p.a.) K 31.decembru 2014 a 2013 boli deriváty ocenené v trhovej hodnote.</w:t>
      </w:r>
    </w:p>
    <w:p w:rsidR="005F62B8" w:rsidRPr="004803CD" w:rsidRDefault="005F62B8" w:rsidP="007514C0">
      <w:pPr>
        <w:pStyle w:val="Bodytextnormal"/>
        <w:rPr>
          <w:snapToGrid w:val="0"/>
          <w:lang w:eastAsia="sk-SK"/>
        </w:rPr>
      </w:pPr>
    </w:p>
    <w:p w:rsidR="007514C0" w:rsidRPr="000F495D" w:rsidRDefault="00EA1FEC" w:rsidP="007514C0">
      <w:pPr>
        <w:pStyle w:val="Bodytextnormal"/>
        <w:rPr>
          <w:snapToGrid w:val="0"/>
          <w:color w:val="FF0000"/>
        </w:rPr>
      </w:pPr>
      <w:r>
        <w:rPr>
          <w:snapToGrid w:val="0"/>
          <w:color w:val="000000"/>
        </w:rPr>
        <w:t>Prehľad o derivátoch určených na obchodovanie a zabezpečovacích d</w:t>
      </w:r>
      <w:r w:rsidR="007514C0" w:rsidRPr="004803CD">
        <w:rPr>
          <w:snapToGrid w:val="0"/>
          <w:color w:val="000000"/>
        </w:rPr>
        <w:t>erivát</w:t>
      </w:r>
      <w:r>
        <w:rPr>
          <w:snapToGrid w:val="0"/>
          <w:color w:val="000000"/>
        </w:rPr>
        <w:t>och</w:t>
      </w:r>
      <w:r w:rsidR="007514C0" w:rsidRPr="004803CD">
        <w:rPr>
          <w:snapToGrid w:val="0"/>
          <w:color w:val="000000"/>
        </w:rPr>
        <w:t>:</w:t>
      </w:r>
    </w:p>
    <w:p w:rsidR="00687C75" w:rsidRDefault="00687C75" w:rsidP="007514C0">
      <w:pPr>
        <w:pStyle w:val="Bodytextnormal"/>
        <w:rPr>
          <w:snapToGrid w:val="0"/>
          <w:color w:val="000000"/>
        </w:rPr>
      </w:pPr>
    </w:p>
    <w:tbl>
      <w:tblPr>
        <w:tblW w:w="4523" w:type="pct"/>
        <w:tblInd w:w="817" w:type="dxa"/>
        <w:tblLayout w:type="fixed"/>
        <w:tblLook w:val="04A0" w:firstRow="1" w:lastRow="0" w:firstColumn="1" w:lastColumn="0" w:noHBand="0" w:noVBand="1"/>
      </w:tblPr>
      <w:tblGrid>
        <w:gridCol w:w="3686"/>
        <w:gridCol w:w="1701"/>
        <w:gridCol w:w="1701"/>
        <w:gridCol w:w="1842"/>
      </w:tblGrid>
      <w:tr w:rsidR="00687C75" w:rsidRPr="003806FD" w:rsidTr="00687C75">
        <w:trPr>
          <w:trHeight w:val="278"/>
        </w:trPr>
        <w:tc>
          <w:tcPr>
            <w:tcW w:w="3686" w:type="dxa"/>
            <w:vMerge w:val="restart"/>
            <w:tcBorders>
              <w:top w:val="single" w:sz="8" w:space="0" w:color="auto"/>
            </w:tcBorders>
            <w:noWrap/>
            <w:vAlign w:val="center"/>
          </w:tcPr>
          <w:p w:rsidR="00687C75" w:rsidRPr="003806FD" w:rsidRDefault="00687C75" w:rsidP="00C80D43">
            <w:pPr>
              <w:pStyle w:val="TopHeader"/>
              <w:jc w:val="left"/>
              <w:rPr>
                <w:rFonts w:ascii="Arial" w:hAnsi="Arial" w:cs="Arial"/>
                <w:sz w:val="14"/>
                <w:szCs w:val="14"/>
              </w:rPr>
            </w:pPr>
            <w:r w:rsidRPr="003806FD">
              <w:rPr>
                <w:rFonts w:ascii="Arial" w:hAnsi="Arial" w:cs="Arial"/>
                <w:sz w:val="14"/>
                <w:szCs w:val="14"/>
              </w:rPr>
              <w:t>Názov položky</w:t>
            </w:r>
          </w:p>
        </w:tc>
        <w:tc>
          <w:tcPr>
            <w:tcW w:w="3402" w:type="dxa"/>
            <w:gridSpan w:val="2"/>
            <w:tcBorders>
              <w:top w:val="single" w:sz="8" w:space="0" w:color="auto"/>
              <w:bottom w:val="single" w:sz="8" w:space="0" w:color="auto"/>
            </w:tcBorders>
            <w:noWrap/>
            <w:vAlign w:val="center"/>
          </w:tcPr>
          <w:p w:rsidR="00687C75" w:rsidRPr="003806FD" w:rsidRDefault="00687C75" w:rsidP="00C80D43">
            <w:pPr>
              <w:pStyle w:val="TopHeader"/>
              <w:rPr>
                <w:rFonts w:ascii="Arial" w:hAnsi="Arial" w:cs="Arial"/>
                <w:sz w:val="14"/>
                <w:szCs w:val="14"/>
              </w:rPr>
            </w:pPr>
            <w:r w:rsidRPr="003806FD">
              <w:rPr>
                <w:rFonts w:ascii="Arial" w:hAnsi="Arial" w:cs="Arial"/>
                <w:sz w:val="14"/>
                <w:szCs w:val="14"/>
              </w:rPr>
              <w:t>Účtovná hodnota</w:t>
            </w:r>
            <w:r w:rsidR="00D042D6">
              <w:rPr>
                <w:rFonts w:ascii="Arial" w:hAnsi="Arial" w:cs="Arial"/>
                <w:sz w:val="14"/>
                <w:szCs w:val="14"/>
              </w:rPr>
              <w:t xml:space="preserve"> k 31. 12. </w:t>
            </w:r>
            <w:r w:rsidR="00EC4FBC">
              <w:rPr>
                <w:rFonts w:ascii="Arial" w:hAnsi="Arial" w:cs="Arial"/>
                <w:sz w:val="14"/>
                <w:szCs w:val="14"/>
              </w:rPr>
              <w:t>2014</w:t>
            </w:r>
          </w:p>
        </w:tc>
        <w:tc>
          <w:tcPr>
            <w:tcW w:w="1842" w:type="dxa"/>
            <w:vMerge w:val="restart"/>
            <w:tcBorders>
              <w:top w:val="single" w:sz="8" w:space="0" w:color="auto"/>
            </w:tcBorders>
            <w:noWrap/>
            <w:vAlign w:val="center"/>
          </w:tcPr>
          <w:p w:rsidR="00687C75" w:rsidRPr="003806FD" w:rsidRDefault="00687C75" w:rsidP="00C80D43">
            <w:pPr>
              <w:pStyle w:val="TopHeader"/>
              <w:rPr>
                <w:rFonts w:ascii="Arial" w:hAnsi="Arial" w:cs="Arial"/>
                <w:sz w:val="14"/>
                <w:szCs w:val="14"/>
              </w:rPr>
            </w:pPr>
            <w:r w:rsidRPr="003806FD">
              <w:rPr>
                <w:rFonts w:ascii="Arial" w:hAnsi="Arial" w:cs="Arial"/>
                <w:sz w:val="14"/>
                <w:szCs w:val="14"/>
              </w:rPr>
              <w:t>Dohodnutá cena  podkladového nástroja</w:t>
            </w:r>
          </w:p>
        </w:tc>
      </w:tr>
      <w:tr w:rsidR="00687C75" w:rsidRPr="003806FD" w:rsidTr="00687C75">
        <w:trPr>
          <w:trHeight w:val="284"/>
        </w:trPr>
        <w:tc>
          <w:tcPr>
            <w:tcW w:w="3686" w:type="dxa"/>
            <w:vMerge/>
            <w:noWrap/>
            <w:vAlign w:val="center"/>
          </w:tcPr>
          <w:p w:rsidR="00687C75" w:rsidRPr="003806FD" w:rsidRDefault="00687C75" w:rsidP="00C80D43">
            <w:pPr>
              <w:rPr>
                <w:rFonts w:ascii="Arial" w:hAnsi="Arial" w:cs="Arial"/>
                <w:sz w:val="14"/>
                <w:szCs w:val="14"/>
              </w:rPr>
            </w:pPr>
          </w:p>
        </w:tc>
        <w:tc>
          <w:tcPr>
            <w:tcW w:w="1701" w:type="dxa"/>
            <w:tcBorders>
              <w:top w:val="single" w:sz="8" w:space="0" w:color="auto"/>
            </w:tcBorders>
            <w:noWrap/>
            <w:vAlign w:val="center"/>
          </w:tcPr>
          <w:p w:rsidR="00687C75" w:rsidRPr="003806FD" w:rsidRDefault="00687C75" w:rsidP="00C80D43">
            <w:pPr>
              <w:jc w:val="center"/>
              <w:rPr>
                <w:rFonts w:ascii="Arial" w:hAnsi="Arial" w:cs="Arial"/>
                <w:b/>
                <w:sz w:val="14"/>
                <w:szCs w:val="14"/>
              </w:rPr>
            </w:pPr>
            <w:r w:rsidRPr="003806FD">
              <w:rPr>
                <w:rFonts w:ascii="Arial" w:hAnsi="Arial" w:cs="Arial"/>
                <w:b/>
                <w:sz w:val="14"/>
                <w:szCs w:val="14"/>
              </w:rPr>
              <w:t>pohľadávky</w:t>
            </w:r>
          </w:p>
        </w:tc>
        <w:tc>
          <w:tcPr>
            <w:tcW w:w="1701" w:type="dxa"/>
            <w:tcBorders>
              <w:top w:val="single" w:sz="8" w:space="0" w:color="auto"/>
            </w:tcBorders>
            <w:noWrap/>
            <w:vAlign w:val="center"/>
          </w:tcPr>
          <w:p w:rsidR="00687C75" w:rsidRPr="003806FD" w:rsidRDefault="00687C75" w:rsidP="00C80D43">
            <w:pPr>
              <w:jc w:val="center"/>
              <w:rPr>
                <w:rFonts w:ascii="Arial" w:hAnsi="Arial" w:cs="Arial"/>
                <w:b/>
                <w:sz w:val="14"/>
                <w:szCs w:val="14"/>
              </w:rPr>
            </w:pPr>
            <w:r w:rsidRPr="003806FD">
              <w:rPr>
                <w:rFonts w:ascii="Arial" w:hAnsi="Arial" w:cs="Arial"/>
                <w:b/>
                <w:sz w:val="14"/>
                <w:szCs w:val="14"/>
              </w:rPr>
              <w:t>záväzku</w:t>
            </w:r>
          </w:p>
        </w:tc>
        <w:tc>
          <w:tcPr>
            <w:tcW w:w="1842" w:type="dxa"/>
            <w:vMerge/>
            <w:noWrap/>
            <w:vAlign w:val="center"/>
          </w:tcPr>
          <w:p w:rsidR="00687C75" w:rsidRPr="003806FD" w:rsidRDefault="00687C75" w:rsidP="00C80D43">
            <w:pPr>
              <w:rPr>
                <w:rFonts w:ascii="Arial" w:hAnsi="Arial" w:cs="Arial"/>
                <w:sz w:val="14"/>
                <w:szCs w:val="14"/>
              </w:rPr>
            </w:pPr>
          </w:p>
        </w:tc>
      </w:tr>
      <w:tr w:rsidR="00687C75" w:rsidRPr="003806FD" w:rsidTr="00687C75">
        <w:trPr>
          <w:trHeight w:val="106"/>
        </w:trPr>
        <w:tc>
          <w:tcPr>
            <w:tcW w:w="3686" w:type="dxa"/>
            <w:tcBorders>
              <w:bottom w:val="single" w:sz="8" w:space="0" w:color="auto"/>
            </w:tcBorders>
            <w:noWrap/>
            <w:vAlign w:val="center"/>
          </w:tcPr>
          <w:p w:rsidR="00687C75" w:rsidRPr="003806FD" w:rsidRDefault="00687C75" w:rsidP="00C80D43">
            <w:pPr>
              <w:jc w:val="center"/>
              <w:rPr>
                <w:rFonts w:ascii="Arial" w:hAnsi="Arial" w:cs="Arial"/>
                <w:sz w:val="14"/>
                <w:szCs w:val="14"/>
              </w:rPr>
            </w:pPr>
            <w:r w:rsidRPr="003806FD">
              <w:rPr>
                <w:rFonts w:ascii="Arial" w:hAnsi="Arial" w:cs="Arial"/>
                <w:sz w:val="14"/>
                <w:szCs w:val="14"/>
              </w:rPr>
              <w:t>a</w:t>
            </w:r>
          </w:p>
        </w:tc>
        <w:tc>
          <w:tcPr>
            <w:tcW w:w="1701" w:type="dxa"/>
            <w:tcBorders>
              <w:bottom w:val="single" w:sz="8" w:space="0" w:color="auto"/>
            </w:tcBorders>
            <w:noWrap/>
            <w:vAlign w:val="center"/>
          </w:tcPr>
          <w:p w:rsidR="00687C75" w:rsidRPr="003806FD" w:rsidRDefault="00687C75" w:rsidP="00C80D43">
            <w:pPr>
              <w:jc w:val="center"/>
              <w:rPr>
                <w:rFonts w:ascii="Arial" w:hAnsi="Arial" w:cs="Arial"/>
                <w:sz w:val="14"/>
                <w:szCs w:val="14"/>
              </w:rPr>
            </w:pPr>
            <w:r w:rsidRPr="003806FD">
              <w:rPr>
                <w:rFonts w:ascii="Arial" w:hAnsi="Arial" w:cs="Arial"/>
                <w:sz w:val="14"/>
                <w:szCs w:val="14"/>
              </w:rPr>
              <w:t>b</w:t>
            </w:r>
          </w:p>
        </w:tc>
        <w:tc>
          <w:tcPr>
            <w:tcW w:w="1701" w:type="dxa"/>
            <w:tcBorders>
              <w:bottom w:val="single" w:sz="8" w:space="0" w:color="auto"/>
            </w:tcBorders>
            <w:noWrap/>
            <w:vAlign w:val="center"/>
          </w:tcPr>
          <w:p w:rsidR="00687C75" w:rsidRPr="003806FD" w:rsidRDefault="00687C75" w:rsidP="00C80D43">
            <w:pPr>
              <w:jc w:val="center"/>
              <w:rPr>
                <w:rFonts w:ascii="Arial" w:hAnsi="Arial" w:cs="Arial"/>
                <w:sz w:val="14"/>
                <w:szCs w:val="14"/>
              </w:rPr>
            </w:pPr>
            <w:r w:rsidRPr="003806FD">
              <w:rPr>
                <w:rFonts w:ascii="Arial" w:hAnsi="Arial" w:cs="Arial"/>
                <w:sz w:val="14"/>
                <w:szCs w:val="14"/>
              </w:rPr>
              <w:t>c</w:t>
            </w:r>
          </w:p>
        </w:tc>
        <w:tc>
          <w:tcPr>
            <w:tcW w:w="1842" w:type="dxa"/>
            <w:tcBorders>
              <w:bottom w:val="single" w:sz="8" w:space="0" w:color="auto"/>
            </w:tcBorders>
            <w:noWrap/>
            <w:vAlign w:val="center"/>
          </w:tcPr>
          <w:p w:rsidR="00687C75" w:rsidRPr="003806FD" w:rsidRDefault="00FA6BEF" w:rsidP="00C80D43">
            <w:pPr>
              <w:jc w:val="center"/>
              <w:rPr>
                <w:rFonts w:ascii="Arial" w:hAnsi="Arial" w:cs="Arial"/>
                <w:sz w:val="14"/>
                <w:szCs w:val="14"/>
              </w:rPr>
            </w:pPr>
            <w:r w:rsidRPr="003806FD">
              <w:rPr>
                <w:rFonts w:ascii="Arial" w:hAnsi="Arial" w:cs="Arial"/>
                <w:sz w:val="14"/>
                <w:szCs w:val="14"/>
              </w:rPr>
              <w:t>D</w:t>
            </w:r>
          </w:p>
        </w:tc>
      </w:tr>
      <w:tr w:rsidR="00687C75" w:rsidRPr="003806FD" w:rsidTr="00687C75">
        <w:trPr>
          <w:trHeight w:val="330"/>
        </w:trPr>
        <w:tc>
          <w:tcPr>
            <w:tcW w:w="3686" w:type="dxa"/>
            <w:tcBorders>
              <w:top w:val="single" w:sz="8" w:space="0" w:color="auto"/>
            </w:tcBorders>
            <w:noWrap/>
            <w:vAlign w:val="center"/>
          </w:tcPr>
          <w:p w:rsidR="00687C75" w:rsidRPr="003806FD" w:rsidRDefault="00687C75" w:rsidP="00C80D43">
            <w:pPr>
              <w:rPr>
                <w:rFonts w:ascii="Arial" w:hAnsi="Arial" w:cs="Arial"/>
                <w:b/>
                <w:sz w:val="14"/>
                <w:szCs w:val="14"/>
              </w:rPr>
            </w:pPr>
            <w:r w:rsidRPr="003806FD">
              <w:rPr>
                <w:rFonts w:ascii="Arial" w:hAnsi="Arial" w:cs="Arial"/>
                <w:b/>
                <w:sz w:val="14"/>
                <w:szCs w:val="14"/>
              </w:rPr>
              <w:t>Deriváty určené na obchodovanie, z toho: </w:t>
            </w:r>
          </w:p>
        </w:tc>
        <w:tc>
          <w:tcPr>
            <w:tcW w:w="1701" w:type="dxa"/>
            <w:tcBorders>
              <w:top w:val="single" w:sz="8" w:space="0" w:color="auto"/>
            </w:tcBorders>
            <w:vAlign w:val="center"/>
          </w:tcPr>
          <w:p w:rsidR="00687C75" w:rsidRPr="003806FD" w:rsidRDefault="00687C75" w:rsidP="000F495D">
            <w:pPr>
              <w:ind w:right="318"/>
              <w:jc w:val="right"/>
              <w:rPr>
                <w:rFonts w:ascii="Arial" w:hAnsi="Arial" w:cs="Arial"/>
                <w:b/>
                <w:sz w:val="14"/>
                <w:szCs w:val="14"/>
              </w:rPr>
            </w:pPr>
          </w:p>
        </w:tc>
        <w:tc>
          <w:tcPr>
            <w:tcW w:w="1701" w:type="dxa"/>
            <w:tcBorders>
              <w:top w:val="single" w:sz="8" w:space="0" w:color="auto"/>
            </w:tcBorders>
            <w:vAlign w:val="center"/>
          </w:tcPr>
          <w:p w:rsidR="00687C75" w:rsidRPr="003806FD" w:rsidRDefault="00687C75" w:rsidP="000F495D">
            <w:pPr>
              <w:ind w:right="318"/>
              <w:jc w:val="right"/>
              <w:rPr>
                <w:rFonts w:ascii="Arial" w:hAnsi="Arial" w:cs="Arial"/>
                <w:b/>
                <w:sz w:val="14"/>
                <w:szCs w:val="14"/>
              </w:rPr>
            </w:pPr>
          </w:p>
        </w:tc>
        <w:tc>
          <w:tcPr>
            <w:tcW w:w="1842" w:type="dxa"/>
            <w:tcBorders>
              <w:top w:val="single" w:sz="8" w:space="0" w:color="auto"/>
            </w:tcBorders>
            <w:vAlign w:val="center"/>
          </w:tcPr>
          <w:p w:rsidR="00687C75" w:rsidRPr="003806FD" w:rsidRDefault="00687C75" w:rsidP="000F495D">
            <w:pPr>
              <w:ind w:right="317"/>
              <w:jc w:val="right"/>
              <w:rPr>
                <w:rFonts w:ascii="Arial" w:hAnsi="Arial" w:cs="Arial"/>
                <w:b/>
                <w:sz w:val="14"/>
                <w:szCs w:val="14"/>
              </w:rPr>
            </w:pPr>
          </w:p>
        </w:tc>
      </w:tr>
      <w:tr w:rsidR="00687C75" w:rsidRPr="003806FD" w:rsidTr="00687C75">
        <w:trPr>
          <w:trHeight w:val="330"/>
        </w:trPr>
        <w:tc>
          <w:tcPr>
            <w:tcW w:w="3686" w:type="dxa"/>
            <w:noWrap/>
            <w:vAlign w:val="center"/>
          </w:tcPr>
          <w:p w:rsidR="00687C75" w:rsidRPr="003806FD" w:rsidRDefault="00687C75" w:rsidP="00C80D43">
            <w:pPr>
              <w:rPr>
                <w:rFonts w:ascii="Arial" w:hAnsi="Arial" w:cs="Arial"/>
                <w:sz w:val="14"/>
                <w:szCs w:val="14"/>
              </w:rPr>
            </w:pPr>
          </w:p>
        </w:tc>
        <w:tc>
          <w:tcPr>
            <w:tcW w:w="1701" w:type="dxa"/>
            <w:noWrap/>
            <w:vAlign w:val="center"/>
          </w:tcPr>
          <w:p w:rsidR="00687C75" w:rsidRPr="003806FD" w:rsidRDefault="00687C75" w:rsidP="004D4796">
            <w:pPr>
              <w:ind w:right="318"/>
              <w:jc w:val="right"/>
              <w:rPr>
                <w:rFonts w:ascii="Arial" w:hAnsi="Arial" w:cs="Arial"/>
                <w:sz w:val="14"/>
                <w:szCs w:val="14"/>
              </w:rPr>
            </w:pPr>
          </w:p>
        </w:tc>
        <w:tc>
          <w:tcPr>
            <w:tcW w:w="1701" w:type="dxa"/>
            <w:noWrap/>
            <w:vAlign w:val="center"/>
          </w:tcPr>
          <w:p w:rsidR="00687C75" w:rsidRPr="003806FD" w:rsidRDefault="00687C75" w:rsidP="004D4796">
            <w:pPr>
              <w:ind w:right="318"/>
              <w:jc w:val="right"/>
              <w:rPr>
                <w:rFonts w:ascii="Arial" w:hAnsi="Arial" w:cs="Arial"/>
                <w:sz w:val="14"/>
                <w:szCs w:val="14"/>
              </w:rPr>
            </w:pPr>
          </w:p>
        </w:tc>
        <w:tc>
          <w:tcPr>
            <w:tcW w:w="1842" w:type="dxa"/>
            <w:noWrap/>
            <w:vAlign w:val="center"/>
          </w:tcPr>
          <w:p w:rsidR="00687C75" w:rsidRPr="003806FD" w:rsidRDefault="00687C75" w:rsidP="00FA6BEF">
            <w:pPr>
              <w:ind w:right="317"/>
              <w:jc w:val="right"/>
              <w:rPr>
                <w:rFonts w:ascii="Arial" w:hAnsi="Arial" w:cs="Arial"/>
                <w:sz w:val="14"/>
                <w:szCs w:val="14"/>
              </w:rPr>
            </w:pPr>
          </w:p>
        </w:tc>
      </w:tr>
      <w:tr w:rsidR="00687C75" w:rsidRPr="003806FD" w:rsidTr="00687C75">
        <w:trPr>
          <w:trHeight w:val="330"/>
        </w:trPr>
        <w:tc>
          <w:tcPr>
            <w:tcW w:w="3686" w:type="dxa"/>
            <w:tcBorders>
              <w:bottom w:val="single" w:sz="8" w:space="0" w:color="auto"/>
            </w:tcBorders>
            <w:noWrap/>
            <w:vAlign w:val="center"/>
          </w:tcPr>
          <w:p w:rsidR="00687C75" w:rsidRPr="003806FD" w:rsidRDefault="00687C75" w:rsidP="00C80D43">
            <w:pPr>
              <w:rPr>
                <w:rFonts w:ascii="Arial" w:hAnsi="Arial" w:cs="Arial"/>
                <w:sz w:val="14"/>
                <w:szCs w:val="14"/>
              </w:rPr>
            </w:pPr>
          </w:p>
        </w:tc>
        <w:tc>
          <w:tcPr>
            <w:tcW w:w="1701" w:type="dxa"/>
            <w:tcBorders>
              <w:bottom w:val="single" w:sz="8" w:space="0" w:color="auto"/>
            </w:tcBorders>
            <w:noWrap/>
            <w:vAlign w:val="center"/>
          </w:tcPr>
          <w:p w:rsidR="00687C75" w:rsidRPr="003806FD" w:rsidRDefault="00687C75" w:rsidP="004D4796">
            <w:pPr>
              <w:ind w:right="318"/>
              <w:jc w:val="right"/>
              <w:rPr>
                <w:rFonts w:ascii="Arial" w:hAnsi="Arial" w:cs="Arial"/>
                <w:sz w:val="14"/>
                <w:szCs w:val="14"/>
              </w:rPr>
            </w:pPr>
          </w:p>
        </w:tc>
        <w:tc>
          <w:tcPr>
            <w:tcW w:w="1701" w:type="dxa"/>
            <w:tcBorders>
              <w:bottom w:val="single" w:sz="8" w:space="0" w:color="auto"/>
            </w:tcBorders>
            <w:noWrap/>
            <w:vAlign w:val="center"/>
          </w:tcPr>
          <w:p w:rsidR="00687C75" w:rsidRPr="003806FD" w:rsidRDefault="00687C75" w:rsidP="004D4796">
            <w:pPr>
              <w:ind w:right="318"/>
              <w:jc w:val="right"/>
              <w:rPr>
                <w:rFonts w:ascii="Arial" w:hAnsi="Arial" w:cs="Arial"/>
                <w:sz w:val="14"/>
                <w:szCs w:val="14"/>
              </w:rPr>
            </w:pPr>
          </w:p>
        </w:tc>
        <w:tc>
          <w:tcPr>
            <w:tcW w:w="1842" w:type="dxa"/>
            <w:tcBorders>
              <w:bottom w:val="single" w:sz="8" w:space="0" w:color="auto"/>
            </w:tcBorders>
            <w:noWrap/>
            <w:vAlign w:val="center"/>
          </w:tcPr>
          <w:p w:rsidR="00687C75" w:rsidRPr="003806FD" w:rsidRDefault="00687C75" w:rsidP="00FA6BEF">
            <w:pPr>
              <w:ind w:right="317"/>
              <w:jc w:val="right"/>
              <w:rPr>
                <w:rFonts w:ascii="Arial" w:hAnsi="Arial" w:cs="Arial"/>
                <w:sz w:val="14"/>
                <w:szCs w:val="14"/>
              </w:rPr>
            </w:pPr>
          </w:p>
        </w:tc>
      </w:tr>
      <w:tr w:rsidR="00687C75" w:rsidRPr="003806FD" w:rsidTr="00D72DD0">
        <w:trPr>
          <w:trHeight w:val="330"/>
        </w:trPr>
        <w:tc>
          <w:tcPr>
            <w:tcW w:w="3686" w:type="dxa"/>
            <w:tcBorders>
              <w:top w:val="single" w:sz="8" w:space="0" w:color="auto"/>
            </w:tcBorders>
            <w:noWrap/>
            <w:vAlign w:val="center"/>
          </w:tcPr>
          <w:p w:rsidR="00687C75" w:rsidRPr="003806FD" w:rsidRDefault="00687C75" w:rsidP="00C80D43">
            <w:pPr>
              <w:rPr>
                <w:rFonts w:ascii="Arial" w:hAnsi="Arial" w:cs="Arial"/>
                <w:b/>
                <w:sz w:val="14"/>
                <w:szCs w:val="14"/>
              </w:rPr>
            </w:pPr>
            <w:r w:rsidRPr="003806FD">
              <w:rPr>
                <w:rFonts w:ascii="Arial" w:hAnsi="Arial" w:cs="Arial"/>
                <w:b/>
                <w:sz w:val="14"/>
                <w:szCs w:val="14"/>
              </w:rPr>
              <w:t>Zabezpečovacie deriváty, z toho:</w:t>
            </w:r>
          </w:p>
        </w:tc>
        <w:tc>
          <w:tcPr>
            <w:tcW w:w="1701" w:type="dxa"/>
            <w:tcBorders>
              <w:top w:val="single" w:sz="8" w:space="0" w:color="auto"/>
            </w:tcBorders>
            <w:noWrap/>
            <w:vAlign w:val="center"/>
          </w:tcPr>
          <w:p w:rsidR="00687C75" w:rsidRPr="000F495D" w:rsidRDefault="00687C75" w:rsidP="004D4796">
            <w:pPr>
              <w:ind w:right="318"/>
              <w:jc w:val="right"/>
              <w:rPr>
                <w:rFonts w:ascii="Arial" w:hAnsi="Arial" w:cs="Arial"/>
                <w:b/>
                <w:sz w:val="14"/>
                <w:szCs w:val="14"/>
              </w:rPr>
            </w:pPr>
          </w:p>
        </w:tc>
        <w:tc>
          <w:tcPr>
            <w:tcW w:w="1701" w:type="dxa"/>
            <w:tcBorders>
              <w:top w:val="single" w:sz="8" w:space="0" w:color="auto"/>
            </w:tcBorders>
            <w:noWrap/>
            <w:vAlign w:val="center"/>
          </w:tcPr>
          <w:p w:rsidR="00687C75" w:rsidRPr="000F495D" w:rsidRDefault="00D72DD0" w:rsidP="004D4796">
            <w:pPr>
              <w:ind w:right="318"/>
              <w:jc w:val="right"/>
              <w:rPr>
                <w:rFonts w:ascii="Arial" w:hAnsi="Arial" w:cs="Arial"/>
                <w:b/>
                <w:sz w:val="14"/>
                <w:szCs w:val="14"/>
              </w:rPr>
            </w:pPr>
            <w:r>
              <w:rPr>
                <w:rFonts w:ascii="Arial" w:hAnsi="Arial" w:cs="Arial"/>
                <w:b/>
                <w:sz w:val="14"/>
                <w:szCs w:val="14"/>
              </w:rPr>
              <w:t>968 909</w:t>
            </w:r>
          </w:p>
        </w:tc>
        <w:tc>
          <w:tcPr>
            <w:tcW w:w="1842" w:type="dxa"/>
            <w:tcBorders>
              <w:top w:val="single" w:sz="8" w:space="0" w:color="auto"/>
            </w:tcBorders>
            <w:noWrap/>
            <w:vAlign w:val="center"/>
          </w:tcPr>
          <w:p w:rsidR="00687C75" w:rsidRPr="000F495D" w:rsidRDefault="00687C75" w:rsidP="004D4796">
            <w:pPr>
              <w:ind w:right="317"/>
              <w:jc w:val="right"/>
              <w:rPr>
                <w:rFonts w:ascii="Arial" w:hAnsi="Arial" w:cs="Arial"/>
                <w:b/>
                <w:sz w:val="14"/>
                <w:szCs w:val="14"/>
              </w:rPr>
            </w:pPr>
          </w:p>
        </w:tc>
      </w:tr>
      <w:tr w:rsidR="00D72DD0" w:rsidRPr="003806FD" w:rsidTr="00D72DD0">
        <w:trPr>
          <w:trHeight w:val="330"/>
        </w:trPr>
        <w:tc>
          <w:tcPr>
            <w:tcW w:w="3686" w:type="dxa"/>
            <w:noWrap/>
            <w:vAlign w:val="center"/>
          </w:tcPr>
          <w:p w:rsidR="00D72DD0" w:rsidRPr="003806FD" w:rsidRDefault="00D72DD0" w:rsidP="00C80D43">
            <w:pPr>
              <w:rPr>
                <w:rFonts w:ascii="Arial" w:hAnsi="Arial" w:cs="Arial"/>
                <w:b/>
                <w:sz w:val="14"/>
                <w:szCs w:val="14"/>
              </w:rPr>
            </w:pPr>
            <w:r>
              <w:rPr>
                <w:rFonts w:ascii="Arial" w:hAnsi="Arial" w:cs="Arial"/>
                <w:sz w:val="14"/>
                <w:szCs w:val="14"/>
              </w:rPr>
              <w:t>IR SWAP(úrokový swap, menovitá hodnota 2 680 tis EUR, pevná úrková sadzba 4,70% p.a.)</w:t>
            </w:r>
          </w:p>
        </w:tc>
        <w:tc>
          <w:tcPr>
            <w:tcW w:w="1701" w:type="dxa"/>
            <w:noWrap/>
            <w:vAlign w:val="center"/>
          </w:tcPr>
          <w:p w:rsidR="00D72DD0" w:rsidRPr="003806FD" w:rsidRDefault="00D72DD0" w:rsidP="004D4796">
            <w:pPr>
              <w:ind w:right="318"/>
              <w:jc w:val="right"/>
              <w:rPr>
                <w:rFonts w:ascii="Arial" w:hAnsi="Arial" w:cs="Arial"/>
                <w:sz w:val="14"/>
                <w:szCs w:val="14"/>
              </w:rPr>
            </w:pPr>
          </w:p>
        </w:tc>
        <w:tc>
          <w:tcPr>
            <w:tcW w:w="1701" w:type="dxa"/>
            <w:noWrap/>
            <w:vAlign w:val="center"/>
          </w:tcPr>
          <w:p w:rsidR="00D72DD0" w:rsidRPr="003806FD" w:rsidRDefault="00D72DD0" w:rsidP="004D4796">
            <w:pPr>
              <w:ind w:right="318"/>
              <w:jc w:val="right"/>
              <w:rPr>
                <w:rFonts w:ascii="Arial" w:hAnsi="Arial" w:cs="Arial"/>
                <w:sz w:val="14"/>
                <w:szCs w:val="14"/>
              </w:rPr>
            </w:pPr>
            <w:r>
              <w:rPr>
                <w:rFonts w:ascii="Arial" w:hAnsi="Arial" w:cs="Arial"/>
                <w:sz w:val="14"/>
                <w:szCs w:val="14"/>
              </w:rPr>
              <w:t>477 771</w:t>
            </w:r>
          </w:p>
        </w:tc>
        <w:tc>
          <w:tcPr>
            <w:tcW w:w="1842" w:type="dxa"/>
            <w:noWrap/>
            <w:vAlign w:val="center"/>
          </w:tcPr>
          <w:p w:rsidR="00D72DD0" w:rsidRPr="003806FD" w:rsidRDefault="00D72DD0" w:rsidP="004D4796">
            <w:pPr>
              <w:ind w:right="317"/>
              <w:jc w:val="right"/>
              <w:rPr>
                <w:rFonts w:ascii="Arial" w:hAnsi="Arial" w:cs="Arial"/>
                <w:sz w:val="14"/>
                <w:szCs w:val="14"/>
              </w:rPr>
            </w:pPr>
            <w:r>
              <w:rPr>
                <w:rFonts w:ascii="Arial" w:hAnsi="Arial" w:cs="Arial"/>
                <w:sz w:val="14"/>
                <w:szCs w:val="14"/>
              </w:rPr>
              <w:t>4,70</w:t>
            </w:r>
          </w:p>
        </w:tc>
      </w:tr>
      <w:tr w:rsidR="00D72DD0" w:rsidRPr="003806FD" w:rsidTr="00D72DD0">
        <w:trPr>
          <w:trHeight w:val="330"/>
        </w:trPr>
        <w:tc>
          <w:tcPr>
            <w:tcW w:w="3686" w:type="dxa"/>
            <w:tcBorders>
              <w:bottom w:val="single" w:sz="8" w:space="0" w:color="auto"/>
            </w:tcBorders>
            <w:noWrap/>
            <w:vAlign w:val="center"/>
          </w:tcPr>
          <w:p w:rsidR="00D72DD0" w:rsidRDefault="00D72DD0" w:rsidP="00C80D43">
            <w:pPr>
              <w:rPr>
                <w:rFonts w:ascii="Arial" w:hAnsi="Arial" w:cs="Arial"/>
                <w:sz w:val="14"/>
                <w:szCs w:val="14"/>
              </w:rPr>
            </w:pPr>
            <w:r>
              <w:rPr>
                <w:rFonts w:ascii="Arial" w:hAnsi="Arial" w:cs="Arial"/>
                <w:sz w:val="14"/>
                <w:szCs w:val="14"/>
              </w:rPr>
              <w:t>IR SWAP(úrokový wap, menovitá hodnota 2 700 tis. EUR, pevná úroková sadzba 4,79%p.a.)</w:t>
            </w:r>
          </w:p>
        </w:tc>
        <w:tc>
          <w:tcPr>
            <w:tcW w:w="1701" w:type="dxa"/>
            <w:tcBorders>
              <w:bottom w:val="single" w:sz="8" w:space="0" w:color="auto"/>
            </w:tcBorders>
            <w:noWrap/>
            <w:vAlign w:val="center"/>
          </w:tcPr>
          <w:p w:rsidR="00D72DD0" w:rsidRPr="003806FD" w:rsidRDefault="00D72DD0" w:rsidP="004D4796">
            <w:pPr>
              <w:ind w:right="318"/>
              <w:jc w:val="right"/>
              <w:rPr>
                <w:rFonts w:ascii="Arial" w:hAnsi="Arial" w:cs="Arial"/>
                <w:sz w:val="14"/>
                <w:szCs w:val="14"/>
              </w:rPr>
            </w:pPr>
          </w:p>
        </w:tc>
        <w:tc>
          <w:tcPr>
            <w:tcW w:w="1701" w:type="dxa"/>
            <w:tcBorders>
              <w:bottom w:val="single" w:sz="8" w:space="0" w:color="auto"/>
            </w:tcBorders>
            <w:noWrap/>
            <w:vAlign w:val="center"/>
          </w:tcPr>
          <w:p w:rsidR="00D72DD0" w:rsidRDefault="00D72DD0" w:rsidP="004D4796">
            <w:pPr>
              <w:ind w:right="318"/>
              <w:jc w:val="right"/>
              <w:rPr>
                <w:rFonts w:ascii="Arial" w:hAnsi="Arial" w:cs="Arial"/>
                <w:sz w:val="14"/>
                <w:szCs w:val="14"/>
              </w:rPr>
            </w:pPr>
            <w:r>
              <w:rPr>
                <w:rFonts w:ascii="Arial" w:hAnsi="Arial" w:cs="Arial"/>
                <w:sz w:val="14"/>
                <w:szCs w:val="14"/>
              </w:rPr>
              <w:t>491 138</w:t>
            </w:r>
          </w:p>
        </w:tc>
        <w:tc>
          <w:tcPr>
            <w:tcW w:w="1842" w:type="dxa"/>
            <w:tcBorders>
              <w:bottom w:val="single" w:sz="8" w:space="0" w:color="auto"/>
            </w:tcBorders>
            <w:noWrap/>
            <w:vAlign w:val="center"/>
          </w:tcPr>
          <w:p w:rsidR="00D72DD0" w:rsidRDefault="00D72DD0" w:rsidP="004D4796">
            <w:pPr>
              <w:ind w:right="317"/>
              <w:jc w:val="right"/>
              <w:rPr>
                <w:rFonts w:ascii="Arial" w:hAnsi="Arial" w:cs="Arial"/>
                <w:sz w:val="14"/>
                <w:szCs w:val="14"/>
              </w:rPr>
            </w:pPr>
            <w:r>
              <w:rPr>
                <w:rFonts w:ascii="Arial" w:hAnsi="Arial" w:cs="Arial"/>
                <w:sz w:val="14"/>
                <w:szCs w:val="14"/>
              </w:rPr>
              <w:t>4,79</w:t>
            </w:r>
          </w:p>
        </w:tc>
      </w:tr>
    </w:tbl>
    <w:p w:rsidR="00687C75" w:rsidRPr="004803CD" w:rsidRDefault="00687C75" w:rsidP="007514C0">
      <w:pPr>
        <w:pStyle w:val="Bodytextnormal"/>
        <w:rPr>
          <w:snapToGrid w:val="0"/>
          <w:color w:val="000000"/>
        </w:rPr>
      </w:pPr>
    </w:p>
    <w:p w:rsidR="00C25889" w:rsidRPr="00472A7F" w:rsidRDefault="00687C75" w:rsidP="00C25889">
      <w:pPr>
        <w:pStyle w:val="Bodytextnormal"/>
        <w:rPr>
          <w:snapToGrid w:val="0"/>
          <w:color w:val="FF0000"/>
        </w:rPr>
      </w:pPr>
      <w:r>
        <w:rPr>
          <w:snapToGrid w:val="0"/>
          <w:lang w:eastAsia="sk-SK"/>
        </w:rPr>
        <w:t>Vplyv zmeny reálnej hodnoty derivátov na výsledok hospodárenia a vlastné imanie</w:t>
      </w:r>
      <w:r w:rsidR="00EA1FEC">
        <w:rPr>
          <w:snapToGrid w:val="0"/>
          <w:lang w:eastAsia="sk-SK"/>
        </w:rPr>
        <w:t xml:space="preserve"> pri </w:t>
      </w:r>
      <w:r w:rsidR="00EA1FEC">
        <w:rPr>
          <w:snapToGrid w:val="0"/>
          <w:color w:val="000000"/>
        </w:rPr>
        <w:t>derivátoch určených na obchodovanie a zabezpečovacích d</w:t>
      </w:r>
      <w:r w:rsidR="00EA1FEC" w:rsidRPr="004803CD">
        <w:rPr>
          <w:snapToGrid w:val="0"/>
          <w:color w:val="000000"/>
        </w:rPr>
        <w:t>erivát</w:t>
      </w:r>
      <w:r w:rsidR="00EA1FEC">
        <w:rPr>
          <w:snapToGrid w:val="0"/>
          <w:color w:val="000000"/>
        </w:rPr>
        <w:t>och</w:t>
      </w:r>
      <w:r>
        <w:rPr>
          <w:snapToGrid w:val="0"/>
          <w:lang w:eastAsia="sk-SK"/>
        </w:rPr>
        <w:t>:</w:t>
      </w:r>
    </w:p>
    <w:p w:rsidR="00687C75" w:rsidRPr="004803CD" w:rsidRDefault="00687C75" w:rsidP="007514C0">
      <w:pPr>
        <w:pStyle w:val="Bodytextnormal"/>
        <w:rPr>
          <w:snapToGrid w:val="0"/>
          <w:lang w:eastAsia="sk-SK"/>
        </w:rPr>
      </w:pPr>
    </w:p>
    <w:tbl>
      <w:tblPr>
        <w:tblW w:w="4523" w:type="pct"/>
        <w:tblInd w:w="817" w:type="dxa"/>
        <w:tblBorders>
          <w:top w:val="single" w:sz="8" w:space="0" w:color="auto"/>
          <w:bottom w:val="single" w:sz="8" w:space="0" w:color="auto"/>
        </w:tblBorders>
        <w:tblLayout w:type="fixed"/>
        <w:tblLook w:val="04A0" w:firstRow="1" w:lastRow="0" w:firstColumn="1" w:lastColumn="0" w:noHBand="0" w:noVBand="1"/>
      </w:tblPr>
      <w:tblGrid>
        <w:gridCol w:w="3686"/>
        <w:gridCol w:w="1417"/>
        <w:gridCol w:w="1134"/>
        <w:gridCol w:w="1418"/>
        <w:gridCol w:w="1275"/>
      </w:tblGrid>
      <w:tr w:rsidR="00687C75" w:rsidRPr="003806FD" w:rsidTr="00687C75">
        <w:trPr>
          <w:trHeight w:val="241"/>
        </w:trPr>
        <w:tc>
          <w:tcPr>
            <w:tcW w:w="3686" w:type="dxa"/>
            <w:vMerge w:val="restart"/>
            <w:noWrap/>
            <w:vAlign w:val="center"/>
          </w:tcPr>
          <w:p w:rsidR="00687C75" w:rsidRPr="003806FD" w:rsidRDefault="00687C75" w:rsidP="00C80D43">
            <w:pPr>
              <w:pStyle w:val="TopHeader"/>
              <w:jc w:val="left"/>
              <w:rPr>
                <w:rFonts w:ascii="Arial" w:hAnsi="Arial" w:cs="Arial"/>
                <w:sz w:val="14"/>
                <w:szCs w:val="14"/>
              </w:rPr>
            </w:pPr>
            <w:r w:rsidRPr="003806FD">
              <w:rPr>
                <w:rFonts w:ascii="Arial" w:hAnsi="Arial" w:cs="Arial"/>
                <w:sz w:val="14"/>
                <w:szCs w:val="14"/>
              </w:rPr>
              <w:t>Názov položky</w:t>
            </w:r>
          </w:p>
        </w:tc>
        <w:tc>
          <w:tcPr>
            <w:tcW w:w="2551" w:type="dxa"/>
            <w:gridSpan w:val="2"/>
            <w:tcBorders>
              <w:top w:val="single" w:sz="8" w:space="0" w:color="auto"/>
              <w:bottom w:val="single" w:sz="8" w:space="0" w:color="auto"/>
            </w:tcBorders>
            <w:noWrap/>
            <w:vAlign w:val="center"/>
          </w:tcPr>
          <w:p w:rsidR="00687C75" w:rsidRPr="003806FD" w:rsidRDefault="00AF4A20" w:rsidP="00C80D43">
            <w:pPr>
              <w:pStyle w:val="TopHeader"/>
              <w:rPr>
                <w:rFonts w:ascii="Arial" w:hAnsi="Arial" w:cs="Arial"/>
                <w:sz w:val="14"/>
                <w:szCs w:val="14"/>
              </w:rPr>
            </w:pPr>
            <w:r>
              <w:rPr>
                <w:rFonts w:ascii="Arial" w:hAnsi="Arial" w:cs="Arial"/>
                <w:sz w:val="14"/>
                <w:szCs w:val="14"/>
              </w:rPr>
              <w:t xml:space="preserve">31. 12. </w:t>
            </w:r>
            <w:r w:rsidR="00EC4FBC">
              <w:rPr>
                <w:rFonts w:ascii="Arial" w:hAnsi="Arial" w:cs="Arial"/>
                <w:sz w:val="14"/>
                <w:szCs w:val="14"/>
              </w:rPr>
              <w:t>2014</w:t>
            </w:r>
          </w:p>
        </w:tc>
        <w:tc>
          <w:tcPr>
            <w:tcW w:w="2693" w:type="dxa"/>
            <w:gridSpan w:val="2"/>
            <w:tcBorders>
              <w:top w:val="single" w:sz="8" w:space="0" w:color="auto"/>
              <w:bottom w:val="single" w:sz="8" w:space="0" w:color="auto"/>
            </w:tcBorders>
            <w:vAlign w:val="center"/>
          </w:tcPr>
          <w:p w:rsidR="00687C75" w:rsidRPr="003806FD" w:rsidRDefault="00AF4A20" w:rsidP="00C80D43">
            <w:pPr>
              <w:pStyle w:val="TopHeader"/>
              <w:ind w:left="38"/>
              <w:rPr>
                <w:rFonts w:ascii="Arial" w:hAnsi="Arial" w:cs="Arial"/>
                <w:sz w:val="14"/>
                <w:szCs w:val="14"/>
              </w:rPr>
            </w:pPr>
            <w:r>
              <w:rPr>
                <w:rFonts w:ascii="Arial" w:hAnsi="Arial" w:cs="Arial"/>
                <w:sz w:val="14"/>
                <w:szCs w:val="14"/>
              </w:rPr>
              <w:t xml:space="preserve">31. 12. </w:t>
            </w:r>
            <w:r w:rsidR="00EC4FBC">
              <w:rPr>
                <w:rFonts w:ascii="Arial" w:hAnsi="Arial" w:cs="Arial"/>
                <w:sz w:val="14"/>
                <w:szCs w:val="14"/>
              </w:rPr>
              <w:t>2013</w:t>
            </w:r>
          </w:p>
        </w:tc>
      </w:tr>
      <w:tr w:rsidR="00687C75" w:rsidRPr="003806FD" w:rsidTr="00687C75">
        <w:trPr>
          <w:trHeight w:val="330"/>
        </w:trPr>
        <w:tc>
          <w:tcPr>
            <w:tcW w:w="3686" w:type="dxa"/>
            <w:vMerge/>
            <w:vAlign w:val="center"/>
          </w:tcPr>
          <w:p w:rsidR="00687C75" w:rsidRPr="003806FD" w:rsidRDefault="00687C75" w:rsidP="00C80D43">
            <w:pPr>
              <w:pStyle w:val="TopHeader"/>
              <w:rPr>
                <w:rFonts w:ascii="Arial" w:hAnsi="Arial" w:cs="Arial"/>
                <w:sz w:val="14"/>
                <w:szCs w:val="14"/>
              </w:rPr>
            </w:pPr>
          </w:p>
        </w:tc>
        <w:tc>
          <w:tcPr>
            <w:tcW w:w="2551" w:type="dxa"/>
            <w:gridSpan w:val="2"/>
            <w:tcBorders>
              <w:top w:val="single" w:sz="8" w:space="0" w:color="auto"/>
              <w:bottom w:val="single" w:sz="8" w:space="0" w:color="auto"/>
            </w:tcBorders>
            <w:noWrap/>
            <w:vAlign w:val="center"/>
          </w:tcPr>
          <w:p w:rsidR="00687C75" w:rsidRPr="003806FD" w:rsidRDefault="00687C75" w:rsidP="00C80D43">
            <w:pPr>
              <w:pStyle w:val="TopHeader"/>
              <w:rPr>
                <w:rFonts w:ascii="Arial" w:hAnsi="Arial" w:cs="Arial"/>
                <w:sz w:val="14"/>
                <w:szCs w:val="14"/>
              </w:rPr>
            </w:pPr>
            <w:r w:rsidRPr="003806FD">
              <w:rPr>
                <w:rFonts w:ascii="Arial" w:hAnsi="Arial" w:cs="Arial"/>
                <w:sz w:val="14"/>
                <w:szCs w:val="14"/>
              </w:rPr>
              <w:t xml:space="preserve">Zmena reálnej hodnoty </w:t>
            </w:r>
            <w:r w:rsidRPr="003806FD">
              <w:rPr>
                <w:rFonts w:ascii="Arial" w:hAnsi="Arial" w:cs="Arial"/>
                <w:sz w:val="14"/>
                <w:szCs w:val="14"/>
              </w:rPr>
              <w:br/>
              <w:t>(+/-) s vplyvom na</w:t>
            </w:r>
          </w:p>
        </w:tc>
        <w:tc>
          <w:tcPr>
            <w:tcW w:w="2693" w:type="dxa"/>
            <w:gridSpan w:val="2"/>
            <w:tcBorders>
              <w:top w:val="single" w:sz="8" w:space="0" w:color="auto"/>
              <w:bottom w:val="single" w:sz="8" w:space="0" w:color="auto"/>
            </w:tcBorders>
            <w:vAlign w:val="center"/>
          </w:tcPr>
          <w:p w:rsidR="00687C75" w:rsidRDefault="00687C75" w:rsidP="00C80D43">
            <w:pPr>
              <w:pStyle w:val="TopHeader"/>
              <w:rPr>
                <w:rFonts w:ascii="Arial" w:hAnsi="Arial" w:cs="Arial"/>
                <w:sz w:val="14"/>
                <w:szCs w:val="14"/>
              </w:rPr>
            </w:pPr>
            <w:r w:rsidRPr="003806FD">
              <w:rPr>
                <w:rFonts w:ascii="Arial" w:hAnsi="Arial" w:cs="Arial"/>
                <w:sz w:val="14"/>
                <w:szCs w:val="14"/>
              </w:rPr>
              <w:t xml:space="preserve">Zmena reálnej hodnoty </w:t>
            </w:r>
          </w:p>
          <w:p w:rsidR="00687C75" w:rsidRPr="003806FD" w:rsidRDefault="00687C75" w:rsidP="00C80D43">
            <w:pPr>
              <w:pStyle w:val="TopHeader"/>
              <w:rPr>
                <w:rFonts w:ascii="Arial" w:hAnsi="Arial" w:cs="Arial"/>
                <w:sz w:val="14"/>
                <w:szCs w:val="14"/>
              </w:rPr>
            </w:pPr>
            <w:r w:rsidRPr="003806FD">
              <w:rPr>
                <w:rFonts w:ascii="Arial" w:hAnsi="Arial" w:cs="Arial"/>
                <w:sz w:val="14"/>
                <w:szCs w:val="14"/>
              </w:rPr>
              <w:t>(+/-) s vplyvom na</w:t>
            </w:r>
          </w:p>
        </w:tc>
      </w:tr>
      <w:tr w:rsidR="00687C75" w:rsidRPr="003806FD" w:rsidTr="00687C75">
        <w:trPr>
          <w:trHeight w:val="345"/>
        </w:trPr>
        <w:tc>
          <w:tcPr>
            <w:tcW w:w="3686" w:type="dxa"/>
            <w:vMerge/>
            <w:tcBorders>
              <w:bottom w:val="nil"/>
            </w:tcBorders>
            <w:vAlign w:val="center"/>
          </w:tcPr>
          <w:p w:rsidR="00687C75" w:rsidRPr="003806FD" w:rsidRDefault="00687C75" w:rsidP="00C80D43">
            <w:pPr>
              <w:pStyle w:val="TopHeader"/>
              <w:rPr>
                <w:rFonts w:ascii="Arial" w:hAnsi="Arial" w:cs="Arial"/>
                <w:sz w:val="14"/>
                <w:szCs w:val="14"/>
              </w:rPr>
            </w:pPr>
          </w:p>
        </w:tc>
        <w:tc>
          <w:tcPr>
            <w:tcW w:w="1417" w:type="dxa"/>
            <w:tcBorders>
              <w:top w:val="single" w:sz="8" w:space="0" w:color="auto"/>
              <w:bottom w:val="nil"/>
            </w:tcBorders>
            <w:noWrap/>
            <w:vAlign w:val="center"/>
          </w:tcPr>
          <w:p w:rsidR="00687C75" w:rsidRPr="003806FD" w:rsidRDefault="00687C75" w:rsidP="00C80D43">
            <w:pPr>
              <w:pStyle w:val="TopHeader"/>
              <w:rPr>
                <w:rFonts w:ascii="Arial" w:hAnsi="Arial" w:cs="Arial"/>
                <w:sz w:val="14"/>
                <w:szCs w:val="14"/>
              </w:rPr>
            </w:pPr>
            <w:r w:rsidRPr="003806FD">
              <w:rPr>
                <w:rFonts w:ascii="Arial" w:hAnsi="Arial" w:cs="Arial"/>
                <w:sz w:val="14"/>
                <w:szCs w:val="14"/>
              </w:rPr>
              <w:t>výsledok hospodárenia</w:t>
            </w:r>
          </w:p>
        </w:tc>
        <w:tc>
          <w:tcPr>
            <w:tcW w:w="1134" w:type="dxa"/>
            <w:tcBorders>
              <w:top w:val="single" w:sz="8" w:space="0" w:color="auto"/>
              <w:bottom w:val="nil"/>
            </w:tcBorders>
            <w:noWrap/>
            <w:vAlign w:val="center"/>
          </w:tcPr>
          <w:p w:rsidR="00687C75" w:rsidRPr="003806FD" w:rsidRDefault="00687C75" w:rsidP="00C80D43">
            <w:pPr>
              <w:pStyle w:val="TopHeader"/>
              <w:rPr>
                <w:rFonts w:ascii="Arial" w:hAnsi="Arial" w:cs="Arial"/>
                <w:sz w:val="14"/>
                <w:szCs w:val="14"/>
              </w:rPr>
            </w:pPr>
            <w:r w:rsidRPr="003806FD">
              <w:rPr>
                <w:rFonts w:ascii="Arial" w:hAnsi="Arial" w:cs="Arial"/>
                <w:sz w:val="14"/>
                <w:szCs w:val="14"/>
              </w:rPr>
              <w:t>vlastné imanie</w:t>
            </w:r>
          </w:p>
        </w:tc>
        <w:tc>
          <w:tcPr>
            <w:tcW w:w="1418" w:type="dxa"/>
            <w:tcBorders>
              <w:top w:val="single" w:sz="8" w:space="0" w:color="auto"/>
              <w:bottom w:val="nil"/>
            </w:tcBorders>
            <w:noWrap/>
            <w:vAlign w:val="center"/>
          </w:tcPr>
          <w:p w:rsidR="00687C75" w:rsidRPr="003806FD" w:rsidRDefault="00687C75" w:rsidP="00C80D43">
            <w:pPr>
              <w:pStyle w:val="TopHeader"/>
              <w:rPr>
                <w:rFonts w:ascii="Arial" w:hAnsi="Arial" w:cs="Arial"/>
                <w:sz w:val="14"/>
                <w:szCs w:val="14"/>
              </w:rPr>
            </w:pPr>
            <w:r w:rsidRPr="003806FD">
              <w:rPr>
                <w:rFonts w:ascii="Arial" w:hAnsi="Arial" w:cs="Arial"/>
                <w:sz w:val="14"/>
                <w:szCs w:val="14"/>
              </w:rPr>
              <w:t>výsledok hospodárenia</w:t>
            </w:r>
          </w:p>
        </w:tc>
        <w:tc>
          <w:tcPr>
            <w:tcW w:w="1275" w:type="dxa"/>
            <w:tcBorders>
              <w:top w:val="single" w:sz="8" w:space="0" w:color="auto"/>
              <w:bottom w:val="nil"/>
            </w:tcBorders>
            <w:noWrap/>
            <w:vAlign w:val="center"/>
          </w:tcPr>
          <w:p w:rsidR="00687C75" w:rsidRPr="003806FD" w:rsidRDefault="00687C75" w:rsidP="00C80D43">
            <w:pPr>
              <w:pStyle w:val="TopHeader"/>
              <w:rPr>
                <w:rFonts w:ascii="Arial" w:hAnsi="Arial" w:cs="Arial"/>
                <w:sz w:val="14"/>
                <w:szCs w:val="14"/>
              </w:rPr>
            </w:pPr>
            <w:r w:rsidRPr="003806FD">
              <w:rPr>
                <w:rFonts w:ascii="Arial" w:hAnsi="Arial" w:cs="Arial"/>
                <w:sz w:val="14"/>
                <w:szCs w:val="14"/>
              </w:rPr>
              <w:t>vlastné imanie</w:t>
            </w:r>
          </w:p>
        </w:tc>
      </w:tr>
      <w:tr w:rsidR="00687C75" w:rsidRPr="003806FD" w:rsidTr="00687C75">
        <w:trPr>
          <w:trHeight w:val="149"/>
        </w:trPr>
        <w:tc>
          <w:tcPr>
            <w:tcW w:w="3686" w:type="dxa"/>
            <w:tcBorders>
              <w:top w:val="nil"/>
              <w:bottom w:val="single" w:sz="8" w:space="0" w:color="auto"/>
            </w:tcBorders>
            <w:noWrap/>
            <w:vAlign w:val="center"/>
          </w:tcPr>
          <w:p w:rsidR="00687C75" w:rsidRPr="003806FD" w:rsidRDefault="00687C75" w:rsidP="00C80D43">
            <w:pPr>
              <w:jc w:val="center"/>
              <w:rPr>
                <w:rFonts w:ascii="Arial" w:hAnsi="Arial" w:cs="Arial"/>
                <w:sz w:val="14"/>
                <w:szCs w:val="14"/>
              </w:rPr>
            </w:pPr>
            <w:r w:rsidRPr="003806FD">
              <w:rPr>
                <w:rFonts w:ascii="Arial" w:hAnsi="Arial" w:cs="Arial"/>
                <w:sz w:val="14"/>
                <w:szCs w:val="14"/>
              </w:rPr>
              <w:t>a</w:t>
            </w:r>
          </w:p>
        </w:tc>
        <w:tc>
          <w:tcPr>
            <w:tcW w:w="1417" w:type="dxa"/>
            <w:tcBorders>
              <w:top w:val="nil"/>
              <w:bottom w:val="single" w:sz="8" w:space="0" w:color="auto"/>
            </w:tcBorders>
            <w:noWrap/>
            <w:vAlign w:val="center"/>
          </w:tcPr>
          <w:p w:rsidR="00687C75" w:rsidRPr="003806FD" w:rsidRDefault="00687C75" w:rsidP="00C80D43">
            <w:pPr>
              <w:jc w:val="center"/>
              <w:rPr>
                <w:rFonts w:ascii="Arial" w:hAnsi="Arial" w:cs="Arial"/>
                <w:sz w:val="14"/>
                <w:szCs w:val="14"/>
              </w:rPr>
            </w:pPr>
            <w:r w:rsidRPr="003806FD">
              <w:rPr>
                <w:rFonts w:ascii="Arial" w:hAnsi="Arial" w:cs="Arial"/>
                <w:sz w:val="14"/>
                <w:szCs w:val="14"/>
              </w:rPr>
              <w:t>b</w:t>
            </w:r>
          </w:p>
        </w:tc>
        <w:tc>
          <w:tcPr>
            <w:tcW w:w="1134" w:type="dxa"/>
            <w:tcBorders>
              <w:top w:val="nil"/>
              <w:bottom w:val="single" w:sz="8" w:space="0" w:color="auto"/>
            </w:tcBorders>
            <w:noWrap/>
            <w:vAlign w:val="center"/>
          </w:tcPr>
          <w:p w:rsidR="00687C75" w:rsidRPr="003806FD" w:rsidRDefault="00687C75" w:rsidP="00C80D43">
            <w:pPr>
              <w:jc w:val="center"/>
              <w:rPr>
                <w:rFonts w:ascii="Arial" w:hAnsi="Arial" w:cs="Arial"/>
                <w:sz w:val="14"/>
                <w:szCs w:val="14"/>
              </w:rPr>
            </w:pPr>
            <w:r w:rsidRPr="003806FD">
              <w:rPr>
                <w:rFonts w:ascii="Arial" w:hAnsi="Arial" w:cs="Arial"/>
                <w:sz w:val="14"/>
                <w:szCs w:val="14"/>
              </w:rPr>
              <w:t>c</w:t>
            </w:r>
          </w:p>
        </w:tc>
        <w:tc>
          <w:tcPr>
            <w:tcW w:w="1418" w:type="dxa"/>
            <w:tcBorders>
              <w:top w:val="nil"/>
              <w:bottom w:val="single" w:sz="8" w:space="0" w:color="auto"/>
            </w:tcBorders>
            <w:noWrap/>
            <w:vAlign w:val="center"/>
          </w:tcPr>
          <w:p w:rsidR="00687C75" w:rsidRPr="003806FD" w:rsidRDefault="00687C75" w:rsidP="00C80D43">
            <w:pPr>
              <w:jc w:val="center"/>
              <w:rPr>
                <w:rFonts w:ascii="Arial" w:hAnsi="Arial" w:cs="Arial"/>
                <w:sz w:val="14"/>
                <w:szCs w:val="14"/>
              </w:rPr>
            </w:pPr>
            <w:r w:rsidRPr="003806FD">
              <w:rPr>
                <w:rFonts w:ascii="Arial" w:hAnsi="Arial" w:cs="Arial"/>
                <w:sz w:val="14"/>
                <w:szCs w:val="14"/>
              </w:rPr>
              <w:t>d</w:t>
            </w:r>
          </w:p>
        </w:tc>
        <w:tc>
          <w:tcPr>
            <w:tcW w:w="1275" w:type="dxa"/>
            <w:tcBorders>
              <w:top w:val="nil"/>
              <w:bottom w:val="single" w:sz="8" w:space="0" w:color="auto"/>
            </w:tcBorders>
            <w:noWrap/>
            <w:vAlign w:val="center"/>
          </w:tcPr>
          <w:p w:rsidR="00687C75" w:rsidRPr="003806FD" w:rsidRDefault="00687C75" w:rsidP="00C80D43">
            <w:pPr>
              <w:jc w:val="center"/>
              <w:rPr>
                <w:rFonts w:ascii="Arial" w:hAnsi="Arial" w:cs="Arial"/>
                <w:sz w:val="14"/>
                <w:szCs w:val="14"/>
              </w:rPr>
            </w:pPr>
            <w:r w:rsidRPr="003806FD">
              <w:rPr>
                <w:rFonts w:ascii="Arial" w:hAnsi="Arial" w:cs="Arial"/>
                <w:sz w:val="14"/>
                <w:szCs w:val="14"/>
              </w:rPr>
              <w:t>e</w:t>
            </w:r>
          </w:p>
        </w:tc>
      </w:tr>
      <w:tr w:rsidR="00687C75" w:rsidRPr="003806FD" w:rsidTr="00687C75">
        <w:trPr>
          <w:trHeight w:val="330"/>
        </w:trPr>
        <w:tc>
          <w:tcPr>
            <w:tcW w:w="3686" w:type="dxa"/>
            <w:tcBorders>
              <w:top w:val="single" w:sz="8" w:space="0" w:color="auto"/>
            </w:tcBorders>
            <w:noWrap/>
            <w:vAlign w:val="center"/>
          </w:tcPr>
          <w:p w:rsidR="00687C75" w:rsidRPr="003806FD" w:rsidRDefault="00687C75" w:rsidP="00C80D43">
            <w:pPr>
              <w:rPr>
                <w:rFonts w:ascii="Arial" w:hAnsi="Arial" w:cs="Arial"/>
                <w:sz w:val="14"/>
                <w:szCs w:val="14"/>
              </w:rPr>
            </w:pPr>
            <w:r w:rsidRPr="003806FD">
              <w:rPr>
                <w:rFonts w:ascii="Arial" w:hAnsi="Arial" w:cs="Arial"/>
                <w:b/>
                <w:sz w:val="14"/>
                <w:szCs w:val="14"/>
              </w:rPr>
              <w:t>Deriváty určené na obchodovanie, z toho:</w:t>
            </w:r>
          </w:p>
        </w:tc>
        <w:tc>
          <w:tcPr>
            <w:tcW w:w="1417" w:type="dxa"/>
            <w:tcBorders>
              <w:top w:val="single" w:sz="8" w:space="0" w:color="auto"/>
            </w:tcBorders>
            <w:noWrap/>
            <w:vAlign w:val="center"/>
          </w:tcPr>
          <w:p w:rsidR="00687C75" w:rsidRPr="00CB7E44" w:rsidRDefault="00687C75" w:rsidP="004D4796">
            <w:pPr>
              <w:ind w:right="175"/>
              <w:jc w:val="right"/>
              <w:rPr>
                <w:rFonts w:ascii="Arial" w:hAnsi="Arial" w:cs="Arial"/>
                <w:b/>
                <w:sz w:val="14"/>
                <w:szCs w:val="14"/>
              </w:rPr>
            </w:pPr>
          </w:p>
        </w:tc>
        <w:tc>
          <w:tcPr>
            <w:tcW w:w="1134" w:type="dxa"/>
            <w:tcBorders>
              <w:top w:val="single" w:sz="8" w:space="0" w:color="auto"/>
            </w:tcBorders>
            <w:noWrap/>
            <w:vAlign w:val="center"/>
          </w:tcPr>
          <w:p w:rsidR="00687C75" w:rsidRPr="00CB7E44" w:rsidRDefault="00687C75" w:rsidP="004D4796">
            <w:pPr>
              <w:ind w:right="98"/>
              <w:jc w:val="right"/>
              <w:rPr>
                <w:rFonts w:ascii="Arial" w:hAnsi="Arial" w:cs="Arial"/>
                <w:b/>
                <w:sz w:val="14"/>
                <w:szCs w:val="14"/>
              </w:rPr>
            </w:pPr>
          </w:p>
        </w:tc>
        <w:tc>
          <w:tcPr>
            <w:tcW w:w="1418" w:type="dxa"/>
            <w:tcBorders>
              <w:top w:val="single" w:sz="8" w:space="0" w:color="auto"/>
            </w:tcBorders>
            <w:noWrap/>
            <w:vAlign w:val="center"/>
          </w:tcPr>
          <w:p w:rsidR="00687C75" w:rsidRPr="00CB7E44" w:rsidRDefault="004625A1" w:rsidP="004D4796">
            <w:pPr>
              <w:ind w:right="176"/>
              <w:jc w:val="right"/>
              <w:rPr>
                <w:rFonts w:ascii="Arial" w:hAnsi="Arial" w:cs="Arial"/>
                <w:b/>
                <w:sz w:val="14"/>
                <w:szCs w:val="14"/>
              </w:rPr>
            </w:pPr>
            <w:r w:rsidRPr="00CB7E44">
              <w:rPr>
                <w:rFonts w:ascii="Arial" w:hAnsi="Arial" w:cs="Arial"/>
                <w:b/>
                <w:sz w:val="14"/>
                <w:szCs w:val="14"/>
              </w:rPr>
              <w:t>254 933</w:t>
            </w:r>
          </w:p>
        </w:tc>
        <w:tc>
          <w:tcPr>
            <w:tcW w:w="1275" w:type="dxa"/>
            <w:tcBorders>
              <w:top w:val="single" w:sz="8" w:space="0" w:color="auto"/>
            </w:tcBorders>
            <w:noWrap/>
            <w:vAlign w:val="center"/>
          </w:tcPr>
          <w:p w:rsidR="00687C75" w:rsidRPr="00CB7E44" w:rsidRDefault="004625A1" w:rsidP="004D4796">
            <w:pPr>
              <w:ind w:right="176"/>
              <w:jc w:val="right"/>
              <w:rPr>
                <w:rFonts w:ascii="Arial" w:hAnsi="Arial" w:cs="Arial"/>
                <w:b/>
                <w:sz w:val="14"/>
                <w:szCs w:val="14"/>
              </w:rPr>
            </w:pPr>
            <w:r w:rsidRPr="00CB7E44">
              <w:rPr>
                <w:rFonts w:ascii="Arial" w:hAnsi="Arial" w:cs="Arial"/>
                <w:b/>
                <w:sz w:val="14"/>
                <w:szCs w:val="14"/>
              </w:rPr>
              <w:t>296 340</w:t>
            </w:r>
          </w:p>
        </w:tc>
      </w:tr>
      <w:tr w:rsidR="004625A1" w:rsidRPr="003806FD" w:rsidTr="00CB7E44">
        <w:trPr>
          <w:trHeight w:val="330"/>
        </w:trPr>
        <w:tc>
          <w:tcPr>
            <w:tcW w:w="3686" w:type="dxa"/>
            <w:tcBorders>
              <w:bottom w:val="nil"/>
            </w:tcBorders>
            <w:noWrap/>
            <w:vAlign w:val="center"/>
          </w:tcPr>
          <w:p w:rsidR="004625A1" w:rsidRPr="003806FD" w:rsidRDefault="004625A1" w:rsidP="004625A1">
            <w:pPr>
              <w:rPr>
                <w:rFonts w:ascii="Arial" w:hAnsi="Arial" w:cs="Arial"/>
                <w:sz w:val="14"/>
                <w:szCs w:val="14"/>
              </w:rPr>
            </w:pPr>
            <w:r>
              <w:rPr>
                <w:rFonts w:ascii="Arial" w:hAnsi="Arial" w:cs="Arial"/>
                <w:sz w:val="14"/>
                <w:szCs w:val="14"/>
              </w:rPr>
              <w:t>IR SWAP(úrokový swap, menovitá hodnota 2 680 tis EUR, pevná úrková sadzba 4,70% p.a.)</w:t>
            </w:r>
          </w:p>
        </w:tc>
        <w:tc>
          <w:tcPr>
            <w:tcW w:w="1417" w:type="dxa"/>
            <w:tcBorders>
              <w:bottom w:val="nil"/>
            </w:tcBorders>
            <w:noWrap/>
            <w:vAlign w:val="center"/>
          </w:tcPr>
          <w:p w:rsidR="004625A1" w:rsidRPr="003806FD" w:rsidRDefault="004625A1" w:rsidP="004625A1">
            <w:pPr>
              <w:ind w:right="175"/>
              <w:jc w:val="right"/>
              <w:rPr>
                <w:rFonts w:ascii="Arial" w:hAnsi="Arial" w:cs="Arial"/>
                <w:sz w:val="14"/>
                <w:szCs w:val="14"/>
              </w:rPr>
            </w:pPr>
          </w:p>
        </w:tc>
        <w:tc>
          <w:tcPr>
            <w:tcW w:w="1134" w:type="dxa"/>
            <w:tcBorders>
              <w:bottom w:val="nil"/>
            </w:tcBorders>
            <w:noWrap/>
            <w:vAlign w:val="center"/>
          </w:tcPr>
          <w:p w:rsidR="004625A1" w:rsidRPr="003806FD" w:rsidRDefault="004625A1" w:rsidP="004625A1">
            <w:pPr>
              <w:ind w:right="98"/>
              <w:jc w:val="right"/>
              <w:rPr>
                <w:rFonts w:ascii="Arial" w:hAnsi="Arial" w:cs="Arial"/>
                <w:sz w:val="14"/>
                <w:szCs w:val="14"/>
              </w:rPr>
            </w:pPr>
          </w:p>
        </w:tc>
        <w:tc>
          <w:tcPr>
            <w:tcW w:w="1418" w:type="dxa"/>
            <w:tcBorders>
              <w:bottom w:val="nil"/>
            </w:tcBorders>
            <w:noWrap/>
            <w:vAlign w:val="center"/>
          </w:tcPr>
          <w:p w:rsidR="004625A1" w:rsidRPr="003806FD" w:rsidRDefault="004625A1" w:rsidP="004625A1">
            <w:pPr>
              <w:ind w:right="176"/>
              <w:jc w:val="right"/>
              <w:rPr>
                <w:rFonts w:ascii="Arial" w:hAnsi="Arial" w:cs="Arial"/>
                <w:sz w:val="14"/>
                <w:szCs w:val="14"/>
              </w:rPr>
            </w:pPr>
            <w:r>
              <w:rPr>
                <w:rFonts w:ascii="Arial" w:hAnsi="Arial" w:cs="Arial"/>
                <w:sz w:val="14"/>
                <w:szCs w:val="14"/>
              </w:rPr>
              <w:t xml:space="preserve">129 434 </w:t>
            </w:r>
          </w:p>
        </w:tc>
        <w:tc>
          <w:tcPr>
            <w:tcW w:w="1275" w:type="dxa"/>
            <w:tcBorders>
              <w:bottom w:val="nil"/>
            </w:tcBorders>
            <w:noWrap/>
            <w:vAlign w:val="center"/>
          </w:tcPr>
          <w:p w:rsidR="004625A1" w:rsidRPr="003806FD" w:rsidRDefault="004625A1" w:rsidP="004625A1">
            <w:pPr>
              <w:ind w:right="176"/>
              <w:jc w:val="right"/>
              <w:rPr>
                <w:rFonts w:ascii="Arial" w:hAnsi="Arial" w:cs="Arial"/>
                <w:sz w:val="14"/>
                <w:szCs w:val="14"/>
              </w:rPr>
            </w:pPr>
            <w:r>
              <w:rPr>
                <w:rFonts w:ascii="Arial" w:hAnsi="Arial" w:cs="Arial"/>
                <w:sz w:val="14"/>
                <w:szCs w:val="14"/>
              </w:rPr>
              <w:t>146 363</w:t>
            </w:r>
          </w:p>
        </w:tc>
      </w:tr>
      <w:tr w:rsidR="004625A1" w:rsidRPr="003806FD" w:rsidTr="00D72DD0">
        <w:trPr>
          <w:trHeight w:val="330"/>
        </w:trPr>
        <w:tc>
          <w:tcPr>
            <w:tcW w:w="3686" w:type="dxa"/>
            <w:tcBorders>
              <w:top w:val="nil"/>
              <w:bottom w:val="nil"/>
            </w:tcBorders>
            <w:noWrap/>
            <w:vAlign w:val="center"/>
          </w:tcPr>
          <w:p w:rsidR="004625A1" w:rsidRPr="003806FD" w:rsidRDefault="004625A1" w:rsidP="004625A1">
            <w:pPr>
              <w:rPr>
                <w:rFonts w:ascii="Arial" w:hAnsi="Arial" w:cs="Arial"/>
                <w:sz w:val="14"/>
                <w:szCs w:val="14"/>
              </w:rPr>
            </w:pPr>
            <w:r>
              <w:rPr>
                <w:rFonts w:ascii="Arial" w:hAnsi="Arial" w:cs="Arial"/>
                <w:sz w:val="14"/>
                <w:szCs w:val="14"/>
              </w:rPr>
              <w:t>IR SWAP(úrokový wap, menovitá hodnota 2 700 tis. EUR, pevná úroková sadzba 4,79%p.a.)</w:t>
            </w:r>
          </w:p>
        </w:tc>
        <w:tc>
          <w:tcPr>
            <w:tcW w:w="1417" w:type="dxa"/>
            <w:tcBorders>
              <w:top w:val="nil"/>
              <w:bottom w:val="nil"/>
            </w:tcBorders>
            <w:noWrap/>
            <w:vAlign w:val="center"/>
          </w:tcPr>
          <w:p w:rsidR="004625A1" w:rsidRPr="00CB7E44" w:rsidRDefault="004625A1" w:rsidP="004625A1">
            <w:pPr>
              <w:ind w:right="175"/>
              <w:jc w:val="right"/>
              <w:rPr>
                <w:rFonts w:ascii="Arial" w:hAnsi="Arial" w:cs="Arial"/>
                <w:sz w:val="14"/>
                <w:szCs w:val="14"/>
              </w:rPr>
            </w:pPr>
          </w:p>
        </w:tc>
        <w:tc>
          <w:tcPr>
            <w:tcW w:w="1134" w:type="dxa"/>
            <w:tcBorders>
              <w:top w:val="nil"/>
              <w:bottom w:val="nil"/>
            </w:tcBorders>
            <w:noWrap/>
            <w:vAlign w:val="center"/>
          </w:tcPr>
          <w:p w:rsidR="004625A1" w:rsidRPr="00CB7E44" w:rsidRDefault="004625A1" w:rsidP="004625A1">
            <w:pPr>
              <w:ind w:right="98"/>
              <w:jc w:val="right"/>
              <w:rPr>
                <w:rFonts w:ascii="Arial" w:hAnsi="Arial" w:cs="Arial"/>
                <w:sz w:val="14"/>
                <w:szCs w:val="14"/>
              </w:rPr>
            </w:pPr>
          </w:p>
        </w:tc>
        <w:tc>
          <w:tcPr>
            <w:tcW w:w="1418" w:type="dxa"/>
            <w:tcBorders>
              <w:top w:val="nil"/>
              <w:bottom w:val="nil"/>
            </w:tcBorders>
            <w:noWrap/>
            <w:vAlign w:val="center"/>
          </w:tcPr>
          <w:p w:rsidR="004625A1" w:rsidRPr="00CB7E44" w:rsidRDefault="004625A1" w:rsidP="004625A1">
            <w:pPr>
              <w:ind w:right="176"/>
              <w:jc w:val="right"/>
              <w:rPr>
                <w:rFonts w:ascii="Arial" w:hAnsi="Arial" w:cs="Arial"/>
                <w:sz w:val="14"/>
                <w:szCs w:val="14"/>
              </w:rPr>
            </w:pPr>
            <w:r w:rsidRPr="00CB7E44">
              <w:rPr>
                <w:rFonts w:ascii="Arial" w:hAnsi="Arial" w:cs="Arial"/>
                <w:sz w:val="14"/>
                <w:szCs w:val="14"/>
              </w:rPr>
              <w:t>125 499</w:t>
            </w:r>
          </w:p>
        </w:tc>
        <w:tc>
          <w:tcPr>
            <w:tcW w:w="1275" w:type="dxa"/>
            <w:tcBorders>
              <w:top w:val="nil"/>
              <w:bottom w:val="nil"/>
            </w:tcBorders>
            <w:noWrap/>
            <w:vAlign w:val="center"/>
          </w:tcPr>
          <w:p w:rsidR="004625A1" w:rsidRPr="00CB7E44" w:rsidRDefault="004625A1" w:rsidP="004625A1">
            <w:pPr>
              <w:ind w:right="176"/>
              <w:jc w:val="right"/>
              <w:rPr>
                <w:rFonts w:ascii="Arial" w:hAnsi="Arial" w:cs="Arial"/>
                <w:sz w:val="14"/>
                <w:szCs w:val="14"/>
              </w:rPr>
            </w:pPr>
            <w:r w:rsidRPr="00CB7E44">
              <w:rPr>
                <w:rFonts w:ascii="Arial" w:hAnsi="Arial" w:cs="Arial"/>
                <w:sz w:val="14"/>
                <w:szCs w:val="14"/>
              </w:rPr>
              <w:t xml:space="preserve"> 149 977</w:t>
            </w:r>
          </w:p>
        </w:tc>
      </w:tr>
      <w:tr w:rsidR="00D72DD0" w:rsidRPr="003806FD" w:rsidTr="00D72DD0">
        <w:trPr>
          <w:trHeight w:val="330"/>
        </w:trPr>
        <w:tc>
          <w:tcPr>
            <w:tcW w:w="3686" w:type="dxa"/>
            <w:tcBorders>
              <w:top w:val="nil"/>
              <w:bottom w:val="nil"/>
            </w:tcBorders>
            <w:noWrap/>
            <w:vAlign w:val="center"/>
          </w:tcPr>
          <w:p w:rsidR="00D72DD0" w:rsidRDefault="00D72DD0" w:rsidP="004625A1">
            <w:pPr>
              <w:rPr>
                <w:rFonts w:ascii="Arial" w:hAnsi="Arial" w:cs="Arial"/>
                <w:sz w:val="14"/>
                <w:szCs w:val="14"/>
              </w:rPr>
            </w:pPr>
            <w:r w:rsidRPr="003806FD">
              <w:rPr>
                <w:rFonts w:ascii="Arial" w:hAnsi="Arial" w:cs="Arial"/>
                <w:b/>
                <w:sz w:val="14"/>
                <w:szCs w:val="14"/>
              </w:rPr>
              <w:t>Zabezpečovacie deriváty, z toho:</w:t>
            </w:r>
          </w:p>
        </w:tc>
        <w:tc>
          <w:tcPr>
            <w:tcW w:w="1417" w:type="dxa"/>
            <w:tcBorders>
              <w:top w:val="nil"/>
              <w:bottom w:val="nil"/>
            </w:tcBorders>
            <w:noWrap/>
            <w:vAlign w:val="center"/>
          </w:tcPr>
          <w:p w:rsidR="00D72DD0" w:rsidRPr="00CB7E44" w:rsidRDefault="00D72DD0" w:rsidP="004625A1">
            <w:pPr>
              <w:ind w:right="175"/>
              <w:jc w:val="right"/>
              <w:rPr>
                <w:rFonts w:ascii="Arial" w:hAnsi="Arial" w:cs="Arial"/>
                <w:sz w:val="14"/>
                <w:szCs w:val="14"/>
              </w:rPr>
            </w:pPr>
            <w:r w:rsidRPr="00CB7E44">
              <w:rPr>
                <w:rFonts w:ascii="Arial" w:hAnsi="Arial" w:cs="Arial"/>
                <w:b/>
                <w:sz w:val="14"/>
                <w:szCs w:val="14"/>
              </w:rPr>
              <w:t>247 848</w:t>
            </w:r>
          </w:p>
        </w:tc>
        <w:tc>
          <w:tcPr>
            <w:tcW w:w="1134" w:type="dxa"/>
            <w:tcBorders>
              <w:top w:val="nil"/>
              <w:bottom w:val="nil"/>
            </w:tcBorders>
            <w:noWrap/>
            <w:vAlign w:val="center"/>
          </w:tcPr>
          <w:p w:rsidR="00D72DD0" w:rsidRPr="00CB7E44" w:rsidRDefault="00D72DD0" w:rsidP="004625A1">
            <w:pPr>
              <w:ind w:right="98"/>
              <w:jc w:val="right"/>
              <w:rPr>
                <w:rFonts w:ascii="Arial" w:hAnsi="Arial" w:cs="Arial"/>
                <w:sz w:val="14"/>
                <w:szCs w:val="14"/>
              </w:rPr>
            </w:pPr>
            <w:r w:rsidRPr="00CB7E44">
              <w:rPr>
                <w:rFonts w:ascii="Arial" w:hAnsi="Arial" w:cs="Arial"/>
                <w:b/>
                <w:sz w:val="14"/>
                <w:szCs w:val="14"/>
              </w:rPr>
              <w:t>33 180</w:t>
            </w:r>
          </w:p>
        </w:tc>
        <w:tc>
          <w:tcPr>
            <w:tcW w:w="1418" w:type="dxa"/>
            <w:tcBorders>
              <w:top w:val="nil"/>
              <w:bottom w:val="nil"/>
            </w:tcBorders>
            <w:noWrap/>
            <w:vAlign w:val="center"/>
          </w:tcPr>
          <w:p w:rsidR="00D72DD0" w:rsidRPr="00CB7E44" w:rsidRDefault="00D72DD0" w:rsidP="004625A1">
            <w:pPr>
              <w:ind w:right="176"/>
              <w:jc w:val="right"/>
              <w:rPr>
                <w:rFonts w:ascii="Arial" w:hAnsi="Arial" w:cs="Arial"/>
                <w:sz w:val="14"/>
                <w:szCs w:val="14"/>
              </w:rPr>
            </w:pPr>
          </w:p>
        </w:tc>
        <w:tc>
          <w:tcPr>
            <w:tcW w:w="1275" w:type="dxa"/>
            <w:tcBorders>
              <w:top w:val="nil"/>
              <w:bottom w:val="nil"/>
            </w:tcBorders>
            <w:noWrap/>
            <w:vAlign w:val="center"/>
          </w:tcPr>
          <w:p w:rsidR="00D72DD0" w:rsidRPr="00CB7E44" w:rsidRDefault="00D72DD0" w:rsidP="004625A1">
            <w:pPr>
              <w:ind w:right="176"/>
              <w:jc w:val="right"/>
              <w:rPr>
                <w:rFonts w:ascii="Arial" w:hAnsi="Arial" w:cs="Arial"/>
                <w:sz w:val="14"/>
                <w:szCs w:val="14"/>
              </w:rPr>
            </w:pPr>
          </w:p>
        </w:tc>
      </w:tr>
      <w:tr w:rsidR="00D72DD0" w:rsidRPr="003806FD" w:rsidTr="00D72DD0">
        <w:trPr>
          <w:trHeight w:val="330"/>
        </w:trPr>
        <w:tc>
          <w:tcPr>
            <w:tcW w:w="3686" w:type="dxa"/>
            <w:tcBorders>
              <w:top w:val="nil"/>
              <w:bottom w:val="nil"/>
            </w:tcBorders>
            <w:noWrap/>
            <w:vAlign w:val="center"/>
          </w:tcPr>
          <w:p w:rsidR="00D72DD0" w:rsidRDefault="00D72DD0" w:rsidP="004625A1">
            <w:pPr>
              <w:rPr>
                <w:rFonts w:ascii="Arial" w:hAnsi="Arial" w:cs="Arial"/>
                <w:sz w:val="14"/>
                <w:szCs w:val="14"/>
              </w:rPr>
            </w:pPr>
            <w:r>
              <w:rPr>
                <w:rFonts w:ascii="Arial" w:hAnsi="Arial" w:cs="Arial"/>
                <w:sz w:val="14"/>
                <w:szCs w:val="14"/>
              </w:rPr>
              <w:t>IR SWAP(úrokový swap, menovitá hodnota 2 680 tis EUR, pevná úrková sadzba 4,70% p.a.)</w:t>
            </w:r>
          </w:p>
        </w:tc>
        <w:tc>
          <w:tcPr>
            <w:tcW w:w="1417" w:type="dxa"/>
            <w:tcBorders>
              <w:top w:val="nil"/>
              <w:bottom w:val="nil"/>
            </w:tcBorders>
            <w:noWrap/>
            <w:vAlign w:val="center"/>
          </w:tcPr>
          <w:p w:rsidR="00D72DD0" w:rsidRPr="00CB7E44" w:rsidRDefault="00D72DD0" w:rsidP="004625A1">
            <w:pPr>
              <w:ind w:right="175"/>
              <w:jc w:val="right"/>
              <w:rPr>
                <w:rFonts w:ascii="Arial" w:hAnsi="Arial" w:cs="Arial"/>
                <w:sz w:val="14"/>
                <w:szCs w:val="14"/>
              </w:rPr>
            </w:pPr>
            <w:r>
              <w:rPr>
                <w:rFonts w:ascii="Arial" w:hAnsi="Arial" w:cs="Arial"/>
                <w:sz w:val="14"/>
                <w:szCs w:val="14"/>
              </w:rPr>
              <w:t>139 877</w:t>
            </w:r>
          </w:p>
        </w:tc>
        <w:tc>
          <w:tcPr>
            <w:tcW w:w="1134" w:type="dxa"/>
            <w:tcBorders>
              <w:top w:val="nil"/>
              <w:bottom w:val="nil"/>
            </w:tcBorders>
            <w:noWrap/>
            <w:vAlign w:val="center"/>
          </w:tcPr>
          <w:p w:rsidR="00D72DD0" w:rsidRPr="00CB7E44" w:rsidRDefault="00D72DD0" w:rsidP="004625A1">
            <w:pPr>
              <w:ind w:right="98"/>
              <w:jc w:val="right"/>
              <w:rPr>
                <w:rFonts w:ascii="Arial" w:hAnsi="Arial" w:cs="Arial"/>
                <w:sz w:val="14"/>
                <w:szCs w:val="14"/>
              </w:rPr>
            </w:pPr>
            <w:r>
              <w:rPr>
                <w:rFonts w:ascii="Arial" w:hAnsi="Arial" w:cs="Arial"/>
                <w:sz w:val="14"/>
                <w:szCs w:val="14"/>
              </w:rPr>
              <w:t>17 648</w:t>
            </w:r>
          </w:p>
        </w:tc>
        <w:tc>
          <w:tcPr>
            <w:tcW w:w="1418" w:type="dxa"/>
            <w:tcBorders>
              <w:top w:val="nil"/>
              <w:bottom w:val="nil"/>
            </w:tcBorders>
            <w:noWrap/>
            <w:vAlign w:val="center"/>
          </w:tcPr>
          <w:p w:rsidR="00D72DD0" w:rsidRPr="00CB7E44" w:rsidRDefault="00D72DD0" w:rsidP="004625A1">
            <w:pPr>
              <w:ind w:right="176"/>
              <w:jc w:val="right"/>
              <w:rPr>
                <w:rFonts w:ascii="Arial" w:hAnsi="Arial" w:cs="Arial"/>
                <w:sz w:val="14"/>
                <w:szCs w:val="14"/>
              </w:rPr>
            </w:pPr>
          </w:p>
        </w:tc>
        <w:tc>
          <w:tcPr>
            <w:tcW w:w="1275" w:type="dxa"/>
            <w:tcBorders>
              <w:top w:val="nil"/>
              <w:bottom w:val="nil"/>
            </w:tcBorders>
            <w:noWrap/>
            <w:vAlign w:val="center"/>
          </w:tcPr>
          <w:p w:rsidR="00D72DD0" w:rsidRPr="00CB7E44" w:rsidRDefault="00D72DD0" w:rsidP="004625A1">
            <w:pPr>
              <w:ind w:right="176"/>
              <w:jc w:val="right"/>
              <w:rPr>
                <w:rFonts w:ascii="Arial" w:hAnsi="Arial" w:cs="Arial"/>
                <w:sz w:val="14"/>
                <w:szCs w:val="14"/>
              </w:rPr>
            </w:pPr>
          </w:p>
        </w:tc>
      </w:tr>
      <w:tr w:rsidR="00D72DD0" w:rsidRPr="003806FD" w:rsidTr="00CB7E44">
        <w:trPr>
          <w:trHeight w:val="330"/>
        </w:trPr>
        <w:tc>
          <w:tcPr>
            <w:tcW w:w="3686" w:type="dxa"/>
            <w:tcBorders>
              <w:top w:val="nil"/>
              <w:bottom w:val="single" w:sz="4" w:space="0" w:color="auto"/>
            </w:tcBorders>
            <w:noWrap/>
            <w:vAlign w:val="center"/>
          </w:tcPr>
          <w:p w:rsidR="00D72DD0" w:rsidRDefault="00D72DD0" w:rsidP="004625A1">
            <w:pPr>
              <w:rPr>
                <w:rFonts w:ascii="Arial" w:hAnsi="Arial" w:cs="Arial"/>
                <w:sz w:val="14"/>
                <w:szCs w:val="14"/>
              </w:rPr>
            </w:pPr>
            <w:r>
              <w:rPr>
                <w:rFonts w:ascii="Arial" w:hAnsi="Arial" w:cs="Arial"/>
                <w:sz w:val="14"/>
                <w:szCs w:val="14"/>
              </w:rPr>
              <w:t>IR SWAP(úrokový wap, menovitá hodnota 2 700 tis. EUR, pevná úroková sadzba 4,79%p.a.)</w:t>
            </w:r>
          </w:p>
        </w:tc>
        <w:tc>
          <w:tcPr>
            <w:tcW w:w="1417" w:type="dxa"/>
            <w:tcBorders>
              <w:top w:val="nil"/>
              <w:bottom w:val="single" w:sz="4" w:space="0" w:color="auto"/>
            </w:tcBorders>
            <w:noWrap/>
            <w:vAlign w:val="center"/>
          </w:tcPr>
          <w:p w:rsidR="00D72DD0" w:rsidRPr="00CB7E44" w:rsidRDefault="00D72DD0" w:rsidP="004625A1">
            <w:pPr>
              <w:ind w:right="175"/>
              <w:jc w:val="right"/>
              <w:rPr>
                <w:rFonts w:ascii="Arial" w:hAnsi="Arial" w:cs="Arial"/>
                <w:sz w:val="14"/>
                <w:szCs w:val="14"/>
              </w:rPr>
            </w:pPr>
            <w:r w:rsidRPr="00CB7E44">
              <w:rPr>
                <w:rFonts w:ascii="Arial" w:hAnsi="Arial" w:cs="Arial"/>
                <w:sz w:val="14"/>
                <w:szCs w:val="14"/>
              </w:rPr>
              <w:t>141 151</w:t>
            </w:r>
          </w:p>
        </w:tc>
        <w:tc>
          <w:tcPr>
            <w:tcW w:w="1134" w:type="dxa"/>
            <w:tcBorders>
              <w:top w:val="nil"/>
              <w:bottom w:val="single" w:sz="4" w:space="0" w:color="auto"/>
            </w:tcBorders>
            <w:noWrap/>
            <w:vAlign w:val="center"/>
          </w:tcPr>
          <w:p w:rsidR="00D72DD0" w:rsidRPr="00CB7E44" w:rsidRDefault="00D72DD0" w:rsidP="004625A1">
            <w:pPr>
              <w:ind w:right="98"/>
              <w:jc w:val="right"/>
              <w:rPr>
                <w:rFonts w:ascii="Arial" w:hAnsi="Arial" w:cs="Arial"/>
                <w:sz w:val="14"/>
                <w:szCs w:val="14"/>
              </w:rPr>
            </w:pPr>
            <w:r w:rsidRPr="00CB7E44">
              <w:rPr>
                <w:rFonts w:ascii="Arial" w:hAnsi="Arial" w:cs="Arial"/>
                <w:sz w:val="14"/>
                <w:szCs w:val="14"/>
              </w:rPr>
              <w:t>15 532</w:t>
            </w:r>
          </w:p>
        </w:tc>
        <w:tc>
          <w:tcPr>
            <w:tcW w:w="1418" w:type="dxa"/>
            <w:tcBorders>
              <w:top w:val="nil"/>
              <w:bottom w:val="single" w:sz="4" w:space="0" w:color="auto"/>
            </w:tcBorders>
            <w:noWrap/>
            <w:vAlign w:val="center"/>
          </w:tcPr>
          <w:p w:rsidR="00D72DD0" w:rsidRPr="00CB7E44" w:rsidRDefault="00D72DD0" w:rsidP="004625A1">
            <w:pPr>
              <w:ind w:right="176"/>
              <w:jc w:val="right"/>
              <w:rPr>
                <w:rFonts w:ascii="Arial" w:hAnsi="Arial" w:cs="Arial"/>
                <w:sz w:val="14"/>
                <w:szCs w:val="14"/>
              </w:rPr>
            </w:pPr>
          </w:p>
        </w:tc>
        <w:tc>
          <w:tcPr>
            <w:tcW w:w="1275" w:type="dxa"/>
            <w:tcBorders>
              <w:top w:val="nil"/>
              <w:bottom w:val="single" w:sz="4" w:space="0" w:color="auto"/>
            </w:tcBorders>
            <w:noWrap/>
            <w:vAlign w:val="center"/>
          </w:tcPr>
          <w:p w:rsidR="00D72DD0" w:rsidRPr="00CB7E44" w:rsidRDefault="00D72DD0" w:rsidP="004625A1">
            <w:pPr>
              <w:ind w:right="176"/>
              <w:jc w:val="right"/>
              <w:rPr>
                <w:rFonts w:ascii="Arial" w:hAnsi="Arial" w:cs="Arial"/>
                <w:sz w:val="14"/>
                <w:szCs w:val="14"/>
              </w:rPr>
            </w:pPr>
          </w:p>
        </w:tc>
      </w:tr>
    </w:tbl>
    <w:p w:rsidR="00687C75" w:rsidRDefault="00687C75" w:rsidP="007514C0">
      <w:pPr>
        <w:pStyle w:val="Bodytextnormal"/>
        <w:rPr>
          <w:i/>
          <w:snapToGrid w:val="0"/>
          <w:color w:val="FF0000"/>
          <w:lang w:eastAsia="sk-SK"/>
        </w:rPr>
      </w:pPr>
    </w:p>
    <w:p w:rsidR="00C25889" w:rsidRDefault="00C25889">
      <w:pPr>
        <w:rPr>
          <w:rFonts w:ascii="Arial" w:hAnsi="Arial"/>
          <w:i/>
          <w:iCs/>
          <w:snapToGrid w:val="0"/>
          <w:color w:val="FF0000"/>
          <w:sz w:val="16"/>
          <w:lang w:eastAsia="sk-SK"/>
        </w:rPr>
      </w:pPr>
    </w:p>
    <w:p w:rsidR="005449D8" w:rsidRPr="002C14D0" w:rsidRDefault="005449D8" w:rsidP="002C14D0">
      <w:pPr>
        <w:pStyle w:val="Bodytextnormal"/>
        <w:rPr>
          <w:snapToGrid w:val="0"/>
          <w:lang w:eastAsia="sk-SK"/>
        </w:rPr>
      </w:pPr>
      <w:r w:rsidRPr="002C14D0">
        <w:rPr>
          <w:snapToGrid w:val="0"/>
          <w:lang w:eastAsia="sk-SK"/>
        </w:rPr>
        <w:tab/>
        <w:t xml:space="preserve">Spoločnosť </w:t>
      </w:r>
      <w:r w:rsidR="007179DC">
        <w:rPr>
          <w:snapToGrid w:val="0"/>
          <w:lang w:eastAsia="sk-SK"/>
        </w:rPr>
        <w:t>za rok</w:t>
      </w:r>
      <w:r w:rsidRPr="002C14D0">
        <w:rPr>
          <w:snapToGrid w:val="0"/>
          <w:lang w:eastAsia="sk-SK"/>
        </w:rPr>
        <w:t xml:space="preserve"> 2014 pripravila relevantnú dokumentáciu, aby mohla derivát </w:t>
      </w:r>
      <w:r>
        <w:rPr>
          <w:snapToGrid w:val="0"/>
          <w:lang w:eastAsia="sk-SK"/>
        </w:rPr>
        <w:t xml:space="preserve">(úrokový SWAP) </w:t>
      </w:r>
      <w:r w:rsidRPr="002C14D0">
        <w:rPr>
          <w:snapToGrid w:val="0"/>
          <w:lang w:eastAsia="sk-SK"/>
        </w:rPr>
        <w:t>považovať za zabezpečovací</w:t>
      </w:r>
      <w:r>
        <w:rPr>
          <w:snapToGrid w:val="0"/>
          <w:lang w:eastAsia="sk-SK"/>
        </w:rPr>
        <w:t xml:space="preserve"> derivát</w:t>
      </w:r>
      <w:r w:rsidR="00785008">
        <w:rPr>
          <w:snapToGrid w:val="0"/>
          <w:lang w:eastAsia="sk-SK"/>
        </w:rPr>
        <w:t>. K</w:t>
      </w:r>
      <w:r>
        <w:rPr>
          <w:snapToGrid w:val="0"/>
          <w:lang w:eastAsia="sk-SK"/>
        </w:rPr>
        <w:t> 31.12</w:t>
      </w:r>
      <w:r w:rsidR="00785008">
        <w:rPr>
          <w:snapToGrid w:val="0"/>
          <w:lang w:eastAsia="sk-SK"/>
        </w:rPr>
        <w:t>.</w:t>
      </w:r>
      <w:r>
        <w:rPr>
          <w:snapToGrid w:val="0"/>
          <w:lang w:eastAsia="sk-SK"/>
        </w:rPr>
        <w:t>2014</w:t>
      </w:r>
      <w:r w:rsidR="00785008">
        <w:rPr>
          <w:snapToGrid w:val="0"/>
          <w:lang w:eastAsia="sk-SK"/>
        </w:rPr>
        <w:t xml:space="preserve"> je preto</w:t>
      </w:r>
      <w:r>
        <w:rPr>
          <w:snapToGrid w:val="0"/>
          <w:lang w:eastAsia="sk-SK"/>
        </w:rPr>
        <w:t xml:space="preserve"> </w:t>
      </w:r>
      <w:r w:rsidR="00785008" w:rsidRPr="002C14D0">
        <w:rPr>
          <w:snapToGrid w:val="0"/>
          <w:lang w:eastAsia="sk-SK"/>
        </w:rPr>
        <w:t xml:space="preserve">úrokový swap </w:t>
      </w:r>
      <w:r w:rsidRPr="002C14D0">
        <w:rPr>
          <w:snapToGrid w:val="0"/>
          <w:lang w:eastAsia="sk-SK"/>
        </w:rPr>
        <w:t>klasifik</w:t>
      </w:r>
      <w:r w:rsidR="00785008">
        <w:rPr>
          <w:snapToGrid w:val="0"/>
          <w:lang w:eastAsia="sk-SK"/>
        </w:rPr>
        <w:t>ovaný</w:t>
      </w:r>
      <w:r w:rsidRPr="002C14D0">
        <w:rPr>
          <w:snapToGrid w:val="0"/>
          <w:lang w:eastAsia="sk-SK"/>
        </w:rPr>
        <w:t xml:space="preserve"> ako zabezpečovací derivát</w:t>
      </w:r>
      <w:r>
        <w:rPr>
          <w:snapToGrid w:val="0"/>
          <w:lang w:eastAsia="sk-SK"/>
        </w:rPr>
        <w:t>.</w:t>
      </w:r>
    </w:p>
    <w:p w:rsidR="005449D8" w:rsidRDefault="005449D8">
      <w:pPr>
        <w:rPr>
          <w:rFonts w:ascii="Arial" w:hAnsi="Arial"/>
          <w:i/>
          <w:iCs/>
          <w:snapToGrid w:val="0"/>
          <w:color w:val="FF0000"/>
          <w:sz w:val="16"/>
          <w:lang w:eastAsia="sk-SK"/>
        </w:rPr>
      </w:pPr>
    </w:p>
    <w:p w:rsidR="005449D8" w:rsidRPr="005449D8" w:rsidRDefault="005449D8" w:rsidP="005449D8">
      <w:pPr>
        <w:pStyle w:val="Bodytextnormal"/>
        <w:rPr>
          <w:snapToGrid w:val="0"/>
          <w:lang w:eastAsia="sk-SK"/>
        </w:rPr>
      </w:pPr>
      <w:r w:rsidRPr="005449D8">
        <w:rPr>
          <w:snapToGrid w:val="0"/>
          <w:lang w:eastAsia="sk-SK"/>
        </w:rPr>
        <w:t xml:space="preserve">Informácie o položkách zabezpečených derivátmi: </w:t>
      </w:r>
    </w:p>
    <w:p w:rsidR="005449D8" w:rsidRDefault="005449D8" w:rsidP="005449D8">
      <w:pPr>
        <w:pStyle w:val="Bodytextnormal"/>
        <w:rPr>
          <w:rFonts w:cs="Arial"/>
          <w:szCs w:val="16"/>
        </w:rPr>
      </w:pPr>
    </w:p>
    <w:tbl>
      <w:tblPr>
        <w:tblW w:w="4523" w:type="pct"/>
        <w:tblInd w:w="817" w:type="dxa"/>
        <w:tblBorders>
          <w:top w:val="single" w:sz="8" w:space="0" w:color="auto"/>
          <w:bottom w:val="single" w:sz="8" w:space="0" w:color="auto"/>
        </w:tblBorders>
        <w:tblLook w:val="04A0" w:firstRow="1" w:lastRow="0" w:firstColumn="1" w:lastColumn="0" w:noHBand="0" w:noVBand="1"/>
      </w:tblPr>
      <w:tblGrid>
        <w:gridCol w:w="4821"/>
        <w:gridCol w:w="2125"/>
        <w:gridCol w:w="1984"/>
      </w:tblGrid>
      <w:tr w:rsidR="005449D8" w:rsidRPr="003806FD" w:rsidTr="00A94A66">
        <w:trPr>
          <w:trHeight w:val="352"/>
        </w:trPr>
        <w:tc>
          <w:tcPr>
            <w:tcW w:w="2699" w:type="pct"/>
            <w:vMerge w:val="restart"/>
            <w:noWrap/>
            <w:vAlign w:val="center"/>
          </w:tcPr>
          <w:p w:rsidR="005449D8" w:rsidRPr="005449D8" w:rsidRDefault="005449D8" w:rsidP="00A94A66">
            <w:pPr>
              <w:pStyle w:val="TopHeader"/>
              <w:jc w:val="left"/>
              <w:rPr>
                <w:rFonts w:ascii="Arial" w:hAnsi="Arial" w:cs="Arial"/>
                <w:sz w:val="14"/>
                <w:szCs w:val="14"/>
              </w:rPr>
            </w:pPr>
            <w:r w:rsidRPr="005449D8">
              <w:rPr>
                <w:rFonts w:ascii="Arial" w:hAnsi="Arial" w:cs="Arial"/>
                <w:sz w:val="14"/>
                <w:szCs w:val="14"/>
              </w:rPr>
              <w:t>Zabezpečovaná položka</w:t>
            </w:r>
          </w:p>
        </w:tc>
        <w:tc>
          <w:tcPr>
            <w:tcW w:w="2301" w:type="pct"/>
            <w:gridSpan w:val="2"/>
            <w:tcBorders>
              <w:bottom w:val="single" w:sz="8" w:space="0" w:color="auto"/>
            </w:tcBorders>
            <w:vAlign w:val="center"/>
          </w:tcPr>
          <w:p w:rsidR="005449D8" w:rsidRPr="005449D8" w:rsidRDefault="005449D8" w:rsidP="00A94A66">
            <w:pPr>
              <w:pStyle w:val="TopHeader"/>
              <w:rPr>
                <w:rFonts w:ascii="Arial" w:hAnsi="Arial" w:cs="Arial"/>
                <w:sz w:val="14"/>
                <w:szCs w:val="14"/>
              </w:rPr>
            </w:pPr>
            <w:r w:rsidRPr="005449D8">
              <w:rPr>
                <w:rFonts w:ascii="Arial" w:hAnsi="Arial" w:cs="Arial"/>
                <w:sz w:val="14"/>
                <w:szCs w:val="14"/>
              </w:rPr>
              <w:t>Reálna hodnota</w:t>
            </w:r>
          </w:p>
        </w:tc>
      </w:tr>
      <w:tr w:rsidR="005449D8" w:rsidRPr="003806FD" w:rsidTr="00A94A66">
        <w:trPr>
          <w:trHeight w:val="450"/>
        </w:trPr>
        <w:tc>
          <w:tcPr>
            <w:tcW w:w="2699" w:type="pct"/>
            <w:vMerge/>
            <w:noWrap/>
            <w:vAlign w:val="center"/>
          </w:tcPr>
          <w:p w:rsidR="005449D8" w:rsidRPr="005449D8" w:rsidRDefault="005449D8" w:rsidP="00A94A66">
            <w:pPr>
              <w:pStyle w:val="TopHeader"/>
              <w:rPr>
                <w:rFonts w:ascii="Arial" w:hAnsi="Arial" w:cs="Arial"/>
                <w:sz w:val="14"/>
                <w:szCs w:val="14"/>
              </w:rPr>
            </w:pPr>
          </w:p>
        </w:tc>
        <w:tc>
          <w:tcPr>
            <w:tcW w:w="1190" w:type="pct"/>
            <w:tcBorders>
              <w:top w:val="single" w:sz="8" w:space="0" w:color="auto"/>
              <w:bottom w:val="nil"/>
            </w:tcBorders>
            <w:vAlign w:val="center"/>
          </w:tcPr>
          <w:p w:rsidR="005449D8" w:rsidRPr="005449D8" w:rsidRDefault="005449D8" w:rsidP="00A94A66">
            <w:pPr>
              <w:pStyle w:val="TopHeader"/>
              <w:rPr>
                <w:rFonts w:ascii="Arial" w:hAnsi="Arial" w:cs="Arial"/>
                <w:sz w:val="14"/>
                <w:szCs w:val="14"/>
              </w:rPr>
            </w:pPr>
            <w:r w:rsidRPr="005449D8">
              <w:rPr>
                <w:rFonts w:ascii="Arial" w:hAnsi="Arial" w:cs="Arial"/>
                <w:sz w:val="14"/>
                <w:szCs w:val="14"/>
              </w:rPr>
              <w:t>31. 12. 2014</w:t>
            </w:r>
          </w:p>
        </w:tc>
        <w:tc>
          <w:tcPr>
            <w:tcW w:w="1111" w:type="pct"/>
            <w:tcBorders>
              <w:top w:val="single" w:sz="8" w:space="0" w:color="auto"/>
              <w:bottom w:val="nil"/>
            </w:tcBorders>
            <w:vAlign w:val="center"/>
          </w:tcPr>
          <w:p w:rsidR="005449D8" w:rsidRPr="005449D8" w:rsidRDefault="005449D8" w:rsidP="00A94A66">
            <w:pPr>
              <w:pStyle w:val="TopHeader"/>
              <w:rPr>
                <w:rFonts w:ascii="Arial" w:hAnsi="Arial" w:cs="Arial"/>
                <w:sz w:val="14"/>
                <w:szCs w:val="14"/>
              </w:rPr>
            </w:pPr>
            <w:r w:rsidRPr="005449D8">
              <w:rPr>
                <w:rFonts w:ascii="Arial" w:hAnsi="Arial" w:cs="Arial"/>
                <w:sz w:val="14"/>
                <w:szCs w:val="14"/>
              </w:rPr>
              <w:t>31. 12. 2013</w:t>
            </w:r>
          </w:p>
        </w:tc>
      </w:tr>
      <w:tr w:rsidR="005449D8" w:rsidRPr="003806FD" w:rsidTr="00A94A66">
        <w:trPr>
          <w:trHeight w:val="167"/>
        </w:trPr>
        <w:tc>
          <w:tcPr>
            <w:tcW w:w="2699" w:type="pct"/>
            <w:tcBorders>
              <w:bottom w:val="single" w:sz="8" w:space="0" w:color="auto"/>
            </w:tcBorders>
            <w:noWrap/>
            <w:vAlign w:val="center"/>
          </w:tcPr>
          <w:p w:rsidR="005449D8" w:rsidRPr="005449D8" w:rsidRDefault="005449D8" w:rsidP="00A94A66">
            <w:pPr>
              <w:jc w:val="center"/>
              <w:rPr>
                <w:rFonts w:ascii="Arial" w:hAnsi="Arial" w:cs="Arial"/>
                <w:sz w:val="14"/>
                <w:szCs w:val="14"/>
              </w:rPr>
            </w:pPr>
            <w:r w:rsidRPr="005449D8">
              <w:rPr>
                <w:rFonts w:ascii="Arial" w:hAnsi="Arial" w:cs="Arial"/>
                <w:sz w:val="14"/>
                <w:szCs w:val="14"/>
              </w:rPr>
              <w:t>a</w:t>
            </w:r>
          </w:p>
        </w:tc>
        <w:tc>
          <w:tcPr>
            <w:tcW w:w="1190" w:type="pct"/>
            <w:tcBorders>
              <w:top w:val="nil"/>
              <w:bottom w:val="single" w:sz="8" w:space="0" w:color="auto"/>
            </w:tcBorders>
            <w:noWrap/>
            <w:vAlign w:val="center"/>
          </w:tcPr>
          <w:p w:rsidR="005449D8" w:rsidRPr="005449D8" w:rsidRDefault="005449D8" w:rsidP="00A94A66">
            <w:pPr>
              <w:jc w:val="center"/>
              <w:rPr>
                <w:rFonts w:ascii="Arial" w:hAnsi="Arial" w:cs="Arial"/>
                <w:sz w:val="14"/>
                <w:szCs w:val="14"/>
              </w:rPr>
            </w:pPr>
            <w:r w:rsidRPr="005449D8">
              <w:rPr>
                <w:rFonts w:ascii="Arial" w:hAnsi="Arial" w:cs="Arial"/>
                <w:sz w:val="14"/>
                <w:szCs w:val="14"/>
              </w:rPr>
              <w:t>b</w:t>
            </w:r>
          </w:p>
        </w:tc>
        <w:tc>
          <w:tcPr>
            <w:tcW w:w="1111" w:type="pct"/>
            <w:tcBorders>
              <w:top w:val="nil"/>
              <w:bottom w:val="single" w:sz="8" w:space="0" w:color="auto"/>
            </w:tcBorders>
            <w:noWrap/>
            <w:vAlign w:val="center"/>
          </w:tcPr>
          <w:p w:rsidR="005449D8" w:rsidRPr="005449D8" w:rsidRDefault="005449D8" w:rsidP="00A94A66">
            <w:pPr>
              <w:jc w:val="center"/>
              <w:rPr>
                <w:rFonts w:ascii="Arial" w:hAnsi="Arial" w:cs="Arial"/>
                <w:sz w:val="14"/>
                <w:szCs w:val="14"/>
              </w:rPr>
            </w:pPr>
            <w:r w:rsidRPr="005449D8">
              <w:rPr>
                <w:rFonts w:ascii="Arial" w:hAnsi="Arial" w:cs="Arial"/>
                <w:sz w:val="14"/>
                <w:szCs w:val="14"/>
              </w:rPr>
              <w:t>c</w:t>
            </w:r>
          </w:p>
        </w:tc>
      </w:tr>
      <w:tr w:rsidR="005449D8" w:rsidRPr="003806FD" w:rsidTr="00E33382">
        <w:trPr>
          <w:trHeight w:val="285"/>
        </w:trPr>
        <w:tc>
          <w:tcPr>
            <w:tcW w:w="2699" w:type="pct"/>
            <w:tcBorders>
              <w:top w:val="single" w:sz="8" w:space="0" w:color="auto"/>
              <w:bottom w:val="nil"/>
            </w:tcBorders>
            <w:noWrap/>
            <w:vAlign w:val="center"/>
          </w:tcPr>
          <w:p w:rsidR="005449D8" w:rsidRPr="005449D8" w:rsidRDefault="005449D8" w:rsidP="00A94A66">
            <w:pPr>
              <w:rPr>
                <w:rFonts w:ascii="Arial" w:hAnsi="Arial" w:cs="Arial"/>
                <w:sz w:val="14"/>
                <w:szCs w:val="14"/>
              </w:rPr>
            </w:pPr>
            <w:r w:rsidRPr="005449D8">
              <w:rPr>
                <w:rFonts w:ascii="Arial" w:hAnsi="Arial" w:cs="Arial"/>
                <w:sz w:val="14"/>
                <w:szCs w:val="14"/>
              </w:rPr>
              <w:t>Majetok vykázaný v súvahe</w:t>
            </w:r>
          </w:p>
        </w:tc>
        <w:tc>
          <w:tcPr>
            <w:tcW w:w="1190" w:type="pct"/>
            <w:tcBorders>
              <w:top w:val="single" w:sz="8" w:space="0" w:color="auto"/>
              <w:bottom w:val="nil"/>
            </w:tcBorders>
            <w:noWrap/>
            <w:vAlign w:val="center"/>
          </w:tcPr>
          <w:p w:rsidR="005449D8" w:rsidRPr="005449D8" w:rsidRDefault="005449D8" w:rsidP="00A94A66">
            <w:pPr>
              <w:ind w:right="317"/>
              <w:jc w:val="right"/>
              <w:rPr>
                <w:rFonts w:ascii="Arial" w:hAnsi="Arial" w:cs="Arial"/>
                <w:sz w:val="14"/>
                <w:szCs w:val="14"/>
              </w:rPr>
            </w:pPr>
          </w:p>
        </w:tc>
        <w:tc>
          <w:tcPr>
            <w:tcW w:w="1111" w:type="pct"/>
            <w:tcBorders>
              <w:top w:val="single" w:sz="8" w:space="0" w:color="auto"/>
              <w:bottom w:val="nil"/>
            </w:tcBorders>
            <w:noWrap/>
            <w:vAlign w:val="center"/>
          </w:tcPr>
          <w:p w:rsidR="005449D8" w:rsidRPr="00E33382" w:rsidRDefault="005449D8" w:rsidP="00A94A66">
            <w:pPr>
              <w:ind w:right="317"/>
              <w:jc w:val="right"/>
              <w:rPr>
                <w:rFonts w:ascii="Arial" w:hAnsi="Arial" w:cs="Arial"/>
                <w:sz w:val="14"/>
                <w:szCs w:val="14"/>
              </w:rPr>
            </w:pPr>
          </w:p>
        </w:tc>
      </w:tr>
      <w:tr w:rsidR="005449D8" w:rsidRPr="003806FD" w:rsidTr="00E33382">
        <w:trPr>
          <w:trHeight w:val="281"/>
        </w:trPr>
        <w:tc>
          <w:tcPr>
            <w:tcW w:w="2699" w:type="pct"/>
            <w:tcBorders>
              <w:top w:val="nil"/>
            </w:tcBorders>
            <w:noWrap/>
            <w:vAlign w:val="center"/>
          </w:tcPr>
          <w:p w:rsidR="005449D8" w:rsidRPr="005449D8" w:rsidRDefault="005449D8" w:rsidP="00A94A66">
            <w:pPr>
              <w:rPr>
                <w:rFonts w:ascii="Arial" w:hAnsi="Arial" w:cs="Arial"/>
                <w:sz w:val="14"/>
                <w:szCs w:val="14"/>
              </w:rPr>
            </w:pPr>
            <w:r w:rsidRPr="005449D8">
              <w:rPr>
                <w:rFonts w:ascii="Arial" w:hAnsi="Arial" w:cs="Arial"/>
                <w:sz w:val="14"/>
                <w:szCs w:val="14"/>
              </w:rPr>
              <w:t>Záväzok vykázaný v súvahe</w:t>
            </w:r>
          </w:p>
        </w:tc>
        <w:tc>
          <w:tcPr>
            <w:tcW w:w="1190" w:type="pct"/>
            <w:tcBorders>
              <w:top w:val="nil"/>
            </w:tcBorders>
            <w:noWrap/>
            <w:vAlign w:val="center"/>
          </w:tcPr>
          <w:p w:rsidR="005449D8" w:rsidRPr="005449D8" w:rsidRDefault="002C14D0" w:rsidP="00A94A66">
            <w:pPr>
              <w:ind w:right="317"/>
              <w:jc w:val="right"/>
              <w:rPr>
                <w:rFonts w:ascii="Arial" w:hAnsi="Arial" w:cs="Arial"/>
                <w:sz w:val="14"/>
                <w:szCs w:val="14"/>
              </w:rPr>
            </w:pPr>
            <w:r>
              <w:rPr>
                <w:rFonts w:ascii="Arial" w:hAnsi="Arial" w:cs="Arial"/>
                <w:sz w:val="14"/>
                <w:szCs w:val="14"/>
              </w:rPr>
              <w:t>5 380 0000</w:t>
            </w:r>
          </w:p>
        </w:tc>
        <w:tc>
          <w:tcPr>
            <w:tcW w:w="1111" w:type="pct"/>
            <w:tcBorders>
              <w:top w:val="nil"/>
            </w:tcBorders>
            <w:noWrap/>
            <w:vAlign w:val="center"/>
          </w:tcPr>
          <w:p w:rsidR="005449D8" w:rsidRPr="005449D8" w:rsidRDefault="005449D8" w:rsidP="00A94A66">
            <w:pPr>
              <w:ind w:right="317"/>
              <w:jc w:val="right"/>
              <w:rPr>
                <w:rFonts w:ascii="Arial" w:hAnsi="Arial" w:cs="Arial"/>
                <w:sz w:val="14"/>
                <w:szCs w:val="14"/>
              </w:rPr>
            </w:pPr>
          </w:p>
        </w:tc>
      </w:tr>
      <w:tr w:rsidR="005449D8" w:rsidRPr="003806FD" w:rsidTr="00E33382">
        <w:trPr>
          <w:trHeight w:val="143"/>
        </w:trPr>
        <w:tc>
          <w:tcPr>
            <w:tcW w:w="2699" w:type="pct"/>
            <w:noWrap/>
            <w:vAlign w:val="center"/>
          </w:tcPr>
          <w:p w:rsidR="005449D8" w:rsidRPr="005449D8" w:rsidRDefault="005449D8" w:rsidP="00A94A66">
            <w:pPr>
              <w:rPr>
                <w:rFonts w:ascii="Arial" w:hAnsi="Arial" w:cs="Arial"/>
                <w:sz w:val="14"/>
                <w:szCs w:val="14"/>
              </w:rPr>
            </w:pPr>
            <w:r w:rsidRPr="005449D8">
              <w:rPr>
                <w:rFonts w:ascii="Arial" w:hAnsi="Arial" w:cs="Arial"/>
                <w:sz w:val="14"/>
                <w:szCs w:val="14"/>
              </w:rPr>
              <w:t>Zmluvy, ktoré sa neúčtujú na súvahových účtoch</w:t>
            </w:r>
          </w:p>
        </w:tc>
        <w:tc>
          <w:tcPr>
            <w:tcW w:w="1190" w:type="pct"/>
            <w:noWrap/>
            <w:vAlign w:val="center"/>
          </w:tcPr>
          <w:p w:rsidR="005449D8" w:rsidRPr="005449D8" w:rsidRDefault="005449D8" w:rsidP="00A94A66">
            <w:pPr>
              <w:ind w:right="317"/>
              <w:jc w:val="right"/>
              <w:rPr>
                <w:rFonts w:ascii="Arial" w:hAnsi="Arial" w:cs="Arial"/>
                <w:sz w:val="14"/>
                <w:szCs w:val="14"/>
              </w:rPr>
            </w:pPr>
          </w:p>
        </w:tc>
        <w:tc>
          <w:tcPr>
            <w:tcW w:w="1111" w:type="pct"/>
            <w:noWrap/>
            <w:vAlign w:val="center"/>
          </w:tcPr>
          <w:p w:rsidR="005449D8" w:rsidRPr="00E33382" w:rsidRDefault="005449D8" w:rsidP="00A94A66">
            <w:pPr>
              <w:ind w:right="317"/>
              <w:jc w:val="right"/>
              <w:rPr>
                <w:rFonts w:ascii="Arial" w:hAnsi="Arial" w:cs="Arial"/>
                <w:sz w:val="14"/>
                <w:szCs w:val="14"/>
              </w:rPr>
            </w:pPr>
          </w:p>
        </w:tc>
      </w:tr>
      <w:tr w:rsidR="005449D8" w:rsidRPr="003806FD" w:rsidTr="00A94A66">
        <w:trPr>
          <w:trHeight w:val="400"/>
        </w:trPr>
        <w:tc>
          <w:tcPr>
            <w:tcW w:w="2699" w:type="pct"/>
            <w:tcBorders>
              <w:bottom w:val="single" w:sz="8" w:space="0" w:color="auto"/>
            </w:tcBorders>
            <w:vAlign w:val="center"/>
          </w:tcPr>
          <w:p w:rsidR="005449D8" w:rsidRPr="005449D8" w:rsidRDefault="005449D8" w:rsidP="00A94A66">
            <w:pPr>
              <w:rPr>
                <w:rFonts w:ascii="Arial" w:hAnsi="Arial" w:cs="Arial"/>
                <w:sz w:val="14"/>
                <w:szCs w:val="14"/>
              </w:rPr>
            </w:pPr>
            <w:r w:rsidRPr="005449D8">
              <w:rPr>
                <w:rFonts w:ascii="Arial" w:hAnsi="Arial" w:cs="Arial"/>
                <w:sz w:val="14"/>
                <w:szCs w:val="14"/>
              </w:rPr>
              <w:t>Očakávané budúce obchody dosiaľ zmluvne nezabezpečené</w:t>
            </w:r>
          </w:p>
        </w:tc>
        <w:tc>
          <w:tcPr>
            <w:tcW w:w="1190" w:type="pct"/>
            <w:tcBorders>
              <w:bottom w:val="single" w:sz="8" w:space="0" w:color="auto"/>
            </w:tcBorders>
            <w:noWrap/>
            <w:vAlign w:val="center"/>
          </w:tcPr>
          <w:p w:rsidR="005449D8" w:rsidRPr="005449D8" w:rsidRDefault="005449D8" w:rsidP="00A94A66">
            <w:pPr>
              <w:ind w:right="317"/>
              <w:jc w:val="right"/>
              <w:rPr>
                <w:rFonts w:ascii="Arial" w:hAnsi="Arial" w:cs="Arial"/>
                <w:sz w:val="14"/>
                <w:szCs w:val="14"/>
              </w:rPr>
            </w:pPr>
          </w:p>
        </w:tc>
        <w:tc>
          <w:tcPr>
            <w:tcW w:w="1111" w:type="pct"/>
            <w:tcBorders>
              <w:bottom w:val="single" w:sz="8" w:space="0" w:color="auto"/>
            </w:tcBorders>
            <w:noWrap/>
            <w:vAlign w:val="center"/>
          </w:tcPr>
          <w:p w:rsidR="005449D8" w:rsidRPr="005449D8" w:rsidRDefault="005449D8" w:rsidP="00A94A66">
            <w:pPr>
              <w:ind w:right="317"/>
              <w:jc w:val="right"/>
              <w:rPr>
                <w:rFonts w:ascii="Arial" w:hAnsi="Arial" w:cs="Arial"/>
                <w:sz w:val="14"/>
                <w:szCs w:val="14"/>
              </w:rPr>
            </w:pPr>
          </w:p>
        </w:tc>
      </w:tr>
      <w:tr w:rsidR="005449D8" w:rsidRPr="003806FD" w:rsidTr="00E33382">
        <w:trPr>
          <w:trHeight w:val="117"/>
        </w:trPr>
        <w:tc>
          <w:tcPr>
            <w:tcW w:w="2699" w:type="pct"/>
            <w:tcBorders>
              <w:top w:val="single" w:sz="8" w:space="0" w:color="auto"/>
              <w:bottom w:val="single" w:sz="8" w:space="0" w:color="auto"/>
            </w:tcBorders>
            <w:noWrap/>
            <w:vAlign w:val="center"/>
          </w:tcPr>
          <w:p w:rsidR="005449D8" w:rsidRPr="005449D8" w:rsidRDefault="005449D8" w:rsidP="00A94A66">
            <w:pPr>
              <w:rPr>
                <w:rFonts w:ascii="Arial" w:hAnsi="Arial" w:cs="Arial"/>
                <w:b/>
                <w:sz w:val="14"/>
                <w:szCs w:val="14"/>
              </w:rPr>
            </w:pPr>
            <w:r w:rsidRPr="005449D8">
              <w:rPr>
                <w:rFonts w:ascii="Arial" w:hAnsi="Arial" w:cs="Arial"/>
                <w:b/>
                <w:sz w:val="14"/>
                <w:szCs w:val="14"/>
              </w:rPr>
              <w:t>Spolu</w:t>
            </w:r>
          </w:p>
        </w:tc>
        <w:tc>
          <w:tcPr>
            <w:tcW w:w="1190" w:type="pct"/>
            <w:tcBorders>
              <w:top w:val="single" w:sz="8" w:space="0" w:color="auto"/>
              <w:bottom w:val="single" w:sz="8" w:space="0" w:color="auto"/>
            </w:tcBorders>
            <w:noWrap/>
            <w:vAlign w:val="center"/>
          </w:tcPr>
          <w:p w:rsidR="005449D8" w:rsidRPr="005449D8" w:rsidRDefault="002C14D0" w:rsidP="00A94A66">
            <w:pPr>
              <w:ind w:right="317"/>
              <w:jc w:val="right"/>
              <w:rPr>
                <w:rFonts w:ascii="Arial" w:hAnsi="Arial" w:cs="Arial"/>
                <w:sz w:val="14"/>
                <w:szCs w:val="14"/>
              </w:rPr>
            </w:pPr>
            <w:r>
              <w:rPr>
                <w:rFonts w:ascii="Arial" w:hAnsi="Arial" w:cs="Arial"/>
                <w:sz w:val="14"/>
                <w:szCs w:val="14"/>
              </w:rPr>
              <w:t>5 380 000</w:t>
            </w:r>
          </w:p>
        </w:tc>
        <w:tc>
          <w:tcPr>
            <w:tcW w:w="1111" w:type="pct"/>
            <w:tcBorders>
              <w:top w:val="single" w:sz="8" w:space="0" w:color="auto"/>
              <w:bottom w:val="single" w:sz="8" w:space="0" w:color="auto"/>
            </w:tcBorders>
            <w:noWrap/>
            <w:vAlign w:val="center"/>
          </w:tcPr>
          <w:p w:rsidR="005449D8" w:rsidRPr="005449D8" w:rsidRDefault="005449D8" w:rsidP="00A94A66">
            <w:pPr>
              <w:ind w:right="317"/>
              <w:jc w:val="right"/>
              <w:rPr>
                <w:rFonts w:ascii="Arial" w:hAnsi="Arial" w:cs="Arial"/>
                <w:sz w:val="14"/>
                <w:szCs w:val="14"/>
              </w:rPr>
            </w:pPr>
          </w:p>
        </w:tc>
      </w:tr>
    </w:tbl>
    <w:p w:rsidR="00B667B4" w:rsidRDefault="00B667B4" w:rsidP="00B667B4">
      <w:pPr>
        <w:pStyle w:val="Bodytextnormal"/>
        <w:rPr>
          <w:i/>
          <w:snapToGrid w:val="0"/>
          <w:color w:val="FF0000"/>
          <w:lang w:eastAsia="sk-SK"/>
        </w:rPr>
      </w:pPr>
    </w:p>
    <w:p w:rsidR="00E23E18" w:rsidRDefault="007514C0" w:rsidP="00E16CB3">
      <w:pPr>
        <w:pStyle w:val="Nadpis2"/>
      </w:pPr>
      <w:r w:rsidRPr="004803CD">
        <w:t>Záväzky z</w:t>
      </w:r>
      <w:r w:rsidR="00850DB7" w:rsidRPr="004803CD">
        <w:t> </w:t>
      </w:r>
      <w:r w:rsidRPr="004803CD">
        <w:t xml:space="preserve">finančného prenájmu </w:t>
      </w:r>
    </w:p>
    <w:p w:rsidR="00FA6BEF" w:rsidRDefault="00FA6BEF" w:rsidP="00CB7E44"/>
    <w:p w:rsidR="00FA6BEF" w:rsidRPr="00CB7E44" w:rsidRDefault="00FA6BEF" w:rsidP="00CB7E44">
      <w:pPr>
        <w:ind w:firstLine="851"/>
        <w:rPr>
          <w:iCs/>
          <w:snapToGrid w:val="0"/>
          <w:sz w:val="16"/>
          <w:lang w:eastAsia="sk-SK"/>
        </w:rPr>
      </w:pPr>
      <w:r w:rsidRPr="00CB7E44">
        <w:rPr>
          <w:rFonts w:ascii="Arial" w:hAnsi="Arial"/>
          <w:iCs/>
          <w:snapToGrid w:val="0"/>
          <w:sz w:val="16"/>
          <w:lang w:eastAsia="sk-SK"/>
        </w:rPr>
        <w:t xml:space="preserve">Spoločnosť </w:t>
      </w:r>
      <w:r>
        <w:rPr>
          <w:rFonts w:ascii="Arial" w:hAnsi="Arial"/>
          <w:iCs/>
          <w:snapToGrid w:val="0"/>
          <w:sz w:val="16"/>
          <w:lang w:eastAsia="sk-SK"/>
        </w:rPr>
        <w:t>nemá finančný prenájom k 31.12.2014 a 31.12.2013.</w:t>
      </w:r>
    </w:p>
    <w:p w:rsidR="00860720" w:rsidRPr="00BF2343" w:rsidRDefault="00860720" w:rsidP="007514C0">
      <w:pPr>
        <w:pStyle w:val="Bodytextnormal"/>
        <w:rPr>
          <w:snapToGrid w:val="0"/>
          <w:lang w:eastAsia="sk-SK"/>
        </w:rPr>
      </w:pPr>
    </w:p>
    <w:p w:rsidR="008411B3" w:rsidRPr="004803CD" w:rsidRDefault="00892475" w:rsidP="00202E06">
      <w:pPr>
        <w:pStyle w:val="Nadpis1"/>
      </w:pPr>
      <w:r w:rsidRPr="003D60FE">
        <w:br w:type="page"/>
      </w:r>
      <w:r w:rsidRPr="004803CD">
        <w:lastRenderedPageBreak/>
        <w:t>I</w:t>
      </w:r>
      <w:r w:rsidR="008411B3" w:rsidRPr="004803CD">
        <w:t>nformácie o</w:t>
      </w:r>
      <w:r w:rsidR="00850DB7" w:rsidRPr="004803CD">
        <w:t> </w:t>
      </w:r>
      <w:r w:rsidR="008411B3" w:rsidRPr="004803CD">
        <w:t>výnosoch</w:t>
      </w:r>
    </w:p>
    <w:p w:rsidR="00E23E18" w:rsidRDefault="00202A16" w:rsidP="00E16CB3">
      <w:pPr>
        <w:pStyle w:val="Nadpis2"/>
      </w:pPr>
      <w:bookmarkStart w:id="12" w:name="_Toc530739914"/>
      <w:r w:rsidRPr="004803CD">
        <w:t>Výnosy z</w:t>
      </w:r>
      <w:r w:rsidR="00850DB7" w:rsidRPr="004803CD">
        <w:t> </w:t>
      </w:r>
      <w:r w:rsidRPr="004803CD">
        <w:t>hospodárskej činnosti</w:t>
      </w:r>
    </w:p>
    <w:p w:rsidR="00202A16" w:rsidRPr="004803CD" w:rsidRDefault="00202A16" w:rsidP="00B84582">
      <w:pPr>
        <w:pStyle w:val="Nadpis3"/>
      </w:pPr>
      <w:r w:rsidRPr="004803CD">
        <w:t xml:space="preserve">Tržby za predaj tovaru, </w:t>
      </w:r>
      <w:r w:rsidR="000826A9" w:rsidRPr="004803CD">
        <w:t>vlastných výrobkov a</w:t>
      </w:r>
      <w:r w:rsidR="00850DB7" w:rsidRPr="004803CD">
        <w:t> </w:t>
      </w:r>
      <w:r w:rsidR="000826A9" w:rsidRPr="004803CD">
        <w:t xml:space="preserve">služieb (riadky </w:t>
      </w:r>
      <w:r w:rsidR="001002D5" w:rsidRPr="004803CD">
        <w:t>0</w:t>
      </w:r>
      <w:r w:rsidR="001002D5">
        <w:t>3, 04</w:t>
      </w:r>
      <w:r w:rsidR="001002D5" w:rsidRPr="004803CD">
        <w:t xml:space="preserve"> </w:t>
      </w:r>
      <w:r w:rsidR="000826A9" w:rsidRPr="004803CD">
        <w:t>a</w:t>
      </w:r>
      <w:r w:rsidR="00850DB7" w:rsidRPr="004803CD">
        <w:t> </w:t>
      </w:r>
      <w:r w:rsidRPr="004803CD">
        <w:t>05 výkazu ziskov a</w:t>
      </w:r>
      <w:r w:rsidR="00850DB7" w:rsidRPr="004803CD">
        <w:t> </w:t>
      </w:r>
      <w:r w:rsidRPr="004803CD">
        <w:t>strát)</w:t>
      </w:r>
    </w:p>
    <w:bookmarkEnd w:id="12"/>
    <w:p w:rsidR="00202A16" w:rsidRPr="004803CD" w:rsidRDefault="00202A16" w:rsidP="00202A16">
      <w:pPr>
        <w:pStyle w:val="Bodytextnormal"/>
        <w:rPr>
          <w:snapToGrid w:val="0"/>
          <w:sz w:val="14"/>
          <w:szCs w:val="14"/>
          <w:lang w:eastAsia="sk-SK"/>
        </w:rPr>
      </w:pPr>
    </w:p>
    <w:p w:rsidR="00202A16" w:rsidRPr="004803CD" w:rsidRDefault="00202A16" w:rsidP="00202A16">
      <w:pPr>
        <w:pStyle w:val="Bodytextnormal"/>
        <w:ind w:right="62"/>
        <w:rPr>
          <w:snapToGrid w:val="0"/>
          <w:lang w:eastAsia="sk-SK"/>
        </w:rPr>
      </w:pPr>
      <w:r w:rsidRPr="004803CD">
        <w:rPr>
          <w:snapToGrid w:val="0"/>
          <w:lang w:eastAsia="sk-SK"/>
        </w:rPr>
        <w:t>Tržby za vlastné výkony a</w:t>
      </w:r>
      <w:r w:rsidR="00850DB7" w:rsidRPr="004803CD">
        <w:rPr>
          <w:snapToGrid w:val="0"/>
          <w:lang w:eastAsia="sk-SK"/>
        </w:rPr>
        <w:t> </w:t>
      </w:r>
      <w:r w:rsidRPr="004803CD">
        <w:rPr>
          <w:snapToGrid w:val="0"/>
          <w:lang w:eastAsia="sk-SK"/>
        </w:rPr>
        <w:t xml:space="preserve">tovar podľa </w:t>
      </w:r>
      <w:r w:rsidR="00ED6262">
        <w:rPr>
          <w:snapToGrid w:val="0"/>
          <w:lang w:eastAsia="sk-SK"/>
        </w:rPr>
        <w:t xml:space="preserve">jednotlivých segmentov, t.j. podľa typov výrobkov, tovaru a služieb, a podľa </w:t>
      </w:r>
      <w:r w:rsidRPr="004803CD">
        <w:rPr>
          <w:snapToGrid w:val="0"/>
          <w:lang w:eastAsia="sk-SK"/>
        </w:rPr>
        <w:t>hlavných oblastí odbytu</w:t>
      </w:r>
      <w:r w:rsidR="00ED6262">
        <w:rPr>
          <w:snapToGrid w:val="0"/>
          <w:lang w:eastAsia="sk-SK"/>
        </w:rPr>
        <w:t xml:space="preserve"> sú uvedené v nasledujúcom prehľade</w:t>
      </w:r>
      <w:r w:rsidRPr="004803CD">
        <w:rPr>
          <w:snapToGrid w:val="0"/>
          <w:lang w:eastAsia="sk-SK"/>
        </w:rPr>
        <w:t>:</w:t>
      </w:r>
    </w:p>
    <w:p w:rsidR="00202A16" w:rsidRDefault="00202A16" w:rsidP="00202A16">
      <w:pPr>
        <w:pStyle w:val="Bodytextnormal"/>
        <w:rPr>
          <w:snapToGrid w:val="0"/>
          <w:sz w:val="14"/>
          <w:szCs w:val="14"/>
          <w:lang w:eastAsia="sk-SK"/>
        </w:rPr>
      </w:pPr>
    </w:p>
    <w:tbl>
      <w:tblPr>
        <w:tblW w:w="4523" w:type="pct"/>
        <w:tblInd w:w="817" w:type="dxa"/>
        <w:tblBorders>
          <w:top w:val="single" w:sz="8" w:space="0" w:color="auto"/>
          <w:bottom w:val="single" w:sz="8" w:space="0" w:color="auto"/>
        </w:tblBorders>
        <w:tblLayout w:type="fixed"/>
        <w:tblLook w:val="04A0" w:firstRow="1" w:lastRow="0" w:firstColumn="1" w:lastColumn="0" w:noHBand="0" w:noVBand="1"/>
      </w:tblPr>
      <w:tblGrid>
        <w:gridCol w:w="1179"/>
        <w:gridCol w:w="1204"/>
        <w:gridCol w:w="1161"/>
        <w:gridCol w:w="1418"/>
        <w:gridCol w:w="1279"/>
        <w:gridCol w:w="1416"/>
        <w:gridCol w:w="1273"/>
      </w:tblGrid>
      <w:tr w:rsidR="000325FC" w:rsidRPr="00612B23" w:rsidTr="000325FC">
        <w:trPr>
          <w:trHeight w:val="330"/>
        </w:trPr>
        <w:tc>
          <w:tcPr>
            <w:tcW w:w="660" w:type="pct"/>
            <w:vMerge w:val="restart"/>
            <w:noWrap/>
            <w:vAlign w:val="center"/>
          </w:tcPr>
          <w:p w:rsidR="000325FC" w:rsidRPr="00612B23" w:rsidRDefault="000325FC" w:rsidP="000325FC">
            <w:pPr>
              <w:pStyle w:val="TopHeader"/>
              <w:jc w:val="left"/>
              <w:rPr>
                <w:rFonts w:ascii="Arial" w:hAnsi="Arial" w:cs="Arial"/>
                <w:sz w:val="14"/>
                <w:szCs w:val="14"/>
              </w:rPr>
            </w:pPr>
            <w:r w:rsidRPr="00612B23">
              <w:rPr>
                <w:rFonts w:ascii="Arial" w:hAnsi="Arial" w:cs="Arial"/>
                <w:sz w:val="14"/>
                <w:szCs w:val="14"/>
              </w:rPr>
              <w:t>Oblasť odbytu</w:t>
            </w:r>
          </w:p>
        </w:tc>
        <w:tc>
          <w:tcPr>
            <w:tcW w:w="1324" w:type="pct"/>
            <w:gridSpan w:val="2"/>
            <w:tcBorders>
              <w:bottom w:val="single" w:sz="8" w:space="0" w:color="auto"/>
              <w:right w:val="single" w:sz="8" w:space="0" w:color="auto"/>
            </w:tcBorders>
            <w:noWrap/>
            <w:vAlign w:val="center"/>
          </w:tcPr>
          <w:p w:rsidR="000325FC" w:rsidRPr="00612B23" w:rsidRDefault="000325FC" w:rsidP="000325FC">
            <w:pPr>
              <w:pStyle w:val="TopHeader"/>
              <w:rPr>
                <w:rFonts w:ascii="Arial" w:hAnsi="Arial" w:cs="Arial"/>
                <w:sz w:val="14"/>
                <w:szCs w:val="14"/>
              </w:rPr>
            </w:pPr>
            <w:r w:rsidRPr="00612B23">
              <w:rPr>
                <w:rFonts w:ascii="Arial" w:hAnsi="Arial" w:cs="Arial"/>
                <w:sz w:val="14"/>
                <w:szCs w:val="14"/>
              </w:rPr>
              <w:t>Pšenica-tovar</w:t>
            </w:r>
          </w:p>
        </w:tc>
        <w:tc>
          <w:tcPr>
            <w:tcW w:w="1510" w:type="pct"/>
            <w:gridSpan w:val="2"/>
            <w:tcBorders>
              <w:top w:val="single" w:sz="8" w:space="0" w:color="auto"/>
              <w:left w:val="single" w:sz="8" w:space="0" w:color="auto"/>
              <w:bottom w:val="single" w:sz="8" w:space="0" w:color="auto"/>
              <w:right w:val="single" w:sz="8" w:space="0" w:color="auto"/>
            </w:tcBorders>
            <w:noWrap/>
            <w:vAlign w:val="center"/>
          </w:tcPr>
          <w:p w:rsidR="000325FC" w:rsidRPr="00612B23" w:rsidRDefault="000325FC" w:rsidP="000325FC">
            <w:pPr>
              <w:pStyle w:val="TopHeader"/>
              <w:rPr>
                <w:rFonts w:ascii="Arial" w:hAnsi="Arial" w:cs="Arial"/>
                <w:sz w:val="14"/>
                <w:szCs w:val="14"/>
              </w:rPr>
            </w:pPr>
            <w:r w:rsidRPr="00612B23">
              <w:rPr>
                <w:rFonts w:ascii="Arial" w:hAnsi="Arial" w:cs="Arial"/>
                <w:sz w:val="14"/>
                <w:szCs w:val="14"/>
              </w:rPr>
              <w:t>Jačmeň jarný-tovar</w:t>
            </w:r>
          </w:p>
        </w:tc>
        <w:tc>
          <w:tcPr>
            <w:tcW w:w="1506" w:type="pct"/>
            <w:gridSpan w:val="2"/>
            <w:tcBorders>
              <w:left w:val="single" w:sz="8" w:space="0" w:color="auto"/>
              <w:bottom w:val="single" w:sz="8" w:space="0" w:color="auto"/>
            </w:tcBorders>
            <w:noWrap/>
            <w:vAlign w:val="center"/>
          </w:tcPr>
          <w:p w:rsidR="000325FC" w:rsidRPr="00612B23" w:rsidRDefault="000325FC" w:rsidP="000325FC">
            <w:pPr>
              <w:pStyle w:val="TopHeader"/>
              <w:rPr>
                <w:rFonts w:ascii="Arial" w:hAnsi="Arial" w:cs="Arial"/>
                <w:sz w:val="14"/>
                <w:szCs w:val="14"/>
              </w:rPr>
            </w:pPr>
            <w:r w:rsidRPr="00612B23">
              <w:rPr>
                <w:rFonts w:ascii="Arial" w:hAnsi="Arial" w:cs="Arial"/>
                <w:sz w:val="14"/>
                <w:szCs w:val="14"/>
              </w:rPr>
              <w:t>Kukurica-tovar</w:t>
            </w:r>
          </w:p>
        </w:tc>
      </w:tr>
      <w:tr w:rsidR="000325FC" w:rsidRPr="00612B23" w:rsidTr="000325FC">
        <w:trPr>
          <w:trHeight w:val="676"/>
        </w:trPr>
        <w:tc>
          <w:tcPr>
            <w:tcW w:w="660" w:type="pct"/>
            <w:vMerge/>
            <w:tcBorders>
              <w:bottom w:val="nil"/>
            </w:tcBorders>
            <w:vAlign w:val="center"/>
          </w:tcPr>
          <w:p w:rsidR="000325FC" w:rsidRPr="00612B23" w:rsidRDefault="000325FC" w:rsidP="000325FC">
            <w:pPr>
              <w:pStyle w:val="TopHeader"/>
              <w:rPr>
                <w:rFonts w:ascii="Arial" w:hAnsi="Arial" w:cs="Arial"/>
                <w:sz w:val="14"/>
                <w:szCs w:val="14"/>
              </w:rPr>
            </w:pPr>
          </w:p>
        </w:tc>
        <w:tc>
          <w:tcPr>
            <w:tcW w:w="674" w:type="pct"/>
            <w:tcBorders>
              <w:top w:val="single" w:sz="8" w:space="0" w:color="auto"/>
              <w:bottom w:val="nil"/>
            </w:tcBorders>
            <w:noWrap/>
            <w:vAlign w:val="center"/>
          </w:tcPr>
          <w:p w:rsidR="000325FC" w:rsidRPr="00612B23" w:rsidRDefault="000325FC" w:rsidP="000325FC">
            <w:pPr>
              <w:pStyle w:val="TopHeader"/>
              <w:rPr>
                <w:rFonts w:ascii="Arial" w:hAnsi="Arial" w:cs="Arial"/>
                <w:sz w:val="14"/>
                <w:szCs w:val="14"/>
              </w:rPr>
            </w:pPr>
            <w:r w:rsidRPr="00612B23">
              <w:rPr>
                <w:rFonts w:ascii="Arial" w:hAnsi="Arial" w:cs="Arial"/>
                <w:sz w:val="14"/>
                <w:szCs w:val="14"/>
              </w:rPr>
              <w:t>2014</w:t>
            </w:r>
          </w:p>
        </w:tc>
        <w:tc>
          <w:tcPr>
            <w:tcW w:w="650" w:type="pct"/>
            <w:tcBorders>
              <w:top w:val="single" w:sz="8" w:space="0" w:color="auto"/>
              <w:bottom w:val="nil"/>
              <w:right w:val="single" w:sz="8" w:space="0" w:color="auto"/>
            </w:tcBorders>
            <w:vAlign w:val="center"/>
          </w:tcPr>
          <w:p w:rsidR="000325FC" w:rsidRPr="00612B23" w:rsidRDefault="000325FC" w:rsidP="000325FC">
            <w:pPr>
              <w:pStyle w:val="TopHeader"/>
              <w:rPr>
                <w:rFonts w:ascii="Arial" w:hAnsi="Arial" w:cs="Arial"/>
                <w:sz w:val="14"/>
                <w:szCs w:val="14"/>
              </w:rPr>
            </w:pPr>
            <w:r w:rsidRPr="00612B23">
              <w:rPr>
                <w:rFonts w:ascii="Arial" w:hAnsi="Arial" w:cs="Arial"/>
                <w:sz w:val="14"/>
                <w:szCs w:val="14"/>
              </w:rPr>
              <w:t>2013</w:t>
            </w:r>
          </w:p>
        </w:tc>
        <w:tc>
          <w:tcPr>
            <w:tcW w:w="794" w:type="pct"/>
            <w:tcBorders>
              <w:top w:val="single" w:sz="8" w:space="0" w:color="auto"/>
              <w:left w:val="single" w:sz="8" w:space="0" w:color="auto"/>
              <w:bottom w:val="nil"/>
            </w:tcBorders>
            <w:noWrap/>
            <w:vAlign w:val="center"/>
          </w:tcPr>
          <w:p w:rsidR="000325FC" w:rsidRPr="00612B23" w:rsidRDefault="000325FC" w:rsidP="000325FC">
            <w:pPr>
              <w:pStyle w:val="TopHeader"/>
              <w:rPr>
                <w:rFonts w:ascii="Arial" w:hAnsi="Arial" w:cs="Arial"/>
                <w:sz w:val="14"/>
                <w:szCs w:val="14"/>
              </w:rPr>
            </w:pPr>
            <w:r w:rsidRPr="00612B23">
              <w:rPr>
                <w:rFonts w:ascii="Arial" w:hAnsi="Arial" w:cs="Arial"/>
                <w:sz w:val="14"/>
                <w:szCs w:val="14"/>
              </w:rPr>
              <w:t>2014</w:t>
            </w:r>
          </w:p>
        </w:tc>
        <w:tc>
          <w:tcPr>
            <w:tcW w:w="716" w:type="pct"/>
            <w:tcBorders>
              <w:top w:val="single" w:sz="8" w:space="0" w:color="auto"/>
              <w:bottom w:val="nil"/>
              <w:right w:val="single" w:sz="8" w:space="0" w:color="auto"/>
            </w:tcBorders>
            <w:vAlign w:val="center"/>
          </w:tcPr>
          <w:p w:rsidR="000325FC" w:rsidRPr="00612B23" w:rsidRDefault="000325FC" w:rsidP="000325FC">
            <w:pPr>
              <w:pStyle w:val="TopHeader"/>
              <w:rPr>
                <w:rFonts w:ascii="Arial" w:hAnsi="Arial" w:cs="Arial"/>
                <w:sz w:val="14"/>
                <w:szCs w:val="14"/>
              </w:rPr>
            </w:pPr>
            <w:r w:rsidRPr="00612B23">
              <w:rPr>
                <w:rFonts w:ascii="Arial" w:hAnsi="Arial" w:cs="Arial"/>
                <w:sz w:val="14"/>
                <w:szCs w:val="14"/>
              </w:rPr>
              <w:t>2013</w:t>
            </w:r>
          </w:p>
        </w:tc>
        <w:tc>
          <w:tcPr>
            <w:tcW w:w="793" w:type="pct"/>
            <w:tcBorders>
              <w:top w:val="single" w:sz="8" w:space="0" w:color="auto"/>
              <w:left w:val="single" w:sz="8" w:space="0" w:color="auto"/>
              <w:bottom w:val="nil"/>
            </w:tcBorders>
            <w:noWrap/>
            <w:vAlign w:val="center"/>
          </w:tcPr>
          <w:p w:rsidR="000325FC" w:rsidRPr="00612B23" w:rsidRDefault="000325FC" w:rsidP="000325FC">
            <w:pPr>
              <w:pStyle w:val="TopHeader"/>
              <w:rPr>
                <w:rFonts w:ascii="Arial" w:hAnsi="Arial" w:cs="Arial"/>
                <w:sz w:val="14"/>
                <w:szCs w:val="14"/>
              </w:rPr>
            </w:pPr>
            <w:r w:rsidRPr="00612B23">
              <w:rPr>
                <w:rFonts w:ascii="Arial" w:hAnsi="Arial" w:cs="Arial"/>
                <w:sz w:val="14"/>
                <w:szCs w:val="14"/>
              </w:rPr>
              <w:t>2014</w:t>
            </w:r>
          </w:p>
        </w:tc>
        <w:tc>
          <w:tcPr>
            <w:tcW w:w="713" w:type="pct"/>
            <w:tcBorders>
              <w:top w:val="single" w:sz="8" w:space="0" w:color="auto"/>
              <w:bottom w:val="nil"/>
            </w:tcBorders>
            <w:vAlign w:val="center"/>
          </w:tcPr>
          <w:p w:rsidR="000325FC" w:rsidRPr="00612B23" w:rsidRDefault="000325FC" w:rsidP="000325FC">
            <w:pPr>
              <w:pStyle w:val="TopHeader"/>
              <w:rPr>
                <w:rFonts w:ascii="Arial" w:hAnsi="Arial" w:cs="Arial"/>
                <w:sz w:val="14"/>
                <w:szCs w:val="14"/>
              </w:rPr>
            </w:pPr>
            <w:r w:rsidRPr="00612B23">
              <w:rPr>
                <w:rFonts w:ascii="Arial" w:hAnsi="Arial" w:cs="Arial"/>
                <w:sz w:val="14"/>
                <w:szCs w:val="14"/>
              </w:rPr>
              <w:t>2013</w:t>
            </w:r>
          </w:p>
        </w:tc>
      </w:tr>
      <w:tr w:rsidR="000325FC" w:rsidRPr="00612B23" w:rsidTr="000325FC">
        <w:trPr>
          <w:trHeight w:val="116"/>
        </w:trPr>
        <w:tc>
          <w:tcPr>
            <w:tcW w:w="660" w:type="pct"/>
            <w:tcBorders>
              <w:top w:val="nil"/>
              <w:bottom w:val="single" w:sz="8" w:space="0" w:color="auto"/>
            </w:tcBorders>
            <w:noWrap/>
            <w:vAlign w:val="center"/>
          </w:tcPr>
          <w:p w:rsidR="000325FC" w:rsidRPr="00612B23" w:rsidRDefault="000325FC" w:rsidP="000325FC">
            <w:pPr>
              <w:jc w:val="center"/>
              <w:rPr>
                <w:rFonts w:ascii="Arial" w:hAnsi="Arial" w:cs="Arial"/>
                <w:sz w:val="14"/>
                <w:szCs w:val="14"/>
              </w:rPr>
            </w:pPr>
          </w:p>
        </w:tc>
        <w:tc>
          <w:tcPr>
            <w:tcW w:w="674" w:type="pct"/>
            <w:tcBorders>
              <w:top w:val="nil"/>
              <w:bottom w:val="single" w:sz="8" w:space="0" w:color="auto"/>
            </w:tcBorders>
            <w:noWrap/>
            <w:vAlign w:val="center"/>
          </w:tcPr>
          <w:p w:rsidR="000325FC" w:rsidRPr="00612B23" w:rsidRDefault="000325FC" w:rsidP="000325FC">
            <w:pPr>
              <w:jc w:val="center"/>
              <w:rPr>
                <w:rFonts w:ascii="Arial" w:hAnsi="Arial" w:cs="Arial"/>
                <w:sz w:val="14"/>
                <w:szCs w:val="14"/>
              </w:rPr>
            </w:pPr>
          </w:p>
        </w:tc>
        <w:tc>
          <w:tcPr>
            <w:tcW w:w="650" w:type="pct"/>
            <w:tcBorders>
              <w:top w:val="nil"/>
              <w:bottom w:val="single" w:sz="8" w:space="0" w:color="auto"/>
              <w:right w:val="single" w:sz="8" w:space="0" w:color="auto"/>
            </w:tcBorders>
            <w:noWrap/>
            <w:vAlign w:val="center"/>
          </w:tcPr>
          <w:p w:rsidR="000325FC" w:rsidRPr="00612B23" w:rsidRDefault="000325FC" w:rsidP="000325FC">
            <w:pPr>
              <w:jc w:val="center"/>
              <w:rPr>
                <w:rFonts w:ascii="Arial" w:hAnsi="Arial" w:cs="Arial"/>
                <w:sz w:val="14"/>
                <w:szCs w:val="14"/>
              </w:rPr>
            </w:pPr>
          </w:p>
        </w:tc>
        <w:tc>
          <w:tcPr>
            <w:tcW w:w="794" w:type="pct"/>
            <w:tcBorders>
              <w:top w:val="nil"/>
              <w:left w:val="single" w:sz="8" w:space="0" w:color="auto"/>
              <w:bottom w:val="single" w:sz="8" w:space="0" w:color="auto"/>
            </w:tcBorders>
            <w:noWrap/>
            <w:vAlign w:val="center"/>
          </w:tcPr>
          <w:p w:rsidR="000325FC" w:rsidRPr="00612B23" w:rsidRDefault="000325FC" w:rsidP="000325FC">
            <w:pPr>
              <w:jc w:val="center"/>
              <w:rPr>
                <w:rFonts w:ascii="Arial" w:hAnsi="Arial" w:cs="Arial"/>
                <w:sz w:val="14"/>
                <w:szCs w:val="14"/>
              </w:rPr>
            </w:pPr>
          </w:p>
        </w:tc>
        <w:tc>
          <w:tcPr>
            <w:tcW w:w="716" w:type="pct"/>
            <w:tcBorders>
              <w:top w:val="nil"/>
              <w:bottom w:val="single" w:sz="8" w:space="0" w:color="auto"/>
              <w:right w:val="single" w:sz="8" w:space="0" w:color="auto"/>
            </w:tcBorders>
            <w:noWrap/>
            <w:vAlign w:val="center"/>
          </w:tcPr>
          <w:p w:rsidR="000325FC" w:rsidRPr="00612B23" w:rsidRDefault="000325FC" w:rsidP="000325FC">
            <w:pPr>
              <w:jc w:val="center"/>
              <w:rPr>
                <w:rFonts w:ascii="Arial" w:hAnsi="Arial" w:cs="Arial"/>
                <w:sz w:val="14"/>
                <w:szCs w:val="14"/>
              </w:rPr>
            </w:pPr>
          </w:p>
        </w:tc>
        <w:tc>
          <w:tcPr>
            <w:tcW w:w="793" w:type="pct"/>
            <w:tcBorders>
              <w:top w:val="nil"/>
              <w:left w:val="single" w:sz="8" w:space="0" w:color="auto"/>
              <w:bottom w:val="single" w:sz="8" w:space="0" w:color="auto"/>
            </w:tcBorders>
            <w:noWrap/>
            <w:vAlign w:val="center"/>
          </w:tcPr>
          <w:p w:rsidR="000325FC" w:rsidRPr="00612B23" w:rsidRDefault="000325FC" w:rsidP="000325FC">
            <w:pPr>
              <w:jc w:val="center"/>
              <w:rPr>
                <w:rFonts w:ascii="Arial" w:hAnsi="Arial" w:cs="Arial"/>
                <w:sz w:val="14"/>
                <w:szCs w:val="14"/>
              </w:rPr>
            </w:pPr>
          </w:p>
        </w:tc>
        <w:tc>
          <w:tcPr>
            <w:tcW w:w="713" w:type="pct"/>
            <w:tcBorders>
              <w:top w:val="nil"/>
              <w:bottom w:val="single" w:sz="8" w:space="0" w:color="auto"/>
            </w:tcBorders>
            <w:noWrap/>
            <w:vAlign w:val="center"/>
          </w:tcPr>
          <w:p w:rsidR="000325FC" w:rsidRPr="00612B23" w:rsidRDefault="000325FC" w:rsidP="000325FC">
            <w:pPr>
              <w:jc w:val="center"/>
              <w:rPr>
                <w:rFonts w:ascii="Arial" w:hAnsi="Arial" w:cs="Arial"/>
                <w:sz w:val="14"/>
                <w:szCs w:val="14"/>
              </w:rPr>
            </w:pPr>
          </w:p>
        </w:tc>
      </w:tr>
      <w:tr w:rsidR="00492A9A" w:rsidRPr="00612B23" w:rsidTr="000325FC">
        <w:trPr>
          <w:trHeight w:val="217"/>
        </w:trPr>
        <w:tc>
          <w:tcPr>
            <w:tcW w:w="660" w:type="pct"/>
            <w:tcBorders>
              <w:top w:val="single" w:sz="8" w:space="0" w:color="auto"/>
            </w:tcBorders>
            <w:noWrap/>
            <w:vAlign w:val="center"/>
          </w:tcPr>
          <w:p w:rsidR="00492A9A" w:rsidRPr="00612B23" w:rsidRDefault="00492A9A" w:rsidP="00492A9A">
            <w:pPr>
              <w:rPr>
                <w:rFonts w:ascii="Arial" w:hAnsi="Arial" w:cs="Arial"/>
                <w:sz w:val="14"/>
                <w:szCs w:val="14"/>
              </w:rPr>
            </w:pPr>
            <w:r w:rsidRPr="00612B23">
              <w:rPr>
                <w:rFonts w:ascii="Arial" w:hAnsi="Arial" w:cs="Arial"/>
                <w:sz w:val="14"/>
                <w:szCs w:val="14"/>
              </w:rPr>
              <w:t>Slovensko </w:t>
            </w:r>
          </w:p>
        </w:tc>
        <w:tc>
          <w:tcPr>
            <w:tcW w:w="674" w:type="pct"/>
            <w:tcBorders>
              <w:top w:val="single" w:sz="8" w:space="0" w:color="auto"/>
            </w:tcBorders>
            <w:noWrap/>
            <w:vAlign w:val="center"/>
          </w:tcPr>
          <w:p w:rsidR="00492A9A" w:rsidRPr="00612B23" w:rsidRDefault="00492A9A" w:rsidP="00657A0D">
            <w:pPr>
              <w:jc w:val="right"/>
              <w:rPr>
                <w:rFonts w:ascii="Arial" w:hAnsi="Arial" w:cs="Arial"/>
                <w:sz w:val="14"/>
                <w:szCs w:val="14"/>
              </w:rPr>
            </w:pPr>
          </w:p>
        </w:tc>
        <w:tc>
          <w:tcPr>
            <w:tcW w:w="650" w:type="pct"/>
            <w:tcBorders>
              <w:top w:val="single" w:sz="8" w:space="0" w:color="auto"/>
              <w:right w:val="single" w:sz="8" w:space="0" w:color="auto"/>
            </w:tcBorders>
            <w:noWrap/>
            <w:vAlign w:val="center"/>
          </w:tcPr>
          <w:p w:rsidR="00492A9A" w:rsidRPr="00612B23" w:rsidRDefault="00492A9A" w:rsidP="00657A0D">
            <w:pPr>
              <w:jc w:val="right"/>
              <w:rPr>
                <w:rFonts w:ascii="Arial" w:hAnsi="Arial" w:cs="Arial"/>
                <w:sz w:val="14"/>
                <w:szCs w:val="14"/>
              </w:rPr>
            </w:pPr>
            <w:r w:rsidRPr="00612B23">
              <w:rPr>
                <w:rFonts w:ascii="Arial" w:hAnsi="Arial" w:cs="Arial"/>
                <w:sz w:val="14"/>
                <w:szCs w:val="14"/>
              </w:rPr>
              <w:t>458</w:t>
            </w:r>
          </w:p>
        </w:tc>
        <w:tc>
          <w:tcPr>
            <w:tcW w:w="794" w:type="pct"/>
            <w:tcBorders>
              <w:top w:val="single" w:sz="8" w:space="0" w:color="auto"/>
              <w:left w:val="single" w:sz="8" w:space="0" w:color="auto"/>
            </w:tcBorders>
            <w:noWrap/>
            <w:vAlign w:val="center"/>
          </w:tcPr>
          <w:p w:rsidR="00492A9A" w:rsidRPr="00612B23" w:rsidRDefault="00376818" w:rsidP="00657A0D">
            <w:pPr>
              <w:jc w:val="right"/>
              <w:rPr>
                <w:rFonts w:ascii="Arial" w:hAnsi="Arial" w:cs="Arial"/>
                <w:sz w:val="14"/>
                <w:szCs w:val="14"/>
              </w:rPr>
            </w:pPr>
            <w:r>
              <w:rPr>
                <w:rFonts w:ascii="Arial" w:hAnsi="Arial" w:cs="Arial"/>
                <w:sz w:val="14"/>
                <w:szCs w:val="14"/>
              </w:rPr>
              <w:t>250 811</w:t>
            </w:r>
          </w:p>
        </w:tc>
        <w:tc>
          <w:tcPr>
            <w:tcW w:w="716" w:type="pct"/>
            <w:tcBorders>
              <w:top w:val="single" w:sz="8" w:space="0" w:color="auto"/>
              <w:right w:val="single" w:sz="8" w:space="0" w:color="auto"/>
            </w:tcBorders>
            <w:noWrap/>
            <w:vAlign w:val="center"/>
          </w:tcPr>
          <w:p w:rsidR="00492A9A" w:rsidRPr="00612B23" w:rsidRDefault="00492A9A" w:rsidP="00657A0D">
            <w:pPr>
              <w:jc w:val="right"/>
              <w:rPr>
                <w:rFonts w:ascii="Arial" w:hAnsi="Arial" w:cs="Arial"/>
                <w:sz w:val="14"/>
                <w:szCs w:val="14"/>
              </w:rPr>
            </w:pPr>
          </w:p>
        </w:tc>
        <w:tc>
          <w:tcPr>
            <w:tcW w:w="793" w:type="pct"/>
            <w:tcBorders>
              <w:top w:val="single" w:sz="8" w:space="0" w:color="auto"/>
              <w:left w:val="single" w:sz="8" w:space="0" w:color="auto"/>
            </w:tcBorders>
            <w:noWrap/>
            <w:vAlign w:val="center"/>
          </w:tcPr>
          <w:p w:rsidR="00492A9A" w:rsidRPr="00612B23" w:rsidRDefault="008125E6" w:rsidP="00657A0D">
            <w:pPr>
              <w:jc w:val="right"/>
              <w:rPr>
                <w:rFonts w:ascii="Arial" w:hAnsi="Arial" w:cs="Arial"/>
                <w:sz w:val="14"/>
                <w:szCs w:val="14"/>
              </w:rPr>
            </w:pPr>
            <w:r>
              <w:rPr>
                <w:rFonts w:ascii="Arial" w:hAnsi="Arial" w:cs="Arial"/>
                <w:sz w:val="14"/>
                <w:szCs w:val="14"/>
              </w:rPr>
              <w:t>1</w:t>
            </w:r>
            <w:r w:rsidR="00DD10E6" w:rsidRPr="00612B23">
              <w:rPr>
                <w:rFonts w:ascii="Arial" w:hAnsi="Arial" w:cs="Arial"/>
                <w:sz w:val="14"/>
                <w:szCs w:val="14"/>
              </w:rPr>
              <w:t> </w:t>
            </w:r>
            <w:r>
              <w:rPr>
                <w:rFonts w:ascii="Arial" w:hAnsi="Arial" w:cs="Arial"/>
                <w:sz w:val="14"/>
                <w:szCs w:val="14"/>
              </w:rPr>
              <w:t>9</w:t>
            </w:r>
            <w:r w:rsidR="00DD10E6" w:rsidRPr="00612B23">
              <w:rPr>
                <w:rFonts w:ascii="Arial" w:hAnsi="Arial" w:cs="Arial"/>
                <w:sz w:val="14"/>
                <w:szCs w:val="14"/>
              </w:rPr>
              <w:t>98 4</w:t>
            </w:r>
            <w:r>
              <w:rPr>
                <w:rFonts w:ascii="Arial" w:hAnsi="Arial" w:cs="Arial"/>
                <w:sz w:val="14"/>
                <w:szCs w:val="14"/>
              </w:rPr>
              <w:t>44</w:t>
            </w:r>
          </w:p>
        </w:tc>
        <w:tc>
          <w:tcPr>
            <w:tcW w:w="713" w:type="pct"/>
            <w:tcBorders>
              <w:top w:val="single" w:sz="8" w:space="0" w:color="auto"/>
            </w:tcBorders>
            <w:noWrap/>
            <w:vAlign w:val="center"/>
          </w:tcPr>
          <w:p w:rsidR="00492A9A" w:rsidRPr="00612B23" w:rsidRDefault="00492A9A" w:rsidP="00657A0D">
            <w:pPr>
              <w:jc w:val="right"/>
              <w:rPr>
                <w:rFonts w:ascii="Arial" w:hAnsi="Arial" w:cs="Arial"/>
                <w:sz w:val="14"/>
                <w:szCs w:val="14"/>
              </w:rPr>
            </w:pPr>
            <w:r w:rsidRPr="00612B23">
              <w:rPr>
                <w:rFonts w:ascii="Arial" w:hAnsi="Arial" w:cs="Arial"/>
                <w:sz w:val="14"/>
                <w:szCs w:val="14"/>
              </w:rPr>
              <w:t>458 836</w:t>
            </w:r>
          </w:p>
        </w:tc>
      </w:tr>
      <w:tr w:rsidR="00492A9A" w:rsidRPr="00612B23" w:rsidTr="000325FC">
        <w:trPr>
          <w:trHeight w:val="283"/>
        </w:trPr>
        <w:tc>
          <w:tcPr>
            <w:tcW w:w="660" w:type="pct"/>
            <w:noWrap/>
            <w:vAlign w:val="center"/>
          </w:tcPr>
          <w:p w:rsidR="00492A9A" w:rsidRPr="00612B23" w:rsidRDefault="00492A9A" w:rsidP="00492A9A">
            <w:pPr>
              <w:rPr>
                <w:rFonts w:ascii="Arial" w:hAnsi="Arial" w:cs="Arial"/>
                <w:sz w:val="14"/>
                <w:szCs w:val="14"/>
              </w:rPr>
            </w:pPr>
            <w:r w:rsidRPr="00612B23">
              <w:rPr>
                <w:rFonts w:ascii="Arial" w:hAnsi="Arial" w:cs="Arial"/>
                <w:sz w:val="14"/>
                <w:szCs w:val="14"/>
              </w:rPr>
              <w:t>Zahraničie</w:t>
            </w:r>
          </w:p>
        </w:tc>
        <w:tc>
          <w:tcPr>
            <w:tcW w:w="674" w:type="pct"/>
            <w:noWrap/>
            <w:vAlign w:val="center"/>
          </w:tcPr>
          <w:p w:rsidR="00492A9A" w:rsidRPr="00612B23" w:rsidRDefault="00492A9A" w:rsidP="00657A0D">
            <w:pPr>
              <w:jc w:val="right"/>
              <w:rPr>
                <w:rFonts w:ascii="Arial" w:hAnsi="Arial" w:cs="Arial"/>
                <w:sz w:val="14"/>
                <w:szCs w:val="14"/>
              </w:rPr>
            </w:pPr>
          </w:p>
        </w:tc>
        <w:tc>
          <w:tcPr>
            <w:tcW w:w="650" w:type="pct"/>
            <w:tcBorders>
              <w:right w:val="single" w:sz="8" w:space="0" w:color="auto"/>
            </w:tcBorders>
            <w:noWrap/>
            <w:vAlign w:val="center"/>
          </w:tcPr>
          <w:p w:rsidR="00492A9A" w:rsidRPr="00612B23" w:rsidRDefault="00492A9A" w:rsidP="00657A0D">
            <w:pPr>
              <w:jc w:val="right"/>
              <w:rPr>
                <w:rFonts w:ascii="Arial" w:hAnsi="Arial" w:cs="Arial"/>
                <w:sz w:val="14"/>
                <w:szCs w:val="14"/>
              </w:rPr>
            </w:pPr>
            <w:r w:rsidRPr="00612B23">
              <w:rPr>
                <w:rFonts w:ascii="Arial" w:hAnsi="Arial" w:cs="Arial"/>
                <w:sz w:val="14"/>
                <w:szCs w:val="14"/>
              </w:rPr>
              <w:t>322 067</w:t>
            </w:r>
          </w:p>
        </w:tc>
        <w:tc>
          <w:tcPr>
            <w:tcW w:w="794" w:type="pct"/>
            <w:tcBorders>
              <w:left w:val="single" w:sz="8" w:space="0" w:color="auto"/>
            </w:tcBorders>
            <w:noWrap/>
            <w:vAlign w:val="center"/>
          </w:tcPr>
          <w:p w:rsidR="00492A9A" w:rsidRPr="00612B23" w:rsidRDefault="00492A9A" w:rsidP="00657A0D">
            <w:pPr>
              <w:jc w:val="right"/>
              <w:rPr>
                <w:rFonts w:ascii="Arial" w:hAnsi="Arial" w:cs="Arial"/>
                <w:sz w:val="14"/>
                <w:szCs w:val="14"/>
              </w:rPr>
            </w:pPr>
          </w:p>
        </w:tc>
        <w:tc>
          <w:tcPr>
            <w:tcW w:w="716" w:type="pct"/>
            <w:tcBorders>
              <w:right w:val="single" w:sz="8" w:space="0" w:color="auto"/>
            </w:tcBorders>
            <w:noWrap/>
            <w:vAlign w:val="center"/>
          </w:tcPr>
          <w:p w:rsidR="00492A9A" w:rsidRPr="00612B23" w:rsidRDefault="00492A9A" w:rsidP="00657A0D">
            <w:pPr>
              <w:jc w:val="right"/>
              <w:rPr>
                <w:rFonts w:ascii="Arial" w:hAnsi="Arial" w:cs="Arial"/>
                <w:sz w:val="14"/>
                <w:szCs w:val="14"/>
              </w:rPr>
            </w:pPr>
          </w:p>
        </w:tc>
        <w:tc>
          <w:tcPr>
            <w:tcW w:w="793" w:type="pct"/>
            <w:tcBorders>
              <w:left w:val="single" w:sz="8" w:space="0" w:color="auto"/>
            </w:tcBorders>
            <w:noWrap/>
            <w:vAlign w:val="center"/>
          </w:tcPr>
          <w:p w:rsidR="00492A9A" w:rsidRPr="00612B23" w:rsidRDefault="00376818" w:rsidP="00657A0D">
            <w:pPr>
              <w:jc w:val="right"/>
              <w:rPr>
                <w:rFonts w:ascii="Arial" w:hAnsi="Arial" w:cs="Arial"/>
                <w:sz w:val="14"/>
                <w:szCs w:val="14"/>
              </w:rPr>
            </w:pPr>
            <w:r>
              <w:rPr>
                <w:rFonts w:ascii="Arial" w:hAnsi="Arial" w:cs="Arial"/>
                <w:sz w:val="14"/>
                <w:szCs w:val="14"/>
              </w:rPr>
              <w:t>100 053</w:t>
            </w:r>
          </w:p>
        </w:tc>
        <w:tc>
          <w:tcPr>
            <w:tcW w:w="713" w:type="pct"/>
            <w:noWrap/>
            <w:vAlign w:val="center"/>
          </w:tcPr>
          <w:p w:rsidR="00492A9A" w:rsidRPr="00612B23" w:rsidRDefault="00492A9A" w:rsidP="00657A0D">
            <w:pPr>
              <w:jc w:val="right"/>
              <w:rPr>
                <w:rFonts w:ascii="Arial" w:hAnsi="Arial" w:cs="Arial"/>
                <w:sz w:val="14"/>
                <w:szCs w:val="14"/>
              </w:rPr>
            </w:pPr>
            <w:r w:rsidRPr="00612B23">
              <w:rPr>
                <w:rFonts w:ascii="Arial" w:hAnsi="Arial" w:cs="Arial"/>
                <w:sz w:val="14"/>
                <w:szCs w:val="14"/>
              </w:rPr>
              <w:t>79 497</w:t>
            </w:r>
          </w:p>
        </w:tc>
      </w:tr>
      <w:tr w:rsidR="00492A9A" w:rsidRPr="00612B23" w:rsidTr="000325FC">
        <w:trPr>
          <w:trHeight w:val="287"/>
        </w:trPr>
        <w:tc>
          <w:tcPr>
            <w:tcW w:w="660" w:type="pct"/>
            <w:tcBorders>
              <w:bottom w:val="nil"/>
            </w:tcBorders>
            <w:noWrap/>
            <w:vAlign w:val="center"/>
          </w:tcPr>
          <w:p w:rsidR="00492A9A" w:rsidRPr="00612B23" w:rsidRDefault="00492A9A" w:rsidP="00492A9A">
            <w:pPr>
              <w:ind w:left="143" w:hanging="109"/>
              <w:rPr>
                <w:rFonts w:ascii="Arial" w:hAnsi="Arial" w:cs="Arial"/>
                <w:i/>
                <w:sz w:val="14"/>
                <w:szCs w:val="14"/>
              </w:rPr>
            </w:pPr>
            <w:r w:rsidRPr="00612B23">
              <w:rPr>
                <w:rFonts w:ascii="Arial" w:hAnsi="Arial" w:cs="Arial"/>
                <w:i/>
                <w:sz w:val="14"/>
                <w:szCs w:val="14"/>
              </w:rPr>
              <w:t>z toho:</w:t>
            </w:r>
          </w:p>
        </w:tc>
        <w:tc>
          <w:tcPr>
            <w:tcW w:w="674" w:type="pct"/>
            <w:tcBorders>
              <w:bottom w:val="nil"/>
            </w:tcBorders>
            <w:noWrap/>
            <w:vAlign w:val="center"/>
          </w:tcPr>
          <w:p w:rsidR="00492A9A" w:rsidRPr="00612B23" w:rsidRDefault="00492A9A" w:rsidP="00657A0D">
            <w:pPr>
              <w:jc w:val="right"/>
              <w:rPr>
                <w:rFonts w:ascii="Arial" w:hAnsi="Arial" w:cs="Arial"/>
                <w:sz w:val="14"/>
                <w:szCs w:val="14"/>
              </w:rPr>
            </w:pPr>
          </w:p>
        </w:tc>
        <w:tc>
          <w:tcPr>
            <w:tcW w:w="650" w:type="pct"/>
            <w:tcBorders>
              <w:bottom w:val="nil"/>
              <w:right w:val="single" w:sz="8" w:space="0" w:color="auto"/>
            </w:tcBorders>
            <w:noWrap/>
            <w:vAlign w:val="center"/>
          </w:tcPr>
          <w:p w:rsidR="00492A9A" w:rsidRPr="00612B23" w:rsidRDefault="00492A9A" w:rsidP="00657A0D">
            <w:pPr>
              <w:jc w:val="right"/>
              <w:rPr>
                <w:rFonts w:ascii="Arial" w:hAnsi="Arial" w:cs="Arial"/>
                <w:sz w:val="14"/>
                <w:szCs w:val="14"/>
              </w:rPr>
            </w:pPr>
          </w:p>
        </w:tc>
        <w:tc>
          <w:tcPr>
            <w:tcW w:w="794" w:type="pct"/>
            <w:tcBorders>
              <w:left w:val="single" w:sz="8" w:space="0" w:color="auto"/>
              <w:bottom w:val="nil"/>
            </w:tcBorders>
            <w:noWrap/>
            <w:vAlign w:val="center"/>
          </w:tcPr>
          <w:p w:rsidR="00492A9A" w:rsidRPr="00612B23" w:rsidRDefault="00492A9A" w:rsidP="00657A0D">
            <w:pPr>
              <w:jc w:val="right"/>
              <w:rPr>
                <w:rFonts w:ascii="Arial" w:hAnsi="Arial" w:cs="Arial"/>
                <w:sz w:val="14"/>
                <w:szCs w:val="14"/>
              </w:rPr>
            </w:pPr>
          </w:p>
        </w:tc>
        <w:tc>
          <w:tcPr>
            <w:tcW w:w="716" w:type="pct"/>
            <w:tcBorders>
              <w:bottom w:val="nil"/>
              <w:right w:val="single" w:sz="8" w:space="0" w:color="auto"/>
            </w:tcBorders>
            <w:noWrap/>
            <w:vAlign w:val="center"/>
          </w:tcPr>
          <w:p w:rsidR="00492A9A" w:rsidRPr="00612B23" w:rsidRDefault="00492A9A" w:rsidP="00657A0D">
            <w:pPr>
              <w:jc w:val="right"/>
              <w:rPr>
                <w:rFonts w:ascii="Arial" w:hAnsi="Arial" w:cs="Arial"/>
                <w:sz w:val="14"/>
                <w:szCs w:val="14"/>
              </w:rPr>
            </w:pPr>
          </w:p>
        </w:tc>
        <w:tc>
          <w:tcPr>
            <w:tcW w:w="793" w:type="pct"/>
            <w:tcBorders>
              <w:left w:val="single" w:sz="8" w:space="0" w:color="auto"/>
              <w:bottom w:val="nil"/>
            </w:tcBorders>
            <w:noWrap/>
            <w:vAlign w:val="center"/>
          </w:tcPr>
          <w:p w:rsidR="00492A9A" w:rsidRPr="00612B23" w:rsidRDefault="00492A9A" w:rsidP="00657A0D">
            <w:pPr>
              <w:jc w:val="right"/>
              <w:rPr>
                <w:rFonts w:ascii="Arial" w:hAnsi="Arial" w:cs="Arial"/>
                <w:sz w:val="14"/>
                <w:szCs w:val="14"/>
              </w:rPr>
            </w:pPr>
          </w:p>
        </w:tc>
        <w:tc>
          <w:tcPr>
            <w:tcW w:w="713" w:type="pct"/>
            <w:tcBorders>
              <w:bottom w:val="nil"/>
            </w:tcBorders>
            <w:noWrap/>
            <w:vAlign w:val="center"/>
          </w:tcPr>
          <w:p w:rsidR="00492A9A" w:rsidRPr="00612B23" w:rsidRDefault="00492A9A" w:rsidP="00657A0D">
            <w:pPr>
              <w:jc w:val="right"/>
              <w:rPr>
                <w:rFonts w:ascii="Arial" w:hAnsi="Arial" w:cs="Arial"/>
                <w:sz w:val="14"/>
                <w:szCs w:val="14"/>
              </w:rPr>
            </w:pPr>
          </w:p>
        </w:tc>
      </w:tr>
      <w:tr w:rsidR="00492A9A" w:rsidRPr="00612B23" w:rsidTr="000325FC">
        <w:trPr>
          <w:trHeight w:val="330"/>
        </w:trPr>
        <w:tc>
          <w:tcPr>
            <w:tcW w:w="660" w:type="pct"/>
            <w:tcBorders>
              <w:top w:val="nil"/>
              <w:bottom w:val="nil"/>
            </w:tcBorders>
            <w:noWrap/>
            <w:vAlign w:val="center"/>
          </w:tcPr>
          <w:p w:rsidR="00492A9A" w:rsidRPr="00612B23" w:rsidRDefault="00492A9A" w:rsidP="00492A9A">
            <w:pPr>
              <w:ind w:left="143"/>
              <w:rPr>
                <w:rFonts w:ascii="Arial" w:hAnsi="Arial" w:cs="Arial"/>
                <w:i/>
                <w:sz w:val="14"/>
                <w:szCs w:val="14"/>
              </w:rPr>
            </w:pPr>
            <w:r w:rsidRPr="00612B23">
              <w:rPr>
                <w:rFonts w:ascii="Arial" w:hAnsi="Arial" w:cs="Arial"/>
                <w:i/>
                <w:sz w:val="14"/>
                <w:szCs w:val="14"/>
              </w:rPr>
              <w:t>ČR</w:t>
            </w:r>
          </w:p>
        </w:tc>
        <w:tc>
          <w:tcPr>
            <w:tcW w:w="674" w:type="pct"/>
            <w:tcBorders>
              <w:top w:val="nil"/>
              <w:bottom w:val="nil"/>
            </w:tcBorders>
            <w:noWrap/>
            <w:vAlign w:val="center"/>
          </w:tcPr>
          <w:p w:rsidR="00492A9A" w:rsidRPr="00612B23" w:rsidRDefault="00492A9A" w:rsidP="00657A0D">
            <w:pPr>
              <w:jc w:val="right"/>
              <w:rPr>
                <w:rFonts w:ascii="Arial" w:hAnsi="Arial" w:cs="Arial"/>
                <w:sz w:val="14"/>
                <w:szCs w:val="14"/>
              </w:rPr>
            </w:pPr>
          </w:p>
        </w:tc>
        <w:tc>
          <w:tcPr>
            <w:tcW w:w="650" w:type="pct"/>
            <w:tcBorders>
              <w:top w:val="nil"/>
              <w:bottom w:val="nil"/>
              <w:right w:val="single" w:sz="8" w:space="0" w:color="auto"/>
            </w:tcBorders>
            <w:noWrap/>
            <w:vAlign w:val="center"/>
          </w:tcPr>
          <w:p w:rsidR="00492A9A" w:rsidRPr="00612B23" w:rsidRDefault="00492A9A" w:rsidP="00657A0D">
            <w:pPr>
              <w:jc w:val="right"/>
              <w:rPr>
                <w:rFonts w:ascii="Arial" w:hAnsi="Arial" w:cs="Arial"/>
                <w:sz w:val="14"/>
                <w:szCs w:val="14"/>
              </w:rPr>
            </w:pPr>
          </w:p>
        </w:tc>
        <w:tc>
          <w:tcPr>
            <w:tcW w:w="794" w:type="pct"/>
            <w:tcBorders>
              <w:top w:val="nil"/>
              <w:left w:val="single" w:sz="8" w:space="0" w:color="auto"/>
              <w:bottom w:val="nil"/>
            </w:tcBorders>
            <w:noWrap/>
            <w:vAlign w:val="center"/>
          </w:tcPr>
          <w:p w:rsidR="00492A9A" w:rsidRPr="00612B23" w:rsidRDefault="00492A9A" w:rsidP="00657A0D">
            <w:pPr>
              <w:jc w:val="right"/>
              <w:rPr>
                <w:rFonts w:ascii="Arial" w:hAnsi="Arial" w:cs="Arial"/>
                <w:sz w:val="14"/>
                <w:szCs w:val="14"/>
              </w:rPr>
            </w:pPr>
          </w:p>
        </w:tc>
        <w:tc>
          <w:tcPr>
            <w:tcW w:w="716" w:type="pct"/>
            <w:tcBorders>
              <w:top w:val="nil"/>
              <w:bottom w:val="nil"/>
              <w:right w:val="single" w:sz="8" w:space="0" w:color="auto"/>
            </w:tcBorders>
            <w:noWrap/>
            <w:vAlign w:val="center"/>
          </w:tcPr>
          <w:p w:rsidR="00492A9A" w:rsidRPr="00612B23" w:rsidRDefault="00492A9A" w:rsidP="00657A0D">
            <w:pPr>
              <w:jc w:val="right"/>
              <w:rPr>
                <w:rFonts w:ascii="Arial" w:hAnsi="Arial" w:cs="Arial"/>
                <w:sz w:val="14"/>
                <w:szCs w:val="14"/>
              </w:rPr>
            </w:pPr>
          </w:p>
        </w:tc>
        <w:tc>
          <w:tcPr>
            <w:tcW w:w="793" w:type="pct"/>
            <w:tcBorders>
              <w:top w:val="nil"/>
              <w:left w:val="single" w:sz="8" w:space="0" w:color="auto"/>
              <w:bottom w:val="nil"/>
            </w:tcBorders>
            <w:noWrap/>
            <w:vAlign w:val="center"/>
          </w:tcPr>
          <w:p w:rsidR="00492A9A" w:rsidRPr="00612B23" w:rsidRDefault="008125E6" w:rsidP="00657A0D">
            <w:pPr>
              <w:jc w:val="right"/>
              <w:rPr>
                <w:rFonts w:ascii="Arial" w:hAnsi="Arial" w:cs="Arial"/>
                <w:sz w:val="14"/>
                <w:szCs w:val="14"/>
              </w:rPr>
            </w:pPr>
            <w:r>
              <w:rPr>
                <w:rFonts w:ascii="Arial" w:hAnsi="Arial" w:cs="Arial"/>
                <w:sz w:val="14"/>
                <w:szCs w:val="14"/>
              </w:rPr>
              <w:t>100 053</w:t>
            </w:r>
          </w:p>
        </w:tc>
        <w:tc>
          <w:tcPr>
            <w:tcW w:w="713" w:type="pct"/>
            <w:tcBorders>
              <w:top w:val="nil"/>
              <w:bottom w:val="nil"/>
            </w:tcBorders>
            <w:noWrap/>
            <w:vAlign w:val="center"/>
          </w:tcPr>
          <w:p w:rsidR="00492A9A" w:rsidRPr="00612B23" w:rsidRDefault="00492A9A" w:rsidP="00657A0D">
            <w:pPr>
              <w:jc w:val="right"/>
              <w:rPr>
                <w:rFonts w:ascii="Arial" w:hAnsi="Arial" w:cs="Arial"/>
                <w:sz w:val="14"/>
                <w:szCs w:val="14"/>
              </w:rPr>
            </w:pPr>
            <w:r w:rsidRPr="00612B23">
              <w:rPr>
                <w:rFonts w:ascii="Arial" w:hAnsi="Arial" w:cs="Arial"/>
                <w:sz w:val="14"/>
                <w:szCs w:val="14"/>
              </w:rPr>
              <w:t>70 037</w:t>
            </w:r>
          </w:p>
        </w:tc>
      </w:tr>
      <w:tr w:rsidR="00492A9A" w:rsidRPr="00612B23" w:rsidTr="000325FC">
        <w:trPr>
          <w:trHeight w:val="330"/>
        </w:trPr>
        <w:tc>
          <w:tcPr>
            <w:tcW w:w="660" w:type="pct"/>
            <w:tcBorders>
              <w:top w:val="nil"/>
              <w:bottom w:val="nil"/>
            </w:tcBorders>
            <w:noWrap/>
            <w:vAlign w:val="center"/>
          </w:tcPr>
          <w:p w:rsidR="00492A9A" w:rsidRPr="00612B23" w:rsidRDefault="00CF3691" w:rsidP="00492A9A">
            <w:pPr>
              <w:ind w:left="143"/>
              <w:rPr>
                <w:rFonts w:ascii="Arial" w:hAnsi="Arial" w:cs="Arial"/>
                <w:i/>
                <w:sz w:val="14"/>
                <w:szCs w:val="14"/>
              </w:rPr>
            </w:pPr>
            <w:r w:rsidRPr="00612B23">
              <w:rPr>
                <w:rFonts w:ascii="Arial" w:hAnsi="Arial" w:cs="Arial"/>
                <w:i/>
                <w:sz w:val="14"/>
                <w:szCs w:val="14"/>
              </w:rPr>
              <w:t>HUF</w:t>
            </w:r>
          </w:p>
        </w:tc>
        <w:tc>
          <w:tcPr>
            <w:tcW w:w="674" w:type="pct"/>
            <w:tcBorders>
              <w:top w:val="nil"/>
              <w:bottom w:val="nil"/>
            </w:tcBorders>
            <w:noWrap/>
            <w:vAlign w:val="center"/>
          </w:tcPr>
          <w:p w:rsidR="00492A9A" w:rsidRPr="00612B23" w:rsidRDefault="00492A9A" w:rsidP="00657A0D">
            <w:pPr>
              <w:jc w:val="right"/>
              <w:rPr>
                <w:rFonts w:ascii="Arial" w:hAnsi="Arial" w:cs="Arial"/>
                <w:sz w:val="14"/>
                <w:szCs w:val="14"/>
              </w:rPr>
            </w:pPr>
          </w:p>
        </w:tc>
        <w:tc>
          <w:tcPr>
            <w:tcW w:w="650" w:type="pct"/>
            <w:tcBorders>
              <w:top w:val="nil"/>
              <w:bottom w:val="nil"/>
              <w:right w:val="single" w:sz="8" w:space="0" w:color="auto"/>
            </w:tcBorders>
            <w:noWrap/>
            <w:vAlign w:val="center"/>
          </w:tcPr>
          <w:p w:rsidR="00492A9A" w:rsidRPr="00612B23" w:rsidRDefault="00492A9A" w:rsidP="00657A0D">
            <w:pPr>
              <w:jc w:val="right"/>
              <w:rPr>
                <w:rFonts w:ascii="Arial" w:hAnsi="Arial" w:cs="Arial"/>
                <w:sz w:val="14"/>
                <w:szCs w:val="14"/>
              </w:rPr>
            </w:pPr>
          </w:p>
        </w:tc>
        <w:tc>
          <w:tcPr>
            <w:tcW w:w="794" w:type="pct"/>
            <w:tcBorders>
              <w:top w:val="nil"/>
              <w:left w:val="single" w:sz="8" w:space="0" w:color="auto"/>
              <w:bottom w:val="nil"/>
            </w:tcBorders>
            <w:noWrap/>
            <w:vAlign w:val="center"/>
          </w:tcPr>
          <w:p w:rsidR="00492A9A" w:rsidRPr="00612B23" w:rsidRDefault="00492A9A" w:rsidP="00657A0D">
            <w:pPr>
              <w:jc w:val="right"/>
              <w:rPr>
                <w:rFonts w:ascii="Arial" w:hAnsi="Arial" w:cs="Arial"/>
                <w:sz w:val="14"/>
                <w:szCs w:val="14"/>
              </w:rPr>
            </w:pPr>
          </w:p>
        </w:tc>
        <w:tc>
          <w:tcPr>
            <w:tcW w:w="716" w:type="pct"/>
            <w:tcBorders>
              <w:top w:val="nil"/>
              <w:bottom w:val="nil"/>
              <w:right w:val="single" w:sz="8" w:space="0" w:color="auto"/>
            </w:tcBorders>
            <w:noWrap/>
            <w:vAlign w:val="center"/>
          </w:tcPr>
          <w:p w:rsidR="00492A9A" w:rsidRPr="00612B23" w:rsidRDefault="00492A9A" w:rsidP="00657A0D">
            <w:pPr>
              <w:jc w:val="right"/>
              <w:rPr>
                <w:rFonts w:ascii="Arial" w:hAnsi="Arial" w:cs="Arial"/>
                <w:sz w:val="14"/>
                <w:szCs w:val="14"/>
              </w:rPr>
            </w:pPr>
          </w:p>
        </w:tc>
        <w:tc>
          <w:tcPr>
            <w:tcW w:w="793" w:type="pct"/>
            <w:tcBorders>
              <w:top w:val="nil"/>
              <w:left w:val="single" w:sz="8" w:space="0" w:color="auto"/>
              <w:bottom w:val="nil"/>
            </w:tcBorders>
            <w:noWrap/>
            <w:vAlign w:val="center"/>
          </w:tcPr>
          <w:p w:rsidR="00492A9A" w:rsidRPr="00612B23" w:rsidRDefault="00492A9A" w:rsidP="00657A0D">
            <w:pPr>
              <w:jc w:val="right"/>
              <w:rPr>
                <w:rFonts w:ascii="Arial" w:hAnsi="Arial" w:cs="Arial"/>
                <w:sz w:val="14"/>
                <w:szCs w:val="14"/>
              </w:rPr>
            </w:pPr>
          </w:p>
        </w:tc>
        <w:tc>
          <w:tcPr>
            <w:tcW w:w="713" w:type="pct"/>
            <w:tcBorders>
              <w:top w:val="nil"/>
              <w:bottom w:val="nil"/>
            </w:tcBorders>
            <w:noWrap/>
            <w:vAlign w:val="center"/>
          </w:tcPr>
          <w:p w:rsidR="00492A9A" w:rsidRPr="00612B23" w:rsidRDefault="00492A9A" w:rsidP="00657A0D">
            <w:pPr>
              <w:jc w:val="right"/>
              <w:rPr>
                <w:rFonts w:ascii="Arial" w:hAnsi="Arial" w:cs="Arial"/>
                <w:sz w:val="14"/>
                <w:szCs w:val="14"/>
              </w:rPr>
            </w:pPr>
          </w:p>
        </w:tc>
      </w:tr>
      <w:tr w:rsidR="00492A9A" w:rsidRPr="00612B23" w:rsidTr="000325FC">
        <w:trPr>
          <w:trHeight w:val="330"/>
        </w:trPr>
        <w:tc>
          <w:tcPr>
            <w:tcW w:w="660" w:type="pct"/>
            <w:tcBorders>
              <w:top w:val="nil"/>
              <w:bottom w:val="single" w:sz="8" w:space="0" w:color="auto"/>
            </w:tcBorders>
            <w:noWrap/>
            <w:vAlign w:val="center"/>
          </w:tcPr>
          <w:p w:rsidR="00492A9A" w:rsidRPr="00612B23" w:rsidRDefault="00CF3691" w:rsidP="00492A9A">
            <w:pPr>
              <w:ind w:left="143"/>
              <w:rPr>
                <w:rFonts w:ascii="Arial" w:hAnsi="Arial" w:cs="Arial"/>
                <w:i/>
                <w:sz w:val="14"/>
                <w:szCs w:val="14"/>
              </w:rPr>
            </w:pPr>
            <w:r w:rsidRPr="00612B23">
              <w:rPr>
                <w:rFonts w:ascii="Arial" w:hAnsi="Arial" w:cs="Arial"/>
                <w:i/>
                <w:sz w:val="14"/>
                <w:szCs w:val="14"/>
              </w:rPr>
              <w:t>DK</w:t>
            </w:r>
          </w:p>
        </w:tc>
        <w:tc>
          <w:tcPr>
            <w:tcW w:w="674" w:type="pct"/>
            <w:tcBorders>
              <w:top w:val="nil"/>
              <w:bottom w:val="single" w:sz="8" w:space="0" w:color="auto"/>
            </w:tcBorders>
            <w:noWrap/>
            <w:vAlign w:val="center"/>
          </w:tcPr>
          <w:p w:rsidR="00492A9A" w:rsidRPr="00612B23" w:rsidRDefault="00492A9A" w:rsidP="00657A0D">
            <w:pPr>
              <w:jc w:val="right"/>
              <w:rPr>
                <w:rFonts w:ascii="Arial" w:hAnsi="Arial" w:cs="Arial"/>
                <w:sz w:val="14"/>
                <w:szCs w:val="14"/>
              </w:rPr>
            </w:pPr>
          </w:p>
        </w:tc>
        <w:tc>
          <w:tcPr>
            <w:tcW w:w="650" w:type="pct"/>
            <w:tcBorders>
              <w:top w:val="nil"/>
              <w:bottom w:val="single" w:sz="8" w:space="0" w:color="auto"/>
              <w:right w:val="single" w:sz="8" w:space="0" w:color="auto"/>
            </w:tcBorders>
            <w:noWrap/>
            <w:vAlign w:val="center"/>
          </w:tcPr>
          <w:p w:rsidR="00492A9A" w:rsidRPr="00612B23" w:rsidRDefault="00492A9A" w:rsidP="00657A0D">
            <w:pPr>
              <w:jc w:val="right"/>
              <w:rPr>
                <w:rFonts w:ascii="Arial" w:hAnsi="Arial" w:cs="Arial"/>
                <w:sz w:val="14"/>
                <w:szCs w:val="14"/>
              </w:rPr>
            </w:pPr>
          </w:p>
        </w:tc>
        <w:tc>
          <w:tcPr>
            <w:tcW w:w="794" w:type="pct"/>
            <w:tcBorders>
              <w:top w:val="nil"/>
              <w:left w:val="single" w:sz="8" w:space="0" w:color="auto"/>
              <w:bottom w:val="single" w:sz="8" w:space="0" w:color="auto"/>
            </w:tcBorders>
            <w:noWrap/>
            <w:vAlign w:val="center"/>
          </w:tcPr>
          <w:p w:rsidR="00492A9A" w:rsidRPr="00612B23" w:rsidRDefault="00492A9A" w:rsidP="00657A0D">
            <w:pPr>
              <w:jc w:val="right"/>
              <w:rPr>
                <w:rFonts w:ascii="Arial" w:hAnsi="Arial" w:cs="Arial"/>
                <w:sz w:val="14"/>
                <w:szCs w:val="14"/>
              </w:rPr>
            </w:pPr>
          </w:p>
        </w:tc>
        <w:tc>
          <w:tcPr>
            <w:tcW w:w="716" w:type="pct"/>
            <w:tcBorders>
              <w:top w:val="nil"/>
              <w:bottom w:val="single" w:sz="8" w:space="0" w:color="auto"/>
              <w:right w:val="single" w:sz="8" w:space="0" w:color="auto"/>
            </w:tcBorders>
            <w:noWrap/>
            <w:vAlign w:val="center"/>
          </w:tcPr>
          <w:p w:rsidR="00492A9A" w:rsidRPr="00612B23" w:rsidRDefault="00492A9A" w:rsidP="00657A0D">
            <w:pPr>
              <w:jc w:val="right"/>
              <w:rPr>
                <w:rFonts w:ascii="Arial" w:hAnsi="Arial" w:cs="Arial"/>
                <w:sz w:val="14"/>
                <w:szCs w:val="14"/>
              </w:rPr>
            </w:pPr>
          </w:p>
        </w:tc>
        <w:tc>
          <w:tcPr>
            <w:tcW w:w="793" w:type="pct"/>
            <w:tcBorders>
              <w:top w:val="nil"/>
              <w:left w:val="single" w:sz="8" w:space="0" w:color="auto"/>
              <w:bottom w:val="single" w:sz="8" w:space="0" w:color="auto"/>
            </w:tcBorders>
            <w:noWrap/>
            <w:vAlign w:val="center"/>
          </w:tcPr>
          <w:p w:rsidR="00492A9A" w:rsidRPr="00612B23" w:rsidRDefault="00492A9A" w:rsidP="00657A0D">
            <w:pPr>
              <w:jc w:val="right"/>
              <w:rPr>
                <w:rFonts w:ascii="Arial" w:hAnsi="Arial" w:cs="Arial"/>
                <w:sz w:val="14"/>
                <w:szCs w:val="14"/>
              </w:rPr>
            </w:pPr>
          </w:p>
        </w:tc>
        <w:tc>
          <w:tcPr>
            <w:tcW w:w="713" w:type="pct"/>
            <w:tcBorders>
              <w:top w:val="nil"/>
              <w:bottom w:val="single" w:sz="8" w:space="0" w:color="auto"/>
            </w:tcBorders>
            <w:noWrap/>
            <w:vAlign w:val="center"/>
          </w:tcPr>
          <w:p w:rsidR="00492A9A" w:rsidRPr="00612B23" w:rsidRDefault="00492A9A" w:rsidP="00657A0D">
            <w:pPr>
              <w:jc w:val="right"/>
              <w:rPr>
                <w:rFonts w:ascii="Arial" w:hAnsi="Arial" w:cs="Arial"/>
                <w:sz w:val="14"/>
                <w:szCs w:val="14"/>
              </w:rPr>
            </w:pPr>
          </w:p>
        </w:tc>
      </w:tr>
      <w:tr w:rsidR="00492A9A" w:rsidRPr="00612B23" w:rsidTr="000325FC">
        <w:trPr>
          <w:trHeight w:val="345"/>
        </w:trPr>
        <w:tc>
          <w:tcPr>
            <w:tcW w:w="660" w:type="pct"/>
            <w:tcBorders>
              <w:top w:val="single" w:sz="8" w:space="0" w:color="auto"/>
              <w:bottom w:val="single" w:sz="8" w:space="0" w:color="auto"/>
            </w:tcBorders>
            <w:noWrap/>
            <w:vAlign w:val="center"/>
          </w:tcPr>
          <w:p w:rsidR="00492A9A" w:rsidRPr="00612B23" w:rsidRDefault="00492A9A" w:rsidP="00492A9A">
            <w:pPr>
              <w:rPr>
                <w:rFonts w:ascii="Arial" w:hAnsi="Arial" w:cs="Arial"/>
                <w:b/>
                <w:bCs/>
                <w:sz w:val="14"/>
                <w:szCs w:val="14"/>
              </w:rPr>
            </w:pPr>
            <w:r w:rsidRPr="00612B23">
              <w:rPr>
                <w:rFonts w:ascii="Arial" w:hAnsi="Arial" w:cs="Arial"/>
                <w:b/>
                <w:bCs/>
                <w:sz w:val="14"/>
                <w:szCs w:val="14"/>
              </w:rPr>
              <w:t>Spolu</w:t>
            </w:r>
          </w:p>
        </w:tc>
        <w:tc>
          <w:tcPr>
            <w:tcW w:w="674" w:type="pct"/>
            <w:tcBorders>
              <w:top w:val="single" w:sz="8" w:space="0" w:color="auto"/>
              <w:bottom w:val="single" w:sz="8" w:space="0" w:color="auto"/>
            </w:tcBorders>
            <w:noWrap/>
            <w:vAlign w:val="center"/>
          </w:tcPr>
          <w:p w:rsidR="00492A9A" w:rsidRPr="00612B23" w:rsidRDefault="00492A9A" w:rsidP="00657A0D">
            <w:pPr>
              <w:jc w:val="right"/>
              <w:rPr>
                <w:rFonts w:ascii="Arial" w:hAnsi="Arial" w:cs="Arial"/>
                <w:b/>
                <w:sz w:val="14"/>
                <w:szCs w:val="14"/>
              </w:rPr>
            </w:pPr>
          </w:p>
        </w:tc>
        <w:tc>
          <w:tcPr>
            <w:tcW w:w="650" w:type="pct"/>
            <w:tcBorders>
              <w:top w:val="single" w:sz="8" w:space="0" w:color="auto"/>
              <w:bottom w:val="single" w:sz="8" w:space="0" w:color="auto"/>
              <w:right w:val="single" w:sz="8" w:space="0" w:color="auto"/>
            </w:tcBorders>
            <w:noWrap/>
            <w:vAlign w:val="center"/>
          </w:tcPr>
          <w:p w:rsidR="00492A9A" w:rsidRPr="00612B23" w:rsidRDefault="00492A9A" w:rsidP="00657A0D">
            <w:pPr>
              <w:jc w:val="right"/>
              <w:rPr>
                <w:rFonts w:ascii="Arial" w:hAnsi="Arial" w:cs="Arial"/>
                <w:b/>
                <w:sz w:val="14"/>
                <w:szCs w:val="14"/>
              </w:rPr>
            </w:pPr>
            <w:r w:rsidRPr="00612B23">
              <w:rPr>
                <w:rFonts w:ascii="Arial" w:hAnsi="Arial" w:cs="Arial"/>
                <w:b/>
                <w:sz w:val="14"/>
                <w:szCs w:val="14"/>
              </w:rPr>
              <w:t>322 525</w:t>
            </w:r>
          </w:p>
        </w:tc>
        <w:tc>
          <w:tcPr>
            <w:tcW w:w="794" w:type="pct"/>
            <w:tcBorders>
              <w:top w:val="single" w:sz="8" w:space="0" w:color="auto"/>
              <w:left w:val="single" w:sz="8" w:space="0" w:color="auto"/>
              <w:bottom w:val="single" w:sz="8" w:space="0" w:color="auto"/>
            </w:tcBorders>
            <w:noWrap/>
            <w:vAlign w:val="center"/>
          </w:tcPr>
          <w:p w:rsidR="00492A9A" w:rsidRPr="00A83A80" w:rsidRDefault="00DD10E6" w:rsidP="00657A0D">
            <w:pPr>
              <w:jc w:val="right"/>
              <w:rPr>
                <w:rFonts w:ascii="Arial" w:hAnsi="Arial" w:cs="Arial"/>
                <w:b/>
                <w:sz w:val="14"/>
                <w:szCs w:val="14"/>
              </w:rPr>
            </w:pPr>
            <w:r w:rsidRPr="00A83A80">
              <w:rPr>
                <w:rFonts w:ascii="Arial" w:hAnsi="Arial" w:cs="Arial"/>
                <w:b/>
                <w:sz w:val="14"/>
                <w:szCs w:val="14"/>
              </w:rPr>
              <w:t>250 811</w:t>
            </w:r>
          </w:p>
        </w:tc>
        <w:tc>
          <w:tcPr>
            <w:tcW w:w="716" w:type="pct"/>
            <w:tcBorders>
              <w:top w:val="single" w:sz="8" w:space="0" w:color="auto"/>
              <w:bottom w:val="single" w:sz="8" w:space="0" w:color="auto"/>
              <w:right w:val="single" w:sz="8" w:space="0" w:color="auto"/>
            </w:tcBorders>
            <w:noWrap/>
            <w:vAlign w:val="center"/>
          </w:tcPr>
          <w:p w:rsidR="00492A9A" w:rsidRPr="00A83A80" w:rsidRDefault="00492A9A" w:rsidP="00657A0D">
            <w:pPr>
              <w:jc w:val="right"/>
              <w:rPr>
                <w:rFonts w:ascii="Arial" w:hAnsi="Arial" w:cs="Arial"/>
                <w:b/>
                <w:sz w:val="14"/>
                <w:szCs w:val="14"/>
              </w:rPr>
            </w:pPr>
          </w:p>
        </w:tc>
        <w:tc>
          <w:tcPr>
            <w:tcW w:w="793" w:type="pct"/>
            <w:tcBorders>
              <w:top w:val="single" w:sz="8" w:space="0" w:color="auto"/>
              <w:left w:val="single" w:sz="8" w:space="0" w:color="auto"/>
              <w:bottom w:val="single" w:sz="8" w:space="0" w:color="auto"/>
            </w:tcBorders>
            <w:noWrap/>
            <w:vAlign w:val="center"/>
          </w:tcPr>
          <w:p w:rsidR="00492A9A" w:rsidRPr="00612B23" w:rsidRDefault="00DD10E6" w:rsidP="00657A0D">
            <w:pPr>
              <w:jc w:val="right"/>
              <w:rPr>
                <w:rFonts w:ascii="Arial" w:hAnsi="Arial" w:cs="Arial"/>
                <w:b/>
                <w:sz w:val="14"/>
                <w:szCs w:val="14"/>
              </w:rPr>
            </w:pPr>
            <w:r w:rsidRPr="00612B23">
              <w:rPr>
                <w:rFonts w:ascii="Arial" w:hAnsi="Arial" w:cs="Arial"/>
                <w:b/>
                <w:sz w:val="14"/>
                <w:szCs w:val="14"/>
              </w:rPr>
              <w:t>2 098 497</w:t>
            </w:r>
          </w:p>
        </w:tc>
        <w:tc>
          <w:tcPr>
            <w:tcW w:w="713" w:type="pct"/>
            <w:tcBorders>
              <w:top w:val="single" w:sz="8" w:space="0" w:color="auto"/>
              <w:bottom w:val="single" w:sz="8" w:space="0" w:color="auto"/>
            </w:tcBorders>
            <w:noWrap/>
            <w:vAlign w:val="center"/>
          </w:tcPr>
          <w:p w:rsidR="00492A9A" w:rsidRPr="00612B23" w:rsidRDefault="00492A9A" w:rsidP="00657A0D">
            <w:pPr>
              <w:jc w:val="right"/>
              <w:rPr>
                <w:rFonts w:ascii="Arial" w:hAnsi="Arial" w:cs="Arial"/>
                <w:b/>
                <w:sz w:val="14"/>
                <w:szCs w:val="14"/>
              </w:rPr>
            </w:pPr>
            <w:r w:rsidRPr="00612B23">
              <w:rPr>
                <w:rFonts w:ascii="Arial" w:hAnsi="Arial" w:cs="Arial"/>
                <w:b/>
                <w:sz w:val="14"/>
                <w:szCs w:val="14"/>
              </w:rPr>
              <w:t>538 333</w:t>
            </w:r>
          </w:p>
        </w:tc>
      </w:tr>
    </w:tbl>
    <w:p w:rsidR="000325FC" w:rsidRPr="00612B23" w:rsidRDefault="000325FC" w:rsidP="000325FC">
      <w:pPr>
        <w:pStyle w:val="Bodytextnormal"/>
        <w:ind w:right="62"/>
        <w:rPr>
          <w:i/>
          <w:snapToGrid w:val="0"/>
          <w:lang w:eastAsia="sk-SK"/>
        </w:rPr>
      </w:pPr>
    </w:p>
    <w:tbl>
      <w:tblPr>
        <w:tblW w:w="4523" w:type="pct"/>
        <w:tblInd w:w="817" w:type="dxa"/>
        <w:tblBorders>
          <w:top w:val="single" w:sz="8" w:space="0" w:color="auto"/>
          <w:bottom w:val="single" w:sz="8" w:space="0" w:color="auto"/>
        </w:tblBorders>
        <w:tblLayout w:type="fixed"/>
        <w:tblLook w:val="04A0" w:firstRow="1" w:lastRow="0" w:firstColumn="1" w:lastColumn="0" w:noHBand="0" w:noVBand="1"/>
      </w:tblPr>
      <w:tblGrid>
        <w:gridCol w:w="1179"/>
        <w:gridCol w:w="1204"/>
        <w:gridCol w:w="1161"/>
        <w:gridCol w:w="1418"/>
        <w:gridCol w:w="1279"/>
        <w:gridCol w:w="1416"/>
        <w:gridCol w:w="1273"/>
      </w:tblGrid>
      <w:tr w:rsidR="000325FC" w:rsidRPr="00612B23" w:rsidTr="000325FC">
        <w:trPr>
          <w:trHeight w:val="330"/>
        </w:trPr>
        <w:tc>
          <w:tcPr>
            <w:tcW w:w="660" w:type="pct"/>
            <w:vMerge w:val="restart"/>
            <w:noWrap/>
            <w:vAlign w:val="center"/>
          </w:tcPr>
          <w:p w:rsidR="000325FC" w:rsidRPr="00612B23" w:rsidRDefault="000325FC" w:rsidP="000325FC">
            <w:pPr>
              <w:pStyle w:val="TopHeader"/>
              <w:jc w:val="left"/>
              <w:rPr>
                <w:rFonts w:ascii="Arial" w:hAnsi="Arial" w:cs="Arial"/>
                <w:sz w:val="14"/>
                <w:szCs w:val="14"/>
              </w:rPr>
            </w:pPr>
            <w:r w:rsidRPr="00612B23">
              <w:rPr>
                <w:rFonts w:ascii="Arial" w:hAnsi="Arial" w:cs="Arial"/>
                <w:sz w:val="14"/>
                <w:szCs w:val="14"/>
              </w:rPr>
              <w:t>Oblasť odbytu</w:t>
            </w:r>
          </w:p>
        </w:tc>
        <w:tc>
          <w:tcPr>
            <w:tcW w:w="1324" w:type="pct"/>
            <w:gridSpan w:val="2"/>
            <w:tcBorders>
              <w:bottom w:val="single" w:sz="8" w:space="0" w:color="auto"/>
              <w:right w:val="single" w:sz="8" w:space="0" w:color="auto"/>
            </w:tcBorders>
            <w:noWrap/>
            <w:vAlign w:val="center"/>
          </w:tcPr>
          <w:p w:rsidR="000325FC" w:rsidRPr="00612B23" w:rsidRDefault="000325FC" w:rsidP="000325FC">
            <w:pPr>
              <w:pStyle w:val="TopHeader"/>
              <w:rPr>
                <w:rFonts w:ascii="Arial" w:hAnsi="Arial" w:cs="Arial"/>
                <w:sz w:val="14"/>
                <w:szCs w:val="14"/>
              </w:rPr>
            </w:pPr>
            <w:r w:rsidRPr="00612B23">
              <w:rPr>
                <w:rFonts w:ascii="Arial" w:hAnsi="Arial" w:cs="Arial"/>
                <w:sz w:val="14"/>
                <w:szCs w:val="14"/>
              </w:rPr>
              <w:t>Repka-tovar</w:t>
            </w:r>
          </w:p>
        </w:tc>
        <w:tc>
          <w:tcPr>
            <w:tcW w:w="1510" w:type="pct"/>
            <w:gridSpan w:val="2"/>
            <w:tcBorders>
              <w:top w:val="single" w:sz="8" w:space="0" w:color="auto"/>
              <w:left w:val="single" w:sz="8" w:space="0" w:color="auto"/>
              <w:bottom w:val="single" w:sz="8" w:space="0" w:color="auto"/>
              <w:right w:val="single" w:sz="8" w:space="0" w:color="auto"/>
            </w:tcBorders>
            <w:noWrap/>
            <w:vAlign w:val="center"/>
          </w:tcPr>
          <w:p w:rsidR="000325FC" w:rsidRPr="00612B23" w:rsidRDefault="000325FC" w:rsidP="000325FC">
            <w:pPr>
              <w:pStyle w:val="TopHeader"/>
              <w:rPr>
                <w:rFonts w:ascii="Arial" w:hAnsi="Arial" w:cs="Arial"/>
                <w:sz w:val="14"/>
                <w:szCs w:val="14"/>
              </w:rPr>
            </w:pPr>
            <w:r w:rsidRPr="00612B23">
              <w:rPr>
                <w:rFonts w:ascii="Arial" w:hAnsi="Arial" w:cs="Arial"/>
                <w:sz w:val="14"/>
                <w:szCs w:val="14"/>
              </w:rPr>
              <w:t>Slnečnica-tovar</w:t>
            </w:r>
          </w:p>
        </w:tc>
        <w:tc>
          <w:tcPr>
            <w:tcW w:w="1506" w:type="pct"/>
            <w:gridSpan w:val="2"/>
            <w:tcBorders>
              <w:left w:val="single" w:sz="8" w:space="0" w:color="auto"/>
              <w:bottom w:val="single" w:sz="8" w:space="0" w:color="auto"/>
            </w:tcBorders>
            <w:noWrap/>
            <w:vAlign w:val="center"/>
          </w:tcPr>
          <w:p w:rsidR="000325FC" w:rsidRPr="00612B23" w:rsidRDefault="000325FC" w:rsidP="000325FC">
            <w:pPr>
              <w:pStyle w:val="TopHeader"/>
              <w:rPr>
                <w:rFonts w:ascii="Arial" w:hAnsi="Arial" w:cs="Arial"/>
                <w:sz w:val="14"/>
                <w:szCs w:val="14"/>
              </w:rPr>
            </w:pPr>
            <w:r w:rsidRPr="00612B23">
              <w:rPr>
                <w:rFonts w:ascii="Arial" w:hAnsi="Arial" w:cs="Arial"/>
                <w:sz w:val="14"/>
                <w:szCs w:val="14"/>
              </w:rPr>
              <w:t>Tržby za vlastnú produkciu-pšenica</w:t>
            </w:r>
          </w:p>
        </w:tc>
      </w:tr>
      <w:tr w:rsidR="000325FC" w:rsidRPr="00612B23" w:rsidTr="000325FC">
        <w:trPr>
          <w:trHeight w:val="676"/>
        </w:trPr>
        <w:tc>
          <w:tcPr>
            <w:tcW w:w="660" w:type="pct"/>
            <w:vMerge/>
            <w:tcBorders>
              <w:bottom w:val="nil"/>
            </w:tcBorders>
            <w:vAlign w:val="center"/>
          </w:tcPr>
          <w:p w:rsidR="000325FC" w:rsidRPr="00612B23" w:rsidRDefault="000325FC" w:rsidP="000325FC">
            <w:pPr>
              <w:pStyle w:val="TopHeader"/>
              <w:rPr>
                <w:rFonts w:ascii="Arial" w:hAnsi="Arial" w:cs="Arial"/>
                <w:sz w:val="14"/>
                <w:szCs w:val="14"/>
              </w:rPr>
            </w:pPr>
          </w:p>
        </w:tc>
        <w:tc>
          <w:tcPr>
            <w:tcW w:w="674" w:type="pct"/>
            <w:tcBorders>
              <w:top w:val="single" w:sz="8" w:space="0" w:color="auto"/>
              <w:bottom w:val="nil"/>
            </w:tcBorders>
            <w:noWrap/>
            <w:vAlign w:val="center"/>
          </w:tcPr>
          <w:p w:rsidR="000325FC" w:rsidRPr="00612B23" w:rsidRDefault="000325FC" w:rsidP="000325FC">
            <w:pPr>
              <w:pStyle w:val="TopHeader"/>
              <w:rPr>
                <w:rFonts w:ascii="Arial" w:hAnsi="Arial" w:cs="Arial"/>
                <w:sz w:val="14"/>
                <w:szCs w:val="14"/>
              </w:rPr>
            </w:pPr>
            <w:r w:rsidRPr="00612B23">
              <w:rPr>
                <w:rFonts w:ascii="Arial" w:hAnsi="Arial" w:cs="Arial"/>
                <w:sz w:val="14"/>
                <w:szCs w:val="14"/>
              </w:rPr>
              <w:t>2014</w:t>
            </w:r>
          </w:p>
        </w:tc>
        <w:tc>
          <w:tcPr>
            <w:tcW w:w="650" w:type="pct"/>
            <w:tcBorders>
              <w:top w:val="single" w:sz="8" w:space="0" w:color="auto"/>
              <w:bottom w:val="nil"/>
              <w:right w:val="single" w:sz="8" w:space="0" w:color="auto"/>
            </w:tcBorders>
            <w:vAlign w:val="center"/>
          </w:tcPr>
          <w:p w:rsidR="000325FC" w:rsidRPr="00612B23" w:rsidRDefault="000325FC" w:rsidP="000325FC">
            <w:pPr>
              <w:pStyle w:val="TopHeader"/>
              <w:rPr>
                <w:rFonts w:ascii="Arial" w:hAnsi="Arial" w:cs="Arial"/>
                <w:sz w:val="14"/>
                <w:szCs w:val="14"/>
              </w:rPr>
            </w:pPr>
            <w:r w:rsidRPr="00612B23">
              <w:rPr>
                <w:rFonts w:ascii="Arial" w:hAnsi="Arial" w:cs="Arial"/>
                <w:sz w:val="14"/>
                <w:szCs w:val="14"/>
              </w:rPr>
              <w:t>2013</w:t>
            </w:r>
          </w:p>
        </w:tc>
        <w:tc>
          <w:tcPr>
            <w:tcW w:w="794" w:type="pct"/>
            <w:tcBorders>
              <w:top w:val="single" w:sz="8" w:space="0" w:color="auto"/>
              <w:left w:val="single" w:sz="8" w:space="0" w:color="auto"/>
              <w:bottom w:val="nil"/>
            </w:tcBorders>
            <w:noWrap/>
            <w:vAlign w:val="center"/>
          </w:tcPr>
          <w:p w:rsidR="000325FC" w:rsidRPr="00612B23" w:rsidRDefault="000325FC" w:rsidP="000325FC">
            <w:pPr>
              <w:pStyle w:val="TopHeader"/>
              <w:rPr>
                <w:rFonts w:ascii="Arial" w:hAnsi="Arial" w:cs="Arial"/>
                <w:sz w:val="14"/>
                <w:szCs w:val="14"/>
              </w:rPr>
            </w:pPr>
            <w:r w:rsidRPr="00612B23">
              <w:rPr>
                <w:rFonts w:ascii="Arial" w:hAnsi="Arial" w:cs="Arial"/>
                <w:sz w:val="14"/>
                <w:szCs w:val="14"/>
              </w:rPr>
              <w:t>201</w:t>
            </w:r>
            <w:r w:rsidR="001474DA" w:rsidRPr="00612B23">
              <w:rPr>
                <w:rFonts w:ascii="Arial" w:hAnsi="Arial" w:cs="Arial"/>
                <w:sz w:val="14"/>
                <w:szCs w:val="14"/>
              </w:rPr>
              <w:t>4</w:t>
            </w:r>
          </w:p>
        </w:tc>
        <w:tc>
          <w:tcPr>
            <w:tcW w:w="716" w:type="pct"/>
            <w:tcBorders>
              <w:top w:val="single" w:sz="8" w:space="0" w:color="auto"/>
              <w:bottom w:val="nil"/>
              <w:right w:val="single" w:sz="8" w:space="0" w:color="auto"/>
            </w:tcBorders>
            <w:vAlign w:val="center"/>
          </w:tcPr>
          <w:p w:rsidR="000325FC" w:rsidRPr="00612B23" w:rsidRDefault="000325FC" w:rsidP="000325FC">
            <w:pPr>
              <w:pStyle w:val="TopHeader"/>
              <w:rPr>
                <w:rFonts w:ascii="Arial" w:hAnsi="Arial" w:cs="Arial"/>
                <w:sz w:val="14"/>
                <w:szCs w:val="14"/>
              </w:rPr>
            </w:pPr>
            <w:r w:rsidRPr="00612B23">
              <w:rPr>
                <w:rFonts w:ascii="Arial" w:hAnsi="Arial" w:cs="Arial"/>
                <w:sz w:val="14"/>
                <w:szCs w:val="14"/>
              </w:rPr>
              <w:t>201</w:t>
            </w:r>
            <w:r w:rsidR="001474DA" w:rsidRPr="00612B23">
              <w:rPr>
                <w:rFonts w:ascii="Arial" w:hAnsi="Arial" w:cs="Arial"/>
                <w:sz w:val="14"/>
                <w:szCs w:val="14"/>
              </w:rPr>
              <w:t>3</w:t>
            </w:r>
          </w:p>
        </w:tc>
        <w:tc>
          <w:tcPr>
            <w:tcW w:w="793" w:type="pct"/>
            <w:tcBorders>
              <w:top w:val="single" w:sz="8" w:space="0" w:color="auto"/>
              <w:left w:val="single" w:sz="8" w:space="0" w:color="auto"/>
              <w:bottom w:val="nil"/>
            </w:tcBorders>
            <w:noWrap/>
            <w:vAlign w:val="center"/>
          </w:tcPr>
          <w:p w:rsidR="000325FC" w:rsidRPr="00612B23" w:rsidRDefault="000325FC" w:rsidP="000325FC">
            <w:pPr>
              <w:pStyle w:val="TopHeader"/>
              <w:rPr>
                <w:rFonts w:ascii="Arial" w:hAnsi="Arial" w:cs="Arial"/>
                <w:sz w:val="14"/>
                <w:szCs w:val="14"/>
              </w:rPr>
            </w:pPr>
            <w:r w:rsidRPr="00612B23">
              <w:rPr>
                <w:rFonts w:ascii="Arial" w:hAnsi="Arial" w:cs="Arial"/>
                <w:sz w:val="14"/>
                <w:szCs w:val="14"/>
              </w:rPr>
              <w:t>201</w:t>
            </w:r>
            <w:r w:rsidR="001474DA" w:rsidRPr="00612B23">
              <w:rPr>
                <w:rFonts w:ascii="Arial" w:hAnsi="Arial" w:cs="Arial"/>
                <w:sz w:val="14"/>
                <w:szCs w:val="14"/>
              </w:rPr>
              <w:t>4</w:t>
            </w:r>
          </w:p>
        </w:tc>
        <w:tc>
          <w:tcPr>
            <w:tcW w:w="713" w:type="pct"/>
            <w:tcBorders>
              <w:top w:val="single" w:sz="8" w:space="0" w:color="auto"/>
              <w:bottom w:val="nil"/>
            </w:tcBorders>
            <w:vAlign w:val="center"/>
          </w:tcPr>
          <w:p w:rsidR="000325FC" w:rsidRPr="00612B23" w:rsidRDefault="000325FC" w:rsidP="000325FC">
            <w:pPr>
              <w:pStyle w:val="TopHeader"/>
              <w:rPr>
                <w:rFonts w:ascii="Arial" w:hAnsi="Arial" w:cs="Arial"/>
                <w:sz w:val="14"/>
                <w:szCs w:val="14"/>
              </w:rPr>
            </w:pPr>
            <w:r w:rsidRPr="00612B23">
              <w:rPr>
                <w:rFonts w:ascii="Arial" w:hAnsi="Arial" w:cs="Arial"/>
                <w:sz w:val="14"/>
                <w:szCs w:val="14"/>
              </w:rPr>
              <w:t>201</w:t>
            </w:r>
            <w:r w:rsidR="001474DA" w:rsidRPr="00612B23">
              <w:rPr>
                <w:rFonts w:ascii="Arial" w:hAnsi="Arial" w:cs="Arial"/>
                <w:sz w:val="14"/>
                <w:szCs w:val="14"/>
              </w:rPr>
              <w:t>3</w:t>
            </w:r>
          </w:p>
        </w:tc>
      </w:tr>
      <w:tr w:rsidR="000325FC" w:rsidRPr="00612B23" w:rsidTr="00DD10E6">
        <w:trPr>
          <w:trHeight w:val="116"/>
        </w:trPr>
        <w:tc>
          <w:tcPr>
            <w:tcW w:w="660" w:type="pct"/>
            <w:tcBorders>
              <w:top w:val="nil"/>
              <w:bottom w:val="single" w:sz="8" w:space="0" w:color="auto"/>
            </w:tcBorders>
            <w:noWrap/>
            <w:vAlign w:val="center"/>
          </w:tcPr>
          <w:p w:rsidR="000325FC" w:rsidRPr="00612B23" w:rsidRDefault="000325FC" w:rsidP="00DD10E6">
            <w:pPr>
              <w:jc w:val="center"/>
              <w:rPr>
                <w:rFonts w:ascii="Arial" w:hAnsi="Arial" w:cs="Arial"/>
                <w:sz w:val="14"/>
                <w:szCs w:val="14"/>
              </w:rPr>
            </w:pPr>
          </w:p>
        </w:tc>
        <w:tc>
          <w:tcPr>
            <w:tcW w:w="674" w:type="pct"/>
            <w:tcBorders>
              <w:top w:val="nil"/>
              <w:bottom w:val="single" w:sz="8" w:space="0" w:color="auto"/>
            </w:tcBorders>
            <w:noWrap/>
            <w:vAlign w:val="center"/>
          </w:tcPr>
          <w:p w:rsidR="000325FC" w:rsidRPr="00612B23" w:rsidRDefault="000325FC" w:rsidP="00DD10E6">
            <w:pPr>
              <w:jc w:val="center"/>
              <w:rPr>
                <w:rFonts w:ascii="Arial" w:hAnsi="Arial" w:cs="Arial"/>
                <w:sz w:val="14"/>
                <w:szCs w:val="14"/>
              </w:rPr>
            </w:pPr>
          </w:p>
        </w:tc>
        <w:tc>
          <w:tcPr>
            <w:tcW w:w="650" w:type="pct"/>
            <w:tcBorders>
              <w:top w:val="nil"/>
              <w:bottom w:val="single" w:sz="8" w:space="0" w:color="auto"/>
              <w:right w:val="single" w:sz="8" w:space="0" w:color="auto"/>
            </w:tcBorders>
            <w:noWrap/>
            <w:vAlign w:val="center"/>
          </w:tcPr>
          <w:p w:rsidR="000325FC" w:rsidRPr="00612B23" w:rsidRDefault="000325FC" w:rsidP="00DD10E6">
            <w:pPr>
              <w:jc w:val="center"/>
              <w:rPr>
                <w:rFonts w:ascii="Arial" w:hAnsi="Arial" w:cs="Arial"/>
                <w:sz w:val="14"/>
                <w:szCs w:val="14"/>
              </w:rPr>
            </w:pPr>
          </w:p>
        </w:tc>
        <w:tc>
          <w:tcPr>
            <w:tcW w:w="794" w:type="pct"/>
            <w:tcBorders>
              <w:top w:val="nil"/>
              <w:left w:val="single" w:sz="8" w:space="0" w:color="auto"/>
              <w:bottom w:val="single" w:sz="8" w:space="0" w:color="auto"/>
            </w:tcBorders>
            <w:noWrap/>
            <w:vAlign w:val="center"/>
          </w:tcPr>
          <w:p w:rsidR="000325FC" w:rsidRPr="00612B23" w:rsidRDefault="000325FC" w:rsidP="00DD10E6">
            <w:pPr>
              <w:jc w:val="center"/>
              <w:rPr>
                <w:rFonts w:ascii="Arial" w:hAnsi="Arial" w:cs="Arial"/>
                <w:sz w:val="14"/>
                <w:szCs w:val="14"/>
              </w:rPr>
            </w:pPr>
          </w:p>
        </w:tc>
        <w:tc>
          <w:tcPr>
            <w:tcW w:w="716" w:type="pct"/>
            <w:tcBorders>
              <w:top w:val="nil"/>
              <w:bottom w:val="single" w:sz="8" w:space="0" w:color="auto"/>
              <w:right w:val="single" w:sz="8" w:space="0" w:color="auto"/>
            </w:tcBorders>
            <w:noWrap/>
            <w:vAlign w:val="center"/>
          </w:tcPr>
          <w:p w:rsidR="000325FC" w:rsidRPr="00612B23" w:rsidRDefault="000325FC" w:rsidP="00DD10E6">
            <w:pPr>
              <w:jc w:val="center"/>
              <w:rPr>
                <w:rFonts w:ascii="Arial" w:hAnsi="Arial" w:cs="Arial"/>
                <w:sz w:val="14"/>
                <w:szCs w:val="14"/>
              </w:rPr>
            </w:pPr>
          </w:p>
        </w:tc>
        <w:tc>
          <w:tcPr>
            <w:tcW w:w="793" w:type="pct"/>
            <w:tcBorders>
              <w:top w:val="nil"/>
              <w:left w:val="single" w:sz="8" w:space="0" w:color="auto"/>
              <w:bottom w:val="single" w:sz="8" w:space="0" w:color="auto"/>
            </w:tcBorders>
            <w:noWrap/>
            <w:vAlign w:val="center"/>
          </w:tcPr>
          <w:p w:rsidR="000325FC" w:rsidRPr="00612B23" w:rsidRDefault="000325FC" w:rsidP="00DD10E6">
            <w:pPr>
              <w:jc w:val="center"/>
              <w:rPr>
                <w:rFonts w:ascii="Arial" w:hAnsi="Arial" w:cs="Arial"/>
                <w:sz w:val="14"/>
                <w:szCs w:val="14"/>
              </w:rPr>
            </w:pPr>
          </w:p>
        </w:tc>
        <w:tc>
          <w:tcPr>
            <w:tcW w:w="713" w:type="pct"/>
            <w:tcBorders>
              <w:top w:val="nil"/>
              <w:bottom w:val="single" w:sz="8" w:space="0" w:color="auto"/>
            </w:tcBorders>
            <w:noWrap/>
            <w:vAlign w:val="center"/>
          </w:tcPr>
          <w:p w:rsidR="000325FC" w:rsidRPr="00612B23" w:rsidRDefault="000325FC" w:rsidP="00DD10E6">
            <w:pPr>
              <w:jc w:val="center"/>
              <w:rPr>
                <w:rFonts w:ascii="Arial" w:hAnsi="Arial" w:cs="Arial"/>
                <w:sz w:val="14"/>
                <w:szCs w:val="14"/>
              </w:rPr>
            </w:pPr>
          </w:p>
        </w:tc>
      </w:tr>
      <w:tr w:rsidR="000325FC" w:rsidRPr="00612B23" w:rsidTr="000325FC">
        <w:trPr>
          <w:trHeight w:val="217"/>
        </w:trPr>
        <w:tc>
          <w:tcPr>
            <w:tcW w:w="660" w:type="pct"/>
            <w:tcBorders>
              <w:top w:val="single" w:sz="8" w:space="0" w:color="auto"/>
            </w:tcBorders>
            <w:noWrap/>
            <w:vAlign w:val="center"/>
          </w:tcPr>
          <w:p w:rsidR="000325FC" w:rsidRPr="00612B23" w:rsidRDefault="000325FC" w:rsidP="000325FC">
            <w:pPr>
              <w:rPr>
                <w:rFonts w:ascii="Arial" w:hAnsi="Arial" w:cs="Arial"/>
                <w:sz w:val="14"/>
                <w:szCs w:val="14"/>
              </w:rPr>
            </w:pPr>
            <w:r w:rsidRPr="00612B23">
              <w:rPr>
                <w:rFonts w:ascii="Arial" w:hAnsi="Arial" w:cs="Arial"/>
                <w:sz w:val="14"/>
                <w:szCs w:val="14"/>
              </w:rPr>
              <w:t>Slovensko </w:t>
            </w:r>
          </w:p>
        </w:tc>
        <w:tc>
          <w:tcPr>
            <w:tcW w:w="674" w:type="pct"/>
            <w:tcBorders>
              <w:top w:val="single" w:sz="8" w:space="0" w:color="auto"/>
            </w:tcBorders>
            <w:noWrap/>
            <w:vAlign w:val="center"/>
          </w:tcPr>
          <w:p w:rsidR="000325FC" w:rsidRPr="00612B23" w:rsidRDefault="00DD10E6" w:rsidP="00657A0D">
            <w:pPr>
              <w:jc w:val="right"/>
              <w:rPr>
                <w:rFonts w:ascii="Arial" w:hAnsi="Arial" w:cs="Arial"/>
                <w:sz w:val="14"/>
                <w:szCs w:val="14"/>
              </w:rPr>
            </w:pPr>
            <w:r w:rsidRPr="00612B23">
              <w:rPr>
                <w:rFonts w:ascii="Arial" w:hAnsi="Arial" w:cs="Arial"/>
                <w:sz w:val="14"/>
                <w:szCs w:val="14"/>
              </w:rPr>
              <w:t>7 847</w:t>
            </w:r>
          </w:p>
        </w:tc>
        <w:tc>
          <w:tcPr>
            <w:tcW w:w="650" w:type="pct"/>
            <w:tcBorders>
              <w:top w:val="single" w:sz="8" w:space="0" w:color="auto"/>
              <w:right w:val="single" w:sz="8" w:space="0" w:color="auto"/>
            </w:tcBorders>
            <w:noWrap/>
            <w:vAlign w:val="center"/>
          </w:tcPr>
          <w:p w:rsidR="000325FC" w:rsidRPr="00612B23" w:rsidRDefault="000325FC" w:rsidP="00657A0D">
            <w:pPr>
              <w:jc w:val="right"/>
              <w:rPr>
                <w:rFonts w:ascii="Arial" w:hAnsi="Arial" w:cs="Arial"/>
                <w:sz w:val="14"/>
                <w:szCs w:val="14"/>
              </w:rPr>
            </w:pPr>
            <w:r w:rsidRPr="00612B23">
              <w:rPr>
                <w:rFonts w:ascii="Arial" w:hAnsi="Arial" w:cs="Arial"/>
                <w:sz w:val="14"/>
                <w:szCs w:val="14"/>
              </w:rPr>
              <w:t>562 938</w:t>
            </w:r>
          </w:p>
        </w:tc>
        <w:tc>
          <w:tcPr>
            <w:tcW w:w="794" w:type="pct"/>
            <w:tcBorders>
              <w:top w:val="single" w:sz="8" w:space="0" w:color="auto"/>
              <w:left w:val="single" w:sz="8" w:space="0" w:color="auto"/>
            </w:tcBorders>
            <w:noWrap/>
            <w:vAlign w:val="center"/>
          </w:tcPr>
          <w:p w:rsidR="000325FC" w:rsidRPr="00612B23" w:rsidRDefault="00492A9A" w:rsidP="00657A0D">
            <w:pPr>
              <w:jc w:val="right"/>
              <w:rPr>
                <w:rFonts w:ascii="Arial" w:hAnsi="Arial" w:cs="Arial"/>
                <w:sz w:val="14"/>
                <w:szCs w:val="14"/>
              </w:rPr>
            </w:pPr>
            <w:r w:rsidRPr="00612B23">
              <w:rPr>
                <w:rFonts w:ascii="Arial" w:hAnsi="Arial" w:cs="Arial"/>
                <w:sz w:val="14"/>
                <w:szCs w:val="14"/>
              </w:rPr>
              <w:t>209 123</w:t>
            </w:r>
          </w:p>
        </w:tc>
        <w:tc>
          <w:tcPr>
            <w:tcW w:w="716" w:type="pct"/>
            <w:tcBorders>
              <w:top w:val="single" w:sz="8" w:space="0" w:color="auto"/>
              <w:right w:val="single" w:sz="8" w:space="0" w:color="auto"/>
            </w:tcBorders>
            <w:noWrap/>
            <w:vAlign w:val="center"/>
          </w:tcPr>
          <w:p w:rsidR="000325FC" w:rsidRPr="00612B23" w:rsidRDefault="00C04EDA" w:rsidP="00657A0D">
            <w:pPr>
              <w:jc w:val="right"/>
              <w:rPr>
                <w:rFonts w:ascii="Arial" w:hAnsi="Arial" w:cs="Arial"/>
                <w:sz w:val="14"/>
                <w:szCs w:val="14"/>
              </w:rPr>
            </w:pPr>
            <w:r w:rsidRPr="00612B23">
              <w:rPr>
                <w:rFonts w:ascii="Arial" w:hAnsi="Arial" w:cs="Arial"/>
                <w:sz w:val="14"/>
                <w:szCs w:val="14"/>
              </w:rPr>
              <w:t>281 415</w:t>
            </w:r>
          </w:p>
        </w:tc>
        <w:tc>
          <w:tcPr>
            <w:tcW w:w="793" w:type="pct"/>
            <w:tcBorders>
              <w:top w:val="single" w:sz="8" w:space="0" w:color="auto"/>
              <w:left w:val="single" w:sz="8" w:space="0" w:color="auto"/>
            </w:tcBorders>
            <w:noWrap/>
            <w:vAlign w:val="center"/>
          </w:tcPr>
          <w:p w:rsidR="000325FC" w:rsidRPr="00612B23" w:rsidRDefault="00C04EDA" w:rsidP="00657A0D">
            <w:pPr>
              <w:jc w:val="right"/>
              <w:rPr>
                <w:rFonts w:ascii="Arial" w:hAnsi="Arial" w:cs="Arial"/>
                <w:sz w:val="14"/>
                <w:szCs w:val="14"/>
              </w:rPr>
            </w:pPr>
            <w:r w:rsidRPr="00612B23">
              <w:rPr>
                <w:rFonts w:ascii="Arial" w:hAnsi="Arial" w:cs="Arial"/>
                <w:sz w:val="14"/>
                <w:szCs w:val="14"/>
              </w:rPr>
              <w:t>224 805</w:t>
            </w:r>
          </w:p>
        </w:tc>
        <w:tc>
          <w:tcPr>
            <w:tcW w:w="713" w:type="pct"/>
            <w:tcBorders>
              <w:top w:val="single" w:sz="8" w:space="0" w:color="auto"/>
            </w:tcBorders>
            <w:noWrap/>
            <w:vAlign w:val="center"/>
          </w:tcPr>
          <w:p w:rsidR="000325FC" w:rsidRPr="00612B23" w:rsidRDefault="00C04EDA" w:rsidP="00657A0D">
            <w:pPr>
              <w:jc w:val="right"/>
              <w:rPr>
                <w:rFonts w:ascii="Arial" w:hAnsi="Arial" w:cs="Arial"/>
                <w:sz w:val="14"/>
                <w:szCs w:val="14"/>
              </w:rPr>
            </w:pPr>
            <w:r w:rsidRPr="00612B23">
              <w:rPr>
                <w:rFonts w:ascii="Arial" w:hAnsi="Arial" w:cs="Arial"/>
                <w:sz w:val="14"/>
                <w:szCs w:val="14"/>
              </w:rPr>
              <w:t>1 711 289</w:t>
            </w:r>
          </w:p>
        </w:tc>
      </w:tr>
      <w:tr w:rsidR="000325FC" w:rsidRPr="00612B23" w:rsidTr="000325FC">
        <w:trPr>
          <w:trHeight w:val="283"/>
        </w:trPr>
        <w:tc>
          <w:tcPr>
            <w:tcW w:w="660" w:type="pct"/>
            <w:noWrap/>
            <w:vAlign w:val="center"/>
          </w:tcPr>
          <w:p w:rsidR="000325FC" w:rsidRPr="00612B23" w:rsidRDefault="000325FC" w:rsidP="000325FC">
            <w:pPr>
              <w:rPr>
                <w:rFonts w:ascii="Arial" w:hAnsi="Arial" w:cs="Arial"/>
                <w:sz w:val="14"/>
                <w:szCs w:val="14"/>
              </w:rPr>
            </w:pPr>
            <w:r w:rsidRPr="00612B23">
              <w:rPr>
                <w:rFonts w:ascii="Arial" w:hAnsi="Arial" w:cs="Arial"/>
                <w:sz w:val="14"/>
                <w:szCs w:val="14"/>
              </w:rPr>
              <w:t>Zahraničie</w:t>
            </w:r>
          </w:p>
        </w:tc>
        <w:tc>
          <w:tcPr>
            <w:tcW w:w="674" w:type="pct"/>
            <w:noWrap/>
            <w:vAlign w:val="center"/>
          </w:tcPr>
          <w:p w:rsidR="000325FC" w:rsidRPr="00612B23" w:rsidRDefault="000325FC" w:rsidP="00657A0D">
            <w:pPr>
              <w:jc w:val="right"/>
              <w:rPr>
                <w:rFonts w:ascii="Arial" w:hAnsi="Arial" w:cs="Arial"/>
                <w:sz w:val="14"/>
                <w:szCs w:val="14"/>
              </w:rPr>
            </w:pPr>
          </w:p>
        </w:tc>
        <w:tc>
          <w:tcPr>
            <w:tcW w:w="650" w:type="pct"/>
            <w:tcBorders>
              <w:right w:val="single" w:sz="8" w:space="0" w:color="auto"/>
            </w:tcBorders>
            <w:noWrap/>
            <w:vAlign w:val="center"/>
          </w:tcPr>
          <w:p w:rsidR="000325FC" w:rsidRPr="00612B23" w:rsidRDefault="000325FC" w:rsidP="00657A0D">
            <w:pPr>
              <w:jc w:val="right"/>
              <w:rPr>
                <w:rFonts w:ascii="Arial" w:hAnsi="Arial" w:cs="Arial"/>
                <w:sz w:val="14"/>
                <w:szCs w:val="14"/>
              </w:rPr>
            </w:pPr>
            <w:r w:rsidRPr="00612B23">
              <w:rPr>
                <w:rFonts w:ascii="Arial" w:hAnsi="Arial" w:cs="Arial"/>
                <w:sz w:val="14"/>
                <w:szCs w:val="14"/>
              </w:rPr>
              <w:t>10 360</w:t>
            </w:r>
          </w:p>
        </w:tc>
        <w:tc>
          <w:tcPr>
            <w:tcW w:w="794" w:type="pct"/>
            <w:tcBorders>
              <w:left w:val="single" w:sz="8" w:space="0" w:color="auto"/>
            </w:tcBorders>
            <w:noWrap/>
            <w:vAlign w:val="center"/>
          </w:tcPr>
          <w:p w:rsidR="000325FC" w:rsidRPr="00612B23" w:rsidRDefault="000325FC" w:rsidP="00657A0D">
            <w:pPr>
              <w:jc w:val="right"/>
              <w:rPr>
                <w:rFonts w:ascii="Arial" w:hAnsi="Arial" w:cs="Arial"/>
                <w:sz w:val="14"/>
                <w:szCs w:val="14"/>
              </w:rPr>
            </w:pPr>
          </w:p>
        </w:tc>
        <w:tc>
          <w:tcPr>
            <w:tcW w:w="716" w:type="pct"/>
            <w:tcBorders>
              <w:right w:val="single" w:sz="8" w:space="0" w:color="auto"/>
            </w:tcBorders>
            <w:noWrap/>
            <w:vAlign w:val="center"/>
          </w:tcPr>
          <w:p w:rsidR="000325FC" w:rsidRPr="00612B23" w:rsidRDefault="00C04EDA" w:rsidP="00657A0D">
            <w:pPr>
              <w:jc w:val="right"/>
              <w:rPr>
                <w:rFonts w:ascii="Arial" w:hAnsi="Arial" w:cs="Arial"/>
                <w:sz w:val="14"/>
                <w:szCs w:val="14"/>
              </w:rPr>
            </w:pPr>
            <w:r w:rsidRPr="00612B23">
              <w:rPr>
                <w:rFonts w:ascii="Arial" w:hAnsi="Arial" w:cs="Arial"/>
                <w:sz w:val="14"/>
                <w:szCs w:val="14"/>
              </w:rPr>
              <w:t>37 603</w:t>
            </w:r>
          </w:p>
        </w:tc>
        <w:tc>
          <w:tcPr>
            <w:tcW w:w="793" w:type="pct"/>
            <w:tcBorders>
              <w:left w:val="single" w:sz="8" w:space="0" w:color="auto"/>
            </w:tcBorders>
            <w:noWrap/>
            <w:vAlign w:val="center"/>
          </w:tcPr>
          <w:p w:rsidR="000325FC" w:rsidRPr="00612B23" w:rsidRDefault="00C04EDA" w:rsidP="00657A0D">
            <w:pPr>
              <w:jc w:val="right"/>
              <w:rPr>
                <w:rFonts w:ascii="Arial" w:hAnsi="Arial" w:cs="Arial"/>
                <w:sz w:val="14"/>
                <w:szCs w:val="14"/>
              </w:rPr>
            </w:pPr>
            <w:r w:rsidRPr="00612B23">
              <w:rPr>
                <w:rFonts w:ascii="Arial" w:hAnsi="Arial" w:cs="Arial"/>
                <w:sz w:val="14"/>
                <w:szCs w:val="14"/>
              </w:rPr>
              <w:t>1 173 247</w:t>
            </w:r>
          </w:p>
        </w:tc>
        <w:tc>
          <w:tcPr>
            <w:tcW w:w="713" w:type="pct"/>
            <w:noWrap/>
            <w:vAlign w:val="center"/>
          </w:tcPr>
          <w:p w:rsidR="000325FC" w:rsidRPr="00612B23" w:rsidRDefault="000325FC" w:rsidP="00657A0D">
            <w:pPr>
              <w:jc w:val="right"/>
              <w:rPr>
                <w:rFonts w:ascii="Arial" w:hAnsi="Arial" w:cs="Arial"/>
                <w:sz w:val="14"/>
                <w:szCs w:val="14"/>
              </w:rPr>
            </w:pPr>
          </w:p>
        </w:tc>
      </w:tr>
      <w:tr w:rsidR="000325FC" w:rsidRPr="00612B23" w:rsidTr="000325FC">
        <w:trPr>
          <w:trHeight w:val="287"/>
        </w:trPr>
        <w:tc>
          <w:tcPr>
            <w:tcW w:w="660" w:type="pct"/>
            <w:tcBorders>
              <w:bottom w:val="nil"/>
            </w:tcBorders>
            <w:noWrap/>
            <w:vAlign w:val="center"/>
          </w:tcPr>
          <w:p w:rsidR="000325FC" w:rsidRPr="00612B23" w:rsidRDefault="000325FC" w:rsidP="000325FC">
            <w:pPr>
              <w:ind w:left="143" w:hanging="109"/>
              <w:rPr>
                <w:rFonts w:ascii="Arial" w:hAnsi="Arial" w:cs="Arial"/>
                <w:i/>
                <w:sz w:val="14"/>
                <w:szCs w:val="14"/>
              </w:rPr>
            </w:pPr>
            <w:r w:rsidRPr="00612B23">
              <w:rPr>
                <w:rFonts w:ascii="Arial" w:hAnsi="Arial" w:cs="Arial"/>
                <w:i/>
                <w:sz w:val="14"/>
                <w:szCs w:val="14"/>
              </w:rPr>
              <w:t>z toho:</w:t>
            </w:r>
          </w:p>
        </w:tc>
        <w:tc>
          <w:tcPr>
            <w:tcW w:w="674" w:type="pct"/>
            <w:tcBorders>
              <w:bottom w:val="nil"/>
            </w:tcBorders>
            <w:noWrap/>
            <w:vAlign w:val="center"/>
          </w:tcPr>
          <w:p w:rsidR="000325FC" w:rsidRPr="00612B23" w:rsidRDefault="000325FC" w:rsidP="00657A0D">
            <w:pPr>
              <w:jc w:val="right"/>
              <w:rPr>
                <w:rFonts w:ascii="Arial" w:hAnsi="Arial" w:cs="Arial"/>
                <w:sz w:val="14"/>
                <w:szCs w:val="14"/>
              </w:rPr>
            </w:pPr>
          </w:p>
        </w:tc>
        <w:tc>
          <w:tcPr>
            <w:tcW w:w="650" w:type="pct"/>
            <w:tcBorders>
              <w:bottom w:val="nil"/>
              <w:right w:val="single" w:sz="8" w:space="0" w:color="auto"/>
            </w:tcBorders>
            <w:noWrap/>
            <w:vAlign w:val="center"/>
          </w:tcPr>
          <w:p w:rsidR="000325FC" w:rsidRPr="00612B23" w:rsidRDefault="000325FC" w:rsidP="00657A0D">
            <w:pPr>
              <w:jc w:val="right"/>
              <w:rPr>
                <w:rFonts w:ascii="Arial" w:hAnsi="Arial" w:cs="Arial"/>
                <w:sz w:val="14"/>
                <w:szCs w:val="14"/>
              </w:rPr>
            </w:pPr>
          </w:p>
        </w:tc>
        <w:tc>
          <w:tcPr>
            <w:tcW w:w="794" w:type="pct"/>
            <w:tcBorders>
              <w:left w:val="single" w:sz="8" w:space="0" w:color="auto"/>
              <w:bottom w:val="nil"/>
            </w:tcBorders>
            <w:noWrap/>
            <w:vAlign w:val="center"/>
          </w:tcPr>
          <w:p w:rsidR="000325FC" w:rsidRPr="00612B23" w:rsidRDefault="000325FC" w:rsidP="00657A0D">
            <w:pPr>
              <w:jc w:val="right"/>
              <w:rPr>
                <w:rFonts w:ascii="Arial" w:hAnsi="Arial" w:cs="Arial"/>
                <w:sz w:val="14"/>
                <w:szCs w:val="14"/>
              </w:rPr>
            </w:pPr>
          </w:p>
        </w:tc>
        <w:tc>
          <w:tcPr>
            <w:tcW w:w="716" w:type="pct"/>
            <w:tcBorders>
              <w:bottom w:val="nil"/>
              <w:right w:val="single" w:sz="8" w:space="0" w:color="auto"/>
            </w:tcBorders>
            <w:noWrap/>
            <w:vAlign w:val="center"/>
          </w:tcPr>
          <w:p w:rsidR="000325FC" w:rsidRPr="00612B23" w:rsidRDefault="000325FC" w:rsidP="00657A0D">
            <w:pPr>
              <w:jc w:val="right"/>
              <w:rPr>
                <w:rFonts w:ascii="Arial" w:hAnsi="Arial" w:cs="Arial"/>
                <w:sz w:val="14"/>
                <w:szCs w:val="14"/>
              </w:rPr>
            </w:pPr>
          </w:p>
        </w:tc>
        <w:tc>
          <w:tcPr>
            <w:tcW w:w="793" w:type="pct"/>
            <w:tcBorders>
              <w:left w:val="single" w:sz="8" w:space="0" w:color="auto"/>
              <w:bottom w:val="nil"/>
            </w:tcBorders>
            <w:noWrap/>
            <w:vAlign w:val="center"/>
          </w:tcPr>
          <w:p w:rsidR="000325FC" w:rsidRPr="00612B23" w:rsidRDefault="000325FC" w:rsidP="00657A0D">
            <w:pPr>
              <w:jc w:val="right"/>
              <w:rPr>
                <w:rFonts w:ascii="Arial" w:hAnsi="Arial" w:cs="Arial"/>
                <w:sz w:val="14"/>
                <w:szCs w:val="14"/>
              </w:rPr>
            </w:pPr>
          </w:p>
        </w:tc>
        <w:tc>
          <w:tcPr>
            <w:tcW w:w="713" w:type="pct"/>
            <w:tcBorders>
              <w:bottom w:val="nil"/>
            </w:tcBorders>
            <w:noWrap/>
            <w:vAlign w:val="center"/>
          </w:tcPr>
          <w:p w:rsidR="000325FC" w:rsidRPr="00612B23" w:rsidRDefault="000325FC" w:rsidP="00657A0D">
            <w:pPr>
              <w:jc w:val="right"/>
              <w:rPr>
                <w:rFonts w:ascii="Arial" w:hAnsi="Arial" w:cs="Arial"/>
                <w:sz w:val="14"/>
                <w:szCs w:val="14"/>
              </w:rPr>
            </w:pPr>
          </w:p>
        </w:tc>
      </w:tr>
      <w:tr w:rsidR="000325FC" w:rsidRPr="00612B23" w:rsidTr="000325FC">
        <w:trPr>
          <w:trHeight w:val="330"/>
        </w:trPr>
        <w:tc>
          <w:tcPr>
            <w:tcW w:w="660" w:type="pct"/>
            <w:tcBorders>
              <w:top w:val="nil"/>
              <w:bottom w:val="nil"/>
            </w:tcBorders>
            <w:noWrap/>
            <w:vAlign w:val="center"/>
          </w:tcPr>
          <w:p w:rsidR="000325FC" w:rsidRPr="00612B23" w:rsidRDefault="000325FC" w:rsidP="000325FC">
            <w:pPr>
              <w:ind w:left="143"/>
              <w:rPr>
                <w:rFonts w:ascii="Arial" w:hAnsi="Arial" w:cs="Arial"/>
                <w:i/>
                <w:sz w:val="14"/>
                <w:szCs w:val="14"/>
              </w:rPr>
            </w:pPr>
            <w:r w:rsidRPr="00612B23">
              <w:rPr>
                <w:rFonts w:ascii="Arial" w:hAnsi="Arial" w:cs="Arial"/>
                <w:i/>
                <w:sz w:val="14"/>
                <w:szCs w:val="14"/>
              </w:rPr>
              <w:t>ČR</w:t>
            </w:r>
          </w:p>
        </w:tc>
        <w:tc>
          <w:tcPr>
            <w:tcW w:w="674" w:type="pct"/>
            <w:tcBorders>
              <w:top w:val="nil"/>
              <w:bottom w:val="nil"/>
            </w:tcBorders>
            <w:noWrap/>
            <w:vAlign w:val="center"/>
          </w:tcPr>
          <w:p w:rsidR="000325FC" w:rsidRPr="00612B23" w:rsidRDefault="000325FC" w:rsidP="00657A0D">
            <w:pPr>
              <w:jc w:val="right"/>
              <w:rPr>
                <w:rFonts w:ascii="Arial" w:hAnsi="Arial" w:cs="Arial"/>
                <w:sz w:val="14"/>
                <w:szCs w:val="14"/>
              </w:rPr>
            </w:pPr>
          </w:p>
        </w:tc>
        <w:tc>
          <w:tcPr>
            <w:tcW w:w="650" w:type="pct"/>
            <w:tcBorders>
              <w:top w:val="nil"/>
              <w:bottom w:val="nil"/>
              <w:right w:val="single" w:sz="8" w:space="0" w:color="auto"/>
            </w:tcBorders>
            <w:noWrap/>
            <w:vAlign w:val="center"/>
          </w:tcPr>
          <w:p w:rsidR="000325FC" w:rsidRPr="00612B23" w:rsidRDefault="000325FC" w:rsidP="00657A0D">
            <w:pPr>
              <w:jc w:val="right"/>
              <w:rPr>
                <w:rFonts w:ascii="Arial" w:hAnsi="Arial" w:cs="Arial"/>
                <w:sz w:val="14"/>
                <w:szCs w:val="14"/>
              </w:rPr>
            </w:pPr>
          </w:p>
        </w:tc>
        <w:tc>
          <w:tcPr>
            <w:tcW w:w="794" w:type="pct"/>
            <w:tcBorders>
              <w:top w:val="nil"/>
              <w:left w:val="single" w:sz="8" w:space="0" w:color="auto"/>
              <w:bottom w:val="nil"/>
            </w:tcBorders>
            <w:noWrap/>
            <w:vAlign w:val="center"/>
          </w:tcPr>
          <w:p w:rsidR="000325FC" w:rsidRPr="00612B23" w:rsidRDefault="000325FC" w:rsidP="00657A0D">
            <w:pPr>
              <w:jc w:val="right"/>
              <w:rPr>
                <w:rFonts w:ascii="Arial" w:hAnsi="Arial" w:cs="Arial"/>
                <w:sz w:val="14"/>
                <w:szCs w:val="14"/>
              </w:rPr>
            </w:pPr>
          </w:p>
        </w:tc>
        <w:tc>
          <w:tcPr>
            <w:tcW w:w="716" w:type="pct"/>
            <w:tcBorders>
              <w:top w:val="nil"/>
              <w:bottom w:val="nil"/>
              <w:right w:val="single" w:sz="8" w:space="0" w:color="auto"/>
            </w:tcBorders>
            <w:noWrap/>
            <w:vAlign w:val="center"/>
          </w:tcPr>
          <w:p w:rsidR="000325FC" w:rsidRPr="00612B23" w:rsidRDefault="000325FC" w:rsidP="00657A0D">
            <w:pPr>
              <w:jc w:val="right"/>
              <w:rPr>
                <w:rFonts w:ascii="Arial" w:hAnsi="Arial" w:cs="Arial"/>
                <w:sz w:val="14"/>
                <w:szCs w:val="14"/>
              </w:rPr>
            </w:pPr>
          </w:p>
        </w:tc>
        <w:tc>
          <w:tcPr>
            <w:tcW w:w="793" w:type="pct"/>
            <w:tcBorders>
              <w:top w:val="nil"/>
              <w:left w:val="single" w:sz="8" w:space="0" w:color="auto"/>
              <w:bottom w:val="nil"/>
            </w:tcBorders>
            <w:noWrap/>
            <w:vAlign w:val="center"/>
          </w:tcPr>
          <w:p w:rsidR="000325FC" w:rsidRPr="00612B23" w:rsidRDefault="000325FC" w:rsidP="00657A0D">
            <w:pPr>
              <w:jc w:val="right"/>
              <w:rPr>
                <w:rFonts w:ascii="Arial" w:hAnsi="Arial" w:cs="Arial"/>
                <w:sz w:val="14"/>
                <w:szCs w:val="14"/>
              </w:rPr>
            </w:pPr>
          </w:p>
        </w:tc>
        <w:tc>
          <w:tcPr>
            <w:tcW w:w="713" w:type="pct"/>
            <w:tcBorders>
              <w:top w:val="nil"/>
              <w:bottom w:val="nil"/>
            </w:tcBorders>
            <w:noWrap/>
            <w:vAlign w:val="center"/>
          </w:tcPr>
          <w:p w:rsidR="000325FC" w:rsidRPr="00612B23" w:rsidRDefault="000325FC" w:rsidP="00657A0D">
            <w:pPr>
              <w:jc w:val="right"/>
              <w:rPr>
                <w:rFonts w:ascii="Arial" w:hAnsi="Arial" w:cs="Arial"/>
                <w:sz w:val="14"/>
                <w:szCs w:val="14"/>
              </w:rPr>
            </w:pPr>
          </w:p>
        </w:tc>
      </w:tr>
      <w:tr w:rsidR="000325FC" w:rsidRPr="00612B23" w:rsidTr="000325FC">
        <w:trPr>
          <w:trHeight w:val="330"/>
        </w:trPr>
        <w:tc>
          <w:tcPr>
            <w:tcW w:w="660" w:type="pct"/>
            <w:tcBorders>
              <w:top w:val="nil"/>
              <w:bottom w:val="nil"/>
            </w:tcBorders>
            <w:noWrap/>
            <w:vAlign w:val="center"/>
          </w:tcPr>
          <w:p w:rsidR="000325FC" w:rsidRPr="00612B23" w:rsidRDefault="00CF3691" w:rsidP="000325FC">
            <w:pPr>
              <w:ind w:left="143"/>
              <w:rPr>
                <w:rFonts w:ascii="Arial" w:hAnsi="Arial" w:cs="Arial"/>
                <w:i/>
                <w:sz w:val="14"/>
                <w:szCs w:val="14"/>
              </w:rPr>
            </w:pPr>
            <w:r w:rsidRPr="00612B23">
              <w:rPr>
                <w:rFonts w:ascii="Arial" w:hAnsi="Arial" w:cs="Arial"/>
                <w:i/>
                <w:sz w:val="14"/>
                <w:szCs w:val="14"/>
              </w:rPr>
              <w:t>HUF</w:t>
            </w:r>
          </w:p>
        </w:tc>
        <w:tc>
          <w:tcPr>
            <w:tcW w:w="674" w:type="pct"/>
            <w:tcBorders>
              <w:top w:val="nil"/>
              <w:bottom w:val="nil"/>
            </w:tcBorders>
            <w:noWrap/>
            <w:vAlign w:val="center"/>
          </w:tcPr>
          <w:p w:rsidR="000325FC" w:rsidRPr="00612B23" w:rsidRDefault="000325FC" w:rsidP="00657A0D">
            <w:pPr>
              <w:jc w:val="right"/>
              <w:rPr>
                <w:rFonts w:ascii="Arial" w:hAnsi="Arial" w:cs="Arial"/>
                <w:sz w:val="14"/>
                <w:szCs w:val="14"/>
              </w:rPr>
            </w:pPr>
          </w:p>
        </w:tc>
        <w:tc>
          <w:tcPr>
            <w:tcW w:w="650" w:type="pct"/>
            <w:tcBorders>
              <w:top w:val="nil"/>
              <w:bottom w:val="nil"/>
              <w:right w:val="single" w:sz="8" w:space="0" w:color="auto"/>
            </w:tcBorders>
            <w:noWrap/>
            <w:vAlign w:val="center"/>
          </w:tcPr>
          <w:p w:rsidR="000325FC" w:rsidRPr="00612B23" w:rsidRDefault="000325FC" w:rsidP="00657A0D">
            <w:pPr>
              <w:jc w:val="right"/>
              <w:rPr>
                <w:rFonts w:ascii="Arial" w:hAnsi="Arial" w:cs="Arial"/>
                <w:sz w:val="14"/>
                <w:szCs w:val="14"/>
              </w:rPr>
            </w:pPr>
          </w:p>
        </w:tc>
        <w:tc>
          <w:tcPr>
            <w:tcW w:w="794" w:type="pct"/>
            <w:tcBorders>
              <w:top w:val="nil"/>
              <w:left w:val="single" w:sz="8" w:space="0" w:color="auto"/>
              <w:bottom w:val="nil"/>
            </w:tcBorders>
            <w:noWrap/>
            <w:vAlign w:val="center"/>
          </w:tcPr>
          <w:p w:rsidR="000325FC" w:rsidRPr="00612B23" w:rsidRDefault="000325FC" w:rsidP="00657A0D">
            <w:pPr>
              <w:jc w:val="right"/>
              <w:rPr>
                <w:rFonts w:ascii="Arial" w:hAnsi="Arial" w:cs="Arial"/>
                <w:sz w:val="14"/>
                <w:szCs w:val="14"/>
              </w:rPr>
            </w:pPr>
          </w:p>
        </w:tc>
        <w:tc>
          <w:tcPr>
            <w:tcW w:w="716" w:type="pct"/>
            <w:tcBorders>
              <w:top w:val="nil"/>
              <w:bottom w:val="nil"/>
              <w:right w:val="single" w:sz="8" w:space="0" w:color="auto"/>
            </w:tcBorders>
            <w:noWrap/>
            <w:vAlign w:val="center"/>
          </w:tcPr>
          <w:p w:rsidR="000325FC" w:rsidRPr="00612B23" w:rsidRDefault="000325FC" w:rsidP="00657A0D">
            <w:pPr>
              <w:jc w:val="right"/>
              <w:rPr>
                <w:rFonts w:ascii="Arial" w:hAnsi="Arial" w:cs="Arial"/>
                <w:sz w:val="14"/>
                <w:szCs w:val="14"/>
              </w:rPr>
            </w:pPr>
          </w:p>
        </w:tc>
        <w:tc>
          <w:tcPr>
            <w:tcW w:w="793" w:type="pct"/>
            <w:tcBorders>
              <w:top w:val="nil"/>
              <w:left w:val="single" w:sz="8" w:space="0" w:color="auto"/>
              <w:bottom w:val="nil"/>
            </w:tcBorders>
            <w:noWrap/>
            <w:vAlign w:val="center"/>
          </w:tcPr>
          <w:p w:rsidR="000325FC" w:rsidRPr="00612B23" w:rsidRDefault="00C04EDA" w:rsidP="00657A0D">
            <w:pPr>
              <w:jc w:val="right"/>
              <w:rPr>
                <w:rFonts w:ascii="Arial" w:hAnsi="Arial" w:cs="Arial"/>
                <w:sz w:val="14"/>
                <w:szCs w:val="14"/>
              </w:rPr>
            </w:pPr>
            <w:r w:rsidRPr="00612B23">
              <w:rPr>
                <w:rFonts w:ascii="Arial" w:hAnsi="Arial" w:cs="Arial"/>
                <w:sz w:val="14"/>
                <w:szCs w:val="14"/>
              </w:rPr>
              <w:t>1 173 247</w:t>
            </w:r>
          </w:p>
        </w:tc>
        <w:tc>
          <w:tcPr>
            <w:tcW w:w="713" w:type="pct"/>
            <w:tcBorders>
              <w:top w:val="nil"/>
              <w:bottom w:val="nil"/>
            </w:tcBorders>
            <w:noWrap/>
            <w:vAlign w:val="center"/>
          </w:tcPr>
          <w:p w:rsidR="000325FC" w:rsidRPr="00612B23" w:rsidRDefault="000325FC" w:rsidP="00657A0D">
            <w:pPr>
              <w:jc w:val="right"/>
              <w:rPr>
                <w:rFonts w:ascii="Arial" w:hAnsi="Arial" w:cs="Arial"/>
                <w:sz w:val="14"/>
                <w:szCs w:val="14"/>
              </w:rPr>
            </w:pPr>
          </w:p>
        </w:tc>
      </w:tr>
      <w:tr w:rsidR="000325FC" w:rsidRPr="00612B23" w:rsidTr="000325FC">
        <w:trPr>
          <w:trHeight w:val="330"/>
        </w:trPr>
        <w:tc>
          <w:tcPr>
            <w:tcW w:w="660" w:type="pct"/>
            <w:tcBorders>
              <w:top w:val="nil"/>
              <w:bottom w:val="single" w:sz="8" w:space="0" w:color="auto"/>
            </w:tcBorders>
            <w:noWrap/>
            <w:vAlign w:val="center"/>
          </w:tcPr>
          <w:p w:rsidR="000325FC" w:rsidRPr="00612B23" w:rsidRDefault="00CF3691" w:rsidP="000325FC">
            <w:pPr>
              <w:ind w:left="143"/>
              <w:rPr>
                <w:rFonts w:ascii="Arial" w:hAnsi="Arial" w:cs="Arial"/>
                <w:i/>
                <w:sz w:val="14"/>
                <w:szCs w:val="14"/>
              </w:rPr>
            </w:pPr>
            <w:r w:rsidRPr="00612B23">
              <w:rPr>
                <w:rFonts w:ascii="Arial" w:hAnsi="Arial" w:cs="Arial"/>
                <w:i/>
                <w:sz w:val="14"/>
                <w:szCs w:val="14"/>
              </w:rPr>
              <w:t>AUT</w:t>
            </w:r>
          </w:p>
        </w:tc>
        <w:tc>
          <w:tcPr>
            <w:tcW w:w="674" w:type="pct"/>
            <w:tcBorders>
              <w:top w:val="nil"/>
              <w:bottom w:val="single" w:sz="8" w:space="0" w:color="auto"/>
            </w:tcBorders>
            <w:noWrap/>
            <w:vAlign w:val="center"/>
          </w:tcPr>
          <w:p w:rsidR="000325FC" w:rsidRPr="00612B23" w:rsidRDefault="000325FC" w:rsidP="00657A0D">
            <w:pPr>
              <w:jc w:val="right"/>
              <w:rPr>
                <w:rFonts w:ascii="Arial" w:hAnsi="Arial" w:cs="Arial"/>
                <w:sz w:val="14"/>
                <w:szCs w:val="14"/>
              </w:rPr>
            </w:pPr>
          </w:p>
        </w:tc>
        <w:tc>
          <w:tcPr>
            <w:tcW w:w="650" w:type="pct"/>
            <w:tcBorders>
              <w:top w:val="nil"/>
              <w:bottom w:val="single" w:sz="8" w:space="0" w:color="auto"/>
              <w:right w:val="single" w:sz="8" w:space="0" w:color="auto"/>
            </w:tcBorders>
            <w:noWrap/>
            <w:vAlign w:val="center"/>
          </w:tcPr>
          <w:p w:rsidR="000325FC" w:rsidRPr="00612B23" w:rsidRDefault="00C04EDA" w:rsidP="00657A0D">
            <w:pPr>
              <w:jc w:val="right"/>
              <w:rPr>
                <w:rFonts w:ascii="Arial" w:hAnsi="Arial" w:cs="Arial"/>
                <w:sz w:val="14"/>
                <w:szCs w:val="14"/>
              </w:rPr>
            </w:pPr>
            <w:r w:rsidRPr="00612B23">
              <w:rPr>
                <w:rFonts w:ascii="Arial" w:hAnsi="Arial" w:cs="Arial"/>
                <w:sz w:val="14"/>
                <w:szCs w:val="14"/>
              </w:rPr>
              <w:t>10 360</w:t>
            </w:r>
          </w:p>
        </w:tc>
        <w:tc>
          <w:tcPr>
            <w:tcW w:w="794" w:type="pct"/>
            <w:tcBorders>
              <w:top w:val="nil"/>
              <w:left w:val="single" w:sz="8" w:space="0" w:color="auto"/>
              <w:bottom w:val="single" w:sz="8" w:space="0" w:color="auto"/>
            </w:tcBorders>
            <w:noWrap/>
            <w:vAlign w:val="center"/>
          </w:tcPr>
          <w:p w:rsidR="000325FC" w:rsidRPr="00612B23" w:rsidRDefault="000325FC" w:rsidP="00657A0D">
            <w:pPr>
              <w:jc w:val="right"/>
              <w:rPr>
                <w:rFonts w:ascii="Arial" w:hAnsi="Arial" w:cs="Arial"/>
                <w:sz w:val="14"/>
                <w:szCs w:val="14"/>
              </w:rPr>
            </w:pPr>
          </w:p>
        </w:tc>
        <w:tc>
          <w:tcPr>
            <w:tcW w:w="716" w:type="pct"/>
            <w:tcBorders>
              <w:top w:val="nil"/>
              <w:bottom w:val="single" w:sz="8" w:space="0" w:color="auto"/>
              <w:right w:val="single" w:sz="8" w:space="0" w:color="auto"/>
            </w:tcBorders>
            <w:noWrap/>
            <w:vAlign w:val="center"/>
          </w:tcPr>
          <w:p w:rsidR="000325FC" w:rsidRPr="00612B23" w:rsidRDefault="00C04EDA" w:rsidP="00657A0D">
            <w:pPr>
              <w:jc w:val="right"/>
              <w:rPr>
                <w:rFonts w:ascii="Arial" w:hAnsi="Arial" w:cs="Arial"/>
                <w:sz w:val="14"/>
                <w:szCs w:val="14"/>
              </w:rPr>
            </w:pPr>
            <w:r w:rsidRPr="00612B23">
              <w:rPr>
                <w:rFonts w:ascii="Arial" w:hAnsi="Arial" w:cs="Arial"/>
                <w:sz w:val="14"/>
                <w:szCs w:val="14"/>
              </w:rPr>
              <w:t>37 603</w:t>
            </w:r>
          </w:p>
        </w:tc>
        <w:tc>
          <w:tcPr>
            <w:tcW w:w="793" w:type="pct"/>
            <w:tcBorders>
              <w:top w:val="nil"/>
              <w:left w:val="single" w:sz="8" w:space="0" w:color="auto"/>
              <w:bottom w:val="single" w:sz="8" w:space="0" w:color="auto"/>
            </w:tcBorders>
            <w:noWrap/>
            <w:vAlign w:val="center"/>
          </w:tcPr>
          <w:p w:rsidR="000325FC" w:rsidRPr="00612B23" w:rsidRDefault="000325FC" w:rsidP="00657A0D">
            <w:pPr>
              <w:jc w:val="right"/>
              <w:rPr>
                <w:rFonts w:ascii="Arial" w:hAnsi="Arial" w:cs="Arial"/>
                <w:sz w:val="14"/>
                <w:szCs w:val="14"/>
              </w:rPr>
            </w:pPr>
          </w:p>
        </w:tc>
        <w:tc>
          <w:tcPr>
            <w:tcW w:w="713" w:type="pct"/>
            <w:tcBorders>
              <w:top w:val="nil"/>
              <w:bottom w:val="single" w:sz="8" w:space="0" w:color="auto"/>
            </w:tcBorders>
            <w:noWrap/>
            <w:vAlign w:val="center"/>
          </w:tcPr>
          <w:p w:rsidR="000325FC" w:rsidRPr="00612B23" w:rsidRDefault="000325FC" w:rsidP="00657A0D">
            <w:pPr>
              <w:jc w:val="right"/>
              <w:rPr>
                <w:rFonts w:ascii="Arial" w:hAnsi="Arial" w:cs="Arial"/>
                <w:sz w:val="14"/>
                <w:szCs w:val="14"/>
              </w:rPr>
            </w:pPr>
          </w:p>
        </w:tc>
      </w:tr>
      <w:tr w:rsidR="000325FC" w:rsidRPr="00612B23" w:rsidTr="000325FC">
        <w:trPr>
          <w:trHeight w:val="345"/>
        </w:trPr>
        <w:tc>
          <w:tcPr>
            <w:tcW w:w="660" w:type="pct"/>
            <w:tcBorders>
              <w:top w:val="single" w:sz="8" w:space="0" w:color="auto"/>
              <w:bottom w:val="single" w:sz="8" w:space="0" w:color="auto"/>
            </w:tcBorders>
            <w:noWrap/>
            <w:vAlign w:val="center"/>
          </w:tcPr>
          <w:p w:rsidR="000325FC" w:rsidRPr="00612B23" w:rsidRDefault="000325FC" w:rsidP="000325FC">
            <w:pPr>
              <w:rPr>
                <w:rFonts w:ascii="Arial" w:hAnsi="Arial" w:cs="Arial"/>
                <w:b/>
                <w:bCs/>
                <w:sz w:val="14"/>
                <w:szCs w:val="14"/>
              </w:rPr>
            </w:pPr>
            <w:r w:rsidRPr="00612B23">
              <w:rPr>
                <w:rFonts w:ascii="Arial" w:hAnsi="Arial" w:cs="Arial"/>
                <w:b/>
                <w:bCs/>
                <w:sz w:val="14"/>
                <w:szCs w:val="14"/>
              </w:rPr>
              <w:t>Spolu</w:t>
            </w:r>
          </w:p>
        </w:tc>
        <w:tc>
          <w:tcPr>
            <w:tcW w:w="674" w:type="pct"/>
            <w:tcBorders>
              <w:top w:val="single" w:sz="8" w:space="0" w:color="auto"/>
              <w:bottom w:val="single" w:sz="8" w:space="0" w:color="auto"/>
            </w:tcBorders>
            <w:noWrap/>
            <w:vAlign w:val="center"/>
          </w:tcPr>
          <w:p w:rsidR="000325FC" w:rsidRPr="00612B23" w:rsidRDefault="00DD10E6" w:rsidP="00657A0D">
            <w:pPr>
              <w:jc w:val="right"/>
              <w:rPr>
                <w:rFonts w:ascii="Arial" w:hAnsi="Arial" w:cs="Arial"/>
                <w:b/>
                <w:sz w:val="14"/>
                <w:szCs w:val="14"/>
              </w:rPr>
            </w:pPr>
            <w:r w:rsidRPr="00612B23">
              <w:rPr>
                <w:rFonts w:ascii="Arial" w:hAnsi="Arial" w:cs="Arial"/>
                <w:b/>
                <w:sz w:val="14"/>
                <w:szCs w:val="14"/>
              </w:rPr>
              <w:t>7 847</w:t>
            </w:r>
          </w:p>
        </w:tc>
        <w:tc>
          <w:tcPr>
            <w:tcW w:w="650" w:type="pct"/>
            <w:tcBorders>
              <w:top w:val="single" w:sz="8" w:space="0" w:color="auto"/>
              <w:bottom w:val="single" w:sz="8" w:space="0" w:color="auto"/>
              <w:right w:val="single" w:sz="8" w:space="0" w:color="auto"/>
            </w:tcBorders>
            <w:noWrap/>
            <w:vAlign w:val="center"/>
          </w:tcPr>
          <w:p w:rsidR="000325FC" w:rsidRPr="00612B23" w:rsidRDefault="000325FC" w:rsidP="00657A0D">
            <w:pPr>
              <w:jc w:val="right"/>
              <w:rPr>
                <w:rFonts w:ascii="Arial" w:hAnsi="Arial" w:cs="Arial"/>
                <w:b/>
                <w:sz w:val="14"/>
                <w:szCs w:val="14"/>
              </w:rPr>
            </w:pPr>
            <w:r w:rsidRPr="00612B23">
              <w:rPr>
                <w:rFonts w:ascii="Arial" w:hAnsi="Arial" w:cs="Arial"/>
                <w:b/>
                <w:sz w:val="14"/>
                <w:szCs w:val="14"/>
              </w:rPr>
              <w:t>573 298</w:t>
            </w:r>
          </w:p>
        </w:tc>
        <w:tc>
          <w:tcPr>
            <w:tcW w:w="794" w:type="pct"/>
            <w:tcBorders>
              <w:top w:val="single" w:sz="8" w:space="0" w:color="auto"/>
              <w:left w:val="single" w:sz="8" w:space="0" w:color="auto"/>
              <w:bottom w:val="single" w:sz="8" w:space="0" w:color="auto"/>
            </w:tcBorders>
            <w:noWrap/>
            <w:vAlign w:val="center"/>
          </w:tcPr>
          <w:p w:rsidR="000325FC" w:rsidRPr="00612B23" w:rsidRDefault="00492A9A" w:rsidP="00657A0D">
            <w:pPr>
              <w:jc w:val="right"/>
              <w:rPr>
                <w:rFonts w:ascii="Arial" w:hAnsi="Arial" w:cs="Arial"/>
                <w:b/>
                <w:sz w:val="14"/>
                <w:szCs w:val="14"/>
              </w:rPr>
            </w:pPr>
            <w:r w:rsidRPr="00612B23">
              <w:rPr>
                <w:rFonts w:ascii="Arial" w:hAnsi="Arial" w:cs="Arial"/>
                <w:b/>
                <w:sz w:val="14"/>
                <w:szCs w:val="14"/>
              </w:rPr>
              <w:t>209 123</w:t>
            </w:r>
          </w:p>
        </w:tc>
        <w:tc>
          <w:tcPr>
            <w:tcW w:w="716" w:type="pct"/>
            <w:tcBorders>
              <w:top w:val="single" w:sz="8" w:space="0" w:color="auto"/>
              <w:bottom w:val="single" w:sz="8" w:space="0" w:color="auto"/>
              <w:right w:val="single" w:sz="8" w:space="0" w:color="auto"/>
            </w:tcBorders>
            <w:noWrap/>
            <w:vAlign w:val="center"/>
          </w:tcPr>
          <w:p w:rsidR="000325FC" w:rsidRPr="00612B23" w:rsidRDefault="00C04EDA" w:rsidP="00657A0D">
            <w:pPr>
              <w:jc w:val="right"/>
              <w:rPr>
                <w:rFonts w:ascii="Arial" w:hAnsi="Arial" w:cs="Arial"/>
                <w:b/>
                <w:sz w:val="14"/>
                <w:szCs w:val="14"/>
              </w:rPr>
            </w:pPr>
            <w:r w:rsidRPr="00612B23">
              <w:rPr>
                <w:rFonts w:ascii="Arial" w:hAnsi="Arial" w:cs="Arial"/>
                <w:b/>
                <w:sz w:val="14"/>
                <w:szCs w:val="14"/>
              </w:rPr>
              <w:t>319 018</w:t>
            </w:r>
          </w:p>
        </w:tc>
        <w:tc>
          <w:tcPr>
            <w:tcW w:w="793" w:type="pct"/>
            <w:tcBorders>
              <w:top w:val="single" w:sz="8" w:space="0" w:color="auto"/>
              <w:left w:val="single" w:sz="8" w:space="0" w:color="auto"/>
              <w:bottom w:val="single" w:sz="8" w:space="0" w:color="auto"/>
            </w:tcBorders>
            <w:noWrap/>
            <w:vAlign w:val="center"/>
          </w:tcPr>
          <w:p w:rsidR="000325FC" w:rsidRPr="00612B23" w:rsidRDefault="00DD10E6" w:rsidP="00657A0D">
            <w:pPr>
              <w:jc w:val="right"/>
              <w:rPr>
                <w:rFonts w:ascii="Arial" w:hAnsi="Arial" w:cs="Arial"/>
                <w:b/>
                <w:sz w:val="14"/>
                <w:szCs w:val="14"/>
              </w:rPr>
            </w:pPr>
            <w:r w:rsidRPr="00612B23">
              <w:rPr>
                <w:rFonts w:ascii="Arial" w:hAnsi="Arial" w:cs="Arial"/>
                <w:b/>
                <w:sz w:val="14"/>
                <w:szCs w:val="14"/>
              </w:rPr>
              <w:t>1 398 052</w:t>
            </w:r>
          </w:p>
        </w:tc>
        <w:tc>
          <w:tcPr>
            <w:tcW w:w="713" w:type="pct"/>
            <w:tcBorders>
              <w:top w:val="single" w:sz="8" w:space="0" w:color="auto"/>
              <w:bottom w:val="single" w:sz="8" w:space="0" w:color="auto"/>
            </w:tcBorders>
            <w:noWrap/>
            <w:vAlign w:val="center"/>
          </w:tcPr>
          <w:p w:rsidR="000325FC" w:rsidRPr="00612B23" w:rsidRDefault="00C04EDA" w:rsidP="00657A0D">
            <w:pPr>
              <w:jc w:val="right"/>
              <w:rPr>
                <w:rFonts w:ascii="Arial" w:hAnsi="Arial" w:cs="Arial"/>
                <w:b/>
                <w:sz w:val="14"/>
                <w:szCs w:val="14"/>
              </w:rPr>
            </w:pPr>
            <w:r w:rsidRPr="00612B23">
              <w:rPr>
                <w:rFonts w:ascii="Arial" w:hAnsi="Arial" w:cs="Arial"/>
                <w:b/>
                <w:sz w:val="14"/>
                <w:szCs w:val="14"/>
              </w:rPr>
              <w:t>1 711 289</w:t>
            </w:r>
          </w:p>
        </w:tc>
      </w:tr>
    </w:tbl>
    <w:p w:rsidR="000325FC" w:rsidRPr="00612B23" w:rsidRDefault="000325FC" w:rsidP="000325FC">
      <w:pPr>
        <w:pStyle w:val="Bodytextnormal"/>
        <w:ind w:right="62"/>
        <w:rPr>
          <w:i/>
          <w:snapToGrid w:val="0"/>
          <w:lang w:eastAsia="sk-SK"/>
        </w:rPr>
      </w:pPr>
    </w:p>
    <w:tbl>
      <w:tblPr>
        <w:tblW w:w="4523" w:type="pct"/>
        <w:tblInd w:w="817" w:type="dxa"/>
        <w:tblBorders>
          <w:top w:val="single" w:sz="8" w:space="0" w:color="auto"/>
          <w:bottom w:val="single" w:sz="8" w:space="0" w:color="auto"/>
        </w:tblBorders>
        <w:tblLayout w:type="fixed"/>
        <w:tblLook w:val="04A0" w:firstRow="1" w:lastRow="0" w:firstColumn="1" w:lastColumn="0" w:noHBand="0" w:noVBand="1"/>
      </w:tblPr>
      <w:tblGrid>
        <w:gridCol w:w="103"/>
        <w:gridCol w:w="1069"/>
        <w:gridCol w:w="84"/>
        <w:gridCol w:w="1120"/>
        <w:gridCol w:w="57"/>
        <w:gridCol w:w="1104"/>
        <w:gridCol w:w="32"/>
        <w:gridCol w:w="1388"/>
        <w:gridCol w:w="1250"/>
        <w:gridCol w:w="29"/>
        <w:gridCol w:w="1356"/>
        <w:gridCol w:w="61"/>
        <w:gridCol w:w="1189"/>
        <w:gridCol w:w="88"/>
      </w:tblGrid>
      <w:tr w:rsidR="000325FC" w:rsidRPr="00612B23" w:rsidTr="00492A9A">
        <w:trPr>
          <w:trHeight w:val="330"/>
        </w:trPr>
        <w:tc>
          <w:tcPr>
            <w:tcW w:w="657" w:type="pct"/>
            <w:gridSpan w:val="2"/>
            <w:vMerge w:val="restart"/>
            <w:noWrap/>
            <w:vAlign w:val="center"/>
          </w:tcPr>
          <w:p w:rsidR="000325FC" w:rsidRPr="00612B23" w:rsidRDefault="000325FC" w:rsidP="000325FC">
            <w:pPr>
              <w:pStyle w:val="TopHeader"/>
              <w:jc w:val="left"/>
              <w:rPr>
                <w:rFonts w:ascii="Arial" w:hAnsi="Arial" w:cs="Arial"/>
                <w:sz w:val="14"/>
                <w:szCs w:val="14"/>
              </w:rPr>
            </w:pPr>
            <w:r w:rsidRPr="00612B23">
              <w:rPr>
                <w:rFonts w:ascii="Arial" w:hAnsi="Arial" w:cs="Arial"/>
                <w:sz w:val="14"/>
                <w:szCs w:val="14"/>
              </w:rPr>
              <w:t>Oblasť odbytu</w:t>
            </w:r>
          </w:p>
        </w:tc>
        <w:tc>
          <w:tcPr>
            <w:tcW w:w="1324" w:type="pct"/>
            <w:gridSpan w:val="4"/>
            <w:tcBorders>
              <w:bottom w:val="single" w:sz="8" w:space="0" w:color="auto"/>
              <w:right w:val="single" w:sz="8" w:space="0" w:color="auto"/>
            </w:tcBorders>
            <w:noWrap/>
            <w:vAlign w:val="center"/>
          </w:tcPr>
          <w:p w:rsidR="000325FC" w:rsidRPr="00612B23" w:rsidRDefault="000325FC" w:rsidP="000325FC">
            <w:pPr>
              <w:pStyle w:val="TopHeader"/>
              <w:rPr>
                <w:rFonts w:ascii="Arial" w:hAnsi="Arial" w:cs="Arial"/>
                <w:sz w:val="14"/>
                <w:szCs w:val="14"/>
              </w:rPr>
            </w:pPr>
            <w:r w:rsidRPr="00612B23">
              <w:rPr>
                <w:rFonts w:ascii="Arial" w:hAnsi="Arial" w:cs="Arial"/>
                <w:sz w:val="14"/>
                <w:szCs w:val="14"/>
              </w:rPr>
              <w:t>Tržby za vlastnú produkciu-jačmeň jarný</w:t>
            </w:r>
          </w:p>
        </w:tc>
        <w:tc>
          <w:tcPr>
            <w:tcW w:w="1510" w:type="pct"/>
            <w:gridSpan w:val="4"/>
            <w:tcBorders>
              <w:top w:val="single" w:sz="8" w:space="0" w:color="auto"/>
              <w:left w:val="single" w:sz="8" w:space="0" w:color="auto"/>
              <w:bottom w:val="single" w:sz="8" w:space="0" w:color="auto"/>
              <w:right w:val="single" w:sz="8" w:space="0" w:color="auto"/>
            </w:tcBorders>
            <w:noWrap/>
            <w:vAlign w:val="center"/>
          </w:tcPr>
          <w:p w:rsidR="000325FC" w:rsidRPr="00612B23" w:rsidRDefault="000325FC" w:rsidP="000325FC">
            <w:pPr>
              <w:pStyle w:val="TopHeader"/>
              <w:rPr>
                <w:rFonts w:ascii="Arial" w:hAnsi="Arial" w:cs="Arial"/>
                <w:sz w:val="14"/>
                <w:szCs w:val="14"/>
              </w:rPr>
            </w:pPr>
            <w:r w:rsidRPr="00612B23">
              <w:rPr>
                <w:rFonts w:ascii="Arial" w:hAnsi="Arial" w:cs="Arial"/>
                <w:sz w:val="14"/>
                <w:szCs w:val="14"/>
              </w:rPr>
              <w:t>Tržby za vlastnú produkciu-kukurica</w:t>
            </w:r>
          </w:p>
        </w:tc>
        <w:tc>
          <w:tcPr>
            <w:tcW w:w="1508" w:type="pct"/>
            <w:gridSpan w:val="4"/>
            <w:tcBorders>
              <w:left w:val="single" w:sz="8" w:space="0" w:color="auto"/>
              <w:bottom w:val="single" w:sz="8" w:space="0" w:color="auto"/>
            </w:tcBorders>
            <w:noWrap/>
            <w:vAlign w:val="center"/>
          </w:tcPr>
          <w:p w:rsidR="000325FC" w:rsidRPr="00612B23" w:rsidRDefault="000325FC" w:rsidP="000325FC">
            <w:pPr>
              <w:pStyle w:val="TopHeader"/>
              <w:rPr>
                <w:rFonts w:ascii="Arial" w:hAnsi="Arial" w:cs="Arial"/>
                <w:sz w:val="14"/>
                <w:szCs w:val="14"/>
              </w:rPr>
            </w:pPr>
            <w:r w:rsidRPr="00612B23">
              <w:rPr>
                <w:rFonts w:ascii="Arial" w:hAnsi="Arial" w:cs="Arial"/>
                <w:sz w:val="14"/>
                <w:szCs w:val="14"/>
              </w:rPr>
              <w:t>Tržby za vlastnú produkciu-slama</w:t>
            </w:r>
          </w:p>
        </w:tc>
      </w:tr>
      <w:tr w:rsidR="000325FC" w:rsidRPr="00612B23" w:rsidTr="00492A9A">
        <w:trPr>
          <w:trHeight w:val="676"/>
        </w:trPr>
        <w:tc>
          <w:tcPr>
            <w:tcW w:w="657" w:type="pct"/>
            <w:gridSpan w:val="2"/>
            <w:vMerge/>
            <w:tcBorders>
              <w:bottom w:val="nil"/>
            </w:tcBorders>
            <w:vAlign w:val="center"/>
          </w:tcPr>
          <w:p w:rsidR="000325FC" w:rsidRPr="00612B23" w:rsidRDefault="000325FC" w:rsidP="000325FC">
            <w:pPr>
              <w:pStyle w:val="TopHeader"/>
              <w:rPr>
                <w:rFonts w:ascii="Arial" w:hAnsi="Arial" w:cs="Arial"/>
                <w:sz w:val="14"/>
                <w:szCs w:val="14"/>
              </w:rPr>
            </w:pPr>
          </w:p>
        </w:tc>
        <w:tc>
          <w:tcPr>
            <w:tcW w:w="674" w:type="pct"/>
            <w:gridSpan w:val="2"/>
            <w:tcBorders>
              <w:top w:val="single" w:sz="8" w:space="0" w:color="auto"/>
              <w:bottom w:val="nil"/>
            </w:tcBorders>
            <w:noWrap/>
            <w:vAlign w:val="center"/>
          </w:tcPr>
          <w:p w:rsidR="000325FC" w:rsidRPr="00612B23" w:rsidRDefault="000325FC" w:rsidP="000325FC">
            <w:pPr>
              <w:pStyle w:val="TopHeader"/>
              <w:rPr>
                <w:rFonts w:ascii="Arial" w:hAnsi="Arial" w:cs="Arial"/>
                <w:sz w:val="14"/>
                <w:szCs w:val="14"/>
              </w:rPr>
            </w:pPr>
            <w:r w:rsidRPr="00612B23">
              <w:rPr>
                <w:rFonts w:ascii="Arial" w:hAnsi="Arial" w:cs="Arial"/>
                <w:sz w:val="14"/>
                <w:szCs w:val="14"/>
              </w:rPr>
              <w:t>201</w:t>
            </w:r>
            <w:r w:rsidR="00CF3691" w:rsidRPr="00612B23">
              <w:rPr>
                <w:rFonts w:ascii="Arial" w:hAnsi="Arial" w:cs="Arial"/>
                <w:sz w:val="14"/>
                <w:szCs w:val="14"/>
              </w:rPr>
              <w:t>4</w:t>
            </w:r>
          </w:p>
        </w:tc>
        <w:tc>
          <w:tcPr>
            <w:tcW w:w="650" w:type="pct"/>
            <w:gridSpan w:val="2"/>
            <w:tcBorders>
              <w:top w:val="single" w:sz="8" w:space="0" w:color="auto"/>
              <w:bottom w:val="nil"/>
              <w:right w:val="single" w:sz="8" w:space="0" w:color="auto"/>
            </w:tcBorders>
            <w:vAlign w:val="center"/>
          </w:tcPr>
          <w:p w:rsidR="000325FC" w:rsidRPr="00612B23" w:rsidRDefault="000325FC" w:rsidP="000325FC">
            <w:pPr>
              <w:pStyle w:val="TopHeader"/>
              <w:rPr>
                <w:rFonts w:ascii="Arial" w:hAnsi="Arial" w:cs="Arial"/>
                <w:sz w:val="14"/>
                <w:szCs w:val="14"/>
              </w:rPr>
            </w:pPr>
            <w:r w:rsidRPr="00612B23">
              <w:rPr>
                <w:rFonts w:ascii="Arial" w:hAnsi="Arial" w:cs="Arial"/>
                <w:sz w:val="14"/>
                <w:szCs w:val="14"/>
              </w:rPr>
              <w:t>201</w:t>
            </w:r>
            <w:r w:rsidR="00CF3691" w:rsidRPr="00612B23">
              <w:rPr>
                <w:rFonts w:ascii="Arial" w:hAnsi="Arial" w:cs="Arial"/>
                <w:sz w:val="14"/>
                <w:szCs w:val="14"/>
              </w:rPr>
              <w:t>3</w:t>
            </w:r>
          </w:p>
        </w:tc>
        <w:tc>
          <w:tcPr>
            <w:tcW w:w="794" w:type="pct"/>
            <w:gridSpan w:val="2"/>
            <w:tcBorders>
              <w:top w:val="single" w:sz="8" w:space="0" w:color="auto"/>
              <w:left w:val="single" w:sz="8" w:space="0" w:color="auto"/>
              <w:bottom w:val="nil"/>
            </w:tcBorders>
            <w:noWrap/>
            <w:vAlign w:val="center"/>
          </w:tcPr>
          <w:p w:rsidR="000325FC" w:rsidRPr="00612B23" w:rsidRDefault="000325FC" w:rsidP="000325FC">
            <w:pPr>
              <w:pStyle w:val="TopHeader"/>
              <w:rPr>
                <w:rFonts w:ascii="Arial" w:hAnsi="Arial" w:cs="Arial"/>
                <w:sz w:val="14"/>
                <w:szCs w:val="14"/>
              </w:rPr>
            </w:pPr>
            <w:r w:rsidRPr="00612B23">
              <w:rPr>
                <w:rFonts w:ascii="Arial" w:hAnsi="Arial" w:cs="Arial"/>
                <w:sz w:val="14"/>
                <w:szCs w:val="14"/>
              </w:rPr>
              <w:t>201</w:t>
            </w:r>
            <w:r w:rsidR="00CF3691" w:rsidRPr="00612B23">
              <w:rPr>
                <w:rFonts w:ascii="Arial" w:hAnsi="Arial" w:cs="Arial"/>
                <w:sz w:val="14"/>
                <w:szCs w:val="14"/>
              </w:rPr>
              <w:t>4</w:t>
            </w:r>
          </w:p>
        </w:tc>
        <w:tc>
          <w:tcPr>
            <w:tcW w:w="716" w:type="pct"/>
            <w:gridSpan w:val="2"/>
            <w:tcBorders>
              <w:top w:val="single" w:sz="8" w:space="0" w:color="auto"/>
              <w:bottom w:val="nil"/>
              <w:right w:val="single" w:sz="8" w:space="0" w:color="auto"/>
            </w:tcBorders>
            <w:vAlign w:val="center"/>
          </w:tcPr>
          <w:p w:rsidR="000325FC" w:rsidRPr="00612B23" w:rsidRDefault="000325FC" w:rsidP="000325FC">
            <w:pPr>
              <w:pStyle w:val="TopHeader"/>
              <w:rPr>
                <w:rFonts w:ascii="Arial" w:hAnsi="Arial" w:cs="Arial"/>
                <w:sz w:val="14"/>
                <w:szCs w:val="14"/>
              </w:rPr>
            </w:pPr>
            <w:r w:rsidRPr="00612B23">
              <w:rPr>
                <w:rFonts w:ascii="Arial" w:hAnsi="Arial" w:cs="Arial"/>
                <w:sz w:val="14"/>
                <w:szCs w:val="14"/>
              </w:rPr>
              <w:t>201</w:t>
            </w:r>
            <w:r w:rsidR="00CF3691" w:rsidRPr="00612B23">
              <w:rPr>
                <w:rFonts w:ascii="Arial" w:hAnsi="Arial" w:cs="Arial"/>
                <w:sz w:val="14"/>
                <w:szCs w:val="14"/>
              </w:rPr>
              <w:t>3</w:t>
            </w:r>
          </w:p>
        </w:tc>
        <w:tc>
          <w:tcPr>
            <w:tcW w:w="793" w:type="pct"/>
            <w:gridSpan w:val="2"/>
            <w:tcBorders>
              <w:top w:val="single" w:sz="8" w:space="0" w:color="auto"/>
              <w:left w:val="single" w:sz="8" w:space="0" w:color="auto"/>
              <w:bottom w:val="nil"/>
            </w:tcBorders>
            <w:noWrap/>
            <w:vAlign w:val="center"/>
          </w:tcPr>
          <w:p w:rsidR="000325FC" w:rsidRPr="00612B23" w:rsidRDefault="000325FC" w:rsidP="000325FC">
            <w:pPr>
              <w:pStyle w:val="TopHeader"/>
              <w:rPr>
                <w:rFonts w:ascii="Arial" w:hAnsi="Arial" w:cs="Arial"/>
                <w:sz w:val="14"/>
                <w:szCs w:val="14"/>
              </w:rPr>
            </w:pPr>
            <w:r w:rsidRPr="00612B23">
              <w:rPr>
                <w:rFonts w:ascii="Arial" w:hAnsi="Arial" w:cs="Arial"/>
                <w:sz w:val="14"/>
                <w:szCs w:val="14"/>
              </w:rPr>
              <w:t>201</w:t>
            </w:r>
            <w:r w:rsidR="00CF3691" w:rsidRPr="00612B23">
              <w:rPr>
                <w:rFonts w:ascii="Arial" w:hAnsi="Arial" w:cs="Arial"/>
                <w:sz w:val="14"/>
                <w:szCs w:val="14"/>
              </w:rPr>
              <w:t>4</w:t>
            </w:r>
          </w:p>
        </w:tc>
        <w:tc>
          <w:tcPr>
            <w:tcW w:w="715" w:type="pct"/>
            <w:gridSpan w:val="2"/>
            <w:tcBorders>
              <w:top w:val="single" w:sz="8" w:space="0" w:color="auto"/>
              <w:bottom w:val="nil"/>
            </w:tcBorders>
            <w:vAlign w:val="center"/>
          </w:tcPr>
          <w:p w:rsidR="000325FC" w:rsidRPr="00612B23" w:rsidRDefault="000325FC" w:rsidP="000325FC">
            <w:pPr>
              <w:pStyle w:val="TopHeader"/>
              <w:rPr>
                <w:rFonts w:ascii="Arial" w:hAnsi="Arial" w:cs="Arial"/>
                <w:sz w:val="14"/>
                <w:szCs w:val="14"/>
              </w:rPr>
            </w:pPr>
            <w:r w:rsidRPr="00612B23">
              <w:rPr>
                <w:rFonts w:ascii="Arial" w:hAnsi="Arial" w:cs="Arial"/>
                <w:sz w:val="14"/>
                <w:szCs w:val="14"/>
              </w:rPr>
              <w:t>201</w:t>
            </w:r>
            <w:r w:rsidR="00CF3691" w:rsidRPr="00612B23">
              <w:rPr>
                <w:rFonts w:ascii="Arial" w:hAnsi="Arial" w:cs="Arial"/>
                <w:sz w:val="14"/>
                <w:szCs w:val="14"/>
              </w:rPr>
              <w:t>3</w:t>
            </w:r>
          </w:p>
        </w:tc>
      </w:tr>
      <w:tr w:rsidR="000325FC" w:rsidRPr="003806FD" w:rsidTr="00492A9A">
        <w:trPr>
          <w:trHeight w:val="116"/>
        </w:trPr>
        <w:tc>
          <w:tcPr>
            <w:tcW w:w="657" w:type="pct"/>
            <w:gridSpan w:val="2"/>
            <w:tcBorders>
              <w:top w:val="nil"/>
              <w:bottom w:val="single" w:sz="8" w:space="0" w:color="auto"/>
            </w:tcBorders>
            <w:noWrap/>
            <w:vAlign w:val="center"/>
          </w:tcPr>
          <w:p w:rsidR="000325FC" w:rsidRPr="003806FD" w:rsidRDefault="000325FC" w:rsidP="000325FC">
            <w:pPr>
              <w:jc w:val="center"/>
              <w:rPr>
                <w:rFonts w:ascii="Arial" w:hAnsi="Arial" w:cs="Arial"/>
                <w:sz w:val="14"/>
                <w:szCs w:val="14"/>
              </w:rPr>
            </w:pPr>
          </w:p>
        </w:tc>
        <w:tc>
          <w:tcPr>
            <w:tcW w:w="674" w:type="pct"/>
            <w:gridSpan w:val="2"/>
            <w:tcBorders>
              <w:top w:val="nil"/>
              <w:bottom w:val="single" w:sz="8" w:space="0" w:color="auto"/>
            </w:tcBorders>
            <w:noWrap/>
            <w:vAlign w:val="center"/>
          </w:tcPr>
          <w:p w:rsidR="000325FC" w:rsidRPr="003806FD" w:rsidRDefault="000325FC" w:rsidP="000325FC">
            <w:pPr>
              <w:jc w:val="center"/>
              <w:rPr>
                <w:rFonts w:ascii="Arial" w:hAnsi="Arial" w:cs="Arial"/>
                <w:sz w:val="14"/>
                <w:szCs w:val="14"/>
              </w:rPr>
            </w:pPr>
          </w:p>
        </w:tc>
        <w:tc>
          <w:tcPr>
            <w:tcW w:w="650" w:type="pct"/>
            <w:gridSpan w:val="2"/>
            <w:tcBorders>
              <w:top w:val="nil"/>
              <w:bottom w:val="single" w:sz="8" w:space="0" w:color="auto"/>
              <w:right w:val="single" w:sz="8" w:space="0" w:color="auto"/>
            </w:tcBorders>
            <w:noWrap/>
            <w:vAlign w:val="center"/>
          </w:tcPr>
          <w:p w:rsidR="000325FC" w:rsidRPr="003806FD" w:rsidRDefault="000325FC" w:rsidP="000325FC">
            <w:pPr>
              <w:jc w:val="center"/>
              <w:rPr>
                <w:rFonts w:ascii="Arial" w:hAnsi="Arial" w:cs="Arial"/>
                <w:sz w:val="14"/>
                <w:szCs w:val="14"/>
              </w:rPr>
            </w:pPr>
          </w:p>
        </w:tc>
        <w:tc>
          <w:tcPr>
            <w:tcW w:w="794" w:type="pct"/>
            <w:gridSpan w:val="2"/>
            <w:tcBorders>
              <w:top w:val="nil"/>
              <w:left w:val="single" w:sz="8" w:space="0" w:color="auto"/>
              <w:bottom w:val="single" w:sz="8" w:space="0" w:color="auto"/>
            </w:tcBorders>
            <w:noWrap/>
            <w:vAlign w:val="center"/>
          </w:tcPr>
          <w:p w:rsidR="000325FC" w:rsidRPr="003806FD" w:rsidRDefault="000325FC" w:rsidP="000325FC">
            <w:pPr>
              <w:jc w:val="center"/>
              <w:rPr>
                <w:rFonts w:ascii="Arial" w:hAnsi="Arial" w:cs="Arial"/>
                <w:sz w:val="14"/>
                <w:szCs w:val="14"/>
              </w:rPr>
            </w:pPr>
          </w:p>
        </w:tc>
        <w:tc>
          <w:tcPr>
            <w:tcW w:w="716" w:type="pct"/>
            <w:gridSpan w:val="2"/>
            <w:tcBorders>
              <w:top w:val="nil"/>
              <w:bottom w:val="single" w:sz="8" w:space="0" w:color="auto"/>
              <w:right w:val="single" w:sz="8" w:space="0" w:color="auto"/>
            </w:tcBorders>
            <w:noWrap/>
            <w:vAlign w:val="center"/>
          </w:tcPr>
          <w:p w:rsidR="000325FC" w:rsidRPr="003806FD" w:rsidRDefault="000325FC" w:rsidP="000325FC">
            <w:pPr>
              <w:jc w:val="center"/>
              <w:rPr>
                <w:rFonts w:ascii="Arial" w:hAnsi="Arial" w:cs="Arial"/>
                <w:sz w:val="14"/>
                <w:szCs w:val="14"/>
              </w:rPr>
            </w:pPr>
          </w:p>
        </w:tc>
        <w:tc>
          <w:tcPr>
            <w:tcW w:w="793" w:type="pct"/>
            <w:gridSpan w:val="2"/>
            <w:tcBorders>
              <w:top w:val="nil"/>
              <w:left w:val="single" w:sz="8" w:space="0" w:color="auto"/>
              <w:bottom w:val="single" w:sz="8" w:space="0" w:color="auto"/>
            </w:tcBorders>
            <w:noWrap/>
            <w:vAlign w:val="center"/>
          </w:tcPr>
          <w:p w:rsidR="000325FC" w:rsidRPr="003806FD" w:rsidRDefault="000325FC" w:rsidP="000325FC">
            <w:pPr>
              <w:jc w:val="center"/>
              <w:rPr>
                <w:rFonts w:ascii="Arial" w:hAnsi="Arial" w:cs="Arial"/>
                <w:sz w:val="14"/>
                <w:szCs w:val="14"/>
              </w:rPr>
            </w:pPr>
          </w:p>
        </w:tc>
        <w:tc>
          <w:tcPr>
            <w:tcW w:w="715" w:type="pct"/>
            <w:gridSpan w:val="2"/>
            <w:tcBorders>
              <w:top w:val="nil"/>
              <w:bottom w:val="single" w:sz="8" w:space="0" w:color="auto"/>
            </w:tcBorders>
            <w:noWrap/>
            <w:vAlign w:val="center"/>
          </w:tcPr>
          <w:p w:rsidR="000325FC" w:rsidRPr="003806FD" w:rsidRDefault="000325FC" w:rsidP="000325FC">
            <w:pPr>
              <w:jc w:val="center"/>
              <w:rPr>
                <w:rFonts w:ascii="Arial" w:hAnsi="Arial" w:cs="Arial"/>
                <w:sz w:val="14"/>
                <w:szCs w:val="14"/>
              </w:rPr>
            </w:pPr>
          </w:p>
        </w:tc>
      </w:tr>
      <w:tr w:rsidR="000325FC" w:rsidRPr="003806FD" w:rsidTr="00492A9A">
        <w:trPr>
          <w:trHeight w:val="217"/>
        </w:trPr>
        <w:tc>
          <w:tcPr>
            <w:tcW w:w="657" w:type="pct"/>
            <w:gridSpan w:val="2"/>
            <w:tcBorders>
              <w:top w:val="single" w:sz="8" w:space="0" w:color="auto"/>
            </w:tcBorders>
            <w:noWrap/>
            <w:vAlign w:val="center"/>
          </w:tcPr>
          <w:p w:rsidR="000325FC" w:rsidRPr="003806FD" w:rsidRDefault="000325FC" w:rsidP="000325FC">
            <w:pPr>
              <w:rPr>
                <w:rFonts w:ascii="Arial" w:hAnsi="Arial" w:cs="Arial"/>
                <w:sz w:val="14"/>
                <w:szCs w:val="14"/>
              </w:rPr>
            </w:pPr>
            <w:r>
              <w:rPr>
                <w:rFonts w:ascii="Arial" w:hAnsi="Arial" w:cs="Arial"/>
                <w:sz w:val="14"/>
                <w:szCs w:val="14"/>
              </w:rPr>
              <w:t>Slovensko</w:t>
            </w:r>
            <w:r w:rsidRPr="003806FD">
              <w:rPr>
                <w:rFonts w:ascii="Arial" w:hAnsi="Arial" w:cs="Arial"/>
                <w:sz w:val="14"/>
                <w:szCs w:val="14"/>
              </w:rPr>
              <w:t> </w:t>
            </w:r>
          </w:p>
        </w:tc>
        <w:tc>
          <w:tcPr>
            <w:tcW w:w="674" w:type="pct"/>
            <w:gridSpan w:val="2"/>
            <w:tcBorders>
              <w:top w:val="single" w:sz="8" w:space="0" w:color="auto"/>
            </w:tcBorders>
            <w:noWrap/>
            <w:vAlign w:val="center"/>
          </w:tcPr>
          <w:p w:rsidR="000325FC" w:rsidRPr="003806FD" w:rsidRDefault="00DD10E6" w:rsidP="00657A0D">
            <w:pPr>
              <w:jc w:val="right"/>
              <w:rPr>
                <w:rFonts w:ascii="Arial" w:hAnsi="Arial" w:cs="Arial"/>
                <w:sz w:val="14"/>
                <w:szCs w:val="14"/>
              </w:rPr>
            </w:pPr>
            <w:r>
              <w:rPr>
                <w:rFonts w:ascii="Arial" w:hAnsi="Arial" w:cs="Arial"/>
                <w:sz w:val="14"/>
                <w:szCs w:val="14"/>
              </w:rPr>
              <w:t>250 811</w:t>
            </w:r>
          </w:p>
        </w:tc>
        <w:tc>
          <w:tcPr>
            <w:tcW w:w="650" w:type="pct"/>
            <w:gridSpan w:val="2"/>
            <w:tcBorders>
              <w:top w:val="single" w:sz="8" w:space="0" w:color="auto"/>
              <w:right w:val="single" w:sz="8" w:space="0" w:color="auto"/>
            </w:tcBorders>
            <w:noWrap/>
            <w:vAlign w:val="center"/>
          </w:tcPr>
          <w:p w:rsidR="000325FC" w:rsidRPr="003806FD" w:rsidRDefault="00C04EDA" w:rsidP="00657A0D">
            <w:pPr>
              <w:jc w:val="right"/>
              <w:rPr>
                <w:rFonts w:ascii="Arial" w:hAnsi="Arial" w:cs="Arial"/>
                <w:sz w:val="14"/>
                <w:szCs w:val="14"/>
              </w:rPr>
            </w:pPr>
            <w:r>
              <w:rPr>
                <w:rFonts w:ascii="Arial" w:hAnsi="Arial" w:cs="Arial"/>
                <w:sz w:val="14"/>
                <w:szCs w:val="14"/>
              </w:rPr>
              <w:t>310 024</w:t>
            </w:r>
          </w:p>
        </w:tc>
        <w:tc>
          <w:tcPr>
            <w:tcW w:w="794" w:type="pct"/>
            <w:gridSpan w:val="2"/>
            <w:tcBorders>
              <w:top w:val="single" w:sz="8" w:space="0" w:color="auto"/>
              <w:left w:val="single" w:sz="8" w:space="0" w:color="auto"/>
            </w:tcBorders>
            <w:noWrap/>
            <w:vAlign w:val="center"/>
          </w:tcPr>
          <w:p w:rsidR="000325FC" w:rsidRPr="003806FD" w:rsidRDefault="00C04EDA" w:rsidP="00657A0D">
            <w:pPr>
              <w:jc w:val="right"/>
              <w:rPr>
                <w:rFonts w:ascii="Arial" w:hAnsi="Arial" w:cs="Arial"/>
                <w:sz w:val="14"/>
                <w:szCs w:val="14"/>
              </w:rPr>
            </w:pPr>
            <w:r>
              <w:rPr>
                <w:rFonts w:ascii="Arial" w:hAnsi="Arial" w:cs="Arial"/>
                <w:sz w:val="14"/>
                <w:szCs w:val="14"/>
              </w:rPr>
              <w:t>162 173</w:t>
            </w:r>
          </w:p>
        </w:tc>
        <w:tc>
          <w:tcPr>
            <w:tcW w:w="716" w:type="pct"/>
            <w:gridSpan w:val="2"/>
            <w:tcBorders>
              <w:top w:val="single" w:sz="8" w:space="0" w:color="auto"/>
              <w:right w:val="single" w:sz="8" w:space="0" w:color="auto"/>
            </w:tcBorders>
            <w:noWrap/>
            <w:vAlign w:val="center"/>
          </w:tcPr>
          <w:p w:rsidR="000325FC" w:rsidRPr="003806FD" w:rsidRDefault="00C04EDA" w:rsidP="00657A0D">
            <w:pPr>
              <w:jc w:val="right"/>
              <w:rPr>
                <w:rFonts w:ascii="Arial" w:hAnsi="Arial" w:cs="Arial"/>
                <w:sz w:val="14"/>
                <w:szCs w:val="14"/>
              </w:rPr>
            </w:pPr>
            <w:r>
              <w:rPr>
                <w:rFonts w:ascii="Arial" w:hAnsi="Arial" w:cs="Arial"/>
                <w:sz w:val="14"/>
                <w:szCs w:val="14"/>
              </w:rPr>
              <w:t>490 540</w:t>
            </w:r>
          </w:p>
        </w:tc>
        <w:tc>
          <w:tcPr>
            <w:tcW w:w="793" w:type="pct"/>
            <w:gridSpan w:val="2"/>
            <w:tcBorders>
              <w:top w:val="single" w:sz="8" w:space="0" w:color="auto"/>
              <w:left w:val="single" w:sz="8" w:space="0" w:color="auto"/>
            </w:tcBorders>
            <w:noWrap/>
            <w:vAlign w:val="center"/>
          </w:tcPr>
          <w:p w:rsidR="000325FC" w:rsidRPr="003806FD" w:rsidRDefault="00492A9A" w:rsidP="00657A0D">
            <w:pPr>
              <w:jc w:val="right"/>
              <w:rPr>
                <w:rFonts w:ascii="Arial" w:hAnsi="Arial" w:cs="Arial"/>
                <w:sz w:val="14"/>
                <w:szCs w:val="14"/>
              </w:rPr>
            </w:pPr>
            <w:r>
              <w:rPr>
                <w:rFonts w:ascii="Arial" w:hAnsi="Arial" w:cs="Arial"/>
                <w:sz w:val="14"/>
                <w:szCs w:val="14"/>
              </w:rPr>
              <w:t>6 600</w:t>
            </w:r>
          </w:p>
        </w:tc>
        <w:tc>
          <w:tcPr>
            <w:tcW w:w="715" w:type="pct"/>
            <w:gridSpan w:val="2"/>
            <w:tcBorders>
              <w:top w:val="single" w:sz="8" w:space="0" w:color="auto"/>
            </w:tcBorders>
            <w:noWrap/>
            <w:vAlign w:val="center"/>
          </w:tcPr>
          <w:p w:rsidR="000325FC" w:rsidRPr="003806FD" w:rsidRDefault="00492A9A" w:rsidP="00657A0D">
            <w:pPr>
              <w:jc w:val="right"/>
              <w:rPr>
                <w:rFonts w:ascii="Arial" w:hAnsi="Arial" w:cs="Arial"/>
                <w:sz w:val="14"/>
                <w:szCs w:val="14"/>
              </w:rPr>
            </w:pPr>
            <w:r>
              <w:rPr>
                <w:rFonts w:ascii="Arial" w:hAnsi="Arial" w:cs="Arial"/>
                <w:sz w:val="14"/>
                <w:szCs w:val="14"/>
              </w:rPr>
              <w:t>10 592</w:t>
            </w:r>
          </w:p>
        </w:tc>
      </w:tr>
      <w:tr w:rsidR="000325FC" w:rsidRPr="003806FD" w:rsidTr="00492A9A">
        <w:trPr>
          <w:trHeight w:val="283"/>
        </w:trPr>
        <w:tc>
          <w:tcPr>
            <w:tcW w:w="657" w:type="pct"/>
            <w:gridSpan w:val="2"/>
            <w:noWrap/>
            <w:vAlign w:val="center"/>
          </w:tcPr>
          <w:p w:rsidR="000325FC" w:rsidRPr="003806FD" w:rsidRDefault="000325FC" w:rsidP="000325FC">
            <w:pPr>
              <w:rPr>
                <w:rFonts w:ascii="Arial" w:hAnsi="Arial" w:cs="Arial"/>
                <w:sz w:val="14"/>
                <w:szCs w:val="14"/>
              </w:rPr>
            </w:pPr>
            <w:r>
              <w:rPr>
                <w:rFonts w:ascii="Arial" w:hAnsi="Arial" w:cs="Arial"/>
                <w:sz w:val="14"/>
                <w:szCs w:val="14"/>
              </w:rPr>
              <w:t>Zahraničie</w:t>
            </w:r>
          </w:p>
        </w:tc>
        <w:tc>
          <w:tcPr>
            <w:tcW w:w="674" w:type="pct"/>
            <w:gridSpan w:val="2"/>
            <w:noWrap/>
            <w:vAlign w:val="center"/>
          </w:tcPr>
          <w:p w:rsidR="000325FC" w:rsidRPr="003806FD" w:rsidRDefault="000325FC" w:rsidP="00657A0D">
            <w:pPr>
              <w:jc w:val="right"/>
              <w:rPr>
                <w:rFonts w:ascii="Arial" w:hAnsi="Arial" w:cs="Arial"/>
                <w:sz w:val="14"/>
                <w:szCs w:val="14"/>
              </w:rPr>
            </w:pPr>
          </w:p>
        </w:tc>
        <w:tc>
          <w:tcPr>
            <w:tcW w:w="650" w:type="pct"/>
            <w:gridSpan w:val="2"/>
            <w:tcBorders>
              <w:right w:val="single" w:sz="8" w:space="0" w:color="auto"/>
            </w:tcBorders>
            <w:noWrap/>
            <w:vAlign w:val="center"/>
          </w:tcPr>
          <w:p w:rsidR="000325FC" w:rsidRPr="003806FD" w:rsidRDefault="000325FC" w:rsidP="00657A0D">
            <w:pPr>
              <w:jc w:val="right"/>
              <w:rPr>
                <w:rFonts w:ascii="Arial" w:hAnsi="Arial" w:cs="Arial"/>
                <w:sz w:val="14"/>
                <w:szCs w:val="14"/>
              </w:rPr>
            </w:pPr>
          </w:p>
        </w:tc>
        <w:tc>
          <w:tcPr>
            <w:tcW w:w="794" w:type="pct"/>
            <w:gridSpan w:val="2"/>
            <w:tcBorders>
              <w:left w:val="single" w:sz="8" w:space="0" w:color="auto"/>
            </w:tcBorders>
            <w:noWrap/>
            <w:vAlign w:val="center"/>
          </w:tcPr>
          <w:p w:rsidR="000325FC" w:rsidRPr="003806FD" w:rsidRDefault="00C04EDA" w:rsidP="00657A0D">
            <w:pPr>
              <w:jc w:val="right"/>
              <w:rPr>
                <w:rFonts w:ascii="Arial" w:hAnsi="Arial" w:cs="Arial"/>
                <w:sz w:val="14"/>
                <w:szCs w:val="14"/>
              </w:rPr>
            </w:pPr>
            <w:r>
              <w:rPr>
                <w:rFonts w:ascii="Arial" w:hAnsi="Arial" w:cs="Arial"/>
                <w:sz w:val="14"/>
                <w:szCs w:val="14"/>
              </w:rPr>
              <w:t>100 053</w:t>
            </w:r>
          </w:p>
        </w:tc>
        <w:tc>
          <w:tcPr>
            <w:tcW w:w="716" w:type="pct"/>
            <w:gridSpan w:val="2"/>
            <w:tcBorders>
              <w:right w:val="single" w:sz="8" w:space="0" w:color="auto"/>
            </w:tcBorders>
            <w:noWrap/>
            <w:vAlign w:val="center"/>
          </w:tcPr>
          <w:p w:rsidR="000325FC" w:rsidRPr="003806FD" w:rsidRDefault="00C04EDA" w:rsidP="00657A0D">
            <w:pPr>
              <w:jc w:val="right"/>
              <w:rPr>
                <w:rFonts w:ascii="Arial" w:hAnsi="Arial" w:cs="Arial"/>
                <w:sz w:val="14"/>
                <w:szCs w:val="14"/>
              </w:rPr>
            </w:pPr>
            <w:r>
              <w:rPr>
                <w:rFonts w:ascii="Arial" w:hAnsi="Arial" w:cs="Arial"/>
                <w:sz w:val="14"/>
                <w:szCs w:val="14"/>
              </w:rPr>
              <w:t>7 623</w:t>
            </w:r>
          </w:p>
        </w:tc>
        <w:tc>
          <w:tcPr>
            <w:tcW w:w="793" w:type="pct"/>
            <w:gridSpan w:val="2"/>
            <w:tcBorders>
              <w:left w:val="single" w:sz="8" w:space="0" w:color="auto"/>
            </w:tcBorders>
            <w:noWrap/>
            <w:vAlign w:val="center"/>
          </w:tcPr>
          <w:p w:rsidR="000325FC" w:rsidRPr="003806FD" w:rsidRDefault="000325FC" w:rsidP="00657A0D">
            <w:pPr>
              <w:jc w:val="right"/>
              <w:rPr>
                <w:rFonts w:ascii="Arial" w:hAnsi="Arial" w:cs="Arial"/>
                <w:sz w:val="14"/>
                <w:szCs w:val="14"/>
              </w:rPr>
            </w:pPr>
          </w:p>
        </w:tc>
        <w:tc>
          <w:tcPr>
            <w:tcW w:w="715" w:type="pct"/>
            <w:gridSpan w:val="2"/>
            <w:noWrap/>
            <w:vAlign w:val="center"/>
          </w:tcPr>
          <w:p w:rsidR="000325FC" w:rsidRPr="003806FD" w:rsidRDefault="000325FC" w:rsidP="00657A0D">
            <w:pPr>
              <w:jc w:val="right"/>
              <w:rPr>
                <w:rFonts w:ascii="Arial" w:hAnsi="Arial" w:cs="Arial"/>
                <w:sz w:val="14"/>
                <w:szCs w:val="14"/>
              </w:rPr>
            </w:pPr>
          </w:p>
        </w:tc>
      </w:tr>
      <w:tr w:rsidR="000325FC" w:rsidRPr="003806FD" w:rsidTr="00492A9A">
        <w:trPr>
          <w:trHeight w:val="287"/>
        </w:trPr>
        <w:tc>
          <w:tcPr>
            <w:tcW w:w="657" w:type="pct"/>
            <w:gridSpan w:val="2"/>
            <w:tcBorders>
              <w:bottom w:val="nil"/>
            </w:tcBorders>
            <w:noWrap/>
            <w:vAlign w:val="center"/>
          </w:tcPr>
          <w:p w:rsidR="000325FC" w:rsidRPr="00B667B4" w:rsidRDefault="000325FC" w:rsidP="000325FC">
            <w:pPr>
              <w:ind w:left="143" w:hanging="109"/>
              <w:rPr>
                <w:rFonts w:ascii="Arial" w:hAnsi="Arial" w:cs="Arial"/>
                <w:i/>
                <w:sz w:val="14"/>
                <w:szCs w:val="14"/>
              </w:rPr>
            </w:pPr>
            <w:r w:rsidRPr="00B667B4">
              <w:rPr>
                <w:rFonts w:ascii="Arial" w:hAnsi="Arial" w:cs="Arial"/>
                <w:i/>
                <w:sz w:val="14"/>
                <w:szCs w:val="14"/>
              </w:rPr>
              <w:t>z toho:</w:t>
            </w:r>
          </w:p>
        </w:tc>
        <w:tc>
          <w:tcPr>
            <w:tcW w:w="674" w:type="pct"/>
            <w:gridSpan w:val="2"/>
            <w:tcBorders>
              <w:bottom w:val="nil"/>
            </w:tcBorders>
            <w:noWrap/>
            <w:vAlign w:val="center"/>
          </w:tcPr>
          <w:p w:rsidR="000325FC" w:rsidRPr="003806FD" w:rsidRDefault="000325FC" w:rsidP="00657A0D">
            <w:pPr>
              <w:jc w:val="right"/>
              <w:rPr>
                <w:rFonts w:ascii="Arial" w:hAnsi="Arial" w:cs="Arial"/>
                <w:sz w:val="14"/>
                <w:szCs w:val="14"/>
              </w:rPr>
            </w:pPr>
          </w:p>
        </w:tc>
        <w:tc>
          <w:tcPr>
            <w:tcW w:w="650" w:type="pct"/>
            <w:gridSpan w:val="2"/>
            <w:tcBorders>
              <w:bottom w:val="nil"/>
              <w:right w:val="single" w:sz="8" w:space="0" w:color="auto"/>
            </w:tcBorders>
            <w:noWrap/>
            <w:vAlign w:val="center"/>
          </w:tcPr>
          <w:p w:rsidR="000325FC" w:rsidRPr="003806FD" w:rsidRDefault="000325FC" w:rsidP="00657A0D">
            <w:pPr>
              <w:jc w:val="right"/>
              <w:rPr>
                <w:rFonts w:ascii="Arial" w:hAnsi="Arial" w:cs="Arial"/>
                <w:sz w:val="14"/>
                <w:szCs w:val="14"/>
              </w:rPr>
            </w:pPr>
          </w:p>
        </w:tc>
        <w:tc>
          <w:tcPr>
            <w:tcW w:w="794" w:type="pct"/>
            <w:gridSpan w:val="2"/>
            <w:tcBorders>
              <w:left w:val="single" w:sz="8" w:space="0" w:color="auto"/>
              <w:bottom w:val="nil"/>
            </w:tcBorders>
            <w:noWrap/>
            <w:vAlign w:val="center"/>
          </w:tcPr>
          <w:p w:rsidR="000325FC" w:rsidRPr="003806FD" w:rsidRDefault="000325FC" w:rsidP="00657A0D">
            <w:pPr>
              <w:jc w:val="right"/>
              <w:rPr>
                <w:rFonts w:ascii="Arial" w:hAnsi="Arial" w:cs="Arial"/>
                <w:sz w:val="14"/>
                <w:szCs w:val="14"/>
              </w:rPr>
            </w:pPr>
          </w:p>
        </w:tc>
        <w:tc>
          <w:tcPr>
            <w:tcW w:w="716" w:type="pct"/>
            <w:gridSpan w:val="2"/>
            <w:tcBorders>
              <w:bottom w:val="nil"/>
              <w:right w:val="single" w:sz="8" w:space="0" w:color="auto"/>
            </w:tcBorders>
            <w:noWrap/>
            <w:vAlign w:val="center"/>
          </w:tcPr>
          <w:p w:rsidR="000325FC" w:rsidRPr="003806FD" w:rsidRDefault="000325FC" w:rsidP="00657A0D">
            <w:pPr>
              <w:jc w:val="right"/>
              <w:rPr>
                <w:rFonts w:ascii="Arial" w:hAnsi="Arial" w:cs="Arial"/>
                <w:sz w:val="14"/>
                <w:szCs w:val="14"/>
              </w:rPr>
            </w:pPr>
          </w:p>
        </w:tc>
        <w:tc>
          <w:tcPr>
            <w:tcW w:w="793" w:type="pct"/>
            <w:gridSpan w:val="2"/>
            <w:tcBorders>
              <w:left w:val="single" w:sz="8" w:space="0" w:color="auto"/>
              <w:bottom w:val="nil"/>
            </w:tcBorders>
            <w:noWrap/>
            <w:vAlign w:val="center"/>
          </w:tcPr>
          <w:p w:rsidR="000325FC" w:rsidRPr="003806FD" w:rsidRDefault="000325FC" w:rsidP="00657A0D">
            <w:pPr>
              <w:jc w:val="right"/>
              <w:rPr>
                <w:rFonts w:ascii="Arial" w:hAnsi="Arial" w:cs="Arial"/>
                <w:sz w:val="14"/>
                <w:szCs w:val="14"/>
              </w:rPr>
            </w:pPr>
          </w:p>
        </w:tc>
        <w:tc>
          <w:tcPr>
            <w:tcW w:w="715" w:type="pct"/>
            <w:gridSpan w:val="2"/>
            <w:tcBorders>
              <w:bottom w:val="nil"/>
            </w:tcBorders>
            <w:noWrap/>
            <w:vAlign w:val="center"/>
          </w:tcPr>
          <w:p w:rsidR="000325FC" w:rsidRPr="003806FD" w:rsidRDefault="000325FC" w:rsidP="00657A0D">
            <w:pPr>
              <w:jc w:val="right"/>
              <w:rPr>
                <w:rFonts w:ascii="Arial" w:hAnsi="Arial" w:cs="Arial"/>
                <w:sz w:val="14"/>
                <w:szCs w:val="14"/>
              </w:rPr>
            </w:pPr>
          </w:p>
        </w:tc>
      </w:tr>
      <w:tr w:rsidR="000325FC" w:rsidRPr="003806FD" w:rsidTr="00492A9A">
        <w:trPr>
          <w:trHeight w:val="330"/>
        </w:trPr>
        <w:tc>
          <w:tcPr>
            <w:tcW w:w="657" w:type="pct"/>
            <w:gridSpan w:val="2"/>
            <w:tcBorders>
              <w:top w:val="nil"/>
              <w:bottom w:val="nil"/>
            </w:tcBorders>
            <w:noWrap/>
            <w:vAlign w:val="center"/>
          </w:tcPr>
          <w:p w:rsidR="000325FC" w:rsidRPr="00B667B4" w:rsidRDefault="000325FC" w:rsidP="000325FC">
            <w:pPr>
              <w:ind w:left="143"/>
              <w:rPr>
                <w:rFonts w:ascii="Arial" w:hAnsi="Arial" w:cs="Arial"/>
                <w:i/>
                <w:sz w:val="14"/>
                <w:szCs w:val="14"/>
              </w:rPr>
            </w:pPr>
            <w:r>
              <w:rPr>
                <w:rFonts w:ascii="Arial" w:hAnsi="Arial" w:cs="Arial"/>
                <w:i/>
                <w:sz w:val="14"/>
                <w:szCs w:val="14"/>
              </w:rPr>
              <w:t>ČR</w:t>
            </w:r>
          </w:p>
        </w:tc>
        <w:tc>
          <w:tcPr>
            <w:tcW w:w="674" w:type="pct"/>
            <w:gridSpan w:val="2"/>
            <w:tcBorders>
              <w:top w:val="nil"/>
              <w:bottom w:val="nil"/>
            </w:tcBorders>
            <w:noWrap/>
            <w:vAlign w:val="center"/>
          </w:tcPr>
          <w:p w:rsidR="000325FC" w:rsidRPr="003806FD" w:rsidRDefault="000325FC" w:rsidP="00657A0D">
            <w:pPr>
              <w:jc w:val="right"/>
              <w:rPr>
                <w:rFonts w:ascii="Arial" w:hAnsi="Arial" w:cs="Arial"/>
                <w:sz w:val="14"/>
                <w:szCs w:val="14"/>
              </w:rPr>
            </w:pPr>
          </w:p>
        </w:tc>
        <w:tc>
          <w:tcPr>
            <w:tcW w:w="650" w:type="pct"/>
            <w:gridSpan w:val="2"/>
            <w:tcBorders>
              <w:top w:val="nil"/>
              <w:bottom w:val="nil"/>
              <w:right w:val="single" w:sz="8" w:space="0" w:color="auto"/>
            </w:tcBorders>
            <w:noWrap/>
            <w:vAlign w:val="center"/>
          </w:tcPr>
          <w:p w:rsidR="000325FC" w:rsidRPr="003806FD" w:rsidRDefault="000325FC" w:rsidP="00657A0D">
            <w:pPr>
              <w:jc w:val="right"/>
              <w:rPr>
                <w:rFonts w:ascii="Arial" w:hAnsi="Arial" w:cs="Arial"/>
                <w:sz w:val="14"/>
                <w:szCs w:val="14"/>
              </w:rPr>
            </w:pPr>
          </w:p>
        </w:tc>
        <w:tc>
          <w:tcPr>
            <w:tcW w:w="794" w:type="pct"/>
            <w:gridSpan w:val="2"/>
            <w:tcBorders>
              <w:top w:val="nil"/>
              <w:left w:val="single" w:sz="8" w:space="0" w:color="auto"/>
              <w:bottom w:val="nil"/>
            </w:tcBorders>
            <w:noWrap/>
            <w:vAlign w:val="center"/>
          </w:tcPr>
          <w:p w:rsidR="000325FC" w:rsidRPr="003806FD" w:rsidRDefault="00C04EDA" w:rsidP="00657A0D">
            <w:pPr>
              <w:jc w:val="right"/>
              <w:rPr>
                <w:rFonts w:ascii="Arial" w:hAnsi="Arial" w:cs="Arial"/>
                <w:sz w:val="14"/>
                <w:szCs w:val="14"/>
              </w:rPr>
            </w:pPr>
            <w:r>
              <w:rPr>
                <w:rFonts w:ascii="Arial" w:hAnsi="Arial" w:cs="Arial"/>
                <w:sz w:val="14"/>
                <w:szCs w:val="14"/>
              </w:rPr>
              <w:t>100 053</w:t>
            </w:r>
          </w:p>
        </w:tc>
        <w:tc>
          <w:tcPr>
            <w:tcW w:w="716" w:type="pct"/>
            <w:gridSpan w:val="2"/>
            <w:tcBorders>
              <w:top w:val="nil"/>
              <w:bottom w:val="nil"/>
              <w:right w:val="single" w:sz="8" w:space="0" w:color="auto"/>
            </w:tcBorders>
            <w:noWrap/>
            <w:vAlign w:val="center"/>
          </w:tcPr>
          <w:p w:rsidR="000325FC" w:rsidRPr="003806FD" w:rsidRDefault="000325FC" w:rsidP="00657A0D">
            <w:pPr>
              <w:jc w:val="right"/>
              <w:rPr>
                <w:rFonts w:ascii="Arial" w:hAnsi="Arial" w:cs="Arial"/>
                <w:sz w:val="14"/>
                <w:szCs w:val="14"/>
              </w:rPr>
            </w:pPr>
          </w:p>
        </w:tc>
        <w:tc>
          <w:tcPr>
            <w:tcW w:w="793" w:type="pct"/>
            <w:gridSpan w:val="2"/>
            <w:tcBorders>
              <w:top w:val="nil"/>
              <w:left w:val="single" w:sz="8" w:space="0" w:color="auto"/>
              <w:bottom w:val="nil"/>
            </w:tcBorders>
            <w:noWrap/>
            <w:vAlign w:val="center"/>
          </w:tcPr>
          <w:p w:rsidR="000325FC" w:rsidRPr="003806FD" w:rsidRDefault="000325FC" w:rsidP="00657A0D">
            <w:pPr>
              <w:jc w:val="right"/>
              <w:rPr>
                <w:rFonts w:ascii="Arial" w:hAnsi="Arial" w:cs="Arial"/>
                <w:sz w:val="14"/>
                <w:szCs w:val="14"/>
              </w:rPr>
            </w:pPr>
          </w:p>
        </w:tc>
        <w:tc>
          <w:tcPr>
            <w:tcW w:w="715" w:type="pct"/>
            <w:gridSpan w:val="2"/>
            <w:tcBorders>
              <w:top w:val="nil"/>
              <w:bottom w:val="nil"/>
            </w:tcBorders>
            <w:noWrap/>
            <w:vAlign w:val="center"/>
          </w:tcPr>
          <w:p w:rsidR="000325FC" w:rsidRPr="003806FD" w:rsidRDefault="000325FC" w:rsidP="00657A0D">
            <w:pPr>
              <w:jc w:val="right"/>
              <w:rPr>
                <w:rFonts w:ascii="Arial" w:hAnsi="Arial" w:cs="Arial"/>
                <w:sz w:val="14"/>
                <w:szCs w:val="14"/>
              </w:rPr>
            </w:pPr>
          </w:p>
        </w:tc>
      </w:tr>
      <w:tr w:rsidR="000325FC" w:rsidRPr="003806FD" w:rsidTr="00492A9A">
        <w:trPr>
          <w:trHeight w:val="330"/>
        </w:trPr>
        <w:tc>
          <w:tcPr>
            <w:tcW w:w="657" w:type="pct"/>
            <w:gridSpan w:val="2"/>
            <w:tcBorders>
              <w:top w:val="nil"/>
              <w:bottom w:val="nil"/>
            </w:tcBorders>
            <w:noWrap/>
            <w:vAlign w:val="center"/>
          </w:tcPr>
          <w:p w:rsidR="000325FC" w:rsidRPr="00B667B4" w:rsidRDefault="00CF3691" w:rsidP="000325FC">
            <w:pPr>
              <w:ind w:left="143"/>
              <w:rPr>
                <w:rFonts w:ascii="Arial" w:hAnsi="Arial" w:cs="Arial"/>
                <w:i/>
                <w:sz w:val="14"/>
                <w:szCs w:val="14"/>
              </w:rPr>
            </w:pPr>
            <w:r>
              <w:rPr>
                <w:rFonts w:ascii="Arial" w:hAnsi="Arial" w:cs="Arial"/>
                <w:i/>
                <w:sz w:val="14"/>
                <w:szCs w:val="14"/>
              </w:rPr>
              <w:t>HUF</w:t>
            </w:r>
          </w:p>
        </w:tc>
        <w:tc>
          <w:tcPr>
            <w:tcW w:w="674" w:type="pct"/>
            <w:gridSpan w:val="2"/>
            <w:tcBorders>
              <w:top w:val="nil"/>
              <w:bottom w:val="nil"/>
            </w:tcBorders>
            <w:noWrap/>
            <w:vAlign w:val="center"/>
          </w:tcPr>
          <w:p w:rsidR="000325FC" w:rsidRPr="003806FD" w:rsidRDefault="000325FC" w:rsidP="00657A0D">
            <w:pPr>
              <w:jc w:val="right"/>
              <w:rPr>
                <w:rFonts w:ascii="Arial" w:hAnsi="Arial" w:cs="Arial"/>
                <w:sz w:val="14"/>
                <w:szCs w:val="14"/>
              </w:rPr>
            </w:pPr>
          </w:p>
        </w:tc>
        <w:tc>
          <w:tcPr>
            <w:tcW w:w="650" w:type="pct"/>
            <w:gridSpan w:val="2"/>
            <w:tcBorders>
              <w:top w:val="nil"/>
              <w:bottom w:val="nil"/>
              <w:right w:val="single" w:sz="8" w:space="0" w:color="auto"/>
            </w:tcBorders>
            <w:noWrap/>
            <w:vAlign w:val="center"/>
          </w:tcPr>
          <w:p w:rsidR="000325FC" w:rsidRPr="003806FD" w:rsidRDefault="000325FC" w:rsidP="00657A0D">
            <w:pPr>
              <w:jc w:val="right"/>
              <w:rPr>
                <w:rFonts w:ascii="Arial" w:hAnsi="Arial" w:cs="Arial"/>
                <w:sz w:val="14"/>
                <w:szCs w:val="14"/>
              </w:rPr>
            </w:pPr>
          </w:p>
        </w:tc>
        <w:tc>
          <w:tcPr>
            <w:tcW w:w="794" w:type="pct"/>
            <w:gridSpan w:val="2"/>
            <w:tcBorders>
              <w:top w:val="nil"/>
              <w:left w:val="single" w:sz="8" w:space="0" w:color="auto"/>
              <w:bottom w:val="nil"/>
            </w:tcBorders>
            <w:noWrap/>
            <w:vAlign w:val="center"/>
          </w:tcPr>
          <w:p w:rsidR="000325FC" w:rsidRPr="003806FD" w:rsidRDefault="000325FC" w:rsidP="00657A0D">
            <w:pPr>
              <w:jc w:val="right"/>
              <w:rPr>
                <w:rFonts w:ascii="Arial" w:hAnsi="Arial" w:cs="Arial"/>
                <w:sz w:val="14"/>
                <w:szCs w:val="14"/>
              </w:rPr>
            </w:pPr>
          </w:p>
        </w:tc>
        <w:tc>
          <w:tcPr>
            <w:tcW w:w="716" w:type="pct"/>
            <w:gridSpan w:val="2"/>
            <w:tcBorders>
              <w:top w:val="nil"/>
              <w:bottom w:val="nil"/>
              <w:right w:val="single" w:sz="8" w:space="0" w:color="auto"/>
            </w:tcBorders>
            <w:noWrap/>
            <w:vAlign w:val="center"/>
          </w:tcPr>
          <w:p w:rsidR="000325FC" w:rsidRPr="003806FD" w:rsidRDefault="000325FC" w:rsidP="00657A0D">
            <w:pPr>
              <w:jc w:val="right"/>
              <w:rPr>
                <w:rFonts w:ascii="Arial" w:hAnsi="Arial" w:cs="Arial"/>
                <w:sz w:val="14"/>
                <w:szCs w:val="14"/>
              </w:rPr>
            </w:pPr>
          </w:p>
        </w:tc>
        <w:tc>
          <w:tcPr>
            <w:tcW w:w="793" w:type="pct"/>
            <w:gridSpan w:val="2"/>
            <w:tcBorders>
              <w:top w:val="nil"/>
              <w:left w:val="single" w:sz="8" w:space="0" w:color="auto"/>
              <w:bottom w:val="nil"/>
            </w:tcBorders>
            <w:noWrap/>
            <w:vAlign w:val="center"/>
          </w:tcPr>
          <w:p w:rsidR="000325FC" w:rsidRPr="003806FD" w:rsidRDefault="000325FC" w:rsidP="00657A0D">
            <w:pPr>
              <w:jc w:val="right"/>
              <w:rPr>
                <w:rFonts w:ascii="Arial" w:hAnsi="Arial" w:cs="Arial"/>
                <w:sz w:val="14"/>
                <w:szCs w:val="14"/>
              </w:rPr>
            </w:pPr>
          </w:p>
        </w:tc>
        <w:tc>
          <w:tcPr>
            <w:tcW w:w="715" w:type="pct"/>
            <w:gridSpan w:val="2"/>
            <w:tcBorders>
              <w:top w:val="nil"/>
              <w:bottom w:val="nil"/>
            </w:tcBorders>
            <w:noWrap/>
            <w:vAlign w:val="center"/>
          </w:tcPr>
          <w:p w:rsidR="000325FC" w:rsidRPr="003806FD" w:rsidRDefault="000325FC" w:rsidP="00657A0D">
            <w:pPr>
              <w:jc w:val="right"/>
              <w:rPr>
                <w:rFonts w:ascii="Arial" w:hAnsi="Arial" w:cs="Arial"/>
                <w:sz w:val="14"/>
                <w:szCs w:val="14"/>
              </w:rPr>
            </w:pPr>
          </w:p>
        </w:tc>
      </w:tr>
      <w:tr w:rsidR="000325FC" w:rsidRPr="003806FD" w:rsidTr="00492A9A">
        <w:trPr>
          <w:trHeight w:val="330"/>
        </w:trPr>
        <w:tc>
          <w:tcPr>
            <w:tcW w:w="657" w:type="pct"/>
            <w:gridSpan w:val="2"/>
            <w:tcBorders>
              <w:top w:val="nil"/>
              <w:bottom w:val="single" w:sz="8" w:space="0" w:color="auto"/>
            </w:tcBorders>
            <w:noWrap/>
            <w:vAlign w:val="center"/>
          </w:tcPr>
          <w:p w:rsidR="000325FC" w:rsidRPr="00B667B4" w:rsidRDefault="00CF3691" w:rsidP="000325FC">
            <w:pPr>
              <w:ind w:left="143"/>
              <w:rPr>
                <w:rFonts w:ascii="Arial" w:hAnsi="Arial" w:cs="Arial"/>
                <w:i/>
                <w:sz w:val="14"/>
                <w:szCs w:val="14"/>
              </w:rPr>
            </w:pPr>
            <w:r>
              <w:rPr>
                <w:rFonts w:ascii="Arial" w:hAnsi="Arial" w:cs="Arial"/>
                <w:i/>
                <w:sz w:val="14"/>
                <w:szCs w:val="14"/>
              </w:rPr>
              <w:t>DK</w:t>
            </w:r>
          </w:p>
        </w:tc>
        <w:tc>
          <w:tcPr>
            <w:tcW w:w="674" w:type="pct"/>
            <w:gridSpan w:val="2"/>
            <w:tcBorders>
              <w:top w:val="nil"/>
              <w:bottom w:val="single" w:sz="8" w:space="0" w:color="auto"/>
            </w:tcBorders>
            <w:noWrap/>
            <w:vAlign w:val="center"/>
          </w:tcPr>
          <w:p w:rsidR="000325FC" w:rsidRPr="003806FD" w:rsidRDefault="000325FC" w:rsidP="00657A0D">
            <w:pPr>
              <w:jc w:val="right"/>
              <w:rPr>
                <w:rFonts w:ascii="Arial" w:hAnsi="Arial" w:cs="Arial"/>
                <w:sz w:val="14"/>
                <w:szCs w:val="14"/>
              </w:rPr>
            </w:pPr>
          </w:p>
        </w:tc>
        <w:tc>
          <w:tcPr>
            <w:tcW w:w="650" w:type="pct"/>
            <w:gridSpan w:val="2"/>
            <w:tcBorders>
              <w:top w:val="nil"/>
              <w:bottom w:val="single" w:sz="8" w:space="0" w:color="auto"/>
              <w:right w:val="single" w:sz="8" w:space="0" w:color="auto"/>
            </w:tcBorders>
            <w:noWrap/>
            <w:vAlign w:val="center"/>
          </w:tcPr>
          <w:p w:rsidR="000325FC" w:rsidRPr="003806FD" w:rsidRDefault="000325FC" w:rsidP="00657A0D">
            <w:pPr>
              <w:jc w:val="right"/>
              <w:rPr>
                <w:rFonts w:ascii="Arial" w:hAnsi="Arial" w:cs="Arial"/>
                <w:sz w:val="14"/>
                <w:szCs w:val="14"/>
              </w:rPr>
            </w:pPr>
          </w:p>
        </w:tc>
        <w:tc>
          <w:tcPr>
            <w:tcW w:w="794" w:type="pct"/>
            <w:gridSpan w:val="2"/>
            <w:tcBorders>
              <w:top w:val="nil"/>
              <w:left w:val="single" w:sz="8" w:space="0" w:color="auto"/>
              <w:bottom w:val="single" w:sz="8" w:space="0" w:color="auto"/>
            </w:tcBorders>
            <w:noWrap/>
            <w:vAlign w:val="center"/>
          </w:tcPr>
          <w:p w:rsidR="000325FC" w:rsidRPr="003806FD" w:rsidRDefault="000325FC" w:rsidP="00657A0D">
            <w:pPr>
              <w:jc w:val="right"/>
              <w:rPr>
                <w:rFonts w:ascii="Arial" w:hAnsi="Arial" w:cs="Arial"/>
                <w:sz w:val="14"/>
                <w:szCs w:val="14"/>
              </w:rPr>
            </w:pPr>
          </w:p>
        </w:tc>
        <w:tc>
          <w:tcPr>
            <w:tcW w:w="716" w:type="pct"/>
            <w:gridSpan w:val="2"/>
            <w:tcBorders>
              <w:top w:val="nil"/>
              <w:bottom w:val="single" w:sz="8" w:space="0" w:color="auto"/>
              <w:right w:val="single" w:sz="8" w:space="0" w:color="auto"/>
            </w:tcBorders>
            <w:noWrap/>
            <w:vAlign w:val="center"/>
          </w:tcPr>
          <w:p w:rsidR="000325FC" w:rsidRPr="003806FD" w:rsidRDefault="00C04EDA" w:rsidP="00657A0D">
            <w:pPr>
              <w:jc w:val="right"/>
              <w:rPr>
                <w:rFonts w:ascii="Arial" w:hAnsi="Arial" w:cs="Arial"/>
                <w:sz w:val="14"/>
                <w:szCs w:val="14"/>
              </w:rPr>
            </w:pPr>
            <w:r>
              <w:rPr>
                <w:rFonts w:ascii="Arial" w:hAnsi="Arial" w:cs="Arial"/>
                <w:sz w:val="14"/>
                <w:szCs w:val="14"/>
              </w:rPr>
              <w:t>7 623</w:t>
            </w:r>
          </w:p>
        </w:tc>
        <w:tc>
          <w:tcPr>
            <w:tcW w:w="793" w:type="pct"/>
            <w:gridSpan w:val="2"/>
            <w:tcBorders>
              <w:top w:val="nil"/>
              <w:left w:val="single" w:sz="8" w:space="0" w:color="auto"/>
              <w:bottom w:val="single" w:sz="8" w:space="0" w:color="auto"/>
            </w:tcBorders>
            <w:noWrap/>
            <w:vAlign w:val="center"/>
          </w:tcPr>
          <w:p w:rsidR="000325FC" w:rsidRPr="003806FD" w:rsidRDefault="000325FC" w:rsidP="00657A0D">
            <w:pPr>
              <w:jc w:val="right"/>
              <w:rPr>
                <w:rFonts w:ascii="Arial" w:hAnsi="Arial" w:cs="Arial"/>
                <w:sz w:val="14"/>
                <w:szCs w:val="14"/>
              </w:rPr>
            </w:pPr>
          </w:p>
        </w:tc>
        <w:tc>
          <w:tcPr>
            <w:tcW w:w="715" w:type="pct"/>
            <w:gridSpan w:val="2"/>
            <w:tcBorders>
              <w:top w:val="nil"/>
              <w:bottom w:val="single" w:sz="8" w:space="0" w:color="auto"/>
            </w:tcBorders>
            <w:noWrap/>
            <w:vAlign w:val="center"/>
          </w:tcPr>
          <w:p w:rsidR="000325FC" w:rsidRPr="003806FD" w:rsidRDefault="000325FC" w:rsidP="00657A0D">
            <w:pPr>
              <w:jc w:val="right"/>
              <w:rPr>
                <w:rFonts w:ascii="Arial" w:hAnsi="Arial" w:cs="Arial"/>
                <w:sz w:val="14"/>
                <w:szCs w:val="14"/>
              </w:rPr>
            </w:pPr>
          </w:p>
        </w:tc>
      </w:tr>
      <w:tr w:rsidR="000325FC" w:rsidRPr="003806FD" w:rsidTr="00492A9A">
        <w:trPr>
          <w:trHeight w:val="345"/>
        </w:trPr>
        <w:tc>
          <w:tcPr>
            <w:tcW w:w="657" w:type="pct"/>
            <w:gridSpan w:val="2"/>
            <w:tcBorders>
              <w:top w:val="single" w:sz="8" w:space="0" w:color="auto"/>
              <w:bottom w:val="single" w:sz="8" w:space="0" w:color="auto"/>
            </w:tcBorders>
            <w:noWrap/>
            <w:vAlign w:val="center"/>
          </w:tcPr>
          <w:p w:rsidR="000325FC" w:rsidRPr="003806FD" w:rsidRDefault="000325FC" w:rsidP="000325FC">
            <w:pPr>
              <w:rPr>
                <w:rFonts w:ascii="Arial" w:hAnsi="Arial" w:cs="Arial"/>
                <w:b/>
                <w:bCs/>
                <w:sz w:val="14"/>
                <w:szCs w:val="14"/>
              </w:rPr>
            </w:pPr>
            <w:r w:rsidRPr="003806FD">
              <w:rPr>
                <w:rFonts w:ascii="Arial" w:hAnsi="Arial" w:cs="Arial"/>
                <w:b/>
                <w:bCs/>
                <w:sz w:val="14"/>
                <w:szCs w:val="14"/>
              </w:rPr>
              <w:t>Spolu</w:t>
            </w:r>
          </w:p>
        </w:tc>
        <w:tc>
          <w:tcPr>
            <w:tcW w:w="674" w:type="pct"/>
            <w:gridSpan w:val="2"/>
            <w:tcBorders>
              <w:top w:val="single" w:sz="8" w:space="0" w:color="auto"/>
              <w:bottom w:val="single" w:sz="8" w:space="0" w:color="auto"/>
            </w:tcBorders>
            <w:noWrap/>
            <w:vAlign w:val="center"/>
          </w:tcPr>
          <w:p w:rsidR="000325FC" w:rsidRPr="003806FD" w:rsidRDefault="00DD10E6" w:rsidP="00657A0D">
            <w:pPr>
              <w:jc w:val="right"/>
              <w:rPr>
                <w:rFonts w:ascii="Arial" w:hAnsi="Arial" w:cs="Arial"/>
                <w:b/>
                <w:sz w:val="14"/>
                <w:szCs w:val="14"/>
              </w:rPr>
            </w:pPr>
            <w:r>
              <w:rPr>
                <w:rFonts w:ascii="Arial" w:hAnsi="Arial" w:cs="Arial"/>
                <w:b/>
                <w:sz w:val="14"/>
                <w:szCs w:val="14"/>
              </w:rPr>
              <w:t>250 811</w:t>
            </w:r>
          </w:p>
        </w:tc>
        <w:tc>
          <w:tcPr>
            <w:tcW w:w="650" w:type="pct"/>
            <w:gridSpan w:val="2"/>
            <w:tcBorders>
              <w:top w:val="single" w:sz="8" w:space="0" w:color="auto"/>
              <w:bottom w:val="single" w:sz="8" w:space="0" w:color="auto"/>
              <w:right w:val="single" w:sz="8" w:space="0" w:color="auto"/>
            </w:tcBorders>
            <w:noWrap/>
            <w:vAlign w:val="center"/>
          </w:tcPr>
          <w:p w:rsidR="000325FC" w:rsidRPr="003806FD" w:rsidRDefault="00C04EDA" w:rsidP="00657A0D">
            <w:pPr>
              <w:jc w:val="right"/>
              <w:rPr>
                <w:rFonts w:ascii="Arial" w:hAnsi="Arial" w:cs="Arial"/>
                <w:b/>
                <w:sz w:val="14"/>
                <w:szCs w:val="14"/>
              </w:rPr>
            </w:pPr>
            <w:r>
              <w:rPr>
                <w:rFonts w:ascii="Arial" w:hAnsi="Arial" w:cs="Arial"/>
                <w:b/>
                <w:sz w:val="14"/>
                <w:szCs w:val="14"/>
              </w:rPr>
              <w:t>310 024</w:t>
            </w:r>
          </w:p>
        </w:tc>
        <w:tc>
          <w:tcPr>
            <w:tcW w:w="794" w:type="pct"/>
            <w:gridSpan w:val="2"/>
            <w:tcBorders>
              <w:top w:val="single" w:sz="8" w:space="0" w:color="auto"/>
              <w:left w:val="single" w:sz="8" w:space="0" w:color="auto"/>
              <w:bottom w:val="single" w:sz="8" w:space="0" w:color="auto"/>
            </w:tcBorders>
            <w:noWrap/>
            <w:vAlign w:val="center"/>
          </w:tcPr>
          <w:p w:rsidR="000325FC" w:rsidRPr="003806FD" w:rsidRDefault="00DD10E6" w:rsidP="00657A0D">
            <w:pPr>
              <w:jc w:val="right"/>
              <w:rPr>
                <w:rFonts w:ascii="Arial" w:hAnsi="Arial" w:cs="Arial"/>
                <w:b/>
                <w:sz w:val="14"/>
                <w:szCs w:val="14"/>
              </w:rPr>
            </w:pPr>
            <w:r>
              <w:rPr>
                <w:rFonts w:ascii="Arial" w:hAnsi="Arial" w:cs="Arial"/>
                <w:b/>
                <w:sz w:val="14"/>
                <w:szCs w:val="14"/>
              </w:rPr>
              <w:t>262 226</w:t>
            </w:r>
          </w:p>
        </w:tc>
        <w:tc>
          <w:tcPr>
            <w:tcW w:w="716" w:type="pct"/>
            <w:gridSpan w:val="2"/>
            <w:tcBorders>
              <w:top w:val="single" w:sz="8" w:space="0" w:color="auto"/>
              <w:bottom w:val="single" w:sz="8" w:space="0" w:color="auto"/>
              <w:right w:val="single" w:sz="8" w:space="0" w:color="auto"/>
            </w:tcBorders>
            <w:noWrap/>
            <w:vAlign w:val="center"/>
          </w:tcPr>
          <w:p w:rsidR="000325FC" w:rsidRPr="003806FD" w:rsidRDefault="00C04EDA" w:rsidP="00657A0D">
            <w:pPr>
              <w:jc w:val="right"/>
              <w:rPr>
                <w:rFonts w:ascii="Arial" w:hAnsi="Arial" w:cs="Arial"/>
                <w:b/>
                <w:sz w:val="14"/>
                <w:szCs w:val="14"/>
              </w:rPr>
            </w:pPr>
            <w:r>
              <w:rPr>
                <w:rFonts w:ascii="Arial" w:hAnsi="Arial" w:cs="Arial"/>
                <w:b/>
                <w:sz w:val="14"/>
                <w:szCs w:val="14"/>
              </w:rPr>
              <w:t>498 163</w:t>
            </w:r>
          </w:p>
        </w:tc>
        <w:tc>
          <w:tcPr>
            <w:tcW w:w="793" w:type="pct"/>
            <w:gridSpan w:val="2"/>
            <w:tcBorders>
              <w:top w:val="single" w:sz="8" w:space="0" w:color="auto"/>
              <w:left w:val="single" w:sz="8" w:space="0" w:color="auto"/>
              <w:bottom w:val="single" w:sz="8" w:space="0" w:color="auto"/>
            </w:tcBorders>
            <w:noWrap/>
            <w:vAlign w:val="center"/>
          </w:tcPr>
          <w:p w:rsidR="000325FC" w:rsidRPr="003806FD" w:rsidRDefault="00492A9A" w:rsidP="00657A0D">
            <w:pPr>
              <w:jc w:val="right"/>
              <w:rPr>
                <w:rFonts w:ascii="Arial" w:hAnsi="Arial" w:cs="Arial"/>
                <w:b/>
                <w:sz w:val="14"/>
                <w:szCs w:val="14"/>
              </w:rPr>
            </w:pPr>
            <w:r>
              <w:rPr>
                <w:rFonts w:ascii="Arial" w:hAnsi="Arial" w:cs="Arial"/>
                <w:b/>
                <w:sz w:val="14"/>
                <w:szCs w:val="14"/>
              </w:rPr>
              <w:t>6 600</w:t>
            </w:r>
          </w:p>
        </w:tc>
        <w:tc>
          <w:tcPr>
            <w:tcW w:w="715" w:type="pct"/>
            <w:gridSpan w:val="2"/>
            <w:tcBorders>
              <w:top w:val="single" w:sz="8" w:space="0" w:color="auto"/>
              <w:bottom w:val="single" w:sz="8" w:space="0" w:color="auto"/>
            </w:tcBorders>
            <w:noWrap/>
            <w:vAlign w:val="center"/>
          </w:tcPr>
          <w:p w:rsidR="000325FC" w:rsidRPr="003806FD" w:rsidRDefault="00492A9A" w:rsidP="00657A0D">
            <w:pPr>
              <w:jc w:val="right"/>
              <w:rPr>
                <w:rFonts w:ascii="Arial" w:hAnsi="Arial" w:cs="Arial"/>
                <w:b/>
                <w:sz w:val="14"/>
                <w:szCs w:val="14"/>
              </w:rPr>
            </w:pPr>
            <w:r>
              <w:rPr>
                <w:rFonts w:ascii="Arial" w:hAnsi="Arial" w:cs="Arial"/>
                <w:b/>
                <w:sz w:val="14"/>
                <w:szCs w:val="14"/>
              </w:rPr>
              <w:t>10 592</w:t>
            </w:r>
          </w:p>
        </w:tc>
      </w:tr>
      <w:tr w:rsidR="00492A9A" w:rsidRPr="003806FD" w:rsidTr="00492A9A">
        <w:trPr>
          <w:gridBefore w:val="1"/>
          <w:gridAfter w:val="1"/>
          <w:wBefore w:w="58" w:type="pct"/>
          <w:wAfter w:w="49" w:type="pct"/>
          <w:trHeight w:val="330"/>
        </w:trPr>
        <w:tc>
          <w:tcPr>
            <w:tcW w:w="646" w:type="pct"/>
            <w:gridSpan w:val="2"/>
            <w:tcBorders>
              <w:bottom w:val="nil"/>
            </w:tcBorders>
            <w:noWrap/>
            <w:vAlign w:val="center"/>
          </w:tcPr>
          <w:p w:rsidR="00492A9A" w:rsidRPr="003806FD" w:rsidRDefault="00492A9A" w:rsidP="000325FC">
            <w:pPr>
              <w:pStyle w:val="TopHeader"/>
              <w:jc w:val="left"/>
              <w:rPr>
                <w:rFonts w:ascii="Arial" w:hAnsi="Arial" w:cs="Arial"/>
                <w:sz w:val="14"/>
                <w:szCs w:val="14"/>
              </w:rPr>
            </w:pPr>
          </w:p>
        </w:tc>
        <w:tc>
          <w:tcPr>
            <w:tcW w:w="1295" w:type="pct"/>
            <w:gridSpan w:val="4"/>
            <w:tcBorders>
              <w:top w:val="nil"/>
              <w:bottom w:val="nil"/>
              <w:right w:val="nil"/>
            </w:tcBorders>
            <w:noWrap/>
            <w:vAlign w:val="center"/>
          </w:tcPr>
          <w:p w:rsidR="00492A9A" w:rsidRDefault="00492A9A" w:rsidP="000325FC">
            <w:pPr>
              <w:pStyle w:val="TopHeader"/>
              <w:rPr>
                <w:rFonts w:ascii="Arial" w:hAnsi="Arial" w:cs="Arial"/>
                <w:color w:val="FF0000"/>
                <w:sz w:val="14"/>
                <w:szCs w:val="14"/>
              </w:rPr>
            </w:pPr>
          </w:p>
        </w:tc>
        <w:tc>
          <w:tcPr>
            <w:tcW w:w="1477" w:type="pct"/>
            <w:gridSpan w:val="2"/>
            <w:tcBorders>
              <w:top w:val="nil"/>
              <w:left w:val="nil"/>
              <w:bottom w:val="nil"/>
              <w:right w:val="nil"/>
            </w:tcBorders>
            <w:noWrap/>
            <w:vAlign w:val="center"/>
          </w:tcPr>
          <w:p w:rsidR="00492A9A" w:rsidRDefault="00492A9A" w:rsidP="000325FC">
            <w:pPr>
              <w:pStyle w:val="TopHeader"/>
              <w:rPr>
                <w:rFonts w:ascii="Arial" w:hAnsi="Arial" w:cs="Arial"/>
                <w:color w:val="FF0000"/>
                <w:sz w:val="14"/>
                <w:szCs w:val="14"/>
              </w:rPr>
            </w:pPr>
          </w:p>
        </w:tc>
        <w:tc>
          <w:tcPr>
            <w:tcW w:w="1475" w:type="pct"/>
            <w:gridSpan w:val="4"/>
            <w:tcBorders>
              <w:top w:val="nil"/>
              <w:left w:val="nil"/>
              <w:bottom w:val="nil"/>
            </w:tcBorders>
            <w:noWrap/>
            <w:vAlign w:val="center"/>
          </w:tcPr>
          <w:p w:rsidR="00492A9A" w:rsidRDefault="00492A9A" w:rsidP="000325FC">
            <w:pPr>
              <w:pStyle w:val="TopHeader"/>
              <w:rPr>
                <w:rFonts w:ascii="Arial" w:hAnsi="Arial" w:cs="Arial"/>
                <w:color w:val="FF0000"/>
                <w:sz w:val="14"/>
                <w:szCs w:val="14"/>
              </w:rPr>
            </w:pPr>
          </w:p>
        </w:tc>
      </w:tr>
      <w:tr w:rsidR="00492A9A" w:rsidRPr="003806FD" w:rsidTr="00492A9A">
        <w:trPr>
          <w:gridBefore w:val="1"/>
          <w:gridAfter w:val="1"/>
          <w:wBefore w:w="58" w:type="pct"/>
          <w:wAfter w:w="49" w:type="pct"/>
          <w:trHeight w:val="330"/>
        </w:trPr>
        <w:tc>
          <w:tcPr>
            <w:tcW w:w="646" w:type="pct"/>
            <w:gridSpan w:val="2"/>
            <w:tcBorders>
              <w:top w:val="nil"/>
              <w:bottom w:val="nil"/>
            </w:tcBorders>
            <w:noWrap/>
            <w:vAlign w:val="center"/>
          </w:tcPr>
          <w:p w:rsidR="00492A9A" w:rsidRPr="003806FD" w:rsidRDefault="00492A9A" w:rsidP="000325FC">
            <w:pPr>
              <w:pStyle w:val="TopHeader"/>
              <w:jc w:val="left"/>
              <w:rPr>
                <w:rFonts w:ascii="Arial" w:hAnsi="Arial" w:cs="Arial"/>
                <w:sz w:val="14"/>
                <w:szCs w:val="14"/>
              </w:rPr>
            </w:pPr>
          </w:p>
        </w:tc>
        <w:tc>
          <w:tcPr>
            <w:tcW w:w="1295" w:type="pct"/>
            <w:gridSpan w:val="4"/>
            <w:tcBorders>
              <w:top w:val="nil"/>
              <w:bottom w:val="nil"/>
              <w:right w:val="nil"/>
            </w:tcBorders>
            <w:noWrap/>
            <w:vAlign w:val="center"/>
          </w:tcPr>
          <w:p w:rsidR="00492A9A" w:rsidRDefault="00492A9A" w:rsidP="000325FC">
            <w:pPr>
              <w:pStyle w:val="TopHeader"/>
              <w:rPr>
                <w:rFonts w:ascii="Arial" w:hAnsi="Arial" w:cs="Arial"/>
                <w:color w:val="FF0000"/>
                <w:sz w:val="14"/>
                <w:szCs w:val="14"/>
              </w:rPr>
            </w:pPr>
          </w:p>
        </w:tc>
        <w:tc>
          <w:tcPr>
            <w:tcW w:w="1477" w:type="pct"/>
            <w:gridSpan w:val="2"/>
            <w:tcBorders>
              <w:top w:val="nil"/>
              <w:left w:val="nil"/>
              <w:bottom w:val="nil"/>
              <w:right w:val="nil"/>
            </w:tcBorders>
            <w:noWrap/>
            <w:vAlign w:val="center"/>
          </w:tcPr>
          <w:p w:rsidR="00492A9A" w:rsidRDefault="00492A9A" w:rsidP="000325FC">
            <w:pPr>
              <w:pStyle w:val="TopHeader"/>
              <w:rPr>
                <w:rFonts w:ascii="Arial" w:hAnsi="Arial" w:cs="Arial"/>
                <w:color w:val="FF0000"/>
                <w:sz w:val="14"/>
                <w:szCs w:val="14"/>
              </w:rPr>
            </w:pPr>
          </w:p>
        </w:tc>
        <w:tc>
          <w:tcPr>
            <w:tcW w:w="1475" w:type="pct"/>
            <w:gridSpan w:val="4"/>
            <w:tcBorders>
              <w:top w:val="nil"/>
              <w:left w:val="nil"/>
              <w:bottom w:val="nil"/>
            </w:tcBorders>
            <w:noWrap/>
            <w:vAlign w:val="center"/>
          </w:tcPr>
          <w:p w:rsidR="00492A9A" w:rsidRDefault="00492A9A" w:rsidP="000325FC">
            <w:pPr>
              <w:pStyle w:val="TopHeader"/>
              <w:rPr>
                <w:rFonts w:ascii="Arial" w:hAnsi="Arial" w:cs="Arial"/>
                <w:color w:val="FF0000"/>
                <w:sz w:val="14"/>
                <w:szCs w:val="14"/>
              </w:rPr>
            </w:pPr>
          </w:p>
        </w:tc>
      </w:tr>
      <w:tr w:rsidR="000325FC" w:rsidRPr="00612B23" w:rsidTr="00492A9A">
        <w:trPr>
          <w:gridBefore w:val="1"/>
          <w:gridAfter w:val="1"/>
          <w:wBefore w:w="58" w:type="pct"/>
          <w:wAfter w:w="49" w:type="pct"/>
          <w:trHeight w:val="330"/>
        </w:trPr>
        <w:tc>
          <w:tcPr>
            <w:tcW w:w="646" w:type="pct"/>
            <w:gridSpan w:val="2"/>
            <w:vMerge w:val="restart"/>
            <w:tcBorders>
              <w:top w:val="nil"/>
            </w:tcBorders>
            <w:noWrap/>
            <w:vAlign w:val="center"/>
          </w:tcPr>
          <w:p w:rsidR="000325FC" w:rsidRPr="00766A62" w:rsidRDefault="000325FC" w:rsidP="000325FC">
            <w:pPr>
              <w:pStyle w:val="TopHeader"/>
              <w:jc w:val="left"/>
              <w:rPr>
                <w:rFonts w:ascii="Arial" w:hAnsi="Arial" w:cs="Arial"/>
                <w:color w:val="000000"/>
                <w:sz w:val="14"/>
                <w:szCs w:val="14"/>
              </w:rPr>
            </w:pPr>
            <w:r w:rsidRPr="00766A62">
              <w:rPr>
                <w:rFonts w:ascii="Arial" w:hAnsi="Arial" w:cs="Arial"/>
                <w:color w:val="000000"/>
                <w:sz w:val="14"/>
                <w:szCs w:val="14"/>
              </w:rPr>
              <w:lastRenderedPageBreak/>
              <w:t>Oblasť odbytu</w:t>
            </w:r>
          </w:p>
        </w:tc>
        <w:tc>
          <w:tcPr>
            <w:tcW w:w="1295" w:type="pct"/>
            <w:gridSpan w:val="4"/>
            <w:tcBorders>
              <w:top w:val="nil"/>
              <w:bottom w:val="single" w:sz="8" w:space="0" w:color="auto"/>
              <w:right w:val="single" w:sz="8" w:space="0" w:color="auto"/>
            </w:tcBorders>
            <w:noWrap/>
            <w:vAlign w:val="center"/>
          </w:tcPr>
          <w:p w:rsidR="000325FC" w:rsidRPr="00766A62" w:rsidRDefault="000325FC" w:rsidP="000325FC">
            <w:pPr>
              <w:pStyle w:val="TopHeader"/>
              <w:rPr>
                <w:rFonts w:ascii="Arial" w:hAnsi="Arial" w:cs="Arial"/>
                <w:color w:val="000000"/>
                <w:sz w:val="14"/>
                <w:szCs w:val="14"/>
              </w:rPr>
            </w:pPr>
            <w:r w:rsidRPr="00766A62">
              <w:rPr>
                <w:rFonts w:ascii="Arial" w:hAnsi="Arial" w:cs="Arial"/>
                <w:color w:val="000000"/>
                <w:sz w:val="14"/>
                <w:szCs w:val="14"/>
              </w:rPr>
              <w:t>Tržby za vlastnú produkciu-slnečnica</w:t>
            </w:r>
          </w:p>
        </w:tc>
        <w:tc>
          <w:tcPr>
            <w:tcW w:w="1477" w:type="pct"/>
            <w:gridSpan w:val="2"/>
            <w:tcBorders>
              <w:top w:val="nil"/>
              <w:left w:val="single" w:sz="8" w:space="0" w:color="auto"/>
              <w:bottom w:val="single" w:sz="8" w:space="0" w:color="auto"/>
              <w:right w:val="single" w:sz="8" w:space="0" w:color="auto"/>
            </w:tcBorders>
            <w:noWrap/>
            <w:vAlign w:val="center"/>
          </w:tcPr>
          <w:p w:rsidR="000325FC" w:rsidRPr="00766A62" w:rsidRDefault="000325FC" w:rsidP="000325FC">
            <w:pPr>
              <w:pStyle w:val="TopHeader"/>
              <w:rPr>
                <w:rFonts w:ascii="Arial" w:hAnsi="Arial" w:cs="Arial"/>
                <w:color w:val="000000"/>
                <w:sz w:val="14"/>
                <w:szCs w:val="14"/>
              </w:rPr>
            </w:pPr>
            <w:r w:rsidRPr="00766A62">
              <w:rPr>
                <w:rFonts w:ascii="Arial" w:hAnsi="Arial" w:cs="Arial"/>
                <w:color w:val="000000"/>
                <w:sz w:val="14"/>
                <w:szCs w:val="14"/>
              </w:rPr>
              <w:t>Tržby za vlastnú produkciu-repka</w:t>
            </w:r>
          </w:p>
        </w:tc>
        <w:tc>
          <w:tcPr>
            <w:tcW w:w="1475" w:type="pct"/>
            <w:gridSpan w:val="4"/>
            <w:tcBorders>
              <w:top w:val="nil"/>
              <w:left w:val="single" w:sz="8" w:space="0" w:color="auto"/>
              <w:bottom w:val="single" w:sz="8" w:space="0" w:color="auto"/>
            </w:tcBorders>
            <w:noWrap/>
            <w:vAlign w:val="center"/>
          </w:tcPr>
          <w:p w:rsidR="000325FC" w:rsidRPr="00766A62" w:rsidRDefault="000325FC" w:rsidP="000325FC">
            <w:pPr>
              <w:pStyle w:val="TopHeader"/>
              <w:rPr>
                <w:rFonts w:ascii="Arial" w:hAnsi="Arial" w:cs="Arial"/>
                <w:color w:val="000000"/>
                <w:sz w:val="14"/>
                <w:szCs w:val="14"/>
              </w:rPr>
            </w:pPr>
            <w:r w:rsidRPr="00766A62">
              <w:rPr>
                <w:rFonts w:ascii="Arial" w:hAnsi="Arial" w:cs="Arial"/>
                <w:color w:val="000000"/>
                <w:sz w:val="14"/>
                <w:szCs w:val="14"/>
              </w:rPr>
              <w:t>Tržby za vlastnú produkciu-víno</w:t>
            </w:r>
          </w:p>
        </w:tc>
      </w:tr>
      <w:tr w:rsidR="000325FC" w:rsidRPr="00612B23" w:rsidTr="00492A9A">
        <w:trPr>
          <w:gridBefore w:val="1"/>
          <w:gridAfter w:val="1"/>
          <w:wBefore w:w="58" w:type="pct"/>
          <w:wAfter w:w="49" w:type="pct"/>
          <w:trHeight w:val="676"/>
        </w:trPr>
        <w:tc>
          <w:tcPr>
            <w:tcW w:w="646" w:type="pct"/>
            <w:gridSpan w:val="2"/>
            <w:vMerge/>
            <w:tcBorders>
              <w:bottom w:val="nil"/>
            </w:tcBorders>
            <w:vAlign w:val="center"/>
          </w:tcPr>
          <w:p w:rsidR="000325FC" w:rsidRPr="00766A62" w:rsidRDefault="000325FC" w:rsidP="000325FC">
            <w:pPr>
              <w:pStyle w:val="TopHeader"/>
              <w:rPr>
                <w:rFonts w:ascii="Arial" w:hAnsi="Arial" w:cs="Arial"/>
                <w:color w:val="000000"/>
                <w:sz w:val="14"/>
                <w:szCs w:val="14"/>
              </w:rPr>
            </w:pPr>
          </w:p>
        </w:tc>
        <w:tc>
          <w:tcPr>
            <w:tcW w:w="659" w:type="pct"/>
            <w:gridSpan w:val="2"/>
            <w:tcBorders>
              <w:top w:val="single" w:sz="8" w:space="0" w:color="auto"/>
              <w:bottom w:val="nil"/>
            </w:tcBorders>
            <w:noWrap/>
            <w:vAlign w:val="center"/>
          </w:tcPr>
          <w:p w:rsidR="000325FC" w:rsidRPr="00766A62" w:rsidRDefault="000325FC" w:rsidP="000325FC">
            <w:pPr>
              <w:pStyle w:val="TopHeader"/>
              <w:rPr>
                <w:rFonts w:ascii="Arial" w:hAnsi="Arial" w:cs="Arial"/>
                <w:color w:val="000000"/>
                <w:sz w:val="14"/>
                <w:szCs w:val="14"/>
              </w:rPr>
            </w:pPr>
            <w:r w:rsidRPr="00766A62">
              <w:rPr>
                <w:rFonts w:ascii="Arial" w:hAnsi="Arial" w:cs="Arial"/>
                <w:color w:val="000000"/>
                <w:sz w:val="14"/>
                <w:szCs w:val="14"/>
              </w:rPr>
              <w:t>201</w:t>
            </w:r>
            <w:r w:rsidR="00CF3691" w:rsidRPr="00766A62">
              <w:rPr>
                <w:rFonts w:ascii="Arial" w:hAnsi="Arial" w:cs="Arial"/>
                <w:color w:val="000000"/>
                <w:sz w:val="14"/>
                <w:szCs w:val="14"/>
              </w:rPr>
              <w:t>4</w:t>
            </w:r>
          </w:p>
        </w:tc>
        <w:tc>
          <w:tcPr>
            <w:tcW w:w="636" w:type="pct"/>
            <w:gridSpan w:val="2"/>
            <w:tcBorders>
              <w:top w:val="single" w:sz="8" w:space="0" w:color="auto"/>
              <w:bottom w:val="nil"/>
              <w:right w:val="single" w:sz="8" w:space="0" w:color="auto"/>
            </w:tcBorders>
            <w:vAlign w:val="center"/>
          </w:tcPr>
          <w:p w:rsidR="000325FC" w:rsidRPr="00766A62" w:rsidRDefault="000325FC" w:rsidP="000325FC">
            <w:pPr>
              <w:pStyle w:val="TopHeader"/>
              <w:rPr>
                <w:rFonts w:ascii="Arial" w:hAnsi="Arial" w:cs="Arial"/>
                <w:color w:val="000000"/>
                <w:sz w:val="14"/>
                <w:szCs w:val="14"/>
              </w:rPr>
            </w:pPr>
            <w:r w:rsidRPr="00766A62">
              <w:rPr>
                <w:rFonts w:ascii="Arial" w:hAnsi="Arial" w:cs="Arial"/>
                <w:color w:val="000000"/>
                <w:sz w:val="14"/>
                <w:szCs w:val="14"/>
              </w:rPr>
              <w:t>201</w:t>
            </w:r>
            <w:r w:rsidR="00CF3691" w:rsidRPr="00766A62">
              <w:rPr>
                <w:rFonts w:ascii="Arial" w:hAnsi="Arial" w:cs="Arial"/>
                <w:color w:val="000000"/>
                <w:sz w:val="14"/>
                <w:szCs w:val="14"/>
              </w:rPr>
              <w:t>3</w:t>
            </w:r>
          </w:p>
        </w:tc>
        <w:tc>
          <w:tcPr>
            <w:tcW w:w="777" w:type="pct"/>
            <w:tcBorders>
              <w:top w:val="single" w:sz="8" w:space="0" w:color="auto"/>
              <w:left w:val="single" w:sz="8" w:space="0" w:color="auto"/>
              <w:bottom w:val="nil"/>
            </w:tcBorders>
            <w:noWrap/>
            <w:vAlign w:val="center"/>
          </w:tcPr>
          <w:p w:rsidR="000325FC" w:rsidRPr="00766A62" w:rsidRDefault="000325FC" w:rsidP="000325FC">
            <w:pPr>
              <w:pStyle w:val="TopHeader"/>
              <w:rPr>
                <w:rFonts w:ascii="Arial" w:hAnsi="Arial" w:cs="Arial"/>
                <w:color w:val="000000"/>
                <w:sz w:val="14"/>
                <w:szCs w:val="14"/>
              </w:rPr>
            </w:pPr>
            <w:r w:rsidRPr="00766A62">
              <w:rPr>
                <w:rFonts w:ascii="Arial" w:hAnsi="Arial" w:cs="Arial"/>
                <w:color w:val="000000"/>
                <w:sz w:val="14"/>
                <w:szCs w:val="14"/>
              </w:rPr>
              <w:t>201</w:t>
            </w:r>
            <w:r w:rsidR="00CF3691" w:rsidRPr="00766A62">
              <w:rPr>
                <w:rFonts w:ascii="Arial" w:hAnsi="Arial" w:cs="Arial"/>
                <w:color w:val="000000"/>
                <w:sz w:val="14"/>
                <w:szCs w:val="14"/>
              </w:rPr>
              <w:t>4</w:t>
            </w:r>
          </w:p>
        </w:tc>
        <w:tc>
          <w:tcPr>
            <w:tcW w:w="700" w:type="pct"/>
            <w:tcBorders>
              <w:top w:val="single" w:sz="8" w:space="0" w:color="auto"/>
              <w:bottom w:val="nil"/>
              <w:right w:val="single" w:sz="8" w:space="0" w:color="auto"/>
            </w:tcBorders>
            <w:vAlign w:val="center"/>
          </w:tcPr>
          <w:p w:rsidR="000325FC" w:rsidRPr="00766A62" w:rsidRDefault="000325FC" w:rsidP="000325FC">
            <w:pPr>
              <w:pStyle w:val="TopHeader"/>
              <w:rPr>
                <w:rFonts w:ascii="Arial" w:hAnsi="Arial" w:cs="Arial"/>
                <w:color w:val="000000"/>
                <w:sz w:val="14"/>
                <w:szCs w:val="14"/>
              </w:rPr>
            </w:pPr>
            <w:r w:rsidRPr="00766A62">
              <w:rPr>
                <w:rFonts w:ascii="Arial" w:hAnsi="Arial" w:cs="Arial"/>
                <w:color w:val="000000"/>
                <w:sz w:val="14"/>
                <w:szCs w:val="14"/>
              </w:rPr>
              <w:t>201</w:t>
            </w:r>
            <w:r w:rsidR="00CF3691" w:rsidRPr="00766A62">
              <w:rPr>
                <w:rFonts w:ascii="Arial" w:hAnsi="Arial" w:cs="Arial"/>
                <w:color w:val="000000"/>
                <w:sz w:val="14"/>
                <w:szCs w:val="14"/>
              </w:rPr>
              <w:t>3</w:t>
            </w:r>
          </w:p>
        </w:tc>
        <w:tc>
          <w:tcPr>
            <w:tcW w:w="775" w:type="pct"/>
            <w:gridSpan w:val="2"/>
            <w:tcBorders>
              <w:top w:val="single" w:sz="8" w:space="0" w:color="auto"/>
              <w:left w:val="single" w:sz="8" w:space="0" w:color="auto"/>
              <w:bottom w:val="nil"/>
            </w:tcBorders>
            <w:noWrap/>
            <w:vAlign w:val="center"/>
          </w:tcPr>
          <w:p w:rsidR="000325FC" w:rsidRPr="00766A62" w:rsidRDefault="000325FC" w:rsidP="000325FC">
            <w:pPr>
              <w:pStyle w:val="TopHeader"/>
              <w:rPr>
                <w:rFonts w:ascii="Arial" w:hAnsi="Arial" w:cs="Arial"/>
                <w:color w:val="000000"/>
                <w:sz w:val="14"/>
                <w:szCs w:val="14"/>
              </w:rPr>
            </w:pPr>
            <w:r w:rsidRPr="00766A62">
              <w:rPr>
                <w:rFonts w:ascii="Arial" w:hAnsi="Arial" w:cs="Arial"/>
                <w:color w:val="000000"/>
                <w:sz w:val="14"/>
                <w:szCs w:val="14"/>
              </w:rPr>
              <w:t>201</w:t>
            </w:r>
            <w:r w:rsidR="00CF3691" w:rsidRPr="00766A62">
              <w:rPr>
                <w:rFonts w:ascii="Arial" w:hAnsi="Arial" w:cs="Arial"/>
                <w:color w:val="000000"/>
                <w:sz w:val="14"/>
                <w:szCs w:val="14"/>
              </w:rPr>
              <w:t>4</w:t>
            </w:r>
          </w:p>
        </w:tc>
        <w:tc>
          <w:tcPr>
            <w:tcW w:w="700" w:type="pct"/>
            <w:gridSpan w:val="2"/>
            <w:tcBorders>
              <w:top w:val="single" w:sz="8" w:space="0" w:color="auto"/>
              <w:bottom w:val="nil"/>
            </w:tcBorders>
            <w:vAlign w:val="center"/>
          </w:tcPr>
          <w:p w:rsidR="000325FC" w:rsidRPr="00766A62" w:rsidRDefault="000325FC" w:rsidP="000325FC">
            <w:pPr>
              <w:pStyle w:val="TopHeader"/>
              <w:rPr>
                <w:rFonts w:ascii="Arial" w:hAnsi="Arial" w:cs="Arial"/>
                <w:color w:val="000000"/>
                <w:sz w:val="14"/>
                <w:szCs w:val="14"/>
              </w:rPr>
            </w:pPr>
            <w:r w:rsidRPr="00766A62">
              <w:rPr>
                <w:rFonts w:ascii="Arial" w:hAnsi="Arial" w:cs="Arial"/>
                <w:color w:val="000000"/>
                <w:sz w:val="14"/>
                <w:szCs w:val="14"/>
              </w:rPr>
              <w:t>201</w:t>
            </w:r>
            <w:r w:rsidR="00CF3691" w:rsidRPr="00766A62">
              <w:rPr>
                <w:rFonts w:ascii="Arial" w:hAnsi="Arial" w:cs="Arial"/>
                <w:color w:val="000000"/>
                <w:sz w:val="14"/>
                <w:szCs w:val="14"/>
              </w:rPr>
              <w:t>3</w:t>
            </w:r>
          </w:p>
        </w:tc>
      </w:tr>
      <w:tr w:rsidR="000325FC" w:rsidRPr="00612B23" w:rsidTr="00492A9A">
        <w:trPr>
          <w:gridBefore w:val="1"/>
          <w:gridAfter w:val="1"/>
          <w:wBefore w:w="58" w:type="pct"/>
          <w:wAfter w:w="49" w:type="pct"/>
          <w:trHeight w:val="116"/>
        </w:trPr>
        <w:tc>
          <w:tcPr>
            <w:tcW w:w="646" w:type="pct"/>
            <w:gridSpan w:val="2"/>
            <w:tcBorders>
              <w:top w:val="nil"/>
              <w:bottom w:val="single" w:sz="8" w:space="0" w:color="auto"/>
            </w:tcBorders>
            <w:noWrap/>
            <w:vAlign w:val="center"/>
          </w:tcPr>
          <w:p w:rsidR="000325FC" w:rsidRPr="00766A62" w:rsidRDefault="000325FC" w:rsidP="000325FC">
            <w:pPr>
              <w:jc w:val="center"/>
              <w:rPr>
                <w:rFonts w:ascii="Arial" w:hAnsi="Arial" w:cs="Arial"/>
                <w:color w:val="000000"/>
                <w:sz w:val="14"/>
                <w:szCs w:val="14"/>
              </w:rPr>
            </w:pPr>
          </w:p>
        </w:tc>
        <w:tc>
          <w:tcPr>
            <w:tcW w:w="659" w:type="pct"/>
            <w:gridSpan w:val="2"/>
            <w:tcBorders>
              <w:top w:val="nil"/>
              <w:bottom w:val="single" w:sz="8" w:space="0" w:color="auto"/>
            </w:tcBorders>
            <w:noWrap/>
            <w:vAlign w:val="center"/>
          </w:tcPr>
          <w:p w:rsidR="000325FC" w:rsidRPr="00766A62" w:rsidRDefault="000325FC" w:rsidP="000325FC">
            <w:pPr>
              <w:jc w:val="center"/>
              <w:rPr>
                <w:rFonts w:ascii="Arial" w:hAnsi="Arial" w:cs="Arial"/>
                <w:color w:val="000000"/>
                <w:sz w:val="14"/>
                <w:szCs w:val="14"/>
              </w:rPr>
            </w:pPr>
          </w:p>
        </w:tc>
        <w:tc>
          <w:tcPr>
            <w:tcW w:w="636" w:type="pct"/>
            <w:gridSpan w:val="2"/>
            <w:tcBorders>
              <w:top w:val="nil"/>
              <w:bottom w:val="single" w:sz="8" w:space="0" w:color="auto"/>
              <w:right w:val="single" w:sz="8" w:space="0" w:color="auto"/>
            </w:tcBorders>
            <w:noWrap/>
            <w:vAlign w:val="center"/>
          </w:tcPr>
          <w:p w:rsidR="000325FC" w:rsidRPr="00766A62" w:rsidRDefault="000325FC" w:rsidP="000325FC">
            <w:pPr>
              <w:jc w:val="center"/>
              <w:rPr>
                <w:rFonts w:ascii="Arial" w:hAnsi="Arial" w:cs="Arial"/>
                <w:color w:val="000000"/>
                <w:sz w:val="14"/>
                <w:szCs w:val="14"/>
              </w:rPr>
            </w:pPr>
          </w:p>
        </w:tc>
        <w:tc>
          <w:tcPr>
            <w:tcW w:w="777" w:type="pct"/>
            <w:tcBorders>
              <w:top w:val="nil"/>
              <w:left w:val="single" w:sz="8" w:space="0" w:color="auto"/>
              <w:bottom w:val="single" w:sz="8" w:space="0" w:color="auto"/>
            </w:tcBorders>
            <w:noWrap/>
            <w:vAlign w:val="center"/>
          </w:tcPr>
          <w:p w:rsidR="000325FC" w:rsidRPr="00766A62" w:rsidRDefault="000325FC" w:rsidP="000325FC">
            <w:pPr>
              <w:jc w:val="center"/>
              <w:rPr>
                <w:rFonts w:ascii="Arial" w:hAnsi="Arial" w:cs="Arial"/>
                <w:color w:val="000000"/>
                <w:sz w:val="14"/>
                <w:szCs w:val="14"/>
              </w:rPr>
            </w:pPr>
          </w:p>
        </w:tc>
        <w:tc>
          <w:tcPr>
            <w:tcW w:w="700" w:type="pct"/>
            <w:tcBorders>
              <w:top w:val="nil"/>
              <w:bottom w:val="single" w:sz="8" w:space="0" w:color="auto"/>
              <w:right w:val="single" w:sz="8" w:space="0" w:color="auto"/>
            </w:tcBorders>
            <w:noWrap/>
            <w:vAlign w:val="center"/>
          </w:tcPr>
          <w:p w:rsidR="000325FC" w:rsidRPr="00766A62" w:rsidRDefault="000325FC" w:rsidP="000325FC">
            <w:pPr>
              <w:jc w:val="center"/>
              <w:rPr>
                <w:rFonts w:ascii="Arial" w:hAnsi="Arial" w:cs="Arial"/>
                <w:color w:val="000000"/>
                <w:sz w:val="14"/>
                <w:szCs w:val="14"/>
              </w:rPr>
            </w:pPr>
          </w:p>
        </w:tc>
        <w:tc>
          <w:tcPr>
            <w:tcW w:w="775" w:type="pct"/>
            <w:gridSpan w:val="2"/>
            <w:tcBorders>
              <w:top w:val="nil"/>
              <w:left w:val="single" w:sz="8" w:space="0" w:color="auto"/>
              <w:bottom w:val="single" w:sz="8" w:space="0" w:color="auto"/>
            </w:tcBorders>
            <w:noWrap/>
            <w:vAlign w:val="center"/>
          </w:tcPr>
          <w:p w:rsidR="000325FC" w:rsidRPr="00766A62" w:rsidRDefault="000325FC" w:rsidP="000325FC">
            <w:pPr>
              <w:jc w:val="center"/>
              <w:rPr>
                <w:rFonts w:ascii="Arial" w:hAnsi="Arial" w:cs="Arial"/>
                <w:color w:val="000000"/>
                <w:sz w:val="14"/>
                <w:szCs w:val="14"/>
              </w:rPr>
            </w:pPr>
          </w:p>
        </w:tc>
        <w:tc>
          <w:tcPr>
            <w:tcW w:w="700" w:type="pct"/>
            <w:gridSpan w:val="2"/>
            <w:tcBorders>
              <w:top w:val="nil"/>
              <w:bottom w:val="single" w:sz="8" w:space="0" w:color="auto"/>
            </w:tcBorders>
            <w:noWrap/>
            <w:vAlign w:val="center"/>
          </w:tcPr>
          <w:p w:rsidR="000325FC" w:rsidRPr="00766A62" w:rsidRDefault="000325FC" w:rsidP="000325FC">
            <w:pPr>
              <w:jc w:val="center"/>
              <w:rPr>
                <w:rFonts w:ascii="Arial" w:hAnsi="Arial" w:cs="Arial"/>
                <w:color w:val="000000"/>
                <w:sz w:val="14"/>
                <w:szCs w:val="14"/>
              </w:rPr>
            </w:pPr>
          </w:p>
        </w:tc>
      </w:tr>
      <w:tr w:rsidR="00492A9A" w:rsidRPr="00612B23" w:rsidTr="00492A9A">
        <w:trPr>
          <w:gridBefore w:val="1"/>
          <w:gridAfter w:val="1"/>
          <w:wBefore w:w="58" w:type="pct"/>
          <w:wAfter w:w="49" w:type="pct"/>
          <w:trHeight w:val="217"/>
        </w:trPr>
        <w:tc>
          <w:tcPr>
            <w:tcW w:w="646" w:type="pct"/>
            <w:gridSpan w:val="2"/>
            <w:tcBorders>
              <w:top w:val="single" w:sz="8" w:space="0" w:color="auto"/>
            </w:tcBorders>
            <w:noWrap/>
            <w:vAlign w:val="center"/>
          </w:tcPr>
          <w:p w:rsidR="00492A9A" w:rsidRPr="00766A62" w:rsidRDefault="00492A9A" w:rsidP="00492A9A">
            <w:pPr>
              <w:rPr>
                <w:rFonts w:ascii="Arial" w:hAnsi="Arial" w:cs="Arial"/>
                <w:color w:val="000000"/>
                <w:sz w:val="14"/>
                <w:szCs w:val="14"/>
              </w:rPr>
            </w:pPr>
            <w:r w:rsidRPr="00766A62">
              <w:rPr>
                <w:rFonts w:ascii="Arial" w:hAnsi="Arial" w:cs="Arial"/>
                <w:color w:val="000000"/>
                <w:sz w:val="14"/>
                <w:szCs w:val="14"/>
              </w:rPr>
              <w:t>Slovensko </w:t>
            </w:r>
          </w:p>
        </w:tc>
        <w:tc>
          <w:tcPr>
            <w:tcW w:w="659" w:type="pct"/>
            <w:gridSpan w:val="2"/>
            <w:tcBorders>
              <w:top w:val="single" w:sz="8" w:space="0" w:color="auto"/>
            </w:tcBorders>
            <w:noWrap/>
            <w:vAlign w:val="center"/>
          </w:tcPr>
          <w:p w:rsidR="00492A9A" w:rsidRPr="00766A62" w:rsidRDefault="00DD10E6" w:rsidP="00657A0D">
            <w:pPr>
              <w:jc w:val="right"/>
              <w:rPr>
                <w:rFonts w:ascii="Arial" w:hAnsi="Arial" w:cs="Arial"/>
                <w:color w:val="000000"/>
                <w:sz w:val="14"/>
                <w:szCs w:val="14"/>
              </w:rPr>
            </w:pPr>
            <w:r w:rsidRPr="00766A62">
              <w:rPr>
                <w:rFonts w:ascii="Arial" w:hAnsi="Arial" w:cs="Arial"/>
                <w:color w:val="000000"/>
                <w:sz w:val="14"/>
                <w:szCs w:val="14"/>
              </w:rPr>
              <w:t>32 562</w:t>
            </w:r>
          </w:p>
        </w:tc>
        <w:tc>
          <w:tcPr>
            <w:tcW w:w="636" w:type="pct"/>
            <w:gridSpan w:val="2"/>
            <w:tcBorders>
              <w:top w:val="single" w:sz="8" w:space="0" w:color="auto"/>
              <w:right w:val="single" w:sz="8" w:space="0" w:color="auto"/>
            </w:tcBorders>
            <w:noWrap/>
            <w:vAlign w:val="center"/>
          </w:tcPr>
          <w:p w:rsidR="00492A9A" w:rsidRPr="00766A62" w:rsidRDefault="00492A9A" w:rsidP="00657A0D">
            <w:pPr>
              <w:jc w:val="right"/>
              <w:rPr>
                <w:rFonts w:ascii="Arial" w:hAnsi="Arial" w:cs="Arial"/>
                <w:color w:val="000000"/>
                <w:sz w:val="14"/>
                <w:szCs w:val="14"/>
              </w:rPr>
            </w:pPr>
            <w:r w:rsidRPr="00766A62">
              <w:rPr>
                <w:rFonts w:ascii="Arial" w:hAnsi="Arial" w:cs="Arial"/>
                <w:color w:val="000000"/>
                <w:sz w:val="14"/>
                <w:szCs w:val="14"/>
              </w:rPr>
              <w:t>832 266</w:t>
            </w:r>
          </w:p>
        </w:tc>
        <w:tc>
          <w:tcPr>
            <w:tcW w:w="777" w:type="pct"/>
            <w:tcBorders>
              <w:top w:val="single" w:sz="8" w:space="0" w:color="auto"/>
              <w:left w:val="single" w:sz="8" w:space="0" w:color="auto"/>
            </w:tcBorders>
            <w:noWrap/>
            <w:vAlign w:val="center"/>
          </w:tcPr>
          <w:p w:rsidR="00492A9A" w:rsidRPr="00766A62" w:rsidRDefault="00DD10E6" w:rsidP="00657A0D">
            <w:pPr>
              <w:jc w:val="right"/>
              <w:rPr>
                <w:rFonts w:ascii="Arial" w:hAnsi="Arial" w:cs="Arial"/>
                <w:color w:val="000000"/>
                <w:sz w:val="14"/>
                <w:szCs w:val="14"/>
              </w:rPr>
            </w:pPr>
            <w:r w:rsidRPr="00766A62">
              <w:rPr>
                <w:rFonts w:ascii="Arial" w:hAnsi="Arial" w:cs="Arial"/>
                <w:color w:val="000000"/>
                <w:sz w:val="14"/>
                <w:szCs w:val="14"/>
              </w:rPr>
              <w:t>315 287</w:t>
            </w:r>
          </w:p>
        </w:tc>
        <w:tc>
          <w:tcPr>
            <w:tcW w:w="700" w:type="pct"/>
            <w:tcBorders>
              <w:top w:val="single" w:sz="8" w:space="0" w:color="auto"/>
              <w:right w:val="single" w:sz="8" w:space="0" w:color="auto"/>
            </w:tcBorders>
            <w:noWrap/>
            <w:vAlign w:val="center"/>
          </w:tcPr>
          <w:p w:rsidR="00492A9A" w:rsidRPr="00766A62" w:rsidRDefault="00492A9A" w:rsidP="00657A0D">
            <w:pPr>
              <w:jc w:val="right"/>
              <w:rPr>
                <w:rFonts w:ascii="Arial" w:hAnsi="Arial" w:cs="Arial"/>
                <w:color w:val="000000"/>
                <w:sz w:val="14"/>
                <w:szCs w:val="14"/>
              </w:rPr>
            </w:pPr>
            <w:r w:rsidRPr="00766A62">
              <w:rPr>
                <w:rFonts w:ascii="Arial" w:hAnsi="Arial" w:cs="Arial"/>
                <w:color w:val="000000"/>
                <w:sz w:val="14"/>
                <w:szCs w:val="14"/>
              </w:rPr>
              <w:t>1 030 712</w:t>
            </w:r>
          </w:p>
        </w:tc>
        <w:tc>
          <w:tcPr>
            <w:tcW w:w="775" w:type="pct"/>
            <w:gridSpan w:val="2"/>
            <w:tcBorders>
              <w:top w:val="single" w:sz="8" w:space="0" w:color="auto"/>
              <w:left w:val="single" w:sz="8" w:space="0" w:color="auto"/>
            </w:tcBorders>
            <w:noWrap/>
            <w:vAlign w:val="center"/>
          </w:tcPr>
          <w:p w:rsidR="00492A9A" w:rsidRPr="00766A62" w:rsidRDefault="00DD10E6" w:rsidP="00657A0D">
            <w:pPr>
              <w:jc w:val="right"/>
              <w:rPr>
                <w:rFonts w:ascii="Arial" w:hAnsi="Arial" w:cs="Arial"/>
                <w:color w:val="000000"/>
                <w:sz w:val="14"/>
                <w:szCs w:val="14"/>
              </w:rPr>
            </w:pPr>
            <w:r w:rsidRPr="00766A62">
              <w:rPr>
                <w:rFonts w:ascii="Arial" w:hAnsi="Arial" w:cs="Arial"/>
                <w:color w:val="000000"/>
                <w:sz w:val="14"/>
                <w:szCs w:val="14"/>
              </w:rPr>
              <w:t>50</w:t>
            </w:r>
          </w:p>
        </w:tc>
        <w:tc>
          <w:tcPr>
            <w:tcW w:w="700" w:type="pct"/>
            <w:gridSpan w:val="2"/>
            <w:tcBorders>
              <w:top w:val="single" w:sz="8" w:space="0" w:color="auto"/>
            </w:tcBorders>
            <w:noWrap/>
            <w:vAlign w:val="center"/>
          </w:tcPr>
          <w:p w:rsidR="00492A9A" w:rsidRPr="00766A62" w:rsidRDefault="00492A9A" w:rsidP="00657A0D">
            <w:pPr>
              <w:jc w:val="right"/>
              <w:rPr>
                <w:rFonts w:ascii="Arial" w:hAnsi="Arial" w:cs="Arial"/>
                <w:color w:val="000000"/>
                <w:sz w:val="14"/>
                <w:szCs w:val="14"/>
              </w:rPr>
            </w:pPr>
            <w:r w:rsidRPr="00766A62">
              <w:rPr>
                <w:rFonts w:ascii="Arial" w:hAnsi="Arial" w:cs="Arial"/>
                <w:color w:val="000000"/>
                <w:sz w:val="14"/>
                <w:szCs w:val="14"/>
              </w:rPr>
              <w:t>465</w:t>
            </w:r>
          </w:p>
        </w:tc>
      </w:tr>
      <w:tr w:rsidR="00492A9A" w:rsidRPr="00612B23" w:rsidTr="00492A9A">
        <w:trPr>
          <w:gridBefore w:val="1"/>
          <w:gridAfter w:val="1"/>
          <w:wBefore w:w="58" w:type="pct"/>
          <w:wAfter w:w="49" w:type="pct"/>
          <w:trHeight w:val="283"/>
        </w:trPr>
        <w:tc>
          <w:tcPr>
            <w:tcW w:w="646" w:type="pct"/>
            <w:gridSpan w:val="2"/>
            <w:noWrap/>
            <w:vAlign w:val="center"/>
          </w:tcPr>
          <w:p w:rsidR="00492A9A" w:rsidRPr="00766A62" w:rsidRDefault="00492A9A" w:rsidP="00492A9A">
            <w:pPr>
              <w:rPr>
                <w:rFonts w:ascii="Arial" w:hAnsi="Arial" w:cs="Arial"/>
                <w:color w:val="000000"/>
                <w:sz w:val="14"/>
                <w:szCs w:val="14"/>
              </w:rPr>
            </w:pPr>
            <w:r w:rsidRPr="00766A62">
              <w:rPr>
                <w:rFonts w:ascii="Arial" w:hAnsi="Arial" w:cs="Arial"/>
                <w:color w:val="000000"/>
                <w:sz w:val="14"/>
                <w:szCs w:val="14"/>
              </w:rPr>
              <w:t>Zahraničie</w:t>
            </w:r>
          </w:p>
        </w:tc>
        <w:tc>
          <w:tcPr>
            <w:tcW w:w="659" w:type="pct"/>
            <w:gridSpan w:val="2"/>
            <w:noWrap/>
            <w:vAlign w:val="center"/>
          </w:tcPr>
          <w:p w:rsidR="00492A9A" w:rsidRPr="00766A62" w:rsidRDefault="00492A9A" w:rsidP="00657A0D">
            <w:pPr>
              <w:jc w:val="right"/>
              <w:rPr>
                <w:rFonts w:ascii="Arial" w:hAnsi="Arial" w:cs="Arial"/>
                <w:color w:val="000000"/>
                <w:sz w:val="14"/>
                <w:szCs w:val="14"/>
              </w:rPr>
            </w:pPr>
          </w:p>
        </w:tc>
        <w:tc>
          <w:tcPr>
            <w:tcW w:w="636" w:type="pct"/>
            <w:gridSpan w:val="2"/>
            <w:tcBorders>
              <w:right w:val="single" w:sz="8" w:space="0" w:color="auto"/>
            </w:tcBorders>
            <w:noWrap/>
            <w:vAlign w:val="center"/>
          </w:tcPr>
          <w:p w:rsidR="00492A9A" w:rsidRPr="00766A62" w:rsidRDefault="00492A9A" w:rsidP="00657A0D">
            <w:pPr>
              <w:jc w:val="right"/>
              <w:rPr>
                <w:rFonts w:ascii="Arial" w:hAnsi="Arial" w:cs="Arial"/>
                <w:color w:val="000000"/>
                <w:sz w:val="14"/>
                <w:szCs w:val="14"/>
              </w:rPr>
            </w:pPr>
            <w:r w:rsidRPr="00766A62">
              <w:rPr>
                <w:rFonts w:ascii="Arial" w:hAnsi="Arial" w:cs="Arial"/>
                <w:color w:val="000000"/>
                <w:sz w:val="14"/>
                <w:szCs w:val="14"/>
              </w:rPr>
              <w:t>-11 044</w:t>
            </w:r>
          </w:p>
        </w:tc>
        <w:tc>
          <w:tcPr>
            <w:tcW w:w="777" w:type="pct"/>
            <w:tcBorders>
              <w:left w:val="single" w:sz="8" w:space="0" w:color="auto"/>
            </w:tcBorders>
            <w:noWrap/>
            <w:vAlign w:val="center"/>
          </w:tcPr>
          <w:p w:rsidR="00492A9A" w:rsidRPr="00766A62" w:rsidRDefault="00492A9A" w:rsidP="00657A0D">
            <w:pPr>
              <w:jc w:val="right"/>
              <w:rPr>
                <w:rFonts w:ascii="Arial" w:hAnsi="Arial" w:cs="Arial"/>
                <w:color w:val="000000"/>
                <w:sz w:val="14"/>
                <w:szCs w:val="14"/>
              </w:rPr>
            </w:pPr>
          </w:p>
        </w:tc>
        <w:tc>
          <w:tcPr>
            <w:tcW w:w="700" w:type="pct"/>
            <w:tcBorders>
              <w:right w:val="single" w:sz="8" w:space="0" w:color="auto"/>
            </w:tcBorders>
            <w:noWrap/>
            <w:vAlign w:val="center"/>
          </w:tcPr>
          <w:p w:rsidR="00492A9A" w:rsidRPr="00766A62" w:rsidRDefault="00492A9A" w:rsidP="00657A0D">
            <w:pPr>
              <w:jc w:val="right"/>
              <w:rPr>
                <w:rFonts w:ascii="Arial" w:hAnsi="Arial" w:cs="Arial"/>
                <w:color w:val="000000"/>
                <w:sz w:val="14"/>
                <w:szCs w:val="14"/>
              </w:rPr>
            </w:pPr>
          </w:p>
        </w:tc>
        <w:tc>
          <w:tcPr>
            <w:tcW w:w="775" w:type="pct"/>
            <w:gridSpan w:val="2"/>
            <w:tcBorders>
              <w:left w:val="single" w:sz="8" w:space="0" w:color="auto"/>
            </w:tcBorders>
            <w:noWrap/>
            <w:vAlign w:val="center"/>
          </w:tcPr>
          <w:p w:rsidR="00492A9A" w:rsidRPr="00766A62" w:rsidRDefault="00492A9A" w:rsidP="00657A0D">
            <w:pPr>
              <w:jc w:val="right"/>
              <w:rPr>
                <w:rFonts w:ascii="Arial" w:hAnsi="Arial" w:cs="Arial"/>
                <w:color w:val="000000"/>
                <w:sz w:val="14"/>
                <w:szCs w:val="14"/>
              </w:rPr>
            </w:pPr>
          </w:p>
        </w:tc>
        <w:tc>
          <w:tcPr>
            <w:tcW w:w="700" w:type="pct"/>
            <w:gridSpan w:val="2"/>
            <w:noWrap/>
            <w:vAlign w:val="center"/>
          </w:tcPr>
          <w:p w:rsidR="00492A9A" w:rsidRPr="00766A62" w:rsidRDefault="00492A9A" w:rsidP="00657A0D">
            <w:pPr>
              <w:jc w:val="right"/>
              <w:rPr>
                <w:rFonts w:ascii="Arial" w:hAnsi="Arial" w:cs="Arial"/>
                <w:color w:val="000000"/>
                <w:sz w:val="14"/>
                <w:szCs w:val="14"/>
              </w:rPr>
            </w:pPr>
          </w:p>
        </w:tc>
      </w:tr>
      <w:tr w:rsidR="00492A9A" w:rsidRPr="00612B23" w:rsidTr="00492A9A">
        <w:trPr>
          <w:gridBefore w:val="1"/>
          <w:gridAfter w:val="1"/>
          <w:wBefore w:w="58" w:type="pct"/>
          <w:wAfter w:w="49" w:type="pct"/>
          <w:trHeight w:val="287"/>
        </w:trPr>
        <w:tc>
          <w:tcPr>
            <w:tcW w:w="646" w:type="pct"/>
            <w:gridSpan w:val="2"/>
            <w:tcBorders>
              <w:bottom w:val="nil"/>
            </w:tcBorders>
            <w:noWrap/>
            <w:vAlign w:val="center"/>
          </w:tcPr>
          <w:p w:rsidR="00492A9A" w:rsidRPr="00766A62" w:rsidRDefault="00492A9A" w:rsidP="00492A9A">
            <w:pPr>
              <w:ind w:left="143" w:hanging="109"/>
              <w:rPr>
                <w:rFonts w:ascii="Arial" w:hAnsi="Arial" w:cs="Arial"/>
                <w:i/>
                <w:color w:val="000000"/>
                <w:sz w:val="14"/>
                <w:szCs w:val="14"/>
              </w:rPr>
            </w:pPr>
            <w:r w:rsidRPr="00766A62">
              <w:rPr>
                <w:rFonts w:ascii="Arial" w:hAnsi="Arial" w:cs="Arial"/>
                <w:i/>
                <w:color w:val="000000"/>
                <w:sz w:val="14"/>
                <w:szCs w:val="14"/>
              </w:rPr>
              <w:t>z toho:</w:t>
            </w:r>
          </w:p>
        </w:tc>
        <w:tc>
          <w:tcPr>
            <w:tcW w:w="659" w:type="pct"/>
            <w:gridSpan w:val="2"/>
            <w:tcBorders>
              <w:bottom w:val="nil"/>
            </w:tcBorders>
            <w:noWrap/>
            <w:vAlign w:val="center"/>
          </w:tcPr>
          <w:p w:rsidR="00492A9A" w:rsidRPr="00766A62" w:rsidRDefault="00492A9A" w:rsidP="00657A0D">
            <w:pPr>
              <w:jc w:val="right"/>
              <w:rPr>
                <w:rFonts w:ascii="Arial" w:hAnsi="Arial" w:cs="Arial"/>
                <w:color w:val="000000"/>
                <w:sz w:val="14"/>
                <w:szCs w:val="14"/>
              </w:rPr>
            </w:pPr>
          </w:p>
        </w:tc>
        <w:tc>
          <w:tcPr>
            <w:tcW w:w="636" w:type="pct"/>
            <w:gridSpan w:val="2"/>
            <w:tcBorders>
              <w:bottom w:val="nil"/>
              <w:right w:val="single" w:sz="8" w:space="0" w:color="auto"/>
            </w:tcBorders>
            <w:noWrap/>
            <w:vAlign w:val="center"/>
          </w:tcPr>
          <w:p w:rsidR="00492A9A" w:rsidRPr="00766A62" w:rsidRDefault="00492A9A" w:rsidP="00657A0D">
            <w:pPr>
              <w:jc w:val="right"/>
              <w:rPr>
                <w:rFonts w:ascii="Arial" w:hAnsi="Arial" w:cs="Arial"/>
                <w:color w:val="000000"/>
                <w:sz w:val="14"/>
                <w:szCs w:val="14"/>
              </w:rPr>
            </w:pPr>
          </w:p>
        </w:tc>
        <w:tc>
          <w:tcPr>
            <w:tcW w:w="777" w:type="pct"/>
            <w:tcBorders>
              <w:left w:val="single" w:sz="8" w:space="0" w:color="auto"/>
              <w:bottom w:val="nil"/>
            </w:tcBorders>
            <w:noWrap/>
            <w:vAlign w:val="center"/>
          </w:tcPr>
          <w:p w:rsidR="00492A9A" w:rsidRPr="00766A62" w:rsidRDefault="00492A9A" w:rsidP="00657A0D">
            <w:pPr>
              <w:jc w:val="right"/>
              <w:rPr>
                <w:rFonts w:ascii="Arial" w:hAnsi="Arial" w:cs="Arial"/>
                <w:color w:val="000000"/>
                <w:sz w:val="14"/>
                <w:szCs w:val="14"/>
              </w:rPr>
            </w:pPr>
          </w:p>
        </w:tc>
        <w:tc>
          <w:tcPr>
            <w:tcW w:w="700" w:type="pct"/>
            <w:tcBorders>
              <w:bottom w:val="nil"/>
              <w:right w:val="single" w:sz="8" w:space="0" w:color="auto"/>
            </w:tcBorders>
            <w:noWrap/>
            <w:vAlign w:val="center"/>
          </w:tcPr>
          <w:p w:rsidR="00492A9A" w:rsidRPr="00766A62" w:rsidRDefault="00492A9A" w:rsidP="00657A0D">
            <w:pPr>
              <w:jc w:val="right"/>
              <w:rPr>
                <w:rFonts w:ascii="Arial" w:hAnsi="Arial" w:cs="Arial"/>
                <w:color w:val="000000"/>
                <w:sz w:val="14"/>
                <w:szCs w:val="14"/>
              </w:rPr>
            </w:pPr>
          </w:p>
        </w:tc>
        <w:tc>
          <w:tcPr>
            <w:tcW w:w="775" w:type="pct"/>
            <w:gridSpan w:val="2"/>
            <w:tcBorders>
              <w:left w:val="single" w:sz="8" w:space="0" w:color="auto"/>
              <w:bottom w:val="nil"/>
            </w:tcBorders>
            <w:noWrap/>
            <w:vAlign w:val="center"/>
          </w:tcPr>
          <w:p w:rsidR="00492A9A" w:rsidRPr="00766A62" w:rsidRDefault="00492A9A" w:rsidP="00657A0D">
            <w:pPr>
              <w:jc w:val="right"/>
              <w:rPr>
                <w:rFonts w:ascii="Arial" w:hAnsi="Arial" w:cs="Arial"/>
                <w:color w:val="000000"/>
                <w:sz w:val="14"/>
                <w:szCs w:val="14"/>
              </w:rPr>
            </w:pPr>
          </w:p>
        </w:tc>
        <w:tc>
          <w:tcPr>
            <w:tcW w:w="700" w:type="pct"/>
            <w:gridSpan w:val="2"/>
            <w:tcBorders>
              <w:bottom w:val="nil"/>
            </w:tcBorders>
            <w:noWrap/>
            <w:vAlign w:val="center"/>
          </w:tcPr>
          <w:p w:rsidR="00492A9A" w:rsidRPr="00766A62" w:rsidRDefault="00492A9A" w:rsidP="00657A0D">
            <w:pPr>
              <w:jc w:val="right"/>
              <w:rPr>
                <w:rFonts w:ascii="Arial" w:hAnsi="Arial" w:cs="Arial"/>
                <w:color w:val="000000"/>
                <w:sz w:val="14"/>
                <w:szCs w:val="14"/>
              </w:rPr>
            </w:pPr>
          </w:p>
        </w:tc>
      </w:tr>
      <w:tr w:rsidR="00492A9A" w:rsidRPr="00612B23" w:rsidTr="00492A9A">
        <w:trPr>
          <w:gridBefore w:val="1"/>
          <w:gridAfter w:val="1"/>
          <w:wBefore w:w="58" w:type="pct"/>
          <w:wAfter w:w="49" w:type="pct"/>
          <w:trHeight w:val="330"/>
        </w:trPr>
        <w:tc>
          <w:tcPr>
            <w:tcW w:w="646" w:type="pct"/>
            <w:gridSpan w:val="2"/>
            <w:tcBorders>
              <w:top w:val="nil"/>
              <w:bottom w:val="nil"/>
            </w:tcBorders>
            <w:noWrap/>
            <w:vAlign w:val="center"/>
          </w:tcPr>
          <w:p w:rsidR="00492A9A" w:rsidRPr="00766A62" w:rsidRDefault="00492A9A" w:rsidP="00492A9A">
            <w:pPr>
              <w:ind w:left="143"/>
              <w:rPr>
                <w:rFonts w:ascii="Arial" w:hAnsi="Arial" w:cs="Arial"/>
                <w:i/>
                <w:color w:val="000000"/>
                <w:sz w:val="14"/>
                <w:szCs w:val="14"/>
              </w:rPr>
            </w:pPr>
            <w:r w:rsidRPr="00766A62">
              <w:rPr>
                <w:rFonts w:ascii="Arial" w:hAnsi="Arial" w:cs="Arial"/>
                <w:i/>
                <w:color w:val="000000"/>
                <w:sz w:val="14"/>
                <w:szCs w:val="14"/>
              </w:rPr>
              <w:t>ČR</w:t>
            </w:r>
          </w:p>
        </w:tc>
        <w:tc>
          <w:tcPr>
            <w:tcW w:w="659" w:type="pct"/>
            <w:gridSpan w:val="2"/>
            <w:tcBorders>
              <w:top w:val="nil"/>
              <w:bottom w:val="nil"/>
            </w:tcBorders>
            <w:noWrap/>
            <w:vAlign w:val="center"/>
          </w:tcPr>
          <w:p w:rsidR="00492A9A" w:rsidRPr="00766A62" w:rsidRDefault="00492A9A" w:rsidP="00657A0D">
            <w:pPr>
              <w:jc w:val="right"/>
              <w:rPr>
                <w:rFonts w:ascii="Arial" w:hAnsi="Arial" w:cs="Arial"/>
                <w:color w:val="000000"/>
                <w:sz w:val="14"/>
                <w:szCs w:val="14"/>
              </w:rPr>
            </w:pPr>
          </w:p>
        </w:tc>
        <w:tc>
          <w:tcPr>
            <w:tcW w:w="636" w:type="pct"/>
            <w:gridSpan w:val="2"/>
            <w:tcBorders>
              <w:top w:val="nil"/>
              <w:bottom w:val="nil"/>
              <w:right w:val="single" w:sz="8" w:space="0" w:color="auto"/>
            </w:tcBorders>
            <w:noWrap/>
            <w:vAlign w:val="center"/>
          </w:tcPr>
          <w:p w:rsidR="00492A9A" w:rsidRPr="00766A62" w:rsidRDefault="00492A9A" w:rsidP="00657A0D">
            <w:pPr>
              <w:jc w:val="right"/>
              <w:rPr>
                <w:rFonts w:ascii="Arial" w:hAnsi="Arial" w:cs="Arial"/>
                <w:color w:val="000000"/>
                <w:sz w:val="14"/>
                <w:szCs w:val="14"/>
              </w:rPr>
            </w:pPr>
          </w:p>
        </w:tc>
        <w:tc>
          <w:tcPr>
            <w:tcW w:w="777" w:type="pct"/>
            <w:tcBorders>
              <w:top w:val="nil"/>
              <w:left w:val="single" w:sz="8" w:space="0" w:color="auto"/>
              <w:bottom w:val="nil"/>
            </w:tcBorders>
            <w:noWrap/>
            <w:vAlign w:val="center"/>
          </w:tcPr>
          <w:p w:rsidR="00492A9A" w:rsidRPr="00766A62" w:rsidRDefault="00492A9A" w:rsidP="00657A0D">
            <w:pPr>
              <w:jc w:val="right"/>
              <w:rPr>
                <w:rFonts w:ascii="Arial" w:hAnsi="Arial" w:cs="Arial"/>
                <w:color w:val="000000"/>
                <w:sz w:val="14"/>
                <w:szCs w:val="14"/>
              </w:rPr>
            </w:pPr>
          </w:p>
        </w:tc>
        <w:tc>
          <w:tcPr>
            <w:tcW w:w="700" w:type="pct"/>
            <w:tcBorders>
              <w:top w:val="nil"/>
              <w:bottom w:val="nil"/>
              <w:right w:val="single" w:sz="8" w:space="0" w:color="auto"/>
            </w:tcBorders>
            <w:noWrap/>
            <w:vAlign w:val="center"/>
          </w:tcPr>
          <w:p w:rsidR="00492A9A" w:rsidRPr="00766A62" w:rsidRDefault="00492A9A" w:rsidP="00657A0D">
            <w:pPr>
              <w:jc w:val="right"/>
              <w:rPr>
                <w:rFonts w:ascii="Arial" w:hAnsi="Arial" w:cs="Arial"/>
                <w:color w:val="000000"/>
                <w:sz w:val="14"/>
                <w:szCs w:val="14"/>
              </w:rPr>
            </w:pPr>
          </w:p>
        </w:tc>
        <w:tc>
          <w:tcPr>
            <w:tcW w:w="775" w:type="pct"/>
            <w:gridSpan w:val="2"/>
            <w:tcBorders>
              <w:top w:val="nil"/>
              <w:left w:val="single" w:sz="8" w:space="0" w:color="auto"/>
              <w:bottom w:val="nil"/>
            </w:tcBorders>
            <w:noWrap/>
            <w:vAlign w:val="center"/>
          </w:tcPr>
          <w:p w:rsidR="00492A9A" w:rsidRPr="00766A62" w:rsidRDefault="00492A9A" w:rsidP="00657A0D">
            <w:pPr>
              <w:jc w:val="right"/>
              <w:rPr>
                <w:rFonts w:ascii="Arial" w:hAnsi="Arial" w:cs="Arial"/>
                <w:color w:val="000000"/>
                <w:sz w:val="14"/>
                <w:szCs w:val="14"/>
              </w:rPr>
            </w:pPr>
          </w:p>
        </w:tc>
        <w:tc>
          <w:tcPr>
            <w:tcW w:w="700" w:type="pct"/>
            <w:gridSpan w:val="2"/>
            <w:tcBorders>
              <w:top w:val="nil"/>
              <w:bottom w:val="nil"/>
            </w:tcBorders>
            <w:noWrap/>
            <w:vAlign w:val="center"/>
          </w:tcPr>
          <w:p w:rsidR="00492A9A" w:rsidRPr="00766A62" w:rsidRDefault="00492A9A" w:rsidP="00657A0D">
            <w:pPr>
              <w:jc w:val="right"/>
              <w:rPr>
                <w:rFonts w:ascii="Arial" w:hAnsi="Arial" w:cs="Arial"/>
                <w:color w:val="000000"/>
                <w:sz w:val="14"/>
                <w:szCs w:val="14"/>
              </w:rPr>
            </w:pPr>
          </w:p>
        </w:tc>
      </w:tr>
      <w:tr w:rsidR="00492A9A" w:rsidRPr="00612B23" w:rsidTr="00492A9A">
        <w:trPr>
          <w:gridBefore w:val="1"/>
          <w:gridAfter w:val="1"/>
          <w:wBefore w:w="58" w:type="pct"/>
          <w:wAfter w:w="49" w:type="pct"/>
          <w:trHeight w:val="330"/>
        </w:trPr>
        <w:tc>
          <w:tcPr>
            <w:tcW w:w="646" w:type="pct"/>
            <w:gridSpan w:val="2"/>
            <w:tcBorders>
              <w:top w:val="nil"/>
              <w:bottom w:val="nil"/>
            </w:tcBorders>
            <w:noWrap/>
            <w:vAlign w:val="center"/>
          </w:tcPr>
          <w:p w:rsidR="00492A9A" w:rsidRPr="00766A62" w:rsidRDefault="00CF3691" w:rsidP="00492A9A">
            <w:pPr>
              <w:ind w:left="143"/>
              <w:rPr>
                <w:rFonts w:ascii="Arial" w:hAnsi="Arial" w:cs="Arial"/>
                <w:i/>
                <w:color w:val="000000"/>
                <w:sz w:val="14"/>
                <w:szCs w:val="14"/>
              </w:rPr>
            </w:pPr>
            <w:r w:rsidRPr="00766A62">
              <w:rPr>
                <w:rFonts w:ascii="Arial" w:hAnsi="Arial" w:cs="Arial"/>
                <w:i/>
                <w:color w:val="000000"/>
                <w:sz w:val="14"/>
                <w:szCs w:val="14"/>
              </w:rPr>
              <w:t>HUF</w:t>
            </w:r>
          </w:p>
        </w:tc>
        <w:tc>
          <w:tcPr>
            <w:tcW w:w="659" w:type="pct"/>
            <w:gridSpan w:val="2"/>
            <w:tcBorders>
              <w:top w:val="nil"/>
              <w:bottom w:val="nil"/>
            </w:tcBorders>
            <w:noWrap/>
            <w:vAlign w:val="center"/>
          </w:tcPr>
          <w:p w:rsidR="00492A9A" w:rsidRPr="00766A62" w:rsidRDefault="00492A9A" w:rsidP="00657A0D">
            <w:pPr>
              <w:jc w:val="right"/>
              <w:rPr>
                <w:rFonts w:ascii="Arial" w:hAnsi="Arial" w:cs="Arial"/>
                <w:color w:val="000000"/>
                <w:sz w:val="14"/>
                <w:szCs w:val="14"/>
              </w:rPr>
            </w:pPr>
          </w:p>
        </w:tc>
        <w:tc>
          <w:tcPr>
            <w:tcW w:w="636" w:type="pct"/>
            <w:gridSpan w:val="2"/>
            <w:tcBorders>
              <w:top w:val="nil"/>
              <w:bottom w:val="nil"/>
              <w:right w:val="single" w:sz="8" w:space="0" w:color="auto"/>
            </w:tcBorders>
            <w:noWrap/>
            <w:vAlign w:val="center"/>
          </w:tcPr>
          <w:p w:rsidR="00492A9A" w:rsidRPr="00766A62" w:rsidRDefault="00492A9A" w:rsidP="00657A0D">
            <w:pPr>
              <w:jc w:val="right"/>
              <w:rPr>
                <w:rFonts w:ascii="Arial" w:hAnsi="Arial" w:cs="Arial"/>
                <w:color w:val="000000"/>
                <w:sz w:val="14"/>
                <w:szCs w:val="14"/>
              </w:rPr>
            </w:pPr>
          </w:p>
        </w:tc>
        <w:tc>
          <w:tcPr>
            <w:tcW w:w="777" w:type="pct"/>
            <w:tcBorders>
              <w:top w:val="nil"/>
              <w:left w:val="single" w:sz="8" w:space="0" w:color="auto"/>
              <w:bottom w:val="nil"/>
            </w:tcBorders>
            <w:noWrap/>
            <w:vAlign w:val="center"/>
          </w:tcPr>
          <w:p w:rsidR="00492A9A" w:rsidRPr="00766A62" w:rsidRDefault="00492A9A" w:rsidP="00657A0D">
            <w:pPr>
              <w:jc w:val="right"/>
              <w:rPr>
                <w:rFonts w:ascii="Arial" w:hAnsi="Arial" w:cs="Arial"/>
                <w:color w:val="000000"/>
                <w:sz w:val="14"/>
                <w:szCs w:val="14"/>
              </w:rPr>
            </w:pPr>
          </w:p>
        </w:tc>
        <w:tc>
          <w:tcPr>
            <w:tcW w:w="700" w:type="pct"/>
            <w:tcBorders>
              <w:top w:val="nil"/>
              <w:bottom w:val="nil"/>
              <w:right w:val="single" w:sz="8" w:space="0" w:color="auto"/>
            </w:tcBorders>
            <w:noWrap/>
            <w:vAlign w:val="center"/>
          </w:tcPr>
          <w:p w:rsidR="00492A9A" w:rsidRPr="00766A62" w:rsidRDefault="00492A9A" w:rsidP="00657A0D">
            <w:pPr>
              <w:jc w:val="right"/>
              <w:rPr>
                <w:rFonts w:ascii="Arial" w:hAnsi="Arial" w:cs="Arial"/>
                <w:color w:val="000000"/>
                <w:sz w:val="14"/>
                <w:szCs w:val="14"/>
              </w:rPr>
            </w:pPr>
          </w:p>
        </w:tc>
        <w:tc>
          <w:tcPr>
            <w:tcW w:w="775" w:type="pct"/>
            <w:gridSpan w:val="2"/>
            <w:tcBorders>
              <w:top w:val="nil"/>
              <w:left w:val="single" w:sz="8" w:space="0" w:color="auto"/>
              <w:bottom w:val="nil"/>
            </w:tcBorders>
            <w:noWrap/>
            <w:vAlign w:val="center"/>
          </w:tcPr>
          <w:p w:rsidR="00492A9A" w:rsidRPr="00766A62" w:rsidRDefault="00492A9A" w:rsidP="00657A0D">
            <w:pPr>
              <w:jc w:val="right"/>
              <w:rPr>
                <w:rFonts w:ascii="Arial" w:hAnsi="Arial" w:cs="Arial"/>
                <w:color w:val="000000"/>
                <w:sz w:val="14"/>
                <w:szCs w:val="14"/>
              </w:rPr>
            </w:pPr>
          </w:p>
        </w:tc>
        <w:tc>
          <w:tcPr>
            <w:tcW w:w="700" w:type="pct"/>
            <w:gridSpan w:val="2"/>
            <w:tcBorders>
              <w:top w:val="nil"/>
              <w:bottom w:val="nil"/>
            </w:tcBorders>
            <w:noWrap/>
            <w:vAlign w:val="center"/>
          </w:tcPr>
          <w:p w:rsidR="00492A9A" w:rsidRPr="00766A62" w:rsidRDefault="00492A9A" w:rsidP="00657A0D">
            <w:pPr>
              <w:jc w:val="right"/>
              <w:rPr>
                <w:rFonts w:ascii="Arial" w:hAnsi="Arial" w:cs="Arial"/>
                <w:color w:val="000000"/>
                <w:sz w:val="14"/>
                <w:szCs w:val="14"/>
              </w:rPr>
            </w:pPr>
          </w:p>
        </w:tc>
      </w:tr>
      <w:tr w:rsidR="00492A9A" w:rsidRPr="00612B23" w:rsidTr="00492A9A">
        <w:trPr>
          <w:gridBefore w:val="1"/>
          <w:gridAfter w:val="1"/>
          <w:wBefore w:w="58" w:type="pct"/>
          <w:wAfter w:w="49" w:type="pct"/>
          <w:trHeight w:val="330"/>
        </w:trPr>
        <w:tc>
          <w:tcPr>
            <w:tcW w:w="646" w:type="pct"/>
            <w:gridSpan w:val="2"/>
            <w:tcBorders>
              <w:top w:val="nil"/>
              <w:bottom w:val="single" w:sz="8" w:space="0" w:color="auto"/>
            </w:tcBorders>
            <w:noWrap/>
            <w:vAlign w:val="center"/>
          </w:tcPr>
          <w:p w:rsidR="00492A9A" w:rsidRPr="00766A62" w:rsidRDefault="00CF3691" w:rsidP="00492A9A">
            <w:pPr>
              <w:ind w:left="143"/>
              <w:rPr>
                <w:rFonts w:ascii="Arial" w:hAnsi="Arial" w:cs="Arial"/>
                <w:i/>
                <w:color w:val="000000"/>
                <w:sz w:val="14"/>
                <w:szCs w:val="14"/>
              </w:rPr>
            </w:pPr>
            <w:r w:rsidRPr="00766A62">
              <w:rPr>
                <w:rFonts w:ascii="Arial" w:hAnsi="Arial" w:cs="Arial"/>
                <w:i/>
                <w:color w:val="000000"/>
                <w:sz w:val="14"/>
                <w:szCs w:val="14"/>
              </w:rPr>
              <w:t>DK</w:t>
            </w:r>
          </w:p>
        </w:tc>
        <w:tc>
          <w:tcPr>
            <w:tcW w:w="659" w:type="pct"/>
            <w:gridSpan w:val="2"/>
            <w:tcBorders>
              <w:top w:val="nil"/>
              <w:bottom w:val="single" w:sz="8" w:space="0" w:color="auto"/>
            </w:tcBorders>
            <w:noWrap/>
            <w:vAlign w:val="center"/>
          </w:tcPr>
          <w:p w:rsidR="00492A9A" w:rsidRPr="00766A62" w:rsidRDefault="00492A9A" w:rsidP="00657A0D">
            <w:pPr>
              <w:jc w:val="right"/>
              <w:rPr>
                <w:rFonts w:ascii="Arial" w:hAnsi="Arial" w:cs="Arial"/>
                <w:color w:val="000000"/>
                <w:sz w:val="14"/>
                <w:szCs w:val="14"/>
              </w:rPr>
            </w:pPr>
          </w:p>
        </w:tc>
        <w:tc>
          <w:tcPr>
            <w:tcW w:w="636" w:type="pct"/>
            <w:gridSpan w:val="2"/>
            <w:tcBorders>
              <w:top w:val="nil"/>
              <w:bottom w:val="single" w:sz="8" w:space="0" w:color="auto"/>
              <w:right w:val="single" w:sz="8" w:space="0" w:color="auto"/>
            </w:tcBorders>
            <w:noWrap/>
            <w:vAlign w:val="center"/>
          </w:tcPr>
          <w:p w:rsidR="00492A9A" w:rsidRPr="00766A62" w:rsidRDefault="00492A9A" w:rsidP="00657A0D">
            <w:pPr>
              <w:jc w:val="right"/>
              <w:rPr>
                <w:rFonts w:ascii="Arial" w:hAnsi="Arial" w:cs="Arial"/>
                <w:color w:val="000000"/>
                <w:sz w:val="14"/>
                <w:szCs w:val="14"/>
              </w:rPr>
            </w:pPr>
          </w:p>
        </w:tc>
        <w:tc>
          <w:tcPr>
            <w:tcW w:w="777" w:type="pct"/>
            <w:tcBorders>
              <w:top w:val="nil"/>
              <w:left w:val="single" w:sz="8" w:space="0" w:color="auto"/>
              <w:bottom w:val="single" w:sz="8" w:space="0" w:color="auto"/>
            </w:tcBorders>
            <w:noWrap/>
            <w:vAlign w:val="center"/>
          </w:tcPr>
          <w:p w:rsidR="00492A9A" w:rsidRPr="00766A62" w:rsidRDefault="00492A9A" w:rsidP="00657A0D">
            <w:pPr>
              <w:jc w:val="right"/>
              <w:rPr>
                <w:rFonts w:ascii="Arial" w:hAnsi="Arial" w:cs="Arial"/>
                <w:color w:val="000000"/>
                <w:sz w:val="14"/>
                <w:szCs w:val="14"/>
              </w:rPr>
            </w:pPr>
          </w:p>
        </w:tc>
        <w:tc>
          <w:tcPr>
            <w:tcW w:w="700" w:type="pct"/>
            <w:tcBorders>
              <w:top w:val="nil"/>
              <w:bottom w:val="single" w:sz="8" w:space="0" w:color="auto"/>
              <w:right w:val="single" w:sz="8" w:space="0" w:color="auto"/>
            </w:tcBorders>
            <w:noWrap/>
            <w:vAlign w:val="center"/>
          </w:tcPr>
          <w:p w:rsidR="00492A9A" w:rsidRPr="00766A62" w:rsidRDefault="00492A9A" w:rsidP="00657A0D">
            <w:pPr>
              <w:jc w:val="right"/>
              <w:rPr>
                <w:rFonts w:ascii="Arial" w:hAnsi="Arial" w:cs="Arial"/>
                <w:color w:val="000000"/>
                <w:sz w:val="14"/>
                <w:szCs w:val="14"/>
              </w:rPr>
            </w:pPr>
          </w:p>
        </w:tc>
        <w:tc>
          <w:tcPr>
            <w:tcW w:w="775" w:type="pct"/>
            <w:gridSpan w:val="2"/>
            <w:tcBorders>
              <w:top w:val="nil"/>
              <w:left w:val="single" w:sz="8" w:space="0" w:color="auto"/>
              <w:bottom w:val="single" w:sz="8" w:space="0" w:color="auto"/>
            </w:tcBorders>
            <w:noWrap/>
            <w:vAlign w:val="center"/>
          </w:tcPr>
          <w:p w:rsidR="00492A9A" w:rsidRPr="00766A62" w:rsidRDefault="00492A9A" w:rsidP="00657A0D">
            <w:pPr>
              <w:jc w:val="right"/>
              <w:rPr>
                <w:rFonts w:ascii="Arial" w:hAnsi="Arial" w:cs="Arial"/>
                <w:color w:val="000000"/>
                <w:sz w:val="14"/>
                <w:szCs w:val="14"/>
              </w:rPr>
            </w:pPr>
          </w:p>
        </w:tc>
        <w:tc>
          <w:tcPr>
            <w:tcW w:w="700" w:type="pct"/>
            <w:gridSpan w:val="2"/>
            <w:tcBorders>
              <w:top w:val="nil"/>
              <w:bottom w:val="single" w:sz="8" w:space="0" w:color="auto"/>
            </w:tcBorders>
            <w:noWrap/>
            <w:vAlign w:val="center"/>
          </w:tcPr>
          <w:p w:rsidR="00492A9A" w:rsidRPr="00766A62" w:rsidRDefault="00492A9A" w:rsidP="00657A0D">
            <w:pPr>
              <w:jc w:val="right"/>
              <w:rPr>
                <w:rFonts w:ascii="Arial" w:hAnsi="Arial" w:cs="Arial"/>
                <w:color w:val="000000"/>
                <w:sz w:val="14"/>
                <w:szCs w:val="14"/>
              </w:rPr>
            </w:pPr>
          </w:p>
        </w:tc>
      </w:tr>
      <w:tr w:rsidR="00492A9A" w:rsidRPr="00612B23" w:rsidTr="00492A9A">
        <w:trPr>
          <w:gridBefore w:val="1"/>
          <w:gridAfter w:val="1"/>
          <w:wBefore w:w="58" w:type="pct"/>
          <w:wAfter w:w="49" w:type="pct"/>
          <w:trHeight w:val="345"/>
        </w:trPr>
        <w:tc>
          <w:tcPr>
            <w:tcW w:w="646" w:type="pct"/>
            <w:gridSpan w:val="2"/>
            <w:tcBorders>
              <w:top w:val="single" w:sz="8" w:space="0" w:color="auto"/>
              <w:bottom w:val="single" w:sz="8" w:space="0" w:color="auto"/>
            </w:tcBorders>
            <w:noWrap/>
            <w:vAlign w:val="center"/>
          </w:tcPr>
          <w:p w:rsidR="00492A9A" w:rsidRPr="00766A62" w:rsidRDefault="00492A9A" w:rsidP="00492A9A">
            <w:pPr>
              <w:rPr>
                <w:rFonts w:ascii="Arial" w:hAnsi="Arial" w:cs="Arial"/>
                <w:b/>
                <w:bCs/>
                <w:color w:val="000000"/>
                <w:sz w:val="14"/>
                <w:szCs w:val="14"/>
              </w:rPr>
            </w:pPr>
            <w:r w:rsidRPr="00766A62">
              <w:rPr>
                <w:rFonts w:ascii="Arial" w:hAnsi="Arial" w:cs="Arial"/>
                <w:b/>
                <w:bCs/>
                <w:color w:val="000000"/>
                <w:sz w:val="14"/>
                <w:szCs w:val="14"/>
              </w:rPr>
              <w:t>Spolu</w:t>
            </w:r>
          </w:p>
        </w:tc>
        <w:tc>
          <w:tcPr>
            <w:tcW w:w="659" w:type="pct"/>
            <w:gridSpan w:val="2"/>
            <w:tcBorders>
              <w:top w:val="single" w:sz="8" w:space="0" w:color="auto"/>
              <w:bottom w:val="single" w:sz="8" w:space="0" w:color="auto"/>
            </w:tcBorders>
            <w:noWrap/>
            <w:vAlign w:val="center"/>
          </w:tcPr>
          <w:p w:rsidR="00492A9A" w:rsidRPr="00766A62" w:rsidRDefault="00DD10E6" w:rsidP="00657A0D">
            <w:pPr>
              <w:jc w:val="right"/>
              <w:rPr>
                <w:rFonts w:ascii="Arial" w:hAnsi="Arial" w:cs="Arial"/>
                <w:b/>
                <w:color w:val="000000"/>
                <w:sz w:val="14"/>
                <w:szCs w:val="14"/>
              </w:rPr>
            </w:pPr>
            <w:r w:rsidRPr="00766A62">
              <w:rPr>
                <w:rFonts w:ascii="Arial" w:hAnsi="Arial" w:cs="Arial"/>
                <w:b/>
                <w:color w:val="000000"/>
                <w:sz w:val="14"/>
                <w:szCs w:val="14"/>
              </w:rPr>
              <w:t>32 562</w:t>
            </w:r>
          </w:p>
        </w:tc>
        <w:tc>
          <w:tcPr>
            <w:tcW w:w="636" w:type="pct"/>
            <w:gridSpan w:val="2"/>
            <w:tcBorders>
              <w:top w:val="single" w:sz="8" w:space="0" w:color="auto"/>
              <w:bottom w:val="single" w:sz="8" w:space="0" w:color="auto"/>
              <w:right w:val="single" w:sz="8" w:space="0" w:color="auto"/>
            </w:tcBorders>
            <w:noWrap/>
            <w:vAlign w:val="center"/>
          </w:tcPr>
          <w:p w:rsidR="00492A9A" w:rsidRPr="00766A62" w:rsidRDefault="00492A9A" w:rsidP="00657A0D">
            <w:pPr>
              <w:jc w:val="right"/>
              <w:rPr>
                <w:rFonts w:ascii="Arial" w:hAnsi="Arial" w:cs="Arial"/>
                <w:b/>
                <w:color w:val="000000"/>
                <w:sz w:val="14"/>
                <w:szCs w:val="14"/>
              </w:rPr>
            </w:pPr>
            <w:r w:rsidRPr="00766A62">
              <w:rPr>
                <w:rFonts w:ascii="Arial" w:hAnsi="Arial" w:cs="Arial"/>
                <w:b/>
                <w:color w:val="000000"/>
                <w:sz w:val="14"/>
                <w:szCs w:val="14"/>
              </w:rPr>
              <w:t>821 222</w:t>
            </w:r>
          </w:p>
        </w:tc>
        <w:tc>
          <w:tcPr>
            <w:tcW w:w="777" w:type="pct"/>
            <w:tcBorders>
              <w:top w:val="single" w:sz="8" w:space="0" w:color="auto"/>
              <w:left w:val="single" w:sz="8" w:space="0" w:color="auto"/>
              <w:bottom w:val="single" w:sz="8" w:space="0" w:color="auto"/>
            </w:tcBorders>
            <w:noWrap/>
            <w:vAlign w:val="center"/>
          </w:tcPr>
          <w:p w:rsidR="00492A9A" w:rsidRPr="00766A62" w:rsidRDefault="00DD10E6" w:rsidP="00657A0D">
            <w:pPr>
              <w:jc w:val="right"/>
              <w:rPr>
                <w:rFonts w:ascii="Arial" w:hAnsi="Arial" w:cs="Arial"/>
                <w:b/>
                <w:color w:val="000000"/>
                <w:sz w:val="14"/>
                <w:szCs w:val="14"/>
              </w:rPr>
            </w:pPr>
            <w:r w:rsidRPr="00766A62">
              <w:rPr>
                <w:rFonts w:ascii="Arial" w:hAnsi="Arial" w:cs="Arial"/>
                <w:b/>
                <w:color w:val="000000"/>
                <w:sz w:val="14"/>
                <w:szCs w:val="14"/>
              </w:rPr>
              <w:t>315 287</w:t>
            </w:r>
          </w:p>
        </w:tc>
        <w:tc>
          <w:tcPr>
            <w:tcW w:w="700" w:type="pct"/>
            <w:tcBorders>
              <w:top w:val="single" w:sz="8" w:space="0" w:color="auto"/>
              <w:bottom w:val="single" w:sz="8" w:space="0" w:color="auto"/>
              <w:right w:val="single" w:sz="8" w:space="0" w:color="auto"/>
            </w:tcBorders>
            <w:noWrap/>
            <w:vAlign w:val="center"/>
          </w:tcPr>
          <w:p w:rsidR="00492A9A" w:rsidRPr="00766A62" w:rsidRDefault="00492A9A" w:rsidP="00657A0D">
            <w:pPr>
              <w:jc w:val="right"/>
              <w:rPr>
                <w:rFonts w:ascii="Arial" w:hAnsi="Arial" w:cs="Arial"/>
                <w:b/>
                <w:color w:val="000000"/>
                <w:sz w:val="14"/>
                <w:szCs w:val="14"/>
              </w:rPr>
            </w:pPr>
            <w:r w:rsidRPr="00766A62">
              <w:rPr>
                <w:rFonts w:ascii="Arial" w:hAnsi="Arial" w:cs="Arial"/>
                <w:b/>
                <w:color w:val="000000"/>
                <w:sz w:val="14"/>
                <w:szCs w:val="14"/>
              </w:rPr>
              <w:t>1 030 712</w:t>
            </w:r>
          </w:p>
        </w:tc>
        <w:tc>
          <w:tcPr>
            <w:tcW w:w="775" w:type="pct"/>
            <w:gridSpan w:val="2"/>
            <w:tcBorders>
              <w:top w:val="single" w:sz="8" w:space="0" w:color="auto"/>
              <w:left w:val="single" w:sz="8" w:space="0" w:color="auto"/>
              <w:bottom w:val="single" w:sz="8" w:space="0" w:color="auto"/>
            </w:tcBorders>
            <w:noWrap/>
            <w:vAlign w:val="center"/>
          </w:tcPr>
          <w:p w:rsidR="00492A9A" w:rsidRPr="00766A62" w:rsidRDefault="00DD10E6" w:rsidP="00657A0D">
            <w:pPr>
              <w:jc w:val="right"/>
              <w:rPr>
                <w:rFonts w:ascii="Arial" w:hAnsi="Arial" w:cs="Arial"/>
                <w:b/>
                <w:color w:val="000000"/>
                <w:sz w:val="14"/>
                <w:szCs w:val="14"/>
              </w:rPr>
            </w:pPr>
            <w:r w:rsidRPr="00766A62">
              <w:rPr>
                <w:rFonts w:ascii="Arial" w:hAnsi="Arial" w:cs="Arial"/>
                <w:b/>
                <w:color w:val="000000"/>
                <w:sz w:val="14"/>
                <w:szCs w:val="14"/>
              </w:rPr>
              <w:t>50</w:t>
            </w:r>
          </w:p>
        </w:tc>
        <w:tc>
          <w:tcPr>
            <w:tcW w:w="700" w:type="pct"/>
            <w:gridSpan w:val="2"/>
            <w:tcBorders>
              <w:top w:val="single" w:sz="8" w:space="0" w:color="auto"/>
              <w:bottom w:val="single" w:sz="8" w:space="0" w:color="auto"/>
            </w:tcBorders>
            <w:noWrap/>
            <w:vAlign w:val="center"/>
          </w:tcPr>
          <w:p w:rsidR="00492A9A" w:rsidRPr="00766A62" w:rsidRDefault="00492A9A" w:rsidP="00657A0D">
            <w:pPr>
              <w:jc w:val="right"/>
              <w:rPr>
                <w:rFonts w:ascii="Arial" w:hAnsi="Arial" w:cs="Arial"/>
                <w:b/>
                <w:color w:val="000000"/>
                <w:sz w:val="14"/>
                <w:szCs w:val="14"/>
              </w:rPr>
            </w:pPr>
            <w:r w:rsidRPr="00766A62">
              <w:rPr>
                <w:rFonts w:ascii="Arial" w:hAnsi="Arial" w:cs="Arial"/>
                <w:b/>
                <w:color w:val="000000"/>
                <w:sz w:val="14"/>
                <w:szCs w:val="14"/>
              </w:rPr>
              <w:t>465</w:t>
            </w:r>
          </w:p>
        </w:tc>
      </w:tr>
    </w:tbl>
    <w:p w:rsidR="000325FC" w:rsidRPr="00766A62" w:rsidRDefault="000325FC" w:rsidP="000325FC">
      <w:pPr>
        <w:pStyle w:val="Bodytextnormal"/>
        <w:ind w:right="62"/>
        <w:rPr>
          <w:i/>
          <w:snapToGrid w:val="0"/>
          <w:color w:val="000000"/>
          <w:lang w:eastAsia="sk-SK"/>
        </w:rPr>
      </w:pPr>
    </w:p>
    <w:tbl>
      <w:tblPr>
        <w:tblW w:w="4523" w:type="pct"/>
        <w:tblInd w:w="817" w:type="dxa"/>
        <w:tblBorders>
          <w:top w:val="single" w:sz="8" w:space="0" w:color="auto"/>
          <w:bottom w:val="single" w:sz="8" w:space="0" w:color="auto"/>
        </w:tblBorders>
        <w:tblLayout w:type="fixed"/>
        <w:tblLook w:val="04A0" w:firstRow="1" w:lastRow="0" w:firstColumn="1" w:lastColumn="0" w:noHBand="0" w:noVBand="1"/>
      </w:tblPr>
      <w:tblGrid>
        <w:gridCol w:w="1179"/>
        <w:gridCol w:w="1204"/>
        <w:gridCol w:w="1161"/>
        <w:gridCol w:w="1418"/>
        <w:gridCol w:w="1279"/>
        <w:gridCol w:w="1416"/>
        <w:gridCol w:w="1273"/>
      </w:tblGrid>
      <w:tr w:rsidR="000325FC" w:rsidRPr="00612B23" w:rsidTr="000325FC">
        <w:trPr>
          <w:trHeight w:val="330"/>
        </w:trPr>
        <w:tc>
          <w:tcPr>
            <w:tcW w:w="660" w:type="pct"/>
            <w:vMerge w:val="restart"/>
            <w:noWrap/>
            <w:vAlign w:val="center"/>
          </w:tcPr>
          <w:p w:rsidR="000325FC" w:rsidRPr="00766A62" w:rsidRDefault="000325FC" w:rsidP="000325FC">
            <w:pPr>
              <w:pStyle w:val="TopHeader"/>
              <w:jc w:val="left"/>
              <w:rPr>
                <w:rFonts w:ascii="Arial" w:hAnsi="Arial" w:cs="Arial"/>
                <w:color w:val="000000"/>
                <w:sz w:val="14"/>
                <w:szCs w:val="14"/>
              </w:rPr>
            </w:pPr>
            <w:r w:rsidRPr="00766A62">
              <w:rPr>
                <w:rFonts w:ascii="Arial" w:hAnsi="Arial" w:cs="Arial"/>
                <w:color w:val="000000"/>
                <w:sz w:val="14"/>
                <w:szCs w:val="14"/>
              </w:rPr>
              <w:t>Oblasť odbytu</w:t>
            </w:r>
          </w:p>
        </w:tc>
        <w:tc>
          <w:tcPr>
            <w:tcW w:w="1324" w:type="pct"/>
            <w:gridSpan w:val="2"/>
            <w:tcBorders>
              <w:bottom w:val="single" w:sz="8" w:space="0" w:color="auto"/>
              <w:right w:val="single" w:sz="8" w:space="0" w:color="auto"/>
            </w:tcBorders>
            <w:noWrap/>
            <w:vAlign w:val="center"/>
          </w:tcPr>
          <w:p w:rsidR="000325FC" w:rsidRPr="00766A62" w:rsidRDefault="00492A9A" w:rsidP="000325FC">
            <w:pPr>
              <w:pStyle w:val="TopHeader"/>
              <w:rPr>
                <w:rFonts w:ascii="Arial" w:hAnsi="Arial" w:cs="Arial"/>
                <w:color w:val="000000"/>
                <w:sz w:val="14"/>
                <w:szCs w:val="14"/>
              </w:rPr>
            </w:pPr>
            <w:r w:rsidRPr="00766A62">
              <w:rPr>
                <w:rFonts w:ascii="Arial" w:hAnsi="Arial" w:cs="Arial"/>
                <w:color w:val="000000"/>
                <w:sz w:val="14"/>
                <w:szCs w:val="14"/>
              </w:rPr>
              <w:t>Tržby za vl</w:t>
            </w:r>
            <w:r w:rsidR="00CF3691" w:rsidRPr="00766A62">
              <w:rPr>
                <w:rFonts w:ascii="Arial" w:hAnsi="Arial" w:cs="Arial"/>
                <w:color w:val="000000"/>
                <w:sz w:val="14"/>
                <w:szCs w:val="14"/>
              </w:rPr>
              <w:t>a</w:t>
            </w:r>
            <w:r w:rsidRPr="00766A62">
              <w:rPr>
                <w:rFonts w:ascii="Arial" w:hAnsi="Arial" w:cs="Arial"/>
                <w:color w:val="000000"/>
                <w:sz w:val="14"/>
                <w:szCs w:val="14"/>
              </w:rPr>
              <w:t>stnú produkciu -s</w:t>
            </w:r>
            <w:r w:rsidR="00D72DD0">
              <w:rPr>
                <w:rFonts w:ascii="Arial" w:hAnsi="Arial" w:cs="Arial"/>
                <w:color w:val="000000"/>
                <w:sz w:val="14"/>
                <w:szCs w:val="14"/>
              </w:rPr>
              <w:t>ó</w:t>
            </w:r>
            <w:r w:rsidRPr="00766A62">
              <w:rPr>
                <w:rFonts w:ascii="Arial" w:hAnsi="Arial" w:cs="Arial"/>
                <w:color w:val="000000"/>
                <w:sz w:val="14"/>
                <w:szCs w:val="14"/>
              </w:rPr>
              <w:t>ja</w:t>
            </w:r>
          </w:p>
        </w:tc>
        <w:tc>
          <w:tcPr>
            <w:tcW w:w="1510" w:type="pct"/>
            <w:gridSpan w:val="2"/>
            <w:tcBorders>
              <w:top w:val="single" w:sz="8" w:space="0" w:color="auto"/>
              <w:left w:val="single" w:sz="8" w:space="0" w:color="auto"/>
              <w:bottom w:val="single" w:sz="8" w:space="0" w:color="auto"/>
              <w:right w:val="single" w:sz="8" w:space="0" w:color="auto"/>
            </w:tcBorders>
            <w:noWrap/>
            <w:vAlign w:val="center"/>
          </w:tcPr>
          <w:p w:rsidR="000325FC" w:rsidRPr="00766A62" w:rsidRDefault="000325FC" w:rsidP="000325FC">
            <w:pPr>
              <w:pStyle w:val="TopHeader"/>
              <w:rPr>
                <w:rFonts w:ascii="Arial" w:hAnsi="Arial" w:cs="Arial"/>
                <w:color w:val="000000"/>
                <w:sz w:val="14"/>
                <w:szCs w:val="14"/>
              </w:rPr>
            </w:pPr>
            <w:r w:rsidRPr="00766A62">
              <w:rPr>
                <w:rFonts w:ascii="Arial" w:hAnsi="Arial" w:cs="Arial"/>
                <w:color w:val="000000"/>
                <w:sz w:val="14"/>
                <w:szCs w:val="14"/>
              </w:rPr>
              <w:t>Traktorové,kombajnové práce</w:t>
            </w:r>
          </w:p>
        </w:tc>
        <w:tc>
          <w:tcPr>
            <w:tcW w:w="1507" w:type="pct"/>
            <w:gridSpan w:val="2"/>
            <w:tcBorders>
              <w:left w:val="single" w:sz="8" w:space="0" w:color="auto"/>
              <w:bottom w:val="single" w:sz="8" w:space="0" w:color="auto"/>
            </w:tcBorders>
            <w:noWrap/>
            <w:vAlign w:val="center"/>
          </w:tcPr>
          <w:p w:rsidR="000325FC" w:rsidRPr="00766A62" w:rsidRDefault="000325FC" w:rsidP="000325FC">
            <w:pPr>
              <w:pStyle w:val="TopHeader"/>
              <w:rPr>
                <w:rFonts w:ascii="Arial" w:hAnsi="Arial" w:cs="Arial"/>
                <w:color w:val="000000"/>
                <w:sz w:val="14"/>
                <w:szCs w:val="14"/>
              </w:rPr>
            </w:pPr>
            <w:r w:rsidRPr="00766A62">
              <w:rPr>
                <w:rFonts w:ascii="Arial" w:hAnsi="Arial" w:cs="Arial"/>
                <w:color w:val="000000"/>
                <w:sz w:val="14"/>
                <w:szCs w:val="14"/>
              </w:rPr>
              <w:t>Nájomné</w:t>
            </w:r>
          </w:p>
        </w:tc>
      </w:tr>
      <w:tr w:rsidR="000325FC" w:rsidRPr="00612B23" w:rsidTr="000325FC">
        <w:trPr>
          <w:trHeight w:val="676"/>
        </w:trPr>
        <w:tc>
          <w:tcPr>
            <w:tcW w:w="660" w:type="pct"/>
            <w:vMerge/>
            <w:tcBorders>
              <w:bottom w:val="nil"/>
            </w:tcBorders>
            <w:vAlign w:val="center"/>
          </w:tcPr>
          <w:p w:rsidR="000325FC" w:rsidRPr="00766A62" w:rsidRDefault="000325FC" w:rsidP="000325FC">
            <w:pPr>
              <w:pStyle w:val="TopHeader"/>
              <w:rPr>
                <w:rFonts w:ascii="Arial" w:hAnsi="Arial" w:cs="Arial"/>
                <w:color w:val="000000"/>
                <w:sz w:val="14"/>
                <w:szCs w:val="14"/>
              </w:rPr>
            </w:pPr>
          </w:p>
        </w:tc>
        <w:tc>
          <w:tcPr>
            <w:tcW w:w="674" w:type="pct"/>
            <w:tcBorders>
              <w:top w:val="single" w:sz="8" w:space="0" w:color="auto"/>
              <w:bottom w:val="nil"/>
            </w:tcBorders>
            <w:noWrap/>
            <w:vAlign w:val="center"/>
          </w:tcPr>
          <w:p w:rsidR="000325FC" w:rsidRPr="00766A62" w:rsidRDefault="000325FC" w:rsidP="000325FC">
            <w:pPr>
              <w:pStyle w:val="TopHeader"/>
              <w:rPr>
                <w:rFonts w:ascii="Arial" w:hAnsi="Arial" w:cs="Arial"/>
                <w:color w:val="000000"/>
                <w:sz w:val="14"/>
                <w:szCs w:val="14"/>
              </w:rPr>
            </w:pPr>
            <w:r w:rsidRPr="00766A62">
              <w:rPr>
                <w:rFonts w:ascii="Arial" w:hAnsi="Arial" w:cs="Arial"/>
                <w:color w:val="000000"/>
                <w:sz w:val="14"/>
                <w:szCs w:val="14"/>
              </w:rPr>
              <w:t>201</w:t>
            </w:r>
            <w:r w:rsidR="00CF3691" w:rsidRPr="00766A62">
              <w:rPr>
                <w:rFonts w:ascii="Arial" w:hAnsi="Arial" w:cs="Arial"/>
                <w:color w:val="000000"/>
                <w:sz w:val="14"/>
                <w:szCs w:val="14"/>
              </w:rPr>
              <w:t>4</w:t>
            </w:r>
          </w:p>
        </w:tc>
        <w:tc>
          <w:tcPr>
            <w:tcW w:w="650" w:type="pct"/>
            <w:tcBorders>
              <w:top w:val="single" w:sz="8" w:space="0" w:color="auto"/>
              <w:bottom w:val="nil"/>
              <w:right w:val="single" w:sz="8" w:space="0" w:color="auto"/>
            </w:tcBorders>
            <w:vAlign w:val="center"/>
          </w:tcPr>
          <w:p w:rsidR="000325FC" w:rsidRPr="00766A62" w:rsidRDefault="000325FC" w:rsidP="000325FC">
            <w:pPr>
              <w:pStyle w:val="TopHeader"/>
              <w:rPr>
                <w:rFonts w:ascii="Arial" w:hAnsi="Arial" w:cs="Arial"/>
                <w:color w:val="000000"/>
                <w:sz w:val="14"/>
                <w:szCs w:val="14"/>
              </w:rPr>
            </w:pPr>
            <w:r w:rsidRPr="00766A62">
              <w:rPr>
                <w:rFonts w:ascii="Arial" w:hAnsi="Arial" w:cs="Arial"/>
                <w:color w:val="000000"/>
                <w:sz w:val="14"/>
                <w:szCs w:val="14"/>
              </w:rPr>
              <w:t>201</w:t>
            </w:r>
            <w:r w:rsidR="00CF3691" w:rsidRPr="00766A62">
              <w:rPr>
                <w:rFonts w:ascii="Arial" w:hAnsi="Arial" w:cs="Arial"/>
                <w:color w:val="000000"/>
                <w:sz w:val="14"/>
                <w:szCs w:val="14"/>
              </w:rPr>
              <w:t>3</w:t>
            </w:r>
          </w:p>
        </w:tc>
        <w:tc>
          <w:tcPr>
            <w:tcW w:w="794" w:type="pct"/>
            <w:tcBorders>
              <w:top w:val="single" w:sz="8" w:space="0" w:color="auto"/>
              <w:left w:val="single" w:sz="8" w:space="0" w:color="auto"/>
              <w:bottom w:val="nil"/>
            </w:tcBorders>
            <w:noWrap/>
            <w:vAlign w:val="center"/>
          </w:tcPr>
          <w:p w:rsidR="000325FC" w:rsidRPr="00766A62" w:rsidRDefault="000325FC" w:rsidP="000325FC">
            <w:pPr>
              <w:pStyle w:val="TopHeader"/>
              <w:rPr>
                <w:rFonts w:ascii="Arial" w:hAnsi="Arial" w:cs="Arial"/>
                <w:color w:val="000000"/>
                <w:sz w:val="14"/>
                <w:szCs w:val="14"/>
              </w:rPr>
            </w:pPr>
            <w:r w:rsidRPr="00766A62">
              <w:rPr>
                <w:rFonts w:ascii="Arial" w:hAnsi="Arial" w:cs="Arial"/>
                <w:color w:val="000000"/>
                <w:sz w:val="14"/>
                <w:szCs w:val="14"/>
              </w:rPr>
              <w:t>201</w:t>
            </w:r>
            <w:r w:rsidR="00CF3691" w:rsidRPr="00766A62">
              <w:rPr>
                <w:rFonts w:ascii="Arial" w:hAnsi="Arial" w:cs="Arial"/>
                <w:color w:val="000000"/>
                <w:sz w:val="14"/>
                <w:szCs w:val="14"/>
              </w:rPr>
              <w:t>4</w:t>
            </w:r>
          </w:p>
        </w:tc>
        <w:tc>
          <w:tcPr>
            <w:tcW w:w="716" w:type="pct"/>
            <w:tcBorders>
              <w:top w:val="single" w:sz="8" w:space="0" w:color="auto"/>
              <w:bottom w:val="nil"/>
              <w:right w:val="single" w:sz="8" w:space="0" w:color="auto"/>
            </w:tcBorders>
            <w:vAlign w:val="center"/>
          </w:tcPr>
          <w:p w:rsidR="000325FC" w:rsidRPr="00766A62" w:rsidRDefault="000325FC" w:rsidP="000325FC">
            <w:pPr>
              <w:pStyle w:val="TopHeader"/>
              <w:rPr>
                <w:rFonts w:ascii="Arial" w:hAnsi="Arial" w:cs="Arial"/>
                <w:color w:val="000000"/>
                <w:sz w:val="14"/>
                <w:szCs w:val="14"/>
              </w:rPr>
            </w:pPr>
            <w:r w:rsidRPr="00766A62">
              <w:rPr>
                <w:rFonts w:ascii="Arial" w:hAnsi="Arial" w:cs="Arial"/>
                <w:color w:val="000000"/>
                <w:sz w:val="14"/>
                <w:szCs w:val="14"/>
              </w:rPr>
              <w:t>201</w:t>
            </w:r>
            <w:r w:rsidR="00CF3691" w:rsidRPr="00766A62">
              <w:rPr>
                <w:rFonts w:ascii="Arial" w:hAnsi="Arial" w:cs="Arial"/>
                <w:color w:val="000000"/>
                <w:sz w:val="14"/>
                <w:szCs w:val="14"/>
              </w:rPr>
              <w:t>3</w:t>
            </w:r>
          </w:p>
        </w:tc>
        <w:tc>
          <w:tcPr>
            <w:tcW w:w="793" w:type="pct"/>
            <w:tcBorders>
              <w:top w:val="single" w:sz="8" w:space="0" w:color="auto"/>
              <w:left w:val="single" w:sz="8" w:space="0" w:color="auto"/>
              <w:bottom w:val="nil"/>
            </w:tcBorders>
            <w:noWrap/>
            <w:vAlign w:val="center"/>
          </w:tcPr>
          <w:p w:rsidR="000325FC" w:rsidRPr="00766A62" w:rsidRDefault="000325FC" w:rsidP="000325FC">
            <w:pPr>
              <w:pStyle w:val="TopHeader"/>
              <w:rPr>
                <w:rFonts w:ascii="Arial" w:hAnsi="Arial" w:cs="Arial"/>
                <w:color w:val="000000"/>
                <w:sz w:val="14"/>
                <w:szCs w:val="14"/>
              </w:rPr>
            </w:pPr>
            <w:r w:rsidRPr="00766A62">
              <w:rPr>
                <w:rFonts w:ascii="Arial" w:hAnsi="Arial" w:cs="Arial"/>
                <w:color w:val="000000"/>
                <w:sz w:val="14"/>
                <w:szCs w:val="14"/>
              </w:rPr>
              <w:t>201</w:t>
            </w:r>
            <w:r w:rsidR="00CF3691" w:rsidRPr="00766A62">
              <w:rPr>
                <w:rFonts w:ascii="Arial" w:hAnsi="Arial" w:cs="Arial"/>
                <w:color w:val="000000"/>
                <w:sz w:val="14"/>
                <w:szCs w:val="14"/>
              </w:rPr>
              <w:t>4</w:t>
            </w:r>
          </w:p>
        </w:tc>
        <w:tc>
          <w:tcPr>
            <w:tcW w:w="713" w:type="pct"/>
            <w:tcBorders>
              <w:top w:val="single" w:sz="8" w:space="0" w:color="auto"/>
              <w:bottom w:val="nil"/>
            </w:tcBorders>
            <w:vAlign w:val="center"/>
          </w:tcPr>
          <w:p w:rsidR="000325FC" w:rsidRPr="00766A62" w:rsidRDefault="000325FC" w:rsidP="000325FC">
            <w:pPr>
              <w:pStyle w:val="TopHeader"/>
              <w:rPr>
                <w:rFonts w:ascii="Arial" w:hAnsi="Arial" w:cs="Arial"/>
                <w:color w:val="000000"/>
                <w:sz w:val="14"/>
                <w:szCs w:val="14"/>
              </w:rPr>
            </w:pPr>
            <w:r w:rsidRPr="00766A62">
              <w:rPr>
                <w:rFonts w:ascii="Arial" w:hAnsi="Arial" w:cs="Arial"/>
                <w:color w:val="000000"/>
                <w:sz w:val="14"/>
                <w:szCs w:val="14"/>
              </w:rPr>
              <w:t>201</w:t>
            </w:r>
            <w:r w:rsidR="00CF3691" w:rsidRPr="00766A62">
              <w:rPr>
                <w:rFonts w:ascii="Arial" w:hAnsi="Arial" w:cs="Arial"/>
                <w:color w:val="000000"/>
                <w:sz w:val="14"/>
                <w:szCs w:val="14"/>
              </w:rPr>
              <w:t>3</w:t>
            </w:r>
          </w:p>
        </w:tc>
      </w:tr>
      <w:tr w:rsidR="000325FC" w:rsidRPr="00612B23" w:rsidTr="000325FC">
        <w:trPr>
          <w:trHeight w:val="116"/>
        </w:trPr>
        <w:tc>
          <w:tcPr>
            <w:tcW w:w="660" w:type="pct"/>
            <w:tcBorders>
              <w:top w:val="nil"/>
              <w:bottom w:val="single" w:sz="8" w:space="0" w:color="auto"/>
            </w:tcBorders>
            <w:noWrap/>
            <w:vAlign w:val="center"/>
          </w:tcPr>
          <w:p w:rsidR="000325FC" w:rsidRPr="00766A62" w:rsidRDefault="000325FC" w:rsidP="000325FC">
            <w:pPr>
              <w:jc w:val="center"/>
              <w:rPr>
                <w:rFonts w:ascii="Arial" w:hAnsi="Arial" w:cs="Arial"/>
                <w:color w:val="000000"/>
                <w:sz w:val="14"/>
                <w:szCs w:val="14"/>
              </w:rPr>
            </w:pPr>
          </w:p>
        </w:tc>
        <w:tc>
          <w:tcPr>
            <w:tcW w:w="674" w:type="pct"/>
            <w:tcBorders>
              <w:top w:val="nil"/>
              <w:bottom w:val="single" w:sz="8" w:space="0" w:color="auto"/>
            </w:tcBorders>
            <w:noWrap/>
            <w:vAlign w:val="center"/>
          </w:tcPr>
          <w:p w:rsidR="000325FC" w:rsidRPr="00766A62" w:rsidRDefault="000325FC" w:rsidP="000325FC">
            <w:pPr>
              <w:jc w:val="center"/>
              <w:rPr>
                <w:rFonts w:ascii="Arial" w:hAnsi="Arial" w:cs="Arial"/>
                <w:color w:val="000000"/>
                <w:sz w:val="14"/>
                <w:szCs w:val="14"/>
              </w:rPr>
            </w:pPr>
          </w:p>
        </w:tc>
        <w:tc>
          <w:tcPr>
            <w:tcW w:w="650" w:type="pct"/>
            <w:tcBorders>
              <w:top w:val="nil"/>
              <w:bottom w:val="single" w:sz="8" w:space="0" w:color="auto"/>
              <w:right w:val="single" w:sz="8" w:space="0" w:color="auto"/>
            </w:tcBorders>
            <w:noWrap/>
            <w:vAlign w:val="center"/>
          </w:tcPr>
          <w:p w:rsidR="000325FC" w:rsidRPr="00766A62" w:rsidRDefault="000325FC" w:rsidP="000325FC">
            <w:pPr>
              <w:jc w:val="center"/>
              <w:rPr>
                <w:rFonts w:ascii="Arial" w:hAnsi="Arial" w:cs="Arial"/>
                <w:color w:val="000000"/>
                <w:sz w:val="14"/>
                <w:szCs w:val="14"/>
              </w:rPr>
            </w:pPr>
          </w:p>
        </w:tc>
        <w:tc>
          <w:tcPr>
            <w:tcW w:w="794" w:type="pct"/>
            <w:tcBorders>
              <w:top w:val="nil"/>
              <w:left w:val="single" w:sz="8" w:space="0" w:color="auto"/>
              <w:bottom w:val="single" w:sz="8" w:space="0" w:color="auto"/>
            </w:tcBorders>
            <w:noWrap/>
            <w:vAlign w:val="center"/>
          </w:tcPr>
          <w:p w:rsidR="000325FC" w:rsidRPr="00766A62" w:rsidRDefault="000325FC" w:rsidP="000325FC">
            <w:pPr>
              <w:jc w:val="center"/>
              <w:rPr>
                <w:rFonts w:ascii="Arial" w:hAnsi="Arial" w:cs="Arial"/>
                <w:color w:val="000000"/>
                <w:sz w:val="14"/>
                <w:szCs w:val="14"/>
              </w:rPr>
            </w:pPr>
          </w:p>
        </w:tc>
        <w:tc>
          <w:tcPr>
            <w:tcW w:w="716" w:type="pct"/>
            <w:tcBorders>
              <w:top w:val="nil"/>
              <w:bottom w:val="single" w:sz="8" w:space="0" w:color="auto"/>
              <w:right w:val="single" w:sz="8" w:space="0" w:color="auto"/>
            </w:tcBorders>
            <w:noWrap/>
            <w:vAlign w:val="center"/>
          </w:tcPr>
          <w:p w:rsidR="000325FC" w:rsidRPr="00766A62" w:rsidRDefault="000325FC" w:rsidP="000325FC">
            <w:pPr>
              <w:jc w:val="center"/>
              <w:rPr>
                <w:rFonts w:ascii="Arial" w:hAnsi="Arial" w:cs="Arial"/>
                <w:color w:val="000000"/>
                <w:sz w:val="14"/>
                <w:szCs w:val="14"/>
              </w:rPr>
            </w:pPr>
          </w:p>
        </w:tc>
        <w:tc>
          <w:tcPr>
            <w:tcW w:w="793" w:type="pct"/>
            <w:tcBorders>
              <w:top w:val="nil"/>
              <w:left w:val="single" w:sz="8" w:space="0" w:color="auto"/>
              <w:bottom w:val="single" w:sz="8" w:space="0" w:color="auto"/>
            </w:tcBorders>
            <w:noWrap/>
            <w:vAlign w:val="center"/>
          </w:tcPr>
          <w:p w:rsidR="000325FC" w:rsidRPr="00766A62" w:rsidRDefault="000325FC" w:rsidP="000325FC">
            <w:pPr>
              <w:jc w:val="center"/>
              <w:rPr>
                <w:rFonts w:ascii="Arial" w:hAnsi="Arial" w:cs="Arial"/>
                <w:color w:val="000000"/>
                <w:sz w:val="14"/>
                <w:szCs w:val="14"/>
              </w:rPr>
            </w:pPr>
          </w:p>
        </w:tc>
        <w:tc>
          <w:tcPr>
            <w:tcW w:w="713" w:type="pct"/>
            <w:tcBorders>
              <w:top w:val="nil"/>
              <w:bottom w:val="single" w:sz="8" w:space="0" w:color="auto"/>
            </w:tcBorders>
            <w:noWrap/>
            <w:vAlign w:val="center"/>
          </w:tcPr>
          <w:p w:rsidR="000325FC" w:rsidRPr="00766A62" w:rsidRDefault="000325FC" w:rsidP="000325FC">
            <w:pPr>
              <w:jc w:val="center"/>
              <w:rPr>
                <w:rFonts w:ascii="Arial" w:hAnsi="Arial" w:cs="Arial"/>
                <w:color w:val="000000"/>
                <w:sz w:val="14"/>
                <w:szCs w:val="14"/>
              </w:rPr>
            </w:pPr>
          </w:p>
        </w:tc>
      </w:tr>
      <w:tr w:rsidR="000325FC" w:rsidRPr="00612B23" w:rsidTr="000325FC">
        <w:trPr>
          <w:trHeight w:val="217"/>
        </w:trPr>
        <w:tc>
          <w:tcPr>
            <w:tcW w:w="660" w:type="pct"/>
            <w:tcBorders>
              <w:top w:val="single" w:sz="8" w:space="0" w:color="auto"/>
            </w:tcBorders>
            <w:noWrap/>
            <w:vAlign w:val="center"/>
          </w:tcPr>
          <w:p w:rsidR="000325FC" w:rsidRPr="00766A62" w:rsidRDefault="000325FC" w:rsidP="000325FC">
            <w:pPr>
              <w:rPr>
                <w:rFonts w:ascii="Arial" w:hAnsi="Arial" w:cs="Arial"/>
                <w:color w:val="000000"/>
                <w:sz w:val="14"/>
                <w:szCs w:val="14"/>
              </w:rPr>
            </w:pPr>
            <w:r w:rsidRPr="00766A62">
              <w:rPr>
                <w:rFonts w:ascii="Arial" w:hAnsi="Arial" w:cs="Arial"/>
                <w:color w:val="000000"/>
                <w:sz w:val="14"/>
                <w:szCs w:val="14"/>
              </w:rPr>
              <w:t>Slovensko </w:t>
            </w:r>
          </w:p>
        </w:tc>
        <w:tc>
          <w:tcPr>
            <w:tcW w:w="674" w:type="pct"/>
            <w:tcBorders>
              <w:top w:val="single" w:sz="8" w:space="0" w:color="auto"/>
            </w:tcBorders>
            <w:noWrap/>
            <w:vAlign w:val="center"/>
          </w:tcPr>
          <w:p w:rsidR="000325FC" w:rsidRPr="00766A62" w:rsidRDefault="00DD10E6" w:rsidP="00657A0D">
            <w:pPr>
              <w:jc w:val="right"/>
              <w:rPr>
                <w:rFonts w:ascii="Arial" w:hAnsi="Arial" w:cs="Arial"/>
                <w:color w:val="000000"/>
                <w:sz w:val="14"/>
                <w:szCs w:val="14"/>
              </w:rPr>
            </w:pPr>
            <w:r w:rsidRPr="00766A62">
              <w:rPr>
                <w:rFonts w:ascii="Arial" w:hAnsi="Arial" w:cs="Arial"/>
                <w:color w:val="000000"/>
                <w:sz w:val="14"/>
                <w:szCs w:val="14"/>
              </w:rPr>
              <w:t>8 626</w:t>
            </w:r>
          </w:p>
        </w:tc>
        <w:tc>
          <w:tcPr>
            <w:tcW w:w="650" w:type="pct"/>
            <w:tcBorders>
              <w:top w:val="single" w:sz="8" w:space="0" w:color="auto"/>
              <w:right w:val="single" w:sz="8" w:space="0" w:color="auto"/>
            </w:tcBorders>
            <w:noWrap/>
            <w:vAlign w:val="center"/>
          </w:tcPr>
          <w:p w:rsidR="000325FC" w:rsidRPr="00766A62" w:rsidRDefault="000325FC" w:rsidP="00657A0D">
            <w:pPr>
              <w:jc w:val="right"/>
              <w:rPr>
                <w:rFonts w:ascii="Arial" w:hAnsi="Arial" w:cs="Arial"/>
                <w:color w:val="000000"/>
                <w:sz w:val="14"/>
                <w:szCs w:val="14"/>
              </w:rPr>
            </w:pPr>
          </w:p>
        </w:tc>
        <w:tc>
          <w:tcPr>
            <w:tcW w:w="794" w:type="pct"/>
            <w:tcBorders>
              <w:top w:val="single" w:sz="8" w:space="0" w:color="auto"/>
              <w:left w:val="single" w:sz="8" w:space="0" w:color="auto"/>
            </w:tcBorders>
            <w:noWrap/>
            <w:vAlign w:val="center"/>
          </w:tcPr>
          <w:p w:rsidR="000325FC" w:rsidRPr="00766A62" w:rsidRDefault="00CF3691" w:rsidP="00657A0D">
            <w:pPr>
              <w:jc w:val="right"/>
              <w:rPr>
                <w:rFonts w:ascii="Arial" w:hAnsi="Arial" w:cs="Arial"/>
                <w:color w:val="000000"/>
                <w:sz w:val="14"/>
                <w:szCs w:val="14"/>
              </w:rPr>
            </w:pPr>
            <w:r w:rsidRPr="00766A62">
              <w:rPr>
                <w:rFonts w:ascii="Arial" w:hAnsi="Arial" w:cs="Arial"/>
                <w:color w:val="000000"/>
                <w:sz w:val="14"/>
                <w:szCs w:val="14"/>
              </w:rPr>
              <w:t>9 452</w:t>
            </w:r>
          </w:p>
        </w:tc>
        <w:tc>
          <w:tcPr>
            <w:tcW w:w="716" w:type="pct"/>
            <w:tcBorders>
              <w:top w:val="single" w:sz="8" w:space="0" w:color="auto"/>
              <w:right w:val="single" w:sz="8" w:space="0" w:color="auto"/>
            </w:tcBorders>
            <w:noWrap/>
            <w:vAlign w:val="center"/>
          </w:tcPr>
          <w:p w:rsidR="000325FC" w:rsidRPr="00766A62" w:rsidRDefault="00C04EDA" w:rsidP="00657A0D">
            <w:pPr>
              <w:jc w:val="right"/>
              <w:rPr>
                <w:rFonts w:ascii="Arial" w:hAnsi="Arial" w:cs="Arial"/>
                <w:color w:val="000000"/>
                <w:sz w:val="14"/>
                <w:szCs w:val="14"/>
              </w:rPr>
            </w:pPr>
            <w:r w:rsidRPr="00766A62">
              <w:rPr>
                <w:rFonts w:ascii="Arial" w:hAnsi="Arial" w:cs="Arial"/>
                <w:color w:val="000000"/>
                <w:sz w:val="14"/>
                <w:szCs w:val="14"/>
              </w:rPr>
              <w:t>9 255</w:t>
            </w:r>
          </w:p>
        </w:tc>
        <w:tc>
          <w:tcPr>
            <w:tcW w:w="793" w:type="pct"/>
            <w:tcBorders>
              <w:top w:val="single" w:sz="8" w:space="0" w:color="auto"/>
              <w:left w:val="single" w:sz="8" w:space="0" w:color="auto"/>
            </w:tcBorders>
            <w:noWrap/>
            <w:vAlign w:val="center"/>
          </w:tcPr>
          <w:p w:rsidR="000325FC" w:rsidRPr="00766A62" w:rsidRDefault="00CF3691" w:rsidP="00657A0D">
            <w:pPr>
              <w:jc w:val="right"/>
              <w:rPr>
                <w:rFonts w:ascii="Arial" w:hAnsi="Arial" w:cs="Arial"/>
                <w:color w:val="000000"/>
                <w:sz w:val="14"/>
                <w:szCs w:val="14"/>
              </w:rPr>
            </w:pPr>
            <w:r w:rsidRPr="00766A62">
              <w:rPr>
                <w:rFonts w:ascii="Arial" w:hAnsi="Arial" w:cs="Arial"/>
                <w:color w:val="000000"/>
                <w:sz w:val="14"/>
                <w:szCs w:val="14"/>
              </w:rPr>
              <w:t>276 175</w:t>
            </w:r>
          </w:p>
        </w:tc>
        <w:tc>
          <w:tcPr>
            <w:tcW w:w="713" w:type="pct"/>
            <w:tcBorders>
              <w:top w:val="single" w:sz="8" w:space="0" w:color="auto"/>
            </w:tcBorders>
            <w:noWrap/>
            <w:vAlign w:val="center"/>
          </w:tcPr>
          <w:p w:rsidR="000325FC" w:rsidRPr="00766A62" w:rsidRDefault="00C04EDA" w:rsidP="00657A0D">
            <w:pPr>
              <w:jc w:val="right"/>
              <w:rPr>
                <w:rFonts w:ascii="Arial" w:hAnsi="Arial" w:cs="Arial"/>
                <w:color w:val="000000"/>
                <w:sz w:val="14"/>
                <w:szCs w:val="14"/>
              </w:rPr>
            </w:pPr>
            <w:r w:rsidRPr="00766A62">
              <w:rPr>
                <w:rFonts w:ascii="Arial" w:hAnsi="Arial" w:cs="Arial"/>
                <w:color w:val="000000"/>
                <w:sz w:val="14"/>
                <w:szCs w:val="14"/>
              </w:rPr>
              <w:t>247 638</w:t>
            </w:r>
          </w:p>
        </w:tc>
      </w:tr>
      <w:tr w:rsidR="000325FC" w:rsidRPr="00612B23" w:rsidTr="000325FC">
        <w:trPr>
          <w:trHeight w:val="283"/>
        </w:trPr>
        <w:tc>
          <w:tcPr>
            <w:tcW w:w="660" w:type="pct"/>
            <w:noWrap/>
            <w:vAlign w:val="center"/>
          </w:tcPr>
          <w:p w:rsidR="000325FC" w:rsidRPr="00766A62" w:rsidRDefault="000325FC" w:rsidP="000325FC">
            <w:pPr>
              <w:rPr>
                <w:rFonts w:ascii="Arial" w:hAnsi="Arial" w:cs="Arial"/>
                <w:color w:val="000000"/>
                <w:sz w:val="14"/>
                <w:szCs w:val="14"/>
              </w:rPr>
            </w:pPr>
            <w:r w:rsidRPr="00766A62">
              <w:rPr>
                <w:rFonts w:ascii="Arial" w:hAnsi="Arial" w:cs="Arial"/>
                <w:color w:val="000000"/>
                <w:sz w:val="14"/>
                <w:szCs w:val="14"/>
              </w:rPr>
              <w:t>Zahraničie</w:t>
            </w:r>
          </w:p>
        </w:tc>
        <w:tc>
          <w:tcPr>
            <w:tcW w:w="674" w:type="pct"/>
            <w:noWrap/>
            <w:vAlign w:val="center"/>
          </w:tcPr>
          <w:p w:rsidR="000325FC" w:rsidRPr="00766A62" w:rsidRDefault="000325FC" w:rsidP="00657A0D">
            <w:pPr>
              <w:jc w:val="right"/>
              <w:rPr>
                <w:rFonts w:ascii="Arial" w:hAnsi="Arial" w:cs="Arial"/>
                <w:color w:val="000000"/>
                <w:sz w:val="14"/>
                <w:szCs w:val="14"/>
              </w:rPr>
            </w:pPr>
          </w:p>
        </w:tc>
        <w:tc>
          <w:tcPr>
            <w:tcW w:w="650" w:type="pct"/>
            <w:tcBorders>
              <w:right w:val="single" w:sz="8" w:space="0" w:color="auto"/>
            </w:tcBorders>
            <w:noWrap/>
            <w:vAlign w:val="center"/>
          </w:tcPr>
          <w:p w:rsidR="000325FC" w:rsidRPr="00766A62" w:rsidRDefault="000325FC" w:rsidP="00657A0D">
            <w:pPr>
              <w:jc w:val="right"/>
              <w:rPr>
                <w:rFonts w:ascii="Arial" w:hAnsi="Arial" w:cs="Arial"/>
                <w:color w:val="000000"/>
                <w:sz w:val="14"/>
                <w:szCs w:val="14"/>
              </w:rPr>
            </w:pPr>
          </w:p>
        </w:tc>
        <w:tc>
          <w:tcPr>
            <w:tcW w:w="794" w:type="pct"/>
            <w:tcBorders>
              <w:left w:val="single" w:sz="8" w:space="0" w:color="auto"/>
            </w:tcBorders>
            <w:noWrap/>
            <w:vAlign w:val="center"/>
          </w:tcPr>
          <w:p w:rsidR="000325FC" w:rsidRPr="00766A62" w:rsidRDefault="000325FC" w:rsidP="00657A0D">
            <w:pPr>
              <w:jc w:val="right"/>
              <w:rPr>
                <w:rFonts w:ascii="Arial" w:hAnsi="Arial" w:cs="Arial"/>
                <w:color w:val="000000"/>
                <w:sz w:val="14"/>
                <w:szCs w:val="14"/>
              </w:rPr>
            </w:pPr>
          </w:p>
        </w:tc>
        <w:tc>
          <w:tcPr>
            <w:tcW w:w="716" w:type="pct"/>
            <w:tcBorders>
              <w:right w:val="single" w:sz="8" w:space="0" w:color="auto"/>
            </w:tcBorders>
            <w:noWrap/>
            <w:vAlign w:val="center"/>
          </w:tcPr>
          <w:p w:rsidR="000325FC" w:rsidRPr="00766A62" w:rsidRDefault="000325FC" w:rsidP="00657A0D">
            <w:pPr>
              <w:jc w:val="right"/>
              <w:rPr>
                <w:rFonts w:ascii="Arial" w:hAnsi="Arial" w:cs="Arial"/>
                <w:color w:val="000000"/>
                <w:sz w:val="14"/>
                <w:szCs w:val="14"/>
              </w:rPr>
            </w:pPr>
          </w:p>
        </w:tc>
        <w:tc>
          <w:tcPr>
            <w:tcW w:w="793" w:type="pct"/>
            <w:tcBorders>
              <w:left w:val="single" w:sz="8" w:space="0" w:color="auto"/>
            </w:tcBorders>
            <w:noWrap/>
            <w:vAlign w:val="center"/>
          </w:tcPr>
          <w:p w:rsidR="000325FC" w:rsidRPr="00766A62" w:rsidRDefault="000325FC" w:rsidP="00657A0D">
            <w:pPr>
              <w:jc w:val="right"/>
              <w:rPr>
                <w:rFonts w:ascii="Arial" w:hAnsi="Arial" w:cs="Arial"/>
                <w:color w:val="000000"/>
                <w:sz w:val="14"/>
                <w:szCs w:val="14"/>
              </w:rPr>
            </w:pPr>
          </w:p>
        </w:tc>
        <w:tc>
          <w:tcPr>
            <w:tcW w:w="713" w:type="pct"/>
            <w:noWrap/>
            <w:vAlign w:val="center"/>
          </w:tcPr>
          <w:p w:rsidR="000325FC" w:rsidRPr="00766A62" w:rsidRDefault="000325FC" w:rsidP="00657A0D">
            <w:pPr>
              <w:jc w:val="right"/>
              <w:rPr>
                <w:rFonts w:ascii="Arial" w:hAnsi="Arial" w:cs="Arial"/>
                <w:color w:val="000000"/>
                <w:sz w:val="14"/>
                <w:szCs w:val="14"/>
              </w:rPr>
            </w:pPr>
          </w:p>
        </w:tc>
      </w:tr>
      <w:tr w:rsidR="000325FC" w:rsidRPr="00612B23" w:rsidTr="000325FC">
        <w:trPr>
          <w:trHeight w:val="287"/>
        </w:trPr>
        <w:tc>
          <w:tcPr>
            <w:tcW w:w="660" w:type="pct"/>
            <w:tcBorders>
              <w:bottom w:val="nil"/>
            </w:tcBorders>
            <w:noWrap/>
            <w:vAlign w:val="center"/>
          </w:tcPr>
          <w:p w:rsidR="000325FC" w:rsidRPr="00766A62" w:rsidRDefault="000325FC" w:rsidP="000325FC">
            <w:pPr>
              <w:ind w:left="143" w:hanging="109"/>
              <w:rPr>
                <w:rFonts w:ascii="Arial" w:hAnsi="Arial" w:cs="Arial"/>
                <w:i/>
                <w:color w:val="000000"/>
                <w:sz w:val="14"/>
                <w:szCs w:val="14"/>
              </w:rPr>
            </w:pPr>
            <w:r w:rsidRPr="00766A62">
              <w:rPr>
                <w:rFonts w:ascii="Arial" w:hAnsi="Arial" w:cs="Arial"/>
                <w:i/>
                <w:color w:val="000000"/>
                <w:sz w:val="14"/>
                <w:szCs w:val="14"/>
              </w:rPr>
              <w:t>z toho:</w:t>
            </w:r>
          </w:p>
        </w:tc>
        <w:tc>
          <w:tcPr>
            <w:tcW w:w="674" w:type="pct"/>
            <w:tcBorders>
              <w:bottom w:val="nil"/>
            </w:tcBorders>
            <w:noWrap/>
            <w:vAlign w:val="center"/>
          </w:tcPr>
          <w:p w:rsidR="000325FC" w:rsidRPr="00766A62" w:rsidRDefault="000325FC" w:rsidP="00657A0D">
            <w:pPr>
              <w:jc w:val="right"/>
              <w:rPr>
                <w:rFonts w:ascii="Arial" w:hAnsi="Arial" w:cs="Arial"/>
                <w:color w:val="000000"/>
                <w:sz w:val="14"/>
                <w:szCs w:val="14"/>
              </w:rPr>
            </w:pPr>
          </w:p>
        </w:tc>
        <w:tc>
          <w:tcPr>
            <w:tcW w:w="650" w:type="pct"/>
            <w:tcBorders>
              <w:bottom w:val="nil"/>
              <w:right w:val="single" w:sz="8" w:space="0" w:color="auto"/>
            </w:tcBorders>
            <w:noWrap/>
            <w:vAlign w:val="center"/>
          </w:tcPr>
          <w:p w:rsidR="000325FC" w:rsidRPr="00766A62" w:rsidRDefault="000325FC" w:rsidP="00657A0D">
            <w:pPr>
              <w:jc w:val="right"/>
              <w:rPr>
                <w:rFonts w:ascii="Arial" w:hAnsi="Arial" w:cs="Arial"/>
                <w:color w:val="000000"/>
                <w:sz w:val="14"/>
                <w:szCs w:val="14"/>
              </w:rPr>
            </w:pPr>
          </w:p>
        </w:tc>
        <w:tc>
          <w:tcPr>
            <w:tcW w:w="794" w:type="pct"/>
            <w:tcBorders>
              <w:left w:val="single" w:sz="8" w:space="0" w:color="auto"/>
              <w:bottom w:val="nil"/>
            </w:tcBorders>
            <w:noWrap/>
            <w:vAlign w:val="center"/>
          </w:tcPr>
          <w:p w:rsidR="000325FC" w:rsidRPr="00766A62" w:rsidRDefault="000325FC" w:rsidP="00657A0D">
            <w:pPr>
              <w:jc w:val="right"/>
              <w:rPr>
                <w:rFonts w:ascii="Arial" w:hAnsi="Arial" w:cs="Arial"/>
                <w:color w:val="000000"/>
                <w:sz w:val="14"/>
                <w:szCs w:val="14"/>
              </w:rPr>
            </w:pPr>
          </w:p>
        </w:tc>
        <w:tc>
          <w:tcPr>
            <w:tcW w:w="716" w:type="pct"/>
            <w:tcBorders>
              <w:bottom w:val="nil"/>
              <w:right w:val="single" w:sz="8" w:space="0" w:color="auto"/>
            </w:tcBorders>
            <w:noWrap/>
            <w:vAlign w:val="center"/>
          </w:tcPr>
          <w:p w:rsidR="000325FC" w:rsidRPr="00766A62" w:rsidRDefault="000325FC" w:rsidP="00657A0D">
            <w:pPr>
              <w:jc w:val="right"/>
              <w:rPr>
                <w:rFonts w:ascii="Arial" w:hAnsi="Arial" w:cs="Arial"/>
                <w:color w:val="000000"/>
                <w:sz w:val="14"/>
                <w:szCs w:val="14"/>
              </w:rPr>
            </w:pPr>
          </w:p>
        </w:tc>
        <w:tc>
          <w:tcPr>
            <w:tcW w:w="793" w:type="pct"/>
            <w:tcBorders>
              <w:left w:val="single" w:sz="8" w:space="0" w:color="auto"/>
              <w:bottom w:val="nil"/>
            </w:tcBorders>
            <w:noWrap/>
            <w:vAlign w:val="center"/>
          </w:tcPr>
          <w:p w:rsidR="000325FC" w:rsidRPr="00766A62" w:rsidRDefault="000325FC" w:rsidP="00657A0D">
            <w:pPr>
              <w:jc w:val="right"/>
              <w:rPr>
                <w:rFonts w:ascii="Arial" w:hAnsi="Arial" w:cs="Arial"/>
                <w:color w:val="000000"/>
                <w:sz w:val="14"/>
                <w:szCs w:val="14"/>
              </w:rPr>
            </w:pPr>
          </w:p>
        </w:tc>
        <w:tc>
          <w:tcPr>
            <w:tcW w:w="713" w:type="pct"/>
            <w:tcBorders>
              <w:bottom w:val="nil"/>
            </w:tcBorders>
            <w:noWrap/>
            <w:vAlign w:val="center"/>
          </w:tcPr>
          <w:p w:rsidR="000325FC" w:rsidRPr="00766A62" w:rsidRDefault="000325FC" w:rsidP="00657A0D">
            <w:pPr>
              <w:jc w:val="right"/>
              <w:rPr>
                <w:rFonts w:ascii="Arial" w:hAnsi="Arial" w:cs="Arial"/>
                <w:color w:val="000000"/>
                <w:sz w:val="14"/>
                <w:szCs w:val="14"/>
              </w:rPr>
            </w:pPr>
          </w:p>
        </w:tc>
      </w:tr>
      <w:tr w:rsidR="000325FC" w:rsidRPr="00612B23" w:rsidTr="000325FC">
        <w:trPr>
          <w:trHeight w:val="330"/>
        </w:trPr>
        <w:tc>
          <w:tcPr>
            <w:tcW w:w="660" w:type="pct"/>
            <w:tcBorders>
              <w:top w:val="nil"/>
              <w:bottom w:val="nil"/>
            </w:tcBorders>
            <w:noWrap/>
            <w:vAlign w:val="center"/>
          </w:tcPr>
          <w:p w:rsidR="000325FC" w:rsidRPr="00766A62" w:rsidRDefault="000325FC" w:rsidP="000325FC">
            <w:pPr>
              <w:ind w:left="143"/>
              <w:rPr>
                <w:rFonts w:ascii="Arial" w:hAnsi="Arial" w:cs="Arial"/>
                <w:i/>
                <w:color w:val="000000"/>
                <w:sz w:val="14"/>
                <w:szCs w:val="14"/>
              </w:rPr>
            </w:pPr>
            <w:r w:rsidRPr="00766A62">
              <w:rPr>
                <w:rFonts w:ascii="Arial" w:hAnsi="Arial" w:cs="Arial"/>
                <w:i/>
                <w:color w:val="000000"/>
                <w:sz w:val="14"/>
                <w:szCs w:val="14"/>
              </w:rPr>
              <w:t>ČR</w:t>
            </w:r>
          </w:p>
        </w:tc>
        <w:tc>
          <w:tcPr>
            <w:tcW w:w="674" w:type="pct"/>
            <w:tcBorders>
              <w:top w:val="nil"/>
              <w:bottom w:val="nil"/>
            </w:tcBorders>
            <w:noWrap/>
            <w:vAlign w:val="center"/>
          </w:tcPr>
          <w:p w:rsidR="000325FC" w:rsidRPr="00766A62" w:rsidRDefault="000325FC" w:rsidP="00657A0D">
            <w:pPr>
              <w:jc w:val="right"/>
              <w:rPr>
                <w:rFonts w:ascii="Arial" w:hAnsi="Arial" w:cs="Arial"/>
                <w:color w:val="000000"/>
                <w:sz w:val="14"/>
                <w:szCs w:val="14"/>
              </w:rPr>
            </w:pPr>
          </w:p>
        </w:tc>
        <w:tc>
          <w:tcPr>
            <w:tcW w:w="650" w:type="pct"/>
            <w:tcBorders>
              <w:top w:val="nil"/>
              <w:bottom w:val="nil"/>
              <w:right w:val="single" w:sz="8" w:space="0" w:color="auto"/>
            </w:tcBorders>
            <w:noWrap/>
            <w:vAlign w:val="center"/>
          </w:tcPr>
          <w:p w:rsidR="000325FC" w:rsidRPr="00766A62" w:rsidRDefault="000325FC" w:rsidP="00657A0D">
            <w:pPr>
              <w:jc w:val="right"/>
              <w:rPr>
                <w:rFonts w:ascii="Arial" w:hAnsi="Arial" w:cs="Arial"/>
                <w:color w:val="000000"/>
                <w:sz w:val="14"/>
                <w:szCs w:val="14"/>
              </w:rPr>
            </w:pPr>
          </w:p>
        </w:tc>
        <w:tc>
          <w:tcPr>
            <w:tcW w:w="794" w:type="pct"/>
            <w:tcBorders>
              <w:top w:val="nil"/>
              <w:left w:val="single" w:sz="8" w:space="0" w:color="auto"/>
              <w:bottom w:val="nil"/>
            </w:tcBorders>
            <w:noWrap/>
            <w:vAlign w:val="center"/>
          </w:tcPr>
          <w:p w:rsidR="000325FC" w:rsidRPr="00766A62" w:rsidRDefault="000325FC" w:rsidP="00657A0D">
            <w:pPr>
              <w:jc w:val="right"/>
              <w:rPr>
                <w:rFonts w:ascii="Arial" w:hAnsi="Arial" w:cs="Arial"/>
                <w:color w:val="000000"/>
                <w:sz w:val="14"/>
                <w:szCs w:val="14"/>
              </w:rPr>
            </w:pPr>
          </w:p>
        </w:tc>
        <w:tc>
          <w:tcPr>
            <w:tcW w:w="716" w:type="pct"/>
            <w:tcBorders>
              <w:top w:val="nil"/>
              <w:bottom w:val="nil"/>
              <w:right w:val="single" w:sz="8" w:space="0" w:color="auto"/>
            </w:tcBorders>
            <w:noWrap/>
            <w:vAlign w:val="center"/>
          </w:tcPr>
          <w:p w:rsidR="000325FC" w:rsidRPr="00766A62" w:rsidRDefault="000325FC" w:rsidP="00657A0D">
            <w:pPr>
              <w:jc w:val="right"/>
              <w:rPr>
                <w:rFonts w:ascii="Arial" w:hAnsi="Arial" w:cs="Arial"/>
                <w:color w:val="000000"/>
                <w:sz w:val="14"/>
                <w:szCs w:val="14"/>
              </w:rPr>
            </w:pPr>
          </w:p>
        </w:tc>
        <w:tc>
          <w:tcPr>
            <w:tcW w:w="793" w:type="pct"/>
            <w:tcBorders>
              <w:top w:val="nil"/>
              <w:left w:val="single" w:sz="8" w:space="0" w:color="auto"/>
              <w:bottom w:val="nil"/>
            </w:tcBorders>
            <w:noWrap/>
            <w:vAlign w:val="center"/>
          </w:tcPr>
          <w:p w:rsidR="000325FC" w:rsidRPr="00766A62" w:rsidRDefault="000325FC" w:rsidP="00657A0D">
            <w:pPr>
              <w:jc w:val="right"/>
              <w:rPr>
                <w:rFonts w:ascii="Arial" w:hAnsi="Arial" w:cs="Arial"/>
                <w:color w:val="000000"/>
                <w:sz w:val="14"/>
                <w:szCs w:val="14"/>
              </w:rPr>
            </w:pPr>
          </w:p>
        </w:tc>
        <w:tc>
          <w:tcPr>
            <w:tcW w:w="713" w:type="pct"/>
            <w:tcBorders>
              <w:top w:val="nil"/>
              <w:bottom w:val="nil"/>
            </w:tcBorders>
            <w:noWrap/>
            <w:vAlign w:val="center"/>
          </w:tcPr>
          <w:p w:rsidR="000325FC" w:rsidRPr="00766A62" w:rsidRDefault="000325FC" w:rsidP="00657A0D">
            <w:pPr>
              <w:jc w:val="right"/>
              <w:rPr>
                <w:rFonts w:ascii="Arial" w:hAnsi="Arial" w:cs="Arial"/>
                <w:color w:val="000000"/>
                <w:sz w:val="14"/>
                <w:szCs w:val="14"/>
              </w:rPr>
            </w:pPr>
          </w:p>
        </w:tc>
      </w:tr>
      <w:tr w:rsidR="000325FC" w:rsidRPr="00612B23" w:rsidTr="000325FC">
        <w:trPr>
          <w:trHeight w:val="330"/>
        </w:trPr>
        <w:tc>
          <w:tcPr>
            <w:tcW w:w="660" w:type="pct"/>
            <w:tcBorders>
              <w:top w:val="nil"/>
              <w:bottom w:val="nil"/>
            </w:tcBorders>
            <w:noWrap/>
            <w:vAlign w:val="center"/>
          </w:tcPr>
          <w:p w:rsidR="000325FC" w:rsidRPr="00766A62" w:rsidRDefault="00CF3691" w:rsidP="000325FC">
            <w:pPr>
              <w:ind w:left="143"/>
              <w:rPr>
                <w:rFonts w:ascii="Arial" w:hAnsi="Arial" w:cs="Arial"/>
                <w:i/>
                <w:color w:val="000000"/>
                <w:sz w:val="14"/>
                <w:szCs w:val="14"/>
              </w:rPr>
            </w:pPr>
            <w:r w:rsidRPr="00766A62">
              <w:rPr>
                <w:rFonts w:ascii="Arial" w:hAnsi="Arial" w:cs="Arial"/>
                <w:i/>
                <w:color w:val="000000"/>
                <w:sz w:val="14"/>
                <w:szCs w:val="14"/>
              </w:rPr>
              <w:t>HUF</w:t>
            </w:r>
          </w:p>
        </w:tc>
        <w:tc>
          <w:tcPr>
            <w:tcW w:w="674" w:type="pct"/>
            <w:tcBorders>
              <w:top w:val="nil"/>
              <w:bottom w:val="nil"/>
            </w:tcBorders>
            <w:noWrap/>
            <w:vAlign w:val="center"/>
          </w:tcPr>
          <w:p w:rsidR="000325FC" w:rsidRPr="00766A62" w:rsidRDefault="000325FC" w:rsidP="00657A0D">
            <w:pPr>
              <w:jc w:val="right"/>
              <w:rPr>
                <w:rFonts w:ascii="Arial" w:hAnsi="Arial" w:cs="Arial"/>
                <w:color w:val="000000"/>
                <w:sz w:val="14"/>
                <w:szCs w:val="14"/>
              </w:rPr>
            </w:pPr>
          </w:p>
        </w:tc>
        <w:tc>
          <w:tcPr>
            <w:tcW w:w="650" w:type="pct"/>
            <w:tcBorders>
              <w:top w:val="nil"/>
              <w:bottom w:val="nil"/>
              <w:right w:val="single" w:sz="8" w:space="0" w:color="auto"/>
            </w:tcBorders>
            <w:noWrap/>
            <w:vAlign w:val="center"/>
          </w:tcPr>
          <w:p w:rsidR="000325FC" w:rsidRPr="00766A62" w:rsidRDefault="000325FC" w:rsidP="00657A0D">
            <w:pPr>
              <w:jc w:val="right"/>
              <w:rPr>
                <w:rFonts w:ascii="Arial" w:hAnsi="Arial" w:cs="Arial"/>
                <w:color w:val="000000"/>
                <w:sz w:val="14"/>
                <w:szCs w:val="14"/>
              </w:rPr>
            </w:pPr>
          </w:p>
        </w:tc>
        <w:tc>
          <w:tcPr>
            <w:tcW w:w="794" w:type="pct"/>
            <w:tcBorders>
              <w:top w:val="nil"/>
              <w:left w:val="single" w:sz="8" w:space="0" w:color="auto"/>
              <w:bottom w:val="nil"/>
            </w:tcBorders>
            <w:noWrap/>
            <w:vAlign w:val="center"/>
          </w:tcPr>
          <w:p w:rsidR="000325FC" w:rsidRPr="00766A62" w:rsidRDefault="000325FC" w:rsidP="00657A0D">
            <w:pPr>
              <w:jc w:val="right"/>
              <w:rPr>
                <w:rFonts w:ascii="Arial" w:hAnsi="Arial" w:cs="Arial"/>
                <w:color w:val="000000"/>
                <w:sz w:val="14"/>
                <w:szCs w:val="14"/>
              </w:rPr>
            </w:pPr>
          </w:p>
        </w:tc>
        <w:tc>
          <w:tcPr>
            <w:tcW w:w="716" w:type="pct"/>
            <w:tcBorders>
              <w:top w:val="nil"/>
              <w:bottom w:val="nil"/>
              <w:right w:val="single" w:sz="8" w:space="0" w:color="auto"/>
            </w:tcBorders>
            <w:noWrap/>
            <w:vAlign w:val="center"/>
          </w:tcPr>
          <w:p w:rsidR="000325FC" w:rsidRPr="00766A62" w:rsidRDefault="000325FC" w:rsidP="00657A0D">
            <w:pPr>
              <w:jc w:val="right"/>
              <w:rPr>
                <w:rFonts w:ascii="Arial" w:hAnsi="Arial" w:cs="Arial"/>
                <w:color w:val="000000"/>
                <w:sz w:val="14"/>
                <w:szCs w:val="14"/>
              </w:rPr>
            </w:pPr>
          </w:p>
        </w:tc>
        <w:tc>
          <w:tcPr>
            <w:tcW w:w="793" w:type="pct"/>
            <w:tcBorders>
              <w:top w:val="nil"/>
              <w:left w:val="single" w:sz="8" w:space="0" w:color="auto"/>
              <w:bottom w:val="nil"/>
            </w:tcBorders>
            <w:noWrap/>
            <w:vAlign w:val="center"/>
          </w:tcPr>
          <w:p w:rsidR="000325FC" w:rsidRPr="00766A62" w:rsidRDefault="000325FC" w:rsidP="00657A0D">
            <w:pPr>
              <w:jc w:val="right"/>
              <w:rPr>
                <w:rFonts w:ascii="Arial" w:hAnsi="Arial" w:cs="Arial"/>
                <w:color w:val="000000"/>
                <w:sz w:val="14"/>
                <w:szCs w:val="14"/>
              </w:rPr>
            </w:pPr>
          </w:p>
        </w:tc>
        <w:tc>
          <w:tcPr>
            <w:tcW w:w="713" w:type="pct"/>
            <w:tcBorders>
              <w:top w:val="nil"/>
              <w:bottom w:val="nil"/>
            </w:tcBorders>
            <w:noWrap/>
            <w:vAlign w:val="center"/>
          </w:tcPr>
          <w:p w:rsidR="000325FC" w:rsidRPr="00766A62" w:rsidRDefault="000325FC" w:rsidP="00657A0D">
            <w:pPr>
              <w:jc w:val="right"/>
              <w:rPr>
                <w:rFonts w:ascii="Arial" w:hAnsi="Arial" w:cs="Arial"/>
                <w:color w:val="000000"/>
                <w:sz w:val="14"/>
                <w:szCs w:val="14"/>
              </w:rPr>
            </w:pPr>
          </w:p>
        </w:tc>
      </w:tr>
      <w:tr w:rsidR="000325FC" w:rsidRPr="00612B23" w:rsidTr="000325FC">
        <w:trPr>
          <w:trHeight w:val="330"/>
        </w:trPr>
        <w:tc>
          <w:tcPr>
            <w:tcW w:w="660" w:type="pct"/>
            <w:tcBorders>
              <w:top w:val="nil"/>
              <w:bottom w:val="single" w:sz="8" w:space="0" w:color="auto"/>
            </w:tcBorders>
            <w:noWrap/>
            <w:vAlign w:val="center"/>
          </w:tcPr>
          <w:p w:rsidR="000325FC" w:rsidRPr="00766A62" w:rsidRDefault="00CF3691" w:rsidP="000325FC">
            <w:pPr>
              <w:ind w:left="143"/>
              <w:rPr>
                <w:rFonts w:ascii="Arial" w:hAnsi="Arial" w:cs="Arial"/>
                <w:i/>
                <w:color w:val="000000"/>
                <w:sz w:val="14"/>
                <w:szCs w:val="14"/>
              </w:rPr>
            </w:pPr>
            <w:r w:rsidRPr="00766A62">
              <w:rPr>
                <w:rFonts w:ascii="Arial" w:hAnsi="Arial" w:cs="Arial"/>
                <w:i/>
                <w:color w:val="000000"/>
                <w:sz w:val="14"/>
                <w:szCs w:val="14"/>
              </w:rPr>
              <w:t>DK</w:t>
            </w:r>
          </w:p>
        </w:tc>
        <w:tc>
          <w:tcPr>
            <w:tcW w:w="674" w:type="pct"/>
            <w:tcBorders>
              <w:top w:val="nil"/>
              <w:bottom w:val="single" w:sz="8" w:space="0" w:color="auto"/>
            </w:tcBorders>
            <w:noWrap/>
            <w:vAlign w:val="center"/>
          </w:tcPr>
          <w:p w:rsidR="000325FC" w:rsidRPr="00766A62" w:rsidRDefault="000325FC" w:rsidP="00657A0D">
            <w:pPr>
              <w:jc w:val="right"/>
              <w:rPr>
                <w:rFonts w:ascii="Arial" w:hAnsi="Arial" w:cs="Arial"/>
                <w:color w:val="000000"/>
                <w:sz w:val="14"/>
                <w:szCs w:val="14"/>
              </w:rPr>
            </w:pPr>
          </w:p>
        </w:tc>
        <w:tc>
          <w:tcPr>
            <w:tcW w:w="650" w:type="pct"/>
            <w:tcBorders>
              <w:top w:val="nil"/>
              <w:bottom w:val="single" w:sz="8" w:space="0" w:color="auto"/>
              <w:right w:val="single" w:sz="8" w:space="0" w:color="auto"/>
            </w:tcBorders>
            <w:noWrap/>
            <w:vAlign w:val="center"/>
          </w:tcPr>
          <w:p w:rsidR="000325FC" w:rsidRPr="00766A62" w:rsidRDefault="000325FC" w:rsidP="00657A0D">
            <w:pPr>
              <w:jc w:val="right"/>
              <w:rPr>
                <w:rFonts w:ascii="Arial" w:hAnsi="Arial" w:cs="Arial"/>
                <w:color w:val="000000"/>
                <w:sz w:val="14"/>
                <w:szCs w:val="14"/>
              </w:rPr>
            </w:pPr>
          </w:p>
        </w:tc>
        <w:tc>
          <w:tcPr>
            <w:tcW w:w="794" w:type="pct"/>
            <w:tcBorders>
              <w:top w:val="nil"/>
              <w:left w:val="single" w:sz="8" w:space="0" w:color="auto"/>
              <w:bottom w:val="single" w:sz="8" w:space="0" w:color="auto"/>
            </w:tcBorders>
            <w:noWrap/>
            <w:vAlign w:val="center"/>
          </w:tcPr>
          <w:p w:rsidR="000325FC" w:rsidRPr="00766A62" w:rsidRDefault="000325FC" w:rsidP="00657A0D">
            <w:pPr>
              <w:jc w:val="right"/>
              <w:rPr>
                <w:rFonts w:ascii="Arial" w:hAnsi="Arial" w:cs="Arial"/>
                <w:color w:val="000000"/>
                <w:sz w:val="14"/>
                <w:szCs w:val="14"/>
              </w:rPr>
            </w:pPr>
          </w:p>
        </w:tc>
        <w:tc>
          <w:tcPr>
            <w:tcW w:w="716" w:type="pct"/>
            <w:tcBorders>
              <w:top w:val="nil"/>
              <w:bottom w:val="single" w:sz="8" w:space="0" w:color="auto"/>
              <w:right w:val="single" w:sz="8" w:space="0" w:color="auto"/>
            </w:tcBorders>
            <w:noWrap/>
            <w:vAlign w:val="center"/>
          </w:tcPr>
          <w:p w:rsidR="000325FC" w:rsidRPr="00766A62" w:rsidRDefault="000325FC" w:rsidP="00657A0D">
            <w:pPr>
              <w:jc w:val="right"/>
              <w:rPr>
                <w:rFonts w:ascii="Arial" w:hAnsi="Arial" w:cs="Arial"/>
                <w:color w:val="000000"/>
                <w:sz w:val="14"/>
                <w:szCs w:val="14"/>
              </w:rPr>
            </w:pPr>
          </w:p>
        </w:tc>
        <w:tc>
          <w:tcPr>
            <w:tcW w:w="793" w:type="pct"/>
            <w:tcBorders>
              <w:top w:val="nil"/>
              <w:left w:val="single" w:sz="8" w:space="0" w:color="auto"/>
              <w:bottom w:val="single" w:sz="8" w:space="0" w:color="auto"/>
            </w:tcBorders>
            <w:noWrap/>
            <w:vAlign w:val="center"/>
          </w:tcPr>
          <w:p w:rsidR="000325FC" w:rsidRPr="00766A62" w:rsidRDefault="000325FC" w:rsidP="00657A0D">
            <w:pPr>
              <w:jc w:val="right"/>
              <w:rPr>
                <w:rFonts w:ascii="Arial" w:hAnsi="Arial" w:cs="Arial"/>
                <w:color w:val="000000"/>
                <w:sz w:val="14"/>
                <w:szCs w:val="14"/>
              </w:rPr>
            </w:pPr>
          </w:p>
        </w:tc>
        <w:tc>
          <w:tcPr>
            <w:tcW w:w="713" w:type="pct"/>
            <w:tcBorders>
              <w:top w:val="nil"/>
              <w:bottom w:val="single" w:sz="8" w:space="0" w:color="auto"/>
            </w:tcBorders>
            <w:noWrap/>
            <w:vAlign w:val="center"/>
          </w:tcPr>
          <w:p w:rsidR="000325FC" w:rsidRPr="00766A62" w:rsidRDefault="000325FC" w:rsidP="00657A0D">
            <w:pPr>
              <w:jc w:val="right"/>
              <w:rPr>
                <w:rFonts w:ascii="Arial" w:hAnsi="Arial" w:cs="Arial"/>
                <w:color w:val="000000"/>
                <w:sz w:val="14"/>
                <w:szCs w:val="14"/>
              </w:rPr>
            </w:pPr>
          </w:p>
        </w:tc>
      </w:tr>
      <w:tr w:rsidR="000325FC" w:rsidRPr="00612B23" w:rsidTr="000325FC">
        <w:trPr>
          <w:trHeight w:val="345"/>
        </w:trPr>
        <w:tc>
          <w:tcPr>
            <w:tcW w:w="660" w:type="pct"/>
            <w:tcBorders>
              <w:top w:val="single" w:sz="8" w:space="0" w:color="auto"/>
              <w:bottom w:val="single" w:sz="8" w:space="0" w:color="auto"/>
            </w:tcBorders>
            <w:noWrap/>
            <w:vAlign w:val="center"/>
          </w:tcPr>
          <w:p w:rsidR="000325FC" w:rsidRPr="00766A62" w:rsidRDefault="000325FC" w:rsidP="000325FC">
            <w:pPr>
              <w:rPr>
                <w:rFonts w:ascii="Arial" w:hAnsi="Arial" w:cs="Arial"/>
                <w:b/>
                <w:bCs/>
                <w:color w:val="000000"/>
                <w:sz w:val="14"/>
                <w:szCs w:val="14"/>
              </w:rPr>
            </w:pPr>
            <w:r w:rsidRPr="00766A62">
              <w:rPr>
                <w:rFonts w:ascii="Arial" w:hAnsi="Arial" w:cs="Arial"/>
                <w:b/>
                <w:bCs/>
                <w:color w:val="000000"/>
                <w:sz w:val="14"/>
                <w:szCs w:val="14"/>
              </w:rPr>
              <w:t>Spolu</w:t>
            </w:r>
          </w:p>
        </w:tc>
        <w:tc>
          <w:tcPr>
            <w:tcW w:w="674" w:type="pct"/>
            <w:tcBorders>
              <w:top w:val="single" w:sz="8" w:space="0" w:color="auto"/>
              <w:bottom w:val="single" w:sz="8" w:space="0" w:color="auto"/>
            </w:tcBorders>
            <w:noWrap/>
            <w:vAlign w:val="center"/>
          </w:tcPr>
          <w:p w:rsidR="000325FC" w:rsidRPr="00766A62" w:rsidRDefault="00DD10E6" w:rsidP="00657A0D">
            <w:pPr>
              <w:jc w:val="right"/>
              <w:rPr>
                <w:rFonts w:ascii="Arial" w:hAnsi="Arial" w:cs="Arial"/>
                <w:b/>
                <w:color w:val="000000"/>
                <w:sz w:val="14"/>
                <w:szCs w:val="14"/>
              </w:rPr>
            </w:pPr>
            <w:r w:rsidRPr="00766A62">
              <w:rPr>
                <w:rFonts w:ascii="Arial" w:hAnsi="Arial" w:cs="Arial"/>
                <w:b/>
                <w:color w:val="000000"/>
                <w:sz w:val="14"/>
                <w:szCs w:val="14"/>
              </w:rPr>
              <w:t>8 626</w:t>
            </w:r>
          </w:p>
        </w:tc>
        <w:tc>
          <w:tcPr>
            <w:tcW w:w="650" w:type="pct"/>
            <w:tcBorders>
              <w:top w:val="single" w:sz="8" w:space="0" w:color="auto"/>
              <w:bottom w:val="single" w:sz="8" w:space="0" w:color="auto"/>
              <w:right w:val="single" w:sz="8" w:space="0" w:color="auto"/>
            </w:tcBorders>
            <w:noWrap/>
            <w:vAlign w:val="center"/>
          </w:tcPr>
          <w:p w:rsidR="000325FC" w:rsidRPr="00766A62" w:rsidRDefault="000325FC" w:rsidP="00657A0D">
            <w:pPr>
              <w:jc w:val="right"/>
              <w:rPr>
                <w:rFonts w:ascii="Arial" w:hAnsi="Arial" w:cs="Arial"/>
                <w:b/>
                <w:color w:val="000000"/>
                <w:sz w:val="14"/>
                <w:szCs w:val="14"/>
              </w:rPr>
            </w:pPr>
          </w:p>
        </w:tc>
        <w:tc>
          <w:tcPr>
            <w:tcW w:w="794" w:type="pct"/>
            <w:tcBorders>
              <w:top w:val="single" w:sz="8" w:space="0" w:color="auto"/>
              <w:left w:val="single" w:sz="8" w:space="0" w:color="auto"/>
              <w:bottom w:val="single" w:sz="8" w:space="0" w:color="auto"/>
            </w:tcBorders>
            <w:noWrap/>
            <w:vAlign w:val="center"/>
          </w:tcPr>
          <w:p w:rsidR="000325FC" w:rsidRPr="00766A62" w:rsidRDefault="00CF3691" w:rsidP="00657A0D">
            <w:pPr>
              <w:jc w:val="right"/>
              <w:rPr>
                <w:rFonts w:ascii="Arial" w:hAnsi="Arial" w:cs="Arial"/>
                <w:b/>
                <w:color w:val="000000"/>
                <w:sz w:val="14"/>
                <w:szCs w:val="14"/>
              </w:rPr>
            </w:pPr>
            <w:r w:rsidRPr="00766A62">
              <w:rPr>
                <w:rFonts w:ascii="Arial" w:hAnsi="Arial" w:cs="Arial"/>
                <w:b/>
                <w:color w:val="000000"/>
                <w:sz w:val="14"/>
                <w:szCs w:val="14"/>
              </w:rPr>
              <w:t>9 452</w:t>
            </w:r>
          </w:p>
        </w:tc>
        <w:tc>
          <w:tcPr>
            <w:tcW w:w="716" w:type="pct"/>
            <w:tcBorders>
              <w:top w:val="single" w:sz="8" w:space="0" w:color="auto"/>
              <w:bottom w:val="single" w:sz="8" w:space="0" w:color="auto"/>
              <w:right w:val="single" w:sz="8" w:space="0" w:color="auto"/>
            </w:tcBorders>
            <w:noWrap/>
            <w:vAlign w:val="center"/>
          </w:tcPr>
          <w:p w:rsidR="000325FC" w:rsidRPr="00766A62" w:rsidRDefault="00C04EDA" w:rsidP="00657A0D">
            <w:pPr>
              <w:jc w:val="right"/>
              <w:rPr>
                <w:rFonts w:ascii="Arial" w:hAnsi="Arial" w:cs="Arial"/>
                <w:b/>
                <w:color w:val="000000"/>
                <w:sz w:val="14"/>
                <w:szCs w:val="14"/>
              </w:rPr>
            </w:pPr>
            <w:r w:rsidRPr="00766A62">
              <w:rPr>
                <w:rFonts w:ascii="Arial" w:hAnsi="Arial" w:cs="Arial"/>
                <w:b/>
                <w:color w:val="000000"/>
                <w:sz w:val="14"/>
                <w:szCs w:val="14"/>
              </w:rPr>
              <w:t>9 255</w:t>
            </w:r>
          </w:p>
        </w:tc>
        <w:tc>
          <w:tcPr>
            <w:tcW w:w="793" w:type="pct"/>
            <w:tcBorders>
              <w:top w:val="single" w:sz="8" w:space="0" w:color="auto"/>
              <w:left w:val="single" w:sz="8" w:space="0" w:color="auto"/>
              <w:bottom w:val="single" w:sz="8" w:space="0" w:color="auto"/>
            </w:tcBorders>
            <w:noWrap/>
            <w:vAlign w:val="center"/>
          </w:tcPr>
          <w:p w:rsidR="000325FC" w:rsidRPr="00766A62" w:rsidRDefault="00CF3691" w:rsidP="00657A0D">
            <w:pPr>
              <w:jc w:val="right"/>
              <w:rPr>
                <w:rFonts w:ascii="Arial" w:hAnsi="Arial" w:cs="Arial"/>
                <w:b/>
                <w:color w:val="000000"/>
                <w:sz w:val="14"/>
                <w:szCs w:val="14"/>
              </w:rPr>
            </w:pPr>
            <w:r w:rsidRPr="00766A62">
              <w:rPr>
                <w:rFonts w:ascii="Arial" w:hAnsi="Arial" w:cs="Arial"/>
                <w:b/>
                <w:color w:val="000000"/>
                <w:sz w:val="14"/>
                <w:szCs w:val="14"/>
              </w:rPr>
              <w:t>276 175</w:t>
            </w:r>
          </w:p>
        </w:tc>
        <w:tc>
          <w:tcPr>
            <w:tcW w:w="713" w:type="pct"/>
            <w:tcBorders>
              <w:top w:val="single" w:sz="8" w:space="0" w:color="auto"/>
              <w:bottom w:val="single" w:sz="8" w:space="0" w:color="auto"/>
            </w:tcBorders>
            <w:noWrap/>
            <w:vAlign w:val="center"/>
          </w:tcPr>
          <w:p w:rsidR="000325FC" w:rsidRPr="00766A62" w:rsidRDefault="00C04EDA" w:rsidP="00657A0D">
            <w:pPr>
              <w:jc w:val="right"/>
              <w:rPr>
                <w:rFonts w:ascii="Arial" w:hAnsi="Arial" w:cs="Arial"/>
                <w:b/>
                <w:color w:val="000000"/>
                <w:sz w:val="14"/>
                <w:szCs w:val="14"/>
              </w:rPr>
            </w:pPr>
            <w:r w:rsidRPr="00766A62">
              <w:rPr>
                <w:rFonts w:ascii="Arial" w:hAnsi="Arial" w:cs="Arial"/>
                <w:b/>
                <w:color w:val="000000"/>
                <w:sz w:val="14"/>
                <w:szCs w:val="14"/>
              </w:rPr>
              <w:t>247 638</w:t>
            </w:r>
          </w:p>
        </w:tc>
      </w:tr>
    </w:tbl>
    <w:p w:rsidR="000325FC" w:rsidRPr="00766A62" w:rsidRDefault="000325FC" w:rsidP="000325FC">
      <w:pPr>
        <w:pStyle w:val="Bodytextnormal"/>
        <w:ind w:right="62"/>
        <w:rPr>
          <w:i/>
          <w:snapToGrid w:val="0"/>
          <w:color w:val="000000"/>
          <w:lang w:eastAsia="sk-SK"/>
        </w:rPr>
      </w:pPr>
    </w:p>
    <w:tbl>
      <w:tblPr>
        <w:tblW w:w="4523" w:type="pct"/>
        <w:tblInd w:w="817" w:type="dxa"/>
        <w:tblBorders>
          <w:top w:val="single" w:sz="8" w:space="0" w:color="auto"/>
          <w:bottom w:val="single" w:sz="8" w:space="0" w:color="auto"/>
        </w:tblBorders>
        <w:tblLayout w:type="fixed"/>
        <w:tblLook w:val="04A0" w:firstRow="1" w:lastRow="0" w:firstColumn="1" w:lastColumn="0" w:noHBand="0" w:noVBand="1"/>
      </w:tblPr>
      <w:tblGrid>
        <w:gridCol w:w="1179"/>
        <w:gridCol w:w="1204"/>
        <w:gridCol w:w="1161"/>
        <w:gridCol w:w="1418"/>
        <w:gridCol w:w="1279"/>
        <w:gridCol w:w="1416"/>
        <w:gridCol w:w="1273"/>
      </w:tblGrid>
      <w:tr w:rsidR="000325FC" w:rsidRPr="00612B23" w:rsidTr="000325FC">
        <w:trPr>
          <w:trHeight w:val="330"/>
        </w:trPr>
        <w:tc>
          <w:tcPr>
            <w:tcW w:w="660" w:type="pct"/>
            <w:vMerge w:val="restart"/>
            <w:noWrap/>
            <w:vAlign w:val="center"/>
          </w:tcPr>
          <w:p w:rsidR="000325FC" w:rsidRPr="00766A62" w:rsidRDefault="000325FC" w:rsidP="000325FC">
            <w:pPr>
              <w:pStyle w:val="TopHeader"/>
              <w:jc w:val="left"/>
              <w:rPr>
                <w:rFonts w:ascii="Arial" w:hAnsi="Arial" w:cs="Arial"/>
                <w:color w:val="000000"/>
                <w:sz w:val="14"/>
                <w:szCs w:val="14"/>
              </w:rPr>
            </w:pPr>
            <w:r w:rsidRPr="00766A62">
              <w:rPr>
                <w:rFonts w:ascii="Arial" w:hAnsi="Arial" w:cs="Arial"/>
                <w:color w:val="000000"/>
                <w:sz w:val="14"/>
                <w:szCs w:val="14"/>
              </w:rPr>
              <w:t>Oblasť odbytu</w:t>
            </w:r>
          </w:p>
        </w:tc>
        <w:tc>
          <w:tcPr>
            <w:tcW w:w="1324" w:type="pct"/>
            <w:gridSpan w:val="2"/>
            <w:tcBorders>
              <w:bottom w:val="single" w:sz="8" w:space="0" w:color="auto"/>
              <w:right w:val="single" w:sz="8" w:space="0" w:color="auto"/>
            </w:tcBorders>
            <w:noWrap/>
            <w:vAlign w:val="center"/>
          </w:tcPr>
          <w:p w:rsidR="000325FC" w:rsidRPr="00766A62" w:rsidRDefault="000325FC" w:rsidP="000325FC">
            <w:pPr>
              <w:pStyle w:val="TopHeader"/>
              <w:rPr>
                <w:rFonts w:ascii="Arial" w:hAnsi="Arial" w:cs="Arial"/>
                <w:color w:val="000000"/>
                <w:sz w:val="14"/>
                <w:szCs w:val="14"/>
              </w:rPr>
            </w:pPr>
            <w:r w:rsidRPr="00766A62">
              <w:rPr>
                <w:rFonts w:ascii="Arial" w:hAnsi="Arial" w:cs="Arial"/>
                <w:color w:val="000000"/>
                <w:sz w:val="14"/>
                <w:szCs w:val="14"/>
              </w:rPr>
              <w:t>Skladovanie,prepravné služby</w:t>
            </w:r>
          </w:p>
        </w:tc>
        <w:tc>
          <w:tcPr>
            <w:tcW w:w="1510" w:type="pct"/>
            <w:gridSpan w:val="2"/>
            <w:tcBorders>
              <w:top w:val="single" w:sz="8" w:space="0" w:color="auto"/>
              <w:left w:val="single" w:sz="8" w:space="0" w:color="auto"/>
              <w:bottom w:val="single" w:sz="8" w:space="0" w:color="auto"/>
              <w:right w:val="single" w:sz="8" w:space="0" w:color="auto"/>
            </w:tcBorders>
            <w:noWrap/>
            <w:vAlign w:val="center"/>
          </w:tcPr>
          <w:p w:rsidR="000325FC" w:rsidRPr="00766A62" w:rsidRDefault="000325FC" w:rsidP="000325FC">
            <w:pPr>
              <w:pStyle w:val="TopHeader"/>
              <w:rPr>
                <w:rFonts w:ascii="Arial" w:hAnsi="Arial" w:cs="Arial"/>
                <w:color w:val="000000"/>
                <w:sz w:val="14"/>
                <w:szCs w:val="14"/>
              </w:rPr>
            </w:pPr>
            <w:r w:rsidRPr="00766A62">
              <w:rPr>
                <w:rFonts w:ascii="Arial" w:hAnsi="Arial" w:cs="Arial"/>
                <w:color w:val="000000"/>
                <w:sz w:val="14"/>
                <w:szCs w:val="14"/>
              </w:rPr>
              <w:t>Agrotechnické práce</w:t>
            </w:r>
          </w:p>
        </w:tc>
        <w:tc>
          <w:tcPr>
            <w:tcW w:w="1507" w:type="pct"/>
            <w:gridSpan w:val="2"/>
            <w:tcBorders>
              <w:left w:val="single" w:sz="8" w:space="0" w:color="auto"/>
              <w:bottom w:val="single" w:sz="8" w:space="0" w:color="auto"/>
            </w:tcBorders>
            <w:noWrap/>
            <w:vAlign w:val="center"/>
          </w:tcPr>
          <w:p w:rsidR="000325FC" w:rsidRPr="00766A62" w:rsidRDefault="00492A9A" w:rsidP="000325FC">
            <w:pPr>
              <w:pStyle w:val="TopHeader"/>
              <w:rPr>
                <w:rFonts w:ascii="Arial" w:hAnsi="Arial" w:cs="Arial"/>
                <w:color w:val="000000"/>
                <w:sz w:val="14"/>
                <w:szCs w:val="14"/>
              </w:rPr>
            </w:pPr>
            <w:r w:rsidRPr="00766A62">
              <w:rPr>
                <w:rFonts w:ascii="Arial" w:hAnsi="Arial" w:cs="Arial"/>
                <w:color w:val="000000"/>
                <w:sz w:val="14"/>
                <w:szCs w:val="14"/>
              </w:rPr>
              <w:t>Ostatné služby</w:t>
            </w:r>
          </w:p>
        </w:tc>
      </w:tr>
      <w:tr w:rsidR="000325FC" w:rsidRPr="003806FD" w:rsidTr="000325FC">
        <w:trPr>
          <w:trHeight w:val="676"/>
        </w:trPr>
        <w:tc>
          <w:tcPr>
            <w:tcW w:w="660" w:type="pct"/>
            <w:vMerge/>
            <w:tcBorders>
              <w:bottom w:val="nil"/>
            </w:tcBorders>
            <w:vAlign w:val="center"/>
          </w:tcPr>
          <w:p w:rsidR="000325FC" w:rsidRPr="003806FD" w:rsidRDefault="000325FC" w:rsidP="000325FC">
            <w:pPr>
              <w:pStyle w:val="TopHeader"/>
              <w:rPr>
                <w:rFonts w:ascii="Arial" w:hAnsi="Arial" w:cs="Arial"/>
                <w:sz w:val="14"/>
                <w:szCs w:val="14"/>
              </w:rPr>
            </w:pPr>
          </w:p>
        </w:tc>
        <w:tc>
          <w:tcPr>
            <w:tcW w:w="674" w:type="pct"/>
            <w:tcBorders>
              <w:top w:val="single" w:sz="8" w:space="0" w:color="auto"/>
              <w:bottom w:val="nil"/>
            </w:tcBorders>
            <w:noWrap/>
            <w:vAlign w:val="center"/>
          </w:tcPr>
          <w:p w:rsidR="000325FC" w:rsidRPr="003806FD" w:rsidRDefault="000325FC" w:rsidP="000325FC">
            <w:pPr>
              <w:pStyle w:val="TopHeader"/>
              <w:rPr>
                <w:rFonts w:ascii="Arial" w:hAnsi="Arial" w:cs="Arial"/>
                <w:sz w:val="14"/>
                <w:szCs w:val="14"/>
              </w:rPr>
            </w:pPr>
            <w:r>
              <w:rPr>
                <w:rFonts w:ascii="Arial" w:hAnsi="Arial" w:cs="Arial"/>
                <w:sz w:val="14"/>
                <w:szCs w:val="14"/>
              </w:rPr>
              <w:t>201</w:t>
            </w:r>
            <w:r w:rsidR="00CF3691">
              <w:rPr>
                <w:rFonts w:ascii="Arial" w:hAnsi="Arial" w:cs="Arial"/>
                <w:sz w:val="14"/>
                <w:szCs w:val="14"/>
              </w:rPr>
              <w:t>4</w:t>
            </w:r>
          </w:p>
        </w:tc>
        <w:tc>
          <w:tcPr>
            <w:tcW w:w="650" w:type="pct"/>
            <w:tcBorders>
              <w:top w:val="single" w:sz="8" w:space="0" w:color="auto"/>
              <w:bottom w:val="nil"/>
              <w:right w:val="single" w:sz="8" w:space="0" w:color="auto"/>
            </w:tcBorders>
            <w:vAlign w:val="center"/>
          </w:tcPr>
          <w:p w:rsidR="000325FC" w:rsidRPr="003806FD" w:rsidRDefault="000325FC" w:rsidP="000325FC">
            <w:pPr>
              <w:pStyle w:val="TopHeader"/>
              <w:rPr>
                <w:rFonts w:ascii="Arial" w:hAnsi="Arial" w:cs="Arial"/>
                <w:sz w:val="14"/>
                <w:szCs w:val="14"/>
              </w:rPr>
            </w:pPr>
            <w:r>
              <w:rPr>
                <w:rFonts w:ascii="Arial" w:hAnsi="Arial" w:cs="Arial"/>
                <w:sz w:val="14"/>
                <w:szCs w:val="14"/>
              </w:rPr>
              <w:t>201</w:t>
            </w:r>
            <w:r w:rsidR="00CF3691">
              <w:rPr>
                <w:rFonts w:ascii="Arial" w:hAnsi="Arial" w:cs="Arial"/>
                <w:sz w:val="14"/>
                <w:szCs w:val="14"/>
              </w:rPr>
              <w:t>3</w:t>
            </w:r>
          </w:p>
        </w:tc>
        <w:tc>
          <w:tcPr>
            <w:tcW w:w="794" w:type="pct"/>
            <w:tcBorders>
              <w:top w:val="single" w:sz="8" w:space="0" w:color="auto"/>
              <w:left w:val="single" w:sz="8" w:space="0" w:color="auto"/>
              <w:bottom w:val="nil"/>
            </w:tcBorders>
            <w:noWrap/>
            <w:vAlign w:val="center"/>
          </w:tcPr>
          <w:p w:rsidR="000325FC" w:rsidRPr="003806FD" w:rsidRDefault="000325FC" w:rsidP="000325FC">
            <w:pPr>
              <w:pStyle w:val="TopHeader"/>
              <w:rPr>
                <w:rFonts w:ascii="Arial" w:hAnsi="Arial" w:cs="Arial"/>
                <w:sz w:val="14"/>
                <w:szCs w:val="14"/>
              </w:rPr>
            </w:pPr>
            <w:r>
              <w:rPr>
                <w:rFonts w:ascii="Arial" w:hAnsi="Arial" w:cs="Arial"/>
                <w:sz w:val="14"/>
                <w:szCs w:val="14"/>
              </w:rPr>
              <w:t>201</w:t>
            </w:r>
            <w:r w:rsidR="00CF3691">
              <w:rPr>
                <w:rFonts w:ascii="Arial" w:hAnsi="Arial" w:cs="Arial"/>
                <w:sz w:val="14"/>
                <w:szCs w:val="14"/>
              </w:rPr>
              <w:t>4</w:t>
            </w:r>
          </w:p>
        </w:tc>
        <w:tc>
          <w:tcPr>
            <w:tcW w:w="716" w:type="pct"/>
            <w:tcBorders>
              <w:top w:val="single" w:sz="8" w:space="0" w:color="auto"/>
              <w:bottom w:val="nil"/>
              <w:right w:val="single" w:sz="8" w:space="0" w:color="auto"/>
            </w:tcBorders>
            <w:vAlign w:val="center"/>
          </w:tcPr>
          <w:p w:rsidR="000325FC" w:rsidRPr="003806FD" w:rsidRDefault="000325FC" w:rsidP="000325FC">
            <w:pPr>
              <w:pStyle w:val="TopHeader"/>
              <w:rPr>
                <w:rFonts w:ascii="Arial" w:hAnsi="Arial" w:cs="Arial"/>
                <w:sz w:val="14"/>
                <w:szCs w:val="14"/>
              </w:rPr>
            </w:pPr>
            <w:r>
              <w:rPr>
                <w:rFonts w:ascii="Arial" w:hAnsi="Arial" w:cs="Arial"/>
                <w:sz w:val="14"/>
                <w:szCs w:val="14"/>
              </w:rPr>
              <w:t>201</w:t>
            </w:r>
            <w:r w:rsidR="00CF3691">
              <w:rPr>
                <w:rFonts w:ascii="Arial" w:hAnsi="Arial" w:cs="Arial"/>
                <w:sz w:val="14"/>
                <w:szCs w:val="14"/>
              </w:rPr>
              <w:t>3</w:t>
            </w:r>
          </w:p>
        </w:tc>
        <w:tc>
          <w:tcPr>
            <w:tcW w:w="793" w:type="pct"/>
            <w:tcBorders>
              <w:top w:val="single" w:sz="8" w:space="0" w:color="auto"/>
              <w:left w:val="single" w:sz="8" w:space="0" w:color="auto"/>
              <w:bottom w:val="nil"/>
            </w:tcBorders>
            <w:noWrap/>
            <w:vAlign w:val="center"/>
          </w:tcPr>
          <w:p w:rsidR="000325FC" w:rsidRPr="003806FD" w:rsidRDefault="000325FC" w:rsidP="000325FC">
            <w:pPr>
              <w:pStyle w:val="TopHeader"/>
              <w:rPr>
                <w:rFonts w:ascii="Arial" w:hAnsi="Arial" w:cs="Arial"/>
                <w:sz w:val="14"/>
                <w:szCs w:val="14"/>
              </w:rPr>
            </w:pPr>
            <w:r>
              <w:rPr>
                <w:rFonts w:ascii="Arial" w:hAnsi="Arial" w:cs="Arial"/>
                <w:sz w:val="14"/>
                <w:szCs w:val="14"/>
              </w:rPr>
              <w:t>201</w:t>
            </w:r>
            <w:r w:rsidR="00CF3691">
              <w:rPr>
                <w:rFonts w:ascii="Arial" w:hAnsi="Arial" w:cs="Arial"/>
                <w:sz w:val="14"/>
                <w:szCs w:val="14"/>
              </w:rPr>
              <w:t>4</w:t>
            </w:r>
          </w:p>
        </w:tc>
        <w:tc>
          <w:tcPr>
            <w:tcW w:w="713" w:type="pct"/>
            <w:tcBorders>
              <w:top w:val="single" w:sz="8" w:space="0" w:color="auto"/>
              <w:bottom w:val="nil"/>
            </w:tcBorders>
            <w:vAlign w:val="center"/>
          </w:tcPr>
          <w:p w:rsidR="000325FC" w:rsidRPr="003806FD" w:rsidRDefault="000325FC" w:rsidP="000325FC">
            <w:pPr>
              <w:pStyle w:val="TopHeader"/>
              <w:rPr>
                <w:rFonts w:ascii="Arial" w:hAnsi="Arial" w:cs="Arial"/>
                <w:sz w:val="14"/>
                <w:szCs w:val="14"/>
              </w:rPr>
            </w:pPr>
            <w:r>
              <w:rPr>
                <w:rFonts w:ascii="Arial" w:hAnsi="Arial" w:cs="Arial"/>
                <w:sz w:val="14"/>
                <w:szCs w:val="14"/>
              </w:rPr>
              <w:t>201</w:t>
            </w:r>
            <w:r w:rsidR="00CF3691">
              <w:rPr>
                <w:rFonts w:ascii="Arial" w:hAnsi="Arial" w:cs="Arial"/>
                <w:sz w:val="14"/>
                <w:szCs w:val="14"/>
              </w:rPr>
              <w:t>3</w:t>
            </w:r>
          </w:p>
        </w:tc>
      </w:tr>
      <w:tr w:rsidR="000325FC" w:rsidRPr="003806FD" w:rsidTr="000325FC">
        <w:trPr>
          <w:trHeight w:val="116"/>
        </w:trPr>
        <w:tc>
          <w:tcPr>
            <w:tcW w:w="660" w:type="pct"/>
            <w:tcBorders>
              <w:top w:val="nil"/>
              <w:bottom w:val="single" w:sz="8" w:space="0" w:color="auto"/>
            </w:tcBorders>
            <w:noWrap/>
            <w:vAlign w:val="center"/>
          </w:tcPr>
          <w:p w:rsidR="000325FC" w:rsidRPr="003806FD" w:rsidRDefault="000325FC" w:rsidP="000325FC">
            <w:pPr>
              <w:jc w:val="center"/>
              <w:rPr>
                <w:rFonts w:ascii="Arial" w:hAnsi="Arial" w:cs="Arial"/>
                <w:sz w:val="14"/>
                <w:szCs w:val="14"/>
              </w:rPr>
            </w:pPr>
          </w:p>
        </w:tc>
        <w:tc>
          <w:tcPr>
            <w:tcW w:w="674" w:type="pct"/>
            <w:tcBorders>
              <w:top w:val="nil"/>
              <w:bottom w:val="single" w:sz="8" w:space="0" w:color="auto"/>
            </w:tcBorders>
            <w:noWrap/>
            <w:vAlign w:val="center"/>
          </w:tcPr>
          <w:p w:rsidR="000325FC" w:rsidRPr="003806FD" w:rsidRDefault="000325FC" w:rsidP="000325FC">
            <w:pPr>
              <w:jc w:val="center"/>
              <w:rPr>
                <w:rFonts w:ascii="Arial" w:hAnsi="Arial" w:cs="Arial"/>
                <w:sz w:val="14"/>
                <w:szCs w:val="14"/>
              </w:rPr>
            </w:pPr>
          </w:p>
        </w:tc>
        <w:tc>
          <w:tcPr>
            <w:tcW w:w="650" w:type="pct"/>
            <w:tcBorders>
              <w:top w:val="nil"/>
              <w:bottom w:val="single" w:sz="8" w:space="0" w:color="auto"/>
              <w:right w:val="single" w:sz="8" w:space="0" w:color="auto"/>
            </w:tcBorders>
            <w:noWrap/>
            <w:vAlign w:val="center"/>
          </w:tcPr>
          <w:p w:rsidR="000325FC" w:rsidRPr="003806FD" w:rsidRDefault="000325FC" w:rsidP="000325FC">
            <w:pPr>
              <w:jc w:val="center"/>
              <w:rPr>
                <w:rFonts w:ascii="Arial" w:hAnsi="Arial" w:cs="Arial"/>
                <w:sz w:val="14"/>
                <w:szCs w:val="14"/>
              </w:rPr>
            </w:pPr>
          </w:p>
        </w:tc>
        <w:tc>
          <w:tcPr>
            <w:tcW w:w="794" w:type="pct"/>
            <w:tcBorders>
              <w:top w:val="nil"/>
              <w:left w:val="single" w:sz="8" w:space="0" w:color="auto"/>
              <w:bottom w:val="single" w:sz="8" w:space="0" w:color="auto"/>
            </w:tcBorders>
            <w:noWrap/>
            <w:vAlign w:val="center"/>
          </w:tcPr>
          <w:p w:rsidR="000325FC" w:rsidRPr="003806FD" w:rsidRDefault="000325FC" w:rsidP="000325FC">
            <w:pPr>
              <w:jc w:val="center"/>
              <w:rPr>
                <w:rFonts w:ascii="Arial" w:hAnsi="Arial" w:cs="Arial"/>
                <w:sz w:val="14"/>
                <w:szCs w:val="14"/>
              </w:rPr>
            </w:pPr>
          </w:p>
        </w:tc>
        <w:tc>
          <w:tcPr>
            <w:tcW w:w="716" w:type="pct"/>
            <w:tcBorders>
              <w:top w:val="nil"/>
              <w:bottom w:val="single" w:sz="8" w:space="0" w:color="auto"/>
              <w:right w:val="single" w:sz="8" w:space="0" w:color="auto"/>
            </w:tcBorders>
            <w:noWrap/>
            <w:vAlign w:val="center"/>
          </w:tcPr>
          <w:p w:rsidR="000325FC" w:rsidRPr="003806FD" w:rsidRDefault="000325FC" w:rsidP="000325FC">
            <w:pPr>
              <w:jc w:val="center"/>
              <w:rPr>
                <w:rFonts w:ascii="Arial" w:hAnsi="Arial" w:cs="Arial"/>
                <w:sz w:val="14"/>
                <w:szCs w:val="14"/>
              </w:rPr>
            </w:pPr>
          </w:p>
        </w:tc>
        <w:tc>
          <w:tcPr>
            <w:tcW w:w="793" w:type="pct"/>
            <w:tcBorders>
              <w:top w:val="nil"/>
              <w:left w:val="single" w:sz="8" w:space="0" w:color="auto"/>
              <w:bottom w:val="single" w:sz="8" w:space="0" w:color="auto"/>
            </w:tcBorders>
            <w:noWrap/>
            <w:vAlign w:val="center"/>
          </w:tcPr>
          <w:p w:rsidR="000325FC" w:rsidRPr="003806FD" w:rsidRDefault="000325FC" w:rsidP="000325FC">
            <w:pPr>
              <w:jc w:val="center"/>
              <w:rPr>
                <w:rFonts w:ascii="Arial" w:hAnsi="Arial" w:cs="Arial"/>
                <w:sz w:val="14"/>
                <w:szCs w:val="14"/>
              </w:rPr>
            </w:pPr>
          </w:p>
        </w:tc>
        <w:tc>
          <w:tcPr>
            <w:tcW w:w="713" w:type="pct"/>
            <w:tcBorders>
              <w:top w:val="nil"/>
              <w:bottom w:val="single" w:sz="8" w:space="0" w:color="auto"/>
            </w:tcBorders>
            <w:noWrap/>
            <w:vAlign w:val="center"/>
          </w:tcPr>
          <w:p w:rsidR="000325FC" w:rsidRPr="003806FD" w:rsidRDefault="000325FC" w:rsidP="000325FC">
            <w:pPr>
              <w:jc w:val="center"/>
              <w:rPr>
                <w:rFonts w:ascii="Arial" w:hAnsi="Arial" w:cs="Arial"/>
                <w:sz w:val="14"/>
                <w:szCs w:val="14"/>
              </w:rPr>
            </w:pPr>
          </w:p>
        </w:tc>
      </w:tr>
      <w:tr w:rsidR="000325FC" w:rsidRPr="003806FD" w:rsidTr="000325FC">
        <w:trPr>
          <w:trHeight w:val="217"/>
        </w:trPr>
        <w:tc>
          <w:tcPr>
            <w:tcW w:w="660" w:type="pct"/>
            <w:tcBorders>
              <w:top w:val="single" w:sz="8" w:space="0" w:color="auto"/>
            </w:tcBorders>
            <w:noWrap/>
            <w:vAlign w:val="center"/>
          </w:tcPr>
          <w:p w:rsidR="000325FC" w:rsidRPr="003806FD" w:rsidRDefault="000325FC" w:rsidP="000325FC">
            <w:pPr>
              <w:rPr>
                <w:rFonts w:ascii="Arial" w:hAnsi="Arial" w:cs="Arial"/>
                <w:sz w:val="14"/>
                <w:szCs w:val="14"/>
              </w:rPr>
            </w:pPr>
            <w:r>
              <w:rPr>
                <w:rFonts w:ascii="Arial" w:hAnsi="Arial" w:cs="Arial"/>
                <w:sz w:val="14"/>
                <w:szCs w:val="14"/>
              </w:rPr>
              <w:t>Slovensko</w:t>
            </w:r>
            <w:r w:rsidRPr="003806FD">
              <w:rPr>
                <w:rFonts w:ascii="Arial" w:hAnsi="Arial" w:cs="Arial"/>
                <w:sz w:val="14"/>
                <w:szCs w:val="14"/>
              </w:rPr>
              <w:t> </w:t>
            </w:r>
          </w:p>
        </w:tc>
        <w:tc>
          <w:tcPr>
            <w:tcW w:w="674" w:type="pct"/>
            <w:tcBorders>
              <w:top w:val="single" w:sz="8" w:space="0" w:color="auto"/>
            </w:tcBorders>
            <w:noWrap/>
            <w:vAlign w:val="center"/>
          </w:tcPr>
          <w:p w:rsidR="000325FC" w:rsidRPr="003806FD" w:rsidRDefault="00CF3691" w:rsidP="00657A0D">
            <w:pPr>
              <w:jc w:val="right"/>
              <w:rPr>
                <w:rFonts w:ascii="Arial" w:hAnsi="Arial" w:cs="Arial"/>
                <w:sz w:val="14"/>
                <w:szCs w:val="14"/>
              </w:rPr>
            </w:pPr>
            <w:r>
              <w:rPr>
                <w:rFonts w:ascii="Arial" w:hAnsi="Arial" w:cs="Arial"/>
                <w:sz w:val="14"/>
                <w:szCs w:val="14"/>
              </w:rPr>
              <w:t>113 489</w:t>
            </w:r>
          </w:p>
        </w:tc>
        <w:tc>
          <w:tcPr>
            <w:tcW w:w="650" w:type="pct"/>
            <w:tcBorders>
              <w:top w:val="single" w:sz="8" w:space="0" w:color="auto"/>
              <w:right w:val="single" w:sz="8" w:space="0" w:color="auto"/>
            </w:tcBorders>
            <w:noWrap/>
            <w:vAlign w:val="center"/>
          </w:tcPr>
          <w:p w:rsidR="000325FC" w:rsidRPr="003806FD" w:rsidRDefault="00C04EDA" w:rsidP="00657A0D">
            <w:pPr>
              <w:jc w:val="right"/>
              <w:rPr>
                <w:rFonts w:ascii="Arial" w:hAnsi="Arial" w:cs="Arial"/>
                <w:sz w:val="14"/>
                <w:szCs w:val="14"/>
              </w:rPr>
            </w:pPr>
            <w:r>
              <w:rPr>
                <w:rFonts w:ascii="Arial" w:hAnsi="Arial" w:cs="Arial"/>
                <w:sz w:val="14"/>
                <w:szCs w:val="14"/>
              </w:rPr>
              <w:t>137 045</w:t>
            </w:r>
          </w:p>
        </w:tc>
        <w:tc>
          <w:tcPr>
            <w:tcW w:w="794" w:type="pct"/>
            <w:tcBorders>
              <w:top w:val="single" w:sz="8" w:space="0" w:color="auto"/>
              <w:left w:val="single" w:sz="8" w:space="0" w:color="auto"/>
            </w:tcBorders>
            <w:noWrap/>
            <w:vAlign w:val="center"/>
          </w:tcPr>
          <w:p w:rsidR="000325FC" w:rsidRPr="003806FD" w:rsidRDefault="00CF3691" w:rsidP="00657A0D">
            <w:pPr>
              <w:jc w:val="right"/>
              <w:rPr>
                <w:rFonts w:ascii="Arial" w:hAnsi="Arial" w:cs="Arial"/>
                <w:sz w:val="14"/>
                <w:szCs w:val="14"/>
              </w:rPr>
            </w:pPr>
            <w:r>
              <w:rPr>
                <w:rFonts w:ascii="Arial" w:hAnsi="Arial" w:cs="Arial"/>
                <w:sz w:val="14"/>
                <w:szCs w:val="14"/>
              </w:rPr>
              <w:t>1 360 730</w:t>
            </w:r>
          </w:p>
        </w:tc>
        <w:tc>
          <w:tcPr>
            <w:tcW w:w="716" w:type="pct"/>
            <w:tcBorders>
              <w:top w:val="single" w:sz="8" w:space="0" w:color="auto"/>
              <w:right w:val="single" w:sz="8" w:space="0" w:color="auto"/>
            </w:tcBorders>
            <w:noWrap/>
            <w:vAlign w:val="center"/>
          </w:tcPr>
          <w:p w:rsidR="000325FC" w:rsidRPr="003806FD" w:rsidRDefault="00C04EDA" w:rsidP="00657A0D">
            <w:pPr>
              <w:jc w:val="right"/>
              <w:rPr>
                <w:rFonts w:ascii="Arial" w:hAnsi="Arial" w:cs="Arial"/>
                <w:sz w:val="14"/>
                <w:szCs w:val="14"/>
              </w:rPr>
            </w:pPr>
            <w:r>
              <w:rPr>
                <w:rFonts w:ascii="Arial" w:hAnsi="Arial" w:cs="Arial"/>
                <w:sz w:val="14"/>
                <w:szCs w:val="14"/>
              </w:rPr>
              <w:t>1 045 545</w:t>
            </w:r>
          </w:p>
        </w:tc>
        <w:tc>
          <w:tcPr>
            <w:tcW w:w="793" w:type="pct"/>
            <w:tcBorders>
              <w:top w:val="single" w:sz="8" w:space="0" w:color="auto"/>
              <w:left w:val="single" w:sz="8" w:space="0" w:color="auto"/>
            </w:tcBorders>
            <w:noWrap/>
            <w:vAlign w:val="center"/>
          </w:tcPr>
          <w:p w:rsidR="000325FC" w:rsidRPr="003806FD" w:rsidRDefault="00C04EDA" w:rsidP="00657A0D">
            <w:pPr>
              <w:jc w:val="right"/>
              <w:rPr>
                <w:rFonts w:ascii="Arial" w:hAnsi="Arial" w:cs="Arial"/>
                <w:sz w:val="14"/>
                <w:szCs w:val="14"/>
              </w:rPr>
            </w:pPr>
            <w:r>
              <w:rPr>
                <w:rFonts w:ascii="Arial" w:hAnsi="Arial" w:cs="Arial"/>
                <w:sz w:val="14"/>
                <w:szCs w:val="14"/>
              </w:rPr>
              <w:t>374 5</w:t>
            </w:r>
            <w:r w:rsidR="00CF3691">
              <w:rPr>
                <w:rFonts w:ascii="Arial" w:hAnsi="Arial" w:cs="Arial"/>
                <w:sz w:val="14"/>
                <w:szCs w:val="14"/>
              </w:rPr>
              <w:t>30</w:t>
            </w:r>
          </w:p>
        </w:tc>
        <w:tc>
          <w:tcPr>
            <w:tcW w:w="713" w:type="pct"/>
            <w:tcBorders>
              <w:top w:val="single" w:sz="8" w:space="0" w:color="auto"/>
            </w:tcBorders>
            <w:noWrap/>
            <w:vAlign w:val="center"/>
          </w:tcPr>
          <w:p w:rsidR="000325FC" w:rsidRPr="003806FD" w:rsidRDefault="00C04EDA" w:rsidP="00657A0D">
            <w:pPr>
              <w:jc w:val="right"/>
              <w:rPr>
                <w:rFonts w:ascii="Arial" w:hAnsi="Arial" w:cs="Arial"/>
                <w:sz w:val="14"/>
                <w:szCs w:val="14"/>
              </w:rPr>
            </w:pPr>
            <w:r>
              <w:rPr>
                <w:rFonts w:ascii="Arial" w:hAnsi="Arial" w:cs="Arial"/>
                <w:sz w:val="14"/>
                <w:szCs w:val="14"/>
              </w:rPr>
              <w:t>115 267</w:t>
            </w:r>
          </w:p>
        </w:tc>
      </w:tr>
      <w:tr w:rsidR="000325FC" w:rsidRPr="003806FD" w:rsidTr="000325FC">
        <w:trPr>
          <w:trHeight w:val="283"/>
        </w:trPr>
        <w:tc>
          <w:tcPr>
            <w:tcW w:w="660" w:type="pct"/>
            <w:noWrap/>
            <w:vAlign w:val="center"/>
          </w:tcPr>
          <w:p w:rsidR="000325FC" w:rsidRPr="003806FD" w:rsidRDefault="000325FC" w:rsidP="000325FC">
            <w:pPr>
              <w:rPr>
                <w:rFonts w:ascii="Arial" w:hAnsi="Arial" w:cs="Arial"/>
                <w:sz w:val="14"/>
                <w:szCs w:val="14"/>
              </w:rPr>
            </w:pPr>
            <w:r>
              <w:rPr>
                <w:rFonts w:ascii="Arial" w:hAnsi="Arial" w:cs="Arial"/>
                <w:sz w:val="14"/>
                <w:szCs w:val="14"/>
              </w:rPr>
              <w:t>Zahraničie</w:t>
            </w:r>
          </w:p>
        </w:tc>
        <w:tc>
          <w:tcPr>
            <w:tcW w:w="674" w:type="pct"/>
            <w:noWrap/>
            <w:vAlign w:val="center"/>
          </w:tcPr>
          <w:p w:rsidR="000325FC" w:rsidRPr="003806FD" w:rsidRDefault="000325FC" w:rsidP="00657A0D">
            <w:pPr>
              <w:jc w:val="right"/>
              <w:rPr>
                <w:rFonts w:ascii="Arial" w:hAnsi="Arial" w:cs="Arial"/>
                <w:sz w:val="14"/>
                <w:szCs w:val="14"/>
              </w:rPr>
            </w:pPr>
          </w:p>
        </w:tc>
        <w:tc>
          <w:tcPr>
            <w:tcW w:w="650" w:type="pct"/>
            <w:tcBorders>
              <w:right w:val="single" w:sz="8" w:space="0" w:color="auto"/>
            </w:tcBorders>
            <w:noWrap/>
            <w:vAlign w:val="center"/>
          </w:tcPr>
          <w:p w:rsidR="000325FC" w:rsidRPr="003806FD" w:rsidRDefault="000325FC" w:rsidP="00657A0D">
            <w:pPr>
              <w:jc w:val="right"/>
              <w:rPr>
                <w:rFonts w:ascii="Arial" w:hAnsi="Arial" w:cs="Arial"/>
                <w:sz w:val="14"/>
                <w:szCs w:val="14"/>
              </w:rPr>
            </w:pPr>
          </w:p>
        </w:tc>
        <w:tc>
          <w:tcPr>
            <w:tcW w:w="794" w:type="pct"/>
            <w:tcBorders>
              <w:left w:val="single" w:sz="8" w:space="0" w:color="auto"/>
            </w:tcBorders>
            <w:noWrap/>
            <w:vAlign w:val="center"/>
          </w:tcPr>
          <w:p w:rsidR="000325FC" w:rsidRPr="003806FD" w:rsidRDefault="000325FC" w:rsidP="00657A0D">
            <w:pPr>
              <w:jc w:val="right"/>
              <w:rPr>
                <w:rFonts w:ascii="Arial" w:hAnsi="Arial" w:cs="Arial"/>
                <w:sz w:val="14"/>
                <w:szCs w:val="14"/>
              </w:rPr>
            </w:pPr>
          </w:p>
        </w:tc>
        <w:tc>
          <w:tcPr>
            <w:tcW w:w="716" w:type="pct"/>
            <w:tcBorders>
              <w:right w:val="single" w:sz="8" w:space="0" w:color="auto"/>
            </w:tcBorders>
            <w:noWrap/>
            <w:vAlign w:val="center"/>
          </w:tcPr>
          <w:p w:rsidR="000325FC" w:rsidRPr="003806FD" w:rsidRDefault="000325FC" w:rsidP="00657A0D">
            <w:pPr>
              <w:jc w:val="right"/>
              <w:rPr>
                <w:rFonts w:ascii="Arial" w:hAnsi="Arial" w:cs="Arial"/>
                <w:sz w:val="14"/>
                <w:szCs w:val="14"/>
              </w:rPr>
            </w:pPr>
          </w:p>
        </w:tc>
        <w:tc>
          <w:tcPr>
            <w:tcW w:w="793" w:type="pct"/>
            <w:tcBorders>
              <w:left w:val="single" w:sz="8" w:space="0" w:color="auto"/>
            </w:tcBorders>
            <w:noWrap/>
            <w:vAlign w:val="center"/>
          </w:tcPr>
          <w:p w:rsidR="000325FC" w:rsidRPr="003806FD" w:rsidRDefault="00C04EDA" w:rsidP="00657A0D">
            <w:pPr>
              <w:jc w:val="right"/>
              <w:rPr>
                <w:rFonts w:ascii="Arial" w:hAnsi="Arial" w:cs="Arial"/>
                <w:sz w:val="14"/>
                <w:szCs w:val="14"/>
              </w:rPr>
            </w:pPr>
            <w:r>
              <w:rPr>
                <w:rFonts w:ascii="Arial" w:hAnsi="Arial" w:cs="Arial"/>
                <w:sz w:val="14"/>
                <w:szCs w:val="14"/>
              </w:rPr>
              <w:t>500</w:t>
            </w:r>
          </w:p>
        </w:tc>
        <w:tc>
          <w:tcPr>
            <w:tcW w:w="713" w:type="pct"/>
            <w:noWrap/>
            <w:vAlign w:val="center"/>
          </w:tcPr>
          <w:p w:rsidR="000325FC" w:rsidRPr="003806FD" w:rsidRDefault="000325FC" w:rsidP="00657A0D">
            <w:pPr>
              <w:jc w:val="right"/>
              <w:rPr>
                <w:rFonts w:ascii="Arial" w:hAnsi="Arial" w:cs="Arial"/>
                <w:sz w:val="14"/>
                <w:szCs w:val="14"/>
              </w:rPr>
            </w:pPr>
          </w:p>
        </w:tc>
      </w:tr>
      <w:tr w:rsidR="000325FC" w:rsidRPr="003806FD" w:rsidTr="000325FC">
        <w:trPr>
          <w:trHeight w:val="287"/>
        </w:trPr>
        <w:tc>
          <w:tcPr>
            <w:tcW w:w="660" w:type="pct"/>
            <w:tcBorders>
              <w:bottom w:val="nil"/>
            </w:tcBorders>
            <w:noWrap/>
            <w:vAlign w:val="center"/>
          </w:tcPr>
          <w:p w:rsidR="000325FC" w:rsidRPr="00B667B4" w:rsidRDefault="000325FC" w:rsidP="000325FC">
            <w:pPr>
              <w:ind w:left="143" w:hanging="109"/>
              <w:rPr>
                <w:rFonts w:ascii="Arial" w:hAnsi="Arial" w:cs="Arial"/>
                <w:i/>
                <w:sz w:val="14"/>
                <w:szCs w:val="14"/>
              </w:rPr>
            </w:pPr>
            <w:r w:rsidRPr="00B667B4">
              <w:rPr>
                <w:rFonts w:ascii="Arial" w:hAnsi="Arial" w:cs="Arial"/>
                <w:i/>
                <w:sz w:val="14"/>
                <w:szCs w:val="14"/>
              </w:rPr>
              <w:t>z toho:</w:t>
            </w:r>
          </w:p>
        </w:tc>
        <w:tc>
          <w:tcPr>
            <w:tcW w:w="674" w:type="pct"/>
            <w:tcBorders>
              <w:bottom w:val="nil"/>
            </w:tcBorders>
            <w:noWrap/>
            <w:vAlign w:val="center"/>
          </w:tcPr>
          <w:p w:rsidR="000325FC" w:rsidRPr="003806FD" w:rsidRDefault="000325FC" w:rsidP="00657A0D">
            <w:pPr>
              <w:jc w:val="right"/>
              <w:rPr>
                <w:rFonts w:ascii="Arial" w:hAnsi="Arial" w:cs="Arial"/>
                <w:sz w:val="14"/>
                <w:szCs w:val="14"/>
              </w:rPr>
            </w:pPr>
          </w:p>
        </w:tc>
        <w:tc>
          <w:tcPr>
            <w:tcW w:w="650" w:type="pct"/>
            <w:tcBorders>
              <w:bottom w:val="nil"/>
              <w:right w:val="single" w:sz="8" w:space="0" w:color="auto"/>
            </w:tcBorders>
            <w:noWrap/>
            <w:vAlign w:val="center"/>
          </w:tcPr>
          <w:p w:rsidR="000325FC" w:rsidRPr="003806FD" w:rsidRDefault="000325FC" w:rsidP="00657A0D">
            <w:pPr>
              <w:jc w:val="right"/>
              <w:rPr>
                <w:rFonts w:ascii="Arial" w:hAnsi="Arial" w:cs="Arial"/>
                <w:sz w:val="14"/>
                <w:szCs w:val="14"/>
              </w:rPr>
            </w:pPr>
          </w:p>
        </w:tc>
        <w:tc>
          <w:tcPr>
            <w:tcW w:w="794" w:type="pct"/>
            <w:tcBorders>
              <w:left w:val="single" w:sz="8" w:space="0" w:color="auto"/>
              <w:bottom w:val="nil"/>
            </w:tcBorders>
            <w:noWrap/>
            <w:vAlign w:val="center"/>
          </w:tcPr>
          <w:p w:rsidR="000325FC" w:rsidRPr="003806FD" w:rsidRDefault="000325FC" w:rsidP="00657A0D">
            <w:pPr>
              <w:jc w:val="right"/>
              <w:rPr>
                <w:rFonts w:ascii="Arial" w:hAnsi="Arial" w:cs="Arial"/>
                <w:sz w:val="14"/>
                <w:szCs w:val="14"/>
              </w:rPr>
            </w:pPr>
          </w:p>
        </w:tc>
        <w:tc>
          <w:tcPr>
            <w:tcW w:w="716" w:type="pct"/>
            <w:tcBorders>
              <w:bottom w:val="nil"/>
              <w:right w:val="single" w:sz="8" w:space="0" w:color="auto"/>
            </w:tcBorders>
            <w:noWrap/>
            <w:vAlign w:val="center"/>
          </w:tcPr>
          <w:p w:rsidR="000325FC" w:rsidRPr="003806FD" w:rsidRDefault="000325FC" w:rsidP="00657A0D">
            <w:pPr>
              <w:jc w:val="right"/>
              <w:rPr>
                <w:rFonts w:ascii="Arial" w:hAnsi="Arial" w:cs="Arial"/>
                <w:sz w:val="14"/>
                <w:szCs w:val="14"/>
              </w:rPr>
            </w:pPr>
          </w:p>
        </w:tc>
        <w:tc>
          <w:tcPr>
            <w:tcW w:w="793" w:type="pct"/>
            <w:tcBorders>
              <w:left w:val="single" w:sz="8" w:space="0" w:color="auto"/>
              <w:bottom w:val="nil"/>
            </w:tcBorders>
            <w:noWrap/>
            <w:vAlign w:val="center"/>
          </w:tcPr>
          <w:p w:rsidR="000325FC" w:rsidRPr="003806FD" w:rsidRDefault="000325FC" w:rsidP="00657A0D">
            <w:pPr>
              <w:jc w:val="right"/>
              <w:rPr>
                <w:rFonts w:ascii="Arial" w:hAnsi="Arial" w:cs="Arial"/>
                <w:sz w:val="14"/>
                <w:szCs w:val="14"/>
              </w:rPr>
            </w:pPr>
          </w:p>
        </w:tc>
        <w:tc>
          <w:tcPr>
            <w:tcW w:w="713" w:type="pct"/>
            <w:tcBorders>
              <w:bottom w:val="nil"/>
            </w:tcBorders>
            <w:noWrap/>
            <w:vAlign w:val="center"/>
          </w:tcPr>
          <w:p w:rsidR="000325FC" w:rsidRPr="003806FD" w:rsidRDefault="000325FC" w:rsidP="00657A0D">
            <w:pPr>
              <w:jc w:val="right"/>
              <w:rPr>
                <w:rFonts w:ascii="Arial" w:hAnsi="Arial" w:cs="Arial"/>
                <w:sz w:val="14"/>
                <w:szCs w:val="14"/>
              </w:rPr>
            </w:pPr>
          </w:p>
        </w:tc>
      </w:tr>
      <w:tr w:rsidR="000325FC" w:rsidRPr="003806FD" w:rsidTr="000325FC">
        <w:trPr>
          <w:trHeight w:val="330"/>
        </w:trPr>
        <w:tc>
          <w:tcPr>
            <w:tcW w:w="660" w:type="pct"/>
            <w:tcBorders>
              <w:top w:val="nil"/>
              <w:bottom w:val="nil"/>
            </w:tcBorders>
            <w:noWrap/>
            <w:vAlign w:val="center"/>
          </w:tcPr>
          <w:p w:rsidR="000325FC" w:rsidRPr="00B667B4" w:rsidRDefault="000325FC" w:rsidP="000325FC">
            <w:pPr>
              <w:ind w:left="143"/>
              <w:rPr>
                <w:rFonts w:ascii="Arial" w:hAnsi="Arial" w:cs="Arial"/>
                <w:i/>
                <w:sz w:val="14"/>
                <w:szCs w:val="14"/>
              </w:rPr>
            </w:pPr>
            <w:r>
              <w:rPr>
                <w:rFonts w:ascii="Arial" w:hAnsi="Arial" w:cs="Arial"/>
                <w:i/>
                <w:sz w:val="14"/>
                <w:szCs w:val="14"/>
              </w:rPr>
              <w:t>ČR</w:t>
            </w:r>
          </w:p>
        </w:tc>
        <w:tc>
          <w:tcPr>
            <w:tcW w:w="674" w:type="pct"/>
            <w:tcBorders>
              <w:top w:val="nil"/>
              <w:bottom w:val="nil"/>
            </w:tcBorders>
            <w:noWrap/>
            <w:vAlign w:val="center"/>
          </w:tcPr>
          <w:p w:rsidR="000325FC" w:rsidRPr="003806FD" w:rsidRDefault="000325FC" w:rsidP="00657A0D">
            <w:pPr>
              <w:jc w:val="right"/>
              <w:rPr>
                <w:rFonts w:ascii="Arial" w:hAnsi="Arial" w:cs="Arial"/>
                <w:sz w:val="14"/>
                <w:szCs w:val="14"/>
              </w:rPr>
            </w:pPr>
          </w:p>
        </w:tc>
        <w:tc>
          <w:tcPr>
            <w:tcW w:w="650" w:type="pct"/>
            <w:tcBorders>
              <w:top w:val="nil"/>
              <w:bottom w:val="nil"/>
              <w:right w:val="single" w:sz="8" w:space="0" w:color="auto"/>
            </w:tcBorders>
            <w:noWrap/>
            <w:vAlign w:val="center"/>
          </w:tcPr>
          <w:p w:rsidR="000325FC" w:rsidRPr="003806FD" w:rsidRDefault="000325FC" w:rsidP="00657A0D">
            <w:pPr>
              <w:jc w:val="right"/>
              <w:rPr>
                <w:rFonts w:ascii="Arial" w:hAnsi="Arial" w:cs="Arial"/>
                <w:sz w:val="14"/>
                <w:szCs w:val="14"/>
              </w:rPr>
            </w:pPr>
          </w:p>
        </w:tc>
        <w:tc>
          <w:tcPr>
            <w:tcW w:w="794" w:type="pct"/>
            <w:tcBorders>
              <w:top w:val="nil"/>
              <w:left w:val="single" w:sz="8" w:space="0" w:color="auto"/>
              <w:bottom w:val="nil"/>
            </w:tcBorders>
            <w:noWrap/>
            <w:vAlign w:val="center"/>
          </w:tcPr>
          <w:p w:rsidR="000325FC" w:rsidRPr="003806FD" w:rsidRDefault="000325FC" w:rsidP="00657A0D">
            <w:pPr>
              <w:jc w:val="right"/>
              <w:rPr>
                <w:rFonts w:ascii="Arial" w:hAnsi="Arial" w:cs="Arial"/>
                <w:sz w:val="14"/>
                <w:szCs w:val="14"/>
              </w:rPr>
            </w:pPr>
          </w:p>
        </w:tc>
        <w:tc>
          <w:tcPr>
            <w:tcW w:w="716" w:type="pct"/>
            <w:tcBorders>
              <w:top w:val="nil"/>
              <w:bottom w:val="nil"/>
              <w:right w:val="single" w:sz="8" w:space="0" w:color="auto"/>
            </w:tcBorders>
            <w:noWrap/>
            <w:vAlign w:val="center"/>
          </w:tcPr>
          <w:p w:rsidR="000325FC" w:rsidRPr="003806FD" w:rsidRDefault="000325FC" w:rsidP="00657A0D">
            <w:pPr>
              <w:jc w:val="right"/>
              <w:rPr>
                <w:rFonts w:ascii="Arial" w:hAnsi="Arial" w:cs="Arial"/>
                <w:sz w:val="14"/>
                <w:szCs w:val="14"/>
              </w:rPr>
            </w:pPr>
          </w:p>
        </w:tc>
        <w:tc>
          <w:tcPr>
            <w:tcW w:w="793" w:type="pct"/>
            <w:tcBorders>
              <w:top w:val="nil"/>
              <w:left w:val="single" w:sz="8" w:space="0" w:color="auto"/>
              <w:bottom w:val="nil"/>
            </w:tcBorders>
            <w:noWrap/>
            <w:vAlign w:val="center"/>
          </w:tcPr>
          <w:p w:rsidR="000325FC" w:rsidRPr="003806FD" w:rsidRDefault="00C04EDA" w:rsidP="00657A0D">
            <w:pPr>
              <w:jc w:val="right"/>
              <w:rPr>
                <w:rFonts w:ascii="Arial" w:hAnsi="Arial" w:cs="Arial"/>
                <w:sz w:val="14"/>
                <w:szCs w:val="14"/>
              </w:rPr>
            </w:pPr>
            <w:r>
              <w:rPr>
                <w:rFonts w:ascii="Arial" w:hAnsi="Arial" w:cs="Arial"/>
                <w:sz w:val="14"/>
                <w:szCs w:val="14"/>
              </w:rPr>
              <w:t>500</w:t>
            </w:r>
          </w:p>
        </w:tc>
        <w:tc>
          <w:tcPr>
            <w:tcW w:w="713" w:type="pct"/>
            <w:tcBorders>
              <w:top w:val="nil"/>
              <w:bottom w:val="nil"/>
            </w:tcBorders>
            <w:noWrap/>
            <w:vAlign w:val="center"/>
          </w:tcPr>
          <w:p w:rsidR="000325FC" w:rsidRPr="003806FD" w:rsidRDefault="000325FC" w:rsidP="00657A0D">
            <w:pPr>
              <w:jc w:val="right"/>
              <w:rPr>
                <w:rFonts w:ascii="Arial" w:hAnsi="Arial" w:cs="Arial"/>
                <w:sz w:val="14"/>
                <w:szCs w:val="14"/>
              </w:rPr>
            </w:pPr>
          </w:p>
        </w:tc>
      </w:tr>
      <w:tr w:rsidR="000325FC" w:rsidRPr="003806FD" w:rsidTr="000325FC">
        <w:trPr>
          <w:trHeight w:val="330"/>
        </w:trPr>
        <w:tc>
          <w:tcPr>
            <w:tcW w:w="660" w:type="pct"/>
            <w:tcBorders>
              <w:top w:val="nil"/>
              <w:bottom w:val="nil"/>
            </w:tcBorders>
            <w:noWrap/>
            <w:vAlign w:val="center"/>
          </w:tcPr>
          <w:p w:rsidR="000325FC" w:rsidRPr="00B667B4" w:rsidRDefault="001474DA" w:rsidP="000325FC">
            <w:pPr>
              <w:ind w:left="143"/>
              <w:rPr>
                <w:rFonts w:ascii="Arial" w:hAnsi="Arial" w:cs="Arial"/>
                <w:i/>
                <w:sz w:val="14"/>
                <w:szCs w:val="14"/>
              </w:rPr>
            </w:pPr>
            <w:r>
              <w:rPr>
                <w:rFonts w:ascii="Arial" w:hAnsi="Arial" w:cs="Arial"/>
                <w:i/>
                <w:sz w:val="14"/>
                <w:szCs w:val="14"/>
              </w:rPr>
              <w:t>HUF</w:t>
            </w:r>
          </w:p>
        </w:tc>
        <w:tc>
          <w:tcPr>
            <w:tcW w:w="674" w:type="pct"/>
            <w:tcBorders>
              <w:top w:val="nil"/>
              <w:bottom w:val="nil"/>
            </w:tcBorders>
            <w:noWrap/>
            <w:vAlign w:val="center"/>
          </w:tcPr>
          <w:p w:rsidR="000325FC" w:rsidRPr="003806FD" w:rsidRDefault="000325FC" w:rsidP="00657A0D">
            <w:pPr>
              <w:jc w:val="right"/>
              <w:rPr>
                <w:rFonts w:ascii="Arial" w:hAnsi="Arial" w:cs="Arial"/>
                <w:sz w:val="14"/>
                <w:szCs w:val="14"/>
              </w:rPr>
            </w:pPr>
          </w:p>
        </w:tc>
        <w:tc>
          <w:tcPr>
            <w:tcW w:w="650" w:type="pct"/>
            <w:tcBorders>
              <w:top w:val="nil"/>
              <w:bottom w:val="nil"/>
              <w:right w:val="single" w:sz="8" w:space="0" w:color="auto"/>
            </w:tcBorders>
            <w:noWrap/>
            <w:vAlign w:val="center"/>
          </w:tcPr>
          <w:p w:rsidR="000325FC" w:rsidRPr="003806FD" w:rsidRDefault="000325FC" w:rsidP="00657A0D">
            <w:pPr>
              <w:jc w:val="right"/>
              <w:rPr>
                <w:rFonts w:ascii="Arial" w:hAnsi="Arial" w:cs="Arial"/>
                <w:sz w:val="14"/>
                <w:szCs w:val="14"/>
              </w:rPr>
            </w:pPr>
          </w:p>
        </w:tc>
        <w:tc>
          <w:tcPr>
            <w:tcW w:w="794" w:type="pct"/>
            <w:tcBorders>
              <w:top w:val="nil"/>
              <w:left w:val="single" w:sz="8" w:space="0" w:color="auto"/>
              <w:bottom w:val="nil"/>
            </w:tcBorders>
            <w:noWrap/>
            <w:vAlign w:val="center"/>
          </w:tcPr>
          <w:p w:rsidR="000325FC" w:rsidRPr="003806FD" w:rsidRDefault="000325FC" w:rsidP="00657A0D">
            <w:pPr>
              <w:jc w:val="right"/>
              <w:rPr>
                <w:rFonts w:ascii="Arial" w:hAnsi="Arial" w:cs="Arial"/>
                <w:sz w:val="14"/>
                <w:szCs w:val="14"/>
              </w:rPr>
            </w:pPr>
          </w:p>
        </w:tc>
        <w:tc>
          <w:tcPr>
            <w:tcW w:w="716" w:type="pct"/>
            <w:tcBorders>
              <w:top w:val="nil"/>
              <w:bottom w:val="nil"/>
              <w:right w:val="single" w:sz="8" w:space="0" w:color="auto"/>
            </w:tcBorders>
            <w:noWrap/>
            <w:vAlign w:val="center"/>
          </w:tcPr>
          <w:p w:rsidR="000325FC" w:rsidRPr="003806FD" w:rsidRDefault="000325FC" w:rsidP="00657A0D">
            <w:pPr>
              <w:jc w:val="right"/>
              <w:rPr>
                <w:rFonts w:ascii="Arial" w:hAnsi="Arial" w:cs="Arial"/>
                <w:sz w:val="14"/>
                <w:szCs w:val="14"/>
              </w:rPr>
            </w:pPr>
          </w:p>
        </w:tc>
        <w:tc>
          <w:tcPr>
            <w:tcW w:w="793" w:type="pct"/>
            <w:tcBorders>
              <w:top w:val="nil"/>
              <w:left w:val="single" w:sz="8" w:space="0" w:color="auto"/>
              <w:bottom w:val="nil"/>
            </w:tcBorders>
            <w:noWrap/>
            <w:vAlign w:val="center"/>
          </w:tcPr>
          <w:p w:rsidR="000325FC" w:rsidRPr="003806FD" w:rsidRDefault="000325FC" w:rsidP="00657A0D">
            <w:pPr>
              <w:jc w:val="right"/>
              <w:rPr>
                <w:rFonts w:ascii="Arial" w:hAnsi="Arial" w:cs="Arial"/>
                <w:sz w:val="14"/>
                <w:szCs w:val="14"/>
              </w:rPr>
            </w:pPr>
          </w:p>
        </w:tc>
        <w:tc>
          <w:tcPr>
            <w:tcW w:w="713" w:type="pct"/>
            <w:tcBorders>
              <w:top w:val="nil"/>
              <w:bottom w:val="nil"/>
            </w:tcBorders>
            <w:noWrap/>
            <w:vAlign w:val="center"/>
          </w:tcPr>
          <w:p w:rsidR="000325FC" w:rsidRPr="003806FD" w:rsidRDefault="000325FC" w:rsidP="00657A0D">
            <w:pPr>
              <w:jc w:val="right"/>
              <w:rPr>
                <w:rFonts w:ascii="Arial" w:hAnsi="Arial" w:cs="Arial"/>
                <w:sz w:val="14"/>
                <w:szCs w:val="14"/>
              </w:rPr>
            </w:pPr>
          </w:p>
        </w:tc>
      </w:tr>
      <w:tr w:rsidR="000325FC" w:rsidRPr="003806FD" w:rsidTr="000325FC">
        <w:trPr>
          <w:trHeight w:val="330"/>
        </w:trPr>
        <w:tc>
          <w:tcPr>
            <w:tcW w:w="660" w:type="pct"/>
            <w:tcBorders>
              <w:top w:val="nil"/>
              <w:bottom w:val="single" w:sz="8" w:space="0" w:color="auto"/>
            </w:tcBorders>
            <w:noWrap/>
            <w:vAlign w:val="center"/>
          </w:tcPr>
          <w:p w:rsidR="000325FC" w:rsidRPr="00B667B4" w:rsidRDefault="001474DA" w:rsidP="000325FC">
            <w:pPr>
              <w:ind w:left="143"/>
              <w:rPr>
                <w:rFonts w:ascii="Arial" w:hAnsi="Arial" w:cs="Arial"/>
                <w:i/>
                <w:sz w:val="14"/>
                <w:szCs w:val="14"/>
              </w:rPr>
            </w:pPr>
            <w:r>
              <w:rPr>
                <w:rFonts w:ascii="Arial" w:hAnsi="Arial" w:cs="Arial"/>
                <w:i/>
                <w:sz w:val="14"/>
                <w:szCs w:val="14"/>
              </w:rPr>
              <w:t>DK</w:t>
            </w:r>
          </w:p>
        </w:tc>
        <w:tc>
          <w:tcPr>
            <w:tcW w:w="674" w:type="pct"/>
            <w:tcBorders>
              <w:top w:val="nil"/>
              <w:bottom w:val="single" w:sz="8" w:space="0" w:color="auto"/>
            </w:tcBorders>
            <w:noWrap/>
            <w:vAlign w:val="center"/>
          </w:tcPr>
          <w:p w:rsidR="000325FC" w:rsidRPr="003806FD" w:rsidRDefault="000325FC" w:rsidP="00657A0D">
            <w:pPr>
              <w:jc w:val="right"/>
              <w:rPr>
                <w:rFonts w:ascii="Arial" w:hAnsi="Arial" w:cs="Arial"/>
                <w:sz w:val="14"/>
                <w:szCs w:val="14"/>
              </w:rPr>
            </w:pPr>
          </w:p>
        </w:tc>
        <w:tc>
          <w:tcPr>
            <w:tcW w:w="650" w:type="pct"/>
            <w:tcBorders>
              <w:top w:val="nil"/>
              <w:bottom w:val="single" w:sz="8" w:space="0" w:color="auto"/>
              <w:right w:val="single" w:sz="8" w:space="0" w:color="auto"/>
            </w:tcBorders>
            <w:noWrap/>
            <w:vAlign w:val="center"/>
          </w:tcPr>
          <w:p w:rsidR="000325FC" w:rsidRPr="003806FD" w:rsidRDefault="000325FC" w:rsidP="00657A0D">
            <w:pPr>
              <w:jc w:val="right"/>
              <w:rPr>
                <w:rFonts w:ascii="Arial" w:hAnsi="Arial" w:cs="Arial"/>
                <w:sz w:val="14"/>
                <w:szCs w:val="14"/>
              </w:rPr>
            </w:pPr>
          </w:p>
        </w:tc>
        <w:tc>
          <w:tcPr>
            <w:tcW w:w="794" w:type="pct"/>
            <w:tcBorders>
              <w:top w:val="nil"/>
              <w:left w:val="single" w:sz="8" w:space="0" w:color="auto"/>
              <w:bottom w:val="single" w:sz="8" w:space="0" w:color="auto"/>
            </w:tcBorders>
            <w:noWrap/>
            <w:vAlign w:val="center"/>
          </w:tcPr>
          <w:p w:rsidR="000325FC" w:rsidRPr="003806FD" w:rsidRDefault="000325FC" w:rsidP="00657A0D">
            <w:pPr>
              <w:jc w:val="right"/>
              <w:rPr>
                <w:rFonts w:ascii="Arial" w:hAnsi="Arial" w:cs="Arial"/>
                <w:sz w:val="14"/>
                <w:szCs w:val="14"/>
              </w:rPr>
            </w:pPr>
          </w:p>
        </w:tc>
        <w:tc>
          <w:tcPr>
            <w:tcW w:w="716" w:type="pct"/>
            <w:tcBorders>
              <w:top w:val="nil"/>
              <w:bottom w:val="single" w:sz="8" w:space="0" w:color="auto"/>
              <w:right w:val="single" w:sz="8" w:space="0" w:color="auto"/>
            </w:tcBorders>
            <w:noWrap/>
            <w:vAlign w:val="center"/>
          </w:tcPr>
          <w:p w:rsidR="000325FC" w:rsidRPr="003806FD" w:rsidRDefault="000325FC" w:rsidP="00657A0D">
            <w:pPr>
              <w:jc w:val="right"/>
              <w:rPr>
                <w:rFonts w:ascii="Arial" w:hAnsi="Arial" w:cs="Arial"/>
                <w:sz w:val="14"/>
                <w:szCs w:val="14"/>
              </w:rPr>
            </w:pPr>
          </w:p>
        </w:tc>
        <w:tc>
          <w:tcPr>
            <w:tcW w:w="793" w:type="pct"/>
            <w:tcBorders>
              <w:top w:val="nil"/>
              <w:left w:val="single" w:sz="8" w:space="0" w:color="auto"/>
              <w:bottom w:val="single" w:sz="8" w:space="0" w:color="auto"/>
            </w:tcBorders>
            <w:noWrap/>
            <w:vAlign w:val="center"/>
          </w:tcPr>
          <w:p w:rsidR="000325FC" w:rsidRPr="003806FD" w:rsidRDefault="000325FC" w:rsidP="00657A0D">
            <w:pPr>
              <w:jc w:val="right"/>
              <w:rPr>
                <w:rFonts w:ascii="Arial" w:hAnsi="Arial" w:cs="Arial"/>
                <w:sz w:val="14"/>
                <w:szCs w:val="14"/>
              </w:rPr>
            </w:pPr>
          </w:p>
        </w:tc>
        <w:tc>
          <w:tcPr>
            <w:tcW w:w="713" w:type="pct"/>
            <w:tcBorders>
              <w:top w:val="nil"/>
              <w:bottom w:val="single" w:sz="8" w:space="0" w:color="auto"/>
            </w:tcBorders>
            <w:noWrap/>
            <w:vAlign w:val="center"/>
          </w:tcPr>
          <w:p w:rsidR="000325FC" w:rsidRPr="003806FD" w:rsidRDefault="000325FC" w:rsidP="00657A0D">
            <w:pPr>
              <w:jc w:val="right"/>
              <w:rPr>
                <w:rFonts w:ascii="Arial" w:hAnsi="Arial" w:cs="Arial"/>
                <w:sz w:val="14"/>
                <w:szCs w:val="14"/>
              </w:rPr>
            </w:pPr>
          </w:p>
        </w:tc>
      </w:tr>
      <w:tr w:rsidR="000325FC" w:rsidRPr="003806FD" w:rsidTr="000325FC">
        <w:trPr>
          <w:trHeight w:val="345"/>
        </w:trPr>
        <w:tc>
          <w:tcPr>
            <w:tcW w:w="660" w:type="pct"/>
            <w:tcBorders>
              <w:top w:val="single" w:sz="8" w:space="0" w:color="auto"/>
              <w:bottom w:val="single" w:sz="8" w:space="0" w:color="auto"/>
            </w:tcBorders>
            <w:noWrap/>
            <w:vAlign w:val="center"/>
          </w:tcPr>
          <w:p w:rsidR="000325FC" w:rsidRPr="003806FD" w:rsidRDefault="000325FC" w:rsidP="000325FC">
            <w:pPr>
              <w:rPr>
                <w:rFonts w:ascii="Arial" w:hAnsi="Arial" w:cs="Arial"/>
                <w:b/>
                <w:bCs/>
                <w:sz w:val="14"/>
                <w:szCs w:val="14"/>
              </w:rPr>
            </w:pPr>
            <w:r w:rsidRPr="003806FD">
              <w:rPr>
                <w:rFonts w:ascii="Arial" w:hAnsi="Arial" w:cs="Arial"/>
                <w:b/>
                <w:bCs/>
                <w:sz w:val="14"/>
                <w:szCs w:val="14"/>
              </w:rPr>
              <w:t>Spolu</w:t>
            </w:r>
          </w:p>
        </w:tc>
        <w:tc>
          <w:tcPr>
            <w:tcW w:w="674" w:type="pct"/>
            <w:tcBorders>
              <w:top w:val="single" w:sz="8" w:space="0" w:color="auto"/>
              <w:bottom w:val="single" w:sz="8" w:space="0" w:color="auto"/>
            </w:tcBorders>
            <w:noWrap/>
            <w:vAlign w:val="center"/>
          </w:tcPr>
          <w:p w:rsidR="000325FC" w:rsidRPr="003806FD" w:rsidRDefault="00CF3691" w:rsidP="00657A0D">
            <w:pPr>
              <w:jc w:val="right"/>
              <w:rPr>
                <w:rFonts w:ascii="Arial" w:hAnsi="Arial" w:cs="Arial"/>
                <w:b/>
                <w:sz w:val="14"/>
                <w:szCs w:val="14"/>
              </w:rPr>
            </w:pPr>
            <w:r>
              <w:rPr>
                <w:rFonts w:ascii="Arial" w:hAnsi="Arial" w:cs="Arial"/>
                <w:b/>
                <w:sz w:val="14"/>
                <w:szCs w:val="14"/>
              </w:rPr>
              <w:t>113 489</w:t>
            </w:r>
          </w:p>
        </w:tc>
        <w:tc>
          <w:tcPr>
            <w:tcW w:w="650" w:type="pct"/>
            <w:tcBorders>
              <w:top w:val="single" w:sz="8" w:space="0" w:color="auto"/>
              <w:bottom w:val="single" w:sz="8" w:space="0" w:color="auto"/>
              <w:right w:val="single" w:sz="8" w:space="0" w:color="auto"/>
            </w:tcBorders>
            <w:noWrap/>
            <w:vAlign w:val="center"/>
          </w:tcPr>
          <w:p w:rsidR="000325FC" w:rsidRPr="003806FD" w:rsidRDefault="00C04EDA" w:rsidP="00657A0D">
            <w:pPr>
              <w:jc w:val="right"/>
              <w:rPr>
                <w:rFonts w:ascii="Arial" w:hAnsi="Arial" w:cs="Arial"/>
                <w:b/>
                <w:sz w:val="14"/>
                <w:szCs w:val="14"/>
              </w:rPr>
            </w:pPr>
            <w:r>
              <w:rPr>
                <w:rFonts w:ascii="Arial" w:hAnsi="Arial" w:cs="Arial"/>
                <w:b/>
                <w:sz w:val="14"/>
                <w:szCs w:val="14"/>
              </w:rPr>
              <w:t>137 045</w:t>
            </w:r>
          </w:p>
        </w:tc>
        <w:tc>
          <w:tcPr>
            <w:tcW w:w="794" w:type="pct"/>
            <w:tcBorders>
              <w:top w:val="single" w:sz="8" w:space="0" w:color="auto"/>
              <w:left w:val="single" w:sz="8" w:space="0" w:color="auto"/>
              <w:bottom w:val="single" w:sz="8" w:space="0" w:color="auto"/>
            </w:tcBorders>
            <w:noWrap/>
            <w:vAlign w:val="center"/>
          </w:tcPr>
          <w:p w:rsidR="000325FC" w:rsidRPr="003806FD" w:rsidRDefault="00CF3691" w:rsidP="00657A0D">
            <w:pPr>
              <w:jc w:val="right"/>
              <w:rPr>
                <w:rFonts w:ascii="Arial" w:hAnsi="Arial" w:cs="Arial"/>
                <w:b/>
                <w:sz w:val="14"/>
                <w:szCs w:val="14"/>
              </w:rPr>
            </w:pPr>
            <w:r>
              <w:rPr>
                <w:rFonts w:ascii="Arial" w:hAnsi="Arial" w:cs="Arial"/>
                <w:b/>
                <w:sz w:val="14"/>
                <w:szCs w:val="14"/>
              </w:rPr>
              <w:t>1 360 730</w:t>
            </w:r>
          </w:p>
        </w:tc>
        <w:tc>
          <w:tcPr>
            <w:tcW w:w="716" w:type="pct"/>
            <w:tcBorders>
              <w:top w:val="single" w:sz="8" w:space="0" w:color="auto"/>
              <w:bottom w:val="single" w:sz="8" w:space="0" w:color="auto"/>
              <w:right w:val="single" w:sz="8" w:space="0" w:color="auto"/>
            </w:tcBorders>
            <w:noWrap/>
            <w:vAlign w:val="center"/>
          </w:tcPr>
          <w:p w:rsidR="000325FC" w:rsidRPr="003806FD" w:rsidRDefault="00C04EDA" w:rsidP="00657A0D">
            <w:pPr>
              <w:jc w:val="right"/>
              <w:rPr>
                <w:rFonts w:ascii="Arial" w:hAnsi="Arial" w:cs="Arial"/>
                <w:b/>
                <w:sz w:val="14"/>
                <w:szCs w:val="14"/>
              </w:rPr>
            </w:pPr>
            <w:r>
              <w:rPr>
                <w:rFonts w:ascii="Arial" w:hAnsi="Arial" w:cs="Arial"/>
                <w:b/>
                <w:sz w:val="14"/>
                <w:szCs w:val="14"/>
              </w:rPr>
              <w:t>1 045 545</w:t>
            </w:r>
          </w:p>
        </w:tc>
        <w:tc>
          <w:tcPr>
            <w:tcW w:w="793" w:type="pct"/>
            <w:tcBorders>
              <w:top w:val="single" w:sz="8" w:space="0" w:color="auto"/>
              <w:left w:val="single" w:sz="8" w:space="0" w:color="auto"/>
              <w:bottom w:val="single" w:sz="8" w:space="0" w:color="auto"/>
            </w:tcBorders>
            <w:noWrap/>
            <w:vAlign w:val="center"/>
          </w:tcPr>
          <w:p w:rsidR="000325FC" w:rsidRPr="003806FD" w:rsidRDefault="00CF3691" w:rsidP="00657A0D">
            <w:pPr>
              <w:jc w:val="right"/>
              <w:rPr>
                <w:rFonts w:ascii="Arial" w:hAnsi="Arial" w:cs="Arial"/>
                <w:b/>
                <w:sz w:val="14"/>
                <w:szCs w:val="14"/>
              </w:rPr>
            </w:pPr>
            <w:r>
              <w:rPr>
                <w:rFonts w:ascii="Arial" w:hAnsi="Arial" w:cs="Arial"/>
                <w:b/>
                <w:sz w:val="14"/>
                <w:szCs w:val="14"/>
              </w:rPr>
              <w:t>375 030</w:t>
            </w:r>
          </w:p>
        </w:tc>
        <w:tc>
          <w:tcPr>
            <w:tcW w:w="713" w:type="pct"/>
            <w:tcBorders>
              <w:top w:val="single" w:sz="8" w:space="0" w:color="auto"/>
              <w:bottom w:val="single" w:sz="8" w:space="0" w:color="auto"/>
            </w:tcBorders>
            <w:noWrap/>
            <w:vAlign w:val="center"/>
          </w:tcPr>
          <w:p w:rsidR="000325FC" w:rsidRPr="003806FD" w:rsidRDefault="00C04EDA" w:rsidP="00657A0D">
            <w:pPr>
              <w:jc w:val="right"/>
              <w:rPr>
                <w:rFonts w:ascii="Arial" w:hAnsi="Arial" w:cs="Arial"/>
                <w:b/>
                <w:sz w:val="14"/>
                <w:szCs w:val="14"/>
              </w:rPr>
            </w:pPr>
            <w:r>
              <w:rPr>
                <w:rFonts w:ascii="Arial" w:hAnsi="Arial" w:cs="Arial"/>
                <w:b/>
                <w:sz w:val="14"/>
                <w:szCs w:val="14"/>
              </w:rPr>
              <w:t>115 267</w:t>
            </w:r>
          </w:p>
        </w:tc>
      </w:tr>
    </w:tbl>
    <w:p w:rsidR="000325FC" w:rsidRPr="004803CD" w:rsidRDefault="000325FC" w:rsidP="00202A16">
      <w:pPr>
        <w:pStyle w:val="Bodytextnormal"/>
        <w:rPr>
          <w:snapToGrid w:val="0"/>
          <w:sz w:val="14"/>
          <w:szCs w:val="14"/>
          <w:lang w:eastAsia="sk-SK"/>
        </w:rPr>
      </w:pPr>
    </w:p>
    <w:p w:rsidR="00ED6262" w:rsidRDefault="00ED6262" w:rsidP="00202A16">
      <w:pPr>
        <w:pStyle w:val="Bodytextnormal"/>
        <w:ind w:right="62"/>
        <w:rPr>
          <w:snapToGrid w:val="0"/>
          <w:sz w:val="14"/>
          <w:szCs w:val="14"/>
          <w:lang w:eastAsia="sk-SK"/>
        </w:rPr>
      </w:pPr>
    </w:p>
    <w:p w:rsidR="00CF3691" w:rsidRDefault="00CF3691" w:rsidP="00202A16">
      <w:pPr>
        <w:pStyle w:val="Bodytextnormal"/>
        <w:ind w:right="62"/>
        <w:rPr>
          <w:snapToGrid w:val="0"/>
          <w:sz w:val="14"/>
          <w:szCs w:val="14"/>
          <w:lang w:eastAsia="sk-SK"/>
        </w:rPr>
      </w:pPr>
    </w:p>
    <w:p w:rsidR="00CF3691" w:rsidRDefault="00CF3691" w:rsidP="00202A16">
      <w:pPr>
        <w:pStyle w:val="Bodytextnormal"/>
        <w:ind w:right="62"/>
        <w:rPr>
          <w:snapToGrid w:val="0"/>
          <w:sz w:val="14"/>
          <w:szCs w:val="14"/>
          <w:lang w:eastAsia="sk-SK"/>
        </w:rPr>
      </w:pPr>
    </w:p>
    <w:p w:rsidR="00CF3691" w:rsidRDefault="00CF3691" w:rsidP="00202A16">
      <w:pPr>
        <w:pStyle w:val="Bodytextnormal"/>
        <w:ind w:right="62"/>
        <w:rPr>
          <w:snapToGrid w:val="0"/>
          <w:sz w:val="14"/>
          <w:szCs w:val="14"/>
          <w:lang w:eastAsia="sk-SK"/>
        </w:rPr>
      </w:pPr>
    </w:p>
    <w:p w:rsidR="00CF3691" w:rsidRDefault="00CF3691" w:rsidP="00202A16">
      <w:pPr>
        <w:pStyle w:val="Bodytextnormal"/>
        <w:ind w:right="62"/>
        <w:rPr>
          <w:snapToGrid w:val="0"/>
          <w:sz w:val="14"/>
          <w:szCs w:val="14"/>
          <w:lang w:eastAsia="sk-SK"/>
        </w:rPr>
      </w:pPr>
    </w:p>
    <w:p w:rsidR="00CF3691" w:rsidRDefault="00CF3691" w:rsidP="00202A16">
      <w:pPr>
        <w:pStyle w:val="Bodytextnormal"/>
        <w:ind w:right="62"/>
        <w:rPr>
          <w:snapToGrid w:val="0"/>
          <w:sz w:val="14"/>
          <w:szCs w:val="14"/>
          <w:lang w:eastAsia="sk-SK"/>
        </w:rPr>
      </w:pPr>
    </w:p>
    <w:p w:rsidR="00CF3691" w:rsidRDefault="00CF3691" w:rsidP="00202A16">
      <w:pPr>
        <w:pStyle w:val="Bodytextnormal"/>
        <w:ind w:right="62"/>
        <w:rPr>
          <w:snapToGrid w:val="0"/>
          <w:sz w:val="14"/>
          <w:szCs w:val="14"/>
          <w:lang w:eastAsia="sk-SK"/>
        </w:rPr>
      </w:pPr>
    </w:p>
    <w:p w:rsidR="00CF3691" w:rsidRDefault="00CF3691" w:rsidP="00202A16">
      <w:pPr>
        <w:pStyle w:val="Bodytextnormal"/>
        <w:ind w:right="62"/>
        <w:rPr>
          <w:snapToGrid w:val="0"/>
          <w:sz w:val="14"/>
          <w:szCs w:val="14"/>
          <w:lang w:eastAsia="sk-SK"/>
        </w:rPr>
      </w:pPr>
    </w:p>
    <w:p w:rsidR="00CF3691" w:rsidRDefault="00CF3691" w:rsidP="00202A16">
      <w:pPr>
        <w:pStyle w:val="Bodytextnormal"/>
        <w:ind w:right="62"/>
        <w:rPr>
          <w:snapToGrid w:val="0"/>
          <w:sz w:val="14"/>
          <w:szCs w:val="14"/>
          <w:lang w:eastAsia="sk-SK"/>
        </w:rPr>
      </w:pPr>
    </w:p>
    <w:p w:rsidR="00CF3691" w:rsidRDefault="00CF3691" w:rsidP="00202A16">
      <w:pPr>
        <w:pStyle w:val="Bodytextnormal"/>
        <w:ind w:right="62"/>
        <w:rPr>
          <w:snapToGrid w:val="0"/>
          <w:sz w:val="14"/>
          <w:szCs w:val="14"/>
          <w:lang w:eastAsia="sk-SK"/>
        </w:rPr>
      </w:pPr>
    </w:p>
    <w:p w:rsidR="00CF3691" w:rsidRDefault="00CF3691" w:rsidP="00202A16">
      <w:pPr>
        <w:pStyle w:val="Bodytextnormal"/>
        <w:ind w:right="62"/>
        <w:rPr>
          <w:snapToGrid w:val="0"/>
          <w:sz w:val="14"/>
          <w:szCs w:val="14"/>
          <w:lang w:eastAsia="sk-SK"/>
        </w:rPr>
      </w:pPr>
    </w:p>
    <w:p w:rsidR="00CF3691" w:rsidRDefault="00CF3691" w:rsidP="00202A16">
      <w:pPr>
        <w:pStyle w:val="Bodytextnormal"/>
        <w:ind w:right="62"/>
        <w:rPr>
          <w:snapToGrid w:val="0"/>
          <w:sz w:val="14"/>
          <w:szCs w:val="14"/>
          <w:lang w:eastAsia="sk-SK"/>
        </w:rPr>
      </w:pPr>
    </w:p>
    <w:p w:rsidR="00CF3691" w:rsidRDefault="00CF3691" w:rsidP="00202A16">
      <w:pPr>
        <w:pStyle w:val="Bodytextnormal"/>
        <w:ind w:right="62"/>
        <w:rPr>
          <w:snapToGrid w:val="0"/>
          <w:sz w:val="14"/>
          <w:szCs w:val="14"/>
          <w:lang w:eastAsia="sk-SK"/>
        </w:rPr>
      </w:pPr>
    </w:p>
    <w:p w:rsidR="00CF3691" w:rsidRDefault="00CF3691" w:rsidP="00202A16">
      <w:pPr>
        <w:pStyle w:val="Bodytextnormal"/>
        <w:ind w:right="62"/>
        <w:rPr>
          <w:snapToGrid w:val="0"/>
          <w:sz w:val="14"/>
          <w:szCs w:val="14"/>
          <w:lang w:eastAsia="sk-SK"/>
        </w:rPr>
      </w:pPr>
    </w:p>
    <w:p w:rsidR="00CF3691" w:rsidRPr="004803CD" w:rsidRDefault="00CF3691" w:rsidP="00202A16">
      <w:pPr>
        <w:pStyle w:val="Bodytextnormal"/>
        <w:ind w:right="62"/>
        <w:rPr>
          <w:snapToGrid w:val="0"/>
          <w:sz w:val="14"/>
          <w:szCs w:val="14"/>
          <w:lang w:eastAsia="sk-SK"/>
        </w:rPr>
      </w:pPr>
    </w:p>
    <w:p w:rsidR="00202A16" w:rsidRPr="004803CD" w:rsidRDefault="00F30408" w:rsidP="00B84582">
      <w:pPr>
        <w:pStyle w:val="Nadpis3"/>
      </w:pPr>
      <w:r w:rsidRPr="004803CD">
        <w:lastRenderedPageBreak/>
        <w:t>Zmena stavu vnútroorganizačných zásob (riadok</w:t>
      </w:r>
      <w:r w:rsidR="00202A16" w:rsidRPr="004803CD">
        <w:t xml:space="preserve"> 06 výkazu ziskov a</w:t>
      </w:r>
      <w:r w:rsidR="00850DB7" w:rsidRPr="004803CD">
        <w:t> </w:t>
      </w:r>
      <w:r w:rsidR="00202A16" w:rsidRPr="004803CD">
        <w:t>strát)</w:t>
      </w:r>
    </w:p>
    <w:p w:rsidR="00202A16" w:rsidRPr="00ED6262" w:rsidRDefault="00202A16" w:rsidP="00202A16">
      <w:pPr>
        <w:pStyle w:val="Bodytextnormal"/>
        <w:ind w:right="62"/>
        <w:rPr>
          <w:snapToGrid w:val="0"/>
          <w:szCs w:val="16"/>
          <w:lang w:eastAsia="sk-SK"/>
        </w:rPr>
      </w:pPr>
    </w:p>
    <w:p w:rsidR="00ED6262" w:rsidRPr="000F495D" w:rsidRDefault="00B667B4" w:rsidP="00ED6262">
      <w:pPr>
        <w:pStyle w:val="Bodytextnormal"/>
        <w:ind w:right="62"/>
        <w:rPr>
          <w:snapToGrid w:val="0"/>
          <w:color w:val="FF0000"/>
          <w:szCs w:val="16"/>
          <w:lang w:eastAsia="sk-SK"/>
        </w:rPr>
      </w:pPr>
      <w:r w:rsidRPr="00B667B4">
        <w:rPr>
          <w:snapToGrid w:val="0"/>
          <w:szCs w:val="16"/>
          <w:lang w:eastAsia="sk-SK"/>
        </w:rPr>
        <w:t>Zmena stavu zásob vlastnej výroby vykázaná vo výkaze ziskov a strát je znázornen</w:t>
      </w:r>
      <w:r w:rsidR="0019461B">
        <w:rPr>
          <w:snapToGrid w:val="0"/>
          <w:szCs w:val="16"/>
          <w:lang w:eastAsia="sk-SK"/>
        </w:rPr>
        <w:t>á</w:t>
      </w:r>
      <w:r w:rsidRPr="00B667B4">
        <w:rPr>
          <w:snapToGrid w:val="0"/>
          <w:szCs w:val="16"/>
          <w:lang w:eastAsia="sk-SK"/>
        </w:rPr>
        <w:t xml:space="preserve"> v nasledujúcom prehľade:</w:t>
      </w:r>
    </w:p>
    <w:p w:rsidR="00ED6262" w:rsidRPr="00ED6262" w:rsidRDefault="00ED6262" w:rsidP="00202A16">
      <w:pPr>
        <w:pStyle w:val="Bodytextnormal"/>
        <w:ind w:right="62"/>
        <w:rPr>
          <w:snapToGrid w:val="0"/>
          <w:szCs w:val="16"/>
          <w:lang w:eastAsia="sk-SK"/>
        </w:rPr>
      </w:pPr>
    </w:p>
    <w:tbl>
      <w:tblPr>
        <w:tblW w:w="4523" w:type="pct"/>
        <w:tblInd w:w="817" w:type="dxa"/>
        <w:tblBorders>
          <w:top w:val="single" w:sz="8" w:space="0" w:color="auto"/>
          <w:bottom w:val="single" w:sz="8" w:space="0" w:color="auto"/>
        </w:tblBorders>
        <w:tblLayout w:type="fixed"/>
        <w:tblLook w:val="04A0" w:firstRow="1" w:lastRow="0" w:firstColumn="1" w:lastColumn="0" w:noHBand="0" w:noVBand="1"/>
      </w:tblPr>
      <w:tblGrid>
        <w:gridCol w:w="2125"/>
        <w:gridCol w:w="1418"/>
        <w:gridCol w:w="1418"/>
        <w:gridCol w:w="1418"/>
        <w:gridCol w:w="1276"/>
        <w:gridCol w:w="1275"/>
      </w:tblGrid>
      <w:tr w:rsidR="00ED6262" w:rsidRPr="003806FD" w:rsidTr="00ED6262">
        <w:trPr>
          <w:trHeight w:val="476"/>
        </w:trPr>
        <w:tc>
          <w:tcPr>
            <w:tcW w:w="2125" w:type="dxa"/>
            <w:vMerge w:val="restart"/>
            <w:noWrap/>
            <w:vAlign w:val="center"/>
          </w:tcPr>
          <w:p w:rsidR="0021482B" w:rsidRPr="003806FD" w:rsidRDefault="0021482B" w:rsidP="00C80D43">
            <w:pPr>
              <w:pStyle w:val="TopHeader"/>
              <w:rPr>
                <w:rFonts w:ascii="Arial" w:hAnsi="Arial" w:cs="Arial"/>
                <w:sz w:val="14"/>
                <w:szCs w:val="14"/>
              </w:rPr>
            </w:pPr>
            <w:r w:rsidRPr="003806FD">
              <w:rPr>
                <w:rFonts w:ascii="Arial" w:hAnsi="Arial" w:cs="Arial"/>
                <w:sz w:val="14"/>
                <w:szCs w:val="14"/>
              </w:rPr>
              <w:t>Názov položky</w:t>
            </w:r>
          </w:p>
        </w:tc>
        <w:tc>
          <w:tcPr>
            <w:tcW w:w="1418" w:type="dxa"/>
            <w:tcBorders>
              <w:bottom w:val="single" w:sz="8" w:space="0" w:color="auto"/>
              <w:right w:val="single" w:sz="8" w:space="0" w:color="auto"/>
            </w:tcBorders>
            <w:noWrap/>
            <w:vAlign w:val="center"/>
          </w:tcPr>
          <w:p w:rsidR="0021482B" w:rsidRPr="003806FD" w:rsidRDefault="00EC4FBC" w:rsidP="00C80D43">
            <w:pPr>
              <w:pStyle w:val="TopHeader"/>
              <w:rPr>
                <w:rFonts w:ascii="Arial" w:hAnsi="Arial" w:cs="Arial"/>
                <w:sz w:val="14"/>
                <w:szCs w:val="14"/>
              </w:rPr>
            </w:pPr>
            <w:r>
              <w:rPr>
                <w:rFonts w:ascii="Arial" w:hAnsi="Arial" w:cs="Arial"/>
                <w:sz w:val="14"/>
                <w:szCs w:val="14"/>
              </w:rPr>
              <w:t>2014</w:t>
            </w:r>
          </w:p>
        </w:tc>
        <w:tc>
          <w:tcPr>
            <w:tcW w:w="2836" w:type="dxa"/>
            <w:gridSpan w:val="2"/>
            <w:tcBorders>
              <w:top w:val="single" w:sz="8" w:space="0" w:color="auto"/>
              <w:left w:val="single" w:sz="8" w:space="0" w:color="auto"/>
              <w:bottom w:val="single" w:sz="8" w:space="0" w:color="auto"/>
              <w:right w:val="single" w:sz="8" w:space="0" w:color="auto"/>
            </w:tcBorders>
            <w:vAlign w:val="center"/>
          </w:tcPr>
          <w:p w:rsidR="0021482B" w:rsidRPr="003806FD" w:rsidRDefault="00EC4FBC" w:rsidP="00C80D43">
            <w:pPr>
              <w:pStyle w:val="TopHeader"/>
              <w:rPr>
                <w:rFonts w:ascii="Arial" w:hAnsi="Arial" w:cs="Arial"/>
                <w:sz w:val="14"/>
                <w:szCs w:val="14"/>
              </w:rPr>
            </w:pPr>
            <w:r>
              <w:rPr>
                <w:rFonts w:ascii="Arial" w:hAnsi="Arial" w:cs="Arial"/>
                <w:sz w:val="14"/>
                <w:szCs w:val="14"/>
              </w:rPr>
              <w:t>2013</w:t>
            </w:r>
          </w:p>
        </w:tc>
        <w:tc>
          <w:tcPr>
            <w:tcW w:w="2551" w:type="dxa"/>
            <w:gridSpan w:val="2"/>
            <w:tcBorders>
              <w:left w:val="single" w:sz="8" w:space="0" w:color="auto"/>
              <w:bottom w:val="single" w:sz="8" w:space="0" w:color="auto"/>
            </w:tcBorders>
            <w:noWrap/>
            <w:vAlign w:val="center"/>
          </w:tcPr>
          <w:p w:rsidR="0021482B" w:rsidRPr="003806FD" w:rsidRDefault="0021482B" w:rsidP="00C80D43">
            <w:pPr>
              <w:pStyle w:val="TopHeader"/>
              <w:rPr>
                <w:rFonts w:ascii="Arial" w:hAnsi="Arial" w:cs="Arial"/>
                <w:sz w:val="14"/>
                <w:szCs w:val="14"/>
              </w:rPr>
            </w:pPr>
            <w:r w:rsidRPr="003806FD">
              <w:rPr>
                <w:rFonts w:ascii="Arial" w:hAnsi="Arial" w:cs="Arial"/>
                <w:sz w:val="14"/>
                <w:szCs w:val="14"/>
              </w:rPr>
              <w:t xml:space="preserve">Zmena stavu vnútroorganizačných zásob </w:t>
            </w:r>
            <w:r>
              <w:rPr>
                <w:rFonts w:ascii="Arial" w:hAnsi="Arial" w:cs="Arial"/>
                <w:sz w:val="14"/>
                <w:szCs w:val="14"/>
              </w:rPr>
              <w:t>vo výkaze ziskov a strát</w:t>
            </w:r>
          </w:p>
        </w:tc>
      </w:tr>
      <w:tr w:rsidR="00ED6262" w:rsidRPr="003806FD" w:rsidTr="00ED6262">
        <w:trPr>
          <w:trHeight w:val="300"/>
        </w:trPr>
        <w:tc>
          <w:tcPr>
            <w:tcW w:w="2125" w:type="dxa"/>
            <w:vMerge/>
            <w:vAlign w:val="center"/>
          </w:tcPr>
          <w:p w:rsidR="0021482B" w:rsidRPr="003806FD" w:rsidRDefault="0021482B" w:rsidP="00C80D43">
            <w:pPr>
              <w:pStyle w:val="TopHeader"/>
              <w:rPr>
                <w:rFonts w:ascii="Arial" w:hAnsi="Arial" w:cs="Arial"/>
                <w:sz w:val="14"/>
                <w:szCs w:val="14"/>
              </w:rPr>
            </w:pPr>
          </w:p>
        </w:tc>
        <w:tc>
          <w:tcPr>
            <w:tcW w:w="1418" w:type="dxa"/>
            <w:tcBorders>
              <w:top w:val="single" w:sz="8" w:space="0" w:color="auto"/>
              <w:bottom w:val="nil"/>
              <w:right w:val="single" w:sz="8" w:space="0" w:color="auto"/>
            </w:tcBorders>
            <w:noWrap/>
            <w:vAlign w:val="center"/>
          </w:tcPr>
          <w:p w:rsidR="0021482B" w:rsidRPr="003806FD" w:rsidRDefault="0021482B" w:rsidP="00C80D43">
            <w:pPr>
              <w:pStyle w:val="TopHeader"/>
              <w:rPr>
                <w:rFonts w:ascii="Arial" w:hAnsi="Arial" w:cs="Arial"/>
                <w:sz w:val="14"/>
                <w:szCs w:val="14"/>
              </w:rPr>
            </w:pPr>
            <w:r w:rsidRPr="003806FD">
              <w:rPr>
                <w:rFonts w:ascii="Arial" w:hAnsi="Arial" w:cs="Arial"/>
                <w:sz w:val="14"/>
                <w:szCs w:val="14"/>
              </w:rPr>
              <w:t>Konečný zostatok</w:t>
            </w:r>
          </w:p>
        </w:tc>
        <w:tc>
          <w:tcPr>
            <w:tcW w:w="1418" w:type="dxa"/>
            <w:tcBorders>
              <w:top w:val="single" w:sz="8" w:space="0" w:color="auto"/>
              <w:left w:val="single" w:sz="8" w:space="0" w:color="auto"/>
              <w:bottom w:val="nil"/>
            </w:tcBorders>
            <w:noWrap/>
            <w:vAlign w:val="center"/>
          </w:tcPr>
          <w:p w:rsidR="0021482B" w:rsidRPr="003806FD" w:rsidRDefault="0021482B" w:rsidP="00C80D43">
            <w:pPr>
              <w:pStyle w:val="TopHeader"/>
              <w:rPr>
                <w:rFonts w:ascii="Arial" w:hAnsi="Arial" w:cs="Arial"/>
                <w:sz w:val="14"/>
                <w:szCs w:val="14"/>
              </w:rPr>
            </w:pPr>
            <w:r w:rsidRPr="003806FD">
              <w:rPr>
                <w:rFonts w:ascii="Arial" w:hAnsi="Arial" w:cs="Arial"/>
                <w:sz w:val="14"/>
                <w:szCs w:val="14"/>
              </w:rPr>
              <w:t>Konečný zostatok</w:t>
            </w:r>
          </w:p>
        </w:tc>
        <w:tc>
          <w:tcPr>
            <w:tcW w:w="1418" w:type="dxa"/>
            <w:tcBorders>
              <w:top w:val="single" w:sz="8" w:space="0" w:color="auto"/>
              <w:bottom w:val="nil"/>
              <w:right w:val="single" w:sz="8" w:space="0" w:color="auto"/>
            </w:tcBorders>
            <w:noWrap/>
            <w:vAlign w:val="center"/>
          </w:tcPr>
          <w:p w:rsidR="0021482B" w:rsidRPr="003806FD" w:rsidRDefault="0021482B" w:rsidP="00C80D43">
            <w:pPr>
              <w:pStyle w:val="TopHeader"/>
              <w:rPr>
                <w:rFonts w:ascii="Arial" w:hAnsi="Arial" w:cs="Arial"/>
                <w:sz w:val="14"/>
                <w:szCs w:val="14"/>
              </w:rPr>
            </w:pPr>
            <w:r w:rsidRPr="003806FD">
              <w:rPr>
                <w:rFonts w:ascii="Arial" w:hAnsi="Arial" w:cs="Arial"/>
                <w:sz w:val="14"/>
                <w:szCs w:val="14"/>
              </w:rPr>
              <w:t>Začiatočný stav</w:t>
            </w:r>
          </w:p>
        </w:tc>
        <w:tc>
          <w:tcPr>
            <w:tcW w:w="1276" w:type="dxa"/>
            <w:tcBorders>
              <w:top w:val="single" w:sz="8" w:space="0" w:color="auto"/>
              <w:left w:val="single" w:sz="8" w:space="0" w:color="auto"/>
              <w:bottom w:val="nil"/>
            </w:tcBorders>
            <w:noWrap/>
            <w:vAlign w:val="center"/>
          </w:tcPr>
          <w:p w:rsidR="0021482B" w:rsidRPr="003806FD" w:rsidRDefault="00EC4FBC" w:rsidP="00C80D43">
            <w:pPr>
              <w:pStyle w:val="TopHeader"/>
              <w:rPr>
                <w:rFonts w:ascii="Arial" w:hAnsi="Arial" w:cs="Arial"/>
                <w:sz w:val="14"/>
                <w:szCs w:val="14"/>
              </w:rPr>
            </w:pPr>
            <w:r>
              <w:rPr>
                <w:rFonts w:ascii="Arial" w:hAnsi="Arial" w:cs="Arial"/>
                <w:sz w:val="14"/>
                <w:szCs w:val="14"/>
              </w:rPr>
              <w:t>2014</w:t>
            </w:r>
          </w:p>
        </w:tc>
        <w:tc>
          <w:tcPr>
            <w:tcW w:w="1275" w:type="dxa"/>
            <w:tcBorders>
              <w:top w:val="single" w:sz="8" w:space="0" w:color="auto"/>
              <w:bottom w:val="nil"/>
            </w:tcBorders>
            <w:vAlign w:val="center"/>
          </w:tcPr>
          <w:p w:rsidR="0021482B" w:rsidRPr="003806FD" w:rsidRDefault="00EC4FBC" w:rsidP="00C80D43">
            <w:pPr>
              <w:pStyle w:val="TopHeader"/>
              <w:rPr>
                <w:rFonts w:ascii="Arial" w:hAnsi="Arial" w:cs="Arial"/>
                <w:sz w:val="14"/>
                <w:szCs w:val="14"/>
              </w:rPr>
            </w:pPr>
            <w:r>
              <w:rPr>
                <w:rFonts w:ascii="Arial" w:hAnsi="Arial" w:cs="Arial"/>
                <w:sz w:val="14"/>
                <w:szCs w:val="14"/>
              </w:rPr>
              <w:t>2013</w:t>
            </w:r>
          </w:p>
        </w:tc>
      </w:tr>
      <w:tr w:rsidR="00ED6262" w:rsidRPr="003806FD" w:rsidTr="00ED6262">
        <w:trPr>
          <w:trHeight w:val="144"/>
        </w:trPr>
        <w:tc>
          <w:tcPr>
            <w:tcW w:w="2125" w:type="dxa"/>
            <w:tcBorders>
              <w:bottom w:val="single" w:sz="8" w:space="0" w:color="auto"/>
            </w:tcBorders>
            <w:vAlign w:val="center"/>
          </w:tcPr>
          <w:p w:rsidR="0021482B" w:rsidRPr="003806FD" w:rsidRDefault="0021482B" w:rsidP="00C80D43">
            <w:pPr>
              <w:jc w:val="center"/>
              <w:rPr>
                <w:rFonts w:ascii="Arial" w:hAnsi="Arial" w:cs="Arial"/>
                <w:sz w:val="14"/>
                <w:szCs w:val="14"/>
              </w:rPr>
            </w:pPr>
            <w:r w:rsidRPr="003806FD">
              <w:rPr>
                <w:rFonts w:ascii="Arial" w:hAnsi="Arial" w:cs="Arial"/>
                <w:sz w:val="14"/>
                <w:szCs w:val="14"/>
              </w:rPr>
              <w:t>a</w:t>
            </w:r>
          </w:p>
        </w:tc>
        <w:tc>
          <w:tcPr>
            <w:tcW w:w="1418" w:type="dxa"/>
            <w:tcBorders>
              <w:top w:val="nil"/>
              <w:bottom w:val="single" w:sz="8" w:space="0" w:color="auto"/>
              <w:right w:val="single" w:sz="8" w:space="0" w:color="auto"/>
            </w:tcBorders>
            <w:noWrap/>
            <w:vAlign w:val="center"/>
          </w:tcPr>
          <w:p w:rsidR="0021482B" w:rsidRPr="003806FD" w:rsidRDefault="0021482B" w:rsidP="00C80D43">
            <w:pPr>
              <w:jc w:val="center"/>
              <w:rPr>
                <w:rFonts w:ascii="Arial" w:hAnsi="Arial" w:cs="Arial"/>
                <w:sz w:val="14"/>
                <w:szCs w:val="14"/>
              </w:rPr>
            </w:pPr>
            <w:r w:rsidRPr="003806FD">
              <w:rPr>
                <w:rFonts w:ascii="Arial" w:hAnsi="Arial" w:cs="Arial"/>
                <w:sz w:val="14"/>
                <w:szCs w:val="14"/>
              </w:rPr>
              <w:t>b</w:t>
            </w:r>
          </w:p>
        </w:tc>
        <w:tc>
          <w:tcPr>
            <w:tcW w:w="1418" w:type="dxa"/>
            <w:tcBorders>
              <w:top w:val="nil"/>
              <w:left w:val="single" w:sz="8" w:space="0" w:color="auto"/>
              <w:bottom w:val="single" w:sz="8" w:space="0" w:color="auto"/>
            </w:tcBorders>
            <w:noWrap/>
            <w:vAlign w:val="center"/>
          </w:tcPr>
          <w:p w:rsidR="0021482B" w:rsidRPr="003806FD" w:rsidRDefault="0021482B" w:rsidP="00C80D43">
            <w:pPr>
              <w:jc w:val="center"/>
              <w:rPr>
                <w:rFonts w:ascii="Arial" w:hAnsi="Arial" w:cs="Arial"/>
                <w:sz w:val="14"/>
                <w:szCs w:val="14"/>
              </w:rPr>
            </w:pPr>
            <w:r w:rsidRPr="003806FD">
              <w:rPr>
                <w:rFonts w:ascii="Arial" w:hAnsi="Arial" w:cs="Arial"/>
                <w:sz w:val="14"/>
                <w:szCs w:val="14"/>
              </w:rPr>
              <w:t>c</w:t>
            </w:r>
          </w:p>
        </w:tc>
        <w:tc>
          <w:tcPr>
            <w:tcW w:w="1418" w:type="dxa"/>
            <w:tcBorders>
              <w:top w:val="nil"/>
              <w:bottom w:val="single" w:sz="8" w:space="0" w:color="auto"/>
              <w:right w:val="single" w:sz="8" w:space="0" w:color="auto"/>
            </w:tcBorders>
            <w:noWrap/>
            <w:vAlign w:val="center"/>
          </w:tcPr>
          <w:p w:rsidR="0021482B" w:rsidRPr="003806FD" w:rsidRDefault="0021482B" w:rsidP="00C80D43">
            <w:pPr>
              <w:jc w:val="center"/>
              <w:rPr>
                <w:rFonts w:ascii="Arial" w:hAnsi="Arial" w:cs="Arial"/>
                <w:sz w:val="14"/>
                <w:szCs w:val="14"/>
              </w:rPr>
            </w:pPr>
            <w:r w:rsidRPr="003806FD">
              <w:rPr>
                <w:rFonts w:ascii="Arial" w:hAnsi="Arial" w:cs="Arial"/>
                <w:sz w:val="14"/>
                <w:szCs w:val="14"/>
              </w:rPr>
              <w:t>d</w:t>
            </w:r>
          </w:p>
        </w:tc>
        <w:tc>
          <w:tcPr>
            <w:tcW w:w="1276" w:type="dxa"/>
            <w:tcBorders>
              <w:top w:val="nil"/>
              <w:left w:val="single" w:sz="8" w:space="0" w:color="auto"/>
              <w:bottom w:val="single" w:sz="8" w:space="0" w:color="auto"/>
            </w:tcBorders>
            <w:noWrap/>
            <w:vAlign w:val="center"/>
          </w:tcPr>
          <w:p w:rsidR="0021482B" w:rsidRPr="003806FD" w:rsidRDefault="0021482B" w:rsidP="00C80D43">
            <w:pPr>
              <w:jc w:val="center"/>
              <w:rPr>
                <w:rFonts w:ascii="Arial" w:hAnsi="Arial" w:cs="Arial"/>
                <w:sz w:val="14"/>
                <w:szCs w:val="14"/>
              </w:rPr>
            </w:pPr>
            <w:r w:rsidRPr="003806FD">
              <w:rPr>
                <w:rFonts w:ascii="Arial" w:hAnsi="Arial" w:cs="Arial"/>
                <w:sz w:val="14"/>
                <w:szCs w:val="14"/>
              </w:rPr>
              <w:t>e</w:t>
            </w:r>
          </w:p>
        </w:tc>
        <w:tc>
          <w:tcPr>
            <w:tcW w:w="1275" w:type="dxa"/>
            <w:tcBorders>
              <w:top w:val="nil"/>
              <w:bottom w:val="single" w:sz="8" w:space="0" w:color="auto"/>
            </w:tcBorders>
            <w:noWrap/>
            <w:vAlign w:val="center"/>
          </w:tcPr>
          <w:p w:rsidR="0021482B" w:rsidRPr="003806FD" w:rsidRDefault="0021482B" w:rsidP="00C80D43">
            <w:pPr>
              <w:jc w:val="center"/>
              <w:rPr>
                <w:rFonts w:ascii="Arial" w:hAnsi="Arial" w:cs="Arial"/>
                <w:sz w:val="14"/>
                <w:szCs w:val="14"/>
              </w:rPr>
            </w:pPr>
            <w:r w:rsidRPr="003806FD">
              <w:rPr>
                <w:rFonts w:ascii="Arial" w:hAnsi="Arial" w:cs="Arial"/>
                <w:sz w:val="14"/>
                <w:szCs w:val="14"/>
              </w:rPr>
              <w:t>f</w:t>
            </w:r>
          </w:p>
        </w:tc>
      </w:tr>
      <w:tr w:rsidR="00ED6262" w:rsidRPr="003806FD" w:rsidTr="00ED6262">
        <w:trPr>
          <w:trHeight w:val="349"/>
        </w:trPr>
        <w:tc>
          <w:tcPr>
            <w:tcW w:w="2125" w:type="dxa"/>
            <w:tcBorders>
              <w:top w:val="single" w:sz="8" w:space="0" w:color="auto"/>
              <w:bottom w:val="nil"/>
            </w:tcBorders>
            <w:vAlign w:val="center"/>
          </w:tcPr>
          <w:p w:rsidR="0021482B" w:rsidRPr="003806FD" w:rsidRDefault="0021482B" w:rsidP="00C80D43">
            <w:pPr>
              <w:rPr>
                <w:rFonts w:ascii="Arial" w:hAnsi="Arial" w:cs="Arial"/>
                <w:sz w:val="14"/>
                <w:szCs w:val="14"/>
              </w:rPr>
            </w:pPr>
            <w:r w:rsidRPr="003806FD">
              <w:rPr>
                <w:rFonts w:ascii="Arial" w:hAnsi="Arial" w:cs="Arial"/>
                <w:sz w:val="14"/>
                <w:szCs w:val="14"/>
              </w:rPr>
              <w:t>Nedokončená výroba </w:t>
            </w:r>
            <w:r w:rsidRPr="003806FD">
              <w:rPr>
                <w:rFonts w:ascii="Arial" w:hAnsi="Arial" w:cs="Arial"/>
                <w:sz w:val="14"/>
                <w:szCs w:val="14"/>
              </w:rPr>
              <w:br/>
              <w:t>a polotovary vlastnej výroby</w:t>
            </w:r>
          </w:p>
        </w:tc>
        <w:tc>
          <w:tcPr>
            <w:tcW w:w="1418" w:type="dxa"/>
            <w:tcBorders>
              <w:top w:val="single" w:sz="8" w:space="0" w:color="auto"/>
              <w:bottom w:val="nil"/>
              <w:right w:val="single" w:sz="8" w:space="0" w:color="auto"/>
            </w:tcBorders>
            <w:noWrap/>
            <w:vAlign w:val="center"/>
          </w:tcPr>
          <w:p w:rsidR="0021482B" w:rsidRPr="003806FD" w:rsidRDefault="00B343D1" w:rsidP="00657A0D">
            <w:pPr>
              <w:jc w:val="right"/>
              <w:rPr>
                <w:rFonts w:ascii="Arial" w:hAnsi="Arial" w:cs="Arial"/>
                <w:sz w:val="14"/>
                <w:szCs w:val="14"/>
              </w:rPr>
            </w:pPr>
            <w:r>
              <w:rPr>
                <w:rFonts w:ascii="Arial" w:hAnsi="Arial" w:cs="Arial"/>
                <w:sz w:val="14"/>
                <w:szCs w:val="14"/>
              </w:rPr>
              <w:t>1 064 865</w:t>
            </w:r>
          </w:p>
        </w:tc>
        <w:tc>
          <w:tcPr>
            <w:tcW w:w="1418" w:type="dxa"/>
            <w:tcBorders>
              <w:top w:val="single" w:sz="8" w:space="0" w:color="auto"/>
              <w:left w:val="single" w:sz="8" w:space="0" w:color="auto"/>
              <w:bottom w:val="nil"/>
            </w:tcBorders>
            <w:noWrap/>
            <w:vAlign w:val="center"/>
          </w:tcPr>
          <w:p w:rsidR="0021482B" w:rsidRPr="003806FD" w:rsidRDefault="004137B6" w:rsidP="00657A0D">
            <w:pPr>
              <w:jc w:val="right"/>
              <w:rPr>
                <w:rFonts w:ascii="Arial" w:hAnsi="Arial" w:cs="Arial"/>
                <w:sz w:val="14"/>
                <w:szCs w:val="14"/>
              </w:rPr>
            </w:pPr>
            <w:r>
              <w:rPr>
                <w:rFonts w:ascii="Arial" w:hAnsi="Arial" w:cs="Arial"/>
                <w:sz w:val="14"/>
                <w:szCs w:val="14"/>
              </w:rPr>
              <w:t>1 050 37</w:t>
            </w:r>
            <w:r w:rsidR="009D5455">
              <w:rPr>
                <w:rFonts w:ascii="Arial" w:hAnsi="Arial" w:cs="Arial"/>
                <w:sz w:val="14"/>
                <w:szCs w:val="14"/>
              </w:rPr>
              <w:t>5</w:t>
            </w:r>
            <w:r w:rsidR="00C04EDA">
              <w:rPr>
                <w:rFonts w:ascii="Arial" w:hAnsi="Arial" w:cs="Arial"/>
                <w:sz w:val="14"/>
                <w:szCs w:val="14"/>
              </w:rPr>
              <w:t xml:space="preserve"> </w:t>
            </w:r>
          </w:p>
        </w:tc>
        <w:tc>
          <w:tcPr>
            <w:tcW w:w="1418" w:type="dxa"/>
            <w:tcBorders>
              <w:top w:val="single" w:sz="8" w:space="0" w:color="auto"/>
              <w:bottom w:val="nil"/>
              <w:right w:val="single" w:sz="8" w:space="0" w:color="auto"/>
            </w:tcBorders>
            <w:noWrap/>
            <w:vAlign w:val="center"/>
          </w:tcPr>
          <w:p w:rsidR="0021482B" w:rsidRPr="003806FD" w:rsidRDefault="00BC5A64" w:rsidP="00657A0D">
            <w:pPr>
              <w:jc w:val="right"/>
              <w:rPr>
                <w:rFonts w:ascii="Arial" w:hAnsi="Arial" w:cs="Arial"/>
                <w:sz w:val="14"/>
                <w:szCs w:val="14"/>
              </w:rPr>
            </w:pPr>
            <w:r>
              <w:rPr>
                <w:rFonts w:ascii="Arial" w:hAnsi="Arial" w:cs="Arial"/>
                <w:sz w:val="14"/>
                <w:szCs w:val="14"/>
              </w:rPr>
              <w:t>931 925</w:t>
            </w:r>
          </w:p>
        </w:tc>
        <w:tc>
          <w:tcPr>
            <w:tcW w:w="1276" w:type="dxa"/>
            <w:tcBorders>
              <w:top w:val="single" w:sz="8" w:space="0" w:color="auto"/>
              <w:left w:val="single" w:sz="8" w:space="0" w:color="auto"/>
              <w:bottom w:val="nil"/>
            </w:tcBorders>
            <w:noWrap/>
            <w:vAlign w:val="center"/>
          </w:tcPr>
          <w:p w:rsidR="0021482B" w:rsidRPr="003806FD" w:rsidRDefault="00B343D1" w:rsidP="00657A0D">
            <w:pPr>
              <w:jc w:val="right"/>
              <w:rPr>
                <w:rFonts w:ascii="Arial" w:hAnsi="Arial" w:cs="Arial"/>
                <w:sz w:val="14"/>
                <w:szCs w:val="14"/>
              </w:rPr>
            </w:pPr>
            <w:r>
              <w:rPr>
                <w:rFonts w:ascii="Arial" w:hAnsi="Arial" w:cs="Arial"/>
                <w:sz w:val="14"/>
                <w:szCs w:val="14"/>
              </w:rPr>
              <w:t>14 49</w:t>
            </w:r>
            <w:r w:rsidR="009D5455">
              <w:rPr>
                <w:rFonts w:ascii="Arial" w:hAnsi="Arial" w:cs="Arial"/>
                <w:sz w:val="14"/>
                <w:szCs w:val="14"/>
              </w:rPr>
              <w:t>0</w:t>
            </w:r>
          </w:p>
        </w:tc>
        <w:tc>
          <w:tcPr>
            <w:tcW w:w="1275" w:type="dxa"/>
            <w:tcBorders>
              <w:top w:val="single" w:sz="8" w:space="0" w:color="auto"/>
              <w:bottom w:val="nil"/>
            </w:tcBorders>
            <w:noWrap/>
            <w:vAlign w:val="center"/>
          </w:tcPr>
          <w:p w:rsidR="0021482B" w:rsidRPr="003806FD" w:rsidRDefault="00C04EDA" w:rsidP="00657A0D">
            <w:pPr>
              <w:jc w:val="right"/>
              <w:rPr>
                <w:rFonts w:ascii="Arial" w:hAnsi="Arial" w:cs="Arial"/>
                <w:sz w:val="14"/>
                <w:szCs w:val="14"/>
              </w:rPr>
            </w:pPr>
            <w:r>
              <w:rPr>
                <w:rFonts w:ascii="Arial" w:hAnsi="Arial" w:cs="Arial"/>
                <w:sz w:val="14"/>
                <w:szCs w:val="14"/>
              </w:rPr>
              <w:t>118 449</w:t>
            </w:r>
          </w:p>
        </w:tc>
      </w:tr>
      <w:tr w:rsidR="00ED6262" w:rsidRPr="003806FD" w:rsidTr="00ED6262">
        <w:trPr>
          <w:trHeight w:val="149"/>
        </w:trPr>
        <w:tc>
          <w:tcPr>
            <w:tcW w:w="2125" w:type="dxa"/>
            <w:tcBorders>
              <w:top w:val="nil"/>
            </w:tcBorders>
            <w:noWrap/>
            <w:vAlign w:val="center"/>
          </w:tcPr>
          <w:p w:rsidR="0021482B" w:rsidRPr="003806FD" w:rsidRDefault="0021482B" w:rsidP="00C80D43">
            <w:pPr>
              <w:rPr>
                <w:rFonts w:ascii="Arial" w:hAnsi="Arial" w:cs="Arial"/>
                <w:sz w:val="14"/>
                <w:szCs w:val="14"/>
              </w:rPr>
            </w:pPr>
            <w:r w:rsidRPr="003806FD">
              <w:rPr>
                <w:rFonts w:ascii="Arial" w:hAnsi="Arial" w:cs="Arial"/>
                <w:sz w:val="14"/>
                <w:szCs w:val="14"/>
              </w:rPr>
              <w:t>Výrobky</w:t>
            </w:r>
          </w:p>
        </w:tc>
        <w:tc>
          <w:tcPr>
            <w:tcW w:w="1418" w:type="dxa"/>
            <w:tcBorders>
              <w:top w:val="nil"/>
              <w:right w:val="single" w:sz="8" w:space="0" w:color="auto"/>
            </w:tcBorders>
            <w:noWrap/>
            <w:vAlign w:val="center"/>
          </w:tcPr>
          <w:p w:rsidR="0021482B" w:rsidRPr="003806FD" w:rsidRDefault="00BC5A64" w:rsidP="00657A0D">
            <w:pPr>
              <w:jc w:val="right"/>
              <w:rPr>
                <w:rFonts w:ascii="Arial" w:hAnsi="Arial" w:cs="Arial"/>
                <w:sz w:val="14"/>
                <w:szCs w:val="14"/>
              </w:rPr>
            </w:pPr>
            <w:r>
              <w:rPr>
                <w:rFonts w:ascii="Arial" w:hAnsi="Arial" w:cs="Arial"/>
                <w:sz w:val="14"/>
                <w:szCs w:val="14"/>
              </w:rPr>
              <w:t>2 406 885</w:t>
            </w:r>
          </w:p>
        </w:tc>
        <w:tc>
          <w:tcPr>
            <w:tcW w:w="1418" w:type="dxa"/>
            <w:tcBorders>
              <w:top w:val="nil"/>
              <w:left w:val="single" w:sz="8" w:space="0" w:color="auto"/>
            </w:tcBorders>
            <w:noWrap/>
            <w:vAlign w:val="center"/>
          </w:tcPr>
          <w:p w:rsidR="0021482B" w:rsidRPr="003806FD" w:rsidRDefault="00C04EDA" w:rsidP="00657A0D">
            <w:pPr>
              <w:jc w:val="right"/>
              <w:rPr>
                <w:rFonts w:ascii="Arial" w:hAnsi="Arial" w:cs="Arial"/>
                <w:sz w:val="14"/>
                <w:szCs w:val="14"/>
              </w:rPr>
            </w:pPr>
            <w:r>
              <w:rPr>
                <w:rFonts w:ascii="Arial" w:hAnsi="Arial" w:cs="Arial"/>
                <w:sz w:val="14"/>
                <w:szCs w:val="14"/>
              </w:rPr>
              <w:t>9 375</w:t>
            </w:r>
          </w:p>
        </w:tc>
        <w:tc>
          <w:tcPr>
            <w:tcW w:w="1418" w:type="dxa"/>
            <w:tcBorders>
              <w:top w:val="nil"/>
              <w:right w:val="single" w:sz="8" w:space="0" w:color="auto"/>
            </w:tcBorders>
            <w:noWrap/>
            <w:vAlign w:val="center"/>
          </w:tcPr>
          <w:p w:rsidR="0021482B" w:rsidRPr="003806FD" w:rsidRDefault="00BC5A64" w:rsidP="00657A0D">
            <w:pPr>
              <w:jc w:val="right"/>
              <w:rPr>
                <w:rFonts w:ascii="Arial" w:hAnsi="Arial" w:cs="Arial"/>
                <w:sz w:val="14"/>
                <w:szCs w:val="14"/>
              </w:rPr>
            </w:pPr>
            <w:r>
              <w:rPr>
                <w:rFonts w:ascii="Arial" w:hAnsi="Arial" w:cs="Arial"/>
                <w:sz w:val="14"/>
                <w:szCs w:val="14"/>
              </w:rPr>
              <w:t>4 653</w:t>
            </w:r>
          </w:p>
        </w:tc>
        <w:tc>
          <w:tcPr>
            <w:tcW w:w="1276" w:type="dxa"/>
            <w:tcBorders>
              <w:top w:val="nil"/>
              <w:left w:val="single" w:sz="8" w:space="0" w:color="auto"/>
            </w:tcBorders>
            <w:noWrap/>
            <w:vAlign w:val="center"/>
          </w:tcPr>
          <w:p w:rsidR="0021482B" w:rsidRPr="003806FD" w:rsidRDefault="00B343D1" w:rsidP="00657A0D">
            <w:pPr>
              <w:jc w:val="right"/>
              <w:rPr>
                <w:rFonts w:ascii="Arial" w:hAnsi="Arial" w:cs="Arial"/>
                <w:sz w:val="14"/>
                <w:szCs w:val="14"/>
              </w:rPr>
            </w:pPr>
            <w:r>
              <w:rPr>
                <w:rFonts w:ascii="Arial" w:hAnsi="Arial" w:cs="Arial"/>
                <w:sz w:val="14"/>
                <w:szCs w:val="14"/>
              </w:rPr>
              <w:t>2 397 51</w:t>
            </w:r>
            <w:r w:rsidR="009D5455">
              <w:rPr>
                <w:rFonts w:ascii="Arial" w:hAnsi="Arial" w:cs="Arial"/>
                <w:sz w:val="14"/>
                <w:szCs w:val="14"/>
              </w:rPr>
              <w:t>0</w:t>
            </w:r>
          </w:p>
        </w:tc>
        <w:tc>
          <w:tcPr>
            <w:tcW w:w="1275" w:type="dxa"/>
            <w:tcBorders>
              <w:top w:val="nil"/>
            </w:tcBorders>
            <w:noWrap/>
            <w:vAlign w:val="center"/>
          </w:tcPr>
          <w:p w:rsidR="0021482B" w:rsidRPr="003806FD" w:rsidRDefault="00C04EDA" w:rsidP="00657A0D">
            <w:pPr>
              <w:jc w:val="right"/>
              <w:rPr>
                <w:rFonts w:ascii="Arial" w:hAnsi="Arial" w:cs="Arial"/>
                <w:sz w:val="14"/>
                <w:szCs w:val="14"/>
              </w:rPr>
            </w:pPr>
            <w:r>
              <w:rPr>
                <w:rFonts w:ascii="Arial" w:hAnsi="Arial" w:cs="Arial"/>
                <w:sz w:val="14"/>
                <w:szCs w:val="14"/>
              </w:rPr>
              <w:t>4 722</w:t>
            </w:r>
          </w:p>
        </w:tc>
      </w:tr>
      <w:tr w:rsidR="00ED6262" w:rsidRPr="003806FD" w:rsidTr="00BF2343">
        <w:trPr>
          <w:trHeight w:val="175"/>
        </w:trPr>
        <w:tc>
          <w:tcPr>
            <w:tcW w:w="2125" w:type="dxa"/>
            <w:noWrap/>
            <w:vAlign w:val="center"/>
          </w:tcPr>
          <w:p w:rsidR="0021482B" w:rsidRPr="003806FD" w:rsidRDefault="0021482B" w:rsidP="00C80D43">
            <w:pPr>
              <w:rPr>
                <w:rFonts w:ascii="Arial" w:hAnsi="Arial" w:cs="Arial"/>
                <w:sz w:val="14"/>
                <w:szCs w:val="14"/>
              </w:rPr>
            </w:pPr>
            <w:r w:rsidRPr="003806FD">
              <w:rPr>
                <w:rFonts w:ascii="Arial" w:hAnsi="Arial" w:cs="Arial"/>
                <w:sz w:val="14"/>
                <w:szCs w:val="14"/>
              </w:rPr>
              <w:t>Zvieratá</w:t>
            </w:r>
          </w:p>
        </w:tc>
        <w:tc>
          <w:tcPr>
            <w:tcW w:w="1418" w:type="dxa"/>
            <w:tcBorders>
              <w:right w:val="single" w:sz="8" w:space="0" w:color="auto"/>
            </w:tcBorders>
            <w:noWrap/>
            <w:vAlign w:val="center"/>
          </w:tcPr>
          <w:p w:rsidR="0021482B" w:rsidRPr="003806FD" w:rsidRDefault="0021482B" w:rsidP="00657A0D">
            <w:pPr>
              <w:jc w:val="right"/>
              <w:rPr>
                <w:rFonts w:ascii="Arial" w:hAnsi="Arial" w:cs="Arial"/>
                <w:sz w:val="14"/>
                <w:szCs w:val="14"/>
              </w:rPr>
            </w:pPr>
          </w:p>
        </w:tc>
        <w:tc>
          <w:tcPr>
            <w:tcW w:w="1418" w:type="dxa"/>
            <w:tcBorders>
              <w:left w:val="single" w:sz="8" w:space="0" w:color="auto"/>
            </w:tcBorders>
            <w:noWrap/>
            <w:vAlign w:val="center"/>
          </w:tcPr>
          <w:p w:rsidR="0021482B" w:rsidRPr="003806FD" w:rsidRDefault="0021482B" w:rsidP="00657A0D">
            <w:pPr>
              <w:jc w:val="right"/>
              <w:rPr>
                <w:rFonts w:ascii="Arial" w:hAnsi="Arial" w:cs="Arial"/>
                <w:sz w:val="14"/>
                <w:szCs w:val="14"/>
              </w:rPr>
            </w:pPr>
          </w:p>
        </w:tc>
        <w:tc>
          <w:tcPr>
            <w:tcW w:w="1418" w:type="dxa"/>
            <w:tcBorders>
              <w:bottom w:val="nil"/>
              <w:right w:val="single" w:sz="8" w:space="0" w:color="auto"/>
            </w:tcBorders>
            <w:noWrap/>
            <w:vAlign w:val="center"/>
          </w:tcPr>
          <w:p w:rsidR="0021482B" w:rsidRPr="003806FD" w:rsidRDefault="0021482B" w:rsidP="00657A0D">
            <w:pPr>
              <w:jc w:val="right"/>
              <w:rPr>
                <w:rFonts w:ascii="Arial" w:hAnsi="Arial" w:cs="Arial"/>
                <w:sz w:val="14"/>
                <w:szCs w:val="14"/>
              </w:rPr>
            </w:pPr>
          </w:p>
        </w:tc>
        <w:tc>
          <w:tcPr>
            <w:tcW w:w="1276" w:type="dxa"/>
            <w:tcBorders>
              <w:left w:val="single" w:sz="8" w:space="0" w:color="auto"/>
              <w:bottom w:val="nil"/>
            </w:tcBorders>
            <w:noWrap/>
            <w:vAlign w:val="center"/>
          </w:tcPr>
          <w:p w:rsidR="0021482B" w:rsidRPr="003806FD" w:rsidRDefault="0021482B" w:rsidP="00657A0D">
            <w:pPr>
              <w:jc w:val="right"/>
              <w:rPr>
                <w:rFonts w:ascii="Arial" w:hAnsi="Arial" w:cs="Arial"/>
                <w:sz w:val="14"/>
                <w:szCs w:val="14"/>
              </w:rPr>
            </w:pPr>
          </w:p>
        </w:tc>
        <w:tc>
          <w:tcPr>
            <w:tcW w:w="1275" w:type="dxa"/>
            <w:tcBorders>
              <w:bottom w:val="nil"/>
            </w:tcBorders>
            <w:noWrap/>
            <w:vAlign w:val="center"/>
          </w:tcPr>
          <w:p w:rsidR="0021482B" w:rsidRPr="003806FD" w:rsidRDefault="0021482B" w:rsidP="00657A0D">
            <w:pPr>
              <w:jc w:val="right"/>
              <w:rPr>
                <w:rFonts w:ascii="Arial" w:hAnsi="Arial" w:cs="Arial"/>
                <w:sz w:val="14"/>
                <w:szCs w:val="14"/>
              </w:rPr>
            </w:pPr>
          </w:p>
        </w:tc>
      </w:tr>
      <w:tr w:rsidR="00ED6262" w:rsidRPr="003806FD" w:rsidTr="00ED6262">
        <w:trPr>
          <w:trHeight w:val="141"/>
        </w:trPr>
        <w:tc>
          <w:tcPr>
            <w:tcW w:w="2125" w:type="dxa"/>
            <w:tcBorders>
              <w:bottom w:val="single" w:sz="8" w:space="0" w:color="auto"/>
            </w:tcBorders>
            <w:noWrap/>
            <w:vAlign w:val="center"/>
          </w:tcPr>
          <w:p w:rsidR="0021482B" w:rsidRPr="003806FD" w:rsidRDefault="0021482B" w:rsidP="00C80D43">
            <w:pPr>
              <w:rPr>
                <w:rFonts w:ascii="Arial" w:hAnsi="Arial" w:cs="Arial"/>
                <w:b/>
                <w:bCs/>
                <w:sz w:val="14"/>
                <w:szCs w:val="14"/>
              </w:rPr>
            </w:pPr>
            <w:r w:rsidRPr="003806FD">
              <w:rPr>
                <w:rFonts w:ascii="Arial" w:hAnsi="Arial" w:cs="Arial"/>
                <w:b/>
                <w:bCs/>
                <w:sz w:val="14"/>
                <w:szCs w:val="14"/>
              </w:rPr>
              <w:t>Spolu</w:t>
            </w:r>
          </w:p>
        </w:tc>
        <w:tc>
          <w:tcPr>
            <w:tcW w:w="1418" w:type="dxa"/>
            <w:tcBorders>
              <w:bottom w:val="single" w:sz="8" w:space="0" w:color="auto"/>
              <w:right w:val="single" w:sz="8" w:space="0" w:color="auto"/>
            </w:tcBorders>
            <w:noWrap/>
            <w:vAlign w:val="center"/>
          </w:tcPr>
          <w:p w:rsidR="0021482B" w:rsidRPr="003806FD" w:rsidRDefault="00BC5A64" w:rsidP="00657A0D">
            <w:pPr>
              <w:jc w:val="right"/>
              <w:rPr>
                <w:rFonts w:ascii="Arial" w:hAnsi="Arial" w:cs="Arial"/>
                <w:b/>
                <w:sz w:val="14"/>
                <w:szCs w:val="14"/>
              </w:rPr>
            </w:pPr>
            <w:r>
              <w:rPr>
                <w:rFonts w:ascii="Arial" w:hAnsi="Arial" w:cs="Arial"/>
                <w:b/>
                <w:sz w:val="14"/>
                <w:szCs w:val="14"/>
              </w:rPr>
              <w:t>3 471 750</w:t>
            </w:r>
          </w:p>
        </w:tc>
        <w:tc>
          <w:tcPr>
            <w:tcW w:w="1418" w:type="dxa"/>
            <w:tcBorders>
              <w:left w:val="single" w:sz="8" w:space="0" w:color="auto"/>
              <w:bottom w:val="single" w:sz="8" w:space="0" w:color="auto"/>
            </w:tcBorders>
            <w:noWrap/>
            <w:vAlign w:val="center"/>
          </w:tcPr>
          <w:p w:rsidR="0021482B" w:rsidRPr="003806FD" w:rsidRDefault="009D5455" w:rsidP="00657A0D">
            <w:pPr>
              <w:jc w:val="right"/>
              <w:rPr>
                <w:rFonts w:ascii="Arial" w:hAnsi="Arial" w:cs="Arial"/>
                <w:b/>
                <w:sz w:val="14"/>
                <w:szCs w:val="14"/>
              </w:rPr>
            </w:pPr>
            <w:r>
              <w:rPr>
                <w:rFonts w:ascii="Arial" w:hAnsi="Arial" w:cs="Arial"/>
                <w:b/>
                <w:sz w:val="14"/>
                <w:szCs w:val="14"/>
              </w:rPr>
              <w:t>1 059 750</w:t>
            </w:r>
          </w:p>
        </w:tc>
        <w:tc>
          <w:tcPr>
            <w:tcW w:w="1418" w:type="dxa"/>
            <w:tcBorders>
              <w:top w:val="nil"/>
              <w:bottom w:val="single" w:sz="8" w:space="0" w:color="auto"/>
              <w:right w:val="single" w:sz="8" w:space="0" w:color="auto"/>
            </w:tcBorders>
            <w:noWrap/>
            <w:vAlign w:val="center"/>
          </w:tcPr>
          <w:p w:rsidR="0021482B" w:rsidRPr="003806FD" w:rsidRDefault="00BC5A64" w:rsidP="00657A0D">
            <w:pPr>
              <w:jc w:val="right"/>
              <w:rPr>
                <w:rFonts w:ascii="Arial" w:hAnsi="Arial" w:cs="Arial"/>
                <w:b/>
                <w:sz w:val="14"/>
                <w:szCs w:val="14"/>
              </w:rPr>
            </w:pPr>
            <w:r>
              <w:rPr>
                <w:rFonts w:ascii="Arial" w:hAnsi="Arial" w:cs="Arial"/>
                <w:b/>
                <w:sz w:val="14"/>
                <w:szCs w:val="14"/>
              </w:rPr>
              <w:t>936 578</w:t>
            </w:r>
          </w:p>
        </w:tc>
        <w:tc>
          <w:tcPr>
            <w:tcW w:w="1276" w:type="dxa"/>
            <w:tcBorders>
              <w:top w:val="nil"/>
              <w:left w:val="single" w:sz="8" w:space="0" w:color="auto"/>
              <w:bottom w:val="nil"/>
            </w:tcBorders>
            <w:noWrap/>
            <w:vAlign w:val="center"/>
          </w:tcPr>
          <w:p w:rsidR="0021482B" w:rsidRPr="003806FD" w:rsidRDefault="00B343D1" w:rsidP="00657A0D">
            <w:pPr>
              <w:jc w:val="right"/>
              <w:rPr>
                <w:rFonts w:ascii="Arial" w:hAnsi="Arial" w:cs="Arial"/>
                <w:sz w:val="14"/>
                <w:szCs w:val="14"/>
              </w:rPr>
            </w:pPr>
            <w:r>
              <w:rPr>
                <w:rFonts w:ascii="Arial" w:hAnsi="Arial" w:cs="Arial"/>
                <w:sz w:val="14"/>
                <w:szCs w:val="14"/>
              </w:rPr>
              <w:t>2 412 000</w:t>
            </w:r>
          </w:p>
        </w:tc>
        <w:tc>
          <w:tcPr>
            <w:tcW w:w="1275" w:type="dxa"/>
            <w:tcBorders>
              <w:top w:val="nil"/>
              <w:bottom w:val="nil"/>
            </w:tcBorders>
            <w:noWrap/>
            <w:vAlign w:val="center"/>
          </w:tcPr>
          <w:p w:rsidR="0021482B" w:rsidRPr="003806FD" w:rsidRDefault="00C04EDA" w:rsidP="00657A0D">
            <w:pPr>
              <w:jc w:val="right"/>
              <w:rPr>
                <w:rFonts w:ascii="Arial" w:hAnsi="Arial" w:cs="Arial"/>
                <w:sz w:val="14"/>
                <w:szCs w:val="14"/>
              </w:rPr>
            </w:pPr>
            <w:r>
              <w:rPr>
                <w:rFonts w:ascii="Arial" w:hAnsi="Arial" w:cs="Arial"/>
                <w:sz w:val="14"/>
                <w:szCs w:val="14"/>
              </w:rPr>
              <w:t>123 171</w:t>
            </w:r>
          </w:p>
        </w:tc>
      </w:tr>
      <w:tr w:rsidR="00ED6262" w:rsidRPr="003806FD" w:rsidTr="00ED6262">
        <w:trPr>
          <w:trHeight w:val="93"/>
        </w:trPr>
        <w:tc>
          <w:tcPr>
            <w:tcW w:w="2125" w:type="dxa"/>
            <w:tcBorders>
              <w:top w:val="single" w:sz="8" w:space="0" w:color="auto"/>
              <w:bottom w:val="nil"/>
            </w:tcBorders>
            <w:noWrap/>
            <w:vAlign w:val="center"/>
          </w:tcPr>
          <w:p w:rsidR="0021482B" w:rsidRPr="003806FD" w:rsidRDefault="0021482B" w:rsidP="00C80D43">
            <w:pPr>
              <w:rPr>
                <w:rFonts w:ascii="Arial" w:hAnsi="Arial" w:cs="Arial"/>
                <w:sz w:val="14"/>
                <w:szCs w:val="14"/>
              </w:rPr>
            </w:pPr>
            <w:r w:rsidRPr="003806FD">
              <w:rPr>
                <w:rFonts w:ascii="Arial" w:hAnsi="Arial" w:cs="Arial"/>
                <w:sz w:val="14"/>
                <w:szCs w:val="14"/>
              </w:rPr>
              <w:t>Manká a škody</w:t>
            </w:r>
          </w:p>
        </w:tc>
        <w:tc>
          <w:tcPr>
            <w:tcW w:w="1418" w:type="dxa"/>
            <w:tcBorders>
              <w:top w:val="single" w:sz="8" w:space="0" w:color="auto"/>
              <w:bottom w:val="nil"/>
              <w:right w:val="single" w:sz="8" w:space="0" w:color="auto"/>
            </w:tcBorders>
            <w:noWrap/>
            <w:vAlign w:val="center"/>
          </w:tcPr>
          <w:p w:rsidR="0021482B" w:rsidRPr="003806FD" w:rsidRDefault="0021482B" w:rsidP="00C80D43">
            <w:pPr>
              <w:jc w:val="center"/>
              <w:rPr>
                <w:rFonts w:ascii="Arial" w:hAnsi="Arial" w:cs="Arial"/>
                <w:sz w:val="14"/>
                <w:szCs w:val="14"/>
              </w:rPr>
            </w:pPr>
            <w:r w:rsidRPr="003806FD">
              <w:rPr>
                <w:rFonts w:ascii="Arial" w:hAnsi="Arial" w:cs="Arial"/>
                <w:sz w:val="14"/>
                <w:szCs w:val="14"/>
              </w:rPr>
              <w:t>x</w:t>
            </w:r>
          </w:p>
        </w:tc>
        <w:tc>
          <w:tcPr>
            <w:tcW w:w="1418" w:type="dxa"/>
            <w:tcBorders>
              <w:top w:val="single" w:sz="8" w:space="0" w:color="auto"/>
              <w:left w:val="single" w:sz="8" w:space="0" w:color="auto"/>
              <w:bottom w:val="nil"/>
            </w:tcBorders>
            <w:noWrap/>
            <w:vAlign w:val="center"/>
          </w:tcPr>
          <w:p w:rsidR="0021482B" w:rsidRPr="003806FD" w:rsidRDefault="0021482B" w:rsidP="00C80D43">
            <w:pPr>
              <w:jc w:val="center"/>
              <w:rPr>
                <w:rFonts w:ascii="Arial" w:hAnsi="Arial" w:cs="Arial"/>
                <w:sz w:val="14"/>
                <w:szCs w:val="14"/>
              </w:rPr>
            </w:pPr>
            <w:r w:rsidRPr="003806FD">
              <w:rPr>
                <w:rFonts w:ascii="Arial" w:hAnsi="Arial" w:cs="Arial"/>
                <w:sz w:val="14"/>
                <w:szCs w:val="14"/>
              </w:rPr>
              <w:t>x</w:t>
            </w:r>
          </w:p>
        </w:tc>
        <w:tc>
          <w:tcPr>
            <w:tcW w:w="1418" w:type="dxa"/>
            <w:tcBorders>
              <w:top w:val="single" w:sz="8" w:space="0" w:color="auto"/>
              <w:bottom w:val="nil"/>
              <w:right w:val="single" w:sz="8" w:space="0" w:color="auto"/>
            </w:tcBorders>
            <w:noWrap/>
            <w:vAlign w:val="center"/>
          </w:tcPr>
          <w:p w:rsidR="0021482B" w:rsidRPr="003806FD" w:rsidRDefault="0021482B" w:rsidP="00C80D43">
            <w:pPr>
              <w:jc w:val="center"/>
              <w:rPr>
                <w:rFonts w:ascii="Arial" w:hAnsi="Arial" w:cs="Arial"/>
                <w:sz w:val="14"/>
                <w:szCs w:val="14"/>
              </w:rPr>
            </w:pPr>
            <w:r w:rsidRPr="003806FD">
              <w:rPr>
                <w:rFonts w:ascii="Arial" w:hAnsi="Arial" w:cs="Arial"/>
                <w:sz w:val="14"/>
                <w:szCs w:val="14"/>
              </w:rPr>
              <w:t>x</w:t>
            </w:r>
          </w:p>
        </w:tc>
        <w:tc>
          <w:tcPr>
            <w:tcW w:w="1276" w:type="dxa"/>
            <w:tcBorders>
              <w:top w:val="nil"/>
              <w:left w:val="single" w:sz="8" w:space="0" w:color="auto"/>
              <w:bottom w:val="nil"/>
            </w:tcBorders>
            <w:noWrap/>
            <w:vAlign w:val="center"/>
          </w:tcPr>
          <w:p w:rsidR="0021482B" w:rsidRPr="003806FD" w:rsidRDefault="0021482B" w:rsidP="00657A0D">
            <w:pPr>
              <w:jc w:val="right"/>
              <w:rPr>
                <w:rFonts w:ascii="Arial" w:hAnsi="Arial" w:cs="Arial"/>
                <w:sz w:val="14"/>
                <w:szCs w:val="14"/>
              </w:rPr>
            </w:pPr>
          </w:p>
        </w:tc>
        <w:tc>
          <w:tcPr>
            <w:tcW w:w="1275" w:type="dxa"/>
            <w:tcBorders>
              <w:top w:val="nil"/>
              <w:bottom w:val="nil"/>
            </w:tcBorders>
            <w:noWrap/>
            <w:vAlign w:val="center"/>
          </w:tcPr>
          <w:p w:rsidR="0021482B" w:rsidRPr="003806FD" w:rsidRDefault="0021482B" w:rsidP="00657A0D">
            <w:pPr>
              <w:jc w:val="right"/>
              <w:rPr>
                <w:rFonts w:ascii="Arial" w:hAnsi="Arial" w:cs="Arial"/>
                <w:sz w:val="14"/>
                <w:szCs w:val="14"/>
              </w:rPr>
            </w:pPr>
          </w:p>
        </w:tc>
      </w:tr>
      <w:tr w:rsidR="00ED6262" w:rsidRPr="003806FD" w:rsidTr="00BF2343">
        <w:trPr>
          <w:trHeight w:val="70"/>
        </w:trPr>
        <w:tc>
          <w:tcPr>
            <w:tcW w:w="2125" w:type="dxa"/>
            <w:tcBorders>
              <w:top w:val="nil"/>
            </w:tcBorders>
            <w:noWrap/>
            <w:vAlign w:val="center"/>
          </w:tcPr>
          <w:p w:rsidR="0021482B" w:rsidRPr="003806FD" w:rsidRDefault="0021482B" w:rsidP="00C80D43">
            <w:pPr>
              <w:rPr>
                <w:rFonts w:ascii="Arial" w:hAnsi="Arial" w:cs="Arial"/>
                <w:sz w:val="14"/>
                <w:szCs w:val="14"/>
              </w:rPr>
            </w:pPr>
            <w:r w:rsidRPr="003806FD">
              <w:rPr>
                <w:rFonts w:ascii="Arial" w:hAnsi="Arial" w:cs="Arial"/>
                <w:sz w:val="14"/>
                <w:szCs w:val="14"/>
              </w:rPr>
              <w:t>Reprezentačné</w:t>
            </w:r>
          </w:p>
        </w:tc>
        <w:tc>
          <w:tcPr>
            <w:tcW w:w="1418" w:type="dxa"/>
            <w:tcBorders>
              <w:top w:val="nil"/>
              <w:right w:val="single" w:sz="8" w:space="0" w:color="auto"/>
            </w:tcBorders>
            <w:noWrap/>
            <w:vAlign w:val="center"/>
          </w:tcPr>
          <w:p w:rsidR="0021482B" w:rsidRPr="003806FD" w:rsidRDefault="0021482B" w:rsidP="00C80D43">
            <w:pPr>
              <w:jc w:val="center"/>
              <w:rPr>
                <w:rFonts w:ascii="Arial" w:hAnsi="Arial" w:cs="Arial"/>
                <w:sz w:val="14"/>
                <w:szCs w:val="14"/>
              </w:rPr>
            </w:pPr>
            <w:r w:rsidRPr="003806FD">
              <w:rPr>
                <w:rFonts w:ascii="Arial" w:hAnsi="Arial" w:cs="Arial"/>
                <w:sz w:val="14"/>
                <w:szCs w:val="14"/>
              </w:rPr>
              <w:t>x</w:t>
            </w:r>
          </w:p>
        </w:tc>
        <w:tc>
          <w:tcPr>
            <w:tcW w:w="1418" w:type="dxa"/>
            <w:tcBorders>
              <w:top w:val="nil"/>
              <w:left w:val="single" w:sz="8" w:space="0" w:color="auto"/>
            </w:tcBorders>
            <w:noWrap/>
            <w:vAlign w:val="center"/>
          </w:tcPr>
          <w:p w:rsidR="0021482B" w:rsidRPr="003806FD" w:rsidRDefault="0021482B" w:rsidP="00C80D43">
            <w:pPr>
              <w:jc w:val="center"/>
              <w:rPr>
                <w:rFonts w:ascii="Arial" w:hAnsi="Arial" w:cs="Arial"/>
                <w:sz w:val="14"/>
                <w:szCs w:val="14"/>
              </w:rPr>
            </w:pPr>
            <w:r w:rsidRPr="003806FD">
              <w:rPr>
                <w:rFonts w:ascii="Arial" w:hAnsi="Arial" w:cs="Arial"/>
                <w:sz w:val="14"/>
                <w:szCs w:val="14"/>
              </w:rPr>
              <w:t>x</w:t>
            </w:r>
          </w:p>
        </w:tc>
        <w:tc>
          <w:tcPr>
            <w:tcW w:w="1418" w:type="dxa"/>
            <w:tcBorders>
              <w:top w:val="nil"/>
              <w:right w:val="single" w:sz="8" w:space="0" w:color="auto"/>
            </w:tcBorders>
            <w:noWrap/>
            <w:vAlign w:val="center"/>
          </w:tcPr>
          <w:p w:rsidR="0021482B" w:rsidRPr="003806FD" w:rsidRDefault="0021482B" w:rsidP="00C80D43">
            <w:pPr>
              <w:jc w:val="center"/>
              <w:rPr>
                <w:rFonts w:ascii="Arial" w:hAnsi="Arial" w:cs="Arial"/>
                <w:sz w:val="14"/>
                <w:szCs w:val="14"/>
              </w:rPr>
            </w:pPr>
            <w:r w:rsidRPr="003806FD">
              <w:rPr>
                <w:rFonts w:ascii="Arial" w:hAnsi="Arial" w:cs="Arial"/>
                <w:sz w:val="14"/>
                <w:szCs w:val="14"/>
              </w:rPr>
              <w:t>x</w:t>
            </w:r>
          </w:p>
        </w:tc>
        <w:tc>
          <w:tcPr>
            <w:tcW w:w="1276" w:type="dxa"/>
            <w:tcBorders>
              <w:top w:val="nil"/>
              <w:left w:val="single" w:sz="8" w:space="0" w:color="auto"/>
            </w:tcBorders>
            <w:noWrap/>
            <w:vAlign w:val="center"/>
          </w:tcPr>
          <w:p w:rsidR="0021482B" w:rsidRPr="003806FD" w:rsidRDefault="0021482B" w:rsidP="00657A0D">
            <w:pPr>
              <w:jc w:val="right"/>
              <w:rPr>
                <w:rFonts w:ascii="Arial" w:hAnsi="Arial" w:cs="Arial"/>
                <w:sz w:val="14"/>
                <w:szCs w:val="14"/>
              </w:rPr>
            </w:pPr>
          </w:p>
        </w:tc>
        <w:tc>
          <w:tcPr>
            <w:tcW w:w="1275" w:type="dxa"/>
            <w:tcBorders>
              <w:top w:val="nil"/>
            </w:tcBorders>
            <w:noWrap/>
            <w:vAlign w:val="center"/>
          </w:tcPr>
          <w:p w:rsidR="0021482B" w:rsidRPr="003806FD" w:rsidRDefault="0021482B" w:rsidP="00657A0D">
            <w:pPr>
              <w:jc w:val="right"/>
              <w:rPr>
                <w:rFonts w:ascii="Arial" w:hAnsi="Arial" w:cs="Arial"/>
                <w:sz w:val="14"/>
                <w:szCs w:val="14"/>
              </w:rPr>
            </w:pPr>
          </w:p>
        </w:tc>
      </w:tr>
      <w:tr w:rsidR="00ED6262" w:rsidRPr="003806FD" w:rsidTr="00ED6262">
        <w:trPr>
          <w:trHeight w:val="134"/>
        </w:trPr>
        <w:tc>
          <w:tcPr>
            <w:tcW w:w="2125" w:type="dxa"/>
            <w:noWrap/>
            <w:vAlign w:val="center"/>
          </w:tcPr>
          <w:p w:rsidR="0021482B" w:rsidRPr="003806FD" w:rsidRDefault="0021482B" w:rsidP="00C80D43">
            <w:pPr>
              <w:rPr>
                <w:rFonts w:ascii="Arial" w:hAnsi="Arial" w:cs="Arial"/>
                <w:sz w:val="14"/>
                <w:szCs w:val="14"/>
              </w:rPr>
            </w:pPr>
            <w:r w:rsidRPr="003806FD">
              <w:rPr>
                <w:rFonts w:ascii="Arial" w:hAnsi="Arial" w:cs="Arial"/>
                <w:sz w:val="14"/>
                <w:szCs w:val="14"/>
              </w:rPr>
              <w:t>Dary</w:t>
            </w:r>
          </w:p>
        </w:tc>
        <w:tc>
          <w:tcPr>
            <w:tcW w:w="1418" w:type="dxa"/>
            <w:tcBorders>
              <w:right w:val="single" w:sz="8" w:space="0" w:color="auto"/>
            </w:tcBorders>
            <w:noWrap/>
          </w:tcPr>
          <w:p w:rsidR="0021482B" w:rsidRPr="003806FD" w:rsidRDefault="0021482B" w:rsidP="00C80D43">
            <w:pPr>
              <w:jc w:val="center"/>
              <w:rPr>
                <w:rFonts w:ascii="Arial" w:hAnsi="Arial" w:cs="Arial"/>
                <w:sz w:val="14"/>
                <w:szCs w:val="14"/>
              </w:rPr>
            </w:pPr>
            <w:r w:rsidRPr="003806FD">
              <w:rPr>
                <w:rFonts w:ascii="Arial" w:hAnsi="Arial" w:cs="Arial"/>
                <w:sz w:val="14"/>
                <w:szCs w:val="14"/>
              </w:rPr>
              <w:t>x</w:t>
            </w:r>
          </w:p>
        </w:tc>
        <w:tc>
          <w:tcPr>
            <w:tcW w:w="1418" w:type="dxa"/>
            <w:tcBorders>
              <w:left w:val="single" w:sz="8" w:space="0" w:color="auto"/>
            </w:tcBorders>
            <w:noWrap/>
          </w:tcPr>
          <w:p w:rsidR="0021482B" w:rsidRPr="003806FD" w:rsidRDefault="0021482B" w:rsidP="00C80D43">
            <w:pPr>
              <w:jc w:val="center"/>
              <w:rPr>
                <w:rFonts w:ascii="Arial" w:hAnsi="Arial" w:cs="Arial"/>
                <w:sz w:val="14"/>
                <w:szCs w:val="14"/>
              </w:rPr>
            </w:pPr>
            <w:r w:rsidRPr="003806FD">
              <w:rPr>
                <w:rFonts w:ascii="Arial" w:hAnsi="Arial" w:cs="Arial"/>
                <w:sz w:val="14"/>
                <w:szCs w:val="14"/>
              </w:rPr>
              <w:t>x</w:t>
            </w:r>
          </w:p>
        </w:tc>
        <w:tc>
          <w:tcPr>
            <w:tcW w:w="1418" w:type="dxa"/>
            <w:tcBorders>
              <w:right w:val="single" w:sz="8" w:space="0" w:color="auto"/>
            </w:tcBorders>
            <w:noWrap/>
          </w:tcPr>
          <w:p w:rsidR="0021482B" w:rsidRPr="003806FD" w:rsidRDefault="0021482B" w:rsidP="00C80D43">
            <w:pPr>
              <w:jc w:val="center"/>
              <w:rPr>
                <w:rFonts w:ascii="Arial" w:hAnsi="Arial" w:cs="Arial"/>
                <w:sz w:val="14"/>
                <w:szCs w:val="14"/>
              </w:rPr>
            </w:pPr>
            <w:r w:rsidRPr="003806FD">
              <w:rPr>
                <w:rFonts w:ascii="Arial" w:hAnsi="Arial" w:cs="Arial"/>
                <w:sz w:val="14"/>
                <w:szCs w:val="14"/>
              </w:rPr>
              <w:t>x</w:t>
            </w:r>
          </w:p>
        </w:tc>
        <w:tc>
          <w:tcPr>
            <w:tcW w:w="1276" w:type="dxa"/>
            <w:tcBorders>
              <w:left w:val="single" w:sz="8" w:space="0" w:color="auto"/>
            </w:tcBorders>
            <w:noWrap/>
            <w:vAlign w:val="center"/>
          </w:tcPr>
          <w:p w:rsidR="0021482B" w:rsidRPr="003806FD" w:rsidRDefault="0021482B" w:rsidP="00657A0D">
            <w:pPr>
              <w:jc w:val="right"/>
              <w:rPr>
                <w:rFonts w:ascii="Arial" w:hAnsi="Arial" w:cs="Arial"/>
                <w:sz w:val="14"/>
                <w:szCs w:val="14"/>
              </w:rPr>
            </w:pPr>
          </w:p>
        </w:tc>
        <w:tc>
          <w:tcPr>
            <w:tcW w:w="1275" w:type="dxa"/>
            <w:noWrap/>
            <w:vAlign w:val="center"/>
          </w:tcPr>
          <w:p w:rsidR="0021482B" w:rsidRPr="003806FD" w:rsidRDefault="0021482B" w:rsidP="00657A0D">
            <w:pPr>
              <w:jc w:val="right"/>
              <w:rPr>
                <w:rFonts w:ascii="Arial" w:hAnsi="Arial" w:cs="Arial"/>
                <w:sz w:val="14"/>
                <w:szCs w:val="14"/>
              </w:rPr>
            </w:pPr>
          </w:p>
        </w:tc>
      </w:tr>
      <w:tr w:rsidR="00ED6262" w:rsidRPr="003806FD" w:rsidTr="00BF2343">
        <w:trPr>
          <w:trHeight w:val="188"/>
        </w:trPr>
        <w:tc>
          <w:tcPr>
            <w:tcW w:w="2125" w:type="dxa"/>
            <w:tcBorders>
              <w:bottom w:val="single" w:sz="8" w:space="0" w:color="auto"/>
            </w:tcBorders>
            <w:noWrap/>
            <w:vAlign w:val="center"/>
          </w:tcPr>
          <w:p w:rsidR="0021482B" w:rsidRPr="003806FD" w:rsidRDefault="0021482B" w:rsidP="00C80D43">
            <w:pPr>
              <w:rPr>
                <w:rFonts w:ascii="Arial" w:hAnsi="Arial" w:cs="Arial"/>
                <w:sz w:val="14"/>
                <w:szCs w:val="14"/>
              </w:rPr>
            </w:pPr>
            <w:r w:rsidRPr="003806FD">
              <w:rPr>
                <w:rFonts w:ascii="Arial" w:hAnsi="Arial" w:cs="Arial"/>
                <w:sz w:val="14"/>
                <w:szCs w:val="14"/>
              </w:rPr>
              <w:t>Iné</w:t>
            </w:r>
          </w:p>
        </w:tc>
        <w:tc>
          <w:tcPr>
            <w:tcW w:w="1418" w:type="dxa"/>
            <w:tcBorders>
              <w:bottom w:val="single" w:sz="8" w:space="0" w:color="auto"/>
              <w:right w:val="single" w:sz="8" w:space="0" w:color="auto"/>
            </w:tcBorders>
            <w:noWrap/>
          </w:tcPr>
          <w:p w:rsidR="0021482B" w:rsidRPr="003806FD" w:rsidRDefault="0021482B" w:rsidP="00C80D43">
            <w:pPr>
              <w:jc w:val="center"/>
              <w:rPr>
                <w:rFonts w:ascii="Arial" w:hAnsi="Arial" w:cs="Arial"/>
                <w:sz w:val="14"/>
                <w:szCs w:val="14"/>
              </w:rPr>
            </w:pPr>
            <w:r w:rsidRPr="003806FD">
              <w:rPr>
                <w:rFonts w:ascii="Arial" w:hAnsi="Arial" w:cs="Arial"/>
                <w:sz w:val="14"/>
                <w:szCs w:val="14"/>
              </w:rPr>
              <w:t>x</w:t>
            </w:r>
          </w:p>
        </w:tc>
        <w:tc>
          <w:tcPr>
            <w:tcW w:w="1418" w:type="dxa"/>
            <w:tcBorders>
              <w:left w:val="single" w:sz="8" w:space="0" w:color="auto"/>
              <w:bottom w:val="single" w:sz="8" w:space="0" w:color="auto"/>
            </w:tcBorders>
            <w:noWrap/>
          </w:tcPr>
          <w:p w:rsidR="0021482B" w:rsidRPr="003806FD" w:rsidRDefault="0021482B" w:rsidP="00C80D43">
            <w:pPr>
              <w:jc w:val="center"/>
              <w:rPr>
                <w:rFonts w:ascii="Arial" w:hAnsi="Arial" w:cs="Arial"/>
                <w:sz w:val="14"/>
                <w:szCs w:val="14"/>
              </w:rPr>
            </w:pPr>
            <w:r w:rsidRPr="003806FD">
              <w:rPr>
                <w:rFonts w:ascii="Arial" w:hAnsi="Arial" w:cs="Arial"/>
                <w:sz w:val="14"/>
                <w:szCs w:val="14"/>
              </w:rPr>
              <w:t>x</w:t>
            </w:r>
          </w:p>
        </w:tc>
        <w:tc>
          <w:tcPr>
            <w:tcW w:w="1418" w:type="dxa"/>
            <w:tcBorders>
              <w:bottom w:val="single" w:sz="8" w:space="0" w:color="auto"/>
              <w:right w:val="single" w:sz="8" w:space="0" w:color="auto"/>
            </w:tcBorders>
            <w:noWrap/>
          </w:tcPr>
          <w:p w:rsidR="0021482B" w:rsidRPr="003806FD" w:rsidRDefault="0021482B" w:rsidP="00C80D43">
            <w:pPr>
              <w:jc w:val="center"/>
              <w:rPr>
                <w:rFonts w:ascii="Arial" w:hAnsi="Arial" w:cs="Arial"/>
                <w:sz w:val="14"/>
                <w:szCs w:val="14"/>
              </w:rPr>
            </w:pPr>
            <w:r w:rsidRPr="003806FD">
              <w:rPr>
                <w:rFonts w:ascii="Arial" w:hAnsi="Arial" w:cs="Arial"/>
                <w:sz w:val="14"/>
                <w:szCs w:val="14"/>
              </w:rPr>
              <w:t>x</w:t>
            </w:r>
          </w:p>
        </w:tc>
        <w:tc>
          <w:tcPr>
            <w:tcW w:w="1276" w:type="dxa"/>
            <w:tcBorders>
              <w:left w:val="single" w:sz="8" w:space="0" w:color="auto"/>
              <w:bottom w:val="single" w:sz="8" w:space="0" w:color="auto"/>
            </w:tcBorders>
            <w:noWrap/>
            <w:vAlign w:val="center"/>
          </w:tcPr>
          <w:p w:rsidR="0021482B" w:rsidRPr="003806FD" w:rsidRDefault="0021482B" w:rsidP="00657A0D">
            <w:pPr>
              <w:jc w:val="right"/>
              <w:rPr>
                <w:rFonts w:ascii="Arial" w:hAnsi="Arial" w:cs="Arial"/>
                <w:sz w:val="14"/>
                <w:szCs w:val="14"/>
              </w:rPr>
            </w:pPr>
          </w:p>
        </w:tc>
        <w:tc>
          <w:tcPr>
            <w:tcW w:w="1275" w:type="dxa"/>
            <w:tcBorders>
              <w:bottom w:val="single" w:sz="8" w:space="0" w:color="auto"/>
            </w:tcBorders>
            <w:noWrap/>
            <w:vAlign w:val="center"/>
          </w:tcPr>
          <w:p w:rsidR="0021482B" w:rsidRPr="003806FD" w:rsidRDefault="00C04EDA" w:rsidP="00657A0D">
            <w:pPr>
              <w:jc w:val="right"/>
              <w:rPr>
                <w:rFonts w:ascii="Arial" w:hAnsi="Arial" w:cs="Arial"/>
                <w:sz w:val="14"/>
                <w:szCs w:val="14"/>
              </w:rPr>
            </w:pPr>
            <w:r>
              <w:rPr>
                <w:rFonts w:ascii="Arial" w:hAnsi="Arial" w:cs="Arial"/>
                <w:sz w:val="14"/>
                <w:szCs w:val="14"/>
              </w:rPr>
              <w:t>-1</w:t>
            </w:r>
          </w:p>
        </w:tc>
      </w:tr>
      <w:tr w:rsidR="00ED6262" w:rsidRPr="003806FD" w:rsidTr="00ED6262">
        <w:trPr>
          <w:trHeight w:val="544"/>
        </w:trPr>
        <w:tc>
          <w:tcPr>
            <w:tcW w:w="2125" w:type="dxa"/>
            <w:tcBorders>
              <w:top w:val="single" w:sz="8" w:space="0" w:color="auto"/>
              <w:bottom w:val="single" w:sz="8" w:space="0" w:color="auto"/>
            </w:tcBorders>
            <w:vAlign w:val="center"/>
          </w:tcPr>
          <w:p w:rsidR="0021482B" w:rsidRPr="003806FD" w:rsidRDefault="0021482B" w:rsidP="00ED6262">
            <w:pPr>
              <w:rPr>
                <w:rFonts w:ascii="Arial" w:hAnsi="Arial" w:cs="Arial"/>
                <w:b/>
                <w:bCs/>
                <w:sz w:val="14"/>
                <w:szCs w:val="14"/>
              </w:rPr>
            </w:pPr>
            <w:r w:rsidRPr="003806FD">
              <w:rPr>
                <w:rFonts w:ascii="Arial" w:hAnsi="Arial" w:cs="Arial"/>
                <w:b/>
                <w:bCs/>
                <w:sz w:val="14"/>
                <w:szCs w:val="14"/>
              </w:rPr>
              <w:t>Zmena stavu vnútroorgani</w:t>
            </w:r>
            <w:r w:rsidR="00ED6262">
              <w:rPr>
                <w:rFonts w:ascii="Arial" w:hAnsi="Arial" w:cs="Arial"/>
                <w:b/>
                <w:bCs/>
                <w:sz w:val="14"/>
                <w:szCs w:val="14"/>
              </w:rPr>
              <w:t>-</w:t>
            </w:r>
            <w:r w:rsidRPr="003806FD">
              <w:rPr>
                <w:rFonts w:ascii="Arial" w:hAnsi="Arial" w:cs="Arial"/>
                <w:b/>
                <w:bCs/>
                <w:sz w:val="14"/>
                <w:szCs w:val="14"/>
              </w:rPr>
              <w:t>začných zásob vo výkaze ziskov a strát</w:t>
            </w:r>
          </w:p>
        </w:tc>
        <w:tc>
          <w:tcPr>
            <w:tcW w:w="1418" w:type="dxa"/>
            <w:tcBorders>
              <w:top w:val="single" w:sz="8" w:space="0" w:color="auto"/>
              <w:bottom w:val="single" w:sz="8" w:space="0" w:color="auto"/>
              <w:right w:val="single" w:sz="8" w:space="0" w:color="auto"/>
            </w:tcBorders>
            <w:noWrap/>
            <w:vAlign w:val="center"/>
          </w:tcPr>
          <w:p w:rsidR="0021482B" w:rsidRPr="003806FD" w:rsidRDefault="0021482B" w:rsidP="00C80D43">
            <w:pPr>
              <w:jc w:val="center"/>
              <w:rPr>
                <w:rFonts w:ascii="Arial" w:hAnsi="Arial" w:cs="Arial"/>
                <w:sz w:val="14"/>
                <w:szCs w:val="14"/>
              </w:rPr>
            </w:pPr>
            <w:r w:rsidRPr="003806FD">
              <w:rPr>
                <w:rFonts w:ascii="Arial" w:hAnsi="Arial" w:cs="Arial"/>
                <w:sz w:val="14"/>
                <w:szCs w:val="14"/>
              </w:rPr>
              <w:t>x</w:t>
            </w:r>
          </w:p>
        </w:tc>
        <w:tc>
          <w:tcPr>
            <w:tcW w:w="1418" w:type="dxa"/>
            <w:tcBorders>
              <w:top w:val="single" w:sz="8" w:space="0" w:color="auto"/>
              <w:left w:val="single" w:sz="8" w:space="0" w:color="auto"/>
              <w:bottom w:val="single" w:sz="8" w:space="0" w:color="auto"/>
            </w:tcBorders>
            <w:noWrap/>
            <w:vAlign w:val="center"/>
          </w:tcPr>
          <w:p w:rsidR="0021482B" w:rsidRPr="003806FD" w:rsidRDefault="0021482B" w:rsidP="00C80D43">
            <w:pPr>
              <w:jc w:val="center"/>
              <w:rPr>
                <w:rFonts w:ascii="Arial" w:hAnsi="Arial" w:cs="Arial"/>
                <w:sz w:val="14"/>
                <w:szCs w:val="14"/>
              </w:rPr>
            </w:pPr>
            <w:r w:rsidRPr="003806FD">
              <w:rPr>
                <w:rFonts w:ascii="Arial" w:hAnsi="Arial" w:cs="Arial"/>
                <w:sz w:val="14"/>
                <w:szCs w:val="14"/>
              </w:rPr>
              <w:t>x</w:t>
            </w:r>
          </w:p>
        </w:tc>
        <w:tc>
          <w:tcPr>
            <w:tcW w:w="1418" w:type="dxa"/>
            <w:tcBorders>
              <w:top w:val="single" w:sz="8" w:space="0" w:color="auto"/>
              <w:bottom w:val="single" w:sz="8" w:space="0" w:color="auto"/>
              <w:right w:val="single" w:sz="8" w:space="0" w:color="auto"/>
            </w:tcBorders>
            <w:noWrap/>
            <w:vAlign w:val="center"/>
          </w:tcPr>
          <w:p w:rsidR="0021482B" w:rsidRPr="003806FD" w:rsidRDefault="0021482B" w:rsidP="00C80D43">
            <w:pPr>
              <w:jc w:val="center"/>
              <w:rPr>
                <w:rFonts w:ascii="Arial" w:hAnsi="Arial" w:cs="Arial"/>
                <w:sz w:val="14"/>
                <w:szCs w:val="14"/>
              </w:rPr>
            </w:pPr>
            <w:r w:rsidRPr="003806FD">
              <w:rPr>
                <w:rFonts w:ascii="Arial" w:hAnsi="Arial" w:cs="Arial"/>
                <w:sz w:val="14"/>
                <w:szCs w:val="14"/>
              </w:rPr>
              <w:t>x</w:t>
            </w:r>
          </w:p>
        </w:tc>
        <w:tc>
          <w:tcPr>
            <w:tcW w:w="1276" w:type="dxa"/>
            <w:tcBorders>
              <w:top w:val="single" w:sz="8" w:space="0" w:color="auto"/>
              <w:left w:val="single" w:sz="8" w:space="0" w:color="auto"/>
              <w:bottom w:val="single" w:sz="8" w:space="0" w:color="auto"/>
            </w:tcBorders>
            <w:noWrap/>
            <w:vAlign w:val="center"/>
          </w:tcPr>
          <w:p w:rsidR="0021482B" w:rsidRPr="003806FD" w:rsidRDefault="00B343D1" w:rsidP="00657A0D">
            <w:pPr>
              <w:jc w:val="right"/>
              <w:rPr>
                <w:rFonts w:ascii="Arial" w:hAnsi="Arial" w:cs="Arial"/>
                <w:b/>
                <w:sz w:val="14"/>
                <w:szCs w:val="14"/>
              </w:rPr>
            </w:pPr>
            <w:r>
              <w:rPr>
                <w:rFonts w:ascii="Arial" w:hAnsi="Arial" w:cs="Arial"/>
                <w:b/>
                <w:sz w:val="14"/>
                <w:szCs w:val="14"/>
              </w:rPr>
              <w:t>2 412 000</w:t>
            </w:r>
          </w:p>
        </w:tc>
        <w:tc>
          <w:tcPr>
            <w:tcW w:w="1275" w:type="dxa"/>
            <w:tcBorders>
              <w:top w:val="single" w:sz="8" w:space="0" w:color="auto"/>
              <w:bottom w:val="single" w:sz="8" w:space="0" w:color="auto"/>
            </w:tcBorders>
            <w:noWrap/>
            <w:vAlign w:val="center"/>
          </w:tcPr>
          <w:p w:rsidR="0021482B" w:rsidRPr="003806FD" w:rsidRDefault="00C04EDA" w:rsidP="00657A0D">
            <w:pPr>
              <w:jc w:val="right"/>
              <w:rPr>
                <w:rFonts w:ascii="Arial" w:hAnsi="Arial" w:cs="Arial"/>
                <w:b/>
                <w:sz w:val="14"/>
                <w:szCs w:val="14"/>
              </w:rPr>
            </w:pPr>
            <w:r>
              <w:rPr>
                <w:rFonts w:ascii="Arial" w:hAnsi="Arial" w:cs="Arial"/>
                <w:b/>
                <w:sz w:val="14"/>
                <w:szCs w:val="14"/>
              </w:rPr>
              <w:t>123 170</w:t>
            </w:r>
          </w:p>
        </w:tc>
      </w:tr>
    </w:tbl>
    <w:p w:rsidR="0021482B" w:rsidRDefault="0021482B" w:rsidP="00202A16">
      <w:pPr>
        <w:pStyle w:val="Bodytextnormal"/>
        <w:ind w:right="62"/>
        <w:rPr>
          <w:snapToGrid w:val="0"/>
          <w:sz w:val="14"/>
          <w:szCs w:val="14"/>
          <w:lang w:eastAsia="sk-SK"/>
        </w:rPr>
      </w:pPr>
    </w:p>
    <w:p w:rsidR="0021482B" w:rsidRDefault="0021482B" w:rsidP="00202A16">
      <w:pPr>
        <w:pStyle w:val="Bodytextnormal"/>
        <w:ind w:right="62"/>
        <w:rPr>
          <w:snapToGrid w:val="0"/>
          <w:sz w:val="14"/>
          <w:szCs w:val="14"/>
          <w:lang w:eastAsia="sk-SK"/>
        </w:rPr>
      </w:pPr>
    </w:p>
    <w:p w:rsidR="00202A16" w:rsidRDefault="00C04EDA" w:rsidP="00C04EDA">
      <w:pPr>
        <w:pStyle w:val="Bodytextnormal"/>
        <w:ind w:left="0"/>
        <w:rPr>
          <w:i/>
          <w:snapToGrid w:val="0"/>
          <w:color w:val="FF0000"/>
          <w:lang w:eastAsia="sk-SK"/>
        </w:rPr>
      </w:pPr>
      <w:r>
        <w:rPr>
          <w:i/>
          <w:snapToGrid w:val="0"/>
          <w:color w:val="FF0000"/>
          <w:lang w:eastAsia="sk-SK"/>
        </w:rPr>
        <w:t xml:space="preserve">                     </w:t>
      </w:r>
      <w:r w:rsidR="00F30408" w:rsidRPr="004803CD">
        <w:rPr>
          <w:i/>
          <w:snapToGrid w:val="0"/>
          <w:color w:val="FF0000"/>
          <w:lang w:eastAsia="sk-SK"/>
        </w:rPr>
        <w:t xml:space="preserve"> </w:t>
      </w:r>
    </w:p>
    <w:p w:rsidR="00261888" w:rsidRPr="000F495D" w:rsidRDefault="00261888" w:rsidP="007D49F6">
      <w:pPr>
        <w:pStyle w:val="Bodytextnormal"/>
        <w:rPr>
          <w:i/>
          <w:snapToGrid w:val="0"/>
          <w:lang w:eastAsia="sk-SK"/>
        </w:rPr>
      </w:pPr>
    </w:p>
    <w:p w:rsidR="00261888" w:rsidRPr="000F495D" w:rsidRDefault="00261888" w:rsidP="007D49F6">
      <w:pPr>
        <w:pStyle w:val="Bodytextnormal"/>
        <w:rPr>
          <w:i/>
          <w:snapToGrid w:val="0"/>
          <w:lang w:eastAsia="sk-SK"/>
        </w:rPr>
      </w:pPr>
    </w:p>
    <w:p w:rsidR="00261888" w:rsidRPr="000F495D" w:rsidRDefault="00261888" w:rsidP="007D49F6">
      <w:pPr>
        <w:pStyle w:val="Bodytextnormal"/>
        <w:rPr>
          <w:i/>
          <w:snapToGrid w:val="0"/>
          <w:lang w:eastAsia="sk-SK"/>
        </w:rPr>
      </w:pPr>
    </w:p>
    <w:p w:rsidR="00D033F5" w:rsidRDefault="00D033F5">
      <w:pPr>
        <w:rPr>
          <w:rFonts w:ascii="Arial" w:hAnsi="Arial"/>
          <w:i/>
          <w:iCs/>
          <w:snapToGrid w:val="0"/>
          <w:color w:val="FF0000"/>
          <w:sz w:val="16"/>
          <w:lang w:eastAsia="sk-SK"/>
        </w:rPr>
      </w:pPr>
      <w:r>
        <w:rPr>
          <w:i/>
          <w:snapToGrid w:val="0"/>
          <w:color w:val="FF0000"/>
          <w:lang w:eastAsia="sk-SK"/>
        </w:rPr>
        <w:br w:type="page"/>
      </w:r>
    </w:p>
    <w:p w:rsidR="00ED6262" w:rsidRPr="004803CD" w:rsidRDefault="00ED6262" w:rsidP="007D49F6">
      <w:pPr>
        <w:pStyle w:val="Bodytextnormal"/>
        <w:rPr>
          <w:i/>
          <w:snapToGrid w:val="0"/>
          <w:color w:val="FF0000"/>
          <w:lang w:eastAsia="sk-SK"/>
        </w:rPr>
      </w:pPr>
    </w:p>
    <w:p w:rsidR="00B667B4" w:rsidRPr="001E64BE" w:rsidRDefault="007D49F6" w:rsidP="00E16CB3">
      <w:pPr>
        <w:pStyle w:val="Nadpis2"/>
      </w:pPr>
      <w:r w:rsidRPr="001E64BE">
        <w:t>Aktivácia</w:t>
      </w:r>
      <w:r w:rsidR="00ED6262" w:rsidRPr="001E64BE">
        <w:t>, výnosy z hospodárskej činnosti, finančnej činnosti a mimoriadnej činnosti</w:t>
      </w:r>
    </w:p>
    <w:p w:rsidR="00202A16" w:rsidRPr="00ED6262" w:rsidRDefault="00202A16" w:rsidP="007D49F6">
      <w:pPr>
        <w:pStyle w:val="Bodytextnormal"/>
        <w:rPr>
          <w:snapToGrid w:val="0"/>
          <w:szCs w:val="16"/>
          <w:lang w:eastAsia="sk-SK"/>
        </w:rPr>
      </w:pPr>
    </w:p>
    <w:p w:rsidR="00ED6262" w:rsidRPr="00ED6262" w:rsidRDefault="00B667B4" w:rsidP="00ED6262">
      <w:pPr>
        <w:pStyle w:val="Bodytextnormal"/>
        <w:rPr>
          <w:snapToGrid w:val="0"/>
          <w:szCs w:val="16"/>
          <w:lang w:eastAsia="sk-SK"/>
        </w:rPr>
      </w:pPr>
      <w:r w:rsidRPr="00B667B4">
        <w:rPr>
          <w:snapToGrid w:val="0"/>
          <w:szCs w:val="16"/>
          <w:lang w:eastAsia="sk-SK"/>
        </w:rPr>
        <w:t>Prehľad o výnosoch pri aktivácii nákladov, výnosoch z hospodárskej činnosti, finančnej činnosti a mimoriadnej činnosti je uvedený v nasledujúcom prehľade</w:t>
      </w:r>
      <w:r w:rsidR="00ED6262">
        <w:rPr>
          <w:snapToGrid w:val="0"/>
          <w:szCs w:val="16"/>
          <w:lang w:eastAsia="sk-SK"/>
        </w:rPr>
        <w:t>:</w:t>
      </w:r>
    </w:p>
    <w:p w:rsidR="00ED6262" w:rsidRPr="00ED6262" w:rsidRDefault="00ED6262" w:rsidP="007D49F6">
      <w:pPr>
        <w:pStyle w:val="Bodytextnormal"/>
        <w:rPr>
          <w:snapToGrid w:val="0"/>
          <w:szCs w:val="16"/>
          <w:lang w:eastAsia="sk-SK"/>
        </w:rPr>
      </w:pPr>
    </w:p>
    <w:tbl>
      <w:tblPr>
        <w:tblW w:w="4477" w:type="pct"/>
        <w:tblInd w:w="817" w:type="dxa"/>
        <w:tblBorders>
          <w:top w:val="single" w:sz="8" w:space="0" w:color="auto"/>
          <w:bottom w:val="single" w:sz="8" w:space="0" w:color="auto"/>
        </w:tblBorders>
        <w:tblLook w:val="04A0" w:firstRow="1" w:lastRow="0" w:firstColumn="1" w:lastColumn="0" w:noHBand="0" w:noVBand="1"/>
      </w:tblPr>
      <w:tblGrid>
        <w:gridCol w:w="5241"/>
        <w:gridCol w:w="1798"/>
        <w:gridCol w:w="1800"/>
      </w:tblGrid>
      <w:tr w:rsidR="00ED6262" w:rsidRPr="003806FD" w:rsidTr="00D042D6">
        <w:trPr>
          <w:trHeight w:val="464"/>
        </w:trPr>
        <w:tc>
          <w:tcPr>
            <w:tcW w:w="2965" w:type="pct"/>
            <w:tcBorders>
              <w:bottom w:val="single" w:sz="8" w:space="0" w:color="auto"/>
            </w:tcBorders>
            <w:noWrap/>
            <w:vAlign w:val="center"/>
          </w:tcPr>
          <w:p w:rsidR="00ED6262" w:rsidRPr="003806FD" w:rsidRDefault="00ED6262" w:rsidP="00C80D43">
            <w:pPr>
              <w:pStyle w:val="TopHeader"/>
              <w:jc w:val="left"/>
              <w:rPr>
                <w:rFonts w:ascii="Arial" w:hAnsi="Arial" w:cs="Arial"/>
                <w:sz w:val="14"/>
                <w:szCs w:val="14"/>
              </w:rPr>
            </w:pPr>
            <w:r w:rsidRPr="003806FD">
              <w:rPr>
                <w:rFonts w:ascii="Arial" w:hAnsi="Arial" w:cs="Arial"/>
                <w:sz w:val="14"/>
                <w:szCs w:val="14"/>
              </w:rPr>
              <w:t>Názov položky</w:t>
            </w:r>
          </w:p>
        </w:tc>
        <w:tc>
          <w:tcPr>
            <w:tcW w:w="1017" w:type="pct"/>
            <w:tcBorders>
              <w:bottom w:val="single" w:sz="8" w:space="0" w:color="auto"/>
            </w:tcBorders>
            <w:vAlign w:val="center"/>
          </w:tcPr>
          <w:p w:rsidR="00ED6262" w:rsidRPr="003806FD" w:rsidRDefault="00EC4FBC" w:rsidP="00C80D43">
            <w:pPr>
              <w:pStyle w:val="TopHeader"/>
              <w:rPr>
                <w:rFonts w:ascii="Arial" w:hAnsi="Arial" w:cs="Arial"/>
                <w:sz w:val="14"/>
                <w:szCs w:val="14"/>
              </w:rPr>
            </w:pPr>
            <w:r>
              <w:rPr>
                <w:rFonts w:ascii="Arial" w:hAnsi="Arial" w:cs="Arial"/>
                <w:sz w:val="14"/>
                <w:szCs w:val="14"/>
              </w:rPr>
              <w:t>2014</w:t>
            </w:r>
          </w:p>
        </w:tc>
        <w:tc>
          <w:tcPr>
            <w:tcW w:w="1018" w:type="pct"/>
            <w:tcBorders>
              <w:bottom w:val="single" w:sz="8" w:space="0" w:color="auto"/>
            </w:tcBorders>
            <w:vAlign w:val="center"/>
          </w:tcPr>
          <w:p w:rsidR="00ED6262" w:rsidRPr="003806FD" w:rsidRDefault="00EC4FBC" w:rsidP="00C80D43">
            <w:pPr>
              <w:pStyle w:val="TopHeader"/>
              <w:rPr>
                <w:rFonts w:ascii="Arial" w:hAnsi="Arial" w:cs="Arial"/>
                <w:sz w:val="14"/>
                <w:szCs w:val="14"/>
              </w:rPr>
            </w:pPr>
            <w:r>
              <w:rPr>
                <w:rFonts w:ascii="Arial" w:hAnsi="Arial" w:cs="Arial"/>
                <w:sz w:val="14"/>
                <w:szCs w:val="14"/>
              </w:rPr>
              <w:t>2013</w:t>
            </w:r>
          </w:p>
        </w:tc>
      </w:tr>
      <w:tr w:rsidR="00ED6262" w:rsidRPr="003806FD" w:rsidTr="00F5658B">
        <w:trPr>
          <w:trHeight w:val="271"/>
        </w:trPr>
        <w:tc>
          <w:tcPr>
            <w:tcW w:w="2965" w:type="pct"/>
            <w:tcBorders>
              <w:top w:val="single" w:sz="8" w:space="0" w:color="auto"/>
              <w:bottom w:val="nil"/>
            </w:tcBorders>
            <w:noWrap/>
            <w:vAlign w:val="center"/>
          </w:tcPr>
          <w:p w:rsidR="00ED6262" w:rsidRPr="003806FD" w:rsidRDefault="00ED6262" w:rsidP="00C80D43">
            <w:pPr>
              <w:rPr>
                <w:rFonts w:ascii="Arial" w:hAnsi="Arial" w:cs="Arial"/>
                <w:sz w:val="14"/>
                <w:szCs w:val="14"/>
              </w:rPr>
            </w:pPr>
            <w:r w:rsidRPr="003806FD">
              <w:rPr>
                <w:rFonts w:ascii="Arial" w:hAnsi="Arial" w:cs="Arial"/>
                <w:b/>
                <w:bCs/>
                <w:sz w:val="14"/>
                <w:szCs w:val="14"/>
              </w:rPr>
              <w:t>Významné položky pri aktivácii nákladov, z toho:</w:t>
            </w:r>
            <w:r w:rsidRPr="003806FD">
              <w:rPr>
                <w:rFonts w:ascii="Arial" w:hAnsi="Arial" w:cs="Arial"/>
                <w:sz w:val="14"/>
                <w:szCs w:val="14"/>
              </w:rPr>
              <w:t> </w:t>
            </w:r>
          </w:p>
        </w:tc>
        <w:tc>
          <w:tcPr>
            <w:tcW w:w="1017" w:type="pct"/>
            <w:tcBorders>
              <w:top w:val="single" w:sz="8" w:space="0" w:color="auto"/>
              <w:bottom w:val="nil"/>
            </w:tcBorders>
            <w:noWrap/>
            <w:vAlign w:val="center"/>
          </w:tcPr>
          <w:p w:rsidR="00ED6262" w:rsidRPr="000F495D" w:rsidRDefault="00ED6262" w:rsidP="00126557">
            <w:pPr>
              <w:tabs>
                <w:tab w:val="left" w:pos="1330"/>
              </w:tabs>
              <w:ind w:right="269"/>
              <w:jc w:val="right"/>
              <w:rPr>
                <w:rFonts w:ascii="Arial" w:hAnsi="Arial" w:cs="Arial"/>
                <w:b/>
                <w:sz w:val="14"/>
                <w:szCs w:val="14"/>
              </w:rPr>
            </w:pPr>
          </w:p>
        </w:tc>
        <w:tc>
          <w:tcPr>
            <w:tcW w:w="1018" w:type="pct"/>
            <w:tcBorders>
              <w:top w:val="single" w:sz="8" w:space="0" w:color="auto"/>
              <w:bottom w:val="nil"/>
            </w:tcBorders>
            <w:noWrap/>
            <w:vAlign w:val="center"/>
          </w:tcPr>
          <w:p w:rsidR="00ED6262" w:rsidRPr="000F495D" w:rsidRDefault="00ED6262" w:rsidP="00126557">
            <w:pPr>
              <w:tabs>
                <w:tab w:val="left" w:pos="1330"/>
              </w:tabs>
              <w:ind w:right="269"/>
              <w:jc w:val="right"/>
              <w:rPr>
                <w:rFonts w:ascii="Arial" w:hAnsi="Arial" w:cs="Arial"/>
                <w:b/>
                <w:sz w:val="14"/>
                <w:szCs w:val="14"/>
              </w:rPr>
            </w:pPr>
          </w:p>
        </w:tc>
      </w:tr>
      <w:tr w:rsidR="00ED6262" w:rsidRPr="003806FD" w:rsidTr="00F5658B">
        <w:trPr>
          <w:trHeight w:val="225"/>
        </w:trPr>
        <w:tc>
          <w:tcPr>
            <w:tcW w:w="2965" w:type="pct"/>
            <w:tcBorders>
              <w:top w:val="nil"/>
              <w:bottom w:val="nil"/>
            </w:tcBorders>
            <w:noWrap/>
            <w:vAlign w:val="center"/>
          </w:tcPr>
          <w:p w:rsidR="00B667B4" w:rsidRPr="00BF2343" w:rsidRDefault="00B667B4" w:rsidP="000F495D">
            <w:pPr>
              <w:ind w:left="34" w:firstLine="142"/>
              <w:rPr>
                <w:rFonts w:ascii="Arial" w:hAnsi="Arial" w:cs="Arial"/>
                <w:sz w:val="14"/>
                <w:szCs w:val="14"/>
              </w:rPr>
            </w:pPr>
            <w:r w:rsidRPr="00BF2343">
              <w:rPr>
                <w:rFonts w:ascii="Arial" w:hAnsi="Arial" w:cs="Arial"/>
                <w:sz w:val="14"/>
                <w:szCs w:val="14"/>
              </w:rPr>
              <w:t>Dlhodobý nehmotný majetok vytvorený vlastnou činnosťou</w:t>
            </w:r>
          </w:p>
        </w:tc>
        <w:tc>
          <w:tcPr>
            <w:tcW w:w="1017" w:type="pct"/>
            <w:tcBorders>
              <w:top w:val="nil"/>
              <w:bottom w:val="nil"/>
            </w:tcBorders>
            <w:noWrap/>
            <w:vAlign w:val="center"/>
          </w:tcPr>
          <w:p w:rsidR="00ED6262" w:rsidRPr="00AC1420" w:rsidRDefault="00ED6262" w:rsidP="00126557">
            <w:pPr>
              <w:tabs>
                <w:tab w:val="left" w:pos="1330"/>
              </w:tabs>
              <w:ind w:right="269"/>
              <w:jc w:val="right"/>
              <w:rPr>
                <w:rFonts w:ascii="Arial" w:hAnsi="Arial" w:cs="Arial"/>
                <w:sz w:val="14"/>
                <w:szCs w:val="14"/>
              </w:rPr>
            </w:pPr>
          </w:p>
        </w:tc>
        <w:tc>
          <w:tcPr>
            <w:tcW w:w="1018" w:type="pct"/>
            <w:tcBorders>
              <w:top w:val="nil"/>
              <w:bottom w:val="nil"/>
            </w:tcBorders>
            <w:noWrap/>
            <w:vAlign w:val="center"/>
          </w:tcPr>
          <w:p w:rsidR="00ED6262" w:rsidRPr="00AC1420" w:rsidRDefault="00ED6262" w:rsidP="00126557">
            <w:pPr>
              <w:tabs>
                <w:tab w:val="left" w:pos="1330"/>
              </w:tabs>
              <w:ind w:right="269"/>
              <w:jc w:val="right"/>
              <w:rPr>
                <w:rFonts w:ascii="Arial" w:hAnsi="Arial" w:cs="Arial"/>
                <w:sz w:val="14"/>
                <w:szCs w:val="14"/>
              </w:rPr>
            </w:pPr>
          </w:p>
        </w:tc>
      </w:tr>
      <w:tr w:rsidR="00F5658B" w:rsidRPr="003806FD" w:rsidTr="00F5658B">
        <w:trPr>
          <w:trHeight w:val="159"/>
        </w:trPr>
        <w:tc>
          <w:tcPr>
            <w:tcW w:w="2965" w:type="pct"/>
            <w:tcBorders>
              <w:top w:val="nil"/>
              <w:bottom w:val="nil"/>
            </w:tcBorders>
            <w:noWrap/>
            <w:vAlign w:val="center"/>
          </w:tcPr>
          <w:p w:rsidR="00F5658B" w:rsidRPr="00BF2343" w:rsidRDefault="00B667B4" w:rsidP="00F5658B">
            <w:pPr>
              <w:ind w:left="176"/>
              <w:rPr>
                <w:rFonts w:ascii="Arial" w:hAnsi="Arial" w:cs="Arial"/>
                <w:sz w:val="14"/>
                <w:szCs w:val="14"/>
              </w:rPr>
            </w:pPr>
            <w:r w:rsidRPr="00BF2343">
              <w:rPr>
                <w:rFonts w:ascii="Arial" w:hAnsi="Arial" w:cs="Arial"/>
                <w:sz w:val="14"/>
                <w:szCs w:val="14"/>
              </w:rPr>
              <w:t>Dlhodobý hmotný majetok vytvorený vlastnou činnosťou</w:t>
            </w:r>
          </w:p>
        </w:tc>
        <w:tc>
          <w:tcPr>
            <w:tcW w:w="1017" w:type="pct"/>
            <w:tcBorders>
              <w:top w:val="nil"/>
              <w:bottom w:val="nil"/>
            </w:tcBorders>
            <w:noWrap/>
            <w:vAlign w:val="center"/>
          </w:tcPr>
          <w:p w:rsidR="00F5658B" w:rsidRPr="00AC1420" w:rsidRDefault="00F5658B" w:rsidP="00126557">
            <w:pPr>
              <w:tabs>
                <w:tab w:val="left" w:pos="1330"/>
              </w:tabs>
              <w:ind w:right="269"/>
              <w:jc w:val="right"/>
              <w:rPr>
                <w:rFonts w:ascii="Arial" w:hAnsi="Arial" w:cs="Arial"/>
                <w:sz w:val="14"/>
                <w:szCs w:val="14"/>
              </w:rPr>
            </w:pPr>
          </w:p>
        </w:tc>
        <w:tc>
          <w:tcPr>
            <w:tcW w:w="1018" w:type="pct"/>
            <w:tcBorders>
              <w:top w:val="nil"/>
              <w:bottom w:val="nil"/>
            </w:tcBorders>
            <w:noWrap/>
            <w:vAlign w:val="center"/>
          </w:tcPr>
          <w:p w:rsidR="00F5658B" w:rsidRPr="00AC1420" w:rsidRDefault="00F5658B" w:rsidP="00126557">
            <w:pPr>
              <w:tabs>
                <w:tab w:val="left" w:pos="1330"/>
              </w:tabs>
              <w:ind w:right="269"/>
              <w:jc w:val="right"/>
              <w:rPr>
                <w:rFonts w:ascii="Arial" w:hAnsi="Arial" w:cs="Arial"/>
                <w:sz w:val="14"/>
                <w:szCs w:val="14"/>
              </w:rPr>
            </w:pPr>
          </w:p>
        </w:tc>
      </w:tr>
      <w:tr w:rsidR="00ED6262" w:rsidRPr="003806FD" w:rsidTr="00BF2343">
        <w:trPr>
          <w:trHeight w:val="155"/>
        </w:trPr>
        <w:tc>
          <w:tcPr>
            <w:tcW w:w="2965" w:type="pct"/>
            <w:tcBorders>
              <w:top w:val="nil"/>
              <w:bottom w:val="single" w:sz="8" w:space="0" w:color="auto"/>
            </w:tcBorders>
            <w:noWrap/>
            <w:vAlign w:val="center"/>
          </w:tcPr>
          <w:p w:rsidR="00B667B4" w:rsidRPr="00BF2343" w:rsidRDefault="00B667B4" w:rsidP="00B667B4">
            <w:pPr>
              <w:ind w:left="176"/>
              <w:rPr>
                <w:rFonts w:ascii="Arial" w:hAnsi="Arial" w:cs="Arial"/>
                <w:sz w:val="14"/>
                <w:szCs w:val="14"/>
              </w:rPr>
            </w:pPr>
            <w:r w:rsidRPr="00BF2343">
              <w:rPr>
                <w:rFonts w:ascii="Arial" w:hAnsi="Arial" w:cs="Arial"/>
                <w:sz w:val="14"/>
                <w:szCs w:val="14"/>
              </w:rPr>
              <w:t>Ostatná aktivácia</w:t>
            </w:r>
          </w:p>
        </w:tc>
        <w:tc>
          <w:tcPr>
            <w:tcW w:w="1017" w:type="pct"/>
            <w:tcBorders>
              <w:top w:val="nil"/>
              <w:bottom w:val="single" w:sz="8" w:space="0" w:color="auto"/>
            </w:tcBorders>
            <w:noWrap/>
            <w:vAlign w:val="center"/>
          </w:tcPr>
          <w:p w:rsidR="00ED6262" w:rsidRPr="00AC1420" w:rsidRDefault="00ED6262" w:rsidP="00126557">
            <w:pPr>
              <w:tabs>
                <w:tab w:val="left" w:pos="1330"/>
              </w:tabs>
              <w:ind w:right="269"/>
              <w:jc w:val="right"/>
              <w:rPr>
                <w:rFonts w:ascii="Arial" w:hAnsi="Arial" w:cs="Arial"/>
                <w:sz w:val="14"/>
                <w:szCs w:val="14"/>
              </w:rPr>
            </w:pPr>
          </w:p>
        </w:tc>
        <w:tc>
          <w:tcPr>
            <w:tcW w:w="1018" w:type="pct"/>
            <w:tcBorders>
              <w:top w:val="nil"/>
              <w:bottom w:val="single" w:sz="8" w:space="0" w:color="auto"/>
            </w:tcBorders>
            <w:noWrap/>
            <w:vAlign w:val="center"/>
          </w:tcPr>
          <w:p w:rsidR="00ED6262" w:rsidRPr="00AC1420" w:rsidRDefault="00ED6262" w:rsidP="00126557">
            <w:pPr>
              <w:tabs>
                <w:tab w:val="left" w:pos="1330"/>
              </w:tabs>
              <w:ind w:right="269"/>
              <w:jc w:val="right"/>
              <w:rPr>
                <w:rFonts w:ascii="Arial" w:hAnsi="Arial" w:cs="Arial"/>
                <w:sz w:val="14"/>
                <w:szCs w:val="14"/>
              </w:rPr>
            </w:pPr>
          </w:p>
        </w:tc>
      </w:tr>
      <w:tr w:rsidR="00ED6262" w:rsidRPr="003806FD" w:rsidTr="00ED6262">
        <w:trPr>
          <w:trHeight w:val="330"/>
        </w:trPr>
        <w:tc>
          <w:tcPr>
            <w:tcW w:w="2965" w:type="pct"/>
            <w:tcBorders>
              <w:top w:val="single" w:sz="8" w:space="0" w:color="auto"/>
              <w:bottom w:val="nil"/>
            </w:tcBorders>
            <w:noWrap/>
            <w:vAlign w:val="center"/>
          </w:tcPr>
          <w:p w:rsidR="00ED6262" w:rsidRPr="003806FD" w:rsidRDefault="00ED6262" w:rsidP="00C80D43">
            <w:pPr>
              <w:rPr>
                <w:rFonts w:ascii="Arial" w:hAnsi="Arial" w:cs="Arial"/>
                <w:sz w:val="14"/>
                <w:szCs w:val="14"/>
              </w:rPr>
            </w:pPr>
            <w:r w:rsidRPr="003806FD">
              <w:rPr>
                <w:rFonts w:ascii="Arial" w:hAnsi="Arial" w:cs="Arial"/>
                <w:b/>
                <w:bCs/>
                <w:sz w:val="14"/>
                <w:szCs w:val="14"/>
              </w:rPr>
              <w:t>Ostatné významné položky výnosov z hospodárskej činnosti, z toho:</w:t>
            </w:r>
          </w:p>
        </w:tc>
        <w:tc>
          <w:tcPr>
            <w:tcW w:w="1017" w:type="pct"/>
            <w:tcBorders>
              <w:top w:val="single" w:sz="8" w:space="0" w:color="auto"/>
              <w:bottom w:val="nil"/>
            </w:tcBorders>
            <w:noWrap/>
            <w:vAlign w:val="center"/>
          </w:tcPr>
          <w:p w:rsidR="00ED6262" w:rsidRPr="000F495D" w:rsidRDefault="00417E17" w:rsidP="00126557">
            <w:pPr>
              <w:tabs>
                <w:tab w:val="left" w:pos="1330"/>
              </w:tabs>
              <w:ind w:right="269"/>
              <w:jc w:val="right"/>
              <w:rPr>
                <w:rFonts w:ascii="Arial" w:hAnsi="Arial" w:cs="Arial"/>
                <w:b/>
                <w:sz w:val="14"/>
                <w:szCs w:val="14"/>
              </w:rPr>
            </w:pPr>
            <w:r>
              <w:rPr>
                <w:rFonts w:ascii="Arial" w:hAnsi="Arial" w:cs="Arial"/>
                <w:b/>
                <w:sz w:val="14"/>
                <w:szCs w:val="14"/>
              </w:rPr>
              <w:t>4 634 831</w:t>
            </w:r>
          </w:p>
        </w:tc>
        <w:tc>
          <w:tcPr>
            <w:tcW w:w="1018" w:type="pct"/>
            <w:tcBorders>
              <w:top w:val="single" w:sz="8" w:space="0" w:color="auto"/>
              <w:bottom w:val="nil"/>
            </w:tcBorders>
            <w:noWrap/>
            <w:vAlign w:val="center"/>
          </w:tcPr>
          <w:p w:rsidR="00ED6262" w:rsidRPr="000F495D" w:rsidRDefault="00BC5A64" w:rsidP="00126557">
            <w:pPr>
              <w:tabs>
                <w:tab w:val="left" w:pos="1330"/>
              </w:tabs>
              <w:ind w:right="269"/>
              <w:jc w:val="right"/>
              <w:rPr>
                <w:rFonts w:ascii="Arial" w:hAnsi="Arial" w:cs="Arial"/>
                <w:b/>
                <w:sz w:val="14"/>
                <w:szCs w:val="14"/>
              </w:rPr>
            </w:pPr>
            <w:r>
              <w:rPr>
                <w:rFonts w:ascii="Arial" w:hAnsi="Arial" w:cs="Arial"/>
                <w:b/>
                <w:sz w:val="14"/>
                <w:szCs w:val="14"/>
              </w:rPr>
              <w:t>4 944 046</w:t>
            </w:r>
          </w:p>
        </w:tc>
      </w:tr>
      <w:tr w:rsidR="00117FFC" w:rsidRPr="003806FD" w:rsidTr="00ED6262">
        <w:trPr>
          <w:trHeight w:val="330"/>
        </w:trPr>
        <w:tc>
          <w:tcPr>
            <w:tcW w:w="2965" w:type="pct"/>
            <w:tcBorders>
              <w:top w:val="single" w:sz="8" w:space="0" w:color="auto"/>
              <w:bottom w:val="nil"/>
            </w:tcBorders>
            <w:noWrap/>
            <w:vAlign w:val="center"/>
          </w:tcPr>
          <w:p w:rsidR="00117FFC" w:rsidRPr="00657A0D" w:rsidRDefault="00117FFC" w:rsidP="00C80D43">
            <w:pPr>
              <w:rPr>
                <w:rFonts w:ascii="Arial" w:hAnsi="Arial" w:cs="Arial"/>
                <w:bCs/>
                <w:i/>
                <w:sz w:val="14"/>
                <w:szCs w:val="14"/>
              </w:rPr>
            </w:pPr>
            <w:r w:rsidRPr="00657A0D">
              <w:rPr>
                <w:rFonts w:ascii="Arial" w:hAnsi="Arial" w:cs="Arial"/>
                <w:bCs/>
                <w:i/>
                <w:sz w:val="14"/>
                <w:szCs w:val="14"/>
              </w:rPr>
              <w:t>Ostatné výnosy z hospodárskej činnosti</w:t>
            </w:r>
          </w:p>
        </w:tc>
        <w:tc>
          <w:tcPr>
            <w:tcW w:w="1017" w:type="pct"/>
            <w:tcBorders>
              <w:top w:val="single" w:sz="8" w:space="0" w:color="auto"/>
              <w:bottom w:val="nil"/>
            </w:tcBorders>
            <w:noWrap/>
            <w:vAlign w:val="center"/>
          </w:tcPr>
          <w:p w:rsidR="00117FFC" w:rsidRPr="00117FFC" w:rsidRDefault="00417E17" w:rsidP="00126557">
            <w:pPr>
              <w:tabs>
                <w:tab w:val="left" w:pos="1330"/>
              </w:tabs>
              <w:ind w:right="269"/>
              <w:jc w:val="right"/>
              <w:rPr>
                <w:rFonts w:ascii="Arial" w:hAnsi="Arial" w:cs="Arial"/>
                <w:b/>
                <w:i/>
                <w:sz w:val="14"/>
                <w:szCs w:val="14"/>
              </w:rPr>
            </w:pPr>
            <w:r>
              <w:rPr>
                <w:rFonts w:ascii="Arial" w:hAnsi="Arial" w:cs="Arial"/>
                <w:b/>
                <w:i/>
                <w:sz w:val="14"/>
                <w:szCs w:val="14"/>
              </w:rPr>
              <w:t>1 645 829</w:t>
            </w:r>
          </w:p>
        </w:tc>
        <w:tc>
          <w:tcPr>
            <w:tcW w:w="1018" w:type="pct"/>
            <w:tcBorders>
              <w:top w:val="single" w:sz="8" w:space="0" w:color="auto"/>
              <w:bottom w:val="nil"/>
            </w:tcBorders>
            <w:noWrap/>
            <w:vAlign w:val="center"/>
          </w:tcPr>
          <w:p w:rsidR="00117FFC" w:rsidRPr="00117FFC" w:rsidRDefault="00117FFC" w:rsidP="00126557">
            <w:pPr>
              <w:tabs>
                <w:tab w:val="left" w:pos="1330"/>
              </w:tabs>
              <w:ind w:right="269"/>
              <w:jc w:val="right"/>
              <w:rPr>
                <w:rFonts w:ascii="Arial" w:hAnsi="Arial" w:cs="Arial"/>
                <w:b/>
                <w:i/>
                <w:sz w:val="14"/>
                <w:szCs w:val="14"/>
              </w:rPr>
            </w:pPr>
            <w:r w:rsidRPr="00117FFC">
              <w:rPr>
                <w:rFonts w:ascii="Arial" w:hAnsi="Arial" w:cs="Arial"/>
                <w:b/>
                <w:i/>
                <w:sz w:val="14"/>
                <w:szCs w:val="14"/>
              </w:rPr>
              <w:t>2 083 889</w:t>
            </w:r>
          </w:p>
        </w:tc>
      </w:tr>
      <w:tr w:rsidR="00ED6262" w:rsidRPr="003806FD" w:rsidTr="00F5658B">
        <w:trPr>
          <w:trHeight w:val="125"/>
        </w:trPr>
        <w:tc>
          <w:tcPr>
            <w:tcW w:w="2965" w:type="pct"/>
            <w:tcBorders>
              <w:top w:val="nil"/>
            </w:tcBorders>
            <w:noWrap/>
            <w:vAlign w:val="center"/>
          </w:tcPr>
          <w:p w:rsidR="00B667B4" w:rsidRPr="00BF2343" w:rsidRDefault="00090FE4" w:rsidP="00B667B4">
            <w:pPr>
              <w:ind w:left="176"/>
              <w:rPr>
                <w:rFonts w:ascii="Arial" w:hAnsi="Arial" w:cs="Arial"/>
                <w:sz w:val="14"/>
                <w:szCs w:val="14"/>
              </w:rPr>
            </w:pPr>
            <w:r>
              <w:rPr>
                <w:rFonts w:ascii="Arial" w:hAnsi="Arial" w:cs="Arial"/>
                <w:sz w:val="14"/>
                <w:szCs w:val="14"/>
              </w:rPr>
              <w:t>Dotácie na priame platby(plochu a znevýhodnené oblasti)</w:t>
            </w:r>
          </w:p>
        </w:tc>
        <w:tc>
          <w:tcPr>
            <w:tcW w:w="1017" w:type="pct"/>
            <w:tcBorders>
              <w:top w:val="nil"/>
            </w:tcBorders>
            <w:noWrap/>
            <w:vAlign w:val="center"/>
          </w:tcPr>
          <w:p w:rsidR="00ED6262" w:rsidRPr="00AC1420" w:rsidRDefault="008E3B56" w:rsidP="00126557">
            <w:pPr>
              <w:tabs>
                <w:tab w:val="left" w:pos="1330"/>
              </w:tabs>
              <w:ind w:right="269"/>
              <w:jc w:val="right"/>
              <w:rPr>
                <w:rFonts w:ascii="Arial" w:hAnsi="Arial" w:cs="Arial"/>
                <w:sz w:val="14"/>
                <w:szCs w:val="14"/>
              </w:rPr>
            </w:pPr>
            <w:r>
              <w:rPr>
                <w:rFonts w:ascii="Arial" w:hAnsi="Arial" w:cs="Arial"/>
                <w:sz w:val="14"/>
                <w:szCs w:val="14"/>
              </w:rPr>
              <w:t>917 128</w:t>
            </w:r>
          </w:p>
        </w:tc>
        <w:tc>
          <w:tcPr>
            <w:tcW w:w="1018" w:type="pct"/>
            <w:tcBorders>
              <w:top w:val="nil"/>
            </w:tcBorders>
            <w:noWrap/>
            <w:vAlign w:val="center"/>
          </w:tcPr>
          <w:p w:rsidR="00ED6262" w:rsidRPr="00AC1420" w:rsidRDefault="00117FFC" w:rsidP="00126557">
            <w:pPr>
              <w:tabs>
                <w:tab w:val="left" w:pos="1330"/>
              </w:tabs>
              <w:ind w:right="269"/>
              <w:jc w:val="right"/>
              <w:rPr>
                <w:rFonts w:ascii="Arial" w:hAnsi="Arial" w:cs="Arial"/>
                <w:sz w:val="14"/>
                <w:szCs w:val="14"/>
              </w:rPr>
            </w:pPr>
            <w:r>
              <w:rPr>
                <w:rFonts w:ascii="Arial" w:hAnsi="Arial" w:cs="Arial"/>
                <w:sz w:val="14"/>
                <w:szCs w:val="14"/>
              </w:rPr>
              <w:t>764 768</w:t>
            </w:r>
          </w:p>
        </w:tc>
      </w:tr>
      <w:tr w:rsidR="00090FE4" w:rsidRPr="003806FD" w:rsidTr="00F5658B">
        <w:trPr>
          <w:trHeight w:val="125"/>
        </w:trPr>
        <w:tc>
          <w:tcPr>
            <w:tcW w:w="2965" w:type="pct"/>
            <w:tcBorders>
              <w:top w:val="nil"/>
            </w:tcBorders>
            <w:noWrap/>
            <w:vAlign w:val="center"/>
          </w:tcPr>
          <w:p w:rsidR="00090FE4" w:rsidRDefault="00090FE4" w:rsidP="00B667B4">
            <w:pPr>
              <w:ind w:left="176"/>
              <w:rPr>
                <w:rFonts w:ascii="Arial" w:hAnsi="Arial" w:cs="Arial"/>
                <w:sz w:val="14"/>
                <w:szCs w:val="14"/>
              </w:rPr>
            </w:pPr>
            <w:r>
              <w:rPr>
                <w:rFonts w:ascii="Arial" w:hAnsi="Arial" w:cs="Arial"/>
                <w:sz w:val="14"/>
                <w:szCs w:val="14"/>
              </w:rPr>
              <w:t>Dotácie na cukor (diverzifikácia)</w:t>
            </w:r>
          </w:p>
        </w:tc>
        <w:tc>
          <w:tcPr>
            <w:tcW w:w="1017" w:type="pct"/>
            <w:tcBorders>
              <w:top w:val="nil"/>
            </w:tcBorders>
            <w:noWrap/>
            <w:vAlign w:val="center"/>
          </w:tcPr>
          <w:p w:rsidR="00090FE4" w:rsidRDefault="008E3B56" w:rsidP="00126557">
            <w:pPr>
              <w:tabs>
                <w:tab w:val="left" w:pos="1330"/>
              </w:tabs>
              <w:ind w:right="269"/>
              <w:jc w:val="right"/>
              <w:rPr>
                <w:rFonts w:ascii="Arial" w:hAnsi="Arial" w:cs="Arial"/>
                <w:sz w:val="14"/>
                <w:szCs w:val="14"/>
              </w:rPr>
            </w:pPr>
            <w:r>
              <w:rPr>
                <w:rFonts w:ascii="Arial" w:hAnsi="Arial" w:cs="Arial"/>
                <w:sz w:val="14"/>
                <w:szCs w:val="14"/>
              </w:rPr>
              <w:t>265 487</w:t>
            </w:r>
          </w:p>
        </w:tc>
        <w:tc>
          <w:tcPr>
            <w:tcW w:w="1018" w:type="pct"/>
            <w:tcBorders>
              <w:top w:val="nil"/>
            </w:tcBorders>
            <w:noWrap/>
            <w:vAlign w:val="center"/>
          </w:tcPr>
          <w:p w:rsidR="00090FE4" w:rsidRPr="00AC1420" w:rsidRDefault="00117FFC" w:rsidP="00126557">
            <w:pPr>
              <w:tabs>
                <w:tab w:val="left" w:pos="1330"/>
              </w:tabs>
              <w:ind w:right="269"/>
              <w:jc w:val="right"/>
              <w:rPr>
                <w:rFonts w:ascii="Arial" w:hAnsi="Arial" w:cs="Arial"/>
                <w:sz w:val="14"/>
                <w:szCs w:val="14"/>
              </w:rPr>
            </w:pPr>
            <w:r>
              <w:rPr>
                <w:rFonts w:ascii="Arial" w:hAnsi="Arial" w:cs="Arial"/>
                <w:sz w:val="14"/>
                <w:szCs w:val="14"/>
              </w:rPr>
              <w:t>241 514</w:t>
            </w:r>
          </w:p>
        </w:tc>
      </w:tr>
      <w:tr w:rsidR="00090FE4" w:rsidRPr="003806FD" w:rsidTr="00F5658B">
        <w:trPr>
          <w:trHeight w:val="125"/>
        </w:trPr>
        <w:tc>
          <w:tcPr>
            <w:tcW w:w="2965" w:type="pct"/>
            <w:tcBorders>
              <w:top w:val="nil"/>
            </w:tcBorders>
            <w:noWrap/>
            <w:vAlign w:val="center"/>
          </w:tcPr>
          <w:p w:rsidR="00090FE4" w:rsidRDefault="00117FFC" w:rsidP="00B667B4">
            <w:pPr>
              <w:ind w:left="176"/>
              <w:rPr>
                <w:rFonts w:ascii="Arial" w:hAnsi="Arial" w:cs="Arial"/>
                <w:sz w:val="14"/>
                <w:szCs w:val="14"/>
              </w:rPr>
            </w:pPr>
            <w:r>
              <w:rPr>
                <w:rFonts w:ascii="Arial" w:hAnsi="Arial" w:cs="Arial"/>
                <w:sz w:val="14"/>
                <w:szCs w:val="14"/>
              </w:rPr>
              <w:t>Dotácie investičné</w:t>
            </w:r>
          </w:p>
        </w:tc>
        <w:tc>
          <w:tcPr>
            <w:tcW w:w="1017" w:type="pct"/>
            <w:tcBorders>
              <w:top w:val="nil"/>
            </w:tcBorders>
            <w:noWrap/>
            <w:vAlign w:val="center"/>
          </w:tcPr>
          <w:p w:rsidR="00090FE4" w:rsidRDefault="008E3B56" w:rsidP="00126557">
            <w:pPr>
              <w:tabs>
                <w:tab w:val="left" w:pos="1330"/>
              </w:tabs>
              <w:ind w:right="269"/>
              <w:jc w:val="right"/>
              <w:rPr>
                <w:rFonts w:ascii="Arial" w:hAnsi="Arial" w:cs="Arial"/>
                <w:sz w:val="14"/>
                <w:szCs w:val="14"/>
              </w:rPr>
            </w:pPr>
            <w:r>
              <w:rPr>
                <w:rFonts w:ascii="Arial" w:hAnsi="Arial" w:cs="Arial"/>
                <w:sz w:val="14"/>
                <w:szCs w:val="14"/>
              </w:rPr>
              <w:t>74 555</w:t>
            </w:r>
          </w:p>
        </w:tc>
        <w:tc>
          <w:tcPr>
            <w:tcW w:w="1018" w:type="pct"/>
            <w:tcBorders>
              <w:top w:val="nil"/>
            </w:tcBorders>
            <w:noWrap/>
            <w:vAlign w:val="center"/>
          </w:tcPr>
          <w:p w:rsidR="00090FE4" w:rsidRPr="00AC1420" w:rsidRDefault="00117FFC" w:rsidP="00126557">
            <w:pPr>
              <w:tabs>
                <w:tab w:val="left" w:pos="1330"/>
              </w:tabs>
              <w:ind w:right="269"/>
              <w:jc w:val="right"/>
              <w:rPr>
                <w:rFonts w:ascii="Arial" w:hAnsi="Arial" w:cs="Arial"/>
                <w:sz w:val="14"/>
                <w:szCs w:val="14"/>
              </w:rPr>
            </w:pPr>
            <w:r>
              <w:rPr>
                <w:rFonts w:ascii="Arial" w:hAnsi="Arial" w:cs="Arial"/>
                <w:sz w:val="14"/>
                <w:szCs w:val="14"/>
              </w:rPr>
              <w:t>50 350</w:t>
            </w:r>
          </w:p>
        </w:tc>
      </w:tr>
      <w:tr w:rsidR="00F5658B" w:rsidRPr="003806FD" w:rsidTr="00BF2343">
        <w:trPr>
          <w:trHeight w:val="95"/>
        </w:trPr>
        <w:tc>
          <w:tcPr>
            <w:tcW w:w="2965" w:type="pct"/>
            <w:tcBorders>
              <w:top w:val="nil"/>
            </w:tcBorders>
            <w:noWrap/>
            <w:vAlign w:val="center"/>
          </w:tcPr>
          <w:p w:rsidR="00F5658B" w:rsidRPr="00BF2343" w:rsidRDefault="00B667B4" w:rsidP="00F5658B">
            <w:pPr>
              <w:ind w:left="176"/>
              <w:rPr>
                <w:rFonts w:ascii="Arial" w:hAnsi="Arial" w:cs="Arial"/>
                <w:sz w:val="14"/>
                <w:szCs w:val="14"/>
              </w:rPr>
            </w:pPr>
            <w:r w:rsidRPr="00BF2343">
              <w:rPr>
                <w:rFonts w:ascii="Arial" w:hAnsi="Arial" w:cs="Arial"/>
                <w:sz w:val="14"/>
                <w:szCs w:val="14"/>
              </w:rPr>
              <w:t>Dotácie</w:t>
            </w:r>
            <w:r w:rsidR="00117FFC">
              <w:rPr>
                <w:rFonts w:ascii="Arial" w:hAnsi="Arial" w:cs="Arial"/>
                <w:sz w:val="14"/>
                <w:szCs w:val="14"/>
              </w:rPr>
              <w:t xml:space="preserve"> ostatné</w:t>
            </w:r>
          </w:p>
        </w:tc>
        <w:tc>
          <w:tcPr>
            <w:tcW w:w="1017" w:type="pct"/>
            <w:tcBorders>
              <w:top w:val="nil"/>
            </w:tcBorders>
            <w:noWrap/>
            <w:vAlign w:val="center"/>
          </w:tcPr>
          <w:p w:rsidR="00F5658B" w:rsidRPr="00AC1420" w:rsidRDefault="008E3B56" w:rsidP="00126557">
            <w:pPr>
              <w:tabs>
                <w:tab w:val="left" w:pos="1330"/>
              </w:tabs>
              <w:ind w:right="269"/>
              <w:jc w:val="right"/>
              <w:rPr>
                <w:rFonts w:ascii="Arial" w:hAnsi="Arial" w:cs="Arial"/>
                <w:sz w:val="14"/>
                <w:szCs w:val="14"/>
              </w:rPr>
            </w:pPr>
            <w:r>
              <w:rPr>
                <w:rFonts w:ascii="Arial" w:hAnsi="Arial" w:cs="Arial"/>
                <w:sz w:val="14"/>
                <w:szCs w:val="14"/>
              </w:rPr>
              <w:t>0</w:t>
            </w:r>
          </w:p>
        </w:tc>
        <w:tc>
          <w:tcPr>
            <w:tcW w:w="1018" w:type="pct"/>
            <w:tcBorders>
              <w:top w:val="nil"/>
            </w:tcBorders>
            <w:noWrap/>
            <w:vAlign w:val="center"/>
          </w:tcPr>
          <w:p w:rsidR="00F5658B" w:rsidRPr="00AC1420" w:rsidRDefault="00117FFC" w:rsidP="00126557">
            <w:pPr>
              <w:tabs>
                <w:tab w:val="left" w:pos="1330"/>
              </w:tabs>
              <w:ind w:right="269"/>
              <w:jc w:val="right"/>
              <w:rPr>
                <w:rFonts w:ascii="Arial" w:hAnsi="Arial" w:cs="Arial"/>
                <w:sz w:val="14"/>
                <w:szCs w:val="14"/>
              </w:rPr>
            </w:pPr>
            <w:r>
              <w:rPr>
                <w:rFonts w:ascii="Arial" w:hAnsi="Arial" w:cs="Arial"/>
                <w:sz w:val="14"/>
                <w:szCs w:val="14"/>
              </w:rPr>
              <w:t>969</w:t>
            </w:r>
          </w:p>
        </w:tc>
      </w:tr>
      <w:tr w:rsidR="00F5658B" w:rsidRPr="003806FD" w:rsidTr="00F5658B">
        <w:trPr>
          <w:trHeight w:val="131"/>
        </w:trPr>
        <w:tc>
          <w:tcPr>
            <w:tcW w:w="2965" w:type="pct"/>
            <w:tcBorders>
              <w:top w:val="nil"/>
              <w:bottom w:val="nil"/>
            </w:tcBorders>
            <w:noWrap/>
            <w:vAlign w:val="center"/>
          </w:tcPr>
          <w:p w:rsidR="00F5658B" w:rsidRPr="00BF2343" w:rsidRDefault="00117FFC" w:rsidP="00F5658B">
            <w:pPr>
              <w:ind w:left="176"/>
              <w:rPr>
                <w:rFonts w:ascii="Arial" w:hAnsi="Arial" w:cs="Arial"/>
                <w:sz w:val="14"/>
                <w:szCs w:val="14"/>
              </w:rPr>
            </w:pPr>
            <w:r>
              <w:rPr>
                <w:rFonts w:ascii="Arial" w:hAnsi="Arial" w:cs="Arial"/>
                <w:sz w:val="14"/>
                <w:szCs w:val="14"/>
              </w:rPr>
              <w:t>Náhrady škôd od poisťovne</w:t>
            </w:r>
          </w:p>
        </w:tc>
        <w:tc>
          <w:tcPr>
            <w:tcW w:w="1017" w:type="pct"/>
            <w:tcBorders>
              <w:top w:val="nil"/>
              <w:bottom w:val="nil"/>
            </w:tcBorders>
            <w:noWrap/>
            <w:vAlign w:val="center"/>
          </w:tcPr>
          <w:p w:rsidR="00F5658B" w:rsidRPr="00AC1420" w:rsidRDefault="008E3B56" w:rsidP="00126557">
            <w:pPr>
              <w:tabs>
                <w:tab w:val="left" w:pos="1330"/>
              </w:tabs>
              <w:ind w:right="269"/>
              <w:jc w:val="right"/>
              <w:rPr>
                <w:rFonts w:ascii="Arial" w:hAnsi="Arial" w:cs="Arial"/>
                <w:sz w:val="14"/>
                <w:szCs w:val="14"/>
              </w:rPr>
            </w:pPr>
            <w:r>
              <w:rPr>
                <w:rFonts w:ascii="Arial" w:hAnsi="Arial" w:cs="Arial"/>
                <w:sz w:val="14"/>
                <w:szCs w:val="14"/>
              </w:rPr>
              <w:t>57 004</w:t>
            </w:r>
          </w:p>
        </w:tc>
        <w:tc>
          <w:tcPr>
            <w:tcW w:w="1018" w:type="pct"/>
            <w:tcBorders>
              <w:top w:val="nil"/>
              <w:bottom w:val="nil"/>
            </w:tcBorders>
            <w:noWrap/>
            <w:vAlign w:val="center"/>
          </w:tcPr>
          <w:p w:rsidR="00F5658B" w:rsidRPr="00AC1420" w:rsidRDefault="00117FFC" w:rsidP="00126557">
            <w:pPr>
              <w:tabs>
                <w:tab w:val="left" w:pos="1330"/>
              </w:tabs>
              <w:ind w:right="269"/>
              <w:jc w:val="right"/>
              <w:rPr>
                <w:rFonts w:ascii="Arial" w:hAnsi="Arial" w:cs="Arial"/>
                <w:sz w:val="14"/>
                <w:szCs w:val="14"/>
              </w:rPr>
            </w:pPr>
            <w:r>
              <w:rPr>
                <w:rFonts w:ascii="Arial" w:hAnsi="Arial" w:cs="Arial"/>
                <w:sz w:val="14"/>
                <w:szCs w:val="14"/>
              </w:rPr>
              <w:t>15 798</w:t>
            </w:r>
          </w:p>
        </w:tc>
      </w:tr>
      <w:tr w:rsidR="008E3B56" w:rsidRPr="003806FD" w:rsidTr="00F5658B">
        <w:trPr>
          <w:trHeight w:val="131"/>
        </w:trPr>
        <w:tc>
          <w:tcPr>
            <w:tcW w:w="2965" w:type="pct"/>
            <w:tcBorders>
              <w:top w:val="nil"/>
              <w:bottom w:val="nil"/>
            </w:tcBorders>
            <w:noWrap/>
            <w:vAlign w:val="center"/>
          </w:tcPr>
          <w:p w:rsidR="008E3B56" w:rsidRPr="00B667B4" w:rsidRDefault="008E3B56" w:rsidP="008E3B56">
            <w:pPr>
              <w:ind w:left="176"/>
              <w:rPr>
                <w:rFonts w:ascii="Arial" w:hAnsi="Arial" w:cs="Arial"/>
                <w:sz w:val="14"/>
                <w:szCs w:val="14"/>
              </w:rPr>
            </w:pPr>
            <w:r>
              <w:rPr>
                <w:rFonts w:ascii="Arial" w:hAnsi="Arial" w:cs="Arial"/>
                <w:sz w:val="14"/>
                <w:szCs w:val="14"/>
              </w:rPr>
              <w:t>Výnosy z odpísaných pohľadávok</w:t>
            </w:r>
          </w:p>
        </w:tc>
        <w:tc>
          <w:tcPr>
            <w:tcW w:w="1017" w:type="pct"/>
            <w:tcBorders>
              <w:top w:val="nil"/>
              <w:bottom w:val="nil"/>
            </w:tcBorders>
            <w:noWrap/>
            <w:vAlign w:val="center"/>
          </w:tcPr>
          <w:p w:rsidR="008E3B56" w:rsidRPr="00AC1420" w:rsidRDefault="00417E17" w:rsidP="008E3B56">
            <w:pPr>
              <w:tabs>
                <w:tab w:val="left" w:pos="1330"/>
              </w:tabs>
              <w:ind w:right="269"/>
              <w:jc w:val="right"/>
              <w:rPr>
                <w:rFonts w:ascii="Arial" w:hAnsi="Arial" w:cs="Arial"/>
                <w:sz w:val="14"/>
                <w:szCs w:val="14"/>
              </w:rPr>
            </w:pPr>
            <w:r>
              <w:rPr>
                <w:rFonts w:ascii="Arial" w:hAnsi="Arial" w:cs="Arial"/>
                <w:sz w:val="14"/>
                <w:szCs w:val="14"/>
              </w:rPr>
              <w:t>37 800</w:t>
            </w:r>
          </w:p>
        </w:tc>
        <w:tc>
          <w:tcPr>
            <w:tcW w:w="1018" w:type="pct"/>
            <w:tcBorders>
              <w:top w:val="nil"/>
              <w:bottom w:val="nil"/>
            </w:tcBorders>
            <w:noWrap/>
            <w:vAlign w:val="center"/>
          </w:tcPr>
          <w:p w:rsidR="008E3B56" w:rsidRPr="00AC1420" w:rsidRDefault="008E3B56" w:rsidP="008E3B56">
            <w:pPr>
              <w:tabs>
                <w:tab w:val="left" w:pos="1330"/>
              </w:tabs>
              <w:ind w:right="269"/>
              <w:jc w:val="right"/>
              <w:rPr>
                <w:rFonts w:ascii="Arial" w:hAnsi="Arial" w:cs="Arial"/>
                <w:sz w:val="14"/>
                <w:szCs w:val="14"/>
              </w:rPr>
            </w:pPr>
            <w:r>
              <w:rPr>
                <w:rFonts w:ascii="Arial" w:hAnsi="Arial" w:cs="Arial"/>
                <w:sz w:val="14"/>
                <w:szCs w:val="14"/>
              </w:rPr>
              <w:t>659 118</w:t>
            </w:r>
          </w:p>
        </w:tc>
      </w:tr>
      <w:tr w:rsidR="008E3B56" w:rsidRPr="003806FD" w:rsidTr="00F5658B">
        <w:trPr>
          <w:trHeight w:val="131"/>
        </w:trPr>
        <w:tc>
          <w:tcPr>
            <w:tcW w:w="2965" w:type="pct"/>
            <w:tcBorders>
              <w:top w:val="nil"/>
              <w:bottom w:val="nil"/>
            </w:tcBorders>
            <w:noWrap/>
            <w:vAlign w:val="center"/>
          </w:tcPr>
          <w:p w:rsidR="008E3B56" w:rsidRPr="00BF2343" w:rsidRDefault="008E3B56" w:rsidP="008E3B56">
            <w:pPr>
              <w:ind w:left="176"/>
              <w:rPr>
                <w:rFonts w:ascii="Arial" w:hAnsi="Arial" w:cs="Arial"/>
                <w:snapToGrid w:val="0"/>
                <w:sz w:val="14"/>
                <w:szCs w:val="14"/>
                <w:lang w:eastAsia="sk-SK"/>
              </w:rPr>
            </w:pPr>
            <w:r>
              <w:rPr>
                <w:rFonts w:ascii="Arial" w:hAnsi="Arial" w:cs="Arial"/>
                <w:sz w:val="14"/>
                <w:szCs w:val="14"/>
              </w:rPr>
              <w:t>Zmluvné pokuty a penále</w:t>
            </w:r>
          </w:p>
        </w:tc>
        <w:tc>
          <w:tcPr>
            <w:tcW w:w="1017" w:type="pct"/>
            <w:tcBorders>
              <w:top w:val="nil"/>
              <w:bottom w:val="nil"/>
            </w:tcBorders>
            <w:noWrap/>
            <w:vAlign w:val="center"/>
          </w:tcPr>
          <w:p w:rsidR="008E3B56" w:rsidRDefault="00417E17" w:rsidP="008E3B56">
            <w:pPr>
              <w:tabs>
                <w:tab w:val="left" w:pos="1330"/>
              </w:tabs>
              <w:ind w:right="269"/>
              <w:jc w:val="right"/>
              <w:rPr>
                <w:rFonts w:ascii="Arial" w:hAnsi="Arial" w:cs="Arial"/>
                <w:sz w:val="14"/>
                <w:szCs w:val="14"/>
              </w:rPr>
            </w:pPr>
            <w:r>
              <w:rPr>
                <w:rFonts w:ascii="Arial" w:hAnsi="Arial" w:cs="Arial"/>
                <w:sz w:val="14"/>
                <w:szCs w:val="14"/>
              </w:rPr>
              <w:t>19 630</w:t>
            </w:r>
          </w:p>
        </w:tc>
        <w:tc>
          <w:tcPr>
            <w:tcW w:w="1018" w:type="pct"/>
            <w:tcBorders>
              <w:top w:val="nil"/>
              <w:bottom w:val="nil"/>
            </w:tcBorders>
            <w:noWrap/>
            <w:vAlign w:val="center"/>
          </w:tcPr>
          <w:p w:rsidR="008E3B56" w:rsidRDefault="008E3B56" w:rsidP="008E3B56">
            <w:pPr>
              <w:tabs>
                <w:tab w:val="left" w:pos="1330"/>
              </w:tabs>
              <w:ind w:right="269"/>
              <w:jc w:val="right"/>
              <w:rPr>
                <w:rFonts w:ascii="Arial" w:hAnsi="Arial" w:cs="Arial"/>
                <w:sz w:val="14"/>
                <w:szCs w:val="14"/>
              </w:rPr>
            </w:pPr>
            <w:r>
              <w:rPr>
                <w:rFonts w:ascii="Arial" w:hAnsi="Arial" w:cs="Arial"/>
                <w:sz w:val="14"/>
                <w:szCs w:val="14"/>
              </w:rPr>
              <w:t>40</w:t>
            </w:r>
          </w:p>
        </w:tc>
      </w:tr>
      <w:tr w:rsidR="008E3B56" w:rsidRPr="003806FD" w:rsidTr="00F5658B">
        <w:trPr>
          <w:trHeight w:val="131"/>
        </w:trPr>
        <w:tc>
          <w:tcPr>
            <w:tcW w:w="2965" w:type="pct"/>
            <w:tcBorders>
              <w:top w:val="nil"/>
              <w:bottom w:val="nil"/>
            </w:tcBorders>
            <w:noWrap/>
            <w:vAlign w:val="center"/>
          </w:tcPr>
          <w:p w:rsidR="008E3B56" w:rsidRDefault="008E3B56" w:rsidP="008E3B56">
            <w:pPr>
              <w:ind w:left="176"/>
              <w:rPr>
                <w:rFonts w:ascii="Arial" w:hAnsi="Arial" w:cs="Arial"/>
                <w:sz w:val="14"/>
                <w:szCs w:val="14"/>
              </w:rPr>
            </w:pPr>
            <w:r>
              <w:rPr>
                <w:rFonts w:ascii="Arial" w:hAnsi="Arial" w:cs="Arial"/>
                <w:sz w:val="14"/>
                <w:szCs w:val="14"/>
              </w:rPr>
              <w:t>Výnosy z prebytkov na sklade</w:t>
            </w:r>
          </w:p>
        </w:tc>
        <w:tc>
          <w:tcPr>
            <w:tcW w:w="1017" w:type="pct"/>
            <w:tcBorders>
              <w:top w:val="nil"/>
              <w:bottom w:val="nil"/>
            </w:tcBorders>
            <w:noWrap/>
            <w:vAlign w:val="center"/>
          </w:tcPr>
          <w:p w:rsidR="008E3B56" w:rsidRDefault="008E3B56" w:rsidP="008E3B56">
            <w:pPr>
              <w:tabs>
                <w:tab w:val="left" w:pos="1330"/>
              </w:tabs>
              <w:ind w:right="269"/>
              <w:jc w:val="right"/>
              <w:rPr>
                <w:rFonts w:ascii="Arial" w:hAnsi="Arial" w:cs="Arial"/>
                <w:sz w:val="14"/>
                <w:szCs w:val="14"/>
              </w:rPr>
            </w:pPr>
          </w:p>
        </w:tc>
        <w:tc>
          <w:tcPr>
            <w:tcW w:w="1018" w:type="pct"/>
            <w:tcBorders>
              <w:top w:val="nil"/>
              <w:bottom w:val="nil"/>
            </w:tcBorders>
            <w:noWrap/>
            <w:vAlign w:val="center"/>
          </w:tcPr>
          <w:p w:rsidR="008E3B56" w:rsidRDefault="008E3B56" w:rsidP="008E3B56">
            <w:pPr>
              <w:tabs>
                <w:tab w:val="left" w:pos="1330"/>
              </w:tabs>
              <w:ind w:right="269"/>
              <w:jc w:val="right"/>
              <w:rPr>
                <w:rFonts w:ascii="Arial" w:hAnsi="Arial" w:cs="Arial"/>
                <w:sz w:val="14"/>
                <w:szCs w:val="14"/>
              </w:rPr>
            </w:pPr>
            <w:r>
              <w:rPr>
                <w:rFonts w:ascii="Arial" w:hAnsi="Arial" w:cs="Arial"/>
                <w:sz w:val="14"/>
                <w:szCs w:val="14"/>
              </w:rPr>
              <w:t>114 410</w:t>
            </w:r>
          </w:p>
        </w:tc>
      </w:tr>
      <w:tr w:rsidR="008E3B56" w:rsidRPr="003806FD" w:rsidTr="00F5658B">
        <w:trPr>
          <w:trHeight w:val="131"/>
        </w:trPr>
        <w:tc>
          <w:tcPr>
            <w:tcW w:w="2965" w:type="pct"/>
            <w:tcBorders>
              <w:top w:val="nil"/>
              <w:bottom w:val="nil"/>
            </w:tcBorders>
            <w:noWrap/>
            <w:vAlign w:val="center"/>
          </w:tcPr>
          <w:p w:rsidR="008E3B56" w:rsidRDefault="008E3B56" w:rsidP="008E3B56">
            <w:pPr>
              <w:ind w:left="176"/>
              <w:rPr>
                <w:rFonts w:ascii="Arial" w:hAnsi="Arial" w:cs="Arial"/>
                <w:sz w:val="14"/>
                <w:szCs w:val="14"/>
              </w:rPr>
            </w:pPr>
            <w:r>
              <w:rPr>
                <w:rFonts w:ascii="Arial" w:hAnsi="Arial" w:cs="Arial"/>
                <w:sz w:val="14"/>
                <w:szCs w:val="14"/>
              </w:rPr>
              <w:t>Refakturované výnosy</w:t>
            </w:r>
          </w:p>
        </w:tc>
        <w:tc>
          <w:tcPr>
            <w:tcW w:w="1017" w:type="pct"/>
            <w:tcBorders>
              <w:top w:val="nil"/>
              <w:bottom w:val="nil"/>
            </w:tcBorders>
            <w:noWrap/>
            <w:vAlign w:val="center"/>
          </w:tcPr>
          <w:p w:rsidR="008E3B56" w:rsidRDefault="00417E17" w:rsidP="008E3B56">
            <w:pPr>
              <w:tabs>
                <w:tab w:val="left" w:pos="1330"/>
              </w:tabs>
              <w:ind w:right="269"/>
              <w:jc w:val="right"/>
              <w:rPr>
                <w:rFonts w:ascii="Arial" w:hAnsi="Arial" w:cs="Arial"/>
                <w:sz w:val="14"/>
                <w:szCs w:val="14"/>
              </w:rPr>
            </w:pPr>
            <w:r>
              <w:rPr>
                <w:rFonts w:ascii="Arial" w:hAnsi="Arial" w:cs="Arial"/>
                <w:sz w:val="14"/>
                <w:szCs w:val="14"/>
              </w:rPr>
              <w:t>203 922</w:t>
            </w:r>
          </w:p>
        </w:tc>
        <w:tc>
          <w:tcPr>
            <w:tcW w:w="1018" w:type="pct"/>
            <w:tcBorders>
              <w:top w:val="nil"/>
              <w:bottom w:val="nil"/>
            </w:tcBorders>
            <w:noWrap/>
            <w:vAlign w:val="center"/>
          </w:tcPr>
          <w:p w:rsidR="008E3B56" w:rsidRDefault="008E3B56" w:rsidP="008E3B56">
            <w:pPr>
              <w:tabs>
                <w:tab w:val="left" w:pos="1330"/>
              </w:tabs>
              <w:ind w:right="269"/>
              <w:jc w:val="right"/>
              <w:rPr>
                <w:rFonts w:ascii="Arial" w:hAnsi="Arial" w:cs="Arial"/>
                <w:sz w:val="14"/>
                <w:szCs w:val="14"/>
              </w:rPr>
            </w:pPr>
            <w:r>
              <w:rPr>
                <w:rFonts w:ascii="Arial" w:hAnsi="Arial" w:cs="Arial"/>
                <w:sz w:val="14"/>
                <w:szCs w:val="14"/>
              </w:rPr>
              <w:t>221 803</w:t>
            </w:r>
          </w:p>
        </w:tc>
      </w:tr>
      <w:tr w:rsidR="008E3B56" w:rsidRPr="003806FD" w:rsidTr="00F5658B">
        <w:trPr>
          <w:trHeight w:val="131"/>
        </w:trPr>
        <w:tc>
          <w:tcPr>
            <w:tcW w:w="2965" w:type="pct"/>
            <w:tcBorders>
              <w:top w:val="nil"/>
              <w:bottom w:val="nil"/>
            </w:tcBorders>
            <w:noWrap/>
            <w:vAlign w:val="center"/>
          </w:tcPr>
          <w:p w:rsidR="008E3B56" w:rsidRDefault="008E3B56" w:rsidP="008E3B56">
            <w:pPr>
              <w:ind w:left="176"/>
              <w:rPr>
                <w:rFonts w:ascii="Arial" w:hAnsi="Arial" w:cs="Arial"/>
                <w:sz w:val="14"/>
                <w:szCs w:val="14"/>
              </w:rPr>
            </w:pPr>
            <w:r>
              <w:rPr>
                <w:rFonts w:ascii="Arial" w:hAnsi="Arial" w:cs="Arial"/>
                <w:sz w:val="14"/>
                <w:szCs w:val="14"/>
              </w:rPr>
              <w:t>Ostatné výnosy z hospodárskej činnosti</w:t>
            </w:r>
          </w:p>
        </w:tc>
        <w:tc>
          <w:tcPr>
            <w:tcW w:w="1017" w:type="pct"/>
            <w:tcBorders>
              <w:top w:val="nil"/>
              <w:bottom w:val="nil"/>
            </w:tcBorders>
            <w:noWrap/>
            <w:vAlign w:val="center"/>
          </w:tcPr>
          <w:p w:rsidR="008E3B56" w:rsidRDefault="00417E17" w:rsidP="008E3B56">
            <w:pPr>
              <w:tabs>
                <w:tab w:val="left" w:pos="1330"/>
              </w:tabs>
              <w:ind w:right="269"/>
              <w:jc w:val="right"/>
              <w:rPr>
                <w:rFonts w:ascii="Arial" w:hAnsi="Arial" w:cs="Arial"/>
                <w:sz w:val="14"/>
                <w:szCs w:val="14"/>
              </w:rPr>
            </w:pPr>
            <w:r>
              <w:rPr>
                <w:rFonts w:ascii="Arial" w:hAnsi="Arial" w:cs="Arial"/>
                <w:sz w:val="14"/>
                <w:szCs w:val="14"/>
              </w:rPr>
              <w:t>70 303</w:t>
            </w:r>
          </w:p>
        </w:tc>
        <w:tc>
          <w:tcPr>
            <w:tcW w:w="1018" w:type="pct"/>
            <w:tcBorders>
              <w:top w:val="nil"/>
              <w:bottom w:val="nil"/>
            </w:tcBorders>
            <w:noWrap/>
            <w:vAlign w:val="center"/>
          </w:tcPr>
          <w:p w:rsidR="008E3B56" w:rsidRDefault="001F5371" w:rsidP="008E3B56">
            <w:pPr>
              <w:tabs>
                <w:tab w:val="left" w:pos="1330"/>
              </w:tabs>
              <w:ind w:right="269"/>
              <w:jc w:val="right"/>
              <w:rPr>
                <w:rFonts w:ascii="Arial" w:hAnsi="Arial" w:cs="Arial"/>
                <w:sz w:val="14"/>
                <w:szCs w:val="14"/>
              </w:rPr>
            </w:pPr>
            <w:r>
              <w:rPr>
                <w:rFonts w:ascii="Arial" w:hAnsi="Arial" w:cs="Arial"/>
                <w:sz w:val="14"/>
                <w:szCs w:val="14"/>
              </w:rPr>
              <w:t>15 119</w:t>
            </w:r>
          </w:p>
        </w:tc>
      </w:tr>
      <w:tr w:rsidR="001F5371" w:rsidRPr="003806FD" w:rsidTr="00F5658B">
        <w:trPr>
          <w:trHeight w:val="131"/>
        </w:trPr>
        <w:tc>
          <w:tcPr>
            <w:tcW w:w="2965" w:type="pct"/>
            <w:tcBorders>
              <w:top w:val="nil"/>
              <w:bottom w:val="nil"/>
            </w:tcBorders>
            <w:noWrap/>
            <w:vAlign w:val="center"/>
          </w:tcPr>
          <w:p w:rsidR="001F5371" w:rsidRPr="001F5371" w:rsidRDefault="001F5371" w:rsidP="008E3B56">
            <w:pPr>
              <w:ind w:left="176"/>
              <w:rPr>
                <w:rFonts w:ascii="Arial" w:hAnsi="Arial" w:cs="Arial"/>
                <w:i/>
                <w:sz w:val="14"/>
                <w:szCs w:val="14"/>
              </w:rPr>
            </w:pPr>
            <w:r w:rsidRPr="001F5371">
              <w:rPr>
                <w:rFonts w:ascii="Arial" w:hAnsi="Arial" w:cs="Arial"/>
                <w:i/>
                <w:sz w:val="14"/>
                <w:szCs w:val="14"/>
              </w:rPr>
              <w:t>Rozpustenie opravnej položky k pohĺadávkam</w:t>
            </w:r>
          </w:p>
        </w:tc>
        <w:tc>
          <w:tcPr>
            <w:tcW w:w="1017" w:type="pct"/>
            <w:tcBorders>
              <w:top w:val="nil"/>
              <w:bottom w:val="nil"/>
            </w:tcBorders>
            <w:noWrap/>
            <w:vAlign w:val="center"/>
          </w:tcPr>
          <w:p w:rsidR="001F5371" w:rsidRPr="001F5371" w:rsidRDefault="001F5371" w:rsidP="008E3B56">
            <w:pPr>
              <w:tabs>
                <w:tab w:val="left" w:pos="1330"/>
              </w:tabs>
              <w:ind w:right="269"/>
              <w:jc w:val="right"/>
              <w:rPr>
                <w:rFonts w:ascii="Arial" w:hAnsi="Arial" w:cs="Arial"/>
                <w:i/>
                <w:sz w:val="14"/>
                <w:szCs w:val="14"/>
              </w:rPr>
            </w:pPr>
          </w:p>
        </w:tc>
        <w:tc>
          <w:tcPr>
            <w:tcW w:w="1018" w:type="pct"/>
            <w:tcBorders>
              <w:top w:val="nil"/>
              <w:bottom w:val="nil"/>
            </w:tcBorders>
            <w:noWrap/>
            <w:vAlign w:val="center"/>
          </w:tcPr>
          <w:p w:rsidR="001F5371" w:rsidRPr="001F5371" w:rsidRDefault="001F5371" w:rsidP="008E3B56">
            <w:pPr>
              <w:tabs>
                <w:tab w:val="left" w:pos="1330"/>
              </w:tabs>
              <w:ind w:right="269"/>
              <w:jc w:val="right"/>
              <w:rPr>
                <w:rFonts w:ascii="Arial" w:hAnsi="Arial" w:cs="Arial"/>
                <w:i/>
                <w:sz w:val="14"/>
                <w:szCs w:val="14"/>
              </w:rPr>
            </w:pPr>
            <w:r w:rsidRPr="001F5371">
              <w:rPr>
                <w:rFonts w:ascii="Arial" w:hAnsi="Arial" w:cs="Arial"/>
                <w:i/>
                <w:sz w:val="14"/>
                <w:szCs w:val="14"/>
              </w:rPr>
              <w:t>-155 453</w:t>
            </w:r>
          </w:p>
        </w:tc>
      </w:tr>
      <w:tr w:rsidR="008E3B56" w:rsidRPr="00760E51" w:rsidTr="00F5658B">
        <w:trPr>
          <w:trHeight w:val="131"/>
        </w:trPr>
        <w:tc>
          <w:tcPr>
            <w:tcW w:w="2965" w:type="pct"/>
            <w:tcBorders>
              <w:top w:val="nil"/>
              <w:bottom w:val="nil"/>
            </w:tcBorders>
            <w:noWrap/>
            <w:vAlign w:val="center"/>
          </w:tcPr>
          <w:p w:rsidR="008E3B56" w:rsidRPr="00657A0D" w:rsidRDefault="008E3B56" w:rsidP="00CB7E44">
            <w:pPr>
              <w:rPr>
                <w:rFonts w:ascii="Arial" w:hAnsi="Arial" w:cs="Arial"/>
                <w:bCs/>
                <w:i/>
                <w:sz w:val="14"/>
                <w:szCs w:val="14"/>
              </w:rPr>
            </w:pPr>
            <w:r w:rsidRPr="00657A0D">
              <w:rPr>
                <w:rFonts w:ascii="Arial" w:hAnsi="Arial" w:cs="Arial"/>
                <w:bCs/>
                <w:i/>
                <w:sz w:val="14"/>
                <w:szCs w:val="14"/>
              </w:rPr>
              <w:t>Tržby z predaja dlhodobého majetku a materiálu:</w:t>
            </w:r>
          </w:p>
        </w:tc>
        <w:tc>
          <w:tcPr>
            <w:tcW w:w="1017" w:type="pct"/>
            <w:tcBorders>
              <w:top w:val="nil"/>
              <w:bottom w:val="nil"/>
            </w:tcBorders>
            <w:noWrap/>
            <w:vAlign w:val="center"/>
          </w:tcPr>
          <w:p w:rsidR="008E3B56" w:rsidRPr="00CB7E44" w:rsidRDefault="00760E51" w:rsidP="00CB7E44">
            <w:pPr>
              <w:jc w:val="center"/>
              <w:rPr>
                <w:rFonts w:ascii="Arial" w:hAnsi="Arial" w:cs="Arial"/>
                <w:b/>
                <w:bCs/>
                <w:i/>
                <w:sz w:val="14"/>
                <w:szCs w:val="14"/>
              </w:rPr>
            </w:pPr>
            <w:r>
              <w:rPr>
                <w:rFonts w:ascii="Arial" w:hAnsi="Arial" w:cs="Arial"/>
                <w:b/>
                <w:bCs/>
                <w:i/>
                <w:sz w:val="14"/>
                <w:szCs w:val="14"/>
              </w:rPr>
              <w:t xml:space="preserve">         </w:t>
            </w:r>
            <w:r w:rsidR="008E3B56" w:rsidRPr="00CB7E44">
              <w:rPr>
                <w:rFonts w:ascii="Arial" w:hAnsi="Arial" w:cs="Arial"/>
                <w:b/>
                <w:bCs/>
                <w:i/>
                <w:sz w:val="14"/>
                <w:szCs w:val="14"/>
              </w:rPr>
              <w:t>2 989 002</w:t>
            </w:r>
          </w:p>
        </w:tc>
        <w:tc>
          <w:tcPr>
            <w:tcW w:w="1018" w:type="pct"/>
            <w:tcBorders>
              <w:top w:val="nil"/>
              <w:bottom w:val="nil"/>
            </w:tcBorders>
            <w:noWrap/>
            <w:vAlign w:val="center"/>
          </w:tcPr>
          <w:p w:rsidR="008E3B56" w:rsidRPr="00CB7E44" w:rsidRDefault="00760E51" w:rsidP="00CB7E44">
            <w:pPr>
              <w:jc w:val="center"/>
              <w:rPr>
                <w:rFonts w:ascii="Arial" w:hAnsi="Arial" w:cs="Arial"/>
                <w:b/>
                <w:bCs/>
                <w:i/>
                <w:sz w:val="14"/>
                <w:szCs w:val="14"/>
              </w:rPr>
            </w:pPr>
            <w:r>
              <w:rPr>
                <w:rFonts w:ascii="Arial" w:hAnsi="Arial" w:cs="Arial"/>
                <w:b/>
                <w:bCs/>
                <w:i/>
                <w:sz w:val="14"/>
                <w:szCs w:val="14"/>
              </w:rPr>
              <w:t xml:space="preserve">         </w:t>
            </w:r>
            <w:r w:rsidR="008E3B56" w:rsidRPr="00CB7E44">
              <w:rPr>
                <w:rFonts w:ascii="Arial" w:hAnsi="Arial" w:cs="Arial"/>
                <w:b/>
                <w:bCs/>
                <w:i/>
                <w:sz w:val="14"/>
                <w:szCs w:val="14"/>
              </w:rPr>
              <w:t>2 860 157</w:t>
            </w:r>
          </w:p>
        </w:tc>
      </w:tr>
      <w:tr w:rsidR="008E3B56" w:rsidRPr="003806FD" w:rsidTr="00BF2343">
        <w:trPr>
          <w:trHeight w:val="101"/>
        </w:trPr>
        <w:tc>
          <w:tcPr>
            <w:tcW w:w="2965" w:type="pct"/>
            <w:tcBorders>
              <w:top w:val="nil"/>
              <w:bottom w:val="nil"/>
            </w:tcBorders>
            <w:noWrap/>
            <w:vAlign w:val="center"/>
          </w:tcPr>
          <w:p w:rsidR="008E3B56" w:rsidRDefault="008E3B56" w:rsidP="008E3B56">
            <w:pPr>
              <w:ind w:left="317"/>
              <w:rPr>
                <w:rFonts w:ascii="Arial" w:hAnsi="Arial" w:cs="Arial"/>
                <w:sz w:val="14"/>
                <w:szCs w:val="14"/>
              </w:rPr>
            </w:pPr>
            <w:r w:rsidRPr="00F5658B">
              <w:rPr>
                <w:rFonts w:ascii="Arial" w:hAnsi="Arial" w:cs="Arial"/>
                <w:sz w:val="14"/>
                <w:szCs w:val="14"/>
              </w:rPr>
              <w:t>Dlhodobý nehmotný majetok</w:t>
            </w:r>
          </w:p>
        </w:tc>
        <w:tc>
          <w:tcPr>
            <w:tcW w:w="1017" w:type="pct"/>
            <w:tcBorders>
              <w:top w:val="nil"/>
              <w:bottom w:val="nil"/>
            </w:tcBorders>
            <w:noWrap/>
            <w:vAlign w:val="center"/>
          </w:tcPr>
          <w:p w:rsidR="008E3B56" w:rsidRPr="00AC1420" w:rsidRDefault="008E3B56" w:rsidP="008E3B56">
            <w:pPr>
              <w:tabs>
                <w:tab w:val="left" w:pos="1330"/>
              </w:tabs>
              <w:ind w:right="269"/>
              <w:jc w:val="right"/>
              <w:rPr>
                <w:rFonts w:ascii="Arial" w:hAnsi="Arial" w:cs="Arial"/>
                <w:sz w:val="14"/>
                <w:szCs w:val="14"/>
              </w:rPr>
            </w:pPr>
          </w:p>
        </w:tc>
        <w:tc>
          <w:tcPr>
            <w:tcW w:w="1018" w:type="pct"/>
            <w:tcBorders>
              <w:top w:val="nil"/>
              <w:bottom w:val="nil"/>
            </w:tcBorders>
            <w:noWrap/>
            <w:vAlign w:val="center"/>
          </w:tcPr>
          <w:p w:rsidR="008E3B56" w:rsidRPr="00AC1420" w:rsidRDefault="008E3B56" w:rsidP="008E3B56">
            <w:pPr>
              <w:tabs>
                <w:tab w:val="left" w:pos="1330"/>
              </w:tabs>
              <w:ind w:right="269"/>
              <w:jc w:val="right"/>
              <w:rPr>
                <w:rFonts w:ascii="Arial" w:hAnsi="Arial" w:cs="Arial"/>
                <w:sz w:val="14"/>
                <w:szCs w:val="14"/>
              </w:rPr>
            </w:pPr>
          </w:p>
        </w:tc>
      </w:tr>
      <w:tr w:rsidR="008E3B56" w:rsidRPr="003806FD" w:rsidTr="00F5658B">
        <w:trPr>
          <w:trHeight w:val="137"/>
        </w:trPr>
        <w:tc>
          <w:tcPr>
            <w:tcW w:w="2965" w:type="pct"/>
            <w:tcBorders>
              <w:top w:val="nil"/>
              <w:bottom w:val="nil"/>
            </w:tcBorders>
            <w:noWrap/>
            <w:vAlign w:val="center"/>
          </w:tcPr>
          <w:p w:rsidR="008E3B56" w:rsidRDefault="008E3B56" w:rsidP="008E3B56">
            <w:pPr>
              <w:ind w:left="317"/>
              <w:rPr>
                <w:rFonts w:ascii="Arial" w:hAnsi="Arial" w:cs="Arial"/>
                <w:sz w:val="14"/>
                <w:szCs w:val="14"/>
              </w:rPr>
            </w:pPr>
            <w:r w:rsidRPr="00B667B4">
              <w:rPr>
                <w:rFonts w:ascii="Arial" w:hAnsi="Arial" w:cs="Arial"/>
                <w:sz w:val="14"/>
                <w:szCs w:val="14"/>
              </w:rPr>
              <w:t>Dlhodobý hmotný majetok</w:t>
            </w:r>
          </w:p>
        </w:tc>
        <w:tc>
          <w:tcPr>
            <w:tcW w:w="1017" w:type="pct"/>
            <w:tcBorders>
              <w:top w:val="nil"/>
              <w:bottom w:val="nil"/>
            </w:tcBorders>
            <w:noWrap/>
            <w:vAlign w:val="center"/>
          </w:tcPr>
          <w:p w:rsidR="008E3B56" w:rsidRPr="00AC1420" w:rsidRDefault="008E3B56" w:rsidP="008E3B56">
            <w:pPr>
              <w:tabs>
                <w:tab w:val="left" w:pos="1330"/>
              </w:tabs>
              <w:ind w:right="269"/>
              <w:jc w:val="right"/>
              <w:rPr>
                <w:rFonts w:ascii="Arial" w:hAnsi="Arial" w:cs="Arial"/>
                <w:sz w:val="14"/>
                <w:szCs w:val="14"/>
              </w:rPr>
            </w:pPr>
            <w:r>
              <w:rPr>
                <w:rFonts w:ascii="Arial" w:hAnsi="Arial" w:cs="Arial"/>
                <w:sz w:val="14"/>
                <w:szCs w:val="14"/>
              </w:rPr>
              <w:t>1 797 920</w:t>
            </w:r>
          </w:p>
        </w:tc>
        <w:tc>
          <w:tcPr>
            <w:tcW w:w="1018" w:type="pct"/>
            <w:tcBorders>
              <w:top w:val="nil"/>
              <w:bottom w:val="nil"/>
            </w:tcBorders>
            <w:noWrap/>
            <w:vAlign w:val="center"/>
          </w:tcPr>
          <w:p w:rsidR="008E3B56" w:rsidRPr="00AC1420" w:rsidRDefault="008E3B56" w:rsidP="008E3B56">
            <w:pPr>
              <w:tabs>
                <w:tab w:val="left" w:pos="1330"/>
              </w:tabs>
              <w:ind w:right="269"/>
              <w:jc w:val="right"/>
              <w:rPr>
                <w:rFonts w:ascii="Arial" w:hAnsi="Arial" w:cs="Arial"/>
                <w:sz w:val="14"/>
                <w:szCs w:val="14"/>
              </w:rPr>
            </w:pPr>
            <w:r>
              <w:rPr>
                <w:rFonts w:ascii="Arial" w:hAnsi="Arial" w:cs="Arial"/>
                <w:sz w:val="14"/>
                <w:szCs w:val="14"/>
              </w:rPr>
              <w:t>1 823 209</w:t>
            </w:r>
          </w:p>
        </w:tc>
      </w:tr>
      <w:tr w:rsidR="008E3B56" w:rsidRPr="003806FD" w:rsidTr="00F5658B">
        <w:trPr>
          <w:trHeight w:val="125"/>
        </w:trPr>
        <w:tc>
          <w:tcPr>
            <w:tcW w:w="2965" w:type="pct"/>
            <w:tcBorders>
              <w:top w:val="nil"/>
              <w:bottom w:val="nil"/>
            </w:tcBorders>
            <w:noWrap/>
            <w:vAlign w:val="center"/>
          </w:tcPr>
          <w:p w:rsidR="008E3B56" w:rsidRPr="00F5658B" w:rsidRDefault="008E3B56" w:rsidP="008E3B56">
            <w:pPr>
              <w:ind w:left="317"/>
              <w:rPr>
                <w:rFonts w:ascii="Arial" w:hAnsi="Arial" w:cs="Arial"/>
                <w:sz w:val="14"/>
                <w:szCs w:val="14"/>
              </w:rPr>
            </w:pPr>
            <w:r w:rsidRPr="00B667B4">
              <w:rPr>
                <w:rFonts w:ascii="Arial" w:hAnsi="Arial" w:cs="Arial"/>
                <w:sz w:val="14"/>
                <w:szCs w:val="14"/>
              </w:rPr>
              <w:t>Materiál</w:t>
            </w:r>
          </w:p>
        </w:tc>
        <w:tc>
          <w:tcPr>
            <w:tcW w:w="1017" w:type="pct"/>
            <w:tcBorders>
              <w:top w:val="nil"/>
              <w:bottom w:val="nil"/>
            </w:tcBorders>
            <w:noWrap/>
            <w:vAlign w:val="center"/>
          </w:tcPr>
          <w:p w:rsidR="008E3B56" w:rsidRPr="00AC1420" w:rsidRDefault="008E3B56" w:rsidP="008E3B56">
            <w:pPr>
              <w:tabs>
                <w:tab w:val="left" w:pos="1330"/>
              </w:tabs>
              <w:ind w:right="269"/>
              <w:jc w:val="right"/>
              <w:rPr>
                <w:rFonts w:ascii="Arial" w:hAnsi="Arial" w:cs="Arial"/>
                <w:sz w:val="14"/>
                <w:szCs w:val="14"/>
              </w:rPr>
            </w:pPr>
            <w:r>
              <w:rPr>
                <w:rFonts w:ascii="Arial" w:hAnsi="Arial" w:cs="Arial"/>
                <w:sz w:val="14"/>
                <w:szCs w:val="14"/>
              </w:rPr>
              <w:t>1 191 082</w:t>
            </w:r>
          </w:p>
        </w:tc>
        <w:tc>
          <w:tcPr>
            <w:tcW w:w="1018" w:type="pct"/>
            <w:tcBorders>
              <w:top w:val="nil"/>
              <w:bottom w:val="nil"/>
            </w:tcBorders>
            <w:noWrap/>
            <w:vAlign w:val="center"/>
          </w:tcPr>
          <w:p w:rsidR="008E3B56" w:rsidRPr="00AC1420" w:rsidRDefault="008E3B56" w:rsidP="008E3B56">
            <w:pPr>
              <w:tabs>
                <w:tab w:val="left" w:pos="1330"/>
              </w:tabs>
              <w:ind w:right="269"/>
              <w:jc w:val="right"/>
              <w:rPr>
                <w:rFonts w:ascii="Arial" w:hAnsi="Arial" w:cs="Arial"/>
                <w:sz w:val="14"/>
                <w:szCs w:val="14"/>
              </w:rPr>
            </w:pPr>
            <w:r>
              <w:rPr>
                <w:rFonts w:ascii="Arial" w:hAnsi="Arial" w:cs="Arial"/>
                <w:sz w:val="14"/>
                <w:szCs w:val="14"/>
              </w:rPr>
              <w:t>1 036 948</w:t>
            </w:r>
          </w:p>
        </w:tc>
      </w:tr>
      <w:tr w:rsidR="008E3B56" w:rsidRPr="003806FD" w:rsidTr="00F5658B">
        <w:trPr>
          <w:trHeight w:val="125"/>
        </w:trPr>
        <w:tc>
          <w:tcPr>
            <w:tcW w:w="2965" w:type="pct"/>
            <w:tcBorders>
              <w:top w:val="nil"/>
              <w:bottom w:val="nil"/>
            </w:tcBorders>
            <w:noWrap/>
            <w:vAlign w:val="center"/>
          </w:tcPr>
          <w:p w:rsidR="008E3B56" w:rsidRPr="00B667B4" w:rsidRDefault="008E3B56" w:rsidP="008E3B56">
            <w:pPr>
              <w:ind w:left="176"/>
              <w:rPr>
                <w:rFonts w:ascii="Arial" w:hAnsi="Arial" w:cs="Arial"/>
                <w:sz w:val="14"/>
                <w:szCs w:val="14"/>
              </w:rPr>
            </w:pPr>
          </w:p>
        </w:tc>
        <w:tc>
          <w:tcPr>
            <w:tcW w:w="1017" w:type="pct"/>
            <w:tcBorders>
              <w:top w:val="nil"/>
              <w:bottom w:val="nil"/>
            </w:tcBorders>
            <w:noWrap/>
            <w:vAlign w:val="center"/>
          </w:tcPr>
          <w:p w:rsidR="008E3B56" w:rsidRPr="00AC1420" w:rsidRDefault="008E3B56" w:rsidP="008E3B56">
            <w:pPr>
              <w:tabs>
                <w:tab w:val="left" w:pos="1330"/>
              </w:tabs>
              <w:ind w:right="269"/>
              <w:jc w:val="right"/>
              <w:rPr>
                <w:rFonts w:ascii="Arial" w:hAnsi="Arial" w:cs="Arial"/>
                <w:sz w:val="14"/>
                <w:szCs w:val="14"/>
              </w:rPr>
            </w:pPr>
          </w:p>
        </w:tc>
        <w:tc>
          <w:tcPr>
            <w:tcW w:w="1018" w:type="pct"/>
            <w:tcBorders>
              <w:top w:val="nil"/>
              <w:bottom w:val="nil"/>
            </w:tcBorders>
            <w:noWrap/>
            <w:vAlign w:val="center"/>
          </w:tcPr>
          <w:p w:rsidR="008E3B56" w:rsidRPr="00AC1420" w:rsidRDefault="008E3B56" w:rsidP="008E3B56">
            <w:pPr>
              <w:tabs>
                <w:tab w:val="left" w:pos="1330"/>
              </w:tabs>
              <w:ind w:right="269"/>
              <w:jc w:val="right"/>
              <w:rPr>
                <w:rFonts w:ascii="Arial" w:hAnsi="Arial" w:cs="Arial"/>
                <w:sz w:val="14"/>
                <w:szCs w:val="14"/>
              </w:rPr>
            </w:pPr>
          </w:p>
        </w:tc>
      </w:tr>
      <w:tr w:rsidR="008E3B56" w:rsidRPr="003806FD" w:rsidTr="00BF2343">
        <w:trPr>
          <w:trHeight w:val="183"/>
        </w:trPr>
        <w:tc>
          <w:tcPr>
            <w:tcW w:w="2965" w:type="pct"/>
            <w:tcBorders>
              <w:top w:val="nil"/>
              <w:bottom w:val="single" w:sz="8" w:space="0" w:color="auto"/>
            </w:tcBorders>
            <w:noWrap/>
            <w:vAlign w:val="center"/>
          </w:tcPr>
          <w:p w:rsidR="008E3B56" w:rsidRPr="00A47B84" w:rsidRDefault="008E3B56" w:rsidP="008E3B56">
            <w:pPr>
              <w:ind w:left="176"/>
              <w:rPr>
                <w:rFonts w:ascii="Arial" w:hAnsi="Arial" w:cs="Arial"/>
                <w:sz w:val="14"/>
                <w:szCs w:val="14"/>
              </w:rPr>
            </w:pPr>
            <w:r w:rsidRPr="00BF2343">
              <w:rPr>
                <w:rFonts w:ascii="Arial" w:hAnsi="Arial" w:cs="Arial"/>
                <w:sz w:val="14"/>
                <w:szCs w:val="14"/>
              </w:rPr>
              <w:t xml:space="preserve">Ostatné výnosy </w:t>
            </w:r>
          </w:p>
        </w:tc>
        <w:tc>
          <w:tcPr>
            <w:tcW w:w="1017" w:type="pct"/>
            <w:tcBorders>
              <w:top w:val="nil"/>
              <w:bottom w:val="single" w:sz="8" w:space="0" w:color="auto"/>
            </w:tcBorders>
            <w:noWrap/>
            <w:vAlign w:val="center"/>
          </w:tcPr>
          <w:p w:rsidR="008E3B56" w:rsidRPr="00AC1420" w:rsidRDefault="008E3B56" w:rsidP="008E3B56">
            <w:pPr>
              <w:tabs>
                <w:tab w:val="left" w:pos="1330"/>
              </w:tabs>
              <w:ind w:right="269"/>
              <w:jc w:val="right"/>
              <w:rPr>
                <w:rFonts w:ascii="Arial" w:hAnsi="Arial" w:cs="Arial"/>
                <w:sz w:val="14"/>
                <w:szCs w:val="14"/>
              </w:rPr>
            </w:pPr>
          </w:p>
        </w:tc>
        <w:tc>
          <w:tcPr>
            <w:tcW w:w="1018" w:type="pct"/>
            <w:tcBorders>
              <w:top w:val="nil"/>
              <w:bottom w:val="single" w:sz="8" w:space="0" w:color="auto"/>
            </w:tcBorders>
            <w:noWrap/>
            <w:vAlign w:val="center"/>
          </w:tcPr>
          <w:p w:rsidR="008E3B56" w:rsidRPr="00AC1420" w:rsidRDefault="008E3B56" w:rsidP="008E3B56">
            <w:pPr>
              <w:tabs>
                <w:tab w:val="left" w:pos="1330"/>
              </w:tabs>
              <w:ind w:right="269"/>
              <w:jc w:val="right"/>
              <w:rPr>
                <w:rFonts w:ascii="Arial" w:hAnsi="Arial" w:cs="Arial"/>
                <w:sz w:val="14"/>
                <w:szCs w:val="14"/>
              </w:rPr>
            </w:pPr>
          </w:p>
        </w:tc>
      </w:tr>
      <w:tr w:rsidR="008E3B56" w:rsidRPr="003806FD" w:rsidTr="00F5658B">
        <w:trPr>
          <w:trHeight w:val="267"/>
        </w:trPr>
        <w:tc>
          <w:tcPr>
            <w:tcW w:w="2965" w:type="pct"/>
            <w:tcBorders>
              <w:top w:val="single" w:sz="8" w:space="0" w:color="auto"/>
              <w:bottom w:val="nil"/>
            </w:tcBorders>
            <w:noWrap/>
            <w:vAlign w:val="center"/>
          </w:tcPr>
          <w:p w:rsidR="008E3B56" w:rsidRPr="003806FD" w:rsidRDefault="008E3B56" w:rsidP="008E3B56">
            <w:pPr>
              <w:rPr>
                <w:rFonts w:ascii="Arial" w:hAnsi="Arial" w:cs="Arial"/>
                <w:sz w:val="14"/>
                <w:szCs w:val="14"/>
              </w:rPr>
            </w:pPr>
            <w:r w:rsidRPr="003806FD">
              <w:rPr>
                <w:rFonts w:ascii="Arial" w:hAnsi="Arial" w:cs="Arial"/>
                <w:b/>
                <w:bCs/>
                <w:sz w:val="14"/>
                <w:szCs w:val="14"/>
              </w:rPr>
              <w:t>Finančné výnosy, z toho:</w:t>
            </w:r>
          </w:p>
        </w:tc>
        <w:tc>
          <w:tcPr>
            <w:tcW w:w="1017" w:type="pct"/>
            <w:tcBorders>
              <w:top w:val="single" w:sz="8" w:space="0" w:color="auto"/>
              <w:bottom w:val="nil"/>
            </w:tcBorders>
            <w:noWrap/>
            <w:vAlign w:val="center"/>
          </w:tcPr>
          <w:p w:rsidR="008E3B56" w:rsidRPr="000F495D" w:rsidRDefault="008E3B56" w:rsidP="008E3B56">
            <w:pPr>
              <w:tabs>
                <w:tab w:val="left" w:pos="1330"/>
              </w:tabs>
              <w:ind w:right="269"/>
              <w:jc w:val="right"/>
              <w:rPr>
                <w:rFonts w:ascii="Arial" w:hAnsi="Arial" w:cs="Arial"/>
                <w:b/>
                <w:sz w:val="14"/>
                <w:szCs w:val="14"/>
              </w:rPr>
            </w:pPr>
            <w:r>
              <w:rPr>
                <w:rFonts w:ascii="Arial" w:hAnsi="Arial" w:cs="Arial"/>
                <w:b/>
                <w:sz w:val="14"/>
                <w:szCs w:val="14"/>
              </w:rPr>
              <w:t>261 757</w:t>
            </w:r>
          </w:p>
        </w:tc>
        <w:tc>
          <w:tcPr>
            <w:tcW w:w="1018" w:type="pct"/>
            <w:tcBorders>
              <w:top w:val="single" w:sz="8" w:space="0" w:color="auto"/>
              <w:bottom w:val="nil"/>
            </w:tcBorders>
            <w:noWrap/>
            <w:vAlign w:val="center"/>
          </w:tcPr>
          <w:p w:rsidR="008E3B56" w:rsidRPr="000F495D" w:rsidRDefault="008E3B56" w:rsidP="00760E51">
            <w:pPr>
              <w:tabs>
                <w:tab w:val="left" w:pos="1330"/>
              </w:tabs>
              <w:ind w:right="269"/>
              <w:jc w:val="right"/>
              <w:rPr>
                <w:rFonts w:ascii="Arial" w:hAnsi="Arial" w:cs="Arial"/>
                <w:b/>
                <w:sz w:val="14"/>
                <w:szCs w:val="14"/>
              </w:rPr>
            </w:pPr>
            <w:r>
              <w:rPr>
                <w:rFonts w:ascii="Arial" w:hAnsi="Arial" w:cs="Arial"/>
                <w:b/>
                <w:sz w:val="14"/>
                <w:szCs w:val="14"/>
              </w:rPr>
              <w:t xml:space="preserve">300 </w:t>
            </w:r>
            <w:r w:rsidR="005B2BC9">
              <w:rPr>
                <w:rFonts w:ascii="Arial" w:hAnsi="Arial" w:cs="Arial"/>
                <w:b/>
                <w:sz w:val="14"/>
                <w:szCs w:val="14"/>
              </w:rPr>
              <w:t>142</w:t>
            </w:r>
          </w:p>
        </w:tc>
      </w:tr>
      <w:tr w:rsidR="008E3B56" w:rsidRPr="003806FD" w:rsidTr="00F5658B">
        <w:trPr>
          <w:trHeight w:val="221"/>
        </w:trPr>
        <w:tc>
          <w:tcPr>
            <w:tcW w:w="2965" w:type="pct"/>
            <w:tcBorders>
              <w:top w:val="nil"/>
            </w:tcBorders>
            <w:noWrap/>
            <w:vAlign w:val="center"/>
          </w:tcPr>
          <w:p w:rsidR="008E3B56" w:rsidRPr="003806FD" w:rsidRDefault="008E3B56" w:rsidP="008E3B56">
            <w:pPr>
              <w:rPr>
                <w:rFonts w:ascii="Arial" w:hAnsi="Arial" w:cs="Arial"/>
                <w:i/>
                <w:sz w:val="14"/>
                <w:szCs w:val="14"/>
              </w:rPr>
            </w:pPr>
            <w:r w:rsidRPr="003806FD">
              <w:rPr>
                <w:rFonts w:ascii="Arial" w:hAnsi="Arial" w:cs="Arial"/>
                <w:i/>
                <w:sz w:val="14"/>
                <w:szCs w:val="14"/>
              </w:rPr>
              <w:t>Kurzové zisky, z toho:</w:t>
            </w:r>
          </w:p>
        </w:tc>
        <w:tc>
          <w:tcPr>
            <w:tcW w:w="1017" w:type="pct"/>
            <w:tcBorders>
              <w:top w:val="nil"/>
            </w:tcBorders>
            <w:noWrap/>
            <w:vAlign w:val="center"/>
          </w:tcPr>
          <w:p w:rsidR="008E3B56" w:rsidRPr="00B761A9" w:rsidRDefault="008E3B56" w:rsidP="008E3B56">
            <w:pPr>
              <w:tabs>
                <w:tab w:val="left" w:pos="1330"/>
              </w:tabs>
              <w:ind w:right="269"/>
              <w:jc w:val="right"/>
              <w:rPr>
                <w:rFonts w:ascii="Arial" w:hAnsi="Arial" w:cs="Arial"/>
                <w:i/>
                <w:sz w:val="14"/>
                <w:szCs w:val="14"/>
              </w:rPr>
            </w:pPr>
            <w:r>
              <w:rPr>
                <w:rFonts w:ascii="Arial" w:hAnsi="Arial" w:cs="Arial"/>
                <w:i/>
                <w:sz w:val="14"/>
                <w:szCs w:val="14"/>
              </w:rPr>
              <w:t>635</w:t>
            </w:r>
          </w:p>
        </w:tc>
        <w:tc>
          <w:tcPr>
            <w:tcW w:w="1018" w:type="pct"/>
            <w:tcBorders>
              <w:top w:val="nil"/>
            </w:tcBorders>
            <w:noWrap/>
            <w:vAlign w:val="center"/>
          </w:tcPr>
          <w:p w:rsidR="008E3B56" w:rsidRPr="00B761A9" w:rsidRDefault="008E3B56" w:rsidP="008E3B56">
            <w:pPr>
              <w:tabs>
                <w:tab w:val="left" w:pos="1330"/>
              </w:tabs>
              <w:ind w:right="269"/>
              <w:jc w:val="right"/>
              <w:rPr>
                <w:rFonts w:ascii="Arial" w:hAnsi="Arial" w:cs="Arial"/>
                <w:i/>
                <w:sz w:val="14"/>
                <w:szCs w:val="14"/>
              </w:rPr>
            </w:pPr>
            <w:r>
              <w:rPr>
                <w:rFonts w:ascii="Arial" w:hAnsi="Arial" w:cs="Arial"/>
                <w:i/>
                <w:sz w:val="14"/>
                <w:szCs w:val="14"/>
              </w:rPr>
              <w:t>138</w:t>
            </w:r>
          </w:p>
        </w:tc>
      </w:tr>
      <w:tr w:rsidR="008E3B56" w:rsidRPr="003806FD" w:rsidTr="00F5658B">
        <w:trPr>
          <w:trHeight w:val="153"/>
        </w:trPr>
        <w:tc>
          <w:tcPr>
            <w:tcW w:w="2965" w:type="pct"/>
            <w:noWrap/>
            <w:vAlign w:val="center"/>
          </w:tcPr>
          <w:p w:rsidR="008E3B56" w:rsidRDefault="008E3B56" w:rsidP="008E3B56">
            <w:pPr>
              <w:ind w:left="176"/>
              <w:rPr>
                <w:rFonts w:ascii="Arial" w:hAnsi="Arial" w:cs="Arial"/>
                <w:sz w:val="14"/>
                <w:szCs w:val="14"/>
              </w:rPr>
            </w:pPr>
            <w:r w:rsidRPr="003806FD">
              <w:rPr>
                <w:rFonts w:ascii="Arial" w:hAnsi="Arial" w:cs="Arial"/>
                <w:sz w:val="14"/>
                <w:szCs w:val="14"/>
              </w:rPr>
              <w:t>kurzové zisky ku dňu, ku ktorému sa zostavuje účtovná závierka</w:t>
            </w:r>
          </w:p>
        </w:tc>
        <w:tc>
          <w:tcPr>
            <w:tcW w:w="1017" w:type="pct"/>
            <w:noWrap/>
            <w:vAlign w:val="center"/>
          </w:tcPr>
          <w:p w:rsidR="008E3B56" w:rsidRPr="00AC1420" w:rsidRDefault="008E3B56" w:rsidP="008E3B56">
            <w:pPr>
              <w:tabs>
                <w:tab w:val="left" w:pos="1330"/>
              </w:tabs>
              <w:ind w:right="269"/>
              <w:jc w:val="right"/>
              <w:rPr>
                <w:rFonts w:ascii="Arial" w:hAnsi="Arial" w:cs="Arial"/>
                <w:sz w:val="14"/>
                <w:szCs w:val="14"/>
              </w:rPr>
            </w:pPr>
            <w:r>
              <w:rPr>
                <w:rFonts w:ascii="Arial" w:hAnsi="Arial" w:cs="Arial"/>
                <w:sz w:val="14"/>
                <w:szCs w:val="14"/>
              </w:rPr>
              <w:t>635</w:t>
            </w:r>
          </w:p>
        </w:tc>
        <w:tc>
          <w:tcPr>
            <w:tcW w:w="1018" w:type="pct"/>
            <w:noWrap/>
            <w:vAlign w:val="center"/>
          </w:tcPr>
          <w:p w:rsidR="008E3B56" w:rsidRPr="00AC1420" w:rsidRDefault="008E3B56" w:rsidP="008E3B56">
            <w:pPr>
              <w:tabs>
                <w:tab w:val="left" w:pos="1330"/>
              </w:tabs>
              <w:ind w:right="269"/>
              <w:jc w:val="right"/>
              <w:rPr>
                <w:rFonts w:ascii="Arial" w:hAnsi="Arial" w:cs="Arial"/>
                <w:sz w:val="14"/>
                <w:szCs w:val="14"/>
              </w:rPr>
            </w:pPr>
            <w:r>
              <w:rPr>
                <w:rFonts w:ascii="Arial" w:hAnsi="Arial" w:cs="Arial"/>
                <w:sz w:val="14"/>
                <w:szCs w:val="14"/>
              </w:rPr>
              <w:t>138</w:t>
            </w:r>
          </w:p>
        </w:tc>
      </w:tr>
      <w:tr w:rsidR="008E3B56" w:rsidRPr="003806FD" w:rsidTr="00F5658B">
        <w:trPr>
          <w:trHeight w:val="269"/>
        </w:trPr>
        <w:tc>
          <w:tcPr>
            <w:tcW w:w="2965" w:type="pct"/>
            <w:noWrap/>
            <w:vAlign w:val="center"/>
          </w:tcPr>
          <w:p w:rsidR="008E3B56" w:rsidRPr="003806FD" w:rsidRDefault="008E3B56" w:rsidP="008E3B56">
            <w:pPr>
              <w:rPr>
                <w:rFonts w:ascii="Arial" w:hAnsi="Arial" w:cs="Arial"/>
                <w:i/>
                <w:sz w:val="14"/>
                <w:szCs w:val="14"/>
              </w:rPr>
            </w:pPr>
            <w:r w:rsidRPr="003806FD">
              <w:rPr>
                <w:rFonts w:ascii="Arial" w:hAnsi="Arial" w:cs="Arial"/>
                <w:i/>
                <w:sz w:val="14"/>
                <w:szCs w:val="14"/>
              </w:rPr>
              <w:t>Ostatné významné položky finančných výnosov, z toho:</w:t>
            </w:r>
          </w:p>
        </w:tc>
        <w:tc>
          <w:tcPr>
            <w:tcW w:w="1017" w:type="pct"/>
            <w:noWrap/>
            <w:vAlign w:val="center"/>
          </w:tcPr>
          <w:p w:rsidR="008E3B56" w:rsidRPr="00B761A9" w:rsidRDefault="00760E51" w:rsidP="008E3B56">
            <w:pPr>
              <w:tabs>
                <w:tab w:val="left" w:pos="1330"/>
              </w:tabs>
              <w:ind w:right="269"/>
              <w:jc w:val="right"/>
              <w:rPr>
                <w:rFonts w:ascii="Arial" w:hAnsi="Arial" w:cs="Arial"/>
                <w:i/>
                <w:sz w:val="14"/>
                <w:szCs w:val="14"/>
              </w:rPr>
            </w:pPr>
            <w:r>
              <w:rPr>
                <w:rFonts w:ascii="Arial" w:hAnsi="Arial" w:cs="Arial"/>
                <w:i/>
                <w:sz w:val="14"/>
                <w:szCs w:val="14"/>
              </w:rPr>
              <w:t>261 11</w:t>
            </w:r>
            <w:r w:rsidR="005B2BC9">
              <w:rPr>
                <w:rFonts w:ascii="Arial" w:hAnsi="Arial" w:cs="Arial"/>
                <w:i/>
                <w:sz w:val="14"/>
                <w:szCs w:val="14"/>
              </w:rPr>
              <w:t>2</w:t>
            </w:r>
          </w:p>
        </w:tc>
        <w:tc>
          <w:tcPr>
            <w:tcW w:w="1018" w:type="pct"/>
            <w:noWrap/>
            <w:vAlign w:val="center"/>
          </w:tcPr>
          <w:p w:rsidR="008E3B56" w:rsidRPr="00B761A9" w:rsidRDefault="008E3B56" w:rsidP="008E3B56">
            <w:pPr>
              <w:tabs>
                <w:tab w:val="left" w:pos="1330"/>
              </w:tabs>
              <w:ind w:right="269"/>
              <w:jc w:val="right"/>
              <w:rPr>
                <w:rFonts w:ascii="Arial" w:hAnsi="Arial" w:cs="Arial"/>
                <w:i/>
                <w:sz w:val="14"/>
                <w:szCs w:val="14"/>
              </w:rPr>
            </w:pPr>
            <w:r>
              <w:rPr>
                <w:rFonts w:ascii="Arial" w:hAnsi="Arial" w:cs="Arial"/>
                <w:i/>
                <w:sz w:val="14"/>
                <w:szCs w:val="14"/>
              </w:rPr>
              <w:t>300 295</w:t>
            </w:r>
          </w:p>
        </w:tc>
      </w:tr>
      <w:tr w:rsidR="008E3B56" w:rsidRPr="003806FD" w:rsidTr="00F5658B">
        <w:trPr>
          <w:trHeight w:val="132"/>
        </w:trPr>
        <w:tc>
          <w:tcPr>
            <w:tcW w:w="2965" w:type="pct"/>
            <w:noWrap/>
            <w:vAlign w:val="center"/>
          </w:tcPr>
          <w:p w:rsidR="008E3B56" w:rsidRDefault="008E3B56" w:rsidP="008E3B56">
            <w:pPr>
              <w:ind w:left="176"/>
              <w:rPr>
                <w:rFonts w:ascii="Arial" w:hAnsi="Arial" w:cs="Arial"/>
                <w:sz w:val="14"/>
                <w:szCs w:val="14"/>
              </w:rPr>
            </w:pPr>
            <w:r w:rsidRPr="004803CD">
              <w:rPr>
                <w:rFonts w:ascii="Arial" w:hAnsi="Arial" w:cs="Arial"/>
                <w:snapToGrid w:val="0"/>
                <w:sz w:val="14"/>
                <w:szCs w:val="14"/>
                <w:lang w:eastAsia="sk-SK"/>
              </w:rPr>
              <w:t>Tržby z predaja cenných papierov a podielov</w:t>
            </w:r>
          </w:p>
        </w:tc>
        <w:tc>
          <w:tcPr>
            <w:tcW w:w="1017" w:type="pct"/>
            <w:noWrap/>
            <w:vAlign w:val="center"/>
          </w:tcPr>
          <w:p w:rsidR="008E3B56" w:rsidRPr="00AC1420" w:rsidRDefault="008E3B56" w:rsidP="008E3B56">
            <w:pPr>
              <w:tabs>
                <w:tab w:val="left" w:pos="1330"/>
              </w:tabs>
              <w:ind w:right="269"/>
              <w:jc w:val="right"/>
              <w:rPr>
                <w:rFonts w:ascii="Arial" w:hAnsi="Arial" w:cs="Arial"/>
                <w:sz w:val="14"/>
                <w:szCs w:val="14"/>
              </w:rPr>
            </w:pPr>
            <w:r>
              <w:rPr>
                <w:rFonts w:ascii="Arial" w:hAnsi="Arial" w:cs="Arial"/>
                <w:sz w:val="14"/>
                <w:szCs w:val="14"/>
              </w:rPr>
              <w:t>40</w:t>
            </w:r>
            <w:r w:rsidR="005B2BC9">
              <w:rPr>
                <w:rFonts w:ascii="Arial" w:hAnsi="Arial" w:cs="Arial"/>
                <w:sz w:val="14"/>
                <w:szCs w:val="14"/>
              </w:rPr>
              <w:t>6</w:t>
            </w:r>
          </w:p>
        </w:tc>
        <w:tc>
          <w:tcPr>
            <w:tcW w:w="1018" w:type="pct"/>
            <w:noWrap/>
            <w:vAlign w:val="center"/>
          </w:tcPr>
          <w:p w:rsidR="008E3B56" w:rsidRPr="00AC1420" w:rsidRDefault="008E3B56" w:rsidP="008E3B56">
            <w:pPr>
              <w:tabs>
                <w:tab w:val="left" w:pos="1330"/>
              </w:tabs>
              <w:ind w:right="269"/>
              <w:jc w:val="right"/>
              <w:rPr>
                <w:rFonts w:ascii="Arial" w:hAnsi="Arial" w:cs="Arial"/>
                <w:sz w:val="14"/>
                <w:szCs w:val="14"/>
              </w:rPr>
            </w:pPr>
          </w:p>
        </w:tc>
      </w:tr>
      <w:tr w:rsidR="008E3B56" w:rsidRPr="003806FD" w:rsidTr="00F5658B">
        <w:trPr>
          <w:trHeight w:val="149"/>
        </w:trPr>
        <w:tc>
          <w:tcPr>
            <w:tcW w:w="2965" w:type="pct"/>
            <w:vAlign w:val="center"/>
          </w:tcPr>
          <w:p w:rsidR="008E3B56" w:rsidRDefault="008E3B56" w:rsidP="008E3B56">
            <w:pPr>
              <w:ind w:left="176"/>
              <w:rPr>
                <w:rFonts w:ascii="Arial" w:hAnsi="Arial" w:cs="Arial"/>
                <w:snapToGrid w:val="0"/>
                <w:sz w:val="14"/>
                <w:szCs w:val="14"/>
                <w:lang w:eastAsia="sk-SK"/>
              </w:rPr>
            </w:pPr>
            <w:r w:rsidRPr="004803CD">
              <w:rPr>
                <w:rFonts w:ascii="Arial" w:hAnsi="Arial" w:cs="Arial"/>
                <w:snapToGrid w:val="0"/>
                <w:sz w:val="14"/>
                <w:szCs w:val="14"/>
                <w:lang w:eastAsia="sk-SK"/>
              </w:rPr>
              <w:t>Výnosy z dlhodobého finančného majetku</w:t>
            </w:r>
          </w:p>
        </w:tc>
        <w:tc>
          <w:tcPr>
            <w:tcW w:w="1017" w:type="pct"/>
            <w:noWrap/>
            <w:vAlign w:val="center"/>
          </w:tcPr>
          <w:p w:rsidR="008E3B56" w:rsidRPr="00AC1420" w:rsidRDefault="008E3B56" w:rsidP="008E3B56">
            <w:pPr>
              <w:tabs>
                <w:tab w:val="left" w:pos="1330"/>
              </w:tabs>
              <w:ind w:right="269"/>
              <w:jc w:val="right"/>
              <w:rPr>
                <w:rFonts w:ascii="Arial" w:hAnsi="Arial" w:cs="Arial"/>
                <w:sz w:val="14"/>
                <w:szCs w:val="14"/>
              </w:rPr>
            </w:pPr>
          </w:p>
        </w:tc>
        <w:tc>
          <w:tcPr>
            <w:tcW w:w="1018" w:type="pct"/>
            <w:noWrap/>
            <w:vAlign w:val="center"/>
          </w:tcPr>
          <w:p w:rsidR="008E3B56" w:rsidRPr="00AC1420" w:rsidRDefault="008E3B56" w:rsidP="008E3B56">
            <w:pPr>
              <w:tabs>
                <w:tab w:val="left" w:pos="1330"/>
              </w:tabs>
              <w:ind w:right="269"/>
              <w:jc w:val="right"/>
              <w:rPr>
                <w:rFonts w:ascii="Arial" w:hAnsi="Arial" w:cs="Arial"/>
                <w:sz w:val="14"/>
                <w:szCs w:val="14"/>
              </w:rPr>
            </w:pPr>
            <w:r>
              <w:rPr>
                <w:rFonts w:ascii="Arial" w:hAnsi="Arial" w:cs="Arial"/>
                <w:sz w:val="14"/>
                <w:szCs w:val="14"/>
              </w:rPr>
              <w:t xml:space="preserve">1 </w:t>
            </w:r>
            <w:r w:rsidR="00760E51">
              <w:rPr>
                <w:rFonts w:ascii="Arial" w:hAnsi="Arial" w:cs="Arial"/>
                <w:sz w:val="14"/>
                <w:szCs w:val="14"/>
              </w:rPr>
              <w:t>717</w:t>
            </w:r>
          </w:p>
        </w:tc>
      </w:tr>
      <w:tr w:rsidR="008E3B56" w:rsidRPr="003806FD" w:rsidTr="00F5658B">
        <w:trPr>
          <w:trHeight w:val="140"/>
        </w:trPr>
        <w:tc>
          <w:tcPr>
            <w:tcW w:w="2965" w:type="pct"/>
            <w:vAlign w:val="center"/>
          </w:tcPr>
          <w:p w:rsidR="008E3B56" w:rsidRDefault="008E3B56" w:rsidP="008E3B56">
            <w:pPr>
              <w:ind w:left="176"/>
              <w:rPr>
                <w:rFonts w:ascii="Arial" w:hAnsi="Arial" w:cs="Arial"/>
                <w:snapToGrid w:val="0"/>
                <w:sz w:val="14"/>
                <w:szCs w:val="14"/>
                <w:lang w:eastAsia="sk-SK"/>
              </w:rPr>
            </w:pPr>
            <w:r w:rsidRPr="004803CD">
              <w:rPr>
                <w:rFonts w:ascii="Arial" w:hAnsi="Arial" w:cs="Arial"/>
                <w:snapToGrid w:val="0"/>
                <w:sz w:val="14"/>
                <w:szCs w:val="14"/>
                <w:lang w:eastAsia="sk-SK"/>
              </w:rPr>
              <w:t>Výnosové úroky</w:t>
            </w:r>
          </w:p>
        </w:tc>
        <w:tc>
          <w:tcPr>
            <w:tcW w:w="1017" w:type="pct"/>
            <w:noWrap/>
            <w:vAlign w:val="center"/>
          </w:tcPr>
          <w:p w:rsidR="008E3B56" w:rsidRPr="00AC1420" w:rsidRDefault="008E3B56" w:rsidP="008E3B56">
            <w:pPr>
              <w:tabs>
                <w:tab w:val="left" w:pos="1330"/>
              </w:tabs>
              <w:ind w:right="269"/>
              <w:jc w:val="right"/>
              <w:rPr>
                <w:rFonts w:ascii="Arial" w:hAnsi="Arial" w:cs="Arial"/>
                <w:sz w:val="14"/>
                <w:szCs w:val="14"/>
              </w:rPr>
            </w:pPr>
            <w:r>
              <w:rPr>
                <w:rFonts w:ascii="Arial" w:hAnsi="Arial" w:cs="Arial"/>
                <w:sz w:val="14"/>
                <w:szCs w:val="14"/>
              </w:rPr>
              <w:t>260 716</w:t>
            </w:r>
          </w:p>
        </w:tc>
        <w:tc>
          <w:tcPr>
            <w:tcW w:w="1018" w:type="pct"/>
            <w:noWrap/>
            <w:vAlign w:val="center"/>
          </w:tcPr>
          <w:p w:rsidR="008E3B56" w:rsidRPr="00AC1420" w:rsidRDefault="008E3B56" w:rsidP="008E3B56">
            <w:pPr>
              <w:tabs>
                <w:tab w:val="left" w:pos="1330"/>
              </w:tabs>
              <w:ind w:right="269"/>
              <w:jc w:val="right"/>
              <w:rPr>
                <w:rFonts w:ascii="Arial" w:hAnsi="Arial" w:cs="Arial"/>
                <w:sz w:val="14"/>
                <w:szCs w:val="14"/>
              </w:rPr>
            </w:pPr>
            <w:r>
              <w:rPr>
                <w:rFonts w:ascii="Arial" w:hAnsi="Arial" w:cs="Arial"/>
                <w:sz w:val="14"/>
                <w:szCs w:val="14"/>
              </w:rPr>
              <w:t>297 800</w:t>
            </w:r>
          </w:p>
        </w:tc>
      </w:tr>
      <w:tr w:rsidR="008E3B56" w:rsidRPr="003806FD" w:rsidTr="00F5658B">
        <w:trPr>
          <w:trHeight w:val="145"/>
        </w:trPr>
        <w:tc>
          <w:tcPr>
            <w:tcW w:w="2965" w:type="pct"/>
            <w:tcBorders>
              <w:bottom w:val="single" w:sz="8" w:space="0" w:color="auto"/>
            </w:tcBorders>
            <w:noWrap/>
            <w:vAlign w:val="center"/>
          </w:tcPr>
          <w:p w:rsidR="008E3B56" w:rsidRDefault="008E3B56" w:rsidP="008E3B56">
            <w:pPr>
              <w:ind w:left="176"/>
              <w:rPr>
                <w:rFonts w:ascii="Arial" w:hAnsi="Arial" w:cs="Arial"/>
                <w:sz w:val="14"/>
                <w:szCs w:val="14"/>
              </w:rPr>
            </w:pPr>
            <w:r w:rsidRPr="004803CD">
              <w:rPr>
                <w:rFonts w:ascii="Arial" w:hAnsi="Arial" w:cs="Arial"/>
                <w:snapToGrid w:val="0"/>
                <w:sz w:val="14"/>
                <w:szCs w:val="14"/>
                <w:lang w:eastAsia="sk-SK"/>
              </w:rPr>
              <w:t>Ostatné výnosy z finančnej činnosti</w:t>
            </w:r>
          </w:p>
        </w:tc>
        <w:tc>
          <w:tcPr>
            <w:tcW w:w="1017" w:type="pct"/>
            <w:tcBorders>
              <w:bottom w:val="single" w:sz="8" w:space="0" w:color="auto"/>
            </w:tcBorders>
            <w:noWrap/>
            <w:vAlign w:val="center"/>
          </w:tcPr>
          <w:p w:rsidR="008E3B56" w:rsidRPr="00AC1420" w:rsidRDefault="008E3B56" w:rsidP="008E3B56">
            <w:pPr>
              <w:tabs>
                <w:tab w:val="left" w:pos="1330"/>
              </w:tabs>
              <w:ind w:right="269"/>
              <w:jc w:val="right"/>
              <w:rPr>
                <w:rFonts w:ascii="Arial" w:hAnsi="Arial" w:cs="Arial"/>
                <w:sz w:val="14"/>
                <w:szCs w:val="14"/>
              </w:rPr>
            </w:pPr>
            <w:r>
              <w:rPr>
                <w:rFonts w:ascii="Arial" w:hAnsi="Arial" w:cs="Arial"/>
                <w:sz w:val="14"/>
                <w:szCs w:val="14"/>
              </w:rPr>
              <w:t>0</w:t>
            </w:r>
          </w:p>
        </w:tc>
        <w:tc>
          <w:tcPr>
            <w:tcW w:w="1018" w:type="pct"/>
            <w:tcBorders>
              <w:bottom w:val="single" w:sz="8" w:space="0" w:color="auto"/>
            </w:tcBorders>
            <w:noWrap/>
            <w:vAlign w:val="center"/>
          </w:tcPr>
          <w:p w:rsidR="008E3B56" w:rsidRPr="00AC1420" w:rsidRDefault="008E3B56" w:rsidP="008E3B56">
            <w:pPr>
              <w:tabs>
                <w:tab w:val="left" w:pos="1330"/>
              </w:tabs>
              <w:ind w:right="269"/>
              <w:jc w:val="right"/>
              <w:rPr>
                <w:rFonts w:ascii="Arial" w:hAnsi="Arial" w:cs="Arial"/>
                <w:sz w:val="14"/>
                <w:szCs w:val="14"/>
              </w:rPr>
            </w:pPr>
            <w:r>
              <w:rPr>
                <w:rFonts w:ascii="Arial" w:hAnsi="Arial" w:cs="Arial"/>
                <w:sz w:val="14"/>
                <w:szCs w:val="14"/>
              </w:rPr>
              <w:t>625</w:t>
            </w:r>
          </w:p>
        </w:tc>
      </w:tr>
      <w:tr w:rsidR="008E3B56" w:rsidRPr="003806FD" w:rsidTr="00F5658B">
        <w:trPr>
          <w:trHeight w:val="311"/>
        </w:trPr>
        <w:tc>
          <w:tcPr>
            <w:tcW w:w="2965" w:type="pct"/>
            <w:tcBorders>
              <w:top w:val="single" w:sz="8" w:space="0" w:color="auto"/>
              <w:bottom w:val="nil"/>
            </w:tcBorders>
            <w:vAlign w:val="center"/>
          </w:tcPr>
          <w:p w:rsidR="008E3B56" w:rsidRPr="003806FD" w:rsidRDefault="008E3B56" w:rsidP="008E3B56">
            <w:pPr>
              <w:rPr>
                <w:rFonts w:ascii="Arial" w:hAnsi="Arial" w:cs="Arial"/>
                <w:b/>
                <w:bCs/>
                <w:sz w:val="14"/>
                <w:szCs w:val="14"/>
              </w:rPr>
            </w:pPr>
            <w:r>
              <w:rPr>
                <w:rFonts w:ascii="Arial" w:hAnsi="Arial" w:cs="Arial"/>
                <w:b/>
                <w:bCs/>
                <w:sz w:val="14"/>
                <w:szCs w:val="14"/>
              </w:rPr>
              <w:t>Výnosy, ktoré majú mimoriadny rozsah alebo výskyt</w:t>
            </w:r>
            <w:r w:rsidRPr="003806FD">
              <w:rPr>
                <w:rFonts w:ascii="Arial" w:hAnsi="Arial" w:cs="Arial"/>
                <w:b/>
                <w:bCs/>
                <w:sz w:val="14"/>
                <w:szCs w:val="14"/>
              </w:rPr>
              <w:t>, z toho:</w:t>
            </w:r>
          </w:p>
        </w:tc>
        <w:tc>
          <w:tcPr>
            <w:tcW w:w="1017" w:type="pct"/>
            <w:tcBorders>
              <w:top w:val="single" w:sz="8" w:space="0" w:color="auto"/>
              <w:bottom w:val="nil"/>
            </w:tcBorders>
            <w:noWrap/>
            <w:vAlign w:val="center"/>
          </w:tcPr>
          <w:p w:rsidR="008E3B56" w:rsidRPr="000F495D" w:rsidRDefault="008E3B56" w:rsidP="008E3B56">
            <w:pPr>
              <w:tabs>
                <w:tab w:val="left" w:pos="1330"/>
              </w:tabs>
              <w:ind w:right="269"/>
              <w:jc w:val="right"/>
              <w:rPr>
                <w:rFonts w:ascii="Arial" w:hAnsi="Arial" w:cs="Arial"/>
                <w:b/>
                <w:sz w:val="14"/>
                <w:szCs w:val="14"/>
              </w:rPr>
            </w:pPr>
          </w:p>
        </w:tc>
        <w:tc>
          <w:tcPr>
            <w:tcW w:w="1018" w:type="pct"/>
            <w:tcBorders>
              <w:top w:val="single" w:sz="8" w:space="0" w:color="auto"/>
              <w:bottom w:val="nil"/>
            </w:tcBorders>
            <w:noWrap/>
            <w:vAlign w:val="center"/>
          </w:tcPr>
          <w:p w:rsidR="008E3B56" w:rsidRPr="000F495D" w:rsidRDefault="008E3B56" w:rsidP="008E3B56">
            <w:pPr>
              <w:tabs>
                <w:tab w:val="left" w:pos="1330"/>
              </w:tabs>
              <w:ind w:right="269"/>
              <w:jc w:val="right"/>
              <w:rPr>
                <w:rFonts w:ascii="Arial" w:hAnsi="Arial" w:cs="Arial"/>
                <w:b/>
                <w:sz w:val="14"/>
                <w:szCs w:val="14"/>
              </w:rPr>
            </w:pPr>
          </w:p>
        </w:tc>
      </w:tr>
      <w:tr w:rsidR="008E3B56" w:rsidRPr="003806FD" w:rsidTr="00F5658B">
        <w:trPr>
          <w:trHeight w:val="70"/>
        </w:trPr>
        <w:tc>
          <w:tcPr>
            <w:tcW w:w="2965" w:type="pct"/>
            <w:tcBorders>
              <w:top w:val="nil"/>
            </w:tcBorders>
            <w:vAlign w:val="center"/>
          </w:tcPr>
          <w:p w:rsidR="008E3B56" w:rsidRPr="004803CD" w:rsidRDefault="008E3B56" w:rsidP="008E3B56">
            <w:pPr>
              <w:ind w:left="176"/>
              <w:rPr>
                <w:rFonts w:ascii="Arial" w:hAnsi="Arial" w:cs="Arial"/>
                <w:snapToGrid w:val="0"/>
                <w:sz w:val="14"/>
                <w:szCs w:val="14"/>
                <w:lang w:eastAsia="sk-SK"/>
              </w:rPr>
            </w:pPr>
            <w:r>
              <w:rPr>
                <w:rFonts w:ascii="Arial" w:hAnsi="Arial" w:cs="Arial"/>
                <w:snapToGrid w:val="0"/>
                <w:sz w:val="14"/>
                <w:szCs w:val="14"/>
                <w:lang w:eastAsia="sk-SK"/>
              </w:rPr>
              <w:t>Náhrada škody zo živelných pohrôm od poisťovne</w:t>
            </w:r>
          </w:p>
        </w:tc>
        <w:tc>
          <w:tcPr>
            <w:tcW w:w="1017" w:type="pct"/>
            <w:tcBorders>
              <w:top w:val="nil"/>
            </w:tcBorders>
            <w:noWrap/>
            <w:vAlign w:val="center"/>
          </w:tcPr>
          <w:p w:rsidR="008E3B56" w:rsidRPr="00AC1420" w:rsidRDefault="008E3B56" w:rsidP="008E3B56">
            <w:pPr>
              <w:tabs>
                <w:tab w:val="left" w:pos="1330"/>
              </w:tabs>
              <w:ind w:right="269"/>
              <w:jc w:val="right"/>
              <w:rPr>
                <w:rFonts w:ascii="Arial" w:hAnsi="Arial" w:cs="Arial"/>
                <w:sz w:val="14"/>
                <w:szCs w:val="14"/>
              </w:rPr>
            </w:pPr>
          </w:p>
        </w:tc>
        <w:tc>
          <w:tcPr>
            <w:tcW w:w="1018" w:type="pct"/>
            <w:tcBorders>
              <w:top w:val="nil"/>
            </w:tcBorders>
            <w:noWrap/>
            <w:vAlign w:val="center"/>
          </w:tcPr>
          <w:p w:rsidR="008E3B56" w:rsidRPr="00AC1420" w:rsidRDefault="008E3B56" w:rsidP="008E3B56">
            <w:pPr>
              <w:tabs>
                <w:tab w:val="left" w:pos="1330"/>
              </w:tabs>
              <w:ind w:right="269"/>
              <w:jc w:val="right"/>
              <w:rPr>
                <w:rFonts w:ascii="Arial" w:hAnsi="Arial" w:cs="Arial"/>
                <w:sz w:val="14"/>
                <w:szCs w:val="14"/>
              </w:rPr>
            </w:pPr>
          </w:p>
        </w:tc>
      </w:tr>
      <w:tr w:rsidR="008E3B56" w:rsidRPr="003806FD" w:rsidTr="000F495D">
        <w:trPr>
          <w:trHeight w:val="57"/>
        </w:trPr>
        <w:tc>
          <w:tcPr>
            <w:tcW w:w="2965" w:type="pct"/>
            <w:vAlign w:val="center"/>
          </w:tcPr>
          <w:p w:rsidR="008E3B56" w:rsidRDefault="008E3B56" w:rsidP="008E3B56">
            <w:pPr>
              <w:ind w:left="176"/>
              <w:rPr>
                <w:rFonts w:ascii="Arial" w:hAnsi="Arial" w:cs="Arial"/>
                <w:snapToGrid w:val="0"/>
                <w:sz w:val="14"/>
                <w:szCs w:val="14"/>
                <w:lang w:eastAsia="sk-SK"/>
              </w:rPr>
            </w:pPr>
            <w:r>
              <w:rPr>
                <w:rFonts w:ascii="Arial" w:hAnsi="Arial" w:cs="Arial"/>
                <w:snapToGrid w:val="0"/>
                <w:sz w:val="14"/>
                <w:szCs w:val="14"/>
                <w:lang w:eastAsia="sk-SK"/>
              </w:rPr>
              <w:t>Iné</w:t>
            </w:r>
          </w:p>
        </w:tc>
        <w:tc>
          <w:tcPr>
            <w:tcW w:w="1017" w:type="pct"/>
            <w:noWrap/>
            <w:vAlign w:val="center"/>
          </w:tcPr>
          <w:p w:rsidR="008E3B56" w:rsidRPr="00AC1420" w:rsidRDefault="008E3B56" w:rsidP="008E3B56">
            <w:pPr>
              <w:tabs>
                <w:tab w:val="left" w:pos="1330"/>
              </w:tabs>
              <w:ind w:right="269"/>
              <w:jc w:val="right"/>
              <w:rPr>
                <w:rFonts w:ascii="Arial" w:hAnsi="Arial" w:cs="Arial"/>
                <w:sz w:val="14"/>
                <w:szCs w:val="14"/>
              </w:rPr>
            </w:pPr>
          </w:p>
        </w:tc>
        <w:tc>
          <w:tcPr>
            <w:tcW w:w="1018" w:type="pct"/>
            <w:noWrap/>
            <w:vAlign w:val="center"/>
          </w:tcPr>
          <w:p w:rsidR="008E3B56" w:rsidRPr="00AC1420" w:rsidRDefault="008E3B56" w:rsidP="008E3B56">
            <w:pPr>
              <w:tabs>
                <w:tab w:val="left" w:pos="1330"/>
              </w:tabs>
              <w:ind w:right="269"/>
              <w:jc w:val="right"/>
              <w:rPr>
                <w:rFonts w:ascii="Arial" w:hAnsi="Arial" w:cs="Arial"/>
                <w:sz w:val="14"/>
                <w:szCs w:val="14"/>
              </w:rPr>
            </w:pPr>
          </w:p>
        </w:tc>
      </w:tr>
    </w:tbl>
    <w:p w:rsidR="00ED6262" w:rsidRDefault="00ED6262" w:rsidP="007D49F6">
      <w:pPr>
        <w:pStyle w:val="Bodytextnormal"/>
        <w:rPr>
          <w:snapToGrid w:val="0"/>
          <w:color w:val="FF0000"/>
          <w:lang w:eastAsia="sk-SK"/>
        </w:rPr>
      </w:pPr>
    </w:p>
    <w:p w:rsidR="00B761A9" w:rsidRPr="00766A62" w:rsidRDefault="00F07A23" w:rsidP="00B667B4">
      <w:pPr>
        <w:pStyle w:val="Bodytextnormal"/>
        <w:ind w:right="-16"/>
        <w:rPr>
          <w:snapToGrid w:val="0"/>
          <w:color w:val="000000"/>
          <w:lang w:eastAsia="sk-SK"/>
        </w:rPr>
      </w:pPr>
      <w:r w:rsidRPr="00766A62">
        <w:rPr>
          <w:snapToGrid w:val="0"/>
          <w:color w:val="000000"/>
          <w:lang w:eastAsia="sk-SK"/>
        </w:rPr>
        <w:t>V súvislosti so zlúčenením spoločnosti so zanikajúcou spoločnosťou PD Kalná nad Hronom, s.r.o. spoločnosť získala pozemky, na ktoré získala prevádzkové dotácie v roku 2014 (bližšie viď rozpis výnosov vyššie) ako aj majetok, na ktorý boli v minulosti poskytnuté dotácie PD Kalnej nad Hronom, s.r.o. a tieto sa postupne rozpúšťajú v súlade s účtovnými odpismi do prevádzkových výnosov spoločnosti.</w:t>
      </w:r>
    </w:p>
    <w:p w:rsidR="00B761A9" w:rsidRDefault="00B761A9" w:rsidP="00B667B4">
      <w:pPr>
        <w:pStyle w:val="Bodytextnormal"/>
        <w:ind w:right="-16"/>
        <w:rPr>
          <w:snapToGrid w:val="0"/>
          <w:lang w:eastAsia="sk-SK"/>
        </w:rPr>
      </w:pPr>
    </w:p>
    <w:p w:rsidR="005855D1" w:rsidRDefault="00F07A23" w:rsidP="00B667B4">
      <w:pPr>
        <w:pStyle w:val="Bodytextnormal"/>
        <w:ind w:right="-16"/>
        <w:rPr>
          <w:snapToGrid w:val="0"/>
          <w:lang w:eastAsia="sk-SK"/>
        </w:rPr>
      </w:pPr>
      <w:r>
        <w:rPr>
          <w:snapToGrid w:val="0"/>
          <w:lang w:eastAsia="sk-SK"/>
        </w:rPr>
        <w:t>Spoločnosť požiadala v roku 2014 o dotácie na priame platby (na plochu a znevýhodnené oblasti),</w:t>
      </w:r>
      <w:r w:rsidR="00522A3F">
        <w:rPr>
          <w:snapToGrid w:val="0"/>
          <w:lang w:eastAsia="sk-SK"/>
        </w:rPr>
        <w:t xml:space="preserve"> ktoré jej</w:t>
      </w:r>
      <w:r>
        <w:rPr>
          <w:snapToGrid w:val="0"/>
          <w:lang w:eastAsia="sk-SK"/>
        </w:rPr>
        <w:t xml:space="preserve"> boli schválené vo výške 917 128 EUR (v roku 2013 vo výške 746 768 EUR</w:t>
      </w:r>
      <w:r w:rsidR="00D72DD0">
        <w:rPr>
          <w:snapToGrid w:val="0"/>
          <w:lang w:eastAsia="sk-SK"/>
        </w:rPr>
        <w:t>)</w:t>
      </w:r>
      <w:r>
        <w:rPr>
          <w:snapToGrid w:val="0"/>
          <w:lang w:eastAsia="sk-SK"/>
        </w:rPr>
        <w:t>. V roku 2014 spoločnosť obhospodarovala o</w:t>
      </w:r>
      <w:r w:rsidR="00522A3F">
        <w:rPr>
          <w:snapToGrid w:val="0"/>
          <w:lang w:eastAsia="sk-SK"/>
        </w:rPr>
        <w:t> </w:t>
      </w:r>
      <w:r>
        <w:rPr>
          <w:snapToGrid w:val="0"/>
          <w:lang w:eastAsia="sk-SK"/>
        </w:rPr>
        <w:t xml:space="preserve"> približne </w:t>
      </w:r>
      <w:r w:rsidR="00522A3F">
        <w:rPr>
          <w:snapToGrid w:val="0"/>
          <w:lang w:eastAsia="sk-SK"/>
        </w:rPr>
        <w:t xml:space="preserve">138 </w:t>
      </w:r>
      <w:r w:rsidR="006D00D4">
        <w:rPr>
          <w:snapToGrid w:val="0"/>
          <w:lang w:eastAsia="sk-SK"/>
        </w:rPr>
        <w:t xml:space="preserve"> ha viac pôdy ako v roku 2013, preto aj dotácie sú v roku 2014 vyššie.</w:t>
      </w:r>
    </w:p>
    <w:p w:rsidR="006D00D4" w:rsidRDefault="006D00D4" w:rsidP="00B667B4">
      <w:pPr>
        <w:pStyle w:val="Bodytextnormal"/>
        <w:ind w:right="-16"/>
        <w:rPr>
          <w:snapToGrid w:val="0"/>
          <w:lang w:eastAsia="sk-SK"/>
        </w:rPr>
      </w:pPr>
    </w:p>
    <w:p w:rsidR="006D00D4" w:rsidRDefault="006D00D4" w:rsidP="00B667B4">
      <w:pPr>
        <w:pStyle w:val="Bodytextnormal"/>
        <w:ind w:right="-16"/>
        <w:rPr>
          <w:snapToGrid w:val="0"/>
          <w:lang w:eastAsia="sk-SK"/>
        </w:rPr>
      </w:pPr>
      <w:r>
        <w:rPr>
          <w:snapToGrid w:val="0"/>
          <w:lang w:eastAsia="sk-SK"/>
        </w:rPr>
        <w:t>V roku 201</w:t>
      </w:r>
      <w:r w:rsidR="00AF5CCA">
        <w:rPr>
          <w:snapToGrid w:val="0"/>
          <w:lang w:eastAsia="sk-SK"/>
        </w:rPr>
        <w:t>4</w:t>
      </w:r>
      <w:r>
        <w:rPr>
          <w:snapToGrid w:val="0"/>
          <w:lang w:eastAsia="sk-SK"/>
        </w:rPr>
        <w:t xml:space="preserve"> spoločnos</w:t>
      </w:r>
      <w:r w:rsidR="00D72DD0">
        <w:rPr>
          <w:snapToGrid w:val="0"/>
          <w:lang w:eastAsia="sk-SK"/>
        </w:rPr>
        <w:t>ti</w:t>
      </w:r>
      <w:r>
        <w:rPr>
          <w:snapToGrid w:val="0"/>
          <w:lang w:eastAsia="sk-SK"/>
        </w:rPr>
        <w:t xml:space="preserve"> boli vyplatené náhrady škôd od poisťovne UNIQA, a.s. za poistné udalosti (poľnohospodárske stroje) vo výške 57 004 EUR.</w:t>
      </w:r>
    </w:p>
    <w:p w:rsidR="006D00D4" w:rsidRDefault="006D00D4" w:rsidP="00B667B4">
      <w:pPr>
        <w:pStyle w:val="Bodytextnormal"/>
        <w:ind w:right="-16"/>
        <w:rPr>
          <w:snapToGrid w:val="0"/>
          <w:lang w:eastAsia="sk-SK"/>
        </w:rPr>
      </w:pPr>
    </w:p>
    <w:p w:rsidR="006D00D4" w:rsidRDefault="006D00D4" w:rsidP="00B667B4">
      <w:pPr>
        <w:pStyle w:val="Bodytextnormal"/>
        <w:ind w:right="-16"/>
        <w:rPr>
          <w:snapToGrid w:val="0"/>
          <w:lang w:eastAsia="sk-SK"/>
        </w:rPr>
      </w:pPr>
      <w:r>
        <w:rPr>
          <w:snapToGrid w:val="0"/>
          <w:lang w:eastAsia="sk-SK"/>
        </w:rPr>
        <w:t xml:space="preserve">Spoločnosť v roku 2014 refakturovala poradenskú činnosť spriazneným osobám vo výške </w:t>
      </w:r>
      <w:r w:rsidR="00462FFB">
        <w:rPr>
          <w:snapToGrid w:val="0"/>
          <w:lang w:eastAsia="sk-SK"/>
        </w:rPr>
        <w:t xml:space="preserve">200 774 EUR </w:t>
      </w:r>
      <w:r w:rsidR="00FB30EC">
        <w:rPr>
          <w:snapToGrid w:val="0"/>
          <w:lang w:eastAsia="sk-SK"/>
        </w:rPr>
        <w:t>(zahrnuté vo výnosoch z refakturovaných nákladov) a to nasledovným spoločnostiam:</w:t>
      </w:r>
    </w:p>
    <w:p w:rsidR="00FB30EC" w:rsidRDefault="00FB30EC" w:rsidP="00FB30EC">
      <w:pPr>
        <w:pStyle w:val="Bodytextbullets"/>
        <w:rPr>
          <w:snapToGrid w:val="0"/>
          <w:lang w:eastAsia="sk-SK"/>
        </w:rPr>
      </w:pPr>
      <w:r>
        <w:rPr>
          <w:snapToGrid w:val="0"/>
          <w:lang w:eastAsia="sk-SK"/>
        </w:rPr>
        <w:t>Donau farm Dedinka, s.r.o.</w:t>
      </w:r>
      <w:r w:rsidR="00462FFB">
        <w:rPr>
          <w:snapToGrid w:val="0"/>
          <w:lang w:eastAsia="sk-SK"/>
        </w:rPr>
        <w:t xml:space="preserve">    </w:t>
      </w:r>
      <w:r w:rsidR="00B84582">
        <w:rPr>
          <w:snapToGrid w:val="0"/>
          <w:lang w:eastAsia="sk-SK"/>
        </w:rPr>
        <w:tab/>
      </w:r>
      <w:r w:rsidR="00462FFB">
        <w:rPr>
          <w:snapToGrid w:val="0"/>
          <w:lang w:eastAsia="sk-SK"/>
        </w:rPr>
        <w:t xml:space="preserve"> 31 165 EUR</w:t>
      </w:r>
    </w:p>
    <w:p w:rsidR="00FB30EC" w:rsidRDefault="00FB30EC" w:rsidP="00FB30EC">
      <w:pPr>
        <w:pStyle w:val="Bodytextbullets"/>
        <w:rPr>
          <w:snapToGrid w:val="0"/>
          <w:lang w:eastAsia="sk-SK"/>
        </w:rPr>
      </w:pPr>
      <w:r>
        <w:rPr>
          <w:snapToGrid w:val="0"/>
          <w:lang w:eastAsia="sk-SK"/>
        </w:rPr>
        <w:t>Donau farm Lok, s.r.o.</w:t>
      </w:r>
      <w:r w:rsidR="00462FFB">
        <w:rPr>
          <w:snapToGrid w:val="0"/>
          <w:lang w:eastAsia="sk-SK"/>
        </w:rPr>
        <w:t xml:space="preserve">            </w:t>
      </w:r>
      <w:r w:rsidR="00B84582">
        <w:rPr>
          <w:snapToGrid w:val="0"/>
          <w:lang w:eastAsia="sk-SK"/>
        </w:rPr>
        <w:tab/>
      </w:r>
      <w:r w:rsidR="00462FFB">
        <w:rPr>
          <w:snapToGrid w:val="0"/>
          <w:lang w:eastAsia="sk-SK"/>
        </w:rPr>
        <w:t xml:space="preserve"> 44 956 EUR</w:t>
      </w:r>
    </w:p>
    <w:p w:rsidR="00FB30EC" w:rsidRDefault="00FB30EC" w:rsidP="00FB30EC">
      <w:pPr>
        <w:pStyle w:val="Bodytextbullets"/>
        <w:rPr>
          <w:snapToGrid w:val="0"/>
          <w:lang w:eastAsia="sk-SK"/>
        </w:rPr>
      </w:pPr>
      <w:r>
        <w:rPr>
          <w:snapToGrid w:val="0"/>
          <w:lang w:eastAsia="sk-SK"/>
        </w:rPr>
        <w:t>Donau farm Padáň, s.r.o.</w:t>
      </w:r>
      <w:r w:rsidR="00462FFB">
        <w:rPr>
          <w:snapToGrid w:val="0"/>
          <w:lang w:eastAsia="sk-SK"/>
        </w:rPr>
        <w:t xml:space="preserve">       </w:t>
      </w:r>
      <w:r w:rsidR="00B84582">
        <w:rPr>
          <w:snapToGrid w:val="0"/>
          <w:lang w:eastAsia="sk-SK"/>
        </w:rPr>
        <w:tab/>
      </w:r>
      <w:r w:rsidR="00462FFB">
        <w:rPr>
          <w:snapToGrid w:val="0"/>
          <w:lang w:eastAsia="sk-SK"/>
        </w:rPr>
        <w:t xml:space="preserve"> 53 979 EUR</w:t>
      </w:r>
    </w:p>
    <w:p w:rsidR="00FB30EC" w:rsidRDefault="00FB30EC" w:rsidP="00FB30EC">
      <w:pPr>
        <w:pStyle w:val="Bodytextbullets"/>
        <w:rPr>
          <w:snapToGrid w:val="0"/>
          <w:lang w:eastAsia="sk-SK"/>
        </w:rPr>
      </w:pPr>
      <w:r>
        <w:rPr>
          <w:snapToGrid w:val="0"/>
          <w:lang w:eastAsia="sk-SK"/>
        </w:rPr>
        <w:t>Donau farm Šamorín, s.r.o.</w:t>
      </w:r>
      <w:r w:rsidR="00462FFB">
        <w:rPr>
          <w:snapToGrid w:val="0"/>
          <w:lang w:eastAsia="sk-SK"/>
        </w:rPr>
        <w:t xml:space="preserve">    </w:t>
      </w:r>
      <w:r w:rsidR="00B84582">
        <w:rPr>
          <w:snapToGrid w:val="0"/>
          <w:lang w:eastAsia="sk-SK"/>
        </w:rPr>
        <w:tab/>
      </w:r>
      <w:r w:rsidR="00462FFB">
        <w:rPr>
          <w:snapToGrid w:val="0"/>
          <w:lang w:eastAsia="sk-SK"/>
        </w:rPr>
        <w:t xml:space="preserve"> 68 972 EUR</w:t>
      </w:r>
    </w:p>
    <w:p w:rsidR="00462FFB" w:rsidRDefault="00462FFB" w:rsidP="00FB30EC">
      <w:pPr>
        <w:pStyle w:val="Bodytextbullets"/>
        <w:rPr>
          <w:snapToGrid w:val="0"/>
          <w:lang w:eastAsia="sk-SK"/>
        </w:rPr>
      </w:pPr>
      <w:r>
        <w:rPr>
          <w:snapToGrid w:val="0"/>
          <w:lang w:eastAsia="sk-SK"/>
        </w:rPr>
        <w:t xml:space="preserve">REALCO, s.r.o.                       </w:t>
      </w:r>
      <w:r w:rsidR="00B84582">
        <w:rPr>
          <w:snapToGrid w:val="0"/>
          <w:lang w:eastAsia="sk-SK"/>
        </w:rPr>
        <w:tab/>
      </w:r>
      <w:r w:rsidR="00376818">
        <w:rPr>
          <w:snapToGrid w:val="0"/>
          <w:lang w:eastAsia="sk-SK"/>
        </w:rPr>
        <w:t xml:space="preserve"> </w:t>
      </w:r>
      <w:r>
        <w:rPr>
          <w:snapToGrid w:val="0"/>
          <w:lang w:eastAsia="sk-SK"/>
        </w:rPr>
        <w:t xml:space="preserve">  1 702 EUR</w:t>
      </w:r>
    </w:p>
    <w:p w:rsidR="00261888" w:rsidRDefault="00261888" w:rsidP="00462FFB">
      <w:pPr>
        <w:pStyle w:val="Bodytextnormal"/>
        <w:ind w:right="-16"/>
        <w:rPr>
          <w:snapToGrid w:val="0"/>
          <w:lang w:eastAsia="sk-SK"/>
        </w:rPr>
      </w:pPr>
    </w:p>
    <w:p w:rsidR="00462FFB" w:rsidRDefault="00462FFB" w:rsidP="00B667B4">
      <w:pPr>
        <w:pStyle w:val="Bodytextnormal"/>
        <w:ind w:right="-16"/>
        <w:rPr>
          <w:snapToGrid w:val="0"/>
          <w:lang w:eastAsia="sk-SK"/>
        </w:rPr>
      </w:pPr>
      <w:r>
        <w:rPr>
          <w:snapToGrid w:val="0"/>
          <w:lang w:eastAsia="sk-SK"/>
        </w:rPr>
        <w:t>Poradenská činnosť sa týka hlavne právnych služieb, účto</w:t>
      </w:r>
      <w:r w:rsidR="00D72DD0">
        <w:rPr>
          <w:snapToGrid w:val="0"/>
          <w:lang w:eastAsia="sk-SK"/>
        </w:rPr>
        <w:t>v</w:t>
      </w:r>
      <w:r>
        <w:rPr>
          <w:snapToGrid w:val="0"/>
          <w:lang w:eastAsia="sk-SK"/>
        </w:rPr>
        <w:t>ných služieb a poradenstva v oblasti nákupu pozemkov, poradenstvo v rámci agrotechnických prác (nákup a aplikácia chémie a hnojiva, poradenstvo pri nákupe osív, poľnohospodársk</w:t>
      </w:r>
      <w:r w:rsidR="00D72DD0">
        <w:rPr>
          <w:snapToGrid w:val="0"/>
          <w:lang w:eastAsia="sk-SK"/>
        </w:rPr>
        <w:t>y</w:t>
      </w:r>
      <w:r>
        <w:rPr>
          <w:snapToGrid w:val="0"/>
          <w:lang w:eastAsia="sk-SK"/>
        </w:rPr>
        <w:t>ch strojov a vozového parku), poradenstvo pri predaji produkcie , poradenstvo pri skladovaní a prepravovaní produkcie, investičné poradenstvo.</w:t>
      </w:r>
    </w:p>
    <w:p w:rsidR="00462FFB" w:rsidRDefault="00462FFB" w:rsidP="00B667B4">
      <w:pPr>
        <w:pStyle w:val="Bodytextnormal"/>
        <w:ind w:right="-16"/>
        <w:rPr>
          <w:snapToGrid w:val="0"/>
          <w:lang w:eastAsia="sk-SK"/>
        </w:rPr>
      </w:pPr>
    </w:p>
    <w:p w:rsidR="00462FFB" w:rsidRPr="000F495D" w:rsidRDefault="00462FFB" w:rsidP="00B667B4">
      <w:pPr>
        <w:pStyle w:val="Bodytextnormal"/>
        <w:ind w:right="-16"/>
        <w:rPr>
          <w:snapToGrid w:val="0"/>
          <w:lang w:eastAsia="sk-SK"/>
        </w:rPr>
      </w:pPr>
      <w:r>
        <w:rPr>
          <w:snapToGrid w:val="0"/>
          <w:lang w:eastAsia="sk-SK"/>
        </w:rPr>
        <w:lastRenderedPageBreak/>
        <w:t xml:space="preserve">Výnosy z predaného dlhodobého majetku zahŕňajú výnosy z predaja pozemkov vo výške </w:t>
      </w:r>
      <w:r w:rsidR="00CA51EC">
        <w:rPr>
          <w:snapToGrid w:val="0"/>
          <w:lang w:eastAsia="sk-SK"/>
        </w:rPr>
        <w:t>1 620 920 EUR a hnuteľného majetku vo výške 177 000 EUR (poľnoh</w:t>
      </w:r>
      <w:r w:rsidR="00664167">
        <w:rPr>
          <w:snapToGrid w:val="0"/>
          <w:lang w:eastAsia="sk-SK"/>
        </w:rPr>
        <w:t>os</w:t>
      </w:r>
      <w:r w:rsidR="00CA51EC">
        <w:rPr>
          <w:snapToGrid w:val="0"/>
          <w:lang w:eastAsia="sk-SK"/>
        </w:rPr>
        <w:t>p</w:t>
      </w:r>
      <w:r w:rsidR="00664167">
        <w:rPr>
          <w:snapToGrid w:val="0"/>
          <w:lang w:eastAsia="sk-SK"/>
        </w:rPr>
        <w:t>o</w:t>
      </w:r>
      <w:r w:rsidR="00CA51EC">
        <w:rPr>
          <w:snapToGrid w:val="0"/>
          <w:lang w:eastAsia="sk-SK"/>
        </w:rPr>
        <w:t>dárske stroje, motorové vozidlá). Tieto predaje sa týkajú predajov tretím osobám ako aj spriazneným osobám.</w:t>
      </w:r>
    </w:p>
    <w:p w:rsidR="00E23E18" w:rsidRDefault="00F5658B" w:rsidP="00E16CB3">
      <w:pPr>
        <w:pStyle w:val="Nadpis2"/>
      </w:pPr>
      <w:r w:rsidRPr="004803CD" w:rsidDel="00F5658B">
        <w:t xml:space="preserve"> </w:t>
      </w:r>
      <w:r w:rsidR="00D830D9" w:rsidRPr="00D830D9">
        <w:t>Čistý obrat</w:t>
      </w:r>
    </w:p>
    <w:p w:rsidR="00800DB2" w:rsidRDefault="00800DB2" w:rsidP="002766F0">
      <w:pPr>
        <w:pStyle w:val="Bodytextnormal"/>
        <w:rPr>
          <w:snapToGrid w:val="0"/>
          <w:lang w:eastAsia="sk-SK"/>
        </w:rPr>
      </w:pPr>
    </w:p>
    <w:p w:rsidR="005855D1" w:rsidRPr="000F495D" w:rsidRDefault="005855D1" w:rsidP="002766F0">
      <w:pPr>
        <w:pStyle w:val="Bodytextnormal"/>
        <w:rPr>
          <w:snapToGrid w:val="0"/>
          <w:color w:val="FF0000"/>
          <w:lang w:eastAsia="sk-SK"/>
        </w:rPr>
      </w:pPr>
      <w:r>
        <w:rPr>
          <w:snapToGrid w:val="0"/>
          <w:lang w:eastAsia="sk-SK"/>
        </w:rPr>
        <w:t>Čistý obrat podľa § 19 ods. 1 písm a) zákona o účtovníctve je u</w:t>
      </w:r>
      <w:r w:rsidR="00BC5A64">
        <w:rPr>
          <w:snapToGrid w:val="0"/>
          <w:lang w:eastAsia="sk-SK"/>
        </w:rPr>
        <w:t>vedený v nasledujúcom prehľade:</w:t>
      </w:r>
    </w:p>
    <w:p w:rsidR="005855D1" w:rsidRPr="000F495D" w:rsidRDefault="005855D1" w:rsidP="002766F0">
      <w:pPr>
        <w:pStyle w:val="Bodytextnormal"/>
        <w:rPr>
          <w:snapToGrid w:val="0"/>
          <w:lang w:eastAsia="sk-SK"/>
        </w:rPr>
      </w:pPr>
    </w:p>
    <w:tbl>
      <w:tblPr>
        <w:tblW w:w="8796" w:type="dxa"/>
        <w:tblInd w:w="810" w:type="dxa"/>
        <w:tblBorders>
          <w:top w:val="single" w:sz="8" w:space="0" w:color="auto"/>
          <w:bottom w:val="single" w:sz="8" w:space="0" w:color="auto"/>
        </w:tblBorders>
        <w:tblLayout w:type="fixed"/>
        <w:tblLook w:val="0000" w:firstRow="0" w:lastRow="0" w:firstColumn="0" w:lastColumn="0" w:noHBand="0" w:noVBand="0"/>
      </w:tblPr>
      <w:tblGrid>
        <w:gridCol w:w="5273"/>
        <w:gridCol w:w="1418"/>
        <w:gridCol w:w="2105"/>
      </w:tblGrid>
      <w:tr w:rsidR="007F2A25" w:rsidRPr="004803CD" w:rsidTr="000F495D">
        <w:tc>
          <w:tcPr>
            <w:tcW w:w="5273" w:type="dxa"/>
            <w:tcBorders>
              <w:top w:val="single" w:sz="8" w:space="0" w:color="auto"/>
              <w:bottom w:val="single" w:sz="4" w:space="0" w:color="auto"/>
            </w:tcBorders>
          </w:tcPr>
          <w:p w:rsidR="007F2A25" w:rsidRPr="00A4544C" w:rsidRDefault="00B667B4" w:rsidP="00C80D43">
            <w:pPr>
              <w:rPr>
                <w:rFonts w:ascii="Arial" w:hAnsi="Arial" w:cs="Arial"/>
                <w:b/>
                <w:sz w:val="14"/>
                <w:szCs w:val="14"/>
              </w:rPr>
            </w:pPr>
            <w:r w:rsidRPr="00B667B4">
              <w:rPr>
                <w:rFonts w:ascii="Arial" w:hAnsi="Arial" w:cs="Arial"/>
                <w:b/>
                <w:sz w:val="14"/>
                <w:szCs w:val="14"/>
              </w:rPr>
              <w:t>Položka</w:t>
            </w:r>
          </w:p>
        </w:tc>
        <w:tc>
          <w:tcPr>
            <w:tcW w:w="1418" w:type="dxa"/>
            <w:tcBorders>
              <w:top w:val="single" w:sz="8" w:space="0" w:color="auto"/>
              <w:bottom w:val="single" w:sz="4" w:space="0" w:color="auto"/>
            </w:tcBorders>
          </w:tcPr>
          <w:p w:rsidR="007F2A25" w:rsidRPr="00D033F5" w:rsidRDefault="00EC4FBC" w:rsidP="00C80D43">
            <w:pPr>
              <w:jc w:val="center"/>
              <w:rPr>
                <w:rFonts w:ascii="Arial" w:hAnsi="Arial" w:cs="Arial"/>
                <w:b/>
                <w:sz w:val="14"/>
                <w:szCs w:val="14"/>
              </w:rPr>
            </w:pPr>
            <w:r>
              <w:rPr>
                <w:rFonts w:ascii="Arial" w:hAnsi="Arial" w:cs="Arial"/>
                <w:b/>
                <w:sz w:val="14"/>
                <w:szCs w:val="14"/>
              </w:rPr>
              <w:t>2014</w:t>
            </w:r>
          </w:p>
        </w:tc>
        <w:tc>
          <w:tcPr>
            <w:tcW w:w="2105" w:type="dxa"/>
            <w:tcBorders>
              <w:top w:val="single" w:sz="8" w:space="0" w:color="auto"/>
              <w:bottom w:val="single" w:sz="4" w:space="0" w:color="auto"/>
            </w:tcBorders>
          </w:tcPr>
          <w:p w:rsidR="007F2A25" w:rsidRPr="00D033F5" w:rsidRDefault="00EC4FBC" w:rsidP="00C80D43">
            <w:pPr>
              <w:jc w:val="center"/>
              <w:rPr>
                <w:rFonts w:ascii="Arial" w:hAnsi="Arial" w:cs="Arial"/>
                <w:b/>
                <w:sz w:val="14"/>
                <w:szCs w:val="14"/>
              </w:rPr>
            </w:pPr>
            <w:r>
              <w:rPr>
                <w:rFonts w:ascii="Arial" w:hAnsi="Arial" w:cs="Arial"/>
                <w:b/>
                <w:sz w:val="14"/>
                <w:szCs w:val="14"/>
              </w:rPr>
              <w:t>2013</w:t>
            </w:r>
          </w:p>
        </w:tc>
      </w:tr>
      <w:tr w:rsidR="007F2A25" w:rsidRPr="004803CD" w:rsidTr="000F495D">
        <w:tc>
          <w:tcPr>
            <w:tcW w:w="5273" w:type="dxa"/>
            <w:tcBorders>
              <w:top w:val="single" w:sz="4" w:space="0" w:color="auto"/>
            </w:tcBorders>
          </w:tcPr>
          <w:p w:rsidR="00C80D43" w:rsidRDefault="007F2A25">
            <w:pPr>
              <w:ind w:left="142" w:hanging="142"/>
              <w:rPr>
                <w:rFonts w:ascii="Arial" w:hAnsi="Arial" w:cs="Arial"/>
                <w:snapToGrid w:val="0"/>
                <w:sz w:val="14"/>
                <w:szCs w:val="14"/>
                <w:lang w:eastAsia="sk-SK"/>
              </w:rPr>
            </w:pPr>
            <w:r w:rsidRPr="004803CD">
              <w:rPr>
                <w:rFonts w:ascii="Arial" w:hAnsi="Arial" w:cs="Arial"/>
                <w:snapToGrid w:val="0"/>
                <w:sz w:val="14"/>
                <w:szCs w:val="14"/>
                <w:lang w:eastAsia="sk-SK"/>
              </w:rPr>
              <w:t>Tržby z</w:t>
            </w:r>
            <w:r w:rsidR="006A45B0">
              <w:rPr>
                <w:rFonts w:ascii="Arial" w:hAnsi="Arial" w:cs="Arial"/>
                <w:snapToGrid w:val="0"/>
                <w:sz w:val="14"/>
                <w:szCs w:val="14"/>
                <w:lang w:eastAsia="sk-SK"/>
              </w:rPr>
              <w:t>a</w:t>
            </w:r>
            <w:r w:rsidRPr="004803CD">
              <w:rPr>
                <w:rFonts w:ascii="Arial" w:hAnsi="Arial" w:cs="Arial"/>
                <w:snapToGrid w:val="0"/>
                <w:sz w:val="14"/>
                <w:szCs w:val="14"/>
                <w:lang w:eastAsia="sk-SK"/>
              </w:rPr>
              <w:t> </w:t>
            </w:r>
            <w:r w:rsidR="006A45B0">
              <w:rPr>
                <w:rFonts w:ascii="Arial" w:hAnsi="Arial" w:cs="Arial"/>
                <w:snapToGrid w:val="0"/>
                <w:sz w:val="14"/>
                <w:szCs w:val="14"/>
                <w:lang w:eastAsia="sk-SK"/>
              </w:rPr>
              <w:t>vlastné výrobky</w:t>
            </w:r>
          </w:p>
        </w:tc>
        <w:tc>
          <w:tcPr>
            <w:tcW w:w="1418" w:type="dxa"/>
            <w:tcBorders>
              <w:top w:val="single" w:sz="4" w:space="0" w:color="auto"/>
            </w:tcBorders>
            <w:vAlign w:val="bottom"/>
          </w:tcPr>
          <w:p w:rsidR="007F2A25" w:rsidRPr="004803CD" w:rsidRDefault="00BC5A64" w:rsidP="00C80D43">
            <w:pPr>
              <w:jc w:val="right"/>
              <w:rPr>
                <w:rFonts w:ascii="Arial" w:hAnsi="Arial" w:cs="Arial"/>
                <w:bCs/>
                <w:snapToGrid w:val="0"/>
                <w:sz w:val="14"/>
                <w:szCs w:val="14"/>
                <w:lang w:eastAsia="sk-SK"/>
              </w:rPr>
            </w:pPr>
            <w:r>
              <w:rPr>
                <w:rFonts w:ascii="Arial" w:hAnsi="Arial" w:cs="Arial"/>
                <w:bCs/>
                <w:snapToGrid w:val="0"/>
                <w:sz w:val="14"/>
                <w:szCs w:val="14"/>
                <w:lang w:eastAsia="sk-SK"/>
              </w:rPr>
              <w:t>2 274 214</w:t>
            </w:r>
          </w:p>
        </w:tc>
        <w:tc>
          <w:tcPr>
            <w:tcW w:w="2105" w:type="dxa"/>
            <w:tcBorders>
              <w:top w:val="single" w:sz="4" w:space="0" w:color="auto"/>
            </w:tcBorders>
            <w:vAlign w:val="bottom"/>
          </w:tcPr>
          <w:p w:rsidR="007F2A25" w:rsidRPr="004803CD" w:rsidRDefault="00BC5A64" w:rsidP="000F495D">
            <w:pPr>
              <w:ind w:right="176"/>
              <w:jc w:val="right"/>
              <w:rPr>
                <w:rFonts w:ascii="Arial" w:hAnsi="Arial" w:cs="Arial"/>
                <w:bCs/>
                <w:snapToGrid w:val="0"/>
                <w:sz w:val="14"/>
                <w:szCs w:val="14"/>
                <w:lang w:eastAsia="sk-SK"/>
              </w:rPr>
            </w:pPr>
            <w:r>
              <w:rPr>
                <w:rFonts w:ascii="Arial" w:hAnsi="Arial" w:cs="Arial"/>
                <w:bCs/>
                <w:snapToGrid w:val="0"/>
                <w:sz w:val="14"/>
                <w:szCs w:val="14"/>
                <w:lang w:eastAsia="sk-SK"/>
              </w:rPr>
              <w:t>4 382 467</w:t>
            </w:r>
          </w:p>
        </w:tc>
      </w:tr>
      <w:tr w:rsidR="007F2A25" w:rsidRPr="004803CD" w:rsidTr="000F495D">
        <w:tc>
          <w:tcPr>
            <w:tcW w:w="5273" w:type="dxa"/>
          </w:tcPr>
          <w:p w:rsidR="00C80D43" w:rsidRDefault="007F2A25">
            <w:pPr>
              <w:ind w:left="142" w:hanging="142"/>
              <w:rPr>
                <w:rFonts w:ascii="Arial" w:hAnsi="Arial" w:cs="Arial"/>
                <w:snapToGrid w:val="0"/>
                <w:sz w:val="14"/>
                <w:szCs w:val="14"/>
                <w:lang w:eastAsia="sk-SK"/>
              </w:rPr>
            </w:pPr>
            <w:r>
              <w:rPr>
                <w:rFonts w:ascii="Arial" w:hAnsi="Arial" w:cs="Arial"/>
                <w:snapToGrid w:val="0"/>
                <w:sz w:val="14"/>
                <w:szCs w:val="14"/>
                <w:lang w:eastAsia="sk-SK"/>
              </w:rPr>
              <w:t>Tržby z predaja služieb</w:t>
            </w:r>
          </w:p>
        </w:tc>
        <w:tc>
          <w:tcPr>
            <w:tcW w:w="1418" w:type="dxa"/>
            <w:vAlign w:val="bottom"/>
          </w:tcPr>
          <w:p w:rsidR="007F2A25" w:rsidRPr="004803CD" w:rsidRDefault="00BC5A64" w:rsidP="00C80D43">
            <w:pPr>
              <w:jc w:val="right"/>
              <w:rPr>
                <w:rFonts w:ascii="Arial" w:hAnsi="Arial" w:cs="Arial"/>
                <w:bCs/>
                <w:snapToGrid w:val="0"/>
                <w:sz w:val="14"/>
                <w:szCs w:val="14"/>
                <w:lang w:eastAsia="sk-SK"/>
              </w:rPr>
            </w:pPr>
            <w:r>
              <w:rPr>
                <w:rFonts w:ascii="Arial" w:hAnsi="Arial" w:cs="Arial"/>
                <w:bCs/>
                <w:snapToGrid w:val="0"/>
                <w:sz w:val="14"/>
                <w:szCs w:val="14"/>
                <w:lang w:eastAsia="sk-SK"/>
              </w:rPr>
              <w:t>2 134 876</w:t>
            </w:r>
          </w:p>
        </w:tc>
        <w:tc>
          <w:tcPr>
            <w:tcW w:w="2105" w:type="dxa"/>
            <w:vAlign w:val="bottom"/>
          </w:tcPr>
          <w:p w:rsidR="007F2A25" w:rsidRPr="004803CD" w:rsidRDefault="00BC5A64" w:rsidP="000F495D">
            <w:pPr>
              <w:ind w:right="176"/>
              <w:jc w:val="right"/>
              <w:rPr>
                <w:rFonts w:ascii="Arial" w:hAnsi="Arial" w:cs="Arial"/>
                <w:bCs/>
                <w:snapToGrid w:val="0"/>
                <w:sz w:val="14"/>
                <w:szCs w:val="14"/>
                <w:lang w:eastAsia="sk-SK"/>
              </w:rPr>
            </w:pPr>
            <w:r>
              <w:rPr>
                <w:rFonts w:ascii="Arial" w:hAnsi="Arial" w:cs="Arial"/>
                <w:bCs/>
                <w:snapToGrid w:val="0"/>
                <w:sz w:val="14"/>
                <w:szCs w:val="14"/>
                <w:lang w:eastAsia="sk-SK"/>
              </w:rPr>
              <w:t>1 554 750</w:t>
            </w:r>
          </w:p>
        </w:tc>
      </w:tr>
      <w:tr w:rsidR="006A45B0" w:rsidRPr="004803CD" w:rsidTr="000F495D">
        <w:tc>
          <w:tcPr>
            <w:tcW w:w="5273" w:type="dxa"/>
          </w:tcPr>
          <w:p w:rsidR="00C80D43" w:rsidRDefault="006A45B0">
            <w:pPr>
              <w:ind w:left="142" w:hanging="142"/>
              <w:rPr>
                <w:rFonts w:ascii="Arial" w:hAnsi="Arial" w:cs="Arial"/>
                <w:snapToGrid w:val="0"/>
                <w:sz w:val="14"/>
                <w:szCs w:val="14"/>
                <w:lang w:eastAsia="sk-SK"/>
              </w:rPr>
            </w:pPr>
            <w:r w:rsidRPr="004803CD">
              <w:rPr>
                <w:rFonts w:ascii="Arial" w:hAnsi="Arial" w:cs="Arial"/>
                <w:snapToGrid w:val="0"/>
                <w:sz w:val="14"/>
                <w:szCs w:val="14"/>
                <w:lang w:eastAsia="sk-SK"/>
              </w:rPr>
              <w:t>Tržby z</w:t>
            </w:r>
            <w:r>
              <w:rPr>
                <w:rFonts w:ascii="Arial" w:hAnsi="Arial" w:cs="Arial"/>
                <w:snapToGrid w:val="0"/>
                <w:sz w:val="14"/>
                <w:szCs w:val="14"/>
                <w:lang w:eastAsia="sk-SK"/>
              </w:rPr>
              <w:t>a</w:t>
            </w:r>
            <w:r w:rsidRPr="004803CD">
              <w:rPr>
                <w:rFonts w:ascii="Arial" w:hAnsi="Arial" w:cs="Arial"/>
                <w:snapToGrid w:val="0"/>
                <w:sz w:val="14"/>
                <w:szCs w:val="14"/>
                <w:lang w:eastAsia="sk-SK"/>
              </w:rPr>
              <w:t> </w:t>
            </w:r>
            <w:r>
              <w:rPr>
                <w:rFonts w:ascii="Arial" w:hAnsi="Arial" w:cs="Arial"/>
                <w:snapToGrid w:val="0"/>
                <w:sz w:val="14"/>
                <w:szCs w:val="14"/>
                <w:lang w:eastAsia="sk-SK"/>
              </w:rPr>
              <w:t>tovar</w:t>
            </w:r>
          </w:p>
        </w:tc>
        <w:tc>
          <w:tcPr>
            <w:tcW w:w="1418" w:type="dxa"/>
            <w:vAlign w:val="bottom"/>
          </w:tcPr>
          <w:p w:rsidR="006A45B0" w:rsidRPr="004803CD" w:rsidRDefault="00BC5A64" w:rsidP="00C80D43">
            <w:pPr>
              <w:jc w:val="right"/>
              <w:rPr>
                <w:rFonts w:ascii="Arial" w:hAnsi="Arial" w:cs="Arial"/>
                <w:bCs/>
                <w:snapToGrid w:val="0"/>
                <w:sz w:val="14"/>
                <w:szCs w:val="14"/>
                <w:lang w:eastAsia="sk-SK"/>
              </w:rPr>
            </w:pPr>
            <w:r>
              <w:rPr>
                <w:rFonts w:ascii="Arial" w:hAnsi="Arial" w:cs="Arial"/>
                <w:bCs/>
                <w:snapToGrid w:val="0"/>
                <w:sz w:val="14"/>
                <w:szCs w:val="14"/>
                <w:lang w:eastAsia="sk-SK"/>
              </w:rPr>
              <w:t>2 315 467</w:t>
            </w:r>
          </w:p>
        </w:tc>
        <w:tc>
          <w:tcPr>
            <w:tcW w:w="2105" w:type="dxa"/>
            <w:vAlign w:val="bottom"/>
          </w:tcPr>
          <w:p w:rsidR="006A45B0" w:rsidRPr="004803CD" w:rsidRDefault="00BC5A64" w:rsidP="000F495D">
            <w:pPr>
              <w:ind w:right="176"/>
              <w:jc w:val="right"/>
              <w:rPr>
                <w:rFonts w:ascii="Arial" w:hAnsi="Arial" w:cs="Arial"/>
                <w:bCs/>
                <w:snapToGrid w:val="0"/>
                <w:sz w:val="14"/>
                <w:szCs w:val="14"/>
                <w:lang w:eastAsia="sk-SK"/>
              </w:rPr>
            </w:pPr>
            <w:r>
              <w:rPr>
                <w:rFonts w:ascii="Arial" w:hAnsi="Arial" w:cs="Arial"/>
                <w:bCs/>
                <w:snapToGrid w:val="0"/>
                <w:sz w:val="14"/>
                <w:szCs w:val="14"/>
                <w:lang w:eastAsia="sk-SK"/>
              </w:rPr>
              <w:t>1 753 174</w:t>
            </w:r>
          </w:p>
        </w:tc>
      </w:tr>
      <w:tr w:rsidR="006A45B0" w:rsidRPr="004803CD" w:rsidTr="000F495D">
        <w:tc>
          <w:tcPr>
            <w:tcW w:w="5273" w:type="dxa"/>
          </w:tcPr>
          <w:p w:rsidR="00C80D43" w:rsidRDefault="006A45B0">
            <w:pPr>
              <w:ind w:left="142" w:hanging="142"/>
              <w:rPr>
                <w:rFonts w:ascii="Arial" w:hAnsi="Arial" w:cs="Arial"/>
                <w:snapToGrid w:val="0"/>
                <w:sz w:val="14"/>
                <w:szCs w:val="14"/>
                <w:lang w:eastAsia="sk-SK"/>
              </w:rPr>
            </w:pPr>
            <w:r>
              <w:rPr>
                <w:rFonts w:ascii="Arial" w:hAnsi="Arial" w:cs="Arial"/>
                <w:snapToGrid w:val="0"/>
                <w:sz w:val="14"/>
                <w:szCs w:val="14"/>
                <w:lang w:eastAsia="sk-SK"/>
              </w:rPr>
              <w:t xml:space="preserve">Iné výnosy súvisiace s bežnou činnosťou </w:t>
            </w:r>
          </w:p>
        </w:tc>
        <w:tc>
          <w:tcPr>
            <w:tcW w:w="1418" w:type="dxa"/>
            <w:vAlign w:val="bottom"/>
          </w:tcPr>
          <w:p w:rsidR="006A45B0" w:rsidRPr="004803CD" w:rsidRDefault="00BC5A64" w:rsidP="00C80D43">
            <w:pPr>
              <w:jc w:val="right"/>
              <w:rPr>
                <w:rFonts w:ascii="Arial" w:hAnsi="Arial" w:cs="Arial"/>
                <w:bCs/>
                <w:snapToGrid w:val="0"/>
                <w:sz w:val="14"/>
                <w:szCs w:val="14"/>
                <w:lang w:eastAsia="sk-SK"/>
              </w:rPr>
            </w:pPr>
            <w:r>
              <w:rPr>
                <w:rFonts w:ascii="Arial" w:hAnsi="Arial" w:cs="Arial"/>
                <w:bCs/>
                <w:snapToGrid w:val="0"/>
                <w:sz w:val="14"/>
                <w:szCs w:val="14"/>
                <w:lang w:eastAsia="sk-SK"/>
              </w:rPr>
              <w:t>1 182 615</w:t>
            </w:r>
          </w:p>
        </w:tc>
        <w:tc>
          <w:tcPr>
            <w:tcW w:w="2105" w:type="dxa"/>
            <w:vAlign w:val="bottom"/>
          </w:tcPr>
          <w:p w:rsidR="006A45B0" w:rsidRPr="004803CD" w:rsidRDefault="00BC5A64" w:rsidP="000F495D">
            <w:pPr>
              <w:ind w:right="176"/>
              <w:jc w:val="right"/>
              <w:rPr>
                <w:rFonts w:ascii="Arial" w:hAnsi="Arial" w:cs="Arial"/>
                <w:bCs/>
                <w:snapToGrid w:val="0"/>
                <w:sz w:val="14"/>
                <w:szCs w:val="14"/>
                <w:lang w:eastAsia="sk-SK"/>
              </w:rPr>
            </w:pPr>
            <w:r>
              <w:rPr>
                <w:rFonts w:ascii="Arial" w:hAnsi="Arial" w:cs="Arial"/>
                <w:bCs/>
                <w:snapToGrid w:val="0"/>
                <w:sz w:val="14"/>
                <w:szCs w:val="14"/>
                <w:lang w:eastAsia="sk-SK"/>
              </w:rPr>
              <w:t>1 006 282</w:t>
            </w:r>
          </w:p>
        </w:tc>
      </w:tr>
      <w:tr w:rsidR="006A45B0" w:rsidRPr="001777EA" w:rsidTr="000F495D">
        <w:tc>
          <w:tcPr>
            <w:tcW w:w="5273" w:type="dxa"/>
          </w:tcPr>
          <w:p w:rsidR="006A45B0" w:rsidRPr="001777EA" w:rsidRDefault="006A45B0" w:rsidP="001777EA">
            <w:pPr>
              <w:ind w:left="142" w:hanging="142"/>
              <w:rPr>
                <w:rFonts w:ascii="Arial" w:hAnsi="Arial" w:cs="Arial"/>
                <w:b/>
                <w:snapToGrid w:val="0"/>
                <w:sz w:val="14"/>
                <w:szCs w:val="14"/>
                <w:lang w:eastAsia="sk-SK"/>
              </w:rPr>
            </w:pPr>
            <w:r>
              <w:rPr>
                <w:rFonts w:ascii="Arial" w:hAnsi="Arial" w:cs="Arial"/>
                <w:b/>
                <w:snapToGrid w:val="0"/>
                <w:sz w:val="14"/>
                <w:szCs w:val="14"/>
                <w:lang w:eastAsia="sk-SK"/>
              </w:rPr>
              <w:t>Čistý obrat</w:t>
            </w:r>
          </w:p>
        </w:tc>
        <w:tc>
          <w:tcPr>
            <w:tcW w:w="1418" w:type="dxa"/>
            <w:tcBorders>
              <w:top w:val="single" w:sz="4" w:space="0" w:color="auto"/>
            </w:tcBorders>
            <w:vAlign w:val="bottom"/>
          </w:tcPr>
          <w:p w:rsidR="006A45B0" w:rsidRPr="001777EA" w:rsidRDefault="00BC5A64" w:rsidP="00C80D43">
            <w:pPr>
              <w:jc w:val="right"/>
              <w:rPr>
                <w:rFonts w:ascii="Arial" w:hAnsi="Arial" w:cs="Arial"/>
                <w:b/>
                <w:bCs/>
                <w:snapToGrid w:val="0"/>
                <w:sz w:val="14"/>
                <w:szCs w:val="14"/>
                <w:lang w:eastAsia="sk-SK"/>
              </w:rPr>
            </w:pPr>
            <w:r>
              <w:rPr>
                <w:rFonts w:ascii="Arial" w:hAnsi="Arial" w:cs="Arial"/>
                <w:b/>
                <w:bCs/>
                <w:snapToGrid w:val="0"/>
                <w:sz w:val="14"/>
                <w:szCs w:val="14"/>
                <w:lang w:eastAsia="sk-SK"/>
              </w:rPr>
              <w:t>7 907 172</w:t>
            </w:r>
          </w:p>
        </w:tc>
        <w:tc>
          <w:tcPr>
            <w:tcW w:w="2105" w:type="dxa"/>
            <w:tcBorders>
              <w:top w:val="single" w:sz="4" w:space="0" w:color="auto"/>
            </w:tcBorders>
            <w:vAlign w:val="bottom"/>
          </w:tcPr>
          <w:p w:rsidR="006A45B0" w:rsidRPr="001777EA" w:rsidRDefault="00BC5A64" w:rsidP="000F495D">
            <w:pPr>
              <w:ind w:right="176"/>
              <w:jc w:val="right"/>
              <w:rPr>
                <w:rFonts w:ascii="Arial" w:hAnsi="Arial" w:cs="Arial"/>
                <w:b/>
                <w:bCs/>
                <w:snapToGrid w:val="0"/>
                <w:sz w:val="14"/>
                <w:szCs w:val="14"/>
                <w:lang w:eastAsia="sk-SK"/>
              </w:rPr>
            </w:pPr>
            <w:r>
              <w:rPr>
                <w:rFonts w:ascii="Arial" w:hAnsi="Arial" w:cs="Arial"/>
                <w:b/>
                <w:bCs/>
                <w:snapToGrid w:val="0"/>
                <w:sz w:val="14"/>
                <w:szCs w:val="14"/>
                <w:lang w:eastAsia="sk-SK"/>
              </w:rPr>
              <w:t>8 696 673</w:t>
            </w:r>
          </w:p>
        </w:tc>
      </w:tr>
    </w:tbl>
    <w:p w:rsidR="00D033F5" w:rsidRDefault="00D033F5" w:rsidP="002766F0">
      <w:pPr>
        <w:pStyle w:val="Bodytextnormal"/>
        <w:rPr>
          <w:snapToGrid w:val="0"/>
          <w:color w:val="FF0000"/>
          <w:lang w:eastAsia="sk-SK"/>
        </w:rPr>
      </w:pPr>
    </w:p>
    <w:p w:rsidR="00800DB2" w:rsidRDefault="00800DB2" w:rsidP="002766F0">
      <w:pPr>
        <w:pStyle w:val="Bodytextnormal"/>
        <w:rPr>
          <w:snapToGrid w:val="0"/>
          <w:color w:val="FF0000"/>
          <w:lang w:eastAsia="sk-SK"/>
        </w:rPr>
      </w:pPr>
    </w:p>
    <w:p w:rsidR="00DC0CE3" w:rsidRPr="00CA51EC" w:rsidRDefault="00CA51EC" w:rsidP="002766F0">
      <w:pPr>
        <w:pStyle w:val="Bodytextnormal"/>
        <w:rPr>
          <w:snapToGrid w:val="0"/>
          <w:lang w:eastAsia="sk-SK"/>
        </w:rPr>
      </w:pPr>
      <w:r w:rsidRPr="00CA51EC">
        <w:rPr>
          <w:snapToGrid w:val="0"/>
          <w:lang w:eastAsia="sk-SK"/>
        </w:rPr>
        <w:t>Medzi iné výnosy súvisiace s bežnou činnosťou boli zahrnuté prijaté prevádzkové dotácie.</w:t>
      </w:r>
    </w:p>
    <w:p w:rsidR="005855D1" w:rsidRDefault="005855D1">
      <w:pPr>
        <w:rPr>
          <w:rFonts w:ascii="Arial" w:hAnsi="Arial"/>
          <w:iCs/>
          <w:snapToGrid w:val="0"/>
          <w:color w:val="FF0000"/>
          <w:sz w:val="16"/>
          <w:lang w:eastAsia="sk-SK"/>
        </w:rPr>
      </w:pPr>
      <w:r>
        <w:rPr>
          <w:snapToGrid w:val="0"/>
          <w:color w:val="FF0000"/>
          <w:lang w:eastAsia="sk-SK"/>
        </w:rPr>
        <w:br w:type="page"/>
      </w:r>
    </w:p>
    <w:p w:rsidR="0021482B" w:rsidRPr="004803CD" w:rsidRDefault="0021482B" w:rsidP="002766F0">
      <w:pPr>
        <w:pStyle w:val="Bodytextnormal"/>
        <w:rPr>
          <w:snapToGrid w:val="0"/>
          <w:color w:val="FF0000"/>
          <w:lang w:eastAsia="sk-SK"/>
        </w:rPr>
      </w:pPr>
    </w:p>
    <w:p w:rsidR="002B5D51" w:rsidRPr="00AF5CCA" w:rsidRDefault="0073297A" w:rsidP="00202E06">
      <w:pPr>
        <w:pStyle w:val="Nadpis1"/>
      </w:pPr>
      <w:r w:rsidRPr="00AF5CCA">
        <w:t>NÁKLADY</w:t>
      </w:r>
    </w:p>
    <w:p w:rsidR="00E23E18" w:rsidRDefault="0073297A" w:rsidP="00E16CB3">
      <w:pPr>
        <w:pStyle w:val="Nadpis2"/>
      </w:pPr>
      <w:r w:rsidRPr="004803CD">
        <w:t xml:space="preserve">Náklady </w:t>
      </w:r>
      <w:r w:rsidR="005A6A2B" w:rsidRPr="004803CD">
        <w:t>na </w:t>
      </w:r>
      <w:r w:rsidR="00D77BEE">
        <w:t xml:space="preserve">poskytnuté služby, ostatné náklady na </w:t>
      </w:r>
      <w:r w:rsidR="005A6A2B" w:rsidRPr="004803CD">
        <w:t>hospodársku činnosť</w:t>
      </w:r>
      <w:r w:rsidR="00D77BEE">
        <w:t>, finančné a mimoriadne náklady</w:t>
      </w:r>
    </w:p>
    <w:p w:rsidR="00B667B4" w:rsidRPr="00B667B4" w:rsidRDefault="00B667B4" w:rsidP="00B667B4">
      <w:pPr>
        <w:ind w:left="709"/>
        <w:rPr>
          <w:rFonts w:cs="Arial"/>
          <w:sz w:val="16"/>
          <w:szCs w:val="16"/>
        </w:rPr>
      </w:pPr>
    </w:p>
    <w:p w:rsidR="00B667B4" w:rsidRDefault="00D77BEE" w:rsidP="00B667B4">
      <w:pPr>
        <w:pStyle w:val="Zkladntext"/>
        <w:ind w:left="709" w:firstLine="0"/>
      </w:pPr>
      <w:r w:rsidRPr="00BF5606">
        <w:t>Prehľad o nákladoch na poskytnuté služby</w:t>
      </w:r>
      <w:r>
        <w:t>, ostatných nákladoch na hospodársku činnosť, finančných a mimoriadnych nákladoch</w:t>
      </w:r>
      <w:r w:rsidRPr="00BF5606">
        <w:t>:</w:t>
      </w:r>
      <w:r w:rsidR="00B761A9">
        <w:t xml:space="preserve"> </w:t>
      </w:r>
    </w:p>
    <w:tbl>
      <w:tblPr>
        <w:tblW w:w="4523" w:type="pct"/>
        <w:tblInd w:w="817" w:type="dxa"/>
        <w:tblBorders>
          <w:top w:val="single" w:sz="8" w:space="0" w:color="auto"/>
          <w:bottom w:val="single" w:sz="8" w:space="0" w:color="auto"/>
        </w:tblBorders>
        <w:tblLayout w:type="fixed"/>
        <w:tblLook w:val="04A0" w:firstRow="1" w:lastRow="0" w:firstColumn="1" w:lastColumn="0" w:noHBand="0" w:noVBand="1"/>
      </w:tblPr>
      <w:tblGrid>
        <w:gridCol w:w="6098"/>
        <w:gridCol w:w="1416"/>
        <w:gridCol w:w="1416"/>
      </w:tblGrid>
      <w:tr w:rsidR="00321417" w:rsidRPr="003806FD" w:rsidTr="00476B18">
        <w:trPr>
          <w:trHeight w:val="367"/>
        </w:trPr>
        <w:tc>
          <w:tcPr>
            <w:tcW w:w="3414" w:type="pct"/>
            <w:tcBorders>
              <w:bottom w:val="single" w:sz="8" w:space="0" w:color="auto"/>
            </w:tcBorders>
            <w:noWrap/>
            <w:vAlign w:val="center"/>
          </w:tcPr>
          <w:p w:rsidR="00321417" w:rsidRPr="003806FD" w:rsidRDefault="00321417" w:rsidP="00476B18">
            <w:pPr>
              <w:pStyle w:val="TopHeader"/>
              <w:rPr>
                <w:rFonts w:ascii="Arial" w:hAnsi="Arial" w:cs="Arial"/>
                <w:sz w:val="14"/>
                <w:szCs w:val="14"/>
              </w:rPr>
            </w:pPr>
            <w:r w:rsidRPr="003806FD">
              <w:rPr>
                <w:rFonts w:ascii="Arial" w:hAnsi="Arial" w:cs="Arial"/>
                <w:sz w:val="14"/>
                <w:szCs w:val="14"/>
              </w:rPr>
              <w:t>Názov položky</w:t>
            </w:r>
          </w:p>
        </w:tc>
        <w:tc>
          <w:tcPr>
            <w:tcW w:w="793" w:type="pct"/>
            <w:tcBorders>
              <w:bottom w:val="single" w:sz="8" w:space="0" w:color="auto"/>
            </w:tcBorders>
            <w:vAlign w:val="center"/>
          </w:tcPr>
          <w:p w:rsidR="00321417" w:rsidRPr="003806FD" w:rsidRDefault="00321417" w:rsidP="00476B18">
            <w:pPr>
              <w:pStyle w:val="TopHeader"/>
              <w:rPr>
                <w:rFonts w:ascii="Arial" w:hAnsi="Arial" w:cs="Arial"/>
                <w:sz w:val="14"/>
                <w:szCs w:val="14"/>
              </w:rPr>
            </w:pPr>
            <w:r>
              <w:rPr>
                <w:rFonts w:ascii="Arial" w:hAnsi="Arial" w:cs="Arial"/>
                <w:sz w:val="14"/>
                <w:szCs w:val="14"/>
              </w:rPr>
              <w:t>2014</w:t>
            </w:r>
          </w:p>
        </w:tc>
        <w:tc>
          <w:tcPr>
            <w:tcW w:w="793" w:type="pct"/>
            <w:tcBorders>
              <w:bottom w:val="single" w:sz="8" w:space="0" w:color="auto"/>
            </w:tcBorders>
            <w:vAlign w:val="center"/>
          </w:tcPr>
          <w:p w:rsidR="00321417" w:rsidRPr="003806FD" w:rsidRDefault="00321417" w:rsidP="00476B18">
            <w:pPr>
              <w:pStyle w:val="TopHeader"/>
              <w:rPr>
                <w:rFonts w:ascii="Arial" w:hAnsi="Arial" w:cs="Arial"/>
                <w:sz w:val="14"/>
                <w:szCs w:val="14"/>
              </w:rPr>
            </w:pPr>
            <w:r>
              <w:rPr>
                <w:rFonts w:ascii="Arial" w:hAnsi="Arial" w:cs="Arial"/>
                <w:sz w:val="14"/>
                <w:szCs w:val="14"/>
              </w:rPr>
              <w:t>2013</w:t>
            </w:r>
          </w:p>
        </w:tc>
      </w:tr>
      <w:tr w:rsidR="00321417" w:rsidRPr="003806FD" w:rsidTr="00476B18">
        <w:trPr>
          <w:trHeight w:val="307"/>
        </w:trPr>
        <w:tc>
          <w:tcPr>
            <w:tcW w:w="3414" w:type="pct"/>
            <w:tcBorders>
              <w:top w:val="single" w:sz="8" w:space="0" w:color="auto"/>
              <w:bottom w:val="nil"/>
            </w:tcBorders>
            <w:vAlign w:val="center"/>
          </w:tcPr>
          <w:p w:rsidR="00321417" w:rsidRPr="003806FD" w:rsidRDefault="00321417" w:rsidP="00476B18">
            <w:pPr>
              <w:rPr>
                <w:rFonts w:ascii="Arial" w:hAnsi="Arial" w:cs="Arial"/>
                <w:sz w:val="14"/>
                <w:szCs w:val="14"/>
              </w:rPr>
            </w:pPr>
            <w:r w:rsidRPr="003806FD">
              <w:rPr>
                <w:rFonts w:ascii="Arial" w:hAnsi="Arial" w:cs="Arial"/>
                <w:b/>
                <w:bCs/>
                <w:sz w:val="14"/>
                <w:szCs w:val="14"/>
              </w:rPr>
              <w:t>Náklady za poskytnuté služby, z toho:</w:t>
            </w:r>
          </w:p>
        </w:tc>
        <w:tc>
          <w:tcPr>
            <w:tcW w:w="793" w:type="pct"/>
            <w:tcBorders>
              <w:top w:val="single" w:sz="8" w:space="0" w:color="auto"/>
              <w:bottom w:val="nil"/>
            </w:tcBorders>
            <w:noWrap/>
            <w:vAlign w:val="center"/>
          </w:tcPr>
          <w:p w:rsidR="00321417" w:rsidRPr="00E504B4" w:rsidRDefault="00321417" w:rsidP="00657A0D">
            <w:pPr>
              <w:jc w:val="right"/>
              <w:rPr>
                <w:rFonts w:ascii="Arial" w:hAnsi="Arial" w:cs="Arial"/>
                <w:b/>
                <w:sz w:val="14"/>
                <w:szCs w:val="14"/>
              </w:rPr>
            </w:pPr>
            <w:r>
              <w:rPr>
                <w:rFonts w:ascii="Arial" w:hAnsi="Arial" w:cs="Arial"/>
                <w:b/>
                <w:sz w:val="14"/>
                <w:szCs w:val="14"/>
              </w:rPr>
              <w:t>905 384</w:t>
            </w:r>
          </w:p>
        </w:tc>
        <w:tc>
          <w:tcPr>
            <w:tcW w:w="793" w:type="pct"/>
            <w:tcBorders>
              <w:top w:val="single" w:sz="8" w:space="0" w:color="auto"/>
              <w:bottom w:val="nil"/>
            </w:tcBorders>
            <w:noWrap/>
            <w:vAlign w:val="center"/>
          </w:tcPr>
          <w:p w:rsidR="00321417" w:rsidRPr="00E504B4" w:rsidRDefault="00321417" w:rsidP="00657A0D">
            <w:pPr>
              <w:jc w:val="right"/>
              <w:rPr>
                <w:rFonts w:ascii="Arial" w:hAnsi="Arial" w:cs="Arial"/>
                <w:b/>
                <w:sz w:val="14"/>
                <w:szCs w:val="14"/>
              </w:rPr>
            </w:pPr>
            <w:r w:rsidRPr="00E504B4">
              <w:rPr>
                <w:rFonts w:ascii="Arial" w:hAnsi="Arial" w:cs="Arial"/>
                <w:b/>
                <w:sz w:val="14"/>
                <w:szCs w:val="14"/>
              </w:rPr>
              <w:t>729 242</w:t>
            </w:r>
          </w:p>
        </w:tc>
      </w:tr>
      <w:tr w:rsidR="00321417" w:rsidRPr="003806FD" w:rsidTr="00476B18">
        <w:trPr>
          <w:trHeight w:val="133"/>
        </w:trPr>
        <w:tc>
          <w:tcPr>
            <w:tcW w:w="3414" w:type="pct"/>
            <w:tcBorders>
              <w:top w:val="nil"/>
            </w:tcBorders>
            <w:vAlign w:val="center"/>
          </w:tcPr>
          <w:p w:rsidR="00321417" w:rsidRDefault="00321417" w:rsidP="00476B18">
            <w:pPr>
              <w:ind w:left="176"/>
              <w:rPr>
                <w:rFonts w:ascii="Arial" w:hAnsi="Arial" w:cs="Arial"/>
                <w:i/>
                <w:sz w:val="14"/>
                <w:szCs w:val="14"/>
              </w:rPr>
            </w:pPr>
            <w:r w:rsidRPr="003806FD">
              <w:rPr>
                <w:rFonts w:ascii="Arial" w:hAnsi="Arial" w:cs="Arial"/>
                <w:i/>
                <w:sz w:val="14"/>
                <w:szCs w:val="14"/>
              </w:rPr>
              <w:t>Náklady voči audítorovi, audítorskej spoločnosti, z toho:</w:t>
            </w:r>
          </w:p>
        </w:tc>
        <w:tc>
          <w:tcPr>
            <w:tcW w:w="793" w:type="pct"/>
            <w:tcBorders>
              <w:top w:val="nil"/>
            </w:tcBorders>
            <w:noWrap/>
            <w:vAlign w:val="center"/>
          </w:tcPr>
          <w:p w:rsidR="00321417" w:rsidRPr="003806FD" w:rsidRDefault="00321417" w:rsidP="00657A0D">
            <w:pPr>
              <w:jc w:val="right"/>
              <w:rPr>
                <w:rFonts w:ascii="Arial" w:hAnsi="Arial" w:cs="Arial"/>
                <w:i/>
                <w:sz w:val="14"/>
                <w:szCs w:val="14"/>
              </w:rPr>
            </w:pPr>
          </w:p>
        </w:tc>
        <w:tc>
          <w:tcPr>
            <w:tcW w:w="793" w:type="pct"/>
            <w:tcBorders>
              <w:top w:val="nil"/>
            </w:tcBorders>
            <w:noWrap/>
            <w:vAlign w:val="center"/>
          </w:tcPr>
          <w:p w:rsidR="00321417" w:rsidRPr="003806FD" w:rsidRDefault="00321417" w:rsidP="00657A0D">
            <w:pPr>
              <w:jc w:val="right"/>
              <w:rPr>
                <w:rFonts w:ascii="Arial" w:hAnsi="Arial" w:cs="Arial"/>
                <w:i/>
                <w:sz w:val="14"/>
                <w:szCs w:val="14"/>
              </w:rPr>
            </w:pPr>
          </w:p>
        </w:tc>
      </w:tr>
      <w:tr w:rsidR="00321417" w:rsidRPr="003806FD" w:rsidTr="00476B18">
        <w:trPr>
          <w:trHeight w:val="133"/>
        </w:trPr>
        <w:tc>
          <w:tcPr>
            <w:tcW w:w="3414" w:type="pct"/>
            <w:tcBorders>
              <w:top w:val="nil"/>
            </w:tcBorders>
            <w:vAlign w:val="center"/>
          </w:tcPr>
          <w:p w:rsidR="00321417" w:rsidRPr="00BF2343" w:rsidRDefault="00321417" w:rsidP="00476B18">
            <w:pPr>
              <w:ind w:left="317"/>
              <w:rPr>
                <w:rFonts w:ascii="Arial" w:hAnsi="Arial" w:cs="Arial"/>
                <w:sz w:val="14"/>
                <w:szCs w:val="14"/>
              </w:rPr>
            </w:pPr>
            <w:r>
              <w:rPr>
                <w:rFonts w:ascii="Arial" w:hAnsi="Arial" w:cs="Arial"/>
                <w:sz w:val="14"/>
                <w:szCs w:val="14"/>
              </w:rPr>
              <w:t>Náklady na overenie individuálnej účtovnej závierky</w:t>
            </w:r>
          </w:p>
        </w:tc>
        <w:tc>
          <w:tcPr>
            <w:tcW w:w="793" w:type="pct"/>
            <w:tcBorders>
              <w:top w:val="nil"/>
            </w:tcBorders>
            <w:noWrap/>
            <w:vAlign w:val="center"/>
          </w:tcPr>
          <w:p w:rsidR="00321417" w:rsidRPr="003806FD" w:rsidRDefault="00321417" w:rsidP="00657A0D">
            <w:pPr>
              <w:jc w:val="right"/>
              <w:rPr>
                <w:rFonts w:ascii="Arial" w:hAnsi="Arial" w:cs="Arial"/>
                <w:i/>
                <w:sz w:val="14"/>
                <w:szCs w:val="14"/>
              </w:rPr>
            </w:pPr>
            <w:r>
              <w:rPr>
                <w:rFonts w:ascii="Arial" w:hAnsi="Arial" w:cs="Arial"/>
                <w:i/>
                <w:sz w:val="14"/>
                <w:szCs w:val="14"/>
              </w:rPr>
              <w:t>12 772</w:t>
            </w:r>
          </w:p>
        </w:tc>
        <w:tc>
          <w:tcPr>
            <w:tcW w:w="793" w:type="pct"/>
            <w:tcBorders>
              <w:top w:val="nil"/>
            </w:tcBorders>
            <w:noWrap/>
            <w:vAlign w:val="center"/>
          </w:tcPr>
          <w:p w:rsidR="00321417" w:rsidRPr="003806FD" w:rsidRDefault="00321417" w:rsidP="00657A0D">
            <w:pPr>
              <w:jc w:val="right"/>
              <w:rPr>
                <w:rFonts w:ascii="Arial" w:hAnsi="Arial" w:cs="Arial"/>
                <w:i/>
                <w:sz w:val="14"/>
                <w:szCs w:val="14"/>
              </w:rPr>
            </w:pPr>
            <w:r>
              <w:rPr>
                <w:rFonts w:ascii="Arial" w:hAnsi="Arial" w:cs="Arial"/>
                <w:i/>
                <w:sz w:val="14"/>
                <w:szCs w:val="14"/>
              </w:rPr>
              <w:t>12 360</w:t>
            </w:r>
          </w:p>
        </w:tc>
      </w:tr>
      <w:tr w:rsidR="00321417" w:rsidRPr="003806FD" w:rsidTr="00476B18">
        <w:trPr>
          <w:trHeight w:val="133"/>
        </w:trPr>
        <w:tc>
          <w:tcPr>
            <w:tcW w:w="3414" w:type="pct"/>
            <w:tcBorders>
              <w:top w:val="nil"/>
            </w:tcBorders>
            <w:vAlign w:val="center"/>
          </w:tcPr>
          <w:p w:rsidR="00321417" w:rsidRDefault="00321417" w:rsidP="00476B18">
            <w:pPr>
              <w:ind w:left="317"/>
              <w:rPr>
                <w:rFonts w:ascii="Arial" w:hAnsi="Arial" w:cs="Arial"/>
                <w:sz w:val="14"/>
                <w:szCs w:val="14"/>
              </w:rPr>
            </w:pPr>
            <w:r>
              <w:rPr>
                <w:rFonts w:ascii="Arial" w:hAnsi="Arial" w:cs="Arial"/>
                <w:sz w:val="14"/>
                <w:szCs w:val="14"/>
              </w:rPr>
              <w:t>Iné uisťovacie audítorské služby</w:t>
            </w:r>
          </w:p>
        </w:tc>
        <w:tc>
          <w:tcPr>
            <w:tcW w:w="793" w:type="pct"/>
            <w:tcBorders>
              <w:top w:val="nil"/>
            </w:tcBorders>
            <w:noWrap/>
            <w:vAlign w:val="center"/>
          </w:tcPr>
          <w:p w:rsidR="00321417" w:rsidRPr="003806FD" w:rsidRDefault="00321417" w:rsidP="00657A0D">
            <w:pPr>
              <w:jc w:val="right"/>
              <w:rPr>
                <w:rFonts w:ascii="Arial" w:hAnsi="Arial" w:cs="Arial"/>
                <w:i/>
                <w:sz w:val="14"/>
                <w:szCs w:val="14"/>
              </w:rPr>
            </w:pPr>
          </w:p>
        </w:tc>
        <w:tc>
          <w:tcPr>
            <w:tcW w:w="793" w:type="pct"/>
            <w:tcBorders>
              <w:top w:val="nil"/>
            </w:tcBorders>
            <w:noWrap/>
            <w:vAlign w:val="center"/>
          </w:tcPr>
          <w:p w:rsidR="00321417" w:rsidRPr="003806FD" w:rsidRDefault="00321417" w:rsidP="00657A0D">
            <w:pPr>
              <w:jc w:val="right"/>
              <w:rPr>
                <w:rFonts w:ascii="Arial" w:hAnsi="Arial" w:cs="Arial"/>
                <w:i/>
                <w:sz w:val="14"/>
                <w:szCs w:val="14"/>
              </w:rPr>
            </w:pPr>
          </w:p>
        </w:tc>
      </w:tr>
      <w:tr w:rsidR="00321417" w:rsidRPr="003806FD" w:rsidTr="00476B18">
        <w:trPr>
          <w:trHeight w:val="133"/>
        </w:trPr>
        <w:tc>
          <w:tcPr>
            <w:tcW w:w="3414" w:type="pct"/>
            <w:tcBorders>
              <w:top w:val="nil"/>
            </w:tcBorders>
            <w:vAlign w:val="center"/>
          </w:tcPr>
          <w:p w:rsidR="00321417" w:rsidRDefault="00321417" w:rsidP="00476B18">
            <w:pPr>
              <w:ind w:left="317"/>
              <w:rPr>
                <w:rFonts w:ascii="Arial" w:hAnsi="Arial" w:cs="Arial"/>
                <w:sz w:val="14"/>
                <w:szCs w:val="14"/>
              </w:rPr>
            </w:pPr>
            <w:r>
              <w:rPr>
                <w:rFonts w:ascii="Arial" w:hAnsi="Arial" w:cs="Arial"/>
                <w:sz w:val="14"/>
                <w:szCs w:val="14"/>
              </w:rPr>
              <w:t>Súvisiace audítorské služby</w:t>
            </w:r>
          </w:p>
        </w:tc>
        <w:tc>
          <w:tcPr>
            <w:tcW w:w="793" w:type="pct"/>
            <w:tcBorders>
              <w:top w:val="nil"/>
            </w:tcBorders>
            <w:noWrap/>
            <w:vAlign w:val="center"/>
          </w:tcPr>
          <w:p w:rsidR="00321417" w:rsidRPr="003806FD" w:rsidRDefault="00321417" w:rsidP="00657A0D">
            <w:pPr>
              <w:jc w:val="right"/>
              <w:rPr>
                <w:rFonts w:ascii="Arial" w:hAnsi="Arial" w:cs="Arial"/>
                <w:i/>
                <w:sz w:val="14"/>
                <w:szCs w:val="14"/>
              </w:rPr>
            </w:pPr>
          </w:p>
        </w:tc>
        <w:tc>
          <w:tcPr>
            <w:tcW w:w="793" w:type="pct"/>
            <w:tcBorders>
              <w:top w:val="nil"/>
            </w:tcBorders>
            <w:noWrap/>
            <w:vAlign w:val="center"/>
          </w:tcPr>
          <w:p w:rsidR="00321417" w:rsidRPr="003806FD" w:rsidRDefault="00321417" w:rsidP="00657A0D">
            <w:pPr>
              <w:jc w:val="right"/>
              <w:rPr>
                <w:rFonts w:ascii="Arial" w:hAnsi="Arial" w:cs="Arial"/>
                <w:i/>
                <w:sz w:val="14"/>
                <w:szCs w:val="14"/>
              </w:rPr>
            </w:pPr>
          </w:p>
        </w:tc>
      </w:tr>
      <w:tr w:rsidR="00321417" w:rsidRPr="003806FD" w:rsidTr="00476B18">
        <w:trPr>
          <w:trHeight w:val="133"/>
        </w:trPr>
        <w:tc>
          <w:tcPr>
            <w:tcW w:w="3414" w:type="pct"/>
            <w:tcBorders>
              <w:top w:val="nil"/>
            </w:tcBorders>
            <w:vAlign w:val="center"/>
          </w:tcPr>
          <w:p w:rsidR="00321417" w:rsidRDefault="00321417" w:rsidP="00476B18">
            <w:pPr>
              <w:ind w:left="317"/>
              <w:rPr>
                <w:rFonts w:ascii="Arial" w:hAnsi="Arial" w:cs="Arial"/>
                <w:sz w:val="14"/>
                <w:szCs w:val="14"/>
              </w:rPr>
            </w:pPr>
            <w:r>
              <w:rPr>
                <w:rFonts w:ascii="Arial" w:hAnsi="Arial" w:cs="Arial"/>
                <w:sz w:val="14"/>
                <w:szCs w:val="14"/>
              </w:rPr>
              <w:t>Da</w:t>
            </w:r>
            <w:r w:rsidR="00D72DD0">
              <w:rPr>
                <w:rFonts w:ascii="Arial" w:hAnsi="Arial" w:cs="Arial"/>
                <w:sz w:val="14"/>
                <w:szCs w:val="14"/>
              </w:rPr>
              <w:t>ň</w:t>
            </w:r>
            <w:r>
              <w:rPr>
                <w:rFonts w:ascii="Arial" w:hAnsi="Arial" w:cs="Arial"/>
                <w:sz w:val="14"/>
                <w:szCs w:val="14"/>
              </w:rPr>
              <w:t>ové poradenstvo</w:t>
            </w:r>
          </w:p>
        </w:tc>
        <w:tc>
          <w:tcPr>
            <w:tcW w:w="793" w:type="pct"/>
            <w:tcBorders>
              <w:top w:val="nil"/>
            </w:tcBorders>
            <w:noWrap/>
            <w:vAlign w:val="center"/>
          </w:tcPr>
          <w:p w:rsidR="00321417" w:rsidRPr="003806FD" w:rsidRDefault="00321417" w:rsidP="00657A0D">
            <w:pPr>
              <w:jc w:val="right"/>
              <w:rPr>
                <w:rFonts w:ascii="Arial" w:hAnsi="Arial" w:cs="Arial"/>
                <w:i/>
                <w:sz w:val="14"/>
                <w:szCs w:val="14"/>
              </w:rPr>
            </w:pPr>
          </w:p>
        </w:tc>
        <w:tc>
          <w:tcPr>
            <w:tcW w:w="793" w:type="pct"/>
            <w:tcBorders>
              <w:top w:val="nil"/>
            </w:tcBorders>
            <w:noWrap/>
            <w:vAlign w:val="center"/>
          </w:tcPr>
          <w:p w:rsidR="00321417" w:rsidRPr="003806FD" w:rsidRDefault="00321417" w:rsidP="00657A0D">
            <w:pPr>
              <w:jc w:val="right"/>
              <w:rPr>
                <w:rFonts w:ascii="Arial" w:hAnsi="Arial" w:cs="Arial"/>
                <w:i/>
                <w:sz w:val="14"/>
                <w:szCs w:val="14"/>
              </w:rPr>
            </w:pPr>
          </w:p>
        </w:tc>
      </w:tr>
      <w:tr w:rsidR="00321417" w:rsidRPr="003806FD" w:rsidTr="00476B18">
        <w:trPr>
          <w:trHeight w:val="133"/>
        </w:trPr>
        <w:tc>
          <w:tcPr>
            <w:tcW w:w="3414" w:type="pct"/>
            <w:tcBorders>
              <w:top w:val="nil"/>
            </w:tcBorders>
            <w:vAlign w:val="center"/>
          </w:tcPr>
          <w:p w:rsidR="00321417" w:rsidRDefault="00321417" w:rsidP="00476B18">
            <w:pPr>
              <w:ind w:left="317"/>
              <w:rPr>
                <w:rFonts w:ascii="Arial" w:hAnsi="Arial" w:cs="Arial"/>
                <w:sz w:val="14"/>
                <w:szCs w:val="14"/>
              </w:rPr>
            </w:pPr>
            <w:r>
              <w:rPr>
                <w:rFonts w:ascii="Arial" w:hAnsi="Arial" w:cs="Arial"/>
                <w:sz w:val="14"/>
                <w:szCs w:val="14"/>
              </w:rPr>
              <w:t>Ostatné neaudítorské služby</w:t>
            </w:r>
          </w:p>
        </w:tc>
        <w:tc>
          <w:tcPr>
            <w:tcW w:w="793" w:type="pct"/>
            <w:tcBorders>
              <w:top w:val="nil"/>
            </w:tcBorders>
            <w:noWrap/>
            <w:vAlign w:val="center"/>
          </w:tcPr>
          <w:p w:rsidR="00321417" w:rsidRPr="003806FD" w:rsidRDefault="00321417" w:rsidP="00657A0D">
            <w:pPr>
              <w:jc w:val="right"/>
              <w:rPr>
                <w:rFonts w:ascii="Arial" w:hAnsi="Arial" w:cs="Arial"/>
                <w:i/>
                <w:sz w:val="14"/>
                <w:szCs w:val="14"/>
              </w:rPr>
            </w:pPr>
          </w:p>
        </w:tc>
        <w:tc>
          <w:tcPr>
            <w:tcW w:w="793" w:type="pct"/>
            <w:tcBorders>
              <w:top w:val="nil"/>
            </w:tcBorders>
            <w:noWrap/>
            <w:vAlign w:val="center"/>
          </w:tcPr>
          <w:p w:rsidR="00321417" w:rsidRPr="003806FD" w:rsidRDefault="00321417" w:rsidP="00657A0D">
            <w:pPr>
              <w:jc w:val="right"/>
              <w:rPr>
                <w:rFonts w:ascii="Arial" w:hAnsi="Arial" w:cs="Arial"/>
                <w:i/>
                <w:sz w:val="14"/>
                <w:szCs w:val="14"/>
              </w:rPr>
            </w:pPr>
          </w:p>
        </w:tc>
      </w:tr>
      <w:tr w:rsidR="00321417" w:rsidRPr="003806FD" w:rsidTr="00476B18">
        <w:trPr>
          <w:trHeight w:val="197"/>
        </w:trPr>
        <w:tc>
          <w:tcPr>
            <w:tcW w:w="3414" w:type="pct"/>
            <w:noWrap/>
            <w:vAlign w:val="center"/>
          </w:tcPr>
          <w:p w:rsidR="00321417" w:rsidRDefault="00321417" w:rsidP="00476B18">
            <w:pPr>
              <w:ind w:left="176"/>
              <w:rPr>
                <w:rFonts w:ascii="Arial" w:hAnsi="Arial" w:cs="Arial"/>
                <w:i/>
                <w:sz w:val="14"/>
                <w:szCs w:val="14"/>
              </w:rPr>
            </w:pPr>
            <w:r w:rsidRPr="003806FD">
              <w:rPr>
                <w:rFonts w:ascii="Arial" w:hAnsi="Arial" w:cs="Arial"/>
                <w:i/>
                <w:sz w:val="14"/>
                <w:szCs w:val="14"/>
              </w:rPr>
              <w:t>Ostatné významné položky nákladov za poskytnuté služby, z toho:</w:t>
            </w:r>
          </w:p>
        </w:tc>
        <w:tc>
          <w:tcPr>
            <w:tcW w:w="793" w:type="pct"/>
            <w:noWrap/>
            <w:vAlign w:val="center"/>
          </w:tcPr>
          <w:p w:rsidR="00321417" w:rsidRPr="003806FD" w:rsidRDefault="00321417" w:rsidP="00657A0D">
            <w:pPr>
              <w:jc w:val="right"/>
              <w:rPr>
                <w:rFonts w:ascii="Arial" w:hAnsi="Arial" w:cs="Arial"/>
                <w:i/>
                <w:sz w:val="14"/>
                <w:szCs w:val="14"/>
              </w:rPr>
            </w:pPr>
          </w:p>
        </w:tc>
        <w:tc>
          <w:tcPr>
            <w:tcW w:w="793" w:type="pct"/>
            <w:noWrap/>
            <w:vAlign w:val="center"/>
          </w:tcPr>
          <w:p w:rsidR="00321417" w:rsidRPr="003806FD" w:rsidRDefault="00321417" w:rsidP="00657A0D">
            <w:pPr>
              <w:jc w:val="right"/>
              <w:rPr>
                <w:rFonts w:ascii="Arial" w:hAnsi="Arial" w:cs="Arial"/>
                <w:i/>
                <w:sz w:val="14"/>
                <w:szCs w:val="14"/>
              </w:rPr>
            </w:pPr>
          </w:p>
        </w:tc>
      </w:tr>
      <w:tr w:rsidR="00321417" w:rsidRPr="003806FD" w:rsidTr="00476B18">
        <w:trPr>
          <w:trHeight w:val="70"/>
        </w:trPr>
        <w:tc>
          <w:tcPr>
            <w:tcW w:w="3414" w:type="pct"/>
            <w:noWrap/>
            <w:vAlign w:val="center"/>
          </w:tcPr>
          <w:p w:rsidR="00321417" w:rsidRDefault="00321417" w:rsidP="00476B18">
            <w:pPr>
              <w:ind w:left="317"/>
              <w:rPr>
                <w:rFonts w:ascii="Arial" w:hAnsi="Arial" w:cs="Arial"/>
                <w:sz w:val="14"/>
                <w:szCs w:val="14"/>
              </w:rPr>
            </w:pPr>
            <w:r>
              <w:rPr>
                <w:rFonts w:ascii="Arial" w:hAnsi="Arial" w:cs="Arial"/>
                <w:sz w:val="14"/>
                <w:szCs w:val="14"/>
              </w:rPr>
              <w:t xml:space="preserve">Právne </w:t>
            </w:r>
          </w:p>
        </w:tc>
        <w:tc>
          <w:tcPr>
            <w:tcW w:w="793" w:type="pct"/>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33 220</w:t>
            </w:r>
          </w:p>
        </w:tc>
        <w:tc>
          <w:tcPr>
            <w:tcW w:w="793" w:type="pct"/>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23 975</w:t>
            </w:r>
          </w:p>
        </w:tc>
      </w:tr>
      <w:tr w:rsidR="00321417" w:rsidRPr="003806FD" w:rsidTr="00476B18">
        <w:trPr>
          <w:trHeight w:val="70"/>
        </w:trPr>
        <w:tc>
          <w:tcPr>
            <w:tcW w:w="3414" w:type="pct"/>
            <w:noWrap/>
            <w:vAlign w:val="center"/>
          </w:tcPr>
          <w:p w:rsidR="00321417" w:rsidRDefault="00321417" w:rsidP="00476B18">
            <w:pPr>
              <w:ind w:left="317"/>
              <w:rPr>
                <w:rFonts w:ascii="Arial" w:hAnsi="Arial" w:cs="Arial"/>
                <w:sz w:val="14"/>
                <w:szCs w:val="14"/>
              </w:rPr>
            </w:pPr>
            <w:r>
              <w:rPr>
                <w:rFonts w:ascii="Arial" w:hAnsi="Arial" w:cs="Arial"/>
                <w:sz w:val="14"/>
                <w:szCs w:val="14"/>
              </w:rPr>
              <w:t>Ostatné poradenské služby</w:t>
            </w:r>
          </w:p>
        </w:tc>
        <w:tc>
          <w:tcPr>
            <w:tcW w:w="793" w:type="pct"/>
            <w:noWrap/>
            <w:vAlign w:val="center"/>
          </w:tcPr>
          <w:p w:rsidR="00321417" w:rsidRDefault="00321417" w:rsidP="00657A0D">
            <w:pPr>
              <w:jc w:val="right"/>
              <w:rPr>
                <w:rFonts w:ascii="Arial" w:hAnsi="Arial" w:cs="Arial"/>
                <w:sz w:val="14"/>
                <w:szCs w:val="14"/>
              </w:rPr>
            </w:pPr>
            <w:r>
              <w:rPr>
                <w:rFonts w:ascii="Arial" w:hAnsi="Arial" w:cs="Arial"/>
                <w:sz w:val="14"/>
                <w:szCs w:val="14"/>
              </w:rPr>
              <w:t>6 873</w:t>
            </w:r>
          </w:p>
        </w:tc>
        <w:tc>
          <w:tcPr>
            <w:tcW w:w="793" w:type="pct"/>
            <w:noWrap/>
            <w:vAlign w:val="center"/>
          </w:tcPr>
          <w:p w:rsidR="00321417" w:rsidRDefault="00321417" w:rsidP="00657A0D">
            <w:pPr>
              <w:jc w:val="right"/>
              <w:rPr>
                <w:rFonts w:ascii="Arial" w:hAnsi="Arial" w:cs="Arial"/>
                <w:sz w:val="14"/>
                <w:szCs w:val="14"/>
              </w:rPr>
            </w:pPr>
            <w:r>
              <w:rPr>
                <w:rFonts w:ascii="Arial" w:hAnsi="Arial" w:cs="Arial"/>
                <w:sz w:val="14"/>
                <w:szCs w:val="14"/>
              </w:rPr>
              <w:t>4 173</w:t>
            </w:r>
          </w:p>
        </w:tc>
      </w:tr>
      <w:tr w:rsidR="00321417" w:rsidRPr="003806FD" w:rsidTr="00476B18">
        <w:trPr>
          <w:trHeight w:val="70"/>
        </w:trPr>
        <w:tc>
          <w:tcPr>
            <w:tcW w:w="3414" w:type="pct"/>
            <w:noWrap/>
            <w:vAlign w:val="center"/>
          </w:tcPr>
          <w:p w:rsidR="00321417" w:rsidRDefault="00321417" w:rsidP="00476B18">
            <w:pPr>
              <w:ind w:left="317"/>
              <w:rPr>
                <w:rFonts w:ascii="Arial" w:hAnsi="Arial" w:cs="Arial"/>
                <w:sz w:val="14"/>
                <w:szCs w:val="14"/>
              </w:rPr>
            </w:pPr>
            <w:r>
              <w:rPr>
                <w:rFonts w:ascii="Arial" w:hAnsi="Arial" w:cs="Arial"/>
                <w:sz w:val="14"/>
                <w:szCs w:val="14"/>
              </w:rPr>
              <w:t>Nájomné</w:t>
            </w:r>
          </w:p>
        </w:tc>
        <w:tc>
          <w:tcPr>
            <w:tcW w:w="793" w:type="pct"/>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304 104</w:t>
            </w:r>
          </w:p>
        </w:tc>
        <w:tc>
          <w:tcPr>
            <w:tcW w:w="793" w:type="pct"/>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274 434</w:t>
            </w:r>
          </w:p>
        </w:tc>
      </w:tr>
      <w:tr w:rsidR="00321417" w:rsidRPr="003806FD" w:rsidTr="00476B18">
        <w:trPr>
          <w:trHeight w:val="70"/>
        </w:trPr>
        <w:tc>
          <w:tcPr>
            <w:tcW w:w="3414" w:type="pct"/>
            <w:noWrap/>
            <w:vAlign w:val="center"/>
          </w:tcPr>
          <w:p w:rsidR="00321417" w:rsidRDefault="00321417" w:rsidP="00476B18">
            <w:pPr>
              <w:ind w:left="317"/>
              <w:rPr>
                <w:rFonts w:ascii="Arial" w:hAnsi="Arial" w:cs="Arial"/>
                <w:sz w:val="14"/>
                <w:szCs w:val="14"/>
              </w:rPr>
            </w:pPr>
            <w:r>
              <w:rPr>
                <w:rFonts w:ascii="Arial" w:hAnsi="Arial" w:cs="Arial"/>
                <w:sz w:val="14"/>
                <w:szCs w:val="14"/>
              </w:rPr>
              <w:t>Doprava</w:t>
            </w:r>
          </w:p>
        </w:tc>
        <w:tc>
          <w:tcPr>
            <w:tcW w:w="793" w:type="pct"/>
            <w:noWrap/>
            <w:vAlign w:val="center"/>
          </w:tcPr>
          <w:p w:rsidR="00321417" w:rsidRPr="003806FD" w:rsidRDefault="00321417" w:rsidP="00657A0D">
            <w:pPr>
              <w:jc w:val="right"/>
              <w:rPr>
                <w:rFonts w:ascii="Arial" w:hAnsi="Arial" w:cs="Arial"/>
                <w:sz w:val="14"/>
                <w:szCs w:val="14"/>
              </w:rPr>
            </w:pPr>
          </w:p>
        </w:tc>
        <w:tc>
          <w:tcPr>
            <w:tcW w:w="793" w:type="pct"/>
            <w:noWrap/>
            <w:vAlign w:val="center"/>
          </w:tcPr>
          <w:p w:rsidR="00321417" w:rsidRPr="003806FD" w:rsidRDefault="00321417" w:rsidP="00657A0D">
            <w:pPr>
              <w:jc w:val="right"/>
              <w:rPr>
                <w:rFonts w:ascii="Arial" w:hAnsi="Arial" w:cs="Arial"/>
                <w:sz w:val="14"/>
                <w:szCs w:val="14"/>
              </w:rPr>
            </w:pPr>
          </w:p>
        </w:tc>
      </w:tr>
      <w:tr w:rsidR="00321417" w:rsidRPr="003806FD" w:rsidTr="00476B18">
        <w:trPr>
          <w:trHeight w:val="147"/>
        </w:trPr>
        <w:tc>
          <w:tcPr>
            <w:tcW w:w="3414" w:type="pct"/>
            <w:noWrap/>
            <w:vAlign w:val="center"/>
          </w:tcPr>
          <w:p w:rsidR="00321417" w:rsidRDefault="00321417" w:rsidP="00476B18">
            <w:pPr>
              <w:ind w:left="317"/>
              <w:rPr>
                <w:rFonts w:ascii="Arial" w:hAnsi="Arial" w:cs="Arial"/>
                <w:sz w:val="14"/>
                <w:szCs w:val="14"/>
              </w:rPr>
            </w:pPr>
            <w:r>
              <w:rPr>
                <w:rFonts w:ascii="Arial" w:hAnsi="Arial" w:cs="Arial"/>
                <w:sz w:val="14"/>
                <w:szCs w:val="14"/>
              </w:rPr>
              <w:t xml:space="preserve">Opravy a udržiavanie </w:t>
            </w:r>
          </w:p>
        </w:tc>
        <w:tc>
          <w:tcPr>
            <w:tcW w:w="793" w:type="pct"/>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134 293</w:t>
            </w:r>
          </w:p>
        </w:tc>
        <w:tc>
          <w:tcPr>
            <w:tcW w:w="793" w:type="pct"/>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43 002</w:t>
            </w:r>
          </w:p>
        </w:tc>
      </w:tr>
      <w:tr w:rsidR="00321417" w:rsidRPr="003806FD" w:rsidTr="00476B18">
        <w:trPr>
          <w:trHeight w:val="147"/>
        </w:trPr>
        <w:tc>
          <w:tcPr>
            <w:tcW w:w="3414" w:type="pct"/>
            <w:noWrap/>
            <w:vAlign w:val="center"/>
          </w:tcPr>
          <w:p w:rsidR="00321417" w:rsidRDefault="00321417" w:rsidP="00476B18">
            <w:pPr>
              <w:ind w:left="317"/>
              <w:rPr>
                <w:rFonts w:ascii="Arial" w:hAnsi="Arial" w:cs="Arial"/>
                <w:sz w:val="14"/>
                <w:szCs w:val="14"/>
              </w:rPr>
            </w:pPr>
            <w:r>
              <w:rPr>
                <w:rFonts w:ascii="Arial" w:hAnsi="Arial" w:cs="Arial"/>
                <w:sz w:val="14"/>
                <w:szCs w:val="14"/>
              </w:rPr>
              <w:t>Školenia</w:t>
            </w:r>
          </w:p>
        </w:tc>
        <w:tc>
          <w:tcPr>
            <w:tcW w:w="793" w:type="pct"/>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4</w:t>
            </w:r>
            <w:r w:rsidR="00376818">
              <w:rPr>
                <w:rFonts w:ascii="Arial" w:hAnsi="Arial" w:cs="Arial"/>
                <w:sz w:val="14"/>
                <w:szCs w:val="14"/>
              </w:rPr>
              <w:t xml:space="preserve"> </w:t>
            </w:r>
            <w:r>
              <w:rPr>
                <w:rFonts w:ascii="Arial" w:hAnsi="Arial" w:cs="Arial"/>
                <w:sz w:val="14"/>
                <w:szCs w:val="14"/>
              </w:rPr>
              <w:t>216</w:t>
            </w:r>
          </w:p>
        </w:tc>
        <w:tc>
          <w:tcPr>
            <w:tcW w:w="793" w:type="pct"/>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1 098</w:t>
            </w:r>
          </w:p>
        </w:tc>
      </w:tr>
      <w:tr w:rsidR="00321417" w:rsidRPr="003806FD" w:rsidTr="00476B18">
        <w:trPr>
          <w:trHeight w:val="147"/>
        </w:trPr>
        <w:tc>
          <w:tcPr>
            <w:tcW w:w="3414" w:type="pct"/>
            <w:noWrap/>
            <w:vAlign w:val="center"/>
          </w:tcPr>
          <w:p w:rsidR="00321417" w:rsidRDefault="00321417" w:rsidP="00476B18">
            <w:pPr>
              <w:ind w:left="317"/>
              <w:rPr>
                <w:rFonts w:ascii="Arial" w:hAnsi="Arial" w:cs="Arial"/>
                <w:sz w:val="14"/>
                <w:szCs w:val="14"/>
              </w:rPr>
            </w:pPr>
            <w:r>
              <w:rPr>
                <w:rFonts w:ascii="Arial" w:hAnsi="Arial" w:cs="Arial"/>
                <w:sz w:val="14"/>
                <w:szCs w:val="14"/>
              </w:rPr>
              <w:t>Náklady na reprezentáciu</w:t>
            </w:r>
          </w:p>
        </w:tc>
        <w:tc>
          <w:tcPr>
            <w:tcW w:w="793" w:type="pct"/>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7 098</w:t>
            </w:r>
          </w:p>
        </w:tc>
        <w:tc>
          <w:tcPr>
            <w:tcW w:w="793" w:type="pct"/>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7 966</w:t>
            </w:r>
          </w:p>
        </w:tc>
      </w:tr>
      <w:tr w:rsidR="00321417" w:rsidRPr="003806FD" w:rsidTr="00476B18">
        <w:trPr>
          <w:trHeight w:val="147"/>
        </w:trPr>
        <w:tc>
          <w:tcPr>
            <w:tcW w:w="3414" w:type="pct"/>
            <w:noWrap/>
            <w:vAlign w:val="center"/>
          </w:tcPr>
          <w:p w:rsidR="00321417" w:rsidRDefault="00321417" w:rsidP="00476B18">
            <w:pPr>
              <w:ind w:left="317"/>
              <w:rPr>
                <w:rFonts w:ascii="Arial" w:hAnsi="Arial" w:cs="Arial"/>
                <w:sz w:val="14"/>
                <w:szCs w:val="14"/>
              </w:rPr>
            </w:pPr>
            <w:r>
              <w:rPr>
                <w:rFonts w:ascii="Arial" w:hAnsi="Arial" w:cs="Arial"/>
                <w:sz w:val="14"/>
                <w:szCs w:val="14"/>
              </w:rPr>
              <w:t>Cestovné náklady</w:t>
            </w:r>
          </w:p>
        </w:tc>
        <w:tc>
          <w:tcPr>
            <w:tcW w:w="793" w:type="pct"/>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531</w:t>
            </w:r>
          </w:p>
        </w:tc>
        <w:tc>
          <w:tcPr>
            <w:tcW w:w="793" w:type="pct"/>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26 781</w:t>
            </w:r>
          </w:p>
        </w:tc>
      </w:tr>
      <w:tr w:rsidR="00321417" w:rsidRPr="003806FD" w:rsidTr="00476B18">
        <w:trPr>
          <w:trHeight w:val="147"/>
        </w:trPr>
        <w:tc>
          <w:tcPr>
            <w:tcW w:w="3414" w:type="pct"/>
            <w:noWrap/>
            <w:vAlign w:val="center"/>
          </w:tcPr>
          <w:p w:rsidR="00321417" w:rsidRDefault="00321417" w:rsidP="00476B18">
            <w:pPr>
              <w:ind w:left="317"/>
              <w:rPr>
                <w:rFonts w:ascii="Arial" w:hAnsi="Arial" w:cs="Arial"/>
                <w:sz w:val="14"/>
                <w:szCs w:val="14"/>
              </w:rPr>
            </w:pPr>
            <w:r>
              <w:rPr>
                <w:rFonts w:ascii="Arial" w:hAnsi="Arial" w:cs="Arial"/>
                <w:sz w:val="14"/>
                <w:szCs w:val="14"/>
              </w:rPr>
              <w:t>Internet,telefónne poplatky</w:t>
            </w:r>
          </w:p>
        </w:tc>
        <w:tc>
          <w:tcPr>
            <w:tcW w:w="793" w:type="pct"/>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15 822</w:t>
            </w:r>
          </w:p>
        </w:tc>
        <w:tc>
          <w:tcPr>
            <w:tcW w:w="793" w:type="pct"/>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11 961</w:t>
            </w:r>
          </w:p>
        </w:tc>
      </w:tr>
      <w:tr w:rsidR="00321417" w:rsidRPr="003806FD" w:rsidTr="00476B18">
        <w:trPr>
          <w:trHeight w:val="147"/>
        </w:trPr>
        <w:tc>
          <w:tcPr>
            <w:tcW w:w="3414" w:type="pct"/>
            <w:noWrap/>
            <w:vAlign w:val="center"/>
          </w:tcPr>
          <w:p w:rsidR="00321417" w:rsidRDefault="00321417" w:rsidP="00476B18">
            <w:pPr>
              <w:ind w:left="317"/>
              <w:rPr>
                <w:rFonts w:ascii="Arial" w:hAnsi="Arial" w:cs="Arial"/>
                <w:sz w:val="14"/>
                <w:szCs w:val="14"/>
              </w:rPr>
            </w:pPr>
            <w:r>
              <w:rPr>
                <w:rFonts w:ascii="Arial" w:hAnsi="Arial" w:cs="Arial"/>
                <w:sz w:val="14"/>
                <w:szCs w:val="14"/>
              </w:rPr>
              <w:t>Poradenské služby-spriaznené osoby</w:t>
            </w:r>
          </w:p>
        </w:tc>
        <w:tc>
          <w:tcPr>
            <w:tcW w:w="793" w:type="pct"/>
            <w:noWrap/>
            <w:vAlign w:val="center"/>
          </w:tcPr>
          <w:p w:rsidR="00321417" w:rsidRDefault="00321417" w:rsidP="00657A0D">
            <w:pPr>
              <w:jc w:val="right"/>
              <w:rPr>
                <w:rFonts w:ascii="Arial" w:hAnsi="Arial" w:cs="Arial"/>
                <w:sz w:val="14"/>
                <w:szCs w:val="14"/>
              </w:rPr>
            </w:pPr>
            <w:r>
              <w:rPr>
                <w:rFonts w:ascii="Arial" w:hAnsi="Arial" w:cs="Arial"/>
                <w:sz w:val="14"/>
                <w:szCs w:val="14"/>
              </w:rPr>
              <w:t>101 966</w:t>
            </w:r>
          </w:p>
        </w:tc>
        <w:tc>
          <w:tcPr>
            <w:tcW w:w="793" w:type="pct"/>
            <w:noWrap/>
            <w:vAlign w:val="center"/>
          </w:tcPr>
          <w:p w:rsidR="00321417" w:rsidRDefault="00321417" w:rsidP="00657A0D">
            <w:pPr>
              <w:jc w:val="right"/>
              <w:rPr>
                <w:rFonts w:ascii="Arial" w:hAnsi="Arial" w:cs="Arial"/>
                <w:sz w:val="14"/>
                <w:szCs w:val="14"/>
              </w:rPr>
            </w:pPr>
            <w:r>
              <w:rPr>
                <w:rFonts w:ascii="Arial" w:hAnsi="Arial" w:cs="Arial"/>
                <w:sz w:val="14"/>
                <w:szCs w:val="14"/>
              </w:rPr>
              <w:t>100 586</w:t>
            </w:r>
          </w:p>
        </w:tc>
      </w:tr>
      <w:tr w:rsidR="00321417" w:rsidRPr="003806FD" w:rsidTr="00476B18">
        <w:trPr>
          <w:trHeight w:val="147"/>
        </w:trPr>
        <w:tc>
          <w:tcPr>
            <w:tcW w:w="3414" w:type="pct"/>
            <w:noWrap/>
            <w:vAlign w:val="center"/>
          </w:tcPr>
          <w:p w:rsidR="00321417" w:rsidRDefault="00321417" w:rsidP="00476B18">
            <w:pPr>
              <w:ind w:left="317"/>
              <w:rPr>
                <w:rFonts w:ascii="Arial" w:hAnsi="Arial" w:cs="Arial"/>
                <w:sz w:val="14"/>
                <w:szCs w:val="14"/>
              </w:rPr>
            </w:pPr>
            <w:r>
              <w:rPr>
                <w:rFonts w:ascii="Arial" w:hAnsi="Arial" w:cs="Arial"/>
                <w:sz w:val="14"/>
                <w:szCs w:val="14"/>
              </w:rPr>
              <w:t xml:space="preserve">Účtovnícke služby                                                                                                                            </w:t>
            </w:r>
          </w:p>
        </w:tc>
        <w:tc>
          <w:tcPr>
            <w:tcW w:w="793" w:type="pct"/>
            <w:noWrap/>
            <w:vAlign w:val="center"/>
          </w:tcPr>
          <w:p w:rsidR="00321417" w:rsidRDefault="00321417" w:rsidP="00657A0D">
            <w:pPr>
              <w:jc w:val="right"/>
              <w:rPr>
                <w:rFonts w:ascii="Arial" w:hAnsi="Arial" w:cs="Arial"/>
                <w:sz w:val="14"/>
                <w:szCs w:val="14"/>
              </w:rPr>
            </w:pPr>
            <w:r>
              <w:rPr>
                <w:rFonts w:ascii="Arial" w:hAnsi="Arial" w:cs="Arial"/>
                <w:sz w:val="14"/>
                <w:szCs w:val="14"/>
              </w:rPr>
              <w:t>19 454</w:t>
            </w:r>
          </w:p>
        </w:tc>
        <w:tc>
          <w:tcPr>
            <w:tcW w:w="793" w:type="pct"/>
            <w:noWrap/>
            <w:vAlign w:val="center"/>
          </w:tcPr>
          <w:p w:rsidR="00321417" w:rsidRDefault="00321417" w:rsidP="00657A0D">
            <w:pPr>
              <w:jc w:val="right"/>
              <w:rPr>
                <w:rFonts w:ascii="Arial" w:hAnsi="Arial" w:cs="Arial"/>
                <w:sz w:val="14"/>
                <w:szCs w:val="14"/>
              </w:rPr>
            </w:pPr>
            <w:r>
              <w:rPr>
                <w:rFonts w:ascii="Arial" w:hAnsi="Arial" w:cs="Arial"/>
                <w:sz w:val="14"/>
                <w:szCs w:val="14"/>
              </w:rPr>
              <w:t>17 180</w:t>
            </w:r>
          </w:p>
        </w:tc>
      </w:tr>
      <w:tr w:rsidR="00321417" w:rsidRPr="003806FD" w:rsidTr="00476B18">
        <w:trPr>
          <w:trHeight w:val="147"/>
        </w:trPr>
        <w:tc>
          <w:tcPr>
            <w:tcW w:w="3414" w:type="pct"/>
            <w:noWrap/>
            <w:vAlign w:val="center"/>
          </w:tcPr>
          <w:p w:rsidR="00321417" w:rsidRDefault="00321417" w:rsidP="00476B18">
            <w:pPr>
              <w:ind w:left="317"/>
              <w:rPr>
                <w:rFonts w:ascii="Arial" w:hAnsi="Arial" w:cs="Arial"/>
                <w:sz w:val="14"/>
                <w:szCs w:val="14"/>
              </w:rPr>
            </w:pPr>
            <w:r>
              <w:rPr>
                <w:rFonts w:ascii="Arial" w:hAnsi="Arial" w:cs="Arial"/>
                <w:sz w:val="14"/>
                <w:szCs w:val="14"/>
              </w:rPr>
              <w:t xml:space="preserve">Prenájom flliaš </w:t>
            </w:r>
          </w:p>
        </w:tc>
        <w:tc>
          <w:tcPr>
            <w:tcW w:w="793" w:type="pct"/>
            <w:noWrap/>
            <w:vAlign w:val="center"/>
          </w:tcPr>
          <w:p w:rsidR="00321417" w:rsidRDefault="00321417" w:rsidP="00657A0D">
            <w:pPr>
              <w:jc w:val="right"/>
              <w:rPr>
                <w:rFonts w:ascii="Arial" w:hAnsi="Arial" w:cs="Arial"/>
                <w:sz w:val="14"/>
                <w:szCs w:val="14"/>
              </w:rPr>
            </w:pPr>
            <w:r>
              <w:rPr>
                <w:rFonts w:ascii="Arial" w:hAnsi="Arial" w:cs="Arial"/>
                <w:sz w:val="14"/>
                <w:szCs w:val="14"/>
              </w:rPr>
              <w:t>6 748</w:t>
            </w:r>
          </w:p>
        </w:tc>
        <w:tc>
          <w:tcPr>
            <w:tcW w:w="793" w:type="pct"/>
            <w:noWrap/>
            <w:vAlign w:val="center"/>
          </w:tcPr>
          <w:p w:rsidR="00321417" w:rsidRDefault="00321417" w:rsidP="00657A0D">
            <w:pPr>
              <w:jc w:val="right"/>
              <w:rPr>
                <w:rFonts w:ascii="Arial" w:hAnsi="Arial" w:cs="Arial"/>
                <w:sz w:val="14"/>
                <w:szCs w:val="14"/>
              </w:rPr>
            </w:pPr>
            <w:r>
              <w:rPr>
                <w:rFonts w:ascii="Arial" w:hAnsi="Arial" w:cs="Arial"/>
                <w:sz w:val="14"/>
                <w:szCs w:val="14"/>
              </w:rPr>
              <w:t>4 478</w:t>
            </w:r>
          </w:p>
        </w:tc>
      </w:tr>
      <w:tr w:rsidR="00321417" w:rsidRPr="003806FD" w:rsidTr="00476B18">
        <w:trPr>
          <w:trHeight w:val="147"/>
        </w:trPr>
        <w:tc>
          <w:tcPr>
            <w:tcW w:w="3414" w:type="pct"/>
            <w:noWrap/>
            <w:vAlign w:val="center"/>
          </w:tcPr>
          <w:p w:rsidR="00321417" w:rsidRDefault="00321417" w:rsidP="00476B18">
            <w:pPr>
              <w:ind w:left="317"/>
              <w:rPr>
                <w:rFonts w:ascii="Arial" w:hAnsi="Arial" w:cs="Arial"/>
                <w:sz w:val="14"/>
                <w:szCs w:val="14"/>
              </w:rPr>
            </w:pPr>
            <w:r>
              <w:rPr>
                <w:rFonts w:ascii="Arial" w:hAnsi="Arial" w:cs="Arial"/>
                <w:sz w:val="14"/>
                <w:szCs w:val="14"/>
              </w:rPr>
              <w:t>BOZP,CO</w:t>
            </w:r>
          </w:p>
        </w:tc>
        <w:tc>
          <w:tcPr>
            <w:tcW w:w="793" w:type="pct"/>
            <w:noWrap/>
            <w:vAlign w:val="center"/>
          </w:tcPr>
          <w:p w:rsidR="00321417" w:rsidRDefault="00321417" w:rsidP="00657A0D">
            <w:pPr>
              <w:jc w:val="right"/>
              <w:rPr>
                <w:rFonts w:ascii="Arial" w:hAnsi="Arial" w:cs="Arial"/>
                <w:sz w:val="14"/>
                <w:szCs w:val="14"/>
              </w:rPr>
            </w:pPr>
            <w:r>
              <w:rPr>
                <w:rFonts w:ascii="Arial" w:hAnsi="Arial" w:cs="Arial"/>
                <w:sz w:val="14"/>
                <w:szCs w:val="14"/>
              </w:rPr>
              <w:t>4 848</w:t>
            </w:r>
          </w:p>
        </w:tc>
        <w:tc>
          <w:tcPr>
            <w:tcW w:w="793" w:type="pct"/>
            <w:noWrap/>
            <w:vAlign w:val="center"/>
          </w:tcPr>
          <w:p w:rsidR="00321417" w:rsidRDefault="00321417" w:rsidP="00657A0D">
            <w:pPr>
              <w:jc w:val="right"/>
              <w:rPr>
                <w:rFonts w:ascii="Arial" w:hAnsi="Arial" w:cs="Arial"/>
                <w:sz w:val="14"/>
                <w:szCs w:val="14"/>
              </w:rPr>
            </w:pPr>
            <w:r>
              <w:rPr>
                <w:rFonts w:ascii="Arial" w:hAnsi="Arial" w:cs="Arial"/>
                <w:sz w:val="14"/>
                <w:szCs w:val="14"/>
              </w:rPr>
              <w:t>4 890</w:t>
            </w:r>
          </w:p>
        </w:tc>
      </w:tr>
      <w:tr w:rsidR="00321417" w:rsidRPr="003806FD" w:rsidTr="00476B18">
        <w:trPr>
          <w:trHeight w:val="147"/>
        </w:trPr>
        <w:tc>
          <w:tcPr>
            <w:tcW w:w="3414" w:type="pct"/>
            <w:noWrap/>
            <w:vAlign w:val="center"/>
          </w:tcPr>
          <w:p w:rsidR="00321417" w:rsidRDefault="00321417" w:rsidP="00476B18">
            <w:pPr>
              <w:ind w:left="317"/>
              <w:rPr>
                <w:rFonts w:ascii="Arial" w:hAnsi="Arial" w:cs="Arial"/>
                <w:sz w:val="14"/>
                <w:szCs w:val="14"/>
              </w:rPr>
            </w:pPr>
            <w:r>
              <w:rPr>
                <w:rFonts w:ascii="Arial" w:hAnsi="Arial" w:cs="Arial"/>
                <w:sz w:val="14"/>
                <w:szCs w:val="14"/>
              </w:rPr>
              <w:t>Deratizácia</w:t>
            </w:r>
          </w:p>
        </w:tc>
        <w:tc>
          <w:tcPr>
            <w:tcW w:w="793" w:type="pct"/>
            <w:noWrap/>
            <w:vAlign w:val="center"/>
          </w:tcPr>
          <w:p w:rsidR="00321417" w:rsidRDefault="00321417" w:rsidP="00657A0D">
            <w:pPr>
              <w:jc w:val="right"/>
              <w:rPr>
                <w:rFonts w:ascii="Arial" w:hAnsi="Arial" w:cs="Arial"/>
                <w:sz w:val="14"/>
                <w:szCs w:val="14"/>
              </w:rPr>
            </w:pPr>
            <w:r>
              <w:rPr>
                <w:rFonts w:ascii="Arial" w:hAnsi="Arial" w:cs="Arial"/>
                <w:sz w:val="14"/>
                <w:szCs w:val="14"/>
              </w:rPr>
              <w:t>16 129</w:t>
            </w:r>
          </w:p>
        </w:tc>
        <w:tc>
          <w:tcPr>
            <w:tcW w:w="793" w:type="pct"/>
            <w:noWrap/>
            <w:vAlign w:val="center"/>
          </w:tcPr>
          <w:p w:rsidR="00321417" w:rsidRDefault="00321417" w:rsidP="00657A0D">
            <w:pPr>
              <w:jc w:val="right"/>
              <w:rPr>
                <w:rFonts w:ascii="Arial" w:hAnsi="Arial" w:cs="Arial"/>
                <w:sz w:val="14"/>
                <w:szCs w:val="14"/>
              </w:rPr>
            </w:pPr>
            <w:r>
              <w:rPr>
                <w:rFonts w:ascii="Arial" w:hAnsi="Arial" w:cs="Arial"/>
                <w:sz w:val="14"/>
                <w:szCs w:val="14"/>
              </w:rPr>
              <w:t>21 406</w:t>
            </w:r>
          </w:p>
        </w:tc>
      </w:tr>
      <w:tr w:rsidR="00321417" w:rsidRPr="003806FD" w:rsidTr="00476B18">
        <w:trPr>
          <w:trHeight w:val="147"/>
        </w:trPr>
        <w:tc>
          <w:tcPr>
            <w:tcW w:w="3414" w:type="pct"/>
            <w:noWrap/>
            <w:vAlign w:val="center"/>
          </w:tcPr>
          <w:p w:rsidR="00321417" w:rsidRDefault="00321417" w:rsidP="00476B18">
            <w:pPr>
              <w:ind w:left="317"/>
              <w:rPr>
                <w:rFonts w:ascii="Arial" w:hAnsi="Arial" w:cs="Arial"/>
                <w:sz w:val="14"/>
                <w:szCs w:val="14"/>
              </w:rPr>
            </w:pPr>
            <w:r>
              <w:rPr>
                <w:rFonts w:ascii="Arial" w:hAnsi="Arial" w:cs="Arial"/>
                <w:sz w:val="14"/>
                <w:szCs w:val="14"/>
              </w:rPr>
              <w:t>Asanačné služby, kafiléria,fekálie</w:t>
            </w:r>
          </w:p>
        </w:tc>
        <w:tc>
          <w:tcPr>
            <w:tcW w:w="793" w:type="pct"/>
            <w:noWrap/>
            <w:vAlign w:val="center"/>
          </w:tcPr>
          <w:p w:rsidR="00321417" w:rsidRDefault="00321417" w:rsidP="00657A0D">
            <w:pPr>
              <w:jc w:val="right"/>
              <w:rPr>
                <w:rFonts w:ascii="Arial" w:hAnsi="Arial" w:cs="Arial"/>
                <w:sz w:val="14"/>
                <w:szCs w:val="14"/>
              </w:rPr>
            </w:pPr>
            <w:r>
              <w:rPr>
                <w:rFonts w:ascii="Arial" w:hAnsi="Arial" w:cs="Arial"/>
                <w:sz w:val="14"/>
                <w:szCs w:val="14"/>
              </w:rPr>
              <w:t>1 277</w:t>
            </w:r>
          </w:p>
        </w:tc>
        <w:tc>
          <w:tcPr>
            <w:tcW w:w="793" w:type="pct"/>
            <w:noWrap/>
            <w:vAlign w:val="center"/>
          </w:tcPr>
          <w:p w:rsidR="00321417" w:rsidRDefault="00321417" w:rsidP="00657A0D">
            <w:pPr>
              <w:jc w:val="right"/>
              <w:rPr>
                <w:rFonts w:ascii="Arial" w:hAnsi="Arial" w:cs="Arial"/>
                <w:sz w:val="14"/>
                <w:szCs w:val="14"/>
              </w:rPr>
            </w:pPr>
            <w:r>
              <w:rPr>
                <w:rFonts w:ascii="Arial" w:hAnsi="Arial" w:cs="Arial"/>
                <w:sz w:val="14"/>
                <w:szCs w:val="14"/>
              </w:rPr>
              <w:t>3 783</w:t>
            </w:r>
          </w:p>
        </w:tc>
      </w:tr>
      <w:tr w:rsidR="00321417" w:rsidRPr="003806FD" w:rsidTr="00476B18">
        <w:trPr>
          <w:trHeight w:val="147"/>
        </w:trPr>
        <w:tc>
          <w:tcPr>
            <w:tcW w:w="3414" w:type="pct"/>
            <w:noWrap/>
            <w:vAlign w:val="center"/>
          </w:tcPr>
          <w:p w:rsidR="00321417" w:rsidRDefault="00321417" w:rsidP="00476B18">
            <w:pPr>
              <w:ind w:left="317"/>
              <w:rPr>
                <w:rFonts w:ascii="Arial" w:hAnsi="Arial" w:cs="Arial"/>
                <w:sz w:val="14"/>
                <w:szCs w:val="14"/>
              </w:rPr>
            </w:pPr>
            <w:r>
              <w:rPr>
                <w:rFonts w:ascii="Arial" w:hAnsi="Arial" w:cs="Arial"/>
                <w:sz w:val="14"/>
                <w:szCs w:val="14"/>
              </w:rPr>
              <w:t>Licenčné poplatky</w:t>
            </w:r>
          </w:p>
        </w:tc>
        <w:tc>
          <w:tcPr>
            <w:tcW w:w="793" w:type="pct"/>
            <w:noWrap/>
            <w:vAlign w:val="center"/>
          </w:tcPr>
          <w:p w:rsidR="00321417" w:rsidRDefault="00321417" w:rsidP="00657A0D">
            <w:pPr>
              <w:jc w:val="right"/>
              <w:rPr>
                <w:rFonts w:ascii="Arial" w:hAnsi="Arial" w:cs="Arial"/>
                <w:sz w:val="14"/>
                <w:szCs w:val="14"/>
              </w:rPr>
            </w:pPr>
            <w:r>
              <w:rPr>
                <w:rFonts w:ascii="Arial" w:hAnsi="Arial" w:cs="Arial"/>
                <w:sz w:val="14"/>
                <w:szCs w:val="14"/>
              </w:rPr>
              <w:t>33 363</w:t>
            </w:r>
          </w:p>
        </w:tc>
        <w:tc>
          <w:tcPr>
            <w:tcW w:w="793" w:type="pct"/>
            <w:noWrap/>
            <w:vAlign w:val="center"/>
          </w:tcPr>
          <w:p w:rsidR="00321417" w:rsidRDefault="00321417" w:rsidP="00657A0D">
            <w:pPr>
              <w:jc w:val="right"/>
              <w:rPr>
                <w:rFonts w:ascii="Arial" w:hAnsi="Arial" w:cs="Arial"/>
                <w:sz w:val="14"/>
                <w:szCs w:val="14"/>
              </w:rPr>
            </w:pPr>
            <w:r>
              <w:rPr>
                <w:rFonts w:ascii="Arial" w:hAnsi="Arial" w:cs="Arial"/>
                <w:sz w:val="14"/>
                <w:szCs w:val="14"/>
              </w:rPr>
              <w:t>18 360</w:t>
            </w:r>
          </w:p>
        </w:tc>
      </w:tr>
      <w:tr w:rsidR="00321417" w:rsidRPr="003806FD" w:rsidTr="00476B18">
        <w:trPr>
          <w:trHeight w:val="147"/>
        </w:trPr>
        <w:tc>
          <w:tcPr>
            <w:tcW w:w="3414" w:type="pct"/>
            <w:noWrap/>
            <w:vAlign w:val="center"/>
          </w:tcPr>
          <w:p w:rsidR="00321417" w:rsidRDefault="00321417" w:rsidP="00476B18">
            <w:pPr>
              <w:ind w:left="317"/>
              <w:rPr>
                <w:rFonts w:ascii="Arial" w:hAnsi="Arial" w:cs="Arial"/>
                <w:sz w:val="14"/>
                <w:szCs w:val="14"/>
              </w:rPr>
            </w:pPr>
            <w:r>
              <w:rPr>
                <w:rFonts w:ascii="Arial" w:hAnsi="Arial" w:cs="Arial"/>
                <w:sz w:val="14"/>
                <w:szCs w:val="14"/>
              </w:rPr>
              <w:t>Skladovanie,naskladovanie,prepravné</w:t>
            </w:r>
          </w:p>
        </w:tc>
        <w:tc>
          <w:tcPr>
            <w:tcW w:w="793" w:type="pct"/>
            <w:noWrap/>
            <w:vAlign w:val="center"/>
          </w:tcPr>
          <w:p w:rsidR="00321417" w:rsidRDefault="00321417" w:rsidP="00657A0D">
            <w:pPr>
              <w:jc w:val="right"/>
              <w:rPr>
                <w:rFonts w:ascii="Arial" w:hAnsi="Arial" w:cs="Arial"/>
                <w:sz w:val="14"/>
                <w:szCs w:val="14"/>
              </w:rPr>
            </w:pPr>
            <w:r>
              <w:rPr>
                <w:rFonts w:ascii="Arial" w:hAnsi="Arial" w:cs="Arial"/>
                <w:sz w:val="14"/>
                <w:szCs w:val="14"/>
              </w:rPr>
              <w:t>11 823</w:t>
            </w:r>
          </w:p>
        </w:tc>
        <w:tc>
          <w:tcPr>
            <w:tcW w:w="793" w:type="pct"/>
            <w:noWrap/>
            <w:vAlign w:val="center"/>
          </w:tcPr>
          <w:p w:rsidR="00321417" w:rsidRDefault="00321417" w:rsidP="00657A0D">
            <w:pPr>
              <w:jc w:val="right"/>
              <w:rPr>
                <w:rFonts w:ascii="Arial" w:hAnsi="Arial" w:cs="Arial"/>
                <w:sz w:val="14"/>
                <w:szCs w:val="14"/>
              </w:rPr>
            </w:pPr>
            <w:r>
              <w:rPr>
                <w:rFonts w:ascii="Arial" w:hAnsi="Arial" w:cs="Arial"/>
                <w:sz w:val="14"/>
                <w:szCs w:val="14"/>
              </w:rPr>
              <w:t>2 648</w:t>
            </w:r>
          </w:p>
        </w:tc>
      </w:tr>
      <w:tr w:rsidR="00321417" w:rsidRPr="003806FD" w:rsidTr="00476B18">
        <w:trPr>
          <w:trHeight w:val="147"/>
        </w:trPr>
        <w:tc>
          <w:tcPr>
            <w:tcW w:w="3414" w:type="pct"/>
            <w:noWrap/>
            <w:vAlign w:val="center"/>
          </w:tcPr>
          <w:p w:rsidR="00321417" w:rsidRDefault="00321417" w:rsidP="00476B18">
            <w:pPr>
              <w:ind w:left="317"/>
              <w:rPr>
                <w:rFonts w:ascii="Arial" w:hAnsi="Arial" w:cs="Arial"/>
                <w:sz w:val="14"/>
                <w:szCs w:val="14"/>
              </w:rPr>
            </w:pPr>
            <w:r>
              <w:rPr>
                <w:rFonts w:ascii="Arial" w:hAnsi="Arial" w:cs="Arial"/>
                <w:sz w:val="14"/>
                <w:szCs w:val="14"/>
              </w:rPr>
              <w:t>Agrotechnické služby</w:t>
            </w:r>
          </w:p>
        </w:tc>
        <w:tc>
          <w:tcPr>
            <w:tcW w:w="793" w:type="pct"/>
            <w:noWrap/>
            <w:vAlign w:val="center"/>
          </w:tcPr>
          <w:p w:rsidR="00321417" w:rsidRDefault="00321417" w:rsidP="00657A0D">
            <w:pPr>
              <w:jc w:val="right"/>
              <w:rPr>
                <w:rFonts w:ascii="Arial" w:hAnsi="Arial" w:cs="Arial"/>
                <w:sz w:val="14"/>
                <w:szCs w:val="14"/>
              </w:rPr>
            </w:pPr>
            <w:r>
              <w:rPr>
                <w:rFonts w:ascii="Arial" w:hAnsi="Arial" w:cs="Arial"/>
                <w:sz w:val="14"/>
                <w:szCs w:val="14"/>
              </w:rPr>
              <w:t>60 660</w:t>
            </w:r>
          </w:p>
        </w:tc>
        <w:tc>
          <w:tcPr>
            <w:tcW w:w="793" w:type="pct"/>
            <w:noWrap/>
            <w:vAlign w:val="center"/>
          </w:tcPr>
          <w:p w:rsidR="00321417" w:rsidRDefault="00321417" w:rsidP="00657A0D">
            <w:pPr>
              <w:jc w:val="right"/>
              <w:rPr>
                <w:rFonts w:ascii="Arial" w:hAnsi="Arial" w:cs="Arial"/>
                <w:sz w:val="14"/>
                <w:szCs w:val="14"/>
              </w:rPr>
            </w:pPr>
            <w:r>
              <w:rPr>
                <w:rFonts w:ascii="Arial" w:hAnsi="Arial" w:cs="Arial"/>
                <w:sz w:val="14"/>
                <w:szCs w:val="14"/>
              </w:rPr>
              <w:t>56 289</w:t>
            </w:r>
          </w:p>
        </w:tc>
      </w:tr>
      <w:tr w:rsidR="00321417" w:rsidRPr="003806FD" w:rsidTr="00476B18">
        <w:trPr>
          <w:trHeight w:val="147"/>
        </w:trPr>
        <w:tc>
          <w:tcPr>
            <w:tcW w:w="3414" w:type="pct"/>
            <w:noWrap/>
            <w:vAlign w:val="center"/>
          </w:tcPr>
          <w:p w:rsidR="00321417" w:rsidRDefault="00321417" w:rsidP="00476B18">
            <w:pPr>
              <w:ind w:left="317"/>
              <w:rPr>
                <w:rFonts w:ascii="Arial" w:hAnsi="Arial" w:cs="Arial"/>
                <w:sz w:val="14"/>
                <w:szCs w:val="14"/>
              </w:rPr>
            </w:pPr>
            <w:r>
              <w:rPr>
                <w:rFonts w:ascii="Arial" w:hAnsi="Arial" w:cs="Arial"/>
                <w:sz w:val="14"/>
                <w:szCs w:val="14"/>
              </w:rPr>
              <w:t>Notárske služby</w:t>
            </w:r>
          </w:p>
        </w:tc>
        <w:tc>
          <w:tcPr>
            <w:tcW w:w="793" w:type="pct"/>
            <w:noWrap/>
            <w:vAlign w:val="center"/>
          </w:tcPr>
          <w:p w:rsidR="00321417" w:rsidRDefault="00321417" w:rsidP="00657A0D">
            <w:pPr>
              <w:jc w:val="right"/>
              <w:rPr>
                <w:rFonts w:ascii="Arial" w:hAnsi="Arial" w:cs="Arial"/>
                <w:sz w:val="14"/>
                <w:szCs w:val="14"/>
              </w:rPr>
            </w:pPr>
            <w:r>
              <w:rPr>
                <w:rFonts w:ascii="Arial" w:hAnsi="Arial" w:cs="Arial"/>
                <w:sz w:val="14"/>
                <w:szCs w:val="14"/>
              </w:rPr>
              <w:t>700</w:t>
            </w:r>
          </w:p>
        </w:tc>
        <w:tc>
          <w:tcPr>
            <w:tcW w:w="793" w:type="pct"/>
            <w:noWrap/>
            <w:vAlign w:val="center"/>
          </w:tcPr>
          <w:p w:rsidR="00321417" w:rsidRDefault="00321417" w:rsidP="00657A0D">
            <w:pPr>
              <w:jc w:val="right"/>
              <w:rPr>
                <w:rFonts w:ascii="Arial" w:hAnsi="Arial" w:cs="Arial"/>
                <w:sz w:val="14"/>
                <w:szCs w:val="14"/>
              </w:rPr>
            </w:pPr>
            <w:r>
              <w:rPr>
                <w:rFonts w:ascii="Arial" w:hAnsi="Arial" w:cs="Arial"/>
                <w:sz w:val="14"/>
                <w:szCs w:val="14"/>
              </w:rPr>
              <w:t>1 670</w:t>
            </w:r>
          </w:p>
        </w:tc>
      </w:tr>
      <w:tr w:rsidR="00321417" w:rsidRPr="003806FD" w:rsidTr="00476B18">
        <w:trPr>
          <w:trHeight w:val="147"/>
        </w:trPr>
        <w:tc>
          <w:tcPr>
            <w:tcW w:w="3414" w:type="pct"/>
            <w:noWrap/>
            <w:vAlign w:val="center"/>
          </w:tcPr>
          <w:p w:rsidR="00321417" w:rsidRDefault="00321417" w:rsidP="00476B18">
            <w:pPr>
              <w:ind w:left="317"/>
              <w:rPr>
                <w:rFonts w:ascii="Arial" w:hAnsi="Arial" w:cs="Arial"/>
                <w:sz w:val="14"/>
                <w:szCs w:val="14"/>
              </w:rPr>
            </w:pPr>
            <w:r>
              <w:rPr>
                <w:rFonts w:ascii="Arial" w:hAnsi="Arial" w:cs="Arial"/>
                <w:sz w:val="14"/>
                <w:szCs w:val="14"/>
              </w:rPr>
              <w:t>Poštovné</w:t>
            </w:r>
          </w:p>
        </w:tc>
        <w:tc>
          <w:tcPr>
            <w:tcW w:w="793" w:type="pct"/>
            <w:noWrap/>
            <w:vAlign w:val="center"/>
          </w:tcPr>
          <w:p w:rsidR="00321417" w:rsidRDefault="00321417" w:rsidP="00657A0D">
            <w:pPr>
              <w:jc w:val="right"/>
              <w:rPr>
                <w:rFonts w:ascii="Arial" w:hAnsi="Arial" w:cs="Arial"/>
                <w:sz w:val="14"/>
                <w:szCs w:val="14"/>
              </w:rPr>
            </w:pPr>
            <w:r>
              <w:rPr>
                <w:rFonts w:ascii="Arial" w:hAnsi="Arial" w:cs="Arial"/>
                <w:sz w:val="14"/>
                <w:szCs w:val="14"/>
              </w:rPr>
              <w:t>2 311</w:t>
            </w:r>
          </w:p>
        </w:tc>
        <w:tc>
          <w:tcPr>
            <w:tcW w:w="793" w:type="pct"/>
            <w:noWrap/>
            <w:vAlign w:val="center"/>
          </w:tcPr>
          <w:p w:rsidR="00321417" w:rsidRDefault="00321417" w:rsidP="00657A0D">
            <w:pPr>
              <w:jc w:val="right"/>
              <w:rPr>
                <w:rFonts w:ascii="Arial" w:hAnsi="Arial" w:cs="Arial"/>
                <w:sz w:val="14"/>
                <w:szCs w:val="14"/>
              </w:rPr>
            </w:pPr>
            <w:r>
              <w:rPr>
                <w:rFonts w:ascii="Arial" w:hAnsi="Arial" w:cs="Arial"/>
                <w:sz w:val="14"/>
                <w:szCs w:val="14"/>
              </w:rPr>
              <w:t>1 950</w:t>
            </w:r>
          </w:p>
        </w:tc>
      </w:tr>
      <w:tr w:rsidR="00321417" w:rsidRPr="003806FD" w:rsidTr="00476B18">
        <w:trPr>
          <w:trHeight w:val="147"/>
        </w:trPr>
        <w:tc>
          <w:tcPr>
            <w:tcW w:w="3414" w:type="pct"/>
            <w:noWrap/>
            <w:vAlign w:val="center"/>
          </w:tcPr>
          <w:p w:rsidR="00321417" w:rsidRDefault="00321417" w:rsidP="00476B18">
            <w:pPr>
              <w:ind w:left="317"/>
              <w:rPr>
                <w:rFonts w:ascii="Arial" w:hAnsi="Arial" w:cs="Arial"/>
                <w:sz w:val="14"/>
                <w:szCs w:val="14"/>
              </w:rPr>
            </w:pPr>
            <w:r>
              <w:rPr>
                <w:rFonts w:ascii="Arial" w:hAnsi="Arial" w:cs="Arial"/>
                <w:sz w:val="14"/>
                <w:szCs w:val="14"/>
              </w:rPr>
              <w:t>Parkovné</w:t>
            </w:r>
          </w:p>
        </w:tc>
        <w:tc>
          <w:tcPr>
            <w:tcW w:w="793" w:type="pct"/>
            <w:noWrap/>
            <w:vAlign w:val="center"/>
          </w:tcPr>
          <w:p w:rsidR="00321417" w:rsidRDefault="00321417" w:rsidP="00657A0D">
            <w:pPr>
              <w:jc w:val="right"/>
              <w:rPr>
                <w:rFonts w:ascii="Arial" w:hAnsi="Arial" w:cs="Arial"/>
                <w:sz w:val="14"/>
                <w:szCs w:val="14"/>
              </w:rPr>
            </w:pPr>
            <w:r>
              <w:rPr>
                <w:rFonts w:ascii="Arial" w:hAnsi="Arial" w:cs="Arial"/>
                <w:sz w:val="14"/>
                <w:szCs w:val="14"/>
              </w:rPr>
              <w:t>3 053</w:t>
            </w:r>
          </w:p>
        </w:tc>
        <w:tc>
          <w:tcPr>
            <w:tcW w:w="793" w:type="pct"/>
            <w:noWrap/>
            <w:vAlign w:val="center"/>
          </w:tcPr>
          <w:p w:rsidR="00321417" w:rsidRDefault="00321417" w:rsidP="00657A0D">
            <w:pPr>
              <w:jc w:val="right"/>
              <w:rPr>
                <w:rFonts w:ascii="Arial" w:hAnsi="Arial" w:cs="Arial"/>
                <w:sz w:val="14"/>
                <w:szCs w:val="14"/>
              </w:rPr>
            </w:pPr>
            <w:r>
              <w:rPr>
                <w:rFonts w:ascii="Arial" w:hAnsi="Arial" w:cs="Arial"/>
                <w:sz w:val="14"/>
                <w:szCs w:val="14"/>
              </w:rPr>
              <w:t>2 967</w:t>
            </w:r>
          </w:p>
        </w:tc>
      </w:tr>
      <w:tr w:rsidR="00321417" w:rsidRPr="003806FD" w:rsidTr="00476B18">
        <w:trPr>
          <w:trHeight w:val="147"/>
        </w:trPr>
        <w:tc>
          <w:tcPr>
            <w:tcW w:w="3414" w:type="pct"/>
            <w:noWrap/>
            <w:vAlign w:val="center"/>
          </w:tcPr>
          <w:p w:rsidR="00321417" w:rsidRDefault="00321417" w:rsidP="00476B18">
            <w:pPr>
              <w:ind w:left="317"/>
              <w:rPr>
                <w:rFonts w:ascii="Arial" w:hAnsi="Arial" w:cs="Arial"/>
                <w:sz w:val="14"/>
                <w:szCs w:val="14"/>
              </w:rPr>
            </w:pPr>
            <w:r>
              <w:rPr>
                <w:rFonts w:ascii="Arial" w:hAnsi="Arial" w:cs="Arial"/>
                <w:sz w:val="14"/>
                <w:szCs w:val="14"/>
              </w:rPr>
              <w:t>Ostatné služby</w:t>
            </w:r>
          </w:p>
        </w:tc>
        <w:tc>
          <w:tcPr>
            <w:tcW w:w="793" w:type="pct"/>
            <w:noWrap/>
            <w:vAlign w:val="center"/>
          </w:tcPr>
          <w:p w:rsidR="00321417" w:rsidRDefault="00321417" w:rsidP="00657A0D">
            <w:pPr>
              <w:jc w:val="right"/>
              <w:rPr>
                <w:rFonts w:ascii="Arial" w:hAnsi="Arial" w:cs="Arial"/>
                <w:sz w:val="14"/>
                <w:szCs w:val="14"/>
              </w:rPr>
            </w:pPr>
            <w:r>
              <w:rPr>
                <w:rFonts w:ascii="Arial" w:hAnsi="Arial" w:cs="Arial"/>
                <w:sz w:val="14"/>
                <w:szCs w:val="14"/>
              </w:rPr>
              <w:t>89 903</w:t>
            </w:r>
          </w:p>
        </w:tc>
        <w:tc>
          <w:tcPr>
            <w:tcW w:w="793" w:type="pct"/>
            <w:noWrap/>
            <w:vAlign w:val="center"/>
          </w:tcPr>
          <w:p w:rsidR="00321417" w:rsidRDefault="00321417" w:rsidP="00657A0D">
            <w:pPr>
              <w:jc w:val="right"/>
              <w:rPr>
                <w:rFonts w:ascii="Arial" w:hAnsi="Arial" w:cs="Arial"/>
                <w:sz w:val="14"/>
                <w:szCs w:val="14"/>
              </w:rPr>
            </w:pPr>
            <w:r>
              <w:rPr>
                <w:rFonts w:ascii="Arial" w:hAnsi="Arial" w:cs="Arial"/>
                <w:sz w:val="14"/>
                <w:szCs w:val="14"/>
              </w:rPr>
              <w:t>87 285</w:t>
            </w:r>
          </w:p>
        </w:tc>
      </w:tr>
      <w:tr w:rsidR="00321417" w:rsidRPr="003806FD" w:rsidTr="00476B18">
        <w:trPr>
          <w:trHeight w:val="231"/>
        </w:trPr>
        <w:tc>
          <w:tcPr>
            <w:tcW w:w="3414" w:type="pct"/>
            <w:noWrap/>
            <w:vAlign w:val="center"/>
          </w:tcPr>
          <w:p w:rsidR="00321417" w:rsidRDefault="00321417" w:rsidP="00476B18">
            <w:pPr>
              <w:ind w:left="317"/>
              <w:rPr>
                <w:rFonts w:ascii="Arial" w:hAnsi="Arial" w:cs="Arial"/>
                <w:sz w:val="14"/>
                <w:szCs w:val="14"/>
              </w:rPr>
            </w:pPr>
            <w:r>
              <w:rPr>
                <w:rFonts w:ascii="Arial" w:hAnsi="Arial" w:cs="Arial"/>
                <w:sz w:val="14"/>
                <w:szCs w:val="14"/>
              </w:rPr>
              <w:t xml:space="preserve">Dialničné známky,mýto,STK,EK                              </w:t>
            </w:r>
          </w:p>
        </w:tc>
        <w:tc>
          <w:tcPr>
            <w:tcW w:w="793" w:type="pct"/>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34 220</w:t>
            </w:r>
          </w:p>
        </w:tc>
        <w:tc>
          <w:tcPr>
            <w:tcW w:w="793" w:type="pct"/>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w:t>
            </w:r>
          </w:p>
        </w:tc>
      </w:tr>
    </w:tbl>
    <w:p w:rsidR="00321417" w:rsidRDefault="00321417" w:rsidP="00321417">
      <w:pPr>
        <w:pStyle w:val="Zkladntext"/>
        <w:ind w:left="709" w:firstLine="0"/>
        <w:rPr>
          <w:color w:val="FF0000"/>
        </w:rPr>
      </w:pPr>
    </w:p>
    <w:tbl>
      <w:tblPr>
        <w:tblW w:w="4523" w:type="pct"/>
        <w:tblInd w:w="817" w:type="dxa"/>
        <w:tblBorders>
          <w:top w:val="single" w:sz="8" w:space="0" w:color="auto"/>
          <w:bottom w:val="single" w:sz="8" w:space="0" w:color="auto"/>
        </w:tblBorders>
        <w:tblLayout w:type="fixed"/>
        <w:tblLook w:val="04A0" w:firstRow="1" w:lastRow="0" w:firstColumn="1" w:lastColumn="0" w:noHBand="0" w:noVBand="1"/>
      </w:tblPr>
      <w:tblGrid>
        <w:gridCol w:w="6098"/>
        <w:gridCol w:w="1416"/>
        <w:gridCol w:w="1416"/>
      </w:tblGrid>
      <w:tr w:rsidR="00321417" w:rsidRPr="00132BCC" w:rsidTr="00476B18">
        <w:trPr>
          <w:trHeight w:val="305"/>
        </w:trPr>
        <w:tc>
          <w:tcPr>
            <w:tcW w:w="3414" w:type="pct"/>
            <w:tcBorders>
              <w:top w:val="single" w:sz="8" w:space="0" w:color="auto"/>
              <w:bottom w:val="nil"/>
            </w:tcBorders>
            <w:noWrap/>
            <w:vAlign w:val="center"/>
          </w:tcPr>
          <w:p w:rsidR="00321417" w:rsidRPr="003806FD" w:rsidRDefault="00321417" w:rsidP="00476B18">
            <w:pPr>
              <w:rPr>
                <w:rFonts w:ascii="Arial" w:hAnsi="Arial" w:cs="Arial"/>
                <w:b/>
                <w:sz w:val="14"/>
                <w:szCs w:val="14"/>
              </w:rPr>
            </w:pPr>
            <w:r w:rsidRPr="003806FD">
              <w:rPr>
                <w:rFonts w:ascii="Arial" w:hAnsi="Arial" w:cs="Arial"/>
                <w:b/>
                <w:bCs/>
                <w:sz w:val="14"/>
                <w:szCs w:val="14"/>
              </w:rPr>
              <w:t>Ostatné významné položky nákladov z hospodárskej činnosti</w:t>
            </w:r>
            <w:r w:rsidRPr="003806FD">
              <w:rPr>
                <w:rFonts w:ascii="Arial" w:hAnsi="Arial" w:cs="Arial"/>
                <w:b/>
                <w:sz w:val="14"/>
                <w:szCs w:val="14"/>
              </w:rPr>
              <w:t>, z toho:</w:t>
            </w:r>
          </w:p>
        </w:tc>
        <w:tc>
          <w:tcPr>
            <w:tcW w:w="793" w:type="pct"/>
            <w:tcBorders>
              <w:top w:val="single" w:sz="8" w:space="0" w:color="auto"/>
              <w:bottom w:val="nil"/>
            </w:tcBorders>
            <w:noWrap/>
            <w:vAlign w:val="center"/>
          </w:tcPr>
          <w:p w:rsidR="00321417" w:rsidRPr="001C6536" w:rsidRDefault="00321417" w:rsidP="00657A0D">
            <w:pPr>
              <w:jc w:val="right"/>
              <w:rPr>
                <w:rFonts w:ascii="Arial" w:hAnsi="Arial" w:cs="Arial"/>
                <w:b/>
                <w:sz w:val="14"/>
                <w:szCs w:val="14"/>
              </w:rPr>
            </w:pPr>
            <w:r>
              <w:rPr>
                <w:rFonts w:ascii="Arial" w:hAnsi="Arial" w:cs="Arial"/>
                <w:b/>
                <w:sz w:val="14"/>
                <w:szCs w:val="14"/>
              </w:rPr>
              <w:t>4 822 685</w:t>
            </w:r>
          </w:p>
        </w:tc>
        <w:tc>
          <w:tcPr>
            <w:tcW w:w="793" w:type="pct"/>
            <w:tcBorders>
              <w:top w:val="single" w:sz="8" w:space="0" w:color="auto"/>
              <w:bottom w:val="nil"/>
            </w:tcBorders>
            <w:noWrap/>
            <w:vAlign w:val="center"/>
          </w:tcPr>
          <w:p w:rsidR="00321417" w:rsidRPr="00132BCC" w:rsidRDefault="00321417" w:rsidP="00657A0D">
            <w:pPr>
              <w:jc w:val="right"/>
              <w:rPr>
                <w:rFonts w:ascii="Arial" w:hAnsi="Arial" w:cs="Arial"/>
                <w:b/>
                <w:sz w:val="14"/>
                <w:szCs w:val="14"/>
              </w:rPr>
            </w:pPr>
            <w:r w:rsidRPr="001C6536">
              <w:rPr>
                <w:rFonts w:ascii="Arial" w:hAnsi="Arial" w:cs="Arial"/>
                <w:b/>
                <w:sz w:val="14"/>
                <w:szCs w:val="14"/>
              </w:rPr>
              <w:t>5 469 270</w:t>
            </w:r>
          </w:p>
        </w:tc>
      </w:tr>
      <w:tr w:rsidR="00321417" w:rsidRPr="003806FD" w:rsidTr="00476B18">
        <w:trPr>
          <w:trHeight w:val="117"/>
        </w:trPr>
        <w:tc>
          <w:tcPr>
            <w:tcW w:w="3414" w:type="pct"/>
            <w:tcBorders>
              <w:top w:val="nil"/>
            </w:tcBorders>
            <w:noWrap/>
            <w:vAlign w:val="center"/>
          </w:tcPr>
          <w:p w:rsidR="00321417" w:rsidRDefault="00321417" w:rsidP="00476B18">
            <w:pPr>
              <w:ind w:left="176"/>
              <w:rPr>
                <w:rFonts w:ascii="Arial" w:hAnsi="Arial" w:cs="Arial"/>
                <w:sz w:val="14"/>
                <w:szCs w:val="14"/>
              </w:rPr>
            </w:pPr>
            <w:r w:rsidRPr="004803CD">
              <w:rPr>
                <w:rFonts w:ascii="Arial" w:hAnsi="Arial" w:cs="Arial"/>
                <w:snapToGrid w:val="0"/>
                <w:sz w:val="14"/>
                <w:szCs w:val="14"/>
                <w:lang w:eastAsia="sk-SK"/>
              </w:rPr>
              <w:t>Dane a</w:t>
            </w:r>
            <w:r>
              <w:rPr>
                <w:rFonts w:ascii="Arial" w:hAnsi="Arial" w:cs="Arial"/>
                <w:snapToGrid w:val="0"/>
                <w:sz w:val="14"/>
                <w:szCs w:val="14"/>
                <w:lang w:eastAsia="sk-SK"/>
              </w:rPr>
              <w:t> </w:t>
            </w:r>
            <w:r w:rsidRPr="004803CD">
              <w:rPr>
                <w:rFonts w:ascii="Arial" w:hAnsi="Arial" w:cs="Arial"/>
                <w:snapToGrid w:val="0"/>
                <w:sz w:val="14"/>
                <w:szCs w:val="14"/>
                <w:lang w:eastAsia="sk-SK"/>
              </w:rPr>
              <w:t>poplatky</w:t>
            </w:r>
          </w:p>
        </w:tc>
        <w:tc>
          <w:tcPr>
            <w:tcW w:w="793" w:type="pct"/>
            <w:tcBorders>
              <w:top w:val="nil"/>
            </w:tcBorders>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210 770</w:t>
            </w:r>
          </w:p>
        </w:tc>
        <w:tc>
          <w:tcPr>
            <w:tcW w:w="793" w:type="pct"/>
            <w:tcBorders>
              <w:top w:val="nil"/>
            </w:tcBorders>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222 829</w:t>
            </w:r>
          </w:p>
        </w:tc>
      </w:tr>
      <w:tr w:rsidR="00321417" w:rsidRPr="003806FD" w:rsidTr="00476B18">
        <w:trPr>
          <w:trHeight w:val="169"/>
        </w:trPr>
        <w:tc>
          <w:tcPr>
            <w:tcW w:w="3414" w:type="pct"/>
            <w:tcBorders>
              <w:top w:val="nil"/>
            </w:tcBorders>
            <w:noWrap/>
            <w:vAlign w:val="center"/>
          </w:tcPr>
          <w:p w:rsidR="00321417" w:rsidRDefault="00321417" w:rsidP="00476B18">
            <w:pPr>
              <w:ind w:left="176"/>
              <w:rPr>
                <w:rFonts w:ascii="Arial" w:hAnsi="Arial" w:cs="Arial"/>
                <w:sz w:val="14"/>
                <w:szCs w:val="14"/>
              </w:rPr>
            </w:pPr>
            <w:r w:rsidRPr="004803CD">
              <w:rPr>
                <w:rFonts w:ascii="Arial" w:hAnsi="Arial" w:cs="Arial"/>
                <w:snapToGrid w:val="0"/>
                <w:sz w:val="14"/>
                <w:szCs w:val="14"/>
                <w:lang w:eastAsia="sk-SK"/>
              </w:rPr>
              <w:t>Odpisy, opravné položky k</w:t>
            </w:r>
            <w:r>
              <w:rPr>
                <w:rFonts w:ascii="Arial" w:hAnsi="Arial" w:cs="Arial"/>
                <w:snapToGrid w:val="0"/>
                <w:sz w:val="14"/>
                <w:szCs w:val="14"/>
                <w:lang w:eastAsia="sk-SK"/>
              </w:rPr>
              <w:t> </w:t>
            </w:r>
            <w:r w:rsidRPr="004803CD">
              <w:rPr>
                <w:rFonts w:ascii="Arial" w:hAnsi="Arial" w:cs="Arial"/>
                <w:snapToGrid w:val="0"/>
                <w:sz w:val="14"/>
                <w:szCs w:val="14"/>
                <w:lang w:eastAsia="sk-SK"/>
              </w:rPr>
              <w:t>dlhodobému nehmotnému a</w:t>
            </w:r>
            <w:r>
              <w:rPr>
                <w:rFonts w:ascii="Arial" w:hAnsi="Arial" w:cs="Arial"/>
                <w:snapToGrid w:val="0"/>
                <w:sz w:val="14"/>
                <w:szCs w:val="14"/>
                <w:lang w:eastAsia="sk-SK"/>
              </w:rPr>
              <w:t> </w:t>
            </w:r>
            <w:r w:rsidRPr="004803CD">
              <w:rPr>
                <w:rFonts w:ascii="Arial" w:hAnsi="Arial" w:cs="Arial"/>
                <w:snapToGrid w:val="0"/>
                <w:sz w:val="14"/>
                <w:szCs w:val="14"/>
                <w:lang w:eastAsia="sk-SK"/>
              </w:rPr>
              <w:t>hmotnému majetku:</w:t>
            </w:r>
          </w:p>
        </w:tc>
        <w:tc>
          <w:tcPr>
            <w:tcW w:w="793" w:type="pct"/>
            <w:tcBorders>
              <w:top w:val="nil"/>
            </w:tcBorders>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1 440 711</w:t>
            </w:r>
          </w:p>
        </w:tc>
        <w:tc>
          <w:tcPr>
            <w:tcW w:w="793" w:type="pct"/>
            <w:tcBorders>
              <w:top w:val="nil"/>
            </w:tcBorders>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1 229 702</w:t>
            </w:r>
          </w:p>
        </w:tc>
      </w:tr>
      <w:tr w:rsidR="00321417" w:rsidRPr="003806FD" w:rsidTr="00476B18">
        <w:trPr>
          <w:trHeight w:val="180"/>
        </w:trPr>
        <w:tc>
          <w:tcPr>
            <w:tcW w:w="3414" w:type="pct"/>
            <w:tcBorders>
              <w:top w:val="nil"/>
            </w:tcBorders>
            <w:noWrap/>
            <w:vAlign w:val="center"/>
          </w:tcPr>
          <w:p w:rsidR="00321417" w:rsidRDefault="00321417" w:rsidP="00476B18">
            <w:pPr>
              <w:ind w:left="317"/>
              <w:rPr>
                <w:rFonts w:ascii="Arial" w:hAnsi="Arial" w:cs="Arial"/>
                <w:snapToGrid w:val="0"/>
                <w:sz w:val="14"/>
                <w:szCs w:val="14"/>
                <w:lang w:eastAsia="sk-SK"/>
              </w:rPr>
            </w:pPr>
            <w:r w:rsidRPr="004803CD">
              <w:rPr>
                <w:rFonts w:ascii="Arial" w:hAnsi="Arial" w:cs="Arial"/>
                <w:bCs/>
                <w:i/>
                <w:snapToGrid w:val="0"/>
                <w:sz w:val="14"/>
                <w:szCs w:val="14"/>
                <w:lang w:eastAsia="sk-SK"/>
              </w:rPr>
              <w:t>Dlhodobý nehmotný majetok</w:t>
            </w:r>
          </w:p>
        </w:tc>
        <w:tc>
          <w:tcPr>
            <w:tcW w:w="793" w:type="pct"/>
            <w:tcBorders>
              <w:top w:val="nil"/>
            </w:tcBorders>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234 922</w:t>
            </w:r>
          </w:p>
        </w:tc>
        <w:tc>
          <w:tcPr>
            <w:tcW w:w="793" w:type="pct"/>
            <w:tcBorders>
              <w:top w:val="nil"/>
            </w:tcBorders>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234 922</w:t>
            </w:r>
          </w:p>
        </w:tc>
      </w:tr>
      <w:tr w:rsidR="00321417" w:rsidRPr="003806FD" w:rsidTr="00476B18">
        <w:trPr>
          <w:trHeight w:val="139"/>
        </w:trPr>
        <w:tc>
          <w:tcPr>
            <w:tcW w:w="3414" w:type="pct"/>
            <w:tcBorders>
              <w:top w:val="nil"/>
            </w:tcBorders>
            <w:noWrap/>
            <w:vAlign w:val="center"/>
          </w:tcPr>
          <w:p w:rsidR="00321417" w:rsidRDefault="00321417" w:rsidP="00476B18">
            <w:pPr>
              <w:ind w:left="317"/>
              <w:rPr>
                <w:rFonts w:ascii="Arial" w:hAnsi="Arial" w:cs="Arial"/>
                <w:snapToGrid w:val="0"/>
                <w:sz w:val="14"/>
                <w:szCs w:val="14"/>
                <w:lang w:eastAsia="sk-SK"/>
              </w:rPr>
            </w:pPr>
            <w:r w:rsidRPr="004803CD">
              <w:rPr>
                <w:rFonts w:ascii="Arial" w:hAnsi="Arial" w:cs="Arial"/>
                <w:bCs/>
                <w:i/>
                <w:snapToGrid w:val="0"/>
                <w:sz w:val="14"/>
                <w:szCs w:val="14"/>
                <w:lang w:eastAsia="sk-SK"/>
              </w:rPr>
              <w:t>Dlhodobý hmotný majetok</w:t>
            </w:r>
          </w:p>
        </w:tc>
        <w:tc>
          <w:tcPr>
            <w:tcW w:w="793" w:type="pct"/>
            <w:tcBorders>
              <w:top w:val="nil"/>
            </w:tcBorders>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1 205 789</w:t>
            </w:r>
          </w:p>
        </w:tc>
        <w:tc>
          <w:tcPr>
            <w:tcW w:w="793" w:type="pct"/>
            <w:tcBorders>
              <w:top w:val="nil"/>
            </w:tcBorders>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994 780</w:t>
            </w:r>
          </w:p>
        </w:tc>
      </w:tr>
      <w:tr w:rsidR="00321417" w:rsidRPr="003806FD" w:rsidTr="00476B18">
        <w:trPr>
          <w:trHeight w:val="151"/>
        </w:trPr>
        <w:tc>
          <w:tcPr>
            <w:tcW w:w="3414" w:type="pct"/>
            <w:tcBorders>
              <w:top w:val="nil"/>
            </w:tcBorders>
            <w:noWrap/>
            <w:vAlign w:val="center"/>
          </w:tcPr>
          <w:p w:rsidR="00321417" w:rsidRDefault="00321417" w:rsidP="00476B18">
            <w:pPr>
              <w:ind w:left="176"/>
              <w:rPr>
                <w:rFonts w:ascii="Arial" w:hAnsi="Arial" w:cs="Arial"/>
                <w:sz w:val="14"/>
                <w:szCs w:val="14"/>
              </w:rPr>
            </w:pPr>
            <w:r w:rsidRPr="004803CD">
              <w:rPr>
                <w:rFonts w:ascii="Arial" w:hAnsi="Arial" w:cs="Arial"/>
                <w:snapToGrid w:val="0"/>
                <w:sz w:val="14"/>
                <w:szCs w:val="14"/>
                <w:lang w:eastAsia="sk-SK"/>
              </w:rPr>
              <w:t>Zostatková cena predaného dlhodobého majetku a</w:t>
            </w:r>
            <w:r>
              <w:rPr>
                <w:rFonts w:ascii="Arial" w:hAnsi="Arial" w:cs="Arial"/>
                <w:snapToGrid w:val="0"/>
                <w:sz w:val="14"/>
                <w:szCs w:val="14"/>
                <w:lang w:eastAsia="sk-SK"/>
              </w:rPr>
              <w:t> </w:t>
            </w:r>
            <w:r w:rsidRPr="004803CD">
              <w:rPr>
                <w:rFonts w:ascii="Arial" w:hAnsi="Arial" w:cs="Arial"/>
                <w:snapToGrid w:val="0"/>
                <w:sz w:val="14"/>
                <w:szCs w:val="14"/>
                <w:lang w:eastAsia="sk-SK"/>
              </w:rPr>
              <w:t>predaného materiálu:</w:t>
            </w:r>
          </w:p>
        </w:tc>
        <w:tc>
          <w:tcPr>
            <w:tcW w:w="793" w:type="pct"/>
            <w:tcBorders>
              <w:top w:val="nil"/>
            </w:tcBorders>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2 750 410</w:t>
            </w:r>
          </w:p>
        </w:tc>
        <w:tc>
          <w:tcPr>
            <w:tcW w:w="793" w:type="pct"/>
            <w:tcBorders>
              <w:top w:val="nil"/>
            </w:tcBorders>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2 945 631</w:t>
            </w:r>
          </w:p>
        </w:tc>
      </w:tr>
      <w:tr w:rsidR="00321417" w:rsidRPr="003806FD" w:rsidTr="00476B18">
        <w:trPr>
          <w:trHeight w:val="153"/>
        </w:trPr>
        <w:tc>
          <w:tcPr>
            <w:tcW w:w="3414" w:type="pct"/>
            <w:vAlign w:val="center"/>
          </w:tcPr>
          <w:p w:rsidR="00321417" w:rsidRDefault="00321417" w:rsidP="00476B18">
            <w:pPr>
              <w:ind w:left="317"/>
              <w:rPr>
                <w:rFonts w:ascii="Arial" w:hAnsi="Arial" w:cs="Arial"/>
                <w:sz w:val="14"/>
                <w:szCs w:val="14"/>
              </w:rPr>
            </w:pPr>
            <w:r w:rsidRPr="004803CD">
              <w:rPr>
                <w:rFonts w:ascii="Arial" w:hAnsi="Arial" w:cs="Arial"/>
                <w:bCs/>
                <w:i/>
                <w:snapToGrid w:val="0"/>
                <w:sz w:val="14"/>
                <w:szCs w:val="14"/>
                <w:lang w:eastAsia="sk-SK"/>
              </w:rPr>
              <w:t>Dlhodobý nehmotný majetok</w:t>
            </w:r>
          </w:p>
        </w:tc>
        <w:tc>
          <w:tcPr>
            <w:tcW w:w="793" w:type="pct"/>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w:t>
            </w:r>
          </w:p>
        </w:tc>
        <w:tc>
          <w:tcPr>
            <w:tcW w:w="793" w:type="pct"/>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w:t>
            </w:r>
          </w:p>
        </w:tc>
      </w:tr>
      <w:tr w:rsidR="00321417" w:rsidRPr="003806FD" w:rsidTr="00476B18">
        <w:trPr>
          <w:trHeight w:val="153"/>
        </w:trPr>
        <w:tc>
          <w:tcPr>
            <w:tcW w:w="3414" w:type="pct"/>
            <w:vAlign w:val="center"/>
          </w:tcPr>
          <w:p w:rsidR="00321417" w:rsidRPr="004803CD" w:rsidRDefault="00321417" w:rsidP="00476B18">
            <w:pPr>
              <w:ind w:left="317"/>
              <w:rPr>
                <w:rFonts w:ascii="Arial" w:hAnsi="Arial" w:cs="Arial"/>
                <w:bCs/>
                <w:i/>
                <w:snapToGrid w:val="0"/>
                <w:sz w:val="14"/>
                <w:szCs w:val="14"/>
                <w:lang w:eastAsia="sk-SK"/>
              </w:rPr>
            </w:pPr>
            <w:r w:rsidRPr="004803CD">
              <w:rPr>
                <w:rFonts w:ascii="Arial" w:hAnsi="Arial" w:cs="Arial"/>
                <w:bCs/>
                <w:i/>
                <w:snapToGrid w:val="0"/>
                <w:sz w:val="14"/>
                <w:szCs w:val="14"/>
                <w:lang w:eastAsia="sk-SK"/>
              </w:rPr>
              <w:t>Dlhodobý hmotný majetok</w:t>
            </w:r>
          </w:p>
        </w:tc>
        <w:tc>
          <w:tcPr>
            <w:tcW w:w="793" w:type="pct"/>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200 255</w:t>
            </w:r>
          </w:p>
        </w:tc>
        <w:tc>
          <w:tcPr>
            <w:tcW w:w="793" w:type="pct"/>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1 870 447</w:t>
            </w:r>
          </w:p>
        </w:tc>
      </w:tr>
      <w:tr w:rsidR="00321417" w:rsidTr="00476B18">
        <w:trPr>
          <w:trHeight w:val="153"/>
        </w:trPr>
        <w:tc>
          <w:tcPr>
            <w:tcW w:w="3414" w:type="pct"/>
            <w:vAlign w:val="center"/>
          </w:tcPr>
          <w:p w:rsidR="00321417" w:rsidRPr="004803CD" w:rsidRDefault="00321417" w:rsidP="00476B18">
            <w:pPr>
              <w:ind w:left="317"/>
              <w:rPr>
                <w:rFonts w:ascii="Arial" w:hAnsi="Arial" w:cs="Arial"/>
                <w:bCs/>
                <w:i/>
                <w:snapToGrid w:val="0"/>
                <w:sz w:val="14"/>
                <w:szCs w:val="14"/>
                <w:lang w:eastAsia="sk-SK"/>
              </w:rPr>
            </w:pPr>
            <w:r>
              <w:rPr>
                <w:rFonts w:ascii="Arial" w:hAnsi="Arial" w:cs="Arial"/>
                <w:bCs/>
                <w:i/>
                <w:snapToGrid w:val="0"/>
                <w:sz w:val="14"/>
                <w:szCs w:val="14"/>
                <w:lang w:eastAsia="sk-SK"/>
              </w:rPr>
              <w:t>Pozemky</w:t>
            </w:r>
          </w:p>
        </w:tc>
        <w:tc>
          <w:tcPr>
            <w:tcW w:w="793" w:type="pct"/>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1 356 953</w:t>
            </w:r>
          </w:p>
        </w:tc>
        <w:tc>
          <w:tcPr>
            <w:tcW w:w="793" w:type="pct"/>
            <w:noWrap/>
            <w:vAlign w:val="center"/>
          </w:tcPr>
          <w:p w:rsidR="00321417" w:rsidRDefault="00321417" w:rsidP="00657A0D">
            <w:pPr>
              <w:jc w:val="right"/>
              <w:rPr>
                <w:rFonts w:ascii="Arial" w:hAnsi="Arial" w:cs="Arial"/>
                <w:sz w:val="14"/>
                <w:szCs w:val="14"/>
              </w:rPr>
            </w:pPr>
            <w:r>
              <w:rPr>
                <w:rFonts w:ascii="Arial" w:hAnsi="Arial" w:cs="Arial"/>
                <w:sz w:val="14"/>
                <w:szCs w:val="14"/>
              </w:rPr>
              <w:t>44 663</w:t>
            </w:r>
          </w:p>
        </w:tc>
      </w:tr>
      <w:tr w:rsidR="00321417" w:rsidRPr="003806FD" w:rsidTr="00476B18">
        <w:trPr>
          <w:trHeight w:val="153"/>
        </w:trPr>
        <w:tc>
          <w:tcPr>
            <w:tcW w:w="3414" w:type="pct"/>
            <w:vAlign w:val="center"/>
          </w:tcPr>
          <w:p w:rsidR="00321417" w:rsidRPr="004803CD" w:rsidRDefault="00321417" w:rsidP="00476B18">
            <w:pPr>
              <w:ind w:left="317"/>
              <w:rPr>
                <w:rFonts w:ascii="Arial" w:hAnsi="Arial" w:cs="Arial"/>
                <w:bCs/>
                <w:i/>
                <w:snapToGrid w:val="0"/>
                <w:sz w:val="14"/>
                <w:szCs w:val="14"/>
                <w:lang w:eastAsia="sk-SK"/>
              </w:rPr>
            </w:pPr>
            <w:r>
              <w:rPr>
                <w:rFonts w:ascii="Arial" w:hAnsi="Arial" w:cs="Arial"/>
                <w:bCs/>
                <w:i/>
                <w:snapToGrid w:val="0"/>
                <w:sz w:val="14"/>
                <w:szCs w:val="14"/>
                <w:lang w:eastAsia="sk-SK"/>
              </w:rPr>
              <w:t>Materiál</w:t>
            </w:r>
          </w:p>
        </w:tc>
        <w:tc>
          <w:tcPr>
            <w:tcW w:w="793" w:type="pct"/>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1 193 202</w:t>
            </w:r>
          </w:p>
        </w:tc>
        <w:tc>
          <w:tcPr>
            <w:tcW w:w="793" w:type="pct"/>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1 030 521</w:t>
            </w:r>
          </w:p>
        </w:tc>
      </w:tr>
      <w:tr w:rsidR="00321417" w:rsidRPr="003806FD" w:rsidTr="00476B18">
        <w:trPr>
          <w:trHeight w:val="172"/>
        </w:trPr>
        <w:tc>
          <w:tcPr>
            <w:tcW w:w="3414" w:type="pct"/>
            <w:vAlign w:val="center"/>
          </w:tcPr>
          <w:p w:rsidR="00321417" w:rsidRDefault="00321417" w:rsidP="00476B18">
            <w:pPr>
              <w:ind w:left="176"/>
              <w:rPr>
                <w:rFonts w:ascii="Arial" w:hAnsi="Arial" w:cs="Arial"/>
                <w:sz w:val="14"/>
                <w:szCs w:val="14"/>
              </w:rPr>
            </w:pPr>
            <w:r>
              <w:rPr>
                <w:rFonts w:ascii="Arial" w:hAnsi="Arial" w:cs="Arial"/>
                <w:sz w:val="14"/>
                <w:szCs w:val="14"/>
              </w:rPr>
              <w:t>Manká a škody</w:t>
            </w:r>
          </w:p>
        </w:tc>
        <w:tc>
          <w:tcPr>
            <w:tcW w:w="793" w:type="pct"/>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w:t>
            </w:r>
          </w:p>
        </w:tc>
        <w:tc>
          <w:tcPr>
            <w:tcW w:w="793" w:type="pct"/>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1 785</w:t>
            </w:r>
          </w:p>
        </w:tc>
      </w:tr>
      <w:tr w:rsidR="00321417" w:rsidRPr="003806FD" w:rsidTr="00476B18">
        <w:trPr>
          <w:trHeight w:val="172"/>
        </w:trPr>
        <w:tc>
          <w:tcPr>
            <w:tcW w:w="3414" w:type="pct"/>
            <w:vAlign w:val="center"/>
          </w:tcPr>
          <w:p w:rsidR="00321417" w:rsidRDefault="00321417" w:rsidP="00476B18">
            <w:pPr>
              <w:ind w:left="176"/>
              <w:rPr>
                <w:rFonts w:ascii="Arial" w:hAnsi="Arial" w:cs="Arial"/>
                <w:sz w:val="14"/>
                <w:szCs w:val="14"/>
              </w:rPr>
            </w:pPr>
            <w:r>
              <w:rPr>
                <w:rFonts w:ascii="Arial" w:hAnsi="Arial" w:cs="Arial"/>
                <w:sz w:val="14"/>
                <w:szCs w:val="14"/>
              </w:rPr>
              <w:t>Dary</w:t>
            </w:r>
          </w:p>
        </w:tc>
        <w:tc>
          <w:tcPr>
            <w:tcW w:w="793" w:type="pct"/>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2 590</w:t>
            </w:r>
          </w:p>
        </w:tc>
        <w:tc>
          <w:tcPr>
            <w:tcW w:w="793" w:type="pct"/>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2 400</w:t>
            </w:r>
          </w:p>
        </w:tc>
      </w:tr>
      <w:tr w:rsidR="00321417" w:rsidTr="00476B18">
        <w:trPr>
          <w:trHeight w:val="172"/>
        </w:trPr>
        <w:tc>
          <w:tcPr>
            <w:tcW w:w="3414" w:type="pct"/>
            <w:vAlign w:val="center"/>
          </w:tcPr>
          <w:p w:rsidR="00321417" w:rsidRDefault="00321417" w:rsidP="00476B18">
            <w:pPr>
              <w:ind w:left="176"/>
              <w:rPr>
                <w:rFonts w:ascii="Arial" w:hAnsi="Arial" w:cs="Arial"/>
                <w:sz w:val="14"/>
                <w:szCs w:val="14"/>
              </w:rPr>
            </w:pPr>
            <w:r>
              <w:rPr>
                <w:rFonts w:ascii="Arial" w:hAnsi="Arial" w:cs="Arial"/>
                <w:sz w:val="14"/>
                <w:szCs w:val="14"/>
              </w:rPr>
              <w:t>Pokuty,penále a úroky z omeškania</w:t>
            </w:r>
          </w:p>
        </w:tc>
        <w:tc>
          <w:tcPr>
            <w:tcW w:w="793" w:type="pct"/>
            <w:noWrap/>
            <w:vAlign w:val="center"/>
          </w:tcPr>
          <w:p w:rsidR="00321417" w:rsidRDefault="00321417" w:rsidP="00657A0D">
            <w:pPr>
              <w:jc w:val="right"/>
              <w:rPr>
                <w:rFonts w:ascii="Arial" w:hAnsi="Arial" w:cs="Arial"/>
                <w:sz w:val="14"/>
                <w:szCs w:val="14"/>
              </w:rPr>
            </w:pPr>
            <w:r>
              <w:rPr>
                <w:rFonts w:ascii="Arial" w:hAnsi="Arial" w:cs="Arial"/>
                <w:sz w:val="14"/>
                <w:szCs w:val="14"/>
              </w:rPr>
              <w:t>2 413</w:t>
            </w:r>
          </w:p>
        </w:tc>
        <w:tc>
          <w:tcPr>
            <w:tcW w:w="793" w:type="pct"/>
            <w:noWrap/>
            <w:vAlign w:val="center"/>
          </w:tcPr>
          <w:p w:rsidR="00321417" w:rsidRDefault="00321417" w:rsidP="00657A0D">
            <w:pPr>
              <w:jc w:val="right"/>
              <w:rPr>
                <w:rFonts w:ascii="Arial" w:hAnsi="Arial" w:cs="Arial"/>
                <w:sz w:val="14"/>
                <w:szCs w:val="14"/>
              </w:rPr>
            </w:pPr>
            <w:r>
              <w:rPr>
                <w:rFonts w:ascii="Arial" w:hAnsi="Arial" w:cs="Arial"/>
                <w:sz w:val="14"/>
                <w:szCs w:val="14"/>
              </w:rPr>
              <w:t>13 660</w:t>
            </w:r>
          </w:p>
        </w:tc>
      </w:tr>
      <w:tr w:rsidR="00321417" w:rsidRPr="003806FD" w:rsidTr="00476B18">
        <w:trPr>
          <w:trHeight w:val="172"/>
        </w:trPr>
        <w:tc>
          <w:tcPr>
            <w:tcW w:w="3414" w:type="pct"/>
            <w:vAlign w:val="center"/>
          </w:tcPr>
          <w:p w:rsidR="00321417" w:rsidRDefault="00321417" w:rsidP="00476B18">
            <w:pPr>
              <w:ind w:left="176"/>
              <w:rPr>
                <w:rFonts w:ascii="Arial" w:hAnsi="Arial" w:cs="Arial"/>
                <w:sz w:val="14"/>
                <w:szCs w:val="14"/>
              </w:rPr>
            </w:pPr>
            <w:r>
              <w:rPr>
                <w:rFonts w:ascii="Arial" w:hAnsi="Arial" w:cs="Arial"/>
                <w:sz w:val="14"/>
                <w:szCs w:val="14"/>
              </w:rPr>
              <w:t>Odpis pohľadávok-nedaňové</w:t>
            </w:r>
          </w:p>
          <w:p w:rsidR="00321417" w:rsidRDefault="00321417" w:rsidP="00476B18">
            <w:pPr>
              <w:ind w:left="176"/>
              <w:rPr>
                <w:rFonts w:ascii="Arial" w:hAnsi="Arial" w:cs="Arial"/>
                <w:sz w:val="14"/>
                <w:szCs w:val="14"/>
              </w:rPr>
            </w:pPr>
            <w:r>
              <w:rPr>
                <w:rFonts w:ascii="Arial" w:hAnsi="Arial" w:cs="Arial"/>
                <w:sz w:val="14"/>
                <w:szCs w:val="14"/>
              </w:rPr>
              <w:t xml:space="preserve">Odpis pohľadávok                                                                                                                                                                                                                                              </w:t>
            </w:r>
          </w:p>
        </w:tc>
        <w:tc>
          <w:tcPr>
            <w:tcW w:w="793" w:type="pct"/>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38 913</w:t>
            </w:r>
          </w:p>
        </w:tc>
        <w:tc>
          <w:tcPr>
            <w:tcW w:w="793" w:type="pct"/>
            <w:noWrap/>
            <w:vAlign w:val="center"/>
          </w:tcPr>
          <w:p w:rsidR="00321417" w:rsidRDefault="00321417" w:rsidP="00657A0D">
            <w:pPr>
              <w:jc w:val="right"/>
              <w:rPr>
                <w:rFonts w:ascii="Arial" w:hAnsi="Arial" w:cs="Arial"/>
                <w:sz w:val="14"/>
                <w:szCs w:val="14"/>
              </w:rPr>
            </w:pPr>
            <w:r>
              <w:rPr>
                <w:rFonts w:ascii="Arial" w:hAnsi="Arial" w:cs="Arial"/>
                <w:sz w:val="14"/>
                <w:szCs w:val="14"/>
              </w:rPr>
              <w:t>822 277</w:t>
            </w:r>
          </w:p>
          <w:p w:rsidR="00321417" w:rsidRPr="003806FD" w:rsidRDefault="00321417" w:rsidP="00657A0D">
            <w:pPr>
              <w:jc w:val="right"/>
              <w:rPr>
                <w:rFonts w:ascii="Arial" w:hAnsi="Arial" w:cs="Arial"/>
                <w:sz w:val="14"/>
                <w:szCs w:val="14"/>
              </w:rPr>
            </w:pPr>
            <w:r>
              <w:rPr>
                <w:rFonts w:ascii="Arial" w:hAnsi="Arial" w:cs="Arial"/>
                <w:sz w:val="14"/>
                <w:szCs w:val="14"/>
              </w:rPr>
              <w:t>-</w:t>
            </w:r>
          </w:p>
        </w:tc>
      </w:tr>
      <w:tr w:rsidR="00321417" w:rsidRPr="003806FD" w:rsidTr="00476B18">
        <w:trPr>
          <w:trHeight w:val="172"/>
        </w:trPr>
        <w:tc>
          <w:tcPr>
            <w:tcW w:w="3414" w:type="pct"/>
            <w:vAlign w:val="center"/>
          </w:tcPr>
          <w:p w:rsidR="00321417" w:rsidRDefault="00321417" w:rsidP="00476B18">
            <w:pPr>
              <w:ind w:left="176"/>
              <w:rPr>
                <w:rFonts w:ascii="Arial" w:hAnsi="Arial" w:cs="Arial"/>
                <w:sz w:val="14"/>
                <w:szCs w:val="14"/>
              </w:rPr>
            </w:pPr>
            <w:r>
              <w:rPr>
                <w:rFonts w:ascii="Arial" w:hAnsi="Arial" w:cs="Arial"/>
                <w:sz w:val="14"/>
                <w:szCs w:val="14"/>
              </w:rPr>
              <w:t>Tvorba a zúčtovanie opravných položiek</w:t>
            </w:r>
          </w:p>
        </w:tc>
        <w:tc>
          <w:tcPr>
            <w:tcW w:w="793" w:type="pct"/>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7 125</w:t>
            </w:r>
          </w:p>
        </w:tc>
        <w:tc>
          <w:tcPr>
            <w:tcW w:w="793" w:type="pct"/>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-155 453</w:t>
            </w:r>
          </w:p>
        </w:tc>
      </w:tr>
      <w:tr w:rsidR="00321417" w:rsidTr="00476B18">
        <w:trPr>
          <w:trHeight w:val="172"/>
        </w:trPr>
        <w:tc>
          <w:tcPr>
            <w:tcW w:w="3414" w:type="pct"/>
            <w:vAlign w:val="center"/>
          </w:tcPr>
          <w:p w:rsidR="00321417" w:rsidRDefault="00321417" w:rsidP="00476B18">
            <w:pPr>
              <w:ind w:left="176"/>
              <w:rPr>
                <w:rFonts w:ascii="Arial" w:hAnsi="Arial" w:cs="Arial"/>
                <w:sz w:val="14"/>
                <w:szCs w:val="14"/>
              </w:rPr>
            </w:pPr>
            <w:r>
              <w:rPr>
                <w:rFonts w:ascii="Arial" w:hAnsi="Arial" w:cs="Arial"/>
                <w:sz w:val="14"/>
                <w:szCs w:val="14"/>
              </w:rPr>
              <w:t>Poistenie-havarijné,zákonné,lom stroja,poistenie budov a zásob</w:t>
            </w:r>
          </w:p>
        </w:tc>
        <w:tc>
          <w:tcPr>
            <w:tcW w:w="793" w:type="pct"/>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158 484</w:t>
            </w:r>
          </w:p>
        </w:tc>
        <w:tc>
          <w:tcPr>
            <w:tcW w:w="793" w:type="pct"/>
            <w:noWrap/>
            <w:vAlign w:val="center"/>
          </w:tcPr>
          <w:p w:rsidR="00321417" w:rsidRDefault="00321417" w:rsidP="00657A0D">
            <w:pPr>
              <w:jc w:val="right"/>
              <w:rPr>
                <w:rFonts w:ascii="Arial" w:hAnsi="Arial" w:cs="Arial"/>
                <w:sz w:val="14"/>
                <w:szCs w:val="14"/>
              </w:rPr>
            </w:pPr>
            <w:r>
              <w:rPr>
                <w:rFonts w:ascii="Arial" w:hAnsi="Arial" w:cs="Arial"/>
                <w:sz w:val="14"/>
                <w:szCs w:val="14"/>
              </w:rPr>
              <w:t>157 224</w:t>
            </w:r>
          </w:p>
        </w:tc>
      </w:tr>
      <w:tr w:rsidR="00321417" w:rsidTr="00476B18">
        <w:trPr>
          <w:trHeight w:val="172"/>
        </w:trPr>
        <w:tc>
          <w:tcPr>
            <w:tcW w:w="3414" w:type="pct"/>
            <w:vAlign w:val="center"/>
          </w:tcPr>
          <w:p w:rsidR="00321417" w:rsidRDefault="00321417" w:rsidP="00476B18">
            <w:pPr>
              <w:ind w:left="176"/>
              <w:rPr>
                <w:rFonts w:ascii="Arial" w:hAnsi="Arial" w:cs="Arial"/>
                <w:sz w:val="14"/>
                <w:szCs w:val="14"/>
              </w:rPr>
            </w:pPr>
            <w:r>
              <w:rPr>
                <w:rFonts w:ascii="Arial" w:hAnsi="Arial" w:cs="Arial"/>
                <w:sz w:val="14"/>
                <w:szCs w:val="14"/>
              </w:rPr>
              <w:t>Prefakturované náklady</w:t>
            </w:r>
          </w:p>
        </w:tc>
        <w:tc>
          <w:tcPr>
            <w:tcW w:w="793" w:type="pct"/>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203 921</w:t>
            </w:r>
          </w:p>
        </w:tc>
        <w:tc>
          <w:tcPr>
            <w:tcW w:w="793" w:type="pct"/>
            <w:noWrap/>
            <w:vAlign w:val="center"/>
          </w:tcPr>
          <w:p w:rsidR="00321417" w:rsidRDefault="00321417" w:rsidP="00657A0D">
            <w:pPr>
              <w:jc w:val="right"/>
              <w:rPr>
                <w:rFonts w:ascii="Arial" w:hAnsi="Arial" w:cs="Arial"/>
                <w:sz w:val="14"/>
                <w:szCs w:val="14"/>
              </w:rPr>
            </w:pPr>
            <w:r>
              <w:rPr>
                <w:rFonts w:ascii="Arial" w:hAnsi="Arial" w:cs="Arial"/>
                <w:sz w:val="14"/>
                <w:szCs w:val="14"/>
              </w:rPr>
              <w:t>221 803</w:t>
            </w:r>
          </w:p>
        </w:tc>
      </w:tr>
      <w:tr w:rsidR="00321417" w:rsidRPr="003806FD" w:rsidTr="00476B18">
        <w:trPr>
          <w:trHeight w:val="108"/>
        </w:trPr>
        <w:tc>
          <w:tcPr>
            <w:tcW w:w="3414" w:type="pct"/>
            <w:tcBorders>
              <w:bottom w:val="single" w:sz="8" w:space="0" w:color="auto"/>
            </w:tcBorders>
            <w:noWrap/>
            <w:vAlign w:val="center"/>
          </w:tcPr>
          <w:p w:rsidR="00321417" w:rsidRDefault="00321417" w:rsidP="00476B18">
            <w:pPr>
              <w:ind w:left="176"/>
              <w:rPr>
                <w:rFonts w:ascii="Arial" w:hAnsi="Arial" w:cs="Arial"/>
                <w:sz w:val="14"/>
                <w:szCs w:val="14"/>
              </w:rPr>
            </w:pPr>
            <w:r w:rsidRPr="004803CD">
              <w:rPr>
                <w:rFonts w:ascii="Arial" w:hAnsi="Arial" w:cs="Arial"/>
                <w:snapToGrid w:val="0"/>
                <w:sz w:val="14"/>
                <w:szCs w:val="14"/>
                <w:lang w:eastAsia="sk-SK"/>
              </w:rPr>
              <w:t>Ostatné náklady na hospodársku činnosť</w:t>
            </w:r>
          </w:p>
        </w:tc>
        <w:tc>
          <w:tcPr>
            <w:tcW w:w="793" w:type="pct"/>
            <w:tcBorders>
              <w:bottom w:val="single" w:sz="8" w:space="0" w:color="auto"/>
            </w:tcBorders>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7 348</w:t>
            </w:r>
          </w:p>
        </w:tc>
        <w:tc>
          <w:tcPr>
            <w:tcW w:w="793" w:type="pct"/>
            <w:tcBorders>
              <w:bottom w:val="single" w:sz="8" w:space="0" w:color="auto"/>
            </w:tcBorders>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7 412</w:t>
            </w:r>
          </w:p>
        </w:tc>
      </w:tr>
      <w:tr w:rsidR="00321417" w:rsidRPr="001C6536" w:rsidTr="00476B18">
        <w:trPr>
          <w:trHeight w:val="242"/>
        </w:trPr>
        <w:tc>
          <w:tcPr>
            <w:tcW w:w="3414" w:type="pct"/>
            <w:tcBorders>
              <w:top w:val="single" w:sz="8" w:space="0" w:color="auto"/>
              <w:bottom w:val="nil"/>
            </w:tcBorders>
            <w:noWrap/>
            <w:vAlign w:val="center"/>
          </w:tcPr>
          <w:p w:rsidR="00321417" w:rsidRPr="003806FD" w:rsidRDefault="00321417" w:rsidP="00476B18">
            <w:pPr>
              <w:rPr>
                <w:rFonts w:ascii="Arial" w:hAnsi="Arial" w:cs="Arial"/>
                <w:sz w:val="14"/>
                <w:szCs w:val="14"/>
              </w:rPr>
            </w:pPr>
            <w:r w:rsidRPr="003806FD">
              <w:rPr>
                <w:rFonts w:ascii="Arial" w:hAnsi="Arial" w:cs="Arial"/>
                <w:b/>
                <w:bCs/>
                <w:sz w:val="14"/>
                <w:szCs w:val="14"/>
              </w:rPr>
              <w:t>Finančné náklady, z toho:</w:t>
            </w:r>
          </w:p>
        </w:tc>
        <w:tc>
          <w:tcPr>
            <w:tcW w:w="793" w:type="pct"/>
            <w:tcBorders>
              <w:top w:val="single" w:sz="8" w:space="0" w:color="auto"/>
              <w:bottom w:val="nil"/>
            </w:tcBorders>
            <w:noWrap/>
            <w:vAlign w:val="center"/>
          </w:tcPr>
          <w:p w:rsidR="00321417" w:rsidRPr="001C6536" w:rsidRDefault="00321417" w:rsidP="00657A0D">
            <w:pPr>
              <w:jc w:val="right"/>
              <w:rPr>
                <w:rFonts w:ascii="Arial" w:hAnsi="Arial" w:cs="Arial"/>
                <w:b/>
                <w:sz w:val="14"/>
                <w:szCs w:val="14"/>
              </w:rPr>
            </w:pPr>
            <w:r>
              <w:rPr>
                <w:rFonts w:ascii="Arial" w:hAnsi="Arial" w:cs="Arial"/>
                <w:b/>
                <w:sz w:val="14"/>
                <w:szCs w:val="14"/>
              </w:rPr>
              <w:t>1 690 125</w:t>
            </w:r>
          </w:p>
        </w:tc>
        <w:tc>
          <w:tcPr>
            <w:tcW w:w="793" w:type="pct"/>
            <w:tcBorders>
              <w:top w:val="single" w:sz="8" w:space="0" w:color="auto"/>
              <w:bottom w:val="nil"/>
            </w:tcBorders>
            <w:noWrap/>
            <w:vAlign w:val="center"/>
          </w:tcPr>
          <w:p w:rsidR="00321417" w:rsidRPr="001C6536" w:rsidRDefault="00321417" w:rsidP="00657A0D">
            <w:pPr>
              <w:jc w:val="right"/>
              <w:rPr>
                <w:rFonts w:ascii="Arial" w:hAnsi="Arial" w:cs="Arial"/>
                <w:b/>
                <w:sz w:val="14"/>
                <w:szCs w:val="14"/>
              </w:rPr>
            </w:pPr>
            <w:r w:rsidRPr="001C6536">
              <w:rPr>
                <w:rFonts w:ascii="Arial" w:hAnsi="Arial" w:cs="Arial"/>
                <w:b/>
                <w:sz w:val="14"/>
                <w:szCs w:val="14"/>
              </w:rPr>
              <w:t>1 771 088</w:t>
            </w:r>
          </w:p>
        </w:tc>
      </w:tr>
      <w:tr w:rsidR="00321417" w:rsidRPr="003806FD" w:rsidTr="00476B18">
        <w:trPr>
          <w:trHeight w:val="196"/>
        </w:trPr>
        <w:tc>
          <w:tcPr>
            <w:tcW w:w="3414" w:type="pct"/>
            <w:tcBorders>
              <w:top w:val="nil"/>
            </w:tcBorders>
            <w:noWrap/>
            <w:vAlign w:val="center"/>
          </w:tcPr>
          <w:p w:rsidR="00321417" w:rsidRDefault="00321417" w:rsidP="00476B18">
            <w:pPr>
              <w:ind w:left="176"/>
              <w:rPr>
                <w:rFonts w:ascii="Arial" w:hAnsi="Arial" w:cs="Arial"/>
                <w:i/>
                <w:sz w:val="14"/>
                <w:szCs w:val="14"/>
              </w:rPr>
            </w:pPr>
            <w:r w:rsidRPr="003806FD">
              <w:rPr>
                <w:rFonts w:ascii="Arial" w:hAnsi="Arial" w:cs="Arial"/>
                <w:i/>
                <w:sz w:val="14"/>
                <w:szCs w:val="14"/>
              </w:rPr>
              <w:t>Kurzové straty, z toho:</w:t>
            </w:r>
          </w:p>
        </w:tc>
        <w:tc>
          <w:tcPr>
            <w:tcW w:w="793" w:type="pct"/>
            <w:tcBorders>
              <w:top w:val="nil"/>
            </w:tcBorders>
            <w:noWrap/>
            <w:vAlign w:val="center"/>
          </w:tcPr>
          <w:p w:rsidR="00321417" w:rsidRPr="003806FD" w:rsidRDefault="00321417" w:rsidP="00657A0D">
            <w:pPr>
              <w:jc w:val="right"/>
              <w:rPr>
                <w:rFonts w:ascii="Arial" w:hAnsi="Arial" w:cs="Arial"/>
                <w:i/>
                <w:sz w:val="14"/>
                <w:szCs w:val="14"/>
              </w:rPr>
            </w:pPr>
            <w:r>
              <w:rPr>
                <w:rFonts w:ascii="Arial" w:hAnsi="Arial" w:cs="Arial"/>
                <w:i/>
                <w:sz w:val="14"/>
                <w:szCs w:val="14"/>
              </w:rPr>
              <w:t>1 418</w:t>
            </w:r>
          </w:p>
        </w:tc>
        <w:tc>
          <w:tcPr>
            <w:tcW w:w="793" w:type="pct"/>
            <w:tcBorders>
              <w:top w:val="nil"/>
            </w:tcBorders>
            <w:noWrap/>
            <w:vAlign w:val="center"/>
          </w:tcPr>
          <w:p w:rsidR="00321417" w:rsidRPr="003806FD" w:rsidRDefault="00321417" w:rsidP="00657A0D">
            <w:pPr>
              <w:jc w:val="right"/>
              <w:rPr>
                <w:rFonts w:ascii="Arial" w:hAnsi="Arial" w:cs="Arial"/>
                <w:i/>
                <w:sz w:val="14"/>
                <w:szCs w:val="14"/>
              </w:rPr>
            </w:pPr>
            <w:r>
              <w:rPr>
                <w:rFonts w:ascii="Arial" w:hAnsi="Arial" w:cs="Arial"/>
                <w:i/>
                <w:sz w:val="14"/>
                <w:szCs w:val="14"/>
              </w:rPr>
              <w:t>2 026</w:t>
            </w:r>
          </w:p>
        </w:tc>
      </w:tr>
      <w:tr w:rsidR="00321417" w:rsidRPr="003806FD" w:rsidTr="00476B18">
        <w:trPr>
          <w:trHeight w:val="142"/>
        </w:trPr>
        <w:tc>
          <w:tcPr>
            <w:tcW w:w="3414" w:type="pct"/>
            <w:vAlign w:val="center"/>
          </w:tcPr>
          <w:p w:rsidR="00321417" w:rsidRDefault="00321417" w:rsidP="00476B18">
            <w:pPr>
              <w:ind w:left="317"/>
              <w:rPr>
                <w:rFonts w:ascii="Arial" w:hAnsi="Arial" w:cs="Arial"/>
                <w:sz w:val="14"/>
                <w:szCs w:val="14"/>
              </w:rPr>
            </w:pPr>
            <w:r w:rsidRPr="003806FD">
              <w:rPr>
                <w:rFonts w:ascii="Arial" w:hAnsi="Arial" w:cs="Arial"/>
                <w:sz w:val="14"/>
                <w:szCs w:val="14"/>
              </w:rPr>
              <w:t>kurzové straty ku dňu, ku ktorému sa zostavuje účtovná závierka</w:t>
            </w:r>
          </w:p>
        </w:tc>
        <w:tc>
          <w:tcPr>
            <w:tcW w:w="793" w:type="pct"/>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597</w:t>
            </w:r>
          </w:p>
        </w:tc>
        <w:tc>
          <w:tcPr>
            <w:tcW w:w="793" w:type="pct"/>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1 606</w:t>
            </w:r>
          </w:p>
        </w:tc>
      </w:tr>
      <w:tr w:rsidR="00321417" w:rsidTr="00476B18">
        <w:trPr>
          <w:trHeight w:val="142"/>
        </w:trPr>
        <w:tc>
          <w:tcPr>
            <w:tcW w:w="3414" w:type="pct"/>
            <w:vAlign w:val="center"/>
          </w:tcPr>
          <w:p w:rsidR="00321417" w:rsidRPr="003806FD" w:rsidRDefault="00321417" w:rsidP="00476B18">
            <w:pPr>
              <w:ind w:left="317"/>
              <w:rPr>
                <w:rFonts w:ascii="Arial" w:hAnsi="Arial" w:cs="Arial"/>
                <w:sz w:val="14"/>
                <w:szCs w:val="14"/>
              </w:rPr>
            </w:pPr>
            <w:r>
              <w:rPr>
                <w:rFonts w:ascii="Arial" w:hAnsi="Arial" w:cs="Arial"/>
                <w:sz w:val="14"/>
                <w:szCs w:val="14"/>
              </w:rPr>
              <w:t>Tvorba a zúčtovanie opravných položiek k finančnému majetku</w:t>
            </w:r>
          </w:p>
        </w:tc>
        <w:tc>
          <w:tcPr>
            <w:tcW w:w="793" w:type="pct"/>
            <w:noWrap/>
            <w:vAlign w:val="center"/>
          </w:tcPr>
          <w:p w:rsidR="00321417" w:rsidRDefault="00321417" w:rsidP="00657A0D">
            <w:pPr>
              <w:jc w:val="right"/>
              <w:rPr>
                <w:rFonts w:ascii="Arial" w:hAnsi="Arial" w:cs="Arial"/>
                <w:sz w:val="14"/>
                <w:szCs w:val="14"/>
              </w:rPr>
            </w:pPr>
            <w:r>
              <w:rPr>
                <w:rFonts w:ascii="Arial" w:hAnsi="Arial" w:cs="Arial"/>
                <w:sz w:val="14"/>
                <w:szCs w:val="14"/>
              </w:rPr>
              <w:t>-</w:t>
            </w:r>
          </w:p>
        </w:tc>
        <w:tc>
          <w:tcPr>
            <w:tcW w:w="793" w:type="pct"/>
            <w:noWrap/>
            <w:vAlign w:val="center"/>
          </w:tcPr>
          <w:p w:rsidR="00321417" w:rsidRDefault="00321417" w:rsidP="00657A0D">
            <w:pPr>
              <w:jc w:val="right"/>
              <w:rPr>
                <w:rFonts w:ascii="Arial" w:hAnsi="Arial" w:cs="Arial"/>
                <w:sz w:val="14"/>
                <w:szCs w:val="14"/>
              </w:rPr>
            </w:pPr>
            <w:r>
              <w:rPr>
                <w:rFonts w:ascii="Arial" w:hAnsi="Arial" w:cs="Arial"/>
                <w:sz w:val="14"/>
                <w:szCs w:val="14"/>
              </w:rPr>
              <w:t>137 430</w:t>
            </w:r>
          </w:p>
        </w:tc>
      </w:tr>
      <w:tr w:rsidR="00321417" w:rsidRPr="003806FD" w:rsidTr="00476B18">
        <w:trPr>
          <w:trHeight w:val="199"/>
        </w:trPr>
        <w:tc>
          <w:tcPr>
            <w:tcW w:w="3414" w:type="pct"/>
            <w:noWrap/>
            <w:vAlign w:val="center"/>
          </w:tcPr>
          <w:p w:rsidR="00321417" w:rsidRDefault="00321417" w:rsidP="00476B18">
            <w:pPr>
              <w:ind w:left="176"/>
              <w:rPr>
                <w:rFonts w:ascii="Arial" w:hAnsi="Arial" w:cs="Arial"/>
                <w:i/>
                <w:sz w:val="14"/>
                <w:szCs w:val="14"/>
              </w:rPr>
            </w:pPr>
            <w:r w:rsidRPr="003806FD">
              <w:rPr>
                <w:rFonts w:ascii="Arial" w:hAnsi="Arial" w:cs="Arial"/>
                <w:i/>
                <w:sz w:val="14"/>
                <w:szCs w:val="14"/>
              </w:rPr>
              <w:t>Ostatné významné položky finančných nákladov, z toho:</w:t>
            </w:r>
          </w:p>
        </w:tc>
        <w:tc>
          <w:tcPr>
            <w:tcW w:w="793" w:type="pct"/>
            <w:noWrap/>
            <w:vAlign w:val="center"/>
          </w:tcPr>
          <w:p w:rsidR="00321417" w:rsidRPr="003806FD" w:rsidRDefault="00321417" w:rsidP="00657A0D">
            <w:pPr>
              <w:jc w:val="right"/>
              <w:rPr>
                <w:rFonts w:ascii="Arial" w:hAnsi="Arial" w:cs="Arial"/>
                <w:i/>
                <w:sz w:val="14"/>
                <w:szCs w:val="14"/>
              </w:rPr>
            </w:pPr>
            <w:r>
              <w:rPr>
                <w:rFonts w:ascii="Arial" w:hAnsi="Arial" w:cs="Arial"/>
                <w:i/>
                <w:sz w:val="14"/>
                <w:szCs w:val="14"/>
              </w:rPr>
              <w:t>1 688 707</w:t>
            </w:r>
          </w:p>
        </w:tc>
        <w:tc>
          <w:tcPr>
            <w:tcW w:w="793" w:type="pct"/>
            <w:noWrap/>
            <w:vAlign w:val="center"/>
          </w:tcPr>
          <w:p w:rsidR="00321417" w:rsidRPr="003806FD" w:rsidRDefault="00321417" w:rsidP="00657A0D">
            <w:pPr>
              <w:jc w:val="right"/>
              <w:rPr>
                <w:rFonts w:ascii="Arial" w:hAnsi="Arial" w:cs="Arial"/>
                <w:i/>
                <w:sz w:val="14"/>
                <w:szCs w:val="14"/>
              </w:rPr>
            </w:pPr>
            <w:r>
              <w:rPr>
                <w:rFonts w:ascii="Arial" w:hAnsi="Arial" w:cs="Arial"/>
                <w:i/>
                <w:sz w:val="14"/>
                <w:szCs w:val="14"/>
              </w:rPr>
              <w:t>1 631 632</w:t>
            </w:r>
          </w:p>
        </w:tc>
      </w:tr>
      <w:tr w:rsidR="00321417" w:rsidRPr="003806FD" w:rsidTr="00476B18">
        <w:trPr>
          <w:trHeight w:val="145"/>
        </w:trPr>
        <w:tc>
          <w:tcPr>
            <w:tcW w:w="3414" w:type="pct"/>
            <w:vAlign w:val="center"/>
          </w:tcPr>
          <w:p w:rsidR="00321417" w:rsidRDefault="00321417" w:rsidP="00476B18">
            <w:pPr>
              <w:ind w:left="317"/>
              <w:rPr>
                <w:rFonts w:ascii="Arial" w:hAnsi="Arial" w:cs="Arial"/>
                <w:sz w:val="14"/>
                <w:szCs w:val="14"/>
              </w:rPr>
            </w:pPr>
            <w:r w:rsidRPr="004803CD">
              <w:rPr>
                <w:rFonts w:ascii="Arial" w:hAnsi="Arial" w:cs="Arial"/>
                <w:snapToGrid w:val="0"/>
                <w:sz w:val="14"/>
                <w:szCs w:val="14"/>
                <w:lang w:eastAsia="sk-SK"/>
              </w:rPr>
              <w:t>Predané cenné papiere a podiely</w:t>
            </w:r>
          </w:p>
        </w:tc>
        <w:tc>
          <w:tcPr>
            <w:tcW w:w="793" w:type="pct"/>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402</w:t>
            </w:r>
          </w:p>
        </w:tc>
        <w:tc>
          <w:tcPr>
            <w:tcW w:w="793" w:type="pct"/>
            <w:noWrap/>
            <w:vAlign w:val="center"/>
          </w:tcPr>
          <w:p w:rsidR="00321417" w:rsidRPr="003806FD" w:rsidRDefault="00321417" w:rsidP="00657A0D">
            <w:pPr>
              <w:jc w:val="right"/>
              <w:rPr>
                <w:rFonts w:ascii="Arial" w:hAnsi="Arial" w:cs="Arial"/>
                <w:sz w:val="14"/>
                <w:szCs w:val="14"/>
              </w:rPr>
            </w:pPr>
          </w:p>
        </w:tc>
      </w:tr>
      <w:tr w:rsidR="00321417" w:rsidRPr="003806FD" w:rsidTr="00476B18">
        <w:trPr>
          <w:trHeight w:val="145"/>
        </w:trPr>
        <w:tc>
          <w:tcPr>
            <w:tcW w:w="3414" w:type="pct"/>
            <w:vAlign w:val="center"/>
          </w:tcPr>
          <w:p w:rsidR="00321417" w:rsidRPr="004803CD" w:rsidRDefault="00321417" w:rsidP="00476B18">
            <w:pPr>
              <w:ind w:left="317"/>
              <w:rPr>
                <w:rFonts w:ascii="Arial" w:hAnsi="Arial" w:cs="Arial"/>
                <w:snapToGrid w:val="0"/>
                <w:sz w:val="14"/>
                <w:szCs w:val="14"/>
                <w:lang w:eastAsia="sk-SK"/>
              </w:rPr>
            </w:pPr>
            <w:r>
              <w:rPr>
                <w:rFonts w:ascii="Arial" w:hAnsi="Arial" w:cs="Arial"/>
                <w:snapToGrid w:val="0"/>
                <w:sz w:val="14"/>
                <w:szCs w:val="14"/>
                <w:lang w:eastAsia="sk-SK"/>
              </w:rPr>
              <w:t>Náklady na derivátové operácie</w:t>
            </w:r>
          </w:p>
        </w:tc>
        <w:tc>
          <w:tcPr>
            <w:tcW w:w="793" w:type="pct"/>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247 848</w:t>
            </w:r>
          </w:p>
        </w:tc>
        <w:tc>
          <w:tcPr>
            <w:tcW w:w="793" w:type="pct"/>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254 933</w:t>
            </w:r>
          </w:p>
        </w:tc>
      </w:tr>
      <w:tr w:rsidR="00321417" w:rsidRPr="003806FD" w:rsidTr="00476B18">
        <w:trPr>
          <w:trHeight w:val="119"/>
        </w:trPr>
        <w:tc>
          <w:tcPr>
            <w:tcW w:w="3414" w:type="pct"/>
            <w:vAlign w:val="center"/>
          </w:tcPr>
          <w:p w:rsidR="00321417" w:rsidRPr="004803CD" w:rsidRDefault="00321417" w:rsidP="00476B18">
            <w:pPr>
              <w:ind w:left="317"/>
              <w:rPr>
                <w:rFonts w:ascii="Arial" w:hAnsi="Arial" w:cs="Arial"/>
                <w:snapToGrid w:val="0"/>
                <w:sz w:val="14"/>
                <w:szCs w:val="14"/>
                <w:lang w:eastAsia="sk-SK"/>
              </w:rPr>
            </w:pPr>
            <w:r w:rsidRPr="004803CD">
              <w:rPr>
                <w:rFonts w:ascii="Arial" w:hAnsi="Arial" w:cs="Arial"/>
                <w:snapToGrid w:val="0"/>
                <w:sz w:val="14"/>
                <w:szCs w:val="14"/>
                <w:lang w:eastAsia="sk-SK"/>
              </w:rPr>
              <w:t>Náklady na krátkodobý finančný majetok</w:t>
            </w:r>
          </w:p>
        </w:tc>
        <w:tc>
          <w:tcPr>
            <w:tcW w:w="793" w:type="pct"/>
            <w:noWrap/>
            <w:vAlign w:val="center"/>
          </w:tcPr>
          <w:p w:rsidR="00321417" w:rsidRPr="003806FD" w:rsidRDefault="00321417" w:rsidP="00657A0D">
            <w:pPr>
              <w:jc w:val="right"/>
              <w:rPr>
                <w:rFonts w:ascii="Arial" w:hAnsi="Arial" w:cs="Arial"/>
                <w:sz w:val="14"/>
                <w:szCs w:val="14"/>
              </w:rPr>
            </w:pPr>
          </w:p>
        </w:tc>
        <w:tc>
          <w:tcPr>
            <w:tcW w:w="793" w:type="pct"/>
            <w:noWrap/>
            <w:vAlign w:val="center"/>
          </w:tcPr>
          <w:p w:rsidR="00321417" w:rsidRPr="003806FD" w:rsidRDefault="00321417" w:rsidP="00657A0D">
            <w:pPr>
              <w:jc w:val="right"/>
              <w:rPr>
                <w:rFonts w:ascii="Arial" w:hAnsi="Arial" w:cs="Arial"/>
                <w:sz w:val="14"/>
                <w:szCs w:val="14"/>
              </w:rPr>
            </w:pPr>
          </w:p>
        </w:tc>
      </w:tr>
      <w:tr w:rsidR="00321417" w:rsidRPr="003806FD" w:rsidTr="00476B18">
        <w:trPr>
          <w:trHeight w:val="70"/>
        </w:trPr>
        <w:tc>
          <w:tcPr>
            <w:tcW w:w="3414" w:type="pct"/>
            <w:vAlign w:val="center"/>
          </w:tcPr>
          <w:p w:rsidR="00321417" w:rsidRPr="003806FD" w:rsidRDefault="00321417" w:rsidP="00476B18">
            <w:pPr>
              <w:ind w:left="317"/>
              <w:rPr>
                <w:rFonts w:ascii="Arial" w:hAnsi="Arial" w:cs="Arial"/>
                <w:sz w:val="14"/>
                <w:szCs w:val="14"/>
              </w:rPr>
            </w:pPr>
            <w:r w:rsidRPr="004803CD">
              <w:rPr>
                <w:rFonts w:ascii="Arial" w:hAnsi="Arial" w:cs="Arial"/>
                <w:snapToGrid w:val="0"/>
                <w:sz w:val="14"/>
                <w:szCs w:val="14"/>
                <w:lang w:eastAsia="sk-SK"/>
              </w:rPr>
              <w:t>Náklady na precenenie cenných papierov a náklady na derivátové operácie</w:t>
            </w:r>
          </w:p>
        </w:tc>
        <w:tc>
          <w:tcPr>
            <w:tcW w:w="793" w:type="pct"/>
            <w:noWrap/>
            <w:vAlign w:val="center"/>
          </w:tcPr>
          <w:p w:rsidR="00321417" w:rsidRPr="003806FD" w:rsidRDefault="00321417" w:rsidP="00657A0D">
            <w:pPr>
              <w:jc w:val="right"/>
              <w:rPr>
                <w:rFonts w:ascii="Arial" w:hAnsi="Arial" w:cs="Arial"/>
                <w:sz w:val="14"/>
                <w:szCs w:val="14"/>
              </w:rPr>
            </w:pPr>
          </w:p>
        </w:tc>
        <w:tc>
          <w:tcPr>
            <w:tcW w:w="793" w:type="pct"/>
            <w:noWrap/>
            <w:vAlign w:val="center"/>
          </w:tcPr>
          <w:p w:rsidR="00321417" w:rsidRPr="003806FD" w:rsidRDefault="00321417" w:rsidP="00657A0D">
            <w:pPr>
              <w:jc w:val="right"/>
              <w:rPr>
                <w:rFonts w:ascii="Arial" w:hAnsi="Arial" w:cs="Arial"/>
                <w:sz w:val="14"/>
                <w:szCs w:val="14"/>
              </w:rPr>
            </w:pPr>
          </w:p>
        </w:tc>
      </w:tr>
      <w:tr w:rsidR="00321417" w:rsidRPr="003806FD" w:rsidTr="00476B18">
        <w:trPr>
          <w:trHeight w:val="125"/>
        </w:trPr>
        <w:tc>
          <w:tcPr>
            <w:tcW w:w="3414" w:type="pct"/>
            <w:vAlign w:val="center"/>
          </w:tcPr>
          <w:p w:rsidR="00321417" w:rsidRPr="003806FD" w:rsidRDefault="00321417" w:rsidP="00476B18">
            <w:pPr>
              <w:ind w:left="317"/>
              <w:rPr>
                <w:rFonts w:ascii="Arial" w:hAnsi="Arial" w:cs="Arial"/>
                <w:sz w:val="14"/>
                <w:szCs w:val="14"/>
              </w:rPr>
            </w:pPr>
            <w:r w:rsidRPr="004803CD">
              <w:rPr>
                <w:rFonts w:ascii="Arial" w:hAnsi="Arial" w:cs="Arial"/>
                <w:snapToGrid w:val="0"/>
                <w:sz w:val="14"/>
                <w:szCs w:val="14"/>
                <w:lang w:eastAsia="sk-SK"/>
              </w:rPr>
              <w:t>Nákladové úroky</w:t>
            </w:r>
          </w:p>
        </w:tc>
        <w:tc>
          <w:tcPr>
            <w:tcW w:w="793" w:type="pct"/>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1 439 500</w:t>
            </w:r>
          </w:p>
        </w:tc>
        <w:tc>
          <w:tcPr>
            <w:tcW w:w="793" w:type="pct"/>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1 375 346</w:t>
            </w:r>
          </w:p>
        </w:tc>
      </w:tr>
      <w:tr w:rsidR="00321417" w:rsidRPr="003806FD" w:rsidTr="00476B18">
        <w:trPr>
          <w:trHeight w:val="99"/>
        </w:trPr>
        <w:tc>
          <w:tcPr>
            <w:tcW w:w="3414" w:type="pct"/>
            <w:tcBorders>
              <w:bottom w:val="single" w:sz="8" w:space="0" w:color="auto"/>
            </w:tcBorders>
            <w:vAlign w:val="center"/>
          </w:tcPr>
          <w:p w:rsidR="00321417" w:rsidRDefault="00321417" w:rsidP="00476B18">
            <w:pPr>
              <w:ind w:left="317"/>
              <w:rPr>
                <w:rFonts w:ascii="Arial" w:hAnsi="Arial" w:cs="Arial"/>
                <w:sz w:val="14"/>
                <w:szCs w:val="14"/>
              </w:rPr>
            </w:pPr>
            <w:r w:rsidRPr="004803CD">
              <w:rPr>
                <w:rFonts w:ascii="Arial" w:hAnsi="Arial" w:cs="Arial"/>
                <w:snapToGrid w:val="0"/>
                <w:sz w:val="14"/>
                <w:szCs w:val="14"/>
                <w:lang w:eastAsia="sk-SK"/>
              </w:rPr>
              <w:t>Ostatné náklady na finančnú činnosť</w:t>
            </w:r>
          </w:p>
        </w:tc>
        <w:tc>
          <w:tcPr>
            <w:tcW w:w="793" w:type="pct"/>
            <w:tcBorders>
              <w:bottom w:val="single" w:sz="8" w:space="0" w:color="auto"/>
            </w:tcBorders>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957</w:t>
            </w:r>
          </w:p>
        </w:tc>
        <w:tc>
          <w:tcPr>
            <w:tcW w:w="793" w:type="pct"/>
            <w:tcBorders>
              <w:bottom w:val="single" w:sz="8" w:space="0" w:color="auto"/>
            </w:tcBorders>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1 353</w:t>
            </w:r>
          </w:p>
        </w:tc>
      </w:tr>
    </w:tbl>
    <w:p w:rsidR="00B667B4" w:rsidRDefault="00B667B4" w:rsidP="00B667B4">
      <w:pPr>
        <w:pStyle w:val="Bodytextnormal"/>
        <w:rPr>
          <w:rFonts w:cs="Arial"/>
          <w:szCs w:val="16"/>
        </w:rPr>
      </w:pPr>
    </w:p>
    <w:p w:rsidR="008D1CDD" w:rsidRPr="004803CD" w:rsidRDefault="009718E5" w:rsidP="009718E5">
      <w:pPr>
        <w:pStyle w:val="Nadpis1"/>
      </w:pPr>
      <w:r w:rsidRPr="004803CD">
        <w:lastRenderedPageBreak/>
        <w:t>DAŇ Z PRÍJMOV</w:t>
      </w:r>
    </w:p>
    <w:p w:rsidR="009718E5" w:rsidRPr="004803CD" w:rsidRDefault="007E324C" w:rsidP="00B84582">
      <w:pPr>
        <w:pStyle w:val="Nadpis3"/>
      </w:pPr>
      <w:r w:rsidRPr="004803CD">
        <w:t>Informácie o daniach z príjmov</w:t>
      </w:r>
    </w:p>
    <w:p w:rsidR="007E324C" w:rsidRPr="004803CD" w:rsidRDefault="007E324C" w:rsidP="00C211CA">
      <w:pPr>
        <w:pStyle w:val="Bodytextnormal"/>
        <w:rPr>
          <w:snapToGrid w:val="0"/>
          <w:sz w:val="14"/>
          <w:szCs w:val="14"/>
          <w:lang w:eastAsia="sk-SK"/>
        </w:rPr>
      </w:pPr>
    </w:p>
    <w:p w:rsidR="009718E5" w:rsidRPr="004803CD" w:rsidRDefault="009718E5" w:rsidP="00C211CA">
      <w:pPr>
        <w:pStyle w:val="Bodytextnormal"/>
        <w:rPr>
          <w:snapToGrid w:val="0"/>
          <w:lang w:eastAsia="sk-SK"/>
        </w:rPr>
      </w:pPr>
      <w:r w:rsidRPr="004803CD">
        <w:rPr>
          <w:snapToGrid w:val="0"/>
          <w:lang w:eastAsia="sk-SK"/>
        </w:rPr>
        <w:t xml:space="preserve">Sadzba dane z príjmov pre rok </w:t>
      </w:r>
      <w:r w:rsidR="00EC4FBC">
        <w:rPr>
          <w:snapToGrid w:val="0"/>
          <w:lang w:eastAsia="sk-SK"/>
        </w:rPr>
        <w:t>2014</w:t>
      </w:r>
      <w:r w:rsidRPr="004803CD">
        <w:rPr>
          <w:snapToGrid w:val="0"/>
          <w:lang w:eastAsia="sk-SK"/>
        </w:rPr>
        <w:t xml:space="preserve"> je </w:t>
      </w:r>
      <w:r w:rsidR="003410AC">
        <w:rPr>
          <w:snapToGrid w:val="0"/>
          <w:lang w:eastAsia="sk-SK"/>
        </w:rPr>
        <w:t>22</w:t>
      </w:r>
      <w:r w:rsidR="003410AC" w:rsidRPr="004803CD">
        <w:rPr>
          <w:snapToGrid w:val="0"/>
          <w:lang w:eastAsia="sk-SK"/>
        </w:rPr>
        <w:t xml:space="preserve"> </w:t>
      </w:r>
      <w:r w:rsidRPr="004803CD">
        <w:rPr>
          <w:snapToGrid w:val="0"/>
          <w:lang w:eastAsia="sk-SK"/>
        </w:rPr>
        <w:t xml:space="preserve">%. </w:t>
      </w:r>
      <w:r w:rsidR="00C211CA" w:rsidRPr="004803CD">
        <w:rPr>
          <w:snapToGrid w:val="0"/>
          <w:lang w:eastAsia="sk-SK"/>
        </w:rPr>
        <w:t xml:space="preserve">Spoločnosť nemala žiadne úľavy </w:t>
      </w:r>
      <w:r w:rsidRPr="004803CD">
        <w:rPr>
          <w:snapToGrid w:val="0"/>
          <w:lang w:eastAsia="sk-SK"/>
        </w:rPr>
        <w:t xml:space="preserve">z daní. </w:t>
      </w:r>
    </w:p>
    <w:p w:rsidR="009718E5" w:rsidRPr="004803CD" w:rsidRDefault="009718E5" w:rsidP="009718E5">
      <w:pPr>
        <w:pStyle w:val="Bodytextnormal"/>
        <w:rPr>
          <w:snapToGrid w:val="0"/>
          <w:sz w:val="14"/>
          <w:szCs w:val="14"/>
          <w:lang w:eastAsia="sk-SK"/>
        </w:rPr>
      </w:pPr>
    </w:p>
    <w:p w:rsidR="001D4E39" w:rsidRPr="004803CD" w:rsidRDefault="009718E5" w:rsidP="009718E5">
      <w:pPr>
        <w:pStyle w:val="Bodytextnormal"/>
        <w:rPr>
          <w:snapToGrid w:val="0"/>
          <w:lang w:eastAsia="sk-SK"/>
        </w:rPr>
      </w:pPr>
      <w:r w:rsidRPr="004803CD">
        <w:rPr>
          <w:snapToGrid w:val="0"/>
          <w:lang w:eastAsia="sk-SK"/>
        </w:rPr>
        <w:t xml:space="preserve">Na výpočet odloženej dane bola použitá sadzba dane z príjmov právnických osôb </w:t>
      </w:r>
      <w:r w:rsidR="00325176">
        <w:rPr>
          <w:snapToGrid w:val="0"/>
          <w:lang w:eastAsia="sk-SK"/>
        </w:rPr>
        <w:t>22</w:t>
      </w:r>
      <w:r w:rsidRPr="004803CD">
        <w:rPr>
          <w:snapToGrid w:val="0"/>
          <w:lang w:eastAsia="sk-SK"/>
        </w:rPr>
        <w:t xml:space="preserve"> %, ktorá je v platnosti od 1. januára 20</w:t>
      </w:r>
      <w:r w:rsidR="00D541D4">
        <w:rPr>
          <w:snapToGrid w:val="0"/>
          <w:lang w:eastAsia="sk-SK"/>
        </w:rPr>
        <w:t>1</w:t>
      </w:r>
      <w:r w:rsidRPr="004803CD">
        <w:rPr>
          <w:snapToGrid w:val="0"/>
          <w:lang w:eastAsia="sk-SK"/>
        </w:rPr>
        <w:t>4.</w:t>
      </w:r>
    </w:p>
    <w:p w:rsidR="00B667B4" w:rsidRDefault="00B667B4" w:rsidP="000F495D">
      <w:pPr>
        <w:pStyle w:val="Bodytextnormal"/>
      </w:pPr>
    </w:p>
    <w:p w:rsidR="009718E5" w:rsidRPr="004803CD" w:rsidRDefault="009718E5" w:rsidP="00B84582">
      <w:pPr>
        <w:pStyle w:val="Nadpis3"/>
      </w:pPr>
      <w:r w:rsidRPr="004803CD">
        <w:t>Odsúhlasenie dane z</w:t>
      </w:r>
      <w:r w:rsidR="00792035" w:rsidRPr="004803CD">
        <w:t> </w:t>
      </w:r>
      <w:r w:rsidRPr="004803CD">
        <w:t>príjmov</w:t>
      </w:r>
      <w:r w:rsidR="007E324C" w:rsidRPr="004803CD">
        <w:t xml:space="preserve"> splatnej a odloženej</w:t>
      </w:r>
    </w:p>
    <w:p w:rsidR="00EA1FEC" w:rsidRDefault="00EA1FEC" w:rsidP="009718E5">
      <w:pPr>
        <w:pStyle w:val="Bodytextnormal"/>
        <w:rPr>
          <w:snapToGrid w:val="0"/>
          <w:lang w:eastAsia="sk-SK"/>
        </w:rPr>
      </w:pPr>
    </w:p>
    <w:p w:rsidR="009718E5" w:rsidRPr="000F495D" w:rsidRDefault="00EA1FEC" w:rsidP="009718E5">
      <w:pPr>
        <w:pStyle w:val="Bodytextnormal"/>
        <w:rPr>
          <w:snapToGrid w:val="0"/>
          <w:color w:val="FF0000"/>
          <w:lang w:eastAsia="sk-SK"/>
        </w:rPr>
      </w:pPr>
      <w:r>
        <w:rPr>
          <w:snapToGrid w:val="0"/>
          <w:lang w:eastAsia="sk-SK"/>
        </w:rPr>
        <w:t>Prevod od teoretickej dane z príjmov k vykázanej dani z príjmov je uvedený v nasledujúcom prehľade:</w:t>
      </w:r>
    </w:p>
    <w:p w:rsidR="00EA1FEC" w:rsidRDefault="00EA1FEC" w:rsidP="009718E5">
      <w:pPr>
        <w:pStyle w:val="Bodytextnormal"/>
        <w:rPr>
          <w:snapToGrid w:val="0"/>
          <w:lang w:eastAsia="sk-SK"/>
        </w:rPr>
      </w:pPr>
    </w:p>
    <w:tbl>
      <w:tblPr>
        <w:tblW w:w="4523" w:type="pct"/>
        <w:tblInd w:w="817" w:type="dxa"/>
        <w:tblBorders>
          <w:top w:val="single" w:sz="8" w:space="0" w:color="auto"/>
          <w:bottom w:val="single" w:sz="8" w:space="0" w:color="auto"/>
        </w:tblBorders>
        <w:tblLayout w:type="fixed"/>
        <w:tblLook w:val="04A0" w:firstRow="1" w:lastRow="0" w:firstColumn="1" w:lastColumn="0" w:noHBand="0" w:noVBand="1"/>
      </w:tblPr>
      <w:tblGrid>
        <w:gridCol w:w="2267"/>
        <w:gridCol w:w="1134"/>
        <w:gridCol w:w="1134"/>
        <w:gridCol w:w="993"/>
        <w:gridCol w:w="1134"/>
        <w:gridCol w:w="1276"/>
        <w:gridCol w:w="992"/>
      </w:tblGrid>
      <w:tr w:rsidR="00EA1FEC" w:rsidRPr="003806FD" w:rsidTr="00EA1FEC">
        <w:trPr>
          <w:trHeight w:val="357"/>
        </w:trPr>
        <w:tc>
          <w:tcPr>
            <w:tcW w:w="2267" w:type="dxa"/>
            <w:vMerge w:val="restart"/>
            <w:tcBorders>
              <w:top w:val="single" w:sz="8" w:space="0" w:color="auto"/>
              <w:right w:val="nil"/>
            </w:tcBorders>
            <w:noWrap/>
            <w:vAlign w:val="center"/>
          </w:tcPr>
          <w:p w:rsidR="00EA1FEC" w:rsidRPr="003806FD" w:rsidRDefault="00EA1FEC" w:rsidP="00C80D43">
            <w:pPr>
              <w:pStyle w:val="TopHeader"/>
              <w:jc w:val="left"/>
              <w:rPr>
                <w:rFonts w:ascii="Arial" w:hAnsi="Arial" w:cs="Arial"/>
                <w:sz w:val="14"/>
                <w:szCs w:val="14"/>
              </w:rPr>
            </w:pPr>
            <w:r w:rsidRPr="003806FD">
              <w:rPr>
                <w:rFonts w:ascii="Arial" w:hAnsi="Arial" w:cs="Arial"/>
                <w:sz w:val="14"/>
                <w:szCs w:val="14"/>
              </w:rPr>
              <w:t>Názov položky</w:t>
            </w:r>
          </w:p>
        </w:tc>
        <w:tc>
          <w:tcPr>
            <w:tcW w:w="3261" w:type="dxa"/>
            <w:gridSpan w:val="3"/>
            <w:tcBorders>
              <w:top w:val="single" w:sz="8" w:space="0" w:color="auto"/>
              <w:left w:val="nil"/>
              <w:bottom w:val="single" w:sz="8" w:space="0" w:color="auto"/>
              <w:right w:val="single" w:sz="8" w:space="0" w:color="auto"/>
            </w:tcBorders>
            <w:noWrap/>
            <w:vAlign w:val="center"/>
          </w:tcPr>
          <w:p w:rsidR="00EA1FEC" w:rsidRPr="003806FD" w:rsidRDefault="00D54417" w:rsidP="00C80D43">
            <w:pPr>
              <w:pStyle w:val="TopHeader"/>
              <w:rPr>
                <w:rFonts w:ascii="Arial" w:hAnsi="Arial" w:cs="Arial"/>
                <w:sz w:val="14"/>
                <w:szCs w:val="14"/>
              </w:rPr>
            </w:pPr>
            <w:r>
              <w:rPr>
                <w:rFonts w:ascii="Arial" w:hAnsi="Arial" w:cs="Arial"/>
                <w:sz w:val="14"/>
                <w:szCs w:val="14"/>
              </w:rPr>
              <w:t xml:space="preserve">31. 12. </w:t>
            </w:r>
            <w:r w:rsidR="00EC4FBC">
              <w:rPr>
                <w:rFonts w:ascii="Arial" w:hAnsi="Arial" w:cs="Arial"/>
                <w:sz w:val="14"/>
                <w:szCs w:val="14"/>
              </w:rPr>
              <w:t>2014</w:t>
            </w:r>
          </w:p>
        </w:tc>
        <w:tc>
          <w:tcPr>
            <w:tcW w:w="3402" w:type="dxa"/>
            <w:gridSpan w:val="3"/>
            <w:tcBorders>
              <w:left w:val="single" w:sz="8" w:space="0" w:color="auto"/>
              <w:bottom w:val="single" w:sz="8" w:space="0" w:color="auto"/>
            </w:tcBorders>
            <w:vAlign w:val="center"/>
          </w:tcPr>
          <w:p w:rsidR="00EA1FEC" w:rsidRPr="003806FD" w:rsidRDefault="00D54417" w:rsidP="00C80D43">
            <w:pPr>
              <w:pStyle w:val="TopHeader"/>
              <w:rPr>
                <w:rFonts w:ascii="Arial" w:hAnsi="Arial" w:cs="Arial"/>
                <w:sz w:val="14"/>
                <w:szCs w:val="14"/>
              </w:rPr>
            </w:pPr>
            <w:r>
              <w:rPr>
                <w:rFonts w:ascii="Arial" w:hAnsi="Arial" w:cs="Arial"/>
                <w:sz w:val="14"/>
                <w:szCs w:val="14"/>
              </w:rPr>
              <w:t xml:space="preserve">31. 12. </w:t>
            </w:r>
            <w:r w:rsidR="00EC4FBC">
              <w:rPr>
                <w:rFonts w:ascii="Arial" w:hAnsi="Arial" w:cs="Arial"/>
                <w:sz w:val="14"/>
                <w:szCs w:val="14"/>
              </w:rPr>
              <w:t>2013</w:t>
            </w:r>
          </w:p>
        </w:tc>
      </w:tr>
      <w:tr w:rsidR="00EA1FEC" w:rsidRPr="003806FD" w:rsidTr="00EA1FEC">
        <w:trPr>
          <w:trHeight w:val="345"/>
        </w:trPr>
        <w:tc>
          <w:tcPr>
            <w:tcW w:w="2267" w:type="dxa"/>
            <w:vMerge/>
            <w:tcBorders>
              <w:right w:val="nil"/>
            </w:tcBorders>
            <w:vAlign w:val="center"/>
          </w:tcPr>
          <w:p w:rsidR="00EA1FEC" w:rsidRPr="003806FD" w:rsidRDefault="00EA1FEC" w:rsidP="00C80D43">
            <w:pPr>
              <w:pStyle w:val="TopHeader"/>
              <w:rPr>
                <w:rFonts w:ascii="Arial" w:hAnsi="Arial" w:cs="Arial"/>
                <w:sz w:val="14"/>
                <w:szCs w:val="14"/>
              </w:rPr>
            </w:pPr>
          </w:p>
        </w:tc>
        <w:tc>
          <w:tcPr>
            <w:tcW w:w="1134" w:type="dxa"/>
            <w:tcBorders>
              <w:top w:val="single" w:sz="8" w:space="0" w:color="auto"/>
              <w:left w:val="nil"/>
              <w:bottom w:val="nil"/>
            </w:tcBorders>
            <w:noWrap/>
            <w:vAlign w:val="center"/>
          </w:tcPr>
          <w:p w:rsidR="00EA1FEC" w:rsidRPr="003806FD" w:rsidRDefault="00EA1FEC" w:rsidP="00C80D43">
            <w:pPr>
              <w:pStyle w:val="TopHeader"/>
              <w:rPr>
                <w:rFonts w:ascii="Arial" w:hAnsi="Arial" w:cs="Arial"/>
                <w:sz w:val="14"/>
                <w:szCs w:val="14"/>
              </w:rPr>
            </w:pPr>
            <w:r w:rsidRPr="003806FD">
              <w:rPr>
                <w:rFonts w:ascii="Arial" w:hAnsi="Arial" w:cs="Arial"/>
                <w:sz w:val="14"/>
                <w:szCs w:val="14"/>
              </w:rPr>
              <w:t>Základ dane</w:t>
            </w:r>
          </w:p>
        </w:tc>
        <w:tc>
          <w:tcPr>
            <w:tcW w:w="1134" w:type="dxa"/>
            <w:tcBorders>
              <w:top w:val="single" w:sz="8" w:space="0" w:color="auto"/>
              <w:bottom w:val="nil"/>
            </w:tcBorders>
            <w:noWrap/>
            <w:vAlign w:val="center"/>
          </w:tcPr>
          <w:p w:rsidR="00EA1FEC" w:rsidRPr="003806FD" w:rsidRDefault="00EA1FEC" w:rsidP="00C80D43">
            <w:pPr>
              <w:pStyle w:val="TopHeader"/>
              <w:rPr>
                <w:rFonts w:ascii="Arial" w:hAnsi="Arial" w:cs="Arial"/>
                <w:sz w:val="14"/>
                <w:szCs w:val="14"/>
              </w:rPr>
            </w:pPr>
            <w:r w:rsidRPr="003806FD">
              <w:rPr>
                <w:rFonts w:ascii="Arial" w:hAnsi="Arial" w:cs="Arial"/>
                <w:sz w:val="14"/>
                <w:szCs w:val="14"/>
              </w:rPr>
              <w:t>Daň</w:t>
            </w:r>
          </w:p>
        </w:tc>
        <w:tc>
          <w:tcPr>
            <w:tcW w:w="993" w:type="dxa"/>
            <w:tcBorders>
              <w:top w:val="single" w:sz="8" w:space="0" w:color="auto"/>
              <w:bottom w:val="nil"/>
              <w:right w:val="single" w:sz="8" w:space="0" w:color="auto"/>
            </w:tcBorders>
            <w:noWrap/>
            <w:vAlign w:val="center"/>
          </w:tcPr>
          <w:p w:rsidR="00EA1FEC" w:rsidRPr="003806FD" w:rsidRDefault="00EA1FEC" w:rsidP="00C80D43">
            <w:pPr>
              <w:pStyle w:val="TopHeader"/>
              <w:rPr>
                <w:rFonts w:ascii="Arial" w:hAnsi="Arial" w:cs="Arial"/>
                <w:sz w:val="14"/>
                <w:szCs w:val="14"/>
              </w:rPr>
            </w:pPr>
            <w:r w:rsidRPr="003806FD">
              <w:rPr>
                <w:rFonts w:ascii="Arial" w:hAnsi="Arial" w:cs="Arial"/>
                <w:sz w:val="14"/>
                <w:szCs w:val="14"/>
              </w:rPr>
              <w:t>Daň v %</w:t>
            </w:r>
          </w:p>
        </w:tc>
        <w:tc>
          <w:tcPr>
            <w:tcW w:w="1134" w:type="dxa"/>
            <w:tcBorders>
              <w:top w:val="single" w:sz="8" w:space="0" w:color="auto"/>
              <w:left w:val="single" w:sz="8" w:space="0" w:color="auto"/>
              <w:bottom w:val="nil"/>
            </w:tcBorders>
            <w:noWrap/>
            <w:vAlign w:val="center"/>
          </w:tcPr>
          <w:p w:rsidR="00EA1FEC" w:rsidRPr="003806FD" w:rsidRDefault="00EA1FEC" w:rsidP="00C80D43">
            <w:pPr>
              <w:pStyle w:val="TopHeader"/>
              <w:rPr>
                <w:rFonts w:ascii="Arial" w:hAnsi="Arial" w:cs="Arial"/>
                <w:sz w:val="14"/>
                <w:szCs w:val="14"/>
              </w:rPr>
            </w:pPr>
            <w:r w:rsidRPr="003806FD">
              <w:rPr>
                <w:rFonts w:ascii="Arial" w:hAnsi="Arial" w:cs="Arial"/>
                <w:sz w:val="14"/>
                <w:szCs w:val="14"/>
              </w:rPr>
              <w:t>Základ dane</w:t>
            </w:r>
          </w:p>
        </w:tc>
        <w:tc>
          <w:tcPr>
            <w:tcW w:w="1276" w:type="dxa"/>
            <w:tcBorders>
              <w:top w:val="single" w:sz="8" w:space="0" w:color="auto"/>
              <w:bottom w:val="nil"/>
            </w:tcBorders>
            <w:noWrap/>
            <w:vAlign w:val="center"/>
          </w:tcPr>
          <w:p w:rsidR="00EA1FEC" w:rsidRPr="003806FD" w:rsidRDefault="00EA1FEC" w:rsidP="00C80D43">
            <w:pPr>
              <w:pStyle w:val="TopHeader"/>
              <w:rPr>
                <w:rFonts w:ascii="Arial" w:hAnsi="Arial" w:cs="Arial"/>
                <w:sz w:val="14"/>
                <w:szCs w:val="14"/>
              </w:rPr>
            </w:pPr>
            <w:r w:rsidRPr="003806FD">
              <w:rPr>
                <w:rFonts w:ascii="Arial" w:hAnsi="Arial" w:cs="Arial"/>
                <w:sz w:val="14"/>
                <w:szCs w:val="14"/>
              </w:rPr>
              <w:t>Daň</w:t>
            </w:r>
          </w:p>
        </w:tc>
        <w:tc>
          <w:tcPr>
            <w:tcW w:w="992" w:type="dxa"/>
            <w:tcBorders>
              <w:top w:val="single" w:sz="8" w:space="0" w:color="auto"/>
              <w:bottom w:val="nil"/>
            </w:tcBorders>
            <w:noWrap/>
            <w:vAlign w:val="center"/>
          </w:tcPr>
          <w:p w:rsidR="00EA1FEC" w:rsidRPr="003806FD" w:rsidRDefault="00EA1FEC" w:rsidP="00C80D43">
            <w:pPr>
              <w:pStyle w:val="TopHeader"/>
              <w:rPr>
                <w:rFonts w:ascii="Arial" w:hAnsi="Arial" w:cs="Arial"/>
                <w:sz w:val="14"/>
                <w:szCs w:val="14"/>
              </w:rPr>
            </w:pPr>
            <w:r w:rsidRPr="003806FD">
              <w:rPr>
                <w:rFonts w:ascii="Arial" w:hAnsi="Arial" w:cs="Arial"/>
                <w:sz w:val="14"/>
                <w:szCs w:val="14"/>
              </w:rPr>
              <w:t>Daň v %</w:t>
            </w:r>
          </w:p>
        </w:tc>
      </w:tr>
      <w:tr w:rsidR="00EA1FEC" w:rsidRPr="003806FD" w:rsidTr="00EA1FEC">
        <w:trPr>
          <w:trHeight w:val="330"/>
        </w:trPr>
        <w:tc>
          <w:tcPr>
            <w:tcW w:w="2267" w:type="dxa"/>
            <w:tcBorders>
              <w:bottom w:val="single" w:sz="8" w:space="0" w:color="auto"/>
              <w:right w:val="nil"/>
            </w:tcBorders>
            <w:noWrap/>
            <w:vAlign w:val="center"/>
          </w:tcPr>
          <w:p w:rsidR="00EA1FEC" w:rsidRPr="003806FD" w:rsidRDefault="00EA1FEC" w:rsidP="00C80D43">
            <w:pPr>
              <w:jc w:val="center"/>
              <w:rPr>
                <w:rFonts w:ascii="Arial" w:hAnsi="Arial" w:cs="Arial"/>
                <w:sz w:val="14"/>
                <w:szCs w:val="14"/>
              </w:rPr>
            </w:pPr>
            <w:r w:rsidRPr="003806FD">
              <w:rPr>
                <w:rFonts w:ascii="Arial" w:hAnsi="Arial" w:cs="Arial"/>
                <w:sz w:val="14"/>
                <w:szCs w:val="14"/>
              </w:rPr>
              <w:t>a</w:t>
            </w:r>
          </w:p>
        </w:tc>
        <w:tc>
          <w:tcPr>
            <w:tcW w:w="1134" w:type="dxa"/>
            <w:tcBorders>
              <w:top w:val="nil"/>
              <w:left w:val="nil"/>
              <w:bottom w:val="single" w:sz="8" w:space="0" w:color="auto"/>
            </w:tcBorders>
            <w:noWrap/>
            <w:vAlign w:val="center"/>
          </w:tcPr>
          <w:p w:rsidR="00EA1FEC" w:rsidRPr="003806FD" w:rsidRDefault="00EA1FEC" w:rsidP="00C80D43">
            <w:pPr>
              <w:jc w:val="center"/>
              <w:rPr>
                <w:rFonts w:ascii="Arial" w:hAnsi="Arial" w:cs="Arial"/>
                <w:sz w:val="14"/>
                <w:szCs w:val="14"/>
              </w:rPr>
            </w:pPr>
            <w:r w:rsidRPr="003806FD">
              <w:rPr>
                <w:rFonts w:ascii="Arial" w:hAnsi="Arial" w:cs="Arial"/>
                <w:sz w:val="14"/>
                <w:szCs w:val="14"/>
              </w:rPr>
              <w:t>b</w:t>
            </w:r>
          </w:p>
        </w:tc>
        <w:tc>
          <w:tcPr>
            <w:tcW w:w="1134" w:type="dxa"/>
            <w:tcBorders>
              <w:top w:val="nil"/>
              <w:bottom w:val="single" w:sz="8" w:space="0" w:color="auto"/>
            </w:tcBorders>
            <w:noWrap/>
            <w:vAlign w:val="center"/>
          </w:tcPr>
          <w:p w:rsidR="00EA1FEC" w:rsidRPr="003806FD" w:rsidRDefault="00EA1FEC" w:rsidP="00C80D43">
            <w:pPr>
              <w:jc w:val="center"/>
              <w:rPr>
                <w:rFonts w:ascii="Arial" w:hAnsi="Arial" w:cs="Arial"/>
                <w:sz w:val="14"/>
                <w:szCs w:val="14"/>
              </w:rPr>
            </w:pPr>
            <w:r w:rsidRPr="003806FD">
              <w:rPr>
                <w:rFonts w:ascii="Arial" w:hAnsi="Arial" w:cs="Arial"/>
                <w:sz w:val="14"/>
                <w:szCs w:val="14"/>
              </w:rPr>
              <w:t>c</w:t>
            </w:r>
          </w:p>
        </w:tc>
        <w:tc>
          <w:tcPr>
            <w:tcW w:w="993" w:type="dxa"/>
            <w:tcBorders>
              <w:top w:val="nil"/>
              <w:bottom w:val="single" w:sz="8" w:space="0" w:color="auto"/>
              <w:right w:val="single" w:sz="8" w:space="0" w:color="auto"/>
            </w:tcBorders>
            <w:noWrap/>
            <w:vAlign w:val="center"/>
          </w:tcPr>
          <w:p w:rsidR="00EA1FEC" w:rsidRPr="003806FD" w:rsidRDefault="00EA1FEC" w:rsidP="00C80D43">
            <w:pPr>
              <w:jc w:val="center"/>
              <w:rPr>
                <w:rFonts w:ascii="Arial" w:hAnsi="Arial" w:cs="Arial"/>
                <w:sz w:val="14"/>
                <w:szCs w:val="14"/>
              </w:rPr>
            </w:pPr>
            <w:r w:rsidRPr="003806FD">
              <w:rPr>
                <w:rFonts w:ascii="Arial" w:hAnsi="Arial" w:cs="Arial"/>
                <w:sz w:val="14"/>
                <w:szCs w:val="14"/>
              </w:rPr>
              <w:t>d</w:t>
            </w:r>
          </w:p>
        </w:tc>
        <w:tc>
          <w:tcPr>
            <w:tcW w:w="1134" w:type="dxa"/>
            <w:tcBorders>
              <w:top w:val="nil"/>
              <w:left w:val="single" w:sz="8" w:space="0" w:color="auto"/>
              <w:bottom w:val="single" w:sz="8" w:space="0" w:color="auto"/>
            </w:tcBorders>
            <w:noWrap/>
            <w:vAlign w:val="center"/>
          </w:tcPr>
          <w:p w:rsidR="00EA1FEC" w:rsidRPr="003806FD" w:rsidRDefault="00EA1FEC" w:rsidP="00C80D43">
            <w:pPr>
              <w:jc w:val="center"/>
              <w:rPr>
                <w:rFonts w:ascii="Arial" w:hAnsi="Arial" w:cs="Arial"/>
                <w:sz w:val="14"/>
                <w:szCs w:val="14"/>
              </w:rPr>
            </w:pPr>
            <w:r w:rsidRPr="003806FD">
              <w:rPr>
                <w:rFonts w:ascii="Arial" w:hAnsi="Arial" w:cs="Arial"/>
                <w:sz w:val="14"/>
                <w:szCs w:val="14"/>
              </w:rPr>
              <w:t>e</w:t>
            </w:r>
          </w:p>
        </w:tc>
        <w:tc>
          <w:tcPr>
            <w:tcW w:w="1276" w:type="dxa"/>
            <w:tcBorders>
              <w:top w:val="nil"/>
              <w:bottom w:val="single" w:sz="8" w:space="0" w:color="auto"/>
            </w:tcBorders>
            <w:noWrap/>
            <w:vAlign w:val="center"/>
          </w:tcPr>
          <w:p w:rsidR="00EA1FEC" w:rsidRPr="003806FD" w:rsidRDefault="00EA1FEC" w:rsidP="00C80D43">
            <w:pPr>
              <w:jc w:val="center"/>
              <w:rPr>
                <w:rFonts w:ascii="Arial" w:hAnsi="Arial" w:cs="Arial"/>
                <w:sz w:val="14"/>
                <w:szCs w:val="14"/>
              </w:rPr>
            </w:pPr>
            <w:r w:rsidRPr="003806FD">
              <w:rPr>
                <w:rFonts w:ascii="Arial" w:hAnsi="Arial" w:cs="Arial"/>
                <w:sz w:val="14"/>
                <w:szCs w:val="14"/>
              </w:rPr>
              <w:t>f</w:t>
            </w:r>
          </w:p>
        </w:tc>
        <w:tc>
          <w:tcPr>
            <w:tcW w:w="992" w:type="dxa"/>
            <w:tcBorders>
              <w:top w:val="nil"/>
              <w:bottom w:val="single" w:sz="8" w:space="0" w:color="auto"/>
            </w:tcBorders>
            <w:noWrap/>
            <w:vAlign w:val="center"/>
          </w:tcPr>
          <w:p w:rsidR="00EA1FEC" w:rsidRPr="003806FD" w:rsidRDefault="00EA1FEC" w:rsidP="00C80D43">
            <w:pPr>
              <w:jc w:val="center"/>
              <w:rPr>
                <w:rFonts w:ascii="Arial" w:hAnsi="Arial" w:cs="Arial"/>
                <w:sz w:val="14"/>
                <w:szCs w:val="14"/>
              </w:rPr>
            </w:pPr>
            <w:r w:rsidRPr="003806FD">
              <w:rPr>
                <w:rFonts w:ascii="Arial" w:hAnsi="Arial" w:cs="Arial"/>
                <w:sz w:val="14"/>
                <w:szCs w:val="14"/>
              </w:rPr>
              <w:t>g</w:t>
            </w:r>
          </w:p>
        </w:tc>
      </w:tr>
      <w:tr w:rsidR="000F2979" w:rsidRPr="003806FD" w:rsidTr="000F495D">
        <w:trPr>
          <w:trHeight w:val="227"/>
        </w:trPr>
        <w:tc>
          <w:tcPr>
            <w:tcW w:w="2267" w:type="dxa"/>
            <w:tcBorders>
              <w:top w:val="single" w:sz="8" w:space="0" w:color="auto"/>
              <w:bottom w:val="nil"/>
              <w:right w:val="nil"/>
            </w:tcBorders>
            <w:noWrap/>
            <w:vAlign w:val="center"/>
          </w:tcPr>
          <w:p w:rsidR="000F2979" w:rsidRPr="003806FD" w:rsidRDefault="000F2979" w:rsidP="00C80D43">
            <w:pPr>
              <w:rPr>
                <w:rFonts w:ascii="Arial" w:hAnsi="Arial" w:cs="Arial"/>
                <w:sz w:val="14"/>
                <w:szCs w:val="14"/>
              </w:rPr>
            </w:pPr>
            <w:r w:rsidRPr="003806FD">
              <w:rPr>
                <w:rFonts w:ascii="Arial" w:hAnsi="Arial" w:cs="Arial"/>
                <w:sz w:val="14"/>
                <w:szCs w:val="14"/>
              </w:rPr>
              <w:t>Výsledok hospodárenia pred  zdanením, z toho:</w:t>
            </w:r>
          </w:p>
        </w:tc>
        <w:tc>
          <w:tcPr>
            <w:tcW w:w="1134" w:type="dxa"/>
            <w:tcBorders>
              <w:top w:val="single" w:sz="8" w:space="0" w:color="auto"/>
              <w:left w:val="nil"/>
              <w:bottom w:val="nil"/>
            </w:tcBorders>
            <w:noWrap/>
            <w:vAlign w:val="center"/>
          </w:tcPr>
          <w:p w:rsidR="000F2979" w:rsidRPr="003806FD" w:rsidRDefault="000F2979" w:rsidP="00657A0D">
            <w:pPr>
              <w:jc w:val="right"/>
              <w:rPr>
                <w:rFonts w:ascii="Arial" w:hAnsi="Arial" w:cs="Arial"/>
                <w:sz w:val="14"/>
                <w:szCs w:val="14"/>
              </w:rPr>
            </w:pPr>
            <w:r>
              <w:rPr>
                <w:rFonts w:ascii="Arial" w:hAnsi="Arial" w:cs="Arial"/>
                <w:color w:val="000000"/>
                <w:sz w:val="14"/>
                <w:szCs w:val="14"/>
              </w:rPr>
              <w:t>683 817</w:t>
            </w:r>
          </w:p>
        </w:tc>
        <w:tc>
          <w:tcPr>
            <w:tcW w:w="1134" w:type="dxa"/>
            <w:tcBorders>
              <w:top w:val="single" w:sz="8" w:space="0" w:color="auto"/>
              <w:bottom w:val="nil"/>
            </w:tcBorders>
            <w:noWrap/>
            <w:vAlign w:val="center"/>
          </w:tcPr>
          <w:p w:rsidR="000F2979" w:rsidRPr="003806FD" w:rsidRDefault="000F2979" w:rsidP="00657A0D">
            <w:pPr>
              <w:jc w:val="right"/>
              <w:rPr>
                <w:rFonts w:ascii="Arial" w:hAnsi="Arial" w:cs="Arial"/>
                <w:sz w:val="14"/>
                <w:szCs w:val="14"/>
              </w:rPr>
            </w:pPr>
            <w:r>
              <w:rPr>
                <w:rFonts w:ascii="Arial" w:hAnsi="Arial" w:cs="Arial"/>
                <w:color w:val="000000"/>
                <w:sz w:val="14"/>
                <w:szCs w:val="14"/>
              </w:rPr>
              <w:t>x</w:t>
            </w:r>
          </w:p>
        </w:tc>
        <w:tc>
          <w:tcPr>
            <w:tcW w:w="993" w:type="dxa"/>
            <w:tcBorders>
              <w:top w:val="single" w:sz="8" w:space="0" w:color="auto"/>
              <w:bottom w:val="nil"/>
              <w:right w:val="single" w:sz="8" w:space="0" w:color="auto"/>
            </w:tcBorders>
            <w:noWrap/>
            <w:vAlign w:val="center"/>
          </w:tcPr>
          <w:p w:rsidR="000F2979" w:rsidRPr="003806FD" w:rsidRDefault="000F2979" w:rsidP="00657A0D">
            <w:pPr>
              <w:jc w:val="right"/>
              <w:rPr>
                <w:rFonts w:ascii="Arial" w:hAnsi="Arial" w:cs="Arial"/>
                <w:sz w:val="14"/>
                <w:szCs w:val="14"/>
              </w:rPr>
            </w:pPr>
            <w:r>
              <w:rPr>
                <w:rFonts w:ascii="Arial" w:hAnsi="Arial" w:cs="Arial"/>
                <w:color w:val="000000"/>
                <w:sz w:val="14"/>
                <w:szCs w:val="14"/>
              </w:rPr>
              <w:t>x</w:t>
            </w:r>
          </w:p>
        </w:tc>
        <w:tc>
          <w:tcPr>
            <w:tcW w:w="1134" w:type="dxa"/>
            <w:tcBorders>
              <w:top w:val="single" w:sz="8" w:space="0" w:color="auto"/>
              <w:left w:val="single" w:sz="8" w:space="0" w:color="auto"/>
              <w:bottom w:val="nil"/>
            </w:tcBorders>
            <w:noWrap/>
            <w:vAlign w:val="center"/>
          </w:tcPr>
          <w:p w:rsidR="000F2979" w:rsidRPr="003806FD" w:rsidRDefault="000F2979" w:rsidP="00657A0D">
            <w:pPr>
              <w:jc w:val="right"/>
              <w:rPr>
                <w:rFonts w:ascii="Arial" w:hAnsi="Arial" w:cs="Arial"/>
                <w:sz w:val="14"/>
                <w:szCs w:val="14"/>
              </w:rPr>
            </w:pPr>
            <w:r>
              <w:rPr>
                <w:rFonts w:ascii="Arial" w:hAnsi="Arial" w:cs="Arial"/>
                <w:color w:val="000000"/>
                <w:sz w:val="14"/>
                <w:szCs w:val="14"/>
              </w:rPr>
              <w:t>-385 251</w:t>
            </w:r>
          </w:p>
        </w:tc>
        <w:tc>
          <w:tcPr>
            <w:tcW w:w="1276" w:type="dxa"/>
            <w:tcBorders>
              <w:top w:val="single" w:sz="8" w:space="0" w:color="auto"/>
              <w:bottom w:val="nil"/>
            </w:tcBorders>
            <w:noWrap/>
            <w:vAlign w:val="center"/>
          </w:tcPr>
          <w:p w:rsidR="000F2979" w:rsidRPr="003806FD" w:rsidRDefault="000F2979" w:rsidP="00657A0D">
            <w:pPr>
              <w:jc w:val="right"/>
              <w:rPr>
                <w:rFonts w:ascii="Arial" w:hAnsi="Arial" w:cs="Arial"/>
                <w:sz w:val="14"/>
                <w:szCs w:val="14"/>
              </w:rPr>
            </w:pPr>
            <w:r>
              <w:rPr>
                <w:rFonts w:ascii="Arial" w:hAnsi="Arial" w:cs="Arial"/>
                <w:color w:val="000000"/>
                <w:sz w:val="14"/>
                <w:szCs w:val="14"/>
              </w:rPr>
              <w:t>x</w:t>
            </w:r>
          </w:p>
        </w:tc>
        <w:tc>
          <w:tcPr>
            <w:tcW w:w="992" w:type="dxa"/>
            <w:tcBorders>
              <w:top w:val="single" w:sz="8" w:space="0" w:color="auto"/>
              <w:bottom w:val="nil"/>
            </w:tcBorders>
            <w:noWrap/>
            <w:vAlign w:val="center"/>
          </w:tcPr>
          <w:p w:rsidR="000F2979" w:rsidRPr="003806FD" w:rsidRDefault="000F2979" w:rsidP="00657A0D">
            <w:pPr>
              <w:jc w:val="right"/>
              <w:rPr>
                <w:rFonts w:ascii="Arial" w:hAnsi="Arial" w:cs="Arial"/>
                <w:sz w:val="14"/>
                <w:szCs w:val="14"/>
              </w:rPr>
            </w:pPr>
            <w:r>
              <w:rPr>
                <w:rFonts w:ascii="Arial" w:hAnsi="Arial" w:cs="Arial"/>
                <w:color w:val="000000"/>
                <w:sz w:val="14"/>
                <w:szCs w:val="14"/>
              </w:rPr>
              <w:t>x</w:t>
            </w:r>
          </w:p>
        </w:tc>
      </w:tr>
      <w:tr w:rsidR="000F2979" w:rsidRPr="003806FD" w:rsidTr="000F495D">
        <w:trPr>
          <w:trHeight w:val="227"/>
        </w:trPr>
        <w:tc>
          <w:tcPr>
            <w:tcW w:w="2267" w:type="dxa"/>
            <w:tcBorders>
              <w:top w:val="nil"/>
              <w:right w:val="nil"/>
            </w:tcBorders>
            <w:noWrap/>
            <w:vAlign w:val="center"/>
          </w:tcPr>
          <w:p w:rsidR="000F2979" w:rsidRPr="003806FD" w:rsidRDefault="000F2979" w:rsidP="00C80D43">
            <w:pPr>
              <w:rPr>
                <w:rFonts w:ascii="Arial" w:hAnsi="Arial" w:cs="Arial"/>
                <w:sz w:val="14"/>
                <w:szCs w:val="14"/>
              </w:rPr>
            </w:pPr>
            <w:r w:rsidRPr="003806FD">
              <w:rPr>
                <w:rFonts w:ascii="Arial" w:hAnsi="Arial" w:cs="Arial"/>
                <w:sz w:val="14"/>
                <w:szCs w:val="14"/>
              </w:rPr>
              <w:t xml:space="preserve">teoretická daň </w:t>
            </w:r>
          </w:p>
        </w:tc>
        <w:tc>
          <w:tcPr>
            <w:tcW w:w="1134" w:type="dxa"/>
            <w:tcBorders>
              <w:top w:val="nil"/>
              <w:left w:val="nil"/>
            </w:tcBorders>
            <w:noWrap/>
            <w:vAlign w:val="center"/>
          </w:tcPr>
          <w:p w:rsidR="000F2979" w:rsidRPr="003806FD" w:rsidRDefault="000F2979" w:rsidP="00657A0D">
            <w:pPr>
              <w:jc w:val="right"/>
              <w:rPr>
                <w:rFonts w:ascii="Arial" w:hAnsi="Arial" w:cs="Arial"/>
                <w:sz w:val="14"/>
                <w:szCs w:val="14"/>
              </w:rPr>
            </w:pPr>
            <w:r>
              <w:rPr>
                <w:rFonts w:ascii="Arial" w:hAnsi="Arial" w:cs="Arial"/>
                <w:color w:val="000000"/>
                <w:sz w:val="14"/>
                <w:szCs w:val="14"/>
              </w:rPr>
              <w:t>x</w:t>
            </w:r>
          </w:p>
        </w:tc>
        <w:tc>
          <w:tcPr>
            <w:tcW w:w="1134" w:type="dxa"/>
            <w:tcBorders>
              <w:top w:val="nil"/>
            </w:tcBorders>
            <w:noWrap/>
            <w:vAlign w:val="center"/>
          </w:tcPr>
          <w:p w:rsidR="000F2979" w:rsidRPr="003806FD" w:rsidRDefault="000F2979" w:rsidP="00657A0D">
            <w:pPr>
              <w:jc w:val="right"/>
              <w:rPr>
                <w:rFonts w:ascii="Arial" w:hAnsi="Arial" w:cs="Arial"/>
                <w:sz w:val="14"/>
                <w:szCs w:val="14"/>
              </w:rPr>
            </w:pPr>
            <w:r>
              <w:rPr>
                <w:rFonts w:ascii="Arial" w:hAnsi="Arial" w:cs="Arial"/>
                <w:color w:val="000000"/>
                <w:sz w:val="14"/>
                <w:szCs w:val="14"/>
              </w:rPr>
              <w:t>150 440</w:t>
            </w:r>
          </w:p>
        </w:tc>
        <w:tc>
          <w:tcPr>
            <w:tcW w:w="993" w:type="dxa"/>
            <w:tcBorders>
              <w:top w:val="nil"/>
              <w:right w:val="single" w:sz="8" w:space="0" w:color="auto"/>
            </w:tcBorders>
            <w:noWrap/>
            <w:vAlign w:val="center"/>
          </w:tcPr>
          <w:p w:rsidR="000F2979" w:rsidRPr="003806FD" w:rsidRDefault="000F2979" w:rsidP="00657A0D">
            <w:pPr>
              <w:jc w:val="right"/>
              <w:rPr>
                <w:rFonts w:ascii="Arial" w:hAnsi="Arial" w:cs="Arial"/>
                <w:sz w:val="14"/>
                <w:szCs w:val="14"/>
              </w:rPr>
            </w:pPr>
            <w:r>
              <w:rPr>
                <w:rFonts w:ascii="Arial" w:hAnsi="Arial" w:cs="Arial"/>
                <w:color w:val="000000"/>
                <w:sz w:val="14"/>
                <w:szCs w:val="14"/>
              </w:rPr>
              <w:t>22%</w:t>
            </w:r>
          </w:p>
        </w:tc>
        <w:tc>
          <w:tcPr>
            <w:tcW w:w="1134" w:type="dxa"/>
            <w:tcBorders>
              <w:top w:val="nil"/>
              <w:left w:val="single" w:sz="8" w:space="0" w:color="auto"/>
            </w:tcBorders>
            <w:noWrap/>
            <w:vAlign w:val="center"/>
          </w:tcPr>
          <w:p w:rsidR="000F2979" w:rsidRPr="003806FD" w:rsidRDefault="000F2979" w:rsidP="00657A0D">
            <w:pPr>
              <w:jc w:val="right"/>
              <w:rPr>
                <w:rFonts w:ascii="Arial" w:hAnsi="Arial" w:cs="Arial"/>
                <w:sz w:val="14"/>
                <w:szCs w:val="14"/>
              </w:rPr>
            </w:pPr>
            <w:r>
              <w:rPr>
                <w:rFonts w:ascii="Arial" w:hAnsi="Arial" w:cs="Arial"/>
                <w:color w:val="000000"/>
                <w:sz w:val="14"/>
                <w:szCs w:val="14"/>
              </w:rPr>
              <w:t>x</w:t>
            </w:r>
          </w:p>
        </w:tc>
        <w:tc>
          <w:tcPr>
            <w:tcW w:w="1276" w:type="dxa"/>
            <w:tcBorders>
              <w:top w:val="nil"/>
            </w:tcBorders>
            <w:noWrap/>
            <w:vAlign w:val="center"/>
          </w:tcPr>
          <w:p w:rsidR="000F2979" w:rsidRPr="003806FD" w:rsidRDefault="000F2979" w:rsidP="00657A0D">
            <w:pPr>
              <w:jc w:val="right"/>
              <w:rPr>
                <w:rFonts w:ascii="Arial" w:hAnsi="Arial" w:cs="Arial"/>
                <w:sz w:val="14"/>
                <w:szCs w:val="14"/>
              </w:rPr>
            </w:pPr>
            <w:r>
              <w:rPr>
                <w:rFonts w:ascii="Arial" w:hAnsi="Arial" w:cs="Arial"/>
                <w:color w:val="000000"/>
                <w:sz w:val="14"/>
                <w:szCs w:val="14"/>
              </w:rPr>
              <w:t>-84 755</w:t>
            </w:r>
          </w:p>
        </w:tc>
        <w:tc>
          <w:tcPr>
            <w:tcW w:w="992" w:type="dxa"/>
            <w:tcBorders>
              <w:top w:val="nil"/>
            </w:tcBorders>
            <w:noWrap/>
            <w:vAlign w:val="center"/>
          </w:tcPr>
          <w:p w:rsidR="000F2979" w:rsidRPr="003806FD" w:rsidRDefault="000F2979" w:rsidP="00657A0D">
            <w:pPr>
              <w:jc w:val="right"/>
              <w:rPr>
                <w:rFonts w:ascii="Arial" w:hAnsi="Arial" w:cs="Arial"/>
                <w:sz w:val="14"/>
                <w:szCs w:val="14"/>
              </w:rPr>
            </w:pPr>
            <w:r>
              <w:rPr>
                <w:rFonts w:ascii="Arial" w:hAnsi="Arial" w:cs="Arial"/>
                <w:color w:val="000000"/>
                <w:sz w:val="14"/>
                <w:szCs w:val="14"/>
              </w:rPr>
              <w:t>22%</w:t>
            </w:r>
          </w:p>
        </w:tc>
      </w:tr>
      <w:tr w:rsidR="000F2979" w:rsidRPr="003806FD" w:rsidTr="000F495D">
        <w:trPr>
          <w:trHeight w:val="227"/>
        </w:trPr>
        <w:tc>
          <w:tcPr>
            <w:tcW w:w="2267" w:type="dxa"/>
            <w:tcBorders>
              <w:right w:val="nil"/>
            </w:tcBorders>
            <w:noWrap/>
            <w:vAlign w:val="center"/>
          </w:tcPr>
          <w:p w:rsidR="000F2979" w:rsidRPr="003806FD" w:rsidRDefault="000F2979" w:rsidP="00C80D43">
            <w:pPr>
              <w:rPr>
                <w:rFonts w:ascii="Arial" w:hAnsi="Arial" w:cs="Arial"/>
                <w:sz w:val="14"/>
                <w:szCs w:val="14"/>
              </w:rPr>
            </w:pPr>
            <w:r w:rsidRPr="003806FD">
              <w:rPr>
                <w:rFonts w:ascii="Arial" w:hAnsi="Arial" w:cs="Arial"/>
                <w:sz w:val="14"/>
                <w:szCs w:val="14"/>
              </w:rPr>
              <w:t>Daňovo neuznané náklady</w:t>
            </w:r>
          </w:p>
        </w:tc>
        <w:tc>
          <w:tcPr>
            <w:tcW w:w="1134" w:type="dxa"/>
            <w:tcBorders>
              <w:left w:val="nil"/>
            </w:tcBorders>
            <w:noWrap/>
            <w:vAlign w:val="center"/>
          </w:tcPr>
          <w:p w:rsidR="000F2979" w:rsidRPr="003806FD" w:rsidRDefault="00AF4C59" w:rsidP="00657A0D">
            <w:pPr>
              <w:jc w:val="right"/>
              <w:rPr>
                <w:rFonts w:ascii="Arial" w:hAnsi="Arial" w:cs="Arial"/>
                <w:sz w:val="14"/>
                <w:szCs w:val="14"/>
              </w:rPr>
            </w:pPr>
            <w:r>
              <w:rPr>
                <w:rFonts w:ascii="Arial" w:hAnsi="Arial" w:cs="Arial"/>
                <w:color w:val="000000"/>
                <w:sz w:val="14"/>
                <w:szCs w:val="14"/>
              </w:rPr>
              <w:t>  553 284</w:t>
            </w:r>
          </w:p>
        </w:tc>
        <w:tc>
          <w:tcPr>
            <w:tcW w:w="1134" w:type="dxa"/>
            <w:noWrap/>
            <w:vAlign w:val="center"/>
          </w:tcPr>
          <w:p w:rsidR="000F2979" w:rsidRPr="003806FD" w:rsidRDefault="00AF4C59" w:rsidP="00D72DD0">
            <w:pPr>
              <w:jc w:val="right"/>
              <w:rPr>
                <w:rFonts w:ascii="Arial" w:hAnsi="Arial" w:cs="Arial"/>
                <w:sz w:val="14"/>
                <w:szCs w:val="14"/>
              </w:rPr>
            </w:pPr>
            <w:r>
              <w:rPr>
                <w:rFonts w:ascii="Arial" w:hAnsi="Arial" w:cs="Arial"/>
                <w:color w:val="000000"/>
                <w:sz w:val="14"/>
                <w:szCs w:val="14"/>
              </w:rPr>
              <w:t>  </w:t>
            </w:r>
            <w:r w:rsidR="00D72DD0">
              <w:rPr>
                <w:rFonts w:ascii="Arial" w:hAnsi="Arial" w:cs="Arial"/>
                <w:color w:val="000000"/>
                <w:sz w:val="14"/>
                <w:szCs w:val="14"/>
              </w:rPr>
              <w:t>121 722</w:t>
            </w:r>
          </w:p>
        </w:tc>
        <w:tc>
          <w:tcPr>
            <w:tcW w:w="993" w:type="dxa"/>
            <w:tcBorders>
              <w:right w:val="single" w:sz="8" w:space="0" w:color="auto"/>
            </w:tcBorders>
            <w:noWrap/>
            <w:vAlign w:val="center"/>
          </w:tcPr>
          <w:p w:rsidR="000F2979" w:rsidRPr="003806FD" w:rsidRDefault="000F2979" w:rsidP="00657A0D">
            <w:pPr>
              <w:jc w:val="right"/>
              <w:rPr>
                <w:rFonts w:ascii="Arial" w:hAnsi="Arial" w:cs="Arial"/>
                <w:sz w:val="14"/>
                <w:szCs w:val="14"/>
              </w:rPr>
            </w:pPr>
            <w:r>
              <w:rPr>
                <w:rFonts w:ascii="Arial" w:hAnsi="Arial" w:cs="Arial"/>
                <w:color w:val="000000"/>
                <w:sz w:val="14"/>
                <w:szCs w:val="14"/>
              </w:rPr>
              <w:t>26%</w:t>
            </w:r>
          </w:p>
        </w:tc>
        <w:tc>
          <w:tcPr>
            <w:tcW w:w="1134" w:type="dxa"/>
            <w:tcBorders>
              <w:left w:val="single" w:sz="8" w:space="0" w:color="auto"/>
            </w:tcBorders>
            <w:noWrap/>
            <w:vAlign w:val="center"/>
          </w:tcPr>
          <w:p w:rsidR="000F2979" w:rsidRPr="003806FD" w:rsidRDefault="000F2979" w:rsidP="00657A0D">
            <w:pPr>
              <w:jc w:val="right"/>
              <w:rPr>
                <w:rFonts w:ascii="Arial" w:hAnsi="Arial" w:cs="Arial"/>
                <w:sz w:val="14"/>
                <w:szCs w:val="14"/>
              </w:rPr>
            </w:pPr>
            <w:r>
              <w:rPr>
                <w:rFonts w:ascii="Arial" w:hAnsi="Arial" w:cs="Arial"/>
                <w:color w:val="000000"/>
                <w:sz w:val="14"/>
                <w:szCs w:val="14"/>
              </w:rPr>
              <w:t>723 588</w:t>
            </w:r>
          </w:p>
        </w:tc>
        <w:tc>
          <w:tcPr>
            <w:tcW w:w="1276" w:type="dxa"/>
            <w:noWrap/>
            <w:vAlign w:val="center"/>
          </w:tcPr>
          <w:p w:rsidR="000F2979" w:rsidRPr="003806FD" w:rsidRDefault="000F2979" w:rsidP="00657A0D">
            <w:pPr>
              <w:jc w:val="right"/>
              <w:rPr>
                <w:rFonts w:ascii="Arial" w:hAnsi="Arial" w:cs="Arial"/>
                <w:sz w:val="14"/>
                <w:szCs w:val="14"/>
              </w:rPr>
            </w:pPr>
            <w:r>
              <w:rPr>
                <w:rFonts w:ascii="Arial" w:hAnsi="Arial" w:cs="Arial"/>
                <w:color w:val="000000"/>
                <w:sz w:val="14"/>
                <w:szCs w:val="14"/>
              </w:rPr>
              <w:t>159 189</w:t>
            </w:r>
          </w:p>
        </w:tc>
        <w:tc>
          <w:tcPr>
            <w:tcW w:w="992" w:type="dxa"/>
            <w:noWrap/>
            <w:vAlign w:val="center"/>
          </w:tcPr>
          <w:p w:rsidR="000F2979" w:rsidRPr="003806FD" w:rsidRDefault="000F2979" w:rsidP="00657A0D">
            <w:pPr>
              <w:jc w:val="right"/>
              <w:rPr>
                <w:rFonts w:ascii="Arial" w:hAnsi="Arial" w:cs="Arial"/>
                <w:sz w:val="14"/>
                <w:szCs w:val="14"/>
              </w:rPr>
            </w:pPr>
            <w:r>
              <w:rPr>
                <w:rFonts w:ascii="Arial" w:hAnsi="Arial" w:cs="Arial"/>
                <w:color w:val="000000"/>
                <w:sz w:val="14"/>
                <w:szCs w:val="14"/>
              </w:rPr>
              <w:t>-41%</w:t>
            </w:r>
          </w:p>
        </w:tc>
      </w:tr>
      <w:tr w:rsidR="000F2979" w:rsidRPr="003806FD" w:rsidTr="000F495D">
        <w:trPr>
          <w:trHeight w:val="227"/>
        </w:trPr>
        <w:tc>
          <w:tcPr>
            <w:tcW w:w="2267" w:type="dxa"/>
            <w:tcBorders>
              <w:right w:val="nil"/>
            </w:tcBorders>
            <w:noWrap/>
            <w:vAlign w:val="center"/>
          </w:tcPr>
          <w:p w:rsidR="000F2979" w:rsidRPr="003806FD" w:rsidRDefault="000F2979" w:rsidP="00C80D43">
            <w:pPr>
              <w:rPr>
                <w:rFonts w:ascii="Arial" w:hAnsi="Arial" w:cs="Arial"/>
                <w:sz w:val="14"/>
                <w:szCs w:val="14"/>
              </w:rPr>
            </w:pPr>
            <w:r w:rsidRPr="003806FD">
              <w:rPr>
                <w:rFonts w:ascii="Arial" w:hAnsi="Arial" w:cs="Arial"/>
                <w:sz w:val="14"/>
                <w:szCs w:val="14"/>
              </w:rPr>
              <w:t>Výnosy nepodliehajúce dani</w:t>
            </w:r>
          </w:p>
        </w:tc>
        <w:tc>
          <w:tcPr>
            <w:tcW w:w="1134" w:type="dxa"/>
            <w:tcBorders>
              <w:left w:val="nil"/>
            </w:tcBorders>
            <w:noWrap/>
            <w:vAlign w:val="center"/>
          </w:tcPr>
          <w:p w:rsidR="000F2979" w:rsidRPr="003806FD" w:rsidRDefault="000F2979" w:rsidP="00657A0D">
            <w:pPr>
              <w:jc w:val="right"/>
              <w:rPr>
                <w:rFonts w:ascii="Arial" w:hAnsi="Arial" w:cs="Arial"/>
                <w:sz w:val="14"/>
                <w:szCs w:val="14"/>
              </w:rPr>
            </w:pPr>
            <w:r>
              <w:rPr>
                <w:rFonts w:ascii="Arial" w:hAnsi="Arial" w:cs="Arial"/>
                <w:color w:val="000000"/>
                <w:sz w:val="14"/>
                <w:szCs w:val="14"/>
              </w:rPr>
              <w:t>-24 726</w:t>
            </w:r>
          </w:p>
        </w:tc>
        <w:tc>
          <w:tcPr>
            <w:tcW w:w="1134" w:type="dxa"/>
            <w:noWrap/>
            <w:vAlign w:val="center"/>
          </w:tcPr>
          <w:p w:rsidR="000F2979" w:rsidRPr="003806FD" w:rsidRDefault="000F2979" w:rsidP="00657A0D">
            <w:pPr>
              <w:jc w:val="right"/>
              <w:rPr>
                <w:rFonts w:ascii="Arial" w:hAnsi="Arial" w:cs="Arial"/>
                <w:sz w:val="14"/>
                <w:szCs w:val="14"/>
              </w:rPr>
            </w:pPr>
            <w:r>
              <w:rPr>
                <w:rFonts w:ascii="Arial" w:hAnsi="Arial" w:cs="Arial"/>
                <w:color w:val="000000"/>
                <w:sz w:val="14"/>
                <w:szCs w:val="14"/>
              </w:rPr>
              <w:t>-5 440</w:t>
            </w:r>
          </w:p>
        </w:tc>
        <w:tc>
          <w:tcPr>
            <w:tcW w:w="993" w:type="dxa"/>
            <w:tcBorders>
              <w:right w:val="single" w:sz="8" w:space="0" w:color="auto"/>
            </w:tcBorders>
            <w:noWrap/>
            <w:vAlign w:val="center"/>
          </w:tcPr>
          <w:p w:rsidR="000F2979" w:rsidRPr="003806FD" w:rsidRDefault="000F2979" w:rsidP="00657A0D">
            <w:pPr>
              <w:jc w:val="right"/>
              <w:rPr>
                <w:rFonts w:ascii="Arial" w:hAnsi="Arial" w:cs="Arial"/>
                <w:sz w:val="14"/>
                <w:szCs w:val="14"/>
              </w:rPr>
            </w:pPr>
            <w:r>
              <w:rPr>
                <w:rFonts w:ascii="Arial" w:hAnsi="Arial" w:cs="Arial"/>
                <w:color w:val="000000"/>
                <w:sz w:val="14"/>
                <w:szCs w:val="14"/>
              </w:rPr>
              <w:t>-1%</w:t>
            </w:r>
          </w:p>
        </w:tc>
        <w:tc>
          <w:tcPr>
            <w:tcW w:w="1134" w:type="dxa"/>
            <w:tcBorders>
              <w:left w:val="single" w:sz="8" w:space="0" w:color="auto"/>
            </w:tcBorders>
            <w:noWrap/>
            <w:vAlign w:val="center"/>
          </w:tcPr>
          <w:p w:rsidR="000F2979" w:rsidRPr="003806FD" w:rsidRDefault="000F2979" w:rsidP="00657A0D">
            <w:pPr>
              <w:jc w:val="right"/>
              <w:rPr>
                <w:rFonts w:ascii="Arial" w:hAnsi="Arial" w:cs="Arial"/>
                <w:sz w:val="14"/>
                <w:szCs w:val="14"/>
              </w:rPr>
            </w:pPr>
          </w:p>
        </w:tc>
        <w:tc>
          <w:tcPr>
            <w:tcW w:w="1276" w:type="dxa"/>
            <w:noWrap/>
            <w:vAlign w:val="center"/>
          </w:tcPr>
          <w:p w:rsidR="000F2979" w:rsidRPr="003806FD" w:rsidRDefault="000F2979" w:rsidP="00657A0D">
            <w:pPr>
              <w:jc w:val="right"/>
              <w:rPr>
                <w:rFonts w:ascii="Arial" w:hAnsi="Arial" w:cs="Arial"/>
                <w:sz w:val="14"/>
                <w:szCs w:val="14"/>
              </w:rPr>
            </w:pPr>
          </w:p>
        </w:tc>
        <w:tc>
          <w:tcPr>
            <w:tcW w:w="992" w:type="dxa"/>
            <w:noWrap/>
            <w:vAlign w:val="center"/>
          </w:tcPr>
          <w:p w:rsidR="000F2979" w:rsidRPr="003806FD" w:rsidRDefault="000F2979" w:rsidP="00657A0D">
            <w:pPr>
              <w:jc w:val="right"/>
              <w:rPr>
                <w:rFonts w:ascii="Arial" w:hAnsi="Arial" w:cs="Arial"/>
                <w:sz w:val="14"/>
                <w:szCs w:val="14"/>
              </w:rPr>
            </w:pPr>
          </w:p>
        </w:tc>
      </w:tr>
      <w:tr w:rsidR="000F2979" w:rsidRPr="003806FD" w:rsidTr="000F495D">
        <w:trPr>
          <w:trHeight w:val="227"/>
        </w:trPr>
        <w:tc>
          <w:tcPr>
            <w:tcW w:w="2267" w:type="dxa"/>
            <w:tcBorders>
              <w:right w:val="nil"/>
            </w:tcBorders>
            <w:noWrap/>
            <w:vAlign w:val="center"/>
          </w:tcPr>
          <w:p w:rsidR="000F2979" w:rsidRPr="003806FD" w:rsidRDefault="000F2979" w:rsidP="00C80D43">
            <w:pPr>
              <w:rPr>
                <w:rFonts w:ascii="Arial" w:hAnsi="Arial" w:cs="Arial"/>
                <w:sz w:val="14"/>
                <w:szCs w:val="14"/>
              </w:rPr>
            </w:pPr>
            <w:r>
              <w:rPr>
                <w:rFonts w:ascii="Arial" w:hAnsi="Arial" w:cs="Arial"/>
                <w:sz w:val="14"/>
                <w:szCs w:val="14"/>
              </w:rPr>
              <w:t>Vplyv nevykázanej odloženej daňovej pohľadávky</w:t>
            </w:r>
          </w:p>
        </w:tc>
        <w:tc>
          <w:tcPr>
            <w:tcW w:w="1134" w:type="dxa"/>
            <w:tcBorders>
              <w:left w:val="nil"/>
            </w:tcBorders>
            <w:noWrap/>
            <w:vAlign w:val="center"/>
          </w:tcPr>
          <w:p w:rsidR="000F2979" w:rsidRPr="003806FD" w:rsidRDefault="000F2979" w:rsidP="00657A0D">
            <w:pPr>
              <w:jc w:val="right"/>
              <w:rPr>
                <w:rFonts w:ascii="Arial" w:hAnsi="Arial" w:cs="Arial"/>
                <w:sz w:val="14"/>
                <w:szCs w:val="14"/>
              </w:rPr>
            </w:pPr>
          </w:p>
        </w:tc>
        <w:tc>
          <w:tcPr>
            <w:tcW w:w="1134" w:type="dxa"/>
            <w:noWrap/>
            <w:vAlign w:val="center"/>
          </w:tcPr>
          <w:p w:rsidR="000F2979" w:rsidRPr="003806FD" w:rsidRDefault="000F2979" w:rsidP="00657A0D">
            <w:pPr>
              <w:jc w:val="right"/>
              <w:rPr>
                <w:rFonts w:ascii="Arial" w:hAnsi="Arial" w:cs="Arial"/>
                <w:sz w:val="14"/>
                <w:szCs w:val="14"/>
              </w:rPr>
            </w:pPr>
          </w:p>
        </w:tc>
        <w:tc>
          <w:tcPr>
            <w:tcW w:w="993" w:type="dxa"/>
            <w:tcBorders>
              <w:right w:val="single" w:sz="8" w:space="0" w:color="auto"/>
            </w:tcBorders>
            <w:noWrap/>
            <w:vAlign w:val="center"/>
          </w:tcPr>
          <w:p w:rsidR="000F2979" w:rsidRPr="003806FD" w:rsidRDefault="000F2979" w:rsidP="00657A0D">
            <w:pPr>
              <w:jc w:val="right"/>
              <w:rPr>
                <w:rFonts w:ascii="Arial" w:hAnsi="Arial" w:cs="Arial"/>
                <w:sz w:val="14"/>
                <w:szCs w:val="14"/>
              </w:rPr>
            </w:pPr>
            <w:r>
              <w:rPr>
                <w:rFonts w:ascii="Arial" w:hAnsi="Arial" w:cs="Arial"/>
                <w:color w:val="000000"/>
                <w:sz w:val="14"/>
                <w:szCs w:val="14"/>
              </w:rPr>
              <w:t> </w:t>
            </w:r>
          </w:p>
        </w:tc>
        <w:tc>
          <w:tcPr>
            <w:tcW w:w="1134" w:type="dxa"/>
            <w:tcBorders>
              <w:left w:val="single" w:sz="8" w:space="0" w:color="auto"/>
            </w:tcBorders>
            <w:noWrap/>
            <w:vAlign w:val="center"/>
          </w:tcPr>
          <w:p w:rsidR="000F2979" w:rsidRPr="003806FD" w:rsidRDefault="000F2979" w:rsidP="00657A0D">
            <w:pPr>
              <w:jc w:val="right"/>
              <w:rPr>
                <w:rFonts w:ascii="Arial" w:hAnsi="Arial" w:cs="Arial"/>
                <w:sz w:val="14"/>
                <w:szCs w:val="14"/>
              </w:rPr>
            </w:pPr>
          </w:p>
        </w:tc>
        <w:tc>
          <w:tcPr>
            <w:tcW w:w="1276" w:type="dxa"/>
            <w:noWrap/>
            <w:vAlign w:val="center"/>
          </w:tcPr>
          <w:p w:rsidR="000F2979" w:rsidRPr="003806FD" w:rsidRDefault="000F2979" w:rsidP="00657A0D">
            <w:pPr>
              <w:jc w:val="right"/>
              <w:rPr>
                <w:rFonts w:ascii="Arial" w:hAnsi="Arial" w:cs="Arial"/>
                <w:sz w:val="14"/>
                <w:szCs w:val="14"/>
              </w:rPr>
            </w:pPr>
          </w:p>
        </w:tc>
        <w:tc>
          <w:tcPr>
            <w:tcW w:w="992" w:type="dxa"/>
            <w:noWrap/>
            <w:vAlign w:val="center"/>
          </w:tcPr>
          <w:p w:rsidR="000F2979" w:rsidRPr="003806FD" w:rsidRDefault="000F2979" w:rsidP="00657A0D">
            <w:pPr>
              <w:jc w:val="right"/>
              <w:rPr>
                <w:rFonts w:ascii="Arial" w:hAnsi="Arial" w:cs="Arial"/>
                <w:sz w:val="14"/>
                <w:szCs w:val="14"/>
              </w:rPr>
            </w:pPr>
          </w:p>
        </w:tc>
      </w:tr>
      <w:tr w:rsidR="000F2979" w:rsidRPr="003806FD" w:rsidTr="000F495D">
        <w:trPr>
          <w:trHeight w:val="227"/>
        </w:trPr>
        <w:tc>
          <w:tcPr>
            <w:tcW w:w="2267" w:type="dxa"/>
            <w:tcBorders>
              <w:right w:val="nil"/>
            </w:tcBorders>
            <w:noWrap/>
            <w:vAlign w:val="center"/>
          </w:tcPr>
          <w:p w:rsidR="000F2979" w:rsidRPr="003806FD" w:rsidRDefault="000F2979" w:rsidP="00C80D43">
            <w:pPr>
              <w:rPr>
                <w:rFonts w:ascii="Arial" w:hAnsi="Arial" w:cs="Arial"/>
                <w:sz w:val="14"/>
                <w:szCs w:val="14"/>
              </w:rPr>
            </w:pPr>
            <w:r w:rsidRPr="003806FD">
              <w:rPr>
                <w:rFonts w:ascii="Arial" w:hAnsi="Arial" w:cs="Arial"/>
                <w:sz w:val="14"/>
                <w:szCs w:val="14"/>
              </w:rPr>
              <w:t>Umorenie daňovej straty</w:t>
            </w:r>
          </w:p>
        </w:tc>
        <w:tc>
          <w:tcPr>
            <w:tcW w:w="1134" w:type="dxa"/>
            <w:tcBorders>
              <w:left w:val="nil"/>
            </w:tcBorders>
            <w:noWrap/>
            <w:vAlign w:val="center"/>
          </w:tcPr>
          <w:p w:rsidR="000F2979" w:rsidRPr="003806FD" w:rsidRDefault="000F2979" w:rsidP="00657A0D">
            <w:pPr>
              <w:jc w:val="right"/>
              <w:rPr>
                <w:rFonts w:ascii="Arial" w:hAnsi="Arial" w:cs="Arial"/>
                <w:sz w:val="14"/>
                <w:szCs w:val="14"/>
              </w:rPr>
            </w:pPr>
          </w:p>
        </w:tc>
        <w:tc>
          <w:tcPr>
            <w:tcW w:w="1134" w:type="dxa"/>
            <w:noWrap/>
            <w:vAlign w:val="center"/>
          </w:tcPr>
          <w:p w:rsidR="000F2979" w:rsidRPr="003806FD" w:rsidRDefault="000F2979" w:rsidP="00657A0D">
            <w:pPr>
              <w:jc w:val="right"/>
              <w:rPr>
                <w:rFonts w:ascii="Arial" w:hAnsi="Arial" w:cs="Arial"/>
                <w:sz w:val="14"/>
                <w:szCs w:val="14"/>
              </w:rPr>
            </w:pPr>
          </w:p>
        </w:tc>
        <w:tc>
          <w:tcPr>
            <w:tcW w:w="993" w:type="dxa"/>
            <w:tcBorders>
              <w:right w:val="single" w:sz="8" w:space="0" w:color="auto"/>
            </w:tcBorders>
            <w:noWrap/>
            <w:vAlign w:val="center"/>
          </w:tcPr>
          <w:p w:rsidR="000F2979" w:rsidRPr="003806FD" w:rsidRDefault="000F2979" w:rsidP="00657A0D">
            <w:pPr>
              <w:jc w:val="right"/>
              <w:rPr>
                <w:rFonts w:ascii="Arial" w:hAnsi="Arial" w:cs="Arial"/>
                <w:sz w:val="14"/>
                <w:szCs w:val="14"/>
              </w:rPr>
            </w:pPr>
            <w:r>
              <w:rPr>
                <w:rFonts w:ascii="Arial" w:hAnsi="Arial" w:cs="Arial"/>
                <w:color w:val="000000"/>
                <w:sz w:val="14"/>
                <w:szCs w:val="14"/>
              </w:rPr>
              <w:t>0%</w:t>
            </w:r>
          </w:p>
        </w:tc>
        <w:tc>
          <w:tcPr>
            <w:tcW w:w="1134" w:type="dxa"/>
            <w:tcBorders>
              <w:left w:val="single" w:sz="8" w:space="0" w:color="auto"/>
            </w:tcBorders>
            <w:noWrap/>
            <w:vAlign w:val="center"/>
          </w:tcPr>
          <w:p w:rsidR="000F2979" w:rsidRPr="003806FD" w:rsidRDefault="000F2979" w:rsidP="00657A0D">
            <w:pPr>
              <w:jc w:val="right"/>
              <w:rPr>
                <w:rFonts w:ascii="Arial" w:hAnsi="Arial" w:cs="Arial"/>
                <w:sz w:val="14"/>
                <w:szCs w:val="14"/>
              </w:rPr>
            </w:pPr>
          </w:p>
        </w:tc>
        <w:tc>
          <w:tcPr>
            <w:tcW w:w="1276" w:type="dxa"/>
            <w:noWrap/>
            <w:vAlign w:val="center"/>
          </w:tcPr>
          <w:p w:rsidR="000F2979" w:rsidRPr="003806FD" w:rsidRDefault="000F2979" w:rsidP="00657A0D">
            <w:pPr>
              <w:jc w:val="right"/>
              <w:rPr>
                <w:rFonts w:ascii="Arial" w:hAnsi="Arial" w:cs="Arial"/>
                <w:sz w:val="14"/>
                <w:szCs w:val="14"/>
              </w:rPr>
            </w:pPr>
          </w:p>
        </w:tc>
        <w:tc>
          <w:tcPr>
            <w:tcW w:w="992" w:type="dxa"/>
            <w:noWrap/>
            <w:vAlign w:val="center"/>
          </w:tcPr>
          <w:p w:rsidR="000F2979" w:rsidRPr="003806FD" w:rsidRDefault="000F2979" w:rsidP="00657A0D">
            <w:pPr>
              <w:jc w:val="right"/>
              <w:rPr>
                <w:rFonts w:ascii="Arial" w:hAnsi="Arial" w:cs="Arial"/>
                <w:sz w:val="14"/>
                <w:szCs w:val="14"/>
              </w:rPr>
            </w:pPr>
          </w:p>
        </w:tc>
      </w:tr>
      <w:tr w:rsidR="000F2979" w:rsidRPr="003806FD" w:rsidTr="00657A0D">
        <w:trPr>
          <w:trHeight w:val="227"/>
        </w:trPr>
        <w:tc>
          <w:tcPr>
            <w:tcW w:w="2267" w:type="dxa"/>
            <w:tcBorders>
              <w:bottom w:val="nil"/>
              <w:right w:val="nil"/>
            </w:tcBorders>
            <w:noWrap/>
            <w:vAlign w:val="center"/>
          </w:tcPr>
          <w:p w:rsidR="000F2979" w:rsidRDefault="000F2979" w:rsidP="00C80D43">
            <w:pPr>
              <w:rPr>
                <w:rFonts w:ascii="Arial" w:hAnsi="Arial" w:cs="Arial"/>
                <w:sz w:val="14"/>
                <w:szCs w:val="14"/>
              </w:rPr>
            </w:pPr>
            <w:r>
              <w:rPr>
                <w:rFonts w:ascii="Arial" w:hAnsi="Arial" w:cs="Arial"/>
                <w:sz w:val="14"/>
                <w:szCs w:val="14"/>
              </w:rPr>
              <w:t>Zmena sadzby dane</w:t>
            </w:r>
          </w:p>
        </w:tc>
        <w:tc>
          <w:tcPr>
            <w:tcW w:w="1134" w:type="dxa"/>
            <w:tcBorders>
              <w:left w:val="nil"/>
              <w:bottom w:val="nil"/>
            </w:tcBorders>
            <w:noWrap/>
            <w:vAlign w:val="center"/>
          </w:tcPr>
          <w:p w:rsidR="000F2979" w:rsidRPr="003806FD" w:rsidRDefault="000F2979" w:rsidP="00657A0D">
            <w:pPr>
              <w:jc w:val="right"/>
              <w:rPr>
                <w:rFonts w:ascii="Arial" w:hAnsi="Arial" w:cs="Arial"/>
                <w:sz w:val="14"/>
                <w:szCs w:val="14"/>
              </w:rPr>
            </w:pPr>
          </w:p>
        </w:tc>
        <w:tc>
          <w:tcPr>
            <w:tcW w:w="1134" w:type="dxa"/>
            <w:tcBorders>
              <w:bottom w:val="nil"/>
            </w:tcBorders>
            <w:noWrap/>
            <w:vAlign w:val="center"/>
          </w:tcPr>
          <w:p w:rsidR="000F2979" w:rsidRPr="003806FD" w:rsidRDefault="000F2979" w:rsidP="00657A0D">
            <w:pPr>
              <w:jc w:val="right"/>
              <w:rPr>
                <w:rFonts w:ascii="Arial" w:hAnsi="Arial" w:cs="Arial"/>
                <w:sz w:val="14"/>
                <w:szCs w:val="14"/>
              </w:rPr>
            </w:pPr>
          </w:p>
        </w:tc>
        <w:tc>
          <w:tcPr>
            <w:tcW w:w="993" w:type="dxa"/>
            <w:tcBorders>
              <w:bottom w:val="nil"/>
              <w:right w:val="single" w:sz="8" w:space="0" w:color="auto"/>
            </w:tcBorders>
            <w:noWrap/>
            <w:vAlign w:val="center"/>
          </w:tcPr>
          <w:p w:rsidR="000F2979" w:rsidRPr="003806FD" w:rsidRDefault="000F2979" w:rsidP="00657A0D">
            <w:pPr>
              <w:jc w:val="right"/>
              <w:rPr>
                <w:rFonts w:ascii="Arial" w:hAnsi="Arial" w:cs="Arial"/>
                <w:sz w:val="14"/>
                <w:szCs w:val="14"/>
              </w:rPr>
            </w:pPr>
            <w:r>
              <w:rPr>
                <w:rFonts w:ascii="Arial" w:hAnsi="Arial" w:cs="Arial"/>
                <w:color w:val="000000"/>
                <w:sz w:val="14"/>
                <w:szCs w:val="14"/>
              </w:rPr>
              <w:t> </w:t>
            </w:r>
          </w:p>
        </w:tc>
        <w:tc>
          <w:tcPr>
            <w:tcW w:w="1134" w:type="dxa"/>
            <w:tcBorders>
              <w:left w:val="single" w:sz="8" w:space="0" w:color="auto"/>
              <w:bottom w:val="nil"/>
            </w:tcBorders>
            <w:noWrap/>
            <w:vAlign w:val="center"/>
          </w:tcPr>
          <w:p w:rsidR="000F2979" w:rsidRPr="003806FD" w:rsidRDefault="000F2979" w:rsidP="00657A0D">
            <w:pPr>
              <w:jc w:val="right"/>
              <w:rPr>
                <w:rFonts w:ascii="Arial" w:hAnsi="Arial" w:cs="Arial"/>
                <w:sz w:val="14"/>
                <w:szCs w:val="14"/>
              </w:rPr>
            </w:pPr>
          </w:p>
        </w:tc>
        <w:tc>
          <w:tcPr>
            <w:tcW w:w="1276" w:type="dxa"/>
            <w:tcBorders>
              <w:bottom w:val="nil"/>
            </w:tcBorders>
            <w:noWrap/>
            <w:vAlign w:val="center"/>
          </w:tcPr>
          <w:p w:rsidR="000F2979" w:rsidRPr="003806FD" w:rsidRDefault="000F2979" w:rsidP="00657A0D">
            <w:pPr>
              <w:jc w:val="right"/>
              <w:rPr>
                <w:rFonts w:ascii="Arial" w:hAnsi="Arial" w:cs="Arial"/>
                <w:sz w:val="14"/>
                <w:szCs w:val="14"/>
              </w:rPr>
            </w:pPr>
            <w:r>
              <w:rPr>
                <w:rFonts w:ascii="Arial" w:hAnsi="Arial" w:cs="Arial"/>
                <w:color w:val="000000"/>
                <w:sz w:val="14"/>
                <w:szCs w:val="14"/>
              </w:rPr>
              <w:t>6 894</w:t>
            </w:r>
          </w:p>
        </w:tc>
        <w:tc>
          <w:tcPr>
            <w:tcW w:w="992" w:type="dxa"/>
            <w:tcBorders>
              <w:bottom w:val="nil"/>
            </w:tcBorders>
            <w:noWrap/>
            <w:vAlign w:val="center"/>
          </w:tcPr>
          <w:p w:rsidR="000F2979" w:rsidRPr="003806FD" w:rsidRDefault="000F2979" w:rsidP="00657A0D">
            <w:pPr>
              <w:jc w:val="right"/>
              <w:rPr>
                <w:rFonts w:ascii="Arial" w:hAnsi="Arial" w:cs="Arial"/>
                <w:sz w:val="14"/>
                <w:szCs w:val="14"/>
              </w:rPr>
            </w:pPr>
            <w:r>
              <w:rPr>
                <w:rFonts w:ascii="Arial" w:hAnsi="Arial" w:cs="Arial"/>
                <w:color w:val="000000"/>
                <w:sz w:val="14"/>
                <w:szCs w:val="14"/>
              </w:rPr>
              <w:t>-2%</w:t>
            </w:r>
          </w:p>
        </w:tc>
      </w:tr>
      <w:tr w:rsidR="000F2979" w:rsidRPr="003806FD" w:rsidTr="00657A0D">
        <w:trPr>
          <w:trHeight w:val="227"/>
        </w:trPr>
        <w:tc>
          <w:tcPr>
            <w:tcW w:w="2267" w:type="dxa"/>
            <w:tcBorders>
              <w:top w:val="nil"/>
              <w:bottom w:val="single" w:sz="4" w:space="0" w:color="auto"/>
              <w:right w:val="nil"/>
            </w:tcBorders>
            <w:noWrap/>
            <w:vAlign w:val="center"/>
          </w:tcPr>
          <w:p w:rsidR="000F2979" w:rsidRPr="003806FD" w:rsidRDefault="000F2979" w:rsidP="00C80D43">
            <w:pPr>
              <w:rPr>
                <w:rFonts w:ascii="Arial" w:hAnsi="Arial" w:cs="Arial"/>
                <w:sz w:val="14"/>
                <w:szCs w:val="14"/>
              </w:rPr>
            </w:pPr>
            <w:r>
              <w:rPr>
                <w:rFonts w:ascii="Arial" w:hAnsi="Arial" w:cs="Arial"/>
                <w:sz w:val="14"/>
                <w:szCs w:val="14"/>
              </w:rPr>
              <w:t>Iné</w:t>
            </w:r>
          </w:p>
        </w:tc>
        <w:tc>
          <w:tcPr>
            <w:tcW w:w="1134" w:type="dxa"/>
            <w:tcBorders>
              <w:top w:val="nil"/>
              <w:left w:val="nil"/>
              <w:bottom w:val="single" w:sz="4" w:space="0" w:color="auto"/>
            </w:tcBorders>
            <w:noWrap/>
            <w:vAlign w:val="center"/>
          </w:tcPr>
          <w:p w:rsidR="000F2979" w:rsidRPr="003806FD" w:rsidRDefault="000F2979" w:rsidP="00657A0D">
            <w:pPr>
              <w:jc w:val="right"/>
              <w:rPr>
                <w:rFonts w:ascii="Arial" w:hAnsi="Arial" w:cs="Arial"/>
                <w:sz w:val="14"/>
                <w:szCs w:val="14"/>
              </w:rPr>
            </w:pPr>
            <w:r>
              <w:rPr>
                <w:rFonts w:ascii="Arial" w:hAnsi="Arial" w:cs="Arial"/>
                <w:color w:val="000000"/>
                <w:sz w:val="14"/>
                <w:szCs w:val="14"/>
              </w:rPr>
              <w:t>31 298</w:t>
            </w:r>
          </w:p>
        </w:tc>
        <w:tc>
          <w:tcPr>
            <w:tcW w:w="1134" w:type="dxa"/>
            <w:tcBorders>
              <w:top w:val="nil"/>
              <w:bottom w:val="single" w:sz="4" w:space="0" w:color="auto"/>
            </w:tcBorders>
            <w:noWrap/>
            <w:vAlign w:val="center"/>
          </w:tcPr>
          <w:p w:rsidR="000F2979" w:rsidRPr="003806FD" w:rsidRDefault="000F2979" w:rsidP="00657A0D">
            <w:pPr>
              <w:jc w:val="right"/>
              <w:rPr>
                <w:rFonts w:ascii="Arial" w:hAnsi="Arial" w:cs="Arial"/>
                <w:sz w:val="14"/>
                <w:szCs w:val="14"/>
              </w:rPr>
            </w:pPr>
            <w:r>
              <w:rPr>
                <w:rFonts w:ascii="Arial" w:hAnsi="Arial" w:cs="Arial"/>
                <w:color w:val="000000"/>
                <w:sz w:val="14"/>
                <w:szCs w:val="14"/>
              </w:rPr>
              <w:t>6 886</w:t>
            </w:r>
          </w:p>
        </w:tc>
        <w:tc>
          <w:tcPr>
            <w:tcW w:w="993" w:type="dxa"/>
            <w:tcBorders>
              <w:top w:val="nil"/>
              <w:bottom w:val="single" w:sz="4" w:space="0" w:color="auto"/>
              <w:right w:val="single" w:sz="8" w:space="0" w:color="auto"/>
            </w:tcBorders>
            <w:noWrap/>
            <w:vAlign w:val="center"/>
          </w:tcPr>
          <w:p w:rsidR="000F2979" w:rsidRPr="003806FD" w:rsidRDefault="000F2979" w:rsidP="00657A0D">
            <w:pPr>
              <w:jc w:val="right"/>
              <w:rPr>
                <w:rFonts w:ascii="Arial" w:hAnsi="Arial" w:cs="Arial"/>
                <w:sz w:val="14"/>
                <w:szCs w:val="14"/>
              </w:rPr>
            </w:pPr>
            <w:r>
              <w:rPr>
                <w:rFonts w:ascii="Arial" w:hAnsi="Arial" w:cs="Arial"/>
                <w:color w:val="000000"/>
                <w:sz w:val="14"/>
                <w:szCs w:val="14"/>
              </w:rPr>
              <w:t> </w:t>
            </w:r>
          </w:p>
        </w:tc>
        <w:tc>
          <w:tcPr>
            <w:tcW w:w="1134" w:type="dxa"/>
            <w:tcBorders>
              <w:top w:val="nil"/>
              <w:left w:val="single" w:sz="8" w:space="0" w:color="auto"/>
              <w:bottom w:val="single" w:sz="4" w:space="0" w:color="auto"/>
            </w:tcBorders>
            <w:noWrap/>
            <w:vAlign w:val="center"/>
          </w:tcPr>
          <w:p w:rsidR="000F2979" w:rsidRPr="003806FD" w:rsidRDefault="000F2979" w:rsidP="00657A0D">
            <w:pPr>
              <w:jc w:val="right"/>
              <w:rPr>
                <w:rFonts w:ascii="Arial" w:hAnsi="Arial" w:cs="Arial"/>
                <w:sz w:val="14"/>
                <w:szCs w:val="14"/>
              </w:rPr>
            </w:pPr>
            <w:r>
              <w:rPr>
                <w:rFonts w:ascii="Arial" w:hAnsi="Arial" w:cs="Arial"/>
                <w:color w:val="000000"/>
                <w:sz w:val="14"/>
                <w:szCs w:val="14"/>
              </w:rPr>
              <w:t> </w:t>
            </w:r>
          </w:p>
        </w:tc>
        <w:tc>
          <w:tcPr>
            <w:tcW w:w="1276" w:type="dxa"/>
            <w:tcBorders>
              <w:top w:val="nil"/>
              <w:bottom w:val="single" w:sz="4" w:space="0" w:color="auto"/>
            </w:tcBorders>
            <w:noWrap/>
            <w:vAlign w:val="center"/>
          </w:tcPr>
          <w:p w:rsidR="000F2979" w:rsidRPr="003806FD" w:rsidRDefault="000F2979" w:rsidP="00657A0D">
            <w:pPr>
              <w:jc w:val="right"/>
              <w:rPr>
                <w:rFonts w:ascii="Arial" w:hAnsi="Arial" w:cs="Arial"/>
                <w:sz w:val="14"/>
                <w:szCs w:val="14"/>
              </w:rPr>
            </w:pPr>
            <w:r>
              <w:rPr>
                <w:rFonts w:ascii="Arial" w:hAnsi="Arial" w:cs="Arial"/>
                <w:color w:val="000000"/>
                <w:sz w:val="14"/>
                <w:szCs w:val="14"/>
              </w:rPr>
              <w:t> </w:t>
            </w:r>
          </w:p>
        </w:tc>
        <w:tc>
          <w:tcPr>
            <w:tcW w:w="992" w:type="dxa"/>
            <w:tcBorders>
              <w:top w:val="nil"/>
              <w:bottom w:val="single" w:sz="4" w:space="0" w:color="auto"/>
            </w:tcBorders>
            <w:noWrap/>
            <w:vAlign w:val="center"/>
          </w:tcPr>
          <w:p w:rsidR="000F2979" w:rsidRPr="003806FD" w:rsidRDefault="000F2979" w:rsidP="00657A0D">
            <w:pPr>
              <w:jc w:val="right"/>
              <w:rPr>
                <w:rFonts w:ascii="Arial" w:hAnsi="Arial" w:cs="Arial"/>
                <w:sz w:val="14"/>
                <w:szCs w:val="14"/>
              </w:rPr>
            </w:pPr>
            <w:r>
              <w:rPr>
                <w:rFonts w:ascii="Arial" w:hAnsi="Arial" w:cs="Arial"/>
                <w:color w:val="000000"/>
                <w:sz w:val="14"/>
                <w:szCs w:val="14"/>
              </w:rPr>
              <w:t> </w:t>
            </w:r>
          </w:p>
        </w:tc>
      </w:tr>
      <w:tr w:rsidR="000F2979" w:rsidRPr="003806FD" w:rsidTr="00657A0D">
        <w:trPr>
          <w:trHeight w:val="227"/>
        </w:trPr>
        <w:tc>
          <w:tcPr>
            <w:tcW w:w="2267" w:type="dxa"/>
            <w:tcBorders>
              <w:top w:val="single" w:sz="4" w:space="0" w:color="auto"/>
              <w:bottom w:val="single" w:sz="4" w:space="0" w:color="auto"/>
              <w:right w:val="nil"/>
            </w:tcBorders>
            <w:noWrap/>
            <w:vAlign w:val="center"/>
          </w:tcPr>
          <w:p w:rsidR="000F2979" w:rsidRPr="000F495D" w:rsidRDefault="000F2979" w:rsidP="00C80D43">
            <w:pPr>
              <w:rPr>
                <w:rFonts w:ascii="Arial" w:hAnsi="Arial" w:cs="Arial"/>
                <w:b/>
                <w:sz w:val="14"/>
                <w:szCs w:val="14"/>
              </w:rPr>
            </w:pPr>
            <w:r w:rsidRPr="000F495D">
              <w:rPr>
                <w:rFonts w:ascii="Arial" w:hAnsi="Arial" w:cs="Arial"/>
                <w:b/>
                <w:sz w:val="14"/>
                <w:szCs w:val="14"/>
              </w:rPr>
              <w:t>Spolu</w:t>
            </w:r>
          </w:p>
        </w:tc>
        <w:tc>
          <w:tcPr>
            <w:tcW w:w="1134" w:type="dxa"/>
            <w:tcBorders>
              <w:top w:val="single" w:sz="4" w:space="0" w:color="auto"/>
              <w:left w:val="nil"/>
              <w:bottom w:val="single" w:sz="4" w:space="0" w:color="auto"/>
            </w:tcBorders>
            <w:noWrap/>
            <w:vAlign w:val="center"/>
          </w:tcPr>
          <w:p w:rsidR="000F2979" w:rsidRPr="00CB7E44" w:rsidRDefault="00AF4C59" w:rsidP="00657A0D">
            <w:pPr>
              <w:jc w:val="right"/>
              <w:rPr>
                <w:rFonts w:ascii="Arial" w:hAnsi="Arial" w:cs="Arial"/>
                <w:b/>
                <w:bCs/>
                <w:color w:val="000000"/>
                <w:sz w:val="14"/>
                <w:szCs w:val="14"/>
              </w:rPr>
            </w:pPr>
            <w:r>
              <w:rPr>
                <w:rFonts w:ascii="Arial" w:hAnsi="Arial" w:cs="Arial"/>
                <w:b/>
                <w:bCs/>
                <w:color w:val="000000"/>
                <w:sz w:val="14"/>
                <w:szCs w:val="14"/>
              </w:rPr>
              <w:t>  1 243 673</w:t>
            </w:r>
          </w:p>
        </w:tc>
        <w:tc>
          <w:tcPr>
            <w:tcW w:w="1134" w:type="dxa"/>
            <w:tcBorders>
              <w:top w:val="single" w:sz="4" w:space="0" w:color="auto"/>
              <w:bottom w:val="single" w:sz="4" w:space="0" w:color="auto"/>
            </w:tcBorders>
            <w:noWrap/>
            <w:vAlign w:val="center"/>
          </w:tcPr>
          <w:p w:rsidR="000F2979" w:rsidRPr="000F495D" w:rsidRDefault="00AF4C59" w:rsidP="00D72DD0">
            <w:pPr>
              <w:jc w:val="right"/>
              <w:rPr>
                <w:rFonts w:ascii="Arial" w:hAnsi="Arial" w:cs="Arial"/>
                <w:b/>
                <w:sz w:val="14"/>
                <w:szCs w:val="14"/>
              </w:rPr>
            </w:pPr>
            <w:r>
              <w:rPr>
                <w:rFonts w:ascii="Arial" w:hAnsi="Arial" w:cs="Arial"/>
                <w:b/>
                <w:bCs/>
                <w:color w:val="000000"/>
                <w:sz w:val="14"/>
                <w:szCs w:val="14"/>
              </w:rPr>
              <w:t>  </w:t>
            </w:r>
            <w:r w:rsidR="00D72DD0">
              <w:rPr>
                <w:rFonts w:ascii="Arial" w:hAnsi="Arial" w:cs="Arial"/>
                <w:b/>
                <w:bCs/>
                <w:color w:val="000000"/>
                <w:sz w:val="14"/>
                <w:szCs w:val="14"/>
              </w:rPr>
              <w:t>273 608</w:t>
            </w:r>
          </w:p>
        </w:tc>
        <w:tc>
          <w:tcPr>
            <w:tcW w:w="993" w:type="dxa"/>
            <w:tcBorders>
              <w:top w:val="single" w:sz="4" w:space="0" w:color="auto"/>
              <w:bottom w:val="single" w:sz="4" w:space="0" w:color="auto"/>
              <w:right w:val="single" w:sz="8" w:space="0" w:color="auto"/>
            </w:tcBorders>
            <w:noWrap/>
            <w:vAlign w:val="center"/>
          </w:tcPr>
          <w:p w:rsidR="000F2979" w:rsidRPr="000F495D" w:rsidRDefault="000F2979" w:rsidP="00657A0D">
            <w:pPr>
              <w:jc w:val="right"/>
              <w:rPr>
                <w:rFonts w:ascii="Arial" w:hAnsi="Arial" w:cs="Arial"/>
                <w:b/>
                <w:sz w:val="14"/>
                <w:szCs w:val="14"/>
              </w:rPr>
            </w:pPr>
            <w:r>
              <w:rPr>
                <w:rFonts w:ascii="Arial" w:hAnsi="Arial" w:cs="Arial"/>
                <w:color w:val="000000"/>
                <w:sz w:val="14"/>
                <w:szCs w:val="14"/>
              </w:rPr>
              <w:t>48%</w:t>
            </w:r>
          </w:p>
        </w:tc>
        <w:tc>
          <w:tcPr>
            <w:tcW w:w="1134" w:type="dxa"/>
            <w:tcBorders>
              <w:top w:val="single" w:sz="4" w:space="0" w:color="auto"/>
              <w:left w:val="single" w:sz="8" w:space="0" w:color="auto"/>
              <w:bottom w:val="single" w:sz="4" w:space="0" w:color="auto"/>
            </w:tcBorders>
            <w:noWrap/>
            <w:vAlign w:val="center"/>
          </w:tcPr>
          <w:p w:rsidR="000F2979" w:rsidRPr="000F495D" w:rsidRDefault="000F2979" w:rsidP="00657A0D">
            <w:pPr>
              <w:jc w:val="right"/>
              <w:rPr>
                <w:rFonts w:ascii="Arial" w:hAnsi="Arial" w:cs="Arial"/>
                <w:b/>
                <w:sz w:val="14"/>
                <w:szCs w:val="14"/>
              </w:rPr>
            </w:pPr>
            <w:r>
              <w:rPr>
                <w:rFonts w:ascii="Arial" w:hAnsi="Arial" w:cs="Arial"/>
                <w:b/>
                <w:bCs/>
                <w:color w:val="000000"/>
                <w:sz w:val="14"/>
                <w:szCs w:val="14"/>
              </w:rPr>
              <w:t>338 337</w:t>
            </w:r>
          </w:p>
        </w:tc>
        <w:tc>
          <w:tcPr>
            <w:tcW w:w="1276" w:type="dxa"/>
            <w:tcBorders>
              <w:top w:val="single" w:sz="4" w:space="0" w:color="auto"/>
              <w:bottom w:val="single" w:sz="4" w:space="0" w:color="auto"/>
            </w:tcBorders>
            <w:noWrap/>
            <w:vAlign w:val="center"/>
          </w:tcPr>
          <w:p w:rsidR="000F2979" w:rsidRPr="000F495D" w:rsidRDefault="000F2979" w:rsidP="00657A0D">
            <w:pPr>
              <w:jc w:val="right"/>
              <w:rPr>
                <w:rFonts w:ascii="Arial" w:hAnsi="Arial" w:cs="Arial"/>
                <w:b/>
                <w:sz w:val="14"/>
                <w:szCs w:val="14"/>
              </w:rPr>
            </w:pPr>
            <w:r>
              <w:rPr>
                <w:rFonts w:ascii="Arial" w:hAnsi="Arial" w:cs="Arial"/>
                <w:b/>
                <w:bCs/>
                <w:color w:val="000000"/>
                <w:sz w:val="14"/>
                <w:szCs w:val="14"/>
              </w:rPr>
              <w:t>81 329</w:t>
            </w:r>
          </w:p>
        </w:tc>
        <w:tc>
          <w:tcPr>
            <w:tcW w:w="992" w:type="dxa"/>
            <w:tcBorders>
              <w:top w:val="single" w:sz="4" w:space="0" w:color="auto"/>
              <w:bottom w:val="single" w:sz="4" w:space="0" w:color="auto"/>
            </w:tcBorders>
            <w:noWrap/>
            <w:vAlign w:val="center"/>
          </w:tcPr>
          <w:p w:rsidR="000F2979" w:rsidRPr="000F495D" w:rsidRDefault="000F2979" w:rsidP="00657A0D">
            <w:pPr>
              <w:jc w:val="right"/>
              <w:rPr>
                <w:rFonts w:ascii="Arial" w:hAnsi="Arial" w:cs="Arial"/>
                <w:b/>
                <w:sz w:val="14"/>
                <w:szCs w:val="14"/>
              </w:rPr>
            </w:pPr>
            <w:r>
              <w:rPr>
                <w:rFonts w:ascii="Arial" w:hAnsi="Arial" w:cs="Arial"/>
                <w:color w:val="000000"/>
                <w:sz w:val="14"/>
                <w:szCs w:val="14"/>
              </w:rPr>
              <w:t>-21%</w:t>
            </w:r>
          </w:p>
        </w:tc>
      </w:tr>
      <w:tr w:rsidR="000F2979" w:rsidRPr="003806FD" w:rsidTr="000F495D">
        <w:trPr>
          <w:trHeight w:val="227"/>
        </w:trPr>
        <w:tc>
          <w:tcPr>
            <w:tcW w:w="2267" w:type="dxa"/>
            <w:tcBorders>
              <w:right w:val="nil"/>
            </w:tcBorders>
            <w:noWrap/>
            <w:vAlign w:val="center"/>
          </w:tcPr>
          <w:p w:rsidR="000F2979" w:rsidRPr="003806FD" w:rsidRDefault="000F2979" w:rsidP="00C80D43">
            <w:pPr>
              <w:rPr>
                <w:rFonts w:ascii="Arial" w:hAnsi="Arial" w:cs="Arial"/>
                <w:sz w:val="14"/>
                <w:szCs w:val="14"/>
              </w:rPr>
            </w:pPr>
            <w:r w:rsidRPr="003806FD">
              <w:rPr>
                <w:rFonts w:ascii="Arial" w:hAnsi="Arial" w:cs="Arial"/>
                <w:sz w:val="14"/>
                <w:szCs w:val="14"/>
              </w:rPr>
              <w:t>Splatná daň z príjmov</w:t>
            </w:r>
          </w:p>
        </w:tc>
        <w:tc>
          <w:tcPr>
            <w:tcW w:w="1134" w:type="dxa"/>
            <w:tcBorders>
              <w:left w:val="nil"/>
            </w:tcBorders>
            <w:noWrap/>
            <w:vAlign w:val="center"/>
          </w:tcPr>
          <w:p w:rsidR="000F2979" w:rsidRPr="003806FD" w:rsidRDefault="000F2979" w:rsidP="00657A0D">
            <w:pPr>
              <w:jc w:val="right"/>
              <w:rPr>
                <w:rFonts w:ascii="Arial" w:hAnsi="Arial" w:cs="Arial"/>
                <w:sz w:val="14"/>
                <w:szCs w:val="14"/>
              </w:rPr>
            </w:pPr>
            <w:r>
              <w:rPr>
                <w:rFonts w:ascii="Arial" w:hAnsi="Arial" w:cs="Arial"/>
                <w:color w:val="000000"/>
                <w:sz w:val="14"/>
                <w:szCs w:val="14"/>
              </w:rPr>
              <w:t>x</w:t>
            </w:r>
          </w:p>
        </w:tc>
        <w:tc>
          <w:tcPr>
            <w:tcW w:w="1134" w:type="dxa"/>
            <w:noWrap/>
            <w:vAlign w:val="center"/>
          </w:tcPr>
          <w:p w:rsidR="000F2979" w:rsidRPr="003806FD" w:rsidRDefault="00D72DD0" w:rsidP="00657A0D">
            <w:pPr>
              <w:jc w:val="right"/>
              <w:rPr>
                <w:rFonts w:ascii="Arial" w:hAnsi="Arial" w:cs="Arial"/>
                <w:sz w:val="14"/>
                <w:szCs w:val="14"/>
              </w:rPr>
            </w:pPr>
            <w:r>
              <w:rPr>
                <w:rFonts w:ascii="Arial" w:hAnsi="Arial" w:cs="Arial"/>
                <w:color w:val="000000"/>
                <w:sz w:val="14"/>
                <w:szCs w:val="14"/>
              </w:rPr>
              <w:t>249 202</w:t>
            </w:r>
          </w:p>
        </w:tc>
        <w:tc>
          <w:tcPr>
            <w:tcW w:w="993" w:type="dxa"/>
            <w:tcBorders>
              <w:right w:val="single" w:sz="8" w:space="0" w:color="auto"/>
            </w:tcBorders>
            <w:noWrap/>
            <w:vAlign w:val="center"/>
          </w:tcPr>
          <w:p w:rsidR="000F2979" w:rsidRPr="003806FD" w:rsidRDefault="000F2979" w:rsidP="00657A0D">
            <w:pPr>
              <w:jc w:val="right"/>
              <w:rPr>
                <w:rFonts w:ascii="Arial" w:hAnsi="Arial" w:cs="Arial"/>
                <w:sz w:val="14"/>
                <w:szCs w:val="14"/>
              </w:rPr>
            </w:pPr>
            <w:r>
              <w:rPr>
                <w:rFonts w:ascii="Arial" w:hAnsi="Arial" w:cs="Arial"/>
                <w:color w:val="000000"/>
                <w:sz w:val="14"/>
                <w:szCs w:val="14"/>
              </w:rPr>
              <w:t>44%</w:t>
            </w:r>
          </w:p>
        </w:tc>
        <w:tc>
          <w:tcPr>
            <w:tcW w:w="1134" w:type="dxa"/>
            <w:tcBorders>
              <w:left w:val="single" w:sz="8" w:space="0" w:color="auto"/>
            </w:tcBorders>
            <w:noWrap/>
            <w:vAlign w:val="center"/>
          </w:tcPr>
          <w:p w:rsidR="000F2979" w:rsidRPr="003806FD" w:rsidRDefault="000F2979" w:rsidP="00657A0D">
            <w:pPr>
              <w:jc w:val="right"/>
              <w:rPr>
                <w:rFonts w:ascii="Arial" w:hAnsi="Arial" w:cs="Arial"/>
                <w:sz w:val="14"/>
                <w:szCs w:val="14"/>
              </w:rPr>
            </w:pPr>
            <w:r>
              <w:rPr>
                <w:rFonts w:ascii="Arial" w:hAnsi="Arial" w:cs="Arial"/>
                <w:color w:val="000000"/>
                <w:sz w:val="14"/>
                <w:szCs w:val="14"/>
              </w:rPr>
              <w:t>x</w:t>
            </w:r>
          </w:p>
        </w:tc>
        <w:tc>
          <w:tcPr>
            <w:tcW w:w="1276" w:type="dxa"/>
            <w:noWrap/>
            <w:vAlign w:val="center"/>
          </w:tcPr>
          <w:p w:rsidR="000F2979" w:rsidRPr="003806FD" w:rsidRDefault="000F2979" w:rsidP="00657A0D">
            <w:pPr>
              <w:jc w:val="right"/>
              <w:rPr>
                <w:rFonts w:ascii="Arial" w:hAnsi="Arial" w:cs="Arial"/>
                <w:sz w:val="14"/>
                <w:szCs w:val="14"/>
              </w:rPr>
            </w:pPr>
            <w:r>
              <w:rPr>
                <w:rFonts w:ascii="Arial" w:hAnsi="Arial" w:cs="Arial"/>
                <w:color w:val="000000"/>
                <w:sz w:val="14"/>
                <w:szCs w:val="14"/>
              </w:rPr>
              <w:t>12</w:t>
            </w:r>
          </w:p>
        </w:tc>
        <w:tc>
          <w:tcPr>
            <w:tcW w:w="992" w:type="dxa"/>
            <w:noWrap/>
            <w:vAlign w:val="center"/>
          </w:tcPr>
          <w:p w:rsidR="000F2979" w:rsidRPr="003806FD" w:rsidRDefault="000F2979" w:rsidP="00657A0D">
            <w:pPr>
              <w:jc w:val="right"/>
              <w:rPr>
                <w:rFonts w:ascii="Arial" w:hAnsi="Arial" w:cs="Arial"/>
                <w:sz w:val="14"/>
                <w:szCs w:val="14"/>
              </w:rPr>
            </w:pPr>
            <w:r>
              <w:rPr>
                <w:rFonts w:ascii="Arial" w:hAnsi="Arial" w:cs="Arial"/>
                <w:color w:val="000000"/>
                <w:sz w:val="14"/>
                <w:szCs w:val="14"/>
              </w:rPr>
              <w:t>0%</w:t>
            </w:r>
          </w:p>
        </w:tc>
      </w:tr>
      <w:tr w:rsidR="000F2979" w:rsidRPr="003806FD" w:rsidTr="000F495D">
        <w:trPr>
          <w:trHeight w:val="227"/>
        </w:trPr>
        <w:tc>
          <w:tcPr>
            <w:tcW w:w="2267" w:type="dxa"/>
            <w:tcBorders>
              <w:right w:val="nil"/>
            </w:tcBorders>
            <w:noWrap/>
            <w:vAlign w:val="center"/>
          </w:tcPr>
          <w:p w:rsidR="000F2979" w:rsidRPr="003806FD" w:rsidRDefault="000F2979" w:rsidP="00C80D43">
            <w:pPr>
              <w:rPr>
                <w:rFonts w:ascii="Arial" w:hAnsi="Arial" w:cs="Arial"/>
                <w:sz w:val="14"/>
                <w:szCs w:val="14"/>
              </w:rPr>
            </w:pPr>
            <w:r w:rsidRPr="003806FD">
              <w:rPr>
                <w:rFonts w:ascii="Arial" w:hAnsi="Arial" w:cs="Arial"/>
                <w:sz w:val="14"/>
                <w:szCs w:val="14"/>
              </w:rPr>
              <w:t>Odložená daň z príjmov</w:t>
            </w:r>
          </w:p>
        </w:tc>
        <w:tc>
          <w:tcPr>
            <w:tcW w:w="1134" w:type="dxa"/>
            <w:tcBorders>
              <w:left w:val="nil"/>
            </w:tcBorders>
            <w:noWrap/>
            <w:vAlign w:val="center"/>
          </w:tcPr>
          <w:p w:rsidR="000F2979" w:rsidRPr="003806FD" w:rsidRDefault="000F2979" w:rsidP="00657A0D">
            <w:pPr>
              <w:jc w:val="right"/>
              <w:rPr>
                <w:rFonts w:ascii="Arial" w:hAnsi="Arial" w:cs="Arial"/>
                <w:sz w:val="14"/>
                <w:szCs w:val="14"/>
              </w:rPr>
            </w:pPr>
            <w:r>
              <w:rPr>
                <w:rFonts w:ascii="Arial" w:hAnsi="Arial" w:cs="Arial"/>
                <w:color w:val="000000"/>
                <w:sz w:val="14"/>
                <w:szCs w:val="14"/>
              </w:rPr>
              <w:t>x</w:t>
            </w:r>
          </w:p>
        </w:tc>
        <w:tc>
          <w:tcPr>
            <w:tcW w:w="1134" w:type="dxa"/>
            <w:noWrap/>
            <w:vAlign w:val="center"/>
          </w:tcPr>
          <w:p w:rsidR="000F2979" w:rsidRPr="003806FD" w:rsidRDefault="000F2979" w:rsidP="00657A0D">
            <w:pPr>
              <w:jc w:val="right"/>
              <w:rPr>
                <w:rFonts w:ascii="Arial" w:hAnsi="Arial" w:cs="Arial"/>
                <w:sz w:val="14"/>
                <w:szCs w:val="14"/>
              </w:rPr>
            </w:pPr>
            <w:r>
              <w:rPr>
                <w:rFonts w:ascii="Arial" w:hAnsi="Arial" w:cs="Arial"/>
                <w:color w:val="000000"/>
                <w:sz w:val="14"/>
                <w:szCs w:val="14"/>
              </w:rPr>
              <w:t>24 406</w:t>
            </w:r>
          </w:p>
        </w:tc>
        <w:tc>
          <w:tcPr>
            <w:tcW w:w="993" w:type="dxa"/>
            <w:tcBorders>
              <w:right w:val="single" w:sz="8" w:space="0" w:color="auto"/>
            </w:tcBorders>
            <w:noWrap/>
            <w:vAlign w:val="center"/>
          </w:tcPr>
          <w:p w:rsidR="000F2979" w:rsidRPr="003806FD" w:rsidRDefault="000F2979" w:rsidP="00657A0D">
            <w:pPr>
              <w:jc w:val="right"/>
              <w:rPr>
                <w:rFonts w:ascii="Arial" w:hAnsi="Arial" w:cs="Arial"/>
                <w:sz w:val="14"/>
                <w:szCs w:val="14"/>
              </w:rPr>
            </w:pPr>
            <w:r>
              <w:rPr>
                <w:rFonts w:ascii="Arial" w:hAnsi="Arial" w:cs="Arial"/>
                <w:color w:val="000000"/>
                <w:sz w:val="14"/>
                <w:szCs w:val="14"/>
              </w:rPr>
              <w:t>4%</w:t>
            </w:r>
          </w:p>
        </w:tc>
        <w:tc>
          <w:tcPr>
            <w:tcW w:w="1134" w:type="dxa"/>
            <w:tcBorders>
              <w:left w:val="single" w:sz="8" w:space="0" w:color="auto"/>
            </w:tcBorders>
            <w:noWrap/>
            <w:vAlign w:val="center"/>
          </w:tcPr>
          <w:p w:rsidR="000F2979" w:rsidRPr="003806FD" w:rsidRDefault="000F2979" w:rsidP="00657A0D">
            <w:pPr>
              <w:jc w:val="right"/>
              <w:rPr>
                <w:rFonts w:ascii="Arial" w:hAnsi="Arial" w:cs="Arial"/>
                <w:sz w:val="14"/>
                <w:szCs w:val="14"/>
              </w:rPr>
            </w:pPr>
            <w:r>
              <w:rPr>
                <w:rFonts w:ascii="Arial" w:hAnsi="Arial" w:cs="Arial"/>
                <w:color w:val="000000"/>
                <w:sz w:val="14"/>
                <w:szCs w:val="14"/>
              </w:rPr>
              <w:t>x</w:t>
            </w:r>
          </w:p>
        </w:tc>
        <w:tc>
          <w:tcPr>
            <w:tcW w:w="1276" w:type="dxa"/>
            <w:noWrap/>
            <w:vAlign w:val="center"/>
          </w:tcPr>
          <w:p w:rsidR="000F2979" w:rsidRPr="003806FD" w:rsidRDefault="000F2979" w:rsidP="00657A0D">
            <w:pPr>
              <w:jc w:val="right"/>
              <w:rPr>
                <w:rFonts w:ascii="Arial" w:hAnsi="Arial" w:cs="Arial"/>
                <w:sz w:val="14"/>
                <w:szCs w:val="14"/>
              </w:rPr>
            </w:pPr>
            <w:r>
              <w:rPr>
                <w:rFonts w:ascii="Arial" w:hAnsi="Arial" w:cs="Arial"/>
                <w:color w:val="000000"/>
                <w:sz w:val="14"/>
                <w:szCs w:val="14"/>
              </w:rPr>
              <w:t>81 317</w:t>
            </w:r>
          </w:p>
        </w:tc>
        <w:tc>
          <w:tcPr>
            <w:tcW w:w="992" w:type="dxa"/>
            <w:noWrap/>
            <w:vAlign w:val="center"/>
          </w:tcPr>
          <w:p w:rsidR="000F2979" w:rsidRPr="003806FD" w:rsidRDefault="000F2979" w:rsidP="00657A0D">
            <w:pPr>
              <w:jc w:val="right"/>
              <w:rPr>
                <w:rFonts w:ascii="Arial" w:hAnsi="Arial" w:cs="Arial"/>
                <w:sz w:val="14"/>
                <w:szCs w:val="14"/>
              </w:rPr>
            </w:pPr>
            <w:r>
              <w:rPr>
                <w:rFonts w:ascii="Arial" w:hAnsi="Arial" w:cs="Arial"/>
                <w:color w:val="000000"/>
                <w:sz w:val="14"/>
                <w:szCs w:val="14"/>
              </w:rPr>
              <w:t>-21%</w:t>
            </w:r>
          </w:p>
        </w:tc>
      </w:tr>
      <w:tr w:rsidR="000F2979" w:rsidRPr="003806FD" w:rsidTr="000F495D">
        <w:trPr>
          <w:trHeight w:val="227"/>
        </w:trPr>
        <w:tc>
          <w:tcPr>
            <w:tcW w:w="2267" w:type="dxa"/>
            <w:tcBorders>
              <w:bottom w:val="single" w:sz="8" w:space="0" w:color="auto"/>
              <w:right w:val="nil"/>
            </w:tcBorders>
            <w:noWrap/>
            <w:vAlign w:val="center"/>
          </w:tcPr>
          <w:p w:rsidR="000F2979" w:rsidRPr="000F495D" w:rsidRDefault="000F2979" w:rsidP="00C80D43">
            <w:pPr>
              <w:rPr>
                <w:rFonts w:ascii="Arial" w:hAnsi="Arial" w:cs="Arial"/>
                <w:b/>
                <w:sz w:val="14"/>
                <w:szCs w:val="14"/>
              </w:rPr>
            </w:pPr>
            <w:r w:rsidRPr="000F495D">
              <w:rPr>
                <w:rFonts w:ascii="Arial" w:hAnsi="Arial" w:cs="Arial"/>
                <w:b/>
                <w:sz w:val="14"/>
                <w:szCs w:val="14"/>
              </w:rPr>
              <w:t xml:space="preserve">Celková daň z príjmov </w:t>
            </w:r>
          </w:p>
        </w:tc>
        <w:tc>
          <w:tcPr>
            <w:tcW w:w="1134" w:type="dxa"/>
            <w:tcBorders>
              <w:left w:val="nil"/>
              <w:bottom w:val="single" w:sz="8" w:space="0" w:color="auto"/>
            </w:tcBorders>
            <w:noWrap/>
            <w:vAlign w:val="center"/>
          </w:tcPr>
          <w:p w:rsidR="000F2979" w:rsidRPr="000F495D" w:rsidRDefault="000F2979" w:rsidP="00657A0D">
            <w:pPr>
              <w:jc w:val="right"/>
              <w:rPr>
                <w:rFonts w:ascii="Arial" w:hAnsi="Arial" w:cs="Arial"/>
                <w:b/>
                <w:sz w:val="14"/>
                <w:szCs w:val="14"/>
              </w:rPr>
            </w:pPr>
            <w:r>
              <w:rPr>
                <w:rFonts w:ascii="Arial" w:hAnsi="Arial" w:cs="Arial"/>
                <w:b/>
                <w:bCs/>
                <w:color w:val="000000"/>
                <w:sz w:val="14"/>
                <w:szCs w:val="14"/>
              </w:rPr>
              <w:t>x</w:t>
            </w:r>
          </w:p>
        </w:tc>
        <w:tc>
          <w:tcPr>
            <w:tcW w:w="1134" w:type="dxa"/>
            <w:tcBorders>
              <w:bottom w:val="single" w:sz="8" w:space="0" w:color="auto"/>
            </w:tcBorders>
            <w:noWrap/>
            <w:vAlign w:val="center"/>
          </w:tcPr>
          <w:p w:rsidR="000F2979" w:rsidRPr="000F495D" w:rsidRDefault="00D72DD0" w:rsidP="00657A0D">
            <w:pPr>
              <w:jc w:val="right"/>
              <w:rPr>
                <w:rFonts w:ascii="Arial" w:hAnsi="Arial" w:cs="Arial"/>
                <w:b/>
                <w:sz w:val="14"/>
                <w:szCs w:val="14"/>
              </w:rPr>
            </w:pPr>
            <w:r>
              <w:rPr>
                <w:rFonts w:ascii="Arial" w:hAnsi="Arial" w:cs="Arial"/>
                <w:b/>
                <w:bCs/>
                <w:color w:val="000000"/>
                <w:sz w:val="14"/>
                <w:szCs w:val="14"/>
              </w:rPr>
              <w:t>273 608</w:t>
            </w:r>
          </w:p>
        </w:tc>
        <w:tc>
          <w:tcPr>
            <w:tcW w:w="993" w:type="dxa"/>
            <w:tcBorders>
              <w:bottom w:val="single" w:sz="8" w:space="0" w:color="auto"/>
              <w:right w:val="single" w:sz="8" w:space="0" w:color="auto"/>
            </w:tcBorders>
            <w:noWrap/>
            <w:vAlign w:val="center"/>
          </w:tcPr>
          <w:p w:rsidR="000F2979" w:rsidRPr="000F495D" w:rsidRDefault="000F2979" w:rsidP="00657A0D">
            <w:pPr>
              <w:jc w:val="right"/>
              <w:rPr>
                <w:rFonts w:ascii="Arial" w:hAnsi="Arial" w:cs="Arial"/>
                <w:b/>
                <w:sz w:val="14"/>
                <w:szCs w:val="14"/>
              </w:rPr>
            </w:pPr>
            <w:r>
              <w:rPr>
                <w:rFonts w:ascii="Arial" w:hAnsi="Arial" w:cs="Arial"/>
                <w:color w:val="000000"/>
                <w:sz w:val="14"/>
                <w:szCs w:val="14"/>
              </w:rPr>
              <w:t>48%</w:t>
            </w:r>
          </w:p>
        </w:tc>
        <w:tc>
          <w:tcPr>
            <w:tcW w:w="1134" w:type="dxa"/>
            <w:tcBorders>
              <w:left w:val="single" w:sz="8" w:space="0" w:color="auto"/>
            </w:tcBorders>
            <w:noWrap/>
            <w:vAlign w:val="center"/>
          </w:tcPr>
          <w:p w:rsidR="000F2979" w:rsidRPr="000F495D" w:rsidRDefault="000F2979" w:rsidP="00657A0D">
            <w:pPr>
              <w:jc w:val="right"/>
              <w:rPr>
                <w:rFonts w:ascii="Arial" w:hAnsi="Arial" w:cs="Arial"/>
                <w:b/>
                <w:sz w:val="14"/>
                <w:szCs w:val="14"/>
              </w:rPr>
            </w:pPr>
            <w:r>
              <w:rPr>
                <w:rFonts w:ascii="Arial" w:hAnsi="Arial" w:cs="Arial"/>
                <w:b/>
                <w:bCs/>
                <w:color w:val="000000"/>
                <w:sz w:val="14"/>
                <w:szCs w:val="14"/>
              </w:rPr>
              <w:t>x</w:t>
            </w:r>
          </w:p>
        </w:tc>
        <w:tc>
          <w:tcPr>
            <w:tcW w:w="1276" w:type="dxa"/>
            <w:noWrap/>
            <w:vAlign w:val="center"/>
          </w:tcPr>
          <w:p w:rsidR="000F2979" w:rsidRPr="000F495D" w:rsidRDefault="000F2979" w:rsidP="00657A0D">
            <w:pPr>
              <w:jc w:val="right"/>
              <w:rPr>
                <w:rFonts w:ascii="Arial" w:hAnsi="Arial" w:cs="Arial"/>
                <w:b/>
                <w:sz w:val="14"/>
                <w:szCs w:val="14"/>
              </w:rPr>
            </w:pPr>
            <w:r>
              <w:rPr>
                <w:rFonts w:ascii="Arial" w:hAnsi="Arial" w:cs="Arial"/>
                <w:b/>
                <w:bCs/>
                <w:color w:val="000000"/>
                <w:sz w:val="14"/>
                <w:szCs w:val="14"/>
              </w:rPr>
              <w:t>81 329</w:t>
            </w:r>
          </w:p>
        </w:tc>
        <w:tc>
          <w:tcPr>
            <w:tcW w:w="992" w:type="dxa"/>
            <w:noWrap/>
            <w:vAlign w:val="center"/>
          </w:tcPr>
          <w:p w:rsidR="000F2979" w:rsidRPr="000F495D" w:rsidRDefault="000F2979" w:rsidP="00657A0D">
            <w:pPr>
              <w:jc w:val="right"/>
              <w:rPr>
                <w:rFonts w:ascii="Arial" w:hAnsi="Arial" w:cs="Arial"/>
                <w:b/>
                <w:sz w:val="14"/>
                <w:szCs w:val="14"/>
              </w:rPr>
            </w:pPr>
            <w:r>
              <w:rPr>
                <w:rFonts w:ascii="Arial" w:hAnsi="Arial" w:cs="Arial"/>
                <w:color w:val="000000"/>
                <w:sz w:val="14"/>
                <w:szCs w:val="14"/>
              </w:rPr>
              <w:t>-21%</w:t>
            </w:r>
          </w:p>
        </w:tc>
      </w:tr>
    </w:tbl>
    <w:p w:rsidR="00EA1FEC" w:rsidRDefault="00EA1FEC" w:rsidP="009718E5">
      <w:pPr>
        <w:pStyle w:val="Bodytextnormal"/>
        <w:rPr>
          <w:snapToGrid w:val="0"/>
          <w:lang w:eastAsia="sk-SK"/>
        </w:rPr>
      </w:pPr>
    </w:p>
    <w:p w:rsidR="00CA51EC" w:rsidRDefault="00CA51EC" w:rsidP="009718E5">
      <w:pPr>
        <w:pStyle w:val="Bodytextnormal"/>
        <w:rPr>
          <w:snapToGrid w:val="0"/>
          <w:lang w:eastAsia="sk-SK"/>
        </w:rPr>
      </w:pPr>
      <w:r>
        <w:rPr>
          <w:snapToGrid w:val="0"/>
          <w:lang w:eastAsia="sk-SK"/>
        </w:rPr>
        <w:t>Splatná daň zahŕňa zrážkovú daň z úrokov 20 EUR (rok 2013</w:t>
      </w:r>
      <w:r w:rsidR="00376818">
        <w:rPr>
          <w:snapToGrid w:val="0"/>
          <w:lang w:eastAsia="sk-SK"/>
        </w:rPr>
        <w:t>:</w:t>
      </w:r>
      <w:r>
        <w:rPr>
          <w:snapToGrid w:val="0"/>
          <w:lang w:eastAsia="sk-SK"/>
        </w:rPr>
        <w:t xml:space="preserve"> 12 EUR)</w:t>
      </w:r>
    </w:p>
    <w:p w:rsidR="007E324C" w:rsidRPr="004803CD" w:rsidRDefault="007E324C" w:rsidP="00B84582">
      <w:pPr>
        <w:pStyle w:val="Nadpis3"/>
      </w:pPr>
      <w:r w:rsidRPr="004803CD">
        <w:t xml:space="preserve">Odložená daňová pohľadávka (r. </w:t>
      </w:r>
      <w:r w:rsidR="001D4E39">
        <w:t>52</w:t>
      </w:r>
      <w:r w:rsidR="001D4E39" w:rsidRPr="004803CD">
        <w:t xml:space="preserve"> </w:t>
      </w:r>
      <w:r w:rsidRPr="004803CD">
        <w:t>súvahy)</w:t>
      </w:r>
      <w:r w:rsidR="00EA1FEC">
        <w:t xml:space="preserve"> </w:t>
      </w:r>
      <w:r w:rsidR="00D60EAC">
        <w:t xml:space="preserve">/ </w:t>
      </w:r>
      <w:r w:rsidR="00EA1FEC">
        <w:t xml:space="preserve">odložený daňový záväzok (r. </w:t>
      </w:r>
      <w:r w:rsidR="001D4E39">
        <w:t xml:space="preserve">117 </w:t>
      </w:r>
      <w:r w:rsidR="00EA1FEC">
        <w:t>súvahy)</w:t>
      </w:r>
    </w:p>
    <w:p w:rsidR="007E324C" w:rsidRDefault="007E324C" w:rsidP="007E324C">
      <w:pPr>
        <w:pStyle w:val="Bodytextnormal"/>
        <w:rPr>
          <w:snapToGrid w:val="0"/>
          <w:lang w:eastAsia="sk-SK"/>
        </w:rPr>
      </w:pPr>
    </w:p>
    <w:tbl>
      <w:tblPr>
        <w:tblW w:w="4523" w:type="pct"/>
        <w:tblInd w:w="817" w:type="dxa"/>
        <w:tblBorders>
          <w:top w:val="single" w:sz="8" w:space="0" w:color="auto"/>
          <w:bottom w:val="single" w:sz="8" w:space="0" w:color="auto"/>
        </w:tblBorders>
        <w:tblLook w:val="04A0" w:firstRow="1" w:lastRow="0" w:firstColumn="1" w:lastColumn="0" w:noHBand="0" w:noVBand="1"/>
      </w:tblPr>
      <w:tblGrid>
        <w:gridCol w:w="6095"/>
        <w:gridCol w:w="1420"/>
        <w:gridCol w:w="1415"/>
      </w:tblGrid>
      <w:tr w:rsidR="00EA1FEC" w:rsidRPr="003806FD" w:rsidTr="00F66DB6">
        <w:trPr>
          <w:trHeight w:val="418"/>
        </w:trPr>
        <w:tc>
          <w:tcPr>
            <w:tcW w:w="3413" w:type="pct"/>
            <w:tcBorders>
              <w:bottom w:val="single" w:sz="8" w:space="0" w:color="auto"/>
            </w:tcBorders>
            <w:noWrap/>
            <w:vAlign w:val="center"/>
          </w:tcPr>
          <w:p w:rsidR="00EA1FEC" w:rsidRPr="003806FD" w:rsidRDefault="00EA1FEC" w:rsidP="00C80D43">
            <w:pPr>
              <w:pStyle w:val="TopHeader"/>
              <w:rPr>
                <w:rFonts w:ascii="Arial" w:hAnsi="Arial" w:cs="Arial"/>
                <w:sz w:val="14"/>
                <w:szCs w:val="14"/>
              </w:rPr>
            </w:pPr>
            <w:r w:rsidRPr="003806FD">
              <w:rPr>
                <w:rFonts w:ascii="Arial" w:hAnsi="Arial" w:cs="Arial"/>
                <w:sz w:val="14"/>
                <w:szCs w:val="14"/>
              </w:rPr>
              <w:t>Názov položky</w:t>
            </w:r>
          </w:p>
        </w:tc>
        <w:tc>
          <w:tcPr>
            <w:tcW w:w="795" w:type="pct"/>
            <w:tcBorders>
              <w:bottom w:val="single" w:sz="8" w:space="0" w:color="auto"/>
            </w:tcBorders>
            <w:noWrap/>
            <w:vAlign w:val="center"/>
          </w:tcPr>
          <w:p w:rsidR="00EA1FEC" w:rsidRPr="003806FD" w:rsidRDefault="00D54417" w:rsidP="00C80D43">
            <w:pPr>
              <w:pStyle w:val="TopHeader"/>
              <w:rPr>
                <w:rFonts w:ascii="Arial" w:hAnsi="Arial" w:cs="Arial"/>
                <w:sz w:val="14"/>
                <w:szCs w:val="14"/>
              </w:rPr>
            </w:pPr>
            <w:r>
              <w:rPr>
                <w:rFonts w:ascii="Arial" w:hAnsi="Arial" w:cs="Arial"/>
                <w:sz w:val="14"/>
                <w:szCs w:val="14"/>
              </w:rPr>
              <w:t xml:space="preserve">31. 12. </w:t>
            </w:r>
            <w:r w:rsidR="00EC4FBC">
              <w:rPr>
                <w:rFonts w:ascii="Arial" w:hAnsi="Arial" w:cs="Arial"/>
                <w:sz w:val="14"/>
                <w:szCs w:val="14"/>
              </w:rPr>
              <w:t>2014</w:t>
            </w:r>
          </w:p>
        </w:tc>
        <w:tc>
          <w:tcPr>
            <w:tcW w:w="792" w:type="pct"/>
            <w:tcBorders>
              <w:bottom w:val="single" w:sz="8" w:space="0" w:color="auto"/>
            </w:tcBorders>
            <w:vAlign w:val="center"/>
          </w:tcPr>
          <w:p w:rsidR="00EA1FEC" w:rsidRPr="003806FD" w:rsidRDefault="00D54417" w:rsidP="00C80D43">
            <w:pPr>
              <w:pStyle w:val="TopHeader"/>
              <w:rPr>
                <w:rFonts w:ascii="Arial" w:hAnsi="Arial" w:cs="Arial"/>
                <w:sz w:val="14"/>
                <w:szCs w:val="14"/>
              </w:rPr>
            </w:pPr>
            <w:r>
              <w:rPr>
                <w:rFonts w:ascii="Arial" w:hAnsi="Arial" w:cs="Arial"/>
                <w:sz w:val="14"/>
                <w:szCs w:val="14"/>
              </w:rPr>
              <w:t xml:space="preserve">31. 12. </w:t>
            </w:r>
            <w:r w:rsidR="00EC4FBC">
              <w:rPr>
                <w:rFonts w:ascii="Arial" w:hAnsi="Arial" w:cs="Arial"/>
                <w:sz w:val="14"/>
                <w:szCs w:val="14"/>
              </w:rPr>
              <w:t>2013</w:t>
            </w:r>
          </w:p>
        </w:tc>
      </w:tr>
      <w:tr w:rsidR="00F66DB6" w:rsidRPr="003806FD" w:rsidTr="000F495D">
        <w:trPr>
          <w:trHeight w:val="227"/>
        </w:trPr>
        <w:tc>
          <w:tcPr>
            <w:tcW w:w="3413" w:type="pct"/>
            <w:tcBorders>
              <w:top w:val="single" w:sz="8" w:space="0" w:color="auto"/>
              <w:bottom w:val="single" w:sz="8" w:space="0" w:color="auto"/>
            </w:tcBorders>
            <w:vAlign w:val="center"/>
          </w:tcPr>
          <w:p w:rsidR="00F66DB6" w:rsidRPr="003806FD" w:rsidRDefault="00F66DB6" w:rsidP="00C80D43">
            <w:pPr>
              <w:rPr>
                <w:rFonts w:ascii="Arial" w:hAnsi="Arial" w:cs="Arial"/>
                <w:b/>
                <w:bCs/>
                <w:sz w:val="14"/>
                <w:szCs w:val="14"/>
              </w:rPr>
            </w:pPr>
            <w:r w:rsidRPr="003806FD">
              <w:rPr>
                <w:rFonts w:ascii="Arial" w:hAnsi="Arial" w:cs="Arial"/>
                <w:b/>
                <w:bCs/>
                <w:sz w:val="14"/>
                <w:szCs w:val="14"/>
              </w:rPr>
              <w:t>Dočasné rozdiely medzi účtovnou hodnotou majetku a daňovou základňou, z toho:</w:t>
            </w:r>
          </w:p>
        </w:tc>
        <w:tc>
          <w:tcPr>
            <w:tcW w:w="795" w:type="pct"/>
            <w:tcBorders>
              <w:top w:val="single" w:sz="8" w:space="0" w:color="auto"/>
              <w:bottom w:val="single" w:sz="8" w:space="0" w:color="auto"/>
            </w:tcBorders>
            <w:noWrap/>
            <w:vAlign w:val="center"/>
          </w:tcPr>
          <w:p w:rsidR="00F66DB6" w:rsidRPr="005449D8" w:rsidRDefault="005449D8" w:rsidP="00657A0D">
            <w:pPr>
              <w:jc w:val="right"/>
              <w:rPr>
                <w:rFonts w:ascii="Arial" w:hAnsi="Arial" w:cs="Arial"/>
                <w:b/>
                <w:sz w:val="14"/>
                <w:szCs w:val="14"/>
                <w:lang w:val="en-US"/>
              </w:rPr>
            </w:pPr>
            <w:r>
              <w:rPr>
                <w:rFonts w:ascii="Arial" w:hAnsi="Arial" w:cs="Arial"/>
                <w:b/>
                <w:bCs/>
                <w:color w:val="000000"/>
                <w:sz w:val="14"/>
                <w:szCs w:val="14"/>
              </w:rPr>
              <w:t>83 746</w:t>
            </w:r>
          </w:p>
        </w:tc>
        <w:tc>
          <w:tcPr>
            <w:tcW w:w="793" w:type="pct"/>
            <w:tcBorders>
              <w:top w:val="single" w:sz="8" w:space="0" w:color="auto"/>
              <w:bottom w:val="single" w:sz="8" w:space="0" w:color="auto"/>
            </w:tcBorders>
            <w:noWrap/>
            <w:vAlign w:val="center"/>
          </w:tcPr>
          <w:p w:rsidR="00F66DB6" w:rsidRPr="00126557" w:rsidRDefault="00F66DB6" w:rsidP="00657A0D">
            <w:pPr>
              <w:jc w:val="right"/>
              <w:rPr>
                <w:rFonts w:ascii="Arial" w:hAnsi="Arial" w:cs="Arial"/>
                <w:b/>
                <w:sz w:val="14"/>
                <w:szCs w:val="14"/>
              </w:rPr>
            </w:pPr>
            <w:r>
              <w:rPr>
                <w:rFonts w:ascii="Arial" w:hAnsi="Arial" w:cs="Arial"/>
                <w:b/>
                <w:sz w:val="14"/>
                <w:szCs w:val="14"/>
              </w:rPr>
              <w:t>148 712</w:t>
            </w:r>
          </w:p>
        </w:tc>
      </w:tr>
      <w:tr w:rsidR="00F66DB6" w:rsidRPr="003806FD" w:rsidTr="00F66DB6">
        <w:trPr>
          <w:trHeight w:val="227"/>
        </w:trPr>
        <w:tc>
          <w:tcPr>
            <w:tcW w:w="3413" w:type="pct"/>
            <w:tcBorders>
              <w:top w:val="single" w:sz="8" w:space="0" w:color="auto"/>
            </w:tcBorders>
            <w:noWrap/>
            <w:vAlign w:val="center"/>
          </w:tcPr>
          <w:p w:rsidR="00F66DB6" w:rsidRPr="003806FD" w:rsidRDefault="00F66DB6" w:rsidP="00C80D43">
            <w:pPr>
              <w:rPr>
                <w:rFonts w:ascii="Arial" w:hAnsi="Arial" w:cs="Arial"/>
                <w:sz w:val="14"/>
                <w:szCs w:val="14"/>
              </w:rPr>
            </w:pPr>
            <w:r w:rsidRPr="003806FD">
              <w:rPr>
                <w:rFonts w:ascii="Arial" w:hAnsi="Arial" w:cs="Arial"/>
                <w:sz w:val="14"/>
                <w:szCs w:val="14"/>
              </w:rPr>
              <w:t>odpočítateľné</w:t>
            </w:r>
          </w:p>
        </w:tc>
        <w:tc>
          <w:tcPr>
            <w:tcW w:w="795" w:type="pct"/>
            <w:tcBorders>
              <w:top w:val="single" w:sz="8" w:space="0" w:color="auto"/>
            </w:tcBorders>
            <w:noWrap/>
            <w:vAlign w:val="center"/>
          </w:tcPr>
          <w:p w:rsidR="00F66DB6" w:rsidRPr="003806FD" w:rsidRDefault="005449D8" w:rsidP="00657A0D">
            <w:pPr>
              <w:jc w:val="right"/>
              <w:rPr>
                <w:rFonts w:ascii="Arial" w:hAnsi="Arial" w:cs="Arial"/>
                <w:sz w:val="14"/>
                <w:szCs w:val="14"/>
              </w:rPr>
            </w:pPr>
            <w:r>
              <w:rPr>
                <w:rFonts w:ascii="Arial" w:hAnsi="Arial" w:cs="Arial"/>
                <w:color w:val="000000"/>
                <w:sz w:val="14"/>
                <w:szCs w:val="14"/>
              </w:rPr>
              <w:t>213 608</w:t>
            </w:r>
          </w:p>
        </w:tc>
        <w:tc>
          <w:tcPr>
            <w:tcW w:w="792" w:type="pct"/>
            <w:tcBorders>
              <w:top w:val="single" w:sz="8" w:space="0" w:color="auto"/>
            </w:tcBorders>
            <w:noWrap/>
            <w:vAlign w:val="center"/>
          </w:tcPr>
          <w:p w:rsidR="00F66DB6" w:rsidRPr="003806FD" w:rsidRDefault="00F66DB6" w:rsidP="00657A0D">
            <w:pPr>
              <w:jc w:val="right"/>
              <w:rPr>
                <w:rFonts w:ascii="Arial" w:hAnsi="Arial" w:cs="Arial"/>
                <w:sz w:val="14"/>
                <w:szCs w:val="14"/>
              </w:rPr>
            </w:pPr>
            <w:r>
              <w:rPr>
                <w:rFonts w:ascii="Arial" w:hAnsi="Arial" w:cs="Arial"/>
                <w:sz w:val="14"/>
                <w:szCs w:val="14"/>
              </w:rPr>
              <w:t>195 997</w:t>
            </w:r>
          </w:p>
        </w:tc>
      </w:tr>
      <w:tr w:rsidR="00F66DB6" w:rsidRPr="003806FD" w:rsidTr="00F66DB6">
        <w:trPr>
          <w:trHeight w:val="227"/>
        </w:trPr>
        <w:tc>
          <w:tcPr>
            <w:tcW w:w="3413" w:type="pct"/>
            <w:tcBorders>
              <w:bottom w:val="single" w:sz="8" w:space="0" w:color="auto"/>
            </w:tcBorders>
            <w:noWrap/>
            <w:vAlign w:val="center"/>
          </w:tcPr>
          <w:p w:rsidR="00F66DB6" w:rsidRPr="003806FD" w:rsidRDefault="00F66DB6" w:rsidP="00C80D43">
            <w:pPr>
              <w:rPr>
                <w:rFonts w:ascii="Arial" w:hAnsi="Arial" w:cs="Arial"/>
                <w:sz w:val="14"/>
                <w:szCs w:val="14"/>
              </w:rPr>
            </w:pPr>
            <w:r w:rsidRPr="003806FD">
              <w:rPr>
                <w:rFonts w:ascii="Arial" w:hAnsi="Arial" w:cs="Arial"/>
                <w:sz w:val="14"/>
                <w:szCs w:val="14"/>
              </w:rPr>
              <w:t>zdaniteľné</w:t>
            </w:r>
          </w:p>
        </w:tc>
        <w:tc>
          <w:tcPr>
            <w:tcW w:w="795" w:type="pct"/>
            <w:tcBorders>
              <w:bottom w:val="single" w:sz="8" w:space="0" w:color="auto"/>
            </w:tcBorders>
            <w:noWrap/>
            <w:vAlign w:val="center"/>
          </w:tcPr>
          <w:p w:rsidR="00F66DB6" w:rsidRPr="003806FD" w:rsidRDefault="00F66DB6" w:rsidP="00657A0D">
            <w:pPr>
              <w:jc w:val="right"/>
              <w:rPr>
                <w:rFonts w:ascii="Arial" w:hAnsi="Arial" w:cs="Arial"/>
                <w:sz w:val="14"/>
                <w:szCs w:val="14"/>
              </w:rPr>
            </w:pPr>
            <w:r>
              <w:rPr>
                <w:rFonts w:ascii="Arial" w:hAnsi="Arial" w:cs="Arial"/>
                <w:color w:val="000000"/>
                <w:sz w:val="14"/>
                <w:szCs w:val="14"/>
              </w:rPr>
              <w:t>-129 861</w:t>
            </w:r>
          </w:p>
        </w:tc>
        <w:tc>
          <w:tcPr>
            <w:tcW w:w="792" w:type="pct"/>
            <w:tcBorders>
              <w:bottom w:val="single" w:sz="8" w:space="0" w:color="auto"/>
            </w:tcBorders>
            <w:noWrap/>
            <w:vAlign w:val="center"/>
          </w:tcPr>
          <w:p w:rsidR="00F66DB6" w:rsidRPr="003806FD" w:rsidRDefault="00F66DB6" w:rsidP="00657A0D">
            <w:pPr>
              <w:jc w:val="right"/>
              <w:rPr>
                <w:rFonts w:ascii="Arial" w:hAnsi="Arial" w:cs="Arial"/>
                <w:sz w:val="14"/>
                <w:szCs w:val="14"/>
              </w:rPr>
            </w:pPr>
            <w:r>
              <w:rPr>
                <w:rFonts w:ascii="Arial" w:hAnsi="Arial" w:cs="Arial"/>
                <w:sz w:val="14"/>
                <w:szCs w:val="14"/>
              </w:rPr>
              <w:t>-47 285</w:t>
            </w:r>
          </w:p>
        </w:tc>
      </w:tr>
      <w:tr w:rsidR="00F66DB6" w:rsidRPr="003806FD" w:rsidTr="00F66DB6">
        <w:trPr>
          <w:trHeight w:val="227"/>
        </w:trPr>
        <w:tc>
          <w:tcPr>
            <w:tcW w:w="3413" w:type="pct"/>
            <w:tcBorders>
              <w:top w:val="single" w:sz="8" w:space="0" w:color="auto"/>
              <w:bottom w:val="single" w:sz="8" w:space="0" w:color="auto"/>
            </w:tcBorders>
            <w:vAlign w:val="center"/>
          </w:tcPr>
          <w:p w:rsidR="00F66DB6" w:rsidRPr="003806FD" w:rsidRDefault="00F66DB6" w:rsidP="00C80D43">
            <w:pPr>
              <w:rPr>
                <w:rFonts w:ascii="Arial" w:hAnsi="Arial" w:cs="Arial"/>
                <w:b/>
                <w:bCs/>
                <w:sz w:val="14"/>
                <w:szCs w:val="14"/>
              </w:rPr>
            </w:pPr>
            <w:r w:rsidRPr="003806FD">
              <w:rPr>
                <w:rFonts w:ascii="Arial" w:hAnsi="Arial" w:cs="Arial"/>
                <w:b/>
                <w:bCs/>
                <w:sz w:val="14"/>
                <w:szCs w:val="14"/>
              </w:rPr>
              <w:t>Dočasné rozdiely medzi účtovnou hodnotou záväzkov a daňovou základňou, z toho:</w:t>
            </w:r>
          </w:p>
        </w:tc>
        <w:tc>
          <w:tcPr>
            <w:tcW w:w="795" w:type="pct"/>
            <w:tcBorders>
              <w:top w:val="single" w:sz="8" w:space="0" w:color="auto"/>
              <w:bottom w:val="single" w:sz="8" w:space="0" w:color="auto"/>
            </w:tcBorders>
            <w:noWrap/>
            <w:vAlign w:val="center"/>
          </w:tcPr>
          <w:p w:rsidR="00F66DB6" w:rsidRPr="00126557" w:rsidRDefault="00F66DB6" w:rsidP="00657A0D">
            <w:pPr>
              <w:jc w:val="right"/>
              <w:rPr>
                <w:rFonts w:ascii="Arial" w:hAnsi="Arial" w:cs="Arial"/>
                <w:b/>
                <w:sz w:val="14"/>
                <w:szCs w:val="14"/>
              </w:rPr>
            </w:pPr>
            <w:r>
              <w:rPr>
                <w:rFonts w:ascii="Arial" w:hAnsi="Arial" w:cs="Arial"/>
                <w:b/>
                <w:bCs/>
                <w:color w:val="000000"/>
                <w:sz w:val="14"/>
                <w:szCs w:val="14"/>
              </w:rPr>
              <w:t>46 052</w:t>
            </w:r>
          </w:p>
        </w:tc>
        <w:tc>
          <w:tcPr>
            <w:tcW w:w="792" w:type="pct"/>
            <w:tcBorders>
              <w:top w:val="single" w:sz="8" w:space="0" w:color="auto"/>
              <w:bottom w:val="single" w:sz="8" w:space="0" w:color="auto"/>
            </w:tcBorders>
            <w:noWrap/>
            <w:vAlign w:val="center"/>
          </w:tcPr>
          <w:p w:rsidR="00F66DB6" w:rsidRPr="00126557" w:rsidRDefault="00F66DB6" w:rsidP="00657A0D">
            <w:pPr>
              <w:jc w:val="right"/>
              <w:rPr>
                <w:rFonts w:ascii="Arial" w:hAnsi="Arial" w:cs="Arial"/>
                <w:b/>
                <w:sz w:val="14"/>
                <w:szCs w:val="14"/>
              </w:rPr>
            </w:pPr>
            <w:r>
              <w:rPr>
                <w:rFonts w:ascii="Arial" w:hAnsi="Arial" w:cs="Arial"/>
                <w:b/>
                <w:sz w:val="14"/>
                <w:szCs w:val="14"/>
              </w:rPr>
              <w:t>31 428</w:t>
            </w:r>
          </w:p>
        </w:tc>
      </w:tr>
      <w:tr w:rsidR="00F66DB6" w:rsidRPr="003806FD" w:rsidTr="00F66DB6">
        <w:trPr>
          <w:trHeight w:val="227"/>
        </w:trPr>
        <w:tc>
          <w:tcPr>
            <w:tcW w:w="3413" w:type="pct"/>
            <w:tcBorders>
              <w:top w:val="single" w:sz="8" w:space="0" w:color="auto"/>
            </w:tcBorders>
            <w:noWrap/>
            <w:vAlign w:val="center"/>
          </w:tcPr>
          <w:p w:rsidR="00F66DB6" w:rsidRPr="003806FD" w:rsidRDefault="00F66DB6" w:rsidP="00C80D43">
            <w:pPr>
              <w:rPr>
                <w:rFonts w:ascii="Arial" w:hAnsi="Arial" w:cs="Arial"/>
                <w:sz w:val="14"/>
                <w:szCs w:val="14"/>
              </w:rPr>
            </w:pPr>
            <w:r w:rsidRPr="003806FD">
              <w:rPr>
                <w:rFonts w:ascii="Arial" w:hAnsi="Arial" w:cs="Arial"/>
                <w:sz w:val="14"/>
                <w:szCs w:val="14"/>
              </w:rPr>
              <w:t>odpočítateľné</w:t>
            </w:r>
          </w:p>
        </w:tc>
        <w:tc>
          <w:tcPr>
            <w:tcW w:w="795" w:type="pct"/>
            <w:tcBorders>
              <w:top w:val="single" w:sz="8" w:space="0" w:color="auto"/>
            </w:tcBorders>
            <w:noWrap/>
            <w:vAlign w:val="center"/>
          </w:tcPr>
          <w:p w:rsidR="00F66DB6" w:rsidRPr="003806FD" w:rsidRDefault="00F66DB6" w:rsidP="00657A0D">
            <w:pPr>
              <w:jc w:val="right"/>
              <w:rPr>
                <w:rFonts w:ascii="Arial" w:hAnsi="Arial" w:cs="Arial"/>
                <w:sz w:val="14"/>
                <w:szCs w:val="14"/>
              </w:rPr>
            </w:pPr>
            <w:r>
              <w:rPr>
                <w:rFonts w:ascii="Arial" w:hAnsi="Arial" w:cs="Arial"/>
                <w:color w:val="000000"/>
                <w:sz w:val="14"/>
                <w:szCs w:val="14"/>
              </w:rPr>
              <w:t>46 052</w:t>
            </w:r>
          </w:p>
        </w:tc>
        <w:tc>
          <w:tcPr>
            <w:tcW w:w="792" w:type="pct"/>
            <w:tcBorders>
              <w:top w:val="single" w:sz="8" w:space="0" w:color="auto"/>
            </w:tcBorders>
            <w:noWrap/>
            <w:vAlign w:val="center"/>
          </w:tcPr>
          <w:p w:rsidR="00F66DB6" w:rsidRPr="003806FD" w:rsidRDefault="00F66DB6" w:rsidP="00657A0D">
            <w:pPr>
              <w:jc w:val="right"/>
              <w:rPr>
                <w:rFonts w:ascii="Arial" w:hAnsi="Arial" w:cs="Arial"/>
                <w:sz w:val="14"/>
                <w:szCs w:val="14"/>
              </w:rPr>
            </w:pPr>
            <w:r>
              <w:rPr>
                <w:rFonts w:ascii="Arial" w:hAnsi="Arial" w:cs="Arial"/>
                <w:sz w:val="14"/>
                <w:szCs w:val="14"/>
              </w:rPr>
              <w:t>31 428</w:t>
            </w:r>
          </w:p>
        </w:tc>
      </w:tr>
      <w:tr w:rsidR="00F66DB6" w:rsidRPr="003806FD" w:rsidTr="00F66DB6">
        <w:trPr>
          <w:trHeight w:val="227"/>
        </w:trPr>
        <w:tc>
          <w:tcPr>
            <w:tcW w:w="3413" w:type="pct"/>
            <w:tcBorders>
              <w:bottom w:val="single" w:sz="8" w:space="0" w:color="auto"/>
            </w:tcBorders>
            <w:noWrap/>
            <w:vAlign w:val="center"/>
          </w:tcPr>
          <w:p w:rsidR="00F66DB6" w:rsidRPr="003806FD" w:rsidRDefault="00F66DB6" w:rsidP="00C80D43">
            <w:pPr>
              <w:rPr>
                <w:rFonts w:ascii="Arial" w:hAnsi="Arial" w:cs="Arial"/>
                <w:sz w:val="14"/>
                <w:szCs w:val="14"/>
              </w:rPr>
            </w:pPr>
            <w:r w:rsidRPr="003806FD">
              <w:rPr>
                <w:rFonts w:ascii="Arial" w:hAnsi="Arial" w:cs="Arial"/>
                <w:sz w:val="14"/>
                <w:szCs w:val="14"/>
              </w:rPr>
              <w:t>zdaniteľné</w:t>
            </w:r>
          </w:p>
        </w:tc>
        <w:tc>
          <w:tcPr>
            <w:tcW w:w="795" w:type="pct"/>
            <w:tcBorders>
              <w:bottom w:val="single" w:sz="8" w:space="0" w:color="auto"/>
            </w:tcBorders>
            <w:noWrap/>
            <w:vAlign w:val="center"/>
          </w:tcPr>
          <w:p w:rsidR="00F66DB6" w:rsidRPr="003806FD" w:rsidRDefault="00F66DB6" w:rsidP="00657A0D">
            <w:pPr>
              <w:jc w:val="right"/>
              <w:rPr>
                <w:rFonts w:ascii="Arial" w:hAnsi="Arial" w:cs="Arial"/>
                <w:sz w:val="14"/>
                <w:szCs w:val="14"/>
              </w:rPr>
            </w:pPr>
            <w:r>
              <w:rPr>
                <w:rFonts w:ascii="Arial" w:hAnsi="Arial" w:cs="Arial"/>
                <w:color w:val="000000"/>
                <w:sz w:val="14"/>
                <w:szCs w:val="14"/>
              </w:rPr>
              <w:t> </w:t>
            </w:r>
          </w:p>
        </w:tc>
        <w:tc>
          <w:tcPr>
            <w:tcW w:w="792" w:type="pct"/>
            <w:tcBorders>
              <w:bottom w:val="single" w:sz="8" w:space="0" w:color="auto"/>
            </w:tcBorders>
            <w:noWrap/>
            <w:vAlign w:val="center"/>
          </w:tcPr>
          <w:p w:rsidR="00F66DB6" w:rsidRPr="003806FD" w:rsidRDefault="00F66DB6" w:rsidP="00657A0D">
            <w:pPr>
              <w:jc w:val="right"/>
              <w:rPr>
                <w:rFonts w:ascii="Arial" w:hAnsi="Arial" w:cs="Arial"/>
                <w:sz w:val="14"/>
                <w:szCs w:val="14"/>
              </w:rPr>
            </w:pPr>
          </w:p>
        </w:tc>
      </w:tr>
      <w:tr w:rsidR="00F66DB6" w:rsidRPr="003806FD" w:rsidTr="00F66DB6">
        <w:trPr>
          <w:trHeight w:val="227"/>
        </w:trPr>
        <w:tc>
          <w:tcPr>
            <w:tcW w:w="3413" w:type="pct"/>
            <w:tcBorders>
              <w:top w:val="single" w:sz="8" w:space="0" w:color="auto"/>
              <w:bottom w:val="single" w:sz="8" w:space="0" w:color="auto"/>
            </w:tcBorders>
            <w:noWrap/>
            <w:vAlign w:val="center"/>
          </w:tcPr>
          <w:p w:rsidR="00F66DB6" w:rsidRPr="003806FD" w:rsidRDefault="00F66DB6" w:rsidP="00C80D43">
            <w:pPr>
              <w:rPr>
                <w:rFonts w:ascii="Arial" w:hAnsi="Arial" w:cs="Arial"/>
                <w:b/>
                <w:bCs/>
                <w:sz w:val="14"/>
                <w:szCs w:val="14"/>
              </w:rPr>
            </w:pPr>
            <w:r w:rsidRPr="003806FD">
              <w:rPr>
                <w:rFonts w:ascii="Arial" w:hAnsi="Arial" w:cs="Arial"/>
                <w:b/>
                <w:bCs/>
                <w:sz w:val="14"/>
                <w:szCs w:val="14"/>
              </w:rPr>
              <w:t>Možnosť umorovať daňovú stratu v budúcnosti</w:t>
            </w:r>
          </w:p>
        </w:tc>
        <w:tc>
          <w:tcPr>
            <w:tcW w:w="795" w:type="pct"/>
            <w:tcBorders>
              <w:top w:val="single" w:sz="8" w:space="0" w:color="auto"/>
              <w:bottom w:val="single" w:sz="8" w:space="0" w:color="auto"/>
            </w:tcBorders>
            <w:noWrap/>
            <w:vAlign w:val="center"/>
          </w:tcPr>
          <w:p w:rsidR="00F66DB6" w:rsidRPr="00126557" w:rsidRDefault="00F66DB6" w:rsidP="00657A0D">
            <w:pPr>
              <w:jc w:val="right"/>
              <w:rPr>
                <w:rFonts w:ascii="Arial" w:hAnsi="Arial" w:cs="Arial"/>
                <w:b/>
                <w:sz w:val="14"/>
                <w:szCs w:val="14"/>
              </w:rPr>
            </w:pPr>
            <w:r>
              <w:rPr>
                <w:rFonts w:ascii="Arial" w:hAnsi="Arial" w:cs="Arial"/>
                <w:b/>
                <w:bCs/>
                <w:color w:val="000000"/>
                <w:sz w:val="14"/>
                <w:szCs w:val="14"/>
              </w:rPr>
              <w:t>110 384</w:t>
            </w:r>
          </w:p>
        </w:tc>
        <w:tc>
          <w:tcPr>
            <w:tcW w:w="792" w:type="pct"/>
            <w:tcBorders>
              <w:top w:val="single" w:sz="8" w:space="0" w:color="auto"/>
              <w:bottom w:val="single" w:sz="8" w:space="0" w:color="auto"/>
            </w:tcBorders>
            <w:noWrap/>
            <w:vAlign w:val="center"/>
          </w:tcPr>
          <w:p w:rsidR="00F66DB6" w:rsidRPr="00126557" w:rsidRDefault="00F66DB6" w:rsidP="00657A0D">
            <w:pPr>
              <w:jc w:val="right"/>
              <w:rPr>
                <w:rFonts w:ascii="Arial" w:hAnsi="Arial" w:cs="Arial"/>
                <w:b/>
                <w:sz w:val="14"/>
                <w:szCs w:val="14"/>
              </w:rPr>
            </w:pPr>
            <w:r>
              <w:rPr>
                <w:rFonts w:ascii="Arial" w:hAnsi="Arial" w:cs="Arial"/>
                <w:b/>
                <w:sz w:val="14"/>
                <w:szCs w:val="14"/>
              </w:rPr>
              <w:t>170 978</w:t>
            </w:r>
          </w:p>
        </w:tc>
      </w:tr>
      <w:tr w:rsidR="00F66DB6" w:rsidRPr="003806FD" w:rsidTr="00F66DB6">
        <w:trPr>
          <w:trHeight w:val="227"/>
        </w:trPr>
        <w:tc>
          <w:tcPr>
            <w:tcW w:w="3413" w:type="pct"/>
            <w:tcBorders>
              <w:top w:val="single" w:sz="8" w:space="0" w:color="auto"/>
              <w:bottom w:val="single" w:sz="8" w:space="0" w:color="auto"/>
            </w:tcBorders>
            <w:noWrap/>
            <w:vAlign w:val="center"/>
          </w:tcPr>
          <w:p w:rsidR="00F66DB6" w:rsidRPr="003806FD" w:rsidRDefault="00F66DB6" w:rsidP="00C80D43">
            <w:pPr>
              <w:rPr>
                <w:rFonts w:ascii="Arial" w:hAnsi="Arial" w:cs="Arial"/>
                <w:b/>
                <w:bCs/>
                <w:sz w:val="14"/>
                <w:szCs w:val="14"/>
              </w:rPr>
            </w:pPr>
            <w:r w:rsidRPr="003806FD">
              <w:rPr>
                <w:rFonts w:ascii="Arial" w:hAnsi="Arial" w:cs="Arial"/>
                <w:b/>
                <w:bCs/>
                <w:sz w:val="14"/>
                <w:szCs w:val="14"/>
              </w:rPr>
              <w:t>Možnosť previesť nevyužité daňové odpočty</w:t>
            </w:r>
          </w:p>
        </w:tc>
        <w:tc>
          <w:tcPr>
            <w:tcW w:w="795" w:type="pct"/>
            <w:tcBorders>
              <w:top w:val="single" w:sz="8" w:space="0" w:color="auto"/>
              <w:bottom w:val="single" w:sz="8" w:space="0" w:color="auto"/>
            </w:tcBorders>
            <w:noWrap/>
            <w:vAlign w:val="center"/>
          </w:tcPr>
          <w:p w:rsidR="00F66DB6" w:rsidRPr="00126557" w:rsidRDefault="00F66DB6" w:rsidP="00657A0D">
            <w:pPr>
              <w:jc w:val="right"/>
              <w:rPr>
                <w:rFonts w:ascii="Arial" w:hAnsi="Arial" w:cs="Arial"/>
                <w:b/>
                <w:sz w:val="14"/>
                <w:szCs w:val="14"/>
              </w:rPr>
            </w:pPr>
            <w:r>
              <w:rPr>
                <w:rFonts w:ascii="Arial" w:hAnsi="Arial" w:cs="Arial"/>
                <w:b/>
                <w:bCs/>
                <w:color w:val="000000"/>
                <w:sz w:val="14"/>
                <w:szCs w:val="14"/>
              </w:rPr>
              <w:t> </w:t>
            </w:r>
          </w:p>
        </w:tc>
        <w:tc>
          <w:tcPr>
            <w:tcW w:w="792" w:type="pct"/>
            <w:tcBorders>
              <w:top w:val="single" w:sz="8" w:space="0" w:color="auto"/>
              <w:bottom w:val="single" w:sz="8" w:space="0" w:color="auto"/>
            </w:tcBorders>
            <w:noWrap/>
            <w:vAlign w:val="center"/>
          </w:tcPr>
          <w:p w:rsidR="00F66DB6" w:rsidRPr="00126557" w:rsidRDefault="00F66DB6" w:rsidP="00657A0D">
            <w:pPr>
              <w:jc w:val="right"/>
              <w:rPr>
                <w:rFonts w:ascii="Arial" w:hAnsi="Arial" w:cs="Arial"/>
                <w:b/>
                <w:sz w:val="14"/>
                <w:szCs w:val="14"/>
              </w:rPr>
            </w:pPr>
          </w:p>
        </w:tc>
      </w:tr>
      <w:tr w:rsidR="00F66DB6" w:rsidRPr="003806FD" w:rsidTr="00F66DB6">
        <w:trPr>
          <w:trHeight w:val="227"/>
        </w:trPr>
        <w:tc>
          <w:tcPr>
            <w:tcW w:w="3413" w:type="pct"/>
            <w:tcBorders>
              <w:top w:val="single" w:sz="8" w:space="0" w:color="auto"/>
              <w:bottom w:val="single" w:sz="8" w:space="0" w:color="auto"/>
            </w:tcBorders>
            <w:noWrap/>
            <w:vAlign w:val="center"/>
          </w:tcPr>
          <w:p w:rsidR="00F66DB6" w:rsidRPr="003806FD" w:rsidRDefault="00F66DB6" w:rsidP="00C80D43">
            <w:pPr>
              <w:rPr>
                <w:rFonts w:ascii="Arial" w:hAnsi="Arial" w:cs="Arial"/>
                <w:b/>
                <w:bCs/>
                <w:sz w:val="14"/>
                <w:szCs w:val="14"/>
              </w:rPr>
            </w:pPr>
            <w:r w:rsidRPr="003806FD">
              <w:rPr>
                <w:rFonts w:ascii="Arial" w:hAnsi="Arial" w:cs="Arial"/>
                <w:b/>
                <w:bCs/>
                <w:sz w:val="14"/>
                <w:szCs w:val="14"/>
              </w:rPr>
              <w:t>Sadzba dane z príjmov ( v %)</w:t>
            </w:r>
          </w:p>
        </w:tc>
        <w:tc>
          <w:tcPr>
            <w:tcW w:w="795" w:type="pct"/>
            <w:tcBorders>
              <w:top w:val="single" w:sz="8" w:space="0" w:color="auto"/>
              <w:bottom w:val="single" w:sz="8" w:space="0" w:color="auto"/>
            </w:tcBorders>
            <w:noWrap/>
            <w:vAlign w:val="center"/>
          </w:tcPr>
          <w:p w:rsidR="00F66DB6" w:rsidRPr="00126557" w:rsidRDefault="00F66DB6" w:rsidP="00657A0D">
            <w:pPr>
              <w:jc w:val="right"/>
              <w:rPr>
                <w:rFonts w:ascii="Arial" w:hAnsi="Arial" w:cs="Arial"/>
                <w:b/>
                <w:sz w:val="14"/>
                <w:szCs w:val="14"/>
              </w:rPr>
            </w:pPr>
            <w:r>
              <w:rPr>
                <w:rFonts w:ascii="Arial" w:hAnsi="Arial" w:cs="Arial"/>
                <w:b/>
                <w:bCs/>
                <w:color w:val="000000"/>
                <w:sz w:val="14"/>
                <w:szCs w:val="14"/>
              </w:rPr>
              <w:t>22%</w:t>
            </w:r>
          </w:p>
        </w:tc>
        <w:tc>
          <w:tcPr>
            <w:tcW w:w="792" w:type="pct"/>
            <w:tcBorders>
              <w:top w:val="single" w:sz="8" w:space="0" w:color="auto"/>
              <w:bottom w:val="single" w:sz="8" w:space="0" w:color="auto"/>
            </w:tcBorders>
            <w:noWrap/>
            <w:vAlign w:val="center"/>
          </w:tcPr>
          <w:p w:rsidR="00F66DB6" w:rsidRPr="00126557" w:rsidRDefault="00F66DB6" w:rsidP="00657A0D">
            <w:pPr>
              <w:jc w:val="right"/>
              <w:rPr>
                <w:rFonts w:ascii="Arial" w:hAnsi="Arial" w:cs="Arial"/>
                <w:b/>
                <w:sz w:val="14"/>
                <w:szCs w:val="14"/>
              </w:rPr>
            </w:pPr>
            <w:r>
              <w:rPr>
                <w:rFonts w:ascii="Arial" w:hAnsi="Arial" w:cs="Arial"/>
                <w:b/>
                <w:sz w:val="14"/>
                <w:szCs w:val="14"/>
              </w:rPr>
              <w:t>22 %</w:t>
            </w:r>
          </w:p>
        </w:tc>
      </w:tr>
      <w:tr w:rsidR="00F66DB6" w:rsidRPr="003806FD" w:rsidTr="00F66DB6">
        <w:trPr>
          <w:trHeight w:val="227"/>
        </w:trPr>
        <w:tc>
          <w:tcPr>
            <w:tcW w:w="3413" w:type="pct"/>
            <w:tcBorders>
              <w:top w:val="single" w:sz="8" w:space="0" w:color="auto"/>
              <w:bottom w:val="single" w:sz="8" w:space="0" w:color="auto"/>
            </w:tcBorders>
            <w:noWrap/>
            <w:vAlign w:val="center"/>
          </w:tcPr>
          <w:p w:rsidR="00F66DB6" w:rsidRPr="003806FD" w:rsidRDefault="00F66DB6" w:rsidP="00C80D43">
            <w:pPr>
              <w:rPr>
                <w:rFonts w:ascii="Arial" w:hAnsi="Arial" w:cs="Arial"/>
                <w:b/>
                <w:bCs/>
                <w:sz w:val="14"/>
                <w:szCs w:val="14"/>
              </w:rPr>
            </w:pPr>
            <w:r w:rsidRPr="003806FD">
              <w:rPr>
                <w:rFonts w:ascii="Arial" w:hAnsi="Arial" w:cs="Arial"/>
                <w:b/>
                <w:bCs/>
                <w:sz w:val="14"/>
                <w:szCs w:val="14"/>
              </w:rPr>
              <w:t>Odložená daňová pohľadávka</w:t>
            </w:r>
          </w:p>
        </w:tc>
        <w:tc>
          <w:tcPr>
            <w:tcW w:w="795" w:type="pct"/>
            <w:tcBorders>
              <w:top w:val="single" w:sz="8" w:space="0" w:color="auto"/>
              <w:bottom w:val="single" w:sz="8" w:space="0" w:color="auto"/>
            </w:tcBorders>
            <w:noWrap/>
            <w:vAlign w:val="center"/>
          </w:tcPr>
          <w:p w:rsidR="00F66DB6" w:rsidRPr="00126557" w:rsidRDefault="00D72DD0" w:rsidP="00657A0D">
            <w:pPr>
              <w:jc w:val="right"/>
              <w:rPr>
                <w:rFonts w:ascii="Arial" w:hAnsi="Arial" w:cs="Arial"/>
                <w:b/>
                <w:sz w:val="14"/>
                <w:szCs w:val="14"/>
              </w:rPr>
            </w:pPr>
            <w:r>
              <w:rPr>
                <w:rFonts w:ascii="Arial" w:hAnsi="Arial" w:cs="Arial"/>
                <w:b/>
                <w:bCs/>
                <w:color w:val="000000"/>
                <w:sz w:val="14"/>
                <w:szCs w:val="14"/>
              </w:rPr>
              <w:t>81 409</w:t>
            </w:r>
          </w:p>
        </w:tc>
        <w:tc>
          <w:tcPr>
            <w:tcW w:w="792" w:type="pct"/>
            <w:tcBorders>
              <w:top w:val="single" w:sz="8" w:space="0" w:color="auto"/>
              <w:bottom w:val="single" w:sz="8" w:space="0" w:color="auto"/>
            </w:tcBorders>
            <w:noWrap/>
            <w:vAlign w:val="center"/>
          </w:tcPr>
          <w:p w:rsidR="00F66DB6" w:rsidRPr="00126557" w:rsidRDefault="00F66DB6" w:rsidP="00657A0D">
            <w:pPr>
              <w:jc w:val="right"/>
              <w:rPr>
                <w:rFonts w:ascii="Arial" w:hAnsi="Arial" w:cs="Arial"/>
                <w:b/>
                <w:sz w:val="14"/>
                <w:szCs w:val="14"/>
              </w:rPr>
            </w:pPr>
            <w:r>
              <w:rPr>
                <w:rFonts w:ascii="Arial" w:hAnsi="Arial" w:cs="Arial"/>
                <w:b/>
                <w:sz w:val="14"/>
                <w:szCs w:val="14"/>
              </w:rPr>
              <w:t>87 649</w:t>
            </w:r>
          </w:p>
        </w:tc>
      </w:tr>
      <w:tr w:rsidR="00F66DB6" w:rsidRPr="003806FD" w:rsidTr="00F66DB6">
        <w:trPr>
          <w:trHeight w:val="227"/>
        </w:trPr>
        <w:tc>
          <w:tcPr>
            <w:tcW w:w="3413" w:type="pct"/>
            <w:tcBorders>
              <w:top w:val="single" w:sz="8" w:space="0" w:color="auto"/>
              <w:bottom w:val="nil"/>
            </w:tcBorders>
            <w:noWrap/>
            <w:vAlign w:val="center"/>
          </w:tcPr>
          <w:p w:rsidR="00F66DB6" w:rsidRPr="003806FD" w:rsidRDefault="00F66DB6" w:rsidP="00C80D43">
            <w:pPr>
              <w:rPr>
                <w:rFonts w:ascii="Arial" w:hAnsi="Arial" w:cs="Arial"/>
                <w:b/>
                <w:bCs/>
                <w:sz w:val="14"/>
                <w:szCs w:val="14"/>
              </w:rPr>
            </w:pPr>
            <w:r w:rsidRPr="003806FD">
              <w:rPr>
                <w:rFonts w:ascii="Arial" w:hAnsi="Arial" w:cs="Arial"/>
                <w:b/>
                <w:bCs/>
                <w:sz w:val="14"/>
                <w:szCs w:val="14"/>
              </w:rPr>
              <w:t>Uplatnená daňová pohľadávka</w:t>
            </w:r>
          </w:p>
        </w:tc>
        <w:tc>
          <w:tcPr>
            <w:tcW w:w="795" w:type="pct"/>
            <w:tcBorders>
              <w:top w:val="single" w:sz="8" w:space="0" w:color="auto"/>
              <w:bottom w:val="nil"/>
            </w:tcBorders>
            <w:noWrap/>
            <w:vAlign w:val="center"/>
          </w:tcPr>
          <w:p w:rsidR="00F66DB6" w:rsidRPr="00126557" w:rsidRDefault="005449D8" w:rsidP="00657A0D">
            <w:pPr>
              <w:jc w:val="right"/>
              <w:rPr>
                <w:rFonts w:ascii="Arial" w:hAnsi="Arial" w:cs="Arial"/>
                <w:b/>
                <w:sz w:val="14"/>
                <w:szCs w:val="14"/>
              </w:rPr>
            </w:pPr>
            <w:r>
              <w:rPr>
                <w:rFonts w:ascii="Arial" w:hAnsi="Arial" w:cs="Arial"/>
                <w:b/>
                <w:bCs/>
                <w:color w:val="000000"/>
                <w:sz w:val="14"/>
                <w:szCs w:val="14"/>
              </w:rPr>
              <w:t>-6 239</w:t>
            </w:r>
          </w:p>
        </w:tc>
        <w:tc>
          <w:tcPr>
            <w:tcW w:w="792" w:type="pct"/>
            <w:tcBorders>
              <w:top w:val="single" w:sz="8" w:space="0" w:color="auto"/>
              <w:bottom w:val="nil"/>
            </w:tcBorders>
            <w:noWrap/>
            <w:vAlign w:val="center"/>
          </w:tcPr>
          <w:p w:rsidR="00F66DB6" w:rsidRPr="00F66DB6" w:rsidRDefault="00F66DB6" w:rsidP="00657A0D">
            <w:pPr>
              <w:jc w:val="right"/>
              <w:rPr>
                <w:rFonts w:ascii="Arial" w:hAnsi="Arial" w:cs="Arial"/>
                <w:b/>
                <w:sz w:val="14"/>
                <w:szCs w:val="14"/>
              </w:rPr>
            </w:pPr>
            <w:r w:rsidRPr="00CB7E44">
              <w:rPr>
                <w:rFonts w:ascii="Arial" w:hAnsi="Arial" w:cs="Arial"/>
                <w:b/>
                <w:sz w:val="14"/>
                <w:szCs w:val="14"/>
              </w:rPr>
              <w:t>319 801</w:t>
            </w:r>
          </w:p>
        </w:tc>
      </w:tr>
      <w:tr w:rsidR="00F66DB6" w:rsidRPr="003806FD" w:rsidTr="00F66DB6">
        <w:trPr>
          <w:trHeight w:val="227"/>
        </w:trPr>
        <w:tc>
          <w:tcPr>
            <w:tcW w:w="3413" w:type="pct"/>
            <w:tcBorders>
              <w:top w:val="nil"/>
            </w:tcBorders>
            <w:noWrap/>
            <w:vAlign w:val="center"/>
          </w:tcPr>
          <w:p w:rsidR="00F66DB6" w:rsidRPr="003806FD" w:rsidRDefault="00F66DB6" w:rsidP="00C80D43">
            <w:pPr>
              <w:rPr>
                <w:rFonts w:ascii="Arial" w:hAnsi="Arial" w:cs="Arial"/>
                <w:bCs/>
                <w:sz w:val="14"/>
                <w:szCs w:val="14"/>
              </w:rPr>
            </w:pPr>
            <w:r w:rsidRPr="003806FD">
              <w:rPr>
                <w:rFonts w:ascii="Arial" w:hAnsi="Arial" w:cs="Arial"/>
                <w:bCs/>
                <w:sz w:val="14"/>
                <w:szCs w:val="14"/>
              </w:rPr>
              <w:t xml:space="preserve">Zaúčtovaná  ako </w:t>
            </w:r>
            <w:r>
              <w:rPr>
                <w:rFonts w:ascii="Arial" w:hAnsi="Arial" w:cs="Arial"/>
                <w:bCs/>
                <w:sz w:val="14"/>
                <w:szCs w:val="14"/>
              </w:rPr>
              <w:t>náklad</w:t>
            </w:r>
          </w:p>
        </w:tc>
        <w:tc>
          <w:tcPr>
            <w:tcW w:w="795" w:type="pct"/>
            <w:tcBorders>
              <w:top w:val="nil"/>
            </w:tcBorders>
            <w:noWrap/>
            <w:vAlign w:val="center"/>
          </w:tcPr>
          <w:p w:rsidR="00F66DB6" w:rsidRPr="003806FD" w:rsidRDefault="00F66DB6" w:rsidP="005449D8">
            <w:pPr>
              <w:jc w:val="right"/>
              <w:rPr>
                <w:rFonts w:ascii="Arial" w:hAnsi="Arial" w:cs="Arial"/>
                <w:sz w:val="14"/>
                <w:szCs w:val="14"/>
              </w:rPr>
            </w:pPr>
            <w:r>
              <w:rPr>
                <w:rFonts w:ascii="Arial" w:hAnsi="Arial" w:cs="Arial"/>
                <w:color w:val="000000"/>
                <w:sz w:val="14"/>
                <w:szCs w:val="14"/>
              </w:rPr>
              <w:t>-</w:t>
            </w:r>
            <w:r w:rsidR="005449D8">
              <w:rPr>
                <w:rFonts w:ascii="Arial" w:hAnsi="Arial" w:cs="Arial"/>
                <w:color w:val="000000"/>
                <w:sz w:val="14"/>
                <w:szCs w:val="14"/>
              </w:rPr>
              <w:t>6 239</w:t>
            </w:r>
          </w:p>
        </w:tc>
        <w:tc>
          <w:tcPr>
            <w:tcW w:w="792" w:type="pct"/>
            <w:tcBorders>
              <w:top w:val="nil"/>
            </w:tcBorders>
            <w:noWrap/>
            <w:vAlign w:val="center"/>
          </w:tcPr>
          <w:p w:rsidR="00F66DB6" w:rsidRPr="003806FD" w:rsidRDefault="00F66DB6" w:rsidP="00657A0D">
            <w:pPr>
              <w:jc w:val="right"/>
              <w:rPr>
                <w:rFonts w:ascii="Arial" w:hAnsi="Arial" w:cs="Arial"/>
                <w:sz w:val="14"/>
                <w:szCs w:val="14"/>
              </w:rPr>
            </w:pPr>
            <w:r>
              <w:rPr>
                <w:rFonts w:ascii="Arial" w:hAnsi="Arial" w:cs="Arial"/>
                <w:sz w:val="14"/>
                <w:szCs w:val="14"/>
              </w:rPr>
              <w:t>319 801</w:t>
            </w:r>
          </w:p>
        </w:tc>
      </w:tr>
      <w:tr w:rsidR="00F66DB6" w:rsidRPr="003806FD" w:rsidTr="00F66DB6">
        <w:trPr>
          <w:trHeight w:val="227"/>
        </w:trPr>
        <w:tc>
          <w:tcPr>
            <w:tcW w:w="3413" w:type="pct"/>
            <w:tcBorders>
              <w:bottom w:val="single" w:sz="8" w:space="0" w:color="auto"/>
            </w:tcBorders>
            <w:noWrap/>
            <w:vAlign w:val="center"/>
          </w:tcPr>
          <w:p w:rsidR="00F66DB6" w:rsidRPr="003806FD" w:rsidRDefault="00F66DB6" w:rsidP="00C80D43">
            <w:pPr>
              <w:rPr>
                <w:rFonts w:ascii="Arial" w:hAnsi="Arial" w:cs="Arial"/>
                <w:bCs/>
                <w:sz w:val="14"/>
                <w:szCs w:val="14"/>
              </w:rPr>
            </w:pPr>
            <w:r w:rsidRPr="003806FD">
              <w:rPr>
                <w:rFonts w:ascii="Arial" w:hAnsi="Arial" w:cs="Arial"/>
                <w:bCs/>
                <w:sz w:val="14"/>
                <w:szCs w:val="14"/>
              </w:rPr>
              <w:t>Zaúčtovaná do vlastného imania</w:t>
            </w:r>
          </w:p>
        </w:tc>
        <w:tc>
          <w:tcPr>
            <w:tcW w:w="795" w:type="pct"/>
            <w:tcBorders>
              <w:bottom w:val="single" w:sz="8" w:space="0" w:color="auto"/>
            </w:tcBorders>
            <w:noWrap/>
            <w:vAlign w:val="center"/>
          </w:tcPr>
          <w:p w:rsidR="00F66DB6" w:rsidRPr="003806FD" w:rsidRDefault="00F66DB6" w:rsidP="00657A0D">
            <w:pPr>
              <w:jc w:val="right"/>
              <w:rPr>
                <w:rFonts w:ascii="Arial" w:hAnsi="Arial" w:cs="Arial"/>
                <w:sz w:val="14"/>
                <w:szCs w:val="14"/>
              </w:rPr>
            </w:pPr>
          </w:p>
        </w:tc>
        <w:tc>
          <w:tcPr>
            <w:tcW w:w="792" w:type="pct"/>
            <w:tcBorders>
              <w:bottom w:val="single" w:sz="8" w:space="0" w:color="auto"/>
            </w:tcBorders>
            <w:noWrap/>
            <w:vAlign w:val="center"/>
          </w:tcPr>
          <w:p w:rsidR="00F66DB6" w:rsidRPr="003806FD" w:rsidRDefault="00F66DB6" w:rsidP="00657A0D">
            <w:pPr>
              <w:jc w:val="right"/>
              <w:rPr>
                <w:rFonts w:ascii="Arial" w:hAnsi="Arial" w:cs="Arial"/>
                <w:sz w:val="14"/>
                <w:szCs w:val="14"/>
              </w:rPr>
            </w:pPr>
          </w:p>
        </w:tc>
      </w:tr>
      <w:tr w:rsidR="00F66DB6" w:rsidRPr="003806FD" w:rsidTr="00F66DB6">
        <w:trPr>
          <w:trHeight w:val="227"/>
        </w:trPr>
        <w:tc>
          <w:tcPr>
            <w:tcW w:w="3413" w:type="pct"/>
            <w:tcBorders>
              <w:top w:val="single" w:sz="8" w:space="0" w:color="auto"/>
              <w:bottom w:val="single" w:sz="8" w:space="0" w:color="auto"/>
            </w:tcBorders>
            <w:noWrap/>
            <w:vAlign w:val="center"/>
          </w:tcPr>
          <w:p w:rsidR="00F66DB6" w:rsidRPr="003806FD" w:rsidRDefault="00F66DB6" w:rsidP="00C80D43">
            <w:pPr>
              <w:rPr>
                <w:rFonts w:ascii="Arial" w:hAnsi="Arial" w:cs="Arial"/>
                <w:b/>
                <w:bCs/>
                <w:sz w:val="14"/>
                <w:szCs w:val="14"/>
              </w:rPr>
            </w:pPr>
            <w:r w:rsidRPr="003806FD">
              <w:rPr>
                <w:rFonts w:ascii="Arial" w:hAnsi="Arial" w:cs="Arial"/>
                <w:b/>
                <w:bCs/>
                <w:sz w:val="14"/>
                <w:szCs w:val="14"/>
              </w:rPr>
              <w:t>Odložený daňový záväzok</w:t>
            </w:r>
          </w:p>
        </w:tc>
        <w:tc>
          <w:tcPr>
            <w:tcW w:w="795" w:type="pct"/>
            <w:tcBorders>
              <w:top w:val="single" w:sz="8" w:space="0" w:color="auto"/>
              <w:bottom w:val="single" w:sz="8" w:space="0" w:color="auto"/>
            </w:tcBorders>
            <w:noWrap/>
            <w:vAlign w:val="center"/>
          </w:tcPr>
          <w:p w:rsidR="00F66DB6" w:rsidRPr="00126557" w:rsidRDefault="00F66DB6" w:rsidP="00657A0D">
            <w:pPr>
              <w:jc w:val="right"/>
              <w:rPr>
                <w:rFonts w:ascii="Arial" w:hAnsi="Arial" w:cs="Arial"/>
                <w:b/>
                <w:sz w:val="14"/>
                <w:szCs w:val="14"/>
              </w:rPr>
            </w:pPr>
            <w:r>
              <w:rPr>
                <w:rFonts w:ascii="Arial" w:hAnsi="Arial" w:cs="Arial"/>
                <w:b/>
                <w:bCs/>
                <w:color w:val="000000"/>
                <w:sz w:val="14"/>
                <w:szCs w:val="14"/>
              </w:rPr>
              <w:t>-28 5</w:t>
            </w:r>
            <w:r w:rsidR="00CD54A2">
              <w:rPr>
                <w:rFonts w:ascii="Arial" w:hAnsi="Arial" w:cs="Arial"/>
                <w:b/>
                <w:bCs/>
                <w:color w:val="000000"/>
                <w:sz w:val="14"/>
                <w:szCs w:val="14"/>
              </w:rPr>
              <w:t>70</w:t>
            </w:r>
          </w:p>
        </w:tc>
        <w:tc>
          <w:tcPr>
            <w:tcW w:w="792" w:type="pct"/>
            <w:tcBorders>
              <w:top w:val="single" w:sz="8" w:space="0" w:color="auto"/>
              <w:bottom w:val="single" w:sz="8" w:space="0" w:color="auto"/>
            </w:tcBorders>
            <w:noWrap/>
            <w:vAlign w:val="center"/>
          </w:tcPr>
          <w:p w:rsidR="00F66DB6" w:rsidRPr="00126557" w:rsidRDefault="00F66DB6" w:rsidP="00657A0D">
            <w:pPr>
              <w:jc w:val="right"/>
              <w:rPr>
                <w:rFonts w:ascii="Arial" w:hAnsi="Arial" w:cs="Arial"/>
                <w:b/>
                <w:sz w:val="14"/>
                <w:szCs w:val="14"/>
              </w:rPr>
            </w:pPr>
            <w:r>
              <w:rPr>
                <w:rFonts w:ascii="Arial" w:hAnsi="Arial" w:cs="Arial"/>
                <w:b/>
                <w:sz w:val="14"/>
                <w:szCs w:val="14"/>
              </w:rPr>
              <w:t>-10 403</w:t>
            </w:r>
          </w:p>
        </w:tc>
      </w:tr>
      <w:tr w:rsidR="00F66DB6" w:rsidRPr="003806FD" w:rsidTr="00F66DB6">
        <w:trPr>
          <w:trHeight w:val="227"/>
        </w:trPr>
        <w:tc>
          <w:tcPr>
            <w:tcW w:w="3413" w:type="pct"/>
            <w:tcBorders>
              <w:top w:val="single" w:sz="8" w:space="0" w:color="auto"/>
              <w:bottom w:val="nil"/>
            </w:tcBorders>
            <w:noWrap/>
            <w:vAlign w:val="center"/>
          </w:tcPr>
          <w:p w:rsidR="00F66DB6" w:rsidRPr="003806FD" w:rsidRDefault="00F66DB6" w:rsidP="00C80D43">
            <w:pPr>
              <w:rPr>
                <w:rFonts w:ascii="Arial" w:hAnsi="Arial" w:cs="Arial"/>
                <w:b/>
                <w:bCs/>
                <w:sz w:val="14"/>
                <w:szCs w:val="14"/>
              </w:rPr>
            </w:pPr>
            <w:r w:rsidRPr="003806FD">
              <w:rPr>
                <w:rFonts w:ascii="Arial" w:hAnsi="Arial" w:cs="Arial"/>
                <w:b/>
                <w:bCs/>
                <w:sz w:val="14"/>
                <w:szCs w:val="14"/>
              </w:rPr>
              <w:t>Zmena odloženého daňového záväzku</w:t>
            </w:r>
          </w:p>
        </w:tc>
        <w:tc>
          <w:tcPr>
            <w:tcW w:w="795" w:type="pct"/>
            <w:tcBorders>
              <w:top w:val="single" w:sz="8" w:space="0" w:color="auto"/>
              <w:bottom w:val="nil"/>
            </w:tcBorders>
            <w:noWrap/>
            <w:vAlign w:val="center"/>
          </w:tcPr>
          <w:p w:rsidR="00F66DB6" w:rsidRPr="00126557" w:rsidRDefault="00F66DB6" w:rsidP="00657A0D">
            <w:pPr>
              <w:jc w:val="right"/>
              <w:rPr>
                <w:rFonts w:ascii="Arial" w:hAnsi="Arial" w:cs="Arial"/>
                <w:b/>
                <w:sz w:val="14"/>
                <w:szCs w:val="14"/>
              </w:rPr>
            </w:pPr>
            <w:r>
              <w:rPr>
                <w:rFonts w:ascii="Arial" w:hAnsi="Arial" w:cs="Arial"/>
                <w:b/>
                <w:bCs/>
                <w:color w:val="000000"/>
                <w:sz w:val="14"/>
                <w:szCs w:val="14"/>
              </w:rPr>
              <w:t>-18 167</w:t>
            </w:r>
          </w:p>
        </w:tc>
        <w:tc>
          <w:tcPr>
            <w:tcW w:w="792" w:type="pct"/>
            <w:tcBorders>
              <w:top w:val="single" w:sz="8" w:space="0" w:color="auto"/>
              <w:bottom w:val="nil"/>
            </w:tcBorders>
            <w:noWrap/>
            <w:vAlign w:val="center"/>
          </w:tcPr>
          <w:p w:rsidR="00F66DB6" w:rsidRPr="00126557" w:rsidRDefault="00F66DB6" w:rsidP="00657A0D">
            <w:pPr>
              <w:jc w:val="right"/>
              <w:rPr>
                <w:rFonts w:ascii="Arial" w:hAnsi="Arial" w:cs="Arial"/>
                <w:b/>
                <w:sz w:val="14"/>
                <w:szCs w:val="14"/>
              </w:rPr>
            </w:pPr>
            <w:r>
              <w:rPr>
                <w:rFonts w:ascii="Arial" w:hAnsi="Arial" w:cs="Arial"/>
                <w:b/>
                <w:sz w:val="14"/>
                <w:szCs w:val="14"/>
              </w:rPr>
              <w:t>-238 484</w:t>
            </w:r>
          </w:p>
        </w:tc>
      </w:tr>
      <w:tr w:rsidR="00F66DB6" w:rsidRPr="003806FD" w:rsidTr="00F66DB6">
        <w:trPr>
          <w:trHeight w:val="227"/>
        </w:trPr>
        <w:tc>
          <w:tcPr>
            <w:tcW w:w="3413" w:type="pct"/>
            <w:tcBorders>
              <w:top w:val="nil"/>
            </w:tcBorders>
            <w:noWrap/>
            <w:vAlign w:val="center"/>
          </w:tcPr>
          <w:p w:rsidR="00F66DB6" w:rsidRPr="003806FD" w:rsidRDefault="00F66DB6" w:rsidP="00C80D43">
            <w:pPr>
              <w:rPr>
                <w:rFonts w:ascii="Arial" w:hAnsi="Arial" w:cs="Arial"/>
                <w:sz w:val="14"/>
                <w:szCs w:val="14"/>
              </w:rPr>
            </w:pPr>
            <w:r w:rsidRPr="003806FD">
              <w:rPr>
                <w:rFonts w:ascii="Arial" w:hAnsi="Arial" w:cs="Arial"/>
                <w:sz w:val="14"/>
                <w:szCs w:val="14"/>
              </w:rPr>
              <w:t>Zaúčtovaná ako náklad</w:t>
            </w:r>
          </w:p>
        </w:tc>
        <w:tc>
          <w:tcPr>
            <w:tcW w:w="795" w:type="pct"/>
            <w:tcBorders>
              <w:top w:val="nil"/>
            </w:tcBorders>
            <w:noWrap/>
            <w:vAlign w:val="center"/>
          </w:tcPr>
          <w:p w:rsidR="00F66DB6" w:rsidRPr="003806FD" w:rsidRDefault="00F66DB6" w:rsidP="00657A0D">
            <w:pPr>
              <w:jc w:val="right"/>
              <w:rPr>
                <w:rFonts w:ascii="Arial" w:hAnsi="Arial" w:cs="Arial"/>
                <w:sz w:val="14"/>
                <w:szCs w:val="14"/>
              </w:rPr>
            </w:pPr>
            <w:r>
              <w:rPr>
                <w:rFonts w:ascii="Arial" w:hAnsi="Arial" w:cs="Arial"/>
                <w:color w:val="000000"/>
                <w:sz w:val="14"/>
                <w:szCs w:val="14"/>
              </w:rPr>
              <w:t>-18 167</w:t>
            </w:r>
          </w:p>
        </w:tc>
        <w:tc>
          <w:tcPr>
            <w:tcW w:w="792" w:type="pct"/>
            <w:tcBorders>
              <w:top w:val="nil"/>
            </w:tcBorders>
            <w:noWrap/>
            <w:vAlign w:val="center"/>
          </w:tcPr>
          <w:p w:rsidR="00F66DB6" w:rsidRPr="003806FD" w:rsidRDefault="00F66DB6" w:rsidP="00657A0D">
            <w:pPr>
              <w:jc w:val="right"/>
              <w:rPr>
                <w:rFonts w:ascii="Arial" w:hAnsi="Arial" w:cs="Arial"/>
                <w:sz w:val="14"/>
                <w:szCs w:val="14"/>
              </w:rPr>
            </w:pPr>
            <w:r>
              <w:rPr>
                <w:rFonts w:ascii="Arial" w:hAnsi="Arial" w:cs="Arial"/>
                <w:sz w:val="14"/>
                <w:szCs w:val="14"/>
              </w:rPr>
              <w:t>-238 484</w:t>
            </w:r>
          </w:p>
        </w:tc>
      </w:tr>
      <w:tr w:rsidR="00EA1FEC" w:rsidRPr="003806FD" w:rsidTr="00F66DB6">
        <w:trPr>
          <w:trHeight w:val="227"/>
        </w:trPr>
        <w:tc>
          <w:tcPr>
            <w:tcW w:w="3413" w:type="pct"/>
            <w:noWrap/>
            <w:vAlign w:val="center"/>
          </w:tcPr>
          <w:p w:rsidR="00EA1FEC" w:rsidRPr="003806FD" w:rsidRDefault="00EA1FEC" w:rsidP="00C80D43">
            <w:pPr>
              <w:rPr>
                <w:rFonts w:ascii="Arial" w:hAnsi="Arial" w:cs="Arial"/>
                <w:sz w:val="14"/>
                <w:szCs w:val="14"/>
              </w:rPr>
            </w:pPr>
            <w:r w:rsidRPr="003806FD">
              <w:rPr>
                <w:rFonts w:ascii="Arial" w:hAnsi="Arial" w:cs="Arial"/>
                <w:sz w:val="14"/>
                <w:szCs w:val="14"/>
              </w:rPr>
              <w:t>Zaúčtovaná do vlastného imania</w:t>
            </w:r>
          </w:p>
        </w:tc>
        <w:tc>
          <w:tcPr>
            <w:tcW w:w="795" w:type="pct"/>
            <w:noWrap/>
            <w:vAlign w:val="center"/>
          </w:tcPr>
          <w:p w:rsidR="00EA1FEC" w:rsidRPr="003806FD" w:rsidRDefault="00F66DB6" w:rsidP="00657A0D">
            <w:pPr>
              <w:jc w:val="right"/>
              <w:rPr>
                <w:rFonts w:ascii="Arial" w:hAnsi="Arial" w:cs="Arial"/>
                <w:sz w:val="14"/>
                <w:szCs w:val="14"/>
              </w:rPr>
            </w:pPr>
            <w:r>
              <w:rPr>
                <w:rFonts w:ascii="Arial" w:hAnsi="Arial" w:cs="Arial"/>
                <w:sz w:val="14"/>
                <w:szCs w:val="14"/>
              </w:rPr>
              <w:t>0</w:t>
            </w:r>
          </w:p>
        </w:tc>
        <w:tc>
          <w:tcPr>
            <w:tcW w:w="792" w:type="pct"/>
            <w:noWrap/>
            <w:vAlign w:val="center"/>
          </w:tcPr>
          <w:p w:rsidR="00EA1FEC" w:rsidRPr="003806FD" w:rsidRDefault="00C826A5" w:rsidP="00657A0D">
            <w:pPr>
              <w:jc w:val="right"/>
              <w:rPr>
                <w:rFonts w:ascii="Arial" w:hAnsi="Arial" w:cs="Arial"/>
                <w:sz w:val="14"/>
                <w:szCs w:val="14"/>
              </w:rPr>
            </w:pPr>
            <w:r>
              <w:rPr>
                <w:rFonts w:ascii="Arial" w:hAnsi="Arial" w:cs="Arial"/>
                <w:sz w:val="14"/>
                <w:szCs w:val="14"/>
              </w:rPr>
              <w:t>0</w:t>
            </w:r>
          </w:p>
        </w:tc>
      </w:tr>
      <w:tr w:rsidR="00325176" w:rsidRPr="003806FD" w:rsidTr="00F66DB6">
        <w:trPr>
          <w:trHeight w:val="227"/>
        </w:trPr>
        <w:tc>
          <w:tcPr>
            <w:tcW w:w="3413" w:type="pct"/>
            <w:noWrap/>
            <w:vAlign w:val="center"/>
          </w:tcPr>
          <w:p w:rsidR="00325176" w:rsidRPr="003806FD" w:rsidRDefault="00325176" w:rsidP="00C80D43">
            <w:pPr>
              <w:rPr>
                <w:rFonts w:ascii="Arial" w:hAnsi="Arial" w:cs="Arial"/>
                <w:sz w:val="14"/>
                <w:szCs w:val="14"/>
              </w:rPr>
            </w:pPr>
            <w:r>
              <w:rPr>
                <w:rFonts w:ascii="Arial" w:hAnsi="Arial" w:cs="Arial"/>
                <w:sz w:val="14"/>
                <w:szCs w:val="14"/>
              </w:rPr>
              <w:t>Iné</w:t>
            </w:r>
          </w:p>
        </w:tc>
        <w:tc>
          <w:tcPr>
            <w:tcW w:w="795" w:type="pct"/>
            <w:noWrap/>
            <w:vAlign w:val="center"/>
          </w:tcPr>
          <w:p w:rsidR="00325176" w:rsidRPr="003806FD" w:rsidRDefault="00325176" w:rsidP="00C80D43">
            <w:pPr>
              <w:jc w:val="center"/>
              <w:rPr>
                <w:rFonts w:ascii="Arial" w:hAnsi="Arial" w:cs="Arial"/>
                <w:sz w:val="14"/>
                <w:szCs w:val="14"/>
              </w:rPr>
            </w:pPr>
          </w:p>
        </w:tc>
        <w:tc>
          <w:tcPr>
            <w:tcW w:w="792" w:type="pct"/>
            <w:noWrap/>
            <w:vAlign w:val="center"/>
          </w:tcPr>
          <w:p w:rsidR="00325176" w:rsidRPr="003806FD" w:rsidRDefault="00325176" w:rsidP="00C80D43">
            <w:pPr>
              <w:jc w:val="center"/>
              <w:rPr>
                <w:rFonts w:ascii="Arial" w:hAnsi="Arial" w:cs="Arial"/>
                <w:sz w:val="14"/>
                <w:szCs w:val="14"/>
              </w:rPr>
            </w:pPr>
          </w:p>
        </w:tc>
      </w:tr>
    </w:tbl>
    <w:p w:rsidR="00800EA5" w:rsidRDefault="00800EA5">
      <w:pPr>
        <w:rPr>
          <w:rFonts w:ascii="Arial" w:hAnsi="Arial"/>
          <w:i/>
          <w:iCs/>
          <w:color w:val="FF0000"/>
          <w:sz w:val="16"/>
        </w:rPr>
      </w:pPr>
      <w:r>
        <w:rPr>
          <w:i/>
          <w:color w:val="FF0000"/>
        </w:rPr>
        <w:br w:type="page"/>
      </w:r>
    </w:p>
    <w:p w:rsidR="00EA1FEC" w:rsidRDefault="00EA1FEC" w:rsidP="00EA1FEC">
      <w:pPr>
        <w:pStyle w:val="Bodytextnormal"/>
        <w:rPr>
          <w:i/>
          <w:color w:val="FF0000"/>
        </w:rPr>
      </w:pPr>
    </w:p>
    <w:p w:rsidR="00EA1FEC" w:rsidRPr="00BF2343" w:rsidRDefault="00EA1FEC" w:rsidP="00EA1FEC">
      <w:pPr>
        <w:pStyle w:val="Bodytextnormal"/>
      </w:pPr>
      <w:r w:rsidRPr="00BF2343">
        <w:t xml:space="preserve">Spoločnosť má </w:t>
      </w:r>
      <w:r w:rsidRPr="00BF2343">
        <w:rPr>
          <w:b/>
        </w:rPr>
        <w:t>odloženú daňovú pohľadávku</w:t>
      </w:r>
      <w:r w:rsidRPr="00BF2343">
        <w:t xml:space="preserve"> z odpočítateľných dočasných rozdielov medzi účtovnou hodnotou majetku a účtovnou hodnotou záväzkov vykázanou v súvahe a ich daňovou základňou. Tieto odpočítateľné dočasné rozdiely zahŕňajú:</w:t>
      </w:r>
    </w:p>
    <w:p w:rsidR="00EA1FEC" w:rsidRDefault="00EA1FEC" w:rsidP="00EA1FEC">
      <w:pPr>
        <w:pStyle w:val="Bodytextnormal"/>
        <w:rPr>
          <w:i/>
          <w:color w:val="FF0000"/>
        </w:rPr>
      </w:pPr>
    </w:p>
    <w:tbl>
      <w:tblPr>
        <w:tblW w:w="8931" w:type="dxa"/>
        <w:tblInd w:w="810" w:type="dxa"/>
        <w:tblLayout w:type="fixed"/>
        <w:tblLook w:val="0000" w:firstRow="0" w:lastRow="0" w:firstColumn="0" w:lastColumn="0" w:noHBand="0" w:noVBand="0"/>
      </w:tblPr>
      <w:tblGrid>
        <w:gridCol w:w="6095"/>
        <w:gridCol w:w="1418"/>
        <w:gridCol w:w="1418"/>
      </w:tblGrid>
      <w:tr w:rsidR="00EA1FEC" w:rsidRPr="004803CD" w:rsidTr="00C80D43">
        <w:tc>
          <w:tcPr>
            <w:tcW w:w="6095" w:type="dxa"/>
            <w:tcBorders>
              <w:top w:val="single" w:sz="8" w:space="0" w:color="auto"/>
              <w:bottom w:val="single" w:sz="4" w:space="0" w:color="auto"/>
            </w:tcBorders>
          </w:tcPr>
          <w:p w:rsidR="00EA1FEC" w:rsidRPr="00A750CE" w:rsidRDefault="00B667B4" w:rsidP="00C80D43">
            <w:pPr>
              <w:rPr>
                <w:rFonts w:ascii="Arial" w:hAnsi="Arial" w:cs="Arial"/>
                <w:b/>
                <w:sz w:val="14"/>
                <w:szCs w:val="14"/>
              </w:rPr>
            </w:pPr>
            <w:r w:rsidRPr="00B667B4">
              <w:rPr>
                <w:rFonts w:ascii="Arial" w:hAnsi="Arial" w:cs="Arial"/>
                <w:b/>
                <w:sz w:val="14"/>
                <w:szCs w:val="14"/>
              </w:rPr>
              <w:t>Popis</w:t>
            </w:r>
          </w:p>
        </w:tc>
        <w:tc>
          <w:tcPr>
            <w:tcW w:w="1418" w:type="dxa"/>
            <w:tcBorders>
              <w:top w:val="single" w:sz="8" w:space="0" w:color="auto"/>
              <w:bottom w:val="single" w:sz="4" w:space="0" w:color="auto"/>
            </w:tcBorders>
          </w:tcPr>
          <w:p w:rsidR="00EA1FEC" w:rsidRPr="00A750CE" w:rsidRDefault="00B667B4" w:rsidP="00C80D43">
            <w:pPr>
              <w:jc w:val="center"/>
              <w:rPr>
                <w:rFonts w:ascii="Arial" w:hAnsi="Arial" w:cs="Arial"/>
                <w:b/>
                <w:sz w:val="14"/>
                <w:szCs w:val="14"/>
              </w:rPr>
            </w:pPr>
            <w:r w:rsidRPr="00B667B4">
              <w:rPr>
                <w:rFonts w:ascii="Arial" w:hAnsi="Arial" w:cs="Arial"/>
                <w:b/>
                <w:sz w:val="14"/>
                <w:szCs w:val="14"/>
              </w:rPr>
              <w:t xml:space="preserve">31. 12. </w:t>
            </w:r>
            <w:r w:rsidR="00EC4FBC">
              <w:rPr>
                <w:rFonts w:ascii="Arial" w:hAnsi="Arial" w:cs="Arial"/>
                <w:b/>
                <w:sz w:val="14"/>
                <w:szCs w:val="14"/>
              </w:rPr>
              <w:t>2014</w:t>
            </w:r>
          </w:p>
        </w:tc>
        <w:tc>
          <w:tcPr>
            <w:tcW w:w="1418" w:type="dxa"/>
            <w:tcBorders>
              <w:top w:val="single" w:sz="8" w:space="0" w:color="auto"/>
              <w:bottom w:val="single" w:sz="4" w:space="0" w:color="auto"/>
            </w:tcBorders>
          </w:tcPr>
          <w:p w:rsidR="00EA1FEC" w:rsidRPr="00A750CE" w:rsidRDefault="00B667B4" w:rsidP="00C80D43">
            <w:pPr>
              <w:jc w:val="center"/>
              <w:rPr>
                <w:rFonts w:ascii="Arial" w:hAnsi="Arial" w:cs="Arial"/>
                <w:b/>
                <w:sz w:val="14"/>
                <w:szCs w:val="14"/>
              </w:rPr>
            </w:pPr>
            <w:r w:rsidRPr="00B667B4">
              <w:rPr>
                <w:rFonts w:ascii="Arial" w:hAnsi="Arial" w:cs="Arial"/>
                <w:b/>
                <w:sz w:val="14"/>
                <w:szCs w:val="14"/>
              </w:rPr>
              <w:t xml:space="preserve">31. 12. </w:t>
            </w:r>
            <w:r w:rsidR="00EC4FBC">
              <w:rPr>
                <w:rFonts w:ascii="Arial" w:hAnsi="Arial" w:cs="Arial"/>
                <w:b/>
                <w:sz w:val="14"/>
                <w:szCs w:val="14"/>
              </w:rPr>
              <w:t>2013</w:t>
            </w:r>
          </w:p>
        </w:tc>
      </w:tr>
      <w:tr w:rsidR="00EA1FEC" w:rsidRPr="004803CD" w:rsidTr="00C80D43">
        <w:tc>
          <w:tcPr>
            <w:tcW w:w="6095" w:type="dxa"/>
            <w:tcBorders>
              <w:top w:val="single" w:sz="4" w:space="0" w:color="auto"/>
            </w:tcBorders>
          </w:tcPr>
          <w:p w:rsidR="00EA1FEC" w:rsidRPr="004803CD" w:rsidRDefault="00EA1FEC" w:rsidP="00C80D43">
            <w:pPr>
              <w:ind w:left="142" w:hanging="142"/>
              <w:rPr>
                <w:rFonts w:ascii="Arial" w:hAnsi="Arial" w:cs="Arial"/>
                <w:snapToGrid w:val="0"/>
                <w:sz w:val="14"/>
                <w:szCs w:val="14"/>
                <w:lang w:eastAsia="sk-SK"/>
              </w:rPr>
            </w:pPr>
            <w:r w:rsidRPr="004803CD">
              <w:rPr>
                <w:rFonts w:ascii="Arial" w:hAnsi="Arial" w:cs="Arial"/>
                <w:snapToGrid w:val="0"/>
                <w:sz w:val="14"/>
                <w:szCs w:val="14"/>
                <w:lang w:eastAsia="sk-SK"/>
              </w:rPr>
              <w:t>Účtovná zostatková cena dlhodobého hmotného majetku nižšia ako jeho daňová zostatková cena z titulu rozdielu medzi účtovnými a daňovými odpismi a z titulu opravných položiek k</w:t>
            </w:r>
            <w:r>
              <w:rPr>
                <w:rFonts w:ascii="Arial" w:hAnsi="Arial" w:cs="Arial"/>
                <w:snapToGrid w:val="0"/>
                <w:sz w:val="14"/>
                <w:szCs w:val="14"/>
                <w:lang w:eastAsia="sk-SK"/>
              </w:rPr>
              <w:t> </w:t>
            </w:r>
            <w:r w:rsidRPr="004803CD">
              <w:rPr>
                <w:rFonts w:ascii="Arial" w:hAnsi="Arial" w:cs="Arial"/>
                <w:snapToGrid w:val="0"/>
                <w:sz w:val="14"/>
                <w:szCs w:val="14"/>
                <w:lang w:eastAsia="sk-SK"/>
              </w:rPr>
              <w:t>majetku</w:t>
            </w:r>
          </w:p>
        </w:tc>
        <w:tc>
          <w:tcPr>
            <w:tcW w:w="1418" w:type="dxa"/>
            <w:tcBorders>
              <w:top w:val="single" w:sz="4" w:space="0" w:color="auto"/>
            </w:tcBorders>
            <w:vAlign w:val="bottom"/>
          </w:tcPr>
          <w:p w:rsidR="00EA1FEC" w:rsidRPr="004803CD" w:rsidRDefault="00EA1FEC" w:rsidP="00C80D43">
            <w:pPr>
              <w:jc w:val="right"/>
              <w:rPr>
                <w:rFonts w:ascii="Arial" w:hAnsi="Arial" w:cs="Arial"/>
                <w:snapToGrid w:val="0"/>
                <w:sz w:val="14"/>
                <w:szCs w:val="14"/>
                <w:lang w:eastAsia="sk-SK"/>
              </w:rPr>
            </w:pPr>
          </w:p>
        </w:tc>
        <w:tc>
          <w:tcPr>
            <w:tcW w:w="1418" w:type="dxa"/>
            <w:tcBorders>
              <w:top w:val="single" w:sz="4" w:space="0" w:color="auto"/>
            </w:tcBorders>
            <w:vAlign w:val="bottom"/>
          </w:tcPr>
          <w:p w:rsidR="00EA1FEC" w:rsidRPr="004803CD" w:rsidRDefault="00EA1FEC" w:rsidP="00C80D43">
            <w:pPr>
              <w:jc w:val="right"/>
              <w:rPr>
                <w:rFonts w:ascii="Arial" w:hAnsi="Arial" w:cs="Arial"/>
                <w:snapToGrid w:val="0"/>
                <w:sz w:val="14"/>
                <w:szCs w:val="14"/>
                <w:lang w:eastAsia="sk-SK"/>
              </w:rPr>
            </w:pPr>
          </w:p>
        </w:tc>
      </w:tr>
      <w:tr w:rsidR="00CD54A2" w:rsidRPr="004803CD" w:rsidTr="00C80D43">
        <w:tc>
          <w:tcPr>
            <w:tcW w:w="6095" w:type="dxa"/>
          </w:tcPr>
          <w:p w:rsidR="00CD54A2" w:rsidRPr="004803CD" w:rsidRDefault="00CD54A2" w:rsidP="00C80D43">
            <w:pPr>
              <w:ind w:left="142" w:hanging="142"/>
              <w:rPr>
                <w:rFonts w:ascii="Arial" w:hAnsi="Arial" w:cs="Arial"/>
                <w:snapToGrid w:val="0"/>
                <w:sz w:val="14"/>
                <w:szCs w:val="14"/>
                <w:lang w:eastAsia="sk-SK"/>
              </w:rPr>
            </w:pPr>
            <w:r>
              <w:rPr>
                <w:rFonts w:ascii="Arial" w:hAnsi="Arial" w:cs="Arial"/>
                <w:snapToGrid w:val="0"/>
                <w:sz w:val="14"/>
                <w:szCs w:val="14"/>
                <w:lang w:eastAsia="sk-SK"/>
              </w:rPr>
              <w:t>Precenenie investícii metódou vlastného imania</w:t>
            </w:r>
          </w:p>
        </w:tc>
        <w:tc>
          <w:tcPr>
            <w:tcW w:w="1418" w:type="dxa"/>
            <w:vAlign w:val="bottom"/>
          </w:tcPr>
          <w:p w:rsidR="00CD54A2" w:rsidRDefault="00CD54A2" w:rsidP="00C80D43">
            <w:pPr>
              <w:jc w:val="right"/>
              <w:rPr>
                <w:rFonts w:ascii="Arial" w:hAnsi="Arial" w:cs="Arial"/>
                <w:snapToGrid w:val="0"/>
                <w:sz w:val="14"/>
                <w:szCs w:val="14"/>
                <w:lang w:eastAsia="sk-SK"/>
              </w:rPr>
            </w:pPr>
          </w:p>
        </w:tc>
        <w:tc>
          <w:tcPr>
            <w:tcW w:w="1418" w:type="dxa"/>
            <w:vAlign w:val="bottom"/>
          </w:tcPr>
          <w:p w:rsidR="00CD54A2" w:rsidRDefault="00CD54A2" w:rsidP="00C80D43">
            <w:pPr>
              <w:jc w:val="right"/>
              <w:rPr>
                <w:rFonts w:ascii="Arial" w:hAnsi="Arial" w:cs="Arial"/>
                <w:snapToGrid w:val="0"/>
                <w:sz w:val="14"/>
                <w:szCs w:val="14"/>
                <w:lang w:eastAsia="sk-SK"/>
              </w:rPr>
            </w:pPr>
          </w:p>
        </w:tc>
      </w:tr>
      <w:tr w:rsidR="00EA1FEC" w:rsidRPr="004803CD" w:rsidTr="00C80D43">
        <w:tc>
          <w:tcPr>
            <w:tcW w:w="6095" w:type="dxa"/>
          </w:tcPr>
          <w:p w:rsidR="00EA1FEC" w:rsidRPr="004803CD" w:rsidRDefault="00EA1FEC" w:rsidP="00C80D43">
            <w:pPr>
              <w:ind w:left="142" w:hanging="142"/>
              <w:rPr>
                <w:rFonts w:ascii="Arial" w:hAnsi="Arial" w:cs="Arial"/>
                <w:snapToGrid w:val="0"/>
                <w:sz w:val="14"/>
                <w:szCs w:val="14"/>
                <w:lang w:eastAsia="sk-SK"/>
              </w:rPr>
            </w:pPr>
            <w:r w:rsidRPr="004803CD">
              <w:rPr>
                <w:rFonts w:ascii="Arial" w:hAnsi="Arial" w:cs="Arial"/>
                <w:snapToGrid w:val="0"/>
                <w:sz w:val="14"/>
                <w:szCs w:val="14"/>
                <w:lang w:eastAsia="sk-SK"/>
              </w:rPr>
              <w:t>Účtovná hodnota zásob nižšia ako daňová základňa z titulu opravných položiek</w:t>
            </w:r>
          </w:p>
        </w:tc>
        <w:tc>
          <w:tcPr>
            <w:tcW w:w="1418" w:type="dxa"/>
            <w:vAlign w:val="bottom"/>
          </w:tcPr>
          <w:p w:rsidR="00EA1FEC" w:rsidRPr="004803CD" w:rsidRDefault="00C8667E" w:rsidP="00C80D43">
            <w:pPr>
              <w:jc w:val="right"/>
              <w:rPr>
                <w:rFonts w:ascii="Arial" w:hAnsi="Arial" w:cs="Arial"/>
                <w:snapToGrid w:val="0"/>
                <w:sz w:val="14"/>
                <w:szCs w:val="14"/>
                <w:lang w:eastAsia="sk-SK"/>
              </w:rPr>
            </w:pPr>
            <w:r>
              <w:rPr>
                <w:rFonts w:ascii="Arial" w:hAnsi="Arial" w:cs="Arial"/>
                <w:snapToGrid w:val="0"/>
                <w:sz w:val="14"/>
                <w:szCs w:val="14"/>
                <w:lang w:eastAsia="sk-SK"/>
              </w:rPr>
              <w:t>46 094</w:t>
            </w:r>
          </w:p>
        </w:tc>
        <w:tc>
          <w:tcPr>
            <w:tcW w:w="1418" w:type="dxa"/>
            <w:vAlign w:val="bottom"/>
          </w:tcPr>
          <w:p w:rsidR="00EA1FEC" w:rsidRPr="004803CD" w:rsidRDefault="00E75112" w:rsidP="00C80D43">
            <w:pPr>
              <w:jc w:val="right"/>
              <w:rPr>
                <w:rFonts w:ascii="Arial" w:hAnsi="Arial" w:cs="Arial"/>
                <w:snapToGrid w:val="0"/>
                <w:sz w:val="14"/>
                <w:szCs w:val="14"/>
                <w:lang w:eastAsia="sk-SK"/>
              </w:rPr>
            </w:pPr>
            <w:r>
              <w:rPr>
                <w:rFonts w:ascii="Arial" w:hAnsi="Arial" w:cs="Arial"/>
                <w:snapToGrid w:val="0"/>
                <w:sz w:val="14"/>
                <w:szCs w:val="14"/>
                <w:lang w:eastAsia="sk-SK"/>
              </w:rPr>
              <w:t>43 120</w:t>
            </w:r>
          </w:p>
        </w:tc>
      </w:tr>
      <w:tr w:rsidR="00E75112" w:rsidRPr="004803CD" w:rsidTr="00CB7E44">
        <w:tc>
          <w:tcPr>
            <w:tcW w:w="6095" w:type="dxa"/>
          </w:tcPr>
          <w:p w:rsidR="00E75112" w:rsidRPr="004803CD" w:rsidRDefault="00E75112" w:rsidP="00C80D43">
            <w:pPr>
              <w:ind w:left="142" w:hanging="142"/>
              <w:rPr>
                <w:rFonts w:ascii="Arial" w:hAnsi="Arial" w:cs="Arial"/>
                <w:snapToGrid w:val="0"/>
                <w:sz w:val="14"/>
                <w:szCs w:val="14"/>
                <w:lang w:eastAsia="sk-SK"/>
              </w:rPr>
            </w:pPr>
            <w:r>
              <w:rPr>
                <w:rFonts w:ascii="Arial" w:hAnsi="Arial" w:cs="Arial"/>
                <w:snapToGrid w:val="0"/>
                <w:sz w:val="14"/>
                <w:szCs w:val="14"/>
                <w:lang w:eastAsia="sk-SK"/>
              </w:rPr>
              <w:t>Účtovná hodnota rezerv daňovo uznaných až po zaplatení vyššia ako daňová základňa</w:t>
            </w:r>
          </w:p>
        </w:tc>
        <w:tc>
          <w:tcPr>
            <w:tcW w:w="1418" w:type="dxa"/>
            <w:vAlign w:val="bottom"/>
          </w:tcPr>
          <w:p w:rsidR="00E75112" w:rsidRPr="004803CD" w:rsidRDefault="00A47D07" w:rsidP="00CD54A2">
            <w:pPr>
              <w:jc w:val="right"/>
              <w:rPr>
                <w:rFonts w:ascii="Arial" w:hAnsi="Arial" w:cs="Arial"/>
                <w:snapToGrid w:val="0"/>
                <w:sz w:val="14"/>
                <w:szCs w:val="14"/>
                <w:lang w:eastAsia="sk-SK"/>
              </w:rPr>
            </w:pPr>
            <w:r>
              <w:rPr>
                <w:rFonts w:ascii="Arial" w:hAnsi="Arial" w:cs="Arial"/>
                <w:snapToGrid w:val="0"/>
                <w:sz w:val="14"/>
                <w:szCs w:val="14"/>
                <w:lang w:eastAsia="sk-SK"/>
              </w:rPr>
              <w:t>11 03</w:t>
            </w:r>
            <w:r w:rsidR="00CD54A2">
              <w:rPr>
                <w:rFonts w:ascii="Arial" w:hAnsi="Arial" w:cs="Arial"/>
                <w:snapToGrid w:val="0"/>
                <w:sz w:val="14"/>
                <w:szCs w:val="14"/>
                <w:lang w:eastAsia="sk-SK"/>
              </w:rPr>
              <w:t>0</w:t>
            </w:r>
          </w:p>
        </w:tc>
        <w:tc>
          <w:tcPr>
            <w:tcW w:w="1418" w:type="dxa"/>
            <w:vAlign w:val="bottom"/>
          </w:tcPr>
          <w:p w:rsidR="00E75112" w:rsidRDefault="00E75112" w:rsidP="00C80D43">
            <w:pPr>
              <w:jc w:val="right"/>
              <w:rPr>
                <w:rFonts w:ascii="Arial" w:hAnsi="Arial" w:cs="Arial"/>
                <w:snapToGrid w:val="0"/>
                <w:sz w:val="14"/>
                <w:szCs w:val="14"/>
                <w:lang w:eastAsia="sk-SK"/>
              </w:rPr>
            </w:pPr>
            <w:r>
              <w:rPr>
                <w:rFonts w:ascii="Arial" w:hAnsi="Arial" w:cs="Arial"/>
                <w:snapToGrid w:val="0"/>
                <w:sz w:val="14"/>
                <w:szCs w:val="14"/>
                <w:lang w:eastAsia="sk-SK"/>
              </w:rPr>
              <w:t>6 914</w:t>
            </w:r>
          </w:p>
        </w:tc>
      </w:tr>
      <w:tr w:rsidR="00EA1FEC" w:rsidRPr="004803CD" w:rsidTr="00CB7E44">
        <w:tc>
          <w:tcPr>
            <w:tcW w:w="6095" w:type="dxa"/>
          </w:tcPr>
          <w:p w:rsidR="00EA1FEC" w:rsidRPr="004803CD" w:rsidRDefault="00EA1FEC" w:rsidP="00C80D43">
            <w:pPr>
              <w:ind w:left="142" w:hanging="142"/>
              <w:rPr>
                <w:rFonts w:ascii="Arial" w:hAnsi="Arial" w:cs="Arial"/>
                <w:snapToGrid w:val="0"/>
                <w:sz w:val="14"/>
                <w:szCs w:val="14"/>
                <w:lang w:eastAsia="sk-SK"/>
              </w:rPr>
            </w:pPr>
            <w:r w:rsidRPr="004803CD">
              <w:rPr>
                <w:rFonts w:ascii="Arial" w:hAnsi="Arial" w:cs="Arial"/>
                <w:snapToGrid w:val="0"/>
                <w:sz w:val="14"/>
                <w:szCs w:val="14"/>
                <w:lang w:eastAsia="sk-SK"/>
              </w:rPr>
              <w:t>Účtovná hodnota záväzkov daňovo uznaných až po zaplatení vyššia ako daňová základňa</w:t>
            </w:r>
          </w:p>
        </w:tc>
        <w:tc>
          <w:tcPr>
            <w:tcW w:w="1418" w:type="dxa"/>
            <w:vAlign w:val="bottom"/>
          </w:tcPr>
          <w:p w:rsidR="00EA1FEC" w:rsidRPr="004803CD" w:rsidRDefault="00EA1FEC" w:rsidP="00C80D43">
            <w:pPr>
              <w:jc w:val="right"/>
              <w:rPr>
                <w:rFonts w:ascii="Arial" w:hAnsi="Arial" w:cs="Arial"/>
                <w:snapToGrid w:val="0"/>
                <w:sz w:val="14"/>
                <w:szCs w:val="14"/>
                <w:lang w:eastAsia="sk-SK"/>
              </w:rPr>
            </w:pPr>
          </w:p>
        </w:tc>
        <w:tc>
          <w:tcPr>
            <w:tcW w:w="1418" w:type="dxa"/>
            <w:vAlign w:val="bottom"/>
          </w:tcPr>
          <w:p w:rsidR="00EA1FEC" w:rsidRPr="004803CD" w:rsidRDefault="00EA1FEC" w:rsidP="00C80D43">
            <w:pPr>
              <w:jc w:val="right"/>
              <w:rPr>
                <w:rFonts w:ascii="Arial" w:hAnsi="Arial" w:cs="Arial"/>
                <w:snapToGrid w:val="0"/>
                <w:sz w:val="14"/>
                <w:szCs w:val="14"/>
                <w:lang w:eastAsia="sk-SK"/>
              </w:rPr>
            </w:pPr>
          </w:p>
        </w:tc>
      </w:tr>
      <w:tr w:rsidR="00E75112" w:rsidRPr="004803CD" w:rsidTr="00CB7E44">
        <w:tc>
          <w:tcPr>
            <w:tcW w:w="6095" w:type="dxa"/>
          </w:tcPr>
          <w:p w:rsidR="00E75112" w:rsidRPr="004803CD" w:rsidRDefault="00E75112" w:rsidP="00C80D43">
            <w:pPr>
              <w:ind w:left="142" w:hanging="142"/>
              <w:rPr>
                <w:rFonts w:ascii="Arial" w:hAnsi="Arial" w:cs="Arial"/>
                <w:snapToGrid w:val="0"/>
                <w:sz w:val="14"/>
                <w:szCs w:val="14"/>
                <w:lang w:eastAsia="sk-SK"/>
              </w:rPr>
            </w:pPr>
            <w:r>
              <w:rPr>
                <w:rFonts w:ascii="Arial" w:hAnsi="Arial" w:cs="Arial"/>
                <w:snapToGrid w:val="0"/>
                <w:sz w:val="14"/>
                <w:szCs w:val="14"/>
                <w:lang w:eastAsia="sk-SK"/>
              </w:rPr>
              <w:t>Možnosť umorovať daňovú strattu v budúcnosti (daňové straty za roky 2008-2010)</w:t>
            </w:r>
          </w:p>
        </w:tc>
        <w:tc>
          <w:tcPr>
            <w:tcW w:w="1418" w:type="dxa"/>
            <w:tcBorders>
              <w:bottom w:val="single" w:sz="4" w:space="0" w:color="auto"/>
            </w:tcBorders>
            <w:vAlign w:val="bottom"/>
          </w:tcPr>
          <w:p w:rsidR="00E75112" w:rsidRPr="004803CD" w:rsidRDefault="00C8667E" w:rsidP="00C80D43">
            <w:pPr>
              <w:jc w:val="right"/>
              <w:rPr>
                <w:rFonts w:ascii="Arial" w:hAnsi="Arial" w:cs="Arial"/>
                <w:snapToGrid w:val="0"/>
                <w:sz w:val="14"/>
                <w:szCs w:val="14"/>
                <w:lang w:eastAsia="sk-SK"/>
              </w:rPr>
            </w:pPr>
            <w:r>
              <w:rPr>
                <w:rFonts w:ascii="Arial" w:hAnsi="Arial" w:cs="Arial"/>
                <w:snapToGrid w:val="0"/>
                <w:sz w:val="14"/>
                <w:szCs w:val="14"/>
                <w:lang w:eastAsia="sk-SK"/>
              </w:rPr>
              <w:t>24 285</w:t>
            </w:r>
          </w:p>
        </w:tc>
        <w:tc>
          <w:tcPr>
            <w:tcW w:w="1418" w:type="dxa"/>
            <w:tcBorders>
              <w:bottom w:val="single" w:sz="4" w:space="0" w:color="auto"/>
            </w:tcBorders>
            <w:vAlign w:val="bottom"/>
          </w:tcPr>
          <w:p w:rsidR="00E75112" w:rsidRPr="004803CD" w:rsidRDefault="00E75112" w:rsidP="00C80D43">
            <w:pPr>
              <w:jc w:val="right"/>
              <w:rPr>
                <w:rFonts w:ascii="Arial" w:hAnsi="Arial" w:cs="Arial"/>
                <w:snapToGrid w:val="0"/>
                <w:sz w:val="14"/>
                <w:szCs w:val="14"/>
                <w:lang w:eastAsia="sk-SK"/>
              </w:rPr>
            </w:pPr>
            <w:r>
              <w:rPr>
                <w:rFonts w:ascii="Arial" w:hAnsi="Arial" w:cs="Arial"/>
                <w:snapToGrid w:val="0"/>
                <w:sz w:val="14"/>
                <w:szCs w:val="14"/>
                <w:lang w:eastAsia="sk-SK"/>
              </w:rPr>
              <w:t>37 605</w:t>
            </w:r>
          </w:p>
        </w:tc>
      </w:tr>
      <w:tr w:rsidR="00EA1FEC" w:rsidRPr="004803CD" w:rsidTr="00C80D43">
        <w:tc>
          <w:tcPr>
            <w:tcW w:w="6095" w:type="dxa"/>
            <w:tcBorders>
              <w:bottom w:val="single" w:sz="8" w:space="0" w:color="auto"/>
            </w:tcBorders>
          </w:tcPr>
          <w:p w:rsidR="00EA1FEC" w:rsidRPr="004803CD" w:rsidRDefault="00EA1FEC" w:rsidP="00C80D43">
            <w:pPr>
              <w:ind w:left="142" w:hanging="142"/>
              <w:rPr>
                <w:rFonts w:ascii="Arial" w:hAnsi="Arial" w:cs="Arial"/>
                <w:b/>
                <w:bCs/>
                <w:snapToGrid w:val="0"/>
                <w:sz w:val="14"/>
                <w:szCs w:val="14"/>
                <w:lang w:eastAsia="sk-SK"/>
              </w:rPr>
            </w:pPr>
            <w:r w:rsidRPr="004803CD">
              <w:rPr>
                <w:rFonts w:ascii="Arial" w:hAnsi="Arial" w:cs="Arial"/>
                <w:b/>
                <w:bCs/>
                <w:snapToGrid w:val="0"/>
                <w:sz w:val="14"/>
                <w:szCs w:val="14"/>
                <w:lang w:eastAsia="sk-SK"/>
              </w:rPr>
              <w:t xml:space="preserve">Odložená daňová pohľadávka k 31. decembru </w:t>
            </w:r>
          </w:p>
        </w:tc>
        <w:tc>
          <w:tcPr>
            <w:tcW w:w="1418" w:type="dxa"/>
            <w:tcBorders>
              <w:top w:val="single" w:sz="4" w:space="0" w:color="auto"/>
              <w:bottom w:val="single" w:sz="8" w:space="0" w:color="auto"/>
            </w:tcBorders>
            <w:vAlign w:val="bottom"/>
          </w:tcPr>
          <w:p w:rsidR="00EA1FEC" w:rsidRPr="004803CD" w:rsidRDefault="005449D8" w:rsidP="00C80D43">
            <w:pPr>
              <w:jc w:val="right"/>
              <w:rPr>
                <w:rFonts w:ascii="Arial" w:hAnsi="Arial" w:cs="Arial"/>
                <w:b/>
                <w:bCs/>
                <w:snapToGrid w:val="0"/>
                <w:sz w:val="14"/>
                <w:szCs w:val="14"/>
                <w:lang w:eastAsia="sk-SK"/>
              </w:rPr>
            </w:pPr>
            <w:r>
              <w:rPr>
                <w:rFonts w:ascii="Arial" w:hAnsi="Arial" w:cs="Arial"/>
                <w:b/>
                <w:bCs/>
                <w:color w:val="000000"/>
                <w:sz w:val="14"/>
                <w:szCs w:val="14"/>
              </w:rPr>
              <w:t>81 409</w:t>
            </w:r>
          </w:p>
        </w:tc>
        <w:tc>
          <w:tcPr>
            <w:tcW w:w="1418" w:type="dxa"/>
            <w:tcBorders>
              <w:top w:val="single" w:sz="4" w:space="0" w:color="auto"/>
              <w:bottom w:val="single" w:sz="8" w:space="0" w:color="auto"/>
            </w:tcBorders>
            <w:vAlign w:val="bottom"/>
          </w:tcPr>
          <w:p w:rsidR="00EA1FEC" w:rsidRPr="004803CD" w:rsidRDefault="00E75112" w:rsidP="00C80D43">
            <w:pPr>
              <w:jc w:val="right"/>
              <w:rPr>
                <w:rFonts w:ascii="Arial" w:hAnsi="Arial" w:cs="Arial"/>
                <w:b/>
                <w:bCs/>
                <w:snapToGrid w:val="0"/>
                <w:sz w:val="14"/>
                <w:szCs w:val="14"/>
                <w:lang w:eastAsia="sk-SK"/>
              </w:rPr>
            </w:pPr>
            <w:r>
              <w:rPr>
                <w:rFonts w:ascii="Arial" w:hAnsi="Arial" w:cs="Arial"/>
                <w:b/>
                <w:bCs/>
                <w:snapToGrid w:val="0"/>
                <w:sz w:val="14"/>
                <w:szCs w:val="14"/>
                <w:lang w:eastAsia="sk-SK"/>
              </w:rPr>
              <w:t>87 649</w:t>
            </w:r>
          </w:p>
        </w:tc>
      </w:tr>
    </w:tbl>
    <w:p w:rsidR="00EA1FEC" w:rsidRPr="004803CD" w:rsidRDefault="00EA1FEC" w:rsidP="00EA1FEC">
      <w:pPr>
        <w:pStyle w:val="Bodytextnormal"/>
        <w:rPr>
          <w:i/>
          <w:color w:val="FF0000"/>
        </w:rPr>
      </w:pPr>
    </w:p>
    <w:p w:rsidR="00EA1FEC" w:rsidRDefault="00EA1FEC" w:rsidP="00EA1FEC">
      <w:pPr>
        <w:pStyle w:val="Bodytextnormal"/>
        <w:ind w:right="-16"/>
      </w:pPr>
      <w:r w:rsidRPr="004803CD">
        <w:t xml:space="preserve">Spoločnosť má </w:t>
      </w:r>
      <w:r w:rsidRPr="00BF2343">
        <w:rPr>
          <w:b/>
        </w:rPr>
        <w:t>odložený daňový záväzok</w:t>
      </w:r>
      <w:r w:rsidRPr="004803CD">
        <w:t xml:space="preserve"> zo zdaniteľných dočasných rozdielov medzi účtovnou hodnotou majetku a účtovnou hodnotou záväzkov vykázanou v súvahe a ich daňovou základňou. Tieto zdaniteľné dočasné rozdiely zahŕňajú:</w:t>
      </w:r>
    </w:p>
    <w:p w:rsidR="00EA1FEC" w:rsidRDefault="00EA1FEC" w:rsidP="00EA1FEC">
      <w:pPr>
        <w:pStyle w:val="Bodytextnormal"/>
        <w:ind w:right="-16"/>
      </w:pPr>
    </w:p>
    <w:tbl>
      <w:tblPr>
        <w:tblW w:w="8960" w:type="dxa"/>
        <w:tblInd w:w="810" w:type="dxa"/>
        <w:tblLayout w:type="fixed"/>
        <w:tblLook w:val="0000" w:firstRow="0" w:lastRow="0" w:firstColumn="0" w:lastColumn="0" w:noHBand="0" w:noVBand="0"/>
      </w:tblPr>
      <w:tblGrid>
        <w:gridCol w:w="6124"/>
        <w:gridCol w:w="1418"/>
        <w:gridCol w:w="1418"/>
      </w:tblGrid>
      <w:tr w:rsidR="00EA1FEC" w:rsidRPr="004803CD" w:rsidTr="00C80D43">
        <w:tc>
          <w:tcPr>
            <w:tcW w:w="6124" w:type="dxa"/>
            <w:tcBorders>
              <w:top w:val="single" w:sz="8" w:space="0" w:color="auto"/>
              <w:bottom w:val="single" w:sz="4" w:space="0" w:color="auto"/>
            </w:tcBorders>
          </w:tcPr>
          <w:p w:rsidR="00EA1FEC" w:rsidRPr="00A750CE" w:rsidRDefault="00B667B4" w:rsidP="00C80D43">
            <w:pPr>
              <w:rPr>
                <w:rFonts w:ascii="Arial" w:hAnsi="Arial" w:cs="Arial"/>
                <w:b/>
                <w:sz w:val="14"/>
                <w:szCs w:val="14"/>
              </w:rPr>
            </w:pPr>
            <w:r w:rsidRPr="00B667B4">
              <w:rPr>
                <w:rFonts w:ascii="Arial" w:hAnsi="Arial" w:cs="Arial"/>
                <w:b/>
                <w:sz w:val="14"/>
                <w:szCs w:val="14"/>
              </w:rPr>
              <w:t>Popis</w:t>
            </w:r>
          </w:p>
        </w:tc>
        <w:tc>
          <w:tcPr>
            <w:tcW w:w="1418" w:type="dxa"/>
            <w:tcBorders>
              <w:top w:val="single" w:sz="8" w:space="0" w:color="auto"/>
              <w:bottom w:val="single" w:sz="4" w:space="0" w:color="auto"/>
            </w:tcBorders>
          </w:tcPr>
          <w:p w:rsidR="00EA1FEC" w:rsidRPr="00A750CE" w:rsidRDefault="00B667B4" w:rsidP="00C80D43">
            <w:pPr>
              <w:jc w:val="center"/>
              <w:rPr>
                <w:rFonts w:ascii="Arial" w:hAnsi="Arial" w:cs="Arial"/>
                <w:b/>
                <w:sz w:val="14"/>
                <w:szCs w:val="14"/>
              </w:rPr>
            </w:pPr>
            <w:r w:rsidRPr="00B667B4">
              <w:rPr>
                <w:rFonts w:ascii="Arial" w:hAnsi="Arial" w:cs="Arial"/>
                <w:b/>
                <w:sz w:val="14"/>
                <w:szCs w:val="14"/>
              </w:rPr>
              <w:t xml:space="preserve">31. 12. </w:t>
            </w:r>
            <w:r w:rsidR="00EC4FBC">
              <w:rPr>
                <w:rFonts w:ascii="Arial" w:hAnsi="Arial" w:cs="Arial"/>
                <w:b/>
                <w:sz w:val="14"/>
                <w:szCs w:val="14"/>
              </w:rPr>
              <w:t>2014</w:t>
            </w:r>
          </w:p>
        </w:tc>
        <w:tc>
          <w:tcPr>
            <w:tcW w:w="1418" w:type="dxa"/>
            <w:tcBorders>
              <w:top w:val="single" w:sz="8" w:space="0" w:color="auto"/>
              <w:bottom w:val="single" w:sz="4" w:space="0" w:color="auto"/>
            </w:tcBorders>
          </w:tcPr>
          <w:p w:rsidR="00EA1FEC" w:rsidRPr="00A750CE" w:rsidRDefault="00B667B4" w:rsidP="00C80D43">
            <w:pPr>
              <w:jc w:val="center"/>
              <w:rPr>
                <w:rFonts w:ascii="Arial" w:hAnsi="Arial" w:cs="Arial"/>
                <w:b/>
                <w:sz w:val="14"/>
                <w:szCs w:val="14"/>
              </w:rPr>
            </w:pPr>
            <w:r w:rsidRPr="00B667B4">
              <w:rPr>
                <w:rFonts w:ascii="Arial" w:hAnsi="Arial" w:cs="Arial"/>
                <w:b/>
                <w:sz w:val="14"/>
                <w:szCs w:val="14"/>
              </w:rPr>
              <w:t xml:space="preserve">31. 12. </w:t>
            </w:r>
            <w:r w:rsidR="00EC4FBC">
              <w:rPr>
                <w:rFonts w:ascii="Arial" w:hAnsi="Arial" w:cs="Arial"/>
                <w:b/>
                <w:sz w:val="14"/>
                <w:szCs w:val="14"/>
              </w:rPr>
              <w:t>2013</w:t>
            </w:r>
          </w:p>
        </w:tc>
      </w:tr>
      <w:tr w:rsidR="00EA1FEC" w:rsidRPr="004803CD" w:rsidTr="00C80D43">
        <w:tc>
          <w:tcPr>
            <w:tcW w:w="6124" w:type="dxa"/>
            <w:tcBorders>
              <w:top w:val="single" w:sz="4" w:space="0" w:color="auto"/>
            </w:tcBorders>
          </w:tcPr>
          <w:p w:rsidR="00EA1FEC" w:rsidRPr="004803CD" w:rsidRDefault="00EA1FEC" w:rsidP="00C80D43">
            <w:pPr>
              <w:ind w:left="142" w:hanging="142"/>
              <w:rPr>
                <w:rFonts w:ascii="Arial" w:hAnsi="Arial" w:cs="Arial"/>
                <w:snapToGrid w:val="0"/>
                <w:sz w:val="14"/>
                <w:szCs w:val="14"/>
                <w:lang w:eastAsia="sk-SK"/>
              </w:rPr>
            </w:pPr>
            <w:r w:rsidRPr="004803CD">
              <w:rPr>
                <w:rFonts w:ascii="Arial" w:hAnsi="Arial" w:cs="Arial"/>
                <w:snapToGrid w:val="0"/>
                <w:sz w:val="14"/>
                <w:szCs w:val="14"/>
                <w:lang w:eastAsia="sk-SK"/>
              </w:rPr>
              <w:t>Účtovná hodnota pohľadávok z titulu nezinkasovaných úrokov z omeškania vyššia ako daňová základňa</w:t>
            </w:r>
          </w:p>
        </w:tc>
        <w:tc>
          <w:tcPr>
            <w:tcW w:w="1418" w:type="dxa"/>
            <w:tcBorders>
              <w:top w:val="single" w:sz="4" w:space="0" w:color="auto"/>
            </w:tcBorders>
            <w:vAlign w:val="bottom"/>
          </w:tcPr>
          <w:p w:rsidR="00EA1FEC" w:rsidRPr="004803CD" w:rsidRDefault="00EA1FEC" w:rsidP="00C80D43">
            <w:pPr>
              <w:jc w:val="right"/>
              <w:rPr>
                <w:rFonts w:ascii="Arial" w:hAnsi="Arial" w:cs="Arial"/>
                <w:snapToGrid w:val="0"/>
                <w:sz w:val="14"/>
                <w:szCs w:val="14"/>
                <w:lang w:eastAsia="sk-SK"/>
              </w:rPr>
            </w:pPr>
          </w:p>
        </w:tc>
        <w:tc>
          <w:tcPr>
            <w:tcW w:w="1418" w:type="dxa"/>
            <w:tcBorders>
              <w:top w:val="single" w:sz="4" w:space="0" w:color="auto"/>
            </w:tcBorders>
            <w:vAlign w:val="bottom"/>
          </w:tcPr>
          <w:p w:rsidR="00EA1FEC" w:rsidRPr="004803CD" w:rsidRDefault="007E04E7" w:rsidP="00C80D43">
            <w:pPr>
              <w:jc w:val="right"/>
              <w:rPr>
                <w:rFonts w:ascii="Arial" w:hAnsi="Arial" w:cs="Arial"/>
                <w:snapToGrid w:val="0"/>
                <w:sz w:val="14"/>
                <w:szCs w:val="14"/>
                <w:lang w:eastAsia="sk-SK"/>
              </w:rPr>
            </w:pPr>
            <w:r>
              <w:rPr>
                <w:rFonts w:ascii="Arial" w:hAnsi="Arial" w:cs="Arial"/>
                <w:snapToGrid w:val="0"/>
                <w:sz w:val="14"/>
                <w:szCs w:val="14"/>
                <w:lang w:eastAsia="sk-SK"/>
              </w:rPr>
              <w:t>0</w:t>
            </w:r>
          </w:p>
        </w:tc>
      </w:tr>
      <w:tr w:rsidR="00EA1FEC" w:rsidRPr="004803CD" w:rsidTr="00C80D43">
        <w:tc>
          <w:tcPr>
            <w:tcW w:w="6124" w:type="dxa"/>
          </w:tcPr>
          <w:p w:rsidR="00EA1FEC" w:rsidRPr="004803CD" w:rsidRDefault="00EA1FEC" w:rsidP="00C80D43">
            <w:pPr>
              <w:ind w:left="142" w:hanging="142"/>
              <w:rPr>
                <w:rFonts w:ascii="Arial" w:hAnsi="Arial" w:cs="Arial"/>
                <w:snapToGrid w:val="0"/>
                <w:sz w:val="14"/>
                <w:szCs w:val="14"/>
                <w:lang w:eastAsia="sk-SK"/>
              </w:rPr>
            </w:pPr>
            <w:r w:rsidRPr="004803CD">
              <w:rPr>
                <w:rFonts w:ascii="Arial" w:hAnsi="Arial" w:cs="Arial"/>
                <w:snapToGrid w:val="0"/>
                <w:sz w:val="14"/>
                <w:szCs w:val="14"/>
                <w:lang w:eastAsia="sk-SK"/>
              </w:rPr>
              <w:t>Účtovná hodnota cenných papierov na obchodovanie vyššia ako ich daňová základňa z titulu ocenenia reálnou hodnotou</w:t>
            </w:r>
          </w:p>
        </w:tc>
        <w:tc>
          <w:tcPr>
            <w:tcW w:w="1418" w:type="dxa"/>
            <w:tcBorders>
              <w:bottom w:val="single" w:sz="4" w:space="0" w:color="auto"/>
            </w:tcBorders>
            <w:vAlign w:val="bottom"/>
          </w:tcPr>
          <w:p w:rsidR="00EA1FEC" w:rsidRPr="004803CD" w:rsidRDefault="007E04E7" w:rsidP="00C80D43">
            <w:pPr>
              <w:jc w:val="right"/>
              <w:rPr>
                <w:rFonts w:ascii="Arial" w:hAnsi="Arial" w:cs="Arial"/>
                <w:snapToGrid w:val="0"/>
                <w:sz w:val="14"/>
                <w:szCs w:val="14"/>
                <w:lang w:eastAsia="sk-SK"/>
              </w:rPr>
            </w:pPr>
            <w:r>
              <w:rPr>
                <w:rFonts w:ascii="Arial" w:hAnsi="Arial" w:cs="Arial"/>
                <w:snapToGrid w:val="0"/>
                <w:sz w:val="14"/>
                <w:szCs w:val="14"/>
                <w:lang w:eastAsia="sk-SK"/>
              </w:rPr>
              <w:t>28 570</w:t>
            </w:r>
          </w:p>
        </w:tc>
        <w:tc>
          <w:tcPr>
            <w:tcW w:w="1418" w:type="dxa"/>
            <w:tcBorders>
              <w:bottom w:val="single" w:sz="4" w:space="0" w:color="auto"/>
            </w:tcBorders>
            <w:vAlign w:val="bottom"/>
          </w:tcPr>
          <w:p w:rsidR="00EA1FEC" w:rsidRPr="004803CD" w:rsidRDefault="007E04E7" w:rsidP="00C80D43">
            <w:pPr>
              <w:jc w:val="right"/>
              <w:rPr>
                <w:rFonts w:ascii="Arial" w:hAnsi="Arial" w:cs="Arial"/>
                <w:snapToGrid w:val="0"/>
                <w:sz w:val="14"/>
                <w:szCs w:val="14"/>
                <w:lang w:eastAsia="sk-SK"/>
              </w:rPr>
            </w:pPr>
            <w:r>
              <w:rPr>
                <w:rFonts w:ascii="Arial" w:hAnsi="Arial" w:cs="Arial"/>
                <w:snapToGrid w:val="0"/>
                <w:sz w:val="14"/>
                <w:szCs w:val="14"/>
                <w:lang w:eastAsia="sk-SK"/>
              </w:rPr>
              <w:t>10 403</w:t>
            </w:r>
          </w:p>
        </w:tc>
      </w:tr>
      <w:tr w:rsidR="00EA1FEC" w:rsidRPr="004803CD" w:rsidTr="00C80D43">
        <w:tc>
          <w:tcPr>
            <w:tcW w:w="6124" w:type="dxa"/>
            <w:tcBorders>
              <w:bottom w:val="single" w:sz="8" w:space="0" w:color="auto"/>
            </w:tcBorders>
          </w:tcPr>
          <w:p w:rsidR="00EA1FEC" w:rsidRPr="004803CD" w:rsidRDefault="00EA1FEC" w:rsidP="00C80D43">
            <w:pPr>
              <w:ind w:left="142" w:hanging="142"/>
              <w:rPr>
                <w:rFonts w:ascii="Arial" w:hAnsi="Arial" w:cs="Arial"/>
                <w:b/>
                <w:bCs/>
                <w:snapToGrid w:val="0"/>
                <w:sz w:val="14"/>
                <w:szCs w:val="14"/>
                <w:lang w:eastAsia="sk-SK"/>
              </w:rPr>
            </w:pPr>
            <w:r w:rsidRPr="004803CD">
              <w:rPr>
                <w:rFonts w:ascii="Arial" w:hAnsi="Arial" w:cs="Arial"/>
                <w:b/>
                <w:bCs/>
                <w:snapToGrid w:val="0"/>
                <w:sz w:val="14"/>
                <w:szCs w:val="14"/>
                <w:lang w:eastAsia="sk-SK"/>
              </w:rPr>
              <w:t xml:space="preserve">Odložený daňový záväzok k 31. decembru </w:t>
            </w:r>
          </w:p>
        </w:tc>
        <w:tc>
          <w:tcPr>
            <w:tcW w:w="1418" w:type="dxa"/>
            <w:tcBorders>
              <w:top w:val="single" w:sz="4" w:space="0" w:color="auto"/>
              <w:bottom w:val="single" w:sz="8" w:space="0" w:color="auto"/>
            </w:tcBorders>
            <w:vAlign w:val="bottom"/>
          </w:tcPr>
          <w:p w:rsidR="00EA1FEC" w:rsidRPr="004803CD" w:rsidRDefault="007E04E7" w:rsidP="00C80D43">
            <w:pPr>
              <w:jc w:val="right"/>
              <w:rPr>
                <w:rFonts w:ascii="Arial" w:hAnsi="Arial" w:cs="Arial"/>
                <w:b/>
                <w:bCs/>
                <w:snapToGrid w:val="0"/>
                <w:sz w:val="14"/>
                <w:szCs w:val="14"/>
                <w:lang w:eastAsia="sk-SK"/>
              </w:rPr>
            </w:pPr>
            <w:r>
              <w:rPr>
                <w:rFonts w:ascii="Arial" w:hAnsi="Arial" w:cs="Arial"/>
                <w:b/>
                <w:bCs/>
                <w:snapToGrid w:val="0"/>
                <w:sz w:val="14"/>
                <w:szCs w:val="14"/>
                <w:lang w:eastAsia="sk-SK"/>
              </w:rPr>
              <w:t>28 570</w:t>
            </w:r>
          </w:p>
        </w:tc>
        <w:tc>
          <w:tcPr>
            <w:tcW w:w="1418" w:type="dxa"/>
            <w:tcBorders>
              <w:top w:val="single" w:sz="4" w:space="0" w:color="auto"/>
              <w:bottom w:val="single" w:sz="8" w:space="0" w:color="auto"/>
            </w:tcBorders>
            <w:vAlign w:val="bottom"/>
          </w:tcPr>
          <w:p w:rsidR="00EA1FEC" w:rsidRPr="004803CD" w:rsidRDefault="007E04E7" w:rsidP="00C80D43">
            <w:pPr>
              <w:jc w:val="right"/>
              <w:rPr>
                <w:rFonts w:ascii="Arial" w:hAnsi="Arial" w:cs="Arial"/>
                <w:b/>
                <w:bCs/>
                <w:snapToGrid w:val="0"/>
                <w:sz w:val="14"/>
                <w:szCs w:val="14"/>
                <w:lang w:eastAsia="sk-SK"/>
              </w:rPr>
            </w:pPr>
            <w:r>
              <w:rPr>
                <w:rFonts w:ascii="Arial" w:hAnsi="Arial" w:cs="Arial"/>
                <w:b/>
                <w:bCs/>
                <w:snapToGrid w:val="0"/>
                <w:sz w:val="14"/>
                <w:szCs w:val="14"/>
                <w:lang w:eastAsia="sk-SK"/>
              </w:rPr>
              <w:t>10 403</w:t>
            </w:r>
          </w:p>
        </w:tc>
      </w:tr>
    </w:tbl>
    <w:p w:rsidR="00EA1FEC" w:rsidRDefault="00EA1FEC" w:rsidP="007E324C">
      <w:pPr>
        <w:pStyle w:val="Bodytextnormal"/>
        <w:rPr>
          <w:snapToGrid w:val="0"/>
          <w:lang w:eastAsia="sk-SK"/>
        </w:rPr>
      </w:pPr>
    </w:p>
    <w:p w:rsidR="001F0859" w:rsidRDefault="001F0859" w:rsidP="007E324C">
      <w:pPr>
        <w:pStyle w:val="Bodytextnormal"/>
        <w:rPr>
          <w:snapToGrid w:val="0"/>
          <w:lang w:eastAsia="sk-SK"/>
        </w:rPr>
      </w:pPr>
    </w:p>
    <w:p w:rsidR="00C05B4A" w:rsidRPr="004803CD" w:rsidRDefault="00C05B4A" w:rsidP="00B84582">
      <w:pPr>
        <w:pStyle w:val="Nadpis3"/>
      </w:pPr>
      <w:r>
        <w:t>Ďalsie informácie k odloženým daniam</w:t>
      </w:r>
      <w:r w:rsidR="00196E19">
        <w:t xml:space="preserve"> </w:t>
      </w:r>
    </w:p>
    <w:p w:rsidR="00C05B4A" w:rsidRDefault="00C05B4A" w:rsidP="007E324C">
      <w:pPr>
        <w:pStyle w:val="Bodytextnormal"/>
        <w:rPr>
          <w:snapToGrid w:val="0"/>
          <w:lang w:eastAsia="sk-SK"/>
        </w:rPr>
      </w:pPr>
    </w:p>
    <w:tbl>
      <w:tblPr>
        <w:tblW w:w="4523" w:type="pct"/>
        <w:tblInd w:w="817" w:type="dxa"/>
        <w:tblBorders>
          <w:top w:val="single" w:sz="8" w:space="0" w:color="auto"/>
          <w:bottom w:val="single" w:sz="8" w:space="0" w:color="auto"/>
        </w:tblBorders>
        <w:tblLook w:val="04A0" w:firstRow="1" w:lastRow="0" w:firstColumn="1" w:lastColumn="0" w:noHBand="0" w:noVBand="1"/>
      </w:tblPr>
      <w:tblGrid>
        <w:gridCol w:w="6094"/>
        <w:gridCol w:w="1420"/>
        <w:gridCol w:w="1416"/>
      </w:tblGrid>
      <w:tr w:rsidR="00EA1FEC" w:rsidRPr="003806FD" w:rsidTr="00BF2343">
        <w:trPr>
          <w:trHeight w:val="583"/>
        </w:trPr>
        <w:tc>
          <w:tcPr>
            <w:tcW w:w="3412" w:type="pct"/>
            <w:tcBorders>
              <w:bottom w:val="single" w:sz="8" w:space="0" w:color="auto"/>
            </w:tcBorders>
            <w:noWrap/>
            <w:vAlign w:val="center"/>
          </w:tcPr>
          <w:p w:rsidR="00EA1FEC" w:rsidRPr="003806FD" w:rsidRDefault="00EA1FEC" w:rsidP="00C80D43">
            <w:pPr>
              <w:pStyle w:val="TopHeader"/>
              <w:rPr>
                <w:rFonts w:ascii="Arial" w:hAnsi="Arial" w:cs="Arial"/>
                <w:sz w:val="14"/>
                <w:szCs w:val="14"/>
              </w:rPr>
            </w:pPr>
            <w:r w:rsidRPr="003806FD">
              <w:rPr>
                <w:rFonts w:ascii="Arial" w:hAnsi="Arial" w:cs="Arial"/>
                <w:sz w:val="14"/>
                <w:szCs w:val="14"/>
              </w:rPr>
              <w:t>Názov položky</w:t>
            </w:r>
          </w:p>
        </w:tc>
        <w:tc>
          <w:tcPr>
            <w:tcW w:w="795" w:type="pct"/>
            <w:tcBorders>
              <w:bottom w:val="single" w:sz="8" w:space="0" w:color="auto"/>
            </w:tcBorders>
            <w:vAlign w:val="center"/>
          </w:tcPr>
          <w:p w:rsidR="00EA1FEC" w:rsidRPr="003806FD" w:rsidRDefault="00D54417" w:rsidP="00C80D43">
            <w:pPr>
              <w:pStyle w:val="TopHeader"/>
              <w:rPr>
                <w:rFonts w:ascii="Arial" w:hAnsi="Arial" w:cs="Arial"/>
                <w:sz w:val="14"/>
                <w:szCs w:val="14"/>
              </w:rPr>
            </w:pPr>
            <w:r>
              <w:rPr>
                <w:rFonts w:ascii="Arial" w:hAnsi="Arial" w:cs="Arial"/>
                <w:sz w:val="14"/>
                <w:szCs w:val="14"/>
              </w:rPr>
              <w:t xml:space="preserve">31. 12. </w:t>
            </w:r>
            <w:r w:rsidR="00EC4FBC">
              <w:rPr>
                <w:rFonts w:ascii="Arial" w:hAnsi="Arial" w:cs="Arial"/>
                <w:sz w:val="14"/>
                <w:szCs w:val="14"/>
              </w:rPr>
              <w:t>2014</w:t>
            </w:r>
          </w:p>
        </w:tc>
        <w:tc>
          <w:tcPr>
            <w:tcW w:w="793" w:type="pct"/>
            <w:tcBorders>
              <w:bottom w:val="single" w:sz="8" w:space="0" w:color="auto"/>
            </w:tcBorders>
            <w:vAlign w:val="center"/>
          </w:tcPr>
          <w:p w:rsidR="00EA1FEC" w:rsidRPr="003806FD" w:rsidRDefault="00D54417" w:rsidP="00C80D43">
            <w:pPr>
              <w:pStyle w:val="TopHeader"/>
              <w:rPr>
                <w:rFonts w:ascii="Arial" w:hAnsi="Arial" w:cs="Arial"/>
                <w:sz w:val="14"/>
                <w:szCs w:val="14"/>
              </w:rPr>
            </w:pPr>
            <w:r>
              <w:rPr>
                <w:rFonts w:ascii="Arial" w:hAnsi="Arial" w:cs="Arial"/>
                <w:sz w:val="14"/>
                <w:szCs w:val="14"/>
              </w:rPr>
              <w:t xml:space="preserve">31. 12. </w:t>
            </w:r>
            <w:r w:rsidR="00EC4FBC">
              <w:rPr>
                <w:rFonts w:ascii="Arial" w:hAnsi="Arial" w:cs="Arial"/>
                <w:sz w:val="14"/>
                <w:szCs w:val="14"/>
              </w:rPr>
              <w:t>2013</w:t>
            </w:r>
          </w:p>
        </w:tc>
      </w:tr>
      <w:tr w:rsidR="00EA1FEC" w:rsidRPr="003806FD" w:rsidTr="00BF2343">
        <w:trPr>
          <w:trHeight w:val="477"/>
        </w:trPr>
        <w:tc>
          <w:tcPr>
            <w:tcW w:w="3412" w:type="pct"/>
            <w:tcBorders>
              <w:top w:val="single" w:sz="8" w:space="0" w:color="auto"/>
              <w:bottom w:val="nil"/>
            </w:tcBorders>
            <w:vAlign w:val="center"/>
          </w:tcPr>
          <w:p w:rsidR="00EA1FEC" w:rsidRPr="003806FD" w:rsidRDefault="00EA1FEC" w:rsidP="00BF2343">
            <w:pPr>
              <w:ind w:right="-250"/>
              <w:rPr>
                <w:rFonts w:ascii="Arial" w:hAnsi="Arial" w:cs="Arial"/>
                <w:sz w:val="14"/>
                <w:szCs w:val="14"/>
              </w:rPr>
            </w:pPr>
            <w:r w:rsidRPr="003806FD">
              <w:rPr>
                <w:rFonts w:ascii="Arial" w:hAnsi="Arial" w:cs="Arial"/>
                <w:sz w:val="14"/>
                <w:szCs w:val="14"/>
              </w:rPr>
              <w:t>Suma odloženej daňovej pohľadávky účtovanej ako náklad alebo výnos vyplývajúca zo zmeny sadzby dane z príjmov</w:t>
            </w:r>
          </w:p>
        </w:tc>
        <w:tc>
          <w:tcPr>
            <w:tcW w:w="795" w:type="pct"/>
            <w:tcBorders>
              <w:top w:val="single" w:sz="8" w:space="0" w:color="auto"/>
              <w:bottom w:val="nil"/>
            </w:tcBorders>
            <w:noWrap/>
            <w:vAlign w:val="center"/>
          </w:tcPr>
          <w:p w:rsidR="00EA1FEC" w:rsidRPr="003806FD" w:rsidRDefault="007E04E7" w:rsidP="00C80D43">
            <w:pPr>
              <w:jc w:val="center"/>
              <w:rPr>
                <w:rFonts w:ascii="Arial" w:hAnsi="Arial" w:cs="Arial"/>
                <w:sz w:val="14"/>
                <w:szCs w:val="14"/>
              </w:rPr>
            </w:pPr>
            <w:r>
              <w:rPr>
                <w:rFonts w:ascii="Arial" w:hAnsi="Arial" w:cs="Arial"/>
                <w:sz w:val="14"/>
                <w:szCs w:val="14"/>
              </w:rPr>
              <w:t>0</w:t>
            </w:r>
          </w:p>
        </w:tc>
        <w:tc>
          <w:tcPr>
            <w:tcW w:w="793" w:type="pct"/>
            <w:tcBorders>
              <w:top w:val="single" w:sz="8" w:space="0" w:color="auto"/>
              <w:bottom w:val="nil"/>
            </w:tcBorders>
            <w:noWrap/>
            <w:vAlign w:val="center"/>
          </w:tcPr>
          <w:p w:rsidR="00EA1FEC" w:rsidRPr="003806FD" w:rsidRDefault="00E75112" w:rsidP="00C80D43">
            <w:pPr>
              <w:jc w:val="center"/>
              <w:rPr>
                <w:rFonts w:ascii="Arial" w:hAnsi="Arial" w:cs="Arial"/>
                <w:sz w:val="14"/>
                <w:szCs w:val="14"/>
              </w:rPr>
            </w:pPr>
            <w:r>
              <w:rPr>
                <w:rFonts w:ascii="Arial" w:hAnsi="Arial" w:cs="Arial"/>
                <w:sz w:val="14"/>
                <w:szCs w:val="14"/>
              </w:rPr>
              <w:t>17 715</w:t>
            </w:r>
          </w:p>
        </w:tc>
      </w:tr>
      <w:tr w:rsidR="00EA1FEC" w:rsidRPr="003806FD" w:rsidTr="00BF2343">
        <w:trPr>
          <w:trHeight w:val="419"/>
        </w:trPr>
        <w:tc>
          <w:tcPr>
            <w:tcW w:w="3412" w:type="pct"/>
            <w:tcBorders>
              <w:top w:val="nil"/>
            </w:tcBorders>
            <w:vAlign w:val="center"/>
          </w:tcPr>
          <w:p w:rsidR="00EA1FEC" w:rsidRPr="003806FD" w:rsidRDefault="00EA1FEC" w:rsidP="00BF2343">
            <w:pPr>
              <w:ind w:right="-250"/>
              <w:rPr>
                <w:rFonts w:ascii="Arial" w:hAnsi="Arial" w:cs="Arial"/>
                <w:sz w:val="14"/>
                <w:szCs w:val="14"/>
              </w:rPr>
            </w:pPr>
            <w:r w:rsidRPr="003806FD">
              <w:rPr>
                <w:rFonts w:ascii="Arial" w:hAnsi="Arial" w:cs="Arial"/>
                <w:sz w:val="14"/>
                <w:szCs w:val="14"/>
              </w:rPr>
              <w:t>Suma odloženého daňového záväzku účtovaného ako náklad alebo výnos vyplývajúci zo zmeny sadzby dane z príjmov</w:t>
            </w:r>
          </w:p>
        </w:tc>
        <w:tc>
          <w:tcPr>
            <w:tcW w:w="795" w:type="pct"/>
            <w:tcBorders>
              <w:top w:val="nil"/>
            </w:tcBorders>
            <w:noWrap/>
            <w:vAlign w:val="center"/>
          </w:tcPr>
          <w:p w:rsidR="00EA1FEC" w:rsidRPr="003806FD" w:rsidRDefault="007E04E7" w:rsidP="00C80D43">
            <w:pPr>
              <w:jc w:val="center"/>
              <w:rPr>
                <w:rFonts w:ascii="Arial" w:hAnsi="Arial" w:cs="Arial"/>
                <w:sz w:val="14"/>
                <w:szCs w:val="14"/>
              </w:rPr>
            </w:pPr>
            <w:r>
              <w:rPr>
                <w:rFonts w:ascii="Arial" w:hAnsi="Arial" w:cs="Arial"/>
                <w:sz w:val="14"/>
                <w:szCs w:val="14"/>
              </w:rPr>
              <w:t>0</w:t>
            </w:r>
          </w:p>
        </w:tc>
        <w:tc>
          <w:tcPr>
            <w:tcW w:w="793" w:type="pct"/>
            <w:tcBorders>
              <w:top w:val="nil"/>
            </w:tcBorders>
            <w:noWrap/>
            <w:vAlign w:val="center"/>
          </w:tcPr>
          <w:p w:rsidR="00EA1FEC" w:rsidRPr="003806FD" w:rsidRDefault="00E75112" w:rsidP="00C80D43">
            <w:pPr>
              <w:jc w:val="center"/>
              <w:rPr>
                <w:rFonts w:ascii="Arial" w:hAnsi="Arial" w:cs="Arial"/>
                <w:sz w:val="14"/>
                <w:szCs w:val="14"/>
              </w:rPr>
            </w:pPr>
            <w:r>
              <w:rPr>
                <w:rFonts w:ascii="Arial" w:hAnsi="Arial" w:cs="Arial"/>
                <w:sz w:val="14"/>
                <w:szCs w:val="14"/>
              </w:rPr>
              <w:t>-10 821</w:t>
            </w:r>
          </w:p>
        </w:tc>
      </w:tr>
      <w:tr w:rsidR="00EA1FEC" w:rsidRPr="003806FD" w:rsidTr="00BF2343">
        <w:trPr>
          <w:trHeight w:val="567"/>
        </w:trPr>
        <w:tc>
          <w:tcPr>
            <w:tcW w:w="3412" w:type="pct"/>
            <w:vAlign w:val="center"/>
          </w:tcPr>
          <w:p w:rsidR="00EA1FEC" w:rsidRPr="003806FD" w:rsidRDefault="00EA1FEC" w:rsidP="00BF2343">
            <w:pPr>
              <w:ind w:right="-250"/>
              <w:rPr>
                <w:rFonts w:ascii="Arial" w:hAnsi="Arial" w:cs="Arial"/>
                <w:sz w:val="14"/>
                <w:szCs w:val="14"/>
              </w:rPr>
            </w:pPr>
            <w:r w:rsidRPr="003806FD">
              <w:rPr>
                <w:rFonts w:ascii="Arial" w:hAnsi="Arial" w:cs="Arial"/>
                <w:sz w:val="14"/>
                <w:szCs w:val="14"/>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795" w:type="pct"/>
            <w:noWrap/>
            <w:vAlign w:val="center"/>
          </w:tcPr>
          <w:p w:rsidR="00EA1FEC" w:rsidRPr="003806FD" w:rsidRDefault="00EA1FEC" w:rsidP="00C80D43">
            <w:pPr>
              <w:jc w:val="center"/>
              <w:rPr>
                <w:rFonts w:ascii="Arial" w:hAnsi="Arial" w:cs="Arial"/>
                <w:sz w:val="14"/>
                <w:szCs w:val="14"/>
              </w:rPr>
            </w:pPr>
          </w:p>
        </w:tc>
        <w:tc>
          <w:tcPr>
            <w:tcW w:w="793" w:type="pct"/>
            <w:noWrap/>
            <w:vAlign w:val="center"/>
          </w:tcPr>
          <w:p w:rsidR="00EA1FEC" w:rsidRPr="003806FD" w:rsidRDefault="00EA1FEC" w:rsidP="00C80D43">
            <w:pPr>
              <w:jc w:val="center"/>
              <w:rPr>
                <w:rFonts w:ascii="Arial" w:hAnsi="Arial" w:cs="Arial"/>
                <w:sz w:val="14"/>
                <w:szCs w:val="14"/>
              </w:rPr>
            </w:pPr>
          </w:p>
        </w:tc>
      </w:tr>
      <w:tr w:rsidR="00EA1FEC" w:rsidRPr="003806FD" w:rsidTr="00BF2343">
        <w:trPr>
          <w:trHeight w:val="575"/>
        </w:trPr>
        <w:tc>
          <w:tcPr>
            <w:tcW w:w="3412" w:type="pct"/>
            <w:vAlign w:val="center"/>
          </w:tcPr>
          <w:p w:rsidR="00EA1FEC" w:rsidRPr="003806FD" w:rsidRDefault="00EA1FEC" w:rsidP="00BF2343">
            <w:pPr>
              <w:ind w:right="-250"/>
              <w:rPr>
                <w:rFonts w:ascii="Arial" w:hAnsi="Arial" w:cs="Arial"/>
                <w:sz w:val="14"/>
                <w:szCs w:val="14"/>
              </w:rPr>
            </w:pPr>
            <w:r w:rsidRPr="003806FD">
              <w:rPr>
                <w:rFonts w:ascii="Arial" w:hAnsi="Arial" w:cs="Arial"/>
                <w:sz w:val="14"/>
                <w:szCs w:val="14"/>
              </w:rPr>
              <w:t>Suma odloženého daňového záväzku, ktorý vznikol z dôvodu neúčtovania tej časti odloženej daňovej  pohľadávky v bežnom účtovnom období, o ktorej sa účtovalo v predchádzajúcich účtovných obdobiach</w:t>
            </w:r>
          </w:p>
        </w:tc>
        <w:tc>
          <w:tcPr>
            <w:tcW w:w="795" w:type="pct"/>
            <w:noWrap/>
            <w:vAlign w:val="center"/>
          </w:tcPr>
          <w:p w:rsidR="00EA1FEC" w:rsidRPr="003806FD" w:rsidRDefault="00EA1FEC" w:rsidP="00C80D43">
            <w:pPr>
              <w:jc w:val="center"/>
              <w:rPr>
                <w:rFonts w:ascii="Arial" w:hAnsi="Arial" w:cs="Arial"/>
                <w:sz w:val="14"/>
                <w:szCs w:val="14"/>
              </w:rPr>
            </w:pPr>
          </w:p>
        </w:tc>
        <w:tc>
          <w:tcPr>
            <w:tcW w:w="793" w:type="pct"/>
            <w:noWrap/>
            <w:vAlign w:val="center"/>
          </w:tcPr>
          <w:p w:rsidR="00EA1FEC" w:rsidRPr="003806FD" w:rsidRDefault="00EA1FEC" w:rsidP="00C80D43">
            <w:pPr>
              <w:jc w:val="center"/>
              <w:rPr>
                <w:rFonts w:ascii="Arial" w:hAnsi="Arial" w:cs="Arial"/>
                <w:sz w:val="14"/>
                <w:szCs w:val="14"/>
              </w:rPr>
            </w:pPr>
          </w:p>
        </w:tc>
      </w:tr>
      <w:tr w:rsidR="00EA1FEC" w:rsidRPr="003806FD" w:rsidTr="00BF2343">
        <w:trPr>
          <w:trHeight w:val="427"/>
        </w:trPr>
        <w:tc>
          <w:tcPr>
            <w:tcW w:w="3412" w:type="pct"/>
            <w:vAlign w:val="center"/>
          </w:tcPr>
          <w:p w:rsidR="00EA1FEC" w:rsidRPr="003806FD" w:rsidRDefault="00EA1FEC" w:rsidP="00BF2343">
            <w:pPr>
              <w:ind w:right="-250"/>
              <w:rPr>
                <w:rFonts w:ascii="Arial" w:hAnsi="Arial" w:cs="Arial"/>
                <w:sz w:val="14"/>
                <w:szCs w:val="14"/>
              </w:rPr>
            </w:pPr>
            <w:r w:rsidRPr="003806FD">
              <w:rPr>
                <w:rFonts w:ascii="Arial" w:hAnsi="Arial" w:cs="Arial"/>
                <w:sz w:val="14"/>
                <w:szCs w:val="14"/>
              </w:rPr>
              <w:t>Suma neuplatneného umorenia daňovej straty, nevyužitých daňových odpočtov a iných nárokov a odpočítateľných dočasných rozdielov, ku ktorým nebola účtovaná odložená daňová pohľadávka</w:t>
            </w:r>
          </w:p>
        </w:tc>
        <w:tc>
          <w:tcPr>
            <w:tcW w:w="795" w:type="pct"/>
            <w:noWrap/>
            <w:vAlign w:val="center"/>
          </w:tcPr>
          <w:p w:rsidR="00EA1FEC" w:rsidRPr="003806FD" w:rsidRDefault="00EA1FEC" w:rsidP="00C80D43">
            <w:pPr>
              <w:jc w:val="center"/>
              <w:rPr>
                <w:rFonts w:ascii="Arial" w:hAnsi="Arial" w:cs="Arial"/>
                <w:sz w:val="14"/>
                <w:szCs w:val="14"/>
              </w:rPr>
            </w:pPr>
          </w:p>
        </w:tc>
        <w:tc>
          <w:tcPr>
            <w:tcW w:w="793" w:type="pct"/>
            <w:noWrap/>
            <w:vAlign w:val="center"/>
          </w:tcPr>
          <w:p w:rsidR="00EA1FEC" w:rsidRPr="003806FD" w:rsidRDefault="00EA1FEC" w:rsidP="00C80D43">
            <w:pPr>
              <w:jc w:val="center"/>
              <w:rPr>
                <w:rFonts w:ascii="Arial" w:hAnsi="Arial" w:cs="Arial"/>
                <w:sz w:val="14"/>
                <w:szCs w:val="14"/>
              </w:rPr>
            </w:pPr>
          </w:p>
        </w:tc>
      </w:tr>
      <w:tr w:rsidR="00EA1FEC" w:rsidRPr="003806FD" w:rsidTr="00BF2343">
        <w:trPr>
          <w:trHeight w:val="407"/>
        </w:trPr>
        <w:tc>
          <w:tcPr>
            <w:tcW w:w="3412" w:type="pct"/>
            <w:vAlign w:val="center"/>
          </w:tcPr>
          <w:p w:rsidR="00EA1FEC" w:rsidRPr="003806FD" w:rsidRDefault="00EA1FEC" w:rsidP="00BF2343">
            <w:pPr>
              <w:ind w:right="-250"/>
              <w:rPr>
                <w:rFonts w:ascii="Arial" w:hAnsi="Arial" w:cs="Arial"/>
                <w:sz w:val="14"/>
                <w:szCs w:val="14"/>
              </w:rPr>
            </w:pPr>
            <w:r w:rsidRPr="003806FD">
              <w:rPr>
                <w:rFonts w:ascii="Arial" w:hAnsi="Arial" w:cs="Arial"/>
                <w:sz w:val="14"/>
                <w:szCs w:val="14"/>
              </w:rPr>
              <w:t>Suma odloženej dani z príjmov, ktorá sa vzťahuje na položky účtované priamo na účty vlastného imania bez účtovania na účty nákladov a výnosov</w:t>
            </w:r>
          </w:p>
        </w:tc>
        <w:tc>
          <w:tcPr>
            <w:tcW w:w="795" w:type="pct"/>
            <w:noWrap/>
            <w:vAlign w:val="center"/>
          </w:tcPr>
          <w:p w:rsidR="00EA1FEC" w:rsidRPr="003806FD" w:rsidRDefault="00EA1FEC" w:rsidP="00C80D43">
            <w:pPr>
              <w:jc w:val="center"/>
              <w:rPr>
                <w:rFonts w:ascii="Arial" w:hAnsi="Arial" w:cs="Arial"/>
                <w:sz w:val="14"/>
                <w:szCs w:val="14"/>
              </w:rPr>
            </w:pPr>
          </w:p>
        </w:tc>
        <w:tc>
          <w:tcPr>
            <w:tcW w:w="793" w:type="pct"/>
            <w:noWrap/>
            <w:vAlign w:val="center"/>
          </w:tcPr>
          <w:p w:rsidR="00EA1FEC" w:rsidRPr="003806FD" w:rsidRDefault="00EA1FEC" w:rsidP="00C80D43">
            <w:pPr>
              <w:jc w:val="center"/>
              <w:rPr>
                <w:rFonts w:ascii="Arial" w:hAnsi="Arial" w:cs="Arial"/>
                <w:sz w:val="14"/>
                <w:szCs w:val="14"/>
              </w:rPr>
            </w:pPr>
          </w:p>
        </w:tc>
      </w:tr>
    </w:tbl>
    <w:p w:rsidR="00EA1FEC" w:rsidRDefault="00EA1FEC" w:rsidP="007E324C">
      <w:pPr>
        <w:pStyle w:val="Bodytextnormal"/>
        <w:rPr>
          <w:snapToGrid w:val="0"/>
          <w:lang w:eastAsia="sk-SK"/>
        </w:rPr>
      </w:pPr>
    </w:p>
    <w:p w:rsidR="00196E19" w:rsidRDefault="00196E19" w:rsidP="007E324C">
      <w:pPr>
        <w:pStyle w:val="Bodytextnormal"/>
        <w:rPr>
          <w:snapToGrid w:val="0"/>
          <w:lang w:eastAsia="sk-SK"/>
        </w:rPr>
      </w:pPr>
    </w:p>
    <w:p w:rsidR="00196E19" w:rsidRDefault="00196E19" w:rsidP="007E324C">
      <w:pPr>
        <w:pStyle w:val="Bodytextnormal"/>
        <w:rPr>
          <w:snapToGrid w:val="0"/>
          <w:lang w:eastAsia="sk-SK"/>
        </w:rPr>
      </w:pPr>
    </w:p>
    <w:p w:rsidR="00425FBD" w:rsidRDefault="00425FBD">
      <w:pPr>
        <w:rPr>
          <w:rFonts w:ascii="Arial" w:hAnsi="Arial"/>
          <w:iCs/>
          <w:snapToGrid w:val="0"/>
          <w:sz w:val="16"/>
          <w:lang w:eastAsia="sk-SK"/>
        </w:rPr>
      </w:pPr>
      <w:r>
        <w:rPr>
          <w:snapToGrid w:val="0"/>
          <w:lang w:eastAsia="sk-SK"/>
        </w:rPr>
        <w:br w:type="page"/>
      </w:r>
    </w:p>
    <w:p w:rsidR="009718E5" w:rsidRPr="004803CD" w:rsidRDefault="009576AD" w:rsidP="00024213">
      <w:pPr>
        <w:pStyle w:val="Nadpis1"/>
      </w:pPr>
      <w:r w:rsidRPr="004803CD">
        <w:lastRenderedPageBreak/>
        <w:t>PODSÚVAHOVÉ ÚČTY</w:t>
      </w:r>
    </w:p>
    <w:p w:rsidR="00C91B9F" w:rsidRDefault="00C91B9F" w:rsidP="00024213">
      <w:pPr>
        <w:pStyle w:val="Bodytextnormal"/>
        <w:rPr>
          <w:i/>
          <w:color w:val="FF0000"/>
        </w:rPr>
      </w:pPr>
    </w:p>
    <w:p w:rsidR="003E0471" w:rsidRPr="00766A62" w:rsidRDefault="003E0471" w:rsidP="00024213">
      <w:pPr>
        <w:pStyle w:val="Bodytextnormal"/>
        <w:rPr>
          <w:color w:val="000000"/>
        </w:rPr>
      </w:pPr>
      <w:r w:rsidRPr="00766A62">
        <w:rPr>
          <w:color w:val="000000"/>
        </w:rPr>
        <w:t>Spoločnosť neeviduje na podsúvahových účtoch položky ako sú napr. prijatý majetok  do úschovy od iných subjekotv, pohľadávky a záväzky z leasingu, či pohľadávky a záväzky z opcií.</w:t>
      </w:r>
    </w:p>
    <w:p w:rsidR="003E0471" w:rsidRPr="00766A62" w:rsidRDefault="003E0471" w:rsidP="00024213">
      <w:pPr>
        <w:pStyle w:val="Bodytextnormal"/>
        <w:rPr>
          <w:i/>
          <w:color w:val="000000"/>
        </w:rPr>
      </w:pPr>
    </w:p>
    <w:p w:rsidR="00E23E18" w:rsidRPr="00A83A80" w:rsidRDefault="009576AD" w:rsidP="00E16CB3">
      <w:pPr>
        <w:pStyle w:val="Nadpis2"/>
        <w:rPr>
          <w:snapToGrid w:val="0"/>
          <w:lang w:eastAsia="sk-SK"/>
        </w:rPr>
      </w:pPr>
      <w:r w:rsidRPr="00A83A80">
        <w:t>Prenajatý majetok, majetok prijatý do úschovy</w:t>
      </w:r>
    </w:p>
    <w:p w:rsidR="00843098" w:rsidRPr="00A83A80" w:rsidRDefault="00843098" w:rsidP="009576AD">
      <w:pPr>
        <w:pStyle w:val="Bodytextnormal"/>
      </w:pPr>
    </w:p>
    <w:p w:rsidR="003E0471" w:rsidRPr="00657A0D" w:rsidRDefault="003E0471" w:rsidP="009576AD">
      <w:pPr>
        <w:pStyle w:val="Bodytextnormal"/>
      </w:pPr>
      <w:r w:rsidRPr="00657A0D">
        <w:t>Spoločn</w:t>
      </w:r>
      <w:r w:rsidR="00C57BCB" w:rsidRPr="00657A0D">
        <w:t xml:space="preserve">osť vlastní pozemky o rozlohe  </w:t>
      </w:r>
      <w:r w:rsidR="004F3DAC" w:rsidRPr="00657A0D">
        <w:t> 4 881</w:t>
      </w:r>
      <w:r w:rsidRPr="00657A0D">
        <w:t xml:space="preserve"> ha ( 2013: 5 184 ha) a</w:t>
      </w:r>
      <w:r w:rsidR="00612B23" w:rsidRPr="00657A0D">
        <w:t> prenajíma pozemky o rozlohe 3 082</w:t>
      </w:r>
      <w:r w:rsidRPr="00657A0D">
        <w:t xml:space="preserve"> </w:t>
      </w:r>
      <w:r w:rsidR="00B33EEA" w:rsidRPr="00657A0D">
        <w:t>ha (2013:</w:t>
      </w:r>
      <w:r w:rsidR="00B84582" w:rsidRPr="00657A0D">
        <w:t xml:space="preserve"> </w:t>
      </w:r>
      <w:r w:rsidR="00B33EEA" w:rsidRPr="00657A0D">
        <w:t>3 303</w:t>
      </w:r>
      <w:r w:rsidRPr="00657A0D">
        <w:t xml:space="preserve"> ha). Spoločnosť prenajíma pozemky tretím stranám o rozlohe </w:t>
      </w:r>
      <w:r w:rsidR="00C47B35" w:rsidRPr="00657A0D">
        <w:t> 1</w:t>
      </w:r>
      <w:r w:rsidR="00593044" w:rsidRPr="00657A0D">
        <w:t> </w:t>
      </w:r>
      <w:r w:rsidR="00C47B35" w:rsidRPr="00657A0D">
        <w:t>830</w:t>
      </w:r>
      <w:r w:rsidR="00593044" w:rsidRPr="00657A0D">
        <w:t xml:space="preserve"> </w:t>
      </w:r>
      <w:r w:rsidRPr="00657A0D">
        <w:t>ha (2013: 2</w:t>
      </w:r>
      <w:r w:rsidR="00376818" w:rsidRPr="00657A0D">
        <w:t xml:space="preserve"> </w:t>
      </w:r>
      <w:r w:rsidRPr="00657A0D">
        <w:t>633 ha), na ktoré má uzatvorené nájomné zmluvy (zvyčajne zmluvne dohodnutá doba nájmu 5 rokov).</w:t>
      </w:r>
    </w:p>
    <w:p w:rsidR="003E0471" w:rsidRPr="00657A0D" w:rsidRDefault="00340318" w:rsidP="009576AD">
      <w:pPr>
        <w:pStyle w:val="Bodytextnormal"/>
      </w:pPr>
      <w:r w:rsidRPr="00657A0D">
        <w:t xml:space="preserve">Spoločnosť okrem toho prenajíma pozemky spriazneným spoločnostiam o celkovej </w:t>
      </w:r>
      <w:r w:rsidR="00B33EEA" w:rsidRPr="00657A0D">
        <w:t xml:space="preserve">rozlohe </w:t>
      </w:r>
      <w:r w:rsidR="004F3DAC" w:rsidRPr="00657A0D">
        <w:t> 1</w:t>
      </w:r>
      <w:r w:rsidR="00593044" w:rsidRPr="00657A0D">
        <w:t> </w:t>
      </w:r>
      <w:r w:rsidR="004F3DAC" w:rsidRPr="00657A0D">
        <w:t>4</w:t>
      </w:r>
      <w:r w:rsidR="00C47B35" w:rsidRPr="00657A0D">
        <w:t>47</w:t>
      </w:r>
      <w:r w:rsidR="00593044" w:rsidRPr="00657A0D">
        <w:t xml:space="preserve"> </w:t>
      </w:r>
      <w:r w:rsidRPr="00657A0D">
        <w:t>ha:</w:t>
      </w:r>
    </w:p>
    <w:p w:rsidR="00340318" w:rsidRPr="00657A0D" w:rsidRDefault="00340318" w:rsidP="00340318">
      <w:pPr>
        <w:pStyle w:val="Bodytextbullets"/>
      </w:pPr>
      <w:r w:rsidRPr="00657A0D">
        <w:t>Spoločnosti Donau farm Dedinka, s.r</w:t>
      </w:r>
      <w:r w:rsidR="00B33EEA" w:rsidRPr="00657A0D">
        <w:t xml:space="preserve">.o. rozloha prenajatej pôdy: </w:t>
      </w:r>
      <w:r w:rsidR="004F3DAC" w:rsidRPr="00657A0D">
        <w:t xml:space="preserve">639 </w:t>
      </w:r>
      <w:r w:rsidRPr="00657A0D">
        <w:t>ha</w:t>
      </w:r>
      <w:r w:rsidR="00C47B35" w:rsidRPr="00657A0D">
        <w:t>.</w:t>
      </w:r>
      <w:r w:rsidR="00B33EEA" w:rsidRPr="00657A0D">
        <w:t xml:space="preserve"> Ročné nájomné za </w:t>
      </w:r>
      <w:r w:rsidR="00C47B35" w:rsidRPr="00657A0D">
        <w:t>r</w:t>
      </w:r>
      <w:r w:rsidR="00B33EEA" w:rsidRPr="00657A0D">
        <w:t>ok 2014</w:t>
      </w:r>
      <w:r w:rsidR="00177ED9" w:rsidRPr="00657A0D">
        <w:t xml:space="preserve"> spolu vo výške </w:t>
      </w:r>
      <w:r w:rsidR="003421DB" w:rsidRPr="00657A0D">
        <w:t>44</w:t>
      </w:r>
      <w:r w:rsidR="00C43232">
        <w:t>.</w:t>
      </w:r>
      <w:r w:rsidR="003421DB" w:rsidRPr="00657A0D">
        <w:t xml:space="preserve">950 </w:t>
      </w:r>
      <w:r w:rsidRPr="00657A0D">
        <w:t>EUR.</w:t>
      </w:r>
    </w:p>
    <w:p w:rsidR="00340318" w:rsidRPr="00657A0D" w:rsidRDefault="00340318" w:rsidP="00340318">
      <w:pPr>
        <w:pStyle w:val="Bodytextbullets"/>
      </w:pPr>
      <w:r w:rsidRPr="00657A0D">
        <w:t xml:space="preserve">Spoločnosti Donau </w:t>
      </w:r>
      <w:r w:rsidR="00C47B35" w:rsidRPr="00657A0D">
        <w:t>farm</w:t>
      </w:r>
      <w:r w:rsidRPr="00657A0D">
        <w:t>Lok, s.r</w:t>
      </w:r>
      <w:r w:rsidR="00177ED9" w:rsidRPr="00657A0D">
        <w:t xml:space="preserve">.o. rozloha prenajatej pôdy: </w:t>
      </w:r>
      <w:r w:rsidR="004F3DAC" w:rsidRPr="00657A0D">
        <w:t xml:space="preserve">369 </w:t>
      </w:r>
      <w:r w:rsidRPr="00657A0D">
        <w:t>ha</w:t>
      </w:r>
      <w:r w:rsidR="00C47B35" w:rsidRPr="00657A0D">
        <w:t>.</w:t>
      </w:r>
      <w:r w:rsidR="00593044" w:rsidRPr="00657A0D">
        <w:t xml:space="preserve"> </w:t>
      </w:r>
      <w:r w:rsidR="00B33EEA" w:rsidRPr="00657A0D">
        <w:t>Ročné nájomné za rok 2014</w:t>
      </w:r>
      <w:r w:rsidR="00177ED9" w:rsidRPr="00657A0D">
        <w:t xml:space="preserve"> spolu vo výške </w:t>
      </w:r>
      <w:r w:rsidR="003421DB" w:rsidRPr="00657A0D">
        <w:t xml:space="preserve">39.535 </w:t>
      </w:r>
      <w:r w:rsidRPr="00657A0D">
        <w:t>EUR.</w:t>
      </w:r>
    </w:p>
    <w:p w:rsidR="00340318" w:rsidRPr="00657A0D" w:rsidRDefault="00340318" w:rsidP="00340318">
      <w:pPr>
        <w:pStyle w:val="Bodytextbullets"/>
      </w:pPr>
      <w:r w:rsidRPr="00657A0D">
        <w:t>Spoločnosti Donau farm Šamorín, s.r.o. rozloha prenajatej pôdy</w:t>
      </w:r>
      <w:r w:rsidR="00B84582" w:rsidRPr="00657A0D">
        <w:t>:</w:t>
      </w:r>
      <w:r w:rsidRPr="00657A0D">
        <w:t xml:space="preserve"> 215 ha, zmluvne dohodnutý prenájom do roku</w:t>
      </w:r>
      <w:r w:rsidR="00B33EEA" w:rsidRPr="00657A0D">
        <w:t xml:space="preserve"> 2014, ročné nájomné za rok 2014</w:t>
      </w:r>
      <w:r w:rsidRPr="00657A0D">
        <w:t xml:space="preserve"> vo výške </w:t>
      </w:r>
      <w:r w:rsidR="00376818" w:rsidRPr="00657A0D">
        <w:t>21.497</w:t>
      </w:r>
      <w:r w:rsidR="003421DB" w:rsidRPr="00657A0D">
        <w:t xml:space="preserve"> </w:t>
      </w:r>
      <w:r w:rsidRPr="00657A0D">
        <w:t>EUR,</w:t>
      </w:r>
    </w:p>
    <w:p w:rsidR="00340318" w:rsidRPr="00657A0D" w:rsidRDefault="00340318" w:rsidP="00340318">
      <w:pPr>
        <w:pStyle w:val="Bodytextbullets"/>
      </w:pPr>
      <w:r w:rsidRPr="00657A0D">
        <w:t>Spoločnosti Donau farm Padáň, s</w:t>
      </w:r>
      <w:r w:rsidR="00B33EEA" w:rsidRPr="00657A0D">
        <w:t>.r.o.rozloha prenajatej pôdy 201</w:t>
      </w:r>
      <w:r w:rsidRPr="00657A0D">
        <w:t xml:space="preserve"> ha v roku </w:t>
      </w:r>
      <w:r w:rsidR="00B33EEA" w:rsidRPr="00657A0D">
        <w:t>2014</w:t>
      </w:r>
      <w:r w:rsidRPr="00657A0D">
        <w:t>, zmluvne dohodnutý prenájomn na dobu neur</w:t>
      </w:r>
      <w:r w:rsidR="00B33EEA" w:rsidRPr="00657A0D">
        <w:t>čitú, ročné nájomné za rok 2014</w:t>
      </w:r>
      <w:r w:rsidR="0059617A" w:rsidRPr="00657A0D">
        <w:t xml:space="preserve"> vo výške </w:t>
      </w:r>
      <w:r w:rsidR="00376818" w:rsidRPr="00657A0D">
        <w:t>20.150</w:t>
      </w:r>
      <w:r w:rsidR="003421DB" w:rsidRPr="00657A0D">
        <w:t xml:space="preserve"> </w:t>
      </w:r>
      <w:r w:rsidRPr="00657A0D">
        <w:t>EUR.</w:t>
      </w:r>
    </w:p>
    <w:p w:rsidR="00340318" w:rsidRDefault="00340318" w:rsidP="00340318">
      <w:pPr>
        <w:pStyle w:val="Bodytextbullets"/>
        <w:numPr>
          <w:ilvl w:val="0"/>
          <w:numId w:val="0"/>
        </w:numPr>
        <w:ind w:left="851" w:hanging="142"/>
      </w:pPr>
    </w:p>
    <w:p w:rsidR="00340318" w:rsidRDefault="00340318" w:rsidP="00340318">
      <w:pPr>
        <w:pStyle w:val="Bodytextbullets"/>
        <w:numPr>
          <w:ilvl w:val="0"/>
          <w:numId w:val="0"/>
        </w:numPr>
        <w:ind w:left="851" w:hanging="142"/>
      </w:pPr>
      <w:r>
        <w:t>Nájomné spoločnostiam v skupine bolo dohodnuté štatutárnym orgánom a za obvyklých trhových podmienok.</w:t>
      </w:r>
    </w:p>
    <w:p w:rsidR="00340318" w:rsidRDefault="00340318" w:rsidP="00340318">
      <w:pPr>
        <w:pStyle w:val="Bodytextbullets"/>
        <w:numPr>
          <w:ilvl w:val="0"/>
          <w:numId w:val="0"/>
        </w:numPr>
        <w:ind w:left="851" w:hanging="142"/>
      </w:pPr>
    </w:p>
    <w:p w:rsidR="002062C9" w:rsidRDefault="002062C9" w:rsidP="00340318">
      <w:pPr>
        <w:pStyle w:val="Bodytextbullets"/>
        <w:numPr>
          <w:ilvl w:val="0"/>
          <w:numId w:val="0"/>
        </w:numPr>
        <w:ind w:left="851" w:hanging="142"/>
      </w:pPr>
    </w:p>
    <w:p w:rsidR="00E23E18" w:rsidRDefault="00843098" w:rsidP="00E16CB3">
      <w:pPr>
        <w:pStyle w:val="Nadpis2"/>
      </w:pPr>
      <w:r w:rsidRPr="004803CD">
        <w:t>Pohľadávky a záväzky z</w:t>
      </w:r>
      <w:r w:rsidR="00527C44">
        <w:t> </w:t>
      </w:r>
      <w:r w:rsidRPr="004803CD">
        <w:t>opcií</w:t>
      </w:r>
    </w:p>
    <w:p w:rsidR="00166075" w:rsidRDefault="00166075" w:rsidP="00BF2343">
      <w:pPr>
        <w:pStyle w:val="Bodytextnormal"/>
      </w:pPr>
    </w:p>
    <w:p w:rsidR="00B667B4" w:rsidRDefault="00166075" w:rsidP="00BF2343">
      <w:pPr>
        <w:pStyle w:val="Bodytextnormal"/>
      </w:pPr>
      <w:r w:rsidRPr="004803CD">
        <w:t>Spoločnosť</w:t>
      </w:r>
      <w:r>
        <w:t xml:space="preserve"> </w:t>
      </w:r>
      <w:r w:rsidR="00F47755">
        <w:t>nemala žiadne opcie v roku 2014 a 2013.</w:t>
      </w:r>
    </w:p>
    <w:p w:rsidR="00E23E18" w:rsidRDefault="00843098" w:rsidP="00E16CB3">
      <w:pPr>
        <w:pStyle w:val="Nadpis2"/>
      </w:pPr>
      <w:r w:rsidRPr="004803CD">
        <w:t>Odpísané pohľadávky</w:t>
      </w:r>
    </w:p>
    <w:p w:rsidR="00843098" w:rsidRPr="004803CD" w:rsidRDefault="00843098" w:rsidP="009576AD">
      <w:pPr>
        <w:pStyle w:val="Bodytextnormal"/>
      </w:pPr>
    </w:p>
    <w:p w:rsidR="00843098" w:rsidRDefault="00843098" w:rsidP="00843098">
      <w:pPr>
        <w:pStyle w:val="Bodytextnormal"/>
      </w:pPr>
      <w:r w:rsidRPr="004803CD">
        <w:t>Spoločnosť eviduje na podsúvahových účtoch odpísané pohľadávky v menovitej hodnote 1</w:t>
      </w:r>
      <w:r w:rsidR="00092124">
        <w:t>64 271</w:t>
      </w:r>
      <w:r w:rsidR="00340318">
        <w:t> </w:t>
      </w:r>
      <w:r w:rsidRPr="004803CD">
        <w:t xml:space="preserve"> </w:t>
      </w:r>
      <w:r w:rsidR="00800DB2">
        <w:t>EUR</w:t>
      </w:r>
      <w:r w:rsidRPr="004803CD">
        <w:t xml:space="preserve"> (31. december </w:t>
      </w:r>
      <w:r w:rsidR="00EC4FBC">
        <w:t>2013</w:t>
      </w:r>
      <w:r w:rsidR="00340318">
        <w:t xml:space="preserve">: 163 158 </w:t>
      </w:r>
      <w:r w:rsidR="00800DB2">
        <w:t>EUR</w:t>
      </w:r>
      <w:r w:rsidRPr="004803CD">
        <w:t>). Ide o pohľadávky voči spoločnostiam, ktoré nie sú v konkurze a vyrovnaní.</w:t>
      </w:r>
      <w:r w:rsidR="00340318">
        <w:t>Prevažnú časť odpísaných pohľadávok tvorí pohľadávka voči spoločnosti J.S.C., s.r.o. vo výške 82 895 EUR, ktorú spoločnosť rozhodla v roku 2013 odpísať vzhľadom k tomu, že je táto pohľadávka nedobytná. V tomt</w:t>
      </w:r>
      <w:r w:rsidR="00B84582">
        <w:t>o</w:t>
      </w:r>
      <w:r w:rsidR="00340318">
        <w:t xml:space="preserve"> roku taktiež spoločnosť odpísala pohľadávku voči spoločnosti GLOBAL PROGRES a.s., vo výške 64 926 EUR, pohľadávku z nákupu pozemkov voči p. Frenkovej vo výške 8 230 EUR a p. Mihálovej vo výške 6 512 EUR z dôvodu ich nevymožiteľnosti.</w:t>
      </w:r>
    </w:p>
    <w:p w:rsidR="00092124" w:rsidRDefault="00092124" w:rsidP="00843098">
      <w:pPr>
        <w:pStyle w:val="Bodytextnormal"/>
      </w:pPr>
      <w:r>
        <w:t>V roku 2014 spoločnosť odpísala pohľadávku voči spoločnosti Jantár, s.r.o. vo výške 207 EUR, a voči spoločnosti EKOVOTRANS-Rácz vo výške 424 EUR. Taktiež odpísala pohľadávky voči spoločnosti DADATRANS, s.r</w:t>
      </w:r>
      <w:r w:rsidR="005449D8">
        <w:t>.</w:t>
      </w:r>
      <w:r>
        <w:t>o. vo výške 482 EUR.</w:t>
      </w:r>
    </w:p>
    <w:p w:rsidR="00092124" w:rsidRDefault="00092124" w:rsidP="00843098">
      <w:pPr>
        <w:pStyle w:val="Bodytextnormal"/>
      </w:pPr>
    </w:p>
    <w:p w:rsidR="000262EE" w:rsidRDefault="000262EE" w:rsidP="00843098">
      <w:pPr>
        <w:pStyle w:val="Bodytextnormal"/>
      </w:pPr>
    </w:p>
    <w:p w:rsidR="000262EE" w:rsidRDefault="000262EE">
      <w:pPr>
        <w:rPr>
          <w:rFonts w:ascii="Arial" w:hAnsi="Arial"/>
          <w:iCs/>
          <w:sz w:val="16"/>
        </w:rPr>
      </w:pPr>
      <w:r>
        <w:br w:type="page"/>
      </w:r>
    </w:p>
    <w:p w:rsidR="00843098" w:rsidRPr="004803CD" w:rsidRDefault="00843098" w:rsidP="00843098">
      <w:pPr>
        <w:pStyle w:val="Nadpis1"/>
      </w:pPr>
      <w:r w:rsidRPr="004803CD">
        <w:lastRenderedPageBreak/>
        <w:t>INÉ AKTÍVA A INÉ PASÍVA</w:t>
      </w:r>
    </w:p>
    <w:p w:rsidR="00E23E18" w:rsidRDefault="0074382F" w:rsidP="00E16CB3">
      <w:pPr>
        <w:pStyle w:val="Nadpis2"/>
      </w:pPr>
      <w:r w:rsidRPr="004803CD">
        <w:t>Podmienené záväzky</w:t>
      </w:r>
    </w:p>
    <w:p w:rsidR="00843098" w:rsidRPr="004803CD" w:rsidRDefault="00843098" w:rsidP="009576AD">
      <w:pPr>
        <w:pStyle w:val="Bodytextnormal"/>
      </w:pPr>
    </w:p>
    <w:p w:rsidR="00535F8E" w:rsidRDefault="00535F8E" w:rsidP="00535F8E">
      <w:pPr>
        <w:pStyle w:val="bodytextnormal0"/>
        <w:ind w:left="702"/>
      </w:pPr>
      <w:r>
        <w:t xml:space="preserve">Daňové priznania môžu byť predmetom daňovej kontroly počas obdobia piatich rokov od konca roku (siedmich rokov v prípade vykázania daňovej straty počnúc rokom </w:t>
      </w:r>
      <w:r w:rsidR="00EC4FBC">
        <w:t>2013</w:t>
      </w:r>
      <w:r>
        <w:t xml:space="preserve">), v ktorom vznikla povinnosť podať daňové priznanie. Skutočnosť, že určité obdobie alebo daňové priznanie vzťahujúce sa na toto obdobie bolo kontrolované, nemá vplyv na vylúčenie tohto obdobia z prípadnej ďalšej kontroly počas obdobia nasledovných piatich rokov (maximálne 10 rokov od konca roku, v ktorom vznikla povinnosť podať daňové priznanie). V dôsledku toho môžu byť po 31. decembri </w:t>
      </w:r>
      <w:r w:rsidR="00EC4FBC">
        <w:t>2014</w:t>
      </w:r>
      <w:r>
        <w:t xml:space="preserve"> daňové priznania spoločnosti za roky </w:t>
      </w:r>
      <w:r w:rsidR="000262EE">
        <w:t xml:space="preserve">2009 </w:t>
      </w:r>
      <w:r>
        <w:t xml:space="preserve">až </w:t>
      </w:r>
      <w:r w:rsidR="00EC4FBC">
        <w:t>2014</w:t>
      </w:r>
      <w:r>
        <w:t xml:space="preserve"> predmetom daňovej kontroly.</w:t>
      </w:r>
    </w:p>
    <w:p w:rsidR="00527C44" w:rsidRDefault="00527C44" w:rsidP="00535F8E">
      <w:pPr>
        <w:pStyle w:val="bodytextnormal0"/>
        <w:ind w:left="702"/>
      </w:pPr>
    </w:p>
    <w:p w:rsidR="002062C9" w:rsidRDefault="002062C9" w:rsidP="00535F8E">
      <w:pPr>
        <w:pStyle w:val="bodytextnormal0"/>
        <w:ind w:left="702"/>
      </w:pPr>
      <w:r>
        <w:t>Podľa súčasných slovenských zákonov má spoločnosť povinnosť vyplatiť zamestnancom pri odc</w:t>
      </w:r>
      <w:r w:rsidR="00B84582">
        <w:t>h</w:t>
      </w:r>
      <w:r>
        <w:t>ode do starobného dôchodku odchodné vo výške priemerného mesačného zárobku. Spoločnosť odhadla, že výška takéhoto záväzku nie je významná.Účtovné výkazy neobsahujú žiadnu úpravu z tohto titulu.</w:t>
      </w:r>
    </w:p>
    <w:p w:rsidR="002062C9" w:rsidRDefault="002062C9" w:rsidP="00535F8E">
      <w:pPr>
        <w:pStyle w:val="bodytextnormal0"/>
        <w:ind w:left="702"/>
      </w:pPr>
    </w:p>
    <w:p w:rsidR="00F47755" w:rsidRDefault="002062C9" w:rsidP="00535F8E">
      <w:pPr>
        <w:pStyle w:val="bodytextnormal0"/>
        <w:ind w:left="702"/>
      </w:pPr>
      <w:r>
        <w:t>Spoločnosť Donau farm Kalná, s.r.o. je odporcom v právnej veci navrhovateľa Karola Kadnára zo dňa 27.9.2011 na určenie vlastníckeho práva k nehnuteľnostiam nachádzajúcim sa v katastrálnom území Šamorín,druh pozemkov: orná pôda a trvalé trávnaté porasty v celkovej výmere 227 953 m2, ktorých spoluvlastníkom je aj spoločnosť Donau farm Kalná, s.r.o.</w:t>
      </w:r>
      <w:r w:rsidR="00F47755">
        <w:t xml:space="preserve"> Navrhovateľ sa do</w:t>
      </w:r>
      <w:r>
        <w:t xml:space="preserve">máha </w:t>
      </w:r>
      <w:r w:rsidR="0034251C">
        <w:t xml:space="preserve">úhrady sumy vo výške 8 147 EUR spolu s úrokom z omeškania </w:t>
      </w:r>
      <w:r w:rsidR="00F47755">
        <w:t xml:space="preserve">vo </w:t>
      </w:r>
      <w:r w:rsidR="0034251C">
        <w:t>výške 9% ročne od 17.12.2009 do zaplatenia</w:t>
      </w:r>
      <w:r w:rsidR="00F47755">
        <w:t xml:space="preserve"> </w:t>
      </w:r>
      <w:r w:rsidR="0034251C">
        <w:t>ako aj trov konania.</w:t>
      </w:r>
      <w:r w:rsidR="00F47755">
        <w:t xml:space="preserve"> Spoločnosť nepredpokladá, že by jej vz</w:t>
      </w:r>
      <w:r w:rsidR="00B84582">
        <w:t>n</w:t>
      </w:r>
      <w:r w:rsidR="00F47755">
        <w:t>ikol budúci možný záväzok, a preto naň nevytvorila rezervu.</w:t>
      </w:r>
    </w:p>
    <w:p w:rsidR="00E00514" w:rsidRDefault="00E00514" w:rsidP="00535F8E">
      <w:pPr>
        <w:pStyle w:val="bodytextnormal0"/>
        <w:ind w:left="702"/>
      </w:pPr>
    </w:p>
    <w:p w:rsidR="00E00514" w:rsidRPr="00E96D1B" w:rsidRDefault="00E00514" w:rsidP="00E00514">
      <w:pPr>
        <w:pStyle w:val="Zkladntext"/>
        <w:ind w:left="709" w:firstLine="0"/>
        <w:rPr>
          <w:snapToGrid w:val="0"/>
          <w:szCs w:val="16"/>
          <w:lang w:eastAsia="sk-SK"/>
        </w:rPr>
      </w:pPr>
      <w:r w:rsidRPr="00E96D1B">
        <w:rPr>
          <w:snapToGrid w:val="0"/>
          <w:szCs w:val="16"/>
          <w:lang w:eastAsia="sk-SK"/>
        </w:rPr>
        <w:t>Spoločnosť vypláca pri odchode do dôchodku odchodné v súlade so zákonnými požiadavkami. Spoločnosť p</w:t>
      </w:r>
      <w:r>
        <w:rPr>
          <w:snapToGrid w:val="0"/>
          <w:szCs w:val="16"/>
          <w:lang w:eastAsia="sk-SK"/>
        </w:rPr>
        <w:t>r</w:t>
      </w:r>
      <w:r w:rsidR="005449D8">
        <w:rPr>
          <w:snapToGrid w:val="0"/>
          <w:szCs w:val="16"/>
          <w:lang w:eastAsia="sk-SK"/>
        </w:rPr>
        <w:t>a</w:t>
      </w:r>
      <w:r>
        <w:rPr>
          <w:snapToGrid w:val="0"/>
          <w:szCs w:val="16"/>
          <w:lang w:eastAsia="sk-SK"/>
        </w:rPr>
        <w:t>videlne posudzuje</w:t>
      </w:r>
      <w:r w:rsidRPr="00E96D1B">
        <w:rPr>
          <w:snapToGrid w:val="0"/>
          <w:szCs w:val="16"/>
          <w:lang w:eastAsia="sk-SK"/>
        </w:rPr>
        <w:t xml:space="preserve"> potrebu tvorby rezervy na odchodné. Vzhľadom na vekovú štruktúru zamestnancov spoločnosť nepredpokladá, že by rezerva na odchodné bola významná, preto o tejto rezerve neúčtovala</w:t>
      </w:r>
      <w:r>
        <w:rPr>
          <w:snapToGrid w:val="0"/>
          <w:szCs w:val="16"/>
          <w:lang w:eastAsia="sk-SK"/>
        </w:rPr>
        <w:t xml:space="preserve"> k 31.12.2014</w:t>
      </w:r>
      <w:r w:rsidRPr="00E96D1B">
        <w:rPr>
          <w:snapToGrid w:val="0"/>
          <w:szCs w:val="16"/>
          <w:lang w:eastAsia="sk-SK"/>
        </w:rPr>
        <w:t>. Spoločnosť opätovne posúdi tvorbu tejto rezervy ku koncu budúceho účtovného obdobia.</w:t>
      </w:r>
    </w:p>
    <w:p w:rsidR="00F47755" w:rsidRDefault="00F47755" w:rsidP="00535F8E">
      <w:pPr>
        <w:pStyle w:val="bodytextnormal0"/>
        <w:ind w:left="702"/>
      </w:pPr>
    </w:p>
    <w:p w:rsidR="00F47755" w:rsidRDefault="00F47755" w:rsidP="00535F8E">
      <w:pPr>
        <w:pStyle w:val="bodytextnormal0"/>
        <w:ind w:left="702"/>
      </w:pPr>
    </w:p>
    <w:p w:rsidR="0034251C" w:rsidRDefault="0034251C" w:rsidP="00535F8E">
      <w:pPr>
        <w:pStyle w:val="bodytextnormal0"/>
        <w:ind w:left="702"/>
      </w:pPr>
      <w:r>
        <w:t>Pre účely financovania aktivít spoločnosti, ako aj s ňou personálne alebo kapitálovo prepojených ostatných spoločnosti úvermi Nordjyske bank, bolo od počiatku jej existencie v roku 2006 počítané aj so zárukami spoločnosti Donau farm Kalná, s.r.o. a to vo forme zriadenia a registrácie záložných práv na nehnuteľnostiach , hnuteľnom majetku a prípadných kapitálových účastiach spoločnosti Donau farm Kalná, s.r.o. v iných spoločnostiach, resp. vystavenia bianco zmenky na zabezepčenie pohľadávok banky vyplyvajúcich z poskytnutých úverov. Doposiaľ však spoločnosti Donau farm Kalná, s.r.o. nevznikol z tohto žiaden záväzok alebo zaťaženie.</w:t>
      </w:r>
    </w:p>
    <w:p w:rsidR="0034251C" w:rsidRDefault="0034251C" w:rsidP="00535F8E">
      <w:pPr>
        <w:pStyle w:val="bodytextnormal0"/>
        <w:ind w:left="702"/>
      </w:pPr>
    </w:p>
    <w:p w:rsidR="006B3CEE" w:rsidRDefault="00522A3F" w:rsidP="00535F8E">
      <w:pPr>
        <w:pStyle w:val="bodytextnormal0"/>
        <w:ind w:left="702"/>
      </w:pPr>
      <w:r>
        <w:t>Spoločnosť Donau farm Kalná, s.r.o.  dňa 29.01.2015 uzatvorila zmluvu o </w:t>
      </w:r>
      <w:r w:rsidR="006B3CEE">
        <w:t>splá</w:t>
      </w:r>
      <w:r>
        <w:t>tkovom úvere č.S04109/2014</w:t>
      </w:r>
      <w:r w:rsidR="006B3CEE">
        <w:t xml:space="preserve"> na peňažné prostriedky</w:t>
      </w:r>
      <w:r>
        <w:t xml:space="preserve"> vo výške </w:t>
      </w:r>
      <w:r w:rsidR="006B3CEE">
        <w:t>635 000 EUR. Tieto finačné prostriedky sú vyčlenené na úhradu hnuteľných vecí:</w:t>
      </w:r>
    </w:p>
    <w:p w:rsidR="006B3CEE" w:rsidRDefault="006B3CEE" w:rsidP="00535F8E">
      <w:pPr>
        <w:pStyle w:val="bodytextnormal0"/>
        <w:ind w:left="702"/>
      </w:pPr>
      <w:r>
        <w:t>Traktor John Deere 6210 R 1 ks</w:t>
      </w:r>
    </w:p>
    <w:p w:rsidR="006B3CEE" w:rsidRDefault="006B3CEE" w:rsidP="00535F8E">
      <w:pPr>
        <w:pStyle w:val="bodytextnormal0"/>
        <w:ind w:left="702"/>
      </w:pPr>
      <w:r>
        <w:t xml:space="preserve">Traktor John </w:t>
      </w:r>
      <w:r w:rsidR="00376818">
        <w:t>D</w:t>
      </w:r>
      <w:r>
        <w:t>eere 6210 R 2ks</w:t>
      </w:r>
    </w:p>
    <w:p w:rsidR="006B3CEE" w:rsidRDefault="006B3CEE" w:rsidP="00535F8E">
      <w:pPr>
        <w:pStyle w:val="bodytextnormal0"/>
        <w:ind w:left="702"/>
      </w:pPr>
      <w:r>
        <w:t>Traktor John Deere 8370R 1ks</w:t>
      </w:r>
    </w:p>
    <w:p w:rsidR="006B3CEE" w:rsidRDefault="006B3CEE" w:rsidP="00535F8E">
      <w:pPr>
        <w:pStyle w:val="bodytextnormal0"/>
        <w:ind w:left="702"/>
      </w:pPr>
      <w:r>
        <w:t xml:space="preserve">Traktor John </w:t>
      </w:r>
      <w:r w:rsidR="00376818">
        <w:t>D</w:t>
      </w:r>
      <w:r>
        <w:t>eere 8370 R 1ks</w:t>
      </w:r>
    </w:p>
    <w:p w:rsidR="006B3CEE" w:rsidRDefault="006B3CEE" w:rsidP="00535F8E">
      <w:pPr>
        <w:pStyle w:val="bodytextnormal0"/>
        <w:ind w:left="702"/>
      </w:pPr>
    </w:p>
    <w:p w:rsidR="00522A3F" w:rsidRDefault="006B3CEE" w:rsidP="00535F8E">
      <w:pPr>
        <w:pStyle w:val="bodytextnormal0"/>
        <w:ind w:left="702"/>
      </w:pPr>
      <w:r>
        <w:t>Ručiteľom spoločnosti  sa stala spoločnosť Donau farm Lok, s.r.o. na základe dohody o ručení zo dňa 29.1.2015 .</w:t>
      </w:r>
    </w:p>
    <w:p w:rsidR="006B3CEE" w:rsidRDefault="006B3CEE" w:rsidP="00535F8E">
      <w:pPr>
        <w:pStyle w:val="bodytextnormal0"/>
        <w:ind w:left="702"/>
      </w:pPr>
    </w:p>
    <w:p w:rsidR="006B3CEE" w:rsidRDefault="006B3CEE" w:rsidP="00535F8E">
      <w:pPr>
        <w:pStyle w:val="bodytextnormal0"/>
        <w:ind w:left="702"/>
      </w:pPr>
      <w:r>
        <w:t>Splácanie úveru bude podľa splátkového kalendára mes</w:t>
      </w:r>
      <w:r w:rsidR="00B84582">
        <w:t>a</w:t>
      </w:r>
      <w:r>
        <w:t>čne, mesačn</w:t>
      </w:r>
      <w:r w:rsidR="00B84582">
        <w:t>á</w:t>
      </w:r>
      <w:r>
        <w:t xml:space="preserve"> splátka je vo výške 26.459 EUR , dátum prvej splátky 31.03.2015, dátum poslednej splátky 28.02.2017.</w:t>
      </w:r>
    </w:p>
    <w:p w:rsidR="006B3CEE" w:rsidRDefault="006B3CEE" w:rsidP="00535F8E">
      <w:pPr>
        <w:pStyle w:val="bodytextnormal0"/>
        <w:ind w:left="702"/>
      </w:pPr>
    </w:p>
    <w:p w:rsidR="0034251C" w:rsidRDefault="0034251C" w:rsidP="00535F8E">
      <w:pPr>
        <w:pStyle w:val="bodytextnormal0"/>
        <w:ind w:left="702"/>
      </w:pPr>
      <w:r>
        <w:t>Spoločnosť Donau farm Kalná, s.r.o. ďalej  v roku 2009 založila svoje obchodné podiely v dcérskych spoločnostiach v prospech EKSPORT KREDIT FONDEN.</w:t>
      </w:r>
    </w:p>
    <w:p w:rsidR="0034251C" w:rsidRDefault="0034251C" w:rsidP="00535F8E">
      <w:pPr>
        <w:pStyle w:val="bodytextnormal0"/>
        <w:ind w:left="702"/>
      </w:pPr>
    </w:p>
    <w:p w:rsidR="0034251C" w:rsidRDefault="0034251C" w:rsidP="00535F8E">
      <w:pPr>
        <w:pStyle w:val="bodytextnormal0"/>
        <w:ind w:left="702"/>
      </w:pPr>
      <w:r>
        <w:t xml:space="preserve">Aktuálna výška istiny zabezpečovanej pohľadávky predstavuje sumu 100 000 000 </w:t>
      </w:r>
      <w:r w:rsidR="007179DC">
        <w:t>DKK</w:t>
      </w:r>
      <w:r w:rsidR="008177DB">
        <w:t xml:space="preserve"> (2013: 100 000 000 DKK)</w:t>
      </w:r>
      <w:r>
        <w:t>.</w:t>
      </w:r>
    </w:p>
    <w:p w:rsidR="0034251C" w:rsidRDefault="0034251C" w:rsidP="00535F8E">
      <w:pPr>
        <w:pStyle w:val="bodytextnormal0"/>
        <w:ind w:left="702"/>
      </w:pPr>
    </w:p>
    <w:p w:rsidR="00166075" w:rsidRPr="00A02154" w:rsidRDefault="00166075" w:rsidP="00166075">
      <w:pPr>
        <w:pStyle w:val="Bodytextnormal"/>
        <w:rPr>
          <w:i/>
          <w:color w:val="FF0000"/>
        </w:rPr>
      </w:pPr>
    </w:p>
    <w:p w:rsidR="00E23E18" w:rsidRDefault="0074382F" w:rsidP="00E16CB3">
      <w:pPr>
        <w:pStyle w:val="Nadpis2"/>
      </w:pPr>
      <w:r w:rsidRPr="004803CD">
        <w:t>Podmienený majetok</w:t>
      </w:r>
    </w:p>
    <w:p w:rsidR="00843098" w:rsidRDefault="00843098" w:rsidP="009576AD">
      <w:pPr>
        <w:pStyle w:val="Bodytextnormal"/>
      </w:pPr>
    </w:p>
    <w:p w:rsidR="008177DB" w:rsidRDefault="00E00514" w:rsidP="009576AD">
      <w:pPr>
        <w:pStyle w:val="Bodytextnormal"/>
      </w:pPr>
      <w:r>
        <w:t>Spoločnosť neeviduje takýto majetok.</w:t>
      </w:r>
    </w:p>
    <w:p w:rsidR="008177DB" w:rsidRDefault="008177DB">
      <w:pPr>
        <w:rPr>
          <w:rFonts w:ascii="Arial" w:hAnsi="Arial"/>
          <w:iCs/>
          <w:sz w:val="16"/>
        </w:rPr>
      </w:pPr>
    </w:p>
    <w:p w:rsidR="00E00514" w:rsidRPr="004803CD" w:rsidRDefault="00E00514" w:rsidP="009576AD">
      <w:pPr>
        <w:pStyle w:val="Bodytextnormal"/>
      </w:pPr>
    </w:p>
    <w:p w:rsidR="0074382F" w:rsidRPr="004803CD" w:rsidRDefault="0074382F" w:rsidP="0074382F">
      <w:pPr>
        <w:pStyle w:val="Nadpis1"/>
      </w:pPr>
      <w:r w:rsidRPr="004803CD">
        <w:t>PRÍJMY A</w:t>
      </w:r>
      <w:r w:rsidR="00792035" w:rsidRPr="004803CD">
        <w:t> </w:t>
      </w:r>
      <w:r w:rsidRPr="004803CD">
        <w:t>VÝHODY</w:t>
      </w:r>
      <w:r w:rsidR="00792035" w:rsidRPr="004803CD">
        <w:t xml:space="preserve"> </w:t>
      </w:r>
      <w:r w:rsidRPr="004803CD">
        <w:t>ČLENOV ŠTATUTÁRNYCH, DOZORNÝCH A INÝCH ORGÁNOV SPOLOČNOSTI</w:t>
      </w:r>
    </w:p>
    <w:p w:rsidR="0074382F" w:rsidRPr="004803CD" w:rsidRDefault="0074382F" w:rsidP="0074382F">
      <w:pPr>
        <w:pStyle w:val="Bodytextnormal"/>
        <w:rPr>
          <w:snapToGrid w:val="0"/>
        </w:rPr>
      </w:pPr>
    </w:p>
    <w:p w:rsidR="00092B82" w:rsidRDefault="00092B82" w:rsidP="00B667B4">
      <w:pPr>
        <w:pStyle w:val="Bodytextnormal"/>
        <w:rPr>
          <w:rFonts w:cs="Arial"/>
          <w:color w:val="FF0000"/>
          <w:szCs w:val="16"/>
        </w:rPr>
      </w:pPr>
    </w:p>
    <w:p w:rsidR="0034251C" w:rsidRDefault="0034251C" w:rsidP="00092B82">
      <w:pPr>
        <w:pStyle w:val="Bodytextnormal"/>
        <w:rPr>
          <w:rFonts w:cs="Arial"/>
          <w:szCs w:val="16"/>
        </w:rPr>
      </w:pPr>
      <w:r>
        <w:rPr>
          <w:rFonts w:cs="Arial"/>
          <w:szCs w:val="16"/>
        </w:rPr>
        <w:t>Súčasní členovia</w:t>
      </w:r>
      <w:r w:rsidR="00EF5D91">
        <w:rPr>
          <w:rFonts w:cs="Arial"/>
          <w:szCs w:val="16"/>
        </w:rPr>
        <w:t xml:space="preserve"> štatutárneho orgánu nepoberali od spoločnosti žiadne príjmy a výhody počas účtovného obdobia končiaceho 31.decembera 2014 a 31.decembera 2013 okrem tých, ktoré sú uvedené v bode K poznámok.</w:t>
      </w:r>
    </w:p>
    <w:p w:rsidR="00092B82" w:rsidRDefault="00092B82" w:rsidP="00092B82">
      <w:pPr>
        <w:pStyle w:val="Bodytextnormal"/>
        <w:rPr>
          <w:rFonts w:cs="Arial"/>
          <w:szCs w:val="16"/>
        </w:rPr>
      </w:pPr>
    </w:p>
    <w:p w:rsidR="00092B82" w:rsidRDefault="00092B82" w:rsidP="00092B82">
      <w:pPr>
        <w:pStyle w:val="Bodytextnormal"/>
        <w:rPr>
          <w:rFonts w:cs="Arial"/>
          <w:szCs w:val="16"/>
        </w:rPr>
      </w:pPr>
      <w:r>
        <w:rPr>
          <w:rFonts w:cs="Arial"/>
          <w:szCs w:val="16"/>
        </w:rPr>
        <w:t xml:space="preserve">Členom štatutárneho orgánu neboli v roku </w:t>
      </w:r>
      <w:r w:rsidR="00EC4FBC">
        <w:rPr>
          <w:rFonts w:cs="Arial"/>
          <w:szCs w:val="16"/>
        </w:rPr>
        <w:t>2014</w:t>
      </w:r>
      <w:r>
        <w:rPr>
          <w:rFonts w:cs="Arial"/>
          <w:szCs w:val="16"/>
        </w:rPr>
        <w:t xml:space="preserve"> poskytnuté žiadne pôžičky, záruky alebo iné formy zabezpečenia, ani finančné prostriedky alebo iné plnenia na súkromné účely členov, ktoré sa vyúčtovávajú (v roku </w:t>
      </w:r>
      <w:r w:rsidR="00EC4FBC">
        <w:rPr>
          <w:rFonts w:cs="Arial"/>
          <w:szCs w:val="16"/>
        </w:rPr>
        <w:t>2013</w:t>
      </w:r>
      <w:r>
        <w:rPr>
          <w:rFonts w:cs="Arial"/>
          <w:szCs w:val="16"/>
        </w:rPr>
        <w:t>: žiadne), okrem tých, ktoré sú uvedené v bode K poznámok.</w:t>
      </w:r>
    </w:p>
    <w:p w:rsidR="0074382F" w:rsidRPr="004803CD" w:rsidRDefault="0074382F" w:rsidP="0074382F">
      <w:pPr>
        <w:pStyle w:val="Nadpis1"/>
      </w:pPr>
      <w:r w:rsidRPr="004803CD">
        <w:lastRenderedPageBreak/>
        <w:t>SPRIAZNENÉ OSOBY</w:t>
      </w:r>
    </w:p>
    <w:p w:rsidR="0074382F" w:rsidRPr="004803CD" w:rsidRDefault="0074382F" w:rsidP="00DC2CE4">
      <w:pPr>
        <w:pStyle w:val="Bodytextnormal"/>
        <w:rPr>
          <w:snapToGrid w:val="0"/>
        </w:rPr>
      </w:pPr>
    </w:p>
    <w:p w:rsidR="00A77951" w:rsidRPr="00A77951" w:rsidRDefault="00A77951" w:rsidP="00A77951">
      <w:pPr>
        <w:pStyle w:val="Bodytextnormal"/>
        <w:rPr>
          <w:snapToGrid w:val="0"/>
          <w:lang w:eastAsia="sk-SK"/>
        </w:rPr>
      </w:pPr>
      <w:r w:rsidRPr="00A77951">
        <w:rPr>
          <w:snapToGrid w:val="0"/>
          <w:lang w:eastAsia="sk-SK"/>
        </w:rPr>
        <w:t>Medzi spriaznené osoby patria akcionári, členovia predstavenstva, sesterské spoločnosti a spoločnosti, v ktorých podiel na základnom imaní presahuje 20 % (dcérske, pridružené spoločnosti a spoločné podniky). Medzi spriaznené osoby patria aj také osoby, s ktorými účtovná jednotka realizuje taký objem obchodov, že je od týchto osôb hospodársky závislá.</w:t>
      </w:r>
    </w:p>
    <w:p w:rsidR="00A77951" w:rsidRPr="00A77951" w:rsidRDefault="00A77951" w:rsidP="00A77951">
      <w:pPr>
        <w:pStyle w:val="Bodytextnormal"/>
        <w:rPr>
          <w:b/>
          <w:snapToGrid w:val="0"/>
          <w:lang w:eastAsia="sk-SK"/>
        </w:rPr>
      </w:pPr>
    </w:p>
    <w:p w:rsidR="00B4645F" w:rsidRDefault="00A77951" w:rsidP="00A77951">
      <w:pPr>
        <w:pStyle w:val="Bodytextnormal"/>
        <w:rPr>
          <w:snapToGrid w:val="0"/>
          <w:lang w:eastAsia="sk-SK"/>
        </w:rPr>
      </w:pPr>
      <w:r w:rsidRPr="00A77951">
        <w:rPr>
          <w:snapToGrid w:val="0"/>
          <w:lang w:eastAsia="sk-SK"/>
        </w:rPr>
        <w:t>Obchody medzi týmito osobami a spoločnosťou sa uskutočňujú za obvyklých podmienok a za obvyklé ceny.</w:t>
      </w:r>
    </w:p>
    <w:p w:rsidR="00B4645F" w:rsidRDefault="00B4645F" w:rsidP="00A77951">
      <w:pPr>
        <w:pStyle w:val="Bodytextnormal"/>
        <w:rPr>
          <w:snapToGrid w:val="0"/>
          <w:lang w:eastAsia="sk-SK"/>
        </w:rPr>
      </w:pPr>
    </w:p>
    <w:p w:rsidR="001B0714" w:rsidRDefault="001B0714" w:rsidP="001B0714">
      <w:pPr>
        <w:pStyle w:val="Zkladntext"/>
        <w:ind w:left="709" w:firstLine="0"/>
      </w:pPr>
      <w:r>
        <w:t>Spoločnosť uskutočnila v priebehu účtovného obdobia nasledujúce transakcie so spriaznenými osobami:</w:t>
      </w:r>
    </w:p>
    <w:tbl>
      <w:tblPr>
        <w:tblW w:w="4451" w:type="pct"/>
        <w:tblInd w:w="817" w:type="dxa"/>
        <w:tblBorders>
          <w:top w:val="single" w:sz="8" w:space="0" w:color="auto"/>
          <w:bottom w:val="single" w:sz="8" w:space="0" w:color="auto"/>
        </w:tblBorders>
        <w:tblLayout w:type="fixed"/>
        <w:tblLook w:val="04A0" w:firstRow="1" w:lastRow="0" w:firstColumn="1" w:lastColumn="0" w:noHBand="0" w:noVBand="1"/>
      </w:tblPr>
      <w:tblGrid>
        <w:gridCol w:w="4389"/>
        <w:gridCol w:w="2129"/>
        <w:gridCol w:w="2270"/>
      </w:tblGrid>
      <w:tr w:rsidR="00C5665D" w:rsidRPr="003806FD" w:rsidTr="00657A0D">
        <w:trPr>
          <w:trHeight w:val="208"/>
        </w:trPr>
        <w:tc>
          <w:tcPr>
            <w:tcW w:w="4389" w:type="dxa"/>
            <w:vMerge w:val="restart"/>
            <w:noWrap/>
            <w:vAlign w:val="center"/>
          </w:tcPr>
          <w:p w:rsidR="00C5665D" w:rsidRPr="003806FD" w:rsidRDefault="00C5665D" w:rsidP="00C5665D">
            <w:pPr>
              <w:pStyle w:val="TopHeader"/>
              <w:jc w:val="left"/>
              <w:rPr>
                <w:rFonts w:ascii="Arial" w:hAnsi="Arial" w:cs="Arial"/>
                <w:sz w:val="14"/>
                <w:szCs w:val="14"/>
              </w:rPr>
            </w:pPr>
            <w:r w:rsidRPr="003806FD">
              <w:rPr>
                <w:rFonts w:ascii="Arial" w:hAnsi="Arial" w:cs="Arial"/>
                <w:sz w:val="14"/>
                <w:szCs w:val="14"/>
              </w:rPr>
              <w:t>Spriaznená osoba </w:t>
            </w:r>
          </w:p>
        </w:tc>
        <w:tc>
          <w:tcPr>
            <w:tcW w:w="4399" w:type="dxa"/>
            <w:gridSpan w:val="2"/>
            <w:vAlign w:val="center"/>
          </w:tcPr>
          <w:p w:rsidR="00C5665D" w:rsidRPr="003806FD" w:rsidRDefault="00C5665D" w:rsidP="00C5665D">
            <w:pPr>
              <w:pStyle w:val="TopHeader"/>
              <w:rPr>
                <w:rFonts w:ascii="Arial" w:hAnsi="Arial" w:cs="Arial"/>
                <w:sz w:val="14"/>
                <w:szCs w:val="14"/>
              </w:rPr>
            </w:pPr>
            <w:r w:rsidRPr="003806FD">
              <w:rPr>
                <w:rFonts w:ascii="Arial" w:hAnsi="Arial" w:cs="Arial"/>
                <w:sz w:val="14"/>
                <w:szCs w:val="14"/>
              </w:rPr>
              <w:t>Hodnotové vyjadrenie obchodu</w:t>
            </w:r>
          </w:p>
        </w:tc>
      </w:tr>
      <w:tr w:rsidR="00C5665D" w:rsidRPr="003806FD" w:rsidTr="00657A0D">
        <w:trPr>
          <w:trHeight w:val="317"/>
        </w:trPr>
        <w:tc>
          <w:tcPr>
            <w:tcW w:w="4389" w:type="dxa"/>
            <w:vMerge/>
            <w:noWrap/>
            <w:vAlign w:val="center"/>
          </w:tcPr>
          <w:p w:rsidR="00C5665D" w:rsidRPr="003806FD" w:rsidRDefault="00C5665D" w:rsidP="00C5665D">
            <w:pPr>
              <w:pStyle w:val="TopHeader"/>
              <w:rPr>
                <w:rFonts w:ascii="Arial" w:hAnsi="Arial" w:cs="Arial"/>
                <w:sz w:val="14"/>
                <w:szCs w:val="14"/>
              </w:rPr>
            </w:pPr>
          </w:p>
        </w:tc>
        <w:tc>
          <w:tcPr>
            <w:tcW w:w="2129" w:type="dxa"/>
            <w:vAlign w:val="center"/>
          </w:tcPr>
          <w:p w:rsidR="00C5665D" w:rsidRPr="003806FD" w:rsidRDefault="00C5665D" w:rsidP="00C5665D">
            <w:pPr>
              <w:pStyle w:val="TopHeader"/>
              <w:rPr>
                <w:rFonts w:ascii="Arial" w:hAnsi="Arial" w:cs="Arial"/>
                <w:sz w:val="14"/>
                <w:szCs w:val="14"/>
              </w:rPr>
            </w:pPr>
            <w:r>
              <w:rPr>
                <w:rFonts w:ascii="Arial" w:hAnsi="Arial" w:cs="Arial"/>
                <w:sz w:val="14"/>
                <w:szCs w:val="14"/>
              </w:rPr>
              <w:t xml:space="preserve">                                    2014</w:t>
            </w:r>
          </w:p>
        </w:tc>
        <w:tc>
          <w:tcPr>
            <w:tcW w:w="2270" w:type="dxa"/>
            <w:vAlign w:val="center"/>
          </w:tcPr>
          <w:p w:rsidR="00C5665D" w:rsidRPr="003806FD" w:rsidRDefault="00C5665D" w:rsidP="00C5665D">
            <w:pPr>
              <w:pStyle w:val="TopHeader"/>
              <w:rPr>
                <w:rFonts w:ascii="Arial" w:hAnsi="Arial" w:cs="Arial"/>
                <w:sz w:val="14"/>
                <w:szCs w:val="14"/>
              </w:rPr>
            </w:pPr>
            <w:r>
              <w:rPr>
                <w:rFonts w:ascii="Arial" w:hAnsi="Arial" w:cs="Arial"/>
                <w:sz w:val="14"/>
                <w:szCs w:val="14"/>
              </w:rPr>
              <w:t xml:space="preserve">                                      2013</w:t>
            </w:r>
          </w:p>
        </w:tc>
      </w:tr>
      <w:tr w:rsidR="00C5665D" w:rsidRPr="003806FD" w:rsidTr="00657A0D">
        <w:trPr>
          <w:trHeight w:val="300"/>
        </w:trPr>
        <w:tc>
          <w:tcPr>
            <w:tcW w:w="4389" w:type="dxa"/>
            <w:tcBorders>
              <w:top w:val="single" w:sz="8" w:space="0" w:color="auto"/>
              <w:bottom w:val="nil"/>
            </w:tcBorders>
            <w:vAlign w:val="center"/>
          </w:tcPr>
          <w:p w:rsidR="00C5665D" w:rsidRPr="003806FD" w:rsidRDefault="00C5665D" w:rsidP="00C5665D">
            <w:pPr>
              <w:rPr>
                <w:rFonts w:ascii="Arial" w:hAnsi="Arial" w:cs="Arial"/>
                <w:sz w:val="14"/>
                <w:szCs w:val="14"/>
              </w:rPr>
            </w:pPr>
            <w:r>
              <w:rPr>
                <w:rFonts w:ascii="Arial" w:hAnsi="Arial" w:cs="Arial"/>
                <w:b/>
                <w:sz w:val="14"/>
                <w:szCs w:val="14"/>
              </w:rPr>
              <w:t>Lykkegaard Landbrug ApS</w:t>
            </w:r>
          </w:p>
        </w:tc>
        <w:tc>
          <w:tcPr>
            <w:tcW w:w="2129" w:type="dxa"/>
            <w:tcBorders>
              <w:top w:val="single" w:sz="8" w:space="0" w:color="auto"/>
              <w:bottom w:val="nil"/>
            </w:tcBorders>
            <w:noWrap/>
            <w:vAlign w:val="center"/>
          </w:tcPr>
          <w:p w:rsidR="00C5665D" w:rsidRPr="003806FD" w:rsidRDefault="00C5665D" w:rsidP="00C5665D">
            <w:pPr>
              <w:jc w:val="right"/>
              <w:rPr>
                <w:rFonts w:ascii="Arial" w:hAnsi="Arial" w:cs="Arial"/>
                <w:sz w:val="14"/>
                <w:szCs w:val="14"/>
              </w:rPr>
            </w:pPr>
          </w:p>
        </w:tc>
        <w:tc>
          <w:tcPr>
            <w:tcW w:w="2270" w:type="dxa"/>
            <w:tcBorders>
              <w:top w:val="single" w:sz="8" w:space="0" w:color="auto"/>
              <w:bottom w:val="nil"/>
            </w:tcBorders>
            <w:noWrap/>
            <w:vAlign w:val="center"/>
          </w:tcPr>
          <w:p w:rsidR="00C5665D" w:rsidRPr="003806FD" w:rsidRDefault="00C5665D" w:rsidP="00C5665D">
            <w:pPr>
              <w:jc w:val="right"/>
              <w:rPr>
                <w:rFonts w:ascii="Arial" w:hAnsi="Arial" w:cs="Arial"/>
                <w:sz w:val="14"/>
                <w:szCs w:val="14"/>
              </w:rPr>
            </w:pPr>
          </w:p>
        </w:tc>
      </w:tr>
      <w:tr w:rsidR="00C5665D" w:rsidRPr="003806FD" w:rsidTr="00657A0D">
        <w:trPr>
          <w:trHeight w:val="330"/>
        </w:trPr>
        <w:tc>
          <w:tcPr>
            <w:tcW w:w="4389" w:type="dxa"/>
            <w:tcBorders>
              <w:top w:val="nil"/>
            </w:tcBorders>
            <w:vAlign w:val="center"/>
          </w:tcPr>
          <w:p w:rsidR="00C5665D" w:rsidRPr="003806FD" w:rsidRDefault="00C5665D" w:rsidP="00C5665D">
            <w:pPr>
              <w:rPr>
                <w:rFonts w:ascii="Arial" w:hAnsi="Arial" w:cs="Arial"/>
                <w:sz w:val="14"/>
                <w:szCs w:val="14"/>
              </w:rPr>
            </w:pPr>
            <w:r>
              <w:rPr>
                <w:rFonts w:ascii="Arial" w:hAnsi="Arial" w:cs="Arial"/>
                <w:sz w:val="14"/>
                <w:szCs w:val="14"/>
              </w:rPr>
              <w:t xml:space="preserve">Nákup materiálu </w:t>
            </w:r>
          </w:p>
        </w:tc>
        <w:tc>
          <w:tcPr>
            <w:tcW w:w="2129" w:type="dxa"/>
            <w:tcBorders>
              <w:top w:val="nil"/>
            </w:tcBorders>
            <w:noWrap/>
            <w:vAlign w:val="center"/>
          </w:tcPr>
          <w:p w:rsidR="00C5665D" w:rsidRPr="003806FD" w:rsidRDefault="00C5665D" w:rsidP="00C5665D">
            <w:pPr>
              <w:jc w:val="right"/>
              <w:rPr>
                <w:rFonts w:ascii="Arial" w:hAnsi="Arial" w:cs="Arial"/>
                <w:sz w:val="14"/>
                <w:szCs w:val="14"/>
              </w:rPr>
            </w:pPr>
          </w:p>
        </w:tc>
        <w:tc>
          <w:tcPr>
            <w:tcW w:w="2270" w:type="dxa"/>
            <w:tcBorders>
              <w:top w:val="nil"/>
            </w:tcBorders>
            <w:noWrap/>
            <w:vAlign w:val="center"/>
          </w:tcPr>
          <w:p w:rsidR="00C5665D" w:rsidRPr="003806FD" w:rsidRDefault="00C5665D" w:rsidP="00C5665D">
            <w:pPr>
              <w:jc w:val="right"/>
              <w:rPr>
                <w:rFonts w:ascii="Arial" w:hAnsi="Arial" w:cs="Arial"/>
                <w:sz w:val="14"/>
                <w:szCs w:val="14"/>
              </w:rPr>
            </w:pPr>
          </w:p>
        </w:tc>
      </w:tr>
      <w:tr w:rsidR="00C5665D" w:rsidRPr="003806FD" w:rsidTr="00657A0D">
        <w:trPr>
          <w:trHeight w:val="330"/>
        </w:trPr>
        <w:tc>
          <w:tcPr>
            <w:tcW w:w="4389" w:type="dxa"/>
            <w:vAlign w:val="center"/>
          </w:tcPr>
          <w:p w:rsidR="00C5665D" w:rsidRPr="003806FD" w:rsidRDefault="00C5665D" w:rsidP="00C5665D">
            <w:pPr>
              <w:rPr>
                <w:rFonts w:ascii="Arial" w:hAnsi="Arial" w:cs="Arial"/>
                <w:sz w:val="14"/>
                <w:szCs w:val="14"/>
              </w:rPr>
            </w:pPr>
            <w:r>
              <w:rPr>
                <w:rFonts w:ascii="Arial" w:hAnsi="Arial" w:cs="Arial"/>
                <w:sz w:val="14"/>
                <w:szCs w:val="14"/>
              </w:rPr>
              <w:t>Nákup tovaru</w:t>
            </w:r>
          </w:p>
        </w:tc>
        <w:tc>
          <w:tcPr>
            <w:tcW w:w="2129" w:type="dxa"/>
            <w:noWrap/>
            <w:vAlign w:val="center"/>
          </w:tcPr>
          <w:p w:rsidR="00C5665D" w:rsidRPr="003806FD" w:rsidRDefault="00C5665D" w:rsidP="00C5665D">
            <w:pPr>
              <w:jc w:val="right"/>
              <w:rPr>
                <w:rFonts w:ascii="Arial" w:hAnsi="Arial" w:cs="Arial"/>
                <w:sz w:val="14"/>
                <w:szCs w:val="14"/>
              </w:rPr>
            </w:pPr>
          </w:p>
        </w:tc>
        <w:tc>
          <w:tcPr>
            <w:tcW w:w="2270" w:type="dxa"/>
            <w:noWrap/>
            <w:vAlign w:val="center"/>
          </w:tcPr>
          <w:p w:rsidR="00C5665D" w:rsidRPr="003806FD" w:rsidRDefault="00C5665D" w:rsidP="00C5665D">
            <w:pPr>
              <w:jc w:val="right"/>
              <w:rPr>
                <w:rFonts w:ascii="Arial" w:hAnsi="Arial" w:cs="Arial"/>
                <w:sz w:val="14"/>
                <w:szCs w:val="14"/>
              </w:rPr>
            </w:pPr>
          </w:p>
        </w:tc>
      </w:tr>
      <w:tr w:rsidR="00C5665D" w:rsidRPr="003806FD" w:rsidTr="00657A0D">
        <w:trPr>
          <w:trHeight w:val="330"/>
        </w:trPr>
        <w:tc>
          <w:tcPr>
            <w:tcW w:w="4389" w:type="dxa"/>
            <w:vAlign w:val="center"/>
          </w:tcPr>
          <w:p w:rsidR="00C5665D" w:rsidRPr="003806FD" w:rsidRDefault="00C5665D" w:rsidP="00C5665D">
            <w:pPr>
              <w:rPr>
                <w:rFonts w:ascii="Arial" w:hAnsi="Arial" w:cs="Arial"/>
                <w:sz w:val="14"/>
                <w:szCs w:val="14"/>
              </w:rPr>
            </w:pPr>
            <w:r>
              <w:rPr>
                <w:rFonts w:ascii="Arial" w:hAnsi="Arial" w:cs="Arial"/>
                <w:sz w:val="14"/>
                <w:szCs w:val="14"/>
              </w:rPr>
              <w:t xml:space="preserve">Nákup služieb – poradenstvo </w:t>
            </w:r>
          </w:p>
        </w:tc>
        <w:tc>
          <w:tcPr>
            <w:tcW w:w="2129" w:type="dxa"/>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28</w:t>
            </w:r>
            <w:r w:rsidR="007944DE">
              <w:rPr>
                <w:rFonts w:ascii="Arial" w:hAnsi="Arial" w:cs="Arial"/>
                <w:sz w:val="14"/>
                <w:szCs w:val="14"/>
              </w:rPr>
              <w:t xml:space="preserve"> </w:t>
            </w:r>
            <w:r>
              <w:rPr>
                <w:rFonts w:ascii="Arial" w:hAnsi="Arial" w:cs="Arial"/>
                <w:sz w:val="14"/>
                <w:szCs w:val="14"/>
              </w:rPr>
              <w:t>188</w:t>
            </w:r>
          </w:p>
        </w:tc>
        <w:tc>
          <w:tcPr>
            <w:tcW w:w="2270" w:type="dxa"/>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28 188</w:t>
            </w:r>
          </w:p>
        </w:tc>
      </w:tr>
      <w:tr w:rsidR="00C5665D" w:rsidRPr="003806FD" w:rsidTr="00657A0D">
        <w:trPr>
          <w:trHeight w:val="330"/>
        </w:trPr>
        <w:tc>
          <w:tcPr>
            <w:tcW w:w="4389" w:type="dxa"/>
            <w:vAlign w:val="center"/>
          </w:tcPr>
          <w:p w:rsidR="00C5665D" w:rsidRDefault="00C5665D" w:rsidP="00C5665D">
            <w:pPr>
              <w:rPr>
                <w:rFonts w:ascii="Arial" w:hAnsi="Arial" w:cs="Arial"/>
                <w:sz w:val="14"/>
                <w:szCs w:val="14"/>
              </w:rPr>
            </w:pPr>
            <w:r>
              <w:rPr>
                <w:rFonts w:ascii="Arial" w:hAnsi="Arial" w:cs="Arial"/>
                <w:sz w:val="14"/>
                <w:szCs w:val="14"/>
              </w:rPr>
              <w:t xml:space="preserve">Predaj tovaru </w:t>
            </w:r>
          </w:p>
        </w:tc>
        <w:tc>
          <w:tcPr>
            <w:tcW w:w="2129" w:type="dxa"/>
            <w:noWrap/>
            <w:vAlign w:val="center"/>
          </w:tcPr>
          <w:p w:rsidR="00C5665D" w:rsidRPr="003806FD" w:rsidRDefault="00C5665D" w:rsidP="00C5665D">
            <w:pPr>
              <w:jc w:val="right"/>
              <w:rPr>
                <w:rFonts w:ascii="Arial" w:hAnsi="Arial" w:cs="Arial"/>
                <w:sz w:val="14"/>
                <w:szCs w:val="14"/>
              </w:rPr>
            </w:pPr>
          </w:p>
        </w:tc>
        <w:tc>
          <w:tcPr>
            <w:tcW w:w="2270" w:type="dxa"/>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4 888</w:t>
            </w:r>
          </w:p>
        </w:tc>
      </w:tr>
      <w:tr w:rsidR="00C5665D" w:rsidRPr="003806FD" w:rsidTr="00657A0D">
        <w:trPr>
          <w:trHeight w:val="330"/>
        </w:trPr>
        <w:tc>
          <w:tcPr>
            <w:tcW w:w="4389" w:type="dxa"/>
            <w:tcBorders>
              <w:bottom w:val="nil"/>
            </w:tcBorders>
            <w:vAlign w:val="center"/>
          </w:tcPr>
          <w:p w:rsidR="00C5665D" w:rsidRDefault="00C5665D" w:rsidP="00C5665D">
            <w:pPr>
              <w:rPr>
                <w:rFonts w:ascii="Arial" w:hAnsi="Arial" w:cs="Arial"/>
                <w:sz w:val="14"/>
                <w:szCs w:val="14"/>
              </w:rPr>
            </w:pPr>
            <w:r>
              <w:rPr>
                <w:rFonts w:ascii="Arial" w:hAnsi="Arial" w:cs="Arial"/>
                <w:sz w:val="14"/>
                <w:szCs w:val="14"/>
              </w:rPr>
              <w:t xml:space="preserve">Predaj výrobkov </w:t>
            </w:r>
          </w:p>
        </w:tc>
        <w:tc>
          <w:tcPr>
            <w:tcW w:w="2129" w:type="dxa"/>
            <w:tcBorders>
              <w:bottom w:val="nil"/>
            </w:tcBorders>
            <w:noWrap/>
            <w:vAlign w:val="center"/>
          </w:tcPr>
          <w:p w:rsidR="00C5665D" w:rsidRPr="003806FD" w:rsidRDefault="00C5665D" w:rsidP="00C5665D">
            <w:pPr>
              <w:jc w:val="right"/>
              <w:rPr>
                <w:rFonts w:ascii="Arial" w:hAnsi="Arial" w:cs="Arial"/>
                <w:sz w:val="14"/>
                <w:szCs w:val="14"/>
              </w:rPr>
            </w:pPr>
          </w:p>
        </w:tc>
        <w:tc>
          <w:tcPr>
            <w:tcW w:w="2270" w:type="dxa"/>
            <w:tcBorders>
              <w:bottom w:val="nil"/>
            </w:tcBorders>
            <w:noWrap/>
            <w:vAlign w:val="center"/>
          </w:tcPr>
          <w:p w:rsidR="00C5665D" w:rsidRPr="003806FD" w:rsidRDefault="00C5665D" w:rsidP="00C5665D">
            <w:pPr>
              <w:jc w:val="right"/>
              <w:rPr>
                <w:rFonts w:ascii="Arial" w:hAnsi="Arial" w:cs="Arial"/>
                <w:sz w:val="14"/>
                <w:szCs w:val="14"/>
              </w:rPr>
            </w:pPr>
          </w:p>
        </w:tc>
      </w:tr>
      <w:tr w:rsidR="00C5665D" w:rsidRPr="003806FD" w:rsidTr="00657A0D">
        <w:trPr>
          <w:trHeight w:val="330"/>
        </w:trPr>
        <w:tc>
          <w:tcPr>
            <w:tcW w:w="4389" w:type="dxa"/>
            <w:tcBorders>
              <w:bottom w:val="nil"/>
            </w:tcBorders>
            <w:vAlign w:val="center"/>
          </w:tcPr>
          <w:p w:rsidR="00C5665D" w:rsidRDefault="00C5665D" w:rsidP="00C5665D">
            <w:pPr>
              <w:rPr>
                <w:rFonts w:ascii="Arial" w:hAnsi="Arial" w:cs="Arial"/>
                <w:sz w:val="14"/>
                <w:szCs w:val="14"/>
              </w:rPr>
            </w:pPr>
            <w:r>
              <w:rPr>
                <w:rFonts w:ascii="Arial" w:hAnsi="Arial" w:cs="Arial"/>
                <w:sz w:val="14"/>
                <w:szCs w:val="14"/>
              </w:rPr>
              <w:t>Predaj materiálu</w:t>
            </w:r>
          </w:p>
        </w:tc>
        <w:tc>
          <w:tcPr>
            <w:tcW w:w="2129" w:type="dxa"/>
            <w:tcBorders>
              <w:bottom w:val="nil"/>
            </w:tcBorders>
            <w:noWrap/>
            <w:vAlign w:val="center"/>
          </w:tcPr>
          <w:p w:rsidR="00C5665D" w:rsidRDefault="00C5665D" w:rsidP="00C5665D">
            <w:pPr>
              <w:jc w:val="right"/>
              <w:rPr>
                <w:rFonts w:ascii="Arial" w:hAnsi="Arial" w:cs="Arial"/>
                <w:sz w:val="14"/>
                <w:szCs w:val="14"/>
              </w:rPr>
            </w:pPr>
          </w:p>
        </w:tc>
        <w:tc>
          <w:tcPr>
            <w:tcW w:w="2270" w:type="dxa"/>
            <w:tcBorders>
              <w:bottom w:val="nil"/>
            </w:tcBorders>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330</w:t>
            </w:r>
          </w:p>
        </w:tc>
      </w:tr>
      <w:tr w:rsidR="00C5665D" w:rsidRPr="003806FD" w:rsidTr="00657A0D">
        <w:trPr>
          <w:trHeight w:val="330"/>
        </w:trPr>
        <w:tc>
          <w:tcPr>
            <w:tcW w:w="4389" w:type="dxa"/>
            <w:tcBorders>
              <w:top w:val="nil"/>
              <w:bottom w:val="nil"/>
            </w:tcBorders>
            <w:vAlign w:val="center"/>
          </w:tcPr>
          <w:p w:rsidR="00C5665D" w:rsidRDefault="00C5665D" w:rsidP="00C5665D">
            <w:pPr>
              <w:rPr>
                <w:rFonts w:ascii="Arial" w:hAnsi="Arial" w:cs="Arial"/>
                <w:sz w:val="14"/>
                <w:szCs w:val="14"/>
              </w:rPr>
            </w:pPr>
            <w:r>
              <w:rPr>
                <w:rFonts w:ascii="Arial" w:hAnsi="Arial" w:cs="Arial"/>
                <w:sz w:val="14"/>
                <w:szCs w:val="14"/>
              </w:rPr>
              <w:t>Iný obchod- tržby z prefakturácie nákladov</w:t>
            </w:r>
          </w:p>
        </w:tc>
        <w:tc>
          <w:tcPr>
            <w:tcW w:w="2129" w:type="dxa"/>
            <w:tcBorders>
              <w:top w:val="nil"/>
              <w:bottom w:val="nil"/>
            </w:tcBorders>
            <w:noWrap/>
            <w:vAlign w:val="center"/>
          </w:tcPr>
          <w:p w:rsidR="00C5665D" w:rsidRPr="003806FD" w:rsidRDefault="00C5665D" w:rsidP="00C5665D">
            <w:pPr>
              <w:jc w:val="right"/>
              <w:rPr>
                <w:rFonts w:ascii="Arial" w:hAnsi="Arial" w:cs="Arial"/>
                <w:sz w:val="14"/>
                <w:szCs w:val="14"/>
              </w:rPr>
            </w:pPr>
          </w:p>
        </w:tc>
        <w:tc>
          <w:tcPr>
            <w:tcW w:w="2270" w:type="dxa"/>
            <w:tcBorders>
              <w:top w:val="nil"/>
              <w:bottom w:val="nil"/>
            </w:tcBorders>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1 670</w:t>
            </w:r>
          </w:p>
        </w:tc>
      </w:tr>
      <w:tr w:rsidR="00C5665D" w:rsidRPr="003806FD" w:rsidTr="00657A0D">
        <w:trPr>
          <w:trHeight w:val="330"/>
        </w:trPr>
        <w:tc>
          <w:tcPr>
            <w:tcW w:w="4389" w:type="dxa"/>
            <w:tcBorders>
              <w:top w:val="single" w:sz="4" w:space="0" w:color="auto"/>
            </w:tcBorders>
            <w:vAlign w:val="center"/>
          </w:tcPr>
          <w:p w:rsidR="00C5665D" w:rsidRPr="003806FD" w:rsidRDefault="00C5665D" w:rsidP="00C5665D">
            <w:pPr>
              <w:rPr>
                <w:rFonts w:ascii="Arial" w:hAnsi="Arial" w:cs="Arial"/>
                <w:sz w:val="14"/>
                <w:szCs w:val="14"/>
              </w:rPr>
            </w:pPr>
            <w:r>
              <w:rPr>
                <w:rFonts w:ascii="Arial" w:hAnsi="Arial" w:cs="Arial"/>
                <w:b/>
                <w:sz w:val="14"/>
                <w:szCs w:val="14"/>
              </w:rPr>
              <w:t>DAN-SLOVAK CONSULT,s.r.o.</w:t>
            </w:r>
          </w:p>
        </w:tc>
        <w:tc>
          <w:tcPr>
            <w:tcW w:w="2129" w:type="dxa"/>
            <w:tcBorders>
              <w:top w:val="single" w:sz="4" w:space="0" w:color="auto"/>
            </w:tcBorders>
            <w:noWrap/>
            <w:vAlign w:val="center"/>
          </w:tcPr>
          <w:p w:rsidR="00C5665D" w:rsidRPr="003806FD" w:rsidRDefault="00C5665D" w:rsidP="00C5665D">
            <w:pPr>
              <w:jc w:val="right"/>
              <w:rPr>
                <w:rFonts w:ascii="Arial" w:hAnsi="Arial" w:cs="Arial"/>
                <w:sz w:val="14"/>
                <w:szCs w:val="14"/>
              </w:rPr>
            </w:pPr>
          </w:p>
        </w:tc>
        <w:tc>
          <w:tcPr>
            <w:tcW w:w="2270" w:type="dxa"/>
            <w:tcBorders>
              <w:top w:val="single" w:sz="4" w:space="0" w:color="auto"/>
            </w:tcBorders>
            <w:noWrap/>
            <w:vAlign w:val="center"/>
          </w:tcPr>
          <w:p w:rsidR="00C5665D" w:rsidRPr="003806FD" w:rsidRDefault="00C5665D" w:rsidP="00C5665D">
            <w:pPr>
              <w:jc w:val="right"/>
              <w:rPr>
                <w:rFonts w:ascii="Arial" w:hAnsi="Arial" w:cs="Arial"/>
                <w:sz w:val="14"/>
                <w:szCs w:val="14"/>
              </w:rPr>
            </w:pPr>
          </w:p>
        </w:tc>
      </w:tr>
      <w:tr w:rsidR="00C5665D" w:rsidRPr="003806FD" w:rsidTr="00657A0D">
        <w:trPr>
          <w:trHeight w:val="330"/>
        </w:trPr>
        <w:tc>
          <w:tcPr>
            <w:tcW w:w="4389" w:type="dxa"/>
            <w:vAlign w:val="center"/>
          </w:tcPr>
          <w:p w:rsidR="00C5665D" w:rsidRPr="003806FD" w:rsidRDefault="00C5665D" w:rsidP="00C5665D">
            <w:pPr>
              <w:rPr>
                <w:rFonts w:ascii="Arial" w:hAnsi="Arial" w:cs="Arial"/>
                <w:sz w:val="14"/>
                <w:szCs w:val="14"/>
              </w:rPr>
            </w:pPr>
            <w:r>
              <w:rPr>
                <w:rFonts w:ascii="Arial" w:hAnsi="Arial" w:cs="Arial"/>
                <w:sz w:val="14"/>
                <w:szCs w:val="14"/>
              </w:rPr>
              <w:t xml:space="preserve">Nákup materiálu </w:t>
            </w:r>
          </w:p>
        </w:tc>
        <w:tc>
          <w:tcPr>
            <w:tcW w:w="2129" w:type="dxa"/>
            <w:noWrap/>
            <w:vAlign w:val="center"/>
          </w:tcPr>
          <w:p w:rsidR="00C5665D" w:rsidRPr="003806FD" w:rsidRDefault="00C5665D" w:rsidP="00C5665D">
            <w:pPr>
              <w:jc w:val="right"/>
              <w:rPr>
                <w:rFonts w:ascii="Arial" w:hAnsi="Arial" w:cs="Arial"/>
                <w:sz w:val="14"/>
                <w:szCs w:val="14"/>
              </w:rPr>
            </w:pPr>
          </w:p>
        </w:tc>
        <w:tc>
          <w:tcPr>
            <w:tcW w:w="2270" w:type="dxa"/>
            <w:noWrap/>
            <w:vAlign w:val="center"/>
          </w:tcPr>
          <w:p w:rsidR="00C5665D" w:rsidRPr="003806FD" w:rsidRDefault="00C5665D" w:rsidP="00C5665D">
            <w:pPr>
              <w:jc w:val="right"/>
              <w:rPr>
                <w:rFonts w:ascii="Arial" w:hAnsi="Arial" w:cs="Arial"/>
                <w:sz w:val="14"/>
                <w:szCs w:val="14"/>
              </w:rPr>
            </w:pPr>
          </w:p>
        </w:tc>
      </w:tr>
      <w:tr w:rsidR="00C5665D" w:rsidRPr="003806FD" w:rsidTr="00657A0D">
        <w:trPr>
          <w:trHeight w:val="330"/>
        </w:trPr>
        <w:tc>
          <w:tcPr>
            <w:tcW w:w="4389" w:type="dxa"/>
            <w:vAlign w:val="center"/>
          </w:tcPr>
          <w:p w:rsidR="00C5665D" w:rsidRPr="003806FD" w:rsidRDefault="00C5665D" w:rsidP="00C5665D">
            <w:pPr>
              <w:rPr>
                <w:rFonts w:ascii="Arial" w:hAnsi="Arial" w:cs="Arial"/>
                <w:sz w:val="14"/>
                <w:szCs w:val="14"/>
              </w:rPr>
            </w:pPr>
            <w:r>
              <w:rPr>
                <w:rFonts w:ascii="Arial" w:hAnsi="Arial" w:cs="Arial"/>
                <w:sz w:val="14"/>
                <w:szCs w:val="14"/>
              </w:rPr>
              <w:t>Nákup tovaru</w:t>
            </w:r>
          </w:p>
        </w:tc>
        <w:tc>
          <w:tcPr>
            <w:tcW w:w="2129" w:type="dxa"/>
            <w:noWrap/>
            <w:vAlign w:val="center"/>
          </w:tcPr>
          <w:p w:rsidR="00C5665D" w:rsidRPr="003806FD" w:rsidRDefault="00C5665D" w:rsidP="00C5665D">
            <w:pPr>
              <w:jc w:val="right"/>
              <w:rPr>
                <w:rFonts w:ascii="Arial" w:hAnsi="Arial" w:cs="Arial"/>
                <w:sz w:val="14"/>
                <w:szCs w:val="14"/>
              </w:rPr>
            </w:pPr>
          </w:p>
        </w:tc>
        <w:tc>
          <w:tcPr>
            <w:tcW w:w="2270" w:type="dxa"/>
            <w:noWrap/>
            <w:vAlign w:val="center"/>
          </w:tcPr>
          <w:p w:rsidR="00C5665D" w:rsidRPr="003806FD" w:rsidRDefault="00C5665D" w:rsidP="00C5665D">
            <w:pPr>
              <w:jc w:val="right"/>
              <w:rPr>
                <w:rFonts w:ascii="Arial" w:hAnsi="Arial" w:cs="Arial"/>
                <w:sz w:val="14"/>
                <w:szCs w:val="14"/>
              </w:rPr>
            </w:pPr>
          </w:p>
        </w:tc>
      </w:tr>
      <w:tr w:rsidR="00C5665D" w:rsidRPr="003806FD" w:rsidTr="00657A0D">
        <w:trPr>
          <w:trHeight w:val="330"/>
        </w:trPr>
        <w:tc>
          <w:tcPr>
            <w:tcW w:w="4389" w:type="dxa"/>
            <w:vAlign w:val="center"/>
          </w:tcPr>
          <w:p w:rsidR="00C5665D" w:rsidRDefault="00C5665D" w:rsidP="00C5665D">
            <w:pPr>
              <w:rPr>
                <w:rFonts w:ascii="Arial" w:hAnsi="Arial" w:cs="Arial"/>
                <w:sz w:val="14"/>
                <w:szCs w:val="14"/>
              </w:rPr>
            </w:pPr>
            <w:r>
              <w:rPr>
                <w:rFonts w:ascii="Arial" w:hAnsi="Arial" w:cs="Arial"/>
                <w:sz w:val="14"/>
                <w:szCs w:val="14"/>
              </w:rPr>
              <w:t>Nákup služieb-poradenstvo</w:t>
            </w:r>
          </w:p>
        </w:tc>
        <w:tc>
          <w:tcPr>
            <w:tcW w:w="2129" w:type="dxa"/>
            <w:noWrap/>
            <w:vAlign w:val="center"/>
          </w:tcPr>
          <w:p w:rsidR="00C5665D" w:rsidRPr="003806FD" w:rsidRDefault="00C5665D" w:rsidP="00C5665D">
            <w:pPr>
              <w:jc w:val="right"/>
              <w:rPr>
                <w:rFonts w:ascii="Arial" w:hAnsi="Arial" w:cs="Arial"/>
                <w:sz w:val="14"/>
                <w:szCs w:val="14"/>
              </w:rPr>
            </w:pPr>
          </w:p>
        </w:tc>
        <w:tc>
          <w:tcPr>
            <w:tcW w:w="2270" w:type="dxa"/>
            <w:noWrap/>
            <w:vAlign w:val="center"/>
          </w:tcPr>
          <w:p w:rsidR="00C5665D" w:rsidRPr="003806FD" w:rsidRDefault="00C5665D" w:rsidP="00C5665D">
            <w:pPr>
              <w:jc w:val="right"/>
              <w:rPr>
                <w:rFonts w:ascii="Arial" w:hAnsi="Arial" w:cs="Arial"/>
                <w:sz w:val="14"/>
                <w:szCs w:val="14"/>
              </w:rPr>
            </w:pPr>
          </w:p>
        </w:tc>
      </w:tr>
      <w:tr w:rsidR="00C5665D" w:rsidRPr="003806FD" w:rsidTr="00657A0D">
        <w:trPr>
          <w:trHeight w:val="330"/>
        </w:trPr>
        <w:tc>
          <w:tcPr>
            <w:tcW w:w="4389" w:type="dxa"/>
            <w:vAlign w:val="center"/>
          </w:tcPr>
          <w:p w:rsidR="00C5665D" w:rsidRPr="003806FD" w:rsidRDefault="00C5665D" w:rsidP="00C5665D">
            <w:pPr>
              <w:rPr>
                <w:rFonts w:ascii="Arial" w:hAnsi="Arial" w:cs="Arial"/>
                <w:sz w:val="14"/>
                <w:szCs w:val="14"/>
              </w:rPr>
            </w:pPr>
            <w:r>
              <w:rPr>
                <w:rFonts w:ascii="Arial" w:hAnsi="Arial" w:cs="Arial"/>
                <w:sz w:val="14"/>
                <w:szCs w:val="14"/>
              </w:rPr>
              <w:t xml:space="preserve">Predaj tovaru </w:t>
            </w:r>
          </w:p>
        </w:tc>
        <w:tc>
          <w:tcPr>
            <w:tcW w:w="2129" w:type="dxa"/>
            <w:noWrap/>
            <w:vAlign w:val="center"/>
          </w:tcPr>
          <w:p w:rsidR="00C5665D" w:rsidRPr="003806FD" w:rsidRDefault="00C5665D" w:rsidP="00C5665D">
            <w:pPr>
              <w:jc w:val="right"/>
              <w:rPr>
                <w:rFonts w:ascii="Arial" w:hAnsi="Arial" w:cs="Arial"/>
                <w:sz w:val="14"/>
                <w:szCs w:val="14"/>
              </w:rPr>
            </w:pPr>
          </w:p>
        </w:tc>
        <w:tc>
          <w:tcPr>
            <w:tcW w:w="2270" w:type="dxa"/>
            <w:noWrap/>
            <w:vAlign w:val="center"/>
          </w:tcPr>
          <w:p w:rsidR="00C5665D" w:rsidRPr="003806FD" w:rsidRDefault="00C5665D" w:rsidP="00C5665D">
            <w:pPr>
              <w:jc w:val="right"/>
              <w:rPr>
                <w:rFonts w:ascii="Arial" w:hAnsi="Arial" w:cs="Arial"/>
                <w:sz w:val="14"/>
                <w:szCs w:val="14"/>
              </w:rPr>
            </w:pPr>
          </w:p>
        </w:tc>
      </w:tr>
      <w:tr w:rsidR="00C5665D" w:rsidRPr="003806FD" w:rsidTr="00657A0D">
        <w:trPr>
          <w:trHeight w:val="330"/>
        </w:trPr>
        <w:tc>
          <w:tcPr>
            <w:tcW w:w="4389" w:type="dxa"/>
            <w:tcBorders>
              <w:bottom w:val="single" w:sz="4" w:space="0" w:color="auto"/>
            </w:tcBorders>
            <w:vAlign w:val="center"/>
          </w:tcPr>
          <w:p w:rsidR="00C5665D" w:rsidRPr="003806FD" w:rsidRDefault="00C5665D" w:rsidP="00C5665D">
            <w:pPr>
              <w:rPr>
                <w:rFonts w:ascii="Arial" w:hAnsi="Arial" w:cs="Arial"/>
                <w:sz w:val="14"/>
                <w:szCs w:val="14"/>
              </w:rPr>
            </w:pPr>
            <w:r>
              <w:rPr>
                <w:rFonts w:ascii="Arial" w:hAnsi="Arial" w:cs="Arial"/>
                <w:sz w:val="14"/>
                <w:szCs w:val="14"/>
              </w:rPr>
              <w:t xml:space="preserve">Predaj výrobkov </w:t>
            </w:r>
          </w:p>
        </w:tc>
        <w:tc>
          <w:tcPr>
            <w:tcW w:w="2129" w:type="dxa"/>
            <w:tcBorders>
              <w:bottom w:val="single" w:sz="4" w:space="0" w:color="auto"/>
            </w:tcBorders>
            <w:noWrap/>
            <w:vAlign w:val="center"/>
          </w:tcPr>
          <w:p w:rsidR="00C5665D" w:rsidRPr="003806FD" w:rsidRDefault="00C5665D" w:rsidP="00C5665D">
            <w:pPr>
              <w:jc w:val="right"/>
              <w:rPr>
                <w:rFonts w:ascii="Arial" w:hAnsi="Arial" w:cs="Arial"/>
                <w:sz w:val="14"/>
                <w:szCs w:val="14"/>
              </w:rPr>
            </w:pPr>
          </w:p>
        </w:tc>
        <w:tc>
          <w:tcPr>
            <w:tcW w:w="2270" w:type="dxa"/>
            <w:tcBorders>
              <w:bottom w:val="single" w:sz="4" w:space="0" w:color="auto"/>
            </w:tcBorders>
            <w:noWrap/>
            <w:vAlign w:val="center"/>
          </w:tcPr>
          <w:p w:rsidR="00C5665D" w:rsidRPr="003806FD" w:rsidRDefault="00C5665D" w:rsidP="00C5665D">
            <w:pPr>
              <w:jc w:val="right"/>
              <w:rPr>
                <w:rFonts w:ascii="Arial" w:hAnsi="Arial" w:cs="Arial"/>
                <w:sz w:val="14"/>
                <w:szCs w:val="14"/>
              </w:rPr>
            </w:pPr>
          </w:p>
        </w:tc>
      </w:tr>
      <w:tr w:rsidR="00C5665D" w:rsidRPr="003806FD" w:rsidTr="00657A0D">
        <w:trPr>
          <w:trHeight w:val="330"/>
        </w:trPr>
        <w:tc>
          <w:tcPr>
            <w:tcW w:w="4389" w:type="dxa"/>
            <w:tcBorders>
              <w:top w:val="single" w:sz="4" w:space="0" w:color="auto"/>
              <w:bottom w:val="nil"/>
            </w:tcBorders>
            <w:vAlign w:val="center"/>
          </w:tcPr>
          <w:p w:rsidR="00C5665D" w:rsidRPr="003806FD" w:rsidRDefault="00C5665D" w:rsidP="00C5665D">
            <w:pPr>
              <w:rPr>
                <w:rFonts w:ascii="Arial" w:hAnsi="Arial" w:cs="Arial"/>
                <w:sz w:val="14"/>
                <w:szCs w:val="14"/>
              </w:rPr>
            </w:pPr>
            <w:r>
              <w:rPr>
                <w:rFonts w:ascii="Arial" w:hAnsi="Arial" w:cs="Arial"/>
                <w:b/>
                <w:sz w:val="14"/>
                <w:szCs w:val="14"/>
              </w:rPr>
              <w:t>DAN FARM s.r.o.</w:t>
            </w:r>
          </w:p>
        </w:tc>
        <w:tc>
          <w:tcPr>
            <w:tcW w:w="2129" w:type="dxa"/>
            <w:tcBorders>
              <w:top w:val="single" w:sz="4" w:space="0" w:color="auto"/>
              <w:bottom w:val="nil"/>
            </w:tcBorders>
            <w:noWrap/>
            <w:vAlign w:val="center"/>
          </w:tcPr>
          <w:p w:rsidR="00C5665D" w:rsidRPr="003806FD" w:rsidRDefault="00C5665D" w:rsidP="00C5665D">
            <w:pPr>
              <w:jc w:val="right"/>
              <w:rPr>
                <w:rFonts w:ascii="Arial" w:hAnsi="Arial" w:cs="Arial"/>
                <w:sz w:val="14"/>
                <w:szCs w:val="14"/>
              </w:rPr>
            </w:pPr>
          </w:p>
        </w:tc>
        <w:tc>
          <w:tcPr>
            <w:tcW w:w="2270" w:type="dxa"/>
            <w:tcBorders>
              <w:top w:val="single" w:sz="4" w:space="0" w:color="auto"/>
              <w:bottom w:val="nil"/>
            </w:tcBorders>
            <w:noWrap/>
            <w:vAlign w:val="center"/>
          </w:tcPr>
          <w:p w:rsidR="00C5665D" w:rsidRPr="003806FD" w:rsidRDefault="00C5665D" w:rsidP="00C5665D">
            <w:pPr>
              <w:jc w:val="right"/>
              <w:rPr>
                <w:rFonts w:ascii="Arial" w:hAnsi="Arial" w:cs="Arial"/>
                <w:sz w:val="14"/>
                <w:szCs w:val="14"/>
              </w:rPr>
            </w:pPr>
          </w:p>
        </w:tc>
      </w:tr>
      <w:tr w:rsidR="00C5665D" w:rsidRPr="003806FD" w:rsidTr="00657A0D">
        <w:trPr>
          <w:trHeight w:val="330"/>
        </w:trPr>
        <w:tc>
          <w:tcPr>
            <w:tcW w:w="4389" w:type="dxa"/>
            <w:tcBorders>
              <w:top w:val="nil"/>
            </w:tcBorders>
            <w:vAlign w:val="center"/>
          </w:tcPr>
          <w:p w:rsidR="00C5665D" w:rsidRPr="003806FD" w:rsidRDefault="00C5665D" w:rsidP="00C5665D">
            <w:pPr>
              <w:rPr>
                <w:rFonts w:ascii="Arial" w:hAnsi="Arial" w:cs="Arial"/>
                <w:sz w:val="14"/>
                <w:szCs w:val="14"/>
              </w:rPr>
            </w:pPr>
            <w:r>
              <w:rPr>
                <w:rFonts w:ascii="Arial" w:hAnsi="Arial" w:cs="Arial"/>
                <w:sz w:val="14"/>
                <w:szCs w:val="14"/>
              </w:rPr>
              <w:t xml:space="preserve">Nákup materiálu </w:t>
            </w:r>
          </w:p>
        </w:tc>
        <w:tc>
          <w:tcPr>
            <w:tcW w:w="2129" w:type="dxa"/>
            <w:tcBorders>
              <w:top w:val="nil"/>
            </w:tcBorders>
            <w:noWrap/>
            <w:vAlign w:val="center"/>
          </w:tcPr>
          <w:p w:rsidR="00C5665D" w:rsidRPr="003806FD" w:rsidRDefault="00C5665D" w:rsidP="00C5665D">
            <w:pPr>
              <w:jc w:val="right"/>
              <w:rPr>
                <w:rFonts w:ascii="Arial" w:hAnsi="Arial" w:cs="Arial"/>
                <w:sz w:val="14"/>
                <w:szCs w:val="14"/>
              </w:rPr>
            </w:pPr>
          </w:p>
        </w:tc>
        <w:tc>
          <w:tcPr>
            <w:tcW w:w="2270" w:type="dxa"/>
            <w:tcBorders>
              <w:top w:val="nil"/>
            </w:tcBorders>
            <w:noWrap/>
            <w:vAlign w:val="center"/>
          </w:tcPr>
          <w:p w:rsidR="00C5665D" w:rsidRPr="003806FD" w:rsidRDefault="00C5665D" w:rsidP="00C5665D">
            <w:pPr>
              <w:jc w:val="right"/>
              <w:rPr>
                <w:rFonts w:ascii="Arial" w:hAnsi="Arial" w:cs="Arial"/>
                <w:sz w:val="14"/>
                <w:szCs w:val="14"/>
              </w:rPr>
            </w:pPr>
          </w:p>
        </w:tc>
      </w:tr>
      <w:tr w:rsidR="00C5665D" w:rsidRPr="003806FD" w:rsidTr="00657A0D">
        <w:trPr>
          <w:trHeight w:val="330"/>
        </w:trPr>
        <w:tc>
          <w:tcPr>
            <w:tcW w:w="4389" w:type="dxa"/>
            <w:vAlign w:val="center"/>
          </w:tcPr>
          <w:p w:rsidR="00C5665D" w:rsidRDefault="00C5665D" w:rsidP="00C5665D">
            <w:pPr>
              <w:rPr>
                <w:rFonts w:ascii="Arial" w:hAnsi="Arial" w:cs="Arial"/>
                <w:sz w:val="14"/>
                <w:szCs w:val="14"/>
              </w:rPr>
            </w:pPr>
            <w:r>
              <w:rPr>
                <w:rFonts w:ascii="Arial" w:hAnsi="Arial" w:cs="Arial"/>
                <w:sz w:val="14"/>
                <w:szCs w:val="14"/>
              </w:rPr>
              <w:t>Nákup tovaru</w:t>
            </w:r>
          </w:p>
        </w:tc>
        <w:tc>
          <w:tcPr>
            <w:tcW w:w="2129" w:type="dxa"/>
            <w:noWrap/>
            <w:vAlign w:val="center"/>
          </w:tcPr>
          <w:p w:rsidR="00C5665D" w:rsidRPr="003806FD" w:rsidRDefault="00C5665D" w:rsidP="00C5665D">
            <w:pPr>
              <w:jc w:val="right"/>
              <w:rPr>
                <w:rFonts w:ascii="Arial" w:hAnsi="Arial" w:cs="Arial"/>
                <w:sz w:val="14"/>
                <w:szCs w:val="14"/>
              </w:rPr>
            </w:pPr>
          </w:p>
        </w:tc>
        <w:tc>
          <w:tcPr>
            <w:tcW w:w="2270" w:type="dxa"/>
            <w:noWrap/>
            <w:vAlign w:val="center"/>
          </w:tcPr>
          <w:p w:rsidR="00C5665D" w:rsidRPr="003806FD" w:rsidRDefault="00C5665D" w:rsidP="00C5665D">
            <w:pPr>
              <w:jc w:val="right"/>
              <w:rPr>
                <w:rFonts w:ascii="Arial" w:hAnsi="Arial" w:cs="Arial"/>
                <w:sz w:val="14"/>
                <w:szCs w:val="14"/>
              </w:rPr>
            </w:pPr>
          </w:p>
        </w:tc>
      </w:tr>
      <w:tr w:rsidR="00C5665D" w:rsidRPr="003806FD" w:rsidTr="00657A0D">
        <w:trPr>
          <w:trHeight w:val="330"/>
        </w:trPr>
        <w:tc>
          <w:tcPr>
            <w:tcW w:w="4389" w:type="dxa"/>
            <w:vAlign w:val="center"/>
          </w:tcPr>
          <w:p w:rsidR="00C5665D" w:rsidRPr="003806FD" w:rsidRDefault="00C5665D" w:rsidP="00C5665D">
            <w:pPr>
              <w:rPr>
                <w:rFonts w:ascii="Arial" w:hAnsi="Arial" w:cs="Arial"/>
                <w:sz w:val="14"/>
                <w:szCs w:val="14"/>
              </w:rPr>
            </w:pPr>
            <w:r>
              <w:rPr>
                <w:rFonts w:ascii="Arial" w:hAnsi="Arial" w:cs="Arial"/>
                <w:sz w:val="14"/>
                <w:szCs w:val="14"/>
              </w:rPr>
              <w:t>Predaj pozemkov</w:t>
            </w:r>
          </w:p>
        </w:tc>
        <w:tc>
          <w:tcPr>
            <w:tcW w:w="2129" w:type="dxa"/>
            <w:noWrap/>
            <w:vAlign w:val="center"/>
          </w:tcPr>
          <w:p w:rsidR="00C5665D" w:rsidRPr="003806FD" w:rsidRDefault="00C5665D" w:rsidP="00C5665D">
            <w:pPr>
              <w:jc w:val="right"/>
              <w:rPr>
                <w:rFonts w:ascii="Arial" w:hAnsi="Arial" w:cs="Arial"/>
                <w:sz w:val="14"/>
                <w:szCs w:val="14"/>
              </w:rPr>
            </w:pPr>
          </w:p>
        </w:tc>
        <w:tc>
          <w:tcPr>
            <w:tcW w:w="2270" w:type="dxa"/>
            <w:noWrap/>
            <w:vAlign w:val="center"/>
          </w:tcPr>
          <w:p w:rsidR="00C5665D" w:rsidRPr="003806FD" w:rsidRDefault="00C5665D" w:rsidP="00C5665D">
            <w:pPr>
              <w:jc w:val="right"/>
              <w:rPr>
                <w:rFonts w:ascii="Arial" w:hAnsi="Arial" w:cs="Arial"/>
                <w:sz w:val="14"/>
                <w:szCs w:val="14"/>
              </w:rPr>
            </w:pPr>
          </w:p>
        </w:tc>
      </w:tr>
      <w:tr w:rsidR="00C5665D" w:rsidRPr="003806FD" w:rsidTr="00657A0D">
        <w:trPr>
          <w:trHeight w:val="330"/>
        </w:trPr>
        <w:tc>
          <w:tcPr>
            <w:tcW w:w="4389" w:type="dxa"/>
            <w:tcBorders>
              <w:bottom w:val="single" w:sz="4" w:space="0" w:color="auto"/>
            </w:tcBorders>
            <w:vAlign w:val="center"/>
          </w:tcPr>
          <w:p w:rsidR="00C5665D" w:rsidRDefault="00C5665D" w:rsidP="00C5665D">
            <w:pPr>
              <w:rPr>
                <w:rFonts w:ascii="Arial" w:hAnsi="Arial" w:cs="Arial"/>
                <w:sz w:val="14"/>
                <w:szCs w:val="14"/>
              </w:rPr>
            </w:pPr>
            <w:r>
              <w:rPr>
                <w:rFonts w:ascii="Arial" w:hAnsi="Arial" w:cs="Arial"/>
                <w:sz w:val="14"/>
                <w:szCs w:val="14"/>
              </w:rPr>
              <w:t>Predaj služieb(nájomné- ostatné)</w:t>
            </w:r>
          </w:p>
        </w:tc>
        <w:tc>
          <w:tcPr>
            <w:tcW w:w="2129" w:type="dxa"/>
            <w:tcBorders>
              <w:bottom w:val="single" w:sz="4" w:space="0" w:color="auto"/>
            </w:tcBorders>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3</w:t>
            </w:r>
            <w:r w:rsidR="007944DE">
              <w:rPr>
                <w:rFonts w:ascii="Arial" w:hAnsi="Arial" w:cs="Arial"/>
                <w:sz w:val="14"/>
                <w:szCs w:val="14"/>
              </w:rPr>
              <w:t xml:space="preserve"> </w:t>
            </w:r>
            <w:r>
              <w:rPr>
                <w:rFonts w:ascii="Arial" w:hAnsi="Arial" w:cs="Arial"/>
                <w:sz w:val="14"/>
                <w:szCs w:val="14"/>
              </w:rPr>
              <w:t>421</w:t>
            </w:r>
          </w:p>
        </w:tc>
        <w:tc>
          <w:tcPr>
            <w:tcW w:w="2270" w:type="dxa"/>
            <w:tcBorders>
              <w:bottom w:val="single" w:sz="4" w:space="0" w:color="auto"/>
            </w:tcBorders>
            <w:noWrap/>
            <w:vAlign w:val="center"/>
          </w:tcPr>
          <w:p w:rsidR="00C5665D" w:rsidRDefault="00C5665D" w:rsidP="00C5665D">
            <w:pPr>
              <w:jc w:val="right"/>
              <w:rPr>
                <w:rFonts w:ascii="Arial" w:hAnsi="Arial" w:cs="Arial"/>
                <w:sz w:val="14"/>
                <w:szCs w:val="14"/>
              </w:rPr>
            </w:pPr>
            <w:r>
              <w:rPr>
                <w:rFonts w:ascii="Arial" w:hAnsi="Arial" w:cs="Arial"/>
                <w:sz w:val="14"/>
                <w:szCs w:val="14"/>
              </w:rPr>
              <w:t>1 631</w:t>
            </w:r>
          </w:p>
        </w:tc>
      </w:tr>
      <w:tr w:rsidR="00C5665D" w:rsidRPr="003806FD" w:rsidTr="00657A0D">
        <w:trPr>
          <w:trHeight w:val="330"/>
        </w:trPr>
        <w:tc>
          <w:tcPr>
            <w:tcW w:w="4389" w:type="dxa"/>
            <w:tcBorders>
              <w:top w:val="single" w:sz="4" w:space="0" w:color="auto"/>
              <w:bottom w:val="nil"/>
            </w:tcBorders>
            <w:vAlign w:val="center"/>
          </w:tcPr>
          <w:p w:rsidR="00C5665D" w:rsidRPr="002F60DE" w:rsidRDefault="00C5665D" w:rsidP="00C5665D">
            <w:pPr>
              <w:rPr>
                <w:rFonts w:ascii="Arial" w:hAnsi="Arial" w:cs="Arial"/>
                <w:b/>
                <w:sz w:val="14"/>
                <w:szCs w:val="14"/>
              </w:rPr>
            </w:pPr>
            <w:r w:rsidRPr="002F60DE">
              <w:rPr>
                <w:rFonts w:ascii="Arial" w:hAnsi="Arial" w:cs="Arial"/>
                <w:b/>
                <w:sz w:val="14"/>
                <w:szCs w:val="14"/>
              </w:rPr>
              <w:t>Dron Agro,s.r.o.</w:t>
            </w:r>
          </w:p>
        </w:tc>
        <w:tc>
          <w:tcPr>
            <w:tcW w:w="2129" w:type="dxa"/>
            <w:tcBorders>
              <w:top w:val="single" w:sz="4" w:space="0" w:color="auto"/>
              <w:bottom w:val="nil"/>
            </w:tcBorders>
            <w:noWrap/>
            <w:vAlign w:val="center"/>
          </w:tcPr>
          <w:p w:rsidR="00C5665D" w:rsidRDefault="00C5665D" w:rsidP="00C5665D">
            <w:pPr>
              <w:jc w:val="right"/>
              <w:rPr>
                <w:rFonts w:ascii="Arial" w:hAnsi="Arial" w:cs="Arial"/>
                <w:sz w:val="14"/>
                <w:szCs w:val="14"/>
              </w:rPr>
            </w:pPr>
          </w:p>
        </w:tc>
        <w:tc>
          <w:tcPr>
            <w:tcW w:w="2270" w:type="dxa"/>
            <w:tcBorders>
              <w:top w:val="single" w:sz="4" w:space="0" w:color="auto"/>
              <w:bottom w:val="nil"/>
            </w:tcBorders>
            <w:noWrap/>
            <w:vAlign w:val="center"/>
          </w:tcPr>
          <w:p w:rsidR="00C5665D" w:rsidRDefault="00C5665D" w:rsidP="00C5665D">
            <w:pPr>
              <w:jc w:val="right"/>
              <w:rPr>
                <w:rFonts w:ascii="Arial" w:hAnsi="Arial" w:cs="Arial"/>
                <w:sz w:val="14"/>
                <w:szCs w:val="14"/>
              </w:rPr>
            </w:pPr>
          </w:p>
        </w:tc>
      </w:tr>
      <w:tr w:rsidR="00C5665D" w:rsidRPr="003806FD" w:rsidTr="00657A0D">
        <w:trPr>
          <w:trHeight w:val="330"/>
        </w:trPr>
        <w:tc>
          <w:tcPr>
            <w:tcW w:w="4389" w:type="dxa"/>
            <w:tcBorders>
              <w:top w:val="nil"/>
              <w:bottom w:val="single" w:sz="4" w:space="0" w:color="auto"/>
            </w:tcBorders>
            <w:vAlign w:val="center"/>
          </w:tcPr>
          <w:p w:rsidR="00C5665D" w:rsidRDefault="00C5665D" w:rsidP="00C5665D">
            <w:pPr>
              <w:rPr>
                <w:rFonts w:ascii="Arial" w:hAnsi="Arial" w:cs="Arial"/>
                <w:sz w:val="14"/>
                <w:szCs w:val="14"/>
              </w:rPr>
            </w:pPr>
            <w:r>
              <w:rPr>
                <w:rFonts w:ascii="Arial" w:hAnsi="Arial" w:cs="Arial"/>
                <w:sz w:val="14"/>
                <w:szCs w:val="14"/>
              </w:rPr>
              <w:t>Predaj služieb</w:t>
            </w:r>
          </w:p>
        </w:tc>
        <w:tc>
          <w:tcPr>
            <w:tcW w:w="2129" w:type="dxa"/>
            <w:tcBorders>
              <w:top w:val="nil"/>
              <w:bottom w:val="single" w:sz="4" w:space="0" w:color="auto"/>
            </w:tcBorders>
            <w:noWrap/>
            <w:vAlign w:val="center"/>
          </w:tcPr>
          <w:p w:rsidR="00C5665D" w:rsidRDefault="00C5665D" w:rsidP="00C5665D">
            <w:pPr>
              <w:jc w:val="right"/>
              <w:rPr>
                <w:rFonts w:ascii="Arial" w:hAnsi="Arial" w:cs="Arial"/>
                <w:sz w:val="14"/>
                <w:szCs w:val="14"/>
              </w:rPr>
            </w:pPr>
          </w:p>
        </w:tc>
        <w:tc>
          <w:tcPr>
            <w:tcW w:w="2270" w:type="dxa"/>
            <w:tcBorders>
              <w:top w:val="nil"/>
              <w:bottom w:val="single" w:sz="4" w:space="0" w:color="auto"/>
            </w:tcBorders>
            <w:noWrap/>
            <w:vAlign w:val="center"/>
          </w:tcPr>
          <w:p w:rsidR="00C5665D" w:rsidRDefault="00C5665D" w:rsidP="00C5665D">
            <w:pPr>
              <w:jc w:val="right"/>
              <w:rPr>
                <w:rFonts w:ascii="Arial" w:hAnsi="Arial" w:cs="Arial"/>
                <w:sz w:val="14"/>
                <w:szCs w:val="14"/>
              </w:rPr>
            </w:pPr>
          </w:p>
        </w:tc>
      </w:tr>
      <w:tr w:rsidR="00C5665D" w:rsidRPr="003806FD" w:rsidTr="00657A0D">
        <w:trPr>
          <w:trHeight w:val="330"/>
        </w:trPr>
        <w:tc>
          <w:tcPr>
            <w:tcW w:w="4389" w:type="dxa"/>
            <w:tcBorders>
              <w:top w:val="single" w:sz="4" w:space="0" w:color="auto"/>
              <w:bottom w:val="nil"/>
            </w:tcBorders>
            <w:vAlign w:val="center"/>
          </w:tcPr>
          <w:p w:rsidR="00C5665D" w:rsidRPr="00311C3A" w:rsidRDefault="00C5665D" w:rsidP="00C5665D">
            <w:pPr>
              <w:rPr>
                <w:rFonts w:ascii="Arial" w:hAnsi="Arial" w:cs="Arial"/>
                <w:b/>
                <w:sz w:val="14"/>
                <w:szCs w:val="14"/>
              </w:rPr>
            </w:pPr>
            <w:r w:rsidRPr="00311C3A">
              <w:rPr>
                <w:rFonts w:ascii="Arial" w:hAnsi="Arial" w:cs="Arial"/>
                <w:b/>
                <w:sz w:val="14"/>
                <w:szCs w:val="14"/>
              </w:rPr>
              <w:t>REALCO,s.r.o.</w:t>
            </w:r>
          </w:p>
        </w:tc>
        <w:tc>
          <w:tcPr>
            <w:tcW w:w="2129" w:type="dxa"/>
            <w:tcBorders>
              <w:top w:val="single" w:sz="4" w:space="0" w:color="auto"/>
              <w:bottom w:val="nil"/>
            </w:tcBorders>
            <w:noWrap/>
            <w:vAlign w:val="center"/>
          </w:tcPr>
          <w:p w:rsidR="00C5665D" w:rsidRDefault="00C5665D" w:rsidP="00C5665D">
            <w:pPr>
              <w:jc w:val="right"/>
              <w:rPr>
                <w:rFonts w:ascii="Arial" w:hAnsi="Arial" w:cs="Arial"/>
                <w:sz w:val="14"/>
                <w:szCs w:val="14"/>
              </w:rPr>
            </w:pPr>
          </w:p>
        </w:tc>
        <w:tc>
          <w:tcPr>
            <w:tcW w:w="2270" w:type="dxa"/>
            <w:tcBorders>
              <w:top w:val="single" w:sz="4" w:space="0" w:color="auto"/>
              <w:bottom w:val="nil"/>
            </w:tcBorders>
            <w:noWrap/>
            <w:vAlign w:val="center"/>
          </w:tcPr>
          <w:p w:rsidR="00C5665D" w:rsidRDefault="00C5665D" w:rsidP="00C5665D">
            <w:pPr>
              <w:jc w:val="right"/>
              <w:rPr>
                <w:rFonts w:ascii="Arial" w:hAnsi="Arial" w:cs="Arial"/>
                <w:sz w:val="14"/>
                <w:szCs w:val="14"/>
              </w:rPr>
            </w:pPr>
          </w:p>
        </w:tc>
      </w:tr>
      <w:tr w:rsidR="00C5665D" w:rsidRPr="003806FD" w:rsidTr="00657A0D">
        <w:trPr>
          <w:trHeight w:val="330"/>
        </w:trPr>
        <w:tc>
          <w:tcPr>
            <w:tcW w:w="4389" w:type="dxa"/>
            <w:tcBorders>
              <w:top w:val="nil"/>
            </w:tcBorders>
            <w:vAlign w:val="center"/>
          </w:tcPr>
          <w:p w:rsidR="00C5665D" w:rsidRDefault="00C5665D" w:rsidP="00C5665D">
            <w:pPr>
              <w:rPr>
                <w:rFonts w:ascii="Arial" w:hAnsi="Arial" w:cs="Arial"/>
                <w:sz w:val="14"/>
                <w:szCs w:val="14"/>
              </w:rPr>
            </w:pPr>
            <w:r>
              <w:rPr>
                <w:rFonts w:ascii="Arial" w:hAnsi="Arial" w:cs="Arial"/>
                <w:sz w:val="14"/>
                <w:szCs w:val="14"/>
              </w:rPr>
              <w:t>Iný obchod-tržby z prefakturácie nákladov</w:t>
            </w:r>
          </w:p>
        </w:tc>
        <w:tc>
          <w:tcPr>
            <w:tcW w:w="2129" w:type="dxa"/>
            <w:tcBorders>
              <w:top w:val="nil"/>
            </w:tcBorders>
            <w:noWrap/>
            <w:vAlign w:val="center"/>
          </w:tcPr>
          <w:p w:rsidR="00C5665D" w:rsidRDefault="00C5665D" w:rsidP="00C5665D">
            <w:pPr>
              <w:jc w:val="right"/>
              <w:rPr>
                <w:rFonts w:ascii="Arial" w:hAnsi="Arial" w:cs="Arial"/>
                <w:sz w:val="14"/>
                <w:szCs w:val="14"/>
              </w:rPr>
            </w:pPr>
            <w:r>
              <w:rPr>
                <w:rFonts w:ascii="Arial" w:hAnsi="Arial" w:cs="Arial"/>
                <w:sz w:val="14"/>
                <w:szCs w:val="14"/>
              </w:rPr>
              <w:t>1 702</w:t>
            </w:r>
          </w:p>
        </w:tc>
        <w:tc>
          <w:tcPr>
            <w:tcW w:w="2270" w:type="dxa"/>
            <w:tcBorders>
              <w:top w:val="nil"/>
            </w:tcBorders>
            <w:noWrap/>
            <w:vAlign w:val="center"/>
          </w:tcPr>
          <w:p w:rsidR="00C5665D" w:rsidRDefault="00C5665D" w:rsidP="00C5665D">
            <w:pPr>
              <w:contextualSpacing/>
              <w:jc w:val="right"/>
              <w:rPr>
                <w:rFonts w:ascii="Arial" w:hAnsi="Arial" w:cs="Arial"/>
                <w:sz w:val="14"/>
                <w:szCs w:val="14"/>
              </w:rPr>
            </w:pPr>
            <w:r>
              <w:rPr>
                <w:rFonts w:ascii="Arial" w:hAnsi="Arial" w:cs="Arial"/>
                <w:sz w:val="14"/>
                <w:szCs w:val="14"/>
              </w:rPr>
              <w:t>257</w:t>
            </w:r>
          </w:p>
        </w:tc>
      </w:tr>
      <w:tr w:rsidR="00C5665D" w:rsidRPr="003806FD" w:rsidTr="00657A0D">
        <w:trPr>
          <w:trHeight w:val="330"/>
        </w:trPr>
        <w:tc>
          <w:tcPr>
            <w:tcW w:w="4389" w:type="dxa"/>
            <w:vAlign w:val="center"/>
          </w:tcPr>
          <w:p w:rsidR="00C5665D" w:rsidRDefault="00C5665D" w:rsidP="00C5665D">
            <w:pPr>
              <w:rPr>
                <w:rFonts w:ascii="Arial" w:hAnsi="Arial" w:cs="Arial"/>
                <w:sz w:val="14"/>
                <w:szCs w:val="14"/>
              </w:rPr>
            </w:pPr>
            <w:r>
              <w:rPr>
                <w:rFonts w:ascii="Arial" w:hAnsi="Arial" w:cs="Arial"/>
                <w:sz w:val="14"/>
                <w:szCs w:val="14"/>
              </w:rPr>
              <w:t>Výnosové úroky z pôžičky</w:t>
            </w:r>
          </w:p>
          <w:p w:rsidR="00C5665D" w:rsidRDefault="00C5665D" w:rsidP="00C5665D">
            <w:pPr>
              <w:rPr>
                <w:rFonts w:ascii="Arial" w:hAnsi="Arial" w:cs="Arial"/>
                <w:sz w:val="14"/>
                <w:szCs w:val="14"/>
              </w:rPr>
            </w:pPr>
          </w:p>
          <w:p w:rsidR="00C5665D" w:rsidRDefault="00C5665D" w:rsidP="00C5665D">
            <w:pPr>
              <w:rPr>
                <w:rFonts w:ascii="Arial" w:hAnsi="Arial" w:cs="Arial"/>
                <w:sz w:val="14"/>
                <w:szCs w:val="14"/>
              </w:rPr>
            </w:pPr>
            <w:r>
              <w:rPr>
                <w:rFonts w:ascii="Arial" w:hAnsi="Arial" w:cs="Arial"/>
                <w:sz w:val="14"/>
                <w:szCs w:val="14"/>
              </w:rPr>
              <w:t>DPH-20% daň na výstupe</w:t>
            </w:r>
          </w:p>
        </w:tc>
        <w:tc>
          <w:tcPr>
            <w:tcW w:w="2129" w:type="dxa"/>
            <w:noWrap/>
            <w:vAlign w:val="center"/>
          </w:tcPr>
          <w:p w:rsidR="00C5665D" w:rsidRDefault="00C5665D" w:rsidP="00C5665D">
            <w:pPr>
              <w:jc w:val="right"/>
              <w:rPr>
                <w:rFonts w:ascii="Arial" w:hAnsi="Arial" w:cs="Arial"/>
                <w:sz w:val="14"/>
                <w:szCs w:val="14"/>
              </w:rPr>
            </w:pPr>
            <w:r>
              <w:rPr>
                <w:rFonts w:ascii="Arial" w:hAnsi="Arial" w:cs="Arial"/>
                <w:sz w:val="14"/>
                <w:szCs w:val="14"/>
              </w:rPr>
              <w:t>1</w:t>
            </w:r>
            <w:r w:rsidR="00376818">
              <w:rPr>
                <w:rFonts w:ascii="Arial" w:hAnsi="Arial" w:cs="Arial"/>
                <w:sz w:val="14"/>
                <w:szCs w:val="14"/>
              </w:rPr>
              <w:t xml:space="preserve"> </w:t>
            </w:r>
            <w:r>
              <w:rPr>
                <w:rFonts w:ascii="Arial" w:hAnsi="Arial" w:cs="Arial"/>
                <w:sz w:val="14"/>
                <w:szCs w:val="14"/>
              </w:rPr>
              <w:t>193</w:t>
            </w:r>
          </w:p>
          <w:p w:rsidR="00C5665D" w:rsidRDefault="00C5665D" w:rsidP="00C5665D">
            <w:pPr>
              <w:jc w:val="right"/>
              <w:rPr>
                <w:rFonts w:ascii="Arial" w:hAnsi="Arial" w:cs="Arial"/>
                <w:sz w:val="14"/>
                <w:szCs w:val="14"/>
              </w:rPr>
            </w:pPr>
          </w:p>
          <w:p w:rsidR="00C5665D" w:rsidRDefault="00C5665D" w:rsidP="00C5665D">
            <w:pPr>
              <w:jc w:val="right"/>
              <w:rPr>
                <w:rFonts w:ascii="Arial" w:hAnsi="Arial" w:cs="Arial"/>
                <w:sz w:val="14"/>
                <w:szCs w:val="14"/>
              </w:rPr>
            </w:pPr>
            <w:r>
              <w:rPr>
                <w:rFonts w:ascii="Arial" w:hAnsi="Arial" w:cs="Arial"/>
                <w:sz w:val="14"/>
                <w:szCs w:val="14"/>
              </w:rPr>
              <w:t>340</w:t>
            </w:r>
          </w:p>
        </w:tc>
        <w:tc>
          <w:tcPr>
            <w:tcW w:w="2270" w:type="dxa"/>
            <w:noWrap/>
            <w:vAlign w:val="center"/>
          </w:tcPr>
          <w:p w:rsidR="00C5665D" w:rsidRDefault="00C5665D" w:rsidP="00C5665D">
            <w:pPr>
              <w:contextualSpacing/>
              <w:jc w:val="right"/>
              <w:rPr>
                <w:rFonts w:ascii="Arial" w:hAnsi="Arial" w:cs="Arial"/>
                <w:sz w:val="14"/>
                <w:szCs w:val="14"/>
              </w:rPr>
            </w:pPr>
            <w:r>
              <w:rPr>
                <w:rFonts w:ascii="Arial" w:hAnsi="Arial" w:cs="Arial"/>
                <w:sz w:val="14"/>
                <w:szCs w:val="14"/>
              </w:rPr>
              <w:t>1 138</w:t>
            </w:r>
          </w:p>
          <w:p w:rsidR="00C5665D" w:rsidRDefault="00C5665D" w:rsidP="00C5665D">
            <w:pPr>
              <w:contextualSpacing/>
              <w:jc w:val="right"/>
              <w:rPr>
                <w:rFonts w:ascii="Arial" w:hAnsi="Arial" w:cs="Arial"/>
                <w:sz w:val="14"/>
                <w:szCs w:val="14"/>
              </w:rPr>
            </w:pPr>
          </w:p>
        </w:tc>
      </w:tr>
    </w:tbl>
    <w:p w:rsidR="00C5665D" w:rsidRDefault="00C5665D" w:rsidP="00C5665D">
      <w:pPr>
        <w:pStyle w:val="Zkladntext"/>
        <w:ind w:left="709" w:firstLine="0"/>
        <w:rPr>
          <w:rFonts w:cs="Arial"/>
          <w:szCs w:val="16"/>
        </w:rPr>
      </w:pPr>
    </w:p>
    <w:p w:rsidR="00C5665D" w:rsidRDefault="00C5665D" w:rsidP="00C5665D">
      <w:pPr>
        <w:pStyle w:val="Zkladntext"/>
        <w:ind w:left="709" w:firstLine="0"/>
      </w:pPr>
    </w:p>
    <w:p w:rsidR="007944DE" w:rsidRDefault="007944DE">
      <w:pPr>
        <w:rPr>
          <w:rFonts w:ascii="Arial" w:hAnsi="Arial"/>
          <w:sz w:val="16"/>
        </w:rPr>
      </w:pPr>
      <w:r>
        <w:br w:type="page"/>
      </w:r>
    </w:p>
    <w:p w:rsidR="00C5665D" w:rsidRDefault="00C5665D" w:rsidP="00C5665D">
      <w:pPr>
        <w:pStyle w:val="Zkladntext"/>
        <w:ind w:left="709" w:firstLine="0"/>
      </w:pPr>
      <w:r>
        <w:lastRenderedPageBreak/>
        <w:t>Spoločnosť uskutočnila v priebehu bežného a predchádzajúceho účtovného obdobia nasledujúce transakcie s dcérskymi spoločnosťami a materskou spoločnosťou:</w:t>
      </w:r>
    </w:p>
    <w:p w:rsidR="00C5665D" w:rsidRPr="00BF2343" w:rsidRDefault="00C5665D" w:rsidP="00C5665D">
      <w:pPr>
        <w:rPr>
          <w:rFonts w:ascii="Arial" w:hAnsi="Arial" w:cs="Arial"/>
          <w:sz w:val="16"/>
          <w:szCs w:val="16"/>
        </w:rPr>
      </w:pPr>
    </w:p>
    <w:tbl>
      <w:tblPr>
        <w:tblW w:w="4380" w:type="pct"/>
        <w:tblInd w:w="817" w:type="dxa"/>
        <w:tblBorders>
          <w:top w:val="single" w:sz="8" w:space="0" w:color="auto"/>
          <w:bottom w:val="single" w:sz="8" w:space="0" w:color="auto"/>
        </w:tblBorders>
        <w:tblLayout w:type="fixed"/>
        <w:tblLook w:val="04A0" w:firstRow="1" w:lastRow="0" w:firstColumn="1" w:lastColumn="0" w:noHBand="0" w:noVBand="1"/>
      </w:tblPr>
      <w:tblGrid>
        <w:gridCol w:w="4392"/>
        <w:gridCol w:w="2130"/>
        <w:gridCol w:w="2126"/>
      </w:tblGrid>
      <w:tr w:rsidR="00C5665D" w:rsidRPr="003806FD" w:rsidTr="00C5665D">
        <w:trPr>
          <w:trHeight w:val="259"/>
        </w:trPr>
        <w:tc>
          <w:tcPr>
            <w:tcW w:w="4296" w:type="dxa"/>
            <w:vMerge w:val="restart"/>
            <w:vAlign w:val="center"/>
          </w:tcPr>
          <w:p w:rsidR="00C5665D" w:rsidRDefault="00C5665D" w:rsidP="00C5665D">
            <w:pPr>
              <w:pStyle w:val="TopHeader"/>
              <w:jc w:val="left"/>
              <w:rPr>
                <w:rFonts w:ascii="Arial" w:hAnsi="Arial" w:cs="Arial"/>
                <w:sz w:val="14"/>
                <w:szCs w:val="14"/>
              </w:rPr>
            </w:pPr>
            <w:r w:rsidRPr="003806FD">
              <w:rPr>
                <w:rFonts w:ascii="Arial" w:hAnsi="Arial" w:cs="Arial"/>
                <w:sz w:val="14"/>
                <w:szCs w:val="14"/>
              </w:rPr>
              <w:t>Dcérska účtovná jednotka</w:t>
            </w:r>
            <w:r>
              <w:rPr>
                <w:rFonts w:ascii="Arial" w:hAnsi="Arial" w:cs="Arial"/>
                <w:sz w:val="14"/>
                <w:szCs w:val="14"/>
              </w:rPr>
              <w:t xml:space="preserve"> </w:t>
            </w:r>
            <w:r w:rsidRPr="003806FD">
              <w:rPr>
                <w:rFonts w:ascii="Arial" w:hAnsi="Arial" w:cs="Arial"/>
                <w:sz w:val="14"/>
                <w:szCs w:val="14"/>
              </w:rPr>
              <w:t>/</w:t>
            </w:r>
            <w:r>
              <w:rPr>
                <w:rFonts w:ascii="Arial" w:hAnsi="Arial" w:cs="Arial"/>
                <w:sz w:val="14"/>
                <w:szCs w:val="14"/>
              </w:rPr>
              <w:t xml:space="preserve"> </w:t>
            </w:r>
          </w:p>
          <w:p w:rsidR="00C5665D" w:rsidRPr="003806FD" w:rsidRDefault="00C5665D" w:rsidP="00C5665D">
            <w:pPr>
              <w:pStyle w:val="TopHeader"/>
              <w:jc w:val="left"/>
              <w:rPr>
                <w:rFonts w:ascii="Arial" w:hAnsi="Arial" w:cs="Arial"/>
                <w:sz w:val="14"/>
                <w:szCs w:val="14"/>
              </w:rPr>
            </w:pPr>
            <w:r w:rsidRPr="003806FD">
              <w:rPr>
                <w:rFonts w:ascii="Arial" w:hAnsi="Arial" w:cs="Arial"/>
                <w:sz w:val="14"/>
                <w:szCs w:val="14"/>
              </w:rPr>
              <w:t>Materská účtovná jednotka</w:t>
            </w:r>
          </w:p>
        </w:tc>
        <w:tc>
          <w:tcPr>
            <w:tcW w:w="4163" w:type="dxa"/>
            <w:gridSpan w:val="2"/>
            <w:vAlign w:val="center"/>
          </w:tcPr>
          <w:p w:rsidR="00C5665D" w:rsidRPr="003806FD" w:rsidRDefault="00C5665D" w:rsidP="00C5665D">
            <w:pPr>
              <w:pStyle w:val="TopHeader"/>
              <w:rPr>
                <w:rFonts w:ascii="Arial" w:hAnsi="Arial" w:cs="Arial"/>
                <w:sz w:val="14"/>
                <w:szCs w:val="14"/>
              </w:rPr>
            </w:pPr>
            <w:r w:rsidRPr="003806FD">
              <w:rPr>
                <w:rFonts w:ascii="Arial" w:hAnsi="Arial" w:cs="Arial"/>
                <w:sz w:val="14"/>
                <w:szCs w:val="14"/>
              </w:rPr>
              <w:t>Hodnotové vyjadrenie obchodu</w:t>
            </w:r>
          </w:p>
        </w:tc>
      </w:tr>
      <w:tr w:rsidR="00C5665D" w:rsidRPr="003806FD" w:rsidTr="00C5665D">
        <w:trPr>
          <w:trHeight w:val="390"/>
        </w:trPr>
        <w:tc>
          <w:tcPr>
            <w:tcW w:w="4296" w:type="dxa"/>
            <w:vMerge/>
            <w:vAlign w:val="center"/>
          </w:tcPr>
          <w:p w:rsidR="00C5665D" w:rsidRPr="003806FD" w:rsidRDefault="00C5665D" w:rsidP="00C5665D">
            <w:pPr>
              <w:pStyle w:val="TopHeader"/>
              <w:rPr>
                <w:rFonts w:ascii="Arial" w:hAnsi="Arial" w:cs="Arial"/>
                <w:sz w:val="14"/>
                <w:szCs w:val="14"/>
              </w:rPr>
            </w:pPr>
          </w:p>
        </w:tc>
        <w:tc>
          <w:tcPr>
            <w:tcW w:w="2083" w:type="dxa"/>
            <w:vAlign w:val="center"/>
          </w:tcPr>
          <w:p w:rsidR="00C5665D" w:rsidRPr="003806FD" w:rsidRDefault="00C5665D" w:rsidP="00C5665D">
            <w:pPr>
              <w:pStyle w:val="TopHeader"/>
              <w:rPr>
                <w:rFonts w:ascii="Arial" w:hAnsi="Arial" w:cs="Arial"/>
                <w:sz w:val="14"/>
                <w:szCs w:val="14"/>
              </w:rPr>
            </w:pPr>
            <w:r>
              <w:rPr>
                <w:rFonts w:ascii="Arial" w:hAnsi="Arial" w:cs="Arial"/>
                <w:sz w:val="14"/>
                <w:szCs w:val="14"/>
              </w:rPr>
              <w:t xml:space="preserve">                                   2014</w:t>
            </w:r>
          </w:p>
        </w:tc>
        <w:tc>
          <w:tcPr>
            <w:tcW w:w="2080" w:type="dxa"/>
            <w:vAlign w:val="center"/>
          </w:tcPr>
          <w:p w:rsidR="00C5665D" w:rsidRPr="003806FD" w:rsidRDefault="00C5665D" w:rsidP="00C5665D">
            <w:pPr>
              <w:pStyle w:val="TopHeader"/>
              <w:rPr>
                <w:rFonts w:ascii="Arial" w:hAnsi="Arial" w:cs="Arial"/>
                <w:sz w:val="14"/>
                <w:szCs w:val="14"/>
              </w:rPr>
            </w:pPr>
            <w:r>
              <w:rPr>
                <w:rFonts w:ascii="Arial" w:hAnsi="Arial" w:cs="Arial"/>
                <w:sz w:val="14"/>
                <w:szCs w:val="14"/>
              </w:rPr>
              <w:t xml:space="preserve">                                   2013</w:t>
            </w:r>
          </w:p>
        </w:tc>
      </w:tr>
      <w:tr w:rsidR="00C5665D" w:rsidRPr="003806FD" w:rsidTr="00C5665D">
        <w:trPr>
          <w:trHeight w:val="330"/>
        </w:trPr>
        <w:tc>
          <w:tcPr>
            <w:tcW w:w="4296" w:type="dxa"/>
            <w:tcBorders>
              <w:top w:val="single" w:sz="8" w:space="0" w:color="auto"/>
              <w:bottom w:val="nil"/>
            </w:tcBorders>
            <w:noWrap/>
            <w:vAlign w:val="center"/>
          </w:tcPr>
          <w:p w:rsidR="00C5665D" w:rsidRPr="001B0714" w:rsidRDefault="00C5665D" w:rsidP="00C5665D">
            <w:pPr>
              <w:rPr>
                <w:rFonts w:ascii="Arial" w:hAnsi="Arial" w:cs="Arial"/>
                <w:b/>
                <w:sz w:val="14"/>
                <w:szCs w:val="14"/>
              </w:rPr>
            </w:pPr>
            <w:r>
              <w:rPr>
                <w:rFonts w:ascii="Arial" w:hAnsi="Arial" w:cs="Arial"/>
                <w:b/>
                <w:sz w:val="14"/>
                <w:szCs w:val="14"/>
              </w:rPr>
              <w:t>DONAU AGRO ApS (m</w:t>
            </w:r>
            <w:r w:rsidRPr="001B0714">
              <w:rPr>
                <w:rFonts w:ascii="Arial" w:hAnsi="Arial" w:cs="Arial"/>
                <w:b/>
                <w:sz w:val="14"/>
                <w:szCs w:val="14"/>
              </w:rPr>
              <w:t>aterská spoločnosť</w:t>
            </w:r>
            <w:r>
              <w:rPr>
                <w:rFonts w:ascii="Arial" w:hAnsi="Arial" w:cs="Arial"/>
                <w:b/>
                <w:sz w:val="14"/>
                <w:szCs w:val="14"/>
              </w:rPr>
              <w:t>)</w:t>
            </w:r>
          </w:p>
        </w:tc>
        <w:tc>
          <w:tcPr>
            <w:tcW w:w="2083" w:type="dxa"/>
            <w:tcBorders>
              <w:top w:val="single" w:sz="8" w:space="0" w:color="auto"/>
              <w:bottom w:val="nil"/>
            </w:tcBorders>
            <w:noWrap/>
            <w:vAlign w:val="center"/>
          </w:tcPr>
          <w:p w:rsidR="00C5665D" w:rsidRPr="003806FD" w:rsidRDefault="00C5665D" w:rsidP="00C5665D">
            <w:pPr>
              <w:jc w:val="right"/>
              <w:rPr>
                <w:rFonts w:ascii="Arial" w:hAnsi="Arial" w:cs="Arial"/>
                <w:sz w:val="14"/>
                <w:szCs w:val="14"/>
              </w:rPr>
            </w:pPr>
          </w:p>
        </w:tc>
        <w:tc>
          <w:tcPr>
            <w:tcW w:w="2080" w:type="dxa"/>
            <w:tcBorders>
              <w:top w:val="single" w:sz="8" w:space="0" w:color="auto"/>
              <w:bottom w:val="nil"/>
            </w:tcBorders>
            <w:noWrap/>
            <w:vAlign w:val="center"/>
          </w:tcPr>
          <w:p w:rsidR="00C5665D" w:rsidRPr="003806FD" w:rsidRDefault="00C5665D" w:rsidP="00C5665D">
            <w:pPr>
              <w:jc w:val="right"/>
              <w:rPr>
                <w:rFonts w:ascii="Arial" w:hAnsi="Arial" w:cs="Arial"/>
                <w:sz w:val="14"/>
                <w:szCs w:val="14"/>
              </w:rPr>
            </w:pPr>
          </w:p>
        </w:tc>
      </w:tr>
      <w:tr w:rsidR="00C5665D" w:rsidRPr="003806FD" w:rsidTr="00C5665D">
        <w:trPr>
          <w:trHeight w:val="330"/>
        </w:trPr>
        <w:tc>
          <w:tcPr>
            <w:tcW w:w="4296" w:type="dxa"/>
            <w:tcBorders>
              <w:top w:val="nil"/>
            </w:tcBorders>
            <w:noWrap/>
            <w:vAlign w:val="center"/>
          </w:tcPr>
          <w:p w:rsidR="00C5665D" w:rsidRDefault="00C5665D" w:rsidP="00C5665D">
            <w:pPr>
              <w:rPr>
                <w:rFonts w:ascii="Arial" w:hAnsi="Arial" w:cs="Arial"/>
                <w:sz w:val="14"/>
                <w:szCs w:val="14"/>
              </w:rPr>
            </w:pPr>
            <w:r>
              <w:rPr>
                <w:rFonts w:ascii="Arial" w:hAnsi="Arial" w:cs="Arial"/>
                <w:sz w:val="14"/>
                <w:szCs w:val="14"/>
              </w:rPr>
              <w:t xml:space="preserve">Nákup materiálu </w:t>
            </w:r>
          </w:p>
        </w:tc>
        <w:tc>
          <w:tcPr>
            <w:tcW w:w="2083" w:type="dxa"/>
            <w:tcBorders>
              <w:top w:val="nil"/>
            </w:tcBorders>
            <w:noWrap/>
            <w:vAlign w:val="center"/>
          </w:tcPr>
          <w:p w:rsidR="00C5665D" w:rsidRPr="003806FD" w:rsidRDefault="00C5665D" w:rsidP="00C5665D">
            <w:pPr>
              <w:jc w:val="right"/>
              <w:rPr>
                <w:rFonts w:ascii="Arial" w:hAnsi="Arial" w:cs="Arial"/>
                <w:sz w:val="14"/>
                <w:szCs w:val="14"/>
              </w:rPr>
            </w:pPr>
          </w:p>
        </w:tc>
        <w:tc>
          <w:tcPr>
            <w:tcW w:w="2080" w:type="dxa"/>
            <w:tcBorders>
              <w:top w:val="nil"/>
            </w:tcBorders>
            <w:noWrap/>
            <w:vAlign w:val="center"/>
          </w:tcPr>
          <w:p w:rsidR="00C5665D" w:rsidRPr="003806FD" w:rsidRDefault="00C5665D" w:rsidP="00C5665D">
            <w:pPr>
              <w:jc w:val="right"/>
              <w:rPr>
                <w:rFonts w:ascii="Arial" w:hAnsi="Arial" w:cs="Arial"/>
                <w:sz w:val="14"/>
                <w:szCs w:val="14"/>
              </w:rPr>
            </w:pPr>
          </w:p>
        </w:tc>
      </w:tr>
      <w:tr w:rsidR="00C5665D" w:rsidRPr="003806FD" w:rsidTr="00C5665D">
        <w:trPr>
          <w:trHeight w:val="330"/>
        </w:trPr>
        <w:tc>
          <w:tcPr>
            <w:tcW w:w="4296" w:type="dxa"/>
            <w:tcBorders>
              <w:top w:val="nil"/>
            </w:tcBorders>
            <w:noWrap/>
            <w:vAlign w:val="center"/>
          </w:tcPr>
          <w:p w:rsidR="00C5665D" w:rsidRDefault="00C5665D" w:rsidP="00C5665D">
            <w:pPr>
              <w:rPr>
                <w:rFonts w:ascii="Arial" w:hAnsi="Arial" w:cs="Arial"/>
                <w:sz w:val="14"/>
                <w:szCs w:val="14"/>
              </w:rPr>
            </w:pPr>
            <w:r>
              <w:rPr>
                <w:rFonts w:ascii="Arial" w:hAnsi="Arial" w:cs="Arial"/>
                <w:sz w:val="14"/>
                <w:szCs w:val="14"/>
              </w:rPr>
              <w:t>Nákup tovaru</w:t>
            </w:r>
          </w:p>
        </w:tc>
        <w:tc>
          <w:tcPr>
            <w:tcW w:w="2083" w:type="dxa"/>
            <w:tcBorders>
              <w:top w:val="nil"/>
            </w:tcBorders>
            <w:noWrap/>
            <w:vAlign w:val="center"/>
          </w:tcPr>
          <w:p w:rsidR="00C5665D" w:rsidRPr="003806FD" w:rsidRDefault="00C5665D" w:rsidP="00C5665D">
            <w:pPr>
              <w:jc w:val="right"/>
              <w:rPr>
                <w:rFonts w:ascii="Arial" w:hAnsi="Arial" w:cs="Arial"/>
                <w:sz w:val="14"/>
                <w:szCs w:val="14"/>
              </w:rPr>
            </w:pPr>
          </w:p>
        </w:tc>
        <w:tc>
          <w:tcPr>
            <w:tcW w:w="2080" w:type="dxa"/>
            <w:tcBorders>
              <w:top w:val="nil"/>
            </w:tcBorders>
            <w:noWrap/>
            <w:vAlign w:val="center"/>
          </w:tcPr>
          <w:p w:rsidR="00C5665D" w:rsidRPr="003806FD" w:rsidRDefault="00C5665D" w:rsidP="00C5665D">
            <w:pPr>
              <w:jc w:val="right"/>
              <w:rPr>
                <w:rFonts w:ascii="Arial" w:hAnsi="Arial" w:cs="Arial"/>
                <w:sz w:val="14"/>
                <w:szCs w:val="14"/>
              </w:rPr>
            </w:pPr>
          </w:p>
        </w:tc>
      </w:tr>
      <w:tr w:rsidR="00C5665D" w:rsidRPr="003806FD" w:rsidTr="00C5665D">
        <w:trPr>
          <w:trHeight w:val="330"/>
        </w:trPr>
        <w:tc>
          <w:tcPr>
            <w:tcW w:w="4296" w:type="dxa"/>
            <w:noWrap/>
            <w:vAlign w:val="center"/>
          </w:tcPr>
          <w:p w:rsidR="00C5665D" w:rsidRDefault="00C5665D" w:rsidP="00C5665D">
            <w:pPr>
              <w:rPr>
                <w:rFonts w:ascii="Arial" w:hAnsi="Arial" w:cs="Arial"/>
                <w:sz w:val="14"/>
                <w:szCs w:val="14"/>
              </w:rPr>
            </w:pPr>
            <w:r>
              <w:rPr>
                <w:rFonts w:ascii="Arial" w:hAnsi="Arial" w:cs="Arial"/>
                <w:sz w:val="14"/>
                <w:szCs w:val="14"/>
              </w:rPr>
              <w:t xml:space="preserve">Nákup služieb – poradenstvo </w:t>
            </w:r>
          </w:p>
        </w:tc>
        <w:tc>
          <w:tcPr>
            <w:tcW w:w="2083" w:type="dxa"/>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240 000</w:t>
            </w:r>
          </w:p>
        </w:tc>
        <w:tc>
          <w:tcPr>
            <w:tcW w:w="2080" w:type="dxa"/>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240 000</w:t>
            </w:r>
          </w:p>
        </w:tc>
      </w:tr>
      <w:tr w:rsidR="00C5665D" w:rsidRPr="003806FD" w:rsidTr="00C5665D">
        <w:trPr>
          <w:trHeight w:val="330"/>
        </w:trPr>
        <w:tc>
          <w:tcPr>
            <w:tcW w:w="4296" w:type="dxa"/>
            <w:noWrap/>
            <w:vAlign w:val="center"/>
          </w:tcPr>
          <w:p w:rsidR="00C5665D" w:rsidRDefault="00C5665D" w:rsidP="00C5665D">
            <w:pPr>
              <w:rPr>
                <w:rFonts w:ascii="Arial" w:hAnsi="Arial" w:cs="Arial"/>
                <w:sz w:val="14"/>
                <w:szCs w:val="14"/>
              </w:rPr>
            </w:pPr>
            <w:r>
              <w:rPr>
                <w:rFonts w:ascii="Arial" w:hAnsi="Arial" w:cs="Arial"/>
                <w:sz w:val="14"/>
                <w:szCs w:val="14"/>
              </w:rPr>
              <w:t>Nákup služieb  - ostatné služby</w:t>
            </w:r>
          </w:p>
        </w:tc>
        <w:tc>
          <w:tcPr>
            <w:tcW w:w="2083" w:type="dxa"/>
            <w:noWrap/>
            <w:vAlign w:val="center"/>
          </w:tcPr>
          <w:p w:rsidR="00C5665D" w:rsidRPr="003806FD" w:rsidRDefault="00C5665D" w:rsidP="00C5665D">
            <w:pPr>
              <w:jc w:val="right"/>
              <w:rPr>
                <w:rFonts w:ascii="Arial" w:hAnsi="Arial" w:cs="Arial"/>
                <w:sz w:val="14"/>
                <w:szCs w:val="14"/>
              </w:rPr>
            </w:pPr>
          </w:p>
        </w:tc>
        <w:tc>
          <w:tcPr>
            <w:tcW w:w="2080" w:type="dxa"/>
            <w:noWrap/>
            <w:vAlign w:val="center"/>
          </w:tcPr>
          <w:p w:rsidR="00C5665D" w:rsidRPr="003806FD" w:rsidRDefault="00C5665D" w:rsidP="00C5665D">
            <w:pPr>
              <w:jc w:val="right"/>
              <w:rPr>
                <w:rFonts w:ascii="Arial" w:hAnsi="Arial" w:cs="Arial"/>
                <w:sz w:val="14"/>
                <w:szCs w:val="14"/>
              </w:rPr>
            </w:pPr>
          </w:p>
        </w:tc>
      </w:tr>
      <w:tr w:rsidR="00C5665D" w:rsidRPr="003806FD" w:rsidTr="00C5665D">
        <w:trPr>
          <w:trHeight w:val="330"/>
        </w:trPr>
        <w:tc>
          <w:tcPr>
            <w:tcW w:w="4296" w:type="dxa"/>
            <w:noWrap/>
            <w:vAlign w:val="center"/>
          </w:tcPr>
          <w:p w:rsidR="00C5665D" w:rsidRDefault="00C5665D" w:rsidP="00B84582">
            <w:pPr>
              <w:rPr>
                <w:rFonts w:ascii="Arial" w:hAnsi="Arial" w:cs="Arial"/>
                <w:sz w:val="14"/>
                <w:szCs w:val="14"/>
              </w:rPr>
            </w:pPr>
            <w:r>
              <w:rPr>
                <w:rFonts w:ascii="Arial" w:hAnsi="Arial" w:cs="Arial"/>
                <w:sz w:val="14"/>
                <w:szCs w:val="14"/>
              </w:rPr>
              <w:t xml:space="preserve">Iný obchod </w:t>
            </w:r>
          </w:p>
        </w:tc>
        <w:tc>
          <w:tcPr>
            <w:tcW w:w="2083" w:type="dxa"/>
            <w:noWrap/>
            <w:vAlign w:val="center"/>
          </w:tcPr>
          <w:p w:rsidR="00C5665D" w:rsidRPr="003806FD" w:rsidRDefault="00C5665D" w:rsidP="00C5665D">
            <w:pPr>
              <w:jc w:val="right"/>
              <w:rPr>
                <w:rFonts w:ascii="Arial" w:hAnsi="Arial" w:cs="Arial"/>
                <w:sz w:val="14"/>
                <w:szCs w:val="14"/>
              </w:rPr>
            </w:pPr>
          </w:p>
        </w:tc>
        <w:tc>
          <w:tcPr>
            <w:tcW w:w="2080" w:type="dxa"/>
            <w:noWrap/>
            <w:vAlign w:val="center"/>
          </w:tcPr>
          <w:p w:rsidR="00C5665D" w:rsidRPr="003806FD" w:rsidRDefault="00C5665D" w:rsidP="00C5665D">
            <w:pPr>
              <w:jc w:val="right"/>
              <w:rPr>
                <w:rFonts w:ascii="Arial" w:hAnsi="Arial" w:cs="Arial"/>
                <w:sz w:val="14"/>
                <w:szCs w:val="14"/>
              </w:rPr>
            </w:pPr>
          </w:p>
        </w:tc>
      </w:tr>
      <w:tr w:rsidR="00C5665D" w:rsidRPr="003806FD" w:rsidTr="00C5665D">
        <w:trPr>
          <w:trHeight w:val="330"/>
        </w:trPr>
        <w:tc>
          <w:tcPr>
            <w:tcW w:w="4296" w:type="dxa"/>
            <w:tcBorders>
              <w:bottom w:val="nil"/>
            </w:tcBorders>
            <w:noWrap/>
            <w:vAlign w:val="center"/>
          </w:tcPr>
          <w:p w:rsidR="00C5665D" w:rsidRPr="003806FD" w:rsidRDefault="00C5665D" w:rsidP="00C5665D">
            <w:pPr>
              <w:rPr>
                <w:rFonts w:ascii="Arial" w:hAnsi="Arial" w:cs="Arial"/>
                <w:sz w:val="14"/>
                <w:szCs w:val="14"/>
              </w:rPr>
            </w:pPr>
            <w:r>
              <w:rPr>
                <w:rFonts w:ascii="Arial" w:hAnsi="Arial" w:cs="Arial"/>
                <w:sz w:val="14"/>
                <w:szCs w:val="14"/>
              </w:rPr>
              <w:t>Prijatie pôžičky</w:t>
            </w:r>
          </w:p>
        </w:tc>
        <w:tc>
          <w:tcPr>
            <w:tcW w:w="2083" w:type="dxa"/>
            <w:tcBorders>
              <w:bottom w:val="nil"/>
            </w:tcBorders>
            <w:noWrap/>
            <w:vAlign w:val="center"/>
          </w:tcPr>
          <w:p w:rsidR="00C5665D" w:rsidRPr="003806FD" w:rsidRDefault="00C5665D" w:rsidP="00C5665D">
            <w:pPr>
              <w:jc w:val="right"/>
              <w:rPr>
                <w:rFonts w:ascii="Arial" w:hAnsi="Arial" w:cs="Arial"/>
                <w:sz w:val="14"/>
                <w:szCs w:val="14"/>
              </w:rPr>
            </w:pPr>
          </w:p>
        </w:tc>
        <w:tc>
          <w:tcPr>
            <w:tcW w:w="2080" w:type="dxa"/>
            <w:tcBorders>
              <w:bottom w:val="nil"/>
            </w:tcBorders>
            <w:noWrap/>
            <w:vAlign w:val="center"/>
          </w:tcPr>
          <w:p w:rsidR="00C5665D" w:rsidRPr="003806FD" w:rsidRDefault="00C5665D" w:rsidP="00C5665D">
            <w:pPr>
              <w:jc w:val="right"/>
              <w:rPr>
                <w:rFonts w:ascii="Arial" w:hAnsi="Arial" w:cs="Arial"/>
                <w:sz w:val="14"/>
                <w:szCs w:val="14"/>
              </w:rPr>
            </w:pPr>
          </w:p>
        </w:tc>
      </w:tr>
      <w:tr w:rsidR="00C5665D" w:rsidRPr="003806FD" w:rsidTr="00C5665D">
        <w:trPr>
          <w:trHeight w:val="330"/>
        </w:trPr>
        <w:tc>
          <w:tcPr>
            <w:tcW w:w="4296" w:type="dxa"/>
            <w:tcBorders>
              <w:top w:val="nil"/>
              <w:bottom w:val="single" w:sz="4" w:space="0" w:color="auto"/>
            </w:tcBorders>
            <w:noWrap/>
            <w:vAlign w:val="center"/>
          </w:tcPr>
          <w:p w:rsidR="00C5665D" w:rsidRDefault="00C5665D" w:rsidP="00C5665D">
            <w:pPr>
              <w:rPr>
                <w:rFonts w:ascii="Arial" w:hAnsi="Arial" w:cs="Arial"/>
                <w:sz w:val="14"/>
                <w:szCs w:val="14"/>
              </w:rPr>
            </w:pPr>
            <w:r>
              <w:rPr>
                <w:rFonts w:ascii="Arial" w:hAnsi="Arial" w:cs="Arial"/>
                <w:sz w:val="14"/>
                <w:szCs w:val="14"/>
              </w:rPr>
              <w:t>Nákladové úroky z pôžičky</w:t>
            </w:r>
          </w:p>
        </w:tc>
        <w:tc>
          <w:tcPr>
            <w:tcW w:w="2083" w:type="dxa"/>
            <w:tcBorders>
              <w:top w:val="nil"/>
              <w:bottom w:val="single" w:sz="4" w:space="0" w:color="auto"/>
            </w:tcBorders>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164 069</w:t>
            </w:r>
          </w:p>
        </w:tc>
        <w:tc>
          <w:tcPr>
            <w:tcW w:w="2080" w:type="dxa"/>
            <w:tcBorders>
              <w:top w:val="nil"/>
              <w:bottom w:val="single" w:sz="4" w:space="0" w:color="auto"/>
            </w:tcBorders>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170 452</w:t>
            </w:r>
          </w:p>
        </w:tc>
      </w:tr>
      <w:tr w:rsidR="00C5665D" w:rsidRPr="003806FD" w:rsidTr="00C5665D">
        <w:trPr>
          <w:trHeight w:val="330"/>
        </w:trPr>
        <w:tc>
          <w:tcPr>
            <w:tcW w:w="4296" w:type="dxa"/>
            <w:tcBorders>
              <w:top w:val="single" w:sz="4" w:space="0" w:color="auto"/>
              <w:bottom w:val="nil"/>
            </w:tcBorders>
            <w:noWrap/>
            <w:vAlign w:val="center"/>
          </w:tcPr>
          <w:p w:rsidR="00C5665D" w:rsidRPr="001B0714" w:rsidRDefault="00C5665D" w:rsidP="00C5665D">
            <w:pPr>
              <w:rPr>
                <w:rFonts w:ascii="Arial" w:hAnsi="Arial" w:cs="Arial"/>
                <w:b/>
                <w:sz w:val="14"/>
                <w:szCs w:val="14"/>
              </w:rPr>
            </w:pPr>
            <w:r>
              <w:rPr>
                <w:rFonts w:ascii="Arial" w:hAnsi="Arial" w:cs="Arial"/>
                <w:b/>
                <w:sz w:val="14"/>
                <w:szCs w:val="14"/>
              </w:rPr>
              <w:t>Donau farm Lok, s.r.o.  (d</w:t>
            </w:r>
            <w:r w:rsidRPr="001B0714">
              <w:rPr>
                <w:rFonts w:ascii="Arial" w:hAnsi="Arial" w:cs="Arial"/>
                <w:b/>
                <w:sz w:val="14"/>
                <w:szCs w:val="14"/>
              </w:rPr>
              <w:t>cérska spoločnosť</w:t>
            </w:r>
            <w:r>
              <w:rPr>
                <w:rFonts w:ascii="Arial" w:hAnsi="Arial" w:cs="Arial"/>
                <w:b/>
                <w:sz w:val="14"/>
                <w:szCs w:val="14"/>
              </w:rPr>
              <w:t>)</w:t>
            </w:r>
          </w:p>
        </w:tc>
        <w:tc>
          <w:tcPr>
            <w:tcW w:w="2083" w:type="dxa"/>
            <w:tcBorders>
              <w:top w:val="single" w:sz="4" w:space="0" w:color="auto"/>
              <w:bottom w:val="nil"/>
            </w:tcBorders>
            <w:noWrap/>
            <w:vAlign w:val="center"/>
          </w:tcPr>
          <w:p w:rsidR="00C5665D" w:rsidRPr="003806FD" w:rsidRDefault="00C5665D" w:rsidP="00C5665D">
            <w:pPr>
              <w:jc w:val="right"/>
              <w:rPr>
                <w:rFonts w:ascii="Arial" w:hAnsi="Arial" w:cs="Arial"/>
                <w:sz w:val="14"/>
                <w:szCs w:val="14"/>
              </w:rPr>
            </w:pPr>
          </w:p>
        </w:tc>
        <w:tc>
          <w:tcPr>
            <w:tcW w:w="2080" w:type="dxa"/>
            <w:tcBorders>
              <w:top w:val="single" w:sz="4" w:space="0" w:color="auto"/>
              <w:bottom w:val="nil"/>
            </w:tcBorders>
            <w:noWrap/>
            <w:vAlign w:val="center"/>
          </w:tcPr>
          <w:p w:rsidR="00C5665D" w:rsidRPr="003806FD" w:rsidRDefault="00C5665D" w:rsidP="00C5665D">
            <w:pPr>
              <w:jc w:val="right"/>
              <w:rPr>
                <w:rFonts w:ascii="Arial" w:hAnsi="Arial" w:cs="Arial"/>
                <w:sz w:val="14"/>
                <w:szCs w:val="14"/>
              </w:rPr>
            </w:pPr>
          </w:p>
        </w:tc>
      </w:tr>
      <w:tr w:rsidR="00C5665D" w:rsidRPr="003806FD" w:rsidTr="00C5665D">
        <w:trPr>
          <w:trHeight w:val="330"/>
        </w:trPr>
        <w:tc>
          <w:tcPr>
            <w:tcW w:w="4296" w:type="dxa"/>
            <w:tcBorders>
              <w:top w:val="nil"/>
              <w:bottom w:val="nil"/>
            </w:tcBorders>
            <w:noWrap/>
            <w:vAlign w:val="center"/>
          </w:tcPr>
          <w:p w:rsidR="00C5665D" w:rsidRDefault="00C5665D" w:rsidP="00C5665D">
            <w:pPr>
              <w:rPr>
                <w:rFonts w:ascii="Arial" w:hAnsi="Arial" w:cs="Arial"/>
                <w:sz w:val="14"/>
                <w:szCs w:val="14"/>
              </w:rPr>
            </w:pPr>
            <w:r>
              <w:rPr>
                <w:rFonts w:ascii="Arial" w:hAnsi="Arial" w:cs="Arial"/>
                <w:sz w:val="14"/>
                <w:szCs w:val="14"/>
              </w:rPr>
              <w:t>Obstaranie materiálu</w:t>
            </w:r>
          </w:p>
        </w:tc>
        <w:tc>
          <w:tcPr>
            <w:tcW w:w="2083" w:type="dxa"/>
            <w:tcBorders>
              <w:top w:val="nil"/>
              <w:bottom w:val="nil"/>
            </w:tcBorders>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24 422</w:t>
            </w:r>
          </w:p>
        </w:tc>
        <w:tc>
          <w:tcPr>
            <w:tcW w:w="2080" w:type="dxa"/>
            <w:tcBorders>
              <w:top w:val="nil"/>
              <w:bottom w:val="nil"/>
            </w:tcBorders>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87 635</w:t>
            </w:r>
          </w:p>
        </w:tc>
      </w:tr>
      <w:tr w:rsidR="00C5665D" w:rsidRPr="003806FD" w:rsidTr="00C5665D">
        <w:trPr>
          <w:trHeight w:val="330"/>
        </w:trPr>
        <w:tc>
          <w:tcPr>
            <w:tcW w:w="4296" w:type="dxa"/>
            <w:tcBorders>
              <w:top w:val="nil"/>
            </w:tcBorders>
            <w:noWrap/>
            <w:vAlign w:val="center"/>
          </w:tcPr>
          <w:p w:rsidR="00C5665D" w:rsidRDefault="00C5665D" w:rsidP="00C5665D">
            <w:pPr>
              <w:rPr>
                <w:rFonts w:ascii="Arial" w:hAnsi="Arial" w:cs="Arial"/>
                <w:sz w:val="14"/>
                <w:szCs w:val="14"/>
              </w:rPr>
            </w:pPr>
            <w:r>
              <w:rPr>
                <w:rFonts w:ascii="Arial" w:hAnsi="Arial" w:cs="Arial"/>
                <w:sz w:val="14"/>
                <w:szCs w:val="14"/>
              </w:rPr>
              <w:t xml:space="preserve">Nákup služieb-opravy </w:t>
            </w:r>
          </w:p>
          <w:p w:rsidR="00C5665D" w:rsidRDefault="00C5665D" w:rsidP="00C5665D">
            <w:pPr>
              <w:rPr>
                <w:rFonts w:ascii="Arial" w:hAnsi="Arial" w:cs="Arial"/>
                <w:sz w:val="14"/>
                <w:szCs w:val="14"/>
              </w:rPr>
            </w:pPr>
          </w:p>
        </w:tc>
        <w:tc>
          <w:tcPr>
            <w:tcW w:w="2083" w:type="dxa"/>
            <w:tcBorders>
              <w:top w:val="nil"/>
            </w:tcBorders>
            <w:noWrap/>
            <w:vAlign w:val="center"/>
          </w:tcPr>
          <w:p w:rsidR="00C5665D" w:rsidRPr="003806FD" w:rsidRDefault="00C5665D" w:rsidP="00C5665D">
            <w:pPr>
              <w:jc w:val="right"/>
              <w:rPr>
                <w:rFonts w:ascii="Arial" w:hAnsi="Arial" w:cs="Arial"/>
                <w:sz w:val="14"/>
                <w:szCs w:val="14"/>
              </w:rPr>
            </w:pPr>
          </w:p>
        </w:tc>
        <w:tc>
          <w:tcPr>
            <w:tcW w:w="2080" w:type="dxa"/>
            <w:tcBorders>
              <w:top w:val="nil"/>
            </w:tcBorders>
            <w:noWrap/>
            <w:vAlign w:val="center"/>
          </w:tcPr>
          <w:p w:rsidR="00C5665D" w:rsidRPr="003806FD" w:rsidRDefault="00C5665D" w:rsidP="00C5665D">
            <w:pPr>
              <w:jc w:val="right"/>
              <w:rPr>
                <w:rFonts w:ascii="Arial" w:hAnsi="Arial" w:cs="Arial"/>
                <w:sz w:val="14"/>
                <w:szCs w:val="14"/>
              </w:rPr>
            </w:pPr>
          </w:p>
        </w:tc>
      </w:tr>
      <w:tr w:rsidR="00C5665D" w:rsidRPr="003806FD" w:rsidTr="00C5665D">
        <w:trPr>
          <w:trHeight w:val="330"/>
        </w:trPr>
        <w:tc>
          <w:tcPr>
            <w:tcW w:w="4296" w:type="dxa"/>
            <w:noWrap/>
            <w:vAlign w:val="center"/>
          </w:tcPr>
          <w:p w:rsidR="00C5665D" w:rsidRDefault="00C5665D" w:rsidP="00C5665D">
            <w:pPr>
              <w:rPr>
                <w:rFonts w:ascii="Arial" w:hAnsi="Arial" w:cs="Arial"/>
                <w:sz w:val="14"/>
                <w:szCs w:val="14"/>
              </w:rPr>
            </w:pPr>
            <w:r>
              <w:rPr>
                <w:rFonts w:ascii="Arial" w:hAnsi="Arial" w:cs="Arial"/>
                <w:sz w:val="14"/>
                <w:szCs w:val="14"/>
              </w:rPr>
              <w:t>Nákup služieb-ostatné</w:t>
            </w:r>
          </w:p>
          <w:p w:rsidR="00C5665D" w:rsidRDefault="00C5665D" w:rsidP="00C5665D">
            <w:pPr>
              <w:rPr>
                <w:rFonts w:ascii="Arial" w:hAnsi="Arial" w:cs="Arial"/>
                <w:sz w:val="14"/>
                <w:szCs w:val="14"/>
              </w:rPr>
            </w:pPr>
          </w:p>
          <w:p w:rsidR="00C5665D" w:rsidRDefault="00C5665D" w:rsidP="00C5665D">
            <w:pPr>
              <w:rPr>
                <w:rFonts w:ascii="Arial" w:hAnsi="Arial" w:cs="Arial"/>
                <w:sz w:val="14"/>
                <w:szCs w:val="14"/>
              </w:rPr>
            </w:pPr>
            <w:r>
              <w:rPr>
                <w:rFonts w:ascii="Arial" w:hAnsi="Arial" w:cs="Arial"/>
                <w:sz w:val="14"/>
                <w:szCs w:val="14"/>
              </w:rPr>
              <w:t>Nákup tovaru</w:t>
            </w:r>
          </w:p>
        </w:tc>
        <w:tc>
          <w:tcPr>
            <w:tcW w:w="2083" w:type="dxa"/>
            <w:noWrap/>
            <w:vAlign w:val="center"/>
          </w:tcPr>
          <w:p w:rsidR="00C5665D" w:rsidRDefault="00C5665D" w:rsidP="00C5665D">
            <w:pPr>
              <w:jc w:val="right"/>
              <w:rPr>
                <w:rFonts w:ascii="Arial" w:hAnsi="Arial" w:cs="Arial"/>
                <w:sz w:val="14"/>
                <w:szCs w:val="14"/>
              </w:rPr>
            </w:pPr>
            <w:r>
              <w:rPr>
                <w:rFonts w:ascii="Arial" w:hAnsi="Arial" w:cs="Arial"/>
                <w:sz w:val="14"/>
                <w:szCs w:val="14"/>
              </w:rPr>
              <w:t>16 655</w:t>
            </w:r>
          </w:p>
          <w:p w:rsidR="00C5665D" w:rsidRDefault="00C5665D" w:rsidP="00C5665D">
            <w:pPr>
              <w:jc w:val="right"/>
              <w:rPr>
                <w:rFonts w:ascii="Arial" w:hAnsi="Arial" w:cs="Arial"/>
                <w:sz w:val="14"/>
                <w:szCs w:val="14"/>
              </w:rPr>
            </w:pPr>
          </w:p>
          <w:p w:rsidR="00C5665D" w:rsidRPr="003806FD" w:rsidRDefault="00C5665D" w:rsidP="00C5665D">
            <w:pPr>
              <w:jc w:val="right"/>
              <w:rPr>
                <w:rFonts w:ascii="Arial" w:hAnsi="Arial" w:cs="Arial"/>
                <w:sz w:val="14"/>
                <w:szCs w:val="14"/>
              </w:rPr>
            </w:pPr>
            <w:r>
              <w:rPr>
                <w:rFonts w:ascii="Arial" w:hAnsi="Arial" w:cs="Arial"/>
                <w:sz w:val="14"/>
                <w:szCs w:val="14"/>
              </w:rPr>
              <w:t>8 075</w:t>
            </w:r>
          </w:p>
        </w:tc>
        <w:tc>
          <w:tcPr>
            <w:tcW w:w="2080" w:type="dxa"/>
            <w:noWrap/>
            <w:vAlign w:val="center"/>
          </w:tcPr>
          <w:p w:rsidR="00C5665D" w:rsidRDefault="00C5665D" w:rsidP="00C5665D">
            <w:pPr>
              <w:jc w:val="right"/>
              <w:rPr>
                <w:rFonts w:ascii="Arial" w:hAnsi="Arial" w:cs="Arial"/>
                <w:sz w:val="14"/>
                <w:szCs w:val="14"/>
              </w:rPr>
            </w:pPr>
            <w:r>
              <w:rPr>
                <w:rFonts w:ascii="Arial" w:hAnsi="Arial" w:cs="Arial"/>
                <w:sz w:val="14"/>
                <w:szCs w:val="14"/>
              </w:rPr>
              <w:t>33 003</w:t>
            </w:r>
          </w:p>
          <w:p w:rsidR="00C5665D" w:rsidRDefault="00C5665D" w:rsidP="00C5665D">
            <w:pPr>
              <w:jc w:val="right"/>
              <w:rPr>
                <w:rFonts w:ascii="Arial" w:hAnsi="Arial" w:cs="Arial"/>
                <w:sz w:val="14"/>
                <w:szCs w:val="14"/>
              </w:rPr>
            </w:pPr>
          </w:p>
          <w:p w:rsidR="00C5665D" w:rsidRDefault="00C5665D" w:rsidP="00C5665D">
            <w:pPr>
              <w:jc w:val="right"/>
              <w:rPr>
                <w:rFonts w:ascii="Arial" w:hAnsi="Arial" w:cs="Arial"/>
                <w:sz w:val="14"/>
                <w:szCs w:val="14"/>
              </w:rPr>
            </w:pPr>
          </w:p>
        </w:tc>
      </w:tr>
      <w:tr w:rsidR="00C5665D" w:rsidRPr="003806FD" w:rsidTr="00C5665D">
        <w:trPr>
          <w:trHeight w:val="330"/>
        </w:trPr>
        <w:tc>
          <w:tcPr>
            <w:tcW w:w="4296" w:type="dxa"/>
            <w:noWrap/>
            <w:vAlign w:val="center"/>
          </w:tcPr>
          <w:p w:rsidR="00C5665D" w:rsidRDefault="00C5665D" w:rsidP="00C5665D">
            <w:pPr>
              <w:rPr>
                <w:rFonts w:ascii="Arial" w:hAnsi="Arial" w:cs="Arial"/>
                <w:sz w:val="14"/>
                <w:szCs w:val="14"/>
              </w:rPr>
            </w:pPr>
            <w:r>
              <w:rPr>
                <w:rFonts w:ascii="Arial" w:hAnsi="Arial" w:cs="Arial"/>
                <w:sz w:val="14"/>
                <w:szCs w:val="14"/>
              </w:rPr>
              <w:t>Predaj tovaru</w:t>
            </w:r>
          </w:p>
        </w:tc>
        <w:tc>
          <w:tcPr>
            <w:tcW w:w="2083" w:type="dxa"/>
            <w:noWrap/>
            <w:vAlign w:val="center"/>
          </w:tcPr>
          <w:p w:rsidR="00C5665D" w:rsidRPr="003806FD" w:rsidRDefault="00C5665D" w:rsidP="00C5665D">
            <w:pPr>
              <w:jc w:val="right"/>
              <w:rPr>
                <w:rFonts w:ascii="Arial" w:hAnsi="Arial" w:cs="Arial"/>
                <w:sz w:val="14"/>
                <w:szCs w:val="14"/>
              </w:rPr>
            </w:pPr>
          </w:p>
        </w:tc>
        <w:tc>
          <w:tcPr>
            <w:tcW w:w="2080" w:type="dxa"/>
            <w:noWrap/>
            <w:vAlign w:val="center"/>
          </w:tcPr>
          <w:p w:rsidR="00C5665D" w:rsidRDefault="00C5665D" w:rsidP="00C5665D">
            <w:pPr>
              <w:jc w:val="right"/>
              <w:rPr>
                <w:rFonts w:ascii="Arial" w:hAnsi="Arial" w:cs="Arial"/>
                <w:sz w:val="14"/>
                <w:szCs w:val="14"/>
              </w:rPr>
            </w:pPr>
          </w:p>
        </w:tc>
      </w:tr>
      <w:tr w:rsidR="00C5665D" w:rsidRPr="003806FD" w:rsidTr="00C5665D">
        <w:trPr>
          <w:trHeight w:val="330"/>
        </w:trPr>
        <w:tc>
          <w:tcPr>
            <w:tcW w:w="4296" w:type="dxa"/>
            <w:noWrap/>
            <w:vAlign w:val="center"/>
          </w:tcPr>
          <w:p w:rsidR="00C5665D" w:rsidRDefault="00C5665D" w:rsidP="00C5665D">
            <w:pPr>
              <w:rPr>
                <w:rFonts w:ascii="Arial" w:hAnsi="Arial" w:cs="Arial"/>
                <w:sz w:val="14"/>
                <w:szCs w:val="14"/>
              </w:rPr>
            </w:pPr>
            <w:r>
              <w:rPr>
                <w:rFonts w:ascii="Arial" w:hAnsi="Arial" w:cs="Arial"/>
                <w:sz w:val="14"/>
                <w:szCs w:val="14"/>
              </w:rPr>
              <w:t>Poskytnutie služieb</w:t>
            </w:r>
          </w:p>
        </w:tc>
        <w:tc>
          <w:tcPr>
            <w:tcW w:w="2083" w:type="dxa"/>
            <w:noWrap/>
            <w:vAlign w:val="center"/>
          </w:tcPr>
          <w:p w:rsidR="00C5665D" w:rsidRPr="003806FD" w:rsidRDefault="00C5665D" w:rsidP="00C5665D">
            <w:pPr>
              <w:jc w:val="right"/>
              <w:rPr>
                <w:rFonts w:ascii="Arial" w:hAnsi="Arial" w:cs="Arial"/>
                <w:sz w:val="14"/>
                <w:szCs w:val="14"/>
              </w:rPr>
            </w:pPr>
          </w:p>
        </w:tc>
        <w:tc>
          <w:tcPr>
            <w:tcW w:w="2080" w:type="dxa"/>
            <w:noWrap/>
            <w:vAlign w:val="center"/>
          </w:tcPr>
          <w:p w:rsidR="00C5665D" w:rsidRPr="003806FD" w:rsidRDefault="00C5665D" w:rsidP="00C5665D">
            <w:pPr>
              <w:jc w:val="right"/>
              <w:rPr>
                <w:rFonts w:ascii="Arial" w:hAnsi="Arial" w:cs="Arial"/>
                <w:sz w:val="14"/>
                <w:szCs w:val="14"/>
              </w:rPr>
            </w:pPr>
          </w:p>
        </w:tc>
      </w:tr>
      <w:tr w:rsidR="00C5665D" w:rsidRPr="003806FD" w:rsidTr="00C5665D">
        <w:trPr>
          <w:trHeight w:val="330"/>
        </w:trPr>
        <w:tc>
          <w:tcPr>
            <w:tcW w:w="4296" w:type="dxa"/>
            <w:noWrap/>
            <w:vAlign w:val="center"/>
          </w:tcPr>
          <w:p w:rsidR="00C5665D" w:rsidRDefault="00C5665D" w:rsidP="00C5665D">
            <w:pPr>
              <w:rPr>
                <w:rFonts w:ascii="Arial" w:hAnsi="Arial" w:cs="Arial"/>
                <w:sz w:val="14"/>
                <w:szCs w:val="14"/>
              </w:rPr>
            </w:pPr>
            <w:r>
              <w:rPr>
                <w:rFonts w:ascii="Arial" w:hAnsi="Arial" w:cs="Arial"/>
                <w:sz w:val="14"/>
                <w:szCs w:val="14"/>
              </w:rPr>
              <w:t>Iný obchod-tržby z prefakturácie nákladov</w:t>
            </w:r>
          </w:p>
        </w:tc>
        <w:tc>
          <w:tcPr>
            <w:tcW w:w="2083" w:type="dxa"/>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44 956</w:t>
            </w:r>
          </w:p>
        </w:tc>
        <w:tc>
          <w:tcPr>
            <w:tcW w:w="2080" w:type="dxa"/>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58 765</w:t>
            </w:r>
          </w:p>
        </w:tc>
      </w:tr>
      <w:tr w:rsidR="00C5665D" w:rsidRPr="003806FD" w:rsidTr="00C5665D">
        <w:trPr>
          <w:trHeight w:val="330"/>
        </w:trPr>
        <w:tc>
          <w:tcPr>
            <w:tcW w:w="4296" w:type="dxa"/>
            <w:noWrap/>
            <w:vAlign w:val="center"/>
          </w:tcPr>
          <w:p w:rsidR="00C5665D" w:rsidRDefault="00C5665D" w:rsidP="00B84582">
            <w:pPr>
              <w:rPr>
                <w:rFonts w:ascii="Arial" w:hAnsi="Arial" w:cs="Arial"/>
                <w:sz w:val="14"/>
                <w:szCs w:val="14"/>
              </w:rPr>
            </w:pPr>
            <w:r>
              <w:rPr>
                <w:rFonts w:ascii="Arial" w:hAnsi="Arial" w:cs="Arial"/>
                <w:sz w:val="14"/>
                <w:szCs w:val="14"/>
              </w:rPr>
              <w:t xml:space="preserve">Iný obchod </w:t>
            </w:r>
          </w:p>
        </w:tc>
        <w:tc>
          <w:tcPr>
            <w:tcW w:w="2083" w:type="dxa"/>
            <w:noWrap/>
            <w:vAlign w:val="center"/>
          </w:tcPr>
          <w:p w:rsidR="00C5665D" w:rsidRPr="003806FD" w:rsidRDefault="00C5665D" w:rsidP="00C5665D">
            <w:pPr>
              <w:jc w:val="right"/>
              <w:rPr>
                <w:rFonts w:ascii="Arial" w:hAnsi="Arial" w:cs="Arial"/>
                <w:sz w:val="14"/>
                <w:szCs w:val="14"/>
              </w:rPr>
            </w:pPr>
          </w:p>
        </w:tc>
        <w:tc>
          <w:tcPr>
            <w:tcW w:w="2080" w:type="dxa"/>
            <w:noWrap/>
            <w:vAlign w:val="center"/>
          </w:tcPr>
          <w:p w:rsidR="00C5665D" w:rsidRPr="003806FD" w:rsidRDefault="00C5665D" w:rsidP="00C5665D">
            <w:pPr>
              <w:jc w:val="right"/>
              <w:rPr>
                <w:rFonts w:ascii="Arial" w:hAnsi="Arial" w:cs="Arial"/>
                <w:sz w:val="14"/>
                <w:szCs w:val="14"/>
              </w:rPr>
            </w:pPr>
          </w:p>
        </w:tc>
      </w:tr>
      <w:tr w:rsidR="00C5665D" w:rsidRPr="003806FD" w:rsidTr="00C5665D">
        <w:trPr>
          <w:trHeight w:val="330"/>
        </w:trPr>
        <w:tc>
          <w:tcPr>
            <w:tcW w:w="4296" w:type="dxa"/>
            <w:noWrap/>
            <w:vAlign w:val="center"/>
          </w:tcPr>
          <w:p w:rsidR="00C5665D" w:rsidRDefault="00C5665D" w:rsidP="00C5665D">
            <w:pPr>
              <w:rPr>
                <w:rFonts w:ascii="Arial" w:hAnsi="Arial" w:cs="Arial"/>
                <w:sz w:val="14"/>
                <w:szCs w:val="14"/>
              </w:rPr>
            </w:pPr>
            <w:r>
              <w:rPr>
                <w:rFonts w:ascii="Arial" w:hAnsi="Arial" w:cs="Arial"/>
                <w:sz w:val="14"/>
                <w:szCs w:val="14"/>
              </w:rPr>
              <w:t>Predaj vlastnej produkcie-pšenica</w:t>
            </w:r>
          </w:p>
          <w:p w:rsidR="00C5665D" w:rsidRDefault="00C5665D" w:rsidP="00C5665D">
            <w:pPr>
              <w:rPr>
                <w:rFonts w:ascii="Arial" w:hAnsi="Arial" w:cs="Arial"/>
                <w:sz w:val="14"/>
                <w:szCs w:val="14"/>
              </w:rPr>
            </w:pPr>
          </w:p>
        </w:tc>
        <w:tc>
          <w:tcPr>
            <w:tcW w:w="2083" w:type="dxa"/>
            <w:noWrap/>
            <w:vAlign w:val="center"/>
          </w:tcPr>
          <w:p w:rsidR="00C5665D" w:rsidRDefault="00C5665D" w:rsidP="00C5665D">
            <w:pPr>
              <w:jc w:val="right"/>
              <w:rPr>
                <w:rFonts w:ascii="Arial" w:hAnsi="Arial" w:cs="Arial"/>
                <w:sz w:val="14"/>
                <w:szCs w:val="14"/>
              </w:rPr>
            </w:pPr>
          </w:p>
          <w:p w:rsidR="00C5665D" w:rsidRPr="003806FD" w:rsidRDefault="00C5665D" w:rsidP="00C5665D">
            <w:pPr>
              <w:jc w:val="right"/>
              <w:rPr>
                <w:rFonts w:ascii="Arial" w:hAnsi="Arial" w:cs="Arial"/>
                <w:sz w:val="14"/>
                <w:szCs w:val="14"/>
              </w:rPr>
            </w:pPr>
          </w:p>
        </w:tc>
        <w:tc>
          <w:tcPr>
            <w:tcW w:w="2080" w:type="dxa"/>
            <w:noWrap/>
            <w:vAlign w:val="center"/>
          </w:tcPr>
          <w:p w:rsidR="00C5665D" w:rsidRPr="003806FD" w:rsidRDefault="00C5665D" w:rsidP="00C5665D">
            <w:pPr>
              <w:jc w:val="right"/>
              <w:rPr>
                <w:rFonts w:ascii="Arial" w:hAnsi="Arial" w:cs="Arial"/>
                <w:sz w:val="14"/>
                <w:szCs w:val="14"/>
              </w:rPr>
            </w:pPr>
          </w:p>
        </w:tc>
      </w:tr>
      <w:tr w:rsidR="00C5665D" w:rsidRPr="003806FD" w:rsidTr="00C5665D">
        <w:trPr>
          <w:trHeight w:val="330"/>
        </w:trPr>
        <w:tc>
          <w:tcPr>
            <w:tcW w:w="4296" w:type="dxa"/>
            <w:noWrap/>
            <w:vAlign w:val="center"/>
          </w:tcPr>
          <w:p w:rsidR="00C5665D" w:rsidRDefault="00C5665D" w:rsidP="00C5665D">
            <w:pPr>
              <w:rPr>
                <w:rFonts w:ascii="Arial" w:hAnsi="Arial" w:cs="Arial"/>
                <w:sz w:val="14"/>
                <w:szCs w:val="14"/>
              </w:rPr>
            </w:pPr>
            <w:r>
              <w:rPr>
                <w:rFonts w:ascii="Arial" w:hAnsi="Arial" w:cs="Arial"/>
                <w:sz w:val="14"/>
                <w:szCs w:val="14"/>
              </w:rPr>
              <w:t>Poskytnutie služieb-nájom pozemkov</w:t>
            </w:r>
          </w:p>
          <w:p w:rsidR="00C5665D" w:rsidRDefault="00C5665D" w:rsidP="00C5665D">
            <w:pPr>
              <w:rPr>
                <w:rFonts w:ascii="Arial" w:hAnsi="Arial" w:cs="Arial"/>
                <w:sz w:val="14"/>
                <w:szCs w:val="14"/>
              </w:rPr>
            </w:pPr>
          </w:p>
          <w:p w:rsidR="00C5665D" w:rsidRDefault="00C5665D" w:rsidP="00C5665D">
            <w:pPr>
              <w:rPr>
                <w:rFonts w:ascii="Arial" w:hAnsi="Arial" w:cs="Arial"/>
                <w:sz w:val="14"/>
                <w:szCs w:val="14"/>
              </w:rPr>
            </w:pPr>
            <w:r>
              <w:rPr>
                <w:rFonts w:ascii="Arial" w:hAnsi="Arial" w:cs="Arial"/>
                <w:sz w:val="14"/>
                <w:szCs w:val="14"/>
              </w:rPr>
              <w:t>Ostatné nájomné</w:t>
            </w:r>
          </w:p>
          <w:p w:rsidR="00C5665D" w:rsidRDefault="00C5665D" w:rsidP="00C5665D">
            <w:pPr>
              <w:rPr>
                <w:rFonts w:ascii="Arial" w:hAnsi="Arial" w:cs="Arial"/>
                <w:sz w:val="14"/>
                <w:szCs w:val="14"/>
              </w:rPr>
            </w:pPr>
          </w:p>
        </w:tc>
        <w:tc>
          <w:tcPr>
            <w:tcW w:w="2083" w:type="dxa"/>
            <w:noWrap/>
            <w:vAlign w:val="center"/>
          </w:tcPr>
          <w:p w:rsidR="00C5665D" w:rsidRDefault="00C5665D" w:rsidP="00C5665D">
            <w:pPr>
              <w:jc w:val="right"/>
              <w:rPr>
                <w:rFonts w:ascii="Arial" w:hAnsi="Arial" w:cs="Arial"/>
                <w:sz w:val="14"/>
                <w:szCs w:val="14"/>
              </w:rPr>
            </w:pPr>
            <w:r>
              <w:rPr>
                <w:rFonts w:ascii="Arial" w:hAnsi="Arial" w:cs="Arial"/>
                <w:sz w:val="14"/>
                <w:szCs w:val="14"/>
              </w:rPr>
              <w:t>39 535</w:t>
            </w:r>
          </w:p>
          <w:p w:rsidR="00C5665D" w:rsidRDefault="00C5665D" w:rsidP="00C5665D">
            <w:pPr>
              <w:jc w:val="right"/>
              <w:rPr>
                <w:rFonts w:ascii="Arial" w:hAnsi="Arial" w:cs="Arial"/>
                <w:sz w:val="14"/>
                <w:szCs w:val="14"/>
              </w:rPr>
            </w:pPr>
          </w:p>
          <w:p w:rsidR="00C5665D" w:rsidRDefault="00C5665D" w:rsidP="00C5665D">
            <w:pPr>
              <w:jc w:val="right"/>
              <w:rPr>
                <w:rFonts w:ascii="Arial" w:hAnsi="Arial" w:cs="Arial"/>
                <w:sz w:val="14"/>
                <w:szCs w:val="14"/>
              </w:rPr>
            </w:pPr>
            <w:r>
              <w:rPr>
                <w:rFonts w:ascii="Arial" w:hAnsi="Arial" w:cs="Arial"/>
                <w:sz w:val="14"/>
                <w:szCs w:val="14"/>
              </w:rPr>
              <w:t>120</w:t>
            </w:r>
          </w:p>
          <w:p w:rsidR="00C5665D" w:rsidRPr="003806FD" w:rsidRDefault="00C5665D" w:rsidP="00C5665D">
            <w:pPr>
              <w:jc w:val="right"/>
              <w:rPr>
                <w:rFonts w:ascii="Arial" w:hAnsi="Arial" w:cs="Arial"/>
                <w:sz w:val="14"/>
                <w:szCs w:val="14"/>
              </w:rPr>
            </w:pPr>
          </w:p>
        </w:tc>
        <w:tc>
          <w:tcPr>
            <w:tcW w:w="2080" w:type="dxa"/>
            <w:noWrap/>
            <w:vAlign w:val="center"/>
          </w:tcPr>
          <w:p w:rsidR="00C5665D" w:rsidRDefault="00C5665D" w:rsidP="00C5665D">
            <w:pPr>
              <w:jc w:val="right"/>
              <w:rPr>
                <w:rFonts w:ascii="Arial" w:hAnsi="Arial" w:cs="Arial"/>
                <w:sz w:val="14"/>
                <w:szCs w:val="14"/>
              </w:rPr>
            </w:pPr>
            <w:r>
              <w:rPr>
                <w:rFonts w:ascii="Arial" w:hAnsi="Arial" w:cs="Arial"/>
                <w:sz w:val="14"/>
                <w:szCs w:val="14"/>
              </w:rPr>
              <w:t>26 332</w:t>
            </w:r>
          </w:p>
          <w:p w:rsidR="00C5665D" w:rsidRDefault="00C5665D" w:rsidP="00C5665D">
            <w:pPr>
              <w:jc w:val="right"/>
              <w:rPr>
                <w:rFonts w:ascii="Arial" w:hAnsi="Arial" w:cs="Arial"/>
                <w:sz w:val="14"/>
                <w:szCs w:val="14"/>
              </w:rPr>
            </w:pPr>
          </w:p>
          <w:p w:rsidR="00C5665D" w:rsidRDefault="00C5665D" w:rsidP="00C5665D">
            <w:pPr>
              <w:jc w:val="right"/>
              <w:rPr>
                <w:rFonts w:ascii="Arial" w:hAnsi="Arial" w:cs="Arial"/>
                <w:sz w:val="14"/>
                <w:szCs w:val="14"/>
              </w:rPr>
            </w:pPr>
          </w:p>
          <w:p w:rsidR="00C5665D" w:rsidRDefault="00C5665D" w:rsidP="00C5665D">
            <w:pPr>
              <w:jc w:val="right"/>
              <w:rPr>
                <w:rFonts w:ascii="Arial" w:hAnsi="Arial" w:cs="Arial"/>
                <w:sz w:val="14"/>
                <w:szCs w:val="14"/>
              </w:rPr>
            </w:pPr>
          </w:p>
        </w:tc>
      </w:tr>
      <w:tr w:rsidR="00C5665D" w:rsidRPr="003806FD" w:rsidTr="00C5665D">
        <w:trPr>
          <w:trHeight w:val="330"/>
        </w:trPr>
        <w:tc>
          <w:tcPr>
            <w:tcW w:w="4296" w:type="dxa"/>
            <w:noWrap/>
            <w:vAlign w:val="center"/>
          </w:tcPr>
          <w:p w:rsidR="00C5665D" w:rsidRDefault="00C5665D" w:rsidP="00C5665D">
            <w:pPr>
              <w:rPr>
                <w:rFonts w:ascii="Arial" w:hAnsi="Arial" w:cs="Arial"/>
                <w:sz w:val="14"/>
                <w:szCs w:val="14"/>
              </w:rPr>
            </w:pPr>
            <w:r>
              <w:rPr>
                <w:rFonts w:ascii="Arial" w:hAnsi="Arial" w:cs="Arial"/>
                <w:sz w:val="14"/>
                <w:szCs w:val="14"/>
              </w:rPr>
              <w:t>Poskytnutie služieb-agrotechnické práce</w:t>
            </w:r>
          </w:p>
        </w:tc>
        <w:tc>
          <w:tcPr>
            <w:tcW w:w="2083" w:type="dxa"/>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784 573</w:t>
            </w:r>
          </w:p>
        </w:tc>
        <w:tc>
          <w:tcPr>
            <w:tcW w:w="2080" w:type="dxa"/>
            <w:noWrap/>
            <w:vAlign w:val="center"/>
          </w:tcPr>
          <w:p w:rsidR="00C5665D" w:rsidRDefault="00C5665D" w:rsidP="00C5665D">
            <w:pPr>
              <w:jc w:val="right"/>
              <w:rPr>
                <w:rFonts w:ascii="Arial" w:hAnsi="Arial" w:cs="Arial"/>
                <w:sz w:val="14"/>
                <w:szCs w:val="14"/>
              </w:rPr>
            </w:pPr>
            <w:r>
              <w:rPr>
                <w:rFonts w:ascii="Arial" w:hAnsi="Arial" w:cs="Arial"/>
                <w:sz w:val="14"/>
                <w:szCs w:val="14"/>
              </w:rPr>
              <w:t>718 536</w:t>
            </w:r>
          </w:p>
        </w:tc>
      </w:tr>
      <w:tr w:rsidR="00C5665D" w:rsidRPr="003806FD" w:rsidTr="00C5665D">
        <w:trPr>
          <w:trHeight w:val="330"/>
        </w:trPr>
        <w:tc>
          <w:tcPr>
            <w:tcW w:w="4296" w:type="dxa"/>
            <w:noWrap/>
            <w:vAlign w:val="center"/>
          </w:tcPr>
          <w:p w:rsidR="00C5665D" w:rsidRDefault="00C5665D" w:rsidP="00C5665D">
            <w:pPr>
              <w:rPr>
                <w:rFonts w:ascii="Arial" w:hAnsi="Arial" w:cs="Arial"/>
                <w:sz w:val="14"/>
                <w:szCs w:val="14"/>
              </w:rPr>
            </w:pPr>
            <w:r>
              <w:rPr>
                <w:rFonts w:ascii="Arial" w:hAnsi="Arial" w:cs="Arial"/>
                <w:sz w:val="14"/>
                <w:szCs w:val="14"/>
              </w:rPr>
              <w:t>Ostatné výnosy z hospodárskej činnosti</w:t>
            </w:r>
          </w:p>
        </w:tc>
        <w:tc>
          <w:tcPr>
            <w:tcW w:w="2083" w:type="dxa"/>
            <w:noWrap/>
            <w:vAlign w:val="center"/>
          </w:tcPr>
          <w:p w:rsidR="00C5665D" w:rsidRPr="003806FD" w:rsidRDefault="00C5665D" w:rsidP="00C5665D">
            <w:pPr>
              <w:jc w:val="right"/>
              <w:rPr>
                <w:rFonts w:ascii="Arial" w:hAnsi="Arial" w:cs="Arial"/>
                <w:sz w:val="14"/>
                <w:szCs w:val="14"/>
              </w:rPr>
            </w:pPr>
          </w:p>
        </w:tc>
        <w:tc>
          <w:tcPr>
            <w:tcW w:w="2080" w:type="dxa"/>
            <w:noWrap/>
            <w:vAlign w:val="center"/>
          </w:tcPr>
          <w:p w:rsidR="00C5665D" w:rsidRDefault="00C5665D" w:rsidP="00C5665D">
            <w:pPr>
              <w:jc w:val="right"/>
              <w:rPr>
                <w:rFonts w:ascii="Arial" w:hAnsi="Arial" w:cs="Arial"/>
                <w:sz w:val="14"/>
                <w:szCs w:val="14"/>
              </w:rPr>
            </w:pPr>
            <w:r>
              <w:rPr>
                <w:rFonts w:ascii="Arial" w:hAnsi="Arial" w:cs="Arial"/>
                <w:sz w:val="14"/>
                <w:szCs w:val="14"/>
              </w:rPr>
              <w:t>10 752</w:t>
            </w:r>
          </w:p>
        </w:tc>
      </w:tr>
      <w:tr w:rsidR="00C5665D" w:rsidRPr="003806FD" w:rsidTr="00C5665D">
        <w:trPr>
          <w:trHeight w:val="330"/>
        </w:trPr>
        <w:tc>
          <w:tcPr>
            <w:tcW w:w="4296" w:type="dxa"/>
            <w:noWrap/>
            <w:vAlign w:val="center"/>
          </w:tcPr>
          <w:p w:rsidR="00C5665D" w:rsidRDefault="00C5665D" w:rsidP="00C5665D">
            <w:pPr>
              <w:rPr>
                <w:rFonts w:ascii="Arial" w:hAnsi="Arial" w:cs="Arial"/>
                <w:sz w:val="14"/>
                <w:szCs w:val="14"/>
              </w:rPr>
            </w:pPr>
            <w:r>
              <w:rPr>
                <w:rFonts w:ascii="Arial" w:hAnsi="Arial" w:cs="Arial"/>
                <w:sz w:val="14"/>
                <w:szCs w:val="14"/>
              </w:rPr>
              <w:t>Ostatné služby</w:t>
            </w:r>
          </w:p>
        </w:tc>
        <w:tc>
          <w:tcPr>
            <w:tcW w:w="2083" w:type="dxa"/>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41 192</w:t>
            </w:r>
          </w:p>
        </w:tc>
        <w:tc>
          <w:tcPr>
            <w:tcW w:w="2080" w:type="dxa"/>
            <w:noWrap/>
            <w:vAlign w:val="center"/>
          </w:tcPr>
          <w:p w:rsidR="00C5665D" w:rsidRDefault="00C5665D" w:rsidP="00C5665D">
            <w:pPr>
              <w:jc w:val="right"/>
              <w:rPr>
                <w:rFonts w:ascii="Arial" w:hAnsi="Arial" w:cs="Arial"/>
                <w:sz w:val="14"/>
                <w:szCs w:val="14"/>
              </w:rPr>
            </w:pPr>
            <w:r>
              <w:rPr>
                <w:rFonts w:ascii="Arial" w:hAnsi="Arial" w:cs="Arial"/>
                <w:sz w:val="14"/>
                <w:szCs w:val="14"/>
              </w:rPr>
              <w:t>18 000</w:t>
            </w:r>
          </w:p>
        </w:tc>
      </w:tr>
      <w:tr w:rsidR="00C5665D" w:rsidRPr="003806FD" w:rsidTr="00C5665D">
        <w:trPr>
          <w:trHeight w:val="330"/>
        </w:trPr>
        <w:tc>
          <w:tcPr>
            <w:tcW w:w="4296" w:type="dxa"/>
            <w:noWrap/>
            <w:vAlign w:val="center"/>
          </w:tcPr>
          <w:p w:rsidR="00C5665D" w:rsidRDefault="00C5665D" w:rsidP="00C5665D">
            <w:pPr>
              <w:rPr>
                <w:rFonts w:ascii="Arial" w:hAnsi="Arial" w:cs="Arial"/>
                <w:sz w:val="14"/>
                <w:szCs w:val="14"/>
              </w:rPr>
            </w:pPr>
            <w:r>
              <w:rPr>
                <w:rFonts w:ascii="Arial" w:hAnsi="Arial" w:cs="Arial"/>
                <w:sz w:val="14"/>
                <w:szCs w:val="14"/>
              </w:rPr>
              <w:t>Predaj materiálu</w:t>
            </w:r>
          </w:p>
        </w:tc>
        <w:tc>
          <w:tcPr>
            <w:tcW w:w="2083" w:type="dxa"/>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567 082</w:t>
            </w:r>
          </w:p>
        </w:tc>
        <w:tc>
          <w:tcPr>
            <w:tcW w:w="2080" w:type="dxa"/>
            <w:noWrap/>
            <w:vAlign w:val="center"/>
          </w:tcPr>
          <w:p w:rsidR="00C5665D" w:rsidRDefault="00C5665D" w:rsidP="00C5665D">
            <w:pPr>
              <w:jc w:val="right"/>
              <w:rPr>
                <w:rFonts w:ascii="Arial" w:hAnsi="Arial" w:cs="Arial"/>
                <w:sz w:val="14"/>
                <w:szCs w:val="14"/>
              </w:rPr>
            </w:pPr>
            <w:r>
              <w:rPr>
                <w:rFonts w:ascii="Arial" w:hAnsi="Arial" w:cs="Arial"/>
                <w:sz w:val="14"/>
                <w:szCs w:val="14"/>
              </w:rPr>
              <w:t>684 940</w:t>
            </w:r>
          </w:p>
        </w:tc>
      </w:tr>
      <w:tr w:rsidR="00C5665D" w:rsidRPr="003806FD" w:rsidTr="00C5665D">
        <w:trPr>
          <w:trHeight w:val="330"/>
        </w:trPr>
        <w:tc>
          <w:tcPr>
            <w:tcW w:w="4296" w:type="dxa"/>
            <w:noWrap/>
            <w:vAlign w:val="center"/>
          </w:tcPr>
          <w:p w:rsidR="00C5665D" w:rsidRDefault="00C5665D" w:rsidP="00C5665D">
            <w:pPr>
              <w:rPr>
                <w:rFonts w:ascii="Arial" w:hAnsi="Arial" w:cs="Arial"/>
                <w:sz w:val="14"/>
                <w:szCs w:val="14"/>
              </w:rPr>
            </w:pPr>
            <w:r>
              <w:rPr>
                <w:rFonts w:ascii="Arial" w:hAnsi="Arial" w:cs="Arial"/>
                <w:sz w:val="14"/>
                <w:szCs w:val="14"/>
              </w:rPr>
              <w:t>Výnosové úroky z pôžičky</w:t>
            </w:r>
          </w:p>
        </w:tc>
        <w:tc>
          <w:tcPr>
            <w:tcW w:w="2083" w:type="dxa"/>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84 103</w:t>
            </w:r>
          </w:p>
        </w:tc>
        <w:tc>
          <w:tcPr>
            <w:tcW w:w="2080" w:type="dxa"/>
            <w:noWrap/>
            <w:vAlign w:val="center"/>
          </w:tcPr>
          <w:p w:rsidR="00C5665D" w:rsidRDefault="00C5665D" w:rsidP="00C5665D">
            <w:pPr>
              <w:jc w:val="right"/>
              <w:rPr>
                <w:rFonts w:ascii="Arial" w:hAnsi="Arial" w:cs="Arial"/>
                <w:sz w:val="14"/>
                <w:szCs w:val="14"/>
              </w:rPr>
            </w:pPr>
            <w:r>
              <w:rPr>
                <w:rFonts w:ascii="Arial" w:hAnsi="Arial" w:cs="Arial"/>
                <w:sz w:val="14"/>
                <w:szCs w:val="14"/>
              </w:rPr>
              <w:t>99 624</w:t>
            </w:r>
          </w:p>
        </w:tc>
      </w:tr>
      <w:tr w:rsidR="00C5665D" w:rsidRPr="003806FD" w:rsidTr="00C5665D">
        <w:trPr>
          <w:trHeight w:val="330"/>
        </w:trPr>
        <w:tc>
          <w:tcPr>
            <w:tcW w:w="4296" w:type="dxa"/>
            <w:noWrap/>
            <w:vAlign w:val="center"/>
          </w:tcPr>
          <w:p w:rsidR="00C5665D" w:rsidRDefault="00C5665D" w:rsidP="00C5665D">
            <w:pPr>
              <w:rPr>
                <w:rFonts w:ascii="Arial" w:hAnsi="Arial" w:cs="Arial"/>
                <w:sz w:val="14"/>
                <w:szCs w:val="14"/>
              </w:rPr>
            </w:pPr>
            <w:r>
              <w:rPr>
                <w:rFonts w:ascii="Arial" w:hAnsi="Arial" w:cs="Arial"/>
                <w:sz w:val="14"/>
                <w:szCs w:val="14"/>
              </w:rPr>
              <w:t>Záväzok z postúpených pohľadávok</w:t>
            </w:r>
          </w:p>
        </w:tc>
        <w:tc>
          <w:tcPr>
            <w:tcW w:w="2083" w:type="dxa"/>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603</w:t>
            </w:r>
          </w:p>
        </w:tc>
        <w:tc>
          <w:tcPr>
            <w:tcW w:w="2080" w:type="dxa"/>
            <w:noWrap/>
            <w:vAlign w:val="center"/>
          </w:tcPr>
          <w:p w:rsidR="00C5665D" w:rsidRDefault="00C5665D" w:rsidP="00C5665D">
            <w:pPr>
              <w:jc w:val="right"/>
              <w:rPr>
                <w:rFonts w:ascii="Arial" w:hAnsi="Arial" w:cs="Arial"/>
                <w:sz w:val="14"/>
                <w:szCs w:val="14"/>
              </w:rPr>
            </w:pPr>
            <w:r>
              <w:rPr>
                <w:rFonts w:ascii="Arial" w:hAnsi="Arial" w:cs="Arial"/>
                <w:sz w:val="14"/>
                <w:szCs w:val="14"/>
              </w:rPr>
              <w:t>7 597</w:t>
            </w:r>
          </w:p>
        </w:tc>
      </w:tr>
      <w:tr w:rsidR="00C5665D" w:rsidRPr="003806FD" w:rsidTr="00C5665D">
        <w:trPr>
          <w:trHeight w:val="330"/>
        </w:trPr>
        <w:tc>
          <w:tcPr>
            <w:tcW w:w="4296" w:type="dxa"/>
            <w:noWrap/>
            <w:vAlign w:val="center"/>
          </w:tcPr>
          <w:p w:rsidR="00C5665D" w:rsidRPr="003806FD" w:rsidRDefault="00C5665D" w:rsidP="00C5665D">
            <w:pPr>
              <w:rPr>
                <w:rFonts w:ascii="Arial" w:hAnsi="Arial" w:cs="Arial"/>
                <w:sz w:val="14"/>
                <w:szCs w:val="14"/>
              </w:rPr>
            </w:pPr>
            <w:r>
              <w:rPr>
                <w:rFonts w:ascii="Arial" w:hAnsi="Arial" w:cs="Arial"/>
                <w:sz w:val="14"/>
                <w:szCs w:val="14"/>
              </w:rPr>
              <w:t>Poskytnutá záruka za bankový úver</w:t>
            </w:r>
          </w:p>
        </w:tc>
        <w:tc>
          <w:tcPr>
            <w:tcW w:w="2083" w:type="dxa"/>
            <w:noWrap/>
            <w:vAlign w:val="center"/>
          </w:tcPr>
          <w:p w:rsidR="00C5665D" w:rsidRPr="003806FD" w:rsidRDefault="00C5665D" w:rsidP="00C5665D">
            <w:pPr>
              <w:jc w:val="right"/>
              <w:rPr>
                <w:rFonts w:ascii="Arial" w:hAnsi="Arial" w:cs="Arial"/>
                <w:sz w:val="14"/>
                <w:szCs w:val="14"/>
              </w:rPr>
            </w:pPr>
          </w:p>
        </w:tc>
        <w:tc>
          <w:tcPr>
            <w:tcW w:w="2080" w:type="dxa"/>
            <w:noWrap/>
            <w:vAlign w:val="center"/>
          </w:tcPr>
          <w:p w:rsidR="00C5665D" w:rsidRPr="003806FD" w:rsidRDefault="00C5665D" w:rsidP="00C5665D">
            <w:pPr>
              <w:jc w:val="right"/>
              <w:rPr>
                <w:rFonts w:ascii="Arial" w:hAnsi="Arial" w:cs="Arial"/>
                <w:sz w:val="14"/>
                <w:szCs w:val="14"/>
              </w:rPr>
            </w:pPr>
          </w:p>
        </w:tc>
      </w:tr>
    </w:tbl>
    <w:p w:rsidR="00C5665D" w:rsidRDefault="00C5665D" w:rsidP="00C5665D">
      <w:pPr>
        <w:rPr>
          <w:rFonts w:ascii="Arial" w:hAnsi="Arial" w:cs="Arial"/>
          <w:sz w:val="16"/>
          <w:szCs w:val="16"/>
        </w:rPr>
      </w:pPr>
      <w:r>
        <w:rPr>
          <w:rFonts w:ascii="Arial" w:hAnsi="Arial" w:cs="Arial"/>
          <w:sz w:val="16"/>
          <w:szCs w:val="16"/>
        </w:rPr>
        <w:tab/>
      </w:r>
    </w:p>
    <w:p w:rsidR="00C5665D" w:rsidRDefault="00C5665D" w:rsidP="00C5665D">
      <w:pPr>
        <w:rPr>
          <w:rFonts w:ascii="Arial" w:hAnsi="Arial" w:cs="Arial"/>
          <w:sz w:val="16"/>
          <w:szCs w:val="16"/>
        </w:rPr>
      </w:pPr>
    </w:p>
    <w:tbl>
      <w:tblPr>
        <w:tblW w:w="4380" w:type="pct"/>
        <w:tblInd w:w="817" w:type="dxa"/>
        <w:tblBorders>
          <w:top w:val="single" w:sz="8" w:space="0" w:color="auto"/>
          <w:bottom w:val="single" w:sz="8" w:space="0" w:color="auto"/>
        </w:tblBorders>
        <w:tblLayout w:type="fixed"/>
        <w:tblLook w:val="04A0" w:firstRow="1" w:lastRow="0" w:firstColumn="1" w:lastColumn="0" w:noHBand="0" w:noVBand="1"/>
      </w:tblPr>
      <w:tblGrid>
        <w:gridCol w:w="4392"/>
        <w:gridCol w:w="2130"/>
        <w:gridCol w:w="2126"/>
      </w:tblGrid>
      <w:tr w:rsidR="00C5665D" w:rsidRPr="003806FD" w:rsidTr="00CB7E44">
        <w:trPr>
          <w:trHeight w:val="330"/>
        </w:trPr>
        <w:tc>
          <w:tcPr>
            <w:tcW w:w="4392" w:type="dxa"/>
            <w:tcBorders>
              <w:top w:val="single" w:sz="4" w:space="0" w:color="auto"/>
            </w:tcBorders>
            <w:noWrap/>
            <w:vAlign w:val="center"/>
          </w:tcPr>
          <w:p w:rsidR="00C5665D" w:rsidRPr="001B0714" w:rsidRDefault="00C5665D" w:rsidP="00C5665D">
            <w:pPr>
              <w:rPr>
                <w:rFonts w:ascii="Arial" w:hAnsi="Arial" w:cs="Arial"/>
                <w:b/>
                <w:sz w:val="14"/>
                <w:szCs w:val="14"/>
              </w:rPr>
            </w:pPr>
            <w:r>
              <w:rPr>
                <w:rFonts w:ascii="Arial" w:hAnsi="Arial" w:cs="Arial"/>
                <w:b/>
                <w:sz w:val="14"/>
                <w:szCs w:val="14"/>
              </w:rPr>
              <w:t>Donau farm Padáň, s.r.o.  (d</w:t>
            </w:r>
            <w:r w:rsidRPr="001B0714">
              <w:rPr>
                <w:rFonts w:ascii="Arial" w:hAnsi="Arial" w:cs="Arial"/>
                <w:b/>
                <w:sz w:val="14"/>
                <w:szCs w:val="14"/>
              </w:rPr>
              <w:t>cérska spoločnosť</w:t>
            </w:r>
            <w:r>
              <w:rPr>
                <w:rFonts w:ascii="Arial" w:hAnsi="Arial" w:cs="Arial"/>
                <w:b/>
                <w:sz w:val="14"/>
                <w:szCs w:val="14"/>
              </w:rPr>
              <w:t>)</w:t>
            </w:r>
          </w:p>
        </w:tc>
        <w:tc>
          <w:tcPr>
            <w:tcW w:w="2130" w:type="dxa"/>
            <w:tcBorders>
              <w:top w:val="single" w:sz="4" w:space="0" w:color="auto"/>
            </w:tcBorders>
            <w:noWrap/>
            <w:vAlign w:val="center"/>
          </w:tcPr>
          <w:p w:rsidR="00C5665D" w:rsidRPr="003806FD" w:rsidRDefault="00C5665D" w:rsidP="00C5665D">
            <w:pPr>
              <w:jc w:val="right"/>
              <w:rPr>
                <w:rFonts w:ascii="Arial" w:hAnsi="Arial" w:cs="Arial"/>
                <w:sz w:val="14"/>
                <w:szCs w:val="14"/>
              </w:rPr>
            </w:pPr>
          </w:p>
        </w:tc>
        <w:tc>
          <w:tcPr>
            <w:tcW w:w="2126" w:type="dxa"/>
            <w:tcBorders>
              <w:top w:val="single" w:sz="4" w:space="0" w:color="auto"/>
            </w:tcBorders>
            <w:noWrap/>
            <w:vAlign w:val="center"/>
          </w:tcPr>
          <w:p w:rsidR="00C5665D" w:rsidRPr="003806FD" w:rsidRDefault="00C5665D" w:rsidP="00C5665D">
            <w:pPr>
              <w:jc w:val="right"/>
              <w:rPr>
                <w:rFonts w:ascii="Arial" w:hAnsi="Arial" w:cs="Arial"/>
                <w:sz w:val="14"/>
                <w:szCs w:val="14"/>
              </w:rPr>
            </w:pPr>
          </w:p>
        </w:tc>
      </w:tr>
      <w:tr w:rsidR="00C5665D" w:rsidRPr="003806FD" w:rsidTr="00CB7E44">
        <w:trPr>
          <w:trHeight w:val="330"/>
        </w:trPr>
        <w:tc>
          <w:tcPr>
            <w:tcW w:w="4392" w:type="dxa"/>
            <w:noWrap/>
            <w:vAlign w:val="center"/>
          </w:tcPr>
          <w:p w:rsidR="00C5665D" w:rsidRDefault="00C5665D" w:rsidP="00C5665D">
            <w:pPr>
              <w:rPr>
                <w:rFonts w:ascii="Arial" w:hAnsi="Arial" w:cs="Arial"/>
                <w:sz w:val="14"/>
                <w:szCs w:val="14"/>
              </w:rPr>
            </w:pPr>
            <w:r>
              <w:rPr>
                <w:rFonts w:ascii="Arial" w:hAnsi="Arial" w:cs="Arial"/>
                <w:sz w:val="14"/>
                <w:szCs w:val="14"/>
              </w:rPr>
              <w:t>Obstaranie dlhodobého hmotného majetku</w:t>
            </w:r>
          </w:p>
        </w:tc>
        <w:tc>
          <w:tcPr>
            <w:tcW w:w="2130" w:type="dxa"/>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217 400</w:t>
            </w:r>
          </w:p>
        </w:tc>
        <w:tc>
          <w:tcPr>
            <w:tcW w:w="2126" w:type="dxa"/>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2 654</w:t>
            </w:r>
          </w:p>
        </w:tc>
      </w:tr>
      <w:tr w:rsidR="00C5665D" w:rsidRPr="003806FD" w:rsidTr="00CB7E44">
        <w:trPr>
          <w:trHeight w:val="330"/>
        </w:trPr>
        <w:tc>
          <w:tcPr>
            <w:tcW w:w="4392" w:type="dxa"/>
            <w:noWrap/>
            <w:vAlign w:val="center"/>
          </w:tcPr>
          <w:p w:rsidR="00C5665D" w:rsidRDefault="00C5665D" w:rsidP="00C5665D">
            <w:pPr>
              <w:rPr>
                <w:rFonts w:ascii="Arial" w:hAnsi="Arial" w:cs="Arial"/>
                <w:sz w:val="14"/>
                <w:szCs w:val="14"/>
              </w:rPr>
            </w:pPr>
            <w:r>
              <w:rPr>
                <w:rFonts w:ascii="Arial" w:hAnsi="Arial" w:cs="Arial"/>
                <w:sz w:val="14"/>
                <w:szCs w:val="14"/>
              </w:rPr>
              <w:t xml:space="preserve">Obstaranie tovaru </w:t>
            </w:r>
          </w:p>
        </w:tc>
        <w:tc>
          <w:tcPr>
            <w:tcW w:w="2130" w:type="dxa"/>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8 075</w:t>
            </w:r>
          </w:p>
        </w:tc>
        <w:tc>
          <w:tcPr>
            <w:tcW w:w="2126" w:type="dxa"/>
            <w:noWrap/>
            <w:vAlign w:val="center"/>
          </w:tcPr>
          <w:p w:rsidR="00C5665D" w:rsidRDefault="00C5665D" w:rsidP="00C5665D">
            <w:pPr>
              <w:jc w:val="right"/>
              <w:rPr>
                <w:rFonts w:ascii="Arial" w:hAnsi="Arial" w:cs="Arial"/>
                <w:sz w:val="14"/>
                <w:szCs w:val="14"/>
              </w:rPr>
            </w:pPr>
          </w:p>
          <w:p w:rsidR="00C5665D" w:rsidRPr="003806FD" w:rsidRDefault="00C5665D" w:rsidP="00C5665D">
            <w:pPr>
              <w:jc w:val="right"/>
              <w:rPr>
                <w:rFonts w:ascii="Arial" w:hAnsi="Arial" w:cs="Arial"/>
                <w:sz w:val="14"/>
                <w:szCs w:val="14"/>
              </w:rPr>
            </w:pPr>
          </w:p>
        </w:tc>
      </w:tr>
      <w:tr w:rsidR="00C5665D" w:rsidRPr="003806FD" w:rsidTr="00CB7E44">
        <w:trPr>
          <w:trHeight w:val="330"/>
        </w:trPr>
        <w:tc>
          <w:tcPr>
            <w:tcW w:w="4392" w:type="dxa"/>
            <w:noWrap/>
            <w:vAlign w:val="center"/>
          </w:tcPr>
          <w:p w:rsidR="00C5665D" w:rsidRDefault="00C5665D" w:rsidP="00C5665D">
            <w:pPr>
              <w:rPr>
                <w:rFonts w:ascii="Arial" w:hAnsi="Arial" w:cs="Arial"/>
                <w:sz w:val="14"/>
                <w:szCs w:val="14"/>
              </w:rPr>
            </w:pPr>
            <w:r>
              <w:rPr>
                <w:rFonts w:ascii="Arial" w:hAnsi="Arial" w:cs="Arial"/>
                <w:sz w:val="14"/>
                <w:szCs w:val="14"/>
              </w:rPr>
              <w:t>Nákup materiálu-nafta,benzín účtované priamo do spotreby</w:t>
            </w:r>
          </w:p>
          <w:p w:rsidR="00C5665D" w:rsidRDefault="00C5665D" w:rsidP="00C5665D">
            <w:pPr>
              <w:rPr>
                <w:rFonts w:ascii="Arial" w:hAnsi="Arial" w:cs="Arial"/>
                <w:sz w:val="14"/>
                <w:szCs w:val="14"/>
              </w:rPr>
            </w:pPr>
          </w:p>
        </w:tc>
        <w:tc>
          <w:tcPr>
            <w:tcW w:w="2130" w:type="dxa"/>
            <w:noWrap/>
            <w:vAlign w:val="center"/>
          </w:tcPr>
          <w:p w:rsidR="00C5665D" w:rsidRDefault="00C5665D" w:rsidP="00C5665D">
            <w:pPr>
              <w:jc w:val="right"/>
              <w:rPr>
                <w:rFonts w:ascii="Arial" w:hAnsi="Arial" w:cs="Arial"/>
                <w:sz w:val="14"/>
                <w:szCs w:val="14"/>
              </w:rPr>
            </w:pPr>
          </w:p>
          <w:p w:rsidR="00C5665D" w:rsidRDefault="00C5665D" w:rsidP="00C5665D">
            <w:pPr>
              <w:jc w:val="right"/>
              <w:rPr>
                <w:rFonts w:ascii="Arial" w:hAnsi="Arial" w:cs="Arial"/>
                <w:sz w:val="14"/>
                <w:szCs w:val="14"/>
              </w:rPr>
            </w:pPr>
            <w:r>
              <w:rPr>
                <w:rFonts w:ascii="Arial" w:hAnsi="Arial" w:cs="Arial"/>
                <w:sz w:val="14"/>
                <w:szCs w:val="14"/>
              </w:rPr>
              <w:t>66 902</w:t>
            </w:r>
          </w:p>
          <w:p w:rsidR="00C5665D" w:rsidRDefault="00C5665D" w:rsidP="00C5665D">
            <w:pPr>
              <w:jc w:val="right"/>
              <w:rPr>
                <w:rFonts w:ascii="Arial" w:hAnsi="Arial" w:cs="Arial"/>
                <w:sz w:val="14"/>
                <w:szCs w:val="14"/>
              </w:rPr>
            </w:pPr>
          </w:p>
          <w:p w:rsidR="00C5665D" w:rsidRPr="003806FD" w:rsidRDefault="00C5665D" w:rsidP="00C5665D">
            <w:pPr>
              <w:jc w:val="right"/>
              <w:rPr>
                <w:rFonts w:ascii="Arial" w:hAnsi="Arial" w:cs="Arial"/>
                <w:sz w:val="14"/>
                <w:szCs w:val="14"/>
              </w:rPr>
            </w:pPr>
          </w:p>
        </w:tc>
        <w:tc>
          <w:tcPr>
            <w:tcW w:w="2126" w:type="dxa"/>
            <w:noWrap/>
            <w:vAlign w:val="center"/>
          </w:tcPr>
          <w:p w:rsidR="00C5665D" w:rsidRDefault="00C5665D" w:rsidP="00C5665D">
            <w:pPr>
              <w:jc w:val="right"/>
              <w:rPr>
                <w:rFonts w:ascii="Arial" w:hAnsi="Arial" w:cs="Arial"/>
                <w:sz w:val="14"/>
                <w:szCs w:val="14"/>
              </w:rPr>
            </w:pPr>
          </w:p>
          <w:p w:rsidR="00C5665D" w:rsidRDefault="00C5665D" w:rsidP="00C5665D">
            <w:pPr>
              <w:jc w:val="right"/>
              <w:rPr>
                <w:rFonts w:ascii="Arial" w:hAnsi="Arial" w:cs="Arial"/>
                <w:sz w:val="14"/>
                <w:szCs w:val="14"/>
              </w:rPr>
            </w:pPr>
            <w:r>
              <w:rPr>
                <w:rFonts w:ascii="Arial" w:hAnsi="Arial" w:cs="Arial"/>
                <w:sz w:val="14"/>
                <w:szCs w:val="14"/>
              </w:rPr>
              <w:t>53 374</w:t>
            </w:r>
          </w:p>
          <w:p w:rsidR="00C5665D" w:rsidRDefault="00C5665D" w:rsidP="00C5665D">
            <w:pPr>
              <w:jc w:val="right"/>
              <w:rPr>
                <w:rFonts w:ascii="Arial" w:hAnsi="Arial" w:cs="Arial"/>
                <w:sz w:val="14"/>
                <w:szCs w:val="14"/>
              </w:rPr>
            </w:pPr>
          </w:p>
          <w:p w:rsidR="00C5665D" w:rsidRDefault="00C5665D" w:rsidP="00C5665D">
            <w:pPr>
              <w:jc w:val="right"/>
              <w:rPr>
                <w:rFonts w:ascii="Arial" w:hAnsi="Arial" w:cs="Arial"/>
                <w:sz w:val="14"/>
                <w:szCs w:val="14"/>
              </w:rPr>
            </w:pPr>
          </w:p>
        </w:tc>
      </w:tr>
      <w:tr w:rsidR="00C5665D" w:rsidRPr="003806FD" w:rsidTr="00CB7E44">
        <w:trPr>
          <w:trHeight w:val="330"/>
        </w:trPr>
        <w:tc>
          <w:tcPr>
            <w:tcW w:w="4392" w:type="dxa"/>
            <w:noWrap/>
            <w:vAlign w:val="center"/>
          </w:tcPr>
          <w:p w:rsidR="00C5665D" w:rsidRDefault="00C5665D" w:rsidP="00C5665D">
            <w:pPr>
              <w:rPr>
                <w:rFonts w:ascii="Arial" w:hAnsi="Arial" w:cs="Arial"/>
                <w:sz w:val="14"/>
                <w:szCs w:val="14"/>
              </w:rPr>
            </w:pPr>
            <w:r>
              <w:rPr>
                <w:rFonts w:ascii="Arial" w:hAnsi="Arial" w:cs="Arial"/>
                <w:sz w:val="14"/>
                <w:szCs w:val="14"/>
              </w:rPr>
              <w:t xml:space="preserve">Nákup materiálu účtovaný priamo do spotreby-oleje,náhradné </w:t>
            </w:r>
          </w:p>
          <w:p w:rsidR="00C5665D" w:rsidRDefault="00C5665D" w:rsidP="00C5665D">
            <w:pPr>
              <w:rPr>
                <w:rFonts w:ascii="Arial" w:hAnsi="Arial" w:cs="Arial"/>
                <w:sz w:val="14"/>
                <w:szCs w:val="14"/>
              </w:rPr>
            </w:pPr>
          </w:p>
          <w:p w:rsidR="00C5665D" w:rsidRDefault="00C5665D" w:rsidP="00C5665D">
            <w:pPr>
              <w:rPr>
                <w:rFonts w:ascii="Arial" w:hAnsi="Arial" w:cs="Arial"/>
                <w:sz w:val="14"/>
                <w:szCs w:val="14"/>
              </w:rPr>
            </w:pPr>
            <w:r>
              <w:rPr>
                <w:rFonts w:ascii="Arial" w:hAnsi="Arial" w:cs="Arial"/>
                <w:sz w:val="14"/>
                <w:szCs w:val="14"/>
              </w:rPr>
              <w:t>diely,ostatný materiál</w:t>
            </w:r>
          </w:p>
          <w:p w:rsidR="00C5665D" w:rsidRDefault="00C5665D" w:rsidP="00C5665D">
            <w:pPr>
              <w:rPr>
                <w:rFonts w:ascii="Arial" w:hAnsi="Arial" w:cs="Arial"/>
                <w:sz w:val="14"/>
                <w:szCs w:val="14"/>
              </w:rPr>
            </w:pPr>
          </w:p>
          <w:p w:rsidR="00C5665D" w:rsidRDefault="00C5665D" w:rsidP="00C5665D">
            <w:pPr>
              <w:rPr>
                <w:rFonts w:ascii="Arial" w:hAnsi="Arial" w:cs="Arial"/>
                <w:sz w:val="14"/>
                <w:szCs w:val="14"/>
              </w:rPr>
            </w:pPr>
            <w:r>
              <w:rPr>
                <w:rFonts w:ascii="Arial" w:hAnsi="Arial" w:cs="Arial"/>
                <w:sz w:val="14"/>
                <w:szCs w:val="14"/>
              </w:rPr>
              <w:t>Opravy a údržba</w:t>
            </w:r>
          </w:p>
          <w:p w:rsidR="00C5665D" w:rsidRDefault="00C5665D" w:rsidP="00C5665D">
            <w:pPr>
              <w:rPr>
                <w:rFonts w:ascii="Arial" w:hAnsi="Arial" w:cs="Arial"/>
                <w:sz w:val="14"/>
                <w:szCs w:val="14"/>
              </w:rPr>
            </w:pPr>
          </w:p>
        </w:tc>
        <w:tc>
          <w:tcPr>
            <w:tcW w:w="2130" w:type="dxa"/>
            <w:noWrap/>
            <w:vAlign w:val="center"/>
          </w:tcPr>
          <w:p w:rsidR="00C5665D" w:rsidRDefault="00C5665D" w:rsidP="00C5665D">
            <w:pPr>
              <w:jc w:val="right"/>
              <w:rPr>
                <w:rFonts w:ascii="Arial" w:hAnsi="Arial" w:cs="Arial"/>
                <w:sz w:val="14"/>
                <w:szCs w:val="14"/>
              </w:rPr>
            </w:pPr>
          </w:p>
          <w:p w:rsidR="00C5665D" w:rsidRDefault="00C5665D" w:rsidP="00C5665D">
            <w:pPr>
              <w:jc w:val="right"/>
              <w:rPr>
                <w:rFonts w:ascii="Arial" w:hAnsi="Arial" w:cs="Arial"/>
                <w:sz w:val="14"/>
                <w:szCs w:val="14"/>
              </w:rPr>
            </w:pPr>
          </w:p>
          <w:p w:rsidR="00C5665D" w:rsidRDefault="00C5665D" w:rsidP="00C5665D">
            <w:pPr>
              <w:jc w:val="right"/>
              <w:rPr>
                <w:rFonts w:ascii="Arial" w:hAnsi="Arial" w:cs="Arial"/>
                <w:sz w:val="14"/>
                <w:szCs w:val="14"/>
              </w:rPr>
            </w:pPr>
            <w:r>
              <w:rPr>
                <w:rFonts w:ascii="Arial" w:hAnsi="Arial" w:cs="Arial"/>
                <w:sz w:val="14"/>
                <w:szCs w:val="14"/>
              </w:rPr>
              <w:t>1 579</w:t>
            </w:r>
          </w:p>
          <w:p w:rsidR="00C5665D" w:rsidRDefault="00C5665D" w:rsidP="00C5665D">
            <w:pPr>
              <w:jc w:val="right"/>
              <w:rPr>
                <w:rFonts w:ascii="Arial" w:hAnsi="Arial" w:cs="Arial"/>
                <w:sz w:val="14"/>
                <w:szCs w:val="14"/>
              </w:rPr>
            </w:pPr>
          </w:p>
          <w:p w:rsidR="00C5665D" w:rsidRDefault="00C5665D" w:rsidP="00C5665D">
            <w:pPr>
              <w:jc w:val="right"/>
              <w:rPr>
                <w:rFonts w:ascii="Arial" w:hAnsi="Arial" w:cs="Arial"/>
                <w:sz w:val="14"/>
                <w:szCs w:val="14"/>
              </w:rPr>
            </w:pPr>
            <w:r>
              <w:rPr>
                <w:rFonts w:ascii="Arial" w:hAnsi="Arial" w:cs="Arial"/>
                <w:sz w:val="14"/>
                <w:szCs w:val="14"/>
              </w:rPr>
              <w:t>1 270</w:t>
            </w:r>
          </w:p>
          <w:p w:rsidR="00C5665D" w:rsidRPr="003806FD" w:rsidRDefault="00C5665D" w:rsidP="00C5665D">
            <w:pPr>
              <w:jc w:val="right"/>
              <w:rPr>
                <w:rFonts w:ascii="Arial" w:hAnsi="Arial" w:cs="Arial"/>
                <w:sz w:val="14"/>
                <w:szCs w:val="14"/>
              </w:rPr>
            </w:pPr>
          </w:p>
        </w:tc>
        <w:tc>
          <w:tcPr>
            <w:tcW w:w="2126" w:type="dxa"/>
            <w:noWrap/>
            <w:vAlign w:val="center"/>
          </w:tcPr>
          <w:p w:rsidR="00C5665D" w:rsidRDefault="00C5665D" w:rsidP="00C5665D">
            <w:pPr>
              <w:jc w:val="right"/>
              <w:rPr>
                <w:rFonts w:ascii="Arial" w:hAnsi="Arial" w:cs="Arial"/>
                <w:sz w:val="14"/>
                <w:szCs w:val="14"/>
              </w:rPr>
            </w:pPr>
          </w:p>
          <w:p w:rsidR="00C5665D" w:rsidRDefault="00C5665D" w:rsidP="00C5665D">
            <w:pPr>
              <w:jc w:val="right"/>
              <w:rPr>
                <w:rFonts w:ascii="Arial" w:hAnsi="Arial" w:cs="Arial"/>
                <w:sz w:val="14"/>
                <w:szCs w:val="14"/>
              </w:rPr>
            </w:pPr>
          </w:p>
          <w:p w:rsidR="00C5665D" w:rsidRDefault="00C5665D" w:rsidP="00C5665D">
            <w:pPr>
              <w:jc w:val="right"/>
              <w:rPr>
                <w:rFonts w:ascii="Arial" w:hAnsi="Arial" w:cs="Arial"/>
                <w:sz w:val="14"/>
                <w:szCs w:val="14"/>
              </w:rPr>
            </w:pPr>
            <w:r>
              <w:rPr>
                <w:rFonts w:ascii="Arial" w:hAnsi="Arial" w:cs="Arial"/>
                <w:sz w:val="14"/>
                <w:szCs w:val="14"/>
              </w:rPr>
              <w:t>2 477</w:t>
            </w:r>
          </w:p>
          <w:p w:rsidR="00C5665D" w:rsidRDefault="00C5665D" w:rsidP="00C5665D">
            <w:pPr>
              <w:jc w:val="right"/>
              <w:rPr>
                <w:rFonts w:ascii="Arial" w:hAnsi="Arial" w:cs="Arial"/>
                <w:sz w:val="14"/>
                <w:szCs w:val="14"/>
              </w:rPr>
            </w:pPr>
          </w:p>
          <w:p w:rsidR="00C5665D" w:rsidRDefault="00C5665D" w:rsidP="00C5665D">
            <w:pPr>
              <w:jc w:val="right"/>
              <w:rPr>
                <w:rFonts w:ascii="Arial" w:hAnsi="Arial" w:cs="Arial"/>
                <w:sz w:val="14"/>
                <w:szCs w:val="14"/>
              </w:rPr>
            </w:pPr>
          </w:p>
          <w:p w:rsidR="00C5665D" w:rsidRDefault="00C5665D" w:rsidP="00C5665D">
            <w:pPr>
              <w:jc w:val="right"/>
              <w:rPr>
                <w:rFonts w:ascii="Arial" w:hAnsi="Arial" w:cs="Arial"/>
                <w:sz w:val="14"/>
                <w:szCs w:val="14"/>
              </w:rPr>
            </w:pPr>
          </w:p>
        </w:tc>
      </w:tr>
      <w:tr w:rsidR="00C5665D" w:rsidRPr="003806FD" w:rsidTr="00CB7E44">
        <w:trPr>
          <w:trHeight w:val="330"/>
        </w:trPr>
        <w:tc>
          <w:tcPr>
            <w:tcW w:w="4392" w:type="dxa"/>
            <w:noWrap/>
            <w:vAlign w:val="center"/>
          </w:tcPr>
          <w:p w:rsidR="00C5665D" w:rsidRDefault="00C5665D" w:rsidP="00C5665D">
            <w:pPr>
              <w:rPr>
                <w:rFonts w:ascii="Arial" w:hAnsi="Arial" w:cs="Arial"/>
                <w:sz w:val="14"/>
                <w:szCs w:val="14"/>
              </w:rPr>
            </w:pPr>
            <w:r>
              <w:rPr>
                <w:rFonts w:ascii="Arial" w:hAnsi="Arial" w:cs="Arial"/>
                <w:sz w:val="14"/>
                <w:szCs w:val="14"/>
              </w:rPr>
              <w:t>Náklady na prenájom strojov</w:t>
            </w:r>
          </w:p>
        </w:tc>
        <w:tc>
          <w:tcPr>
            <w:tcW w:w="2130" w:type="dxa"/>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53 654</w:t>
            </w:r>
          </w:p>
        </w:tc>
        <w:tc>
          <w:tcPr>
            <w:tcW w:w="2126" w:type="dxa"/>
            <w:noWrap/>
            <w:vAlign w:val="center"/>
          </w:tcPr>
          <w:p w:rsidR="00C5665D" w:rsidRDefault="00C5665D" w:rsidP="00C5665D">
            <w:pPr>
              <w:jc w:val="right"/>
              <w:rPr>
                <w:rFonts w:ascii="Arial" w:hAnsi="Arial" w:cs="Arial"/>
                <w:sz w:val="14"/>
                <w:szCs w:val="14"/>
              </w:rPr>
            </w:pPr>
          </w:p>
        </w:tc>
      </w:tr>
      <w:tr w:rsidR="00C5665D" w:rsidRPr="003806FD" w:rsidTr="00CB7E44">
        <w:trPr>
          <w:trHeight w:val="330"/>
        </w:trPr>
        <w:tc>
          <w:tcPr>
            <w:tcW w:w="4392" w:type="dxa"/>
            <w:noWrap/>
            <w:vAlign w:val="center"/>
          </w:tcPr>
          <w:p w:rsidR="00C5665D" w:rsidRDefault="00C5665D" w:rsidP="00C5665D">
            <w:pPr>
              <w:rPr>
                <w:rFonts w:ascii="Arial" w:hAnsi="Arial" w:cs="Arial"/>
                <w:sz w:val="14"/>
                <w:szCs w:val="14"/>
              </w:rPr>
            </w:pPr>
            <w:r>
              <w:rPr>
                <w:rFonts w:ascii="Arial" w:hAnsi="Arial" w:cs="Arial"/>
                <w:sz w:val="14"/>
                <w:szCs w:val="14"/>
              </w:rPr>
              <w:lastRenderedPageBreak/>
              <w:t>Nákup služieb-telef</w:t>
            </w:r>
            <w:r w:rsidR="005449D8">
              <w:rPr>
                <w:rFonts w:ascii="Arial" w:hAnsi="Arial" w:cs="Arial"/>
                <w:sz w:val="14"/>
                <w:szCs w:val="14"/>
              </w:rPr>
              <w:t>-ó</w:t>
            </w:r>
            <w:r>
              <w:rPr>
                <w:rFonts w:ascii="Arial" w:hAnsi="Arial" w:cs="Arial"/>
                <w:sz w:val="14"/>
                <w:szCs w:val="14"/>
              </w:rPr>
              <w:t>nne,notárske,poštovné,parkovné,agrotechn.</w:t>
            </w:r>
          </w:p>
        </w:tc>
        <w:tc>
          <w:tcPr>
            <w:tcW w:w="2130" w:type="dxa"/>
            <w:noWrap/>
            <w:vAlign w:val="center"/>
          </w:tcPr>
          <w:p w:rsidR="00C5665D" w:rsidRPr="003806FD" w:rsidRDefault="00C5665D" w:rsidP="00C5665D">
            <w:pPr>
              <w:jc w:val="right"/>
              <w:rPr>
                <w:rFonts w:ascii="Arial" w:hAnsi="Arial" w:cs="Arial"/>
                <w:sz w:val="14"/>
                <w:szCs w:val="14"/>
              </w:rPr>
            </w:pPr>
          </w:p>
        </w:tc>
        <w:tc>
          <w:tcPr>
            <w:tcW w:w="2126" w:type="dxa"/>
            <w:noWrap/>
            <w:vAlign w:val="center"/>
          </w:tcPr>
          <w:p w:rsidR="00C5665D" w:rsidRDefault="00C5665D" w:rsidP="00C5665D">
            <w:pPr>
              <w:jc w:val="right"/>
              <w:rPr>
                <w:rFonts w:ascii="Arial" w:hAnsi="Arial" w:cs="Arial"/>
                <w:sz w:val="14"/>
                <w:szCs w:val="14"/>
              </w:rPr>
            </w:pPr>
            <w:r>
              <w:rPr>
                <w:rFonts w:ascii="Arial" w:hAnsi="Arial" w:cs="Arial"/>
                <w:sz w:val="14"/>
                <w:szCs w:val="14"/>
              </w:rPr>
              <w:t>9 660</w:t>
            </w:r>
          </w:p>
        </w:tc>
      </w:tr>
      <w:tr w:rsidR="00C5665D" w:rsidRPr="003806FD" w:rsidTr="00CB7E44">
        <w:trPr>
          <w:trHeight w:val="330"/>
        </w:trPr>
        <w:tc>
          <w:tcPr>
            <w:tcW w:w="4392" w:type="dxa"/>
            <w:noWrap/>
            <w:vAlign w:val="center"/>
          </w:tcPr>
          <w:p w:rsidR="00C5665D" w:rsidRDefault="00C5665D" w:rsidP="00C5665D">
            <w:pPr>
              <w:rPr>
                <w:rFonts w:ascii="Arial" w:hAnsi="Arial" w:cs="Arial"/>
                <w:sz w:val="14"/>
                <w:szCs w:val="14"/>
              </w:rPr>
            </w:pPr>
            <w:r>
              <w:rPr>
                <w:rFonts w:ascii="Arial" w:hAnsi="Arial" w:cs="Arial"/>
                <w:sz w:val="14"/>
                <w:szCs w:val="14"/>
              </w:rPr>
              <w:t>Ostatné náklady-dane a poplatky</w:t>
            </w:r>
          </w:p>
        </w:tc>
        <w:tc>
          <w:tcPr>
            <w:tcW w:w="2130" w:type="dxa"/>
            <w:noWrap/>
            <w:vAlign w:val="center"/>
          </w:tcPr>
          <w:p w:rsidR="00C5665D" w:rsidRPr="003806FD" w:rsidRDefault="00C5665D" w:rsidP="00C5665D">
            <w:pPr>
              <w:jc w:val="right"/>
              <w:rPr>
                <w:rFonts w:ascii="Arial" w:hAnsi="Arial" w:cs="Arial"/>
                <w:sz w:val="14"/>
                <w:szCs w:val="14"/>
              </w:rPr>
            </w:pPr>
          </w:p>
        </w:tc>
        <w:tc>
          <w:tcPr>
            <w:tcW w:w="2126" w:type="dxa"/>
            <w:noWrap/>
            <w:vAlign w:val="center"/>
          </w:tcPr>
          <w:p w:rsidR="00C5665D" w:rsidRDefault="00C5665D" w:rsidP="00C5665D">
            <w:pPr>
              <w:jc w:val="right"/>
              <w:rPr>
                <w:rFonts w:ascii="Arial" w:hAnsi="Arial" w:cs="Arial"/>
                <w:sz w:val="14"/>
                <w:szCs w:val="14"/>
              </w:rPr>
            </w:pPr>
            <w:r>
              <w:rPr>
                <w:rFonts w:ascii="Arial" w:hAnsi="Arial" w:cs="Arial"/>
                <w:sz w:val="14"/>
                <w:szCs w:val="14"/>
              </w:rPr>
              <w:t>350</w:t>
            </w:r>
          </w:p>
        </w:tc>
      </w:tr>
      <w:tr w:rsidR="00C5665D" w:rsidRPr="003806FD" w:rsidTr="00CB7E44">
        <w:trPr>
          <w:trHeight w:val="330"/>
        </w:trPr>
        <w:tc>
          <w:tcPr>
            <w:tcW w:w="4392" w:type="dxa"/>
            <w:noWrap/>
            <w:vAlign w:val="center"/>
          </w:tcPr>
          <w:p w:rsidR="00C5665D" w:rsidRDefault="00C5665D" w:rsidP="00C5665D">
            <w:pPr>
              <w:rPr>
                <w:rFonts w:ascii="Arial" w:hAnsi="Arial" w:cs="Arial"/>
                <w:sz w:val="14"/>
                <w:szCs w:val="14"/>
              </w:rPr>
            </w:pPr>
            <w:r>
              <w:rPr>
                <w:rFonts w:ascii="Arial" w:hAnsi="Arial" w:cs="Arial"/>
                <w:sz w:val="14"/>
                <w:szCs w:val="14"/>
              </w:rPr>
              <w:t>Predaj tovaru</w:t>
            </w:r>
          </w:p>
        </w:tc>
        <w:tc>
          <w:tcPr>
            <w:tcW w:w="2130" w:type="dxa"/>
            <w:noWrap/>
            <w:vAlign w:val="center"/>
          </w:tcPr>
          <w:p w:rsidR="00C5665D" w:rsidRPr="003806FD" w:rsidRDefault="00C5665D" w:rsidP="00C5665D">
            <w:pPr>
              <w:jc w:val="right"/>
              <w:rPr>
                <w:rFonts w:ascii="Arial" w:hAnsi="Arial" w:cs="Arial"/>
                <w:sz w:val="14"/>
                <w:szCs w:val="14"/>
              </w:rPr>
            </w:pPr>
          </w:p>
        </w:tc>
        <w:tc>
          <w:tcPr>
            <w:tcW w:w="2126" w:type="dxa"/>
            <w:noWrap/>
            <w:vAlign w:val="center"/>
          </w:tcPr>
          <w:p w:rsidR="00C5665D" w:rsidRDefault="00C5665D" w:rsidP="00C5665D">
            <w:pPr>
              <w:jc w:val="right"/>
              <w:rPr>
                <w:rFonts w:ascii="Arial" w:hAnsi="Arial" w:cs="Arial"/>
                <w:sz w:val="14"/>
                <w:szCs w:val="14"/>
              </w:rPr>
            </w:pPr>
          </w:p>
        </w:tc>
      </w:tr>
      <w:tr w:rsidR="00C5665D" w:rsidRPr="003806FD" w:rsidTr="00CB7E44">
        <w:trPr>
          <w:trHeight w:val="330"/>
        </w:trPr>
        <w:tc>
          <w:tcPr>
            <w:tcW w:w="4392" w:type="dxa"/>
            <w:noWrap/>
            <w:vAlign w:val="center"/>
          </w:tcPr>
          <w:p w:rsidR="00C5665D" w:rsidRDefault="00C5665D" w:rsidP="00C5665D">
            <w:pPr>
              <w:rPr>
                <w:rFonts w:ascii="Arial" w:hAnsi="Arial" w:cs="Arial"/>
                <w:sz w:val="14"/>
                <w:szCs w:val="14"/>
              </w:rPr>
            </w:pPr>
            <w:r>
              <w:rPr>
                <w:rFonts w:ascii="Arial" w:hAnsi="Arial" w:cs="Arial"/>
                <w:sz w:val="14"/>
                <w:szCs w:val="14"/>
              </w:rPr>
              <w:t>Poskytnutie služieb-agrotechnické služby</w:t>
            </w:r>
          </w:p>
          <w:p w:rsidR="00C5665D" w:rsidRDefault="00C5665D" w:rsidP="00C5665D">
            <w:pPr>
              <w:rPr>
                <w:rFonts w:ascii="Arial" w:hAnsi="Arial" w:cs="Arial"/>
                <w:sz w:val="14"/>
                <w:szCs w:val="14"/>
              </w:rPr>
            </w:pPr>
          </w:p>
          <w:p w:rsidR="00C5665D" w:rsidRDefault="00C5665D" w:rsidP="00C5665D">
            <w:pPr>
              <w:rPr>
                <w:rFonts w:ascii="Arial" w:hAnsi="Arial" w:cs="Arial"/>
                <w:sz w:val="14"/>
                <w:szCs w:val="14"/>
              </w:rPr>
            </w:pPr>
            <w:r>
              <w:rPr>
                <w:rFonts w:ascii="Arial" w:hAnsi="Arial" w:cs="Arial"/>
                <w:sz w:val="14"/>
                <w:szCs w:val="14"/>
              </w:rPr>
              <w:t>Ostatné služby</w:t>
            </w:r>
          </w:p>
          <w:p w:rsidR="00C5665D" w:rsidRDefault="00C5665D" w:rsidP="00C5665D">
            <w:pPr>
              <w:rPr>
                <w:rFonts w:ascii="Arial" w:hAnsi="Arial" w:cs="Arial"/>
                <w:sz w:val="14"/>
                <w:szCs w:val="14"/>
              </w:rPr>
            </w:pPr>
          </w:p>
          <w:p w:rsidR="00C5665D" w:rsidRDefault="00C5665D" w:rsidP="00C5665D">
            <w:pPr>
              <w:rPr>
                <w:rFonts w:ascii="Arial" w:hAnsi="Arial" w:cs="Arial"/>
                <w:sz w:val="14"/>
                <w:szCs w:val="14"/>
              </w:rPr>
            </w:pPr>
            <w:r>
              <w:rPr>
                <w:rFonts w:ascii="Arial" w:hAnsi="Arial" w:cs="Arial"/>
                <w:sz w:val="14"/>
                <w:szCs w:val="14"/>
              </w:rPr>
              <w:t>Zálohová platba-domáca</w:t>
            </w:r>
          </w:p>
        </w:tc>
        <w:tc>
          <w:tcPr>
            <w:tcW w:w="2130" w:type="dxa"/>
            <w:noWrap/>
            <w:vAlign w:val="center"/>
          </w:tcPr>
          <w:p w:rsidR="00C5665D" w:rsidRDefault="00C5665D" w:rsidP="00C5665D">
            <w:pPr>
              <w:jc w:val="right"/>
              <w:rPr>
                <w:rFonts w:ascii="Arial" w:hAnsi="Arial" w:cs="Arial"/>
                <w:sz w:val="14"/>
                <w:szCs w:val="14"/>
              </w:rPr>
            </w:pPr>
          </w:p>
          <w:p w:rsidR="00C5665D" w:rsidRDefault="00C5665D" w:rsidP="00C5665D">
            <w:pPr>
              <w:jc w:val="right"/>
              <w:rPr>
                <w:rFonts w:ascii="Arial" w:hAnsi="Arial" w:cs="Arial"/>
                <w:sz w:val="14"/>
                <w:szCs w:val="14"/>
              </w:rPr>
            </w:pPr>
            <w:r>
              <w:rPr>
                <w:rFonts w:ascii="Arial" w:hAnsi="Arial" w:cs="Arial"/>
                <w:sz w:val="14"/>
                <w:szCs w:val="14"/>
              </w:rPr>
              <w:t>10 350</w:t>
            </w:r>
          </w:p>
          <w:p w:rsidR="00C5665D" w:rsidRDefault="00C5665D" w:rsidP="00C5665D">
            <w:pPr>
              <w:jc w:val="right"/>
              <w:rPr>
                <w:rFonts w:ascii="Arial" w:hAnsi="Arial" w:cs="Arial"/>
                <w:sz w:val="14"/>
                <w:szCs w:val="14"/>
              </w:rPr>
            </w:pPr>
          </w:p>
          <w:p w:rsidR="00C5665D" w:rsidRDefault="00C5665D" w:rsidP="00C5665D">
            <w:pPr>
              <w:jc w:val="right"/>
              <w:rPr>
                <w:rFonts w:ascii="Arial" w:hAnsi="Arial" w:cs="Arial"/>
                <w:sz w:val="14"/>
                <w:szCs w:val="14"/>
              </w:rPr>
            </w:pPr>
            <w:r>
              <w:rPr>
                <w:rFonts w:ascii="Arial" w:hAnsi="Arial" w:cs="Arial"/>
                <w:sz w:val="14"/>
                <w:szCs w:val="14"/>
              </w:rPr>
              <w:t>240</w:t>
            </w:r>
          </w:p>
          <w:p w:rsidR="00C5665D" w:rsidRDefault="00C5665D" w:rsidP="00C5665D">
            <w:pPr>
              <w:jc w:val="right"/>
              <w:rPr>
                <w:rFonts w:ascii="Arial" w:hAnsi="Arial" w:cs="Arial"/>
                <w:sz w:val="14"/>
                <w:szCs w:val="14"/>
              </w:rPr>
            </w:pPr>
          </w:p>
          <w:p w:rsidR="00C5665D" w:rsidRPr="003806FD" w:rsidRDefault="00C5665D" w:rsidP="00C5665D">
            <w:pPr>
              <w:jc w:val="right"/>
              <w:rPr>
                <w:rFonts w:ascii="Arial" w:hAnsi="Arial" w:cs="Arial"/>
                <w:sz w:val="14"/>
                <w:szCs w:val="14"/>
              </w:rPr>
            </w:pPr>
            <w:r>
              <w:rPr>
                <w:rFonts w:ascii="Arial" w:hAnsi="Arial" w:cs="Arial"/>
                <w:sz w:val="14"/>
                <w:szCs w:val="14"/>
              </w:rPr>
              <w:t>10</w:t>
            </w:r>
          </w:p>
        </w:tc>
        <w:tc>
          <w:tcPr>
            <w:tcW w:w="2126" w:type="dxa"/>
            <w:noWrap/>
            <w:vAlign w:val="center"/>
          </w:tcPr>
          <w:p w:rsidR="00C5665D" w:rsidRPr="003806FD" w:rsidRDefault="00C5665D" w:rsidP="00C5665D">
            <w:pPr>
              <w:jc w:val="right"/>
              <w:rPr>
                <w:rFonts w:ascii="Arial" w:hAnsi="Arial" w:cs="Arial"/>
                <w:sz w:val="14"/>
                <w:szCs w:val="14"/>
              </w:rPr>
            </w:pPr>
          </w:p>
        </w:tc>
      </w:tr>
      <w:tr w:rsidR="00C5665D" w:rsidRPr="003806FD" w:rsidTr="00CB7E44">
        <w:trPr>
          <w:trHeight w:val="330"/>
        </w:trPr>
        <w:tc>
          <w:tcPr>
            <w:tcW w:w="4392" w:type="dxa"/>
            <w:noWrap/>
            <w:vAlign w:val="center"/>
          </w:tcPr>
          <w:p w:rsidR="00C5665D" w:rsidRDefault="00C5665D" w:rsidP="00C5665D">
            <w:pPr>
              <w:rPr>
                <w:rFonts w:ascii="Arial" w:hAnsi="Arial" w:cs="Arial"/>
                <w:sz w:val="14"/>
                <w:szCs w:val="14"/>
              </w:rPr>
            </w:pPr>
            <w:r>
              <w:rPr>
                <w:rFonts w:ascii="Arial" w:hAnsi="Arial" w:cs="Arial"/>
                <w:sz w:val="14"/>
                <w:szCs w:val="14"/>
              </w:rPr>
              <w:t>Účtovné a konzultačné služby</w:t>
            </w:r>
          </w:p>
        </w:tc>
        <w:tc>
          <w:tcPr>
            <w:tcW w:w="2130" w:type="dxa"/>
            <w:noWrap/>
            <w:vAlign w:val="center"/>
          </w:tcPr>
          <w:p w:rsidR="00C5665D" w:rsidRPr="003806FD" w:rsidRDefault="00C5665D" w:rsidP="00C5665D">
            <w:pPr>
              <w:jc w:val="right"/>
              <w:rPr>
                <w:rFonts w:ascii="Arial" w:hAnsi="Arial" w:cs="Arial"/>
                <w:sz w:val="14"/>
                <w:szCs w:val="14"/>
              </w:rPr>
            </w:pPr>
          </w:p>
        </w:tc>
        <w:tc>
          <w:tcPr>
            <w:tcW w:w="2126" w:type="dxa"/>
            <w:noWrap/>
            <w:vAlign w:val="center"/>
          </w:tcPr>
          <w:p w:rsidR="00C5665D" w:rsidRDefault="00C5665D" w:rsidP="00C5665D">
            <w:pPr>
              <w:jc w:val="right"/>
              <w:rPr>
                <w:rFonts w:ascii="Arial" w:hAnsi="Arial" w:cs="Arial"/>
                <w:sz w:val="14"/>
                <w:szCs w:val="14"/>
              </w:rPr>
            </w:pPr>
          </w:p>
        </w:tc>
      </w:tr>
      <w:tr w:rsidR="00C5665D" w:rsidRPr="003806FD" w:rsidTr="00CB7E44">
        <w:trPr>
          <w:trHeight w:val="330"/>
        </w:trPr>
        <w:tc>
          <w:tcPr>
            <w:tcW w:w="4392" w:type="dxa"/>
            <w:noWrap/>
            <w:vAlign w:val="center"/>
          </w:tcPr>
          <w:p w:rsidR="00C5665D" w:rsidRDefault="00C5665D" w:rsidP="00C5665D">
            <w:pPr>
              <w:rPr>
                <w:rFonts w:ascii="Arial" w:hAnsi="Arial" w:cs="Arial"/>
                <w:sz w:val="14"/>
                <w:szCs w:val="14"/>
              </w:rPr>
            </w:pPr>
            <w:r>
              <w:rPr>
                <w:rFonts w:ascii="Arial" w:hAnsi="Arial" w:cs="Arial"/>
                <w:sz w:val="14"/>
                <w:szCs w:val="14"/>
              </w:rPr>
              <w:t>Skladovanie a prepravné služby</w:t>
            </w:r>
          </w:p>
        </w:tc>
        <w:tc>
          <w:tcPr>
            <w:tcW w:w="2130" w:type="dxa"/>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85 000</w:t>
            </w:r>
          </w:p>
        </w:tc>
        <w:tc>
          <w:tcPr>
            <w:tcW w:w="2126" w:type="dxa"/>
            <w:noWrap/>
            <w:vAlign w:val="center"/>
          </w:tcPr>
          <w:p w:rsidR="00C5665D" w:rsidRDefault="00C5665D" w:rsidP="00C5665D">
            <w:pPr>
              <w:jc w:val="right"/>
              <w:rPr>
                <w:rFonts w:ascii="Arial" w:hAnsi="Arial" w:cs="Arial"/>
                <w:sz w:val="14"/>
                <w:szCs w:val="14"/>
              </w:rPr>
            </w:pPr>
            <w:r>
              <w:rPr>
                <w:rFonts w:ascii="Arial" w:hAnsi="Arial" w:cs="Arial"/>
                <w:sz w:val="14"/>
                <w:szCs w:val="14"/>
              </w:rPr>
              <w:t>85 000</w:t>
            </w:r>
          </w:p>
        </w:tc>
      </w:tr>
      <w:tr w:rsidR="00C5665D" w:rsidRPr="003806FD" w:rsidTr="00CB7E44">
        <w:trPr>
          <w:trHeight w:val="330"/>
        </w:trPr>
        <w:tc>
          <w:tcPr>
            <w:tcW w:w="4392" w:type="dxa"/>
            <w:noWrap/>
            <w:vAlign w:val="center"/>
          </w:tcPr>
          <w:p w:rsidR="00C5665D" w:rsidRDefault="00C5665D" w:rsidP="00C5665D">
            <w:pPr>
              <w:rPr>
                <w:rFonts w:ascii="Arial" w:hAnsi="Arial" w:cs="Arial"/>
                <w:sz w:val="14"/>
                <w:szCs w:val="14"/>
              </w:rPr>
            </w:pPr>
            <w:r>
              <w:rPr>
                <w:rFonts w:ascii="Arial" w:hAnsi="Arial" w:cs="Arial"/>
                <w:sz w:val="14"/>
                <w:szCs w:val="14"/>
              </w:rPr>
              <w:t>Predaj stroj</w:t>
            </w:r>
            <w:r w:rsidR="005449D8">
              <w:rPr>
                <w:rFonts w:ascii="Arial" w:hAnsi="Arial" w:cs="Arial"/>
                <w:sz w:val="14"/>
                <w:szCs w:val="14"/>
              </w:rPr>
              <w:t>ov</w:t>
            </w:r>
          </w:p>
        </w:tc>
        <w:tc>
          <w:tcPr>
            <w:tcW w:w="2130" w:type="dxa"/>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67 600</w:t>
            </w:r>
          </w:p>
        </w:tc>
        <w:tc>
          <w:tcPr>
            <w:tcW w:w="2126" w:type="dxa"/>
            <w:noWrap/>
            <w:vAlign w:val="center"/>
          </w:tcPr>
          <w:p w:rsidR="00C5665D" w:rsidRDefault="00C5665D" w:rsidP="00C5665D">
            <w:pPr>
              <w:jc w:val="right"/>
              <w:rPr>
                <w:rFonts w:ascii="Arial" w:hAnsi="Arial" w:cs="Arial"/>
                <w:sz w:val="14"/>
                <w:szCs w:val="14"/>
              </w:rPr>
            </w:pPr>
          </w:p>
        </w:tc>
      </w:tr>
      <w:tr w:rsidR="00C5665D" w:rsidRPr="003806FD" w:rsidTr="00CB7E44">
        <w:trPr>
          <w:trHeight w:val="330"/>
        </w:trPr>
        <w:tc>
          <w:tcPr>
            <w:tcW w:w="4392" w:type="dxa"/>
            <w:noWrap/>
            <w:vAlign w:val="center"/>
          </w:tcPr>
          <w:p w:rsidR="00C5665D" w:rsidRDefault="00C5665D" w:rsidP="00C5665D">
            <w:pPr>
              <w:rPr>
                <w:rFonts w:ascii="Arial" w:hAnsi="Arial" w:cs="Arial"/>
                <w:sz w:val="14"/>
                <w:szCs w:val="14"/>
              </w:rPr>
            </w:pPr>
            <w:r>
              <w:rPr>
                <w:rFonts w:ascii="Arial" w:hAnsi="Arial" w:cs="Arial"/>
                <w:sz w:val="14"/>
                <w:szCs w:val="14"/>
              </w:rPr>
              <w:t>Predaj materiálu</w:t>
            </w:r>
          </w:p>
        </w:tc>
        <w:tc>
          <w:tcPr>
            <w:tcW w:w="2130" w:type="dxa"/>
            <w:noWrap/>
            <w:vAlign w:val="center"/>
          </w:tcPr>
          <w:p w:rsidR="00C5665D" w:rsidRPr="003806FD" w:rsidRDefault="00476B18" w:rsidP="00C5665D">
            <w:pPr>
              <w:jc w:val="right"/>
              <w:rPr>
                <w:rFonts w:ascii="Arial" w:hAnsi="Arial" w:cs="Arial"/>
                <w:sz w:val="14"/>
                <w:szCs w:val="14"/>
              </w:rPr>
            </w:pPr>
            <w:r>
              <w:rPr>
                <w:rFonts w:ascii="Arial" w:hAnsi="Arial" w:cs="Arial"/>
                <w:sz w:val="14"/>
                <w:szCs w:val="14"/>
              </w:rPr>
              <w:t>2 351</w:t>
            </w:r>
          </w:p>
        </w:tc>
        <w:tc>
          <w:tcPr>
            <w:tcW w:w="2126" w:type="dxa"/>
            <w:noWrap/>
            <w:vAlign w:val="center"/>
          </w:tcPr>
          <w:p w:rsidR="00C5665D" w:rsidRDefault="00C5665D" w:rsidP="00C5665D">
            <w:pPr>
              <w:jc w:val="right"/>
              <w:rPr>
                <w:rFonts w:ascii="Arial" w:hAnsi="Arial" w:cs="Arial"/>
                <w:sz w:val="14"/>
                <w:szCs w:val="14"/>
              </w:rPr>
            </w:pPr>
            <w:r>
              <w:rPr>
                <w:rFonts w:ascii="Arial" w:hAnsi="Arial" w:cs="Arial"/>
                <w:sz w:val="14"/>
                <w:szCs w:val="14"/>
              </w:rPr>
              <w:t>2 665</w:t>
            </w:r>
          </w:p>
        </w:tc>
      </w:tr>
      <w:tr w:rsidR="00C5665D" w:rsidRPr="003806FD" w:rsidTr="00CB7E44">
        <w:trPr>
          <w:trHeight w:val="330"/>
        </w:trPr>
        <w:tc>
          <w:tcPr>
            <w:tcW w:w="4392" w:type="dxa"/>
            <w:noWrap/>
            <w:vAlign w:val="center"/>
          </w:tcPr>
          <w:p w:rsidR="00C5665D" w:rsidRDefault="00C5665D" w:rsidP="00C5665D">
            <w:pPr>
              <w:rPr>
                <w:rFonts w:ascii="Arial" w:hAnsi="Arial" w:cs="Arial"/>
                <w:sz w:val="14"/>
                <w:szCs w:val="14"/>
              </w:rPr>
            </w:pPr>
            <w:r>
              <w:rPr>
                <w:rFonts w:ascii="Arial" w:hAnsi="Arial" w:cs="Arial"/>
                <w:sz w:val="14"/>
                <w:szCs w:val="14"/>
              </w:rPr>
              <w:t>Iný obchod-tržby z prefakturácie nákladov</w:t>
            </w:r>
          </w:p>
        </w:tc>
        <w:tc>
          <w:tcPr>
            <w:tcW w:w="2130" w:type="dxa"/>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53 979</w:t>
            </w:r>
          </w:p>
        </w:tc>
        <w:tc>
          <w:tcPr>
            <w:tcW w:w="2126" w:type="dxa"/>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50 882</w:t>
            </w:r>
          </w:p>
        </w:tc>
      </w:tr>
      <w:tr w:rsidR="00C5665D" w:rsidRPr="003806FD" w:rsidTr="00CB7E44">
        <w:trPr>
          <w:trHeight w:val="330"/>
        </w:trPr>
        <w:tc>
          <w:tcPr>
            <w:tcW w:w="4392" w:type="dxa"/>
            <w:noWrap/>
            <w:vAlign w:val="center"/>
          </w:tcPr>
          <w:p w:rsidR="00C5665D" w:rsidRDefault="00C5665D" w:rsidP="00C5665D">
            <w:pPr>
              <w:rPr>
                <w:rFonts w:ascii="Arial" w:hAnsi="Arial" w:cs="Arial"/>
                <w:sz w:val="14"/>
                <w:szCs w:val="14"/>
              </w:rPr>
            </w:pPr>
            <w:r>
              <w:rPr>
                <w:rFonts w:ascii="Arial" w:hAnsi="Arial" w:cs="Arial"/>
                <w:sz w:val="14"/>
                <w:szCs w:val="14"/>
              </w:rPr>
              <w:t>Poskytnutie služieb-nájom pozemkov-ostatné nájomné</w:t>
            </w:r>
          </w:p>
        </w:tc>
        <w:tc>
          <w:tcPr>
            <w:tcW w:w="2130" w:type="dxa"/>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20 150</w:t>
            </w:r>
          </w:p>
        </w:tc>
        <w:tc>
          <w:tcPr>
            <w:tcW w:w="2126" w:type="dxa"/>
            <w:noWrap/>
            <w:vAlign w:val="center"/>
          </w:tcPr>
          <w:p w:rsidR="00C5665D" w:rsidRDefault="00C5665D" w:rsidP="00C5665D">
            <w:pPr>
              <w:jc w:val="right"/>
              <w:rPr>
                <w:rFonts w:ascii="Arial" w:hAnsi="Arial" w:cs="Arial"/>
                <w:sz w:val="14"/>
                <w:szCs w:val="14"/>
              </w:rPr>
            </w:pPr>
            <w:r>
              <w:rPr>
                <w:rFonts w:ascii="Arial" w:hAnsi="Arial" w:cs="Arial"/>
                <w:sz w:val="14"/>
                <w:szCs w:val="14"/>
              </w:rPr>
              <w:t>47 231</w:t>
            </w:r>
          </w:p>
        </w:tc>
      </w:tr>
      <w:tr w:rsidR="00C5665D" w:rsidRPr="003806FD" w:rsidTr="00CB7E44">
        <w:trPr>
          <w:trHeight w:val="330"/>
        </w:trPr>
        <w:tc>
          <w:tcPr>
            <w:tcW w:w="4392" w:type="dxa"/>
            <w:noWrap/>
            <w:vAlign w:val="center"/>
          </w:tcPr>
          <w:p w:rsidR="00C5665D" w:rsidRDefault="00C5665D" w:rsidP="00C5665D">
            <w:pPr>
              <w:rPr>
                <w:rFonts w:ascii="Arial" w:hAnsi="Arial" w:cs="Arial"/>
                <w:sz w:val="14"/>
                <w:szCs w:val="14"/>
              </w:rPr>
            </w:pPr>
            <w:r>
              <w:rPr>
                <w:rFonts w:ascii="Arial" w:hAnsi="Arial" w:cs="Arial"/>
                <w:sz w:val="14"/>
                <w:szCs w:val="14"/>
              </w:rPr>
              <w:t>Výnosové úroky z pôžičky</w:t>
            </w:r>
          </w:p>
        </w:tc>
        <w:tc>
          <w:tcPr>
            <w:tcW w:w="2130" w:type="dxa"/>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109 889</w:t>
            </w:r>
          </w:p>
        </w:tc>
        <w:tc>
          <w:tcPr>
            <w:tcW w:w="2126" w:type="dxa"/>
            <w:noWrap/>
            <w:vAlign w:val="center"/>
          </w:tcPr>
          <w:p w:rsidR="00C5665D" w:rsidRDefault="00C5665D" w:rsidP="00C5665D">
            <w:pPr>
              <w:jc w:val="right"/>
              <w:rPr>
                <w:rFonts w:ascii="Arial" w:hAnsi="Arial" w:cs="Arial"/>
                <w:sz w:val="14"/>
                <w:szCs w:val="14"/>
              </w:rPr>
            </w:pPr>
            <w:r>
              <w:rPr>
                <w:rFonts w:ascii="Arial" w:hAnsi="Arial" w:cs="Arial"/>
                <w:sz w:val="14"/>
                <w:szCs w:val="14"/>
              </w:rPr>
              <w:t>119 154</w:t>
            </w:r>
          </w:p>
        </w:tc>
      </w:tr>
      <w:tr w:rsidR="00C5665D" w:rsidRPr="003806FD" w:rsidTr="00CB7E44">
        <w:trPr>
          <w:trHeight w:val="330"/>
        </w:trPr>
        <w:tc>
          <w:tcPr>
            <w:tcW w:w="4392" w:type="dxa"/>
            <w:noWrap/>
            <w:vAlign w:val="center"/>
          </w:tcPr>
          <w:p w:rsidR="00C5665D" w:rsidRDefault="00C5665D" w:rsidP="00C5665D">
            <w:pPr>
              <w:rPr>
                <w:rFonts w:ascii="Arial" w:hAnsi="Arial" w:cs="Arial"/>
                <w:sz w:val="14"/>
                <w:szCs w:val="14"/>
              </w:rPr>
            </w:pPr>
            <w:r>
              <w:rPr>
                <w:rFonts w:ascii="Arial" w:hAnsi="Arial" w:cs="Arial"/>
                <w:sz w:val="14"/>
                <w:szCs w:val="14"/>
              </w:rPr>
              <w:t>Výnosy z hospodárskej činnosti-agrotechnické služby</w:t>
            </w:r>
          </w:p>
        </w:tc>
        <w:tc>
          <w:tcPr>
            <w:tcW w:w="2130" w:type="dxa"/>
            <w:noWrap/>
            <w:vAlign w:val="center"/>
          </w:tcPr>
          <w:p w:rsidR="00C5665D" w:rsidRPr="003806FD" w:rsidRDefault="00C5665D" w:rsidP="00C5665D">
            <w:pPr>
              <w:jc w:val="right"/>
              <w:rPr>
                <w:rFonts w:ascii="Arial" w:hAnsi="Arial" w:cs="Arial"/>
                <w:sz w:val="14"/>
                <w:szCs w:val="14"/>
              </w:rPr>
            </w:pPr>
          </w:p>
        </w:tc>
        <w:tc>
          <w:tcPr>
            <w:tcW w:w="2126" w:type="dxa"/>
            <w:noWrap/>
            <w:vAlign w:val="center"/>
          </w:tcPr>
          <w:p w:rsidR="00C5665D" w:rsidRPr="003806FD" w:rsidRDefault="00C5665D" w:rsidP="00C5665D">
            <w:pPr>
              <w:jc w:val="right"/>
              <w:rPr>
                <w:rFonts w:ascii="Arial" w:hAnsi="Arial" w:cs="Arial"/>
                <w:sz w:val="14"/>
                <w:szCs w:val="14"/>
              </w:rPr>
            </w:pPr>
          </w:p>
        </w:tc>
      </w:tr>
      <w:tr w:rsidR="00C5665D" w:rsidRPr="003806FD" w:rsidTr="00CB7E44">
        <w:trPr>
          <w:trHeight w:val="330"/>
        </w:trPr>
        <w:tc>
          <w:tcPr>
            <w:tcW w:w="4392" w:type="dxa"/>
            <w:noWrap/>
            <w:vAlign w:val="center"/>
          </w:tcPr>
          <w:p w:rsidR="00C5665D" w:rsidRDefault="00C5665D" w:rsidP="00C5665D">
            <w:pPr>
              <w:rPr>
                <w:rFonts w:ascii="Arial" w:hAnsi="Arial" w:cs="Arial"/>
                <w:sz w:val="14"/>
                <w:szCs w:val="14"/>
              </w:rPr>
            </w:pPr>
            <w:r>
              <w:rPr>
                <w:rFonts w:ascii="Arial" w:hAnsi="Arial" w:cs="Arial"/>
                <w:sz w:val="14"/>
                <w:szCs w:val="14"/>
              </w:rPr>
              <w:t>Tržby z predaja- pozemky</w:t>
            </w:r>
          </w:p>
        </w:tc>
        <w:tc>
          <w:tcPr>
            <w:tcW w:w="2130" w:type="dxa"/>
            <w:noWrap/>
            <w:vAlign w:val="center"/>
          </w:tcPr>
          <w:p w:rsidR="00C5665D" w:rsidRPr="003806FD" w:rsidRDefault="00C5665D" w:rsidP="00C5665D">
            <w:pPr>
              <w:jc w:val="right"/>
              <w:rPr>
                <w:rFonts w:ascii="Arial" w:hAnsi="Arial" w:cs="Arial"/>
                <w:sz w:val="14"/>
                <w:szCs w:val="14"/>
              </w:rPr>
            </w:pPr>
          </w:p>
        </w:tc>
        <w:tc>
          <w:tcPr>
            <w:tcW w:w="2126" w:type="dxa"/>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168 537</w:t>
            </w:r>
          </w:p>
        </w:tc>
      </w:tr>
      <w:tr w:rsidR="00C5665D" w:rsidRPr="003806FD" w:rsidTr="00CB7E44">
        <w:trPr>
          <w:trHeight w:val="330"/>
        </w:trPr>
        <w:tc>
          <w:tcPr>
            <w:tcW w:w="4392" w:type="dxa"/>
            <w:noWrap/>
            <w:vAlign w:val="center"/>
          </w:tcPr>
          <w:p w:rsidR="00C5665D" w:rsidRDefault="00C5665D" w:rsidP="00C5665D">
            <w:pPr>
              <w:rPr>
                <w:rFonts w:ascii="Arial" w:hAnsi="Arial" w:cs="Arial"/>
                <w:sz w:val="14"/>
                <w:szCs w:val="14"/>
              </w:rPr>
            </w:pPr>
            <w:r>
              <w:rPr>
                <w:rFonts w:ascii="Arial" w:hAnsi="Arial" w:cs="Arial"/>
                <w:sz w:val="14"/>
                <w:szCs w:val="14"/>
              </w:rPr>
              <w:t>Ostatné služby-spriaznené osoby</w:t>
            </w:r>
          </w:p>
        </w:tc>
        <w:tc>
          <w:tcPr>
            <w:tcW w:w="2130" w:type="dxa"/>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85 498</w:t>
            </w:r>
          </w:p>
        </w:tc>
        <w:tc>
          <w:tcPr>
            <w:tcW w:w="2126" w:type="dxa"/>
            <w:noWrap/>
            <w:vAlign w:val="center"/>
          </w:tcPr>
          <w:p w:rsidR="00C5665D" w:rsidRDefault="00C5665D" w:rsidP="00C5665D">
            <w:pPr>
              <w:jc w:val="right"/>
              <w:rPr>
                <w:rFonts w:ascii="Arial" w:hAnsi="Arial" w:cs="Arial"/>
                <w:sz w:val="14"/>
                <w:szCs w:val="14"/>
              </w:rPr>
            </w:pPr>
            <w:r>
              <w:rPr>
                <w:rFonts w:ascii="Arial" w:hAnsi="Arial" w:cs="Arial"/>
                <w:sz w:val="14"/>
                <w:szCs w:val="14"/>
              </w:rPr>
              <w:t>18 000</w:t>
            </w:r>
          </w:p>
        </w:tc>
      </w:tr>
      <w:tr w:rsidR="00C5665D" w:rsidRPr="003806FD" w:rsidTr="00CB7E44">
        <w:trPr>
          <w:trHeight w:val="330"/>
        </w:trPr>
        <w:tc>
          <w:tcPr>
            <w:tcW w:w="4392" w:type="dxa"/>
            <w:noWrap/>
            <w:vAlign w:val="center"/>
          </w:tcPr>
          <w:p w:rsidR="00C5665D" w:rsidRDefault="00C5665D" w:rsidP="00C5665D">
            <w:pPr>
              <w:rPr>
                <w:rFonts w:ascii="Arial" w:hAnsi="Arial" w:cs="Arial"/>
                <w:sz w:val="14"/>
                <w:szCs w:val="14"/>
              </w:rPr>
            </w:pPr>
            <w:r>
              <w:rPr>
                <w:rFonts w:ascii="Arial" w:hAnsi="Arial" w:cs="Arial"/>
                <w:sz w:val="14"/>
                <w:szCs w:val="14"/>
              </w:rPr>
              <w:t>Tržba za vlastnú  produkciu-pšenica</w:t>
            </w:r>
          </w:p>
        </w:tc>
        <w:tc>
          <w:tcPr>
            <w:tcW w:w="2130" w:type="dxa"/>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27 300</w:t>
            </w:r>
          </w:p>
        </w:tc>
        <w:tc>
          <w:tcPr>
            <w:tcW w:w="2126" w:type="dxa"/>
            <w:noWrap/>
            <w:vAlign w:val="center"/>
          </w:tcPr>
          <w:p w:rsidR="00C5665D" w:rsidRDefault="00C5665D" w:rsidP="00C5665D">
            <w:pPr>
              <w:jc w:val="right"/>
              <w:rPr>
                <w:rFonts w:ascii="Arial" w:hAnsi="Arial" w:cs="Arial"/>
                <w:sz w:val="14"/>
                <w:szCs w:val="14"/>
              </w:rPr>
            </w:pPr>
            <w:r>
              <w:rPr>
                <w:rFonts w:ascii="Arial" w:hAnsi="Arial" w:cs="Arial"/>
                <w:sz w:val="14"/>
                <w:szCs w:val="14"/>
              </w:rPr>
              <w:t>10 650</w:t>
            </w:r>
          </w:p>
        </w:tc>
      </w:tr>
      <w:tr w:rsidR="00C5665D" w:rsidRPr="003806FD" w:rsidTr="00CB7E44">
        <w:trPr>
          <w:trHeight w:val="330"/>
        </w:trPr>
        <w:tc>
          <w:tcPr>
            <w:tcW w:w="4392" w:type="dxa"/>
            <w:noWrap/>
            <w:vAlign w:val="center"/>
          </w:tcPr>
          <w:p w:rsidR="00C5665D" w:rsidRDefault="00C5665D" w:rsidP="00C5665D">
            <w:pPr>
              <w:rPr>
                <w:rFonts w:ascii="Arial" w:hAnsi="Arial" w:cs="Arial"/>
                <w:sz w:val="14"/>
                <w:szCs w:val="14"/>
              </w:rPr>
            </w:pPr>
            <w:r>
              <w:rPr>
                <w:rFonts w:ascii="Arial" w:hAnsi="Arial" w:cs="Arial"/>
                <w:sz w:val="14"/>
                <w:szCs w:val="14"/>
              </w:rPr>
              <w:t>Obstaranie materiálu</w:t>
            </w:r>
          </w:p>
        </w:tc>
        <w:tc>
          <w:tcPr>
            <w:tcW w:w="2130" w:type="dxa"/>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264</w:t>
            </w:r>
          </w:p>
        </w:tc>
        <w:tc>
          <w:tcPr>
            <w:tcW w:w="2126" w:type="dxa"/>
            <w:noWrap/>
            <w:vAlign w:val="center"/>
          </w:tcPr>
          <w:p w:rsidR="00C5665D" w:rsidRDefault="00C5665D" w:rsidP="00C5665D">
            <w:pPr>
              <w:jc w:val="right"/>
              <w:rPr>
                <w:rFonts w:ascii="Arial" w:hAnsi="Arial" w:cs="Arial"/>
                <w:sz w:val="14"/>
                <w:szCs w:val="14"/>
              </w:rPr>
            </w:pPr>
            <w:r>
              <w:rPr>
                <w:rFonts w:ascii="Arial" w:hAnsi="Arial" w:cs="Arial"/>
                <w:sz w:val="14"/>
                <w:szCs w:val="14"/>
              </w:rPr>
              <w:t>189</w:t>
            </w:r>
          </w:p>
        </w:tc>
      </w:tr>
      <w:tr w:rsidR="00C5665D" w:rsidRPr="003806FD" w:rsidTr="00CB7E44">
        <w:trPr>
          <w:trHeight w:val="330"/>
        </w:trPr>
        <w:tc>
          <w:tcPr>
            <w:tcW w:w="4392" w:type="dxa"/>
            <w:noWrap/>
            <w:vAlign w:val="center"/>
          </w:tcPr>
          <w:p w:rsidR="00C5665D" w:rsidRDefault="00C5665D" w:rsidP="00C5665D">
            <w:pPr>
              <w:rPr>
                <w:rFonts w:ascii="Arial" w:hAnsi="Arial" w:cs="Arial"/>
                <w:sz w:val="14"/>
                <w:szCs w:val="14"/>
              </w:rPr>
            </w:pPr>
            <w:r>
              <w:rPr>
                <w:rFonts w:ascii="Arial" w:hAnsi="Arial" w:cs="Arial"/>
                <w:sz w:val="14"/>
                <w:szCs w:val="14"/>
              </w:rPr>
              <w:t>Školenia-administratíva</w:t>
            </w:r>
          </w:p>
        </w:tc>
        <w:tc>
          <w:tcPr>
            <w:tcW w:w="2130" w:type="dxa"/>
            <w:noWrap/>
            <w:vAlign w:val="center"/>
          </w:tcPr>
          <w:p w:rsidR="00C5665D" w:rsidRPr="003806FD" w:rsidRDefault="00C5665D" w:rsidP="00C5665D">
            <w:pPr>
              <w:jc w:val="right"/>
              <w:rPr>
                <w:rFonts w:ascii="Arial" w:hAnsi="Arial" w:cs="Arial"/>
                <w:sz w:val="14"/>
                <w:szCs w:val="14"/>
              </w:rPr>
            </w:pPr>
          </w:p>
        </w:tc>
        <w:tc>
          <w:tcPr>
            <w:tcW w:w="2126" w:type="dxa"/>
            <w:noWrap/>
            <w:vAlign w:val="center"/>
          </w:tcPr>
          <w:p w:rsidR="00C5665D" w:rsidRDefault="00C5665D" w:rsidP="00C5665D">
            <w:pPr>
              <w:jc w:val="right"/>
              <w:rPr>
                <w:rFonts w:ascii="Arial" w:hAnsi="Arial" w:cs="Arial"/>
                <w:sz w:val="14"/>
                <w:szCs w:val="14"/>
              </w:rPr>
            </w:pPr>
            <w:r>
              <w:rPr>
                <w:rFonts w:ascii="Arial" w:hAnsi="Arial" w:cs="Arial"/>
                <w:sz w:val="14"/>
                <w:szCs w:val="14"/>
              </w:rPr>
              <w:t>135</w:t>
            </w:r>
          </w:p>
        </w:tc>
      </w:tr>
      <w:tr w:rsidR="00C5665D" w:rsidRPr="003806FD" w:rsidTr="00CB7E44">
        <w:trPr>
          <w:trHeight w:val="330"/>
        </w:trPr>
        <w:tc>
          <w:tcPr>
            <w:tcW w:w="4392" w:type="dxa"/>
            <w:tcBorders>
              <w:bottom w:val="nil"/>
            </w:tcBorders>
            <w:noWrap/>
            <w:vAlign w:val="center"/>
          </w:tcPr>
          <w:p w:rsidR="00C5665D" w:rsidRDefault="00C5665D" w:rsidP="00C5665D">
            <w:pPr>
              <w:rPr>
                <w:rFonts w:ascii="Arial" w:hAnsi="Arial" w:cs="Arial"/>
                <w:sz w:val="14"/>
                <w:szCs w:val="14"/>
              </w:rPr>
            </w:pPr>
          </w:p>
          <w:p w:rsidR="00C5665D" w:rsidRDefault="00C5665D" w:rsidP="00C5665D">
            <w:pPr>
              <w:rPr>
                <w:rFonts w:ascii="Arial" w:hAnsi="Arial" w:cs="Arial"/>
                <w:sz w:val="14"/>
                <w:szCs w:val="14"/>
              </w:rPr>
            </w:pPr>
            <w:r>
              <w:rPr>
                <w:rFonts w:ascii="Arial" w:hAnsi="Arial" w:cs="Arial"/>
                <w:sz w:val="14"/>
                <w:szCs w:val="14"/>
              </w:rPr>
              <w:t>Nájomné-ostatné</w:t>
            </w:r>
          </w:p>
          <w:p w:rsidR="00C5665D" w:rsidRDefault="00C5665D" w:rsidP="00C5665D">
            <w:pPr>
              <w:rPr>
                <w:rFonts w:ascii="Arial" w:hAnsi="Arial" w:cs="Arial"/>
                <w:sz w:val="14"/>
                <w:szCs w:val="14"/>
              </w:rPr>
            </w:pPr>
          </w:p>
          <w:p w:rsidR="00C5665D" w:rsidRDefault="00C5665D" w:rsidP="00C5665D">
            <w:pPr>
              <w:rPr>
                <w:rFonts w:ascii="Arial" w:hAnsi="Arial" w:cs="Arial"/>
                <w:sz w:val="14"/>
                <w:szCs w:val="14"/>
              </w:rPr>
            </w:pPr>
            <w:r>
              <w:rPr>
                <w:rFonts w:ascii="Arial" w:hAnsi="Arial" w:cs="Arial"/>
                <w:sz w:val="14"/>
                <w:szCs w:val="14"/>
              </w:rPr>
              <w:t>Záväzok z postúpenia pohľadávky</w:t>
            </w:r>
          </w:p>
        </w:tc>
        <w:tc>
          <w:tcPr>
            <w:tcW w:w="2130" w:type="dxa"/>
            <w:tcBorders>
              <w:bottom w:val="nil"/>
            </w:tcBorders>
            <w:noWrap/>
            <w:vAlign w:val="center"/>
          </w:tcPr>
          <w:p w:rsidR="00C5665D" w:rsidRDefault="00C5665D" w:rsidP="00C5665D">
            <w:pPr>
              <w:jc w:val="right"/>
              <w:rPr>
                <w:rFonts w:ascii="Arial" w:hAnsi="Arial" w:cs="Arial"/>
                <w:sz w:val="14"/>
                <w:szCs w:val="14"/>
              </w:rPr>
            </w:pPr>
          </w:p>
          <w:p w:rsidR="00C5665D" w:rsidRDefault="00C5665D" w:rsidP="00C5665D">
            <w:pPr>
              <w:jc w:val="right"/>
              <w:rPr>
                <w:rFonts w:ascii="Arial" w:hAnsi="Arial" w:cs="Arial"/>
                <w:sz w:val="14"/>
                <w:szCs w:val="14"/>
              </w:rPr>
            </w:pPr>
            <w:r>
              <w:rPr>
                <w:rFonts w:ascii="Arial" w:hAnsi="Arial" w:cs="Arial"/>
                <w:sz w:val="14"/>
                <w:szCs w:val="14"/>
              </w:rPr>
              <w:t>14 100</w:t>
            </w:r>
          </w:p>
          <w:p w:rsidR="00C5665D" w:rsidRDefault="00C5665D" w:rsidP="00C5665D">
            <w:pPr>
              <w:jc w:val="right"/>
              <w:rPr>
                <w:rFonts w:ascii="Arial" w:hAnsi="Arial" w:cs="Arial"/>
                <w:sz w:val="14"/>
                <w:szCs w:val="14"/>
              </w:rPr>
            </w:pPr>
          </w:p>
          <w:p w:rsidR="00C5665D" w:rsidRPr="003806FD" w:rsidRDefault="00C5665D" w:rsidP="00C5665D">
            <w:pPr>
              <w:jc w:val="right"/>
              <w:rPr>
                <w:rFonts w:ascii="Arial" w:hAnsi="Arial" w:cs="Arial"/>
                <w:sz w:val="14"/>
                <w:szCs w:val="14"/>
              </w:rPr>
            </w:pPr>
            <w:r>
              <w:rPr>
                <w:rFonts w:ascii="Arial" w:hAnsi="Arial" w:cs="Arial"/>
                <w:sz w:val="14"/>
                <w:szCs w:val="14"/>
              </w:rPr>
              <w:t>7 800</w:t>
            </w:r>
          </w:p>
        </w:tc>
        <w:tc>
          <w:tcPr>
            <w:tcW w:w="2126" w:type="dxa"/>
            <w:tcBorders>
              <w:bottom w:val="nil"/>
            </w:tcBorders>
            <w:noWrap/>
            <w:vAlign w:val="center"/>
          </w:tcPr>
          <w:p w:rsidR="00C5665D" w:rsidRDefault="00C5665D" w:rsidP="00C5665D">
            <w:pPr>
              <w:jc w:val="right"/>
              <w:rPr>
                <w:rFonts w:ascii="Arial" w:hAnsi="Arial" w:cs="Arial"/>
                <w:sz w:val="14"/>
                <w:szCs w:val="14"/>
              </w:rPr>
            </w:pPr>
          </w:p>
          <w:p w:rsidR="00C5665D" w:rsidRDefault="00C5665D" w:rsidP="00C5665D">
            <w:pPr>
              <w:jc w:val="right"/>
              <w:rPr>
                <w:rFonts w:ascii="Arial" w:hAnsi="Arial" w:cs="Arial"/>
                <w:sz w:val="14"/>
                <w:szCs w:val="14"/>
              </w:rPr>
            </w:pPr>
            <w:r>
              <w:rPr>
                <w:rFonts w:ascii="Arial" w:hAnsi="Arial" w:cs="Arial"/>
                <w:sz w:val="14"/>
                <w:szCs w:val="14"/>
              </w:rPr>
              <w:t>14 786</w:t>
            </w:r>
          </w:p>
          <w:p w:rsidR="00C5665D" w:rsidRDefault="00C5665D" w:rsidP="00C5665D">
            <w:pPr>
              <w:jc w:val="right"/>
              <w:rPr>
                <w:rFonts w:ascii="Arial" w:hAnsi="Arial" w:cs="Arial"/>
                <w:sz w:val="14"/>
                <w:szCs w:val="14"/>
              </w:rPr>
            </w:pPr>
          </w:p>
          <w:p w:rsidR="00C5665D" w:rsidRDefault="00C5665D" w:rsidP="00C5665D">
            <w:pPr>
              <w:jc w:val="right"/>
              <w:rPr>
                <w:rFonts w:ascii="Arial" w:hAnsi="Arial" w:cs="Arial"/>
                <w:sz w:val="14"/>
                <w:szCs w:val="14"/>
              </w:rPr>
            </w:pPr>
          </w:p>
        </w:tc>
      </w:tr>
      <w:tr w:rsidR="00C5665D" w:rsidRPr="003806FD" w:rsidTr="00CB7E44">
        <w:trPr>
          <w:trHeight w:val="368"/>
        </w:trPr>
        <w:tc>
          <w:tcPr>
            <w:tcW w:w="4392" w:type="dxa"/>
            <w:tcBorders>
              <w:top w:val="single" w:sz="4" w:space="0" w:color="auto"/>
              <w:bottom w:val="nil"/>
            </w:tcBorders>
            <w:noWrap/>
            <w:vAlign w:val="center"/>
          </w:tcPr>
          <w:p w:rsidR="007944DE" w:rsidRDefault="007944DE" w:rsidP="00C5665D">
            <w:pPr>
              <w:rPr>
                <w:rFonts w:ascii="Arial" w:hAnsi="Arial" w:cs="Arial"/>
                <w:b/>
                <w:sz w:val="14"/>
                <w:szCs w:val="14"/>
              </w:rPr>
            </w:pPr>
          </w:p>
          <w:p w:rsidR="007944DE" w:rsidRDefault="007944DE" w:rsidP="00C5665D">
            <w:pPr>
              <w:rPr>
                <w:rFonts w:ascii="Arial" w:hAnsi="Arial" w:cs="Arial"/>
                <w:b/>
                <w:sz w:val="14"/>
                <w:szCs w:val="14"/>
              </w:rPr>
            </w:pPr>
          </w:p>
          <w:p w:rsidR="007944DE" w:rsidRDefault="007944DE" w:rsidP="00C5665D">
            <w:pPr>
              <w:rPr>
                <w:rFonts w:ascii="Arial" w:hAnsi="Arial" w:cs="Arial"/>
                <w:b/>
                <w:sz w:val="14"/>
                <w:szCs w:val="14"/>
              </w:rPr>
            </w:pPr>
          </w:p>
          <w:p w:rsidR="00C5665D" w:rsidRPr="001B0714" w:rsidRDefault="00C5665D" w:rsidP="00C5665D">
            <w:pPr>
              <w:rPr>
                <w:rFonts w:ascii="Arial" w:hAnsi="Arial" w:cs="Arial"/>
                <w:b/>
                <w:sz w:val="14"/>
                <w:szCs w:val="14"/>
              </w:rPr>
            </w:pPr>
            <w:r>
              <w:rPr>
                <w:rFonts w:ascii="Arial" w:hAnsi="Arial" w:cs="Arial"/>
                <w:b/>
                <w:sz w:val="14"/>
                <w:szCs w:val="14"/>
              </w:rPr>
              <w:t>Donau farm Šamorín (dcérska</w:t>
            </w:r>
            <w:r w:rsidRPr="001B0714">
              <w:rPr>
                <w:rFonts w:ascii="Arial" w:hAnsi="Arial" w:cs="Arial"/>
                <w:b/>
                <w:sz w:val="14"/>
                <w:szCs w:val="14"/>
              </w:rPr>
              <w:t xml:space="preserve"> spoločnosť</w:t>
            </w:r>
            <w:r>
              <w:rPr>
                <w:rFonts w:ascii="Arial" w:hAnsi="Arial" w:cs="Arial"/>
                <w:b/>
                <w:sz w:val="14"/>
                <w:szCs w:val="14"/>
              </w:rPr>
              <w:t>)</w:t>
            </w:r>
          </w:p>
        </w:tc>
        <w:tc>
          <w:tcPr>
            <w:tcW w:w="2130" w:type="dxa"/>
            <w:tcBorders>
              <w:top w:val="single" w:sz="4" w:space="0" w:color="auto"/>
              <w:bottom w:val="nil"/>
            </w:tcBorders>
            <w:noWrap/>
            <w:vAlign w:val="center"/>
          </w:tcPr>
          <w:p w:rsidR="00C5665D" w:rsidRPr="003806FD" w:rsidRDefault="00C5665D" w:rsidP="00C5665D">
            <w:pPr>
              <w:jc w:val="right"/>
              <w:rPr>
                <w:rFonts w:ascii="Arial" w:hAnsi="Arial" w:cs="Arial"/>
                <w:sz w:val="14"/>
                <w:szCs w:val="14"/>
              </w:rPr>
            </w:pPr>
          </w:p>
        </w:tc>
        <w:tc>
          <w:tcPr>
            <w:tcW w:w="2126" w:type="dxa"/>
            <w:tcBorders>
              <w:top w:val="single" w:sz="4" w:space="0" w:color="auto"/>
              <w:bottom w:val="nil"/>
            </w:tcBorders>
            <w:noWrap/>
            <w:vAlign w:val="center"/>
          </w:tcPr>
          <w:p w:rsidR="00C5665D" w:rsidRPr="003806FD" w:rsidRDefault="00C5665D" w:rsidP="00C5665D">
            <w:pPr>
              <w:jc w:val="right"/>
              <w:rPr>
                <w:rFonts w:ascii="Arial" w:hAnsi="Arial" w:cs="Arial"/>
                <w:sz w:val="14"/>
                <w:szCs w:val="14"/>
              </w:rPr>
            </w:pPr>
          </w:p>
        </w:tc>
      </w:tr>
      <w:tr w:rsidR="00C5665D" w:rsidRPr="003806FD" w:rsidTr="00CB7E44">
        <w:trPr>
          <w:trHeight w:val="330"/>
        </w:trPr>
        <w:tc>
          <w:tcPr>
            <w:tcW w:w="4392" w:type="dxa"/>
            <w:tcBorders>
              <w:top w:val="nil"/>
            </w:tcBorders>
            <w:noWrap/>
            <w:vAlign w:val="center"/>
          </w:tcPr>
          <w:p w:rsidR="00C5665D" w:rsidRDefault="00C5665D" w:rsidP="00C5665D">
            <w:pPr>
              <w:rPr>
                <w:rFonts w:ascii="Arial" w:hAnsi="Arial" w:cs="Arial"/>
                <w:sz w:val="14"/>
                <w:szCs w:val="14"/>
              </w:rPr>
            </w:pPr>
            <w:r>
              <w:rPr>
                <w:rFonts w:ascii="Arial" w:hAnsi="Arial" w:cs="Arial"/>
                <w:sz w:val="14"/>
                <w:szCs w:val="14"/>
              </w:rPr>
              <w:t>Obstaranie dlhodobého hmotného majetku</w:t>
            </w:r>
          </w:p>
        </w:tc>
        <w:tc>
          <w:tcPr>
            <w:tcW w:w="2130" w:type="dxa"/>
            <w:tcBorders>
              <w:top w:val="nil"/>
            </w:tcBorders>
            <w:noWrap/>
            <w:vAlign w:val="center"/>
          </w:tcPr>
          <w:p w:rsidR="00C5665D" w:rsidRPr="003806FD" w:rsidRDefault="00C5665D" w:rsidP="00C5665D">
            <w:pPr>
              <w:jc w:val="right"/>
              <w:rPr>
                <w:rFonts w:ascii="Arial" w:hAnsi="Arial" w:cs="Arial"/>
                <w:sz w:val="14"/>
                <w:szCs w:val="14"/>
              </w:rPr>
            </w:pPr>
          </w:p>
        </w:tc>
        <w:tc>
          <w:tcPr>
            <w:tcW w:w="2126" w:type="dxa"/>
            <w:tcBorders>
              <w:top w:val="nil"/>
            </w:tcBorders>
            <w:noWrap/>
            <w:vAlign w:val="center"/>
          </w:tcPr>
          <w:p w:rsidR="00C5665D" w:rsidRPr="003806FD" w:rsidRDefault="00C5665D" w:rsidP="00C5665D">
            <w:pPr>
              <w:jc w:val="right"/>
              <w:rPr>
                <w:rFonts w:ascii="Arial" w:hAnsi="Arial" w:cs="Arial"/>
                <w:sz w:val="14"/>
                <w:szCs w:val="14"/>
              </w:rPr>
            </w:pPr>
          </w:p>
        </w:tc>
      </w:tr>
      <w:tr w:rsidR="00C5665D" w:rsidRPr="003806FD" w:rsidTr="00CB7E44">
        <w:trPr>
          <w:trHeight w:val="330"/>
        </w:trPr>
        <w:tc>
          <w:tcPr>
            <w:tcW w:w="4392" w:type="dxa"/>
            <w:noWrap/>
            <w:vAlign w:val="center"/>
          </w:tcPr>
          <w:p w:rsidR="00C5665D" w:rsidRDefault="00C5665D" w:rsidP="00C5665D">
            <w:pPr>
              <w:rPr>
                <w:rFonts w:ascii="Arial" w:hAnsi="Arial" w:cs="Arial"/>
                <w:sz w:val="14"/>
                <w:szCs w:val="14"/>
              </w:rPr>
            </w:pPr>
            <w:r>
              <w:rPr>
                <w:rFonts w:ascii="Arial" w:hAnsi="Arial" w:cs="Arial"/>
                <w:sz w:val="14"/>
                <w:szCs w:val="14"/>
              </w:rPr>
              <w:t>Obstaranie materiálu</w:t>
            </w:r>
          </w:p>
        </w:tc>
        <w:tc>
          <w:tcPr>
            <w:tcW w:w="2130" w:type="dxa"/>
            <w:noWrap/>
            <w:vAlign w:val="center"/>
          </w:tcPr>
          <w:p w:rsidR="00C5665D" w:rsidRPr="003806FD" w:rsidRDefault="00C5665D" w:rsidP="00C5665D">
            <w:pPr>
              <w:jc w:val="right"/>
              <w:rPr>
                <w:rFonts w:ascii="Arial" w:hAnsi="Arial" w:cs="Arial"/>
                <w:sz w:val="14"/>
                <w:szCs w:val="14"/>
              </w:rPr>
            </w:pPr>
          </w:p>
        </w:tc>
        <w:tc>
          <w:tcPr>
            <w:tcW w:w="2126" w:type="dxa"/>
            <w:noWrap/>
            <w:vAlign w:val="center"/>
          </w:tcPr>
          <w:p w:rsidR="00C5665D" w:rsidRDefault="00C5665D" w:rsidP="00C5665D">
            <w:pPr>
              <w:jc w:val="right"/>
              <w:rPr>
                <w:rFonts w:ascii="Arial" w:hAnsi="Arial" w:cs="Arial"/>
                <w:sz w:val="14"/>
                <w:szCs w:val="14"/>
              </w:rPr>
            </w:pPr>
            <w:r>
              <w:rPr>
                <w:rFonts w:ascii="Arial" w:hAnsi="Arial" w:cs="Arial"/>
                <w:sz w:val="14"/>
                <w:szCs w:val="14"/>
              </w:rPr>
              <w:t>120 663</w:t>
            </w:r>
          </w:p>
        </w:tc>
      </w:tr>
      <w:tr w:rsidR="00C5665D" w:rsidRPr="003806FD" w:rsidTr="00CB7E44">
        <w:trPr>
          <w:trHeight w:val="330"/>
        </w:trPr>
        <w:tc>
          <w:tcPr>
            <w:tcW w:w="4392" w:type="dxa"/>
            <w:noWrap/>
            <w:vAlign w:val="center"/>
          </w:tcPr>
          <w:p w:rsidR="00C5665D" w:rsidRDefault="00C5665D" w:rsidP="00C5665D">
            <w:pPr>
              <w:rPr>
                <w:rFonts w:ascii="Arial" w:hAnsi="Arial" w:cs="Arial"/>
                <w:sz w:val="14"/>
                <w:szCs w:val="14"/>
              </w:rPr>
            </w:pPr>
            <w:r>
              <w:rPr>
                <w:rFonts w:ascii="Arial" w:hAnsi="Arial" w:cs="Arial"/>
                <w:sz w:val="14"/>
                <w:szCs w:val="14"/>
              </w:rPr>
              <w:t>Nákup tovaru</w:t>
            </w:r>
          </w:p>
        </w:tc>
        <w:tc>
          <w:tcPr>
            <w:tcW w:w="2130" w:type="dxa"/>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9 302</w:t>
            </w:r>
          </w:p>
        </w:tc>
        <w:tc>
          <w:tcPr>
            <w:tcW w:w="2126" w:type="dxa"/>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197 605</w:t>
            </w:r>
          </w:p>
        </w:tc>
      </w:tr>
      <w:tr w:rsidR="00C5665D" w:rsidRPr="003806FD" w:rsidTr="00CB7E44">
        <w:trPr>
          <w:trHeight w:val="330"/>
        </w:trPr>
        <w:tc>
          <w:tcPr>
            <w:tcW w:w="4392" w:type="dxa"/>
            <w:noWrap/>
            <w:vAlign w:val="center"/>
          </w:tcPr>
          <w:p w:rsidR="00C5665D" w:rsidRDefault="00C5665D" w:rsidP="00C5665D">
            <w:pPr>
              <w:rPr>
                <w:rFonts w:ascii="Arial" w:hAnsi="Arial" w:cs="Arial"/>
                <w:sz w:val="14"/>
                <w:szCs w:val="14"/>
              </w:rPr>
            </w:pPr>
            <w:r>
              <w:rPr>
                <w:rFonts w:ascii="Arial" w:hAnsi="Arial" w:cs="Arial"/>
                <w:sz w:val="14"/>
                <w:szCs w:val="14"/>
              </w:rPr>
              <w:t>Cestovné</w:t>
            </w:r>
          </w:p>
        </w:tc>
        <w:tc>
          <w:tcPr>
            <w:tcW w:w="2130" w:type="dxa"/>
            <w:noWrap/>
            <w:vAlign w:val="center"/>
          </w:tcPr>
          <w:p w:rsidR="00C5665D" w:rsidRDefault="00C5665D" w:rsidP="00C5665D">
            <w:pPr>
              <w:jc w:val="right"/>
              <w:rPr>
                <w:rFonts w:ascii="Arial" w:hAnsi="Arial" w:cs="Arial"/>
                <w:sz w:val="14"/>
                <w:szCs w:val="14"/>
              </w:rPr>
            </w:pPr>
          </w:p>
        </w:tc>
        <w:tc>
          <w:tcPr>
            <w:tcW w:w="2126" w:type="dxa"/>
            <w:noWrap/>
            <w:vAlign w:val="center"/>
          </w:tcPr>
          <w:p w:rsidR="00C5665D" w:rsidRDefault="00C5665D" w:rsidP="00C5665D">
            <w:pPr>
              <w:jc w:val="right"/>
              <w:rPr>
                <w:rFonts w:ascii="Arial" w:hAnsi="Arial" w:cs="Arial"/>
                <w:sz w:val="14"/>
                <w:szCs w:val="14"/>
              </w:rPr>
            </w:pPr>
            <w:r>
              <w:rPr>
                <w:rFonts w:ascii="Arial" w:hAnsi="Arial" w:cs="Arial"/>
                <w:sz w:val="14"/>
                <w:szCs w:val="14"/>
              </w:rPr>
              <w:t>95</w:t>
            </w:r>
          </w:p>
        </w:tc>
      </w:tr>
      <w:tr w:rsidR="00C5665D" w:rsidRPr="003806FD" w:rsidTr="00CB7E44">
        <w:trPr>
          <w:trHeight w:val="330"/>
        </w:trPr>
        <w:tc>
          <w:tcPr>
            <w:tcW w:w="4392" w:type="dxa"/>
            <w:noWrap/>
            <w:vAlign w:val="center"/>
          </w:tcPr>
          <w:p w:rsidR="00C5665D" w:rsidRDefault="00C5665D" w:rsidP="00C5665D">
            <w:pPr>
              <w:rPr>
                <w:rFonts w:ascii="Arial" w:hAnsi="Arial" w:cs="Arial"/>
                <w:sz w:val="14"/>
                <w:szCs w:val="14"/>
              </w:rPr>
            </w:pPr>
            <w:r>
              <w:rPr>
                <w:rFonts w:ascii="Arial" w:hAnsi="Arial" w:cs="Arial"/>
                <w:sz w:val="14"/>
                <w:szCs w:val="14"/>
              </w:rPr>
              <w:t>Nákladové úroky</w:t>
            </w:r>
          </w:p>
        </w:tc>
        <w:tc>
          <w:tcPr>
            <w:tcW w:w="2130" w:type="dxa"/>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59 547</w:t>
            </w:r>
          </w:p>
        </w:tc>
        <w:tc>
          <w:tcPr>
            <w:tcW w:w="2126" w:type="dxa"/>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54 641</w:t>
            </w:r>
          </w:p>
        </w:tc>
      </w:tr>
      <w:tr w:rsidR="00C5665D" w:rsidRPr="003806FD" w:rsidTr="00CB7E44">
        <w:trPr>
          <w:trHeight w:val="330"/>
        </w:trPr>
        <w:tc>
          <w:tcPr>
            <w:tcW w:w="4392" w:type="dxa"/>
            <w:noWrap/>
            <w:vAlign w:val="center"/>
          </w:tcPr>
          <w:p w:rsidR="00C5665D" w:rsidRDefault="00C5665D" w:rsidP="00C5665D">
            <w:pPr>
              <w:rPr>
                <w:rFonts w:ascii="Arial" w:hAnsi="Arial" w:cs="Arial"/>
                <w:sz w:val="14"/>
                <w:szCs w:val="14"/>
              </w:rPr>
            </w:pPr>
            <w:r>
              <w:rPr>
                <w:rFonts w:ascii="Arial" w:hAnsi="Arial" w:cs="Arial"/>
                <w:sz w:val="14"/>
                <w:szCs w:val="14"/>
              </w:rPr>
              <w:t>Predaj tovaru</w:t>
            </w:r>
          </w:p>
        </w:tc>
        <w:tc>
          <w:tcPr>
            <w:tcW w:w="2130" w:type="dxa"/>
            <w:noWrap/>
            <w:vAlign w:val="center"/>
          </w:tcPr>
          <w:p w:rsidR="00C5665D" w:rsidRPr="003806FD" w:rsidRDefault="00C5665D" w:rsidP="00C5665D">
            <w:pPr>
              <w:jc w:val="right"/>
              <w:rPr>
                <w:rFonts w:ascii="Arial" w:hAnsi="Arial" w:cs="Arial"/>
                <w:sz w:val="14"/>
                <w:szCs w:val="14"/>
              </w:rPr>
            </w:pPr>
          </w:p>
        </w:tc>
        <w:tc>
          <w:tcPr>
            <w:tcW w:w="2126" w:type="dxa"/>
            <w:noWrap/>
            <w:vAlign w:val="center"/>
          </w:tcPr>
          <w:p w:rsidR="00C5665D" w:rsidRPr="003806FD" w:rsidRDefault="00C5665D" w:rsidP="00C5665D">
            <w:pPr>
              <w:jc w:val="right"/>
              <w:rPr>
                <w:rFonts w:ascii="Arial" w:hAnsi="Arial" w:cs="Arial"/>
                <w:sz w:val="14"/>
                <w:szCs w:val="14"/>
              </w:rPr>
            </w:pPr>
          </w:p>
        </w:tc>
      </w:tr>
      <w:tr w:rsidR="00C5665D" w:rsidRPr="003806FD" w:rsidTr="00CB7E44">
        <w:trPr>
          <w:trHeight w:val="330"/>
        </w:trPr>
        <w:tc>
          <w:tcPr>
            <w:tcW w:w="4392" w:type="dxa"/>
            <w:noWrap/>
            <w:vAlign w:val="center"/>
          </w:tcPr>
          <w:p w:rsidR="00C5665D" w:rsidRDefault="00C5665D" w:rsidP="00C5665D">
            <w:pPr>
              <w:rPr>
                <w:rFonts w:ascii="Arial" w:hAnsi="Arial" w:cs="Arial"/>
                <w:sz w:val="14"/>
                <w:szCs w:val="14"/>
              </w:rPr>
            </w:pPr>
            <w:r>
              <w:rPr>
                <w:rFonts w:ascii="Arial" w:hAnsi="Arial" w:cs="Arial"/>
                <w:sz w:val="14"/>
                <w:szCs w:val="14"/>
              </w:rPr>
              <w:t>Predaj vlastnej produkcie-pšenica</w:t>
            </w:r>
          </w:p>
          <w:p w:rsidR="00C5665D" w:rsidRDefault="00C5665D" w:rsidP="00C5665D">
            <w:pPr>
              <w:rPr>
                <w:rFonts w:ascii="Arial" w:hAnsi="Arial" w:cs="Arial"/>
                <w:sz w:val="14"/>
                <w:szCs w:val="14"/>
              </w:rPr>
            </w:pPr>
          </w:p>
          <w:p w:rsidR="00C5665D" w:rsidRDefault="00C5665D" w:rsidP="00C5665D">
            <w:pPr>
              <w:rPr>
                <w:rFonts w:ascii="Arial" w:hAnsi="Arial" w:cs="Arial"/>
                <w:sz w:val="14"/>
                <w:szCs w:val="14"/>
              </w:rPr>
            </w:pPr>
            <w:r>
              <w:rPr>
                <w:rFonts w:ascii="Arial" w:hAnsi="Arial" w:cs="Arial"/>
                <w:sz w:val="14"/>
                <w:szCs w:val="14"/>
              </w:rPr>
              <w:t>Predaj vlastnej produkcie-kukurica</w:t>
            </w:r>
          </w:p>
          <w:p w:rsidR="00C5665D" w:rsidRDefault="00C5665D" w:rsidP="00C5665D">
            <w:pPr>
              <w:rPr>
                <w:rFonts w:ascii="Arial" w:hAnsi="Arial" w:cs="Arial"/>
                <w:sz w:val="14"/>
                <w:szCs w:val="14"/>
              </w:rPr>
            </w:pPr>
          </w:p>
        </w:tc>
        <w:tc>
          <w:tcPr>
            <w:tcW w:w="2130" w:type="dxa"/>
            <w:noWrap/>
            <w:vAlign w:val="center"/>
          </w:tcPr>
          <w:p w:rsidR="00C5665D" w:rsidRDefault="00C5665D" w:rsidP="00B84582">
            <w:pPr>
              <w:jc w:val="right"/>
              <w:rPr>
                <w:rFonts w:ascii="Arial" w:hAnsi="Arial" w:cs="Arial"/>
                <w:sz w:val="14"/>
                <w:szCs w:val="14"/>
              </w:rPr>
            </w:pPr>
            <w:r>
              <w:rPr>
                <w:rFonts w:ascii="Arial" w:hAnsi="Arial" w:cs="Arial"/>
                <w:sz w:val="14"/>
                <w:szCs w:val="14"/>
              </w:rPr>
              <w:t>57 204</w:t>
            </w:r>
          </w:p>
          <w:p w:rsidR="00C5665D" w:rsidRDefault="00C5665D" w:rsidP="00376818">
            <w:pPr>
              <w:jc w:val="right"/>
              <w:rPr>
                <w:rFonts w:ascii="Arial" w:hAnsi="Arial" w:cs="Arial"/>
                <w:sz w:val="14"/>
                <w:szCs w:val="14"/>
              </w:rPr>
            </w:pPr>
          </w:p>
          <w:p w:rsidR="00C5665D" w:rsidRDefault="00C5665D" w:rsidP="00376818">
            <w:pPr>
              <w:jc w:val="right"/>
              <w:rPr>
                <w:rFonts w:ascii="Arial" w:hAnsi="Arial" w:cs="Arial"/>
                <w:sz w:val="14"/>
                <w:szCs w:val="14"/>
              </w:rPr>
            </w:pPr>
            <w:r>
              <w:rPr>
                <w:rFonts w:ascii="Arial" w:hAnsi="Arial" w:cs="Arial"/>
                <w:sz w:val="14"/>
                <w:szCs w:val="14"/>
              </w:rPr>
              <w:t>12 056</w:t>
            </w:r>
          </w:p>
          <w:p w:rsidR="00C5665D" w:rsidRPr="003806FD" w:rsidRDefault="00C5665D" w:rsidP="00376818">
            <w:pPr>
              <w:jc w:val="right"/>
              <w:rPr>
                <w:rFonts w:ascii="Arial" w:hAnsi="Arial" w:cs="Arial"/>
                <w:sz w:val="14"/>
                <w:szCs w:val="14"/>
              </w:rPr>
            </w:pPr>
          </w:p>
        </w:tc>
        <w:tc>
          <w:tcPr>
            <w:tcW w:w="2126" w:type="dxa"/>
            <w:noWrap/>
            <w:vAlign w:val="center"/>
          </w:tcPr>
          <w:p w:rsidR="00C5665D" w:rsidRDefault="00C5665D" w:rsidP="00C5665D">
            <w:pPr>
              <w:jc w:val="right"/>
              <w:rPr>
                <w:rFonts w:ascii="Arial" w:hAnsi="Arial" w:cs="Arial"/>
                <w:sz w:val="14"/>
                <w:szCs w:val="14"/>
              </w:rPr>
            </w:pPr>
            <w:r>
              <w:rPr>
                <w:rFonts w:ascii="Arial" w:hAnsi="Arial" w:cs="Arial"/>
                <w:sz w:val="14"/>
                <w:szCs w:val="14"/>
              </w:rPr>
              <w:t>17 680</w:t>
            </w:r>
          </w:p>
          <w:p w:rsidR="00C5665D" w:rsidRDefault="00C5665D" w:rsidP="00C5665D">
            <w:pPr>
              <w:jc w:val="right"/>
              <w:rPr>
                <w:rFonts w:ascii="Arial" w:hAnsi="Arial" w:cs="Arial"/>
                <w:sz w:val="14"/>
                <w:szCs w:val="14"/>
              </w:rPr>
            </w:pPr>
          </w:p>
          <w:p w:rsidR="00C5665D" w:rsidRDefault="00C5665D" w:rsidP="00C5665D">
            <w:pPr>
              <w:jc w:val="right"/>
              <w:rPr>
                <w:rFonts w:ascii="Arial" w:hAnsi="Arial" w:cs="Arial"/>
                <w:sz w:val="14"/>
                <w:szCs w:val="14"/>
              </w:rPr>
            </w:pPr>
          </w:p>
          <w:p w:rsidR="00C5665D" w:rsidRDefault="00C5665D" w:rsidP="00C5665D">
            <w:pPr>
              <w:jc w:val="right"/>
              <w:rPr>
                <w:rFonts w:ascii="Arial" w:hAnsi="Arial" w:cs="Arial"/>
                <w:sz w:val="14"/>
                <w:szCs w:val="14"/>
              </w:rPr>
            </w:pPr>
          </w:p>
        </w:tc>
      </w:tr>
      <w:tr w:rsidR="00C5665D" w:rsidRPr="003806FD" w:rsidTr="00CB7E44">
        <w:trPr>
          <w:trHeight w:val="330"/>
        </w:trPr>
        <w:tc>
          <w:tcPr>
            <w:tcW w:w="4392" w:type="dxa"/>
            <w:noWrap/>
            <w:vAlign w:val="center"/>
          </w:tcPr>
          <w:p w:rsidR="00C5665D" w:rsidRPr="003806FD" w:rsidRDefault="00C5665D" w:rsidP="00C5665D">
            <w:pPr>
              <w:rPr>
                <w:rFonts w:ascii="Arial" w:hAnsi="Arial" w:cs="Arial"/>
                <w:sz w:val="14"/>
                <w:szCs w:val="14"/>
              </w:rPr>
            </w:pPr>
            <w:r>
              <w:rPr>
                <w:rFonts w:ascii="Arial" w:hAnsi="Arial" w:cs="Arial"/>
                <w:sz w:val="14"/>
                <w:szCs w:val="14"/>
              </w:rPr>
              <w:t>Poskytnutie ostatných služieb</w:t>
            </w:r>
          </w:p>
        </w:tc>
        <w:tc>
          <w:tcPr>
            <w:tcW w:w="2130" w:type="dxa"/>
            <w:noWrap/>
            <w:vAlign w:val="center"/>
          </w:tcPr>
          <w:p w:rsidR="00C5665D" w:rsidRPr="003806FD" w:rsidRDefault="00C5665D" w:rsidP="00C5665D">
            <w:pPr>
              <w:jc w:val="right"/>
              <w:rPr>
                <w:rFonts w:ascii="Arial" w:hAnsi="Arial" w:cs="Arial"/>
                <w:sz w:val="14"/>
                <w:szCs w:val="14"/>
              </w:rPr>
            </w:pPr>
          </w:p>
        </w:tc>
        <w:tc>
          <w:tcPr>
            <w:tcW w:w="2126" w:type="dxa"/>
            <w:noWrap/>
            <w:vAlign w:val="center"/>
          </w:tcPr>
          <w:p w:rsidR="00C5665D" w:rsidRPr="003806FD" w:rsidRDefault="00C5665D" w:rsidP="00C5665D">
            <w:pPr>
              <w:jc w:val="right"/>
              <w:rPr>
                <w:rFonts w:ascii="Arial" w:hAnsi="Arial" w:cs="Arial"/>
                <w:sz w:val="14"/>
                <w:szCs w:val="14"/>
              </w:rPr>
            </w:pPr>
          </w:p>
        </w:tc>
      </w:tr>
      <w:tr w:rsidR="00C5665D" w:rsidRPr="003806FD" w:rsidTr="00CB7E44">
        <w:trPr>
          <w:trHeight w:val="330"/>
        </w:trPr>
        <w:tc>
          <w:tcPr>
            <w:tcW w:w="4392" w:type="dxa"/>
            <w:noWrap/>
            <w:vAlign w:val="center"/>
          </w:tcPr>
          <w:p w:rsidR="00C5665D" w:rsidRDefault="00C5665D" w:rsidP="00C5665D">
            <w:pPr>
              <w:rPr>
                <w:rFonts w:ascii="Arial" w:hAnsi="Arial" w:cs="Arial"/>
                <w:sz w:val="14"/>
                <w:szCs w:val="14"/>
              </w:rPr>
            </w:pPr>
            <w:r>
              <w:rPr>
                <w:rFonts w:ascii="Arial" w:hAnsi="Arial" w:cs="Arial"/>
                <w:sz w:val="14"/>
                <w:szCs w:val="14"/>
              </w:rPr>
              <w:t>Traktorové,kombajnové práce</w:t>
            </w:r>
          </w:p>
        </w:tc>
        <w:tc>
          <w:tcPr>
            <w:tcW w:w="2130" w:type="dxa"/>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9 216</w:t>
            </w:r>
          </w:p>
        </w:tc>
        <w:tc>
          <w:tcPr>
            <w:tcW w:w="2126" w:type="dxa"/>
            <w:noWrap/>
            <w:vAlign w:val="center"/>
          </w:tcPr>
          <w:p w:rsidR="00C5665D" w:rsidRDefault="00C5665D" w:rsidP="00C5665D">
            <w:pPr>
              <w:jc w:val="right"/>
              <w:rPr>
                <w:rFonts w:ascii="Arial" w:hAnsi="Arial" w:cs="Arial"/>
                <w:sz w:val="14"/>
                <w:szCs w:val="14"/>
              </w:rPr>
            </w:pPr>
          </w:p>
        </w:tc>
      </w:tr>
      <w:tr w:rsidR="00C5665D" w:rsidRPr="003806FD" w:rsidTr="00CB7E44">
        <w:trPr>
          <w:trHeight w:val="330"/>
        </w:trPr>
        <w:tc>
          <w:tcPr>
            <w:tcW w:w="4392" w:type="dxa"/>
            <w:noWrap/>
            <w:vAlign w:val="center"/>
          </w:tcPr>
          <w:p w:rsidR="00C5665D" w:rsidRDefault="00C5665D" w:rsidP="00C5665D">
            <w:pPr>
              <w:rPr>
                <w:rFonts w:ascii="Arial" w:hAnsi="Arial" w:cs="Arial"/>
                <w:sz w:val="14"/>
                <w:szCs w:val="14"/>
              </w:rPr>
            </w:pPr>
            <w:r>
              <w:rPr>
                <w:rFonts w:ascii="Arial" w:hAnsi="Arial" w:cs="Arial"/>
                <w:sz w:val="14"/>
                <w:szCs w:val="14"/>
              </w:rPr>
              <w:t>Skladovanie,sušenie,čistenie,prepravné</w:t>
            </w:r>
          </w:p>
        </w:tc>
        <w:tc>
          <w:tcPr>
            <w:tcW w:w="2130" w:type="dxa"/>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836</w:t>
            </w:r>
          </w:p>
        </w:tc>
        <w:tc>
          <w:tcPr>
            <w:tcW w:w="2126" w:type="dxa"/>
            <w:noWrap/>
            <w:vAlign w:val="center"/>
          </w:tcPr>
          <w:p w:rsidR="00C5665D" w:rsidRDefault="00C5665D" w:rsidP="00C5665D">
            <w:pPr>
              <w:jc w:val="right"/>
              <w:rPr>
                <w:rFonts w:ascii="Arial" w:hAnsi="Arial" w:cs="Arial"/>
                <w:sz w:val="14"/>
                <w:szCs w:val="14"/>
              </w:rPr>
            </w:pPr>
          </w:p>
        </w:tc>
      </w:tr>
      <w:tr w:rsidR="00C5665D" w:rsidRPr="003806FD" w:rsidTr="00CB7E44">
        <w:trPr>
          <w:trHeight w:val="330"/>
        </w:trPr>
        <w:tc>
          <w:tcPr>
            <w:tcW w:w="4392" w:type="dxa"/>
            <w:noWrap/>
            <w:vAlign w:val="center"/>
          </w:tcPr>
          <w:p w:rsidR="00C5665D" w:rsidRDefault="00C5665D" w:rsidP="00C5665D">
            <w:pPr>
              <w:rPr>
                <w:rFonts w:ascii="Arial" w:hAnsi="Arial" w:cs="Arial"/>
                <w:sz w:val="14"/>
                <w:szCs w:val="14"/>
              </w:rPr>
            </w:pPr>
            <w:r>
              <w:rPr>
                <w:rFonts w:ascii="Arial" w:hAnsi="Arial" w:cs="Arial"/>
                <w:sz w:val="14"/>
                <w:szCs w:val="14"/>
              </w:rPr>
              <w:t>Ostatné služby</w:t>
            </w:r>
          </w:p>
        </w:tc>
        <w:tc>
          <w:tcPr>
            <w:tcW w:w="2130" w:type="dxa"/>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91 147</w:t>
            </w:r>
          </w:p>
        </w:tc>
        <w:tc>
          <w:tcPr>
            <w:tcW w:w="2126" w:type="dxa"/>
            <w:noWrap/>
            <w:vAlign w:val="center"/>
          </w:tcPr>
          <w:p w:rsidR="00C5665D" w:rsidRDefault="00C5665D" w:rsidP="00C5665D">
            <w:pPr>
              <w:jc w:val="right"/>
              <w:rPr>
                <w:rFonts w:ascii="Arial" w:hAnsi="Arial" w:cs="Arial"/>
                <w:sz w:val="14"/>
                <w:szCs w:val="14"/>
              </w:rPr>
            </w:pPr>
            <w:r>
              <w:rPr>
                <w:rFonts w:ascii="Arial" w:hAnsi="Arial" w:cs="Arial"/>
                <w:sz w:val="14"/>
                <w:szCs w:val="14"/>
              </w:rPr>
              <w:t>25 524</w:t>
            </w:r>
          </w:p>
        </w:tc>
      </w:tr>
      <w:tr w:rsidR="00C5665D" w:rsidRPr="003806FD" w:rsidTr="00CB7E44">
        <w:trPr>
          <w:trHeight w:val="330"/>
        </w:trPr>
        <w:tc>
          <w:tcPr>
            <w:tcW w:w="4392" w:type="dxa"/>
            <w:noWrap/>
            <w:vAlign w:val="center"/>
          </w:tcPr>
          <w:p w:rsidR="00C5665D" w:rsidRDefault="00C5665D" w:rsidP="00C5665D">
            <w:pPr>
              <w:rPr>
                <w:rFonts w:ascii="Arial" w:hAnsi="Arial" w:cs="Arial"/>
                <w:sz w:val="14"/>
                <w:szCs w:val="14"/>
              </w:rPr>
            </w:pPr>
            <w:r>
              <w:rPr>
                <w:rFonts w:ascii="Arial" w:hAnsi="Arial" w:cs="Arial"/>
                <w:sz w:val="14"/>
                <w:szCs w:val="14"/>
              </w:rPr>
              <w:t>Iný obchod-tržby z prefakturácie nákladov</w:t>
            </w:r>
          </w:p>
        </w:tc>
        <w:tc>
          <w:tcPr>
            <w:tcW w:w="2130" w:type="dxa"/>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68 972</w:t>
            </w:r>
          </w:p>
        </w:tc>
        <w:tc>
          <w:tcPr>
            <w:tcW w:w="2126" w:type="dxa"/>
            <w:noWrap/>
            <w:vAlign w:val="center"/>
          </w:tcPr>
          <w:p w:rsidR="00C5665D" w:rsidRDefault="00C5665D" w:rsidP="00C5665D">
            <w:pPr>
              <w:jc w:val="right"/>
              <w:rPr>
                <w:rFonts w:ascii="Arial" w:hAnsi="Arial" w:cs="Arial"/>
                <w:sz w:val="14"/>
                <w:szCs w:val="14"/>
              </w:rPr>
            </w:pPr>
            <w:r>
              <w:rPr>
                <w:rFonts w:ascii="Arial" w:hAnsi="Arial" w:cs="Arial"/>
                <w:sz w:val="14"/>
                <w:szCs w:val="14"/>
              </w:rPr>
              <w:t>71 046</w:t>
            </w:r>
          </w:p>
        </w:tc>
      </w:tr>
      <w:tr w:rsidR="00C5665D" w:rsidRPr="003806FD" w:rsidTr="00CB7E44">
        <w:trPr>
          <w:trHeight w:val="330"/>
        </w:trPr>
        <w:tc>
          <w:tcPr>
            <w:tcW w:w="4392" w:type="dxa"/>
            <w:noWrap/>
            <w:vAlign w:val="center"/>
          </w:tcPr>
          <w:p w:rsidR="00C5665D" w:rsidRDefault="00C5665D" w:rsidP="00C5665D">
            <w:pPr>
              <w:rPr>
                <w:rFonts w:ascii="Arial" w:hAnsi="Arial" w:cs="Arial"/>
                <w:sz w:val="14"/>
                <w:szCs w:val="14"/>
              </w:rPr>
            </w:pPr>
            <w:r>
              <w:rPr>
                <w:rFonts w:ascii="Arial" w:hAnsi="Arial" w:cs="Arial"/>
                <w:sz w:val="14"/>
                <w:szCs w:val="14"/>
              </w:rPr>
              <w:t>Tržby z predaja strojov</w:t>
            </w:r>
          </w:p>
        </w:tc>
        <w:tc>
          <w:tcPr>
            <w:tcW w:w="2130" w:type="dxa"/>
            <w:noWrap/>
            <w:vAlign w:val="center"/>
          </w:tcPr>
          <w:p w:rsidR="00C5665D" w:rsidRPr="003806FD" w:rsidRDefault="00C5665D" w:rsidP="00C5665D">
            <w:pPr>
              <w:jc w:val="right"/>
              <w:rPr>
                <w:rFonts w:ascii="Arial" w:hAnsi="Arial" w:cs="Arial"/>
                <w:sz w:val="14"/>
                <w:szCs w:val="14"/>
              </w:rPr>
            </w:pPr>
          </w:p>
        </w:tc>
        <w:tc>
          <w:tcPr>
            <w:tcW w:w="2126" w:type="dxa"/>
            <w:noWrap/>
            <w:vAlign w:val="center"/>
          </w:tcPr>
          <w:p w:rsidR="00C5665D" w:rsidRDefault="00C5665D" w:rsidP="00C5665D">
            <w:pPr>
              <w:jc w:val="right"/>
              <w:rPr>
                <w:rFonts w:ascii="Arial" w:hAnsi="Arial" w:cs="Arial"/>
                <w:sz w:val="14"/>
                <w:szCs w:val="14"/>
              </w:rPr>
            </w:pPr>
          </w:p>
        </w:tc>
      </w:tr>
      <w:tr w:rsidR="00C5665D" w:rsidRPr="003806FD" w:rsidTr="00CB7E44">
        <w:trPr>
          <w:trHeight w:val="330"/>
        </w:trPr>
        <w:tc>
          <w:tcPr>
            <w:tcW w:w="4392" w:type="dxa"/>
            <w:noWrap/>
            <w:vAlign w:val="center"/>
          </w:tcPr>
          <w:p w:rsidR="00C5665D" w:rsidRDefault="00C5665D" w:rsidP="00C5665D">
            <w:pPr>
              <w:rPr>
                <w:rFonts w:ascii="Arial" w:hAnsi="Arial" w:cs="Arial"/>
                <w:sz w:val="14"/>
                <w:szCs w:val="14"/>
              </w:rPr>
            </w:pPr>
            <w:r>
              <w:rPr>
                <w:rFonts w:ascii="Arial" w:hAnsi="Arial" w:cs="Arial"/>
                <w:sz w:val="14"/>
                <w:szCs w:val="14"/>
              </w:rPr>
              <w:t>Tržbay z predaja materiálu</w:t>
            </w:r>
          </w:p>
        </w:tc>
        <w:tc>
          <w:tcPr>
            <w:tcW w:w="2130" w:type="dxa"/>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223 024</w:t>
            </w:r>
          </w:p>
        </w:tc>
        <w:tc>
          <w:tcPr>
            <w:tcW w:w="2126" w:type="dxa"/>
            <w:noWrap/>
            <w:vAlign w:val="center"/>
          </w:tcPr>
          <w:p w:rsidR="00C5665D" w:rsidRDefault="00C5665D" w:rsidP="00C5665D">
            <w:pPr>
              <w:jc w:val="right"/>
              <w:rPr>
                <w:rFonts w:ascii="Arial" w:hAnsi="Arial" w:cs="Arial"/>
                <w:sz w:val="14"/>
                <w:szCs w:val="14"/>
              </w:rPr>
            </w:pPr>
            <w:r>
              <w:rPr>
                <w:rFonts w:ascii="Arial" w:hAnsi="Arial" w:cs="Arial"/>
                <w:sz w:val="14"/>
                <w:szCs w:val="14"/>
              </w:rPr>
              <w:t>5 703</w:t>
            </w:r>
          </w:p>
        </w:tc>
      </w:tr>
      <w:tr w:rsidR="00C5665D" w:rsidRPr="003806FD" w:rsidTr="00CB7E44">
        <w:trPr>
          <w:trHeight w:val="330"/>
        </w:trPr>
        <w:tc>
          <w:tcPr>
            <w:tcW w:w="4392" w:type="dxa"/>
            <w:noWrap/>
            <w:vAlign w:val="center"/>
          </w:tcPr>
          <w:p w:rsidR="00C5665D" w:rsidRDefault="00C5665D" w:rsidP="00C5665D">
            <w:pPr>
              <w:rPr>
                <w:rFonts w:ascii="Arial" w:hAnsi="Arial" w:cs="Arial"/>
                <w:sz w:val="14"/>
                <w:szCs w:val="14"/>
              </w:rPr>
            </w:pPr>
            <w:r>
              <w:rPr>
                <w:rFonts w:ascii="Arial" w:hAnsi="Arial" w:cs="Arial"/>
                <w:sz w:val="14"/>
                <w:szCs w:val="14"/>
              </w:rPr>
              <w:t>Poskytnutie služieb-nájom pozemkov+ostatné nájomné</w:t>
            </w:r>
          </w:p>
        </w:tc>
        <w:tc>
          <w:tcPr>
            <w:tcW w:w="2130" w:type="dxa"/>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21 497</w:t>
            </w:r>
          </w:p>
        </w:tc>
        <w:tc>
          <w:tcPr>
            <w:tcW w:w="2126" w:type="dxa"/>
            <w:noWrap/>
            <w:vAlign w:val="center"/>
          </w:tcPr>
          <w:p w:rsidR="00C5665D" w:rsidRDefault="00C5665D" w:rsidP="00C5665D">
            <w:pPr>
              <w:jc w:val="right"/>
              <w:rPr>
                <w:rFonts w:ascii="Arial" w:hAnsi="Arial" w:cs="Arial"/>
                <w:sz w:val="14"/>
                <w:szCs w:val="14"/>
              </w:rPr>
            </w:pPr>
            <w:r>
              <w:rPr>
                <w:rFonts w:ascii="Arial" w:hAnsi="Arial" w:cs="Arial"/>
                <w:sz w:val="14"/>
                <w:szCs w:val="14"/>
              </w:rPr>
              <w:t>22 497</w:t>
            </w:r>
          </w:p>
        </w:tc>
      </w:tr>
      <w:tr w:rsidR="00C5665D" w:rsidRPr="003806FD" w:rsidTr="00CB7E44">
        <w:trPr>
          <w:trHeight w:val="330"/>
        </w:trPr>
        <w:tc>
          <w:tcPr>
            <w:tcW w:w="4392" w:type="dxa"/>
            <w:noWrap/>
            <w:vAlign w:val="center"/>
          </w:tcPr>
          <w:p w:rsidR="00C5665D" w:rsidRDefault="00C5665D" w:rsidP="00C5665D">
            <w:pPr>
              <w:rPr>
                <w:rFonts w:ascii="Arial" w:hAnsi="Arial" w:cs="Arial"/>
                <w:sz w:val="14"/>
                <w:szCs w:val="14"/>
              </w:rPr>
            </w:pPr>
            <w:r>
              <w:rPr>
                <w:rFonts w:ascii="Arial" w:hAnsi="Arial" w:cs="Arial"/>
                <w:sz w:val="14"/>
                <w:szCs w:val="14"/>
              </w:rPr>
              <w:t>Výnosy z odpísaných pohľadávok</w:t>
            </w:r>
          </w:p>
        </w:tc>
        <w:tc>
          <w:tcPr>
            <w:tcW w:w="2130" w:type="dxa"/>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30 000</w:t>
            </w:r>
          </w:p>
        </w:tc>
        <w:tc>
          <w:tcPr>
            <w:tcW w:w="2126" w:type="dxa"/>
            <w:noWrap/>
            <w:vAlign w:val="center"/>
          </w:tcPr>
          <w:p w:rsidR="00C5665D" w:rsidRPr="003806FD" w:rsidRDefault="00C5665D" w:rsidP="00C5665D">
            <w:pPr>
              <w:jc w:val="right"/>
              <w:rPr>
                <w:rFonts w:ascii="Arial" w:hAnsi="Arial" w:cs="Arial"/>
                <w:sz w:val="14"/>
                <w:szCs w:val="14"/>
              </w:rPr>
            </w:pPr>
          </w:p>
        </w:tc>
      </w:tr>
    </w:tbl>
    <w:p w:rsidR="00C5665D" w:rsidRDefault="00C5665D" w:rsidP="00C5665D">
      <w:pPr>
        <w:rPr>
          <w:rFonts w:ascii="Arial" w:hAnsi="Arial" w:cs="Arial"/>
          <w:sz w:val="16"/>
          <w:szCs w:val="16"/>
        </w:rPr>
      </w:pPr>
    </w:p>
    <w:p w:rsidR="00C5665D" w:rsidRDefault="00C5665D" w:rsidP="00C5665D">
      <w:pPr>
        <w:rPr>
          <w:rFonts w:ascii="Arial" w:hAnsi="Arial" w:cs="Arial"/>
          <w:sz w:val="16"/>
          <w:szCs w:val="16"/>
        </w:rPr>
      </w:pPr>
      <w:r>
        <w:rPr>
          <w:rFonts w:ascii="Arial" w:hAnsi="Arial" w:cs="Arial"/>
          <w:sz w:val="16"/>
          <w:szCs w:val="16"/>
        </w:rPr>
        <w:tab/>
      </w:r>
    </w:p>
    <w:tbl>
      <w:tblPr>
        <w:tblW w:w="4380" w:type="pct"/>
        <w:tblInd w:w="817" w:type="dxa"/>
        <w:tblBorders>
          <w:top w:val="single" w:sz="8" w:space="0" w:color="auto"/>
          <w:bottom w:val="single" w:sz="8" w:space="0" w:color="auto"/>
        </w:tblBorders>
        <w:tblLayout w:type="fixed"/>
        <w:tblLook w:val="04A0" w:firstRow="1" w:lastRow="0" w:firstColumn="1" w:lastColumn="0" w:noHBand="0" w:noVBand="1"/>
      </w:tblPr>
      <w:tblGrid>
        <w:gridCol w:w="4392"/>
        <w:gridCol w:w="2130"/>
        <w:gridCol w:w="2126"/>
      </w:tblGrid>
      <w:tr w:rsidR="00C5665D" w:rsidRPr="003806FD" w:rsidTr="00C5665D">
        <w:trPr>
          <w:trHeight w:val="330"/>
        </w:trPr>
        <w:tc>
          <w:tcPr>
            <w:tcW w:w="4296" w:type="dxa"/>
            <w:noWrap/>
            <w:vAlign w:val="center"/>
          </w:tcPr>
          <w:p w:rsidR="00C5665D" w:rsidRPr="001B0714" w:rsidRDefault="00C5665D" w:rsidP="00C5665D">
            <w:pPr>
              <w:rPr>
                <w:rFonts w:ascii="Arial" w:hAnsi="Arial" w:cs="Arial"/>
                <w:b/>
                <w:sz w:val="14"/>
                <w:szCs w:val="14"/>
              </w:rPr>
            </w:pPr>
            <w:r>
              <w:rPr>
                <w:rFonts w:ascii="Arial" w:hAnsi="Arial" w:cs="Arial"/>
                <w:b/>
                <w:sz w:val="14"/>
                <w:szCs w:val="14"/>
              </w:rPr>
              <w:t>Donau farm Dedinka,s.r.o. (dcérska</w:t>
            </w:r>
            <w:r w:rsidRPr="001B0714">
              <w:rPr>
                <w:rFonts w:ascii="Arial" w:hAnsi="Arial" w:cs="Arial"/>
                <w:b/>
                <w:sz w:val="14"/>
                <w:szCs w:val="14"/>
              </w:rPr>
              <w:t xml:space="preserve"> spoločnosť</w:t>
            </w:r>
            <w:r>
              <w:rPr>
                <w:rFonts w:ascii="Arial" w:hAnsi="Arial" w:cs="Arial"/>
                <w:b/>
                <w:sz w:val="14"/>
                <w:szCs w:val="14"/>
              </w:rPr>
              <w:t>)</w:t>
            </w:r>
          </w:p>
        </w:tc>
        <w:tc>
          <w:tcPr>
            <w:tcW w:w="2083" w:type="dxa"/>
            <w:noWrap/>
            <w:vAlign w:val="center"/>
          </w:tcPr>
          <w:p w:rsidR="00C5665D" w:rsidRPr="003806FD" w:rsidRDefault="00C5665D" w:rsidP="00C5665D">
            <w:pPr>
              <w:jc w:val="right"/>
              <w:rPr>
                <w:rFonts w:ascii="Arial" w:hAnsi="Arial" w:cs="Arial"/>
                <w:sz w:val="14"/>
                <w:szCs w:val="14"/>
              </w:rPr>
            </w:pPr>
          </w:p>
        </w:tc>
        <w:tc>
          <w:tcPr>
            <w:tcW w:w="2080" w:type="dxa"/>
            <w:noWrap/>
            <w:vAlign w:val="center"/>
          </w:tcPr>
          <w:p w:rsidR="00C5665D" w:rsidRPr="003806FD" w:rsidRDefault="00C5665D" w:rsidP="00C5665D">
            <w:pPr>
              <w:jc w:val="right"/>
              <w:rPr>
                <w:rFonts w:ascii="Arial" w:hAnsi="Arial" w:cs="Arial"/>
                <w:sz w:val="14"/>
                <w:szCs w:val="14"/>
              </w:rPr>
            </w:pPr>
          </w:p>
        </w:tc>
      </w:tr>
      <w:tr w:rsidR="00C5665D" w:rsidRPr="003806FD" w:rsidTr="00C5665D">
        <w:trPr>
          <w:trHeight w:val="330"/>
        </w:trPr>
        <w:tc>
          <w:tcPr>
            <w:tcW w:w="4296" w:type="dxa"/>
            <w:noWrap/>
            <w:vAlign w:val="center"/>
          </w:tcPr>
          <w:p w:rsidR="00C5665D" w:rsidRDefault="00C5665D" w:rsidP="00C5665D">
            <w:pPr>
              <w:rPr>
                <w:rFonts w:ascii="Arial" w:hAnsi="Arial" w:cs="Arial"/>
                <w:sz w:val="14"/>
                <w:szCs w:val="14"/>
              </w:rPr>
            </w:pPr>
            <w:r>
              <w:rPr>
                <w:rFonts w:ascii="Arial" w:hAnsi="Arial" w:cs="Arial"/>
                <w:sz w:val="14"/>
                <w:szCs w:val="14"/>
              </w:rPr>
              <w:t>Obstaranie dlhodobého hmotného majetku</w:t>
            </w:r>
          </w:p>
        </w:tc>
        <w:tc>
          <w:tcPr>
            <w:tcW w:w="2083" w:type="dxa"/>
            <w:noWrap/>
            <w:vAlign w:val="center"/>
          </w:tcPr>
          <w:p w:rsidR="00C5665D" w:rsidRPr="003806FD" w:rsidRDefault="00C5665D" w:rsidP="00C5665D">
            <w:pPr>
              <w:jc w:val="right"/>
              <w:rPr>
                <w:rFonts w:ascii="Arial" w:hAnsi="Arial" w:cs="Arial"/>
                <w:sz w:val="14"/>
                <w:szCs w:val="14"/>
              </w:rPr>
            </w:pPr>
          </w:p>
        </w:tc>
        <w:tc>
          <w:tcPr>
            <w:tcW w:w="2080" w:type="dxa"/>
            <w:noWrap/>
            <w:vAlign w:val="center"/>
          </w:tcPr>
          <w:p w:rsidR="00C5665D" w:rsidRPr="003806FD" w:rsidRDefault="00C5665D" w:rsidP="00C5665D">
            <w:pPr>
              <w:jc w:val="right"/>
              <w:rPr>
                <w:rFonts w:ascii="Arial" w:hAnsi="Arial" w:cs="Arial"/>
                <w:sz w:val="14"/>
                <w:szCs w:val="14"/>
              </w:rPr>
            </w:pPr>
          </w:p>
        </w:tc>
      </w:tr>
      <w:tr w:rsidR="00C5665D" w:rsidRPr="003806FD" w:rsidTr="00C5665D">
        <w:trPr>
          <w:trHeight w:val="330"/>
        </w:trPr>
        <w:tc>
          <w:tcPr>
            <w:tcW w:w="4296" w:type="dxa"/>
            <w:noWrap/>
            <w:vAlign w:val="center"/>
          </w:tcPr>
          <w:p w:rsidR="00C5665D" w:rsidRDefault="00C5665D" w:rsidP="00C5665D">
            <w:pPr>
              <w:rPr>
                <w:rFonts w:ascii="Arial" w:hAnsi="Arial" w:cs="Arial"/>
                <w:sz w:val="14"/>
                <w:szCs w:val="14"/>
              </w:rPr>
            </w:pPr>
            <w:r>
              <w:rPr>
                <w:rFonts w:ascii="Arial" w:hAnsi="Arial" w:cs="Arial"/>
                <w:sz w:val="14"/>
                <w:szCs w:val="14"/>
              </w:rPr>
              <w:t>Obstaranie materiálu</w:t>
            </w:r>
          </w:p>
        </w:tc>
        <w:tc>
          <w:tcPr>
            <w:tcW w:w="2083" w:type="dxa"/>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908</w:t>
            </w:r>
          </w:p>
        </w:tc>
        <w:tc>
          <w:tcPr>
            <w:tcW w:w="2080" w:type="dxa"/>
            <w:noWrap/>
            <w:vAlign w:val="center"/>
          </w:tcPr>
          <w:p w:rsidR="00C5665D" w:rsidRDefault="00C5665D" w:rsidP="00C5665D">
            <w:pPr>
              <w:jc w:val="right"/>
              <w:rPr>
                <w:rFonts w:ascii="Arial" w:hAnsi="Arial" w:cs="Arial"/>
                <w:sz w:val="14"/>
                <w:szCs w:val="14"/>
              </w:rPr>
            </w:pPr>
            <w:r>
              <w:rPr>
                <w:rFonts w:ascii="Arial" w:hAnsi="Arial" w:cs="Arial"/>
                <w:sz w:val="14"/>
                <w:szCs w:val="14"/>
              </w:rPr>
              <w:t>7 456</w:t>
            </w:r>
          </w:p>
        </w:tc>
      </w:tr>
      <w:tr w:rsidR="00C5665D" w:rsidRPr="003806FD" w:rsidTr="00C5665D">
        <w:trPr>
          <w:trHeight w:val="330"/>
        </w:trPr>
        <w:tc>
          <w:tcPr>
            <w:tcW w:w="4296" w:type="dxa"/>
            <w:noWrap/>
            <w:vAlign w:val="center"/>
          </w:tcPr>
          <w:p w:rsidR="00C5665D" w:rsidRDefault="00C5665D" w:rsidP="00C5665D">
            <w:pPr>
              <w:rPr>
                <w:rFonts w:ascii="Arial" w:hAnsi="Arial" w:cs="Arial"/>
                <w:sz w:val="14"/>
                <w:szCs w:val="14"/>
              </w:rPr>
            </w:pPr>
            <w:r>
              <w:rPr>
                <w:rFonts w:ascii="Arial" w:hAnsi="Arial" w:cs="Arial"/>
                <w:sz w:val="14"/>
                <w:szCs w:val="14"/>
              </w:rPr>
              <w:t>Obstaranie tovaru</w:t>
            </w:r>
          </w:p>
        </w:tc>
        <w:tc>
          <w:tcPr>
            <w:tcW w:w="2083" w:type="dxa"/>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153 000</w:t>
            </w:r>
          </w:p>
        </w:tc>
        <w:tc>
          <w:tcPr>
            <w:tcW w:w="2080" w:type="dxa"/>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386 848</w:t>
            </w:r>
          </w:p>
        </w:tc>
      </w:tr>
      <w:tr w:rsidR="00C5665D" w:rsidRPr="003806FD" w:rsidTr="00C5665D">
        <w:trPr>
          <w:trHeight w:val="330"/>
        </w:trPr>
        <w:tc>
          <w:tcPr>
            <w:tcW w:w="4296" w:type="dxa"/>
            <w:noWrap/>
            <w:vAlign w:val="center"/>
          </w:tcPr>
          <w:p w:rsidR="00C5665D" w:rsidRDefault="00C5665D" w:rsidP="00C5665D">
            <w:pPr>
              <w:rPr>
                <w:rFonts w:ascii="Arial" w:hAnsi="Arial" w:cs="Arial"/>
                <w:sz w:val="14"/>
                <w:szCs w:val="14"/>
              </w:rPr>
            </w:pPr>
            <w:r>
              <w:rPr>
                <w:rFonts w:ascii="Arial" w:hAnsi="Arial" w:cs="Arial"/>
                <w:sz w:val="14"/>
                <w:szCs w:val="14"/>
              </w:rPr>
              <w:t xml:space="preserve">Nákup služieb – poštovné </w:t>
            </w:r>
          </w:p>
        </w:tc>
        <w:tc>
          <w:tcPr>
            <w:tcW w:w="2083" w:type="dxa"/>
            <w:noWrap/>
            <w:vAlign w:val="center"/>
          </w:tcPr>
          <w:p w:rsidR="00C5665D" w:rsidRPr="003806FD" w:rsidRDefault="00C5665D" w:rsidP="00C5665D">
            <w:pPr>
              <w:jc w:val="right"/>
              <w:rPr>
                <w:rFonts w:ascii="Arial" w:hAnsi="Arial" w:cs="Arial"/>
                <w:sz w:val="14"/>
                <w:szCs w:val="14"/>
              </w:rPr>
            </w:pPr>
          </w:p>
        </w:tc>
        <w:tc>
          <w:tcPr>
            <w:tcW w:w="2080" w:type="dxa"/>
            <w:noWrap/>
            <w:vAlign w:val="center"/>
          </w:tcPr>
          <w:p w:rsidR="00C5665D" w:rsidRPr="003806FD" w:rsidRDefault="00C5665D" w:rsidP="00C5665D">
            <w:pPr>
              <w:jc w:val="right"/>
              <w:rPr>
                <w:rFonts w:ascii="Arial" w:hAnsi="Arial" w:cs="Arial"/>
                <w:sz w:val="14"/>
                <w:szCs w:val="14"/>
              </w:rPr>
            </w:pPr>
          </w:p>
        </w:tc>
      </w:tr>
      <w:tr w:rsidR="00C5665D" w:rsidRPr="003806FD" w:rsidTr="00C5665D">
        <w:trPr>
          <w:trHeight w:val="330"/>
        </w:trPr>
        <w:tc>
          <w:tcPr>
            <w:tcW w:w="4296" w:type="dxa"/>
            <w:noWrap/>
            <w:vAlign w:val="center"/>
          </w:tcPr>
          <w:p w:rsidR="00C5665D" w:rsidRDefault="00C5665D" w:rsidP="00C5665D">
            <w:pPr>
              <w:rPr>
                <w:rFonts w:ascii="Arial" w:hAnsi="Arial" w:cs="Arial"/>
                <w:sz w:val="14"/>
                <w:szCs w:val="14"/>
              </w:rPr>
            </w:pPr>
            <w:r>
              <w:rPr>
                <w:rFonts w:ascii="Arial" w:hAnsi="Arial" w:cs="Arial"/>
                <w:sz w:val="14"/>
                <w:szCs w:val="14"/>
              </w:rPr>
              <w:t>Ostatné náklady –dialničné nálepky</w:t>
            </w:r>
          </w:p>
        </w:tc>
        <w:tc>
          <w:tcPr>
            <w:tcW w:w="2083" w:type="dxa"/>
            <w:noWrap/>
            <w:vAlign w:val="center"/>
          </w:tcPr>
          <w:p w:rsidR="00C5665D" w:rsidRPr="003806FD" w:rsidRDefault="00C5665D" w:rsidP="00C5665D">
            <w:pPr>
              <w:jc w:val="right"/>
              <w:rPr>
                <w:rFonts w:ascii="Arial" w:hAnsi="Arial" w:cs="Arial"/>
                <w:sz w:val="14"/>
                <w:szCs w:val="14"/>
              </w:rPr>
            </w:pPr>
          </w:p>
        </w:tc>
        <w:tc>
          <w:tcPr>
            <w:tcW w:w="2080" w:type="dxa"/>
            <w:noWrap/>
            <w:vAlign w:val="center"/>
          </w:tcPr>
          <w:p w:rsidR="00C5665D" w:rsidRDefault="00C5665D" w:rsidP="00C5665D">
            <w:pPr>
              <w:jc w:val="right"/>
              <w:rPr>
                <w:rFonts w:ascii="Arial" w:hAnsi="Arial" w:cs="Arial"/>
                <w:sz w:val="14"/>
                <w:szCs w:val="14"/>
              </w:rPr>
            </w:pPr>
          </w:p>
        </w:tc>
      </w:tr>
      <w:tr w:rsidR="00C5665D" w:rsidRPr="003806FD" w:rsidTr="00C5665D">
        <w:trPr>
          <w:trHeight w:val="330"/>
        </w:trPr>
        <w:tc>
          <w:tcPr>
            <w:tcW w:w="4296" w:type="dxa"/>
            <w:noWrap/>
            <w:vAlign w:val="center"/>
          </w:tcPr>
          <w:p w:rsidR="00C5665D" w:rsidRDefault="00C5665D" w:rsidP="00C5665D">
            <w:pPr>
              <w:rPr>
                <w:rFonts w:ascii="Arial" w:hAnsi="Arial" w:cs="Arial"/>
                <w:sz w:val="14"/>
                <w:szCs w:val="14"/>
              </w:rPr>
            </w:pPr>
            <w:r>
              <w:rPr>
                <w:rFonts w:ascii="Arial" w:hAnsi="Arial" w:cs="Arial"/>
                <w:sz w:val="14"/>
                <w:szCs w:val="14"/>
              </w:rPr>
              <w:t>Tržby z predaja materiálu</w:t>
            </w:r>
          </w:p>
        </w:tc>
        <w:tc>
          <w:tcPr>
            <w:tcW w:w="2083" w:type="dxa"/>
            <w:noWrap/>
            <w:vAlign w:val="center"/>
          </w:tcPr>
          <w:p w:rsidR="00C5665D" w:rsidRPr="003806FD" w:rsidRDefault="00C5665D" w:rsidP="00C5665D">
            <w:pPr>
              <w:jc w:val="right"/>
              <w:rPr>
                <w:rFonts w:ascii="Arial" w:hAnsi="Arial" w:cs="Arial"/>
                <w:sz w:val="14"/>
                <w:szCs w:val="14"/>
              </w:rPr>
            </w:pPr>
          </w:p>
        </w:tc>
        <w:tc>
          <w:tcPr>
            <w:tcW w:w="2080" w:type="dxa"/>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308 008</w:t>
            </w:r>
          </w:p>
        </w:tc>
      </w:tr>
      <w:tr w:rsidR="00C5665D" w:rsidRPr="003806FD" w:rsidTr="00C5665D">
        <w:trPr>
          <w:trHeight w:val="330"/>
        </w:trPr>
        <w:tc>
          <w:tcPr>
            <w:tcW w:w="4296" w:type="dxa"/>
            <w:noWrap/>
            <w:vAlign w:val="center"/>
          </w:tcPr>
          <w:p w:rsidR="00C5665D" w:rsidRDefault="00C5665D" w:rsidP="00C5665D">
            <w:pPr>
              <w:rPr>
                <w:rFonts w:ascii="Arial" w:hAnsi="Arial" w:cs="Arial"/>
                <w:sz w:val="14"/>
                <w:szCs w:val="14"/>
              </w:rPr>
            </w:pPr>
            <w:r>
              <w:rPr>
                <w:rFonts w:ascii="Arial" w:hAnsi="Arial" w:cs="Arial"/>
                <w:sz w:val="14"/>
                <w:szCs w:val="14"/>
              </w:rPr>
              <w:t>Tržby za vlastnú produkciu-pšenica</w:t>
            </w:r>
          </w:p>
          <w:p w:rsidR="00C5665D" w:rsidRDefault="00C5665D" w:rsidP="00C5665D">
            <w:pPr>
              <w:rPr>
                <w:rFonts w:ascii="Arial" w:hAnsi="Arial" w:cs="Arial"/>
                <w:sz w:val="14"/>
                <w:szCs w:val="14"/>
              </w:rPr>
            </w:pPr>
          </w:p>
          <w:p w:rsidR="00C5665D" w:rsidRDefault="00C5665D" w:rsidP="00C5665D">
            <w:pPr>
              <w:rPr>
                <w:rFonts w:ascii="Arial" w:hAnsi="Arial" w:cs="Arial"/>
                <w:sz w:val="14"/>
                <w:szCs w:val="14"/>
              </w:rPr>
            </w:pPr>
            <w:r>
              <w:rPr>
                <w:rFonts w:ascii="Arial" w:hAnsi="Arial" w:cs="Arial"/>
                <w:sz w:val="14"/>
                <w:szCs w:val="14"/>
              </w:rPr>
              <w:t>Tržby za predaj tovaru-repka</w:t>
            </w:r>
          </w:p>
          <w:p w:rsidR="00C5665D" w:rsidRDefault="00C5665D" w:rsidP="00C5665D">
            <w:pPr>
              <w:rPr>
                <w:rFonts w:ascii="Arial" w:hAnsi="Arial" w:cs="Arial"/>
                <w:sz w:val="14"/>
                <w:szCs w:val="14"/>
              </w:rPr>
            </w:pPr>
          </w:p>
          <w:p w:rsidR="00C5665D" w:rsidRDefault="00C5665D" w:rsidP="00C5665D">
            <w:pPr>
              <w:rPr>
                <w:rFonts w:ascii="Arial" w:hAnsi="Arial" w:cs="Arial"/>
                <w:sz w:val="14"/>
                <w:szCs w:val="14"/>
              </w:rPr>
            </w:pPr>
            <w:r>
              <w:rPr>
                <w:rFonts w:ascii="Arial" w:hAnsi="Arial" w:cs="Arial"/>
                <w:sz w:val="14"/>
                <w:szCs w:val="14"/>
              </w:rPr>
              <w:t>Tržby za predaj materiálu</w:t>
            </w:r>
          </w:p>
          <w:p w:rsidR="00C5665D" w:rsidRDefault="00C5665D" w:rsidP="00C5665D">
            <w:pPr>
              <w:rPr>
                <w:rFonts w:ascii="Arial" w:hAnsi="Arial" w:cs="Arial"/>
                <w:sz w:val="14"/>
                <w:szCs w:val="14"/>
              </w:rPr>
            </w:pPr>
          </w:p>
        </w:tc>
        <w:tc>
          <w:tcPr>
            <w:tcW w:w="2083" w:type="dxa"/>
            <w:noWrap/>
            <w:vAlign w:val="center"/>
          </w:tcPr>
          <w:p w:rsidR="00C5665D" w:rsidRDefault="00C5665D" w:rsidP="00C5665D">
            <w:pPr>
              <w:jc w:val="right"/>
              <w:rPr>
                <w:rFonts w:ascii="Arial" w:hAnsi="Arial" w:cs="Arial"/>
                <w:sz w:val="14"/>
                <w:szCs w:val="14"/>
              </w:rPr>
            </w:pPr>
            <w:r>
              <w:rPr>
                <w:rFonts w:ascii="Arial" w:hAnsi="Arial" w:cs="Arial"/>
                <w:sz w:val="14"/>
                <w:szCs w:val="14"/>
              </w:rPr>
              <w:t>20 580</w:t>
            </w:r>
          </w:p>
          <w:p w:rsidR="00C5665D" w:rsidRDefault="00C5665D" w:rsidP="00C5665D">
            <w:pPr>
              <w:jc w:val="right"/>
              <w:rPr>
                <w:rFonts w:ascii="Arial" w:hAnsi="Arial" w:cs="Arial"/>
                <w:sz w:val="14"/>
                <w:szCs w:val="14"/>
              </w:rPr>
            </w:pPr>
          </w:p>
          <w:p w:rsidR="00C5665D" w:rsidRDefault="00C5665D" w:rsidP="00C5665D">
            <w:pPr>
              <w:jc w:val="right"/>
              <w:rPr>
                <w:rFonts w:ascii="Arial" w:hAnsi="Arial" w:cs="Arial"/>
                <w:sz w:val="14"/>
                <w:szCs w:val="14"/>
              </w:rPr>
            </w:pPr>
            <w:r>
              <w:rPr>
                <w:rFonts w:ascii="Arial" w:hAnsi="Arial" w:cs="Arial"/>
                <w:sz w:val="14"/>
                <w:szCs w:val="14"/>
              </w:rPr>
              <w:t>7 847</w:t>
            </w:r>
          </w:p>
          <w:p w:rsidR="00C5665D" w:rsidRDefault="00C5665D" w:rsidP="00C5665D">
            <w:pPr>
              <w:jc w:val="right"/>
              <w:rPr>
                <w:rFonts w:ascii="Arial" w:hAnsi="Arial" w:cs="Arial"/>
                <w:sz w:val="14"/>
                <w:szCs w:val="14"/>
              </w:rPr>
            </w:pPr>
          </w:p>
          <w:p w:rsidR="00C5665D" w:rsidRPr="003806FD" w:rsidRDefault="00C5665D" w:rsidP="00C5665D">
            <w:pPr>
              <w:jc w:val="right"/>
              <w:rPr>
                <w:rFonts w:ascii="Arial" w:hAnsi="Arial" w:cs="Arial"/>
                <w:sz w:val="14"/>
                <w:szCs w:val="14"/>
              </w:rPr>
            </w:pPr>
            <w:r>
              <w:rPr>
                <w:rFonts w:ascii="Arial" w:hAnsi="Arial" w:cs="Arial"/>
                <w:sz w:val="14"/>
                <w:szCs w:val="14"/>
              </w:rPr>
              <w:t>385 026</w:t>
            </w:r>
          </w:p>
        </w:tc>
        <w:tc>
          <w:tcPr>
            <w:tcW w:w="2080" w:type="dxa"/>
            <w:noWrap/>
            <w:vAlign w:val="center"/>
          </w:tcPr>
          <w:p w:rsidR="00C5665D" w:rsidRDefault="00C5665D" w:rsidP="00C5665D">
            <w:pPr>
              <w:jc w:val="right"/>
              <w:rPr>
                <w:rFonts w:ascii="Arial" w:hAnsi="Arial" w:cs="Arial"/>
                <w:sz w:val="14"/>
                <w:szCs w:val="14"/>
              </w:rPr>
            </w:pPr>
            <w:r>
              <w:rPr>
                <w:rFonts w:ascii="Arial" w:hAnsi="Arial" w:cs="Arial"/>
                <w:sz w:val="14"/>
                <w:szCs w:val="14"/>
              </w:rPr>
              <w:t>35 562</w:t>
            </w:r>
          </w:p>
          <w:p w:rsidR="00C5665D" w:rsidRDefault="00C5665D" w:rsidP="00C5665D">
            <w:pPr>
              <w:jc w:val="right"/>
              <w:rPr>
                <w:rFonts w:ascii="Arial" w:hAnsi="Arial" w:cs="Arial"/>
                <w:sz w:val="14"/>
                <w:szCs w:val="14"/>
              </w:rPr>
            </w:pPr>
          </w:p>
          <w:p w:rsidR="00C5665D" w:rsidRDefault="00C5665D" w:rsidP="00C5665D">
            <w:pPr>
              <w:jc w:val="right"/>
              <w:rPr>
                <w:rFonts w:ascii="Arial" w:hAnsi="Arial" w:cs="Arial"/>
                <w:sz w:val="14"/>
                <w:szCs w:val="14"/>
              </w:rPr>
            </w:pPr>
          </w:p>
          <w:p w:rsidR="00C5665D" w:rsidRDefault="00C5665D" w:rsidP="00C5665D">
            <w:pPr>
              <w:jc w:val="right"/>
              <w:rPr>
                <w:rFonts w:ascii="Arial" w:hAnsi="Arial" w:cs="Arial"/>
                <w:sz w:val="14"/>
                <w:szCs w:val="14"/>
              </w:rPr>
            </w:pPr>
          </w:p>
          <w:p w:rsidR="00C5665D" w:rsidRPr="003806FD" w:rsidRDefault="00C5665D" w:rsidP="00C5665D">
            <w:pPr>
              <w:jc w:val="right"/>
              <w:rPr>
                <w:rFonts w:ascii="Arial" w:hAnsi="Arial" w:cs="Arial"/>
                <w:sz w:val="14"/>
                <w:szCs w:val="14"/>
              </w:rPr>
            </w:pPr>
          </w:p>
        </w:tc>
      </w:tr>
      <w:tr w:rsidR="00C5665D" w:rsidRPr="003806FD" w:rsidTr="00C5665D">
        <w:trPr>
          <w:trHeight w:val="330"/>
        </w:trPr>
        <w:tc>
          <w:tcPr>
            <w:tcW w:w="4296" w:type="dxa"/>
            <w:noWrap/>
            <w:vAlign w:val="center"/>
          </w:tcPr>
          <w:p w:rsidR="00C5665D" w:rsidRPr="003806FD" w:rsidRDefault="00C5665D" w:rsidP="00C5665D">
            <w:pPr>
              <w:rPr>
                <w:rFonts w:ascii="Arial" w:hAnsi="Arial" w:cs="Arial"/>
                <w:sz w:val="14"/>
                <w:szCs w:val="14"/>
              </w:rPr>
            </w:pPr>
            <w:r>
              <w:rPr>
                <w:rFonts w:ascii="Arial" w:hAnsi="Arial" w:cs="Arial"/>
                <w:sz w:val="14"/>
                <w:szCs w:val="14"/>
              </w:rPr>
              <w:t>Poskytnutie ostatných služieb</w:t>
            </w:r>
          </w:p>
        </w:tc>
        <w:tc>
          <w:tcPr>
            <w:tcW w:w="2083" w:type="dxa"/>
            <w:noWrap/>
            <w:vAlign w:val="center"/>
          </w:tcPr>
          <w:p w:rsidR="00C5665D" w:rsidRPr="003806FD" w:rsidRDefault="00C5665D" w:rsidP="00C5665D">
            <w:pPr>
              <w:jc w:val="right"/>
              <w:rPr>
                <w:rFonts w:ascii="Arial" w:hAnsi="Arial" w:cs="Arial"/>
                <w:sz w:val="14"/>
                <w:szCs w:val="14"/>
              </w:rPr>
            </w:pPr>
          </w:p>
        </w:tc>
        <w:tc>
          <w:tcPr>
            <w:tcW w:w="2080" w:type="dxa"/>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19 256</w:t>
            </w:r>
          </w:p>
        </w:tc>
      </w:tr>
      <w:tr w:rsidR="00C5665D" w:rsidRPr="003806FD" w:rsidTr="00C5665D">
        <w:trPr>
          <w:trHeight w:val="330"/>
        </w:trPr>
        <w:tc>
          <w:tcPr>
            <w:tcW w:w="4296" w:type="dxa"/>
            <w:noWrap/>
            <w:vAlign w:val="center"/>
          </w:tcPr>
          <w:p w:rsidR="00C5665D" w:rsidRDefault="00C5665D" w:rsidP="00C5665D">
            <w:pPr>
              <w:rPr>
                <w:rFonts w:ascii="Arial" w:hAnsi="Arial" w:cs="Arial"/>
                <w:sz w:val="14"/>
                <w:szCs w:val="14"/>
              </w:rPr>
            </w:pPr>
            <w:r>
              <w:rPr>
                <w:rFonts w:ascii="Arial" w:hAnsi="Arial" w:cs="Arial"/>
                <w:sz w:val="14"/>
                <w:szCs w:val="14"/>
              </w:rPr>
              <w:t>Poskytnutie ostatných služieb</w:t>
            </w:r>
          </w:p>
        </w:tc>
        <w:tc>
          <w:tcPr>
            <w:tcW w:w="2083" w:type="dxa"/>
            <w:noWrap/>
            <w:vAlign w:val="center"/>
          </w:tcPr>
          <w:p w:rsidR="00C5665D" w:rsidRPr="003806FD" w:rsidRDefault="00C5665D" w:rsidP="00C5665D">
            <w:pPr>
              <w:jc w:val="right"/>
              <w:rPr>
                <w:rFonts w:ascii="Arial" w:hAnsi="Arial" w:cs="Arial"/>
                <w:sz w:val="14"/>
                <w:szCs w:val="14"/>
              </w:rPr>
            </w:pPr>
          </w:p>
        </w:tc>
        <w:tc>
          <w:tcPr>
            <w:tcW w:w="2080" w:type="dxa"/>
            <w:noWrap/>
            <w:vAlign w:val="center"/>
          </w:tcPr>
          <w:p w:rsidR="00C5665D" w:rsidRDefault="00C5665D" w:rsidP="00C5665D">
            <w:pPr>
              <w:jc w:val="right"/>
              <w:rPr>
                <w:rFonts w:ascii="Arial" w:hAnsi="Arial" w:cs="Arial"/>
                <w:sz w:val="14"/>
                <w:szCs w:val="14"/>
              </w:rPr>
            </w:pPr>
            <w:r>
              <w:rPr>
                <w:rFonts w:ascii="Arial" w:hAnsi="Arial" w:cs="Arial"/>
                <w:sz w:val="14"/>
                <w:szCs w:val="14"/>
              </w:rPr>
              <w:t>12 000</w:t>
            </w:r>
          </w:p>
        </w:tc>
      </w:tr>
      <w:tr w:rsidR="00C5665D" w:rsidRPr="003806FD" w:rsidTr="00C5665D">
        <w:trPr>
          <w:trHeight w:val="330"/>
        </w:trPr>
        <w:tc>
          <w:tcPr>
            <w:tcW w:w="4296" w:type="dxa"/>
            <w:noWrap/>
            <w:vAlign w:val="center"/>
          </w:tcPr>
          <w:p w:rsidR="00C5665D" w:rsidRDefault="00C5665D" w:rsidP="00C5665D">
            <w:pPr>
              <w:rPr>
                <w:rFonts w:ascii="Arial" w:hAnsi="Arial" w:cs="Arial"/>
                <w:sz w:val="14"/>
                <w:szCs w:val="14"/>
              </w:rPr>
            </w:pPr>
            <w:r>
              <w:rPr>
                <w:rFonts w:ascii="Arial" w:hAnsi="Arial" w:cs="Arial"/>
                <w:sz w:val="14"/>
                <w:szCs w:val="14"/>
              </w:rPr>
              <w:t>Traktorové,kombajnové práce</w:t>
            </w:r>
          </w:p>
        </w:tc>
        <w:tc>
          <w:tcPr>
            <w:tcW w:w="2083" w:type="dxa"/>
            <w:noWrap/>
            <w:vAlign w:val="center"/>
          </w:tcPr>
          <w:p w:rsidR="00C5665D" w:rsidRPr="003806FD" w:rsidRDefault="00C5665D" w:rsidP="00C5665D">
            <w:pPr>
              <w:jc w:val="right"/>
              <w:rPr>
                <w:rFonts w:ascii="Arial" w:hAnsi="Arial" w:cs="Arial"/>
                <w:sz w:val="14"/>
                <w:szCs w:val="14"/>
              </w:rPr>
            </w:pPr>
          </w:p>
        </w:tc>
        <w:tc>
          <w:tcPr>
            <w:tcW w:w="2080" w:type="dxa"/>
            <w:noWrap/>
            <w:vAlign w:val="center"/>
          </w:tcPr>
          <w:p w:rsidR="00C5665D" w:rsidRDefault="00C5665D" w:rsidP="00C5665D">
            <w:pPr>
              <w:jc w:val="right"/>
              <w:rPr>
                <w:rFonts w:ascii="Arial" w:hAnsi="Arial" w:cs="Arial"/>
                <w:sz w:val="14"/>
                <w:szCs w:val="14"/>
              </w:rPr>
            </w:pPr>
          </w:p>
        </w:tc>
      </w:tr>
      <w:tr w:rsidR="00C5665D" w:rsidRPr="003806FD" w:rsidTr="00C5665D">
        <w:trPr>
          <w:trHeight w:val="330"/>
        </w:trPr>
        <w:tc>
          <w:tcPr>
            <w:tcW w:w="4296" w:type="dxa"/>
            <w:noWrap/>
            <w:vAlign w:val="center"/>
          </w:tcPr>
          <w:p w:rsidR="00C5665D" w:rsidRDefault="00C5665D" w:rsidP="00C5665D">
            <w:pPr>
              <w:rPr>
                <w:rFonts w:ascii="Arial" w:hAnsi="Arial" w:cs="Arial"/>
                <w:sz w:val="14"/>
                <w:szCs w:val="14"/>
              </w:rPr>
            </w:pPr>
            <w:r>
              <w:rPr>
                <w:rFonts w:ascii="Arial" w:hAnsi="Arial" w:cs="Arial"/>
                <w:sz w:val="14"/>
                <w:szCs w:val="14"/>
              </w:rPr>
              <w:t>Iný obchod-tržby z prefakturácie nákladov</w:t>
            </w:r>
          </w:p>
        </w:tc>
        <w:tc>
          <w:tcPr>
            <w:tcW w:w="2083" w:type="dxa"/>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31 165</w:t>
            </w:r>
          </w:p>
        </w:tc>
        <w:tc>
          <w:tcPr>
            <w:tcW w:w="2080" w:type="dxa"/>
            <w:noWrap/>
            <w:vAlign w:val="center"/>
          </w:tcPr>
          <w:p w:rsidR="00C5665D" w:rsidRDefault="00C5665D" w:rsidP="00C5665D">
            <w:pPr>
              <w:jc w:val="right"/>
              <w:rPr>
                <w:rFonts w:ascii="Arial" w:hAnsi="Arial" w:cs="Arial"/>
                <w:sz w:val="14"/>
                <w:szCs w:val="14"/>
              </w:rPr>
            </w:pPr>
            <w:r>
              <w:rPr>
                <w:rFonts w:ascii="Arial" w:hAnsi="Arial" w:cs="Arial"/>
                <w:sz w:val="14"/>
                <w:szCs w:val="14"/>
              </w:rPr>
              <w:t>24 287</w:t>
            </w:r>
          </w:p>
        </w:tc>
      </w:tr>
      <w:tr w:rsidR="00C5665D" w:rsidRPr="003806FD" w:rsidTr="00C5665D">
        <w:trPr>
          <w:trHeight w:val="330"/>
        </w:trPr>
        <w:tc>
          <w:tcPr>
            <w:tcW w:w="4296" w:type="dxa"/>
            <w:noWrap/>
            <w:vAlign w:val="center"/>
          </w:tcPr>
          <w:p w:rsidR="00C5665D" w:rsidRDefault="00C5665D" w:rsidP="00C5665D">
            <w:pPr>
              <w:rPr>
                <w:rFonts w:ascii="Arial" w:hAnsi="Arial" w:cs="Arial"/>
                <w:sz w:val="14"/>
                <w:szCs w:val="14"/>
              </w:rPr>
            </w:pPr>
            <w:r>
              <w:rPr>
                <w:rFonts w:ascii="Arial" w:hAnsi="Arial" w:cs="Arial"/>
                <w:sz w:val="14"/>
                <w:szCs w:val="14"/>
              </w:rPr>
              <w:t>Poskytnutie služieb-agrotechnické práce</w:t>
            </w:r>
          </w:p>
          <w:p w:rsidR="00C5665D" w:rsidRDefault="00C5665D" w:rsidP="00C5665D">
            <w:pPr>
              <w:rPr>
                <w:rFonts w:ascii="Arial" w:hAnsi="Arial" w:cs="Arial"/>
                <w:sz w:val="14"/>
                <w:szCs w:val="14"/>
              </w:rPr>
            </w:pPr>
          </w:p>
          <w:p w:rsidR="00C5665D" w:rsidRDefault="00C5665D" w:rsidP="00C5665D">
            <w:pPr>
              <w:rPr>
                <w:rFonts w:ascii="Arial" w:hAnsi="Arial" w:cs="Arial"/>
                <w:sz w:val="14"/>
                <w:szCs w:val="14"/>
              </w:rPr>
            </w:pPr>
            <w:r>
              <w:rPr>
                <w:rFonts w:ascii="Arial" w:hAnsi="Arial" w:cs="Arial"/>
                <w:sz w:val="14"/>
                <w:szCs w:val="14"/>
              </w:rPr>
              <w:t>Ostatné služby</w:t>
            </w:r>
          </w:p>
          <w:p w:rsidR="00C5665D" w:rsidRDefault="00C5665D" w:rsidP="00C5665D">
            <w:pPr>
              <w:rPr>
                <w:rFonts w:ascii="Arial" w:hAnsi="Arial" w:cs="Arial"/>
                <w:sz w:val="14"/>
                <w:szCs w:val="14"/>
              </w:rPr>
            </w:pPr>
          </w:p>
        </w:tc>
        <w:tc>
          <w:tcPr>
            <w:tcW w:w="2083" w:type="dxa"/>
            <w:noWrap/>
            <w:vAlign w:val="center"/>
          </w:tcPr>
          <w:p w:rsidR="00C5665D" w:rsidRDefault="00C5665D" w:rsidP="00C5665D">
            <w:pPr>
              <w:jc w:val="right"/>
              <w:rPr>
                <w:rFonts w:ascii="Arial" w:hAnsi="Arial" w:cs="Arial"/>
                <w:sz w:val="14"/>
                <w:szCs w:val="14"/>
              </w:rPr>
            </w:pPr>
            <w:r>
              <w:rPr>
                <w:rFonts w:ascii="Arial" w:hAnsi="Arial" w:cs="Arial"/>
                <w:sz w:val="14"/>
                <w:szCs w:val="14"/>
              </w:rPr>
              <w:t>563 683</w:t>
            </w:r>
          </w:p>
          <w:p w:rsidR="00C5665D" w:rsidRDefault="00C5665D" w:rsidP="00C5665D">
            <w:pPr>
              <w:jc w:val="right"/>
              <w:rPr>
                <w:rFonts w:ascii="Arial" w:hAnsi="Arial" w:cs="Arial"/>
                <w:sz w:val="14"/>
                <w:szCs w:val="14"/>
              </w:rPr>
            </w:pPr>
          </w:p>
          <w:p w:rsidR="00C5665D" w:rsidRPr="003806FD" w:rsidRDefault="00C5665D" w:rsidP="00C5665D">
            <w:pPr>
              <w:jc w:val="right"/>
              <w:rPr>
                <w:rFonts w:ascii="Arial" w:hAnsi="Arial" w:cs="Arial"/>
                <w:sz w:val="14"/>
                <w:szCs w:val="14"/>
              </w:rPr>
            </w:pPr>
            <w:r>
              <w:rPr>
                <w:rFonts w:ascii="Arial" w:hAnsi="Arial" w:cs="Arial"/>
                <w:sz w:val="14"/>
                <w:szCs w:val="14"/>
              </w:rPr>
              <w:t>137 495</w:t>
            </w:r>
          </w:p>
        </w:tc>
        <w:tc>
          <w:tcPr>
            <w:tcW w:w="2080" w:type="dxa"/>
            <w:noWrap/>
            <w:vAlign w:val="center"/>
          </w:tcPr>
          <w:p w:rsidR="00C5665D" w:rsidRDefault="00C5665D" w:rsidP="00C5665D">
            <w:pPr>
              <w:jc w:val="right"/>
              <w:rPr>
                <w:rFonts w:ascii="Arial" w:hAnsi="Arial" w:cs="Arial"/>
                <w:sz w:val="14"/>
                <w:szCs w:val="14"/>
              </w:rPr>
            </w:pPr>
            <w:r>
              <w:rPr>
                <w:rFonts w:ascii="Arial" w:hAnsi="Arial" w:cs="Arial"/>
                <w:sz w:val="14"/>
                <w:szCs w:val="14"/>
              </w:rPr>
              <w:t>279 124</w:t>
            </w:r>
          </w:p>
          <w:p w:rsidR="00C5665D" w:rsidRDefault="00C5665D" w:rsidP="00C5665D">
            <w:pPr>
              <w:jc w:val="right"/>
              <w:rPr>
                <w:rFonts w:ascii="Arial" w:hAnsi="Arial" w:cs="Arial"/>
                <w:sz w:val="14"/>
                <w:szCs w:val="14"/>
              </w:rPr>
            </w:pPr>
          </w:p>
          <w:p w:rsidR="00C5665D" w:rsidRDefault="00C5665D" w:rsidP="00C5665D">
            <w:pPr>
              <w:jc w:val="right"/>
              <w:rPr>
                <w:rFonts w:ascii="Arial" w:hAnsi="Arial" w:cs="Arial"/>
                <w:sz w:val="14"/>
                <w:szCs w:val="14"/>
              </w:rPr>
            </w:pPr>
          </w:p>
        </w:tc>
      </w:tr>
      <w:tr w:rsidR="00C5665D" w:rsidRPr="003806FD" w:rsidTr="00C5665D">
        <w:trPr>
          <w:trHeight w:val="330"/>
        </w:trPr>
        <w:tc>
          <w:tcPr>
            <w:tcW w:w="4296" w:type="dxa"/>
            <w:noWrap/>
            <w:vAlign w:val="center"/>
          </w:tcPr>
          <w:p w:rsidR="00C5665D" w:rsidRDefault="00C5665D" w:rsidP="00C5665D">
            <w:pPr>
              <w:rPr>
                <w:rFonts w:ascii="Arial" w:hAnsi="Arial" w:cs="Arial"/>
                <w:sz w:val="14"/>
                <w:szCs w:val="14"/>
              </w:rPr>
            </w:pPr>
            <w:r>
              <w:rPr>
                <w:rFonts w:ascii="Arial" w:hAnsi="Arial" w:cs="Arial"/>
                <w:sz w:val="14"/>
                <w:szCs w:val="14"/>
              </w:rPr>
              <w:t>Poskytnutie služieb-nájom pozemkov</w:t>
            </w:r>
          </w:p>
          <w:p w:rsidR="00C5665D" w:rsidRDefault="00C5665D" w:rsidP="00C5665D">
            <w:pPr>
              <w:rPr>
                <w:rFonts w:ascii="Arial" w:hAnsi="Arial" w:cs="Arial"/>
                <w:sz w:val="14"/>
                <w:szCs w:val="14"/>
              </w:rPr>
            </w:pPr>
          </w:p>
          <w:p w:rsidR="00C5665D" w:rsidRDefault="00C5665D" w:rsidP="00C5665D">
            <w:pPr>
              <w:rPr>
                <w:rFonts w:ascii="Arial" w:hAnsi="Arial" w:cs="Arial"/>
                <w:sz w:val="14"/>
                <w:szCs w:val="14"/>
              </w:rPr>
            </w:pPr>
            <w:r>
              <w:rPr>
                <w:rFonts w:ascii="Arial" w:hAnsi="Arial" w:cs="Arial"/>
                <w:sz w:val="14"/>
                <w:szCs w:val="14"/>
              </w:rPr>
              <w:t>Poskytnutie služieb-nájom ostatné</w:t>
            </w:r>
          </w:p>
        </w:tc>
        <w:tc>
          <w:tcPr>
            <w:tcW w:w="2083" w:type="dxa"/>
            <w:noWrap/>
            <w:vAlign w:val="center"/>
          </w:tcPr>
          <w:p w:rsidR="00C5665D" w:rsidRDefault="00C5665D" w:rsidP="00C5665D">
            <w:pPr>
              <w:jc w:val="right"/>
              <w:rPr>
                <w:rFonts w:ascii="Arial" w:hAnsi="Arial" w:cs="Arial"/>
                <w:sz w:val="14"/>
                <w:szCs w:val="14"/>
              </w:rPr>
            </w:pPr>
            <w:r>
              <w:rPr>
                <w:rFonts w:ascii="Arial" w:hAnsi="Arial" w:cs="Arial"/>
                <w:sz w:val="14"/>
                <w:szCs w:val="14"/>
              </w:rPr>
              <w:t>44 950</w:t>
            </w:r>
          </w:p>
          <w:p w:rsidR="00C5665D" w:rsidRDefault="00C5665D" w:rsidP="00C5665D">
            <w:pPr>
              <w:jc w:val="right"/>
              <w:rPr>
                <w:rFonts w:ascii="Arial" w:hAnsi="Arial" w:cs="Arial"/>
                <w:sz w:val="14"/>
                <w:szCs w:val="14"/>
              </w:rPr>
            </w:pPr>
          </w:p>
          <w:p w:rsidR="00C5665D" w:rsidRPr="003806FD" w:rsidRDefault="00C5665D" w:rsidP="00C5665D">
            <w:pPr>
              <w:jc w:val="right"/>
              <w:rPr>
                <w:rFonts w:ascii="Arial" w:hAnsi="Arial" w:cs="Arial"/>
                <w:sz w:val="14"/>
                <w:szCs w:val="14"/>
              </w:rPr>
            </w:pPr>
            <w:r>
              <w:rPr>
                <w:rFonts w:ascii="Arial" w:hAnsi="Arial" w:cs="Arial"/>
                <w:sz w:val="14"/>
                <w:szCs w:val="14"/>
              </w:rPr>
              <w:t>120</w:t>
            </w:r>
          </w:p>
        </w:tc>
        <w:tc>
          <w:tcPr>
            <w:tcW w:w="2080" w:type="dxa"/>
            <w:noWrap/>
            <w:vAlign w:val="center"/>
          </w:tcPr>
          <w:p w:rsidR="00C5665D" w:rsidRDefault="00C5665D" w:rsidP="00C5665D">
            <w:pPr>
              <w:jc w:val="right"/>
              <w:rPr>
                <w:rFonts w:ascii="Arial" w:hAnsi="Arial" w:cs="Arial"/>
                <w:sz w:val="14"/>
                <w:szCs w:val="14"/>
              </w:rPr>
            </w:pPr>
            <w:r>
              <w:rPr>
                <w:rFonts w:ascii="Arial" w:hAnsi="Arial" w:cs="Arial"/>
                <w:sz w:val="14"/>
                <w:szCs w:val="14"/>
              </w:rPr>
              <w:t>9 549</w:t>
            </w:r>
          </w:p>
          <w:p w:rsidR="00C5665D" w:rsidRDefault="00C5665D" w:rsidP="00C5665D">
            <w:pPr>
              <w:jc w:val="right"/>
              <w:rPr>
                <w:rFonts w:ascii="Arial" w:hAnsi="Arial" w:cs="Arial"/>
                <w:sz w:val="14"/>
                <w:szCs w:val="14"/>
              </w:rPr>
            </w:pPr>
          </w:p>
          <w:p w:rsidR="00C5665D" w:rsidRDefault="00C5665D" w:rsidP="00C5665D">
            <w:pPr>
              <w:jc w:val="right"/>
              <w:rPr>
                <w:rFonts w:ascii="Arial" w:hAnsi="Arial" w:cs="Arial"/>
                <w:sz w:val="14"/>
                <w:szCs w:val="14"/>
              </w:rPr>
            </w:pPr>
          </w:p>
        </w:tc>
      </w:tr>
      <w:tr w:rsidR="00C5665D" w:rsidRPr="003806FD" w:rsidTr="00C5665D">
        <w:trPr>
          <w:trHeight w:val="330"/>
        </w:trPr>
        <w:tc>
          <w:tcPr>
            <w:tcW w:w="4296" w:type="dxa"/>
            <w:noWrap/>
            <w:vAlign w:val="center"/>
          </w:tcPr>
          <w:p w:rsidR="00C5665D" w:rsidRDefault="00C5665D" w:rsidP="00C5665D">
            <w:pPr>
              <w:rPr>
                <w:rFonts w:ascii="Arial" w:hAnsi="Arial" w:cs="Arial"/>
                <w:sz w:val="14"/>
                <w:szCs w:val="14"/>
              </w:rPr>
            </w:pPr>
            <w:r>
              <w:rPr>
                <w:rFonts w:ascii="Arial" w:hAnsi="Arial" w:cs="Arial"/>
                <w:sz w:val="14"/>
                <w:szCs w:val="14"/>
              </w:rPr>
              <w:t>Výnosové úroky</w:t>
            </w:r>
          </w:p>
        </w:tc>
        <w:tc>
          <w:tcPr>
            <w:tcW w:w="2083" w:type="dxa"/>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65 426</w:t>
            </w:r>
          </w:p>
        </w:tc>
        <w:tc>
          <w:tcPr>
            <w:tcW w:w="2080" w:type="dxa"/>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77 821</w:t>
            </w:r>
          </w:p>
        </w:tc>
      </w:tr>
    </w:tbl>
    <w:p w:rsidR="00C5665D" w:rsidRPr="00C5665D" w:rsidRDefault="00C5665D" w:rsidP="00C5665D">
      <w:pPr>
        <w:rPr>
          <w:rFonts w:ascii="Arial" w:hAnsi="Arial" w:cs="Arial"/>
          <w:sz w:val="16"/>
          <w:szCs w:val="16"/>
        </w:rPr>
      </w:pPr>
    </w:p>
    <w:p w:rsidR="00C5665D" w:rsidRDefault="00C5665D" w:rsidP="00C5665D">
      <w:pPr>
        <w:pStyle w:val="Bodytextnormal"/>
        <w:ind w:left="0"/>
        <w:rPr>
          <w:snapToGrid w:val="0"/>
          <w:lang w:eastAsia="sk-SK"/>
        </w:rPr>
      </w:pPr>
    </w:p>
    <w:p w:rsidR="00C5665D" w:rsidRPr="004803CD" w:rsidRDefault="00C5665D" w:rsidP="00C5665D">
      <w:pPr>
        <w:pStyle w:val="Bodytextnormal"/>
        <w:rPr>
          <w:snapToGrid w:val="0"/>
          <w:lang w:eastAsia="sk-SK"/>
        </w:rPr>
      </w:pPr>
    </w:p>
    <w:tbl>
      <w:tblPr>
        <w:tblW w:w="8960" w:type="dxa"/>
        <w:tblInd w:w="810" w:type="dxa"/>
        <w:tblLayout w:type="fixed"/>
        <w:tblLook w:val="0000" w:firstRow="0" w:lastRow="0" w:firstColumn="0" w:lastColumn="0" w:noHBand="0" w:noVBand="0"/>
      </w:tblPr>
      <w:tblGrid>
        <w:gridCol w:w="3005"/>
        <w:gridCol w:w="1822"/>
        <w:gridCol w:w="1701"/>
        <w:gridCol w:w="2409"/>
        <w:gridCol w:w="23"/>
      </w:tblGrid>
      <w:tr w:rsidR="00C5665D" w:rsidRPr="004803CD" w:rsidTr="00C5665D">
        <w:tc>
          <w:tcPr>
            <w:tcW w:w="3005" w:type="dxa"/>
            <w:vMerge w:val="restart"/>
            <w:tcBorders>
              <w:top w:val="single" w:sz="8" w:space="0" w:color="auto"/>
            </w:tcBorders>
            <w:vAlign w:val="center"/>
          </w:tcPr>
          <w:p w:rsidR="00C5665D" w:rsidRPr="00353D6B" w:rsidRDefault="00C5665D" w:rsidP="00C5665D">
            <w:pPr>
              <w:rPr>
                <w:rFonts w:ascii="Arial" w:hAnsi="Arial" w:cs="Arial"/>
                <w:b/>
                <w:sz w:val="14"/>
                <w:szCs w:val="14"/>
              </w:rPr>
            </w:pPr>
            <w:r w:rsidRPr="00B667B4">
              <w:rPr>
                <w:rFonts w:ascii="Arial" w:hAnsi="Arial" w:cs="Arial"/>
                <w:b/>
                <w:sz w:val="14"/>
                <w:szCs w:val="14"/>
              </w:rPr>
              <w:t>Spriaznené osoby</w:t>
            </w:r>
          </w:p>
        </w:tc>
        <w:tc>
          <w:tcPr>
            <w:tcW w:w="5955" w:type="dxa"/>
            <w:gridSpan w:val="4"/>
            <w:tcBorders>
              <w:top w:val="single" w:sz="8" w:space="0" w:color="auto"/>
              <w:bottom w:val="single" w:sz="4" w:space="0" w:color="auto"/>
            </w:tcBorders>
            <w:vAlign w:val="center"/>
          </w:tcPr>
          <w:p w:rsidR="00C5665D" w:rsidRDefault="00C5665D" w:rsidP="00C5665D">
            <w:pPr>
              <w:jc w:val="center"/>
              <w:rPr>
                <w:rFonts w:ascii="Arial" w:hAnsi="Arial" w:cs="Arial"/>
                <w:b/>
                <w:sz w:val="14"/>
                <w:szCs w:val="14"/>
              </w:rPr>
            </w:pPr>
            <w:r w:rsidRPr="00B667B4">
              <w:rPr>
                <w:rFonts w:ascii="Arial" w:hAnsi="Arial" w:cs="Arial"/>
                <w:b/>
                <w:sz w:val="14"/>
                <w:szCs w:val="14"/>
              </w:rPr>
              <w:t>Zostatky za rok končiaci sa 31</w:t>
            </w:r>
            <w:r>
              <w:rPr>
                <w:rFonts w:ascii="Arial" w:hAnsi="Arial" w:cs="Arial"/>
                <w:b/>
                <w:sz w:val="14"/>
                <w:szCs w:val="14"/>
              </w:rPr>
              <w:t>.12.2014</w:t>
            </w:r>
          </w:p>
        </w:tc>
      </w:tr>
      <w:tr w:rsidR="00C5665D" w:rsidRPr="004803CD" w:rsidTr="00C5665D">
        <w:trPr>
          <w:gridAfter w:val="1"/>
          <w:wAfter w:w="23" w:type="dxa"/>
        </w:trPr>
        <w:tc>
          <w:tcPr>
            <w:tcW w:w="3005" w:type="dxa"/>
            <w:vMerge/>
            <w:tcBorders>
              <w:bottom w:val="single" w:sz="4" w:space="0" w:color="auto"/>
            </w:tcBorders>
            <w:vAlign w:val="center"/>
          </w:tcPr>
          <w:p w:rsidR="00C5665D" w:rsidRPr="00353D6B" w:rsidRDefault="00C5665D" w:rsidP="00C5665D">
            <w:pPr>
              <w:rPr>
                <w:rFonts w:ascii="Arial" w:hAnsi="Arial" w:cs="Arial"/>
                <w:b/>
                <w:sz w:val="14"/>
                <w:szCs w:val="14"/>
              </w:rPr>
            </w:pPr>
          </w:p>
        </w:tc>
        <w:tc>
          <w:tcPr>
            <w:tcW w:w="1822" w:type="dxa"/>
            <w:tcBorders>
              <w:top w:val="single" w:sz="8" w:space="0" w:color="auto"/>
              <w:bottom w:val="single" w:sz="4" w:space="0" w:color="auto"/>
            </w:tcBorders>
            <w:vAlign w:val="center"/>
          </w:tcPr>
          <w:p w:rsidR="00C5665D" w:rsidRPr="00353D6B" w:rsidRDefault="00C5665D" w:rsidP="00C5665D">
            <w:pPr>
              <w:ind w:left="-57" w:right="-57"/>
              <w:jc w:val="center"/>
              <w:rPr>
                <w:rFonts w:ascii="Arial" w:hAnsi="Arial" w:cs="Arial"/>
                <w:b/>
                <w:sz w:val="14"/>
                <w:szCs w:val="14"/>
              </w:rPr>
            </w:pPr>
            <w:r w:rsidRPr="00B667B4">
              <w:rPr>
                <w:rFonts w:ascii="Arial" w:hAnsi="Arial" w:cs="Arial"/>
                <w:b/>
                <w:sz w:val="14"/>
                <w:szCs w:val="14"/>
              </w:rPr>
              <w:t>Pohľadávky</w:t>
            </w:r>
          </w:p>
        </w:tc>
        <w:tc>
          <w:tcPr>
            <w:tcW w:w="1701" w:type="dxa"/>
            <w:tcBorders>
              <w:top w:val="single" w:sz="8" w:space="0" w:color="auto"/>
              <w:bottom w:val="single" w:sz="4" w:space="0" w:color="auto"/>
            </w:tcBorders>
            <w:vAlign w:val="center"/>
          </w:tcPr>
          <w:p w:rsidR="00C5665D" w:rsidRPr="00353D6B" w:rsidRDefault="00C5665D" w:rsidP="00C5665D">
            <w:pPr>
              <w:ind w:left="-57" w:right="-57"/>
              <w:jc w:val="center"/>
              <w:rPr>
                <w:rFonts w:ascii="Arial" w:hAnsi="Arial" w:cs="Arial"/>
                <w:b/>
                <w:sz w:val="14"/>
                <w:szCs w:val="14"/>
              </w:rPr>
            </w:pPr>
            <w:r w:rsidRPr="00B667B4">
              <w:rPr>
                <w:rFonts w:ascii="Arial" w:hAnsi="Arial" w:cs="Arial"/>
                <w:b/>
                <w:sz w:val="14"/>
                <w:szCs w:val="14"/>
              </w:rPr>
              <w:t>Záväzky</w:t>
            </w:r>
          </w:p>
        </w:tc>
        <w:tc>
          <w:tcPr>
            <w:tcW w:w="2409" w:type="dxa"/>
            <w:tcBorders>
              <w:top w:val="single" w:sz="8" w:space="0" w:color="auto"/>
              <w:bottom w:val="single" w:sz="4" w:space="0" w:color="auto"/>
            </w:tcBorders>
            <w:vAlign w:val="center"/>
          </w:tcPr>
          <w:p w:rsidR="00C5665D" w:rsidRPr="00353D6B" w:rsidRDefault="00C5665D" w:rsidP="007944DE">
            <w:pPr>
              <w:ind w:left="-57" w:right="-57"/>
              <w:jc w:val="center"/>
              <w:rPr>
                <w:rFonts w:ascii="Arial" w:hAnsi="Arial" w:cs="Arial"/>
                <w:b/>
                <w:sz w:val="14"/>
                <w:szCs w:val="14"/>
              </w:rPr>
            </w:pPr>
            <w:r w:rsidRPr="00B667B4">
              <w:rPr>
                <w:rFonts w:ascii="Arial" w:hAnsi="Arial" w:cs="Arial"/>
                <w:b/>
                <w:sz w:val="14"/>
                <w:szCs w:val="14"/>
              </w:rPr>
              <w:t xml:space="preserve">Iné </w:t>
            </w:r>
            <w:r w:rsidRPr="00B667B4">
              <w:rPr>
                <w:rFonts w:ascii="Arial" w:hAnsi="Arial" w:cs="Arial"/>
                <w:b/>
                <w:color w:val="FF0000"/>
                <w:sz w:val="14"/>
                <w:szCs w:val="14"/>
              </w:rPr>
              <w:br/>
            </w:r>
          </w:p>
        </w:tc>
      </w:tr>
      <w:tr w:rsidR="00C5665D" w:rsidRPr="004803CD" w:rsidTr="00C5665D">
        <w:trPr>
          <w:gridAfter w:val="1"/>
          <w:wAfter w:w="23" w:type="dxa"/>
        </w:trPr>
        <w:tc>
          <w:tcPr>
            <w:tcW w:w="3005" w:type="dxa"/>
          </w:tcPr>
          <w:p w:rsidR="00C5665D" w:rsidRPr="004803CD" w:rsidRDefault="00C5665D" w:rsidP="00C5665D">
            <w:pPr>
              <w:rPr>
                <w:rFonts w:ascii="Arial" w:hAnsi="Arial" w:cs="Arial"/>
                <w:sz w:val="14"/>
                <w:szCs w:val="14"/>
              </w:rPr>
            </w:pPr>
            <w:r>
              <w:rPr>
                <w:rFonts w:ascii="Arial" w:hAnsi="Arial" w:cs="Arial"/>
                <w:sz w:val="14"/>
                <w:szCs w:val="14"/>
              </w:rPr>
              <w:t>Materská spoločnosť</w:t>
            </w:r>
          </w:p>
        </w:tc>
        <w:tc>
          <w:tcPr>
            <w:tcW w:w="1822" w:type="dxa"/>
          </w:tcPr>
          <w:p w:rsidR="00C5665D" w:rsidRPr="004803CD" w:rsidRDefault="00C5665D" w:rsidP="00C5665D">
            <w:pPr>
              <w:jc w:val="right"/>
              <w:rPr>
                <w:rFonts w:ascii="Arial" w:hAnsi="Arial" w:cs="Arial"/>
                <w:snapToGrid w:val="0"/>
                <w:sz w:val="14"/>
                <w:szCs w:val="14"/>
              </w:rPr>
            </w:pPr>
          </w:p>
        </w:tc>
        <w:tc>
          <w:tcPr>
            <w:tcW w:w="1701" w:type="dxa"/>
          </w:tcPr>
          <w:p w:rsidR="00C5665D" w:rsidRPr="004803CD" w:rsidRDefault="00C5665D" w:rsidP="00C5665D">
            <w:pPr>
              <w:jc w:val="right"/>
              <w:rPr>
                <w:rFonts w:ascii="Arial" w:hAnsi="Arial" w:cs="Arial"/>
                <w:snapToGrid w:val="0"/>
                <w:sz w:val="14"/>
                <w:szCs w:val="14"/>
              </w:rPr>
            </w:pPr>
          </w:p>
        </w:tc>
        <w:tc>
          <w:tcPr>
            <w:tcW w:w="2409" w:type="dxa"/>
          </w:tcPr>
          <w:p w:rsidR="00C5665D" w:rsidRPr="004803CD" w:rsidRDefault="00C5665D" w:rsidP="00C5665D">
            <w:pPr>
              <w:jc w:val="right"/>
              <w:rPr>
                <w:rFonts w:ascii="Arial" w:hAnsi="Arial" w:cs="Arial"/>
                <w:snapToGrid w:val="0"/>
                <w:sz w:val="14"/>
                <w:szCs w:val="14"/>
              </w:rPr>
            </w:pPr>
          </w:p>
        </w:tc>
      </w:tr>
      <w:tr w:rsidR="00C5665D" w:rsidRPr="004803CD" w:rsidTr="00C5665D">
        <w:trPr>
          <w:gridAfter w:val="1"/>
          <w:wAfter w:w="23" w:type="dxa"/>
        </w:trPr>
        <w:tc>
          <w:tcPr>
            <w:tcW w:w="3005" w:type="dxa"/>
          </w:tcPr>
          <w:p w:rsidR="00C5665D" w:rsidRPr="004803CD" w:rsidRDefault="00C5665D" w:rsidP="00C5665D">
            <w:pPr>
              <w:rPr>
                <w:rFonts w:ascii="Arial" w:hAnsi="Arial" w:cs="Arial"/>
                <w:sz w:val="14"/>
                <w:szCs w:val="14"/>
              </w:rPr>
            </w:pPr>
            <w:r>
              <w:rPr>
                <w:rFonts w:ascii="Arial" w:hAnsi="Arial" w:cs="Arial"/>
                <w:sz w:val="14"/>
                <w:szCs w:val="14"/>
              </w:rPr>
              <w:t>DONAU AGRO ApS</w:t>
            </w:r>
          </w:p>
        </w:tc>
        <w:tc>
          <w:tcPr>
            <w:tcW w:w="1822" w:type="dxa"/>
          </w:tcPr>
          <w:p w:rsidR="00C5665D" w:rsidRPr="004803CD" w:rsidRDefault="00C5665D" w:rsidP="00C5665D">
            <w:pPr>
              <w:jc w:val="right"/>
              <w:rPr>
                <w:rFonts w:ascii="Arial" w:hAnsi="Arial" w:cs="Arial"/>
                <w:snapToGrid w:val="0"/>
                <w:sz w:val="14"/>
                <w:szCs w:val="14"/>
              </w:rPr>
            </w:pPr>
            <w:r>
              <w:rPr>
                <w:rFonts w:ascii="Arial" w:hAnsi="Arial" w:cs="Arial"/>
                <w:snapToGrid w:val="0"/>
                <w:sz w:val="14"/>
                <w:szCs w:val="14"/>
              </w:rPr>
              <w:t>0</w:t>
            </w:r>
          </w:p>
        </w:tc>
        <w:tc>
          <w:tcPr>
            <w:tcW w:w="1701" w:type="dxa"/>
          </w:tcPr>
          <w:p w:rsidR="00C5665D" w:rsidRPr="004803CD" w:rsidRDefault="00C5665D" w:rsidP="00C5665D">
            <w:pPr>
              <w:jc w:val="right"/>
              <w:rPr>
                <w:rFonts w:ascii="Arial" w:hAnsi="Arial" w:cs="Arial"/>
                <w:snapToGrid w:val="0"/>
                <w:sz w:val="14"/>
                <w:szCs w:val="14"/>
              </w:rPr>
            </w:pPr>
            <w:r>
              <w:rPr>
                <w:rFonts w:ascii="Arial" w:hAnsi="Arial" w:cs="Arial"/>
                <w:snapToGrid w:val="0"/>
                <w:sz w:val="14"/>
                <w:szCs w:val="14"/>
              </w:rPr>
              <w:t>4 751 324</w:t>
            </w:r>
          </w:p>
        </w:tc>
        <w:tc>
          <w:tcPr>
            <w:tcW w:w="2409" w:type="dxa"/>
          </w:tcPr>
          <w:p w:rsidR="00C5665D" w:rsidRPr="004803CD" w:rsidRDefault="00C5665D" w:rsidP="00C5665D">
            <w:pPr>
              <w:jc w:val="right"/>
              <w:rPr>
                <w:rFonts w:ascii="Arial" w:hAnsi="Arial" w:cs="Arial"/>
                <w:snapToGrid w:val="0"/>
                <w:sz w:val="14"/>
                <w:szCs w:val="14"/>
              </w:rPr>
            </w:pPr>
          </w:p>
        </w:tc>
      </w:tr>
      <w:tr w:rsidR="00C5665D" w:rsidRPr="004803CD" w:rsidTr="00C5665D">
        <w:trPr>
          <w:gridAfter w:val="1"/>
          <w:wAfter w:w="23" w:type="dxa"/>
        </w:trPr>
        <w:tc>
          <w:tcPr>
            <w:tcW w:w="3005" w:type="dxa"/>
          </w:tcPr>
          <w:p w:rsidR="00C5665D" w:rsidRPr="004803CD" w:rsidRDefault="00C5665D" w:rsidP="00C5665D">
            <w:pPr>
              <w:rPr>
                <w:rFonts w:ascii="Arial" w:hAnsi="Arial" w:cs="Arial"/>
                <w:snapToGrid w:val="0"/>
                <w:sz w:val="14"/>
                <w:szCs w:val="14"/>
              </w:rPr>
            </w:pPr>
            <w:r>
              <w:rPr>
                <w:rFonts w:ascii="Arial" w:hAnsi="Arial" w:cs="Arial"/>
                <w:snapToGrid w:val="0"/>
                <w:sz w:val="14"/>
                <w:szCs w:val="14"/>
              </w:rPr>
              <w:t>Dcérske</w:t>
            </w:r>
            <w:r w:rsidRPr="004803CD">
              <w:rPr>
                <w:rFonts w:ascii="Arial" w:hAnsi="Arial" w:cs="Arial"/>
                <w:snapToGrid w:val="0"/>
                <w:sz w:val="14"/>
                <w:szCs w:val="14"/>
              </w:rPr>
              <w:t xml:space="preserve"> spoločnosti</w:t>
            </w:r>
          </w:p>
        </w:tc>
        <w:tc>
          <w:tcPr>
            <w:tcW w:w="1822" w:type="dxa"/>
          </w:tcPr>
          <w:p w:rsidR="00C5665D" w:rsidRPr="004803CD" w:rsidRDefault="00C5665D" w:rsidP="00C5665D">
            <w:pPr>
              <w:jc w:val="right"/>
              <w:rPr>
                <w:rFonts w:ascii="Arial" w:hAnsi="Arial" w:cs="Arial"/>
                <w:snapToGrid w:val="0"/>
                <w:sz w:val="14"/>
                <w:szCs w:val="14"/>
              </w:rPr>
            </w:pPr>
          </w:p>
        </w:tc>
        <w:tc>
          <w:tcPr>
            <w:tcW w:w="1701" w:type="dxa"/>
          </w:tcPr>
          <w:p w:rsidR="00C5665D" w:rsidRPr="004803CD" w:rsidRDefault="00C5665D" w:rsidP="00C5665D">
            <w:pPr>
              <w:jc w:val="right"/>
              <w:rPr>
                <w:rFonts w:ascii="Arial" w:hAnsi="Arial" w:cs="Arial"/>
                <w:snapToGrid w:val="0"/>
                <w:sz w:val="14"/>
                <w:szCs w:val="14"/>
              </w:rPr>
            </w:pPr>
          </w:p>
        </w:tc>
        <w:tc>
          <w:tcPr>
            <w:tcW w:w="2409" w:type="dxa"/>
          </w:tcPr>
          <w:p w:rsidR="00C5665D" w:rsidRPr="004803CD" w:rsidRDefault="00C5665D" w:rsidP="00C5665D">
            <w:pPr>
              <w:jc w:val="right"/>
              <w:rPr>
                <w:rFonts w:ascii="Arial" w:hAnsi="Arial" w:cs="Arial"/>
                <w:snapToGrid w:val="0"/>
                <w:sz w:val="14"/>
                <w:szCs w:val="14"/>
              </w:rPr>
            </w:pPr>
          </w:p>
        </w:tc>
      </w:tr>
      <w:tr w:rsidR="00C5665D" w:rsidRPr="004803CD" w:rsidTr="00C5665D">
        <w:trPr>
          <w:gridAfter w:val="1"/>
          <w:wAfter w:w="23" w:type="dxa"/>
        </w:trPr>
        <w:tc>
          <w:tcPr>
            <w:tcW w:w="3005" w:type="dxa"/>
          </w:tcPr>
          <w:p w:rsidR="00C5665D" w:rsidRPr="004803CD" w:rsidRDefault="00C5665D" w:rsidP="00C5665D">
            <w:pPr>
              <w:rPr>
                <w:rFonts w:ascii="Arial" w:hAnsi="Arial" w:cs="Arial"/>
                <w:snapToGrid w:val="0"/>
                <w:sz w:val="14"/>
                <w:szCs w:val="14"/>
              </w:rPr>
            </w:pPr>
            <w:r>
              <w:rPr>
                <w:rFonts w:ascii="Arial" w:hAnsi="Arial" w:cs="Arial"/>
                <w:snapToGrid w:val="0"/>
                <w:sz w:val="14"/>
                <w:szCs w:val="14"/>
              </w:rPr>
              <w:t>Donau farm Dedinka,</w:t>
            </w:r>
            <w:r w:rsidR="00376818">
              <w:rPr>
                <w:rFonts w:ascii="Arial" w:hAnsi="Arial" w:cs="Arial"/>
                <w:snapToGrid w:val="0"/>
                <w:sz w:val="14"/>
                <w:szCs w:val="14"/>
              </w:rPr>
              <w:t xml:space="preserve"> </w:t>
            </w:r>
            <w:r>
              <w:rPr>
                <w:rFonts w:ascii="Arial" w:hAnsi="Arial" w:cs="Arial"/>
                <w:snapToGrid w:val="0"/>
                <w:sz w:val="14"/>
                <w:szCs w:val="14"/>
              </w:rPr>
              <w:t>s.r.o.</w:t>
            </w:r>
          </w:p>
        </w:tc>
        <w:tc>
          <w:tcPr>
            <w:tcW w:w="1822" w:type="dxa"/>
          </w:tcPr>
          <w:p w:rsidR="00C5665D" w:rsidRPr="004803CD" w:rsidRDefault="00C5665D" w:rsidP="00C5665D">
            <w:pPr>
              <w:jc w:val="right"/>
              <w:rPr>
                <w:rFonts w:ascii="Arial" w:hAnsi="Arial" w:cs="Arial"/>
                <w:snapToGrid w:val="0"/>
                <w:sz w:val="14"/>
                <w:szCs w:val="14"/>
              </w:rPr>
            </w:pPr>
            <w:r>
              <w:rPr>
                <w:rFonts w:ascii="Arial" w:hAnsi="Arial" w:cs="Arial"/>
                <w:snapToGrid w:val="0"/>
                <w:sz w:val="14"/>
                <w:szCs w:val="14"/>
              </w:rPr>
              <w:t>2 592 861</w:t>
            </w:r>
          </w:p>
        </w:tc>
        <w:tc>
          <w:tcPr>
            <w:tcW w:w="1701" w:type="dxa"/>
          </w:tcPr>
          <w:p w:rsidR="00C5665D" w:rsidRPr="004803CD" w:rsidRDefault="00C5665D" w:rsidP="00C5665D">
            <w:pPr>
              <w:jc w:val="right"/>
              <w:rPr>
                <w:rFonts w:ascii="Arial" w:hAnsi="Arial" w:cs="Arial"/>
                <w:snapToGrid w:val="0"/>
                <w:sz w:val="14"/>
                <w:szCs w:val="14"/>
              </w:rPr>
            </w:pPr>
            <w:r>
              <w:rPr>
                <w:rFonts w:ascii="Arial" w:hAnsi="Arial" w:cs="Arial"/>
                <w:snapToGrid w:val="0"/>
                <w:sz w:val="14"/>
                <w:szCs w:val="14"/>
              </w:rPr>
              <w:t>0</w:t>
            </w:r>
          </w:p>
        </w:tc>
        <w:tc>
          <w:tcPr>
            <w:tcW w:w="2409" w:type="dxa"/>
          </w:tcPr>
          <w:p w:rsidR="00C5665D" w:rsidRPr="004803CD" w:rsidRDefault="00C5665D" w:rsidP="00C5665D">
            <w:pPr>
              <w:jc w:val="right"/>
              <w:rPr>
                <w:rFonts w:ascii="Arial" w:hAnsi="Arial" w:cs="Arial"/>
                <w:snapToGrid w:val="0"/>
                <w:sz w:val="14"/>
                <w:szCs w:val="14"/>
              </w:rPr>
            </w:pPr>
          </w:p>
        </w:tc>
      </w:tr>
      <w:tr w:rsidR="00C5665D" w:rsidRPr="004803CD" w:rsidTr="00C5665D">
        <w:trPr>
          <w:gridAfter w:val="1"/>
          <w:wAfter w:w="23" w:type="dxa"/>
        </w:trPr>
        <w:tc>
          <w:tcPr>
            <w:tcW w:w="3005" w:type="dxa"/>
          </w:tcPr>
          <w:p w:rsidR="00C5665D" w:rsidRDefault="00C5665D" w:rsidP="00C5665D">
            <w:pPr>
              <w:rPr>
                <w:rFonts w:ascii="Arial" w:hAnsi="Arial" w:cs="Arial"/>
                <w:snapToGrid w:val="0"/>
                <w:sz w:val="14"/>
                <w:szCs w:val="14"/>
              </w:rPr>
            </w:pPr>
            <w:r>
              <w:rPr>
                <w:rFonts w:ascii="Arial" w:hAnsi="Arial" w:cs="Arial"/>
                <w:snapToGrid w:val="0"/>
                <w:sz w:val="14"/>
                <w:szCs w:val="14"/>
              </w:rPr>
              <w:t>Donau farm Lok, s.r.o.</w:t>
            </w:r>
          </w:p>
        </w:tc>
        <w:tc>
          <w:tcPr>
            <w:tcW w:w="1822" w:type="dxa"/>
          </w:tcPr>
          <w:p w:rsidR="00C5665D" w:rsidRDefault="00C5665D" w:rsidP="00C5665D">
            <w:pPr>
              <w:jc w:val="right"/>
              <w:rPr>
                <w:rFonts w:ascii="Arial" w:hAnsi="Arial" w:cs="Arial"/>
                <w:snapToGrid w:val="0"/>
                <w:sz w:val="14"/>
                <w:szCs w:val="14"/>
              </w:rPr>
            </w:pPr>
            <w:r>
              <w:rPr>
                <w:rFonts w:ascii="Arial" w:hAnsi="Arial" w:cs="Arial"/>
                <w:snapToGrid w:val="0"/>
                <w:sz w:val="14"/>
                <w:szCs w:val="14"/>
              </w:rPr>
              <w:t>2 816 381</w:t>
            </w:r>
          </w:p>
        </w:tc>
        <w:tc>
          <w:tcPr>
            <w:tcW w:w="1701" w:type="dxa"/>
          </w:tcPr>
          <w:p w:rsidR="00C5665D" w:rsidRPr="004803CD" w:rsidRDefault="00C5665D" w:rsidP="00C5665D">
            <w:pPr>
              <w:jc w:val="right"/>
              <w:rPr>
                <w:rFonts w:ascii="Arial" w:hAnsi="Arial" w:cs="Arial"/>
                <w:snapToGrid w:val="0"/>
                <w:sz w:val="14"/>
                <w:szCs w:val="14"/>
              </w:rPr>
            </w:pPr>
            <w:r>
              <w:rPr>
                <w:rFonts w:ascii="Arial" w:hAnsi="Arial" w:cs="Arial"/>
                <w:snapToGrid w:val="0"/>
                <w:sz w:val="14"/>
                <w:szCs w:val="14"/>
              </w:rPr>
              <w:t>0</w:t>
            </w:r>
          </w:p>
        </w:tc>
        <w:tc>
          <w:tcPr>
            <w:tcW w:w="2409" w:type="dxa"/>
          </w:tcPr>
          <w:p w:rsidR="00C5665D" w:rsidRPr="004803CD" w:rsidRDefault="00C5665D" w:rsidP="00C5665D">
            <w:pPr>
              <w:jc w:val="right"/>
              <w:rPr>
                <w:rFonts w:ascii="Arial" w:hAnsi="Arial" w:cs="Arial"/>
                <w:snapToGrid w:val="0"/>
                <w:sz w:val="14"/>
                <w:szCs w:val="14"/>
              </w:rPr>
            </w:pPr>
          </w:p>
        </w:tc>
      </w:tr>
      <w:tr w:rsidR="00C5665D" w:rsidRPr="004803CD" w:rsidTr="00C5665D">
        <w:trPr>
          <w:gridAfter w:val="1"/>
          <w:wAfter w:w="23" w:type="dxa"/>
        </w:trPr>
        <w:tc>
          <w:tcPr>
            <w:tcW w:w="3005" w:type="dxa"/>
          </w:tcPr>
          <w:p w:rsidR="00C5665D" w:rsidRDefault="00C5665D" w:rsidP="00C5665D">
            <w:pPr>
              <w:rPr>
                <w:rFonts w:ascii="Arial" w:hAnsi="Arial" w:cs="Arial"/>
                <w:snapToGrid w:val="0"/>
                <w:sz w:val="14"/>
                <w:szCs w:val="14"/>
              </w:rPr>
            </w:pPr>
            <w:r>
              <w:rPr>
                <w:rFonts w:ascii="Arial" w:hAnsi="Arial" w:cs="Arial"/>
                <w:snapToGrid w:val="0"/>
                <w:sz w:val="14"/>
                <w:szCs w:val="14"/>
              </w:rPr>
              <w:t>REALCO s.r.o.</w:t>
            </w:r>
          </w:p>
        </w:tc>
        <w:tc>
          <w:tcPr>
            <w:tcW w:w="1822" w:type="dxa"/>
          </w:tcPr>
          <w:p w:rsidR="00C5665D" w:rsidRDefault="00C5665D" w:rsidP="00C5665D">
            <w:pPr>
              <w:jc w:val="right"/>
              <w:rPr>
                <w:rFonts w:ascii="Arial" w:hAnsi="Arial" w:cs="Arial"/>
                <w:snapToGrid w:val="0"/>
                <w:sz w:val="14"/>
                <w:szCs w:val="14"/>
              </w:rPr>
            </w:pPr>
            <w:r>
              <w:rPr>
                <w:rFonts w:ascii="Arial" w:hAnsi="Arial" w:cs="Arial"/>
                <w:snapToGrid w:val="0"/>
                <w:sz w:val="14"/>
                <w:szCs w:val="14"/>
              </w:rPr>
              <w:t>36 987</w:t>
            </w:r>
          </w:p>
        </w:tc>
        <w:tc>
          <w:tcPr>
            <w:tcW w:w="1701" w:type="dxa"/>
          </w:tcPr>
          <w:p w:rsidR="00C5665D" w:rsidRPr="004803CD" w:rsidRDefault="00C5665D" w:rsidP="00C5665D">
            <w:pPr>
              <w:jc w:val="right"/>
              <w:rPr>
                <w:rFonts w:ascii="Arial" w:hAnsi="Arial" w:cs="Arial"/>
                <w:snapToGrid w:val="0"/>
                <w:sz w:val="14"/>
                <w:szCs w:val="14"/>
              </w:rPr>
            </w:pPr>
            <w:r>
              <w:rPr>
                <w:rFonts w:ascii="Arial" w:hAnsi="Arial" w:cs="Arial"/>
                <w:snapToGrid w:val="0"/>
                <w:sz w:val="14"/>
                <w:szCs w:val="14"/>
              </w:rPr>
              <w:t>0</w:t>
            </w:r>
          </w:p>
        </w:tc>
        <w:tc>
          <w:tcPr>
            <w:tcW w:w="2409" w:type="dxa"/>
          </w:tcPr>
          <w:p w:rsidR="00C5665D" w:rsidRPr="004803CD" w:rsidRDefault="00C5665D" w:rsidP="00C5665D">
            <w:pPr>
              <w:jc w:val="right"/>
              <w:rPr>
                <w:rFonts w:ascii="Arial" w:hAnsi="Arial" w:cs="Arial"/>
                <w:snapToGrid w:val="0"/>
                <w:sz w:val="14"/>
                <w:szCs w:val="14"/>
              </w:rPr>
            </w:pPr>
          </w:p>
        </w:tc>
      </w:tr>
      <w:tr w:rsidR="00C5665D" w:rsidRPr="004803CD" w:rsidTr="00C5665D">
        <w:trPr>
          <w:gridAfter w:val="1"/>
          <w:wAfter w:w="23" w:type="dxa"/>
        </w:trPr>
        <w:tc>
          <w:tcPr>
            <w:tcW w:w="3005" w:type="dxa"/>
          </w:tcPr>
          <w:p w:rsidR="00C5665D" w:rsidRDefault="00C5665D" w:rsidP="00C5665D">
            <w:pPr>
              <w:rPr>
                <w:rFonts w:ascii="Arial" w:hAnsi="Arial" w:cs="Arial"/>
                <w:snapToGrid w:val="0"/>
                <w:sz w:val="14"/>
                <w:szCs w:val="14"/>
              </w:rPr>
            </w:pPr>
            <w:r>
              <w:rPr>
                <w:rFonts w:ascii="Arial" w:hAnsi="Arial" w:cs="Arial"/>
                <w:snapToGrid w:val="0"/>
                <w:sz w:val="14"/>
                <w:szCs w:val="14"/>
              </w:rPr>
              <w:t>Donau farm Padáň, s.r.o.</w:t>
            </w:r>
          </w:p>
        </w:tc>
        <w:tc>
          <w:tcPr>
            <w:tcW w:w="1822" w:type="dxa"/>
          </w:tcPr>
          <w:p w:rsidR="00C5665D" w:rsidRDefault="00C5665D" w:rsidP="00C5665D">
            <w:pPr>
              <w:jc w:val="right"/>
              <w:rPr>
                <w:rFonts w:ascii="Arial" w:hAnsi="Arial" w:cs="Arial"/>
                <w:snapToGrid w:val="0"/>
                <w:sz w:val="14"/>
                <w:szCs w:val="14"/>
              </w:rPr>
            </w:pPr>
            <w:r>
              <w:rPr>
                <w:rFonts w:ascii="Arial" w:hAnsi="Arial" w:cs="Arial"/>
                <w:snapToGrid w:val="0"/>
                <w:sz w:val="14"/>
                <w:szCs w:val="14"/>
              </w:rPr>
              <w:t>3 423 122</w:t>
            </w:r>
          </w:p>
        </w:tc>
        <w:tc>
          <w:tcPr>
            <w:tcW w:w="1701" w:type="dxa"/>
          </w:tcPr>
          <w:p w:rsidR="00C5665D" w:rsidRPr="004803CD" w:rsidRDefault="00C5665D" w:rsidP="00C5665D">
            <w:pPr>
              <w:jc w:val="right"/>
              <w:rPr>
                <w:rFonts w:ascii="Arial" w:hAnsi="Arial" w:cs="Arial"/>
                <w:snapToGrid w:val="0"/>
                <w:sz w:val="14"/>
                <w:szCs w:val="14"/>
              </w:rPr>
            </w:pPr>
            <w:r>
              <w:rPr>
                <w:rFonts w:ascii="Arial" w:hAnsi="Arial" w:cs="Arial"/>
                <w:snapToGrid w:val="0"/>
                <w:sz w:val="14"/>
                <w:szCs w:val="14"/>
              </w:rPr>
              <w:t>5 172</w:t>
            </w:r>
          </w:p>
        </w:tc>
        <w:tc>
          <w:tcPr>
            <w:tcW w:w="2409" w:type="dxa"/>
          </w:tcPr>
          <w:p w:rsidR="00C5665D" w:rsidRPr="004803CD" w:rsidRDefault="00C5665D" w:rsidP="00C5665D">
            <w:pPr>
              <w:jc w:val="right"/>
              <w:rPr>
                <w:rFonts w:ascii="Arial" w:hAnsi="Arial" w:cs="Arial"/>
                <w:snapToGrid w:val="0"/>
                <w:sz w:val="14"/>
                <w:szCs w:val="14"/>
              </w:rPr>
            </w:pPr>
          </w:p>
        </w:tc>
      </w:tr>
      <w:tr w:rsidR="00C5665D" w:rsidRPr="004803CD" w:rsidTr="00C5665D">
        <w:trPr>
          <w:gridAfter w:val="1"/>
          <w:wAfter w:w="23" w:type="dxa"/>
        </w:trPr>
        <w:tc>
          <w:tcPr>
            <w:tcW w:w="3005" w:type="dxa"/>
          </w:tcPr>
          <w:p w:rsidR="00C5665D" w:rsidRDefault="00C5665D" w:rsidP="00C5665D">
            <w:pPr>
              <w:rPr>
                <w:rFonts w:ascii="Arial" w:hAnsi="Arial" w:cs="Arial"/>
                <w:snapToGrid w:val="0"/>
                <w:sz w:val="14"/>
                <w:szCs w:val="14"/>
              </w:rPr>
            </w:pPr>
            <w:r>
              <w:rPr>
                <w:rFonts w:ascii="Arial" w:hAnsi="Arial" w:cs="Arial"/>
                <w:snapToGrid w:val="0"/>
                <w:sz w:val="14"/>
                <w:szCs w:val="14"/>
              </w:rPr>
              <w:t>Donau farm Šamorín,</w:t>
            </w:r>
            <w:r w:rsidR="00376818">
              <w:rPr>
                <w:rFonts w:ascii="Arial" w:hAnsi="Arial" w:cs="Arial"/>
                <w:snapToGrid w:val="0"/>
                <w:sz w:val="14"/>
                <w:szCs w:val="14"/>
              </w:rPr>
              <w:t xml:space="preserve"> </w:t>
            </w:r>
            <w:r>
              <w:rPr>
                <w:rFonts w:ascii="Arial" w:hAnsi="Arial" w:cs="Arial"/>
                <w:snapToGrid w:val="0"/>
                <w:sz w:val="14"/>
                <w:szCs w:val="14"/>
              </w:rPr>
              <w:t>s.r.o.</w:t>
            </w:r>
          </w:p>
        </w:tc>
        <w:tc>
          <w:tcPr>
            <w:tcW w:w="1822" w:type="dxa"/>
          </w:tcPr>
          <w:p w:rsidR="00C5665D" w:rsidRDefault="00C5665D" w:rsidP="00C5665D">
            <w:pPr>
              <w:jc w:val="right"/>
              <w:rPr>
                <w:rFonts w:ascii="Arial" w:hAnsi="Arial" w:cs="Arial"/>
                <w:snapToGrid w:val="0"/>
                <w:sz w:val="14"/>
                <w:szCs w:val="14"/>
              </w:rPr>
            </w:pPr>
            <w:r>
              <w:rPr>
                <w:rFonts w:ascii="Arial" w:hAnsi="Arial" w:cs="Arial"/>
                <w:snapToGrid w:val="0"/>
                <w:sz w:val="14"/>
                <w:szCs w:val="14"/>
              </w:rPr>
              <w:t>34 858</w:t>
            </w:r>
          </w:p>
        </w:tc>
        <w:tc>
          <w:tcPr>
            <w:tcW w:w="1701" w:type="dxa"/>
          </w:tcPr>
          <w:p w:rsidR="00C5665D" w:rsidRPr="004803CD" w:rsidRDefault="00C5665D" w:rsidP="00C5665D">
            <w:pPr>
              <w:jc w:val="right"/>
              <w:rPr>
                <w:rFonts w:ascii="Arial" w:hAnsi="Arial" w:cs="Arial"/>
                <w:snapToGrid w:val="0"/>
                <w:sz w:val="14"/>
                <w:szCs w:val="14"/>
              </w:rPr>
            </w:pPr>
            <w:r>
              <w:rPr>
                <w:rFonts w:ascii="Arial" w:hAnsi="Arial" w:cs="Arial"/>
                <w:snapToGrid w:val="0"/>
                <w:sz w:val="14"/>
                <w:szCs w:val="14"/>
              </w:rPr>
              <w:t>1 557 186</w:t>
            </w:r>
          </w:p>
        </w:tc>
        <w:tc>
          <w:tcPr>
            <w:tcW w:w="2409" w:type="dxa"/>
          </w:tcPr>
          <w:p w:rsidR="00C5665D" w:rsidRPr="004803CD" w:rsidRDefault="00C5665D" w:rsidP="00C5665D">
            <w:pPr>
              <w:jc w:val="right"/>
              <w:rPr>
                <w:rFonts w:ascii="Arial" w:hAnsi="Arial" w:cs="Arial"/>
                <w:snapToGrid w:val="0"/>
                <w:sz w:val="14"/>
                <w:szCs w:val="14"/>
              </w:rPr>
            </w:pPr>
          </w:p>
        </w:tc>
      </w:tr>
      <w:tr w:rsidR="00C5665D" w:rsidRPr="004803CD" w:rsidTr="00C5665D">
        <w:trPr>
          <w:gridAfter w:val="1"/>
          <w:wAfter w:w="23" w:type="dxa"/>
        </w:trPr>
        <w:tc>
          <w:tcPr>
            <w:tcW w:w="3005" w:type="dxa"/>
          </w:tcPr>
          <w:p w:rsidR="00C5665D" w:rsidRPr="004803CD" w:rsidRDefault="00C5665D" w:rsidP="00C5665D">
            <w:pPr>
              <w:rPr>
                <w:rFonts w:ascii="Arial" w:hAnsi="Arial" w:cs="Arial"/>
                <w:snapToGrid w:val="0"/>
                <w:sz w:val="14"/>
                <w:szCs w:val="14"/>
              </w:rPr>
            </w:pPr>
            <w:r>
              <w:rPr>
                <w:rFonts w:ascii="Arial" w:hAnsi="Arial" w:cs="Arial"/>
                <w:snapToGrid w:val="0"/>
                <w:sz w:val="14"/>
                <w:szCs w:val="14"/>
              </w:rPr>
              <w:t>Ostatné spriaznené</w:t>
            </w:r>
            <w:r w:rsidRPr="004803CD">
              <w:rPr>
                <w:rFonts w:ascii="Arial" w:hAnsi="Arial" w:cs="Arial"/>
                <w:snapToGrid w:val="0"/>
                <w:sz w:val="14"/>
                <w:szCs w:val="14"/>
              </w:rPr>
              <w:t xml:space="preserve"> spoločnosti</w:t>
            </w:r>
          </w:p>
        </w:tc>
        <w:tc>
          <w:tcPr>
            <w:tcW w:w="1822" w:type="dxa"/>
          </w:tcPr>
          <w:p w:rsidR="00C5665D" w:rsidRPr="004803CD" w:rsidRDefault="00C5665D" w:rsidP="00C5665D">
            <w:pPr>
              <w:jc w:val="right"/>
              <w:rPr>
                <w:rFonts w:ascii="Arial" w:hAnsi="Arial" w:cs="Arial"/>
                <w:snapToGrid w:val="0"/>
                <w:sz w:val="14"/>
                <w:szCs w:val="14"/>
              </w:rPr>
            </w:pPr>
          </w:p>
        </w:tc>
        <w:tc>
          <w:tcPr>
            <w:tcW w:w="1701" w:type="dxa"/>
          </w:tcPr>
          <w:p w:rsidR="00C5665D" w:rsidRPr="004803CD" w:rsidRDefault="00C5665D" w:rsidP="00C5665D">
            <w:pPr>
              <w:jc w:val="right"/>
              <w:rPr>
                <w:rFonts w:ascii="Arial" w:hAnsi="Arial" w:cs="Arial"/>
                <w:snapToGrid w:val="0"/>
                <w:sz w:val="14"/>
                <w:szCs w:val="14"/>
              </w:rPr>
            </w:pPr>
          </w:p>
        </w:tc>
        <w:tc>
          <w:tcPr>
            <w:tcW w:w="2409" w:type="dxa"/>
          </w:tcPr>
          <w:p w:rsidR="00C5665D" w:rsidRPr="004803CD" w:rsidRDefault="00C5665D" w:rsidP="00C5665D">
            <w:pPr>
              <w:jc w:val="right"/>
              <w:rPr>
                <w:rFonts w:ascii="Arial" w:hAnsi="Arial" w:cs="Arial"/>
                <w:snapToGrid w:val="0"/>
                <w:sz w:val="14"/>
                <w:szCs w:val="14"/>
              </w:rPr>
            </w:pPr>
          </w:p>
        </w:tc>
      </w:tr>
      <w:tr w:rsidR="00C5665D" w:rsidRPr="004803CD" w:rsidTr="00C5665D">
        <w:trPr>
          <w:gridAfter w:val="1"/>
          <w:wAfter w:w="23" w:type="dxa"/>
        </w:trPr>
        <w:tc>
          <w:tcPr>
            <w:tcW w:w="3005" w:type="dxa"/>
          </w:tcPr>
          <w:p w:rsidR="00C5665D" w:rsidRDefault="00C5665D" w:rsidP="00C5665D">
            <w:pPr>
              <w:rPr>
                <w:rFonts w:ascii="Arial" w:hAnsi="Arial" w:cs="Arial"/>
                <w:snapToGrid w:val="0"/>
                <w:sz w:val="14"/>
                <w:szCs w:val="14"/>
              </w:rPr>
            </w:pPr>
            <w:r>
              <w:rPr>
                <w:rFonts w:ascii="Arial" w:hAnsi="Arial" w:cs="Arial"/>
                <w:snapToGrid w:val="0"/>
                <w:sz w:val="14"/>
                <w:szCs w:val="14"/>
              </w:rPr>
              <w:t>Lykkegaard Landbrug ApS</w:t>
            </w:r>
          </w:p>
        </w:tc>
        <w:tc>
          <w:tcPr>
            <w:tcW w:w="1822" w:type="dxa"/>
          </w:tcPr>
          <w:p w:rsidR="00C5665D" w:rsidRPr="004803CD" w:rsidRDefault="00C5665D" w:rsidP="00C5665D">
            <w:pPr>
              <w:jc w:val="right"/>
              <w:rPr>
                <w:rFonts w:ascii="Arial" w:hAnsi="Arial" w:cs="Arial"/>
                <w:snapToGrid w:val="0"/>
                <w:sz w:val="14"/>
                <w:szCs w:val="14"/>
              </w:rPr>
            </w:pPr>
          </w:p>
        </w:tc>
        <w:tc>
          <w:tcPr>
            <w:tcW w:w="1701" w:type="dxa"/>
          </w:tcPr>
          <w:p w:rsidR="00C5665D" w:rsidRPr="004803CD" w:rsidRDefault="00C5665D" w:rsidP="00C5665D">
            <w:pPr>
              <w:jc w:val="right"/>
              <w:rPr>
                <w:rFonts w:ascii="Arial" w:hAnsi="Arial" w:cs="Arial"/>
                <w:snapToGrid w:val="0"/>
                <w:sz w:val="14"/>
                <w:szCs w:val="14"/>
              </w:rPr>
            </w:pPr>
            <w:r>
              <w:rPr>
                <w:rFonts w:ascii="Arial" w:hAnsi="Arial" w:cs="Arial"/>
                <w:snapToGrid w:val="0"/>
                <w:sz w:val="14"/>
                <w:szCs w:val="14"/>
              </w:rPr>
              <w:t>2 349</w:t>
            </w:r>
          </w:p>
        </w:tc>
        <w:tc>
          <w:tcPr>
            <w:tcW w:w="2409" w:type="dxa"/>
          </w:tcPr>
          <w:p w:rsidR="00C5665D" w:rsidRPr="004803CD" w:rsidRDefault="00C5665D" w:rsidP="00C5665D">
            <w:pPr>
              <w:jc w:val="right"/>
              <w:rPr>
                <w:rFonts w:ascii="Arial" w:hAnsi="Arial" w:cs="Arial"/>
                <w:snapToGrid w:val="0"/>
                <w:sz w:val="14"/>
                <w:szCs w:val="14"/>
              </w:rPr>
            </w:pPr>
          </w:p>
        </w:tc>
      </w:tr>
      <w:tr w:rsidR="00C5665D" w:rsidRPr="004803CD" w:rsidTr="00C5665D">
        <w:trPr>
          <w:gridAfter w:val="1"/>
          <w:wAfter w:w="23" w:type="dxa"/>
        </w:trPr>
        <w:tc>
          <w:tcPr>
            <w:tcW w:w="3005" w:type="dxa"/>
          </w:tcPr>
          <w:p w:rsidR="00C5665D" w:rsidRDefault="00C5665D" w:rsidP="00C5665D">
            <w:pPr>
              <w:rPr>
                <w:rFonts w:ascii="Arial" w:hAnsi="Arial" w:cs="Arial"/>
                <w:snapToGrid w:val="0"/>
                <w:sz w:val="14"/>
                <w:szCs w:val="14"/>
              </w:rPr>
            </w:pPr>
            <w:r>
              <w:rPr>
                <w:rFonts w:ascii="Arial" w:hAnsi="Arial" w:cs="Arial"/>
                <w:snapToGrid w:val="0"/>
                <w:sz w:val="14"/>
                <w:szCs w:val="14"/>
              </w:rPr>
              <w:t>Dron Agro, s.r.o.</w:t>
            </w:r>
          </w:p>
        </w:tc>
        <w:tc>
          <w:tcPr>
            <w:tcW w:w="1822" w:type="dxa"/>
          </w:tcPr>
          <w:p w:rsidR="00C5665D" w:rsidRPr="004803CD" w:rsidRDefault="00C5665D" w:rsidP="00C5665D">
            <w:pPr>
              <w:jc w:val="right"/>
              <w:rPr>
                <w:rFonts w:ascii="Arial" w:hAnsi="Arial" w:cs="Arial"/>
                <w:snapToGrid w:val="0"/>
                <w:sz w:val="14"/>
                <w:szCs w:val="14"/>
              </w:rPr>
            </w:pPr>
          </w:p>
        </w:tc>
        <w:tc>
          <w:tcPr>
            <w:tcW w:w="1701" w:type="dxa"/>
          </w:tcPr>
          <w:p w:rsidR="00C5665D" w:rsidRDefault="00C5665D" w:rsidP="00C5665D">
            <w:pPr>
              <w:jc w:val="right"/>
              <w:rPr>
                <w:rFonts w:ascii="Arial" w:hAnsi="Arial" w:cs="Arial"/>
                <w:snapToGrid w:val="0"/>
                <w:sz w:val="14"/>
                <w:szCs w:val="14"/>
              </w:rPr>
            </w:pPr>
          </w:p>
        </w:tc>
        <w:tc>
          <w:tcPr>
            <w:tcW w:w="2409" w:type="dxa"/>
          </w:tcPr>
          <w:p w:rsidR="00C5665D" w:rsidRPr="004803CD" w:rsidRDefault="00C5665D" w:rsidP="00C5665D">
            <w:pPr>
              <w:jc w:val="right"/>
              <w:rPr>
                <w:rFonts w:ascii="Arial" w:hAnsi="Arial" w:cs="Arial"/>
                <w:snapToGrid w:val="0"/>
                <w:sz w:val="14"/>
                <w:szCs w:val="14"/>
              </w:rPr>
            </w:pPr>
          </w:p>
        </w:tc>
      </w:tr>
      <w:tr w:rsidR="00C5665D" w:rsidRPr="004803CD" w:rsidTr="00C5665D">
        <w:trPr>
          <w:gridAfter w:val="1"/>
          <w:wAfter w:w="23" w:type="dxa"/>
        </w:trPr>
        <w:tc>
          <w:tcPr>
            <w:tcW w:w="3005" w:type="dxa"/>
          </w:tcPr>
          <w:p w:rsidR="00C5665D" w:rsidRDefault="00C5665D" w:rsidP="00C5665D">
            <w:pPr>
              <w:rPr>
                <w:rFonts w:ascii="Arial" w:hAnsi="Arial" w:cs="Arial"/>
                <w:snapToGrid w:val="0"/>
                <w:sz w:val="14"/>
                <w:szCs w:val="14"/>
              </w:rPr>
            </w:pPr>
            <w:r>
              <w:rPr>
                <w:rFonts w:ascii="Arial" w:hAnsi="Arial" w:cs="Arial"/>
                <w:snapToGrid w:val="0"/>
                <w:sz w:val="14"/>
                <w:szCs w:val="14"/>
              </w:rPr>
              <w:t>Konatelia</w:t>
            </w:r>
          </w:p>
        </w:tc>
        <w:tc>
          <w:tcPr>
            <w:tcW w:w="1822" w:type="dxa"/>
            <w:tcBorders>
              <w:bottom w:val="single" w:sz="4" w:space="0" w:color="auto"/>
            </w:tcBorders>
          </w:tcPr>
          <w:p w:rsidR="00C5665D" w:rsidRDefault="00C5665D" w:rsidP="00C5665D">
            <w:pPr>
              <w:jc w:val="right"/>
              <w:rPr>
                <w:rFonts w:ascii="Arial" w:hAnsi="Arial" w:cs="Arial"/>
                <w:snapToGrid w:val="0"/>
                <w:sz w:val="14"/>
                <w:szCs w:val="14"/>
              </w:rPr>
            </w:pPr>
          </w:p>
        </w:tc>
        <w:tc>
          <w:tcPr>
            <w:tcW w:w="1701" w:type="dxa"/>
            <w:tcBorders>
              <w:bottom w:val="single" w:sz="4" w:space="0" w:color="auto"/>
            </w:tcBorders>
          </w:tcPr>
          <w:p w:rsidR="00C5665D" w:rsidRDefault="00C5665D" w:rsidP="00C5665D">
            <w:pPr>
              <w:jc w:val="right"/>
              <w:rPr>
                <w:rFonts w:ascii="Arial" w:hAnsi="Arial" w:cs="Arial"/>
                <w:snapToGrid w:val="0"/>
                <w:sz w:val="14"/>
                <w:szCs w:val="14"/>
              </w:rPr>
            </w:pPr>
          </w:p>
        </w:tc>
        <w:tc>
          <w:tcPr>
            <w:tcW w:w="2409" w:type="dxa"/>
            <w:tcBorders>
              <w:bottom w:val="single" w:sz="4" w:space="0" w:color="auto"/>
            </w:tcBorders>
          </w:tcPr>
          <w:p w:rsidR="00C5665D" w:rsidRPr="004803CD" w:rsidRDefault="00C5665D" w:rsidP="00C5665D">
            <w:pPr>
              <w:jc w:val="right"/>
              <w:rPr>
                <w:rFonts w:ascii="Arial" w:hAnsi="Arial" w:cs="Arial"/>
                <w:snapToGrid w:val="0"/>
                <w:sz w:val="14"/>
                <w:szCs w:val="14"/>
              </w:rPr>
            </w:pPr>
          </w:p>
        </w:tc>
      </w:tr>
      <w:tr w:rsidR="00C5665D" w:rsidRPr="004803CD" w:rsidTr="00C5665D">
        <w:trPr>
          <w:gridAfter w:val="1"/>
          <w:wAfter w:w="23" w:type="dxa"/>
        </w:trPr>
        <w:tc>
          <w:tcPr>
            <w:tcW w:w="3005" w:type="dxa"/>
            <w:tcBorders>
              <w:bottom w:val="single" w:sz="8" w:space="0" w:color="auto"/>
            </w:tcBorders>
          </w:tcPr>
          <w:p w:rsidR="00C5665D" w:rsidRPr="004803CD" w:rsidRDefault="00C5665D" w:rsidP="00C5665D">
            <w:pPr>
              <w:rPr>
                <w:rFonts w:ascii="Arial" w:hAnsi="Arial" w:cs="Arial"/>
                <w:b/>
                <w:bCs/>
                <w:snapToGrid w:val="0"/>
                <w:sz w:val="14"/>
                <w:szCs w:val="14"/>
              </w:rPr>
            </w:pPr>
            <w:r w:rsidRPr="004803CD">
              <w:rPr>
                <w:rFonts w:ascii="Arial" w:hAnsi="Arial" w:cs="Arial"/>
                <w:b/>
                <w:bCs/>
                <w:snapToGrid w:val="0"/>
                <w:sz w:val="14"/>
                <w:szCs w:val="14"/>
              </w:rPr>
              <w:t>Spolu</w:t>
            </w:r>
          </w:p>
        </w:tc>
        <w:tc>
          <w:tcPr>
            <w:tcW w:w="1822" w:type="dxa"/>
            <w:tcBorders>
              <w:top w:val="single" w:sz="4" w:space="0" w:color="auto"/>
              <w:bottom w:val="single" w:sz="8" w:space="0" w:color="auto"/>
            </w:tcBorders>
          </w:tcPr>
          <w:p w:rsidR="00C5665D" w:rsidRPr="004803CD" w:rsidRDefault="00C5665D" w:rsidP="00C5665D">
            <w:pPr>
              <w:jc w:val="right"/>
              <w:rPr>
                <w:rFonts w:ascii="Arial" w:hAnsi="Arial" w:cs="Arial"/>
                <w:b/>
                <w:bCs/>
                <w:snapToGrid w:val="0"/>
                <w:sz w:val="14"/>
                <w:szCs w:val="14"/>
              </w:rPr>
            </w:pPr>
          </w:p>
        </w:tc>
        <w:tc>
          <w:tcPr>
            <w:tcW w:w="1701" w:type="dxa"/>
            <w:tcBorders>
              <w:top w:val="single" w:sz="4" w:space="0" w:color="auto"/>
              <w:bottom w:val="single" w:sz="8" w:space="0" w:color="auto"/>
            </w:tcBorders>
          </w:tcPr>
          <w:p w:rsidR="00C5665D" w:rsidRPr="004803CD" w:rsidRDefault="00C5665D" w:rsidP="00C5665D">
            <w:pPr>
              <w:jc w:val="right"/>
              <w:rPr>
                <w:rFonts w:ascii="Arial" w:hAnsi="Arial" w:cs="Arial"/>
                <w:b/>
                <w:bCs/>
                <w:snapToGrid w:val="0"/>
                <w:sz w:val="14"/>
                <w:szCs w:val="14"/>
              </w:rPr>
            </w:pPr>
          </w:p>
        </w:tc>
        <w:tc>
          <w:tcPr>
            <w:tcW w:w="2409" w:type="dxa"/>
            <w:tcBorders>
              <w:top w:val="single" w:sz="4" w:space="0" w:color="auto"/>
              <w:bottom w:val="single" w:sz="8" w:space="0" w:color="auto"/>
            </w:tcBorders>
          </w:tcPr>
          <w:p w:rsidR="00C5665D" w:rsidRPr="004803CD" w:rsidRDefault="00C5665D" w:rsidP="00C5665D">
            <w:pPr>
              <w:jc w:val="right"/>
              <w:rPr>
                <w:rFonts w:ascii="Arial" w:hAnsi="Arial" w:cs="Arial"/>
                <w:b/>
                <w:bCs/>
                <w:snapToGrid w:val="0"/>
                <w:sz w:val="14"/>
                <w:szCs w:val="14"/>
              </w:rPr>
            </w:pPr>
          </w:p>
        </w:tc>
      </w:tr>
    </w:tbl>
    <w:p w:rsidR="00C5665D" w:rsidRDefault="00C5665D" w:rsidP="00C5665D">
      <w:pPr>
        <w:pStyle w:val="Bodytextnormal"/>
        <w:rPr>
          <w:snapToGrid w:val="0"/>
          <w:lang w:eastAsia="sk-SK"/>
        </w:rPr>
      </w:pPr>
    </w:p>
    <w:p w:rsidR="00C5665D" w:rsidRPr="004803CD" w:rsidRDefault="00C5665D" w:rsidP="00C5665D">
      <w:pPr>
        <w:pStyle w:val="Bodytextnormal"/>
        <w:rPr>
          <w:snapToGrid w:val="0"/>
          <w:lang w:eastAsia="sk-SK"/>
        </w:rPr>
      </w:pPr>
    </w:p>
    <w:tbl>
      <w:tblPr>
        <w:tblW w:w="8960" w:type="dxa"/>
        <w:tblInd w:w="810" w:type="dxa"/>
        <w:tblLayout w:type="fixed"/>
        <w:tblLook w:val="0000" w:firstRow="0" w:lastRow="0" w:firstColumn="0" w:lastColumn="0" w:noHBand="0" w:noVBand="0"/>
      </w:tblPr>
      <w:tblGrid>
        <w:gridCol w:w="3005"/>
        <w:gridCol w:w="1822"/>
        <w:gridCol w:w="1701"/>
        <w:gridCol w:w="2409"/>
        <w:gridCol w:w="23"/>
      </w:tblGrid>
      <w:tr w:rsidR="00C5665D" w:rsidRPr="004803CD" w:rsidTr="00C5665D">
        <w:tc>
          <w:tcPr>
            <w:tcW w:w="3005" w:type="dxa"/>
            <w:vMerge w:val="restart"/>
            <w:tcBorders>
              <w:top w:val="single" w:sz="8" w:space="0" w:color="auto"/>
            </w:tcBorders>
            <w:vAlign w:val="center"/>
          </w:tcPr>
          <w:p w:rsidR="00C5665D" w:rsidRPr="00353D6B" w:rsidRDefault="00C5665D" w:rsidP="00C5665D">
            <w:pPr>
              <w:rPr>
                <w:rFonts w:ascii="Arial" w:hAnsi="Arial" w:cs="Arial"/>
                <w:b/>
                <w:sz w:val="14"/>
                <w:szCs w:val="14"/>
              </w:rPr>
            </w:pPr>
            <w:r w:rsidRPr="00B667B4">
              <w:rPr>
                <w:rFonts w:ascii="Arial" w:hAnsi="Arial" w:cs="Arial"/>
                <w:b/>
                <w:sz w:val="14"/>
                <w:szCs w:val="14"/>
              </w:rPr>
              <w:t>Spriaznené osoby</w:t>
            </w:r>
          </w:p>
        </w:tc>
        <w:tc>
          <w:tcPr>
            <w:tcW w:w="5955" w:type="dxa"/>
            <w:gridSpan w:val="4"/>
            <w:tcBorders>
              <w:top w:val="single" w:sz="8" w:space="0" w:color="auto"/>
              <w:bottom w:val="single" w:sz="4" w:space="0" w:color="auto"/>
            </w:tcBorders>
            <w:vAlign w:val="center"/>
          </w:tcPr>
          <w:p w:rsidR="00C5665D" w:rsidRDefault="00C5665D" w:rsidP="00C5665D">
            <w:pPr>
              <w:jc w:val="center"/>
              <w:rPr>
                <w:rFonts w:ascii="Arial" w:hAnsi="Arial" w:cs="Arial"/>
                <w:b/>
                <w:sz w:val="14"/>
                <w:szCs w:val="14"/>
              </w:rPr>
            </w:pPr>
            <w:r w:rsidRPr="00B667B4">
              <w:rPr>
                <w:rFonts w:ascii="Arial" w:hAnsi="Arial" w:cs="Arial"/>
                <w:b/>
                <w:sz w:val="14"/>
                <w:szCs w:val="14"/>
              </w:rPr>
              <w:t>Zostatky za rok končiaci sa 31</w:t>
            </w:r>
            <w:r>
              <w:rPr>
                <w:rFonts w:ascii="Arial" w:hAnsi="Arial" w:cs="Arial"/>
                <w:b/>
                <w:sz w:val="14"/>
                <w:szCs w:val="14"/>
              </w:rPr>
              <w:t>.12.2013</w:t>
            </w:r>
          </w:p>
        </w:tc>
      </w:tr>
      <w:tr w:rsidR="00C5665D" w:rsidRPr="004803CD" w:rsidTr="00C5665D">
        <w:trPr>
          <w:gridAfter w:val="1"/>
          <w:wAfter w:w="23" w:type="dxa"/>
        </w:trPr>
        <w:tc>
          <w:tcPr>
            <w:tcW w:w="3005" w:type="dxa"/>
            <w:vMerge/>
            <w:tcBorders>
              <w:bottom w:val="single" w:sz="4" w:space="0" w:color="auto"/>
            </w:tcBorders>
            <w:vAlign w:val="center"/>
          </w:tcPr>
          <w:p w:rsidR="00C5665D" w:rsidRPr="00353D6B" w:rsidRDefault="00C5665D" w:rsidP="00C5665D">
            <w:pPr>
              <w:rPr>
                <w:rFonts w:ascii="Arial" w:hAnsi="Arial" w:cs="Arial"/>
                <w:b/>
                <w:sz w:val="14"/>
                <w:szCs w:val="14"/>
              </w:rPr>
            </w:pPr>
          </w:p>
        </w:tc>
        <w:tc>
          <w:tcPr>
            <w:tcW w:w="1822" w:type="dxa"/>
            <w:tcBorders>
              <w:top w:val="single" w:sz="8" w:space="0" w:color="auto"/>
              <w:bottom w:val="single" w:sz="4" w:space="0" w:color="auto"/>
            </w:tcBorders>
            <w:vAlign w:val="center"/>
          </w:tcPr>
          <w:p w:rsidR="00C5665D" w:rsidRPr="00353D6B" w:rsidRDefault="00C5665D" w:rsidP="00C5665D">
            <w:pPr>
              <w:ind w:left="-57" w:right="-57"/>
              <w:jc w:val="center"/>
              <w:rPr>
                <w:rFonts w:ascii="Arial" w:hAnsi="Arial" w:cs="Arial"/>
                <w:b/>
                <w:sz w:val="14"/>
                <w:szCs w:val="14"/>
              </w:rPr>
            </w:pPr>
            <w:r w:rsidRPr="00B667B4">
              <w:rPr>
                <w:rFonts w:ascii="Arial" w:hAnsi="Arial" w:cs="Arial"/>
                <w:b/>
                <w:sz w:val="14"/>
                <w:szCs w:val="14"/>
              </w:rPr>
              <w:t>Pohľadávky</w:t>
            </w:r>
          </w:p>
        </w:tc>
        <w:tc>
          <w:tcPr>
            <w:tcW w:w="1701" w:type="dxa"/>
            <w:tcBorders>
              <w:top w:val="single" w:sz="8" w:space="0" w:color="auto"/>
              <w:bottom w:val="single" w:sz="4" w:space="0" w:color="auto"/>
            </w:tcBorders>
            <w:vAlign w:val="center"/>
          </w:tcPr>
          <w:p w:rsidR="00C5665D" w:rsidRPr="00353D6B" w:rsidRDefault="00C5665D" w:rsidP="00C5665D">
            <w:pPr>
              <w:ind w:left="-57" w:right="-57"/>
              <w:jc w:val="center"/>
              <w:rPr>
                <w:rFonts w:ascii="Arial" w:hAnsi="Arial" w:cs="Arial"/>
                <w:b/>
                <w:sz w:val="14"/>
                <w:szCs w:val="14"/>
              </w:rPr>
            </w:pPr>
            <w:r w:rsidRPr="00B667B4">
              <w:rPr>
                <w:rFonts w:ascii="Arial" w:hAnsi="Arial" w:cs="Arial"/>
                <w:b/>
                <w:sz w:val="14"/>
                <w:szCs w:val="14"/>
              </w:rPr>
              <w:t>Záväzky</w:t>
            </w:r>
          </w:p>
        </w:tc>
        <w:tc>
          <w:tcPr>
            <w:tcW w:w="2409" w:type="dxa"/>
            <w:tcBorders>
              <w:top w:val="single" w:sz="8" w:space="0" w:color="auto"/>
              <w:bottom w:val="single" w:sz="4" w:space="0" w:color="auto"/>
            </w:tcBorders>
            <w:vAlign w:val="center"/>
          </w:tcPr>
          <w:p w:rsidR="00C5665D" w:rsidRPr="00353D6B" w:rsidRDefault="00C5665D" w:rsidP="007944DE">
            <w:pPr>
              <w:ind w:left="-57" w:right="-57"/>
              <w:jc w:val="center"/>
              <w:rPr>
                <w:rFonts w:ascii="Arial" w:hAnsi="Arial" w:cs="Arial"/>
                <w:b/>
                <w:sz w:val="14"/>
                <w:szCs w:val="14"/>
              </w:rPr>
            </w:pPr>
            <w:r w:rsidRPr="00B667B4">
              <w:rPr>
                <w:rFonts w:ascii="Arial" w:hAnsi="Arial" w:cs="Arial"/>
                <w:b/>
                <w:sz w:val="14"/>
                <w:szCs w:val="14"/>
              </w:rPr>
              <w:t xml:space="preserve">Iné </w:t>
            </w:r>
            <w:r w:rsidRPr="00B667B4">
              <w:rPr>
                <w:rFonts w:ascii="Arial" w:hAnsi="Arial" w:cs="Arial"/>
                <w:b/>
                <w:color w:val="FF0000"/>
                <w:sz w:val="14"/>
                <w:szCs w:val="14"/>
              </w:rPr>
              <w:br/>
            </w:r>
          </w:p>
        </w:tc>
      </w:tr>
      <w:tr w:rsidR="00C5665D" w:rsidRPr="004803CD" w:rsidTr="00C5665D">
        <w:trPr>
          <w:gridAfter w:val="1"/>
          <w:wAfter w:w="23" w:type="dxa"/>
        </w:trPr>
        <w:tc>
          <w:tcPr>
            <w:tcW w:w="3005" w:type="dxa"/>
          </w:tcPr>
          <w:p w:rsidR="00C5665D" w:rsidRPr="004A1F24" w:rsidRDefault="00C5665D" w:rsidP="00C5665D">
            <w:pPr>
              <w:rPr>
                <w:rFonts w:ascii="Arial" w:hAnsi="Arial" w:cs="Arial"/>
                <w:b/>
                <w:sz w:val="14"/>
                <w:szCs w:val="14"/>
              </w:rPr>
            </w:pPr>
            <w:r>
              <w:rPr>
                <w:rFonts w:ascii="Arial" w:hAnsi="Arial" w:cs="Arial"/>
                <w:sz w:val="14"/>
                <w:szCs w:val="14"/>
              </w:rPr>
              <w:t>Materská spoločnosť</w:t>
            </w:r>
          </w:p>
        </w:tc>
        <w:tc>
          <w:tcPr>
            <w:tcW w:w="1822" w:type="dxa"/>
          </w:tcPr>
          <w:p w:rsidR="00C5665D" w:rsidRPr="004803CD" w:rsidRDefault="00C5665D" w:rsidP="00C5665D">
            <w:pPr>
              <w:jc w:val="right"/>
              <w:rPr>
                <w:rFonts w:ascii="Arial" w:hAnsi="Arial" w:cs="Arial"/>
                <w:snapToGrid w:val="0"/>
                <w:sz w:val="14"/>
                <w:szCs w:val="14"/>
              </w:rPr>
            </w:pPr>
          </w:p>
        </w:tc>
        <w:tc>
          <w:tcPr>
            <w:tcW w:w="1701" w:type="dxa"/>
          </w:tcPr>
          <w:p w:rsidR="00C5665D" w:rsidRPr="004803CD" w:rsidRDefault="00C5665D" w:rsidP="00C5665D">
            <w:pPr>
              <w:jc w:val="right"/>
              <w:rPr>
                <w:rFonts w:ascii="Arial" w:hAnsi="Arial" w:cs="Arial"/>
                <w:snapToGrid w:val="0"/>
                <w:sz w:val="14"/>
                <w:szCs w:val="14"/>
              </w:rPr>
            </w:pPr>
          </w:p>
        </w:tc>
        <w:tc>
          <w:tcPr>
            <w:tcW w:w="2409" w:type="dxa"/>
          </w:tcPr>
          <w:p w:rsidR="00C5665D" w:rsidRPr="004803CD" w:rsidRDefault="00C5665D" w:rsidP="00C5665D">
            <w:pPr>
              <w:jc w:val="right"/>
              <w:rPr>
                <w:rFonts w:ascii="Arial" w:hAnsi="Arial" w:cs="Arial"/>
                <w:snapToGrid w:val="0"/>
                <w:sz w:val="14"/>
                <w:szCs w:val="14"/>
              </w:rPr>
            </w:pPr>
          </w:p>
        </w:tc>
      </w:tr>
      <w:tr w:rsidR="00C5665D" w:rsidRPr="004803CD" w:rsidTr="00C5665D">
        <w:trPr>
          <w:gridAfter w:val="1"/>
          <w:wAfter w:w="23" w:type="dxa"/>
        </w:trPr>
        <w:tc>
          <w:tcPr>
            <w:tcW w:w="3005" w:type="dxa"/>
          </w:tcPr>
          <w:p w:rsidR="00C5665D" w:rsidRPr="004803CD" w:rsidRDefault="00C5665D" w:rsidP="00C5665D">
            <w:pPr>
              <w:rPr>
                <w:rFonts w:ascii="Arial" w:hAnsi="Arial" w:cs="Arial"/>
                <w:sz w:val="14"/>
                <w:szCs w:val="14"/>
              </w:rPr>
            </w:pPr>
            <w:r>
              <w:rPr>
                <w:rFonts w:ascii="Arial" w:hAnsi="Arial" w:cs="Arial"/>
                <w:sz w:val="14"/>
                <w:szCs w:val="14"/>
              </w:rPr>
              <w:t>DONAU AGRO ApS</w:t>
            </w:r>
          </w:p>
        </w:tc>
        <w:tc>
          <w:tcPr>
            <w:tcW w:w="1822" w:type="dxa"/>
          </w:tcPr>
          <w:p w:rsidR="00C5665D" w:rsidRPr="004803CD" w:rsidRDefault="00C5665D" w:rsidP="00C5665D">
            <w:pPr>
              <w:jc w:val="right"/>
              <w:rPr>
                <w:rFonts w:ascii="Arial" w:hAnsi="Arial" w:cs="Arial"/>
                <w:snapToGrid w:val="0"/>
                <w:sz w:val="14"/>
                <w:szCs w:val="14"/>
              </w:rPr>
            </w:pPr>
          </w:p>
        </w:tc>
        <w:tc>
          <w:tcPr>
            <w:tcW w:w="1701" w:type="dxa"/>
          </w:tcPr>
          <w:p w:rsidR="00C5665D" w:rsidRPr="004803CD" w:rsidRDefault="00C5665D" w:rsidP="00C5665D">
            <w:pPr>
              <w:jc w:val="right"/>
              <w:rPr>
                <w:rFonts w:ascii="Arial" w:hAnsi="Arial" w:cs="Arial"/>
                <w:snapToGrid w:val="0"/>
                <w:sz w:val="14"/>
                <w:szCs w:val="14"/>
              </w:rPr>
            </w:pPr>
            <w:r>
              <w:rPr>
                <w:rFonts w:ascii="Arial" w:hAnsi="Arial" w:cs="Arial"/>
                <w:snapToGrid w:val="0"/>
                <w:sz w:val="14"/>
                <w:szCs w:val="14"/>
              </w:rPr>
              <w:t>4 738 498</w:t>
            </w:r>
          </w:p>
        </w:tc>
        <w:tc>
          <w:tcPr>
            <w:tcW w:w="2409" w:type="dxa"/>
          </w:tcPr>
          <w:p w:rsidR="00C5665D" w:rsidRPr="004803CD" w:rsidRDefault="00C5665D" w:rsidP="00C5665D">
            <w:pPr>
              <w:jc w:val="right"/>
              <w:rPr>
                <w:rFonts w:ascii="Arial" w:hAnsi="Arial" w:cs="Arial"/>
                <w:snapToGrid w:val="0"/>
                <w:sz w:val="14"/>
                <w:szCs w:val="14"/>
              </w:rPr>
            </w:pPr>
          </w:p>
        </w:tc>
      </w:tr>
      <w:tr w:rsidR="00C5665D" w:rsidRPr="004803CD" w:rsidTr="00C5665D">
        <w:trPr>
          <w:gridAfter w:val="1"/>
          <w:wAfter w:w="23" w:type="dxa"/>
        </w:trPr>
        <w:tc>
          <w:tcPr>
            <w:tcW w:w="3005" w:type="dxa"/>
          </w:tcPr>
          <w:p w:rsidR="00C5665D" w:rsidRPr="004A1F24" w:rsidRDefault="00C5665D" w:rsidP="00C5665D">
            <w:pPr>
              <w:rPr>
                <w:rFonts w:ascii="Arial" w:hAnsi="Arial" w:cs="Arial"/>
                <w:b/>
                <w:snapToGrid w:val="0"/>
                <w:sz w:val="14"/>
                <w:szCs w:val="14"/>
              </w:rPr>
            </w:pPr>
            <w:r>
              <w:rPr>
                <w:rFonts w:ascii="Arial" w:hAnsi="Arial" w:cs="Arial"/>
                <w:snapToGrid w:val="0"/>
                <w:sz w:val="14"/>
                <w:szCs w:val="14"/>
              </w:rPr>
              <w:t>Dcérske</w:t>
            </w:r>
            <w:r w:rsidRPr="004803CD">
              <w:rPr>
                <w:rFonts w:ascii="Arial" w:hAnsi="Arial" w:cs="Arial"/>
                <w:snapToGrid w:val="0"/>
                <w:sz w:val="14"/>
                <w:szCs w:val="14"/>
              </w:rPr>
              <w:t xml:space="preserve"> spoločnosti</w:t>
            </w:r>
          </w:p>
        </w:tc>
        <w:tc>
          <w:tcPr>
            <w:tcW w:w="1822" w:type="dxa"/>
          </w:tcPr>
          <w:p w:rsidR="00C5665D" w:rsidRPr="004803CD" w:rsidRDefault="00C5665D" w:rsidP="00C5665D">
            <w:pPr>
              <w:jc w:val="right"/>
              <w:rPr>
                <w:rFonts w:ascii="Arial" w:hAnsi="Arial" w:cs="Arial"/>
                <w:snapToGrid w:val="0"/>
                <w:sz w:val="14"/>
                <w:szCs w:val="14"/>
              </w:rPr>
            </w:pPr>
          </w:p>
        </w:tc>
        <w:tc>
          <w:tcPr>
            <w:tcW w:w="1701" w:type="dxa"/>
          </w:tcPr>
          <w:p w:rsidR="00C5665D" w:rsidRPr="004803CD" w:rsidRDefault="00C5665D" w:rsidP="00C5665D">
            <w:pPr>
              <w:jc w:val="right"/>
              <w:rPr>
                <w:rFonts w:ascii="Arial" w:hAnsi="Arial" w:cs="Arial"/>
                <w:snapToGrid w:val="0"/>
                <w:sz w:val="14"/>
                <w:szCs w:val="14"/>
              </w:rPr>
            </w:pPr>
          </w:p>
        </w:tc>
        <w:tc>
          <w:tcPr>
            <w:tcW w:w="2409" w:type="dxa"/>
          </w:tcPr>
          <w:p w:rsidR="00C5665D" w:rsidRPr="004803CD" w:rsidRDefault="00C5665D" w:rsidP="00C5665D">
            <w:pPr>
              <w:jc w:val="right"/>
              <w:rPr>
                <w:rFonts w:ascii="Arial" w:hAnsi="Arial" w:cs="Arial"/>
                <w:snapToGrid w:val="0"/>
                <w:sz w:val="14"/>
                <w:szCs w:val="14"/>
              </w:rPr>
            </w:pPr>
          </w:p>
        </w:tc>
      </w:tr>
      <w:tr w:rsidR="00C5665D" w:rsidRPr="004803CD" w:rsidTr="00C5665D">
        <w:trPr>
          <w:gridAfter w:val="1"/>
          <w:wAfter w:w="23" w:type="dxa"/>
        </w:trPr>
        <w:tc>
          <w:tcPr>
            <w:tcW w:w="3005" w:type="dxa"/>
          </w:tcPr>
          <w:p w:rsidR="00C5665D" w:rsidRPr="004803CD" w:rsidRDefault="00C5665D" w:rsidP="00C5665D">
            <w:pPr>
              <w:rPr>
                <w:rFonts w:ascii="Arial" w:hAnsi="Arial" w:cs="Arial"/>
                <w:snapToGrid w:val="0"/>
                <w:sz w:val="14"/>
                <w:szCs w:val="14"/>
              </w:rPr>
            </w:pPr>
            <w:r>
              <w:rPr>
                <w:rFonts w:ascii="Arial" w:hAnsi="Arial" w:cs="Arial"/>
                <w:snapToGrid w:val="0"/>
                <w:sz w:val="14"/>
                <w:szCs w:val="14"/>
              </w:rPr>
              <w:t>Donau farm Dedinka,</w:t>
            </w:r>
            <w:r w:rsidR="00376818">
              <w:rPr>
                <w:rFonts w:ascii="Arial" w:hAnsi="Arial" w:cs="Arial"/>
                <w:snapToGrid w:val="0"/>
                <w:sz w:val="14"/>
                <w:szCs w:val="14"/>
              </w:rPr>
              <w:t xml:space="preserve"> </w:t>
            </w:r>
            <w:r>
              <w:rPr>
                <w:rFonts w:ascii="Arial" w:hAnsi="Arial" w:cs="Arial"/>
                <w:snapToGrid w:val="0"/>
                <w:sz w:val="14"/>
                <w:szCs w:val="14"/>
              </w:rPr>
              <w:t>s.r.o.</w:t>
            </w:r>
          </w:p>
        </w:tc>
        <w:tc>
          <w:tcPr>
            <w:tcW w:w="1822" w:type="dxa"/>
          </w:tcPr>
          <w:p w:rsidR="00C5665D" w:rsidRPr="004803CD" w:rsidRDefault="00C5665D" w:rsidP="00C5665D">
            <w:pPr>
              <w:jc w:val="right"/>
              <w:rPr>
                <w:rFonts w:ascii="Arial" w:hAnsi="Arial" w:cs="Arial"/>
                <w:snapToGrid w:val="0"/>
                <w:sz w:val="14"/>
                <w:szCs w:val="14"/>
              </w:rPr>
            </w:pPr>
            <w:r>
              <w:rPr>
                <w:rFonts w:ascii="Arial" w:hAnsi="Arial" w:cs="Arial"/>
                <w:snapToGrid w:val="0"/>
                <w:sz w:val="14"/>
                <w:szCs w:val="14"/>
              </w:rPr>
              <w:t>2 355 013</w:t>
            </w:r>
          </w:p>
        </w:tc>
        <w:tc>
          <w:tcPr>
            <w:tcW w:w="1701" w:type="dxa"/>
          </w:tcPr>
          <w:p w:rsidR="00C5665D" w:rsidRPr="004803CD" w:rsidRDefault="00C5665D" w:rsidP="00C5665D">
            <w:pPr>
              <w:jc w:val="right"/>
              <w:rPr>
                <w:rFonts w:ascii="Arial" w:hAnsi="Arial" w:cs="Arial"/>
                <w:snapToGrid w:val="0"/>
                <w:sz w:val="14"/>
                <w:szCs w:val="14"/>
              </w:rPr>
            </w:pPr>
            <w:r>
              <w:rPr>
                <w:rFonts w:ascii="Arial" w:hAnsi="Arial" w:cs="Arial"/>
                <w:snapToGrid w:val="0"/>
                <w:sz w:val="14"/>
                <w:szCs w:val="14"/>
              </w:rPr>
              <w:t>326 866</w:t>
            </w:r>
          </w:p>
        </w:tc>
        <w:tc>
          <w:tcPr>
            <w:tcW w:w="2409" w:type="dxa"/>
          </w:tcPr>
          <w:p w:rsidR="00C5665D" w:rsidRPr="004803CD" w:rsidRDefault="00C5665D" w:rsidP="00C5665D">
            <w:pPr>
              <w:jc w:val="right"/>
              <w:rPr>
                <w:rFonts w:ascii="Arial" w:hAnsi="Arial" w:cs="Arial"/>
                <w:snapToGrid w:val="0"/>
                <w:sz w:val="14"/>
                <w:szCs w:val="14"/>
              </w:rPr>
            </w:pPr>
          </w:p>
        </w:tc>
      </w:tr>
      <w:tr w:rsidR="00C5665D" w:rsidRPr="004803CD" w:rsidTr="00C5665D">
        <w:trPr>
          <w:gridAfter w:val="1"/>
          <w:wAfter w:w="23" w:type="dxa"/>
        </w:trPr>
        <w:tc>
          <w:tcPr>
            <w:tcW w:w="3005" w:type="dxa"/>
          </w:tcPr>
          <w:p w:rsidR="00C5665D" w:rsidRDefault="00C5665D" w:rsidP="00C5665D">
            <w:pPr>
              <w:rPr>
                <w:rFonts w:ascii="Arial" w:hAnsi="Arial" w:cs="Arial"/>
                <w:snapToGrid w:val="0"/>
                <w:sz w:val="14"/>
                <w:szCs w:val="14"/>
              </w:rPr>
            </w:pPr>
            <w:r>
              <w:rPr>
                <w:rFonts w:ascii="Arial" w:hAnsi="Arial" w:cs="Arial"/>
                <w:snapToGrid w:val="0"/>
                <w:sz w:val="14"/>
                <w:szCs w:val="14"/>
              </w:rPr>
              <w:t>Donau farm Lok, s.r.o.</w:t>
            </w:r>
          </w:p>
        </w:tc>
        <w:tc>
          <w:tcPr>
            <w:tcW w:w="1822" w:type="dxa"/>
          </w:tcPr>
          <w:p w:rsidR="00C5665D" w:rsidRDefault="00C5665D" w:rsidP="00C5665D">
            <w:pPr>
              <w:jc w:val="right"/>
              <w:rPr>
                <w:rFonts w:ascii="Arial" w:hAnsi="Arial" w:cs="Arial"/>
                <w:snapToGrid w:val="0"/>
                <w:sz w:val="14"/>
                <w:szCs w:val="14"/>
              </w:rPr>
            </w:pPr>
            <w:r>
              <w:rPr>
                <w:rFonts w:ascii="Arial" w:hAnsi="Arial" w:cs="Arial"/>
                <w:snapToGrid w:val="0"/>
                <w:sz w:val="14"/>
                <w:szCs w:val="14"/>
              </w:rPr>
              <w:t>3 381 011</w:t>
            </w:r>
          </w:p>
        </w:tc>
        <w:tc>
          <w:tcPr>
            <w:tcW w:w="1701" w:type="dxa"/>
          </w:tcPr>
          <w:p w:rsidR="00C5665D" w:rsidRPr="004803CD" w:rsidRDefault="00C5665D" w:rsidP="00C5665D">
            <w:pPr>
              <w:jc w:val="right"/>
              <w:rPr>
                <w:rFonts w:ascii="Arial" w:hAnsi="Arial" w:cs="Arial"/>
                <w:snapToGrid w:val="0"/>
                <w:sz w:val="14"/>
                <w:szCs w:val="14"/>
              </w:rPr>
            </w:pPr>
            <w:r>
              <w:rPr>
                <w:rFonts w:ascii="Arial" w:hAnsi="Arial" w:cs="Arial"/>
                <w:snapToGrid w:val="0"/>
                <w:sz w:val="14"/>
                <w:szCs w:val="14"/>
              </w:rPr>
              <w:t>7 598</w:t>
            </w:r>
          </w:p>
        </w:tc>
        <w:tc>
          <w:tcPr>
            <w:tcW w:w="2409" w:type="dxa"/>
          </w:tcPr>
          <w:p w:rsidR="00C5665D" w:rsidRPr="004803CD" w:rsidRDefault="00C5665D" w:rsidP="00C5665D">
            <w:pPr>
              <w:jc w:val="right"/>
              <w:rPr>
                <w:rFonts w:ascii="Arial" w:hAnsi="Arial" w:cs="Arial"/>
                <w:snapToGrid w:val="0"/>
                <w:sz w:val="14"/>
                <w:szCs w:val="14"/>
              </w:rPr>
            </w:pPr>
          </w:p>
        </w:tc>
      </w:tr>
      <w:tr w:rsidR="00C5665D" w:rsidRPr="004803CD" w:rsidTr="00C5665D">
        <w:trPr>
          <w:gridAfter w:val="1"/>
          <w:wAfter w:w="23" w:type="dxa"/>
        </w:trPr>
        <w:tc>
          <w:tcPr>
            <w:tcW w:w="3005" w:type="dxa"/>
          </w:tcPr>
          <w:p w:rsidR="00C5665D" w:rsidRDefault="00C5665D" w:rsidP="00C5665D">
            <w:pPr>
              <w:rPr>
                <w:rFonts w:ascii="Arial" w:hAnsi="Arial" w:cs="Arial"/>
                <w:snapToGrid w:val="0"/>
                <w:sz w:val="14"/>
                <w:szCs w:val="14"/>
              </w:rPr>
            </w:pPr>
            <w:r>
              <w:rPr>
                <w:rFonts w:ascii="Arial" w:hAnsi="Arial" w:cs="Arial"/>
                <w:snapToGrid w:val="0"/>
                <w:sz w:val="14"/>
                <w:szCs w:val="14"/>
              </w:rPr>
              <w:t>REALCO s.r.o.</w:t>
            </w:r>
          </w:p>
        </w:tc>
        <w:tc>
          <w:tcPr>
            <w:tcW w:w="1822" w:type="dxa"/>
          </w:tcPr>
          <w:p w:rsidR="00C5665D" w:rsidRDefault="00C5665D" w:rsidP="00C5665D">
            <w:pPr>
              <w:jc w:val="right"/>
              <w:rPr>
                <w:rFonts w:ascii="Arial" w:hAnsi="Arial" w:cs="Arial"/>
                <w:snapToGrid w:val="0"/>
                <w:sz w:val="14"/>
                <w:szCs w:val="14"/>
              </w:rPr>
            </w:pPr>
            <w:r>
              <w:rPr>
                <w:rFonts w:ascii="Arial" w:hAnsi="Arial" w:cs="Arial"/>
                <w:snapToGrid w:val="0"/>
                <w:sz w:val="14"/>
                <w:szCs w:val="14"/>
              </w:rPr>
              <w:t>32 738</w:t>
            </w:r>
          </w:p>
        </w:tc>
        <w:tc>
          <w:tcPr>
            <w:tcW w:w="1701" w:type="dxa"/>
          </w:tcPr>
          <w:p w:rsidR="00C5665D" w:rsidRPr="004803CD" w:rsidRDefault="00C5665D" w:rsidP="00C5665D">
            <w:pPr>
              <w:jc w:val="right"/>
              <w:rPr>
                <w:rFonts w:ascii="Arial" w:hAnsi="Arial" w:cs="Arial"/>
                <w:snapToGrid w:val="0"/>
                <w:sz w:val="14"/>
                <w:szCs w:val="14"/>
              </w:rPr>
            </w:pPr>
          </w:p>
        </w:tc>
        <w:tc>
          <w:tcPr>
            <w:tcW w:w="2409" w:type="dxa"/>
          </w:tcPr>
          <w:p w:rsidR="00C5665D" w:rsidRPr="004803CD" w:rsidRDefault="00C5665D" w:rsidP="00C5665D">
            <w:pPr>
              <w:jc w:val="right"/>
              <w:rPr>
                <w:rFonts w:ascii="Arial" w:hAnsi="Arial" w:cs="Arial"/>
                <w:snapToGrid w:val="0"/>
                <w:sz w:val="14"/>
                <w:szCs w:val="14"/>
              </w:rPr>
            </w:pPr>
          </w:p>
        </w:tc>
      </w:tr>
      <w:tr w:rsidR="00C5665D" w:rsidRPr="004803CD" w:rsidTr="00C5665D">
        <w:trPr>
          <w:gridAfter w:val="1"/>
          <w:wAfter w:w="23" w:type="dxa"/>
        </w:trPr>
        <w:tc>
          <w:tcPr>
            <w:tcW w:w="3005" w:type="dxa"/>
          </w:tcPr>
          <w:p w:rsidR="00C5665D" w:rsidRDefault="00C5665D" w:rsidP="00C5665D">
            <w:pPr>
              <w:rPr>
                <w:rFonts w:ascii="Arial" w:hAnsi="Arial" w:cs="Arial"/>
                <w:snapToGrid w:val="0"/>
                <w:sz w:val="14"/>
                <w:szCs w:val="14"/>
              </w:rPr>
            </w:pPr>
            <w:r>
              <w:rPr>
                <w:rFonts w:ascii="Arial" w:hAnsi="Arial" w:cs="Arial"/>
                <w:snapToGrid w:val="0"/>
                <w:sz w:val="14"/>
                <w:szCs w:val="14"/>
              </w:rPr>
              <w:t>Donau farm Padáň, s.r.o.</w:t>
            </w:r>
          </w:p>
        </w:tc>
        <w:tc>
          <w:tcPr>
            <w:tcW w:w="1822" w:type="dxa"/>
          </w:tcPr>
          <w:p w:rsidR="00C5665D" w:rsidRDefault="00C5665D" w:rsidP="00C5665D">
            <w:pPr>
              <w:jc w:val="right"/>
              <w:rPr>
                <w:rFonts w:ascii="Arial" w:hAnsi="Arial" w:cs="Arial"/>
                <w:snapToGrid w:val="0"/>
                <w:sz w:val="14"/>
                <w:szCs w:val="14"/>
              </w:rPr>
            </w:pPr>
            <w:r>
              <w:rPr>
                <w:rFonts w:ascii="Arial" w:hAnsi="Arial" w:cs="Arial"/>
                <w:snapToGrid w:val="0"/>
                <w:sz w:val="14"/>
                <w:szCs w:val="14"/>
              </w:rPr>
              <w:t>3 490 351</w:t>
            </w:r>
          </w:p>
        </w:tc>
        <w:tc>
          <w:tcPr>
            <w:tcW w:w="1701" w:type="dxa"/>
          </w:tcPr>
          <w:p w:rsidR="00C5665D" w:rsidRPr="004803CD" w:rsidRDefault="00C5665D" w:rsidP="00C5665D">
            <w:pPr>
              <w:jc w:val="right"/>
              <w:rPr>
                <w:rFonts w:ascii="Arial" w:hAnsi="Arial" w:cs="Arial"/>
                <w:snapToGrid w:val="0"/>
                <w:sz w:val="14"/>
                <w:szCs w:val="14"/>
              </w:rPr>
            </w:pPr>
            <w:r>
              <w:rPr>
                <w:rFonts w:ascii="Arial" w:hAnsi="Arial" w:cs="Arial"/>
                <w:snapToGrid w:val="0"/>
                <w:sz w:val="14"/>
                <w:szCs w:val="14"/>
              </w:rPr>
              <w:t>31 968</w:t>
            </w:r>
          </w:p>
        </w:tc>
        <w:tc>
          <w:tcPr>
            <w:tcW w:w="2409" w:type="dxa"/>
          </w:tcPr>
          <w:p w:rsidR="00C5665D" w:rsidRPr="004803CD" w:rsidRDefault="00C5665D" w:rsidP="00C5665D">
            <w:pPr>
              <w:jc w:val="right"/>
              <w:rPr>
                <w:rFonts w:ascii="Arial" w:hAnsi="Arial" w:cs="Arial"/>
                <w:snapToGrid w:val="0"/>
                <w:sz w:val="14"/>
                <w:szCs w:val="14"/>
              </w:rPr>
            </w:pPr>
          </w:p>
        </w:tc>
      </w:tr>
      <w:tr w:rsidR="00C5665D" w:rsidRPr="004803CD" w:rsidTr="00C5665D">
        <w:trPr>
          <w:gridAfter w:val="1"/>
          <w:wAfter w:w="23" w:type="dxa"/>
        </w:trPr>
        <w:tc>
          <w:tcPr>
            <w:tcW w:w="3005" w:type="dxa"/>
          </w:tcPr>
          <w:p w:rsidR="00C5665D" w:rsidRDefault="00C5665D" w:rsidP="00C5665D">
            <w:pPr>
              <w:rPr>
                <w:rFonts w:ascii="Arial" w:hAnsi="Arial" w:cs="Arial"/>
                <w:snapToGrid w:val="0"/>
                <w:sz w:val="14"/>
                <w:szCs w:val="14"/>
              </w:rPr>
            </w:pPr>
            <w:r>
              <w:rPr>
                <w:rFonts w:ascii="Arial" w:hAnsi="Arial" w:cs="Arial"/>
                <w:snapToGrid w:val="0"/>
                <w:sz w:val="14"/>
                <w:szCs w:val="14"/>
              </w:rPr>
              <w:t>Donau farm Šamorín,</w:t>
            </w:r>
            <w:r w:rsidR="00376818">
              <w:rPr>
                <w:rFonts w:ascii="Arial" w:hAnsi="Arial" w:cs="Arial"/>
                <w:snapToGrid w:val="0"/>
                <w:sz w:val="14"/>
                <w:szCs w:val="14"/>
              </w:rPr>
              <w:t xml:space="preserve"> </w:t>
            </w:r>
            <w:r>
              <w:rPr>
                <w:rFonts w:ascii="Arial" w:hAnsi="Arial" w:cs="Arial"/>
                <w:snapToGrid w:val="0"/>
                <w:sz w:val="14"/>
                <w:szCs w:val="14"/>
              </w:rPr>
              <w:t>s.r.o.</w:t>
            </w:r>
          </w:p>
        </w:tc>
        <w:tc>
          <w:tcPr>
            <w:tcW w:w="1822" w:type="dxa"/>
          </w:tcPr>
          <w:p w:rsidR="00C5665D" w:rsidRDefault="00C5665D" w:rsidP="00C5665D">
            <w:pPr>
              <w:jc w:val="right"/>
              <w:rPr>
                <w:rFonts w:ascii="Arial" w:hAnsi="Arial" w:cs="Arial"/>
                <w:snapToGrid w:val="0"/>
                <w:sz w:val="14"/>
                <w:szCs w:val="14"/>
              </w:rPr>
            </w:pPr>
            <w:r>
              <w:rPr>
                <w:rFonts w:ascii="Arial" w:hAnsi="Arial" w:cs="Arial"/>
                <w:snapToGrid w:val="0"/>
                <w:sz w:val="14"/>
                <w:szCs w:val="14"/>
              </w:rPr>
              <w:t>1 888 745</w:t>
            </w:r>
          </w:p>
        </w:tc>
        <w:tc>
          <w:tcPr>
            <w:tcW w:w="1701" w:type="dxa"/>
          </w:tcPr>
          <w:p w:rsidR="00C5665D" w:rsidRPr="004803CD" w:rsidRDefault="00C5665D" w:rsidP="00C5665D">
            <w:pPr>
              <w:jc w:val="right"/>
              <w:rPr>
                <w:rFonts w:ascii="Arial" w:hAnsi="Arial" w:cs="Arial"/>
                <w:snapToGrid w:val="0"/>
                <w:sz w:val="14"/>
                <w:szCs w:val="14"/>
              </w:rPr>
            </w:pPr>
            <w:r>
              <w:rPr>
                <w:rFonts w:ascii="Arial" w:hAnsi="Arial" w:cs="Arial"/>
                <w:snapToGrid w:val="0"/>
                <w:sz w:val="14"/>
                <w:szCs w:val="14"/>
              </w:rPr>
              <w:t>13 127</w:t>
            </w:r>
          </w:p>
        </w:tc>
        <w:tc>
          <w:tcPr>
            <w:tcW w:w="2409" w:type="dxa"/>
          </w:tcPr>
          <w:p w:rsidR="00C5665D" w:rsidRPr="004803CD" w:rsidRDefault="00C5665D" w:rsidP="00C5665D">
            <w:pPr>
              <w:jc w:val="right"/>
              <w:rPr>
                <w:rFonts w:ascii="Arial" w:hAnsi="Arial" w:cs="Arial"/>
                <w:snapToGrid w:val="0"/>
                <w:sz w:val="14"/>
                <w:szCs w:val="14"/>
              </w:rPr>
            </w:pPr>
          </w:p>
        </w:tc>
      </w:tr>
      <w:tr w:rsidR="00C5665D" w:rsidRPr="004803CD" w:rsidTr="00C5665D">
        <w:trPr>
          <w:gridAfter w:val="1"/>
          <w:wAfter w:w="23" w:type="dxa"/>
        </w:trPr>
        <w:tc>
          <w:tcPr>
            <w:tcW w:w="3005" w:type="dxa"/>
          </w:tcPr>
          <w:p w:rsidR="00C5665D" w:rsidRPr="004A1F24" w:rsidRDefault="00C5665D" w:rsidP="00C5665D">
            <w:pPr>
              <w:rPr>
                <w:rFonts w:ascii="Arial" w:hAnsi="Arial" w:cs="Arial"/>
                <w:b/>
                <w:snapToGrid w:val="0"/>
                <w:sz w:val="14"/>
                <w:szCs w:val="14"/>
              </w:rPr>
            </w:pPr>
            <w:r>
              <w:rPr>
                <w:rFonts w:ascii="Arial" w:hAnsi="Arial" w:cs="Arial"/>
                <w:snapToGrid w:val="0"/>
                <w:sz w:val="14"/>
                <w:szCs w:val="14"/>
              </w:rPr>
              <w:t>Ostatné spriaznené</w:t>
            </w:r>
            <w:r w:rsidRPr="004803CD">
              <w:rPr>
                <w:rFonts w:ascii="Arial" w:hAnsi="Arial" w:cs="Arial"/>
                <w:snapToGrid w:val="0"/>
                <w:sz w:val="14"/>
                <w:szCs w:val="14"/>
              </w:rPr>
              <w:t xml:space="preserve"> spoločnosti</w:t>
            </w:r>
          </w:p>
        </w:tc>
        <w:tc>
          <w:tcPr>
            <w:tcW w:w="1822" w:type="dxa"/>
          </w:tcPr>
          <w:p w:rsidR="00C5665D" w:rsidRPr="004803CD" w:rsidRDefault="00C5665D" w:rsidP="00C5665D">
            <w:pPr>
              <w:jc w:val="right"/>
              <w:rPr>
                <w:rFonts w:ascii="Arial" w:hAnsi="Arial" w:cs="Arial"/>
                <w:snapToGrid w:val="0"/>
                <w:sz w:val="14"/>
                <w:szCs w:val="14"/>
              </w:rPr>
            </w:pPr>
          </w:p>
        </w:tc>
        <w:tc>
          <w:tcPr>
            <w:tcW w:w="1701" w:type="dxa"/>
          </w:tcPr>
          <w:p w:rsidR="00C5665D" w:rsidRPr="004803CD" w:rsidRDefault="00C5665D" w:rsidP="00C5665D">
            <w:pPr>
              <w:jc w:val="right"/>
              <w:rPr>
                <w:rFonts w:ascii="Arial" w:hAnsi="Arial" w:cs="Arial"/>
                <w:snapToGrid w:val="0"/>
                <w:sz w:val="14"/>
                <w:szCs w:val="14"/>
              </w:rPr>
            </w:pPr>
          </w:p>
        </w:tc>
        <w:tc>
          <w:tcPr>
            <w:tcW w:w="2409" w:type="dxa"/>
          </w:tcPr>
          <w:p w:rsidR="00C5665D" w:rsidRPr="004803CD" w:rsidRDefault="00C5665D" w:rsidP="00C5665D">
            <w:pPr>
              <w:jc w:val="right"/>
              <w:rPr>
                <w:rFonts w:ascii="Arial" w:hAnsi="Arial" w:cs="Arial"/>
                <w:snapToGrid w:val="0"/>
                <w:sz w:val="14"/>
                <w:szCs w:val="14"/>
              </w:rPr>
            </w:pPr>
          </w:p>
        </w:tc>
      </w:tr>
      <w:tr w:rsidR="00C5665D" w:rsidRPr="004803CD" w:rsidTr="00C5665D">
        <w:trPr>
          <w:gridAfter w:val="1"/>
          <w:wAfter w:w="23" w:type="dxa"/>
        </w:trPr>
        <w:tc>
          <w:tcPr>
            <w:tcW w:w="3005" w:type="dxa"/>
          </w:tcPr>
          <w:p w:rsidR="00C5665D" w:rsidRDefault="00C5665D" w:rsidP="00C5665D">
            <w:pPr>
              <w:rPr>
                <w:rFonts w:ascii="Arial" w:hAnsi="Arial" w:cs="Arial"/>
                <w:snapToGrid w:val="0"/>
                <w:sz w:val="14"/>
                <w:szCs w:val="14"/>
              </w:rPr>
            </w:pPr>
            <w:r>
              <w:rPr>
                <w:rFonts w:ascii="Arial" w:hAnsi="Arial" w:cs="Arial"/>
                <w:snapToGrid w:val="0"/>
                <w:sz w:val="14"/>
                <w:szCs w:val="14"/>
              </w:rPr>
              <w:t>Lykkegaard Landbrug ApS</w:t>
            </w:r>
          </w:p>
        </w:tc>
        <w:tc>
          <w:tcPr>
            <w:tcW w:w="1822" w:type="dxa"/>
          </w:tcPr>
          <w:p w:rsidR="00C5665D" w:rsidRPr="004803CD" w:rsidRDefault="00C5665D" w:rsidP="00C5665D">
            <w:pPr>
              <w:jc w:val="right"/>
              <w:rPr>
                <w:rFonts w:ascii="Arial" w:hAnsi="Arial" w:cs="Arial"/>
                <w:snapToGrid w:val="0"/>
                <w:sz w:val="14"/>
                <w:szCs w:val="14"/>
              </w:rPr>
            </w:pPr>
          </w:p>
        </w:tc>
        <w:tc>
          <w:tcPr>
            <w:tcW w:w="1701" w:type="dxa"/>
          </w:tcPr>
          <w:p w:rsidR="00C5665D" w:rsidRDefault="00C5665D" w:rsidP="00C5665D">
            <w:pPr>
              <w:jc w:val="right"/>
              <w:rPr>
                <w:rFonts w:ascii="Arial" w:hAnsi="Arial" w:cs="Arial"/>
                <w:snapToGrid w:val="0"/>
                <w:sz w:val="14"/>
                <w:szCs w:val="14"/>
              </w:rPr>
            </w:pPr>
            <w:r>
              <w:rPr>
                <w:rFonts w:ascii="Arial" w:hAnsi="Arial" w:cs="Arial"/>
                <w:snapToGrid w:val="0"/>
                <w:sz w:val="14"/>
                <w:szCs w:val="14"/>
              </w:rPr>
              <w:t>2 349</w:t>
            </w:r>
          </w:p>
          <w:p w:rsidR="00C5665D" w:rsidRPr="004803CD" w:rsidRDefault="00C5665D" w:rsidP="00C5665D">
            <w:pPr>
              <w:jc w:val="right"/>
              <w:rPr>
                <w:rFonts w:ascii="Arial" w:hAnsi="Arial" w:cs="Arial"/>
                <w:snapToGrid w:val="0"/>
                <w:sz w:val="14"/>
                <w:szCs w:val="14"/>
              </w:rPr>
            </w:pPr>
          </w:p>
        </w:tc>
        <w:tc>
          <w:tcPr>
            <w:tcW w:w="2409" w:type="dxa"/>
          </w:tcPr>
          <w:p w:rsidR="00C5665D" w:rsidRPr="004803CD" w:rsidRDefault="00C5665D" w:rsidP="00C5665D">
            <w:pPr>
              <w:jc w:val="right"/>
              <w:rPr>
                <w:rFonts w:ascii="Arial" w:hAnsi="Arial" w:cs="Arial"/>
                <w:snapToGrid w:val="0"/>
                <w:sz w:val="14"/>
                <w:szCs w:val="14"/>
              </w:rPr>
            </w:pPr>
          </w:p>
        </w:tc>
      </w:tr>
      <w:tr w:rsidR="00C5665D" w:rsidRPr="004803CD" w:rsidTr="00C5665D">
        <w:trPr>
          <w:gridAfter w:val="1"/>
          <w:wAfter w:w="23" w:type="dxa"/>
        </w:trPr>
        <w:tc>
          <w:tcPr>
            <w:tcW w:w="3005" w:type="dxa"/>
          </w:tcPr>
          <w:p w:rsidR="00C5665D" w:rsidRDefault="00C5665D" w:rsidP="00C5665D">
            <w:pPr>
              <w:rPr>
                <w:rFonts w:ascii="Arial" w:hAnsi="Arial" w:cs="Arial"/>
                <w:snapToGrid w:val="0"/>
                <w:sz w:val="14"/>
                <w:szCs w:val="14"/>
              </w:rPr>
            </w:pPr>
            <w:r>
              <w:rPr>
                <w:rFonts w:ascii="Arial" w:hAnsi="Arial" w:cs="Arial"/>
                <w:snapToGrid w:val="0"/>
                <w:sz w:val="14"/>
                <w:szCs w:val="14"/>
              </w:rPr>
              <w:t>Dron Agro, s.r.o.</w:t>
            </w:r>
          </w:p>
        </w:tc>
        <w:tc>
          <w:tcPr>
            <w:tcW w:w="1822" w:type="dxa"/>
          </w:tcPr>
          <w:p w:rsidR="00C5665D" w:rsidRPr="004803CD" w:rsidRDefault="00C5665D" w:rsidP="00C5665D">
            <w:pPr>
              <w:jc w:val="right"/>
              <w:rPr>
                <w:rFonts w:ascii="Arial" w:hAnsi="Arial" w:cs="Arial"/>
                <w:snapToGrid w:val="0"/>
                <w:sz w:val="14"/>
                <w:szCs w:val="14"/>
              </w:rPr>
            </w:pPr>
          </w:p>
        </w:tc>
        <w:tc>
          <w:tcPr>
            <w:tcW w:w="1701" w:type="dxa"/>
          </w:tcPr>
          <w:p w:rsidR="00C5665D" w:rsidRDefault="00C5665D" w:rsidP="00C5665D">
            <w:pPr>
              <w:jc w:val="right"/>
              <w:rPr>
                <w:rFonts w:ascii="Arial" w:hAnsi="Arial" w:cs="Arial"/>
                <w:snapToGrid w:val="0"/>
                <w:sz w:val="14"/>
                <w:szCs w:val="14"/>
              </w:rPr>
            </w:pPr>
          </w:p>
        </w:tc>
        <w:tc>
          <w:tcPr>
            <w:tcW w:w="2409" w:type="dxa"/>
          </w:tcPr>
          <w:p w:rsidR="00C5665D" w:rsidRPr="004803CD" w:rsidRDefault="00C5665D" w:rsidP="00C5665D">
            <w:pPr>
              <w:jc w:val="right"/>
              <w:rPr>
                <w:rFonts w:ascii="Arial" w:hAnsi="Arial" w:cs="Arial"/>
                <w:snapToGrid w:val="0"/>
                <w:sz w:val="14"/>
                <w:szCs w:val="14"/>
              </w:rPr>
            </w:pPr>
          </w:p>
        </w:tc>
      </w:tr>
      <w:tr w:rsidR="00C5665D" w:rsidRPr="004803CD" w:rsidTr="00C5665D">
        <w:trPr>
          <w:gridAfter w:val="1"/>
          <w:wAfter w:w="23" w:type="dxa"/>
        </w:trPr>
        <w:tc>
          <w:tcPr>
            <w:tcW w:w="3005" w:type="dxa"/>
          </w:tcPr>
          <w:p w:rsidR="00C5665D" w:rsidRPr="004A1F24" w:rsidRDefault="00C5665D" w:rsidP="00C5665D">
            <w:pPr>
              <w:rPr>
                <w:rFonts w:ascii="Arial" w:hAnsi="Arial" w:cs="Arial"/>
                <w:b/>
                <w:snapToGrid w:val="0"/>
                <w:sz w:val="14"/>
                <w:szCs w:val="14"/>
              </w:rPr>
            </w:pPr>
            <w:r>
              <w:rPr>
                <w:rFonts w:ascii="Arial" w:hAnsi="Arial" w:cs="Arial"/>
                <w:snapToGrid w:val="0"/>
                <w:sz w:val="14"/>
                <w:szCs w:val="14"/>
              </w:rPr>
              <w:t>Konatelia</w:t>
            </w:r>
          </w:p>
        </w:tc>
        <w:tc>
          <w:tcPr>
            <w:tcW w:w="1822" w:type="dxa"/>
            <w:tcBorders>
              <w:bottom w:val="single" w:sz="4" w:space="0" w:color="auto"/>
            </w:tcBorders>
          </w:tcPr>
          <w:p w:rsidR="00C5665D" w:rsidRDefault="00C5665D" w:rsidP="00C5665D">
            <w:pPr>
              <w:jc w:val="right"/>
              <w:rPr>
                <w:rFonts w:ascii="Arial" w:hAnsi="Arial" w:cs="Arial"/>
                <w:snapToGrid w:val="0"/>
                <w:sz w:val="14"/>
                <w:szCs w:val="14"/>
              </w:rPr>
            </w:pPr>
          </w:p>
        </w:tc>
        <w:tc>
          <w:tcPr>
            <w:tcW w:w="1701" w:type="dxa"/>
            <w:tcBorders>
              <w:bottom w:val="single" w:sz="4" w:space="0" w:color="auto"/>
            </w:tcBorders>
          </w:tcPr>
          <w:p w:rsidR="00C5665D" w:rsidRDefault="00C5665D" w:rsidP="00C5665D">
            <w:pPr>
              <w:jc w:val="right"/>
              <w:rPr>
                <w:rFonts w:ascii="Arial" w:hAnsi="Arial" w:cs="Arial"/>
                <w:snapToGrid w:val="0"/>
                <w:sz w:val="14"/>
                <w:szCs w:val="14"/>
              </w:rPr>
            </w:pPr>
          </w:p>
        </w:tc>
        <w:tc>
          <w:tcPr>
            <w:tcW w:w="2409" w:type="dxa"/>
            <w:tcBorders>
              <w:bottom w:val="single" w:sz="4" w:space="0" w:color="auto"/>
            </w:tcBorders>
          </w:tcPr>
          <w:p w:rsidR="00C5665D" w:rsidRPr="004803CD" w:rsidRDefault="00C5665D" w:rsidP="00C5665D">
            <w:pPr>
              <w:jc w:val="right"/>
              <w:rPr>
                <w:rFonts w:ascii="Arial" w:hAnsi="Arial" w:cs="Arial"/>
                <w:snapToGrid w:val="0"/>
                <w:sz w:val="14"/>
                <w:szCs w:val="14"/>
              </w:rPr>
            </w:pPr>
          </w:p>
        </w:tc>
      </w:tr>
      <w:tr w:rsidR="00C5665D" w:rsidRPr="004803CD" w:rsidTr="00C5665D">
        <w:trPr>
          <w:gridAfter w:val="1"/>
          <w:wAfter w:w="23" w:type="dxa"/>
        </w:trPr>
        <w:tc>
          <w:tcPr>
            <w:tcW w:w="3005" w:type="dxa"/>
            <w:tcBorders>
              <w:bottom w:val="single" w:sz="8" w:space="0" w:color="auto"/>
            </w:tcBorders>
          </w:tcPr>
          <w:p w:rsidR="00C5665D" w:rsidRPr="004803CD" w:rsidRDefault="00C5665D" w:rsidP="00C5665D">
            <w:pPr>
              <w:rPr>
                <w:rFonts w:ascii="Arial" w:hAnsi="Arial" w:cs="Arial"/>
                <w:b/>
                <w:bCs/>
                <w:snapToGrid w:val="0"/>
                <w:sz w:val="14"/>
                <w:szCs w:val="14"/>
              </w:rPr>
            </w:pPr>
            <w:r w:rsidRPr="004803CD">
              <w:rPr>
                <w:rFonts w:ascii="Arial" w:hAnsi="Arial" w:cs="Arial"/>
                <w:b/>
                <w:bCs/>
                <w:snapToGrid w:val="0"/>
                <w:sz w:val="14"/>
                <w:szCs w:val="14"/>
              </w:rPr>
              <w:t>Spolu</w:t>
            </w:r>
          </w:p>
        </w:tc>
        <w:tc>
          <w:tcPr>
            <w:tcW w:w="1822" w:type="dxa"/>
            <w:tcBorders>
              <w:top w:val="single" w:sz="4" w:space="0" w:color="auto"/>
              <w:bottom w:val="single" w:sz="8" w:space="0" w:color="auto"/>
            </w:tcBorders>
          </w:tcPr>
          <w:p w:rsidR="00C5665D" w:rsidRPr="004803CD" w:rsidRDefault="00C5665D" w:rsidP="00C5665D">
            <w:pPr>
              <w:jc w:val="right"/>
              <w:rPr>
                <w:rFonts w:ascii="Arial" w:hAnsi="Arial" w:cs="Arial"/>
                <w:b/>
                <w:bCs/>
                <w:snapToGrid w:val="0"/>
                <w:sz w:val="14"/>
                <w:szCs w:val="14"/>
              </w:rPr>
            </w:pPr>
            <w:r>
              <w:rPr>
                <w:rFonts w:ascii="Arial" w:hAnsi="Arial" w:cs="Arial"/>
                <w:b/>
                <w:bCs/>
                <w:snapToGrid w:val="0"/>
                <w:sz w:val="14"/>
                <w:szCs w:val="14"/>
              </w:rPr>
              <w:t>11 147 858</w:t>
            </w:r>
          </w:p>
        </w:tc>
        <w:tc>
          <w:tcPr>
            <w:tcW w:w="1701" w:type="dxa"/>
            <w:tcBorders>
              <w:top w:val="single" w:sz="4" w:space="0" w:color="auto"/>
              <w:bottom w:val="single" w:sz="8" w:space="0" w:color="auto"/>
            </w:tcBorders>
          </w:tcPr>
          <w:p w:rsidR="00C5665D" w:rsidRPr="004803CD" w:rsidRDefault="00C5665D" w:rsidP="00C5665D">
            <w:pPr>
              <w:jc w:val="right"/>
              <w:rPr>
                <w:rFonts w:ascii="Arial" w:hAnsi="Arial" w:cs="Arial"/>
                <w:b/>
                <w:bCs/>
                <w:snapToGrid w:val="0"/>
                <w:sz w:val="14"/>
                <w:szCs w:val="14"/>
              </w:rPr>
            </w:pPr>
            <w:r>
              <w:rPr>
                <w:rFonts w:ascii="Arial" w:hAnsi="Arial" w:cs="Arial"/>
                <w:b/>
                <w:bCs/>
                <w:snapToGrid w:val="0"/>
                <w:sz w:val="14"/>
                <w:szCs w:val="14"/>
              </w:rPr>
              <w:t>5 118 057</w:t>
            </w:r>
          </w:p>
        </w:tc>
        <w:tc>
          <w:tcPr>
            <w:tcW w:w="2409" w:type="dxa"/>
            <w:tcBorders>
              <w:top w:val="single" w:sz="4" w:space="0" w:color="auto"/>
              <w:bottom w:val="single" w:sz="8" w:space="0" w:color="auto"/>
            </w:tcBorders>
          </w:tcPr>
          <w:p w:rsidR="00C5665D" w:rsidRPr="004803CD" w:rsidRDefault="00C5665D" w:rsidP="00C5665D">
            <w:pPr>
              <w:jc w:val="right"/>
              <w:rPr>
                <w:rFonts w:ascii="Arial" w:hAnsi="Arial" w:cs="Arial"/>
                <w:b/>
                <w:bCs/>
                <w:snapToGrid w:val="0"/>
                <w:sz w:val="14"/>
                <w:szCs w:val="14"/>
              </w:rPr>
            </w:pPr>
          </w:p>
        </w:tc>
      </w:tr>
    </w:tbl>
    <w:p w:rsidR="00C5665D" w:rsidRDefault="00C5665D" w:rsidP="00C5665D">
      <w:pPr>
        <w:pStyle w:val="Zkladntext"/>
        <w:ind w:left="0" w:firstLine="0"/>
        <w:rPr>
          <w:rFonts w:cs="Arial"/>
          <w:szCs w:val="16"/>
        </w:rPr>
      </w:pPr>
    </w:p>
    <w:p w:rsidR="00C5665D" w:rsidRDefault="00C5665D" w:rsidP="001B0714">
      <w:pPr>
        <w:pStyle w:val="Zkladntext"/>
        <w:ind w:left="709" w:firstLine="0"/>
        <w:rPr>
          <w:rFonts w:cs="Arial"/>
          <w:szCs w:val="16"/>
        </w:rPr>
      </w:pPr>
    </w:p>
    <w:p w:rsidR="0066157A" w:rsidRPr="004803CD" w:rsidRDefault="0066157A" w:rsidP="00202E06">
      <w:pPr>
        <w:pStyle w:val="Nadpis1"/>
      </w:pPr>
      <w:r w:rsidRPr="004803CD">
        <w:lastRenderedPageBreak/>
        <w:t>Informácie o skutočnostiach, ktoré nastali po dni, ku ktorému sa zostavuje účtovná závierka, do dňa zostavenia účtovnej závierky</w:t>
      </w:r>
    </w:p>
    <w:p w:rsidR="0066157A" w:rsidRPr="004803CD" w:rsidRDefault="0066157A" w:rsidP="00DC2CE4">
      <w:pPr>
        <w:pStyle w:val="Bodytextnormal"/>
      </w:pPr>
    </w:p>
    <w:p w:rsidR="00DC2CE4" w:rsidRPr="004803CD" w:rsidRDefault="00DC2CE4" w:rsidP="00DC2CE4">
      <w:pPr>
        <w:pStyle w:val="Bodytextnormal"/>
      </w:pPr>
    </w:p>
    <w:p w:rsidR="00DC2CE4" w:rsidRDefault="00DC2CE4" w:rsidP="00DC2CE4">
      <w:pPr>
        <w:pStyle w:val="Bodytextnormal"/>
      </w:pPr>
      <w:r w:rsidRPr="004803CD">
        <w:t xml:space="preserve">Po </w:t>
      </w:r>
      <w:r w:rsidR="009558F6" w:rsidRPr="004803CD">
        <w:t xml:space="preserve">31. decembri </w:t>
      </w:r>
      <w:r w:rsidR="00EC4FBC">
        <w:t>2014</w:t>
      </w:r>
      <w:r w:rsidRPr="004803CD">
        <w:t xml:space="preserve"> a do dňa zostavenia účtovnej závierky nenastali žiadne také udalosti, ktoré by významným spôsobom ovplyvnili aktíva a pasíva spoločnosti, okrem tých, ktoré sú uvedené vyššie a ktoré sú výsledkom bežnej činnosti.</w:t>
      </w:r>
    </w:p>
    <w:p w:rsidR="005C5AA0" w:rsidRDefault="005C5AA0" w:rsidP="00DC2CE4">
      <w:pPr>
        <w:pStyle w:val="Bodytextnormal"/>
      </w:pPr>
    </w:p>
    <w:p w:rsidR="00DC2CE4" w:rsidRPr="004803CD" w:rsidRDefault="00DC2CE4" w:rsidP="00DC2CE4">
      <w:pPr>
        <w:pStyle w:val="Nadpis1"/>
      </w:pPr>
      <w:r w:rsidRPr="004803CD">
        <w:t>PREHĽAD PEŇAŽNÝCH TOKOV</w:t>
      </w:r>
    </w:p>
    <w:p w:rsidR="006B159C" w:rsidRPr="004803CD" w:rsidRDefault="006B159C" w:rsidP="00DC2CE4">
      <w:pPr>
        <w:pStyle w:val="Bodytextnormal"/>
      </w:pPr>
    </w:p>
    <w:p w:rsidR="006B159C" w:rsidRPr="004803CD" w:rsidRDefault="006B159C" w:rsidP="00DC2CE4">
      <w:pPr>
        <w:pStyle w:val="Bodytextnormal"/>
      </w:pPr>
      <w:r w:rsidRPr="004803CD">
        <w:t xml:space="preserve">Prehľad o finančných tokoch od 1. januára </w:t>
      </w:r>
      <w:r w:rsidR="00EC4FBC">
        <w:t>2014</w:t>
      </w:r>
      <w:r w:rsidRPr="004803CD">
        <w:t xml:space="preserve"> do 31. decembra </w:t>
      </w:r>
      <w:r w:rsidR="00EC4FBC">
        <w:t>2014</w:t>
      </w:r>
      <w:r w:rsidR="009558F6" w:rsidRPr="004803CD">
        <w:t xml:space="preserve"> je uvedený v prílohe</w:t>
      </w:r>
      <w:r w:rsidRPr="004803CD">
        <w:t>.</w:t>
      </w:r>
    </w:p>
    <w:p w:rsidR="00DC2CE4" w:rsidRPr="004803CD" w:rsidRDefault="00DC2CE4" w:rsidP="00DC2CE4">
      <w:pPr>
        <w:pStyle w:val="Bodytextnormal"/>
        <w:rPr>
          <w:snapToGrid w:val="0"/>
          <w:lang w:eastAsia="sk-SK"/>
        </w:rPr>
      </w:pPr>
    </w:p>
    <w:p w:rsidR="00DC2CE4" w:rsidRPr="004803CD" w:rsidRDefault="00DC2CE4" w:rsidP="00DC2CE4">
      <w:pPr>
        <w:pStyle w:val="Bodytextnormal"/>
        <w:rPr>
          <w:b/>
        </w:rPr>
      </w:pPr>
      <w:r w:rsidRPr="004803CD">
        <w:rPr>
          <w:b/>
        </w:rPr>
        <w:t>Peňažné prostriedky</w:t>
      </w:r>
    </w:p>
    <w:p w:rsidR="00DC2CE4" w:rsidRPr="004803CD" w:rsidRDefault="00DC2CE4" w:rsidP="00DC2CE4">
      <w:pPr>
        <w:pStyle w:val="Bodytextnormal"/>
        <w:rPr>
          <w:b/>
        </w:rPr>
      </w:pPr>
    </w:p>
    <w:p w:rsidR="00DC2CE4" w:rsidRPr="004803CD" w:rsidRDefault="00DC2CE4" w:rsidP="00DC2CE4">
      <w:pPr>
        <w:pStyle w:val="Bodytextnormal"/>
      </w:pPr>
      <w:r w:rsidRPr="004803CD">
        <w:t>Peňaž</w:t>
      </w:r>
      <w:r w:rsidR="009558F6" w:rsidRPr="004803CD">
        <w:t xml:space="preserve">nými prostriedkami </w:t>
      </w:r>
      <w:r w:rsidRPr="004803CD">
        <w:t xml:space="preserve">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DC2CE4" w:rsidRPr="004803CD" w:rsidRDefault="00DC2CE4" w:rsidP="00DC2CE4">
      <w:pPr>
        <w:pStyle w:val="Bodytextnormal"/>
      </w:pPr>
    </w:p>
    <w:p w:rsidR="00DC2CE4" w:rsidRPr="004803CD" w:rsidRDefault="00DC2CE4" w:rsidP="00DC2CE4">
      <w:pPr>
        <w:pStyle w:val="Bodytextnormal"/>
        <w:rPr>
          <w:b/>
        </w:rPr>
      </w:pPr>
      <w:r w:rsidRPr="004803CD">
        <w:rPr>
          <w:b/>
        </w:rPr>
        <w:t>Peňažné ekvivalenty</w:t>
      </w:r>
    </w:p>
    <w:p w:rsidR="00DC2CE4" w:rsidRPr="004803CD" w:rsidRDefault="00DC2CE4" w:rsidP="00DC2CE4">
      <w:pPr>
        <w:pStyle w:val="Bodytextnormal"/>
      </w:pPr>
    </w:p>
    <w:p w:rsidR="00DC2CE4" w:rsidRPr="004803CD" w:rsidRDefault="00DC2CE4" w:rsidP="00DC2CE4">
      <w:pPr>
        <w:pStyle w:val="Bodytextnormal"/>
      </w:pPr>
      <w:r w:rsidRPr="004803CD">
        <w:t>Peňažnými ekviv</w:t>
      </w:r>
      <w:r w:rsidR="009558F6" w:rsidRPr="004803CD">
        <w:t>alentmi</w:t>
      </w:r>
      <w:r w:rsidRPr="004803CD">
        <w:t xml:space="preserve">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DC2CE4" w:rsidRPr="004803CD" w:rsidRDefault="00DC2CE4" w:rsidP="000F495D"/>
    <w:p w:rsidR="00DC2CE4" w:rsidRPr="004803CD" w:rsidRDefault="00DC2CE4" w:rsidP="00DC2CE4">
      <w:pPr>
        <w:pStyle w:val="Bodytextnormal"/>
      </w:pPr>
      <w:r w:rsidRPr="004803CD">
        <w:t>Štruktúra peňažných prostriedkov a peňažných ekvivalentov:</w:t>
      </w:r>
    </w:p>
    <w:p w:rsidR="00DC2CE4" w:rsidRPr="004803CD" w:rsidRDefault="00DC2CE4" w:rsidP="00DC2CE4">
      <w:pPr>
        <w:pStyle w:val="Bodytextnormal"/>
      </w:pPr>
    </w:p>
    <w:tbl>
      <w:tblPr>
        <w:tblW w:w="8987" w:type="dxa"/>
        <w:tblInd w:w="810" w:type="dxa"/>
        <w:tblLayout w:type="fixed"/>
        <w:tblLook w:val="0000" w:firstRow="0" w:lastRow="0" w:firstColumn="0" w:lastColumn="0" w:noHBand="0" w:noVBand="0"/>
      </w:tblPr>
      <w:tblGrid>
        <w:gridCol w:w="5301"/>
        <w:gridCol w:w="851"/>
        <w:gridCol w:w="1418"/>
        <w:gridCol w:w="1417"/>
      </w:tblGrid>
      <w:tr w:rsidR="002715BA" w:rsidRPr="004803CD" w:rsidTr="00DC2CE4">
        <w:tc>
          <w:tcPr>
            <w:tcW w:w="5301" w:type="dxa"/>
            <w:tcBorders>
              <w:top w:val="single" w:sz="8" w:space="0" w:color="auto"/>
              <w:bottom w:val="single" w:sz="4" w:space="0" w:color="auto"/>
            </w:tcBorders>
          </w:tcPr>
          <w:p w:rsidR="00DC2CE4" w:rsidRPr="00EA1E15" w:rsidRDefault="00B667B4" w:rsidP="00DC2CE4">
            <w:pPr>
              <w:rPr>
                <w:rFonts w:ascii="Arial" w:hAnsi="Arial" w:cs="Arial"/>
                <w:b/>
                <w:sz w:val="14"/>
                <w:szCs w:val="14"/>
              </w:rPr>
            </w:pPr>
            <w:r w:rsidRPr="00B667B4">
              <w:rPr>
                <w:rFonts w:ascii="Arial" w:hAnsi="Arial" w:cs="Arial"/>
                <w:b/>
                <w:sz w:val="14"/>
                <w:szCs w:val="14"/>
              </w:rPr>
              <w:t>Položka</w:t>
            </w:r>
          </w:p>
        </w:tc>
        <w:tc>
          <w:tcPr>
            <w:tcW w:w="851" w:type="dxa"/>
            <w:tcBorders>
              <w:top w:val="single" w:sz="8" w:space="0" w:color="auto"/>
              <w:bottom w:val="single" w:sz="4" w:space="0" w:color="auto"/>
            </w:tcBorders>
          </w:tcPr>
          <w:p w:rsidR="00DC2CE4" w:rsidRPr="00EA1E15" w:rsidRDefault="00B667B4" w:rsidP="00DC2CE4">
            <w:pPr>
              <w:jc w:val="center"/>
              <w:rPr>
                <w:rFonts w:ascii="Arial" w:hAnsi="Arial" w:cs="Arial"/>
                <w:b/>
                <w:sz w:val="14"/>
                <w:szCs w:val="14"/>
              </w:rPr>
            </w:pPr>
            <w:r w:rsidRPr="00B667B4">
              <w:rPr>
                <w:rFonts w:ascii="Arial" w:hAnsi="Arial" w:cs="Arial"/>
                <w:b/>
                <w:sz w:val="14"/>
                <w:szCs w:val="14"/>
              </w:rPr>
              <w:t>Účet</w:t>
            </w:r>
          </w:p>
        </w:tc>
        <w:tc>
          <w:tcPr>
            <w:tcW w:w="1418" w:type="dxa"/>
            <w:tcBorders>
              <w:top w:val="single" w:sz="8" w:space="0" w:color="auto"/>
              <w:bottom w:val="single" w:sz="4" w:space="0" w:color="auto"/>
            </w:tcBorders>
          </w:tcPr>
          <w:p w:rsidR="00DC2CE4" w:rsidRPr="00EA1E15" w:rsidRDefault="00EC4FBC" w:rsidP="00800DB2">
            <w:pPr>
              <w:jc w:val="center"/>
              <w:rPr>
                <w:rFonts w:ascii="Arial" w:hAnsi="Arial" w:cs="Arial"/>
                <w:b/>
                <w:sz w:val="14"/>
                <w:szCs w:val="14"/>
              </w:rPr>
            </w:pPr>
            <w:r>
              <w:rPr>
                <w:rFonts w:ascii="Arial" w:hAnsi="Arial" w:cs="Arial"/>
                <w:b/>
                <w:sz w:val="14"/>
                <w:szCs w:val="14"/>
              </w:rPr>
              <w:t>2014</w:t>
            </w:r>
          </w:p>
        </w:tc>
        <w:tc>
          <w:tcPr>
            <w:tcW w:w="1417" w:type="dxa"/>
            <w:tcBorders>
              <w:top w:val="single" w:sz="8" w:space="0" w:color="auto"/>
              <w:bottom w:val="single" w:sz="4" w:space="0" w:color="auto"/>
            </w:tcBorders>
          </w:tcPr>
          <w:p w:rsidR="00A22AC8" w:rsidRPr="00EA1E15" w:rsidRDefault="00EC4FBC">
            <w:pPr>
              <w:jc w:val="center"/>
              <w:rPr>
                <w:rFonts w:ascii="Arial" w:hAnsi="Arial" w:cs="Arial"/>
                <w:b/>
                <w:sz w:val="14"/>
                <w:szCs w:val="14"/>
              </w:rPr>
            </w:pPr>
            <w:r>
              <w:rPr>
                <w:rFonts w:ascii="Arial" w:hAnsi="Arial" w:cs="Arial"/>
                <w:b/>
                <w:sz w:val="14"/>
                <w:szCs w:val="14"/>
              </w:rPr>
              <w:t>2013</w:t>
            </w:r>
          </w:p>
        </w:tc>
      </w:tr>
      <w:tr w:rsidR="002715BA" w:rsidRPr="004803CD" w:rsidTr="00DC2CE4">
        <w:tc>
          <w:tcPr>
            <w:tcW w:w="5301" w:type="dxa"/>
          </w:tcPr>
          <w:p w:rsidR="00DC2CE4" w:rsidRPr="00EA1E15" w:rsidRDefault="0061585C" w:rsidP="00DC2CE4">
            <w:pPr>
              <w:rPr>
                <w:rFonts w:ascii="Arial" w:hAnsi="Arial" w:cs="Arial"/>
                <w:snapToGrid w:val="0"/>
                <w:sz w:val="14"/>
                <w:szCs w:val="14"/>
              </w:rPr>
            </w:pPr>
            <w:r>
              <w:rPr>
                <w:rFonts w:ascii="Arial" w:hAnsi="Arial" w:cs="Arial"/>
                <w:snapToGrid w:val="0"/>
                <w:sz w:val="14"/>
                <w:szCs w:val="14"/>
              </w:rPr>
              <w:t>Peniaze</w:t>
            </w:r>
          </w:p>
        </w:tc>
        <w:tc>
          <w:tcPr>
            <w:tcW w:w="851" w:type="dxa"/>
          </w:tcPr>
          <w:p w:rsidR="00DC2CE4" w:rsidRPr="00EA1E15" w:rsidRDefault="0061585C" w:rsidP="00DC2CE4">
            <w:pPr>
              <w:jc w:val="center"/>
              <w:rPr>
                <w:rFonts w:ascii="Arial" w:hAnsi="Arial" w:cs="Arial"/>
                <w:snapToGrid w:val="0"/>
                <w:sz w:val="14"/>
                <w:szCs w:val="14"/>
              </w:rPr>
            </w:pPr>
            <w:r>
              <w:rPr>
                <w:rFonts w:ascii="Arial" w:hAnsi="Arial" w:cs="Arial"/>
                <w:snapToGrid w:val="0"/>
                <w:sz w:val="14"/>
                <w:szCs w:val="14"/>
              </w:rPr>
              <w:t>211</w:t>
            </w:r>
          </w:p>
        </w:tc>
        <w:tc>
          <w:tcPr>
            <w:tcW w:w="1418" w:type="dxa"/>
          </w:tcPr>
          <w:p w:rsidR="00DC2CE4" w:rsidRPr="00EA1E15" w:rsidRDefault="00EF5D91" w:rsidP="00DC2CE4">
            <w:pPr>
              <w:jc w:val="right"/>
              <w:rPr>
                <w:rFonts w:ascii="Arial" w:hAnsi="Arial" w:cs="Arial"/>
                <w:snapToGrid w:val="0"/>
                <w:sz w:val="14"/>
                <w:szCs w:val="14"/>
              </w:rPr>
            </w:pPr>
            <w:r>
              <w:rPr>
                <w:rFonts w:ascii="Arial" w:hAnsi="Arial" w:cs="Arial"/>
                <w:snapToGrid w:val="0"/>
                <w:sz w:val="14"/>
                <w:szCs w:val="14"/>
              </w:rPr>
              <w:t>1 134</w:t>
            </w:r>
          </w:p>
        </w:tc>
        <w:tc>
          <w:tcPr>
            <w:tcW w:w="1417" w:type="dxa"/>
          </w:tcPr>
          <w:p w:rsidR="00DC2CE4" w:rsidRPr="00EA1E15" w:rsidRDefault="00EF5D91" w:rsidP="000F495D">
            <w:pPr>
              <w:ind w:right="83"/>
              <w:jc w:val="right"/>
              <w:rPr>
                <w:rFonts w:ascii="Arial" w:hAnsi="Arial" w:cs="Arial"/>
                <w:snapToGrid w:val="0"/>
                <w:sz w:val="14"/>
                <w:szCs w:val="14"/>
              </w:rPr>
            </w:pPr>
            <w:r>
              <w:rPr>
                <w:rFonts w:ascii="Arial" w:hAnsi="Arial" w:cs="Arial"/>
                <w:snapToGrid w:val="0"/>
                <w:sz w:val="14"/>
                <w:szCs w:val="14"/>
              </w:rPr>
              <w:t>1 297</w:t>
            </w:r>
          </w:p>
        </w:tc>
      </w:tr>
      <w:tr w:rsidR="002715BA" w:rsidRPr="004803CD" w:rsidTr="00DC2CE4">
        <w:tc>
          <w:tcPr>
            <w:tcW w:w="5301" w:type="dxa"/>
          </w:tcPr>
          <w:p w:rsidR="00DC2CE4" w:rsidRPr="00EA1E15" w:rsidRDefault="0061585C" w:rsidP="00DC2CE4">
            <w:pPr>
              <w:rPr>
                <w:rFonts w:ascii="Arial" w:hAnsi="Arial" w:cs="Arial"/>
                <w:snapToGrid w:val="0"/>
                <w:sz w:val="14"/>
                <w:szCs w:val="14"/>
              </w:rPr>
            </w:pPr>
            <w:r>
              <w:rPr>
                <w:rFonts w:ascii="Arial" w:hAnsi="Arial" w:cs="Arial"/>
                <w:snapToGrid w:val="0"/>
                <w:sz w:val="14"/>
                <w:szCs w:val="14"/>
              </w:rPr>
              <w:t>Ceniny</w:t>
            </w:r>
          </w:p>
        </w:tc>
        <w:tc>
          <w:tcPr>
            <w:tcW w:w="851" w:type="dxa"/>
          </w:tcPr>
          <w:p w:rsidR="00DC2CE4" w:rsidRPr="00EA1E15" w:rsidRDefault="0061585C" w:rsidP="00DC2CE4">
            <w:pPr>
              <w:jc w:val="center"/>
              <w:rPr>
                <w:rFonts w:ascii="Arial" w:hAnsi="Arial" w:cs="Arial"/>
                <w:snapToGrid w:val="0"/>
                <w:sz w:val="14"/>
                <w:szCs w:val="14"/>
              </w:rPr>
            </w:pPr>
            <w:r>
              <w:rPr>
                <w:rFonts w:ascii="Arial" w:hAnsi="Arial" w:cs="Arial"/>
                <w:snapToGrid w:val="0"/>
                <w:sz w:val="14"/>
                <w:szCs w:val="14"/>
              </w:rPr>
              <w:t>213</w:t>
            </w:r>
          </w:p>
        </w:tc>
        <w:tc>
          <w:tcPr>
            <w:tcW w:w="1418" w:type="dxa"/>
          </w:tcPr>
          <w:p w:rsidR="00DC2CE4" w:rsidRPr="00EA1E15" w:rsidRDefault="00DC2CE4" w:rsidP="00DC2CE4">
            <w:pPr>
              <w:jc w:val="right"/>
              <w:rPr>
                <w:rFonts w:ascii="Arial" w:hAnsi="Arial" w:cs="Arial"/>
                <w:snapToGrid w:val="0"/>
                <w:sz w:val="14"/>
                <w:szCs w:val="14"/>
              </w:rPr>
            </w:pPr>
          </w:p>
        </w:tc>
        <w:tc>
          <w:tcPr>
            <w:tcW w:w="1417" w:type="dxa"/>
          </w:tcPr>
          <w:p w:rsidR="00DC2CE4" w:rsidRPr="00EA1E15" w:rsidRDefault="00EF5D91" w:rsidP="000F495D">
            <w:pPr>
              <w:ind w:right="83"/>
              <w:jc w:val="right"/>
              <w:rPr>
                <w:rFonts w:ascii="Arial" w:hAnsi="Arial" w:cs="Arial"/>
                <w:snapToGrid w:val="0"/>
                <w:sz w:val="14"/>
                <w:szCs w:val="14"/>
              </w:rPr>
            </w:pPr>
            <w:r>
              <w:rPr>
                <w:rFonts w:ascii="Arial" w:hAnsi="Arial" w:cs="Arial"/>
                <w:snapToGrid w:val="0"/>
                <w:sz w:val="14"/>
                <w:szCs w:val="14"/>
              </w:rPr>
              <w:t>1 339</w:t>
            </w:r>
          </w:p>
        </w:tc>
      </w:tr>
      <w:tr w:rsidR="002715BA" w:rsidRPr="004803CD" w:rsidTr="00DC2CE4">
        <w:tc>
          <w:tcPr>
            <w:tcW w:w="5301" w:type="dxa"/>
          </w:tcPr>
          <w:p w:rsidR="00DC2CE4" w:rsidRPr="00EA1E15" w:rsidRDefault="0061585C" w:rsidP="00DC2CE4">
            <w:pPr>
              <w:rPr>
                <w:rFonts w:ascii="Arial" w:hAnsi="Arial" w:cs="Arial"/>
                <w:snapToGrid w:val="0"/>
                <w:sz w:val="14"/>
                <w:szCs w:val="14"/>
              </w:rPr>
            </w:pPr>
            <w:r>
              <w:rPr>
                <w:rFonts w:ascii="Arial" w:hAnsi="Arial" w:cs="Arial"/>
                <w:snapToGrid w:val="0"/>
                <w:sz w:val="14"/>
                <w:szCs w:val="14"/>
              </w:rPr>
              <w:t>Účty v bankách</w:t>
            </w:r>
          </w:p>
        </w:tc>
        <w:tc>
          <w:tcPr>
            <w:tcW w:w="851" w:type="dxa"/>
          </w:tcPr>
          <w:p w:rsidR="00DC2CE4" w:rsidRPr="00EA1E15" w:rsidRDefault="0061585C" w:rsidP="00DC2CE4">
            <w:pPr>
              <w:jc w:val="center"/>
              <w:rPr>
                <w:rFonts w:ascii="Arial" w:hAnsi="Arial" w:cs="Arial"/>
                <w:snapToGrid w:val="0"/>
                <w:sz w:val="14"/>
                <w:szCs w:val="14"/>
              </w:rPr>
            </w:pPr>
            <w:r>
              <w:rPr>
                <w:rFonts w:ascii="Arial" w:hAnsi="Arial" w:cs="Arial"/>
                <w:snapToGrid w:val="0"/>
                <w:sz w:val="14"/>
                <w:szCs w:val="14"/>
              </w:rPr>
              <w:t>221</w:t>
            </w:r>
            <w:r w:rsidR="00EF5D91">
              <w:rPr>
                <w:rFonts w:ascii="Arial" w:hAnsi="Arial" w:cs="Arial"/>
                <w:snapToGrid w:val="0"/>
                <w:sz w:val="14"/>
                <w:szCs w:val="14"/>
              </w:rPr>
              <w:t>.1</w:t>
            </w:r>
          </w:p>
        </w:tc>
        <w:tc>
          <w:tcPr>
            <w:tcW w:w="1418" w:type="dxa"/>
          </w:tcPr>
          <w:p w:rsidR="00DC2CE4" w:rsidRPr="00EA1E15" w:rsidRDefault="00EF5D91" w:rsidP="00DC2CE4">
            <w:pPr>
              <w:jc w:val="right"/>
              <w:rPr>
                <w:rFonts w:ascii="Arial" w:hAnsi="Arial" w:cs="Arial"/>
                <w:snapToGrid w:val="0"/>
                <w:sz w:val="14"/>
                <w:szCs w:val="14"/>
              </w:rPr>
            </w:pPr>
            <w:r>
              <w:rPr>
                <w:rFonts w:ascii="Arial" w:hAnsi="Arial" w:cs="Arial"/>
                <w:snapToGrid w:val="0"/>
                <w:sz w:val="14"/>
                <w:szCs w:val="14"/>
              </w:rPr>
              <w:t>1 489 974</w:t>
            </w:r>
          </w:p>
        </w:tc>
        <w:tc>
          <w:tcPr>
            <w:tcW w:w="1417" w:type="dxa"/>
          </w:tcPr>
          <w:p w:rsidR="00DC2CE4" w:rsidRPr="00EA1E15" w:rsidRDefault="00EF5D91" w:rsidP="000F495D">
            <w:pPr>
              <w:ind w:right="83"/>
              <w:jc w:val="right"/>
              <w:rPr>
                <w:rFonts w:ascii="Arial" w:hAnsi="Arial" w:cs="Arial"/>
                <w:snapToGrid w:val="0"/>
                <w:sz w:val="14"/>
                <w:szCs w:val="14"/>
              </w:rPr>
            </w:pPr>
            <w:r>
              <w:rPr>
                <w:rFonts w:ascii="Arial" w:hAnsi="Arial" w:cs="Arial"/>
                <w:snapToGrid w:val="0"/>
                <w:sz w:val="14"/>
                <w:szCs w:val="14"/>
              </w:rPr>
              <w:t>527 522</w:t>
            </w:r>
          </w:p>
        </w:tc>
      </w:tr>
      <w:tr w:rsidR="002715BA" w:rsidRPr="004803CD" w:rsidTr="00DC2CE4">
        <w:tc>
          <w:tcPr>
            <w:tcW w:w="5301" w:type="dxa"/>
          </w:tcPr>
          <w:p w:rsidR="00DC2CE4" w:rsidRPr="00EA1E15" w:rsidRDefault="0061585C" w:rsidP="00DC2CE4">
            <w:pPr>
              <w:rPr>
                <w:rFonts w:ascii="Arial" w:hAnsi="Arial" w:cs="Arial"/>
                <w:snapToGrid w:val="0"/>
                <w:sz w:val="14"/>
                <w:szCs w:val="14"/>
              </w:rPr>
            </w:pPr>
            <w:r>
              <w:rPr>
                <w:rFonts w:ascii="Arial" w:hAnsi="Arial" w:cs="Arial"/>
                <w:snapToGrid w:val="0"/>
                <w:sz w:val="14"/>
                <w:szCs w:val="14"/>
              </w:rPr>
              <w:t>Kontokorentný účet</w:t>
            </w:r>
          </w:p>
        </w:tc>
        <w:tc>
          <w:tcPr>
            <w:tcW w:w="851" w:type="dxa"/>
          </w:tcPr>
          <w:p w:rsidR="00DC2CE4" w:rsidRPr="00EA1E15" w:rsidRDefault="0061585C" w:rsidP="00DC2CE4">
            <w:pPr>
              <w:jc w:val="center"/>
              <w:rPr>
                <w:rFonts w:ascii="Arial" w:hAnsi="Arial" w:cs="Arial"/>
                <w:snapToGrid w:val="0"/>
                <w:sz w:val="14"/>
                <w:szCs w:val="14"/>
              </w:rPr>
            </w:pPr>
            <w:r>
              <w:rPr>
                <w:rFonts w:ascii="Arial" w:hAnsi="Arial" w:cs="Arial"/>
                <w:snapToGrid w:val="0"/>
                <w:sz w:val="14"/>
                <w:szCs w:val="14"/>
              </w:rPr>
              <w:t>221</w:t>
            </w:r>
            <w:r w:rsidR="00EF5D91">
              <w:rPr>
                <w:rFonts w:ascii="Arial" w:hAnsi="Arial" w:cs="Arial"/>
                <w:snapToGrid w:val="0"/>
                <w:sz w:val="14"/>
                <w:szCs w:val="14"/>
              </w:rPr>
              <w:t>.2</w:t>
            </w:r>
          </w:p>
        </w:tc>
        <w:tc>
          <w:tcPr>
            <w:tcW w:w="1418" w:type="dxa"/>
          </w:tcPr>
          <w:p w:rsidR="00DC2CE4" w:rsidRPr="00EA1E15" w:rsidRDefault="00DC2CE4" w:rsidP="00DC2CE4">
            <w:pPr>
              <w:jc w:val="right"/>
              <w:rPr>
                <w:rFonts w:ascii="Arial" w:hAnsi="Arial" w:cs="Arial"/>
                <w:snapToGrid w:val="0"/>
                <w:sz w:val="14"/>
                <w:szCs w:val="14"/>
              </w:rPr>
            </w:pPr>
          </w:p>
        </w:tc>
        <w:tc>
          <w:tcPr>
            <w:tcW w:w="1417" w:type="dxa"/>
          </w:tcPr>
          <w:p w:rsidR="00DC2CE4" w:rsidRPr="00EA1E15" w:rsidRDefault="00DC2CE4" w:rsidP="000F495D">
            <w:pPr>
              <w:ind w:right="83"/>
              <w:jc w:val="right"/>
              <w:rPr>
                <w:rFonts w:ascii="Arial" w:hAnsi="Arial" w:cs="Arial"/>
                <w:snapToGrid w:val="0"/>
                <w:sz w:val="14"/>
                <w:szCs w:val="14"/>
              </w:rPr>
            </w:pPr>
          </w:p>
        </w:tc>
      </w:tr>
      <w:tr w:rsidR="002715BA" w:rsidRPr="004803CD" w:rsidTr="00DC2CE4">
        <w:tc>
          <w:tcPr>
            <w:tcW w:w="5301" w:type="dxa"/>
          </w:tcPr>
          <w:p w:rsidR="00DC2CE4" w:rsidRPr="00EA1E15" w:rsidRDefault="0061585C" w:rsidP="00DC2CE4">
            <w:pPr>
              <w:rPr>
                <w:rFonts w:ascii="Arial" w:hAnsi="Arial" w:cs="Arial"/>
                <w:snapToGrid w:val="0"/>
                <w:sz w:val="14"/>
                <w:szCs w:val="14"/>
              </w:rPr>
            </w:pPr>
            <w:r>
              <w:rPr>
                <w:rFonts w:ascii="Arial" w:hAnsi="Arial" w:cs="Arial"/>
                <w:snapToGrid w:val="0"/>
                <w:sz w:val="14"/>
                <w:szCs w:val="14"/>
              </w:rPr>
              <w:t>Krátkodobý finančný majetok – akcie</w:t>
            </w:r>
          </w:p>
        </w:tc>
        <w:tc>
          <w:tcPr>
            <w:tcW w:w="851" w:type="dxa"/>
          </w:tcPr>
          <w:p w:rsidR="00DC2CE4" w:rsidRPr="00EA1E15" w:rsidRDefault="0061585C" w:rsidP="00DC2CE4">
            <w:pPr>
              <w:jc w:val="center"/>
              <w:rPr>
                <w:rFonts w:ascii="Arial" w:hAnsi="Arial" w:cs="Arial"/>
                <w:snapToGrid w:val="0"/>
                <w:sz w:val="14"/>
                <w:szCs w:val="14"/>
              </w:rPr>
            </w:pPr>
            <w:r>
              <w:rPr>
                <w:rFonts w:ascii="Arial" w:hAnsi="Arial" w:cs="Arial"/>
                <w:snapToGrid w:val="0"/>
                <w:sz w:val="14"/>
                <w:szCs w:val="14"/>
              </w:rPr>
              <w:t>251</w:t>
            </w:r>
            <w:r w:rsidR="00EF5D91">
              <w:rPr>
                <w:rFonts w:ascii="Arial" w:hAnsi="Arial" w:cs="Arial"/>
                <w:snapToGrid w:val="0"/>
                <w:sz w:val="14"/>
                <w:szCs w:val="14"/>
              </w:rPr>
              <w:t>.2</w:t>
            </w:r>
          </w:p>
        </w:tc>
        <w:tc>
          <w:tcPr>
            <w:tcW w:w="1418" w:type="dxa"/>
          </w:tcPr>
          <w:p w:rsidR="00DC2CE4" w:rsidRPr="00EA1E15" w:rsidRDefault="00DC2CE4" w:rsidP="00DC2CE4">
            <w:pPr>
              <w:jc w:val="right"/>
              <w:rPr>
                <w:rFonts w:ascii="Arial" w:hAnsi="Arial" w:cs="Arial"/>
                <w:snapToGrid w:val="0"/>
                <w:sz w:val="14"/>
                <w:szCs w:val="14"/>
              </w:rPr>
            </w:pPr>
          </w:p>
        </w:tc>
        <w:tc>
          <w:tcPr>
            <w:tcW w:w="1417" w:type="dxa"/>
          </w:tcPr>
          <w:p w:rsidR="00DC2CE4" w:rsidRPr="00EA1E15" w:rsidRDefault="00DC2CE4" w:rsidP="000F495D">
            <w:pPr>
              <w:ind w:right="83"/>
              <w:jc w:val="right"/>
              <w:rPr>
                <w:rFonts w:ascii="Arial" w:hAnsi="Arial" w:cs="Arial"/>
                <w:snapToGrid w:val="0"/>
                <w:sz w:val="14"/>
                <w:szCs w:val="14"/>
              </w:rPr>
            </w:pPr>
          </w:p>
        </w:tc>
      </w:tr>
      <w:tr w:rsidR="002715BA" w:rsidRPr="004803CD" w:rsidTr="00DC2CE4">
        <w:tc>
          <w:tcPr>
            <w:tcW w:w="5301" w:type="dxa"/>
          </w:tcPr>
          <w:p w:rsidR="00DC2CE4" w:rsidRPr="00EA1E15" w:rsidRDefault="0061585C" w:rsidP="00DC2CE4">
            <w:pPr>
              <w:rPr>
                <w:rFonts w:ascii="Arial" w:hAnsi="Arial" w:cs="Arial"/>
                <w:snapToGrid w:val="0"/>
                <w:sz w:val="14"/>
                <w:szCs w:val="14"/>
              </w:rPr>
            </w:pPr>
            <w:r>
              <w:rPr>
                <w:rFonts w:ascii="Arial" w:hAnsi="Arial" w:cs="Arial"/>
                <w:snapToGrid w:val="0"/>
                <w:sz w:val="14"/>
                <w:szCs w:val="14"/>
              </w:rPr>
              <w:t>Krátkodobý finančný majetok – dlhopisy</w:t>
            </w:r>
          </w:p>
        </w:tc>
        <w:tc>
          <w:tcPr>
            <w:tcW w:w="851" w:type="dxa"/>
          </w:tcPr>
          <w:p w:rsidR="00DC2CE4" w:rsidRPr="00EA1E15" w:rsidRDefault="0061585C" w:rsidP="00DC2CE4">
            <w:pPr>
              <w:jc w:val="center"/>
              <w:rPr>
                <w:rFonts w:ascii="Arial" w:hAnsi="Arial" w:cs="Arial"/>
                <w:snapToGrid w:val="0"/>
                <w:sz w:val="14"/>
                <w:szCs w:val="14"/>
              </w:rPr>
            </w:pPr>
            <w:r>
              <w:rPr>
                <w:rFonts w:ascii="Arial" w:hAnsi="Arial" w:cs="Arial"/>
                <w:snapToGrid w:val="0"/>
                <w:sz w:val="14"/>
                <w:szCs w:val="14"/>
              </w:rPr>
              <w:t>252</w:t>
            </w:r>
            <w:r w:rsidR="00EF5D91">
              <w:rPr>
                <w:rFonts w:ascii="Arial" w:hAnsi="Arial" w:cs="Arial"/>
                <w:snapToGrid w:val="0"/>
                <w:sz w:val="14"/>
                <w:szCs w:val="14"/>
              </w:rPr>
              <w:t>.2</w:t>
            </w:r>
          </w:p>
        </w:tc>
        <w:tc>
          <w:tcPr>
            <w:tcW w:w="1418" w:type="dxa"/>
            <w:tcBorders>
              <w:bottom w:val="single" w:sz="4" w:space="0" w:color="auto"/>
            </w:tcBorders>
          </w:tcPr>
          <w:p w:rsidR="00DC2CE4" w:rsidRPr="00EA1E15" w:rsidRDefault="00DC2CE4" w:rsidP="00DC2CE4">
            <w:pPr>
              <w:jc w:val="right"/>
              <w:rPr>
                <w:rFonts w:ascii="Arial" w:hAnsi="Arial" w:cs="Arial"/>
                <w:snapToGrid w:val="0"/>
                <w:sz w:val="14"/>
                <w:szCs w:val="14"/>
              </w:rPr>
            </w:pPr>
          </w:p>
        </w:tc>
        <w:tc>
          <w:tcPr>
            <w:tcW w:w="1417" w:type="dxa"/>
            <w:tcBorders>
              <w:bottom w:val="single" w:sz="4" w:space="0" w:color="auto"/>
            </w:tcBorders>
          </w:tcPr>
          <w:p w:rsidR="00DC2CE4" w:rsidRPr="00EA1E15" w:rsidRDefault="00DC2CE4" w:rsidP="000F495D">
            <w:pPr>
              <w:ind w:right="83"/>
              <w:jc w:val="right"/>
              <w:rPr>
                <w:rFonts w:ascii="Arial" w:hAnsi="Arial" w:cs="Arial"/>
                <w:snapToGrid w:val="0"/>
                <w:sz w:val="14"/>
                <w:szCs w:val="14"/>
              </w:rPr>
            </w:pPr>
          </w:p>
        </w:tc>
      </w:tr>
      <w:tr w:rsidR="002715BA" w:rsidRPr="004803CD" w:rsidTr="00DC2CE4">
        <w:tc>
          <w:tcPr>
            <w:tcW w:w="5301" w:type="dxa"/>
            <w:tcBorders>
              <w:bottom w:val="single" w:sz="8" w:space="0" w:color="auto"/>
            </w:tcBorders>
          </w:tcPr>
          <w:p w:rsidR="00DC2CE4" w:rsidRPr="00EA1E15" w:rsidRDefault="0061585C" w:rsidP="00DC2CE4">
            <w:pPr>
              <w:rPr>
                <w:rFonts w:ascii="Arial" w:hAnsi="Arial" w:cs="Arial"/>
                <w:b/>
                <w:bCs/>
                <w:snapToGrid w:val="0"/>
                <w:sz w:val="14"/>
                <w:szCs w:val="14"/>
              </w:rPr>
            </w:pPr>
            <w:r>
              <w:rPr>
                <w:rFonts w:ascii="Arial" w:hAnsi="Arial" w:cs="Arial"/>
                <w:b/>
                <w:bCs/>
                <w:snapToGrid w:val="0"/>
                <w:sz w:val="14"/>
                <w:szCs w:val="14"/>
              </w:rPr>
              <w:t>Spolu</w:t>
            </w:r>
          </w:p>
        </w:tc>
        <w:tc>
          <w:tcPr>
            <w:tcW w:w="851" w:type="dxa"/>
            <w:tcBorders>
              <w:bottom w:val="single" w:sz="8" w:space="0" w:color="auto"/>
            </w:tcBorders>
          </w:tcPr>
          <w:p w:rsidR="00DC2CE4" w:rsidRPr="00EA1E15" w:rsidRDefault="00DC2CE4" w:rsidP="00DC2CE4">
            <w:pPr>
              <w:jc w:val="center"/>
              <w:rPr>
                <w:rFonts w:ascii="Arial" w:hAnsi="Arial" w:cs="Arial"/>
                <w:b/>
                <w:bCs/>
                <w:snapToGrid w:val="0"/>
                <w:sz w:val="14"/>
                <w:szCs w:val="14"/>
              </w:rPr>
            </w:pPr>
          </w:p>
        </w:tc>
        <w:tc>
          <w:tcPr>
            <w:tcW w:w="1418" w:type="dxa"/>
            <w:tcBorders>
              <w:top w:val="single" w:sz="4" w:space="0" w:color="auto"/>
              <w:bottom w:val="single" w:sz="8" w:space="0" w:color="auto"/>
            </w:tcBorders>
          </w:tcPr>
          <w:p w:rsidR="00DC2CE4" w:rsidRPr="00EA1E15" w:rsidRDefault="00EF5D91" w:rsidP="00DC2CE4">
            <w:pPr>
              <w:jc w:val="right"/>
              <w:rPr>
                <w:rFonts w:ascii="Arial" w:hAnsi="Arial" w:cs="Arial"/>
                <w:b/>
                <w:bCs/>
                <w:snapToGrid w:val="0"/>
                <w:sz w:val="14"/>
                <w:szCs w:val="14"/>
              </w:rPr>
            </w:pPr>
            <w:r>
              <w:rPr>
                <w:rFonts w:ascii="Arial" w:hAnsi="Arial" w:cs="Arial"/>
                <w:b/>
                <w:bCs/>
                <w:snapToGrid w:val="0"/>
                <w:sz w:val="14"/>
                <w:szCs w:val="14"/>
              </w:rPr>
              <w:t>1 491 108</w:t>
            </w:r>
          </w:p>
        </w:tc>
        <w:tc>
          <w:tcPr>
            <w:tcW w:w="1417" w:type="dxa"/>
            <w:tcBorders>
              <w:top w:val="single" w:sz="4" w:space="0" w:color="auto"/>
              <w:bottom w:val="single" w:sz="8" w:space="0" w:color="auto"/>
            </w:tcBorders>
          </w:tcPr>
          <w:p w:rsidR="00DC2CE4" w:rsidRPr="00EA1E15" w:rsidRDefault="00EF5D91" w:rsidP="000F495D">
            <w:pPr>
              <w:ind w:right="83"/>
              <w:jc w:val="right"/>
              <w:rPr>
                <w:rFonts w:ascii="Arial" w:hAnsi="Arial" w:cs="Arial"/>
                <w:b/>
                <w:bCs/>
                <w:snapToGrid w:val="0"/>
                <w:sz w:val="14"/>
                <w:szCs w:val="14"/>
              </w:rPr>
            </w:pPr>
            <w:r>
              <w:rPr>
                <w:rFonts w:ascii="Arial" w:hAnsi="Arial" w:cs="Arial"/>
                <w:b/>
                <w:bCs/>
                <w:snapToGrid w:val="0"/>
                <w:sz w:val="14"/>
                <w:szCs w:val="14"/>
              </w:rPr>
              <w:t>530 158</w:t>
            </w:r>
          </w:p>
        </w:tc>
      </w:tr>
    </w:tbl>
    <w:p w:rsidR="00DC2CE4" w:rsidRPr="004803CD" w:rsidRDefault="00DC2CE4" w:rsidP="00DC2CE4">
      <w:pPr>
        <w:pStyle w:val="Bodytextnormal"/>
      </w:pPr>
    </w:p>
    <w:p w:rsidR="00DC2CE4" w:rsidRPr="004803CD" w:rsidRDefault="00DC2CE4" w:rsidP="00DC2CE4">
      <w:pPr>
        <w:pStyle w:val="Bodytextnormal"/>
      </w:pPr>
      <w:r w:rsidRPr="004803CD">
        <w:t>Spoločnosť použila na vykazovanie peňažných tokov z prevádzkovej činnosti nepriamu metódu.</w:t>
      </w:r>
    </w:p>
    <w:p w:rsidR="00C0653C" w:rsidRPr="004803CD" w:rsidRDefault="00C0653C" w:rsidP="00C0653C">
      <w:pPr>
        <w:pStyle w:val="Bodytextnormal"/>
        <w:rPr>
          <w:snapToGrid w:val="0"/>
          <w:lang w:eastAsia="sk-SK"/>
        </w:rPr>
      </w:pPr>
    </w:p>
    <w:p w:rsidR="00C0653C" w:rsidRPr="004803CD" w:rsidRDefault="00C0653C" w:rsidP="00C0653C">
      <w:pPr>
        <w:pStyle w:val="Bodytextnormal"/>
        <w:rPr>
          <w:snapToGrid w:val="0"/>
          <w:lang w:eastAsia="sk-SK"/>
        </w:rPr>
      </w:pPr>
    </w:p>
    <w:p w:rsidR="00C0653C" w:rsidRDefault="00452401" w:rsidP="00C0653C">
      <w:pPr>
        <w:pStyle w:val="Bodytextnormal"/>
        <w:rPr>
          <w:b/>
          <w:snapToGrid w:val="0"/>
          <w:lang w:eastAsia="sk-SK"/>
        </w:rPr>
      </w:pPr>
      <w:r w:rsidRPr="004803CD">
        <w:rPr>
          <w:b/>
          <w:snapToGrid w:val="0"/>
          <w:lang w:eastAsia="sk-SK"/>
        </w:rPr>
        <w:t>Príloha: Prehľad peňažných tokov</w:t>
      </w:r>
    </w:p>
    <w:p w:rsidR="00EF5D91" w:rsidRDefault="00EF5D91" w:rsidP="00C0653C">
      <w:pPr>
        <w:pStyle w:val="Bodytextnormal"/>
        <w:rPr>
          <w:b/>
          <w:snapToGrid w:val="0"/>
          <w:lang w:eastAsia="sk-SK"/>
        </w:rPr>
      </w:pPr>
    </w:p>
    <w:p w:rsidR="00CD618F" w:rsidRDefault="00CD618F" w:rsidP="00C0653C">
      <w:pPr>
        <w:pStyle w:val="Bodytextnormal"/>
        <w:rPr>
          <w:b/>
          <w:snapToGrid w:val="0"/>
          <w:lang w:eastAsia="sk-SK"/>
        </w:rPr>
      </w:pPr>
    </w:p>
    <w:p w:rsidR="00CD618F" w:rsidRDefault="00CD618F">
      <w:pPr>
        <w:rPr>
          <w:rFonts w:ascii="Arial" w:hAnsi="Arial"/>
          <w:b/>
          <w:iCs/>
          <w:snapToGrid w:val="0"/>
          <w:sz w:val="16"/>
          <w:lang w:eastAsia="sk-SK"/>
        </w:rPr>
      </w:pPr>
      <w:r>
        <w:rPr>
          <w:b/>
          <w:snapToGrid w:val="0"/>
          <w:lang w:eastAsia="sk-SK"/>
        </w:rPr>
        <w:br w:type="page"/>
      </w:r>
    </w:p>
    <w:tbl>
      <w:tblPr>
        <w:tblW w:w="6562" w:type="pct"/>
        <w:tblLayout w:type="fixed"/>
        <w:tblLook w:val="04A0" w:firstRow="1" w:lastRow="0" w:firstColumn="1" w:lastColumn="0" w:noHBand="0" w:noVBand="1"/>
      </w:tblPr>
      <w:tblGrid>
        <w:gridCol w:w="673"/>
        <w:gridCol w:w="6240"/>
        <w:gridCol w:w="1417"/>
        <w:gridCol w:w="1542"/>
        <w:gridCol w:w="1542"/>
        <w:gridCol w:w="1542"/>
      </w:tblGrid>
      <w:tr w:rsidR="00CD618F" w:rsidRPr="00CD618F" w:rsidTr="005A4A39">
        <w:trPr>
          <w:gridAfter w:val="2"/>
          <w:wAfter w:w="1190" w:type="pct"/>
          <w:trHeight w:val="240"/>
        </w:trPr>
        <w:tc>
          <w:tcPr>
            <w:tcW w:w="2668" w:type="pct"/>
            <w:gridSpan w:val="2"/>
            <w:tcBorders>
              <w:top w:val="nil"/>
              <w:left w:val="nil"/>
              <w:bottom w:val="nil"/>
              <w:right w:val="nil"/>
            </w:tcBorders>
            <w:shd w:val="clear" w:color="auto" w:fill="auto"/>
            <w:noWrap/>
            <w:vAlign w:val="bottom"/>
            <w:hideMark/>
          </w:tcPr>
          <w:p w:rsidR="00CD618F" w:rsidRPr="00CD618F" w:rsidRDefault="002800D8" w:rsidP="00CD618F">
            <w:pPr>
              <w:rPr>
                <w:rFonts w:ascii="Arial" w:hAnsi="Arial" w:cs="Arial"/>
                <w:b/>
                <w:bCs/>
                <w:sz w:val="18"/>
                <w:szCs w:val="18"/>
                <w:lang w:val="en-US"/>
              </w:rPr>
            </w:pPr>
            <w:r>
              <w:rPr>
                <w:noProof/>
                <w:lang w:eastAsia="sk-SK"/>
              </w:rPr>
              <w:lastRenderedPageBreak/>
              <w:drawing>
                <wp:anchor distT="0" distB="0" distL="114300" distR="114300" simplePos="0" relativeHeight="251657728" behindDoc="0" locked="0" layoutInCell="1" allowOverlap="1" wp14:anchorId="346FDA53" wp14:editId="42178309">
                  <wp:simplePos x="0" y="0"/>
                  <wp:positionH relativeFrom="column">
                    <wp:posOffset>0</wp:posOffset>
                  </wp:positionH>
                  <wp:positionV relativeFrom="paragraph">
                    <wp:posOffset>0</wp:posOffset>
                  </wp:positionV>
                  <wp:extent cx="9525" cy="9525"/>
                  <wp:effectExtent l="0" t="0" r="0" b="0"/>
                  <wp:wrapNone/>
                  <wp:docPr id="2" name="Picture 2"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hidden="1"/>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sidR="00CD618F" w:rsidRPr="00CD618F">
              <w:rPr>
                <w:rFonts w:ascii="Arial" w:hAnsi="Arial" w:cs="Arial"/>
                <w:b/>
                <w:bCs/>
                <w:sz w:val="18"/>
                <w:szCs w:val="18"/>
                <w:lang w:val="en-US"/>
              </w:rPr>
              <w:t>Prehľad peňažných tokov</w:t>
            </w:r>
          </w:p>
        </w:tc>
        <w:tc>
          <w:tcPr>
            <w:tcW w:w="547" w:type="pct"/>
            <w:tcBorders>
              <w:top w:val="nil"/>
              <w:left w:val="nil"/>
              <w:bottom w:val="nil"/>
              <w:right w:val="nil"/>
            </w:tcBorders>
            <w:shd w:val="clear" w:color="auto" w:fill="auto"/>
            <w:noWrap/>
            <w:vAlign w:val="bottom"/>
            <w:hideMark/>
          </w:tcPr>
          <w:p w:rsidR="00CD618F" w:rsidRPr="00CD618F" w:rsidRDefault="00CD618F" w:rsidP="00CD618F">
            <w:pPr>
              <w:rPr>
                <w:rFonts w:ascii="Arial" w:hAnsi="Arial" w:cs="Arial"/>
                <w:sz w:val="18"/>
                <w:szCs w:val="18"/>
                <w:lang w:val="en-US"/>
              </w:rPr>
            </w:pPr>
          </w:p>
        </w:tc>
        <w:tc>
          <w:tcPr>
            <w:tcW w:w="595" w:type="pct"/>
            <w:tcBorders>
              <w:top w:val="nil"/>
              <w:left w:val="nil"/>
              <w:bottom w:val="nil"/>
              <w:right w:val="nil"/>
            </w:tcBorders>
            <w:shd w:val="clear" w:color="auto" w:fill="auto"/>
            <w:noWrap/>
            <w:vAlign w:val="bottom"/>
            <w:hideMark/>
          </w:tcPr>
          <w:p w:rsidR="00CD618F" w:rsidRPr="00CD618F" w:rsidRDefault="00CD618F" w:rsidP="00CD618F">
            <w:pPr>
              <w:rPr>
                <w:rFonts w:ascii="Arial" w:hAnsi="Arial" w:cs="Arial"/>
                <w:sz w:val="18"/>
                <w:szCs w:val="18"/>
                <w:lang w:val="en-US"/>
              </w:rPr>
            </w:pPr>
          </w:p>
        </w:tc>
      </w:tr>
      <w:tr w:rsidR="00CD618F" w:rsidRPr="00CD618F" w:rsidTr="005A4A39">
        <w:trPr>
          <w:gridAfter w:val="2"/>
          <w:wAfter w:w="1190" w:type="pct"/>
          <w:trHeight w:val="240"/>
        </w:trPr>
        <w:tc>
          <w:tcPr>
            <w:tcW w:w="2668" w:type="pct"/>
            <w:gridSpan w:val="2"/>
            <w:tcBorders>
              <w:top w:val="nil"/>
              <w:left w:val="nil"/>
              <w:bottom w:val="nil"/>
              <w:right w:val="nil"/>
            </w:tcBorders>
            <w:shd w:val="clear" w:color="auto" w:fill="auto"/>
            <w:noWrap/>
            <w:vAlign w:val="bottom"/>
            <w:hideMark/>
          </w:tcPr>
          <w:p w:rsidR="00CD618F" w:rsidRPr="00CD618F" w:rsidRDefault="00CD618F" w:rsidP="00CD618F">
            <w:pPr>
              <w:rPr>
                <w:rFonts w:ascii="Arial" w:hAnsi="Arial" w:cs="Arial"/>
                <w:b/>
                <w:bCs/>
                <w:sz w:val="18"/>
                <w:szCs w:val="18"/>
                <w:lang w:val="en-US"/>
              </w:rPr>
            </w:pPr>
            <w:r w:rsidRPr="00CD618F">
              <w:rPr>
                <w:rFonts w:ascii="Arial" w:hAnsi="Arial" w:cs="Arial"/>
                <w:b/>
                <w:bCs/>
                <w:sz w:val="18"/>
                <w:szCs w:val="18"/>
                <w:lang w:val="en-US"/>
              </w:rPr>
              <w:t>Donau farm Kalná s.r.o.</w:t>
            </w:r>
          </w:p>
        </w:tc>
        <w:tc>
          <w:tcPr>
            <w:tcW w:w="547" w:type="pct"/>
            <w:tcBorders>
              <w:top w:val="nil"/>
              <w:left w:val="nil"/>
              <w:bottom w:val="nil"/>
              <w:right w:val="nil"/>
            </w:tcBorders>
            <w:shd w:val="clear" w:color="auto" w:fill="auto"/>
            <w:noWrap/>
            <w:vAlign w:val="bottom"/>
            <w:hideMark/>
          </w:tcPr>
          <w:p w:rsidR="00CD618F" w:rsidRPr="00CD618F" w:rsidRDefault="00CD618F" w:rsidP="00CD618F">
            <w:pPr>
              <w:rPr>
                <w:rFonts w:ascii="Arial" w:hAnsi="Arial" w:cs="Arial"/>
                <w:sz w:val="18"/>
                <w:szCs w:val="18"/>
                <w:lang w:val="en-US"/>
              </w:rPr>
            </w:pPr>
          </w:p>
        </w:tc>
        <w:tc>
          <w:tcPr>
            <w:tcW w:w="595" w:type="pct"/>
            <w:tcBorders>
              <w:top w:val="nil"/>
              <w:left w:val="nil"/>
              <w:bottom w:val="nil"/>
              <w:right w:val="nil"/>
            </w:tcBorders>
            <w:shd w:val="clear" w:color="auto" w:fill="auto"/>
            <w:noWrap/>
            <w:vAlign w:val="bottom"/>
            <w:hideMark/>
          </w:tcPr>
          <w:p w:rsidR="00CD618F" w:rsidRPr="00CD618F" w:rsidRDefault="00CD618F" w:rsidP="00CD618F">
            <w:pPr>
              <w:rPr>
                <w:rFonts w:ascii="Arial" w:hAnsi="Arial" w:cs="Arial"/>
                <w:sz w:val="18"/>
                <w:szCs w:val="18"/>
                <w:lang w:val="en-US"/>
              </w:rPr>
            </w:pPr>
          </w:p>
        </w:tc>
      </w:tr>
      <w:tr w:rsidR="00CD618F" w:rsidRPr="00CD618F" w:rsidTr="005A4A39">
        <w:trPr>
          <w:gridAfter w:val="2"/>
          <w:wAfter w:w="1190" w:type="pct"/>
          <w:trHeight w:val="225"/>
        </w:trPr>
        <w:tc>
          <w:tcPr>
            <w:tcW w:w="260" w:type="pct"/>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rsidR="00CD618F" w:rsidRPr="00CD618F" w:rsidRDefault="00CD618F" w:rsidP="00CD618F">
            <w:pPr>
              <w:jc w:val="center"/>
              <w:rPr>
                <w:rFonts w:ascii="Arial" w:hAnsi="Arial" w:cs="Arial"/>
                <w:b/>
                <w:bCs/>
                <w:sz w:val="16"/>
                <w:szCs w:val="16"/>
                <w:lang w:val="en-US"/>
              </w:rPr>
            </w:pPr>
            <w:r w:rsidRPr="00CD618F">
              <w:rPr>
                <w:rFonts w:ascii="Arial" w:hAnsi="Arial" w:cs="Arial"/>
                <w:b/>
                <w:bCs/>
                <w:sz w:val="16"/>
                <w:szCs w:val="16"/>
                <w:lang w:val="en-US"/>
              </w:rPr>
              <w:t>Ozna-čenie</w:t>
            </w:r>
          </w:p>
        </w:tc>
        <w:tc>
          <w:tcPr>
            <w:tcW w:w="2408" w:type="pct"/>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rsidR="00CD618F" w:rsidRPr="00CD618F" w:rsidRDefault="00CD618F" w:rsidP="00CD618F">
            <w:pPr>
              <w:jc w:val="center"/>
              <w:rPr>
                <w:rFonts w:ascii="Arial" w:hAnsi="Arial" w:cs="Arial"/>
                <w:b/>
                <w:bCs/>
                <w:sz w:val="16"/>
                <w:szCs w:val="16"/>
                <w:lang w:val="en-US"/>
              </w:rPr>
            </w:pPr>
            <w:r w:rsidRPr="00CD618F">
              <w:rPr>
                <w:rFonts w:ascii="Arial" w:hAnsi="Arial" w:cs="Arial"/>
                <w:b/>
                <w:bCs/>
                <w:sz w:val="16"/>
                <w:szCs w:val="16"/>
                <w:lang w:val="en-US"/>
              </w:rPr>
              <w:t>Názov položky</w:t>
            </w:r>
          </w:p>
        </w:tc>
        <w:tc>
          <w:tcPr>
            <w:tcW w:w="547" w:type="pct"/>
            <w:tcBorders>
              <w:top w:val="single" w:sz="4" w:space="0" w:color="auto"/>
              <w:left w:val="nil"/>
              <w:bottom w:val="single" w:sz="4" w:space="0" w:color="auto"/>
              <w:right w:val="single" w:sz="4" w:space="0" w:color="auto"/>
            </w:tcBorders>
            <w:shd w:val="clear" w:color="000000" w:fill="FFFFFF"/>
            <w:noWrap/>
            <w:vAlign w:val="bottom"/>
            <w:hideMark/>
          </w:tcPr>
          <w:p w:rsidR="00CD618F" w:rsidRPr="00CD618F" w:rsidRDefault="00CD618F" w:rsidP="00CD618F">
            <w:pPr>
              <w:jc w:val="center"/>
              <w:rPr>
                <w:rFonts w:ascii="Arial" w:hAnsi="Arial" w:cs="Arial"/>
                <w:b/>
                <w:bCs/>
                <w:sz w:val="16"/>
                <w:szCs w:val="16"/>
                <w:lang w:val="en-US"/>
              </w:rPr>
            </w:pPr>
            <w:r w:rsidRPr="00CD618F">
              <w:rPr>
                <w:rFonts w:ascii="Arial" w:hAnsi="Arial" w:cs="Arial"/>
                <w:b/>
                <w:bCs/>
                <w:sz w:val="16"/>
                <w:szCs w:val="16"/>
                <w:lang w:val="en-US"/>
              </w:rPr>
              <w:t>Skutočnosť v EUR</w:t>
            </w:r>
          </w:p>
        </w:tc>
        <w:tc>
          <w:tcPr>
            <w:tcW w:w="595" w:type="pct"/>
            <w:tcBorders>
              <w:top w:val="single" w:sz="4" w:space="0" w:color="auto"/>
              <w:left w:val="nil"/>
              <w:bottom w:val="single" w:sz="4" w:space="0" w:color="auto"/>
              <w:right w:val="single" w:sz="4" w:space="0" w:color="auto"/>
            </w:tcBorders>
            <w:shd w:val="clear" w:color="000000" w:fill="FFFFFF"/>
            <w:noWrap/>
            <w:vAlign w:val="bottom"/>
            <w:hideMark/>
          </w:tcPr>
          <w:p w:rsidR="00CD618F" w:rsidRPr="00CD618F" w:rsidRDefault="00CD618F" w:rsidP="00CD618F">
            <w:pPr>
              <w:jc w:val="center"/>
              <w:rPr>
                <w:rFonts w:ascii="Arial" w:hAnsi="Arial" w:cs="Arial"/>
                <w:b/>
                <w:bCs/>
                <w:sz w:val="16"/>
                <w:szCs w:val="16"/>
                <w:lang w:val="en-US"/>
              </w:rPr>
            </w:pPr>
            <w:r w:rsidRPr="00CD618F">
              <w:rPr>
                <w:rFonts w:ascii="Arial" w:hAnsi="Arial" w:cs="Arial"/>
                <w:b/>
                <w:bCs/>
                <w:sz w:val="16"/>
                <w:szCs w:val="16"/>
                <w:lang w:val="en-US"/>
              </w:rPr>
              <w:t>Skutočnosť v EUR</w:t>
            </w:r>
          </w:p>
        </w:tc>
      </w:tr>
      <w:tr w:rsidR="00CD618F" w:rsidRPr="00CD618F" w:rsidTr="005A4A39">
        <w:trPr>
          <w:gridAfter w:val="2"/>
          <w:wAfter w:w="1190" w:type="pct"/>
          <w:trHeight w:val="225"/>
        </w:trPr>
        <w:tc>
          <w:tcPr>
            <w:tcW w:w="260" w:type="pct"/>
            <w:vMerge/>
            <w:tcBorders>
              <w:top w:val="single" w:sz="4" w:space="0" w:color="auto"/>
              <w:left w:val="single" w:sz="4" w:space="0" w:color="auto"/>
              <w:bottom w:val="single" w:sz="4" w:space="0" w:color="auto"/>
              <w:right w:val="single" w:sz="4" w:space="0" w:color="auto"/>
            </w:tcBorders>
            <w:vAlign w:val="center"/>
            <w:hideMark/>
          </w:tcPr>
          <w:p w:rsidR="00CD618F" w:rsidRPr="00CD618F" w:rsidRDefault="00CD618F" w:rsidP="00CD618F">
            <w:pPr>
              <w:rPr>
                <w:rFonts w:ascii="Arial" w:hAnsi="Arial" w:cs="Arial"/>
                <w:b/>
                <w:bCs/>
                <w:sz w:val="16"/>
                <w:szCs w:val="16"/>
                <w:lang w:val="en-US"/>
              </w:rPr>
            </w:pPr>
          </w:p>
        </w:tc>
        <w:tc>
          <w:tcPr>
            <w:tcW w:w="2408" w:type="pct"/>
            <w:vMerge/>
            <w:tcBorders>
              <w:top w:val="single" w:sz="4" w:space="0" w:color="auto"/>
              <w:left w:val="single" w:sz="4" w:space="0" w:color="auto"/>
              <w:bottom w:val="single" w:sz="4" w:space="0" w:color="auto"/>
              <w:right w:val="single" w:sz="4" w:space="0" w:color="auto"/>
            </w:tcBorders>
            <w:vAlign w:val="center"/>
            <w:hideMark/>
          </w:tcPr>
          <w:p w:rsidR="00CD618F" w:rsidRPr="00CD618F" w:rsidRDefault="00CD618F" w:rsidP="00CD618F">
            <w:pPr>
              <w:rPr>
                <w:rFonts w:ascii="Arial" w:hAnsi="Arial" w:cs="Arial"/>
                <w:b/>
                <w:bCs/>
                <w:sz w:val="16"/>
                <w:szCs w:val="16"/>
                <w:lang w:val="en-US"/>
              </w:rPr>
            </w:pPr>
          </w:p>
        </w:tc>
        <w:tc>
          <w:tcPr>
            <w:tcW w:w="547" w:type="pct"/>
            <w:tcBorders>
              <w:top w:val="nil"/>
              <w:left w:val="nil"/>
              <w:bottom w:val="single" w:sz="4" w:space="0" w:color="auto"/>
              <w:right w:val="single" w:sz="4" w:space="0" w:color="auto"/>
            </w:tcBorders>
            <w:shd w:val="clear" w:color="000000" w:fill="FFFFFF"/>
            <w:noWrap/>
            <w:vAlign w:val="bottom"/>
            <w:hideMark/>
          </w:tcPr>
          <w:p w:rsidR="00CD618F" w:rsidRPr="00CD618F" w:rsidRDefault="00CD618F" w:rsidP="00CD618F">
            <w:pPr>
              <w:jc w:val="center"/>
              <w:rPr>
                <w:rFonts w:ascii="Arial" w:hAnsi="Arial" w:cs="Arial"/>
                <w:b/>
                <w:bCs/>
                <w:sz w:val="16"/>
                <w:szCs w:val="16"/>
                <w:lang w:val="en-US"/>
              </w:rPr>
            </w:pPr>
            <w:r w:rsidRPr="00CD618F">
              <w:rPr>
                <w:rFonts w:ascii="Arial" w:hAnsi="Arial" w:cs="Arial"/>
                <w:b/>
                <w:bCs/>
                <w:sz w:val="16"/>
                <w:szCs w:val="16"/>
                <w:lang w:val="en-US"/>
              </w:rPr>
              <w:t>Bežné účtovné</w:t>
            </w:r>
          </w:p>
        </w:tc>
        <w:tc>
          <w:tcPr>
            <w:tcW w:w="595" w:type="pct"/>
            <w:tcBorders>
              <w:top w:val="nil"/>
              <w:left w:val="nil"/>
              <w:bottom w:val="single" w:sz="4" w:space="0" w:color="auto"/>
              <w:right w:val="single" w:sz="4" w:space="0" w:color="auto"/>
            </w:tcBorders>
            <w:shd w:val="clear" w:color="000000" w:fill="FFFFFF"/>
            <w:noWrap/>
            <w:vAlign w:val="bottom"/>
            <w:hideMark/>
          </w:tcPr>
          <w:p w:rsidR="00CD618F" w:rsidRPr="00CD618F" w:rsidRDefault="00CD618F" w:rsidP="00CD618F">
            <w:pPr>
              <w:jc w:val="center"/>
              <w:rPr>
                <w:rFonts w:ascii="Arial" w:hAnsi="Arial" w:cs="Arial"/>
                <w:b/>
                <w:bCs/>
                <w:sz w:val="16"/>
                <w:szCs w:val="16"/>
                <w:lang w:val="en-US"/>
              </w:rPr>
            </w:pPr>
            <w:r w:rsidRPr="00CD618F">
              <w:rPr>
                <w:rFonts w:ascii="Arial" w:hAnsi="Arial" w:cs="Arial"/>
                <w:b/>
                <w:bCs/>
                <w:sz w:val="16"/>
                <w:szCs w:val="16"/>
                <w:lang w:val="en-US"/>
              </w:rPr>
              <w:t>Minulé účtovné</w:t>
            </w:r>
          </w:p>
        </w:tc>
      </w:tr>
      <w:tr w:rsidR="00CD618F" w:rsidRPr="00CD618F" w:rsidTr="005A4A39">
        <w:trPr>
          <w:gridAfter w:val="2"/>
          <w:wAfter w:w="1190" w:type="pct"/>
          <w:trHeight w:val="77"/>
        </w:trPr>
        <w:tc>
          <w:tcPr>
            <w:tcW w:w="260" w:type="pct"/>
            <w:vMerge/>
            <w:tcBorders>
              <w:top w:val="single" w:sz="4" w:space="0" w:color="auto"/>
              <w:left w:val="single" w:sz="4" w:space="0" w:color="auto"/>
              <w:bottom w:val="single" w:sz="4" w:space="0" w:color="auto"/>
              <w:right w:val="single" w:sz="4" w:space="0" w:color="auto"/>
            </w:tcBorders>
            <w:vAlign w:val="center"/>
            <w:hideMark/>
          </w:tcPr>
          <w:p w:rsidR="00CD618F" w:rsidRPr="00CD618F" w:rsidRDefault="00CD618F" w:rsidP="00CD618F">
            <w:pPr>
              <w:rPr>
                <w:rFonts w:ascii="Arial" w:hAnsi="Arial" w:cs="Arial"/>
                <w:b/>
                <w:bCs/>
                <w:sz w:val="16"/>
                <w:szCs w:val="16"/>
                <w:lang w:val="en-US"/>
              </w:rPr>
            </w:pPr>
          </w:p>
        </w:tc>
        <w:tc>
          <w:tcPr>
            <w:tcW w:w="2408" w:type="pct"/>
            <w:vMerge/>
            <w:tcBorders>
              <w:top w:val="single" w:sz="4" w:space="0" w:color="auto"/>
              <w:left w:val="single" w:sz="4" w:space="0" w:color="auto"/>
              <w:bottom w:val="single" w:sz="4" w:space="0" w:color="auto"/>
              <w:right w:val="single" w:sz="4" w:space="0" w:color="auto"/>
            </w:tcBorders>
            <w:vAlign w:val="center"/>
            <w:hideMark/>
          </w:tcPr>
          <w:p w:rsidR="00CD618F" w:rsidRPr="00CD618F" w:rsidRDefault="00CD618F" w:rsidP="00CD618F">
            <w:pPr>
              <w:rPr>
                <w:rFonts w:ascii="Arial" w:hAnsi="Arial" w:cs="Arial"/>
                <w:b/>
                <w:bCs/>
                <w:sz w:val="16"/>
                <w:szCs w:val="16"/>
                <w:lang w:val="en-US"/>
              </w:rPr>
            </w:pPr>
          </w:p>
        </w:tc>
        <w:tc>
          <w:tcPr>
            <w:tcW w:w="547" w:type="pct"/>
            <w:tcBorders>
              <w:top w:val="nil"/>
              <w:left w:val="nil"/>
              <w:bottom w:val="single" w:sz="4" w:space="0" w:color="auto"/>
              <w:right w:val="single" w:sz="4" w:space="0" w:color="auto"/>
            </w:tcBorders>
            <w:shd w:val="clear" w:color="000000" w:fill="FFFFFF"/>
            <w:noWrap/>
            <w:vAlign w:val="bottom"/>
            <w:hideMark/>
          </w:tcPr>
          <w:p w:rsidR="00CD618F" w:rsidRPr="00CD618F" w:rsidRDefault="00CD618F" w:rsidP="00CD618F">
            <w:pPr>
              <w:jc w:val="center"/>
              <w:rPr>
                <w:rFonts w:ascii="Arial" w:hAnsi="Arial" w:cs="Arial"/>
                <w:b/>
                <w:bCs/>
                <w:sz w:val="16"/>
                <w:szCs w:val="16"/>
                <w:lang w:val="en-US"/>
              </w:rPr>
            </w:pPr>
            <w:r w:rsidRPr="00CD618F">
              <w:rPr>
                <w:rFonts w:ascii="Arial" w:hAnsi="Arial" w:cs="Arial"/>
                <w:b/>
                <w:bCs/>
                <w:sz w:val="16"/>
                <w:szCs w:val="16"/>
                <w:lang w:val="en-US"/>
              </w:rPr>
              <w:t>obdobie</w:t>
            </w:r>
          </w:p>
        </w:tc>
        <w:tc>
          <w:tcPr>
            <w:tcW w:w="595" w:type="pct"/>
            <w:tcBorders>
              <w:top w:val="nil"/>
              <w:left w:val="nil"/>
              <w:bottom w:val="single" w:sz="4" w:space="0" w:color="auto"/>
              <w:right w:val="single" w:sz="4" w:space="0" w:color="auto"/>
            </w:tcBorders>
            <w:shd w:val="clear" w:color="000000" w:fill="FFFFFF"/>
            <w:noWrap/>
            <w:vAlign w:val="bottom"/>
            <w:hideMark/>
          </w:tcPr>
          <w:p w:rsidR="00CD618F" w:rsidRPr="00CD618F" w:rsidRDefault="00CD618F" w:rsidP="00CD618F">
            <w:pPr>
              <w:jc w:val="center"/>
              <w:rPr>
                <w:rFonts w:ascii="Arial" w:hAnsi="Arial" w:cs="Arial"/>
                <w:b/>
                <w:bCs/>
                <w:sz w:val="16"/>
                <w:szCs w:val="16"/>
                <w:lang w:val="en-US"/>
              </w:rPr>
            </w:pPr>
            <w:r w:rsidRPr="00CD618F">
              <w:rPr>
                <w:rFonts w:ascii="Arial" w:hAnsi="Arial" w:cs="Arial"/>
                <w:b/>
                <w:bCs/>
                <w:sz w:val="16"/>
                <w:szCs w:val="16"/>
                <w:lang w:val="en-US"/>
              </w:rPr>
              <w:t>obdobie</w:t>
            </w:r>
          </w:p>
        </w:tc>
      </w:tr>
      <w:tr w:rsidR="00CD618F" w:rsidRPr="00CD618F" w:rsidTr="005A4A39">
        <w:trPr>
          <w:gridAfter w:val="2"/>
          <w:wAfter w:w="1190" w:type="pct"/>
          <w:trHeight w:val="225"/>
        </w:trPr>
        <w:tc>
          <w:tcPr>
            <w:tcW w:w="260" w:type="pct"/>
            <w:tcBorders>
              <w:top w:val="nil"/>
              <w:left w:val="single" w:sz="4" w:space="0" w:color="auto"/>
              <w:bottom w:val="nil"/>
              <w:right w:val="nil"/>
            </w:tcBorders>
            <w:shd w:val="clear" w:color="000000" w:fill="FFFFFF"/>
            <w:vAlign w:val="center"/>
            <w:hideMark/>
          </w:tcPr>
          <w:p w:rsidR="00CD618F" w:rsidRPr="00CD618F" w:rsidRDefault="00CD618F" w:rsidP="00CD618F">
            <w:pPr>
              <w:jc w:val="center"/>
              <w:rPr>
                <w:rFonts w:ascii="Arial" w:hAnsi="Arial" w:cs="Arial"/>
                <w:b/>
                <w:bCs/>
                <w:sz w:val="16"/>
                <w:szCs w:val="16"/>
                <w:lang w:val="en-US"/>
              </w:rPr>
            </w:pPr>
            <w:r w:rsidRPr="00CD618F">
              <w:rPr>
                <w:rFonts w:ascii="Arial" w:hAnsi="Arial" w:cs="Arial"/>
                <w:b/>
                <w:bCs/>
                <w:sz w:val="16"/>
                <w:szCs w:val="16"/>
                <w:lang w:val="en-US"/>
              </w:rPr>
              <w:t> </w:t>
            </w:r>
          </w:p>
        </w:tc>
        <w:tc>
          <w:tcPr>
            <w:tcW w:w="2408" w:type="pct"/>
            <w:tcBorders>
              <w:top w:val="nil"/>
              <w:left w:val="nil"/>
              <w:bottom w:val="nil"/>
              <w:right w:val="nil"/>
            </w:tcBorders>
            <w:shd w:val="clear" w:color="000000" w:fill="FFFFFF"/>
            <w:vAlign w:val="center"/>
            <w:hideMark/>
          </w:tcPr>
          <w:p w:rsidR="00CD618F" w:rsidRPr="00CD618F" w:rsidRDefault="00CD618F" w:rsidP="00CD618F">
            <w:pPr>
              <w:jc w:val="center"/>
              <w:rPr>
                <w:rFonts w:ascii="Arial" w:hAnsi="Arial" w:cs="Arial"/>
                <w:b/>
                <w:bCs/>
                <w:sz w:val="16"/>
                <w:szCs w:val="16"/>
                <w:lang w:val="en-US"/>
              </w:rPr>
            </w:pPr>
            <w:r w:rsidRPr="00CD618F">
              <w:rPr>
                <w:rFonts w:ascii="Arial" w:hAnsi="Arial" w:cs="Arial"/>
                <w:b/>
                <w:bCs/>
                <w:sz w:val="16"/>
                <w:szCs w:val="16"/>
                <w:lang w:val="en-US"/>
              </w:rPr>
              <w:t> </w:t>
            </w:r>
          </w:p>
        </w:tc>
        <w:tc>
          <w:tcPr>
            <w:tcW w:w="547" w:type="pct"/>
            <w:tcBorders>
              <w:top w:val="nil"/>
              <w:left w:val="nil"/>
              <w:bottom w:val="nil"/>
              <w:right w:val="nil"/>
            </w:tcBorders>
            <w:shd w:val="clear" w:color="000000" w:fill="FFFFFF"/>
            <w:noWrap/>
            <w:vAlign w:val="bottom"/>
            <w:hideMark/>
          </w:tcPr>
          <w:p w:rsidR="00CD618F" w:rsidRPr="00CD618F" w:rsidRDefault="00CD618F" w:rsidP="00CD618F">
            <w:pPr>
              <w:jc w:val="center"/>
              <w:rPr>
                <w:rFonts w:ascii="Arial" w:hAnsi="Arial" w:cs="Arial"/>
                <w:b/>
                <w:bCs/>
                <w:sz w:val="16"/>
                <w:szCs w:val="16"/>
                <w:lang w:val="en-US"/>
              </w:rPr>
            </w:pPr>
            <w:r w:rsidRPr="00CD618F">
              <w:rPr>
                <w:rFonts w:ascii="Arial" w:hAnsi="Arial" w:cs="Arial"/>
                <w:b/>
                <w:bCs/>
                <w:sz w:val="16"/>
                <w:szCs w:val="16"/>
                <w:lang w:val="en-US"/>
              </w:rPr>
              <w:t> </w:t>
            </w:r>
          </w:p>
        </w:tc>
        <w:tc>
          <w:tcPr>
            <w:tcW w:w="595" w:type="pct"/>
            <w:tcBorders>
              <w:top w:val="nil"/>
              <w:left w:val="nil"/>
              <w:bottom w:val="nil"/>
              <w:right w:val="single" w:sz="4" w:space="0" w:color="auto"/>
            </w:tcBorders>
            <w:shd w:val="clear" w:color="000000" w:fill="FFFFFF"/>
            <w:noWrap/>
            <w:vAlign w:val="bottom"/>
            <w:hideMark/>
          </w:tcPr>
          <w:p w:rsidR="00CD618F" w:rsidRPr="00CD618F" w:rsidRDefault="00CD618F" w:rsidP="00CD618F">
            <w:pPr>
              <w:jc w:val="center"/>
              <w:rPr>
                <w:rFonts w:ascii="Arial" w:hAnsi="Arial" w:cs="Arial"/>
                <w:b/>
                <w:bCs/>
                <w:sz w:val="16"/>
                <w:szCs w:val="16"/>
                <w:lang w:val="en-US"/>
              </w:rPr>
            </w:pPr>
            <w:r w:rsidRPr="00CD618F">
              <w:rPr>
                <w:rFonts w:ascii="Arial" w:hAnsi="Arial" w:cs="Arial"/>
                <w:b/>
                <w:bCs/>
                <w:sz w:val="16"/>
                <w:szCs w:val="16"/>
                <w:lang w:val="en-US"/>
              </w:rPr>
              <w:t> </w:t>
            </w:r>
          </w:p>
        </w:tc>
      </w:tr>
      <w:tr w:rsidR="00CD618F" w:rsidRPr="00CD618F" w:rsidTr="005A4A39">
        <w:trPr>
          <w:gridAfter w:val="2"/>
          <w:wAfter w:w="1190" w:type="pct"/>
          <w:trHeight w:val="87"/>
        </w:trPr>
        <w:tc>
          <w:tcPr>
            <w:tcW w:w="2668" w:type="pct"/>
            <w:gridSpan w:val="2"/>
            <w:tcBorders>
              <w:top w:val="nil"/>
              <w:left w:val="single" w:sz="4" w:space="0" w:color="auto"/>
              <w:bottom w:val="single" w:sz="4" w:space="0" w:color="auto"/>
              <w:right w:val="nil"/>
            </w:tcBorders>
            <w:shd w:val="clear" w:color="000000" w:fill="FFFFFF"/>
            <w:noWrap/>
            <w:vAlign w:val="center"/>
            <w:hideMark/>
          </w:tcPr>
          <w:p w:rsidR="00CD618F" w:rsidRPr="00CD618F" w:rsidRDefault="00CD618F" w:rsidP="00CD618F">
            <w:pPr>
              <w:rPr>
                <w:rFonts w:ascii="Arial" w:hAnsi="Arial" w:cs="Arial"/>
                <w:b/>
                <w:bCs/>
                <w:sz w:val="16"/>
                <w:szCs w:val="16"/>
                <w:lang w:val="en-US"/>
              </w:rPr>
            </w:pPr>
            <w:r w:rsidRPr="00CD618F">
              <w:rPr>
                <w:rFonts w:ascii="Arial" w:hAnsi="Arial" w:cs="Arial"/>
                <w:b/>
                <w:bCs/>
                <w:sz w:val="16"/>
                <w:szCs w:val="16"/>
                <w:lang w:val="en-US"/>
              </w:rPr>
              <w:t>Peňažné toky z prevádzkovej činnosti</w:t>
            </w:r>
          </w:p>
        </w:tc>
        <w:tc>
          <w:tcPr>
            <w:tcW w:w="547" w:type="pct"/>
            <w:tcBorders>
              <w:top w:val="nil"/>
              <w:left w:val="nil"/>
              <w:bottom w:val="single" w:sz="4" w:space="0" w:color="auto"/>
              <w:right w:val="nil"/>
            </w:tcBorders>
            <w:shd w:val="clear" w:color="000000" w:fill="FFFFFF"/>
            <w:noWrap/>
            <w:vAlign w:val="bottom"/>
            <w:hideMark/>
          </w:tcPr>
          <w:p w:rsidR="00CD618F" w:rsidRPr="00CD618F" w:rsidRDefault="00CD618F" w:rsidP="00CD618F">
            <w:pPr>
              <w:jc w:val="center"/>
              <w:rPr>
                <w:rFonts w:ascii="Arial" w:hAnsi="Arial" w:cs="Arial"/>
                <w:b/>
                <w:bCs/>
                <w:sz w:val="16"/>
                <w:szCs w:val="16"/>
                <w:lang w:val="en-US"/>
              </w:rPr>
            </w:pPr>
            <w:r w:rsidRPr="00CD618F">
              <w:rPr>
                <w:rFonts w:ascii="Arial" w:hAnsi="Arial" w:cs="Arial"/>
                <w:b/>
                <w:bCs/>
                <w:sz w:val="16"/>
                <w:szCs w:val="16"/>
                <w:lang w:val="en-US"/>
              </w:rPr>
              <w:t> </w:t>
            </w:r>
          </w:p>
        </w:tc>
        <w:tc>
          <w:tcPr>
            <w:tcW w:w="595" w:type="pct"/>
            <w:tcBorders>
              <w:top w:val="nil"/>
              <w:left w:val="nil"/>
              <w:bottom w:val="single" w:sz="4" w:space="0" w:color="auto"/>
              <w:right w:val="single" w:sz="4" w:space="0" w:color="auto"/>
            </w:tcBorders>
            <w:shd w:val="clear" w:color="000000" w:fill="FFFFFF"/>
            <w:noWrap/>
            <w:vAlign w:val="bottom"/>
            <w:hideMark/>
          </w:tcPr>
          <w:p w:rsidR="00CD618F" w:rsidRPr="00CD618F" w:rsidRDefault="00CD618F" w:rsidP="00CD618F">
            <w:pPr>
              <w:jc w:val="center"/>
              <w:rPr>
                <w:rFonts w:ascii="Arial" w:hAnsi="Arial" w:cs="Arial"/>
                <w:b/>
                <w:bCs/>
                <w:sz w:val="16"/>
                <w:szCs w:val="16"/>
                <w:lang w:val="en-US"/>
              </w:rPr>
            </w:pPr>
            <w:r w:rsidRPr="00CD618F">
              <w:rPr>
                <w:rFonts w:ascii="Arial" w:hAnsi="Arial" w:cs="Arial"/>
                <w:b/>
                <w:bCs/>
                <w:sz w:val="16"/>
                <w:szCs w:val="16"/>
                <w:lang w:val="en-US"/>
              </w:rPr>
              <w:t> </w:t>
            </w:r>
          </w:p>
        </w:tc>
      </w:tr>
      <w:tr w:rsidR="00CD618F" w:rsidRPr="00CD618F" w:rsidTr="005A4A39">
        <w:trPr>
          <w:gridAfter w:val="2"/>
          <w:wAfter w:w="1190" w:type="pct"/>
          <w:trHeight w:val="450"/>
        </w:trPr>
        <w:tc>
          <w:tcPr>
            <w:tcW w:w="260" w:type="pct"/>
            <w:tcBorders>
              <w:top w:val="nil"/>
              <w:left w:val="single" w:sz="4" w:space="0" w:color="auto"/>
              <w:bottom w:val="single" w:sz="4" w:space="0" w:color="auto"/>
              <w:right w:val="single" w:sz="4" w:space="0" w:color="auto"/>
            </w:tcBorders>
            <w:shd w:val="clear" w:color="auto" w:fill="auto"/>
            <w:noWrap/>
            <w:hideMark/>
          </w:tcPr>
          <w:p w:rsidR="00CD618F" w:rsidRPr="00CD618F" w:rsidRDefault="00CD618F" w:rsidP="00CD618F">
            <w:pPr>
              <w:rPr>
                <w:rFonts w:ascii="Arial" w:hAnsi="Arial" w:cs="Arial"/>
                <w:b/>
                <w:bCs/>
                <w:sz w:val="16"/>
                <w:szCs w:val="16"/>
                <w:lang w:val="en-US"/>
              </w:rPr>
            </w:pPr>
            <w:r w:rsidRPr="00CD618F">
              <w:rPr>
                <w:rFonts w:ascii="Arial" w:hAnsi="Arial" w:cs="Arial"/>
                <w:b/>
                <w:bCs/>
                <w:sz w:val="16"/>
                <w:szCs w:val="16"/>
                <w:lang w:val="en-US"/>
              </w:rPr>
              <w:t>Z/S</w:t>
            </w:r>
          </w:p>
        </w:tc>
        <w:tc>
          <w:tcPr>
            <w:tcW w:w="2408" w:type="pct"/>
            <w:tcBorders>
              <w:top w:val="nil"/>
              <w:left w:val="nil"/>
              <w:bottom w:val="single" w:sz="4" w:space="0" w:color="auto"/>
              <w:right w:val="single" w:sz="4" w:space="0" w:color="auto"/>
            </w:tcBorders>
            <w:shd w:val="clear" w:color="auto" w:fill="auto"/>
            <w:vAlign w:val="bottom"/>
            <w:hideMark/>
          </w:tcPr>
          <w:p w:rsidR="00CD618F" w:rsidRPr="00CD618F" w:rsidRDefault="00CD618F" w:rsidP="00CD618F">
            <w:pPr>
              <w:rPr>
                <w:rFonts w:ascii="Arial" w:hAnsi="Arial" w:cs="Arial"/>
                <w:b/>
                <w:bCs/>
                <w:sz w:val="16"/>
                <w:szCs w:val="16"/>
                <w:lang w:val="en-US"/>
              </w:rPr>
            </w:pPr>
            <w:r w:rsidRPr="00CD618F">
              <w:rPr>
                <w:rFonts w:ascii="Arial" w:hAnsi="Arial" w:cs="Arial"/>
                <w:b/>
                <w:bCs/>
                <w:sz w:val="16"/>
                <w:szCs w:val="16"/>
                <w:lang w:val="en-US"/>
              </w:rPr>
              <w:t>Výsledok hospodárenia z bežnej činnosti pred zdanením daňou z príjmov (+/-)</w:t>
            </w:r>
          </w:p>
        </w:tc>
        <w:tc>
          <w:tcPr>
            <w:tcW w:w="547" w:type="pct"/>
            <w:tcBorders>
              <w:top w:val="nil"/>
              <w:left w:val="nil"/>
              <w:bottom w:val="single" w:sz="4" w:space="0" w:color="auto"/>
              <w:right w:val="single" w:sz="4" w:space="0" w:color="auto"/>
            </w:tcBorders>
            <w:shd w:val="clear" w:color="auto" w:fill="auto"/>
            <w:noWrap/>
            <w:vAlign w:val="bottom"/>
            <w:hideMark/>
          </w:tcPr>
          <w:p w:rsidR="00CD618F" w:rsidRPr="00CD618F" w:rsidRDefault="00CD618F" w:rsidP="00CD618F">
            <w:pPr>
              <w:jc w:val="right"/>
              <w:rPr>
                <w:rFonts w:ascii="Arial" w:hAnsi="Arial" w:cs="Arial"/>
                <w:b/>
                <w:bCs/>
                <w:sz w:val="16"/>
                <w:szCs w:val="16"/>
                <w:lang w:val="en-US"/>
              </w:rPr>
            </w:pPr>
            <w:r w:rsidRPr="00CD618F">
              <w:rPr>
                <w:rFonts w:ascii="Arial" w:hAnsi="Arial" w:cs="Arial"/>
                <w:b/>
                <w:bCs/>
                <w:sz w:val="16"/>
                <w:szCs w:val="16"/>
                <w:lang w:val="en-US"/>
              </w:rPr>
              <w:t xml:space="preserve">683 817 </w:t>
            </w:r>
          </w:p>
        </w:tc>
        <w:tc>
          <w:tcPr>
            <w:tcW w:w="595" w:type="pct"/>
            <w:tcBorders>
              <w:top w:val="nil"/>
              <w:left w:val="nil"/>
              <w:bottom w:val="single" w:sz="4" w:space="0" w:color="auto"/>
              <w:right w:val="single" w:sz="4" w:space="0" w:color="auto"/>
            </w:tcBorders>
            <w:shd w:val="clear" w:color="auto" w:fill="auto"/>
            <w:noWrap/>
            <w:vAlign w:val="bottom"/>
            <w:hideMark/>
          </w:tcPr>
          <w:p w:rsidR="00CD618F" w:rsidRPr="00CD618F" w:rsidRDefault="00CD618F" w:rsidP="00CD618F">
            <w:pPr>
              <w:jc w:val="right"/>
              <w:rPr>
                <w:rFonts w:ascii="Arial" w:hAnsi="Arial" w:cs="Arial"/>
                <w:b/>
                <w:bCs/>
                <w:sz w:val="16"/>
                <w:szCs w:val="16"/>
                <w:lang w:val="en-US"/>
              </w:rPr>
            </w:pPr>
            <w:r w:rsidRPr="00CD618F">
              <w:rPr>
                <w:rFonts w:ascii="Arial" w:hAnsi="Arial" w:cs="Arial"/>
                <w:b/>
                <w:bCs/>
                <w:sz w:val="16"/>
                <w:szCs w:val="16"/>
                <w:lang w:val="en-US"/>
              </w:rPr>
              <w:t>(385 251)</w:t>
            </w:r>
          </w:p>
        </w:tc>
      </w:tr>
      <w:tr w:rsidR="00CD618F" w:rsidRPr="00CD618F" w:rsidTr="005A4A39">
        <w:trPr>
          <w:gridAfter w:val="2"/>
          <w:wAfter w:w="1190" w:type="pct"/>
          <w:trHeight w:val="450"/>
        </w:trPr>
        <w:tc>
          <w:tcPr>
            <w:tcW w:w="260" w:type="pct"/>
            <w:tcBorders>
              <w:top w:val="nil"/>
              <w:left w:val="single" w:sz="4" w:space="0" w:color="auto"/>
              <w:bottom w:val="single" w:sz="4" w:space="0" w:color="auto"/>
              <w:right w:val="single" w:sz="4" w:space="0" w:color="auto"/>
            </w:tcBorders>
            <w:shd w:val="clear" w:color="000000" w:fill="D9D9D9"/>
            <w:noWrap/>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A.1.</w:t>
            </w:r>
          </w:p>
        </w:tc>
        <w:tc>
          <w:tcPr>
            <w:tcW w:w="2408" w:type="pct"/>
            <w:tcBorders>
              <w:top w:val="nil"/>
              <w:left w:val="nil"/>
              <w:bottom w:val="single" w:sz="4" w:space="0" w:color="auto"/>
              <w:right w:val="single" w:sz="4" w:space="0" w:color="auto"/>
            </w:tcBorders>
            <w:shd w:val="clear" w:color="000000" w:fill="D9D9D9"/>
            <w:vAlign w:val="bottom"/>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Nepeňažné operácie ovplyvňujúce výsledok hospodárenia z bežnej činnosti pred zdanením daňou z príjmov (+/-)</w:t>
            </w:r>
          </w:p>
        </w:tc>
        <w:tc>
          <w:tcPr>
            <w:tcW w:w="547" w:type="pct"/>
            <w:tcBorders>
              <w:top w:val="nil"/>
              <w:left w:val="nil"/>
              <w:bottom w:val="single" w:sz="4" w:space="0" w:color="auto"/>
              <w:right w:val="single" w:sz="4" w:space="0" w:color="auto"/>
            </w:tcBorders>
            <w:shd w:val="clear" w:color="000000" w:fill="D9D9D9"/>
            <w:noWrap/>
            <w:vAlign w:val="bottom"/>
            <w:hideMark/>
          </w:tcPr>
          <w:p w:rsidR="00CD618F" w:rsidRPr="00CD618F" w:rsidRDefault="00CD618F" w:rsidP="00CD618F">
            <w:pPr>
              <w:jc w:val="right"/>
              <w:rPr>
                <w:rFonts w:ascii="Arial" w:hAnsi="Arial" w:cs="Arial"/>
                <w:b/>
                <w:bCs/>
                <w:sz w:val="16"/>
                <w:szCs w:val="16"/>
                <w:lang w:val="en-US"/>
              </w:rPr>
            </w:pPr>
            <w:r w:rsidRPr="00CD618F">
              <w:rPr>
                <w:rFonts w:ascii="Arial" w:hAnsi="Arial" w:cs="Arial"/>
                <w:b/>
                <w:bCs/>
                <w:sz w:val="16"/>
                <w:szCs w:val="16"/>
                <w:lang w:val="en-US"/>
              </w:rPr>
              <w:t xml:space="preserve">2 000 171 </w:t>
            </w:r>
          </w:p>
        </w:tc>
        <w:tc>
          <w:tcPr>
            <w:tcW w:w="595" w:type="pct"/>
            <w:tcBorders>
              <w:top w:val="nil"/>
              <w:left w:val="nil"/>
              <w:bottom w:val="single" w:sz="4" w:space="0" w:color="auto"/>
              <w:right w:val="single" w:sz="4" w:space="0" w:color="auto"/>
            </w:tcBorders>
            <w:shd w:val="clear" w:color="000000" w:fill="D9D9D9"/>
            <w:noWrap/>
            <w:vAlign w:val="bottom"/>
            <w:hideMark/>
          </w:tcPr>
          <w:p w:rsidR="00CD618F" w:rsidRPr="00CD618F" w:rsidRDefault="00CD618F" w:rsidP="00CD618F">
            <w:pPr>
              <w:jc w:val="right"/>
              <w:rPr>
                <w:rFonts w:ascii="Arial" w:hAnsi="Arial" w:cs="Arial"/>
                <w:b/>
                <w:bCs/>
                <w:sz w:val="16"/>
                <w:szCs w:val="16"/>
                <w:lang w:val="en-US"/>
              </w:rPr>
            </w:pPr>
            <w:r w:rsidRPr="00CD618F">
              <w:rPr>
                <w:rFonts w:ascii="Arial" w:hAnsi="Arial" w:cs="Arial"/>
                <w:b/>
                <w:bCs/>
                <w:sz w:val="16"/>
                <w:szCs w:val="16"/>
                <w:lang w:val="en-US"/>
              </w:rPr>
              <w:t xml:space="preserve">2 424 996 </w:t>
            </w:r>
          </w:p>
        </w:tc>
      </w:tr>
      <w:tr w:rsidR="00CD618F" w:rsidRPr="00CD618F" w:rsidTr="005A4A39">
        <w:trPr>
          <w:gridAfter w:val="2"/>
          <w:wAfter w:w="1190" w:type="pct"/>
          <w:trHeight w:val="225"/>
        </w:trPr>
        <w:tc>
          <w:tcPr>
            <w:tcW w:w="260" w:type="pct"/>
            <w:tcBorders>
              <w:top w:val="nil"/>
              <w:left w:val="single" w:sz="4" w:space="0" w:color="auto"/>
              <w:bottom w:val="single" w:sz="4" w:space="0" w:color="auto"/>
              <w:right w:val="single" w:sz="4" w:space="0" w:color="auto"/>
            </w:tcBorders>
            <w:shd w:val="clear" w:color="auto" w:fill="auto"/>
            <w:noWrap/>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 </w:t>
            </w:r>
          </w:p>
        </w:tc>
        <w:tc>
          <w:tcPr>
            <w:tcW w:w="2408" w:type="pct"/>
            <w:tcBorders>
              <w:top w:val="nil"/>
              <w:left w:val="nil"/>
              <w:bottom w:val="single" w:sz="4" w:space="0" w:color="auto"/>
              <w:right w:val="single" w:sz="4" w:space="0" w:color="auto"/>
            </w:tcBorders>
            <w:shd w:val="clear" w:color="auto" w:fill="auto"/>
            <w:vAlign w:val="bottom"/>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Odpisy dlhodobého nehmotného majetku a dlhodobého hmotného majetku (+)</w:t>
            </w:r>
          </w:p>
        </w:tc>
        <w:tc>
          <w:tcPr>
            <w:tcW w:w="547" w:type="pct"/>
            <w:tcBorders>
              <w:top w:val="nil"/>
              <w:left w:val="nil"/>
              <w:bottom w:val="single" w:sz="4" w:space="0" w:color="auto"/>
              <w:right w:val="single" w:sz="4" w:space="0" w:color="auto"/>
            </w:tcBorders>
            <w:shd w:val="clear" w:color="auto" w:fill="auto"/>
            <w:noWrap/>
            <w:vAlign w:val="bottom"/>
            <w:hideMark/>
          </w:tcPr>
          <w:p w:rsidR="00CD618F" w:rsidRPr="00CD618F" w:rsidRDefault="00CD618F" w:rsidP="00CD618F">
            <w:pPr>
              <w:jc w:val="right"/>
              <w:rPr>
                <w:rFonts w:ascii="Arial" w:hAnsi="Arial" w:cs="Arial"/>
                <w:sz w:val="16"/>
                <w:szCs w:val="16"/>
                <w:lang w:val="en-US"/>
              </w:rPr>
            </w:pPr>
            <w:r w:rsidRPr="00CD618F">
              <w:rPr>
                <w:rFonts w:ascii="Arial" w:hAnsi="Arial" w:cs="Arial"/>
                <w:sz w:val="16"/>
                <w:szCs w:val="16"/>
                <w:lang w:val="en-US"/>
              </w:rPr>
              <w:t xml:space="preserve">1 440 711 </w:t>
            </w:r>
          </w:p>
        </w:tc>
        <w:tc>
          <w:tcPr>
            <w:tcW w:w="595" w:type="pct"/>
            <w:tcBorders>
              <w:top w:val="nil"/>
              <w:left w:val="nil"/>
              <w:bottom w:val="single" w:sz="4" w:space="0" w:color="auto"/>
              <w:right w:val="single" w:sz="4" w:space="0" w:color="auto"/>
            </w:tcBorders>
            <w:shd w:val="clear" w:color="auto" w:fill="auto"/>
            <w:noWrap/>
            <w:vAlign w:val="bottom"/>
            <w:hideMark/>
          </w:tcPr>
          <w:p w:rsidR="00CD618F" w:rsidRPr="00CD618F" w:rsidRDefault="00CD618F" w:rsidP="00CD618F">
            <w:pPr>
              <w:jc w:val="right"/>
              <w:rPr>
                <w:rFonts w:ascii="Arial" w:hAnsi="Arial" w:cs="Arial"/>
                <w:sz w:val="16"/>
                <w:szCs w:val="16"/>
                <w:lang w:val="en-US"/>
              </w:rPr>
            </w:pPr>
            <w:r w:rsidRPr="00CD618F">
              <w:rPr>
                <w:rFonts w:ascii="Arial" w:hAnsi="Arial" w:cs="Arial"/>
                <w:sz w:val="16"/>
                <w:szCs w:val="16"/>
                <w:lang w:val="en-US"/>
              </w:rPr>
              <w:t xml:space="preserve">1 229 702 </w:t>
            </w:r>
          </w:p>
        </w:tc>
      </w:tr>
      <w:tr w:rsidR="00CD618F" w:rsidRPr="00CD618F" w:rsidTr="005A4A39">
        <w:trPr>
          <w:gridAfter w:val="2"/>
          <w:wAfter w:w="1190" w:type="pct"/>
          <w:trHeight w:val="225"/>
        </w:trPr>
        <w:tc>
          <w:tcPr>
            <w:tcW w:w="260" w:type="pct"/>
            <w:tcBorders>
              <w:top w:val="nil"/>
              <w:left w:val="single" w:sz="4" w:space="0" w:color="auto"/>
              <w:bottom w:val="single" w:sz="4" w:space="0" w:color="auto"/>
              <w:right w:val="single" w:sz="4" w:space="0" w:color="auto"/>
            </w:tcBorders>
            <w:shd w:val="clear" w:color="auto" w:fill="auto"/>
            <w:noWrap/>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 </w:t>
            </w:r>
          </w:p>
        </w:tc>
        <w:tc>
          <w:tcPr>
            <w:tcW w:w="2408" w:type="pct"/>
            <w:tcBorders>
              <w:top w:val="nil"/>
              <w:left w:val="nil"/>
              <w:bottom w:val="single" w:sz="4" w:space="0" w:color="auto"/>
              <w:right w:val="single" w:sz="4" w:space="0" w:color="auto"/>
            </w:tcBorders>
            <w:shd w:val="clear" w:color="auto" w:fill="auto"/>
            <w:vAlign w:val="bottom"/>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Zmena stavu rezerv (+/-)</w:t>
            </w:r>
          </w:p>
        </w:tc>
        <w:tc>
          <w:tcPr>
            <w:tcW w:w="547" w:type="pct"/>
            <w:tcBorders>
              <w:top w:val="nil"/>
              <w:left w:val="nil"/>
              <w:bottom w:val="single" w:sz="4" w:space="0" w:color="auto"/>
              <w:right w:val="single" w:sz="4" w:space="0" w:color="auto"/>
            </w:tcBorders>
            <w:shd w:val="clear" w:color="auto" w:fill="auto"/>
            <w:noWrap/>
            <w:vAlign w:val="bottom"/>
            <w:hideMark/>
          </w:tcPr>
          <w:p w:rsidR="00CD618F" w:rsidRPr="00CD618F" w:rsidRDefault="00CD618F" w:rsidP="00CD618F">
            <w:pPr>
              <w:jc w:val="right"/>
              <w:rPr>
                <w:rFonts w:ascii="Arial" w:hAnsi="Arial" w:cs="Arial"/>
                <w:sz w:val="16"/>
                <w:szCs w:val="16"/>
                <w:lang w:val="en-US"/>
              </w:rPr>
            </w:pPr>
            <w:r w:rsidRPr="00CD618F">
              <w:rPr>
                <w:rFonts w:ascii="Arial" w:hAnsi="Arial" w:cs="Arial"/>
                <w:sz w:val="16"/>
                <w:szCs w:val="16"/>
                <w:lang w:val="en-US"/>
              </w:rPr>
              <w:t xml:space="preserve">8 657 </w:t>
            </w:r>
          </w:p>
        </w:tc>
        <w:tc>
          <w:tcPr>
            <w:tcW w:w="595" w:type="pct"/>
            <w:tcBorders>
              <w:top w:val="nil"/>
              <w:left w:val="nil"/>
              <w:bottom w:val="single" w:sz="4" w:space="0" w:color="auto"/>
              <w:right w:val="single" w:sz="4" w:space="0" w:color="auto"/>
            </w:tcBorders>
            <w:shd w:val="clear" w:color="auto" w:fill="auto"/>
            <w:noWrap/>
            <w:vAlign w:val="bottom"/>
            <w:hideMark/>
          </w:tcPr>
          <w:p w:rsidR="00CD618F" w:rsidRPr="00CD618F" w:rsidRDefault="00CD618F" w:rsidP="00CD618F">
            <w:pPr>
              <w:jc w:val="right"/>
              <w:rPr>
                <w:rFonts w:ascii="Arial" w:hAnsi="Arial" w:cs="Arial"/>
                <w:sz w:val="16"/>
                <w:szCs w:val="16"/>
                <w:lang w:val="en-US"/>
              </w:rPr>
            </w:pPr>
            <w:r w:rsidRPr="00CD618F">
              <w:rPr>
                <w:rFonts w:ascii="Arial" w:hAnsi="Arial" w:cs="Arial"/>
                <w:sz w:val="16"/>
                <w:szCs w:val="16"/>
                <w:lang w:val="en-US"/>
              </w:rPr>
              <w:t>(47 615)</w:t>
            </w:r>
          </w:p>
        </w:tc>
      </w:tr>
      <w:tr w:rsidR="00CD618F" w:rsidRPr="00CD618F" w:rsidTr="005A4A39">
        <w:trPr>
          <w:gridAfter w:val="2"/>
          <w:wAfter w:w="1190" w:type="pct"/>
          <w:trHeight w:val="225"/>
        </w:trPr>
        <w:tc>
          <w:tcPr>
            <w:tcW w:w="260" w:type="pct"/>
            <w:tcBorders>
              <w:top w:val="nil"/>
              <w:left w:val="single" w:sz="4" w:space="0" w:color="auto"/>
              <w:bottom w:val="single" w:sz="4" w:space="0" w:color="auto"/>
              <w:right w:val="single" w:sz="4" w:space="0" w:color="auto"/>
            </w:tcBorders>
            <w:shd w:val="clear" w:color="auto" w:fill="auto"/>
            <w:noWrap/>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 </w:t>
            </w:r>
          </w:p>
        </w:tc>
        <w:tc>
          <w:tcPr>
            <w:tcW w:w="2408" w:type="pct"/>
            <w:tcBorders>
              <w:top w:val="nil"/>
              <w:left w:val="nil"/>
              <w:bottom w:val="single" w:sz="4" w:space="0" w:color="auto"/>
              <w:right w:val="single" w:sz="4" w:space="0" w:color="auto"/>
            </w:tcBorders>
            <w:shd w:val="clear" w:color="auto" w:fill="auto"/>
            <w:vAlign w:val="bottom"/>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Zmena stavu opravných položiek (+/-)</w:t>
            </w:r>
          </w:p>
        </w:tc>
        <w:tc>
          <w:tcPr>
            <w:tcW w:w="547" w:type="pct"/>
            <w:tcBorders>
              <w:top w:val="nil"/>
              <w:left w:val="nil"/>
              <w:bottom w:val="single" w:sz="4" w:space="0" w:color="auto"/>
              <w:right w:val="single" w:sz="4" w:space="0" w:color="auto"/>
            </w:tcBorders>
            <w:shd w:val="clear" w:color="auto" w:fill="auto"/>
            <w:noWrap/>
            <w:vAlign w:val="bottom"/>
            <w:hideMark/>
          </w:tcPr>
          <w:p w:rsidR="00CD618F" w:rsidRPr="00CD618F" w:rsidRDefault="00CD618F" w:rsidP="00CD618F">
            <w:pPr>
              <w:jc w:val="right"/>
              <w:rPr>
                <w:rFonts w:ascii="Arial" w:hAnsi="Arial" w:cs="Arial"/>
                <w:sz w:val="16"/>
                <w:szCs w:val="16"/>
                <w:lang w:val="en-US"/>
              </w:rPr>
            </w:pPr>
            <w:r w:rsidRPr="00CD618F">
              <w:rPr>
                <w:rFonts w:ascii="Arial" w:hAnsi="Arial" w:cs="Arial"/>
                <w:sz w:val="16"/>
                <w:szCs w:val="16"/>
                <w:lang w:val="en-US"/>
              </w:rPr>
              <w:t xml:space="preserve">15 549 </w:t>
            </w:r>
          </w:p>
        </w:tc>
        <w:tc>
          <w:tcPr>
            <w:tcW w:w="595" w:type="pct"/>
            <w:tcBorders>
              <w:top w:val="nil"/>
              <w:left w:val="nil"/>
              <w:bottom w:val="single" w:sz="4" w:space="0" w:color="auto"/>
              <w:right w:val="single" w:sz="4" w:space="0" w:color="auto"/>
            </w:tcBorders>
            <w:shd w:val="clear" w:color="auto" w:fill="auto"/>
            <w:noWrap/>
            <w:vAlign w:val="bottom"/>
            <w:hideMark/>
          </w:tcPr>
          <w:p w:rsidR="00CD618F" w:rsidRPr="00CD618F" w:rsidRDefault="00CD618F" w:rsidP="00CD618F">
            <w:pPr>
              <w:jc w:val="right"/>
              <w:rPr>
                <w:rFonts w:ascii="Arial" w:hAnsi="Arial" w:cs="Arial"/>
                <w:sz w:val="16"/>
                <w:szCs w:val="16"/>
                <w:lang w:val="en-US"/>
              </w:rPr>
            </w:pPr>
            <w:r w:rsidRPr="00CD618F">
              <w:rPr>
                <w:rFonts w:ascii="Arial" w:hAnsi="Arial" w:cs="Arial"/>
                <w:sz w:val="16"/>
                <w:szCs w:val="16"/>
                <w:lang w:val="en-US"/>
              </w:rPr>
              <w:t>(18 023)</w:t>
            </w:r>
          </w:p>
        </w:tc>
      </w:tr>
      <w:tr w:rsidR="00CD618F" w:rsidRPr="00CD618F" w:rsidTr="005A4A39">
        <w:trPr>
          <w:gridAfter w:val="2"/>
          <w:wAfter w:w="1190" w:type="pct"/>
          <w:trHeight w:val="240"/>
        </w:trPr>
        <w:tc>
          <w:tcPr>
            <w:tcW w:w="260" w:type="pct"/>
            <w:tcBorders>
              <w:top w:val="nil"/>
              <w:left w:val="single" w:sz="4" w:space="0" w:color="auto"/>
              <w:bottom w:val="single" w:sz="4" w:space="0" w:color="auto"/>
              <w:right w:val="single" w:sz="4" w:space="0" w:color="auto"/>
            </w:tcBorders>
            <w:shd w:val="clear" w:color="auto" w:fill="auto"/>
            <w:noWrap/>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 </w:t>
            </w:r>
          </w:p>
        </w:tc>
        <w:tc>
          <w:tcPr>
            <w:tcW w:w="2408" w:type="pct"/>
            <w:tcBorders>
              <w:top w:val="nil"/>
              <w:left w:val="nil"/>
              <w:bottom w:val="single" w:sz="4" w:space="0" w:color="auto"/>
              <w:right w:val="single" w:sz="4" w:space="0" w:color="auto"/>
            </w:tcBorders>
            <w:shd w:val="clear" w:color="auto" w:fill="auto"/>
            <w:vAlign w:val="bottom"/>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Zmena stavu položiek časového rozlíšenia nákladov a výnosov (+/-)</w:t>
            </w:r>
          </w:p>
        </w:tc>
        <w:tc>
          <w:tcPr>
            <w:tcW w:w="547" w:type="pct"/>
            <w:tcBorders>
              <w:top w:val="nil"/>
              <w:left w:val="nil"/>
              <w:bottom w:val="single" w:sz="4" w:space="0" w:color="auto"/>
              <w:right w:val="single" w:sz="4" w:space="0" w:color="auto"/>
            </w:tcBorders>
            <w:shd w:val="clear" w:color="auto" w:fill="auto"/>
            <w:noWrap/>
            <w:vAlign w:val="bottom"/>
            <w:hideMark/>
          </w:tcPr>
          <w:p w:rsidR="00CD618F" w:rsidRPr="00CD618F" w:rsidRDefault="00CD618F" w:rsidP="00CD618F">
            <w:pPr>
              <w:jc w:val="right"/>
              <w:rPr>
                <w:rFonts w:ascii="Arial" w:hAnsi="Arial" w:cs="Arial"/>
                <w:sz w:val="16"/>
                <w:szCs w:val="16"/>
                <w:lang w:val="en-US"/>
              </w:rPr>
            </w:pPr>
            <w:r w:rsidRPr="00CD618F">
              <w:rPr>
                <w:rFonts w:ascii="Arial" w:hAnsi="Arial" w:cs="Arial"/>
                <w:sz w:val="16"/>
                <w:szCs w:val="16"/>
                <w:lang w:val="en-US"/>
              </w:rPr>
              <w:t>(449 566)</w:t>
            </w:r>
          </w:p>
        </w:tc>
        <w:tc>
          <w:tcPr>
            <w:tcW w:w="595" w:type="pct"/>
            <w:tcBorders>
              <w:top w:val="nil"/>
              <w:left w:val="nil"/>
              <w:bottom w:val="single" w:sz="4" w:space="0" w:color="auto"/>
              <w:right w:val="single" w:sz="4" w:space="0" w:color="auto"/>
            </w:tcBorders>
            <w:shd w:val="clear" w:color="auto" w:fill="auto"/>
            <w:noWrap/>
            <w:vAlign w:val="bottom"/>
            <w:hideMark/>
          </w:tcPr>
          <w:p w:rsidR="00CD618F" w:rsidRPr="00CD618F" w:rsidRDefault="00CD618F" w:rsidP="00CD618F">
            <w:pPr>
              <w:jc w:val="right"/>
              <w:rPr>
                <w:rFonts w:ascii="Arial" w:hAnsi="Arial" w:cs="Arial"/>
                <w:sz w:val="16"/>
                <w:szCs w:val="16"/>
                <w:lang w:val="en-US"/>
              </w:rPr>
            </w:pPr>
            <w:r w:rsidRPr="00CD618F">
              <w:rPr>
                <w:rFonts w:ascii="Arial" w:hAnsi="Arial" w:cs="Arial"/>
                <w:sz w:val="16"/>
                <w:szCs w:val="16"/>
                <w:lang w:val="en-US"/>
              </w:rPr>
              <w:t>(80 769)</w:t>
            </w:r>
          </w:p>
        </w:tc>
      </w:tr>
      <w:tr w:rsidR="00CD618F" w:rsidRPr="00CD618F" w:rsidTr="005A4A39">
        <w:trPr>
          <w:gridAfter w:val="2"/>
          <w:wAfter w:w="1190" w:type="pct"/>
          <w:trHeight w:val="225"/>
        </w:trPr>
        <w:tc>
          <w:tcPr>
            <w:tcW w:w="260" w:type="pct"/>
            <w:tcBorders>
              <w:top w:val="nil"/>
              <w:left w:val="single" w:sz="4" w:space="0" w:color="auto"/>
              <w:bottom w:val="single" w:sz="4" w:space="0" w:color="auto"/>
              <w:right w:val="single" w:sz="4" w:space="0" w:color="auto"/>
            </w:tcBorders>
            <w:shd w:val="clear" w:color="auto" w:fill="auto"/>
            <w:noWrap/>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 </w:t>
            </w:r>
          </w:p>
        </w:tc>
        <w:tc>
          <w:tcPr>
            <w:tcW w:w="2408" w:type="pct"/>
            <w:tcBorders>
              <w:top w:val="nil"/>
              <w:left w:val="nil"/>
              <w:bottom w:val="single" w:sz="4" w:space="0" w:color="auto"/>
              <w:right w:val="single" w:sz="4" w:space="0" w:color="auto"/>
            </w:tcBorders>
            <w:shd w:val="clear" w:color="auto" w:fill="auto"/>
            <w:vAlign w:val="bottom"/>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Úroky účtované do nákladov (+)</w:t>
            </w:r>
          </w:p>
        </w:tc>
        <w:tc>
          <w:tcPr>
            <w:tcW w:w="547" w:type="pct"/>
            <w:tcBorders>
              <w:top w:val="nil"/>
              <w:left w:val="nil"/>
              <w:bottom w:val="single" w:sz="4" w:space="0" w:color="auto"/>
              <w:right w:val="single" w:sz="4" w:space="0" w:color="auto"/>
            </w:tcBorders>
            <w:shd w:val="clear" w:color="auto" w:fill="auto"/>
            <w:noWrap/>
            <w:vAlign w:val="bottom"/>
            <w:hideMark/>
          </w:tcPr>
          <w:p w:rsidR="00CD618F" w:rsidRPr="00CD618F" w:rsidRDefault="00CD618F" w:rsidP="00CD618F">
            <w:pPr>
              <w:jc w:val="right"/>
              <w:rPr>
                <w:rFonts w:ascii="Arial" w:hAnsi="Arial" w:cs="Arial"/>
                <w:sz w:val="16"/>
                <w:szCs w:val="16"/>
                <w:lang w:val="en-US"/>
              </w:rPr>
            </w:pPr>
            <w:r w:rsidRPr="00CD618F">
              <w:rPr>
                <w:rFonts w:ascii="Arial" w:hAnsi="Arial" w:cs="Arial"/>
                <w:sz w:val="16"/>
                <w:szCs w:val="16"/>
                <w:lang w:val="en-US"/>
              </w:rPr>
              <w:t xml:space="preserve">1 439 500 </w:t>
            </w:r>
          </w:p>
        </w:tc>
        <w:tc>
          <w:tcPr>
            <w:tcW w:w="595" w:type="pct"/>
            <w:tcBorders>
              <w:top w:val="nil"/>
              <w:left w:val="nil"/>
              <w:bottom w:val="single" w:sz="4" w:space="0" w:color="auto"/>
              <w:right w:val="single" w:sz="4" w:space="0" w:color="auto"/>
            </w:tcBorders>
            <w:shd w:val="clear" w:color="auto" w:fill="auto"/>
            <w:noWrap/>
            <w:vAlign w:val="bottom"/>
            <w:hideMark/>
          </w:tcPr>
          <w:p w:rsidR="00CD618F" w:rsidRPr="00CD618F" w:rsidRDefault="00CD618F" w:rsidP="00CD618F">
            <w:pPr>
              <w:jc w:val="right"/>
              <w:rPr>
                <w:rFonts w:ascii="Arial" w:hAnsi="Arial" w:cs="Arial"/>
                <w:sz w:val="16"/>
                <w:szCs w:val="16"/>
                <w:lang w:val="en-US"/>
              </w:rPr>
            </w:pPr>
            <w:r w:rsidRPr="00CD618F">
              <w:rPr>
                <w:rFonts w:ascii="Arial" w:hAnsi="Arial" w:cs="Arial"/>
                <w:sz w:val="16"/>
                <w:szCs w:val="16"/>
                <w:lang w:val="en-US"/>
              </w:rPr>
              <w:t xml:space="preserve">1 375 346 </w:t>
            </w:r>
          </w:p>
        </w:tc>
      </w:tr>
      <w:tr w:rsidR="00CD618F" w:rsidRPr="00CD618F" w:rsidTr="005A4A39">
        <w:trPr>
          <w:gridAfter w:val="2"/>
          <w:wAfter w:w="1190" w:type="pct"/>
          <w:trHeight w:val="225"/>
        </w:trPr>
        <w:tc>
          <w:tcPr>
            <w:tcW w:w="260" w:type="pct"/>
            <w:tcBorders>
              <w:top w:val="nil"/>
              <w:left w:val="single" w:sz="4" w:space="0" w:color="auto"/>
              <w:bottom w:val="single" w:sz="4" w:space="0" w:color="auto"/>
              <w:right w:val="single" w:sz="4" w:space="0" w:color="auto"/>
            </w:tcBorders>
            <w:shd w:val="clear" w:color="auto" w:fill="auto"/>
            <w:noWrap/>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 </w:t>
            </w:r>
          </w:p>
        </w:tc>
        <w:tc>
          <w:tcPr>
            <w:tcW w:w="2408" w:type="pct"/>
            <w:tcBorders>
              <w:top w:val="nil"/>
              <w:left w:val="nil"/>
              <w:bottom w:val="single" w:sz="4" w:space="0" w:color="auto"/>
              <w:right w:val="single" w:sz="4" w:space="0" w:color="auto"/>
            </w:tcBorders>
            <w:shd w:val="clear" w:color="auto" w:fill="auto"/>
            <w:vAlign w:val="bottom"/>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Úroky účtované do výnosov (-)</w:t>
            </w:r>
          </w:p>
        </w:tc>
        <w:tc>
          <w:tcPr>
            <w:tcW w:w="547" w:type="pct"/>
            <w:tcBorders>
              <w:top w:val="nil"/>
              <w:left w:val="nil"/>
              <w:bottom w:val="single" w:sz="4" w:space="0" w:color="auto"/>
              <w:right w:val="single" w:sz="4" w:space="0" w:color="auto"/>
            </w:tcBorders>
            <w:shd w:val="clear" w:color="auto" w:fill="auto"/>
            <w:noWrap/>
            <w:vAlign w:val="bottom"/>
            <w:hideMark/>
          </w:tcPr>
          <w:p w:rsidR="00CD618F" w:rsidRPr="00CD618F" w:rsidRDefault="00CD618F" w:rsidP="00CD618F">
            <w:pPr>
              <w:jc w:val="right"/>
              <w:rPr>
                <w:rFonts w:ascii="Arial" w:hAnsi="Arial" w:cs="Arial"/>
                <w:sz w:val="16"/>
                <w:szCs w:val="16"/>
                <w:lang w:val="en-US"/>
              </w:rPr>
            </w:pPr>
            <w:r w:rsidRPr="00CD618F">
              <w:rPr>
                <w:rFonts w:ascii="Arial" w:hAnsi="Arial" w:cs="Arial"/>
                <w:sz w:val="16"/>
                <w:szCs w:val="16"/>
                <w:lang w:val="en-US"/>
              </w:rPr>
              <w:t>(260 716)</w:t>
            </w:r>
          </w:p>
        </w:tc>
        <w:tc>
          <w:tcPr>
            <w:tcW w:w="595" w:type="pct"/>
            <w:tcBorders>
              <w:top w:val="nil"/>
              <w:left w:val="nil"/>
              <w:bottom w:val="single" w:sz="4" w:space="0" w:color="auto"/>
              <w:right w:val="single" w:sz="4" w:space="0" w:color="auto"/>
            </w:tcBorders>
            <w:shd w:val="clear" w:color="auto" w:fill="auto"/>
            <w:noWrap/>
            <w:vAlign w:val="bottom"/>
            <w:hideMark/>
          </w:tcPr>
          <w:p w:rsidR="00CD618F" w:rsidRPr="00CD618F" w:rsidRDefault="00CD618F" w:rsidP="00CD618F">
            <w:pPr>
              <w:jc w:val="right"/>
              <w:rPr>
                <w:rFonts w:ascii="Arial" w:hAnsi="Arial" w:cs="Arial"/>
                <w:sz w:val="16"/>
                <w:szCs w:val="16"/>
                <w:lang w:val="en-US"/>
              </w:rPr>
            </w:pPr>
            <w:r w:rsidRPr="00CD618F">
              <w:rPr>
                <w:rFonts w:ascii="Arial" w:hAnsi="Arial" w:cs="Arial"/>
                <w:sz w:val="16"/>
                <w:szCs w:val="16"/>
                <w:lang w:val="en-US"/>
              </w:rPr>
              <w:t>(297 800)</w:t>
            </w:r>
          </w:p>
        </w:tc>
      </w:tr>
      <w:tr w:rsidR="00CD618F" w:rsidRPr="00CD618F" w:rsidTr="005A4A39">
        <w:trPr>
          <w:gridAfter w:val="2"/>
          <w:wAfter w:w="1190" w:type="pct"/>
          <w:trHeight w:val="450"/>
        </w:trPr>
        <w:tc>
          <w:tcPr>
            <w:tcW w:w="260" w:type="pct"/>
            <w:tcBorders>
              <w:top w:val="nil"/>
              <w:left w:val="single" w:sz="4" w:space="0" w:color="auto"/>
              <w:bottom w:val="single" w:sz="4" w:space="0" w:color="auto"/>
              <w:right w:val="single" w:sz="4" w:space="0" w:color="auto"/>
            </w:tcBorders>
            <w:shd w:val="clear" w:color="auto" w:fill="auto"/>
            <w:noWrap/>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 </w:t>
            </w:r>
          </w:p>
        </w:tc>
        <w:tc>
          <w:tcPr>
            <w:tcW w:w="2408" w:type="pct"/>
            <w:tcBorders>
              <w:top w:val="nil"/>
              <w:left w:val="nil"/>
              <w:bottom w:val="single" w:sz="4" w:space="0" w:color="auto"/>
              <w:right w:val="single" w:sz="4" w:space="0" w:color="auto"/>
            </w:tcBorders>
            <w:shd w:val="clear" w:color="auto" w:fill="auto"/>
            <w:vAlign w:val="bottom"/>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Výsledok z predaja dlhodobého majetku, s výnimkou majetku, ktorý sa považuje za peňažný ekvivalent</w:t>
            </w:r>
            <w:r w:rsidRPr="00CD618F">
              <w:rPr>
                <w:rFonts w:ascii="Arial" w:hAnsi="Arial" w:cs="Arial"/>
                <w:sz w:val="16"/>
                <w:szCs w:val="16"/>
                <w:vertAlign w:val="superscript"/>
                <w:lang w:val="en-US"/>
              </w:rPr>
              <w:t xml:space="preserve"> </w:t>
            </w:r>
            <w:r w:rsidRPr="00CD618F">
              <w:rPr>
                <w:rFonts w:ascii="Arial" w:hAnsi="Arial" w:cs="Arial"/>
                <w:sz w:val="16"/>
                <w:szCs w:val="16"/>
                <w:lang w:val="en-US"/>
              </w:rPr>
              <w:t>(+/-)</w:t>
            </w:r>
          </w:p>
        </w:tc>
        <w:tc>
          <w:tcPr>
            <w:tcW w:w="547" w:type="pct"/>
            <w:tcBorders>
              <w:top w:val="nil"/>
              <w:left w:val="nil"/>
              <w:bottom w:val="single" w:sz="4" w:space="0" w:color="auto"/>
              <w:right w:val="single" w:sz="4" w:space="0" w:color="auto"/>
            </w:tcBorders>
            <w:shd w:val="clear" w:color="auto" w:fill="auto"/>
            <w:noWrap/>
            <w:vAlign w:val="bottom"/>
            <w:hideMark/>
          </w:tcPr>
          <w:p w:rsidR="00CD618F" w:rsidRPr="00CD618F" w:rsidRDefault="00CD618F" w:rsidP="00CD618F">
            <w:pPr>
              <w:jc w:val="right"/>
              <w:rPr>
                <w:rFonts w:ascii="Arial" w:hAnsi="Arial" w:cs="Arial"/>
                <w:sz w:val="16"/>
                <w:szCs w:val="16"/>
                <w:lang w:val="en-US"/>
              </w:rPr>
            </w:pPr>
            <w:r w:rsidRPr="00CD618F">
              <w:rPr>
                <w:rFonts w:ascii="Arial" w:hAnsi="Arial" w:cs="Arial"/>
                <w:sz w:val="16"/>
                <w:szCs w:val="16"/>
                <w:lang w:val="en-US"/>
              </w:rPr>
              <w:t>(240 716)</w:t>
            </w:r>
          </w:p>
        </w:tc>
        <w:tc>
          <w:tcPr>
            <w:tcW w:w="595" w:type="pct"/>
            <w:tcBorders>
              <w:top w:val="nil"/>
              <w:left w:val="nil"/>
              <w:bottom w:val="single" w:sz="4" w:space="0" w:color="auto"/>
              <w:right w:val="single" w:sz="4" w:space="0" w:color="auto"/>
            </w:tcBorders>
            <w:shd w:val="clear" w:color="auto" w:fill="auto"/>
            <w:noWrap/>
            <w:vAlign w:val="bottom"/>
            <w:hideMark/>
          </w:tcPr>
          <w:p w:rsidR="00CD618F" w:rsidRPr="00CD618F" w:rsidRDefault="00CD618F" w:rsidP="00CD618F">
            <w:pPr>
              <w:jc w:val="right"/>
              <w:rPr>
                <w:rFonts w:ascii="Arial" w:hAnsi="Arial" w:cs="Arial"/>
                <w:sz w:val="16"/>
                <w:szCs w:val="16"/>
                <w:lang w:val="en-US"/>
              </w:rPr>
            </w:pPr>
            <w:r w:rsidRPr="00CD618F">
              <w:rPr>
                <w:rFonts w:ascii="Arial" w:hAnsi="Arial" w:cs="Arial"/>
                <w:sz w:val="16"/>
                <w:szCs w:val="16"/>
                <w:lang w:val="en-US"/>
              </w:rPr>
              <w:t xml:space="preserve">91 901 </w:t>
            </w:r>
          </w:p>
        </w:tc>
      </w:tr>
      <w:tr w:rsidR="00CD618F" w:rsidRPr="00CD618F" w:rsidTr="005A4A39">
        <w:trPr>
          <w:gridAfter w:val="2"/>
          <w:wAfter w:w="1190" w:type="pct"/>
          <w:trHeight w:val="225"/>
        </w:trPr>
        <w:tc>
          <w:tcPr>
            <w:tcW w:w="260" w:type="pct"/>
            <w:tcBorders>
              <w:top w:val="nil"/>
              <w:left w:val="single" w:sz="4" w:space="0" w:color="auto"/>
              <w:bottom w:val="single" w:sz="4" w:space="0" w:color="auto"/>
              <w:right w:val="single" w:sz="4" w:space="0" w:color="auto"/>
            </w:tcBorders>
            <w:shd w:val="clear" w:color="auto" w:fill="auto"/>
            <w:noWrap/>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 </w:t>
            </w:r>
          </w:p>
        </w:tc>
        <w:tc>
          <w:tcPr>
            <w:tcW w:w="2408" w:type="pct"/>
            <w:tcBorders>
              <w:top w:val="nil"/>
              <w:left w:val="nil"/>
              <w:bottom w:val="single" w:sz="4" w:space="0" w:color="auto"/>
              <w:right w:val="single" w:sz="4" w:space="0" w:color="auto"/>
            </w:tcBorders>
            <w:shd w:val="clear" w:color="auto" w:fill="auto"/>
            <w:vAlign w:val="bottom"/>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Ostatné položky nepeňažného charakteru (+/-)</w:t>
            </w:r>
          </w:p>
        </w:tc>
        <w:tc>
          <w:tcPr>
            <w:tcW w:w="547" w:type="pct"/>
            <w:tcBorders>
              <w:top w:val="nil"/>
              <w:left w:val="nil"/>
              <w:bottom w:val="single" w:sz="4" w:space="0" w:color="auto"/>
              <w:right w:val="single" w:sz="4" w:space="0" w:color="auto"/>
            </w:tcBorders>
            <w:shd w:val="clear" w:color="auto" w:fill="auto"/>
            <w:noWrap/>
            <w:vAlign w:val="bottom"/>
            <w:hideMark/>
          </w:tcPr>
          <w:p w:rsidR="00CD618F" w:rsidRPr="00CD618F" w:rsidRDefault="00CD618F" w:rsidP="00CD618F">
            <w:pPr>
              <w:jc w:val="right"/>
              <w:rPr>
                <w:rFonts w:ascii="Arial" w:hAnsi="Arial" w:cs="Arial"/>
                <w:sz w:val="16"/>
                <w:szCs w:val="16"/>
                <w:lang w:val="en-US"/>
              </w:rPr>
            </w:pPr>
            <w:r w:rsidRPr="00CD618F">
              <w:rPr>
                <w:rFonts w:ascii="Arial" w:hAnsi="Arial" w:cs="Arial"/>
                <w:sz w:val="16"/>
                <w:szCs w:val="16"/>
                <w:lang w:val="en-US"/>
              </w:rPr>
              <w:t xml:space="preserve">46 752 </w:t>
            </w:r>
          </w:p>
        </w:tc>
        <w:tc>
          <w:tcPr>
            <w:tcW w:w="595" w:type="pct"/>
            <w:tcBorders>
              <w:top w:val="nil"/>
              <w:left w:val="nil"/>
              <w:bottom w:val="single" w:sz="4" w:space="0" w:color="auto"/>
              <w:right w:val="single" w:sz="4" w:space="0" w:color="auto"/>
            </w:tcBorders>
            <w:shd w:val="clear" w:color="auto" w:fill="auto"/>
            <w:noWrap/>
            <w:vAlign w:val="bottom"/>
            <w:hideMark/>
          </w:tcPr>
          <w:p w:rsidR="00CD618F" w:rsidRPr="00CD618F" w:rsidRDefault="00CD618F" w:rsidP="00CD618F">
            <w:pPr>
              <w:jc w:val="right"/>
              <w:rPr>
                <w:rFonts w:ascii="Arial" w:hAnsi="Arial" w:cs="Arial"/>
                <w:sz w:val="16"/>
                <w:szCs w:val="16"/>
                <w:lang w:val="en-US"/>
              </w:rPr>
            </w:pPr>
            <w:r w:rsidRPr="00CD618F">
              <w:rPr>
                <w:rFonts w:ascii="Arial" w:hAnsi="Arial" w:cs="Arial"/>
                <w:sz w:val="16"/>
                <w:szCs w:val="16"/>
                <w:lang w:val="en-US"/>
              </w:rPr>
              <w:t xml:space="preserve">172 254 </w:t>
            </w:r>
          </w:p>
        </w:tc>
      </w:tr>
      <w:tr w:rsidR="00CD618F" w:rsidRPr="00CD618F" w:rsidTr="005A4A39">
        <w:trPr>
          <w:gridAfter w:val="2"/>
          <w:wAfter w:w="1190" w:type="pct"/>
          <w:trHeight w:val="267"/>
        </w:trPr>
        <w:tc>
          <w:tcPr>
            <w:tcW w:w="260" w:type="pct"/>
            <w:tcBorders>
              <w:top w:val="nil"/>
              <w:left w:val="single" w:sz="4" w:space="0" w:color="auto"/>
              <w:bottom w:val="single" w:sz="4" w:space="0" w:color="auto"/>
              <w:right w:val="single" w:sz="4" w:space="0" w:color="auto"/>
            </w:tcBorders>
            <w:shd w:val="clear" w:color="000000" w:fill="D9D9D9"/>
            <w:noWrap/>
            <w:vAlign w:val="center"/>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A.2.</w:t>
            </w:r>
          </w:p>
        </w:tc>
        <w:tc>
          <w:tcPr>
            <w:tcW w:w="2408" w:type="pct"/>
            <w:tcBorders>
              <w:top w:val="nil"/>
              <w:left w:val="nil"/>
              <w:bottom w:val="single" w:sz="4" w:space="0" w:color="auto"/>
              <w:right w:val="single" w:sz="4" w:space="0" w:color="auto"/>
            </w:tcBorders>
            <w:shd w:val="clear" w:color="000000" w:fill="D9D9D9"/>
            <w:vAlign w:val="bottom"/>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Vplyv zmien stavu pracovného kapitálu na výsledok hospodárenia z bežnej činnosti</w:t>
            </w:r>
          </w:p>
        </w:tc>
        <w:tc>
          <w:tcPr>
            <w:tcW w:w="547" w:type="pct"/>
            <w:tcBorders>
              <w:top w:val="nil"/>
              <w:left w:val="nil"/>
              <w:bottom w:val="single" w:sz="4" w:space="0" w:color="auto"/>
              <w:right w:val="single" w:sz="4" w:space="0" w:color="auto"/>
            </w:tcBorders>
            <w:shd w:val="clear" w:color="000000" w:fill="D9D9D9"/>
            <w:noWrap/>
            <w:vAlign w:val="bottom"/>
            <w:hideMark/>
          </w:tcPr>
          <w:p w:rsidR="00CD618F" w:rsidRPr="00CD618F" w:rsidRDefault="00CD618F" w:rsidP="00CD618F">
            <w:pPr>
              <w:jc w:val="right"/>
              <w:rPr>
                <w:rFonts w:ascii="Arial" w:hAnsi="Arial" w:cs="Arial"/>
                <w:b/>
                <w:bCs/>
                <w:sz w:val="16"/>
                <w:szCs w:val="16"/>
                <w:lang w:val="en-US"/>
              </w:rPr>
            </w:pPr>
            <w:r w:rsidRPr="00CD618F">
              <w:rPr>
                <w:rFonts w:ascii="Arial" w:hAnsi="Arial" w:cs="Arial"/>
                <w:b/>
                <w:bCs/>
                <w:sz w:val="16"/>
                <w:szCs w:val="16"/>
                <w:lang w:val="en-US"/>
              </w:rPr>
              <w:t xml:space="preserve">1 674 513 </w:t>
            </w:r>
          </w:p>
        </w:tc>
        <w:tc>
          <w:tcPr>
            <w:tcW w:w="595" w:type="pct"/>
            <w:tcBorders>
              <w:top w:val="nil"/>
              <w:left w:val="nil"/>
              <w:bottom w:val="single" w:sz="4" w:space="0" w:color="auto"/>
              <w:right w:val="single" w:sz="4" w:space="0" w:color="auto"/>
            </w:tcBorders>
            <w:shd w:val="clear" w:color="000000" w:fill="D9D9D9"/>
            <w:noWrap/>
            <w:vAlign w:val="bottom"/>
            <w:hideMark/>
          </w:tcPr>
          <w:p w:rsidR="00CD618F" w:rsidRPr="00CD618F" w:rsidRDefault="00CD618F" w:rsidP="00CD618F">
            <w:pPr>
              <w:jc w:val="right"/>
              <w:rPr>
                <w:rFonts w:ascii="Arial" w:hAnsi="Arial" w:cs="Arial"/>
                <w:b/>
                <w:bCs/>
                <w:sz w:val="16"/>
                <w:szCs w:val="16"/>
                <w:lang w:val="en-US"/>
              </w:rPr>
            </w:pPr>
            <w:r w:rsidRPr="00CD618F">
              <w:rPr>
                <w:rFonts w:ascii="Arial" w:hAnsi="Arial" w:cs="Arial"/>
                <w:b/>
                <w:bCs/>
                <w:sz w:val="16"/>
                <w:szCs w:val="16"/>
                <w:lang w:val="en-US"/>
              </w:rPr>
              <w:t>(2 951 764)</w:t>
            </w:r>
          </w:p>
        </w:tc>
      </w:tr>
      <w:tr w:rsidR="00CD618F" w:rsidRPr="00CD618F" w:rsidTr="005A4A39">
        <w:trPr>
          <w:gridAfter w:val="2"/>
          <w:wAfter w:w="1190" w:type="pct"/>
          <w:trHeight w:val="225"/>
        </w:trPr>
        <w:tc>
          <w:tcPr>
            <w:tcW w:w="260" w:type="pct"/>
            <w:tcBorders>
              <w:top w:val="nil"/>
              <w:left w:val="single" w:sz="4" w:space="0" w:color="auto"/>
              <w:bottom w:val="single" w:sz="4" w:space="0" w:color="auto"/>
              <w:right w:val="single" w:sz="4" w:space="0" w:color="auto"/>
            </w:tcBorders>
            <w:shd w:val="clear" w:color="auto" w:fill="auto"/>
            <w:noWrap/>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 </w:t>
            </w:r>
          </w:p>
        </w:tc>
        <w:tc>
          <w:tcPr>
            <w:tcW w:w="2408" w:type="pct"/>
            <w:tcBorders>
              <w:top w:val="nil"/>
              <w:left w:val="nil"/>
              <w:bottom w:val="single" w:sz="4" w:space="0" w:color="auto"/>
              <w:right w:val="single" w:sz="4" w:space="0" w:color="auto"/>
            </w:tcBorders>
            <w:shd w:val="clear" w:color="auto" w:fill="auto"/>
            <w:vAlign w:val="bottom"/>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Zmena stavu pohľadávok z prevádzkovej činnosti (-/+)</w:t>
            </w:r>
          </w:p>
        </w:tc>
        <w:tc>
          <w:tcPr>
            <w:tcW w:w="547" w:type="pct"/>
            <w:tcBorders>
              <w:top w:val="nil"/>
              <w:left w:val="nil"/>
              <w:bottom w:val="single" w:sz="4" w:space="0" w:color="auto"/>
              <w:right w:val="single" w:sz="4" w:space="0" w:color="auto"/>
            </w:tcBorders>
            <w:shd w:val="clear" w:color="auto" w:fill="auto"/>
            <w:noWrap/>
            <w:vAlign w:val="bottom"/>
            <w:hideMark/>
          </w:tcPr>
          <w:p w:rsidR="00CD618F" w:rsidRPr="00CD618F" w:rsidRDefault="00CD618F" w:rsidP="00CD618F">
            <w:pPr>
              <w:jc w:val="right"/>
              <w:rPr>
                <w:rFonts w:ascii="Arial" w:hAnsi="Arial" w:cs="Arial"/>
                <w:sz w:val="16"/>
                <w:szCs w:val="16"/>
                <w:lang w:val="en-US"/>
              </w:rPr>
            </w:pPr>
            <w:r w:rsidRPr="00CD618F">
              <w:rPr>
                <w:rFonts w:ascii="Arial" w:hAnsi="Arial" w:cs="Arial"/>
                <w:sz w:val="16"/>
                <w:szCs w:val="16"/>
                <w:lang w:val="en-US"/>
              </w:rPr>
              <w:t xml:space="preserve">4 102 648 </w:t>
            </w:r>
          </w:p>
        </w:tc>
        <w:tc>
          <w:tcPr>
            <w:tcW w:w="595" w:type="pct"/>
            <w:tcBorders>
              <w:top w:val="nil"/>
              <w:left w:val="nil"/>
              <w:bottom w:val="single" w:sz="4" w:space="0" w:color="auto"/>
              <w:right w:val="single" w:sz="4" w:space="0" w:color="auto"/>
            </w:tcBorders>
            <w:shd w:val="clear" w:color="auto" w:fill="auto"/>
            <w:noWrap/>
            <w:vAlign w:val="bottom"/>
            <w:hideMark/>
          </w:tcPr>
          <w:p w:rsidR="00CD618F" w:rsidRPr="00CD618F" w:rsidRDefault="00CD618F" w:rsidP="00CD618F">
            <w:pPr>
              <w:jc w:val="right"/>
              <w:rPr>
                <w:rFonts w:ascii="Arial" w:hAnsi="Arial" w:cs="Arial"/>
                <w:sz w:val="16"/>
                <w:szCs w:val="16"/>
                <w:lang w:val="en-US"/>
              </w:rPr>
            </w:pPr>
            <w:r w:rsidRPr="00CD618F">
              <w:rPr>
                <w:rFonts w:ascii="Arial" w:hAnsi="Arial" w:cs="Arial"/>
                <w:sz w:val="16"/>
                <w:szCs w:val="16"/>
                <w:lang w:val="en-US"/>
              </w:rPr>
              <w:t>(3 354 992)</w:t>
            </w:r>
          </w:p>
        </w:tc>
      </w:tr>
      <w:tr w:rsidR="00CD618F" w:rsidRPr="00CD618F" w:rsidTr="005A4A39">
        <w:trPr>
          <w:gridAfter w:val="2"/>
          <w:wAfter w:w="1190" w:type="pct"/>
          <w:trHeight w:val="225"/>
        </w:trPr>
        <w:tc>
          <w:tcPr>
            <w:tcW w:w="260" w:type="pct"/>
            <w:tcBorders>
              <w:top w:val="nil"/>
              <w:left w:val="single" w:sz="4" w:space="0" w:color="auto"/>
              <w:bottom w:val="single" w:sz="4" w:space="0" w:color="auto"/>
              <w:right w:val="single" w:sz="4" w:space="0" w:color="auto"/>
            </w:tcBorders>
            <w:shd w:val="clear" w:color="auto" w:fill="auto"/>
            <w:noWrap/>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 </w:t>
            </w:r>
          </w:p>
        </w:tc>
        <w:tc>
          <w:tcPr>
            <w:tcW w:w="2408" w:type="pct"/>
            <w:tcBorders>
              <w:top w:val="nil"/>
              <w:left w:val="nil"/>
              <w:bottom w:val="single" w:sz="4" w:space="0" w:color="auto"/>
              <w:right w:val="single" w:sz="4" w:space="0" w:color="auto"/>
            </w:tcBorders>
            <w:shd w:val="clear" w:color="auto" w:fill="auto"/>
            <w:vAlign w:val="bottom"/>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Zmena stavu záväzkov z prevádzkovej činnosti (+/-)</w:t>
            </w:r>
          </w:p>
        </w:tc>
        <w:tc>
          <w:tcPr>
            <w:tcW w:w="547" w:type="pct"/>
            <w:tcBorders>
              <w:top w:val="nil"/>
              <w:left w:val="nil"/>
              <w:bottom w:val="single" w:sz="4" w:space="0" w:color="auto"/>
              <w:right w:val="single" w:sz="4" w:space="0" w:color="auto"/>
            </w:tcBorders>
            <w:shd w:val="clear" w:color="auto" w:fill="auto"/>
            <w:noWrap/>
            <w:vAlign w:val="bottom"/>
            <w:hideMark/>
          </w:tcPr>
          <w:p w:rsidR="00CD618F" w:rsidRPr="00CD618F" w:rsidRDefault="00CD618F" w:rsidP="00CD618F">
            <w:pPr>
              <w:jc w:val="right"/>
              <w:rPr>
                <w:rFonts w:ascii="Arial" w:hAnsi="Arial" w:cs="Arial"/>
                <w:sz w:val="16"/>
                <w:szCs w:val="16"/>
                <w:lang w:val="en-US"/>
              </w:rPr>
            </w:pPr>
            <w:r w:rsidRPr="00CD618F">
              <w:rPr>
                <w:rFonts w:ascii="Arial" w:hAnsi="Arial" w:cs="Arial"/>
                <w:sz w:val="16"/>
                <w:szCs w:val="16"/>
                <w:lang w:val="en-US"/>
              </w:rPr>
              <w:t>(1 648 399)</w:t>
            </w:r>
          </w:p>
        </w:tc>
        <w:tc>
          <w:tcPr>
            <w:tcW w:w="595" w:type="pct"/>
            <w:tcBorders>
              <w:top w:val="nil"/>
              <w:left w:val="nil"/>
              <w:bottom w:val="single" w:sz="4" w:space="0" w:color="auto"/>
              <w:right w:val="single" w:sz="4" w:space="0" w:color="auto"/>
            </w:tcBorders>
            <w:shd w:val="clear" w:color="auto" w:fill="auto"/>
            <w:noWrap/>
            <w:vAlign w:val="bottom"/>
            <w:hideMark/>
          </w:tcPr>
          <w:p w:rsidR="00CD618F" w:rsidRPr="00CD618F" w:rsidRDefault="00CD618F" w:rsidP="00CD618F">
            <w:pPr>
              <w:jc w:val="right"/>
              <w:rPr>
                <w:rFonts w:ascii="Arial" w:hAnsi="Arial" w:cs="Arial"/>
                <w:sz w:val="16"/>
                <w:szCs w:val="16"/>
                <w:lang w:val="en-US"/>
              </w:rPr>
            </w:pPr>
            <w:r w:rsidRPr="00CD618F">
              <w:rPr>
                <w:rFonts w:ascii="Arial" w:hAnsi="Arial" w:cs="Arial"/>
                <w:sz w:val="16"/>
                <w:szCs w:val="16"/>
                <w:lang w:val="en-US"/>
              </w:rPr>
              <w:t xml:space="preserve">939 324 </w:t>
            </w:r>
          </w:p>
        </w:tc>
      </w:tr>
      <w:tr w:rsidR="00CD618F" w:rsidRPr="00CD618F" w:rsidTr="005A4A39">
        <w:trPr>
          <w:gridAfter w:val="2"/>
          <w:wAfter w:w="1190" w:type="pct"/>
          <w:trHeight w:val="225"/>
        </w:trPr>
        <w:tc>
          <w:tcPr>
            <w:tcW w:w="260" w:type="pct"/>
            <w:tcBorders>
              <w:top w:val="nil"/>
              <w:left w:val="single" w:sz="4" w:space="0" w:color="auto"/>
              <w:bottom w:val="single" w:sz="4" w:space="0" w:color="auto"/>
              <w:right w:val="single" w:sz="4" w:space="0" w:color="auto"/>
            </w:tcBorders>
            <w:shd w:val="clear" w:color="auto" w:fill="auto"/>
            <w:noWrap/>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 </w:t>
            </w:r>
          </w:p>
        </w:tc>
        <w:tc>
          <w:tcPr>
            <w:tcW w:w="2408" w:type="pct"/>
            <w:tcBorders>
              <w:top w:val="nil"/>
              <w:left w:val="nil"/>
              <w:bottom w:val="single" w:sz="4" w:space="0" w:color="auto"/>
              <w:right w:val="single" w:sz="4" w:space="0" w:color="auto"/>
            </w:tcBorders>
            <w:shd w:val="clear" w:color="auto" w:fill="auto"/>
            <w:vAlign w:val="bottom"/>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Zmena stavu zásob (-/+)</w:t>
            </w:r>
          </w:p>
        </w:tc>
        <w:tc>
          <w:tcPr>
            <w:tcW w:w="547" w:type="pct"/>
            <w:tcBorders>
              <w:top w:val="nil"/>
              <w:left w:val="nil"/>
              <w:bottom w:val="single" w:sz="4" w:space="0" w:color="auto"/>
              <w:right w:val="single" w:sz="4" w:space="0" w:color="auto"/>
            </w:tcBorders>
            <w:shd w:val="clear" w:color="auto" w:fill="auto"/>
            <w:noWrap/>
            <w:vAlign w:val="bottom"/>
            <w:hideMark/>
          </w:tcPr>
          <w:p w:rsidR="00CD618F" w:rsidRPr="00CD618F" w:rsidRDefault="00CD618F" w:rsidP="00CD618F">
            <w:pPr>
              <w:jc w:val="right"/>
              <w:rPr>
                <w:rFonts w:ascii="Arial" w:hAnsi="Arial" w:cs="Arial"/>
                <w:sz w:val="16"/>
                <w:szCs w:val="16"/>
                <w:lang w:val="en-US"/>
              </w:rPr>
            </w:pPr>
            <w:r w:rsidRPr="00CD618F">
              <w:rPr>
                <w:rFonts w:ascii="Arial" w:hAnsi="Arial" w:cs="Arial"/>
                <w:sz w:val="16"/>
                <w:szCs w:val="16"/>
                <w:lang w:val="en-US"/>
              </w:rPr>
              <w:t>(779 736)</w:t>
            </w:r>
          </w:p>
        </w:tc>
        <w:tc>
          <w:tcPr>
            <w:tcW w:w="595" w:type="pct"/>
            <w:tcBorders>
              <w:top w:val="nil"/>
              <w:left w:val="nil"/>
              <w:bottom w:val="single" w:sz="4" w:space="0" w:color="auto"/>
              <w:right w:val="single" w:sz="4" w:space="0" w:color="auto"/>
            </w:tcBorders>
            <w:shd w:val="clear" w:color="auto" w:fill="auto"/>
            <w:noWrap/>
            <w:vAlign w:val="bottom"/>
            <w:hideMark/>
          </w:tcPr>
          <w:p w:rsidR="00CD618F" w:rsidRPr="00CD618F" w:rsidRDefault="00CD618F" w:rsidP="00CD618F">
            <w:pPr>
              <w:jc w:val="right"/>
              <w:rPr>
                <w:rFonts w:ascii="Arial" w:hAnsi="Arial" w:cs="Arial"/>
                <w:sz w:val="16"/>
                <w:szCs w:val="16"/>
                <w:lang w:val="en-US"/>
              </w:rPr>
            </w:pPr>
            <w:r w:rsidRPr="00CD618F">
              <w:rPr>
                <w:rFonts w:ascii="Arial" w:hAnsi="Arial" w:cs="Arial"/>
                <w:sz w:val="16"/>
                <w:szCs w:val="16"/>
                <w:lang w:val="en-US"/>
              </w:rPr>
              <w:t>(536 096)</w:t>
            </w:r>
          </w:p>
        </w:tc>
      </w:tr>
      <w:tr w:rsidR="00CD618F" w:rsidRPr="00CD618F" w:rsidTr="005A4A39">
        <w:trPr>
          <w:gridAfter w:val="2"/>
          <w:wAfter w:w="1190" w:type="pct"/>
          <w:trHeight w:val="585"/>
        </w:trPr>
        <w:tc>
          <w:tcPr>
            <w:tcW w:w="260" w:type="pct"/>
            <w:tcBorders>
              <w:top w:val="nil"/>
              <w:left w:val="single" w:sz="4" w:space="0" w:color="auto"/>
              <w:bottom w:val="single" w:sz="4" w:space="0" w:color="auto"/>
              <w:right w:val="single" w:sz="4" w:space="0" w:color="auto"/>
            </w:tcBorders>
            <w:shd w:val="clear" w:color="000000" w:fill="D9D9D9"/>
            <w:noWrap/>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 </w:t>
            </w:r>
          </w:p>
        </w:tc>
        <w:tc>
          <w:tcPr>
            <w:tcW w:w="2408" w:type="pct"/>
            <w:tcBorders>
              <w:top w:val="nil"/>
              <w:left w:val="nil"/>
              <w:bottom w:val="single" w:sz="4" w:space="0" w:color="auto"/>
              <w:right w:val="single" w:sz="4" w:space="0" w:color="auto"/>
            </w:tcBorders>
            <w:shd w:val="clear" w:color="000000" w:fill="D9D9D9"/>
            <w:vAlign w:val="bottom"/>
            <w:hideMark/>
          </w:tcPr>
          <w:p w:rsidR="00CD618F" w:rsidRPr="00CD618F" w:rsidRDefault="00CD618F" w:rsidP="00CD618F">
            <w:pPr>
              <w:rPr>
                <w:rFonts w:ascii="Arial" w:hAnsi="Arial" w:cs="Arial"/>
                <w:b/>
                <w:bCs/>
                <w:sz w:val="16"/>
                <w:szCs w:val="16"/>
                <w:lang w:val="en-US"/>
              </w:rPr>
            </w:pPr>
            <w:r w:rsidRPr="00CD618F">
              <w:rPr>
                <w:rFonts w:ascii="Arial" w:hAnsi="Arial" w:cs="Arial"/>
                <w:b/>
                <w:bCs/>
                <w:sz w:val="16"/>
                <w:szCs w:val="16"/>
                <w:lang w:val="en-US"/>
              </w:rPr>
              <w:t>Peňažné toky z prevádzkovej činnosti s výnimkou príjmov a výdavkov, ktoré sa uvádzajú osobitne v iných častiach prehľadu peňažných tokov (+/-), (súčet Z/S+A.1.+A.2.)</w:t>
            </w:r>
          </w:p>
        </w:tc>
        <w:tc>
          <w:tcPr>
            <w:tcW w:w="547" w:type="pct"/>
            <w:tcBorders>
              <w:top w:val="nil"/>
              <w:left w:val="nil"/>
              <w:bottom w:val="single" w:sz="4" w:space="0" w:color="auto"/>
              <w:right w:val="single" w:sz="4" w:space="0" w:color="auto"/>
            </w:tcBorders>
            <w:shd w:val="clear" w:color="000000" w:fill="D9D9D9"/>
            <w:noWrap/>
            <w:vAlign w:val="bottom"/>
            <w:hideMark/>
          </w:tcPr>
          <w:p w:rsidR="00CD618F" w:rsidRPr="00CD618F" w:rsidRDefault="00CD618F" w:rsidP="00CD618F">
            <w:pPr>
              <w:jc w:val="right"/>
              <w:rPr>
                <w:rFonts w:ascii="Arial" w:hAnsi="Arial" w:cs="Arial"/>
                <w:b/>
                <w:bCs/>
                <w:sz w:val="16"/>
                <w:szCs w:val="16"/>
                <w:lang w:val="en-US"/>
              </w:rPr>
            </w:pPr>
            <w:r w:rsidRPr="00CD618F">
              <w:rPr>
                <w:rFonts w:ascii="Arial" w:hAnsi="Arial" w:cs="Arial"/>
                <w:b/>
                <w:bCs/>
                <w:sz w:val="16"/>
                <w:szCs w:val="16"/>
                <w:lang w:val="en-US"/>
              </w:rPr>
              <w:t xml:space="preserve">4 358 500 </w:t>
            </w:r>
          </w:p>
        </w:tc>
        <w:tc>
          <w:tcPr>
            <w:tcW w:w="595" w:type="pct"/>
            <w:tcBorders>
              <w:top w:val="nil"/>
              <w:left w:val="nil"/>
              <w:bottom w:val="single" w:sz="4" w:space="0" w:color="auto"/>
              <w:right w:val="single" w:sz="4" w:space="0" w:color="auto"/>
            </w:tcBorders>
            <w:shd w:val="clear" w:color="000000" w:fill="D9D9D9"/>
            <w:noWrap/>
            <w:vAlign w:val="bottom"/>
            <w:hideMark/>
          </w:tcPr>
          <w:p w:rsidR="00CD618F" w:rsidRPr="00CD618F" w:rsidRDefault="00CD618F" w:rsidP="00CD618F">
            <w:pPr>
              <w:jc w:val="right"/>
              <w:rPr>
                <w:rFonts w:ascii="Arial" w:hAnsi="Arial" w:cs="Arial"/>
                <w:b/>
                <w:bCs/>
                <w:sz w:val="16"/>
                <w:szCs w:val="16"/>
                <w:lang w:val="en-US"/>
              </w:rPr>
            </w:pPr>
            <w:r w:rsidRPr="00CD618F">
              <w:rPr>
                <w:rFonts w:ascii="Arial" w:hAnsi="Arial" w:cs="Arial"/>
                <w:b/>
                <w:bCs/>
                <w:sz w:val="16"/>
                <w:szCs w:val="16"/>
                <w:lang w:val="en-US"/>
              </w:rPr>
              <w:t>(912 019)</w:t>
            </w:r>
          </w:p>
        </w:tc>
      </w:tr>
      <w:tr w:rsidR="00CD618F" w:rsidRPr="00CD618F" w:rsidTr="005A4A39">
        <w:trPr>
          <w:gridAfter w:val="2"/>
          <w:wAfter w:w="1190" w:type="pct"/>
          <w:trHeight w:val="225"/>
        </w:trPr>
        <w:tc>
          <w:tcPr>
            <w:tcW w:w="260" w:type="pct"/>
            <w:tcBorders>
              <w:top w:val="nil"/>
              <w:left w:val="single" w:sz="4" w:space="0" w:color="auto"/>
              <w:bottom w:val="single" w:sz="4" w:space="0" w:color="auto"/>
              <w:right w:val="single" w:sz="4" w:space="0" w:color="auto"/>
            </w:tcBorders>
            <w:shd w:val="clear" w:color="auto" w:fill="auto"/>
            <w:noWrap/>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 </w:t>
            </w:r>
          </w:p>
        </w:tc>
        <w:tc>
          <w:tcPr>
            <w:tcW w:w="2408" w:type="pct"/>
            <w:tcBorders>
              <w:top w:val="nil"/>
              <w:left w:val="nil"/>
              <w:bottom w:val="single" w:sz="4" w:space="0" w:color="auto"/>
              <w:right w:val="single" w:sz="4" w:space="0" w:color="auto"/>
            </w:tcBorders>
            <w:shd w:val="clear" w:color="auto" w:fill="auto"/>
            <w:vAlign w:val="bottom"/>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Prijaté úroky (+)</w:t>
            </w:r>
          </w:p>
        </w:tc>
        <w:tc>
          <w:tcPr>
            <w:tcW w:w="547" w:type="pct"/>
            <w:tcBorders>
              <w:top w:val="nil"/>
              <w:left w:val="nil"/>
              <w:bottom w:val="single" w:sz="4" w:space="0" w:color="auto"/>
              <w:right w:val="single" w:sz="4" w:space="0" w:color="auto"/>
            </w:tcBorders>
            <w:shd w:val="clear" w:color="auto" w:fill="auto"/>
            <w:noWrap/>
            <w:vAlign w:val="bottom"/>
            <w:hideMark/>
          </w:tcPr>
          <w:p w:rsidR="00CD618F" w:rsidRPr="00CD618F" w:rsidRDefault="00CD618F" w:rsidP="00CD618F">
            <w:pPr>
              <w:jc w:val="right"/>
              <w:rPr>
                <w:rFonts w:ascii="Arial" w:hAnsi="Arial" w:cs="Arial"/>
                <w:sz w:val="16"/>
                <w:szCs w:val="16"/>
                <w:lang w:val="en-US"/>
              </w:rPr>
            </w:pPr>
            <w:r w:rsidRPr="00CD618F">
              <w:rPr>
                <w:rFonts w:ascii="Arial" w:hAnsi="Arial" w:cs="Arial"/>
                <w:sz w:val="16"/>
                <w:szCs w:val="16"/>
                <w:lang w:val="en-US"/>
              </w:rPr>
              <w:t xml:space="preserve">104 </w:t>
            </w:r>
          </w:p>
        </w:tc>
        <w:tc>
          <w:tcPr>
            <w:tcW w:w="595" w:type="pct"/>
            <w:tcBorders>
              <w:top w:val="nil"/>
              <w:left w:val="nil"/>
              <w:bottom w:val="single" w:sz="4" w:space="0" w:color="auto"/>
              <w:right w:val="single" w:sz="4" w:space="0" w:color="auto"/>
            </w:tcBorders>
            <w:shd w:val="clear" w:color="auto" w:fill="auto"/>
            <w:noWrap/>
            <w:vAlign w:val="bottom"/>
            <w:hideMark/>
          </w:tcPr>
          <w:p w:rsidR="00CD618F" w:rsidRPr="00CD618F" w:rsidRDefault="00CD618F" w:rsidP="00CD618F">
            <w:pPr>
              <w:jc w:val="right"/>
              <w:rPr>
                <w:rFonts w:ascii="Arial" w:hAnsi="Arial" w:cs="Arial"/>
                <w:sz w:val="16"/>
                <w:szCs w:val="16"/>
                <w:lang w:val="en-US"/>
              </w:rPr>
            </w:pPr>
            <w:r w:rsidRPr="00CD618F">
              <w:rPr>
                <w:rFonts w:ascii="Arial" w:hAnsi="Arial" w:cs="Arial"/>
                <w:sz w:val="16"/>
                <w:szCs w:val="16"/>
                <w:lang w:val="en-US"/>
              </w:rPr>
              <w:t xml:space="preserve">63 </w:t>
            </w:r>
          </w:p>
        </w:tc>
      </w:tr>
      <w:tr w:rsidR="00CD618F" w:rsidRPr="00CD618F" w:rsidTr="005A4A39">
        <w:trPr>
          <w:gridAfter w:val="2"/>
          <w:wAfter w:w="1190" w:type="pct"/>
          <w:trHeight w:val="225"/>
        </w:trPr>
        <w:tc>
          <w:tcPr>
            <w:tcW w:w="260" w:type="pct"/>
            <w:tcBorders>
              <w:top w:val="nil"/>
              <w:left w:val="single" w:sz="4" w:space="0" w:color="auto"/>
              <w:bottom w:val="single" w:sz="4" w:space="0" w:color="auto"/>
              <w:right w:val="single" w:sz="4" w:space="0" w:color="auto"/>
            </w:tcBorders>
            <w:shd w:val="clear" w:color="auto" w:fill="auto"/>
            <w:noWrap/>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 </w:t>
            </w:r>
          </w:p>
        </w:tc>
        <w:tc>
          <w:tcPr>
            <w:tcW w:w="2408" w:type="pct"/>
            <w:tcBorders>
              <w:top w:val="nil"/>
              <w:left w:val="nil"/>
              <w:bottom w:val="single" w:sz="4" w:space="0" w:color="auto"/>
              <w:right w:val="single" w:sz="4" w:space="0" w:color="auto"/>
            </w:tcBorders>
            <w:shd w:val="clear" w:color="auto" w:fill="auto"/>
            <w:vAlign w:val="bottom"/>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Výdavky na zaplatené úroky (-)</w:t>
            </w:r>
          </w:p>
        </w:tc>
        <w:tc>
          <w:tcPr>
            <w:tcW w:w="547" w:type="pct"/>
            <w:tcBorders>
              <w:top w:val="nil"/>
              <w:left w:val="nil"/>
              <w:bottom w:val="single" w:sz="4" w:space="0" w:color="auto"/>
              <w:right w:val="single" w:sz="4" w:space="0" w:color="auto"/>
            </w:tcBorders>
            <w:shd w:val="clear" w:color="auto" w:fill="auto"/>
            <w:noWrap/>
            <w:vAlign w:val="bottom"/>
            <w:hideMark/>
          </w:tcPr>
          <w:p w:rsidR="00CD618F" w:rsidRPr="00CD618F" w:rsidRDefault="00CD618F" w:rsidP="00CD618F">
            <w:pPr>
              <w:jc w:val="right"/>
              <w:rPr>
                <w:rFonts w:ascii="Arial" w:hAnsi="Arial" w:cs="Arial"/>
                <w:sz w:val="16"/>
                <w:szCs w:val="16"/>
                <w:lang w:val="en-US"/>
              </w:rPr>
            </w:pPr>
            <w:r w:rsidRPr="00CD618F">
              <w:rPr>
                <w:rFonts w:ascii="Arial" w:hAnsi="Arial" w:cs="Arial"/>
                <w:sz w:val="16"/>
                <w:szCs w:val="16"/>
                <w:lang w:val="en-US"/>
              </w:rPr>
              <w:t>(1 215 883)</w:t>
            </w:r>
          </w:p>
        </w:tc>
        <w:tc>
          <w:tcPr>
            <w:tcW w:w="595" w:type="pct"/>
            <w:tcBorders>
              <w:top w:val="nil"/>
              <w:left w:val="nil"/>
              <w:bottom w:val="single" w:sz="4" w:space="0" w:color="auto"/>
              <w:right w:val="single" w:sz="4" w:space="0" w:color="auto"/>
            </w:tcBorders>
            <w:shd w:val="clear" w:color="auto" w:fill="auto"/>
            <w:noWrap/>
            <w:vAlign w:val="bottom"/>
            <w:hideMark/>
          </w:tcPr>
          <w:p w:rsidR="00CD618F" w:rsidRPr="00CD618F" w:rsidRDefault="00CD618F" w:rsidP="00CD618F">
            <w:pPr>
              <w:jc w:val="right"/>
              <w:rPr>
                <w:rFonts w:ascii="Arial" w:hAnsi="Arial" w:cs="Arial"/>
                <w:sz w:val="16"/>
                <w:szCs w:val="16"/>
                <w:lang w:val="en-US"/>
              </w:rPr>
            </w:pPr>
            <w:r w:rsidRPr="00CD618F">
              <w:rPr>
                <w:rFonts w:ascii="Arial" w:hAnsi="Arial" w:cs="Arial"/>
                <w:sz w:val="16"/>
                <w:szCs w:val="16"/>
                <w:lang w:val="en-US"/>
              </w:rPr>
              <w:t>(1 150 253)</w:t>
            </w:r>
          </w:p>
        </w:tc>
      </w:tr>
      <w:tr w:rsidR="00CD618F" w:rsidRPr="00CD618F" w:rsidTr="005A4A39">
        <w:trPr>
          <w:gridAfter w:val="2"/>
          <w:wAfter w:w="1190" w:type="pct"/>
          <w:trHeight w:val="225"/>
        </w:trPr>
        <w:tc>
          <w:tcPr>
            <w:tcW w:w="260" w:type="pct"/>
            <w:tcBorders>
              <w:top w:val="nil"/>
              <w:left w:val="single" w:sz="4" w:space="0" w:color="auto"/>
              <w:bottom w:val="single" w:sz="4" w:space="0" w:color="auto"/>
              <w:right w:val="single" w:sz="4" w:space="0" w:color="auto"/>
            </w:tcBorders>
            <w:shd w:val="clear" w:color="auto" w:fill="auto"/>
            <w:noWrap/>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 </w:t>
            </w:r>
          </w:p>
        </w:tc>
        <w:tc>
          <w:tcPr>
            <w:tcW w:w="2408" w:type="pct"/>
            <w:tcBorders>
              <w:top w:val="nil"/>
              <w:left w:val="nil"/>
              <w:bottom w:val="single" w:sz="4" w:space="0" w:color="auto"/>
              <w:right w:val="single" w:sz="4" w:space="0" w:color="auto"/>
            </w:tcBorders>
            <w:shd w:val="clear" w:color="auto" w:fill="auto"/>
            <w:vAlign w:val="bottom"/>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Výdavky na daň z príjmov účtovnej jednotky (-/+)</w:t>
            </w:r>
          </w:p>
        </w:tc>
        <w:tc>
          <w:tcPr>
            <w:tcW w:w="547" w:type="pct"/>
            <w:tcBorders>
              <w:top w:val="nil"/>
              <w:left w:val="nil"/>
              <w:bottom w:val="single" w:sz="4" w:space="0" w:color="auto"/>
              <w:right w:val="single" w:sz="4" w:space="0" w:color="auto"/>
            </w:tcBorders>
            <w:shd w:val="clear" w:color="auto" w:fill="auto"/>
            <w:noWrap/>
            <w:vAlign w:val="bottom"/>
            <w:hideMark/>
          </w:tcPr>
          <w:p w:rsidR="00CD618F" w:rsidRPr="00CD618F" w:rsidRDefault="00CD618F" w:rsidP="00CD618F">
            <w:pPr>
              <w:jc w:val="right"/>
              <w:rPr>
                <w:rFonts w:ascii="Arial" w:hAnsi="Arial" w:cs="Arial"/>
                <w:sz w:val="16"/>
                <w:szCs w:val="16"/>
                <w:lang w:val="en-US"/>
              </w:rPr>
            </w:pPr>
            <w:r w:rsidRPr="00CD618F">
              <w:rPr>
                <w:rFonts w:ascii="Arial" w:hAnsi="Arial" w:cs="Arial"/>
                <w:sz w:val="16"/>
                <w:szCs w:val="16"/>
                <w:lang w:val="en-US"/>
              </w:rPr>
              <w:t xml:space="preserve">- </w:t>
            </w:r>
          </w:p>
        </w:tc>
        <w:tc>
          <w:tcPr>
            <w:tcW w:w="595" w:type="pct"/>
            <w:tcBorders>
              <w:top w:val="nil"/>
              <w:left w:val="nil"/>
              <w:bottom w:val="single" w:sz="4" w:space="0" w:color="auto"/>
              <w:right w:val="single" w:sz="4" w:space="0" w:color="auto"/>
            </w:tcBorders>
            <w:shd w:val="clear" w:color="auto" w:fill="auto"/>
            <w:noWrap/>
            <w:vAlign w:val="bottom"/>
            <w:hideMark/>
          </w:tcPr>
          <w:p w:rsidR="00CD618F" w:rsidRPr="00CD618F" w:rsidRDefault="00CD618F" w:rsidP="00CD618F">
            <w:pPr>
              <w:jc w:val="right"/>
              <w:rPr>
                <w:rFonts w:ascii="Arial" w:hAnsi="Arial" w:cs="Arial"/>
                <w:sz w:val="16"/>
                <w:szCs w:val="16"/>
                <w:lang w:val="en-US"/>
              </w:rPr>
            </w:pPr>
            <w:r w:rsidRPr="00CD618F">
              <w:rPr>
                <w:rFonts w:ascii="Arial" w:hAnsi="Arial" w:cs="Arial"/>
                <w:sz w:val="16"/>
                <w:szCs w:val="16"/>
                <w:lang w:val="en-US"/>
              </w:rPr>
              <w:t xml:space="preserve">107 698 </w:t>
            </w:r>
          </w:p>
        </w:tc>
      </w:tr>
      <w:tr w:rsidR="00CD618F" w:rsidRPr="00CD618F" w:rsidTr="005A4A39">
        <w:trPr>
          <w:gridAfter w:val="2"/>
          <w:wAfter w:w="1190" w:type="pct"/>
          <w:trHeight w:val="225"/>
        </w:trPr>
        <w:tc>
          <w:tcPr>
            <w:tcW w:w="260" w:type="pct"/>
            <w:tcBorders>
              <w:top w:val="nil"/>
              <w:left w:val="single" w:sz="4" w:space="0" w:color="auto"/>
              <w:bottom w:val="single" w:sz="4" w:space="0" w:color="auto"/>
              <w:right w:val="single" w:sz="4" w:space="0" w:color="auto"/>
            </w:tcBorders>
            <w:shd w:val="clear" w:color="000000" w:fill="D9D9D9"/>
            <w:noWrap/>
            <w:hideMark/>
          </w:tcPr>
          <w:p w:rsidR="00CD618F" w:rsidRPr="00CD618F" w:rsidRDefault="00CD618F" w:rsidP="00CD618F">
            <w:pPr>
              <w:rPr>
                <w:rFonts w:ascii="Arial" w:hAnsi="Arial" w:cs="Arial"/>
                <w:b/>
                <w:bCs/>
                <w:sz w:val="16"/>
                <w:szCs w:val="16"/>
                <w:lang w:val="en-US"/>
              </w:rPr>
            </w:pPr>
            <w:r w:rsidRPr="00CD618F">
              <w:rPr>
                <w:rFonts w:ascii="Arial" w:hAnsi="Arial" w:cs="Arial"/>
                <w:b/>
                <w:bCs/>
                <w:sz w:val="16"/>
                <w:szCs w:val="16"/>
                <w:lang w:val="en-US"/>
              </w:rPr>
              <w:t>A.</w:t>
            </w:r>
          </w:p>
        </w:tc>
        <w:tc>
          <w:tcPr>
            <w:tcW w:w="2408" w:type="pct"/>
            <w:tcBorders>
              <w:top w:val="nil"/>
              <w:left w:val="nil"/>
              <w:bottom w:val="single" w:sz="4" w:space="0" w:color="auto"/>
              <w:right w:val="single" w:sz="4" w:space="0" w:color="auto"/>
            </w:tcBorders>
            <w:shd w:val="clear" w:color="000000" w:fill="D9D9D9"/>
            <w:vAlign w:val="bottom"/>
            <w:hideMark/>
          </w:tcPr>
          <w:p w:rsidR="00CD618F" w:rsidRPr="00CD618F" w:rsidRDefault="00CD618F" w:rsidP="00CD618F">
            <w:pPr>
              <w:rPr>
                <w:rFonts w:ascii="Arial" w:hAnsi="Arial" w:cs="Arial"/>
                <w:b/>
                <w:bCs/>
                <w:sz w:val="16"/>
                <w:szCs w:val="16"/>
                <w:lang w:val="en-US"/>
              </w:rPr>
            </w:pPr>
            <w:r w:rsidRPr="00CD618F">
              <w:rPr>
                <w:rFonts w:ascii="Arial" w:hAnsi="Arial" w:cs="Arial"/>
                <w:b/>
                <w:bCs/>
                <w:sz w:val="16"/>
                <w:szCs w:val="16"/>
                <w:lang w:val="en-US"/>
              </w:rPr>
              <w:t xml:space="preserve">Čisté peňažné toky z prevádzkovej činnosti </w:t>
            </w:r>
          </w:p>
        </w:tc>
        <w:tc>
          <w:tcPr>
            <w:tcW w:w="547" w:type="pct"/>
            <w:tcBorders>
              <w:top w:val="nil"/>
              <w:left w:val="nil"/>
              <w:bottom w:val="single" w:sz="4" w:space="0" w:color="auto"/>
              <w:right w:val="single" w:sz="4" w:space="0" w:color="auto"/>
            </w:tcBorders>
            <w:shd w:val="clear" w:color="000000" w:fill="D9D9D9"/>
            <w:noWrap/>
            <w:vAlign w:val="bottom"/>
            <w:hideMark/>
          </w:tcPr>
          <w:p w:rsidR="00CD618F" w:rsidRPr="00CD618F" w:rsidRDefault="00CD618F" w:rsidP="00CD618F">
            <w:pPr>
              <w:jc w:val="right"/>
              <w:rPr>
                <w:rFonts w:ascii="Arial" w:hAnsi="Arial" w:cs="Arial"/>
                <w:b/>
                <w:bCs/>
                <w:sz w:val="16"/>
                <w:szCs w:val="16"/>
                <w:lang w:val="en-US"/>
              </w:rPr>
            </w:pPr>
            <w:r w:rsidRPr="00CD618F">
              <w:rPr>
                <w:rFonts w:ascii="Arial" w:hAnsi="Arial" w:cs="Arial"/>
                <w:b/>
                <w:bCs/>
                <w:sz w:val="16"/>
                <w:szCs w:val="16"/>
                <w:lang w:val="en-US"/>
              </w:rPr>
              <w:t xml:space="preserve">3 142 721 </w:t>
            </w:r>
          </w:p>
        </w:tc>
        <w:tc>
          <w:tcPr>
            <w:tcW w:w="595" w:type="pct"/>
            <w:tcBorders>
              <w:top w:val="nil"/>
              <w:left w:val="nil"/>
              <w:bottom w:val="single" w:sz="4" w:space="0" w:color="auto"/>
              <w:right w:val="single" w:sz="4" w:space="0" w:color="auto"/>
            </w:tcBorders>
            <w:shd w:val="clear" w:color="000000" w:fill="D9D9D9"/>
            <w:noWrap/>
            <w:vAlign w:val="bottom"/>
            <w:hideMark/>
          </w:tcPr>
          <w:p w:rsidR="00CD618F" w:rsidRPr="00CD618F" w:rsidRDefault="00CD618F" w:rsidP="00CD618F">
            <w:pPr>
              <w:jc w:val="right"/>
              <w:rPr>
                <w:rFonts w:ascii="Arial" w:hAnsi="Arial" w:cs="Arial"/>
                <w:b/>
                <w:bCs/>
                <w:sz w:val="16"/>
                <w:szCs w:val="16"/>
                <w:lang w:val="en-US"/>
              </w:rPr>
            </w:pPr>
            <w:r w:rsidRPr="00CD618F">
              <w:rPr>
                <w:rFonts w:ascii="Arial" w:hAnsi="Arial" w:cs="Arial"/>
                <w:b/>
                <w:bCs/>
                <w:sz w:val="16"/>
                <w:szCs w:val="16"/>
                <w:lang w:val="en-US"/>
              </w:rPr>
              <w:t>(1 954 511)</w:t>
            </w:r>
          </w:p>
        </w:tc>
      </w:tr>
      <w:tr w:rsidR="00CD618F" w:rsidRPr="00CD618F" w:rsidTr="005A4A39">
        <w:trPr>
          <w:gridAfter w:val="2"/>
          <w:wAfter w:w="1190" w:type="pct"/>
          <w:trHeight w:val="225"/>
        </w:trPr>
        <w:tc>
          <w:tcPr>
            <w:tcW w:w="260" w:type="pct"/>
            <w:tcBorders>
              <w:top w:val="nil"/>
              <w:left w:val="single" w:sz="4" w:space="0" w:color="auto"/>
              <w:bottom w:val="nil"/>
              <w:right w:val="nil"/>
            </w:tcBorders>
            <w:shd w:val="clear" w:color="auto" w:fill="auto"/>
            <w:noWrap/>
            <w:hideMark/>
          </w:tcPr>
          <w:p w:rsidR="00CD618F" w:rsidRPr="00CD618F" w:rsidRDefault="00CD618F" w:rsidP="00CD618F">
            <w:pPr>
              <w:rPr>
                <w:rFonts w:ascii="Arial" w:hAnsi="Arial" w:cs="Arial"/>
                <w:b/>
                <w:bCs/>
                <w:sz w:val="16"/>
                <w:szCs w:val="16"/>
                <w:lang w:val="en-US"/>
              </w:rPr>
            </w:pPr>
            <w:r w:rsidRPr="00CD618F">
              <w:rPr>
                <w:rFonts w:ascii="Arial" w:hAnsi="Arial" w:cs="Arial"/>
                <w:b/>
                <w:bCs/>
                <w:sz w:val="16"/>
                <w:szCs w:val="16"/>
                <w:lang w:val="en-US"/>
              </w:rPr>
              <w:t> </w:t>
            </w:r>
          </w:p>
        </w:tc>
        <w:tc>
          <w:tcPr>
            <w:tcW w:w="2408" w:type="pct"/>
            <w:tcBorders>
              <w:top w:val="nil"/>
              <w:left w:val="nil"/>
              <w:bottom w:val="nil"/>
              <w:right w:val="nil"/>
            </w:tcBorders>
            <w:shd w:val="clear" w:color="auto" w:fill="auto"/>
            <w:vAlign w:val="bottom"/>
            <w:hideMark/>
          </w:tcPr>
          <w:p w:rsidR="00CD618F" w:rsidRPr="00CD618F" w:rsidRDefault="00CD618F" w:rsidP="00CD618F">
            <w:pPr>
              <w:rPr>
                <w:rFonts w:ascii="Arial" w:hAnsi="Arial" w:cs="Arial"/>
                <w:b/>
                <w:bCs/>
                <w:sz w:val="16"/>
                <w:szCs w:val="16"/>
                <w:lang w:val="en-US"/>
              </w:rPr>
            </w:pPr>
            <w:r w:rsidRPr="00CD618F">
              <w:rPr>
                <w:rFonts w:ascii="Arial" w:hAnsi="Arial" w:cs="Arial"/>
                <w:b/>
                <w:bCs/>
                <w:sz w:val="16"/>
                <w:szCs w:val="16"/>
                <w:lang w:val="en-US"/>
              </w:rPr>
              <w:t> </w:t>
            </w:r>
          </w:p>
        </w:tc>
        <w:tc>
          <w:tcPr>
            <w:tcW w:w="547" w:type="pct"/>
            <w:tcBorders>
              <w:top w:val="nil"/>
              <w:left w:val="nil"/>
              <w:bottom w:val="nil"/>
              <w:right w:val="nil"/>
            </w:tcBorders>
            <w:shd w:val="clear" w:color="auto" w:fill="auto"/>
            <w:noWrap/>
            <w:vAlign w:val="bottom"/>
            <w:hideMark/>
          </w:tcPr>
          <w:p w:rsidR="00CD618F" w:rsidRPr="00CD618F" w:rsidRDefault="00CD618F" w:rsidP="00CD618F">
            <w:pPr>
              <w:jc w:val="right"/>
              <w:rPr>
                <w:rFonts w:ascii="Arial" w:hAnsi="Arial" w:cs="Arial"/>
                <w:b/>
                <w:bCs/>
                <w:sz w:val="16"/>
                <w:szCs w:val="16"/>
                <w:lang w:val="en-US"/>
              </w:rPr>
            </w:pPr>
            <w:r w:rsidRPr="00CD618F">
              <w:rPr>
                <w:rFonts w:ascii="Arial" w:hAnsi="Arial" w:cs="Arial"/>
                <w:b/>
                <w:bCs/>
                <w:sz w:val="16"/>
                <w:szCs w:val="16"/>
                <w:lang w:val="en-US"/>
              </w:rPr>
              <w:t> </w:t>
            </w:r>
          </w:p>
        </w:tc>
        <w:tc>
          <w:tcPr>
            <w:tcW w:w="595" w:type="pct"/>
            <w:tcBorders>
              <w:top w:val="nil"/>
              <w:left w:val="nil"/>
              <w:bottom w:val="nil"/>
              <w:right w:val="single" w:sz="4" w:space="0" w:color="auto"/>
            </w:tcBorders>
            <w:shd w:val="clear" w:color="auto" w:fill="auto"/>
            <w:noWrap/>
            <w:vAlign w:val="bottom"/>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 </w:t>
            </w:r>
          </w:p>
        </w:tc>
      </w:tr>
      <w:tr w:rsidR="00CD618F" w:rsidRPr="00CD618F" w:rsidTr="005A4A39">
        <w:trPr>
          <w:gridAfter w:val="2"/>
          <w:wAfter w:w="1190" w:type="pct"/>
          <w:trHeight w:val="87"/>
        </w:trPr>
        <w:tc>
          <w:tcPr>
            <w:tcW w:w="2668" w:type="pct"/>
            <w:gridSpan w:val="2"/>
            <w:tcBorders>
              <w:top w:val="nil"/>
              <w:left w:val="single" w:sz="4" w:space="0" w:color="auto"/>
              <w:bottom w:val="single" w:sz="4" w:space="0" w:color="auto"/>
              <w:right w:val="nil"/>
            </w:tcBorders>
            <w:shd w:val="clear" w:color="000000" w:fill="FFFFFF"/>
            <w:noWrap/>
            <w:vAlign w:val="center"/>
            <w:hideMark/>
          </w:tcPr>
          <w:p w:rsidR="00CD618F" w:rsidRPr="00CD618F" w:rsidRDefault="00CD618F" w:rsidP="00CD618F">
            <w:pPr>
              <w:rPr>
                <w:rFonts w:ascii="Arial" w:hAnsi="Arial" w:cs="Arial"/>
                <w:b/>
                <w:bCs/>
                <w:sz w:val="16"/>
                <w:szCs w:val="16"/>
                <w:lang w:val="en-US"/>
              </w:rPr>
            </w:pPr>
            <w:r w:rsidRPr="00CD618F">
              <w:rPr>
                <w:rFonts w:ascii="Arial" w:hAnsi="Arial" w:cs="Arial"/>
                <w:b/>
                <w:bCs/>
                <w:sz w:val="16"/>
                <w:szCs w:val="16"/>
                <w:lang w:val="en-US"/>
              </w:rPr>
              <w:t>Peňažné toky z investičnej činnosti</w:t>
            </w:r>
          </w:p>
        </w:tc>
        <w:tc>
          <w:tcPr>
            <w:tcW w:w="547" w:type="pct"/>
            <w:tcBorders>
              <w:top w:val="nil"/>
              <w:left w:val="nil"/>
              <w:bottom w:val="single" w:sz="4" w:space="0" w:color="auto"/>
              <w:right w:val="nil"/>
            </w:tcBorders>
            <w:shd w:val="clear" w:color="auto" w:fill="auto"/>
            <w:noWrap/>
            <w:vAlign w:val="bottom"/>
            <w:hideMark/>
          </w:tcPr>
          <w:p w:rsidR="00CD618F" w:rsidRPr="00CD618F" w:rsidRDefault="00CD618F" w:rsidP="00CD618F">
            <w:pPr>
              <w:jc w:val="right"/>
              <w:rPr>
                <w:rFonts w:ascii="Arial" w:hAnsi="Arial" w:cs="Arial"/>
                <w:b/>
                <w:bCs/>
                <w:sz w:val="16"/>
                <w:szCs w:val="16"/>
                <w:lang w:val="en-US"/>
              </w:rPr>
            </w:pPr>
            <w:r w:rsidRPr="00CD618F">
              <w:rPr>
                <w:rFonts w:ascii="Arial" w:hAnsi="Arial" w:cs="Arial"/>
                <w:b/>
                <w:bCs/>
                <w:sz w:val="16"/>
                <w:szCs w:val="16"/>
                <w:lang w:val="en-US"/>
              </w:rPr>
              <w:t> </w:t>
            </w:r>
          </w:p>
        </w:tc>
        <w:tc>
          <w:tcPr>
            <w:tcW w:w="595" w:type="pct"/>
            <w:tcBorders>
              <w:top w:val="nil"/>
              <w:left w:val="nil"/>
              <w:bottom w:val="single" w:sz="4" w:space="0" w:color="auto"/>
              <w:right w:val="single" w:sz="4" w:space="0" w:color="auto"/>
            </w:tcBorders>
            <w:shd w:val="clear" w:color="auto" w:fill="auto"/>
            <w:noWrap/>
            <w:vAlign w:val="bottom"/>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 </w:t>
            </w:r>
          </w:p>
        </w:tc>
      </w:tr>
      <w:tr w:rsidR="00CD618F" w:rsidRPr="00CD618F" w:rsidTr="005A4A39">
        <w:trPr>
          <w:gridAfter w:val="2"/>
          <w:wAfter w:w="1190" w:type="pct"/>
          <w:trHeight w:val="225"/>
        </w:trPr>
        <w:tc>
          <w:tcPr>
            <w:tcW w:w="260" w:type="pct"/>
            <w:tcBorders>
              <w:top w:val="nil"/>
              <w:left w:val="single" w:sz="4" w:space="0" w:color="auto"/>
              <w:bottom w:val="single" w:sz="4" w:space="0" w:color="auto"/>
              <w:right w:val="single" w:sz="4" w:space="0" w:color="auto"/>
            </w:tcBorders>
            <w:shd w:val="clear" w:color="auto" w:fill="auto"/>
            <w:noWrap/>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 </w:t>
            </w:r>
          </w:p>
        </w:tc>
        <w:tc>
          <w:tcPr>
            <w:tcW w:w="2408" w:type="pct"/>
            <w:tcBorders>
              <w:top w:val="nil"/>
              <w:left w:val="nil"/>
              <w:bottom w:val="single" w:sz="4" w:space="0" w:color="auto"/>
              <w:right w:val="single" w:sz="4" w:space="0" w:color="auto"/>
            </w:tcBorders>
            <w:shd w:val="clear" w:color="auto" w:fill="auto"/>
            <w:vAlign w:val="bottom"/>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Výdavky na obstaranie dlhodobého  hmotného majetku (-)</w:t>
            </w:r>
          </w:p>
        </w:tc>
        <w:tc>
          <w:tcPr>
            <w:tcW w:w="547" w:type="pct"/>
            <w:tcBorders>
              <w:top w:val="nil"/>
              <w:left w:val="nil"/>
              <w:bottom w:val="single" w:sz="4" w:space="0" w:color="auto"/>
              <w:right w:val="single" w:sz="4" w:space="0" w:color="auto"/>
            </w:tcBorders>
            <w:shd w:val="clear" w:color="auto" w:fill="auto"/>
            <w:noWrap/>
            <w:vAlign w:val="bottom"/>
            <w:hideMark/>
          </w:tcPr>
          <w:p w:rsidR="00CD618F" w:rsidRPr="00CD618F" w:rsidRDefault="00CD618F" w:rsidP="00CD618F">
            <w:pPr>
              <w:jc w:val="right"/>
              <w:rPr>
                <w:rFonts w:ascii="Arial" w:hAnsi="Arial" w:cs="Arial"/>
                <w:sz w:val="16"/>
                <w:szCs w:val="16"/>
                <w:lang w:val="en-US"/>
              </w:rPr>
            </w:pPr>
            <w:r w:rsidRPr="00CD618F">
              <w:rPr>
                <w:rFonts w:ascii="Arial" w:hAnsi="Arial" w:cs="Arial"/>
                <w:sz w:val="16"/>
                <w:szCs w:val="16"/>
                <w:lang w:val="en-US"/>
              </w:rPr>
              <w:t>(3 476 437)</w:t>
            </w:r>
          </w:p>
        </w:tc>
        <w:tc>
          <w:tcPr>
            <w:tcW w:w="595" w:type="pct"/>
            <w:tcBorders>
              <w:top w:val="nil"/>
              <w:left w:val="nil"/>
              <w:bottom w:val="single" w:sz="4" w:space="0" w:color="auto"/>
              <w:right w:val="single" w:sz="4" w:space="0" w:color="auto"/>
            </w:tcBorders>
            <w:shd w:val="clear" w:color="auto" w:fill="auto"/>
            <w:noWrap/>
            <w:vAlign w:val="bottom"/>
            <w:hideMark/>
          </w:tcPr>
          <w:p w:rsidR="00CD618F" w:rsidRPr="00CD618F" w:rsidRDefault="00CD618F" w:rsidP="00CD618F">
            <w:pPr>
              <w:jc w:val="right"/>
              <w:rPr>
                <w:rFonts w:ascii="Arial" w:hAnsi="Arial" w:cs="Arial"/>
                <w:sz w:val="16"/>
                <w:szCs w:val="16"/>
                <w:lang w:val="en-US"/>
              </w:rPr>
            </w:pPr>
            <w:r w:rsidRPr="00CD618F">
              <w:rPr>
                <w:rFonts w:ascii="Arial" w:hAnsi="Arial" w:cs="Arial"/>
                <w:sz w:val="16"/>
                <w:szCs w:val="16"/>
                <w:lang w:val="en-US"/>
              </w:rPr>
              <w:t>(2 328 911)</w:t>
            </w:r>
          </w:p>
        </w:tc>
      </w:tr>
      <w:tr w:rsidR="00CD618F" w:rsidRPr="00CD618F" w:rsidTr="005A4A39">
        <w:trPr>
          <w:gridAfter w:val="2"/>
          <w:wAfter w:w="1190" w:type="pct"/>
          <w:trHeight w:val="225"/>
        </w:trPr>
        <w:tc>
          <w:tcPr>
            <w:tcW w:w="260" w:type="pct"/>
            <w:tcBorders>
              <w:top w:val="nil"/>
              <w:left w:val="single" w:sz="4" w:space="0" w:color="auto"/>
              <w:bottom w:val="single" w:sz="4" w:space="0" w:color="auto"/>
              <w:right w:val="single" w:sz="4" w:space="0" w:color="auto"/>
            </w:tcBorders>
            <w:shd w:val="clear" w:color="auto" w:fill="auto"/>
            <w:noWrap/>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 </w:t>
            </w:r>
          </w:p>
        </w:tc>
        <w:tc>
          <w:tcPr>
            <w:tcW w:w="2408" w:type="pct"/>
            <w:tcBorders>
              <w:top w:val="nil"/>
              <w:left w:val="nil"/>
              <w:bottom w:val="single" w:sz="4" w:space="0" w:color="auto"/>
              <w:right w:val="single" w:sz="4" w:space="0" w:color="auto"/>
            </w:tcBorders>
            <w:shd w:val="clear" w:color="auto" w:fill="auto"/>
            <w:vAlign w:val="bottom"/>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Príjmy z predaja dlhodobého nehmotného  majetku (+)</w:t>
            </w:r>
          </w:p>
        </w:tc>
        <w:tc>
          <w:tcPr>
            <w:tcW w:w="547" w:type="pct"/>
            <w:tcBorders>
              <w:top w:val="nil"/>
              <w:left w:val="nil"/>
              <w:bottom w:val="single" w:sz="4" w:space="0" w:color="auto"/>
              <w:right w:val="single" w:sz="4" w:space="0" w:color="auto"/>
            </w:tcBorders>
            <w:shd w:val="clear" w:color="auto" w:fill="auto"/>
            <w:noWrap/>
            <w:vAlign w:val="bottom"/>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 </w:t>
            </w:r>
          </w:p>
        </w:tc>
        <w:tc>
          <w:tcPr>
            <w:tcW w:w="595" w:type="pct"/>
            <w:tcBorders>
              <w:top w:val="nil"/>
              <w:left w:val="nil"/>
              <w:bottom w:val="single" w:sz="4" w:space="0" w:color="auto"/>
              <w:right w:val="single" w:sz="4" w:space="0" w:color="auto"/>
            </w:tcBorders>
            <w:shd w:val="clear" w:color="auto" w:fill="auto"/>
            <w:noWrap/>
            <w:vAlign w:val="bottom"/>
            <w:hideMark/>
          </w:tcPr>
          <w:p w:rsidR="00CD618F" w:rsidRPr="00CD618F" w:rsidRDefault="00CD618F" w:rsidP="00CD618F">
            <w:pPr>
              <w:jc w:val="right"/>
              <w:rPr>
                <w:rFonts w:ascii="Arial" w:hAnsi="Arial" w:cs="Arial"/>
                <w:sz w:val="16"/>
                <w:szCs w:val="16"/>
                <w:lang w:val="en-US"/>
              </w:rPr>
            </w:pPr>
            <w:r w:rsidRPr="00CD618F">
              <w:rPr>
                <w:rFonts w:ascii="Arial" w:hAnsi="Arial" w:cs="Arial"/>
                <w:sz w:val="16"/>
                <w:szCs w:val="16"/>
                <w:lang w:val="en-US"/>
              </w:rPr>
              <w:t xml:space="preserve">- </w:t>
            </w:r>
          </w:p>
        </w:tc>
      </w:tr>
      <w:tr w:rsidR="00CD618F" w:rsidRPr="00CD618F" w:rsidTr="005A4A39">
        <w:trPr>
          <w:gridAfter w:val="2"/>
          <w:wAfter w:w="1190" w:type="pct"/>
          <w:trHeight w:val="225"/>
        </w:trPr>
        <w:tc>
          <w:tcPr>
            <w:tcW w:w="260" w:type="pct"/>
            <w:tcBorders>
              <w:top w:val="nil"/>
              <w:left w:val="single" w:sz="4" w:space="0" w:color="auto"/>
              <w:bottom w:val="single" w:sz="4" w:space="0" w:color="auto"/>
              <w:right w:val="single" w:sz="4" w:space="0" w:color="auto"/>
            </w:tcBorders>
            <w:shd w:val="clear" w:color="auto" w:fill="auto"/>
            <w:noWrap/>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 </w:t>
            </w:r>
          </w:p>
        </w:tc>
        <w:tc>
          <w:tcPr>
            <w:tcW w:w="2408" w:type="pct"/>
            <w:tcBorders>
              <w:top w:val="nil"/>
              <w:left w:val="nil"/>
              <w:bottom w:val="single" w:sz="4" w:space="0" w:color="auto"/>
              <w:right w:val="single" w:sz="4" w:space="0" w:color="auto"/>
            </w:tcBorders>
            <w:shd w:val="clear" w:color="auto" w:fill="auto"/>
            <w:vAlign w:val="bottom"/>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Príjmy z predaja dlhodobého  hmotného majetku (+)</w:t>
            </w:r>
          </w:p>
        </w:tc>
        <w:tc>
          <w:tcPr>
            <w:tcW w:w="547" w:type="pct"/>
            <w:tcBorders>
              <w:top w:val="nil"/>
              <w:left w:val="nil"/>
              <w:bottom w:val="single" w:sz="4" w:space="0" w:color="auto"/>
              <w:right w:val="single" w:sz="4" w:space="0" w:color="auto"/>
            </w:tcBorders>
            <w:shd w:val="clear" w:color="auto" w:fill="auto"/>
            <w:noWrap/>
            <w:vAlign w:val="bottom"/>
            <w:hideMark/>
          </w:tcPr>
          <w:p w:rsidR="00CD618F" w:rsidRPr="00CD618F" w:rsidRDefault="00CD618F" w:rsidP="00CD618F">
            <w:pPr>
              <w:jc w:val="right"/>
              <w:rPr>
                <w:rFonts w:ascii="Arial" w:hAnsi="Arial" w:cs="Arial"/>
                <w:sz w:val="16"/>
                <w:szCs w:val="16"/>
                <w:lang w:val="en-US"/>
              </w:rPr>
            </w:pPr>
            <w:r w:rsidRPr="00CD618F">
              <w:rPr>
                <w:rFonts w:ascii="Arial" w:hAnsi="Arial" w:cs="Arial"/>
                <w:sz w:val="16"/>
                <w:szCs w:val="16"/>
                <w:lang w:val="en-US"/>
              </w:rPr>
              <w:t xml:space="preserve">1 797 920 </w:t>
            </w:r>
          </w:p>
        </w:tc>
        <w:tc>
          <w:tcPr>
            <w:tcW w:w="595" w:type="pct"/>
            <w:tcBorders>
              <w:top w:val="nil"/>
              <w:left w:val="nil"/>
              <w:bottom w:val="single" w:sz="4" w:space="0" w:color="auto"/>
              <w:right w:val="single" w:sz="4" w:space="0" w:color="auto"/>
            </w:tcBorders>
            <w:shd w:val="clear" w:color="auto" w:fill="auto"/>
            <w:noWrap/>
            <w:vAlign w:val="bottom"/>
            <w:hideMark/>
          </w:tcPr>
          <w:p w:rsidR="00CD618F" w:rsidRPr="00CD618F" w:rsidRDefault="00CD618F" w:rsidP="00CD618F">
            <w:pPr>
              <w:jc w:val="right"/>
              <w:rPr>
                <w:rFonts w:ascii="Arial" w:hAnsi="Arial" w:cs="Arial"/>
                <w:sz w:val="16"/>
                <w:szCs w:val="16"/>
                <w:lang w:val="en-US"/>
              </w:rPr>
            </w:pPr>
            <w:r w:rsidRPr="00CD618F">
              <w:rPr>
                <w:rFonts w:ascii="Arial" w:hAnsi="Arial" w:cs="Arial"/>
                <w:sz w:val="16"/>
                <w:szCs w:val="16"/>
                <w:lang w:val="en-US"/>
              </w:rPr>
              <w:t xml:space="preserve">1 370 955 </w:t>
            </w:r>
          </w:p>
        </w:tc>
      </w:tr>
      <w:tr w:rsidR="00CD618F" w:rsidRPr="00CD618F" w:rsidTr="005A4A39">
        <w:trPr>
          <w:gridAfter w:val="2"/>
          <w:wAfter w:w="1190" w:type="pct"/>
          <w:trHeight w:val="594"/>
        </w:trPr>
        <w:tc>
          <w:tcPr>
            <w:tcW w:w="260" w:type="pct"/>
            <w:tcBorders>
              <w:top w:val="nil"/>
              <w:left w:val="single" w:sz="4" w:space="0" w:color="auto"/>
              <w:bottom w:val="single" w:sz="4" w:space="0" w:color="auto"/>
              <w:right w:val="single" w:sz="4" w:space="0" w:color="auto"/>
            </w:tcBorders>
            <w:shd w:val="clear" w:color="auto" w:fill="auto"/>
            <w:noWrap/>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 </w:t>
            </w:r>
          </w:p>
        </w:tc>
        <w:tc>
          <w:tcPr>
            <w:tcW w:w="2408" w:type="pct"/>
            <w:tcBorders>
              <w:top w:val="nil"/>
              <w:left w:val="nil"/>
              <w:bottom w:val="single" w:sz="4" w:space="0" w:color="auto"/>
              <w:right w:val="single" w:sz="4" w:space="0" w:color="auto"/>
            </w:tcBorders>
            <w:shd w:val="clear" w:color="auto" w:fill="auto"/>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Príjmy z predaja dlhodobých cenných papierov a podielov v iných účtovných jednotkách, s výnimkou cenných papierov, ktoré sa považujú za peňažné ekvivalenty a cenných papierov určených na predaj alebo na obchodovanie (+)</w:t>
            </w:r>
          </w:p>
        </w:tc>
        <w:tc>
          <w:tcPr>
            <w:tcW w:w="547" w:type="pct"/>
            <w:tcBorders>
              <w:top w:val="nil"/>
              <w:left w:val="nil"/>
              <w:bottom w:val="single" w:sz="4" w:space="0" w:color="auto"/>
              <w:right w:val="single" w:sz="4" w:space="0" w:color="auto"/>
            </w:tcBorders>
            <w:shd w:val="clear" w:color="auto" w:fill="auto"/>
            <w:noWrap/>
            <w:vAlign w:val="bottom"/>
            <w:hideMark/>
          </w:tcPr>
          <w:p w:rsidR="00CD618F" w:rsidRPr="00CD618F" w:rsidRDefault="00CD618F" w:rsidP="00CD618F">
            <w:pPr>
              <w:jc w:val="right"/>
              <w:rPr>
                <w:rFonts w:ascii="Arial" w:hAnsi="Arial" w:cs="Arial"/>
                <w:sz w:val="16"/>
                <w:szCs w:val="16"/>
                <w:lang w:val="en-US"/>
              </w:rPr>
            </w:pPr>
            <w:r w:rsidRPr="00CD618F">
              <w:rPr>
                <w:rFonts w:ascii="Arial" w:hAnsi="Arial" w:cs="Arial"/>
                <w:sz w:val="16"/>
                <w:szCs w:val="16"/>
                <w:lang w:val="en-US"/>
              </w:rPr>
              <w:t xml:space="preserve">406 </w:t>
            </w:r>
          </w:p>
        </w:tc>
        <w:tc>
          <w:tcPr>
            <w:tcW w:w="595" w:type="pct"/>
            <w:tcBorders>
              <w:top w:val="nil"/>
              <w:left w:val="nil"/>
              <w:bottom w:val="single" w:sz="4" w:space="0" w:color="auto"/>
              <w:right w:val="single" w:sz="4" w:space="0" w:color="auto"/>
            </w:tcBorders>
            <w:shd w:val="clear" w:color="auto" w:fill="auto"/>
            <w:noWrap/>
            <w:vAlign w:val="bottom"/>
            <w:hideMark/>
          </w:tcPr>
          <w:p w:rsidR="00CD618F" w:rsidRPr="00CD618F" w:rsidRDefault="00CD618F" w:rsidP="00CD618F">
            <w:pPr>
              <w:jc w:val="right"/>
              <w:rPr>
                <w:rFonts w:ascii="Arial" w:hAnsi="Arial" w:cs="Arial"/>
                <w:sz w:val="16"/>
                <w:szCs w:val="16"/>
                <w:lang w:val="en-US"/>
              </w:rPr>
            </w:pPr>
            <w:r w:rsidRPr="00CD618F">
              <w:rPr>
                <w:rFonts w:ascii="Arial" w:hAnsi="Arial" w:cs="Arial"/>
                <w:sz w:val="16"/>
                <w:szCs w:val="16"/>
                <w:lang w:val="en-US"/>
              </w:rPr>
              <w:t xml:space="preserve">- </w:t>
            </w:r>
          </w:p>
        </w:tc>
      </w:tr>
      <w:tr w:rsidR="00CD618F" w:rsidRPr="00CD618F" w:rsidTr="005A4A39">
        <w:trPr>
          <w:gridAfter w:val="2"/>
          <w:wAfter w:w="1190" w:type="pct"/>
          <w:trHeight w:val="225"/>
        </w:trPr>
        <w:tc>
          <w:tcPr>
            <w:tcW w:w="260" w:type="pct"/>
            <w:tcBorders>
              <w:top w:val="nil"/>
              <w:left w:val="single" w:sz="4" w:space="0" w:color="auto"/>
              <w:bottom w:val="single" w:sz="4" w:space="0" w:color="auto"/>
              <w:right w:val="single" w:sz="4" w:space="0" w:color="auto"/>
            </w:tcBorders>
            <w:shd w:val="clear" w:color="000000" w:fill="D9D9D9"/>
            <w:noWrap/>
            <w:hideMark/>
          </w:tcPr>
          <w:p w:rsidR="00CD618F" w:rsidRPr="00CD618F" w:rsidRDefault="00CD618F" w:rsidP="00CD618F">
            <w:pPr>
              <w:rPr>
                <w:rFonts w:ascii="Arial" w:hAnsi="Arial" w:cs="Arial"/>
                <w:b/>
                <w:bCs/>
                <w:sz w:val="16"/>
                <w:szCs w:val="16"/>
                <w:lang w:val="en-US"/>
              </w:rPr>
            </w:pPr>
            <w:r w:rsidRPr="00CD618F">
              <w:rPr>
                <w:rFonts w:ascii="Arial" w:hAnsi="Arial" w:cs="Arial"/>
                <w:b/>
                <w:bCs/>
                <w:sz w:val="16"/>
                <w:szCs w:val="16"/>
                <w:lang w:val="en-US"/>
              </w:rPr>
              <w:t>B.</w:t>
            </w:r>
          </w:p>
        </w:tc>
        <w:tc>
          <w:tcPr>
            <w:tcW w:w="2408" w:type="pct"/>
            <w:tcBorders>
              <w:top w:val="nil"/>
              <w:left w:val="nil"/>
              <w:bottom w:val="single" w:sz="4" w:space="0" w:color="auto"/>
              <w:right w:val="single" w:sz="4" w:space="0" w:color="auto"/>
            </w:tcBorders>
            <w:shd w:val="clear" w:color="000000" w:fill="D9D9D9"/>
            <w:vAlign w:val="bottom"/>
            <w:hideMark/>
          </w:tcPr>
          <w:p w:rsidR="00CD618F" w:rsidRPr="00CD618F" w:rsidRDefault="00CD618F" w:rsidP="00CD618F">
            <w:pPr>
              <w:rPr>
                <w:rFonts w:ascii="Arial" w:hAnsi="Arial" w:cs="Arial"/>
                <w:b/>
                <w:bCs/>
                <w:sz w:val="16"/>
                <w:szCs w:val="16"/>
                <w:lang w:val="en-US"/>
              </w:rPr>
            </w:pPr>
            <w:r w:rsidRPr="00CD618F">
              <w:rPr>
                <w:rFonts w:ascii="Arial" w:hAnsi="Arial" w:cs="Arial"/>
                <w:b/>
                <w:bCs/>
                <w:sz w:val="16"/>
                <w:szCs w:val="16"/>
                <w:lang w:val="en-US"/>
              </w:rPr>
              <w:t>Čisté peňažné toky z investičnej činnosti</w:t>
            </w:r>
          </w:p>
        </w:tc>
        <w:tc>
          <w:tcPr>
            <w:tcW w:w="547" w:type="pct"/>
            <w:tcBorders>
              <w:top w:val="nil"/>
              <w:left w:val="nil"/>
              <w:bottom w:val="single" w:sz="4" w:space="0" w:color="auto"/>
              <w:right w:val="single" w:sz="4" w:space="0" w:color="auto"/>
            </w:tcBorders>
            <w:shd w:val="clear" w:color="000000" w:fill="D9D9D9"/>
            <w:noWrap/>
            <w:vAlign w:val="bottom"/>
            <w:hideMark/>
          </w:tcPr>
          <w:p w:rsidR="00CD618F" w:rsidRPr="00CD618F" w:rsidRDefault="00CD618F" w:rsidP="00CD618F">
            <w:pPr>
              <w:jc w:val="right"/>
              <w:rPr>
                <w:rFonts w:ascii="Arial" w:hAnsi="Arial" w:cs="Arial"/>
                <w:b/>
                <w:bCs/>
                <w:sz w:val="16"/>
                <w:szCs w:val="16"/>
                <w:lang w:val="en-US"/>
              </w:rPr>
            </w:pPr>
            <w:r w:rsidRPr="00CD618F">
              <w:rPr>
                <w:rFonts w:ascii="Arial" w:hAnsi="Arial" w:cs="Arial"/>
                <w:b/>
                <w:bCs/>
                <w:sz w:val="16"/>
                <w:szCs w:val="16"/>
                <w:lang w:val="en-US"/>
              </w:rPr>
              <w:t>(1 678 111)</w:t>
            </w:r>
          </w:p>
        </w:tc>
        <w:tc>
          <w:tcPr>
            <w:tcW w:w="595" w:type="pct"/>
            <w:tcBorders>
              <w:top w:val="nil"/>
              <w:left w:val="nil"/>
              <w:bottom w:val="single" w:sz="4" w:space="0" w:color="auto"/>
              <w:right w:val="single" w:sz="4" w:space="0" w:color="auto"/>
            </w:tcBorders>
            <w:shd w:val="clear" w:color="000000" w:fill="D9D9D9"/>
            <w:noWrap/>
            <w:vAlign w:val="bottom"/>
            <w:hideMark/>
          </w:tcPr>
          <w:p w:rsidR="00CD618F" w:rsidRPr="00CD618F" w:rsidRDefault="00CD618F" w:rsidP="00CD618F">
            <w:pPr>
              <w:jc w:val="right"/>
              <w:rPr>
                <w:rFonts w:ascii="Arial" w:hAnsi="Arial" w:cs="Arial"/>
                <w:b/>
                <w:bCs/>
                <w:sz w:val="16"/>
                <w:szCs w:val="16"/>
                <w:lang w:val="en-US"/>
              </w:rPr>
            </w:pPr>
            <w:r w:rsidRPr="00CD618F">
              <w:rPr>
                <w:rFonts w:ascii="Arial" w:hAnsi="Arial" w:cs="Arial"/>
                <w:b/>
                <w:bCs/>
                <w:sz w:val="16"/>
                <w:szCs w:val="16"/>
                <w:lang w:val="en-US"/>
              </w:rPr>
              <w:t>(957 956)</w:t>
            </w:r>
          </w:p>
        </w:tc>
      </w:tr>
      <w:tr w:rsidR="00CD618F" w:rsidRPr="00CD618F" w:rsidTr="005A4A39">
        <w:trPr>
          <w:gridAfter w:val="2"/>
          <w:wAfter w:w="1190" w:type="pct"/>
          <w:trHeight w:val="225"/>
        </w:trPr>
        <w:tc>
          <w:tcPr>
            <w:tcW w:w="260" w:type="pct"/>
            <w:tcBorders>
              <w:top w:val="nil"/>
              <w:left w:val="single" w:sz="4" w:space="0" w:color="auto"/>
              <w:bottom w:val="nil"/>
              <w:right w:val="nil"/>
            </w:tcBorders>
            <w:shd w:val="clear" w:color="auto" w:fill="auto"/>
            <w:noWrap/>
          </w:tcPr>
          <w:p w:rsidR="00CD618F" w:rsidRPr="00CD618F" w:rsidRDefault="00CD618F" w:rsidP="00CD618F">
            <w:pPr>
              <w:rPr>
                <w:rFonts w:ascii="Arial" w:hAnsi="Arial" w:cs="Arial"/>
                <w:b/>
                <w:bCs/>
                <w:sz w:val="16"/>
                <w:szCs w:val="16"/>
                <w:lang w:val="en-US"/>
              </w:rPr>
            </w:pPr>
          </w:p>
        </w:tc>
        <w:tc>
          <w:tcPr>
            <w:tcW w:w="2408" w:type="pct"/>
            <w:tcBorders>
              <w:top w:val="nil"/>
              <w:left w:val="nil"/>
              <w:bottom w:val="nil"/>
              <w:right w:val="nil"/>
            </w:tcBorders>
            <w:shd w:val="clear" w:color="auto" w:fill="auto"/>
            <w:vAlign w:val="bottom"/>
          </w:tcPr>
          <w:p w:rsidR="00CD618F" w:rsidRPr="00657A0D" w:rsidRDefault="00CD618F" w:rsidP="00CD618F">
            <w:pPr>
              <w:rPr>
                <w:rFonts w:ascii="Arial" w:hAnsi="Arial" w:cs="Arial"/>
                <w:b/>
                <w:bCs/>
                <w:sz w:val="4"/>
                <w:szCs w:val="16"/>
                <w:lang w:val="en-US"/>
              </w:rPr>
            </w:pPr>
          </w:p>
        </w:tc>
        <w:tc>
          <w:tcPr>
            <w:tcW w:w="547" w:type="pct"/>
            <w:tcBorders>
              <w:top w:val="nil"/>
              <w:left w:val="nil"/>
              <w:bottom w:val="nil"/>
              <w:right w:val="nil"/>
            </w:tcBorders>
            <w:shd w:val="clear" w:color="auto" w:fill="auto"/>
            <w:noWrap/>
            <w:vAlign w:val="bottom"/>
          </w:tcPr>
          <w:p w:rsidR="00CD618F" w:rsidRPr="00CD618F" w:rsidRDefault="00CD618F" w:rsidP="00CD618F">
            <w:pPr>
              <w:jc w:val="right"/>
              <w:rPr>
                <w:rFonts w:ascii="Arial" w:hAnsi="Arial" w:cs="Arial"/>
                <w:b/>
                <w:bCs/>
                <w:sz w:val="16"/>
                <w:szCs w:val="16"/>
                <w:lang w:val="en-US"/>
              </w:rPr>
            </w:pPr>
          </w:p>
        </w:tc>
        <w:tc>
          <w:tcPr>
            <w:tcW w:w="595" w:type="pct"/>
            <w:tcBorders>
              <w:top w:val="nil"/>
              <w:left w:val="nil"/>
              <w:bottom w:val="nil"/>
              <w:right w:val="single" w:sz="4" w:space="0" w:color="auto"/>
            </w:tcBorders>
            <w:shd w:val="clear" w:color="auto" w:fill="auto"/>
            <w:noWrap/>
            <w:vAlign w:val="bottom"/>
          </w:tcPr>
          <w:p w:rsidR="00CD618F" w:rsidRPr="00CD618F" w:rsidRDefault="00CD618F" w:rsidP="00CD618F">
            <w:pPr>
              <w:rPr>
                <w:rFonts w:ascii="Arial" w:hAnsi="Arial" w:cs="Arial"/>
                <w:b/>
                <w:bCs/>
                <w:sz w:val="16"/>
                <w:szCs w:val="16"/>
                <w:lang w:val="en-US"/>
              </w:rPr>
            </w:pPr>
          </w:p>
        </w:tc>
      </w:tr>
      <w:tr w:rsidR="00CD618F" w:rsidRPr="00CD618F" w:rsidTr="005A4A39">
        <w:trPr>
          <w:trHeight w:val="87"/>
        </w:trPr>
        <w:tc>
          <w:tcPr>
            <w:tcW w:w="2668" w:type="pct"/>
            <w:gridSpan w:val="2"/>
            <w:tcBorders>
              <w:top w:val="nil"/>
              <w:left w:val="single" w:sz="4" w:space="0" w:color="auto"/>
              <w:bottom w:val="single" w:sz="4" w:space="0" w:color="auto"/>
              <w:right w:val="nil"/>
            </w:tcBorders>
            <w:shd w:val="clear" w:color="000000" w:fill="FFFFFF"/>
            <w:noWrap/>
            <w:vAlign w:val="center"/>
            <w:hideMark/>
          </w:tcPr>
          <w:p w:rsidR="00CD618F" w:rsidRPr="00CD618F" w:rsidRDefault="00CD618F">
            <w:pPr>
              <w:rPr>
                <w:rFonts w:ascii="Arial" w:hAnsi="Arial" w:cs="Arial"/>
                <w:b/>
                <w:bCs/>
                <w:sz w:val="16"/>
                <w:szCs w:val="16"/>
                <w:lang w:val="en-US"/>
              </w:rPr>
            </w:pPr>
            <w:r w:rsidRPr="00CD618F">
              <w:rPr>
                <w:rFonts w:ascii="Arial" w:hAnsi="Arial" w:cs="Arial"/>
                <w:b/>
                <w:bCs/>
                <w:sz w:val="16"/>
                <w:szCs w:val="16"/>
                <w:lang w:val="en-US"/>
              </w:rPr>
              <w:t>Peňažné toky z finančnej činnosti </w:t>
            </w:r>
          </w:p>
        </w:tc>
        <w:tc>
          <w:tcPr>
            <w:tcW w:w="547" w:type="pct"/>
            <w:tcBorders>
              <w:top w:val="nil"/>
              <w:left w:val="nil"/>
              <w:bottom w:val="single" w:sz="4" w:space="0" w:color="auto"/>
              <w:right w:val="nil"/>
            </w:tcBorders>
            <w:shd w:val="clear" w:color="auto" w:fill="auto"/>
            <w:noWrap/>
            <w:hideMark/>
          </w:tcPr>
          <w:p w:rsidR="00CD618F" w:rsidRPr="00CD618F" w:rsidRDefault="00CD618F" w:rsidP="00CD618F">
            <w:pPr>
              <w:jc w:val="right"/>
              <w:rPr>
                <w:rFonts w:ascii="Arial" w:hAnsi="Arial" w:cs="Arial"/>
                <w:b/>
                <w:bCs/>
                <w:sz w:val="16"/>
                <w:szCs w:val="16"/>
                <w:lang w:val="en-US"/>
              </w:rPr>
            </w:pPr>
            <w:r w:rsidRPr="00CD618F">
              <w:rPr>
                <w:rFonts w:ascii="Arial" w:hAnsi="Arial" w:cs="Arial"/>
                <w:b/>
                <w:bCs/>
                <w:sz w:val="16"/>
                <w:szCs w:val="16"/>
                <w:lang w:val="en-US"/>
              </w:rPr>
              <w:t> </w:t>
            </w:r>
          </w:p>
        </w:tc>
        <w:tc>
          <w:tcPr>
            <w:tcW w:w="595" w:type="pct"/>
            <w:tcBorders>
              <w:top w:val="nil"/>
              <w:left w:val="nil"/>
              <w:bottom w:val="single" w:sz="4" w:space="0" w:color="auto"/>
              <w:right w:val="single" w:sz="4" w:space="0" w:color="auto"/>
            </w:tcBorders>
            <w:shd w:val="clear" w:color="auto" w:fill="auto"/>
            <w:noWrap/>
            <w:vAlign w:val="bottom"/>
            <w:hideMark/>
          </w:tcPr>
          <w:p w:rsidR="00CD618F" w:rsidRPr="00CD618F" w:rsidRDefault="00CD618F" w:rsidP="00CD618F">
            <w:pPr>
              <w:rPr>
                <w:rFonts w:ascii="Arial" w:hAnsi="Arial" w:cs="Arial"/>
                <w:b/>
                <w:bCs/>
                <w:sz w:val="16"/>
                <w:szCs w:val="16"/>
                <w:lang w:val="en-US"/>
              </w:rPr>
            </w:pPr>
          </w:p>
        </w:tc>
        <w:tc>
          <w:tcPr>
            <w:tcW w:w="595" w:type="pct"/>
            <w:vAlign w:val="bottom"/>
          </w:tcPr>
          <w:p w:rsidR="00CD618F" w:rsidRPr="00CD618F" w:rsidRDefault="00CD618F">
            <w:pPr>
              <w:rPr>
                <w:lang w:val="en-US"/>
              </w:rPr>
            </w:pPr>
            <w:r w:rsidRPr="00CD618F">
              <w:rPr>
                <w:rFonts w:ascii="Arial" w:hAnsi="Arial" w:cs="Arial"/>
                <w:b/>
                <w:bCs/>
                <w:sz w:val="16"/>
                <w:szCs w:val="16"/>
                <w:lang w:val="en-US"/>
              </w:rPr>
              <w:t> </w:t>
            </w:r>
          </w:p>
        </w:tc>
        <w:tc>
          <w:tcPr>
            <w:tcW w:w="595" w:type="pct"/>
            <w:vAlign w:val="bottom"/>
          </w:tcPr>
          <w:p w:rsidR="00CD618F" w:rsidRPr="00CD618F" w:rsidRDefault="00CD618F">
            <w:pPr>
              <w:rPr>
                <w:lang w:val="en-US"/>
              </w:rPr>
            </w:pPr>
            <w:r w:rsidRPr="00CD618F">
              <w:rPr>
                <w:rFonts w:ascii="Arial" w:hAnsi="Arial" w:cs="Arial"/>
                <w:b/>
                <w:bCs/>
                <w:sz w:val="16"/>
                <w:szCs w:val="16"/>
                <w:lang w:val="en-US"/>
              </w:rPr>
              <w:t> </w:t>
            </w:r>
          </w:p>
        </w:tc>
      </w:tr>
      <w:tr w:rsidR="00CD618F" w:rsidRPr="00CD618F" w:rsidTr="005A4A39">
        <w:trPr>
          <w:gridAfter w:val="2"/>
          <w:wAfter w:w="1190" w:type="pct"/>
          <w:trHeight w:val="225"/>
        </w:trPr>
        <w:tc>
          <w:tcPr>
            <w:tcW w:w="260" w:type="pct"/>
            <w:tcBorders>
              <w:top w:val="nil"/>
              <w:left w:val="single" w:sz="4" w:space="0" w:color="auto"/>
              <w:bottom w:val="single" w:sz="4" w:space="0" w:color="auto"/>
              <w:right w:val="single" w:sz="4" w:space="0" w:color="auto"/>
            </w:tcBorders>
            <w:shd w:val="clear" w:color="000000" w:fill="D9D9D9"/>
            <w:noWrap/>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C.1.</w:t>
            </w:r>
          </w:p>
        </w:tc>
        <w:tc>
          <w:tcPr>
            <w:tcW w:w="2408" w:type="pct"/>
            <w:tcBorders>
              <w:top w:val="nil"/>
              <w:left w:val="nil"/>
              <w:bottom w:val="single" w:sz="4" w:space="0" w:color="auto"/>
              <w:right w:val="single" w:sz="4" w:space="0" w:color="auto"/>
            </w:tcBorders>
            <w:shd w:val="clear" w:color="000000" w:fill="D9D9D9"/>
            <w:vAlign w:val="bottom"/>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Peňažné toky vo vlastnom imaní</w:t>
            </w:r>
          </w:p>
        </w:tc>
        <w:tc>
          <w:tcPr>
            <w:tcW w:w="547" w:type="pct"/>
            <w:tcBorders>
              <w:top w:val="nil"/>
              <w:left w:val="nil"/>
              <w:bottom w:val="single" w:sz="4" w:space="0" w:color="auto"/>
              <w:right w:val="single" w:sz="4" w:space="0" w:color="auto"/>
            </w:tcBorders>
            <w:shd w:val="clear" w:color="000000" w:fill="D9D9D9"/>
            <w:noWrap/>
            <w:vAlign w:val="bottom"/>
            <w:hideMark/>
          </w:tcPr>
          <w:p w:rsidR="00CD618F" w:rsidRPr="00CD618F" w:rsidRDefault="00CD618F" w:rsidP="00CD618F">
            <w:pPr>
              <w:jc w:val="right"/>
              <w:rPr>
                <w:rFonts w:ascii="Arial" w:hAnsi="Arial" w:cs="Arial"/>
                <w:b/>
                <w:bCs/>
                <w:sz w:val="16"/>
                <w:szCs w:val="16"/>
                <w:lang w:val="en-US"/>
              </w:rPr>
            </w:pPr>
            <w:r w:rsidRPr="00CD618F">
              <w:rPr>
                <w:rFonts w:ascii="Arial" w:hAnsi="Arial" w:cs="Arial"/>
                <w:b/>
                <w:bCs/>
                <w:sz w:val="16"/>
                <w:szCs w:val="16"/>
                <w:lang w:val="en-US"/>
              </w:rPr>
              <w:t xml:space="preserve">- </w:t>
            </w:r>
          </w:p>
        </w:tc>
        <w:tc>
          <w:tcPr>
            <w:tcW w:w="595" w:type="pct"/>
            <w:tcBorders>
              <w:top w:val="nil"/>
              <w:left w:val="nil"/>
              <w:bottom w:val="single" w:sz="4" w:space="0" w:color="auto"/>
              <w:right w:val="single" w:sz="4" w:space="0" w:color="auto"/>
            </w:tcBorders>
            <w:shd w:val="clear" w:color="000000" w:fill="D9D9D9"/>
            <w:noWrap/>
            <w:vAlign w:val="bottom"/>
            <w:hideMark/>
          </w:tcPr>
          <w:p w:rsidR="00CD618F" w:rsidRPr="00CD618F" w:rsidRDefault="00CD618F" w:rsidP="00CD618F">
            <w:pPr>
              <w:jc w:val="right"/>
              <w:rPr>
                <w:rFonts w:ascii="Arial" w:hAnsi="Arial" w:cs="Arial"/>
                <w:b/>
                <w:bCs/>
                <w:sz w:val="16"/>
                <w:szCs w:val="16"/>
                <w:lang w:val="en-US"/>
              </w:rPr>
            </w:pPr>
            <w:r w:rsidRPr="00CD618F">
              <w:rPr>
                <w:rFonts w:ascii="Arial" w:hAnsi="Arial" w:cs="Arial"/>
                <w:b/>
                <w:bCs/>
                <w:sz w:val="16"/>
                <w:szCs w:val="16"/>
                <w:lang w:val="en-US"/>
              </w:rPr>
              <w:t xml:space="preserve">- </w:t>
            </w:r>
          </w:p>
        </w:tc>
      </w:tr>
      <w:tr w:rsidR="00CD618F" w:rsidRPr="00CD618F" w:rsidTr="005A4A39">
        <w:trPr>
          <w:gridAfter w:val="2"/>
          <w:wAfter w:w="1190" w:type="pct"/>
          <w:trHeight w:val="333"/>
        </w:trPr>
        <w:tc>
          <w:tcPr>
            <w:tcW w:w="260" w:type="pct"/>
            <w:tcBorders>
              <w:top w:val="nil"/>
              <w:left w:val="single" w:sz="4" w:space="0" w:color="auto"/>
              <w:bottom w:val="single" w:sz="4" w:space="0" w:color="auto"/>
              <w:right w:val="single" w:sz="4" w:space="0" w:color="auto"/>
            </w:tcBorders>
            <w:shd w:val="clear" w:color="000000" w:fill="D9D9D9"/>
            <w:noWrap/>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C.2.</w:t>
            </w:r>
          </w:p>
        </w:tc>
        <w:tc>
          <w:tcPr>
            <w:tcW w:w="2408" w:type="pct"/>
            <w:tcBorders>
              <w:top w:val="nil"/>
              <w:left w:val="nil"/>
              <w:bottom w:val="single" w:sz="4" w:space="0" w:color="auto"/>
              <w:right w:val="single" w:sz="4" w:space="0" w:color="auto"/>
            </w:tcBorders>
            <w:shd w:val="clear" w:color="000000" w:fill="D9D9D9"/>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Peňažné toky vznikajúce z dlhodobých záväzkov a krátkodobých záväzkov z finančnej činnosti</w:t>
            </w:r>
          </w:p>
        </w:tc>
        <w:tc>
          <w:tcPr>
            <w:tcW w:w="547" w:type="pct"/>
            <w:tcBorders>
              <w:top w:val="nil"/>
              <w:left w:val="nil"/>
              <w:bottom w:val="single" w:sz="4" w:space="0" w:color="auto"/>
              <w:right w:val="single" w:sz="4" w:space="0" w:color="auto"/>
            </w:tcBorders>
            <w:shd w:val="clear" w:color="000000" w:fill="D9D9D9"/>
            <w:noWrap/>
            <w:vAlign w:val="bottom"/>
            <w:hideMark/>
          </w:tcPr>
          <w:p w:rsidR="00CD618F" w:rsidRPr="00CD618F" w:rsidRDefault="00CD618F" w:rsidP="00CD618F">
            <w:pPr>
              <w:jc w:val="right"/>
              <w:rPr>
                <w:rFonts w:ascii="Arial" w:hAnsi="Arial" w:cs="Arial"/>
                <w:b/>
                <w:bCs/>
                <w:sz w:val="16"/>
                <w:szCs w:val="16"/>
                <w:lang w:val="en-US"/>
              </w:rPr>
            </w:pPr>
            <w:r w:rsidRPr="00CD618F">
              <w:rPr>
                <w:rFonts w:ascii="Arial" w:hAnsi="Arial" w:cs="Arial"/>
                <w:b/>
                <w:bCs/>
                <w:sz w:val="16"/>
                <w:szCs w:val="16"/>
                <w:lang w:val="en-US"/>
              </w:rPr>
              <w:t>(503 660)</w:t>
            </w:r>
          </w:p>
        </w:tc>
        <w:tc>
          <w:tcPr>
            <w:tcW w:w="595" w:type="pct"/>
            <w:tcBorders>
              <w:top w:val="nil"/>
              <w:left w:val="nil"/>
              <w:bottom w:val="single" w:sz="4" w:space="0" w:color="auto"/>
              <w:right w:val="single" w:sz="4" w:space="0" w:color="auto"/>
            </w:tcBorders>
            <w:shd w:val="clear" w:color="000000" w:fill="D9D9D9"/>
            <w:noWrap/>
            <w:vAlign w:val="bottom"/>
            <w:hideMark/>
          </w:tcPr>
          <w:p w:rsidR="00CD618F" w:rsidRPr="00CD618F" w:rsidRDefault="00CD618F" w:rsidP="00CD618F">
            <w:pPr>
              <w:jc w:val="right"/>
              <w:rPr>
                <w:rFonts w:ascii="Arial" w:hAnsi="Arial" w:cs="Arial"/>
                <w:b/>
                <w:bCs/>
                <w:sz w:val="16"/>
                <w:szCs w:val="16"/>
                <w:lang w:val="en-US"/>
              </w:rPr>
            </w:pPr>
            <w:r w:rsidRPr="00CD618F">
              <w:rPr>
                <w:rFonts w:ascii="Arial" w:hAnsi="Arial" w:cs="Arial"/>
                <w:b/>
                <w:bCs/>
                <w:sz w:val="16"/>
                <w:szCs w:val="16"/>
                <w:lang w:val="en-US"/>
              </w:rPr>
              <w:t xml:space="preserve">2 958 196 </w:t>
            </w:r>
          </w:p>
        </w:tc>
      </w:tr>
      <w:tr w:rsidR="00CD618F" w:rsidRPr="00CD618F" w:rsidTr="005A4A39">
        <w:trPr>
          <w:gridAfter w:val="2"/>
          <w:wAfter w:w="1190" w:type="pct"/>
          <w:trHeight w:val="225"/>
        </w:trPr>
        <w:tc>
          <w:tcPr>
            <w:tcW w:w="260" w:type="pct"/>
            <w:tcBorders>
              <w:top w:val="nil"/>
              <w:left w:val="single" w:sz="4" w:space="0" w:color="auto"/>
              <w:bottom w:val="single" w:sz="4" w:space="0" w:color="auto"/>
              <w:right w:val="single" w:sz="4" w:space="0" w:color="auto"/>
            </w:tcBorders>
            <w:shd w:val="clear" w:color="auto" w:fill="auto"/>
            <w:noWrap/>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 </w:t>
            </w:r>
          </w:p>
        </w:tc>
        <w:tc>
          <w:tcPr>
            <w:tcW w:w="2408" w:type="pct"/>
            <w:tcBorders>
              <w:top w:val="nil"/>
              <w:left w:val="nil"/>
              <w:bottom w:val="single" w:sz="4" w:space="0" w:color="auto"/>
              <w:right w:val="single" w:sz="4" w:space="0" w:color="auto"/>
            </w:tcBorders>
            <w:shd w:val="clear" w:color="auto" w:fill="auto"/>
            <w:vAlign w:val="bottom"/>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Príjmy z úverov (+)</w:t>
            </w:r>
          </w:p>
        </w:tc>
        <w:tc>
          <w:tcPr>
            <w:tcW w:w="547" w:type="pct"/>
            <w:tcBorders>
              <w:top w:val="nil"/>
              <w:left w:val="nil"/>
              <w:bottom w:val="single" w:sz="4" w:space="0" w:color="auto"/>
              <w:right w:val="single" w:sz="4" w:space="0" w:color="auto"/>
            </w:tcBorders>
            <w:shd w:val="clear" w:color="auto" w:fill="auto"/>
            <w:noWrap/>
            <w:vAlign w:val="bottom"/>
            <w:hideMark/>
          </w:tcPr>
          <w:p w:rsidR="00CD618F" w:rsidRPr="00CD618F" w:rsidRDefault="00CD618F" w:rsidP="00CD618F">
            <w:pPr>
              <w:jc w:val="right"/>
              <w:rPr>
                <w:rFonts w:ascii="Arial" w:hAnsi="Arial" w:cs="Arial"/>
                <w:sz w:val="16"/>
                <w:szCs w:val="16"/>
                <w:lang w:val="en-US"/>
              </w:rPr>
            </w:pPr>
            <w:r w:rsidRPr="00CD618F">
              <w:rPr>
                <w:rFonts w:ascii="Arial" w:hAnsi="Arial" w:cs="Arial"/>
                <w:sz w:val="16"/>
                <w:szCs w:val="16"/>
                <w:lang w:val="en-US"/>
              </w:rPr>
              <w:t xml:space="preserve">- </w:t>
            </w:r>
          </w:p>
        </w:tc>
        <w:tc>
          <w:tcPr>
            <w:tcW w:w="595" w:type="pct"/>
            <w:tcBorders>
              <w:top w:val="nil"/>
              <w:left w:val="nil"/>
              <w:bottom w:val="single" w:sz="4" w:space="0" w:color="auto"/>
              <w:right w:val="single" w:sz="4" w:space="0" w:color="auto"/>
            </w:tcBorders>
            <w:shd w:val="clear" w:color="auto" w:fill="auto"/>
            <w:noWrap/>
            <w:vAlign w:val="bottom"/>
            <w:hideMark/>
          </w:tcPr>
          <w:p w:rsidR="00CD618F" w:rsidRPr="00CD618F" w:rsidRDefault="00CD618F" w:rsidP="00CD618F">
            <w:pPr>
              <w:jc w:val="right"/>
              <w:rPr>
                <w:rFonts w:ascii="Arial" w:hAnsi="Arial" w:cs="Arial"/>
                <w:sz w:val="16"/>
                <w:szCs w:val="16"/>
                <w:lang w:val="en-US"/>
              </w:rPr>
            </w:pPr>
            <w:r w:rsidRPr="00CD618F">
              <w:rPr>
                <w:rFonts w:ascii="Arial" w:hAnsi="Arial" w:cs="Arial"/>
                <w:sz w:val="16"/>
                <w:szCs w:val="16"/>
                <w:lang w:val="en-US"/>
              </w:rPr>
              <w:t xml:space="preserve">3 418 445 </w:t>
            </w:r>
          </w:p>
        </w:tc>
      </w:tr>
      <w:tr w:rsidR="00CD618F" w:rsidRPr="00CD618F" w:rsidTr="005A4A39">
        <w:trPr>
          <w:gridAfter w:val="2"/>
          <w:wAfter w:w="1190" w:type="pct"/>
          <w:trHeight w:val="225"/>
        </w:trPr>
        <w:tc>
          <w:tcPr>
            <w:tcW w:w="260" w:type="pct"/>
            <w:tcBorders>
              <w:top w:val="nil"/>
              <w:left w:val="single" w:sz="4" w:space="0" w:color="auto"/>
              <w:bottom w:val="single" w:sz="4" w:space="0" w:color="auto"/>
              <w:right w:val="single" w:sz="4" w:space="0" w:color="auto"/>
            </w:tcBorders>
            <w:shd w:val="clear" w:color="auto" w:fill="auto"/>
            <w:noWrap/>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 </w:t>
            </w:r>
          </w:p>
        </w:tc>
        <w:tc>
          <w:tcPr>
            <w:tcW w:w="2408" w:type="pct"/>
            <w:tcBorders>
              <w:top w:val="nil"/>
              <w:left w:val="nil"/>
              <w:bottom w:val="single" w:sz="4" w:space="0" w:color="auto"/>
              <w:right w:val="single" w:sz="4" w:space="0" w:color="auto"/>
            </w:tcBorders>
            <w:shd w:val="clear" w:color="auto" w:fill="auto"/>
            <w:vAlign w:val="bottom"/>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Výdavky na splácanie úverov (-)</w:t>
            </w:r>
          </w:p>
        </w:tc>
        <w:tc>
          <w:tcPr>
            <w:tcW w:w="547" w:type="pct"/>
            <w:tcBorders>
              <w:top w:val="nil"/>
              <w:left w:val="nil"/>
              <w:bottom w:val="single" w:sz="4" w:space="0" w:color="auto"/>
              <w:right w:val="single" w:sz="4" w:space="0" w:color="auto"/>
            </w:tcBorders>
            <w:shd w:val="clear" w:color="auto" w:fill="auto"/>
            <w:noWrap/>
            <w:vAlign w:val="bottom"/>
            <w:hideMark/>
          </w:tcPr>
          <w:p w:rsidR="00CD618F" w:rsidRPr="00CD618F" w:rsidRDefault="00CD618F" w:rsidP="00CD618F">
            <w:pPr>
              <w:jc w:val="right"/>
              <w:rPr>
                <w:rFonts w:ascii="Arial" w:hAnsi="Arial" w:cs="Arial"/>
                <w:sz w:val="16"/>
                <w:szCs w:val="16"/>
                <w:lang w:val="en-US"/>
              </w:rPr>
            </w:pPr>
            <w:r w:rsidRPr="00CD618F">
              <w:rPr>
                <w:rFonts w:ascii="Arial" w:hAnsi="Arial" w:cs="Arial"/>
                <w:sz w:val="16"/>
                <w:szCs w:val="16"/>
                <w:lang w:val="en-US"/>
              </w:rPr>
              <w:t>(543 803)</w:t>
            </w:r>
          </w:p>
        </w:tc>
        <w:tc>
          <w:tcPr>
            <w:tcW w:w="595" w:type="pct"/>
            <w:tcBorders>
              <w:top w:val="nil"/>
              <w:left w:val="nil"/>
              <w:bottom w:val="single" w:sz="4" w:space="0" w:color="auto"/>
              <w:right w:val="single" w:sz="4" w:space="0" w:color="auto"/>
            </w:tcBorders>
            <w:shd w:val="clear" w:color="auto" w:fill="auto"/>
            <w:noWrap/>
            <w:vAlign w:val="bottom"/>
            <w:hideMark/>
          </w:tcPr>
          <w:p w:rsidR="00CD618F" w:rsidRPr="00CD618F" w:rsidRDefault="00CD618F" w:rsidP="00CD618F">
            <w:pPr>
              <w:jc w:val="right"/>
              <w:rPr>
                <w:rFonts w:ascii="Arial" w:hAnsi="Arial" w:cs="Arial"/>
                <w:sz w:val="16"/>
                <w:szCs w:val="16"/>
                <w:lang w:val="en-US"/>
              </w:rPr>
            </w:pPr>
            <w:r w:rsidRPr="00CD618F">
              <w:rPr>
                <w:rFonts w:ascii="Arial" w:hAnsi="Arial" w:cs="Arial"/>
                <w:sz w:val="16"/>
                <w:szCs w:val="16"/>
                <w:lang w:val="en-US"/>
              </w:rPr>
              <w:t>(1 443 093)</w:t>
            </w:r>
          </w:p>
        </w:tc>
      </w:tr>
      <w:tr w:rsidR="00CD618F" w:rsidRPr="00CD618F" w:rsidTr="005A4A39">
        <w:trPr>
          <w:gridAfter w:val="2"/>
          <w:wAfter w:w="1190" w:type="pct"/>
          <w:trHeight w:val="225"/>
        </w:trPr>
        <w:tc>
          <w:tcPr>
            <w:tcW w:w="260" w:type="pct"/>
            <w:tcBorders>
              <w:top w:val="nil"/>
              <w:left w:val="single" w:sz="4" w:space="0" w:color="auto"/>
              <w:bottom w:val="single" w:sz="4" w:space="0" w:color="auto"/>
              <w:right w:val="single" w:sz="4" w:space="0" w:color="auto"/>
            </w:tcBorders>
            <w:shd w:val="clear" w:color="auto" w:fill="auto"/>
            <w:noWrap/>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 </w:t>
            </w:r>
          </w:p>
        </w:tc>
        <w:tc>
          <w:tcPr>
            <w:tcW w:w="2408" w:type="pct"/>
            <w:tcBorders>
              <w:top w:val="nil"/>
              <w:left w:val="nil"/>
              <w:bottom w:val="single" w:sz="4" w:space="0" w:color="auto"/>
              <w:right w:val="single" w:sz="4" w:space="0" w:color="auto"/>
            </w:tcBorders>
            <w:shd w:val="clear" w:color="auto" w:fill="auto"/>
            <w:vAlign w:val="bottom"/>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Príjmy z prijatých pôžičiek (+)</w:t>
            </w:r>
          </w:p>
        </w:tc>
        <w:tc>
          <w:tcPr>
            <w:tcW w:w="547" w:type="pct"/>
            <w:tcBorders>
              <w:top w:val="nil"/>
              <w:left w:val="nil"/>
              <w:bottom w:val="single" w:sz="4" w:space="0" w:color="auto"/>
              <w:right w:val="single" w:sz="4" w:space="0" w:color="auto"/>
            </w:tcBorders>
            <w:shd w:val="clear" w:color="auto" w:fill="auto"/>
            <w:noWrap/>
            <w:vAlign w:val="bottom"/>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 </w:t>
            </w:r>
          </w:p>
        </w:tc>
        <w:tc>
          <w:tcPr>
            <w:tcW w:w="595" w:type="pct"/>
            <w:tcBorders>
              <w:top w:val="nil"/>
              <w:left w:val="nil"/>
              <w:bottom w:val="single" w:sz="4" w:space="0" w:color="auto"/>
              <w:right w:val="single" w:sz="4" w:space="0" w:color="auto"/>
            </w:tcBorders>
            <w:shd w:val="clear" w:color="auto" w:fill="auto"/>
            <w:noWrap/>
            <w:vAlign w:val="bottom"/>
            <w:hideMark/>
          </w:tcPr>
          <w:p w:rsidR="00CD618F" w:rsidRPr="00CD618F" w:rsidRDefault="00CD618F" w:rsidP="00CD618F">
            <w:pPr>
              <w:jc w:val="right"/>
              <w:rPr>
                <w:rFonts w:ascii="Arial" w:hAnsi="Arial" w:cs="Arial"/>
                <w:sz w:val="16"/>
                <w:szCs w:val="16"/>
                <w:lang w:val="en-US"/>
              </w:rPr>
            </w:pPr>
            <w:r w:rsidRPr="00CD618F">
              <w:rPr>
                <w:rFonts w:ascii="Arial" w:hAnsi="Arial" w:cs="Arial"/>
                <w:sz w:val="16"/>
                <w:szCs w:val="16"/>
                <w:lang w:val="en-US"/>
              </w:rPr>
              <w:t xml:space="preserve">530 000 </w:t>
            </w:r>
          </w:p>
        </w:tc>
      </w:tr>
      <w:tr w:rsidR="00CD618F" w:rsidRPr="00CD618F" w:rsidTr="005A4A39">
        <w:trPr>
          <w:gridAfter w:val="2"/>
          <w:wAfter w:w="1190" w:type="pct"/>
          <w:trHeight w:val="225"/>
        </w:trPr>
        <w:tc>
          <w:tcPr>
            <w:tcW w:w="260" w:type="pct"/>
            <w:tcBorders>
              <w:top w:val="nil"/>
              <w:left w:val="single" w:sz="4" w:space="0" w:color="auto"/>
              <w:bottom w:val="single" w:sz="4" w:space="0" w:color="auto"/>
              <w:right w:val="single" w:sz="4" w:space="0" w:color="auto"/>
            </w:tcBorders>
            <w:shd w:val="clear" w:color="auto" w:fill="auto"/>
            <w:noWrap/>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 </w:t>
            </w:r>
          </w:p>
        </w:tc>
        <w:tc>
          <w:tcPr>
            <w:tcW w:w="2408" w:type="pct"/>
            <w:tcBorders>
              <w:top w:val="nil"/>
              <w:left w:val="nil"/>
              <w:bottom w:val="single" w:sz="4" w:space="0" w:color="auto"/>
              <w:right w:val="single" w:sz="4" w:space="0" w:color="auto"/>
            </w:tcBorders>
            <w:shd w:val="clear" w:color="auto" w:fill="auto"/>
            <w:vAlign w:val="bottom"/>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Výdavky na splácanie prijatých pôžičiek (-)</w:t>
            </w:r>
          </w:p>
        </w:tc>
        <w:tc>
          <w:tcPr>
            <w:tcW w:w="547" w:type="pct"/>
            <w:tcBorders>
              <w:top w:val="nil"/>
              <w:left w:val="nil"/>
              <w:bottom w:val="nil"/>
              <w:right w:val="nil"/>
            </w:tcBorders>
            <w:shd w:val="clear" w:color="auto" w:fill="auto"/>
            <w:noWrap/>
            <w:vAlign w:val="bottom"/>
            <w:hideMark/>
          </w:tcPr>
          <w:p w:rsidR="00CD618F" w:rsidRPr="00CD618F" w:rsidRDefault="00CD618F" w:rsidP="00CD618F">
            <w:pPr>
              <w:jc w:val="right"/>
              <w:rPr>
                <w:rFonts w:ascii="Arial" w:hAnsi="Arial" w:cs="Arial"/>
                <w:sz w:val="16"/>
                <w:szCs w:val="16"/>
                <w:lang w:val="en-US"/>
              </w:rPr>
            </w:pPr>
            <w:r w:rsidRPr="00CD618F">
              <w:rPr>
                <w:rFonts w:ascii="Arial" w:hAnsi="Arial" w:cs="Arial"/>
                <w:sz w:val="16"/>
                <w:szCs w:val="16"/>
                <w:lang w:val="en-US"/>
              </w:rPr>
              <w:t>(266 245)</w:t>
            </w:r>
          </w:p>
        </w:tc>
        <w:tc>
          <w:tcPr>
            <w:tcW w:w="595" w:type="pct"/>
            <w:tcBorders>
              <w:top w:val="nil"/>
              <w:left w:val="single" w:sz="4" w:space="0" w:color="auto"/>
              <w:bottom w:val="single" w:sz="4" w:space="0" w:color="auto"/>
              <w:right w:val="single" w:sz="4" w:space="0" w:color="auto"/>
            </w:tcBorders>
            <w:shd w:val="clear" w:color="auto" w:fill="auto"/>
            <w:noWrap/>
            <w:vAlign w:val="bottom"/>
            <w:hideMark/>
          </w:tcPr>
          <w:p w:rsidR="00CD618F" w:rsidRPr="00CD618F" w:rsidRDefault="00CD618F" w:rsidP="00CD618F">
            <w:pPr>
              <w:jc w:val="right"/>
              <w:rPr>
                <w:rFonts w:ascii="Arial" w:hAnsi="Arial" w:cs="Arial"/>
                <w:sz w:val="16"/>
                <w:szCs w:val="16"/>
                <w:lang w:val="en-US"/>
              </w:rPr>
            </w:pPr>
            <w:r w:rsidRPr="00CD618F">
              <w:rPr>
                <w:rFonts w:ascii="Arial" w:hAnsi="Arial" w:cs="Arial"/>
                <w:sz w:val="16"/>
                <w:szCs w:val="16"/>
                <w:lang w:val="en-US"/>
              </w:rPr>
              <w:t>(679 099)</w:t>
            </w:r>
          </w:p>
        </w:tc>
      </w:tr>
      <w:tr w:rsidR="00CD618F" w:rsidRPr="00CD618F" w:rsidTr="005A4A39">
        <w:trPr>
          <w:gridAfter w:val="2"/>
          <w:wAfter w:w="1190" w:type="pct"/>
          <w:trHeight w:val="225"/>
        </w:trPr>
        <w:tc>
          <w:tcPr>
            <w:tcW w:w="260" w:type="pct"/>
            <w:tcBorders>
              <w:top w:val="nil"/>
              <w:left w:val="single" w:sz="4" w:space="0" w:color="auto"/>
              <w:bottom w:val="single" w:sz="4" w:space="0" w:color="auto"/>
              <w:right w:val="single" w:sz="4" w:space="0" w:color="auto"/>
            </w:tcBorders>
            <w:shd w:val="clear" w:color="auto" w:fill="auto"/>
            <w:noWrap/>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 </w:t>
            </w:r>
          </w:p>
        </w:tc>
        <w:tc>
          <w:tcPr>
            <w:tcW w:w="2408" w:type="pct"/>
            <w:tcBorders>
              <w:top w:val="nil"/>
              <w:left w:val="nil"/>
              <w:bottom w:val="single" w:sz="4" w:space="0" w:color="auto"/>
              <w:right w:val="single" w:sz="4" w:space="0" w:color="auto"/>
            </w:tcBorders>
            <w:shd w:val="clear" w:color="auto" w:fill="auto"/>
            <w:vAlign w:val="bottom"/>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Príjmy z poskytnutých pôžičiek (+)</w:t>
            </w:r>
          </w:p>
        </w:tc>
        <w:tc>
          <w:tcPr>
            <w:tcW w:w="547" w:type="pct"/>
            <w:tcBorders>
              <w:top w:val="single" w:sz="4" w:space="0" w:color="auto"/>
              <w:left w:val="nil"/>
              <w:bottom w:val="single" w:sz="4" w:space="0" w:color="auto"/>
              <w:right w:val="single" w:sz="4" w:space="0" w:color="auto"/>
            </w:tcBorders>
            <w:shd w:val="clear" w:color="auto" w:fill="auto"/>
            <w:noWrap/>
            <w:vAlign w:val="bottom"/>
            <w:hideMark/>
          </w:tcPr>
          <w:p w:rsidR="00CD618F" w:rsidRPr="00CD618F" w:rsidRDefault="00CD618F" w:rsidP="00CD618F">
            <w:pPr>
              <w:jc w:val="right"/>
              <w:rPr>
                <w:rFonts w:ascii="Arial" w:hAnsi="Arial" w:cs="Arial"/>
                <w:sz w:val="16"/>
                <w:szCs w:val="16"/>
                <w:lang w:val="en-US"/>
              </w:rPr>
            </w:pPr>
            <w:r w:rsidRPr="00CD618F">
              <w:rPr>
                <w:rFonts w:ascii="Arial" w:hAnsi="Arial" w:cs="Arial"/>
                <w:sz w:val="16"/>
                <w:szCs w:val="16"/>
                <w:lang w:val="en-US"/>
              </w:rPr>
              <w:t xml:space="preserve">306 388 </w:t>
            </w:r>
          </w:p>
        </w:tc>
        <w:tc>
          <w:tcPr>
            <w:tcW w:w="595" w:type="pct"/>
            <w:tcBorders>
              <w:top w:val="nil"/>
              <w:left w:val="nil"/>
              <w:bottom w:val="single" w:sz="4" w:space="0" w:color="auto"/>
              <w:right w:val="single" w:sz="4" w:space="0" w:color="auto"/>
            </w:tcBorders>
            <w:shd w:val="clear" w:color="auto" w:fill="auto"/>
            <w:noWrap/>
            <w:vAlign w:val="bottom"/>
            <w:hideMark/>
          </w:tcPr>
          <w:p w:rsidR="00CD618F" w:rsidRPr="00CD618F" w:rsidRDefault="00CD618F" w:rsidP="00CD618F">
            <w:pPr>
              <w:jc w:val="right"/>
              <w:rPr>
                <w:rFonts w:ascii="Arial" w:hAnsi="Arial" w:cs="Arial"/>
                <w:sz w:val="16"/>
                <w:szCs w:val="16"/>
                <w:lang w:val="en-US"/>
              </w:rPr>
            </w:pPr>
            <w:r w:rsidRPr="00CD618F">
              <w:rPr>
                <w:rFonts w:ascii="Arial" w:hAnsi="Arial" w:cs="Arial"/>
                <w:sz w:val="16"/>
                <w:szCs w:val="16"/>
                <w:lang w:val="en-US"/>
              </w:rPr>
              <w:t xml:space="preserve">2 599 043 </w:t>
            </w:r>
          </w:p>
        </w:tc>
      </w:tr>
      <w:tr w:rsidR="00CD618F" w:rsidRPr="00CD618F" w:rsidTr="005A4A39">
        <w:trPr>
          <w:gridAfter w:val="2"/>
          <w:wAfter w:w="1190" w:type="pct"/>
          <w:trHeight w:val="225"/>
        </w:trPr>
        <w:tc>
          <w:tcPr>
            <w:tcW w:w="260" w:type="pct"/>
            <w:tcBorders>
              <w:top w:val="nil"/>
              <w:left w:val="single" w:sz="4" w:space="0" w:color="auto"/>
              <w:bottom w:val="single" w:sz="4" w:space="0" w:color="auto"/>
              <w:right w:val="single" w:sz="4" w:space="0" w:color="auto"/>
            </w:tcBorders>
            <w:shd w:val="clear" w:color="auto" w:fill="auto"/>
            <w:noWrap/>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 </w:t>
            </w:r>
          </w:p>
        </w:tc>
        <w:tc>
          <w:tcPr>
            <w:tcW w:w="2408" w:type="pct"/>
            <w:tcBorders>
              <w:top w:val="nil"/>
              <w:left w:val="nil"/>
              <w:bottom w:val="single" w:sz="4" w:space="0" w:color="auto"/>
              <w:right w:val="single" w:sz="4" w:space="0" w:color="auto"/>
            </w:tcBorders>
            <w:shd w:val="clear" w:color="auto" w:fill="auto"/>
            <w:vAlign w:val="bottom"/>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Výdavky na poskytnutie pôžičiek (-)</w:t>
            </w:r>
          </w:p>
        </w:tc>
        <w:tc>
          <w:tcPr>
            <w:tcW w:w="547" w:type="pct"/>
            <w:tcBorders>
              <w:top w:val="nil"/>
              <w:left w:val="nil"/>
              <w:bottom w:val="single" w:sz="4" w:space="0" w:color="auto"/>
              <w:right w:val="single" w:sz="4" w:space="0" w:color="auto"/>
            </w:tcBorders>
            <w:shd w:val="clear" w:color="auto" w:fill="auto"/>
            <w:noWrap/>
            <w:vAlign w:val="bottom"/>
            <w:hideMark/>
          </w:tcPr>
          <w:p w:rsidR="00CD618F" w:rsidRPr="00CD618F" w:rsidRDefault="00CD618F" w:rsidP="00CD618F">
            <w:pPr>
              <w:jc w:val="right"/>
              <w:rPr>
                <w:rFonts w:ascii="Arial" w:hAnsi="Arial" w:cs="Arial"/>
                <w:sz w:val="16"/>
                <w:szCs w:val="16"/>
                <w:lang w:val="en-US"/>
              </w:rPr>
            </w:pPr>
            <w:r w:rsidRPr="00CD618F">
              <w:rPr>
                <w:rFonts w:ascii="Arial" w:hAnsi="Arial" w:cs="Arial"/>
                <w:sz w:val="16"/>
                <w:szCs w:val="16"/>
                <w:lang w:val="en-US"/>
              </w:rPr>
              <w:t xml:space="preserve">- </w:t>
            </w:r>
          </w:p>
        </w:tc>
        <w:tc>
          <w:tcPr>
            <w:tcW w:w="595" w:type="pct"/>
            <w:tcBorders>
              <w:top w:val="nil"/>
              <w:left w:val="nil"/>
              <w:bottom w:val="single" w:sz="4" w:space="0" w:color="auto"/>
              <w:right w:val="single" w:sz="4" w:space="0" w:color="auto"/>
            </w:tcBorders>
            <w:shd w:val="clear" w:color="auto" w:fill="auto"/>
            <w:noWrap/>
            <w:vAlign w:val="bottom"/>
            <w:hideMark/>
          </w:tcPr>
          <w:p w:rsidR="00CD618F" w:rsidRPr="00CD618F" w:rsidRDefault="00CD618F" w:rsidP="00CD618F">
            <w:pPr>
              <w:jc w:val="right"/>
              <w:rPr>
                <w:rFonts w:ascii="Arial" w:hAnsi="Arial" w:cs="Arial"/>
                <w:sz w:val="16"/>
                <w:szCs w:val="16"/>
                <w:lang w:val="en-US"/>
              </w:rPr>
            </w:pPr>
            <w:r w:rsidRPr="00CD618F">
              <w:rPr>
                <w:rFonts w:ascii="Arial" w:hAnsi="Arial" w:cs="Arial"/>
                <w:sz w:val="16"/>
                <w:szCs w:val="16"/>
                <w:lang w:val="en-US"/>
              </w:rPr>
              <w:t>(1 467 100)</w:t>
            </w:r>
          </w:p>
        </w:tc>
      </w:tr>
      <w:tr w:rsidR="00CD618F" w:rsidRPr="00CD618F" w:rsidTr="005A4A39">
        <w:trPr>
          <w:gridAfter w:val="2"/>
          <w:wAfter w:w="1190" w:type="pct"/>
          <w:trHeight w:val="225"/>
        </w:trPr>
        <w:tc>
          <w:tcPr>
            <w:tcW w:w="260" w:type="pct"/>
            <w:tcBorders>
              <w:top w:val="nil"/>
              <w:left w:val="single" w:sz="4" w:space="0" w:color="auto"/>
              <w:bottom w:val="single" w:sz="4" w:space="0" w:color="auto"/>
              <w:right w:val="single" w:sz="4" w:space="0" w:color="auto"/>
            </w:tcBorders>
            <w:shd w:val="clear" w:color="000000" w:fill="D9D9D9"/>
            <w:noWrap/>
            <w:hideMark/>
          </w:tcPr>
          <w:p w:rsidR="00CD618F" w:rsidRPr="00CD618F" w:rsidRDefault="00CD618F" w:rsidP="00CD618F">
            <w:pPr>
              <w:rPr>
                <w:rFonts w:ascii="Arial" w:hAnsi="Arial" w:cs="Arial"/>
                <w:b/>
                <w:bCs/>
                <w:sz w:val="16"/>
                <w:szCs w:val="16"/>
                <w:lang w:val="en-US"/>
              </w:rPr>
            </w:pPr>
            <w:r w:rsidRPr="00CD618F">
              <w:rPr>
                <w:rFonts w:ascii="Arial" w:hAnsi="Arial" w:cs="Arial"/>
                <w:b/>
                <w:bCs/>
                <w:sz w:val="16"/>
                <w:szCs w:val="16"/>
                <w:lang w:val="en-US"/>
              </w:rPr>
              <w:t>C.</w:t>
            </w:r>
          </w:p>
        </w:tc>
        <w:tc>
          <w:tcPr>
            <w:tcW w:w="2408" w:type="pct"/>
            <w:tcBorders>
              <w:top w:val="nil"/>
              <w:left w:val="nil"/>
              <w:bottom w:val="single" w:sz="4" w:space="0" w:color="auto"/>
              <w:right w:val="single" w:sz="4" w:space="0" w:color="auto"/>
            </w:tcBorders>
            <w:shd w:val="clear" w:color="000000" w:fill="D9D9D9"/>
            <w:vAlign w:val="bottom"/>
            <w:hideMark/>
          </w:tcPr>
          <w:p w:rsidR="00CD618F" w:rsidRPr="00CD618F" w:rsidRDefault="00CD618F" w:rsidP="00CD618F">
            <w:pPr>
              <w:rPr>
                <w:rFonts w:ascii="Arial" w:hAnsi="Arial" w:cs="Arial"/>
                <w:b/>
                <w:bCs/>
                <w:sz w:val="16"/>
                <w:szCs w:val="16"/>
                <w:lang w:val="en-US"/>
              </w:rPr>
            </w:pPr>
            <w:r w:rsidRPr="00CD618F">
              <w:rPr>
                <w:rFonts w:ascii="Arial" w:hAnsi="Arial" w:cs="Arial"/>
                <w:b/>
                <w:bCs/>
                <w:sz w:val="16"/>
                <w:szCs w:val="16"/>
                <w:lang w:val="en-US"/>
              </w:rPr>
              <w:t>Čisté peňažné toky z finančnej činnosti</w:t>
            </w:r>
          </w:p>
        </w:tc>
        <w:tc>
          <w:tcPr>
            <w:tcW w:w="547" w:type="pct"/>
            <w:tcBorders>
              <w:top w:val="nil"/>
              <w:left w:val="nil"/>
              <w:bottom w:val="single" w:sz="4" w:space="0" w:color="auto"/>
              <w:right w:val="single" w:sz="4" w:space="0" w:color="auto"/>
            </w:tcBorders>
            <w:shd w:val="clear" w:color="000000" w:fill="D9D9D9"/>
            <w:noWrap/>
            <w:vAlign w:val="bottom"/>
            <w:hideMark/>
          </w:tcPr>
          <w:p w:rsidR="00CD618F" w:rsidRPr="00CD618F" w:rsidRDefault="00CD618F" w:rsidP="00CD618F">
            <w:pPr>
              <w:jc w:val="right"/>
              <w:rPr>
                <w:rFonts w:ascii="Arial" w:hAnsi="Arial" w:cs="Arial"/>
                <w:b/>
                <w:bCs/>
                <w:sz w:val="16"/>
                <w:szCs w:val="16"/>
                <w:lang w:val="en-US"/>
              </w:rPr>
            </w:pPr>
            <w:r w:rsidRPr="00CD618F">
              <w:rPr>
                <w:rFonts w:ascii="Arial" w:hAnsi="Arial" w:cs="Arial"/>
                <w:b/>
                <w:bCs/>
                <w:sz w:val="16"/>
                <w:szCs w:val="16"/>
                <w:lang w:val="en-US"/>
              </w:rPr>
              <w:t>(503 660)</w:t>
            </w:r>
          </w:p>
        </w:tc>
        <w:tc>
          <w:tcPr>
            <w:tcW w:w="595" w:type="pct"/>
            <w:tcBorders>
              <w:top w:val="nil"/>
              <w:left w:val="nil"/>
              <w:bottom w:val="single" w:sz="4" w:space="0" w:color="auto"/>
              <w:right w:val="single" w:sz="4" w:space="0" w:color="auto"/>
            </w:tcBorders>
            <w:shd w:val="clear" w:color="000000" w:fill="D9D9D9"/>
            <w:noWrap/>
            <w:vAlign w:val="bottom"/>
            <w:hideMark/>
          </w:tcPr>
          <w:p w:rsidR="00CD618F" w:rsidRPr="00CD618F" w:rsidRDefault="00CD618F" w:rsidP="00CD618F">
            <w:pPr>
              <w:jc w:val="right"/>
              <w:rPr>
                <w:rFonts w:ascii="Arial" w:hAnsi="Arial" w:cs="Arial"/>
                <w:b/>
                <w:bCs/>
                <w:sz w:val="16"/>
                <w:szCs w:val="16"/>
                <w:lang w:val="en-US"/>
              </w:rPr>
            </w:pPr>
            <w:r w:rsidRPr="00CD618F">
              <w:rPr>
                <w:rFonts w:ascii="Arial" w:hAnsi="Arial" w:cs="Arial"/>
                <w:b/>
                <w:bCs/>
                <w:sz w:val="16"/>
                <w:szCs w:val="16"/>
                <w:lang w:val="en-US"/>
              </w:rPr>
              <w:t xml:space="preserve">2 958 196 </w:t>
            </w:r>
          </w:p>
        </w:tc>
      </w:tr>
      <w:tr w:rsidR="00CD618F" w:rsidRPr="00CD618F" w:rsidTr="005A4A39">
        <w:trPr>
          <w:gridAfter w:val="2"/>
          <w:wAfter w:w="1190" w:type="pct"/>
          <w:trHeight w:val="342"/>
        </w:trPr>
        <w:tc>
          <w:tcPr>
            <w:tcW w:w="260" w:type="pct"/>
            <w:tcBorders>
              <w:top w:val="nil"/>
              <w:left w:val="single" w:sz="4" w:space="0" w:color="auto"/>
              <w:bottom w:val="single" w:sz="4" w:space="0" w:color="auto"/>
              <w:right w:val="single" w:sz="4" w:space="0" w:color="auto"/>
            </w:tcBorders>
            <w:shd w:val="clear" w:color="000000" w:fill="D9D9D9"/>
            <w:noWrap/>
            <w:hideMark/>
          </w:tcPr>
          <w:p w:rsidR="00CD618F" w:rsidRPr="00CD618F" w:rsidRDefault="00CD618F" w:rsidP="00CD618F">
            <w:pPr>
              <w:rPr>
                <w:rFonts w:ascii="Arial" w:hAnsi="Arial" w:cs="Arial"/>
                <w:b/>
                <w:bCs/>
                <w:sz w:val="16"/>
                <w:szCs w:val="16"/>
                <w:lang w:val="en-US"/>
              </w:rPr>
            </w:pPr>
            <w:r w:rsidRPr="00CD618F">
              <w:rPr>
                <w:rFonts w:ascii="Arial" w:hAnsi="Arial" w:cs="Arial"/>
                <w:b/>
                <w:bCs/>
                <w:sz w:val="16"/>
                <w:szCs w:val="16"/>
                <w:lang w:val="en-US"/>
              </w:rPr>
              <w:t>D.</w:t>
            </w:r>
          </w:p>
        </w:tc>
        <w:tc>
          <w:tcPr>
            <w:tcW w:w="2408" w:type="pct"/>
            <w:tcBorders>
              <w:top w:val="nil"/>
              <w:left w:val="nil"/>
              <w:bottom w:val="single" w:sz="4" w:space="0" w:color="auto"/>
              <w:right w:val="single" w:sz="4" w:space="0" w:color="auto"/>
            </w:tcBorders>
            <w:shd w:val="clear" w:color="000000" w:fill="D9D9D9"/>
            <w:vAlign w:val="bottom"/>
            <w:hideMark/>
          </w:tcPr>
          <w:p w:rsidR="00CD618F" w:rsidRPr="00CD618F" w:rsidRDefault="00CD618F" w:rsidP="00CD618F">
            <w:pPr>
              <w:rPr>
                <w:rFonts w:ascii="Arial" w:hAnsi="Arial" w:cs="Arial"/>
                <w:b/>
                <w:bCs/>
                <w:sz w:val="16"/>
                <w:szCs w:val="16"/>
                <w:lang w:val="en-US"/>
              </w:rPr>
            </w:pPr>
            <w:r w:rsidRPr="00CD618F">
              <w:rPr>
                <w:rFonts w:ascii="Arial" w:hAnsi="Arial" w:cs="Arial"/>
                <w:b/>
                <w:bCs/>
                <w:sz w:val="16"/>
                <w:szCs w:val="16"/>
                <w:lang w:val="en-US"/>
              </w:rPr>
              <w:t>Čisté zvýšenie alebo čisté zníženie peňažných prostriedkov a peňažných ekvivalentov (+/-) (súčet A+B+C)</w:t>
            </w:r>
          </w:p>
        </w:tc>
        <w:tc>
          <w:tcPr>
            <w:tcW w:w="547" w:type="pct"/>
            <w:tcBorders>
              <w:top w:val="nil"/>
              <w:left w:val="nil"/>
              <w:bottom w:val="single" w:sz="4" w:space="0" w:color="auto"/>
              <w:right w:val="single" w:sz="4" w:space="0" w:color="auto"/>
            </w:tcBorders>
            <w:shd w:val="clear" w:color="000000" w:fill="D9D9D9"/>
            <w:noWrap/>
            <w:vAlign w:val="bottom"/>
            <w:hideMark/>
          </w:tcPr>
          <w:p w:rsidR="00CD618F" w:rsidRPr="00CD618F" w:rsidRDefault="00CD618F" w:rsidP="00CD618F">
            <w:pPr>
              <w:jc w:val="right"/>
              <w:rPr>
                <w:rFonts w:ascii="Arial" w:hAnsi="Arial" w:cs="Arial"/>
                <w:b/>
                <w:bCs/>
                <w:sz w:val="16"/>
                <w:szCs w:val="16"/>
                <w:lang w:val="en-US"/>
              </w:rPr>
            </w:pPr>
            <w:r w:rsidRPr="00CD618F">
              <w:rPr>
                <w:rFonts w:ascii="Arial" w:hAnsi="Arial" w:cs="Arial"/>
                <w:b/>
                <w:bCs/>
                <w:sz w:val="16"/>
                <w:szCs w:val="16"/>
                <w:lang w:val="en-US"/>
              </w:rPr>
              <w:t xml:space="preserve">960 950 </w:t>
            </w:r>
          </w:p>
        </w:tc>
        <w:tc>
          <w:tcPr>
            <w:tcW w:w="595" w:type="pct"/>
            <w:tcBorders>
              <w:top w:val="nil"/>
              <w:left w:val="nil"/>
              <w:bottom w:val="single" w:sz="4" w:space="0" w:color="auto"/>
              <w:right w:val="single" w:sz="4" w:space="0" w:color="auto"/>
            </w:tcBorders>
            <w:shd w:val="clear" w:color="000000" w:fill="D9D9D9"/>
            <w:noWrap/>
            <w:vAlign w:val="bottom"/>
            <w:hideMark/>
          </w:tcPr>
          <w:p w:rsidR="00CD618F" w:rsidRPr="00CD618F" w:rsidRDefault="00CD618F" w:rsidP="00CD618F">
            <w:pPr>
              <w:jc w:val="right"/>
              <w:rPr>
                <w:rFonts w:ascii="Arial" w:hAnsi="Arial" w:cs="Arial"/>
                <w:b/>
                <w:bCs/>
                <w:sz w:val="16"/>
                <w:szCs w:val="16"/>
                <w:lang w:val="en-US"/>
              </w:rPr>
            </w:pPr>
            <w:r w:rsidRPr="00CD618F">
              <w:rPr>
                <w:rFonts w:ascii="Arial" w:hAnsi="Arial" w:cs="Arial"/>
                <w:b/>
                <w:bCs/>
                <w:sz w:val="16"/>
                <w:szCs w:val="16"/>
                <w:lang w:val="en-US"/>
              </w:rPr>
              <w:t xml:space="preserve">45 729 </w:t>
            </w:r>
          </w:p>
        </w:tc>
      </w:tr>
      <w:tr w:rsidR="00CD618F" w:rsidRPr="00CD618F" w:rsidTr="005A4A39">
        <w:trPr>
          <w:gridAfter w:val="2"/>
          <w:wAfter w:w="1190" w:type="pct"/>
          <w:trHeight w:val="365"/>
        </w:trPr>
        <w:tc>
          <w:tcPr>
            <w:tcW w:w="260" w:type="pct"/>
            <w:tcBorders>
              <w:top w:val="nil"/>
              <w:left w:val="single" w:sz="4" w:space="0" w:color="auto"/>
              <w:bottom w:val="single" w:sz="4" w:space="0" w:color="auto"/>
              <w:right w:val="single" w:sz="4" w:space="0" w:color="auto"/>
            </w:tcBorders>
            <w:shd w:val="clear" w:color="auto" w:fill="auto"/>
            <w:noWrap/>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E.</w:t>
            </w:r>
          </w:p>
        </w:tc>
        <w:tc>
          <w:tcPr>
            <w:tcW w:w="2408" w:type="pct"/>
            <w:tcBorders>
              <w:top w:val="nil"/>
              <w:left w:val="nil"/>
              <w:bottom w:val="single" w:sz="4" w:space="0" w:color="auto"/>
              <w:right w:val="single" w:sz="4" w:space="0" w:color="auto"/>
            </w:tcBorders>
            <w:shd w:val="clear" w:color="auto" w:fill="auto"/>
            <w:vAlign w:val="bottom"/>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Stav peňažných prostriedkov a peňažných ekvivalentov na začiatku účtovného obdobia</w:t>
            </w:r>
          </w:p>
        </w:tc>
        <w:tc>
          <w:tcPr>
            <w:tcW w:w="547" w:type="pct"/>
            <w:tcBorders>
              <w:top w:val="nil"/>
              <w:left w:val="nil"/>
              <w:bottom w:val="single" w:sz="4" w:space="0" w:color="auto"/>
              <w:right w:val="single" w:sz="4" w:space="0" w:color="auto"/>
            </w:tcBorders>
            <w:shd w:val="clear" w:color="auto" w:fill="auto"/>
            <w:noWrap/>
            <w:vAlign w:val="bottom"/>
            <w:hideMark/>
          </w:tcPr>
          <w:p w:rsidR="00CD618F" w:rsidRPr="00CD618F" w:rsidRDefault="00CD618F" w:rsidP="00CD618F">
            <w:pPr>
              <w:jc w:val="right"/>
              <w:rPr>
                <w:rFonts w:ascii="Arial" w:hAnsi="Arial" w:cs="Arial"/>
                <w:sz w:val="16"/>
                <w:szCs w:val="16"/>
                <w:lang w:val="en-US"/>
              </w:rPr>
            </w:pPr>
            <w:r w:rsidRPr="00CD618F">
              <w:rPr>
                <w:rFonts w:ascii="Arial" w:hAnsi="Arial" w:cs="Arial"/>
                <w:sz w:val="16"/>
                <w:szCs w:val="16"/>
                <w:lang w:val="en-US"/>
              </w:rPr>
              <w:t xml:space="preserve">530 158 </w:t>
            </w:r>
          </w:p>
        </w:tc>
        <w:tc>
          <w:tcPr>
            <w:tcW w:w="595" w:type="pct"/>
            <w:tcBorders>
              <w:top w:val="nil"/>
              <w:left w:val="nil"/>
              <w:bottom w:val="single" w:sz="4" w:space="0" w:color="auto"/>
              <w:right w:val="single" w:sz="4" w:space="0" w:color="auto"/>
            </w:tcBorders>
            <w:shd w:val="clear" w:color="auto" w:fill="auto"/>
            <w:noWrap/>
            <w:vAlign w:val="bottom"/>
            <w:hideMark/>
          </w:tcPr>
          <w:p w:rsidR="00CD618F" w:rsidRPr="00CD618F" w:rsidRDefault="00CD618F" w:rsidP="00CD618F">
            <w:pPr>
              <w:jc w:val="right"/>
              <w:rPr>
                <w:rFonts w:ascii="Arial" w:hAnsi="Arial" w:cs="Arial"/>
                <w:sz w:val="16"/>
                <w:szCs w:val="16"/>
                <w:lang w:val="en-US"/>
              </w:rPr>
            </w:pPr>
            <w:r w:rsidRPr="00CD618F">
              <w:rPr>
                <w:rFonts w:ascii="Arial" w:hAnsi="Arial" w:cs="Arial"/>
                <w:sz w:val="16"/>
                <w:szCs w:val="16"/>
                <w:lang w:val="en-US"/>
              </w:rPr>
              <w:t xml:space="preserve">484 429 </w:t>
            </w:r>
          </w:p>
        </w:tc>
      </w:tr>
      <w:tr w:rsidR="00CD618F" w:rsidRPr="00CD618F" w:rsidTr="005A4A39">
        <w:trPr>
          <w:gridAfter w:val="2"/>
          <w:wAfter w:w="1190" w:type="pct"/>
          <w:trHeight w:val="450"/>
        </w:trPr>
        <w:tc>
          <w:tcPr>
            <w:tcW w:w="260" w:type="pct"/>
            <w:tcBorders>
              <w:top w:val="nil"/>
              <w:left w:val="single" w:sz="4" w:space="0" w:color="auto"/>
              <w:bottom w:val="single" w:sz="4" w:space="0" w:color="auto"/>
              <w:right w:val="single" w:sz="4" w:space="0" w:color="auto"/>
            </w:tcBorders>
            <w:shd w:val="clear" w:color="000000" w:fill="D9D9D9"/>
            <w:noWrap/>
            <w:hideMark/>
          </w:tcPr>
          <w:p w:rsidR="00CD618F" w:rsidRPr="00CD618F" w:rsidRDefault="00CD618F" w:rsidP="00CD618F">
            <w:pPr>
              <w:rPr>
                <w:rFonts w:ascii="Arial" w:hAnsi="Arial" w:cs="Arial"/>
                <w:b/>
                <w:bCs/>
                <w:sz w:val="16"/>
                <w:szCs w:val="16"/>
                <w:lang w:val="en-US"/>
              </w:rPr>
            </w:pPr>
            <w:r w:rsidRPr="00CD618F">
              <w:rPr>
                <w:rFonts w:ascii="Arial" w:hAnsi="Arial" w:cs="Arial"/>
                <w:b/>
                <w:bCs/>
                <w:sz w:val="16"/>
                <w:szCs w:val="16"/>
                <w:lang w:val="en-US"/>
              </w:rPr>
              <w:t>H.</w:t>
            </w:r>
          </w:p>
        </w:tc>
        <w:tc>
          <w:tcPr>
            <w:tcW w:w="2408" w:type="pct"/>
            <w:tcBorders>
              <w:top w:val="nil"/>
              <w:left w:val="nil"/>
              <w:bottom w:val="single" w:sz="4" w:space="0" w:color="auto"/>
              <w:right w:val="single" w:sz="4" w:space="0" w:color="auto"/>
            </w:tcBorders>
            <w:shd w:val="clear" w:color="000000" w:fill="D9D9D9"/>
            <w:vAlign w:val="bottom"/>
            <w:hideMark/>
          </w:tcPr>
          <w:p w:rsidR="00CD618F" w:rsidRPr="00CD618F" w:rsidRDefault="00CD618F" w:rsidP="00CD618F">
            <w:pPr>
              <w:rPr>
                <w:rFonts w:ascii="Arial" w:hAnsi="Arial" w:cs="Arial"/>
                <w:b/>
                <w:bCs/>
                <w:sz w:val="16"/>
                <w:szCs w:val="16"/>
                <w:lang w:val="en-US"/>
              </w:rPr>
            </w:pPr>
            <w:r w:rsidRPr="00CD618F">
              <w:rPr>
                <w:rFonts w:ascii="Arial" w:hAnsi="Arial" w:cs="Arial"/>
                <w:b/>
                <w:bCs/>
                <w:sz w:val="16"/>
                <w:szCs w:val="16"/>
                <w:lang w:val="en-US"/>
              </w:rPr>
              <w:t>Zostatok peňažných prostriedkov a peňažných ekvivalentov na konci účtovného obdobia (D + E + F)</w:t>
            </w:r>
          </w:p>
        </w:tc>
        <w:tc>
          <w:tcPr>
            <w:tcW w:w="547" w:type="pct"/>
            <w:tcBorders>
              <w:top w:val="nil"/>
              <w:left w:val="nil"/>
              <w:bottom w:val="single" w:sz="4" w:space="0" w:color="auto"/>
              <w:right w:val="single" w:sz="4" w:space="0" w:color="auto"/>
            </w:tcBorders>
            <w:shd w:val="clear" w:color="000000" w:fill="D9D9D9"/>
            <w:noWrap/>
            <w:vAlign w:val="bottom"/>
            <w:hideMark/>
          </w:tcPr>
          <w:p w:rsidR="00CD618F" w:rsidRPr="00CD618F" w:rsidRDefault="00CD618F" w:rsidP="00CD618F">
            <w:pPr>
              <w:jc w:val="right"/>
              <w:rPr>
                <w:rFonts w:ascii="Arial" w:hAnsi="Arial" w:cs="Arial"/>
                <w:b/>
                <w:bCs/>
                <w:sz w:val="16"/>
                <w:szCs w:val="16"/>
                <w:lang w:val="en-US"/>
              </w:rPr>
            </w:pPr>
            <w:r w:rsidRPr="00CD618F">
              <w:rPr>
                <w:rFonts w:ascii="Arial" w:hAnsi="Arial" w:cs="Arial"/>
                <w:b/>
                <w:bCs/>
                <w:sz w:val="16"/>
                <w:szCs w:val="16"/>
                <w:lang w:val="en-US"/>
              </w:rPr>
              <w:t xml:space="preserve">1 491 108 </w:t>
            </w:r>
          </w:p>
        </w:tc>
        <w:tc>
          <w:tcPr>
            <w:tcW w:w="595" w:type="pct"/>
            <w:tcBorders>
              <w:top w:val="nil"/>
              <w:left w:val="nil"/>
              <w:bottom w:val="single" w:sz="4" w:space="0" w:color="auto"/>
              <w:right w:val="single" w:sz="4" w:space="0" w:color="auto"/>
            </w:tcBorders>
            <w:shd w:val="clear" w:color="000000" w:fill="D9D9D9"/>
            <w:noWrap/>
            <w:vAlign w:val="bottom"/>
            <w:hideMark/>
          </w:tcPr>
          <w:p w:rsidR="00CD618F" w:rsidRPr="00CD618F" w:rsidRDefault="00CD618F" w:rsidP="00CD618F">
            <w:pPr>
              <w:jc w:val="right"/>
              <w:rPr>
                <w:rFonts w:ascii="Arial" w:hAnsi="Arial" w:cs="Arial"/>
                <w:b/>
                <w:bCs/>
                <w:sz w:val="16"/>
                <w:szCs w:val="16"/>
                <w:lang w:val="en-US"/>
              </w:rPr>
            </w:pPr>
            <w:r w:rsidRPr="00CD618F">
              <w:rPr>
                <w:rFonts w:ascii="Arial" w:hAnsi="Arial" w:cs="Arial"/>
                <w:b/>
                <w:bCs/>
                <w:sz w:val="16"/>
                <w:szCs w:val="16"/>
                <w:lang w:val="en-US"/>
              </w:rPr>
              <w:t xml:space="preserve">530 158 </w:t>
            </w:r>
          </w:p>
        </w:tc>
      </w:tr>
    </w:tbl>
    <w:p w:rsidR="00EF5D91" w:rsidRPr="004803CD" w:rsidRDefault="00EF5D91" w:rsidP="00E16CB3">
      <w:pPr>
        <w:pStyle w:val="Bodytextnormal"/>
        <w:ind w:left="0"/>
        <w:rPr>
          <w:b/>
          <w:snapToGrid w:val="0"/>
          <w:lang w:eastAsia="sk-SK"/>
        </w:rPr>
      </w:pPr>
    </w:p>
    <w:sectPr w:rsidR="00EF5D91" w:rsidRPr="004803CD" w:rsidSect="004B15DF">
      <w:headerReference w:type="default" r:id="rId23"/>
      <w:pgSz w:w="11907" w:h="16840" w:code="9"/>
      <w:pgMar w:top="1418" w:right="833" w:bottom="851" w:left="1418" w:header="675" w:footer="408" w:gutter="0"/>
      <w:cols w:space="720"/>
      <w:docGrid w:linePitch="2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37A91" w:rsidRDefault="00E37A91">
      <w:r>
        <w:separator/>
      </w:r>
    </w:p>
  </w:endnote>
  <w:endnote w:type="continuationSeparator" w:id="0">
    <w:p w:rsidR="00E37A91" w:rsidRDefault="00E37A9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1)">
    <w:altName w:val="Arial"/>
    <w:charset w:val="EE"/>
    <w:family w:val="swiss"/>
    <w:pitch w:val="variable"/>
    <w:sig w:usb0="20002A87" w:usb1="80000000" w:usb2="00000008" w:usb3="00000000" w:csb0="000001FF" w:csb1="00000000"/>
  </w:font>
  <w:font w:name="tentID">
    <w:altName w:val="Arial Unicode MS"/>
    <w:panose1 w:val="00000000000000000000"/>
    <w:charset w:val="6E"/>
    <w:family w:val="auto"/>
    <w:notTrueType/>
    <w:pitch w:val="default"/>
    <w:sig w:usb0="00000001" w:usb1="00000000" w:usb2="00000000" w:usb3="00000000" w:csb0="00000000"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10006FF" w:usb1="4000205B" w:usb2="00000010" w:usb3="00000000" w:csb0="0000019F" w:csb1="00000000"/>
  </w:font>
  <w:font w:name="Arial Narrow">
    <w:altName w:val="Century Gothic"/>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179DC" w:rsidRDefault="007179DC">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179DC" w:rsidRPr="00DF62D5" w:rsidRDefault="007179DC" w:rsidP="00DF62D5">
    <w:pPr>
      <w:pStyle w:val="Pta"/>
      <w:pBdr>
        <w:top w:val="single" w:sz="4" w:space="1" w:color="auto"/>
      </w:pBdr>
      <w:ind w:right="44"/>
      <w:jc w:val="right"/>
      <w:rPr>
        <w:rFonts w:ascii="Arial" w:hAnsi="Arial" w:cs="Arial"/>
        <w:sz w:val="16"/>
        <w:szCs w:val="16"/>
      </w:rPr>
    </w:pPr>
    <w:r w:rsidRPr="00DF62D5">
      <w:rPr>
        <w:rStyle w:val="slostrany"/>
        <w:rFonts w:ascii="Arial" w:hAnsi="Arial" w:cs="Arial"/>
        <w:sz w:val="16"/>
        <w:szCs w:val="16"/>
      </w:rPr>
      <w:t xml:space="preserve">Strana </w:t>
    </w:r>
    <w:r w:rsidRPr="00DF62D5">
      <w:rPr>
        <w:rStyle w:val="slostrany"/>
        <w:rFonts w:ascii="Arial" w:hAnsi="Arial" w:cs="Arial"/>
        <w:sz w:val="16"/>
        <w:szCs w:val="16"/>
      </w:rPr>
      <w:fldChar w:fldCharType="begin"/>
    </w:r>
    <w:r w:rsidRPr="00DF62D5">
      <w:rPr>
        <w:rStyle w:val="slostrany"/>
        <w:rFonts w:ascii="Arial" w:hAnsi="Arial" w:cs="Arial"/>
        <w:sz w:val="16"/>
        <w:szCs w:val="16"/>
      </w:rPr>
      <w:instrText xml:space="preserve"> PAGE </w:instrText>
    </w:r>
    <w:r w:rsidRPr="00DF62D5">
      <w:rPr>
        <w:rStyle w:val="slostrany"/>
        <w:rFonts w:ascii="Arial" w:hAnsi="Arial" w:cs="Arial"/>
        <w:sz w:val="16"/>
        <w:szCs w:val="16"/>
      </w:rPr>
      <w:fldChar w:fldCharType="separate"/>
    </w:r>
    <w:r w:rsidR="00464938">
      <w:rPr>
        <w:rStyle w:val="slostrany"/>
        <w:rFonts w:ascii="Arial" w:hAnsi="Arial" w:cs="Arial"/>
        <w:noProof/>
        <w:sz w:val="16"/>
        <w:szCs w:val="16"/>
      </w:rPr>
      <w:t>2</w:t>
    </w:r>
    <w:r w:rsidRPr="00DF62D5">
      <w:rPr>
        <w:rStyle w:val="slostrany"/>
        <w:rFonts w:ascii="Arial" w:hAnsi="Arial" w:cs="Arial"/>
        <w:sz w:val="16"/>
        <w:szCs w:val="16"/>
      </w:rPr>
      <w:fldChar w:fldCharType="end"/>
    </w:r>
    <w:r w:rsidRPr="00DF62D5">
      <w:rPr>
        <w:rStyle w:val="slostrany"/>
        <w:rFonts w:ascii="Arial" w:hAnsi="Arial" w:cs="Arial"/>
        <w:sz w:val="16"/>
        <w:szCs w:val="16"/>
      </w:rPr>
      <w:t xml:space="preserve"> z </w:t>
    </w:r>
    <w:r w:rsidRPr="00DF62D5">
      <w:rPr>
        <w:rStyle w:val="slostrany"/>
        <w:rFonts w:ascii="Arial" w:hAnsi="Arial" w:cs="Arial"/>
        <w:sz w:val="16"/>
        <w:szCs w:val="16"/>
      </w:rPr>
      <w:fldChar w:fldCharType="begin"/>
    </w:r>
    <w:r w:rsidRPr="00DF62D5">
      <w:rPr>
        <w:rStyle w:val="slostrany"/>
        <w:rFonts w:ascii="Arial" w:hAnsi="Arial" w:cs="Arial"/>
        <w:sz w:val="16"/>
        <w:szCs w:val="16"/>
      </w:rPr>
      <w:instrText xml:space="preserve"> NUMPAGES </w:instrText>
    </w:r>
    <w:r w:rsidRPr="00DF62D5">
      <w:rPr>
        <w:rStyle w:val="slostrany"/>
        <w:rFonts w:ascii="Arial" w:hAnsi="Arial" w:cs="Arial"/>
        <w:sz w:val="16"/>
        <w:szCs w:val="16"/>
      </w:rPr>
      <w:fldChar w:fldCharType="separate"/>
    </w:r>
    <w:r w:rsidR="00464938">
      <w:rPr>
        <w:rStyle w:val="slostrany"/>
        <w:rFonts w:ascii="Arial" w:hAnsi="Arial" w:cs="Arial"/>
        <w:noProof/>
        <w:sz w:val="16"/>
        <w:szCs w:val="16"/>
      </w:rPr>
      <w:t>48</w:t>
    </w:r>
    <w:r w:rsidRPr="00DF62D5">
      <w:rPr>
        <w:rStyle w:val="slostrany"/>
        <w:rFonts w:ascii="Arial" w:hAnsi="Arial" w:cs="Arial"/>
        <w:sz w:val="16"/>
        <w:szCs w:val="16"/>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179DC" w:rsidRPr="003B4EAB" w:rsidRDefault="007179DC" w:rsidP="00DF62D5">
    <w:pPr>
      <w:pStyle w:val="Pta"/>
      <w:pBdr>
        <w:top w:val="single" w:sz="4" w:space="1" w:color="auto"/>
      </w:pBdr>
      <w:tabs>
        <w:tab w:val="left" w:pos="4007"/>
        <w:tab w:val="right" w:pos="9638"/>
      </w:tabs>
      <w:rPr>
        <w:rFonts w:ascii="Arial" w:hAnsi="Arial" w:cs="Arial"/>
        <w:sz w:val="16"/>
        <w:szCs w:val="16"/>
      </w:rPr>
    </w:pPr>
    <w:r>
      <w:rPr>
        <w:rFonts w:ascii="Arial" w:hAnsi="Arial" w:cs="Arial"/>
        <w:sz w:val="16"/>
        <w:szCs w:val="16"/>
      </w:rPr>
      <w:tab/>
    </w:r>
    <w:r>
      <w:rPr>
        <w:rFonts w:ascii="Arial" w:hAnsi="Arial" w:cs="Arial"/>
        <w:sz w:val="16"/>
        <w:szCs w:val="16"/>
      </w:rPr>
      <w:tab/>
    </w:r>
    <w:r>
      <w:rPr>
        <w:rFonts w:ascii="Arial" w:hAnsi="Arial" w:cs="Arial"/>
        <w:sz w:val="16"/>
        <w:szCs w:val="16"/>
      </w:rPr>
      <w:tab/>
    </w:r>
    <w:r>
      <w:rPr>
        <w:rFonts w:ascii="Arial" w:hAnsi="Arial" w:cs="Arial"/>
        <w:sz w:val="16"/>
        <w:szCs w:val="16"/>
      </w:rPr>
      <w:tab/>
    </w:r>
    <w:r w:rsidRPr="003B4EAB">
      <w:rPr>
        <w:rFonts w:ascii="Arial" w:hAnsi="Arial" w:cs="Arial"/>
        <w:sz w:val="16"/>
        <w:szCs w:val="16"/>
      </w:rPr>
      <w:t xml:space="preserve">Strana </w:t>
    </w:r>
    <w:r w:rsidRPr="003B4EAB">
      <w:rPr>
        <w:rFonts w:ascii="Arial" w:hAnsi="Arial" w:cs="Arial"/>
        <w:sz w:val="16"/>
        <w:szCs w:val="16"/>
      </w:rPr>
      <w:fldChar w:fldCharType="begin"/>
    </w:r>
    <w:r w:rsidRPr="003B4EAB">
      <w:rPr>
        <w:rFonts w:ascii="Arial" w:hAnsi="Arial" w:cs="Arial"/>
        <w:sz w:val="16"/>
        <w:szCs w:val="16"/>
      </w:rPr>
      <w:instrText xml:space="preserve"> PAGE </w:instrText>
    </w:r>
    <w:r w:rsidRPr="003B4EAB">
      <w:rPr>
        <w:rFonts w:ascii="Arial" w:hAnsi="Arial" w:cs="Arial"/>
        <w:sz w:val="16"/>
        <w:szCs w:val="16"/>
      </w:rPr>
      <w:fldChar w:fldCharType="separate"/>
    </w:r>
    <w:r>
      <w:rPr>
        <w:rFonts w:ascii="Arial" w:hAnsi="Arial" w:cs="Arial"/>
        <w:noProof/>
        <w:sz w:val="16"/>
        <w:szCs w:val="16"/>
      </w:rPr>
      <w:t>2</w:t>
    </w:r>
    <w:r w:rsidRPr="003B4EAB">
      <w:rPr>
        <w:rFonts w:ascii="Arial" w:hAnsi="Arial" w:cs="Arial"/>
        <w:sz w:val="16"/>
        <w:szCs w:val="16"/>
      </w:rPr>
      <w:fldChar w:fldCharType="end"/>
    </w:r>
    <w:r w:rsidRPr="003B4EAB">
      <w:rPr>
        <w:rFonts w:ascii="Arial" w:hAnsi="Arial" w:cs="Arial"/>
        <w:sz w:val="16"/>
        <w:szCs w:val="16"/>
      </w:rPr>
      <w:t xml:space="preserve"> z </w:t>
    </w:r>
    <w:r w:rsidRPr="003B4EAB">
      <w:rPr>
        <w:rFonts w:ascii="Arial" w:hAnsi="Arial" w:cs="Arial"/>
        <w:sz w:val="16"/>
        <w:szCs w:val="16"/>
      </w:rPr>
      <w:fldChar w:fldCharType="begin"/>
    </w:r>
    <w:r w:rsidRPr="003B4EAB">
      <w:rPr>
        <w:rFonts w:ascii="Arial" w:hAnsi="Arial" w:cs="Arial"/>
        <w:sz w:val="16"/>
        <w:szCs w:val="16"/>
      </w:rPr>
      <w:instrText xml:space="preserve"> NUMPAGES </w:instrText>
    </w:r>
    <w:r w:rsidRPr="003B4EAB">
      <w:rPr>
        <w:rFonts w:ascii="Arial" w:hAnsi="Arial" w:cs="Arial"/>
        <w:sz w:val="16"/>
        <w:szCs w:val="16"/>
      </w:rPr>
      <w:fldChar w:fldCharType="separate"/>
    </w:r>
    <w:r>
      <w:rPr>
        <w:rFonts w:ascii="Arial" w:hAnsi="Arial" w:cs="Arial"/>
        <w:noProof/>
        <w:sz w:val="16"/>
        <w:szCs w:val="16"/>
      </w:rPr>
      <w:t>49</w:t>
    </w:r>
    <w:r w:rsidRPr="003B4EAB">
      <w:rPr>
        <w:rFonts w:ascii="Arial" w:hAnsi="Arial" w:cs="Arial"/>
        <w:sz w:val="16"/>
        <w:szCs w:val="16"/>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37A91" w:rsidRDefault="00E37A91">
      <w:r>
        <w:separator/>
      </w:r>
    </w:p>
  </w:footnote>
  <w:footnote w:type="continuationSeparator" w:id="0">
    <w:p w:rsidR="00E37A91" w:rsidRDefault="00E37A9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179DC" w:rsidRDefault="007179DC">
    <w:pPr>
      <w:pStyle w:val="Hlavika"/>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179DC" w:rsidRPr="00DF62D5" w:rsidRDefault="007179DC" w:rsidP="00FA6BEF">
    <w:pPr>
      <w:pStyle w:val="Hlavika"/>
      <w:rPr>
        <w:rFonts w:ascii="Arial" w:hAnsi="Arial" w:cs="Arial"/>
        <w:sz w:val="16"/>
        <w:szCs w:val="16"/>
      </w:rPr>
    </w:pPr>
    <w:r>
      <w:rPr>
        <w:rFonts w:ascii="Arial" w:hAnsi="Arial" w:cs="Arial"/>
        <w:b/>
        <w:sz w:val="16"/>
        <w:szCs w:val="16"/>
      </w:rPr>
      <w:t>Donau farm Kalná, s.r.o.</w:t>
    </w:r>
  </w:p>
  <w:p w:rsidR="007179DC" w:rsidRDefault="007179DC" w:rsidP="00272A29">
    <w:pPr>
      <w:pStyle w:val="Hlavika"/>
      <w:rPr>
        <w:rFonts w:ascii="Arial" w:hAnsi="Arial" w:cs="Arial"/>
        <w:sz w:val="16"/>
        <w:szCs w:val="16"/>
      </w:rPr>
    </w:pPr>
    <w:r w:rsidRPr="00DF62D5">
      <w:rPr>
        <w:rFonts w:ascii="Arial" w:hAnsi="Arial" w:cs="Arial"/>
        <w:sz w:val="16"/>
        <w:szCs w:val="16"/>
      </w:rPr>
      <w:t xml:space="preserve">Poznámky </w:t>
    </w:r>
    <w:r>
      <w:rPr>
        <w:rFonts w:ascii="Arial" w:hAnsi="Arial" w:cs="Arial"/>
        <w:sz w:val="16"/>
        <w:szCs w:val="16"/>
      </w:rPr>
      <w:t>individuálnej účtovnej závierky</w:t>
    </w:r>
  </w:p>
  <w:p w:rsidR="007179DC" w:rsidRPr="00DF62D5" w:rsidRDefault="007179DC" w:rsidP="00272A29">
    <w:pPr>
      <w:pStyle w:val="Hlavika"/>
      <w:rPr>
        <w:rFonts w:ascii="Arial" w:hAnsi="Arial" w:cs="Arial"/>
        <w:sz w:val="16"/>
        <w:szCs w:val="16"/>
      </w:rPr>
    </w:pPr>
    <w:r>
      <w:rPr>
        <w:rFonts w:ascii="Arial" w:hAnsi="Arial" w:cs="Arial"/>
        <w:sz w:val="16"/>
        <w:szCs w:val="16"/>
      </w:rPr>
      <w:t>zostavenej  k 31. decembru 2014</w:t>
    </w:r>
  </w:p>
  <w:p w:rsidR="007179DC" w:rsidRDefault="007179DC" w:rsidP="00EC4FBC">
    <w:pPr>
      <w:pStyle w:val="Hlavika"/>
      <w:jc w:val="right"/>
      <w:rPr>
        <w:rFonts w:ascii="Arial" w:hAnsi="Arial" w:cs="Arial"/>
        <w:sz w:val="16"/>
        <w:szCs w:val="16"/>
      </w:rPr>
    </w:pPr>
  </w:p>
  <w:tbl>
    <w:tblPr>
      <w:tblW w:w="6639"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454"/>
      <w:gridCol w:w="12139"/>
      <w:gridCol w:w="488"/>
      <w:gridCol w:w="488"/>
      <w:gridCol w:w="539"/>
      <w:gridCol w:w="488"/>
      <w:gridCol w:w="488"/>
      <w:gridCol w:w="488"/>
      <w:gridCol w:w="488"/>
      <w:gridCol w:w="473"/>
    </w:tblGrid>
    <w:tr w:rsidR="007179DC" w:rsidTr="00CB7E44">
      <w:trPr>
        <w:trHeight w:val="299"/>
        <w:jc w:val="right"/>
      </w:trPr>
      <w:tc>
        <w:tcPr>
          <w:tcW w:w="884" w:type="pct"/>
          <w:vAlign w:val="center"/>
        </w:tcPr>
        <w:p w:rsidR="007179DC" w:rsidRPr="00BF2343" w:rsidRDefault="007179DC" w:rsidP="000F495D">
          <w:pPr>
            <w:pStyle w:val="Hlavika"/>
            <w:tabs>
              <w:tab w:val="center" w:pos="4253"/>
              <w:tab w:val="right" w:pos="9214"/>
            </w:tabs>
            <w:rPr>
              <w:rFonts w:ascii="Arial" w:hAnsi="Arial" w:cs="Arial"/>
              <w:sz w:val="18"/>
              <w:szCs w:val="18"/>
            </w:rPr>
          </w:pPr>
          <w:r w:rsidRPr="00BF2343">
            <w:rPr>
              <w:rFonts w:ascii="Arial" w:hAnsi="Arial" w:cs="Arial"/>
              <w:sz w:val="18"/>
              <w:szCs w:val="18"/>
              <w:lang w:eastAsia="sk-SK"/>
            </w:rPr>
            <w:t>Poznámky Úč POD 3 - 0</w:t>
          </w:r>
          <w:r>
            <w:rPr>
              <w:rFonts w:ascii="Arial" w:hAnsi="Arial" w:cs="Arial"/>
              <w:sz w:val="18"/>
              <w:szCs w:val="18"/>
              <w:lang w:eastAsia="sk-SK"/>
            </w:rPr>
            <w:t>1</w:t>
          </w:r>
        </w:p>
      </w:tc>
      <w:tc>
        <w:tcPr>
          <w:tcW w:w="3107" w:type="pct"/>
          <w:tcBorders>
            <w:top w:val="nil"/>
            <w:bottom w:val="nil"/>
          </w:tcBorders>
          <w:vAlign w:val="center"/>
        </w:tcPr>
        <w:p w:rsidR="007179DC" w:rsidRPr="00BF2343" w:rsidRDefault="007179DC" w:rsidP="00977B9B">
          <w:pPr>
            <w:pStyle w:val="Hlavika"/>
            <w:tabs>
              <w:tab w:val="center" w:pos="4253"/>
              <w:tab w:val="right" w:pos="9214"/>
            </w:tabs>
            <w:jc w:val="right"/>
            <w:rPr>
              <w:rFonts w:ascii="Arial" w:hAnsi="Arial" w:cs="Arial"/>
              <w:sz w:val="18"/>
              <w:szCs w:val="18"/>
            </w:rPr>
          </w:pPr>
          <w:r>
            <w:rPr>
              <w:rFonts w:ascii="Arial" w:hAnsi="Arial" w:cs="Arial"/>
              <w:sz w:val="18"/>
              <w:szCs w:val="18"/>
            </w:rPr>
            <w:t xml:space="preserve">                                                                                        I</w:t>
          </w:r>
          <w:r w:rsidRPr="00BF2343">
            <w:rPr>
              <w:rFonts w:ascii="Arial" w:hAnsi="Arial" w:cs="Arial"/>
              <w:sz w:val="18"/>
              <w:szCs w:val="18"/>
            </w:rPr>
            <w:t>Č</w:t>
          </w:r>
          <w:r>
            <w:rPr>
              <w:rFonts w:ascii="Arial" w:hAnsi="Arial" w:cs="Arial"/>
              <w:sz w:val="18"/>
              <w:szCs w:val="18"/>
            </w:rPr>
            <w:t xml:space="preserve">O    </w:t>
          </w:r>
        </w:p>
      </w:tc>
      <w:tc>
        <w:tcPr>
          <w:tcW w:w="125"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3</w:t>
          </w:r>
        </w:p>
      </w:tc>
      <w:tc>
        <w:tcPr>
          <w:tcW w:w="125"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6</w:t>
          </w:r>
        </w:p>
      </w:tc>
      <w:tc>
        <w:tcPr>
          <w:tcW w:w="138"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6</w:t>
          </w:r>
        </w:p>
      </w:tc>
      <w:tc>
        <w:tcPr>
          <w:tcW w:w="125"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5</w:t>
          </w:r>
        </w:p>
      </w:tc>
      <w:tc>
        <w:tcPr>
          <w:tcW w:w="125"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7</w:t>
          </w:r>
        </w:p>
      </w:tc>
      <w:tc>
        <w:tcPr>
          <w:tcW w:w="125"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sidRPr="00BF2343">
            <w:rPr>
              <w:rFonts w:ascii="Arial" w:hAnsi="Arial" w:cs="Arial"/>
              <w:sz w:val="18"/>
              <w:szCs w:val="18"/>
            </w:rPr>
            <w:t>9</w:t>
          </w:r>
        </w:p>
      </w:tc>
      <w:tc>
        <w:tcPr>
          <w:tcW w:w="125" w:type="pct"/>
          <w:vAlign w:val="center"/>
        </w:tcPr>
        <w:p w:rsidR="007179DC" w:rsidRPr="00BF2343" w:rsidRDefault="007179DC" w:rsidP="00664167">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123"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1</w:t>
          </w:r>
        </w:p>
      </w:tc>
    </w:tr>
  </w:tbl>
  <w:p w:rsidR="007179DC" w:rsidRDefault="007179DC" w:rsidP="00272A29">
    <w:pPr>
      <w:pStyle w:val="Hlavika"/>
      <w:rPr>
        <w:rFonts w:ascii="Arial" w:hAnsi="Arial" w:cs="Arial"/>
        <w:sz w:val="16"/>
        <w:szCs w:val="16"/>
      </w:rPr>
    </w:pPr>
  </w:p>
  <w:tbl>
    <w:tblPr>
      <w:tblW w:w="0" w:type="auto"/>
      <w:jc w:val="right"/>
      <w:tblLayout w:type="fixed"/>
      <w:tblCellMar>
        <w:left w:w="70" w:type="dxa"/>
        <w:right w:w="70" w:type="dxa"/>
      </w:tblCellMar>
      <w:tblLook w:val="0000" w:firstRow="0" w:lastRow="0" w:firstColumn="0" w:lastColumn="0" w:noHBand="0" w:noVBand="0"/>
    </w:tblPr>
    <w:tblGrid>
      <w:gridCol w:w="4536"/>
      <w:gridCol w:w="284"/>
      <w:gridCol w:w="283"/>
      <w:gridCol w:w="284"/>
      <w:gridCol w:w="283"/>
      <w:gridCol w:w="284"/>
      <w:gridCol w:w="283"/>
      <w:gridCol w:w="284"/>
      <w:gridCol w:w="283"/>
      <w:gridCol w:w="284"/>
      <w:gridCol w:w="283"/>
    </w:tblGrid>
    <w:tr w:rsidR="007179DC" w:rsidRPr="00BF2343" w:rsidTr="00EC4FBC">
      <w:trPr>
        <w:trHeight w:val="299"/>
        <w:jc w:val="right"/>
      </w:trPr>
      <w:tc>
        <w:tcPr>
          <w:tcW w:w="4536" w:type="dxa"/>
          <w:tcBorders>
            <w:right w:val="single" w:sz="4" w:space="0" w:color="auto"/>
          </w:tcBorders>
          <w:vAlign w:val="center"/>
        </w:tcPr>
        <w:p w:rsidR="007179DC" w:rsidRPr="00BF2343" w:rsidRDefault="007179DC" w:rsidP="00D84B67">
          <w:pPr>
            <w:pStyle w:val="Hlavika"/>
            <w:tabs>
              <w:tab w:val="center" w:pos="4253"/>
              <w:tab w:val="right" w:pos="9214"/>
            </w:tabs>
            <w:jc w:val="right"/>
            <w:rPr>
              <w:rFonts w:ascii="Arial" w:hAnsi="Arial" w:cs="Arial"/>
              <w:sz w:val="18"/>
              <w:szCs w:val="18"/>
            </w:rPr>
          </w:pPr>
          <w:r>
            <w:rPr>
              <w:rFonts w:ascii="Arial" w:hAnsi="Arial" w:cs="Arial"/>
              <w:sz w:val="18"/>
              <w:szCs w:val="18"/>
            </w:rPr>
            <w:t xml:space="preserve">                                                                               </w:t>
          </w:r>
          <w:r w:rsidRPr="00BF2343">
            <w:rPr>
              <w:rFonts w:ascii="Arial" w:hAnsi="Arial" w:cs="Arial"/>
              <w:sz w:val="18"/>
              <w:szCs w:val="18"/>
            </w:rPr>
            <w:t xml:space="preserve">  DIČ</w:t>
          </w:r>
          <w:r>
            <w:rPr>
              <w:rFonts w:ascii="Arial" w:hAnsi="Arial" w:cs="Arial"/>
              <w:sz w:val="18"/>
              <w:szCs w:val="18"/>
            </w:rPr>
            <w:t xml:space="preserve">   </w:t>
          </w:r>
        </w:p>
      </w:tc>
      <w:tc>
        <w:tcPr>
          <w:tcW w:w="284"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0</w:t>
          </w:r>
        </w:p>
      </w:tc>
      <w:tc>
        <w:tcPr>
          <w:tcW w:w="284"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4"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3</w:t>
          </w:r>
        </w:p>
      </w:tc>
      <w:tc>
        <w:tcPr>
          <w:tcW w:w="284"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3</w:t>
          </w:r>
        </w:p>
      </w:tc>
      <w:tc>
        <w:tcPr>
          <w:tcW w:w="284"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8</w:t>
          </w:r>
        </w:p>
      </w:tc>
    </w:tr>
  </w:tbl>
  <w:p w:rsidR="007179DC" w:rsidRPr="00DF62D5" w:rsidRDefault="007179DC" w:rsidP="00272A29">
    <w:pPr>
      <w:pStyle w:val="Hlavika"/>
      <w:rPr>
        <w:rFonts w:ascii="Arial" w:hAnsi="Arial" w:cs="Arial"/>
        <w:sz w:val="16"/>
        <w:szCs w:val="16"/>
      </w:rPr>
    </w:pPr>
  </w:p>
  <w:p w:rsidR="007179DC" w:rsidRPr="00DF62D5" w:rsidRDefault="007179DC" w:rsidP="00272A29">
    <w:pPr>
      <w:pStyle w:val="Hlavika"/>
      <w:pBdr>
        <w:top w:val="single" w:sz="4" w:space="1" w:color="auto"/>
      </w:pBdr>
      <w:rPr>
        <w:rFonts w:ascii="Arial" w:hAnsi="Arial" w:cs="Arial"/>
        <w:sz w:val="16"/>
        <w:szCs w:val="16"/>
      </w:rP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179DC" w:rsidRPr="00DF62D5" w:rsidRDefault="007179DC" w:rsidP="00272A29">
    <w:pPr>
      <w:pStyle w:val="Hlavika"/>
      <w:rPr>
        <w:rFonts w:ascii="Arial" w:hAnsi="Arial" w:cs="Arial"/>
        <w:sz w:val="16"/>
        <w:szCs w:val="16"/>
      </w:rPr>
    </w:pPr>
    <w:r>
      <w:rPr>
        <w:rFonts w:ascii="Arial" w:hAnsi="Arial" w:cs="Arial"/>
        <w:b/>
        <w:sz w:val="16"/>
        <w:szCs w:val="16"/>
      </w:rPr>
      <w:t>Donau farm Kalná, s.r.o.</w:t>
    </w:r>
  </w:p>
  <w:p w:rsidR="007179DC" w:rsidRDefault="007179DC" w:rsidP="00272A29">
    <w:pPr>
      <w:pStyle w:val="Hlavika"/>
      <w:rPr>
        <w:rFonts w:ascii="Arial" w:hAnsi="Arial" w:cs="Arial"/>
        <w:sz w:val="16"/>
        <w:szCs w:val="16"/>
      </w:rPr>
    </w:pPr>
    <w:r w:rsidRPr="00DF62D5">
      <w:rPr>
        <w:rFonts w:ascii="Arial" w:hAnsi="Arial" w:cs="Arial"/>
        <w:sz w:val="16"/>
        <w:szCs w:val="16"/>
      </w:rPr>
      <w:t xml:space="preserve">Poznámky </w:t>
    </w:r>
    <w:r>
      <w:rPr>
        <w:rFonts w:ascii="Arial" w:hAnsi="Arial" w:cs="Arial"/>
        <w:sz w:val="16"/>
        <w:szCs w:val="16"/>
      </w:rPr>
      <w:t>individuálnej účtovnej závierky</w:t>
    </w:r>
  </w:p>
  <w:p w:rsidR="007179DC" w:rsidRPr="00DF62D5" w:rsidRDefault="007179DC" w:rsidP="00272A29">
    <w:pPr>
      <w:pStyle w:val="Hlavika"/>
      <w:rPr>
        <w:rFonts w:ascii="Arial" w:hAnsi="Arial" w:cs="Arial"/>
        <w:sz w:val="16"/>
        <w:szCs w:val="16"/>
      </w:rPr>
    </w:pPr>
    <w:r>
      <w:rPr>
        <w:rFonts w:ascii="Arial" w:hAnsi="Arial" w:cs="Arial"/>
        <w:sz w:val="16"/>
        <w:szCs w:val="16"/>
      </w:rPr>
      <w:t>zostavenej  k 31. decembru 2014</w:t>
    </w:r>
  </w:p>
  <w:p w:rsidR="007179DC" w:rsidRDefault="007179DC" w:rsidP="00EC4FBC">
    <w:pPr>
      <w:pStyle w:val="Hlavika"/>
      <w:jc w:val="right"/>
      <w:rPr>
        <w:rFonts w:ascii="Arial" w:hAnsi="Arial" w:cs="Arial"/>
        <w:sz w:val="16"/>
        <w:szCs w:val="16"/>
      </w:rPr>
    </w:pPr>
  </w:p>
  <w:tbl>
    <w:tblPr>
      <w:tblW w:w="5000"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1"/>
      <w:gridCol w:w="5381"/>
      <w:gridCol w:w="215"/>
      <w:gridCol w:w="215"/>
      <w:gridCol w:w="216"/>
      <w:gridCol w:w="216"/>
      <w:gridCol w:w="216"/>
      <w:gridCol w:w="216"/>
      <w:gridCol w:w="216"/>
      <w:gridCol w:w="214"/>
    </w:tblGrid>
    <w:tr w:rsidR="007179DC" w:rsidTr="00664167">
      <w:trPr>
        <w:trHeight w:val="299"/>
        <w:jc w:val="right"/>
      </w:trPr>
      <w:tc>
        <w:tcPr>
          <w:tcW w:w="1374" w:type="pct"/>
          <w:vAlign w:val="center"/>
        </w:tcPr>
        <w:p w:rsidR="007179DC" w:rsidRPr="00BF2343" w:rsidRDefault="007179DC" w:rsidP="000F495D">
          <w:pPr>
            <w:pStyle w:val="Hlavika"/>
            <w:tabs>
              <w:tab w:val="center" w:pos="4253"/>
              <w:tab w:val="right" w:pos="9214"/>
            </w:tabs>
            <w:rPr>
              <w:rFonts w:ascii="Arial" w:hAnsi="Arial" w:cs="Arial"/>
              <w:sz w:val="18"/>
              <w:szCs w:val="18"/>
            </w:rPr>
          </w:pPr>
          <w:r w:rsidRPr="00BF2343">
            <w:rPr>
              <w:rFonts w:ascii="Arial" w:hAnsi="Arial" w:cs="Arial"/>
              <w:sz w:val="18"/>
              <w:szCs w:val="18"/>
              <w:lang w:eastAsia="sk-SK"/>
            </w:rPr>
            <w:t>Poznámky Úč POD 3 - 0</w:t>
          </w:r>
          <w:r>
            <w:rPr>
              <w:rFonts w:ascii="Arial" w:hAnsi="Arial" w:cs="Arial"/>
              <w:sz w:val="18"/>
              <w:szCs w:val="18"/>
              <w:lang w:eastAsia="sk-SK"/>
            </w:rPr>
            <w:t>1</w:t>
          </w:r>
        </w:p>
      </w:tc>
      <w:tc>
        <w:tcPr>
          <w:tcW w:w="2747" w:type="pct"/>
          <w:tcBorders>
            <w:top w:val="nil"/>
            <w:bottom w:val="nil"/>
          </w:tcBorders>
          <w:vAlign w:val="center"/>
        </w:tcPr>
        <w:p w:rsidR="007179DC" w:rsidRPr="00BF2343" w:rsidRDefault="007179DC" w:rsidP="00977B9B">
          <w:pPr>
            <w:pStyle w:val="Hlavika"/>
            <w:tabs>
              <w:tab w:val="center" w:pos="4253"/>
              <w:tab w:val="right" w:pos="9214"/>
            </w:tabs>
            <w:jc w:val="right"/>
            <w:rPr>
              <w:rFonts w:ascii="Arial" w:hAnsi="Arial" w:cs="Arial"/>
              <w:sz w:val="18"/>
              <w:szCs w:val="18"/>
            </w:rPr>
          </w:pPr>
          <w:r>
            <w:rPr>
              <w:rFonts w:ascii="Arial" w:hAnsi="Arial" w:cs="Arial"/>
              <w:sz w:val="18"/>
              <w:szCs w:val="18"/>
            </w:rPr>
            <w:t xml:space="preserve">                                                                                        I</w:t>
          </w:r>
          <w:r w:rsidRPr="00BF2343">
            <w:rPr>
              <w:rFonts w:ascii="Arial" w:hAnsi="Arial" w:cs="Arial"/>
              <w:sz w:val="18"/>
              <w:szCs w:val="18"/>
            </w:rPr>
            <w:t>Č</w:t>
          </w:r>
          <w:r>
            <w:rPr>
              <w:rFonts w:ascii="Arial" w:hAnsi="Arial" w:cs="Arial"/>
              <w:sz w:val="18"/>
              <w:szCs w:val="18"/>
            </w:rPr>
            <w:t xml:space="preserve">O    </w:t>
          </w:r>
        </w:p>
      </w:tc>
      <w:tc>
        <w:tcPr>
          <w:tcW w:w="11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3</w:t>
          </w:r>
        </w:p>
      </w:tc>
      <w:tc>
        <w:tcPr>
          <w:tcW w:w="11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6</w:t>
          </w:r>
        </w:p>
      </w:tc>
      <w:tc>
        <w:tcPr>
          <w:tcW w:w="11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6</w:t>
          </w:r>
        </w:p>
      </w:tc>
      <w:tc>
        <w:tcPr>
          <w:tcW w:w="110" w:type="pct"/>
          <w:vAlign w:val="center"/>
        </w:tcPr>
        <w:p w:rsidR="007179DC" w:rsidRPr="00BF2343" w:rsidRDefault="007179DC" w:rsidP="00664167">
          <w:pPr>
            <w:pStyle w:val="Hlavika"/>
            <w:tabs>
              <w:tab w:val="center" w:pos="4253"/>
              <w:tab w:val="right" w:pos="9214"/>
            </w:tabs>
            <w:jc w:val="center"/>
            <w:rPr>
              <w:rFonts w:ascii="Arial" w:hAnsi="Arial" w:cs="Arial"/>
              <w:sz w:val="18"/>
              <w:szCs w:val="18"/>
            </w:rPr>
          </w:pPr>
          <w:r>
            <w:rPr>
              <w:rFonts w:ascii="Arial" w:hAnsi="Arial" w:cs="Arial"/>
              <w:sz w:val="18"/>
              <w:szCs w:val="18"/>
            </w:rPr>
            <w:t>5</w:t>
          </w:r>
        </w:p>
      </w:tc>
      <w:tc>
        <w:tcPr>
          <w:tcW w:w="11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7</w:t>
          </w:r>
        </w:p>
      </w:tc>
      <w:tc>
        <w:tcPr>
          <w:tcW w:w="11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sidRPr="00BF2343">
            <w:rPr>
              <w:rFonts w:ascii="Arial" w:hAnsi="Arial" w:cs="Arial"/>
              <w:sz w:val="18"/>
              <w:szCs w:val="18"/>
            </w:rPr>
            <w:t>9</w:t>
          </w:r>
        </w:p>
      </w:tc>
      <w:tc>
        <w:tcPr>
          <w:tcW w:w="11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2</w:t>
          </w:r>
        </w:p>
      </w:tc>
      <w:tc>
        <w:tcPr>
          <w:tcW w:w="11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1</w:t>
          </w:r>
        </w:p>
      </w:tc>
    </w:tr>
  </w:tbl>
  <w:p w:rsidR="007179DC" w:rsidRDefault="007179DC" w:rsidP="00272A29">
    <w:pPr>
      <w:pStyle w:val="Hlavika"/>
      <w:rPr>
        <w:rFonts w:ascii="Arial" w:hAnsi="Arial" w:cs="Arial"/>
        <w:sz w:val="16"/>
        <w:szCs w:val="16"/>
      </w:rPr>
    </w:pPr>
  </w:p>
  <w:tbl>
    <w:tblPr>
      <w:tblW w:w="0" w:type="auto"/>
      <w:jc w:val="right"/>
      <w:tblLayout w:type="fixed"/>
      <w:tblCellMar>
        <w:left w:w="70" w:type="dxa"/>
        <w:right w:w="70" w:type="dxa"/>
      </w:tblCellMar>
      <w:tblLook w:val="0000" w:firstRow="0" w:lastRow="0" w:firstColumn="0" w:lastColumn="0" w:noHBand="0" w:noVBand="0"/>
    </w:tblPr>
    <w:tblGrid>
      <w:gridCol w:w="4536"/>
      <w:gridCol w:w="284"/>
      <w:gridCol w:w="283"/>
      <w:gridCol w:w="284"/>
      <w:gridCol w:w="283"/>
      <w:gridCol w:w="284"/>
      <w:gridCol w:w="283"/>
      <w:gridCol w:w="284"/>
      <w:gridCol w:w="283"/>
      <w:gridCol w:w="284"/>
      <w:gridCol w:w="283"/>
    </w:tblGrid>
    <w:tr w:rsidR="007179DC" w:rsidRPr="00BF2343" w:rsidTr="00EC4FBC">
      <w:trPr>
        <w:trHeight w:val="299"/>
        <w:jc w:val="right"/>
      </w:trPr>
      <w:tc>
        <w:tcPr>
          <w:tcW w:w="4536" w:type="dxa"/>
          <w:tcBorders>
            <w:right w:val="single" w:sz="4" w:space="0" w:color="auto"/>
          </w:tcBorders>
          <w:vAlign w:val="center"/>
        </w:tcPr>
        <w:p w:rsidR="007179DC" w:rsidRPr="00BF2343" w:rsidRDefault="007179DC" w:rsidP="00D84B67">
          <w:pPr>
            <w:pStyle w:val="Hlavika"/>
            <w:tabs>
              <w:tab w:val="center" w:pos="4253"/>
              <w:tab w:val="right" w:pos="9214"/>
            </w:tabs>
            <w:jc w:val="right"/>
            <w:rPr>
              <w:rFonts w:ascii="Arial" w:hAnsi="Arial" w:cs="Arial"/>
              <w:sz w:val="18"/>
              <w:szCs w:val="18"/>
            </w:rPr>
          </w:pPr>
          <w:r>
            <w:rPr>
              <w:rFonts w:ascii="Arial" w:hAnsi="Arial" w:cs="Arial"/>
              <w:sz w:val="18"/>
              <w:szCs w:val="18"/>
            </w:rPr>
            <w:t xml:space="preserve">                                                                               </w:t>
          </w:r>
          <w:r w:rsidRPr="00BF2343">
            <w:rPr>
              <w:rFonts w:ascii="Arial" w:hAnsi="Arial" w:cs="Arial"/>
              <w:sz w:val="18"/>
              <w:szCs w:val="18"/>
            </w:rPr>
            <w:t xml:space="preserve">  DIČ</w:t>
          </w:r>
          <w:r>
            <w:rPr>
              <w:rFonts w:ascii="Arial" w:hAnsi="Arial" w:cs="Arial"/>
              <w:sz w:val="18"/>
              <w:szCs w:val="18"/>
            </w:rPr>
            <w:t xml:space="preserve">   </w:t>
          </w:r>
        </w:p>
      </w:tc>
      <w:tc>
        <w:tcPr>
          <w:tcW w:w="284"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0</w:t>
          </w:r>
        </w:p>
      </w:tc>
      <w:tc>
        <w:tcPr>
          <w:tcW w:w="284"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4"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3</w:t>
          </w:r>
        </w:p>
      </w:tc>
      <w:tc>
        <w:tcPr>
          <w:tcW w:w="284"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3</w:t>
          </w:r>
        </w:p>
      </w:tc>
      <w:tc>
        <w:tcPr>
          <w:tcW w:w="284"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8</w:t>
          </w:r>
        </w:p>
      </w:tc>
    </w:tr>
  </w:tbl>
  <w:p w:rsidR="007179DC" w:rsidRPr="00DF62D5" w:rsidRDefault="007179DC" w:rsidP="00272A29">
    <w:pPr>
      <w:pStyle w:val="Hlavika"/>
      <w:rPr>
        <w:rFonts w:ascii="Arial" w:hAnsi="Arial" w:cs="Arial"/>
        <w:sz w:val="16"/>
        <w:szCs w:val="16"/>
      </w:rPr>
    </w:pPr>
  </w:p>
  <w:p w:rsidR="007179DC" w:rsidRPr="00DF62D5" w:rsidRDefault="007179DC" w:rsidP="00272A29">
    <w:pPr>
      <w:pStyle w:val="Hlavika"/>
      <w:pBdr>
        <w:top w:val="single" w:sz="4" w:space="1" w:color="auto"/>
      </w:pBdr>
      <w:rPr>
        <w:rFonts w:ascii="Arial" w:hAnsi="Arial" w:cs="Arial"/>
        <w:sz w:val="16"/>
        <w:szCs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179DC" w:rsidRPr="00DF62D5" w:rsidRDefault="007179DC" w:rsidP="00CD618F">
    <w:pPr>
      <w:pStyle w:val="Hlavika"/>
      <w:rPr>
        <w:rFonts w:ascii="Arial" w:hAnsi="Arial" w:cs="Arial"/>
        <w:sz w:val="16"/>
        <w:szCs w:val="16"/>
      </w:rPr>
    </w:pPr>
    <w:r>
      <w:rPr>
        <w:rFonts w:ascii="Arial" w:hAnsi="Arial" w:cs="Arial"/>
        <w:b/>
        <w:sz w:val="16"/>
        <w:szCs w:val="16"/>
      </w:rPr>
      <w:t>Donau farm Kalná, s.r.o.</w:t>
    </w:r>
  </w:p>
  <w:p w:rsidR="007179DC" w:rsidRDefault="007179DC" w:rsidP="00CD618F">
    <w:pPr>
      <w:pStyle w:val="Hlavika"/>
      <w:rPr>
        <w:rFonts w:ascii="Arial" w:hAnsi="Arial" w:cs="Arial"/>
        <w:sz w:val="16"/>
        <w:szCs w:val="16"/>
      </w:rPr>
    </w:pPr>
    <w:r w:rsidRPr="00DF62D5">
      <w:rPr>
        <w:rFonts w:ascii="Arial" w:hAnsi="Arial" w:cs="Arial"/>
        <w:sz w:val="16"/>
        <w:szCs w:val="16"/>
      </w:rPr>
      <w:t xml:space="preserve">Poznámky </w:t>
    </w:r>
    <w:r>
      <w:rPr>
        <w:rFonts w:ascii="Arial" w:hAnsi="Arial" w:cs="Arial"/>
        <w:sz w:val="16"/>
        <w:szCs w:val="16"/>
      </w:rPr>
      <w:t>individuálnej účtovnej závierky</w:t>
    </w:r>
  </w:p>
  <w:p w:rsidR="007179DC" w:rsidRPr="00DF62D5" w:rsidRDefault="007179DC" w:rsidP="00CD618F">
    <w:pPr>
      <w:pStyle w:val="Hlavika"/>
      <w:rPr>
        <w:rFonts w:ascii="Arial" w:hAnsi="Arial" w:cs="Arial"/>
        <w:sz w:val="16"/>
        <w:szCs w:val="16"/>
      </w:rPr>
    </w:pPr>
    <w:r>
      <w:rPr>
        <w:rFonts w:ascii="Arial" w:hAnsi="Arial" w:cs="Arial"/>
        <w:sz w:val="16"/>
        <w:szCs w:val="16"/>
      </w:rPr>
      <w:t>zostavenej  k 31. decembru 2014</w:t>
    </w:r>
  </w:p>
  <w:p w:rsidR="007179DC" w:rsidRDefault="007179DC" w:rsidP="00CD618F">
    <w:pPr>
      <w:pStyle w:val="Hlavika"/>
      <w:jc w:val="right"/>
      <w:rPr>
        <w:rFonts w:ascii="Arial" w:hAnsi="Arial" w:cs="Arial"/>
        <w:sz w:val="16"/>
        <w:szCs w:val="16"/>
      </w:rPr>
    </w:pPr>
  </w:p>
  <w:tbl>
    <w:tblPr>
      <w:tblW w:w="5000"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1"/>
      <w:gridCol w:w="5381"/>
      <w:gridCol w:w="215"/>
      <w:gridCol w:w="215"/>
      <w:gridCol w:w="215"/>
      <w:gridCol w:w="215"/>
      <w:gridCol w:w="216"/>
      <w:gridCol w:w="216"/>
      <w:gridCol w:w="216"/>
      <w:gridCol w:w="216"/>
    </w:tblGrid>
    <w:tr w:rsidR="007179DC" w:rsidTr="00C421B2">
      <w:trPr>
        <w:trHeight w:val="299"/>
        <w:jc w:val="right"/>
      </w:trPr>
      <w:tc>
        <w:tcPr>
          <w:tcW w:w="1250" w:type="pct"/>
          <w:vAlign w:val="center"/>
        </w:tcPr>
        <w:p w:rsidR="007179DC" w:rsidRPr="00BF2343" w:rsidRDefault="007179DC" w:rsidP="00C421B2">
          <w:pPr>
            <w:pStyle w:val="Hlavika"/>
            <w:tabs>
              <w:tab w:val="center" w:pos="4253"/>
              <w:tab w:val="right" w:pos="9214"/>
            </w:tabs>
            <w:rPr>
              <w:rFonts w:ascii="Arial" w:hAnsi="Arial" w:cs="Arial"/>
              <w:sz w:val="18"/>
              <w:szCs w:val="18"/>
            </w:rPr>
          </w:pPr>
          <w:r w:rsidRPr="00BF2343">
            <w:rPr>
              <w:rFonts w:ascii="Arial" w:hAnsi="Arial" w:cs="Arial"/>
              <w:sz w:val="18"/>
              <w:szCs w:val="18"/>
              <w:lang w:eastAsia="sk-SK"/>
            </w:rPr>
            <w:t>Poznámky Úč POD 3 - 0</w:t>
          </w:r>
          <w:r>
            <w:rPr>
              <w:rFonts w:ascii="Arial" w:hAnsi="Arial" w:cs="Arial"/>
              <w:sz w:val="18"/>
              <w:szCs w:val="18"/>
              <w:lang w:eastAsia="sk-SK"/>
            </w:rPr>
            <w:t>1</w:t>
          </w:r>
        </w:p>
      </w:tc>
      <w:tc>
        <w:tcPr>
          <w:tcW w:w="2500" w:type="pct"/>
          <w:tcBorders>
            <w:top w:val="nil"/>
            <w:bottom w:val="nil"/>
          </w:tcBorders>
          <w:vAlign w:val="center"/>
        </w:tcPr>
        <w:p w:rsidR="007179DC" w:rsidRPr="00BF2343" w:rsidRDefault="007179DC" w:rsidP="00C421B2">
          <w:pPr>
            <w:pStyle w:val="Hlavika"/>
            <w:tabs>
              <w:tab w:val="center" w:pos="4253"/>
              <w:tab w:val="right" w:pos="9214"/>
            </w:tabs>
            <w:jc w:val="right"/>
            <w:rPr>
              <w:rFonts w:ascii="Arial" w:hAnsi="Arial" w:cs="Arial"/>
              <w:sz w:val="18"/>
              <w:szCs w:val="18"/>
            </w:rPr>
          </w:pPr>
          <w:r>
            <w:rPr>
              <w:rFonts w:ascii="Arial" w:hAnsi="Arial" w:cs="Arial"/>
              <w:sz w:val="18"/>
              <w:szCs w:val="18"/>
            </w:rPr>
            <w:t xml:space="preserve">                                                                                        I</w:t>
          </w:r>
          <w:r w:rsidRPr="00BF2343">
            <w:rPr>
              <w:rFonts w:ascii="Arial" w:hAnsi="Arial" w:cs="Arial"/>
              <w:sz w:val="18"/>
              <w:szCs w:val="18"/>
            </w:rPr>
            <w:t>Č</w:t>
          </w:r>
          <w:r>
            <w:rPr>
              <w:rFonts w:ascii="Arial" w:hAnsi="Arial" w:cs="Arial"/>
              <w:sz w:val="18"/>
              <w:szCs w:val="18"/>
            </w:rPr>
            <w:t xml:space="preserve">O    </w:t>
          </w:r>
        </w:p>
      </w:tc>
      <w:tc>
        <w:tcPr>
          <w:tcW w:w="100" w:type="pct"/>
          <w:vAlign w:val="center"/>
        </w:tcPr>
        <w:p w:rsidR="007179DC" w:rsidRPr="00BF2343" w:rsidRDefault="007179DC" w:rsidP="00C421B2">
          <w:pPr>
            <w:pStyle w:val="Hlavika"/>
            <w:tabs>
              <w:tab w:val="center" w:pos="4253"/>
              <w:tab w:val="right" w:pos="9214"/>
            </w:tabs>
            <w:jc w:val="right"/>
            <w:rPr>
              <w:rFonts w:ascii="Arial" w:hAnsi="Arial" w:cs="Arial"/>
              <w:sz w:val="18"/>
              <w:szCs w:val="18"/>
            </w:rPr>
          </w:pPr>
          <w:r>
            <w:rPr>
              <w:rFonts w:ascii="Arial" w:hAnsi="Arial" w:cs="Arial"/>
              <w:sz w:val="18"/>
              <w:szCs w:val="18"/>
            </w:rPr>
            <w:t>3</w:t>
          </w:r>
        </w:p>
      </w:tc>
      <w:tc>
        <w:tcPr>
          <w:tcW w:w="100" w:type="pct"/>
          <w:vAlign w:val="center"/>
        </w:tcPr>
        <w:p w:rsidR="007179DC" w:rsidRPr="00BF2343" w:rsidRDefault="007179DC" w:rsidP="00C421B2">
          <w:pPr>
            <w:pStyle w:val="Hlavika"/>
            <w:tabs>
              <w:tab w:val="center" w:pos="4253"/>
              <w:tab w:val="right" w:pos="9214"/>
            </w:tabs>
            <w:jc w:val="right"/>
            <w:rPr>
              <w:rFonts w:ascii="Arial" w:hAnsi="Arial" w:cs="Arial"/>
              <w:sz w:val="18"/>
              <w:szCs w:val="18"/>
            </w:rPr>
          </w:pPr>
          <w:r>
            <w:rPr>
              <w:rFonts w:ascii="Arial" w:hAnsi="Arial" w:cs="Arial"/>
              <w:sz w:val="18"/>
              <w:szCs w:val="18"/>
            </w:rPr>
            <w:t>6</w:t>
          </w:r>
        </w:p>
      </w:tc>
      <w:tc>
        <w:tcPr>
          <w:tcW w:w="100" w:type="pct"/>
          <w:vAlign w:val="center"/>
        </w:tcPr>
        <w:p w:rsidR="007179DC" w:rsidRPr="00BF2343" w:rsidRDefault="007179DC" w:rsidP="00C421B2">
          <w:pPr>
            <w:pStyle w:val="Hlavika"/>
            <w:tabs>
              <w:tab w:val="center" w:pos="4253"/>
              <w:tab w:val="right" w:pos="9214"/>
            </w:tabs>
            <w:jc w:val="right"/>
            <w:rPr>
              <w:rFonts w:ascii="Arial" w:hAnsi="Arial" w:cs="Arial"/>
              <w:sz w:val="18"/>
              <w:szCs w:val="18"/>
            </w:rPr>
          </w:pPr>
          <w:r>
            <w:rPr>
              <w:rFonts w:ascii="Arial" w:hAnsi="Arial" w:cs="Arial"/>
              <w:sz w:val="18"/>
              <w:szCs w:val="18"/>
            </w:rPr>
            <w:t>6</w:t>
          </w:r>
        </w:p>
      </w:tc>
      <w:tc>
        <w:tcPr>
          <w:tcW w:w="100" w:type="pct"/>
          <w:vAlign w:val="center"/>
        </w:tcPr>
        <w:p w:rsidR="007179DC" w:rsidRPr="00BF2343" w:rsidRDefault="007179DC" w:rsidP="00C421B2">
          <w:pPr>
            <w:pStyle w:val="Hlavika"/>
            <w:tabs>
              <w:tab w:val="center" w:pos="4253"/>
              <w:tab w:val="right" w:pos="9214"/>
            </w:tabs>
            <w:jc w:val="right"/>
            <w:rPr>
              <w:rFonts w:ascii="Arial" w:hAnsi="Arial" w:cs="Arial"/>
              <w:sz w:val="18"/>
              <w:szCs w:val="18"/>
            </w:rPr>
          </w:pPr>
          <w:r>
            <w:rPr>
              <w:rFonts w:ascii="Arial" w:hAnsi="Arial" w:cs="Arial"/>
              <w:sz w:val="18"/>
              <w:szCs w:val="18"/>
            </w:rPr>
            <w:t>5</w:t>
          </w:r>
        </w:p>
      </w:tc>
      <w:tc>
        <w:tcPr>
          <w:tcW w:w="100" w:type="pct"/>
          <w:vAlign w:val="center"/>
        </w:tcPr>
        <w:p w:rsidR="007179DC" w:rsidRPr="00BF2343" w:rsidRDefault="007179DC" w:rsidP="00C421B2">
          <w:pPr>
            <w:pStyle w:val="Hlavika"/>
            <w:tabs>
              <w:tab w:val="center" w:pos="4253"/>
              <w:tab w:val="right" w:pos="9214"/>
            </w:tabs>
            <w:jc w:val="right"/>
            <w:rPr>
              <w:rFonts w:ascii="Arial" w:hAnsi="Arial" w:cs="Arial"/>
              <w:sz w:val="18"/>
              <w:szCs w:val="18"/>
            </w:rPr>
          </w:pPr>
          <w:r>
            <w:rPr>
              <w:rFonts w:ascii="Arial" w:hAnsi="Arial" w:cs="Arial"/>
              <w:sz w:val="18"/>
              <w:szCs w:val="18"/>
            </w:rPr>
            <w:t>7</w:t>
          </w:r>
        </w:p>
      </w:tc>
      <w:tc>
        <w:tcPr>
          <w:tcW w:w="100" w:type="pct"/>
          <w:vAlign w:val="center"/>
        </w:tcPr>
        <w:p w:rsidR="007179DC" w:rsidRPr="00BF2343" w:rsidRDefault="007179DC" w:rsidP="00C421B2">
          <w:pPr>
            <w:pStyle w:val="Hlavika"/>
            <w:tabs>
              <w:tab w:val="center" w:pos="4253"/>
              <w:tab w:val="right" w:pos="9214"/>
            </w:tabs>
            <w:jc w:val="right"/>
            <w:rPr>
              <w:rFonts w:ascii="Arial" w:hAnsi="Arial" w:cs="Arial"/>
              <w:sz w:val="18"/>
              <w:szCs w:val="18"/>
            </w:rPr>
          </w:pPr>
          <w:r w:rsidRPr="00BF2343">
            <w:rPr>
              <w:rFonts w:ascii="Arial" w:hAnsi="Arial" w:cs="Arial"/>
              <w:sz w:val="18"/>
              <w:szCs w:val="18"/>
            </w:rPr>
            <w:t>9</w:t>
          </w:r>
        </w:p>
      </w:tc>
      <w:tc>
        <w:tcPr>
          <w:tcW w:w="100" w:type="pct"/>
          <w:vAlign w:val="center"/>
        </w:tcPr>
        <w:p w:rsidR="007179DC" w:rsidRPr="00BF2343" w:rsidRDefault="007179DC" w:rsidP="00C421B2">
          <w:pPr>
            <w:pStyle w:val="Hlavika"/>
            <w:tabs>
              <w:tab w:val="center" w:pos="4253"/>
              <w:tab w:val="right" w:pos="9214"/>
            </w:tabs>
            <w:jc w:val="right"/>
            <w:rPr>
              <w:rFonts w:ascii="Arial" w:hAnsi="Arial" w:cs="Arial"/>
              <w:sz w:val="18"/>
              <w:szCs w:val="18"/>
            </w:rPr>
          </w:pPr>
          <w:r>
            <w:rPr>
              <w:rFonts w:ascii="Arial" w:hAnsi="Arial" w:cs="Arial"/>
              <w:sz w:val="18"/>
              <w:szCs w:val="18"/>
            </w:rPr>
            <w:t>2</w:t>
          </w:r>
        </w:p>
      </w:tc>
      <w:tc>
        <w:tcPr>
          <w:tcW w:w="100" w:type="pct"/>
          <w:vAlign w:val="center"/>
        </w:tcPr>
        <w:p w:rsidR="007179DC" w:rsidRPr="00BF2343" w:rsidRDefault="007179DC" w:rsidP="00C421B2">
          <w:pPr>
            <w:pStyle w:val="Hlavika"/>
            <w:tabs>
              <w:tab w:val="center" w:pos="4253"/>
              <w:tab w:val="right" w:pos="9214"/>
            </w:tabs>
            <w:jc w:val="right"/>
            <w:rPr>
              <w:rFonts w:ascii="Arial" w:hAnsi="Arial" w:cs="Arial"/>
              <w:sz w:val="18"/>
              <w:szCs w:val="18"/>
            </w:rPr>
          </w:pPr>
          <w:r>
            <w:rPr>
              <w:rFonts w:ascii="Arial" w:hAnsi="Arial" w:cs="Arial"/>
              <w:sz w:val="18"/>
              <w:szCs w:val="18"/>
            </w:rPr>
            <w:t>1</w:t>
          </w:r>
        </w:p>
      </w:tc>
    </w:tr>
  </w:tbl>
  <w:p w:rsidR="007179DC" w:rsidRDefault="007179DC" w:rsidP="00CD618F">
    <w:pPr>
      <w:pStyle w:val="Hlavika"/>
      <w:rPr>
        <w:rFonts w:ascii="Arial" w:hAnsi="Arial" w:cs="Arial"/>
        <w:sz w:val="16"/>
        <w:szCs w:val="16"/>
      </w:rPr>
    </w:pPr>
  </w:p>
  <w:tbl>
    <w:tblPr>
      <w:tblW w:w="0" w:type="auto"/>
      <w:jc w:val="right"/>
      <w:tblLayout w:type="fixed"/>
      <w:tblCellMar>
        <w:left w:w="70" w:type="dxa"/>
        <w:right w:w="70" w:type="dxa"/>
      </w:tblCellMar>
      <w:tblLook w:val="0000" w:firstRow="0" w:lastRow="0" w:firstColumn="0" w:lastColumn="0" w:noHBand="0" w:noVBand="0"/>
    </w:tblPr>
    <w:tblGrid>
      <w:gridCol w:w="4536"/>
      <w:gridCol w:w="284"/>
      <w:gridCol w:w="283"/>
      <w:gridCol w:w="284"/>
      <w:gridCol w:w="283"/>
      <w:gridCol w:w="284"/>
      <w:gridCol w:w="283"/>
      <w:gridCol w:w="284"/>
      <w:gridCol w:w="283"/>
      <w:gridCol w:w="284"/>
      <w:gridCol w:w="283"/>
    </w:tblGrid>
    <w:tr w:rsidR="007179DC" w:rsidRPr="00BF2343" w:rsidTr="00C421B2">
      <w:trPr>
        <w:trHeight w:val="299"/>
        <w:jc w:val="right"/>
      </w:trPr>
      <w:tc>
        <w:tcPr>
          <w:tcW w:w="4536" w:type="dxa"/>
          <w:tcBorders>
            <w:right w:val="single" w:sz="4" w:space="0" w:color="auto"/>
          </w:tcBorders>
          <w:vAlign w:val="center"/>
        </w:tcPr>
        <w:p w:rsidR="007179DC" w:rsidRPr="00BF2343" w:rsidRDefault="007179DC" w:rsidP="00C421B2">
          <w:pPr>
            <w:pStyle w:val="Hlavika"/>
            <w:tabs>
              <w:tab w:val="center" w:pos="4253"/>
              <w:tab w:val="right" w:pos="9214"/>
            </w:tabs>
            <w:jc w:val="right"/>
            <w:rPr>
              <w:rFonts w:ascii="Arial" w:hAnsi="Arial" w:cs="Arial"/>
              <w:sz w:val="18"/>
              <w:szCs w:val="18"/>
            </w:rPr>
          </w:pPr>
          <w:r>
            <w:rPr>
              <w:rFonts w:ascii="Arial" w:hAnsi="Arial" w:cs="Arial"/>
              <w:sz w:val="18"/>
              <w:szCs w:val="18"/>
            </w:rPr>
            <w:t xml:space="preserve">                                                                               </w:t>
          </w:r>
          <w:r w:rsidRPr="00BF2343">
            <w:rPr>
              <w:rFonts w:ascii="Arial" w:hAnsi="Arial" w:cs="Arial"/>
              <w:sz w:val="18"/>
              <w:szCs w:val="18"/>
            </w:rPr>
            <w:t xml:space="preserve">  DIČ</w:t>
          </w:r>
          <w:r>
            <w:rPr>
              <w:rFonts w:ascii="Arial" w:hAnsi="Arial" w:cs="Arial"/>
              <w:sz w:val="18"/>
              <w:szCs w:val="18"/>
            </w:rPr>
            <w:t xml:space="preserve">   </w:t>
          </w:r>
        </w:p>
      </w:tc>
      <w:tc>
        <w:tcPr>
          <w:tcW w:w="284"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C421B2">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C421B2">
          <w:pPr>
            <w:pStyle w:val="Hlavika"/>
            <w:tabs>
              <w:tab w:val="center" w:pos="4253"/>
              <w:tab w:val="right" w:pos="9214"/>
            </w:tabs>
            <w:jc w:val="center"/>
            <w:rPr>
              <w:rFonts w:ascii="Arial" w:hAnsi="Arial" w:cs="Arial"/>
              <w:sz w:val="18"/>
              <w:szCs w:val="18"/>
            </w:rPr>
          </w:pPr>
          <w:r>
            <w:rPr>
              <w:rFonts w:ascii="Arial" w:hAnsi="Arial" w:cs="Arial"/>
              <w:sz w:val="18"/>
              <w:szCs w:val="18"/>
            </w:rPr>
            <w:t>0</w:t>
          </w:r>
        </w:p>
      </w:tc>
      <w:tc>
        <w:tcPr>
          <w:tcW w:w="284"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C421B2">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C421B2">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4"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C421B2">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C421B2">
          <w:pPr>
            <w:pStyle w:val="Hlavika"/>
            <w:tabs>
              <w:tab w:val="center" w:pos="4253"/>
              <w:tab w:val="right" w:pos="9214"/>
            </w:tabs>
            <w:jc w:val="center"/>
            <w:rPr>
              <w:rFonts w:ascii="Arial" w:hAnsi="Arial" w:cs="Arial"/>
              <w:sz w:val="18"/>
              <w:szCs w:val="18"/>
            </w:rPr>
          </w:pPr>
          <w:r>
            <w:rPr>
              <w:rFonts w:ascii="Arial" w:hAnsi="Arial" w:cs="Arial"/>
              <w:sz w:val="18"/>
              <w:szCs w:val="18"/>
            </w:rPr>
            <w:t>3</w:t>
          </w:r>
        </w:p>
      </w:tc>
      <w:tc>
        <w:tcPr>
          <w:tcW w:w="284"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C421B2">
          <w:pPr>
            <w:pStyle w:val="Hlavika"/>
            <w:tabs>
              <w:tab w:val="center" w:pos="4253"/>
              <w:tab w:val="right" w:pos="9214"/>
            </w:tabs>
            <w:jc w:val="center"/>
            <w:rPr>
              <w:rFonts w:ascii="Arial" w:hAnsi="Arial" w:cs="Arial"/>
              <w:sz w:val="18"/>
              <w:szCs w:val="18"/>
            </w:rPr>
          </w:pPr>
          <w:r>
            <w:rPr>
              <w:rFonts w:ascii="Arial" w:hAnsi="Arial" w:cs="Arial"/>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C421B2">
          <w:pPr>
            <w:pStyle w:val="Hlavika"/>
            <w:tabs>
              <w:tab w:val="center" w:pos="4253"/>
              <w:tab w:val="right" w:pos="9214"/>
            </w:tabs>
            <w:jc w:val="center"/>
            <w:rPr>
              <w:rFonts w:ascii="Arial" w:hAnsi="Arial" w:cs="Arial"/>
              <w:sz w:val="18"/>
              <w:szCs w:val="18"/>
            </w:rPr>
          </w:pPr>
          <w:r>
            <w:rPr>
              <w:rFonts w:ascii="Arial" w:hAnsi="Arial" w:cs="Arial"/>
              <w:sz w:val="18"/>
              <w:szCs w:val="18"/>
            </w:rPr>
            <w:t>3</w:t>
          </w:r>
        </w:p>
      </w:tc>
      <w:tc>
        <w:tcPr>
          <w:tcW w:w="284"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C421B2">
          <w:pPr>
            <w:pStyle w:val="Hlavika"/>
            <w:tabs>
              <w:tab w:val="center" w:pos="4253"/>
              <w:tab w:val="right" w:pos="9214"/>
            </w:tabs>
            <w:jc w:val="center"/>
            <w:rPr>
              <w:rFonts w:ascii="Arial" w:hAnsi="Arial" w:cs="Arial"/>
              <w:sz w:val="18"/>
              <w:szCs w:val="18"/>
            </w:rPr>
          </w:pPr>
          <w:r>
            <w:rPr>
              <w:rFonts w:ascii="Arial" w:hAnsi="Arial" w:cs="Arial"/>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C421B2">
          <w:pPr>
            <w:pStyle w:val="Hlavika"/>
            <w:tabs>
              <w:tab w:val="center" w:pos="4253"/>
              <w:tab w:val="right" w:pos="9214"/>
            </w:tabs>
            <w:jc w:val="center"/>
            <w:rPr>
              <w:rFonts w:ascii="Arial" w:hAnsi="Arial" w:cs="Arial"/>
              <w:sz w:val="18"/>
              <w:szCs w:val="18"/>
            </w:rPr>
          </w:pPr>
          <w:r>
            <w:rPr>
              <w:rFonts w:ascii="Arial" w:hAnsi="Arial" w:cs="Arial"/>
              <w:sz w:val="18"/>
              <w:szCs w:val="18"/>
            </w:rPr>
            <w:t>8</w:t>
          </w:r>
        </w:p>
      </w:tc>
    </w:tr>
  </w:tbl>
  <w:p w:rsidR="007179DC" w:rsidRPr="00464938" w:rsidRDefault="004C7044">
    <w:pPr>
      <w:pStyle w:val="Hlavika"/>
      <w:rPr>
        <w:u w:val="single"/>
      </w:rPr>
    </w:pPr>
    <w:r>
      <w:rPr>
        <w:noProof/>
        <w:u w:val="single"/>
        <w:lang w:eastAsia="sk-SK"/>
      </w:rPr>
      <mc:AlternateContent>
        <mc:Choice Requires="wps">
          <w:drawing>
            <wp:anchor distT="0" distB="0" distL="114300" distR="114300" simplePos="0" relativeHeight="251659264" behindDoc="0" locked="0" layoutInCell="1" allowOverlap="1" wp14:anchorId="6F70E00D" wp14:editId="58503A92">
              <wp:simplePos x="0" y="0"/>
              <wp:positionH relativeFrom="column">
                <wp:posOffset>-28560</wp:posOffset>
              </wp:positionH>
              <wp:positionV relativeFrom="paragraph">
                <wp:posOffset>49338</wp:posOffset>
              </wp:positionV>
              <wp:extent cx="6209414" cy="0"/>
              <wp:effectExtent l="0" t="0" r="20320" b="19050"/>
              <wp:wrapNone/>
              <wp:docPr id="1" name="Straight Connector 1"/>
              <wp:cNvGraphicFramePr/>
              <a:graphic xmlns:a="http://schemas.openxmlformats.org/drawingml/2006/main">
                <a:graphicData uri="http://schemas.microsoft.com/office/word/2010/wordprocessingShape">
                  <wps:wsp>
                    <wps:cNvCnPr/>
                    <wps:spPr>
                      <a:xfrm>
                        <a:off x="0" y="0"/>
                        <a:ext cx="6209414"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6DAFE26" id="Straight Connector 1"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25pt,3.9pt" to="486.7pt,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" strokecolor="black [3200]" strokeweight=".5pt">
              <v:stroke joinstyle="miter"/>
            </v:line>
          </w:pict>
        </mc:Fallback>
      </mc:AlternateContent>
    </w:r>
    <w:r>
      <w:rPr>
        <w:u w:val="single"/>
      </w:rPr>
      <w:t xml:space="preserve">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179DC" w:rsidRPr="003B4EAB" w:rsidRDefault="007179DC">
    <w:pPr>
      <w:pStyle w:val="Hlavika"/>
      <w:rPr>
        <w:rFonts w:ascii="Arial" w:hAnsi="Arial" w:cs="Arial"/>
        <w:b/>
        <w:sz w:val="16"/>
        <w:szCs w:val="16"/>
      </w:rPr>
    </w:pPr>
    <w:r w:rsidRPr="003B4EAB">
      <w:rPr>
        <w:rFonts w:ascii="Arial" w:hAnsi="Arial" w:cs="Arial"/>
        <w:b/>
        <w:sz w:val="16"/>
        <w:szCs w:val="16"/>
      </w:rPr>
      <w:t>(Názov spoločnosti)</w:t>
    </w:r>
  </w:p>
  <w:p w:rsidR="007179DC" w:rsidRPr="003B4EAB" w:rsidRDefault="007179DC">
    <w:pPr>
      <w:pStyle w:val="Hlavika"/>
      <w:rPr>
        <w:rFonts w:ascii="Arial" w:hAnsi="Arial" w:cs="Arial"/>
        <w:sz w:val="16"/>
        <w:szCs w:val="16"/>
      </w:rPr>
    </w:pPr>
    <w:r w:rsidRPr="003B4EAB">
      <w:rPr>
        <w:rFonts w:ascii="Arial" w:hAnsi="Arial" w:cs="Arial"/>
        <w:sz w:val="16"/>
        <w:szCs w:val="16"/>
      </w:rPr>
      <w:t>Poznámky k účtovnej závierke k 31. decembru 2008</w:t>
    </w:r>
  </w:p>
  <w:p w:rsidR="007179DC" w:rsidRPr="003B4EAB" w:rsidRDefault="007179DC">
    <w:pPr>
      <w:pStyle w:val="Hlavika"/>
      <w:rPr>
        <w:rFonts w:ascii="Arial" w:hAnsi="Arial" w:cs="Arial"/>
        <w:sz w:val="16"/>
        <w:szCs w:val="16"/>
      </w:rPr>
    </w:pPr>
    <w:r w:rsidRPr="003B4EAB">
      <w:rPr>
        <w:rFonts w:ascii="Arial" w:hAnsi="Arial" w:cs="Arial"/>
        <w:sz w:val="16"/>
        <w:szCs w:val="16"/>
      </w:rPr>
      <w:t>Údaje v tis. Sk</w:t>
    </w:r>
  </w:p>
  <w:p w:rsidR="007179DC" w:rsidRPr="003B4EAB" w:rsidRDefault="007179DC" w:rsidP="003B4EAB">
    <w:pPr>
      <w:pStyle w:val="Hlavika"/>
      <w:pBdr>
        <w:top w:val="single" w:sz="4" w:space="1" w:color="auto"/>
      </w:pBdr>
      <w:rPr>
        <w:rFonts w:ascii="Arial" w:hAnsi="Arial" w:cs="Arial"/>
        <w:sz w:val="16"/>
        <w:szCs w:val="16"/>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179DC" w:rsidRPr="00DF62D5" w:rsidRDefault="007179DC" w:rsidP="00BC4727">
    <w:pPr>
      <w:pStyle w:val="Hlavika"/>
      <w:rPr>
        <w:rFonts w:ascii="Arial" w:hAnsi="Arial" w:cs="Arial"/>
        <w:sz w:val="16"/>
        <w:szCs w:val="16"/>
      </w:rPr>
    </w:pPr>
    <w:r>
      <w:rPr>
        <w:rFonts w:ascii="Arial" w:hAnsi="Arial" w:cs="Arial"/>
        <w:b/>
        <w:sz w:val="16"/>
        <w:szCs w:val="16"/>
      </w:rPr>
      <w:t>Donau farm Kalná, s.r.o.</w:t>
    </w:r>
  </w:p>
  <w:p w:rsidR="007179DC" w:rsidRDefault="007179DC" w:rsidP="00272A29">
    <w:pPr>
      <w:pStyle w:val="Hlavika"/>
      <w:rPr>
        <w:rFonts w:ascii="Arial" w:hAnsi="Arial" w:cs="Arial"/>
        <w:sz w:val="16"/>
        <w:szCs w:val="16"/>
      </w:rPr>
    </w:pPr>
    <w:r w:rsidRPr="00DF62D5">
      <w:rPr>
        <w:rFonts w:ascii="Arial" w:hAnsi="Arial" w:cs="Arial"/>
        <w:sz w:val="16"/>
        <w:szCs w:val="16"/>
      </w:rPr>
      <w:t xml:space="preserve">Poznámky </w:t>
    </w:r>
    <w:r>
      <w:rPr>
        <w:rFonts w:ascii="Arial" w:hAnsi="Arial" w:cs="Arial"/>
        <w:sz w:val="16"/>
        <w:szCs w:val="16"/>
      </w:rPr>
      <w:t>individuálnej účtovnej závierky</w:t>
    </w:r>
  </w:p>
  <w:p w:rsidR="007179DC" w:rsidRPr="00DF62D5" w:rsidRDefault="007179DC" w:rsidP="00272A29">
    <w:pPr>
      <w:pStyle w:val="Hlavika"/>
      <w:rPr>
        <w:rFonts w:ascii="Arial" w:hAnsi="Arial" w:cs="Arial"/>
        <w:sz w:val="16"/>
        <w:szCs w:val="16"/>
      </w:rPr>
    </w:pPr>
    <w:r>
      <w:rPr>
        <w:rFonts w:ascii="Arial" w:hAnsi="Arial" w:cs="Arial"/>
        <w:sz w:val="16"/>
        <w:szCs w:val="16"/>
      </w:rPr>
      <w:t>zostavenej  k 31. decembru 2014</w:t>
    </w:r>
  </w:p>
  <w:p w:rsidR="007179DC" w:rsidRDefault="007179DC" w:rsidP="00EC4FBC">
    <w:pPr>
      <w:pStyle w:val="Hlavika"/>
      <w:jc w:val="right"/>
      <w:rPr>
        <w:rFonts w:ascii="Arial" w:hAnsi="Arial" w:cs="Arial"/>
        <w:sz w:val="16"/>
        <w:szCs w:val="16"/>
      </w:rPr>
    </w:pPr>
  </w:p>
  <w:tbl>
    <w:tblPr>
      <w:tblW w:w="5000"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042"/>
      <w:gridCol w:w="8081"/>
      <w:gridCol w:w="323"/>
      <w:gridCol w:w="323"/>
      <w:gridCol w:w="323"/>
      <w:gridCol w:w="323"/>
      <w:gridCol w:w="324"/>
      <w:gridCol w:w="324"/>
      <w:gridCol w:w="324"/>
      <w:gridCol w:w="324"/>
    </w:tblGrid>
    <w:tr w:rsidR="007179DC" w:rsidTr="000F495D">
      <w:trPr>
        <w:trHeight w:val="299"/>
        <w:jc w:val="right"/>
      </w:trPr>
      <w:tc>
        <w:tcPr>
          <w:tcW w:w="1250" w:type="pct"/>
          <w:vAlign w:val="center"/>
        </w:tcPr>
        <w:p w:rsidR="007179DC" w:rsidRPr="00BF2343" w:rsidRDefault="007179DC" w:rsidP="000F495D">
          <w:pPr>
            <w:pStyle w:val="Hlavika"/>
            <w:tabs>
              <w:tab w:val="center" w:pos="4253"/>
              <w:tab w:val="right" w:pos="9214"/>
            </w:tabs>
            <w:rPr>
              <w:rFonts w:ascii="Arial" w:hAnsi="Arial" w:cs="Arial"/>
              <w:sz w:val="18"/>
              <w:szCs w:val="18"/>
            </w:rPr>
          </w:pPr>
          <w:r w:rsidRPr="00BF2343">
            <w:rPr>
              <w:rFonts w:ascii="Arial" w:hAnsi="Arial" w:cs="Arial"/>
              <w:sz w:val="18"/>
              <w:szCs w:val="18"/>
              <w:lang w:eastAsia="sk-SK"/>
            </w:rPr>
            <w:t>Poznámky Úč POD 3 - 0</w:t>
          </w:r>
          <w:r>
            <w:rPr>
              <w:rFonts w:ascii="Arial" w:hAnsi="Arial" w:cs="Arial"/>
              <w:sz w:val="18"/>
              <w:szCs w:val="18"/>
              <w:lang w:eastAsia="sk-SK"/>
            </w:rPr>
            <w:t>1</w:t>
          </w:r>
        </w:p>
      </w:tc>
      <w:tc>
        <w:tcPr>
          <w:tcW w:w="2500" w:type="pct"/>
          <w:tcBorders>
            <w:top w:val="nil"/>
            <w:bottom w:val="nil"/>
          </w:tcBorders>
          <w:vAlign w:val="center"/>
        </w:tcPr>
        <w:p w:rsidR="007179DC" w:rsidRPr="00BF2343" w:rsidRDefault="007179DC" w:rsidP="00977B9B">
          <w:pPr>
            <w:pStyle w:val="Hlavika"/>
            <w:tabs>
              <w:tab w:val="center" w:pos="4253"/>
              <w:tab w:val="right" w:pos="9214"/>
            </w:tabs>
            <w:jc w:val="right"/>
            <w:rPr>
              <w:rFonts w:ascii="Arial" w:hAnsi="Arial" w:cs="Arial"/>
              <w:sz w:val="18"/>
              <w:szCs w:val="18"/>
            </w:rPr>
          </w:pPr>
          <w:r>
            <w:rPr>
              <w:rFonts w:ascii="Arial" w:hAnsi="Arial" w:cs="Arial"/>
              <w:sz w:val="18"/>
              <w:szCs w:val="18"/>
            </w:rPr>
            <w:t xml:space="preserve">                                                                                        I</w:t>
          </w:r>
          <w:r w:rsidRPr="00BF2343">
            <w:rPr>
              <w:rFonts w:ascii="Arial" w:hAnsi="Arial" w:cs="Arial"/>
              <w:sz w:val="18"/>
              <w:szCs w:val="18"/>
            </w:rPr>
            <w:t>Č</w:t>
          </w:r>
          <w:r>
            <w:rPr>
              <w:rFonts w:ascii="Arial" w:hAnsi="Arial" w:cs="Arial"/>
              <w:sz w:val="18"/>
              <w:szCs w:val="18"/>
            </w:rPr>
            <w:t xml:space="preserve">O    </w:t>
          </w:r>
        </w:p>
      </w:tc>
      <w:tc>
        <w:tcPr>
          <w:tcW w:w="10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3</w:t>
          </w:r>
        </w:p>
      </w:tc>
      <w:tc>
        <w:tcPr>
          <w:tcW w:w="10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6</w:t>
          </w:r>
        </w:p>
      </w:tc>
      <w:tc>
        <w:tcPr>
          <w:tcW w:w="10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6</w:t>
          </w:r>
        </w:p>
      </w:tc>
      <w:tc>
        <w:tcPr>
          <w:tcW w:w="10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5</w:t>
          </w:r>
        </w:p>
      </w:tc>
      <w:tc>
        <w:tcPr>
          <w:tcW w:w="10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7</w:t>
          </w:r>
        </w:p>
      </w:tc>
      <w:tc>
        <w:tcPr>
          <w:tcW w:w="10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sidRPr="00BF2343">
            <w:rPr>
              <w:rFonts w:ascii="Arial" w:hAnsi="Arial" w:cs="Arial"/>
              <w:sz w:val="18"/>
              <w:szCs w:val="18"/>
            </w:rPr>
            <w:t>9</w:t>
          </w:r>
        </w:p>
      </w:tc>
      <w:tc>
        <w:tcPr>
          <w:tcW w:w="10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2</w:t>
          </w:r>
        </w:p>
      </w:tc>
      <w:tc>
        <w:tcPr>
          <w:tcW w:w="10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1</w:t>
          </w:r>
        </w:p>
      </w:tc>
    </w:tr>
  </w:tbl>
  <w:p w:rsidR="007179DC" w:rsidRDefault="007179DC" w:rsidP="00272A29">
    <w:pPr>
      <w:pStyle w:val="Hlavika"/>
      <w:rPr>
        <w:rFonts w:ascii="Arial" w:hAnsi="Arial" w:cs="Arial"/>
        <w:sz w:val="16"/>
        <w:szCs w:val="16"/>
      </w:rPr>
    </w:pPr>
  </w:p>
  <w:tbl>
    <w:tblPr>
      <w:tblW w:w="0" w:type="auto"/>
      <w:jc w:val="right"/>
      <w:tblLayout w:type="fixed"/>
      <w:tblCellMar>
        <w:left w:w="70" w:type="dxa"/>
        <w:right w:w="70" w:type="dxa"/>
      </w:tblCellMar>
      <w:tblLook w:val="0000" w:firstRow="0" w:lastRow="0" w:firstColumn="0" w:lastColumn="0" w:noHBand="0" w:noVBand="0"/>
    </w:tblPr>
    <w:tblGrid>
      <w:gridCol w:w="4536"/>
      <w:gridCol w:w="284"/>
      <w:gridCol w:w="283"/>
      <w:gridCol w:w="284"/>
      <w:gridCol w:w="283"/>
      <w:gridCol w:w="284"/>
      <w:gridCol w:w="283"/>
      <w:gridCol w:w="284"/>
      <w:gridCol w:w="283"/>
      <w:gridCol w:w="284"/>
      <w:gridCol w:w="283"/>
    </w:tblGrid>
    <w:tr w:rsidR="007179DC" w:rsidRPr="00BF2343" w:rsidTr="00EC4FBC">
      <w:trPr>
        <w:trHeight w:val="299"/>
        <w:jc w:val="right"/>
      </w:trPr>
      <w:tc>
        <w:tcPr>
          <w:tcW w:w="4536" w:type="dxa"/>
          <w:tcBorders>
            <w:right w:val="single" w:sz="4" w:space="0" w:color="auto"/>
          </w:tcBorders>
          <w:vAlign w:val="center"/>
        </w:tcPr>
        <w:p w:rsidR="007179DC" w:rsidRPr="00BF2343" w:rsidRDefault="007179DC" w:rsidP="00D84B67">
          <w:pPr>
            <w:pStyle w:val="Hlavika"/>
            <w:tabs>
              <w:tab w:val="center" w:pos="4253"/>
              <w:tab w:val="right" w:pos="9214"/>
            </w:tabs>
            <w:jc w:val="right"/>
            <w:rPr>
              <w:rFonts w:ascii="Arial" w:hAnsi="Arial" w:cs="Arial"/>
              <w:sz w:val="18"/>
              <w:szCs w:val="18"/>
            </w:rPr>
          </w:pPr>
          <w:r>
            <w:rPr>
              <w:rFonts w:ascii="Arial" w:hAnsi="Arial" w:cs="Arial"/>
              <w:sz w:val="18"/>
              <w:szCs w:val="18"/>
            </w:rPr>
            <w:t xml:space="preserve">                                                                               </w:t>
          </w:r>
          <w:r w:rsidRPr="00BF2343">
            <w:rPr>
              <w:rFonts w:ascii="Arial" w:hAnsi="Arial" w:cs="Arial"/>
              <w:sz w:val="18"/>
              <w:szCs w:val="18"/>
            </w:rPr>
            <w:t xml:space="preserve">  DIČ</w:t>
          </w:r>
          <w:r>
            <w:rPr>
              <w:rFonts w:ascii="Arial" w:hAnsi="Arial" w:cs="Arial"/>
              <w:sz w:val="18"/>
              <w:szCs w:val="18"/>
            </w:rPr>
            <w:t xml:space="preserve">   </w:t>
          </w:r>
        </w:p>
      </w:tc>
      <w:tc>
        <w:tcPr>
          <w:tcW w:w="284"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0</w:t>
          </w:r>
        </w:p>
      </w:tc>
      <w:tc>
        <w:tcPr>
          <w:tcW w:w="284"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4"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3</w:t>
          </w:r>
        </w:p>
      </w:tc>
      <w:tc>
        <w:tcPr>
          <w:tcW w:w="284"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3</w:t>
          </w:r>
        </w:p>
      </w:tc>
      <w:tc>
        <w:tcPr>
          <w:tcW w:w="284"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8</w:t>
          </w:r>
        </w:p>
      </w:tc>
    </w:tr>
  </w:tbl>
  <w:p w:rsidR="007179DC" w:rsidRPr="00DF62D5" w:rsidRDefault="007179DC" w:rsidP="00272A29">
    <w:pPr>
      <w:pStyle w:val="Hlavika"/>
      <w:rPr>
        <w:rFonts w:ascii="Arial" w:hAnsi="Arial" w:cs="Arial"/>
        <w:sz w:val="16"/>
        <w:szCs w:val="16"/>
      </w:rPr>
    </w:pPr>
  </w:p>
  <w:p w:rsidR="007179DC" w:rsidRPr="00DF62D5" w:rsidRDefault="007179DC" w:rsidP="00272A29">
    <w:pPr>
      <w:pStyle w:val="Hlavika"/>
      <w:pBdr>
        <w:top w:val="single" w:sz="4" w:space="1" w:color="auto"/>
      </w:pBdr>
      <w:rPr>
        <w:rFonts w:ascii="Arial" w:hAnsi="Arial" w:cs="Arial"/>
        <w:sz w:val="16"/>
        <w:szCs w:val="16"/>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179DC" w:rsidRPr="00DF62D5" w:rsidRDefault="007179DC" w:rsidP="008D6CD1">
    <w:pPr>
      <w:pStyle w:val="Hlavika"/>
      <w:rPr>
        <w:rFonts w:ascii="Arial" w:hAnsi="Arial" w:cs="Arial"/>
        <w:sz w:val="16"/>
        <w:szCs w:val="16"/>
      </w:rPr>
    </w:pPr>
    <w:r>
      <w:rPr>
        <w:rFonts w:ascii="Arial" w:hAnsi="Arial" w:cs="Arial"/>
        <w:b/>
        <w:sz w:val="16"/>
        <w:szCs w:val="16"/>
      </w:rPr>
      <w:t>Donau farm Kalná, s.r.o.</w:t>
    </w:r>
  </w:p>
  <w:p w:rsidR="007179DC" w:rsidRDefault="007179DC" w:rsidP="00272A29">
    <w:pPr>
      <w:pStyle w:val="Hlavika"/>
      <w:rPr>
        <w:rFonts w:ascii="Arial" w:hAnsi="Arial" w:cs="Arial"/>
        <w:sz w:val="16"/>
        <w:szCs w:val="16"/>
      </w:rPr>
    </w:pPr>
    <w:r w:rsidRPr="00DF62D5">
      <w:rPr>
        <w:rFonts w:ascii="Arial" w:hAnsi="Arial" w:cs="Arial"/>
        <w:sz w:val="16"/>
        <w:szCs w:val="16"/>
      </w:rPr>
      <w:t xml:space="preserve">Poznámky </w:t>
    </w:r>
    <w:r>
      <w:rPr>
        <w:rFonts w:ascii="Arial" w:hAnsi="Arial" w:cs="Arial"/>
        <w:sz w:val="16"/>
        <w:szCs w:val="16"/>
      </w:rPr>
      <w:t>individuálnej účtovnej závierky</w:t>
    </w:r>
  </w:p>
  <w:p w:rsidR="007179DC" w:rsidRPr="00DF62D5" w:rsidRDefault="007179DC" w:rsidP="00272A29">
    <w:pPr>
      <w:pStyle w:val="Hlavika"/>
      <w:rPr>
        <w:rFonts w:ascii="Arial" w:hAnsi="Arial" w:cs="Arial"/>
        <w:sz w:val="16"/>
        <w:szCs w:val="16"/>
      </w:rPr>
    </w:pPr>
    <w:r>
      <w:rPr>
        <w:rFonts w:ascii="Arial" w:hAnsi="Arial" w:cs="Arial"/>
        <w:sz w:val="16"/>
        <w:szCs w:val="16"/>
      </w:rPr>
      <w:t>zostavenej  k 31. decembru 2014</w:t>
    </w:r>
  </w:p>
  <w:p w:rsidR="007179DC" w:rsidRDefault="007179DC" w:rsidP="00EC4FBC">
    <w:pPr>
      <w:pStyle w:val="Hlavika"/>
      <w:jc w:val="right"/>
      <w:rPr>
        <w:rFonts w:ascii="Arial" w:hAnsi="Arial" w:cs="Arial"/>
        <w:sz w:val="16"/>
        <w:szCs w:val="16"/>
      </w:rPr>
    </w:pPr>
  </w:p>
  <w:tbl>
    <w:tblPr>
      <w:tblW w:w="5000"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1"/>
      <w:gridCol w:w="5381"/>
      <w:gridCol w:w="215"/>
      <w:gridCol w:w="215"/>
      <w:gridCol w:w="215"/>
      <w:gridCol w:w="215"/>
      <w:gridCol w:w="216"/>
      <w:gridCol w:w="216"/>
      <w:gridCol w:w="216"/>
      <w:gridCol w:w="216"/>
    </w:tblGrid>
    <w:tr w:rsidR="007179DC" w:rsidTr="000F495D">
      <w:trPr>
        <w:trHeight w:val="299"/>
        <w:jc w:val="right"/>
      </w:trPr>
      <w:tc>
        <w:tcPr>
          <w:tcW w:w="1250" w:type="pct"/>
          <w:vAlign w:val="center"/>
        </w:tcPr>
        <w:p w:rsidR="007179DC" w:rsidRPr="00BF2343" w:rsidRDefault="007179DC" w:rsidP="000F495D">
          <w:pPr>
            <w:pStyle w:val="Hlavika"/>
            <w:tabs>
              <w:tab w:val="center" w:pos="4253"/>
              <w:tab w:val="right" w:pos="9214"/>
            </w:tabs>
            <w:rPr>
              <w:rFonts w:ascii="Arial" w:hAnsi="Arial" w:cs="Arial"/>
              <w:sz w:val="18"/>
              <w:szCs w:val="18"/>
            </w:rPr>
          </w:pPr>
          <w:r w:rsidRPr="00BF2343">
            <w:rPr>
              <w:rFonts w:ascii="Arial" w:hAnsi="Arial" w:cs="Arial"/>
              <w:sz w:val="18"/>
              <w:szCs w:val="18"/>
              <w:lang w:eastAsia="sk-SK"/>
            </w:rPr>
            <w:t>Poznámky Úč POD 3 - 0</w:t>
          </w:r>
          <w:r>
            <w:rPr>
              <w:rFonts w:ascii="Arial" w:hAnsi="Arial" w:cs="Arial"/>
              <w:sz w:val="18"/>
              <w:szCs w:val="18"/>
              <w:lang w:eastAsia="sk-SK"/>
            </w:rPr>
            <w:t>1</w:t>
          </w:r>
        </w:p>
      </w:tc>
      <w:tc>
        <w:tcPr>
          <w:tcW w:w="2500" w:type="pct"/>
          <w:tcBorders>
            <w:top w:val="nil"/>
            <w:bottom w:val="nil"/>
          </w:tcBorders>
          <w:vAlign w:val="center"/>
        </w:tcPr>
        <w:p w:rsidR="007179DC" w:rsidRPr="00BF2343" w:rsidRDefault="007179DC" w:rsidP="00977B9B">
          <w:pPr>
            <w:pStyle w:val="Hlavika"/>
            <w:tabs>
              <w:tab w:val="center" w:pos="4253"/>
              <w:tab w:val="right" w:pos="9214"/>
            </w:tabs>
            <w:jc w:val="right"/>
            <w:rPr>
              <w:rFonts w:ascii="Arial" w:hAnsi="Arial" w:cs="Arial"/>
              <w:sz w:val="18"/>
              <w:szCs w:val="18"/>
            </w:rPr>
          </w:pPr>
          <w:r>
            <w:rPr>
              <w:rFonts w:ascii="Arial" w:hAnsi="Arial" w:cs="Arial"/>
              <w:sz w:val="18"/>
              <w:szCs w:val="18"/>
            </w:rPr>
            <w:t xml:space="preserve">                                                                                        I</w:t>
          </w:r>
          <w:r w:rsidRPr="00BF2343">
            <w:rPr>
              <w:rFonts w:ascii="Arial" w:hAnsi="Arial" w:cs="Arial"/>
              <w:sz w:val="18"/>
              <w:szCs w:val="18"/>
            </w:rPr>
            <w:t>Č</w:t>
          </w:r>
          <w:r>
            <w:rPr>
              <w:rFonts w:ascii="Arial" w:hAnsi="Arial" w:cs="Arial"/>
              <w:sz w:val="18"/>
              <w:szCs w:val="18"/>
            </w:rPr>
            <w:t xml:space="preserve">O    </w:t>
          </w:r>
        </w:p>
      </w:tc>
      <w:tc>
        <w:tcPr>
          <w:tcW w:w="10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3</w:t>
          </w:r>
        </w:p>
      </w:tc>
      <w:tc>
        <w:tcPr>
          <w:tcW w:w="10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6</w:t>
          </w:r>
        </w:p>
      </w:tc>
      <w:tc>
        <w:tcPr>
          <w:tcW w:w="10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6</w:t>
          </w:r>
        </w:p>
      </w:tc>
      <w:tc>
        <w:tcPr>
          <w:tcW w:w="10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5</w:t>
          </w:r>
        </w:p>
      </w:tc>
      <w:tc>
        <w:tcPr>
          <w:tcW w:w="10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7</w:t>
          </w:r>
        </w:p>
      </w:tc>
      <w:tc>
        <w:tcPr>
          <w:tcW w:w="10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sidRPr="00BF2343">
            <w:rPr>
              <w:rFonts w:ascii="Arial" w:hAnsi="Arial" w:cs="Arial"/>
              <w:sz w:val="18"/>
              <w:szCs w:val="18"/>
            </w:rPr>
            <w:t>9</w:t>
          </w:r>
        </w:p>
      </w:tc>
      <w:tc>
        <w:tcPr>
          <w:tcW w:w="10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2</w:t>
          </w:r>
        </w:p>
      </w:tc>
      <w:tc>
        <w:tcPr>
          <w:tcW w:w="10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1</w:t>
          </w:r>
        </w:p>
      </w:tc>
    </w:tr>
  </w:tbl>
  <w:p w:rsidR="007179DC" w:rsidRDefault="007179DC" w:rsidP="00272A29">
    <w:pPr>
      <w:pStyle w:val="Hlavika"/>
      <w:rPr>
        <w:rFonts w:ascii="Arial" w:hAnsi="Arial" w:cs="Arial"/>
        <w:sz w:val="16"/>
        <w:szCs w:val="16"/>
      </w:rPr>
    </w:pPr>
  </w:p>
  <w:tbl>
    <w:tblPr>
      <w:tblW w:w="0" w:type="auto"/>
      <w:jc w:val="right"/>
      <w:tblLayout w:type="fixed"/>
      <w:tblCellMar>
        <w:left w:w="70" w:type="dxa"/>
        <w:right w:w="70" w:type="dxa"/>
      </w:tblCellMar>
      <w:tblLook w:val="0000" w:firstRow="0" w:lastRow="0" w:firstColumn="0" w:lastColumn="0" w:noHBand="0" w:noVBand="0"/>
    </w:tblPr>
    <w:tblGrid>
      <w:gridCol w:w="4536"/>
      <w:gridCol w:w="284"/>
      <w:gridCol w:w="283"/>
      <w:gridCol w:w="284"/>
      <w:gridCol w:w="283"/>
      <w:gridCol w:w="284"/>
      <w:gridCol w:w="283"/>
      <w:gridCol w:w="284"/>
      <w:gridCol w:w="283"/>
      <w:gridCol w:w="284"/>
      <w:gridCol w:w="283"/>
    </w:tblGrid>
    <w:tr w:rsidR="007179DC" w:rsidRPr="00BF2343" w:rsidTr="00EC4FBC">
      <w:trPr>
        <w:trHeight w:val="299"/>
        <w:jc w:val="right"/>
      </w:trPr>
      <w:tc>
        <w:tcPr>
          <w:tcW w:w="4536" w:type="dxa"/>
          <w:tcBorders>
            <w:right w:val="single" w:sz="4" w:space="0" w:color="auto"/>
          </w:tcBorders>
          <w:vAlign w:val="center"/>
        </w:tcPr>
        <w:p w:rsidR="007179DC" w:rsidRPr="00BF2343" w:rsidRDefault="007179DC" w:rsidP="00D84B67">
          <w:pPr>
            <w:pStyle w:val="Hlavika"/>
            <w:tabs>
              <w:tab w:val="center" w:pos="4253"/>
              <w:tab w:val="right" w:pos="9214"/>
            </w:tabs>
            <w:jc w:val="right"/>
            <w:rPr>
              <w:rFonts w:ascii="Arial" w:hAnsi="Arial" w:cs="Arial"/>
              <w:sz w:val="18"/>
              <w:szCs w:val="18"/>
            </w:rPr>
          </w:pPr>
          <w:r>
            <w:rPr>
              <w:rFonts w:ascii="Arial" w:hAnsi="Arial" w:cs="Arial"/>
              <w:sz w:val="18"/>
              <w:szCs w:val="18"/>
            </w:rPr>
            <w:t xml:space="preserve">                                                                               </w:t>
          </w:r>
          <w:r w:rsidRPr="00BF2343">
            <w:rPr>
              <w:rFonts w:ascii="Arial" w:hAnsi="Arial" w:cs="Arial"/>
              <w:sz w:val="18"/>
              <w:szCs w:val="18"/>
            </w:rPr>
            <w:t xml:space="preserve">  DIČ</w:t>
          </w:r>
          <w:r>
            <w:rPr>
              <w:rFonts w:ascii="Arial" w:hAnsi="Arial" w:cs="Arial"/>
              <w:sz w:val="18"/>
              <w:szCs w:val="18"/>
            </w:rPr>
            <w:t xml:space="preserve">   </w:t>
          </w:r>
        </w:p>
      </w:tc>
      <w:tc>
        <w:tcPr>
          <w:tcW w:w="284"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0</w:t>
          </w:r>
        </w:p>
      </w:tc>
      <w:tc>
        <w:tcPr>
          <w:tcW w:w="284"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4"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3</w:t>
          </w:r>
        </w:p>
      </w:tc>
      <w:tc>
        <w:tcPr>
          <w:tcW w:w="284"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3</w:t>
          </w:r>
        </w:p>
      </w:tc>
      <w:tc>
        <w:tcPr>
          <w:tcW w:w="284"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8</w:t>
          </w:r>
        </w:p>
      </w:tc>
    </w:tr>
  </w:tbl>
  <w:p w:rsidR="007179DC" w:rsidRPr="00DF62D5" w:rsidRDefault="007179DC" w:rsidP="00272A29">
    <w:pPr>
      <w:pStyle w:val="Hlavika"/>
      <w:rPr>
        <w:rFonts w:ascii="Arial" w:hAnsi="Arial" w:cs="Arial"/>
        <w:sz w:val="16"/>
        <w:szCs w:val="16"/>
      </w:rPr>
    </w:pPr>
  </w:p>
  <w:p w:rsidR="007179DC" w:rsidRPr="00DF62D5" w:rsidRDefault="007179DC" w:rsidP="00272A29">
    <w:pPr>
      <w:pStyle w:val="Hlavika"/>
      <w:pBdr>
        <w:top w:val="single" w:sz="4" w:space="1" w:color="auto"/>
      </w:pBdr>
      <w:rPr>
        <w:rFonts w:ascii="Arial" w:hAnsi="Arial" w:cs="Arial"/>
        <w:sz w:val="16"/>
        <w:szCs w:val="16"/>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179DC" w:rsidRPr="00DF62D5" w:rsidRDefault="007179DC" w:rsidP="008D6CD1">
    <w:pPr>
      <w:pStyle w:val="Hlavika"/>
      <w:rPr>
        <w:rFonts w:ascii="Arial" w:hAnsi="Arial" w:cs="Arial"/>
        <w:sz w:val="16"/>
        <w:szCs w:val="16"/>
      </w:rPr>
    </w:pPr>
    <w:r>
      <w:rPr>
        <w:rFonts w:ascii="Arial" w:hAnsi="Arial" w:cs="Arial"/>
        <w:b/>
        <w:sz w:val="16"/>
        <w:szCs w:val="16"/>
      </w:rPr>
      <w:t>Donau farm Kalná, s.r.o.</w:t>
    </w:r>
  </w:p>
  <w:p w:rsidR="007179DC" w:rsidRDefault="007179DC" w:rsidP="00272A29">
    <w:pPr>
      <w:pStyle w:val="Hlavika"/>
      <w:rPr>
        <w:rFonts w:ascii="Arial" w:hAnsi="Arial" w:cs="Arial"/>
        <w:sz w:val="16"/>
        <w:szCs w:val="16"/>
      </w:rPr>
    </w:pPr>
    <w:r w:rsidRPr="00DF62D5">
      <w:rPr>
        <w:rFonts w:ascii="Arial" w:hAnsi="Arial" w:cs="Arial"/>
        <w:sz w:val="16"/>
        <w:szCs w:val="16"/>
      </w:rPr>
      <w:t xml:space="preserve">Poznámky </w:t>
    </w:r>
    <w:r>
      <w:rPr>
        <w:rFonts w:ascii="Arial" w:hAnsi="Arial" w:cs="Arial"/>
        <w:sz w:val="16"/>
        <w:szCs w:val="16"/>
      </w:rPr>
      <w:t>individuálnej účtovnej závierky</w:t>
    </w:r>
  </w:p>
  <w:p w:rsidR="007179DC" w:rsidRPr="00DF62D5" w:rsidRDefault="007179DC" w:rsidP="00272A29">
    <w:pPr>
      <w:pStyle w:val="Hlavika"/>
      <w:rPr>
        <w:rFonts w:ascii="Arial" w:hAnsi="Arial" w:cs="Arial"/>
        <w:sz w:val="16"/>
        <w:szCs w:val="16"/>
      </w:rPr>
    </w:pPr>
    <w:r>
      <w:rPr>
        <w:rFonts w:ascii="Arial" w:hAnsi="Arial" w:cs="Arial"/>
        <w:sz w:val="16"/>
        <w:szCs w:val="16"/>
      </w:rPr>
      <w:t>zostavenej  k 31. decembru 2014</w:t>
    </w:r>
  </w:p>
  <w:p w:rsidR="007179DC" w:rsidRDefault="007179DC" w:rsidP="00EC4FBC">
    <w:pPr>
      <w:pStyle w:val="Hlavika"/>
      <w:jc w:val="right"/>
      <w:rPr>
        <w:rFonts w:ascii="Arial" w:hAnsi="Arial" w:cs="Arial"/>
        <w:sz w:val="16"/>
        <w:szCs w:val="16"/>
      </w:rPr>
    </w:pPr>
  </w:p>
  <w:tbl>
    <w:tblPr>
      <w:tblW w:w="5000"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042"/>
      <w:gridCol w:w="8081"/>
      <w:gridCol w:w="323"/>
      <w:gridCol w:w="323"/>
      <w:gridCol w:w="323"/>
      <w:gridCol w:w="323"/>
      <w:gridCol w:w="324"/>
      <w:gridCol w:w="324"/>
      <w:gridCol w:w="324"/>
      <w:gridCol w:w="324"/>
    </w:tblGrid>
    <w:tr w:rsidR="007179DC" w:rsidTr="000F495D">
      <w:trPr>
        <w:trHeight w:val="299"/>
        <w:jc w:val="right"/>
      </w:trPr>
      <w:tc>
        <w:tcPr>
          <w:tcW w:w="1250" w:type="pct"/>
          <w:vAlign w:val="center"/>
        </w:tcPr>
        <w:p w:rsidR="007179DC" w:rsidRPr="00BF2343" w:rsidRDefault="007179DC" w:rsidP="000F495D">
          <w:pPr>
            <w:pStyle w:val="Hlavika"/>
            <w:tabs>
              <w:tab w:val="center" w:pos="4253"/>
              <w:tab w:val="right" w:pos="9214"/>
            </w:tabs>
            <w:rPr>
              <w:rFonts w:ascii="Arial" w:hAnsi="Arial" w:cs="Arial"/>
              <w:sz w:val="18"/>
              <w:szCs w:val="18"/>
            </w:rPr>
          </w:pPr>
          <w:r w:rsidRPr="00BF2343">
            <w:rPr>
              <w:rFonts w:ascii="Arial" w:hAnsi="Arial" w:cs="Arial"/>
              <w:sz w:val="18"/>
              <w:szCs w:val="18"/>
              <w:lang w:eastAsia="sk-SK"/>
            </w:rPr>
            <w:t>Poznámky Úč POD 3 - 0</w:t>
          </w:r>
          <w:r>
            <w:rPr>
              <w:rFonts w:ascii="Arial" w:hAnsi="Arial" w:cs="Arial"/>
              <w:sz w:val="18"/>
              <w:szCs w:val="18"/>
              <w:lang w:eastAsia="sk-SK"/>
            </w:rPr>
            <w:t>1</w:t>
          </w:r>
        </w:p>
      </w:tc>
      <w:tc>
        <w:tcPr>
          <w:tcW w:w="2500" w:type="pct"/>
          <w:tcBorders>
            <w:top w:val="nil"/>
            <w:bottom w:val="nil"/>
          </w:tcBorders>
          <w:vAlign w:val="center"/>
        </w:tcPr>
        <w:p w:rsidR="007179DC" w:rsidRPr="00BF2343" w:rsidRDefault="007179DC" w:rsidP="00977B9B">
          <w:pPr>
            <w:pStyle w:val="Hlavika"/>
            <w:tabs>
              <w:tab w:val="center" w:pos="4253"/>
              <w:tab w:val="right" w:pos="9214"/>
            </w:tabs>
            <w:jc w:val="right"/>
            <w:rPr>
              <w:rFonts w:ascii="Arial" w:hAnsi="Arial" w:cs="Arial"/>
              <w:sz w:val="18"/>
              <w:szCs w:val="18"/>
            </w:rPr>
          </w:pPr>
          <w:r>
            <w:rPr>
              <w:rFonts w:ascii="Arial" w:hAnsi="Arial" w:cs="Arial"/>
              <w:sz w:val="18"/>
              <w:szCs w:val="18"/>
            </w:rPr>
            <w:t xml:space="preserve">                                                                                        I</w:t>
          </w:r>
          <w:r w:rsidRPr="00BF2343">
            <w:rPr>
              <w:rFonts w:ascii="Arial" w:hAnsi="Arial" w:cs="Arial"/>
              <w:sz w:val="18"/>
              <w:szCs w:val="18"/>
            </w:rPr>
            <w:t>Č</w:t>
          </w:r>
          <w:r>
            <w:rPr>
              <w:rFonts w:ascii="Arial" w:hAnsi="Arial" w:cs="Arial"/>
              <w:sz w:val="18"/>
              <w:szCs w:val="18"/>
            </w:rPr>
            <w:t xml:space="preserve">O    </w:t>
          </w:r>
        </w:p>
      </w:tc>
      <w:tc>
        <w:tcPr>
          <w:tcW w:w="10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3</w:t>
          </w:r>
        </w:p>
      </w:tc>
      <w:tc>
        <w:tcPr>
          <w:tcW w:w="10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6</w:t>
          </w:r>
        </w:p>
      </w:tc>
      <w:tc>
        <w:tcPr>
          <w:tcW w:w="10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6</w:t>
          </w:r>
        </w:p>
      </w:tc>
      <w:tc>
        <w:tcPr>
          <w:tcW w:w="10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5</w:t>
          </w:r>
        </w:p>
      </w:tc>
      <w:tc>
        <w:tcPr>
          <w:tcW w:w="10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7</w:t>
          </w:r>
        </w:p>
      </w:tc>
      <w:tc>
        <w:tcPr>
          <w:tcW w:w="10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sidRPr="00BF2343">
            <w:rPr>
              <w:rFonts w:ascii="Arial" w:hAnsi="Arial" w:cs="Arial"/>
              <w:sz w:val="18"/>
              <w:szCs w:val="18"/>
            </w:rPr>
            <w:t>9</w:t>
          </w:r>
        </w:p>
      </w:tc>
      <w:tc>
        <w:tcPr>
          <w:tcW w:w="10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2</w:t>
          </w:r>
        </w:p>
      </w:tc>
      <w:tc>
        <w:tcPr>
          <w:tcW w:w="10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1</w:t>
          </w:r>
        </w:p>
      </w:tc>
    </w:tr>
  </w:tbl>
  <w:p w:rsidR="007179DC" w:rsidRDefault="007179DC" w:rsidP="00272A29">
    <w:pPr>
      <w:pStyle w:val="Hlavika"/>
      <w:rPr>
        <w:rFonts w:ascii="Arial" w:hAnsi="Arial" w:cs="Arial"/>
        <w:sz w:val="16"/>
        <w:szCs w:val="16"/>
      </w:rPr>
    </w:pPr>
  </w:p>
  <w:tbl>
    <w:tblPr>
      <w:tblW w:w="0" w:type="auto"/>
      <w:jc w:val="right"/>
      <w:tblLayout w:type="fixed"/>
      <w:tblCellMar>
        <w:left w:w="70" w:type="dxa"/>
        <w:right w:w="70" w:type="dxa"/>
      </w:tblCellMar>
      <w:tblLook w:val="0000" w:firstRow="0" w:lastRow="0" w:firstColumn="0" w:lastColumn="0" w:noHBand="0" w:noVBand="0"/>
    </w:tblPr>
    <w:tblGrid>
      <w:gridCol w:w="4536"/>
      <w:gridCol w:w="284"/>
      <w:gridCol w:w="283"/>
      <w:gridCol w:w="284"/>
      <w:gridCol w:w="283"/>
      <w:gridCol w:w="284"/>
      <w:gridCol w:w="283"/>
      <w:gridCol w:w="284"/>
      <w:gridCol w:w="283"/>
      <w:gridCol w:w="284"/>
      <w:gridCol w:w="283"/>
    </w:tblGrid>
    <w:tr w:rsidR="007179DC" w:rsidRPr="00BF2343" w:rsidTr="00EC4FBC">
      <w:trPr>
        <w:trHeight w:val="299"/>
        <w:jc w:val="right"/>
      </w:trPr>
      <w:tc>
        <w:tcPr>
          <w:tcW w:w="4536" w:type="dxa"/>
          <w:tcBorders>
            <w:right w:val="single" w:sz="4" w:space="0" w:color="auto"/>
          </w:tcBorders>
          <w:vAlign w:val="center"/>
        </w:tcPr>
        <w:p w:rsidR="007179DC" w:rsidRPr="00BF2343" w:rsidRDefault="007179DC" w:rsidP="00D84B67">
          <w:pPr>
            <w:pStyle w:val="Hlavika"/>
            <w:tabs>
              <w:tab w:val="center" w:pos="4253"/>
              <w:tab w:val="right" w:pos="9214"/>
            </w:tabs>
            <w:jc w:val="right"/>
            <w:rPr>
              <w:rFonts w:ascii="Arial" w:hAnsi="Arial" w:cs="Arial"/>
              <w:sz w:val="18"/>
              <w:szCs w:val="18"/>
            </w:rPr>
          </w:pPr>
          <w:r>
            <w:rPr>
              <w:rFonts w:ascii="Arial" w:hAnsi="Arial" w:cs="Arial"/>
              <w:sz w:val="18"/>
              <w:szCs w:val="18"/>
            </w:rPr>
            <w:t xml:space="preserve">                                                                               </w:t>
          </w:r>
          <w:r w:rsidRPr="00BF2343">
            <w:rPr>
              <w:rFonts w:ascii="Arial" w:hAnsi="Arial" w:cs="Arial"/>
              <w:sz w:val="18"/>
              <w:szCs w:val="18"/>
            </w:rPr>
            <w:t xml:space="preserve">  DIČ</w:t>
          </w:r>
          <w:r>
            <w:rPr>
              <w:rFonts w:ascii="Arial" w:hAnsi="Arial" w:cs="Arial"/>
              <w:sz w:val="18"/>
              <w:szCs w:val="18"/>
            </w:rPr>
            <w:t xml:space="preserve">   </w:t>
          </w:r>
        </w:p>
      </w:tc>
      <w:tc>
        <w:tcPr>
          <w:tcW w:w="284"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0</w:t>
          </w:r>
        </w:p>
      </w:tc>
      <w:tc>
        <w:tcPr>
          <w:tcW w:w="284"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4"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3</w:t>
          </w:r>
        </w:p>
      </w:tc>
      <w:tc>
        <w:tcPr>
          <w:tcW w:w="284"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3</w:t>
          </w:r>
        </w:p>
      </w:tc>
      <w:tc>
        <w:tcPr>
          <w:tcW w:w="284"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8</w:t>
          </w:r>
        </w:p>
      </w:tc>
    </w:tr>
  </w:tbl>
  <w:p w:rsidR="007179DC" w:rsidRPr="00DF62D5" w:rsidRDefault="007179DC" w:rsidP="00272A29">
    <w:pPr>
      <w:pStyle w:val="Hlavika"/>
      <w:rPr>
        <w:rFonts w:ascii="Arial" w:hAnsi="Arial" w:cs="Arial"/>
        <w:sz w:val="16"/>
        <w:szCs w:val="16"/>
      </w:rPr>
    </w:pPr>
  </w:p>
  <w:p w:rsidR="007179DC" w:rsidRPr="00DF62D5" w:rsidRDefault="007179DC" w:rsidP="00272A29">
    <w:pPr>
      <w:pStyle w:val="Hlavika"/>
      <w:pBdr>
        <w:top w:val="single" w:sz="4" w:space="1" w:color="auto"/>
      </w:pBdr>
      <w:rPr>
        <w:rFonts w:ascii="Arial" w:hAnsi="Arial" w:cs="Arial"/>
        <w:sz w:val="16"/>
        <w:szCs w:val="16"/>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179DC" w:rsidRPr="00DF62D5" w:rsidRDefault="007179DC" w:rsidP="008D6CD1">
    <w:pPr>
      <w:pStyle w:val="Hlavika"/>
      <w:rPr>
        <w:rFonts w:ascii="Arial" w:hAnsi="Arial" w:cs="Arial"/>
        <w:sz w:val="16"/>
        <w:szCs w:val="16"/>
      </w:rPr>
    </w:pPr>
    <w:r>
      <w:rPr>
        <w:rFonts w:ascii="Arial" w:hAnsi="Arial" w:cs="Arial"/>
        <w:b/>
        <w:sz w:val="16"/>
        <w:szCs w:val="16"/>
      </w:rPr>
      <w:t>Donau farm Kalná, s.r.o.</w:t>
    </w:r>
  </w:p>
  <w:p w:rsidR="007179DC" w:rsidRDefault="007179DC" w:rsidP="00272A29">
    <w:pPr>
      <w:pStyle w:val="Hlavika"/>
      <w:rPr>
        <w:rFonts w:ascii="Arial" w:hAnsi="Arial" w:cs="Arial"/>
        <w:sz w:val="16"/>
        <w:szCs w:val="16"/>
      </w:rPr>
    </w:pPr>
    <w:r w:rsidRPr="00DF62D5">
      <w:rPr>
        <w:rFonts w:ascii="Arial" w:hAnsi="Arial" w:cs="Arial"/>
        <w:sz w:val="16"/>
        <w:szCs w:val="16"/>
      </w:rPr>
      <w:t xml:space="preserve">Poznámky </w:t>
    </w:r>
    <w:r>
      <w:rPr>
        <w:rFonts w:ascii="Arial" w:hAnsi="Arial" w:cs="Arial"/>
        <w:sz w:val="16"/>
        <w:szCs w:val="16"/>
      </w:rPr>
      <w:t>individuálnej účtovnej závierky</w:t>
    </w:r>
  </w:p>
  <w:p w:rsidR="007179DC" w:rsidRPr="00DF62D5" w:rsidRDefault="007179DC" w:rsidP="00272A29">
    <w:pPr>
      <w:pStyle w:val="Hlavika"/>
      <w:rPr>
        <w:rFonts w:ascii="Arial" w:hAnsi="Arial" w:cs="Arial"/>
        <w:sz w:val="16"/>
        <w:szCs w:val="16"/>
      </w:rPr>
    </w:pPr>
    <w:r>
      <w:rPr>
        <w:rFonts w:ascii="Arial" w:hAnsi="Arial" w:cs="Arial"/>
        <w:sz w:val="16"/>
        <w:szCs w:val="16"/>
      </w:rPr>
      <w:t>zostavenej  k 31. decembru 2014</w:t>
    </w:r>
  </w:p>
  <w:p w:rsidR="007179DC" w:rsidRDefault="007179DC" w:rsidP="00EC4FBC">
    <w:pPr>
      <w:pStyle w:val="Hlavika"/>
      <w:jc w:val="right"/>
      <w:rPr>
        <w:rFonts w:ascii="Arial" w:hAnsi="Arial" w:cs="Arial"/>
        <w:sz w:val="16"/>
        <w:szCs w:val="16"/>
      </w:rPr>
    </w:pPr>
  </w:p>
  <w:tbl>
    <w:tblPr>
      <w:tblW w:w="5000"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1"/>
      <w:gridCol w:w="5381"/>
      <w:gridCol w:w="215"/>
      <w:gridCol w:w="215"/>
      <w:gridCol w:w="215"/>
      <w:gridCol w:w="215"/>
      <w:gridCol w:w="216"/>
      <w:gridCol w:w="216"/>
      <w:gridCol w:w="216"/>
      <w:gridCol w:w="216"/>
    </w:tblGrid>
    <w:tr w:rsidR="007179DC" w:rsidTr="000F495D">
      <w:trPr>
        <w:trHeight w:val="299"/>
        <w:jc w:val="right"/>
      </w:trPr>
      <w:tc>
        <w:tcPr>
          <w:tcW w:w="1250" w:type="pct"/>
          <w:vAlign w:val="center"/>
        </w:tcPr>
        <w:p w:rsidR="007179DC" w:rsidRPr="00BF2343" w:rsidRDefault="007179DC" w:rsidP="000F495D">
          <w:pPr>
            <w:pStyle w:val="Hlavika"/>
            <w:tabs>
              <w:tab w:val="center" w:pos="4253"/>
              <w:tab w:val="right" w:pos="9214"/>
            </w:tabs>
            <w:rPr>
              <w:rFonts w:ascii="Arial" w:hAnsi="Arial" w:cs="Arial"/>
              <w:sz w:val="18"/>
              <w:szCs w:val="18"/>
            </w:rPr>
          </w:pPr>
          <w:r w:rsidRPr="00BF2343">
            <w:rPr>
              <w:rFonts w:ascii="Arial" w:hAnsi="Arial" w:cs="Arial"/>
              <w:sz w:val="18"/>
              <w:szCs w:val="18"/>
              <w:lang w:eastAsia="sk-SK"/>
            </w:rPr>
            <w:t>Poznámky Úč POD 3 - 0</w:t>
          </w:r>
          <w:r>
            <w:rPr>
              <w:rFonts w:ascii="Arial" w:hAnsi="Arial" w:cs="Arial"/>
              <w:sz w:val="18"/>
              <w:szCs w:val="18"/>
              <w:lang w:eastAsia="sk-SK"/>
            </w:rPr>
            <w:t>1</w:t>
          </w:r>
        </w:p>
      </w:tc>
      <w:tc>
        <w:tcPr>
          <w:tcW w:w="2500" w:type="pct"/>
          <w:tcBorders>
            <w:top w:val="nil"/>
            <w:bottom w:val="nil"/>
          </w:tcBorders>
          <w:vAlign w:val="center"/>
        </w:tcPr>
        <w:p w:rsidR="007179DC" w:rsidRPr="00BF2343" w:rsidRDefault="007179DC" w:rsidP="00977B9B">
          <w:pPr>
            <w:pStyle w:val="Hlavika"/>
            <w:tabs>
              <w:tab w:val="center" w:pos="4253"/>
              <w:tab w:val="right" w:pos="9214"/>
            </w:tabs>
            <w:jc w:val="right"/>
            <w:rPr>
              <w:rFonts w:ascii="Arial" w:hAnsi="Arial" w:cs="Arial"/>
              <w:sz w:val="18"/>
              <w:szCs w:val="18"/>
            </w:rPr>
          </w:pPr>
          <w:r>
            <w:rPr>
              <w:rFonts w:ascii="Arial" w:hAnsi="Arial" w:cs="Arial"/>
              <w:sz w:val="18"/>
              <w:szCs w:val="18"/>
            </w:rPr>
            <w:t xml:space="preserve">                                                                                        I</w:t>
          </w:r>
          <w:r w:rsidRPr="00BF2343">
            <w:rPr>
              <w:rFonts w:ascii="Arial" w:hAnsi="Arial" w:cs="Arial"/>
              <w:sz w:val="18"/>
              <w:szCs w:val="18"/>
            </w:rPr>
            <w:t>Č</w:t>
          </w:r>
          <w:r>
            <w:rPr>
              <w:rFonts w:ascii="Arial" w:hAnsi="Arial" w:cs="Arial"/>
              <w:sz w:val="18"/>
              <w:szCs w:val="18"/>
            </w:rPr>
            <w:t xml:space="preserve">O    </w:t>
          </w:r>
        </w:p>
      </w:tc>
      <w:tc>
        <w:tcPr>
          <w:tcW w:w="10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3</w:t>
          </w:r>
        </w:p>
      </w:tc>
      <w:tc>
        <w:tcPr>
          <w:tcW w:w="10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6</w:t>
          </w:r>
        </w:p>
      </w:tc>
      <w:tc>
        <w:tcPr>
          <w:tcW w:w="10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6</w:t>
          </w:r>
        </w:p>
      </w:tc>
      <w:tc>
        <w:tcPr>
          <w:tcW w:w="100" w:type="pct"/>
          <w:vAlign w:val="center"/>
        </w:tcPr>
        <w:p w:rsidR="007179DC" w:rsidRPr="00BF2343" w:rsidRDefault="007179DC" w:rsidP="007C78B5">
          <w:pPr>
            <w:pStyle w:val="Hlavika"/>
            <w:tabs>
              <w:tab w:val="center" w:pos="4253"/>
              <w:tab w:val="right" w:pos="9214"/>
            </w:tabs>
            <w:jc w:val="center"/>
            <w:rPr>
              <w:rFonts w:ascii="Arial" w:hAnsi="Arial" w:cs="Arial"/>
              <w:sz w:val="18"/>
              <w:szCs w:val="18"/>
            </w:rPr>
          </w:pPr>
          <w:r>
            <w:rPr>
              <w:rFonts w:ascii="Arial" w:hAnsi="Arial" w:cs="Arial"/>
              <w:sz w:val="18"/>
              <w:szCs w:val="18"/>
            </w:rPr>
            <w:t>5</w:t>
          </w:r>
        </w:p>
      </w:tc>
      <w:tc>
        <w:tcPr>
          <w:tcW w:w="10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7</w:t>
          </w:r>
        </w:p>
      </w:tc>
      <w:tc>
        <w:tcPr>
          <w:tcW w:w="10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sidRPr="00BF2343">
            <w:rPr>
              <w:rFonts w:ascii="Arial" w:hAnsi="Arial" w:cs="Arial"/>
              <w:sz w:val="18"/>
              <w:szCs w:val="18"/>
            </w:rPr>
            <w:t>9</w:t>
          </w:r>
        </w:p>
      </w:tc>
      <w:tc>
        <w:tcPr>
          <w:tcW w:w="10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2</w:t>
          </w:r>
        </w:p>
      </w:tc>
      <w:tc>
        <w:tcPr>
          <w:tcW w:w="10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1</w:t>
          </w:r>
        </w:p>
      </w:tc>
    </w:tr>
  </w:tbl>
  <w:p w:rsidR="007179DC" w:rsidRDefault="007179DC" w:rsidP="00272A29">
    <w:pPr>
      <w:pStyle w:val="Hlavika"/>
      <w:rPr>
        <w:rFonts w:ascii="Arial" w:hAnsi="Arial" w:cs="Arial"/>
        <w:sz w:val="16"/>
        <w:szCs w:val="16"/>
      </w:rPr>
    </w:pPr>
  </w:p>
  <w:tbl>
    <w:tblPr>
      <w:tblW w:w="0" w:type="auto"/>
      <w:jc w:val="right"/>
      <w:tblLayout w:type="fixed"/>
      <w:tblCellMar>
        <w:left w:w="70" w:type="dxa"/>
        <w:right w:w="70" w:type="dxa"/>
      </w:tblCellMar>
      <w:tblLook w:val="0000" w:firstRow="0" w:lastRow="0" w:firstColumn="0" w:lastColumn="0" w:noHBand="0" w:noVBand="0"/>
    </w:tblPr>
    <w:tblGrid>
      <w:gridCol w:w="4536"/>
      <w:gridCol w:w="284"/>
      <w:gridCol w:w="283"/>
      <w:gridCol w:w="284"/>
      <w:gridCol w:w="283"/>
      <w:gridCol w:w="284"/>
      <w:gridCol w:w="283"/>
      <w:gridCol w:w="284"/>
      <w:gridCol w:w="283"/>
      <w:gridCol w:w="284"/>
      <w:gridCol w:w="283"/>
    </w:tblGrid>
    <w:tr w:rsidR="007179DC" w:rsidRPr="00BF2343" w:rsidTr="00EC4FBC">
      <w:trPr>
        <w:trHeight w:val="299"/>
        <w:jc w:val="right"/>
      </w:trPr>
      <w:tc>
        <w:tcPr>
          <w:tcW w:w="4536" w:type="dxa"/>
          <w:tcBorders>
            <w:right w:val="single" w:sz="4" w:space="0" w:color="auto"/>
          </w:tcBorders>
          <w:vAlign w:val="center"/>
        </w:tcPr>
        <w:p w:rsidR="007179DC" w:rsidRPr="00BF2343" w:rsidRDefault="007179DC" w:rsidP="00D84B67">
          <w:pPr>
            <w:pStyle w:val="Hlavika"/>
            <w:tabs>
              <w:tab w:val="center" w:pos="4253"/>
              <w:tab w:val="right" w:pos="9214"/>
            </w:tabs>
            <w:jc w:val="right"/>
            <w:rPr>
              <w:rFonts w:ascii="Arial" w:hAnsi="Arial" w:cs="Arial"/>
              <w:sz w:val="18"/>
              <w:szCs w:val="18"/>
            </w:rPr>
          </w:pPr>
          <w:r>
            <w:rPr>
              <w:rFonts w:ascii="Arial" w:hAnsi="Arial" w:cs="Arial"/>
              <w:sz w:val="18"/>
              <w:szCs w:val="18"/>
            </w:rPr>
            <w:t xml:space="preserve">                                                                               </w:t>
          </w:r>
          <w:r w:rsidRPr="00BF2343">
            <w:rPr>
              <w:rFonts w:ascii="Arial" w:hAnsi="Arial" w:cs="Arial"/>
              <w:sz w:val="18"/>
              <w:szCs w:val="18"/>
            </w:rPr>
            <w:t xml:space="preserve">  DIČ</w:t>
          </w:r>
          <w:r>
            <w:rPr>
              <w:rFonts w:ascii="Arial" w:hAnsi="Arial" w:cs="Arial"/>
              <w:sz w:val="18"/>
              <w:szCs w:val="18"/>
            </w:rPr>
            <w:t xml:space="preserve">   </w:t>
          </w:r>
        </w:p>
      </w:tc>
      <w:tc>
        <w:tcPr>
          <w:tcW w:w="284"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0</w:t>
          </w:r>
        </w:p>
      </w:tc>
      <w:tc>
        <w:tcPr>
          <w:tcW w:w="284"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4"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3</w:t>
          </w:r>
        </w:p>
      </w:tc>
      <w:tc>
        <w:tcPr>
          <w:tcW w:w="284"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3</w:t>
          </w:r>
        </w:p>
      </w:tc>
      <w:tc>
        <w:tcPr>
          <w:tcW w:w="284"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8</w:t>
          </w:r>
        </w:p>
      </w:tc>
    </w:tr>
  </w:tbl>
  <w:p w:rsidR="007179DC" w:rsidRPr="00DF62D5" w:rsidRDefault="007179DC" w:rsidP="00272A29">
    <w:pPr>
      <w:pStyle w:val="Hlavika"/>
      <w:rPr>
        <w:rFonts w:ascii="Arial" w:hAnsi="Arial" w:cs="Arial"/>
        <w:sz w:val="16"/>
        <w:szCs w:val="16"/>
      </w:rPr>
    </w:pPr>
  </w:p>
  <w:p w:rsidR="007179DC" w:rsidRPr="00DF62D5" w:rsidRDefault="007179DC" w:rsidP="00272A29">
    <w:pPr>
      <w:pStyle w:val="Hlavika"/>
      <w:pBdr>
        <w:top w:val="single" w:sz="4" w:space="1" w:color="auto"/>
      </w:pBdr>
      <w:rPr>
        <w:rFonts w:ascii="Arial" w:hAnsi="Arial" w:cs="Arial"/>
        <w:sz w:val="16"/>
        <w:szCs w:val="16"/>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179DC" w:rsidRPr="00DF62D5" w:rsidRDefault="007179DC" w:rsidP="00854CEB">
    <w:pPr>
      <w:pStyle w:val="Hlavika"/>
      <w:rPr>
        <w:rFonts w:ascii="Arial" w:hAnsi="Arial" w:cs="Arial"/>
        <w:sz w:val="16"/>
        <w:szCs w:val="16"/>
      </w:rPr>
    </w:pPr>
    <w:r>
      <w:rPr>
        <w:rFonts w:ascii="Arial" w:hAnsi="Arial" w:cs="Arial"/>
        <w:b/>
        <w:sz w:val="16"/>
        <w:szCs w:val="16"/>
      </w:rPr>
      <w:t>Donau farm Kalná, s.r.o.</w:t>
    </w:r>
  </w:p>
  <w:p w:rsidR="007179DC" w:rsidRDefault="007179DC" w:rsidP="00272A29">
    <w:pPr>
      <w:pStyle w:val="Hlavika"/>
      <w:rPr>
        <w:rFonts w:ascii="Arial" w:hAnsi="Arial" w:cs="Arial"/>
        <w:sz w:val="16"/>
        <w:szCs w:val="16"/>
      </w:rPr>
    </w:pPr>
    <w:r w:rsidRPr="00DF62D5">
      <w:rPr>
        <w:rFonts w:ascii="Arial" w:hAnsi="Arial" w:cs="Arial"/>
        <w:sz w:val="16"/>
        <w:szCs w:val="16"/>
      </w:rPr>
      <w:t xml:space="preserve">Poznámky </w:t>
    </w:r>
    <w:r>
      <w:rPr>
        <w:rFonts w:ascii="Arial" w:hAnsi="Arial" w:cs="Arial"/>
        <w:sz w:val="16"/>
        <w:szCs w:val="16"/>
      </w:rPr>
      <w:t>individuálnej účtovnej závierky</w:t>
    </w:r>
  </w:p>
  <w:p w:rsidR="007179DC" w:rsidRPr="00DF62D5" w:rsidRDefault="007179DC" w:rsidP="00272A29">
    <w:pPr>
      <w:pStyle w:val="Hlavika"/>
      <w:rPr>
        <w:rFonts w:ascii="Arial" w:hAnsi="Arial" w:cs="Arial"/>
        <w:sz w:val="16"/>
        <w:szCs w:val="16"/>
      </w:rPr>
    </w:pPr>
    <w:r>
      <w:rPr>
        <w:rFonts w:ascii="Arial" w:hAnsi="Arial" w:cs="Arial"/>
        <w:sz w:val="16"/>
        <w:szCs w:val="16"/>
      </w:rPr>
      <w:t>zostavenej  k 31. decembru 2014</w:t>
    </w:r>
  </w:p>
  <w:p w:rsidR="007179DC" w:rsidRDefault="007179DC" w:rsidP="00EC4FBC">
    <w:pPr>
      <w:pStyle w:val="Hlavika"/>
      <w:jc w:val="right"/>
      <w:rPr>
        <w:rFonts w:ascii="Arial" w:hAnsi="Arial" w:cs="Arial"/>
        <w:sz w:val="16"/>
        <w:szCs w:val="16"/>
      </w:rPr>
    </w:pPr>
  </w:p>
  <w:tbl>
    <w:tblPr>
      <w:tblW w:w="5000"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042"/>
      <w:gridCol w:w="8081"/>
      <w:gridCol w:w="323"/>
      <w:gridCol w:w="323"/>
      <w:gridCol w:w="323"/>
      <w:gridCol w:w="323"/>
      <w:gridCol w:w="324"/>
      <w:gridCol w:w="324"/>
      <w:gridCol w:w="324"/>
      <w:gridCol w:w="324"/>
    </w:tblGrid>
    <w:tr w:rsidR="007179DC" w:rsidTr="000F495D">
      <w:trPr>
        <w:trHeight w:val="299"/>
        <w:jc w:val="right"/>
      </w:trPr>
      <w:tc>
        <w:tcPr>
          <w:tcW w:w="1250" w:type="pct"/>
          <w:vAlign w:val="center"/>
        </w:tcPr>
        <w:p w:rsidR="007179DC" w:rsidRPr="00BF2343" w:rsidRDefault="007179DC" w:rsidP="000F495D">
          <w:pPr>
            <w:pStyle w:val="Hlavika"/>
            <w:tabs>
              <w:tab w:val="center" w:pos="4253"/>
              <w:tab w:val="right" w:pos="9214"/>
            </w:tabs>
            <w:rPr>
              <w:rFonts w:ascii="Arial" w:hAnsi="Arial" w:cs="Arial"/>
              <w:sz w:val="18"/>
              <w:szCs w:val="18"/>
            </w:rPr>
          </w:pPr>
          <w:r w:rsidRPr="00BF2343">
            <w:rPr>
              <w:rFonts w:ascii="Arial" w:hAnsi="Arial" w:cs="Arial"/>
              <w:sz w:val="18"/>
              <w:szCs w:val="18"/>
              <w:lang w:eastAsia="sk-SK"/>
            </w:rPr>
            <w:t>Poznámky Úč POD 3 - 0</w:t>
          </w:r>
          <w:r>
            <w:rPr>
              <w:rFonts w:ascii="Arial" w:hAnsi="Arial" w:cs="Arial"/>
              <w:sz w:val="18"/>
              <w:szCs w:val="18"/>
              <w:lang w:eastAsia="sk-SK"/>
            </w:rPr>
            <w:t>1</w:t>
          </w:r>
        </w:p>
      </w:tc>
      <w:tc>
        <w:tcPr>
          <w:tcW w:w="2500" w:type="pct"/>
          <w:tcBorders>
            <w:top w:val="nil"/>
            <w:bottom w:val="nil"/>
          </w:tcBorders>
          <w:vAlign w:val="center"/>
        </w:tcPr>
        <w:p w:rsidR="007179DC" w:rsidRPr="00BF2343" w:rsidRDefault="007179DC" w:rsidP="00977B9B">
          <w:pPr>
            <w:pStyle w:val="Hlavika"/>
            <w:tabs>
              <w:tab w:val="center" w:pos="4253"/>
              <w:tab w:val="right" w:pos="9214"/>
            </w:tabs>
            <w:jc w:val="right"/>
            <w:rPr>
              <w:rFonts w:ascii="Arial" w:hAnsi="Arial" w:cs="Arial"/>
              <w:sz w:val="18"/>
              <w:szCs w:val="18"/>
            </w:rPr>
          </w:pPr>
          <w:r>
            <w:rPr>
              <w:rFonts w:ascii="Arial" w:hAnsi="Arial" w:cs="Arial"/>
              <w:sz w:val="18"/>
              <w:szCs w:val="18"/>
            </w:rPr>
            <w:t xml:space="preserve">                                                                                        I</w:t>
          </w:r>
          <w:r w:rsidRPr="00BF2343">
            <w:rPr>
              <w:rFonts w:ascii="Arial" w:hAnsi="Arial" w:cs="Arial"/>
              <w:sz w:val="18"/>
              <w:szCs w:val="18"/>
            </w:rPr>
            <w:t>Č</w:t>
          </w:r>
          <w:r>
            <w:rPr>
              <w:rFonts w:ascii="Arial" w:hAnsi="Arial" w:cs="Arial"/>
              <w:sz w:val="18"/>
              <w:szCs w:val="18"/>
            </w:rPr>
            <w:t xml:space="preserve">O    </w:t>
          </w:r>
        </w:p>
      </w:tc>
      <w:tc>
        <w:tcPr>
          <w:tcW w:w="10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3</w:t>
          </w:r>
        </w:p>
      </w:tc>
      <w:tc>
        <w:tcPr>
          <w:tcW w:w="10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6</w:t>
          </w:r>
        </w:p>
      </w:tc>
      <w:tc>
        <w:tcPr>
          <w:tcW w:w="10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6</w:t>
          </w:r>
        </w:p>
      </w:tc>
      <w:tc>
        <w:tcPr>
          <w:tcW w:w="10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5</w:t>
          </w:r>
        </w:p>
      </w:tc>
      <w:tc>
        <w:tcPr>
          <w:tcW w:w="10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7</w:t>
          </w:r>
        </w:p>
      </w:tc>
      <w:tc>
        <w:tcPr>
          <w:tcW w:w="10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sidRPr="00BF2343">
            <w:rPr>
              <w:rFonts w:ascii="Arial" w:hAnsi="Arial" w:cs="Arial"/>
              <w:sz w:val="18"/>
              <w:szCs w:val="18"/>
            </w:rPr>
            <w:t>9</w:t>
          </w:r>
        </w:p>
      </w:tc>
      <w:tc>
        <w:tcPr>
          <w:tcW w:w="10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2</w:t>
          </w:r>
        </w:p>
      </w:tc>
      <w:tc>
        <w:tcPr>
          <w:tcW w:w="10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1</w:t>
          </w:r>
        </w:p>
      </w:tc>
    </w:tr>
  </w:tbl>
  <w:p w:rsidR="007179DC" w:rsidRDefault="007179DC" w:rsidP="00272A29">
    <w:pPr>
      <w:pStyle w:val="Hlavika"/>
      <w:rPr>
        <w:rFonts w:ascii="Arial" w:hAnsi="Arial" w:cs="Arial"/>
        <w:sz w:val="16"/>
        <w:szCs w:val="16"/>
      </w:rPr>
    </w:pPr>
  </w:p>
  <w:tbl>
    <w:tblPr>
      <w:tblW w:w="0" w:type="auto"/>
      <w:jc w:val="right"/>
      <w:tblLayout w:type="fixed"/>
      <w:tblCellMar>
        <w:left w:w="70" w:type="dxa"/>
        <w:right w:w="70" w:type="dxa"/>
      </w:tblCellMar>
      <w:tblLook w:val="0000" w:firstRow="0" w:lastRow="0" w:firstColumn="0" w:lastColumn="0" w:noHBand="0" w:noVBand="0"/>
    </w:tblPr>
    <w:tblGrid>
      <w:gridCol w:w="4536"/>
      <w:gridCol w:w="284"/>
      <w:gridCol w:w="283"/>
      <w:gridCol w:w="284"/>
      <w:gridCol w:w="283"/>
      <w:gridCol w:w="284"/>
      <w:gridCol w:w="283"/>
      <w:gridCol w:w="284"/>
      <w:gridCol w:w="283"/>
      <w:gridCol w:w="284"/>
      <w:gridCol w:w="283"/>
    </w:tblGrid>
    <w:tr w:rsidR="007179DC" w:rsidRPr="00BF2343" w:rsidTr="00EC4FBC">
      <w:trPr>
        <w:trHeight w:val="299"/>
        <w:jc w:val="right"/>
      </w:trPr>
      <w:tc>
        <w:tcPr>
          <w:tcW w:w="4536" w:type="dxa"/>
          <w:tcBorders>
            <w:right w:val="single" w:sz="4" w:space="0" w:color="auto"/>
          </w:tcBorders>
          <w:vAlign w:val="center"/>
        </w:tcPr>
        <w:p w:rsidR="007179DC" w:rsidRPr="00BF2343" w:rsidRDefault="007179DC" w:rsidP="00D84B67">
          <w:pPr>
            <w:pStyle w:val="Hlavika"/>
            <w:tabs>
              <w:tab w:val="center" w:pos="4253"/>
              <w:tab w:val="right" w:pos="9214"/>
            </w:tabs>
            <w:jc w:val="right"/>
            <w:rPr>
              <w:rFonts w:ascii="Arial" w:hAnsi="Arial" w:cs="Arial"/>
              <w:sz w:val="18"/>
              <w:szCs w:val="18"/>
            </w:rPr>
          </w:pPr>
          <w:r>
            <w:rPr>
              <w:rFonts w:ascii="Arial" w:hAnsi="Arial" w:cs="Arial"/>
              <w:sz w:val="18"/>
              <w:szCs w:val="18"/>
            </w:rPr>
            <w:t xml:space="preserve">                                                                               </w:t>
          </w:r>
          <w:r w:rsidRPr="00BF2343">
            <w:rPr>
              <w:rFonts w:ascii="Arial" w:hAnsi="Arial" w:cs="Arial"/>
              <w:sz w:val="18"/>
              <w:szCs w:val="18"/>
            </w:rPr>
            <w:t xml:space="preserve">  DIČ</w:t>
          </w:r>
          <w:r>
            <w:rPr>
              <w:rFonts w:ascii="Arial" w:hAnsi="Arial" w:cs="Arial"/>
              <w:sz w:val="18"/>
              <w:szCs w:val="18"/>
            </w:rPr>
            <w:t xml:space="preserve">   </w:t>
          </w:r>
        </w:p>
      </w:tc>
      <w:tc>
        <w:tcPr>
          <w:tcW w:w="284"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0</w:t>
          </w:r>
        </w:p>
      </w:tc>
      <w:tc>
        <w:tcPr>
          <w:tcW w:w="284"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4"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3</w:t>
          </w:r>
        </w:p>
      </w:tc>
      <w:tc>
        <w:tcPr>
          <w:tcW w:w="284"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3</w:t>
          </w:r>
        </w:p>
      </w:tc>
      <w:tc>
        <w:tcPr>
          <w:tcW w:w="284"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8</w:t>
          </w:r>
        </w:p>
      </w:tc>
    </w:tr>
  </w:tbl>
  <w:p w:rsidR="007179DC" w:rsidRPr="00DF62D5" w:rsidRDefault="007179DC" w:rsidP="00272A29">
    <w:pPr>
      <w:pStyle w:val="Hlavika"/>
      <w:rPr>
        <w:rFonts w:ascii="Arial" w:hAnsi="Arial" w:cs="Arial"/>
        <w:sz w:val="16"/>
        <w:szCs w:val="16"/>
      </w:rPr>
    </w:pPr>
  </w:p>
  <w:p w:rsidR="007179DC" w:rsidRPr="00DF62D5" w:rsidRDefault="007179DC" w:rsidP="00272A29">
    <w:pPr>
      <w:pStyle w:val="Hlavika"/>
      <w:pBdr>
        <w:top w:val="single" w:sz="4" w:space="1" w:color="auto"/>
      </w:pBdr>
      <w:rPr>
        <w:rFonts w:ascii="Arial" w:hAnsi="Arial" w:cs="Arial"/>
        <w:sz w:val="16"/>
        <w:szCs w:val="16"/>
      </w:rP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179DC" w:rsidRPr="00DF62D5" w:rsidRDefault="007179DC" w:rsidP="000F1A2A">
    <w:pPr>
      <w:pStyle w:val="Hlavika"/>
      <w:rPr>
        <w:rFonts w:ascii="Arial" w:hAnsi="Arial" w:cs="Arial"/>
        <w:sz w:val="16"/>
        <w:szCs w:val="16"/>
      </w:rPr>
    </w:pPr>
    <w:r>
      <w:rPr>
        <w:rFonts w:ascii="Arial" w:hAnsi="Arial" w:cs="Arial"/>
        <w:b/>
        <w:sz w:val="16"/>
        <w:szCs w:val="16"/>
      </w:rPr>
      <w:t>Donau farm Kalná, s.r.o.</w:t>
    </w:r>
  </w:p>
  <w:p w:rsidR="007179DC" w:rsidRDefault="007179DC" w:rsidP="00272A29">
    <w:pPr>
      <w:pStyle w:val="Hlavika"/>
      <w:rPr>
        <w:rFonts w:ascii="Arial" w:hAnsi="Arial" w:cs="Arial"/>
        <w:sz w:val="16"/>
        <w:szCs w:val="16"/>
      </w:rPr>
    </w:pPr>
    <w:r w:rsidRPr="00DF62D5">
      <w:rPr>
        <w:rFonts w:ascii="Arial" w:hAnsi="Arial" w:cs="Arial"/>
        <w:sz w:val="16"/>
        <w:szCs w:val="16"/>
      </w:rPr>
      <w:t xml:space="preserve">Poznámky </w:t>
    </w:r>
    <w:r>
      <w:rPr>
        <w:rFonts w:ascii="Arial" w:hAnsi="Arial" w:cs="Arial"/>
        <w:sz w:val="16"/>
        <w:szCs w:val="16"/>
      </w:rPr>
      <w:t>individuálnej účtovnej závierky</w:t>
    </w:r>
  </w:p>
  <w:p w:rsidR="007179DC" w:rsidRPr="00DF62D5" w:rsidRDefault="007179DC" w:rsidP="00272A29">
    <w:pPr>
      <w:pStyle w:val="Hlavika"/>
      <w:rPr>
        <w:rFonts w:ascii="Arial" w:hAnsi="Arial" w:cs="Arial"/>
        <w:sz w:val="16"/>
        <w:szCs w:val="16"/>
      </w:rPr>
    </w:pPr>
    <w:r>
      <w:rPr>
        <w:rFonts w:ascii="Arial" w:hAnsi="Arial" w:cs="Arial"/>
        <w:sz w:val="16"/>
        <w:szCs w:val="16"/>
      </w:rPr>
      <w:t>zostavenej  k 31. decembru 2014</w:t>
    </w:r>
  </w:p>
  <w:p w:rsidR="007179DC" w:rsidRDefault="007179DC" w:rsidP="00EC4FBC">
    <w:pPr>
      <w:pStyle w:val="Hlavika"/>
      <w:jc w:val="right"/>
      <w:rPr>
        <w:rFonts w:ascii="Arial" w:hAnsi="Arial" w:cs="Arial"/>
        <w:sz w:val="16"/>
        <w:szCs w:val="16"/>
      </w:rPr>
    </w:pPr>
  </w:p>
  <w:tbl>
    <w:tblPr>
      <w:tblW w:w="5000"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1"/>
      <w:gridCol w:w="5381"/>
      <w:gridCol w:w="215"/>
      <w:gridCol w:w="215"/>
      <w:gridCol w:w="215"/>
      <w:gridCol w:w="215"/>
      <w:gridCol w:w="216"/>
      <w:gridCol w:w="216"/>
      <w:gridCol w:w="216"/>
      <w:gridCol w:w="216"/>
    </w:tblGrid>
    <w:tr w:rsidR="007179DC" w:rsidTr="000F495D">
      <w:trPr>
        <w:trHeight w:val="299"/>
        <w:jc w:val="right"/>
      </w:trPr>
      <w:tc>
        <w:tcPr>
          <w:tcW w:w="1250" w:type="pct"/>
          <w:vAlign w:val="center"/>
        </w:tcPr>
        <w:p w:rsidR="007179DC" w:rsidRPr="00BF2343" w:rsidRDefault="007179DC" w:rsidP="000F495D">
          <w:pPr>
            <w:pStyle w:val="Hlavika"/>
            <w:tabs>
              <w:tab w:val="center" w:pos="4253"/>
              <w:tab w:val="right" w:pos="9214"/>
            </w:tabs>
            <w:rPr>
              <w:rFonts w:ascii="Arial" w:hAnsi="Arial" w:cs="Arial"/>
              <w:sz w:val="18"/>
              <w:szCs w:val="18"/>
            </w:rPr>
          </w:pPr>
          <w:r w:rsidRPr="00BF2343">
            <w:rPr>
              <w:rFonts w:ascii="Arial" w:hAnsi="Arial" w:cs="Arial"/>
              <w:sz w:val="18"/>
              <w:szCs w:val="18"/>
              <w:lang w:eastAsia="sk-SK"/>
            </w:rPr>
            <w:t>Poznámky Úč POD 3 - 0</w:t>
          </w:r>
          <w:r>
            <w:rPr>
              <w:rFonts w:ascii="Arial" w:hAnsi="Arial" w:cs="Arial"/>
              <w:sz w:val="18"/>
              <w:szCs w:val="18"/>
              <w:lang w:eastAsia="sk-SK"/>
            </w:rPr>
            <w:t>1</w:t>
          </w:r>
        </w:p>
      </w:tc>
      <w:tc>
        <w:tcPr>
          <w:tcW w:w="2500" w:type="pct"/>
          <w:tcBorders>
            <w:top w:val="nil"/>
            <w:bottom w:val="nil"/>
          </w:tcBorders>
          <w:vAlign w:val="center"/>
        </w:tcPr>
        <w:p w:rsidR="007179DC" w:rsidRPr="00BF2343" w:rsidRDefault="007179DC" w:rsidP="00977B9B">
          <w:pPr>
            <w:pStyle w:val="Hlavika"/>
            <w:tabs>
              <w:tab w:val="center" w:pos="4253"/>
              <w:tab w:val="right" w:pos="9214"/>
            </w:tabs>
            <w:jc w:val="right"/>
            <w:rPr>
              <w:rFonts w:ascii="Arial" w:hAnsi="Arial" w:cs="Arial"/>
              <w:sz w:val="18"/>
              <w:szCs w:val="18"/>
            </w:rPr>
          </w:pPr>
          <w:r>
            <w:rPr>
              <w:rFonts w:ascii="Arial" w:hAnsi="Arial" w:cs="Arial"/>
              <w:sz w:val="18"/>
              <w:szCs w:val="18"/>
            </w:rPr>
            <w:t xml:space="preserve">                                                                                        I</w:t>
          </w:r>
          <w:r w:rsidRPr="00BF2343">
            <w:rPr>
              <w:rFonts w:ascii="Arial" w:hAnsi="Arial" w:cs="Arial"/>
              <w:sz w:val="18"/>
              <w:szCs w:val="18"/>
            </w:rPr>
            <w:t>Č</w:t>
          </w:r>
          <w:r>
            <w:rPr>
              <w:rFonts w:ascii="Arial" w:hAnsi="Arial" w:cs="Arial"/>
              <w:sz w:val="18"/>
              <w:szCs w:val="18"/>
            </w:rPr>
            <w:t xml:space="preserve">O    </w:t>
          </w:r>
        </w:p>
      </w:tc>
      <w:tc>
        <w:tcPr>
          <w:tcW w:w="10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3</w:t>
          </w:r>
        </w:p>
      </w:tc>
      <w:tc>
        <w:tcPr>
          <w:tcW w:w="10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6</w:t>
          </w:r>
        </w:p>
      </w:tc>
      <w:tc>
        <w:tcPr>
          <w:tcW w:w="10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6</w:t>
          </w:r>
        </w:p>
      </w:tc>
      <w:tc>
        <w:tcPr>
          <w:tcW w:w="10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5</w:t>
          </w:r>
        </w:p>
      </w:tc>
      <w:tc>
        <w:tcPr>
          <w:tcW w:w="10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7</w:t>
          </w:r>
        </w:p>
      </w:tc>
      <w:tc>
        <w:tcPr>
          <w:tcW w:w="10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sidRPr="00BF2343">
            <w:rPr>
              <w:rFonts w:ascii="Arial" w:hAnsi="Arial" w:cs="Arial"/>
              <w:sz w:val="18"/>
              <w:szCs w:val="18"/>
            </w:rPr>
            <w:t>9</w:t>
          </w:r>
        </w:p>
      </w:tc>
      <w:tc>
        <w:tcPr>
          <w:tcW w:w="10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2</w:t>
          </w:r>
        </w:p>
      </w:tc>
      <w:tc>
        <w:tcPr>
          <w:tcW w:w="10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1</w:t>
          </w:r>
        </w:p>
      </w:tc>
    </w:tr>
  </w:tbl>
  <w:p w:rsidR="007179DC" w:rsidRDefault="007179DC" w:rsidP="00272A29">
    <w:pPr>
      <w:pStyle w:val="Hlavika"/>
      <w:rPr>
        <w:rFonts w:ascii="Arial" w:hAnsi="Arial" w:cs="Arial"/>
        <w:sz w:val="16"/>
        <w:szCs w:val="16"/>
      </w:rPr>
    </w:pPr>
  </w:p>
  <w:tbl>
    <w:tblPr>
      <w:tblW w:w="0" w:type="auto"/>
      <w:jc w:val="right"/>
      <w:tblLayout w:type="fixed"/>
      <w:tblCellMar>
        <w:left w:w="70" w:type="dxa"/>
        <w:right w:w="70" w:type="dxa"/>
      </w:tblCellMar>
      <w:tblLook w:val="0000" w:firstRow="0" w:lastRow="0" w:firstColumn="0" w:lastColumn="0" w:noHBand="0" w:noVBand="0"/>
    </w:tblPr>
    <w:tblGrid>
      <w:gridCol w:w="4536"/>
      <w:gridCol w:w="284"/>
      <w:gridCol w:w="283"/>
      <w:gridCol w:w="284"/>
      <w:gridCol w:w="283"/>
      <w:gridCol w:w="284"/>
      <w:gridCol w:w="283"/>
      <w:gridCol w:w="284"/>
      <w:gridCol w:w="283"/>
      <w:gridCol w:w="284"/>
      <w:gridCol w:w="283"/>
    </w:tblGrid>
    <w:tr w:rsidR="007179DC" w:rsidRPr="00BF2343" w:rsidTr="00EC4FBC">
      <w:trPr>
        <w:trHeight w:val="299"/>
        <w:jc w:val="right"/>
      </w:trPr>
      <w:tc>
        <w:tcPr>
          <w:tcW w:w="4536" w:type="dxa"/>
          <w:tcBorders>
            <w:right w:val="single" w:sz="4" w:space="0" w:color="auto"/>
          </w:tcBorders>
          <w:vAlign w:val="center"/>
        </w:tcPr>
        <w:p w:rsidR="007179DC" w:rsidRPr="00BF2343" w:rsidRDefault="007179DC" w:rsidP="00D84B67">
          <w:pPr>
            <w:pStyle w:val="Hlavika"/>
            <w:tabs>
              <w:tab w:val="center" w:pos="4253"/>
              <w:tab w:val="right" w:pos="9214"/>
            </w:tabs>
            <w:jc w:val="right"/>
            <w:rPr>
              <w:rFonts w:ascii="Arial" w:hAnsi="Arial" w:cs="Arial"/>
              <w:sz w:val="18"/>
              <w:szCs w:val="18"/>
            </w:rPr>
          </w:pPr>
          <w:r>
            <w:rPr>
              <w:rFonts w:ascii="Arial" w:hAnsi="Arial" w:cs="Arial"/>
              <w:sz w:val="18"/>
              <w:szCs w:val="18"/>
            </w:rPr>
            <w:t xml:space="preserve">                                                                               </w:t>
          </w:r>
          <w:r w:rsidRPr="00BF2343">
            <w:rPr>
              <w:rFonts w:ascii="Arial" w:hAnsi="Arial" w:cs="Arial"/>
              <w:sz w:val="18"/>
              <w:szCs w:val="18"/>
            </w:rPr>
            <w:t xml:space="preserve">  DIČ</w:t>
          </w:r>
          <w:r>
            <w:rPr>
              <w:rFonts w:ascii="Arial" w:hAnsi="Arial" w:cs="Arial"/>
              <w:sz w:val="18"/>
              <w:szCs w:val="18"/>
            </w:rPr>
            <w:t xml:space="preserve">   </w:t>
          </w:r>
        </w:p>
      </w:tc>
      <w:tc>
        <w:tcPr>
          <w:tcW w:w="284"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0</w:t>
          </w:r>
        </w:p>
      </w:tc>
      <w:tc>
        <w:tcPr>
          <w:tcW w:w="284"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4"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3</w:t>
          </w:r>
        </w:p>
      </w:tc>
      <w:tc>
        <w:tcPr>
          <w:tcW w:w="284"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3</w:t>
          </w:r>
        </w:p>
      </w:tc>
      <w:tc>
        <w:tcPr>
          <w:tcW w:w="284"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8</w:t>
          </w:r>
        </w:p>
      </w:tc>
    </w:tr>
  </w:tbl>
  <w:p w:rsidR="007179DC" w:rsidRPr="00DF62D5" w:rsidRDefault="007179DC" w:rsidP="00272A29">
    <w:pPr>
      <w:pStyle w:val="Hlavika"/>
      <w:rPr>
        <w:rFonts w:ascii="Arial" w:hAnsi="Arial" w:cs="Arial"/>
        <w:sz w:val="16"/>
        <w:szCs w:val="16"/>
      </w:rPr>
    </w:pPr>
  </w:p>
  <w:p w:rsidR="007179DC" w:rsidRPr="00DF62D5" w:rsidRDefault="007179DC" w:rsidP="00272A29">
    <w:pPr>
      <w:pStyle w:val="Hlavika"/>
      <w:pBdr>
        <w:top w:val="single" w:sz="4" w:space="1" w:color="auto"/>
      </w:pBdr>
      <w:rPr>
        <w:rFonts w:ascii="Arial" w:hAnsi="Arial" w:cs="Arial"/>
        <w:sz w:val="16"/>
        <w:szCs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BB2157"/>
    <w:multiLevelType w:val="hybridMultilevel"/>
    <w:tmpl w:val="F85A20A4"/>
    <w:lvl w:ilvl="0" w:tplc="14847C32">
      <w:start w:val="1"/>
      <w:numFmt w:val="decimal"/>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1"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15EF3487"/>
    <w:multiLevelType w:val="multilevel"/>
    <w:tmpl w:val="C60C3AF2"/>
    <w:lvl w:ilvl="0">
      <w:start w:val="1"/>
      <w:numFmt w:val="upperLetter"/>
      <w:lvlText w:val="%1."/>
      <w:lvlJc w:val="left"/>
      <w:pPr>
        <w:tabs>
          <w:tab w:val="num" w:pos="709"/>
        </w:tabs>
        <w:ind w:left="709" w:hanging="709"/>
      </w:pPr>
      <w:rPr>
        <w:rFonts w:ascii="Arial" w:hAnsi="Arial" w:hint="default"/>
        <w:b/>
        <w:i w:val="0"/>
        <w:sz w:val="24"/>
      </w:rPr>
    </w:lvl>
    <w:lvl w:ilvl="1">
      <w:start w:val="1"/>
      <w:numFmt w:val="decimal"/>
      <w:lvlText w:val="%1.%2."/>
      <w:lvlJc w:val="left"/>
      <w:pPr>
        <w:tabs>
          <w:tab w:val="num" w:pos="709"/>
        </w:tabs>
        <w:ind w:left="709" w:hanging="709"/>
      </w:pPr>
      <w:rPr>
        <w:rFonts w:ascii="Arial" w:hAnsi="Arial" w:hint="default"/>
        <w:b/>
        <w:i w:val="0"/>
        <w:sz w:val="18"/>
      </w:rPr>
    </w:lvl>
    <w:lvl w:ilvl="2">
      <w:start w:val="1"/>
      <w:numFmt w:val="decimal"/>
      <w:pStyle w:val="StyleHeading3Before0pt"/>
      <w:lvlText w:val="%1.%2.%3"/>
      <w:lvlJc w:val="left"/>
      <w:pPr>
        <w:tabs>
          <w:tab w:val="num" w:pos="709"/>
        </w:tabs>
        <w:ind w:left="709" w:hanging="709"/>
      </w:pPr>
      <w:rPr>
        <w:rFonts w:ascii="Arial" w:hAnsi="Arial" w:hint="default"/>
        <w:b/>
        <w:i/>
        <w:color w:val="000000"/>
        <w:sz w:val="16"/>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 w15:restartNumberingAfterBreak="0">
    <w:nsid w:val="1D5465BB"/>
    <w:multiLevelType w:val="hybridMultilevel"/>
    <w:tmpl w:val="342C0ACE"/>
    <w:lvl w:ilvl="0" w:tplc="B082DD52">
      <w:start w:val="1"/>
      <w:numFmt w:val="bullet"/>
      <w:pStyle w:val="Bodytextbullets"/>
      <w:lvlText w:val="-"/>
      <w:lvlJc w:val="left"/>
      <w:pPr>
        <w:tabs>
          <w:tab w:val="num" w:pos="142"/>
        </w:tabs>
        <w:ind w:left="851" w:hanging="142"/>
      </w:pPr>
      <w:rPr>
        <w:rFonts w:ascii="Arial" w:hAnsi="Aria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2FF92CC6"/>
    <w:multiLevelType w:val="hybridMultilevel"/>
    <w:tmpl w:val="B038E850"/>
    <w:lvl w:ilvl="0" w:tplc="89284FD8">
      <w:start w:val="1"/>
      <w:numFmt w:val="decimal"/>
      <w:pStyle w:val="Bodytextnumbered"/>
      <w:lvlText w:val="%1."/>
      <w:lvlJc w:val="left"/>
      <w:pPr>
        <w:tabs>
          <w:tab w:val="num" w:pos="284"/>
        </w:tabs>
        <w:ind w:left="992" w:hanging="283"/>
      </w:pPr>
      <w:rPr>
        <w:rFonts w:ascii="Arial" w:hAnsi="Arial" w:hint="default"/>
        <w:b w:val="0"/>
        <w:i w:val="0"/>
        <w:sz w:val="16"/>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15:restartNumberingAfterBreak="0">
    <w:nsid w:val="32C61CA5"/>
    <w:multiLevelType w:val="multilevel"/>
    <w:tmpl w:val="16C02564"/>
    <w:lvl w:ilvl="0">
      <w:start w:val="1"/>
      <w:numFmt w:val="upperLetter"/>
      <w:pStyle w:val="Nadpis1"/>
      <w:lvlText w:val="%1."/>
      <w:lvlJc w:val="left"/>
      <w:pPr>
        <w:tabs>
          <w:tab w:val="num" w:pos="709"/>
        </w:tabs>
        <w:ind w:left="709" w:hanging="709"/>
      </w:pPr>
      <w:rPr>
        <w:rFonts w:ascii="Arial" w:hAnsi="Arial" w:hint="default"/>
        <w:b/>
        <w:i w:val="0"/>
        <w:sz w:val="24"/>
      </w:rPr>
    </w:lvl>
    <w:lvl w:ilvl="1">
      <w:start w:val="1"/>
      <w:numFmt w:val="decimal"/>
      <w:pStyle w:val="Nadpis2"/>
      <w:lvlText w:val="%1.%2."/>
      <w:lvlJc w:val="left"/>
      <w:pPr>
        <w:tabs>
          <w:tab w:val="num" w:pos="992"/>
        </w:tabs>
        <w:ind w:left="992" w:hanging="709"/>
      </w:pPr>
      <w:rPr>
        <w:rFonts w:ascii="Arial" w:hAnsi="Arial" w:cs="Arial" w:hint="default"/>
        <w:b/>
        <w:i w:val="0"/>
        <w:sz w:val="20"/>
        <w:szCs w:val="20"/>
      </w:rPr>
    </w:lvl>
    <w:lvl w:ilvl="2">
      <w:start w:val="1"/>
      <w:numFmt w:val="decimal"/>
      <w:pStyle w:val="Nadpis3"/>
      <w:lvlText w:val="%1.%2.%3"/>
      <w:lvlJc w:val="left"/>
      <w:pPr>
        <w:tabs>
          <w:tab w:val="num" w:pos="5528"/>
        </w:tabs>
        <w:ind w:left="5528" w:hanging="709"/>
      </w:pPr>
      <w:rPr>
        <w:rFonts w:ascii="Arial (W1)" w:hAnsi="Arial (W1)" w:hint="default"/>
        <w:b/>
        <w:i w:val="0"/>
        <w:color w:val="000000"/>
        <w:sz w:val="16"/>
      </w:rPr>
    </w:lvl>
    <w:lvl w:ilvl="3">
      <w:start w:val="1"/>
      <w:numFmt w:val="decimal"/>
      <w:pStyle w:val="Nadpis4"/>
      <w:lvlText w:val="%1.%2.%3.%4"/>
      <w:lvlJc w:val="left"/>
      <w:pPr>
        <w:tabs>
          <w:tab w:val="num" w:pos="864"/>
        </w:tabs>
        <w:ind w:left="864" w:hanging="864"/>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6" w15:restartNumberingAfterBreak="0">
    <w:nsid w:val="41691010"/>
    <w:multiLevelType w:val="singleLevel"/>
    <w:tmpl w:val="F2B24B18"/>
    <w:lvl w:ilvl="0">
      <w:start w:val="1"/>
      <w:numFmt w:val="bullet"/>
      <w:pStyle w:val="heading2b"/>
      <w:lvlText w:val=""/>
      <w:lvlJc w:val="left"/>
      <w:pPr>
        <w:tabs>
          <w:tab w:val="num" w:pos="644"/>
        </w:tabs>
        <w:ind w:left="624" w:hanging="340"/>
      </w:pPr>
      <w:rPr>
        <w:rFonts w:ascii="Symbol" w:hAnsi="Symbol" w:hint="default"/>
      </w:rPr>
    </w:lvl>
  </w:abstractNum>
  <w:abstractNum w:abstractNumId="7" w15:restartNumberingAfterBreak="0">
    <w:nsid w:val="48024205"/>
    <w:multiLevelType w:val="hybridMultilevel"/>
    <w:tmpl w:val="183E5568"/>
    <w:lvl w:ilvl="0" w:tplc="041B0001">
      <w:start w:val="1"/>
      <w:numFmt w:val="bullet"/>
      <w:lvlText w:val=""/>
      <w:lvlJc w:val="left"/>
      <w:pPr>
        <w:ind w:left="1429" w:hanging="360"/>
      </w:pPr>
      <w:rPr>
        <w:rFonts w:ascii="Symbol" w:hAnsi="Symbol"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8" w15:restartNumberingAfterBreak="0">
    <w:nsid w:val="4A1B2582"/>
    <w:multiLevelType w:val="hybridMultilevel"/>
    <w:tmpl w:val="7D1ABF9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4B5C3E26"/>
    <w:multiLevelType w:val="hybridMultilevel"/>
    <w:tmpl w:val="06C4D524"/>
    <w:lvl w:ilvl="0" w:tplc="A0627158">
      <w:start w:val="1"/>
      <w:numFmt w:val="lowerLetter"/>
      <w:lvlText w:val="(%1)"/>
      <w:lvlJc w:val="left"/>
      <w:pPr>
        <w:tabs>
          <w:tab w:val="num" w:pos="567"/>
        </w:tabs>
        <w:ind w:left="1276" w:hanging="567"/>
      </w:pPr>
      <w:rPr>
        <w:rFonts w:ascii="Arial" w:hAnsi="Arial" w:hint="default"/>
        <w:b/>
        <w:i w:val="0"/>
        <w:sz w:val="18"/>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15:restartNumberingAfterBreak="0">
    <w:nsid w:val="5E773BD0"/>
    <w:multiLevelType w:val="hybridMultilevel"/>
    <w:tmpl w:val="9BA6AB42"/>
    <w:lvl w:ilvl="0" w:tplc="A0627158">
      <w:start w:val="1"/>
      <w:numFmt w:val="lowerLetter"/>
      <w:lvlText w:val="(%1)"/>
      <w:lvlJc w:val="left"/>
      <w:pPr>
        <w:tabs>
          <w:tab w:val="num" w:pos="567"/>
        </w:tabs>
        <w:ind w:left="1276" w:hanging="567"/>
      </w:pPr>
      <w:rPr>
        <w:rFonts w:ascii="Arial" w:hAnsi="Arial" w:hint="default"/>
        <w:b/>
        <w:i w:val="0"/>
        <w:sz w:val="18"/>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1" w15:restartNumberingAfterBreak="0">
    <w:nsid w:val="65454E6B"/>
    <w:multiLevelType w:val="hybridMultilevel"/>
    <w:tmpl w:val="4CF23890"/>
    <w:lvl w:ilvl="0" w:tplc="041B0001">
      <w:start w:val="1"/>
      <w:numFmt w:val="bullet"/>
      <w:lvlText w:val=""/>
      <w:lvlJc w:val="left"/>
      <w:pPr>
        <w:ind w:left="1429" w:hanging="360"/>
      </w:pPr>
      <w:rPr>
        <w:rFonts w:ascii="Symbol" w:hAnsi="Symbol"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12" w15:restartNumberingAfterBreak="0">
    <w:nsid w:val="7CAD424B"/>
    <w:multiLevelType w:val="hybridMultilevel"/>
    <w:tmpl w:val="ABCC436E"/>
    <w:lvl w:ilvl="0" w:tplc="3A6EE35A">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num w:numId="1">
    <w:abstractNumId w:val="2"/>
  </w:num>
  <w:num w:numId="2">
    <w:abstractNumId w:val="6"/>
  </w:num>
  <w:num w:numId="3">
    <w:abstractNumId w:val="3"/>
  </w:num>
  <w:num w:numId="4">
    <w:abstractNumId w:val="10"/>
  </w:num>
  <w:num w:numId="5">
    <w:abstractNumId w:val="4"/>
  </w:num>
  <w:num w:numId="6">
    <w:abstractNumId w:val="9"/>
  </w:num>
  <w:num w:numId="7">
    <w:abstractNumId w:val="5"/>
  </w:num>
  <w:num w:numId="8">
    <w:abstractNumId w:val="5"/>
  </w:num>
  <w:num w:numId="9">
    <w:abstractNumId w:val="5"/>
  </w:num>
  <w:num w:numId="10">
    <w:abstractNumId w:val="5"/>
  </w:num>
  <w:num w:numId="11">
    <w:abstractNumId w:val="8"/>
  </w:num>
  <w:num w:numId="12">
    <w:abstractNumId w:val="5"/>
  </w:num>
  <w:num w:numId="13">
    <w:abstractNumId w:val="5"/>
  </w:num>
  <w:num w:numId="14">
    <w:abstractNumId w:val="5"/>
  </w:num>
  <w:num w:numId="15">
    <w:abstractNumId w:val="5"/>
  </w:num>
  <w:num w:numId="16">
    <w:abstractNumId w:val="7"/>
  </w:num>
  <w:num w:numId="17">
    <w:abstractNumId w:val="11"/>
  </w:num>
  <w:num w:numId="18">
    <w:abstractNumId w:val="5"/>
  </w:num>
  <w:num w:numId="19">
    <w:abstractNumId w:val="5"/>
  </w:num>
  <w:num w:numId="20">
    <w:abstractNumId w:val="0"/>
  </w:num>
  <w:num w:numId="21">
    <w:abstractNumId w:val="5"/>
  </w:num>
  <w:num w:numId="22">
    <w:abstractNumId w:val="5"/>
  </w:num>
  <w:num w:numId="23">
    <w:abstractNumId w:val="5"/>
  </w:num>
  <w:num w:numId="24">
    <w:abstractNumId w:val="5"/>
  </w:num>
  <w:num w:numId="25">
    <w:abstractNumId w:val="5"/>
  </w:num>
  <w:num w:numId="26">
    <w:abstractNumId w:val="5"/>
  </w:num>
  <w:num w:numId="27">
    <w:abstractNumId w:val="3"/>
  </w:num>
  <w:num w:numId="28">
    <w:abstractNumId w:val="5"/>
  </w:num>
  <w:num w:numId="29">
    <w:abstractNumId w:val="3"/>
  </w:num>
  <w:num w:numId="30">
    <w:abstractNumId w:val="5"/>
  </w:num>
  <w:num w:numId="31">
    <w:abstractNumId w:val="5"/>
  </w:num>
  <w:num w:numId="32">
    <w:abstractNumId w:val="5"/>
  </w:num>
  <w:num w:numId="33">
    <w:abstractNumId w:val="5"/>
  </w:num>
  <w:num w:numId="34">
    <w:abstractNumId w:val="5"/>
  </w:num>
  <w:num w:numId="35">
    <w:abstractNumId w:val="5"/>
  </w:num>
  <w:num w:numId="36">
    <w:abstractNumId w:val="5"/>
  </w:num>
  <w:num w:numId="37">
    <w:abstractNumId w:val="5"/>
  </w:num>
  <w:num w:numId="38">
    <w:abstractNumId w:val="12"/>
  </w:num>
  <w:num w:numId="39">
    <w:abstractNumId w:val="1"/>
  </w:num>
  <w:num w:numId="40">
    <w:abstractNumId w:val="5"/>
  </w:num>
  <w:num w:numId="41">
    <w:abstractNumId w:val="5"/>
  </w:num>
  <w:num w:numId="42">
    <w:abstractNumId w:val="5"/>
  </w:num>
  <w:num w:numId="43">
    <w:abstractNumId w:val="5"/>
  </w:num>
  <w:num w:numId="44">
    <w:abstractNumId w:val="5"/>
  </w:num>
  <w:num w:numId="45">
    <w:abstractNumId w:val="5"/>
  </w:num>
  <w:num w:numId="46">
    <w:abstractNumId w:val="5"/>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SpellingErrors/>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hyphenationZone w:val="357"/>
  <w:doNotHyphenateCaps/>
  <w:drawingGridHorizontalSpacing w:val="10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B2EF7"/>
    <w:rsid w:val="00003788"/>
    <w:rsid w:val="000055AF"/>
    <w:rsid w:val="00006083"/>
    <w:rsid w:val="00006107"/>
    <w:rsid w:val="00006DF1"/>
    <w:rsid w:val="00007886"/>
    <w:rsid w:val="0001014C"/>
    <w:rsid w:val="000124DC"/>
    <w:rsid w:val="000174F9"/>
    <w:rsid w:val="00017669"/>
    <w:rsid w:val="000222E0"/>
    <w:rsid w:val="00022AEA"/>
    <w:rsid w:val="000237EF"/>
    <w:rsid w:val="00023E9E"/>
    <w:rsid w:val="00024213"/>
    <w:rsid w:val="00024FDB"/>
    <w:rsid w:val="000262EE"/>
    <w:rsid w:val="00026394"/>
    <w:rsid w:val="00026FE4"/>
    <w:rsid w:val="00027197"/>
    <w:rsid w:val="00030323"/>
    <w:rsid w:val="00031DEA"/>
    <w:rsid w:val="000325FC"/>
    <w:rsid w:val="0003399C"/>
    <w:rsid w:val="0003469C"/>
    <w:rsid w:val="00034731"/>
    <w:rsid w:val="00036397"/>
    <w:rsid w:val="000368B4"/>
    <w:rsid w:val="0003769F"/>
    <w:rsid w:val="000402C7"/>
    <w:rsid w:val="00040DD5"/>
    <w:rsid w:val="00040FE7"/>
    <w:rsid w:val="0004128C"/>
    <w:rsid w:val="0004132C"/>
    <w:rsid w:val="00041642"/>
    <w:rsid w:val="00043651"/>
    <w:rsid w:val="000437B8"/>
    <w:rsid w:val="00043FDA"/>
    <w:rsid w:val="0004454F"/>
    <w:rsid w:val="00044CB1"/>
    <w:rsid w:val="0004654B"/>
    <w:rsid w:val="000475E4"/>
    <w:rsid w:val="00050B2B"/>
    <w:rsid w:val="000526A6"/>
    <w:rsid w:val="0005275C"/>
    <w:rsid w:val="00052CC2"/>
    <w:rsid w:val="000541A9"/>
    <w:rsid w:val="00054910"/>
    <w:rsid w:val="00054E14"/>
    <w:rsid w:val="000564C6"/>
    <w:rsid w:val="00056E5C"/>
    <w:rsid w:val="00057F85"/>
    <w:rsid w:val="0006096A"/>
    <w:rsid w:val="0006099F"/>
    <w:rsid w:val="00062DD2"/>
    <w:rsid w:val="0006326D"/>
    <w:rsid w:val="00063C58"/>
    <w:rsid w:val="00064B41"/>
    <w:rsid w:val="000658F2"/>
    <w:rsid w:val="00065D3A"/>
    <w:rsid w:val="00065E8A"/>
    <w:rsid w:val="000669D1"/>
    <w:rsid w:val="000676C9"/>
    <w:rsid w:val="00067FAD"/>
    <w:rsid w:val="00071E11"/>
    <w:rsid w:val="00071EA9"/>
    <w:rsid w:val="0007211D"/>
    <w:rsid w:val="000726C5"/>
    <w:rsid w:val="00072C98"/>
    <w:rsid w:val="00073806"/>
    <w:rsid w:val="00073997"/>
    <w:rsid w:val="00076B57"/>
    <w:rsid w:val="0007710B"/>
    <w:rsid w:val="0008261C"/>
    <w:rsid w:val="000826A9"/>
    <w:rsid w:val="0008447A"/>
    <w:rsid w:val="00087A91"/>
    <w:rsid w:val="00087DB5"/>
    <w:rsid w:val="00090FE4"/>
    <w:rsid w:val="00091B63"/>
    <w:rsid w:val="00092124"/>
    <w:rsid w:val="00092B82"/>
    <w:rsid w:val="00093ABA"/>
    <w:rsid w:val="00094811"/>
    <w:rsid w:val="000949E4"/>
    <w:rsid w:val="00095BD5"/>
    <w:rsid w:val="000A08F4"/>
    <w:rsid w:val="000A23C5"/>
    <w:rsid w:val="000A26E2"/>
    <w:rsid w:val="000A29E8"/>
    <w:rsid w:val="000A30D2"/>
    <w:rsid w:val="000A4CB4"/>
    <w:rsid w:val="000A55D1"/>
    <w:rsid w:val="000A6ACF"/>
    <w:rsid w:val="000A6B66"/>
    <w:rsid w:val="000B25A6"/>
    <w:rsid w:val="000B2C9A"/>
    <w:rsid w:val="000B394D"/>
    <w:rsid w:val="000B3C9E"/>
    <w:rsid w:val="000B58D7"/>
    <w:rsid w:val="000B6A07"/>
    <w:rsid w:val="000C00CE"/>
    <w:rsid w:val="000C097F"/>
    <w:rsid w:val="000C0DE5"/>
    <w:rsid w:val="000C12AA"/>
    <w:rsid w:val="000C2591"/>
    <w:rsid w:val="000C2693"/>
    <w:rsid w:val="000C2CC4"/>
    <w:rsid w:val="000C2DC4"/>
    <w:rsid w:val="000C4A7B"/>
    <w:rsid w:val="000C4CFD"/>
    <w:rsid w:val="000C5251"/>
    <w:rsid w:val="000C6690"/>
    <w:rsid w:val="000C6ACC"/>
    <w:rsid w:val="000C7909"/>
    <w:rsid w:val="000D018A"/>
    <w:rsid w:val="000D11BF"/>
    <w:rsid w:val="000D28E5"/>
    <w:rsid w:val="000D2C21"/>
    <w:rsid w:val="000D2CFA"/>
    <w:rsid w:val="000D30F0"/>
    <w:rsid w:val="000D41FE"/>
    <w:rsid w:val="000D46B6"/>
    <w:rsid w:val="000D47B6"/>
    <w:rsid w:val="000D5A29"/>
    <w:rsid w:val="000D608C"/>
    <w:rsid w:val="000E1EA9"/>
    <w:rsid w:val="000E2DFF"/>
    <w:rsid w:val="000E69DA"/>
    <w:rsid w:val="000E786C"/>
    <w:rsid w:val="000E7937"/>
    <w:rsid w:val="000F0ACC"/>
    <w:rsid w:val="000F1A2A"/>
    <w:rsid w:val="000F1B5C"/>
    <w:rsid w:val="000F2979"/>
    <w:rsid w:val="000F48D1"/>
    <w:rsid w:val="000F495D"/>
    <w:rsid w:val="000F5B4F"/>
    <w:rsid w:val="000F5C09"/>
    <w:rsid w:val="000F6A23"/>
    <w:rsid w:val="000F6D5C"/>
    <w:rsid w:val="000F6DE9"/>
    <w:rsid w:val="000F70E3"/>
    <w:rsid w:val="001002D5"/>
    <w:rsid w:val="00100EB9"/>
    <w:rsid w:val="0010155A"/>
    <w:rsid w:val="001025BD"/>
    <w:rsid w:val="001025C0"/>
    <w:rsid w:val="001025E9"/>
    <w:rsid w:val="0010349F"/>
    <w:rsid w:val="001052BA"/>
    <w:rsid w:val="00105416"/>
    <w:rsid w:val="001059A1"/>
    <w:rsid w:val="001062A2"/>
    <w:rsid w:val="0011201A"/>
    <w:rsid w:val="0011217E"/>
    <w:rsid w:val="0011314B"/>
    <w:rsid w:val="00113365"/>
    <w:rsid w:val="00113735"/>
    <w:rsid w:val="0011739C"/>
    <w:rsid w:val="00117F3B"/>
    <w:rsid w:val="00117FFC"/>
    <w:rsid w:val="001203E6"/>
    <w:rsid w:val="00120947"/>
    <w:rsid w:val="0012166E"/>
    <w:rsid w:val="00122D25"/>
    <w:rsid w:val="001236FF"/>
    <w:rsid w:val="00123EB8"/>
    <w:rsid w:val="001257AF"/>
    <w:rsid w:val="00126557"/>
    <w:rsid w:val="001277C0"/>
    <w:rsid w:val="00130E26"/>
    <w:rsid w:val="00131110"/>
    <w:rsid w:val="001311C9"/>
    <w:rsid w:val="00132004"/>
    <w:rsid w:val="001321ED"/>
    <w:rsid w:val="001325DB"/>
    <w:rsid w:val="001339D2"/>
    <w:rsid w:val="00134818"/>
    <w:rsid w:val="00135042"/>
    <w:rsid w:val="00140F7A"/>
    <w:rsid w:val="0014226C"/>
    <w:rsid w:val="0014337A"/>
    <w:rsid w:val="00143BE0"/>
    <w:rsid w:val="001445EF"/>
    <w:rsid w:val="00144740"/>
    <w:rsid w:val="001450E5"/>
    <w:rsid w:val="001453DD"/>
    <w:rsid w:val="001474DA"/>
    <w:rsid w:val="00147A3A"/>
    <w:rsid w:val="00147A9E"/>
    <w:rsid w:val="001508BA"/>
    <w:rsid w:val="00150F2C"/>
    <w:rsid w:val="001533A9"/>
    <w:rsid w:val="001544DF"/>
    <w:rsid w:val="001546CC"/>
    <w:rsid w:val="00156F53"/>
    <w:rsid w:val="00157670"/>
    <w:rsid w:val="00157E52"/>
    <w:rsid w:val="00157E79"/>
    <w:rsid w:val="001601E1"/>
    <w:rsid w:val="00160267"/>
    <w:rsid w:val="00160921"/>
    <w:rsid w:val="0016139B"/>
    <w:rsid w:val="0016149B"/>
    <w:rsid w:val="00161673"/>
    <w:rsid w:val="00163EF4"/>
    <w:rsid w:val="0016402C"/>
    <w:rsid w:val="00166075"/>
    <w:rsid w:val="00167627"/>
    <w:rsid w:val="00170556"/>
    <w:rsid w:val="001710A1"/>
    <w:rsid w:val="001718F6"/>
    <w:rsid w:val="00171969"/>
    <w:rsid w:val="00171F9F"/>
    <w:rsid w:val="0017639B"/>
    <w:rsid w:val="0017719A"/>
    <w:rsid w:val="00177612"/>
    <w:rsid w:val="001777EA"/>
    <w:rsid w:val="00177943"/>
    <w:rsid w:val="00177ED9"/>
    <w:rsid w:val="001806BD"/>
    <w:rsid w:val="00180977"/>
    <w:rsid w:val="00181A9A"/>
    <w:rsid w:val="00182CCE"/>
    <w:rsid w:val="0018436B"/>
    <w:rsid w:val="00184ECD"/>
    <w:rsid w:val="00184EDA"/>
    <w:rsid w:val="00186775"/>
    <w:rsid w:val="0018686D"/>
    <w:rsid w:val="0018708F"/>
    <w:rsid w:val="0018717B"/>
    <w:rsid w:val="0019013F"/>
    <w:rsid w:val="0019169C"/>
    <w:rsid w:val="001919EF"/>
    <w:rsid w:val="00192FF7"/>
    <w:rsid w:val="00193BEB"/>
    <w:rsid w:val="00193D2A"/>
    <w:rsid w:val="0019461B"/>
    <w:rsid w:val="001953CE"/>
    <w:rsid w:val="00196E19"/>
    <w:rsid w:val="001977FD"/>
    <w:rsid w:val="00197D76"/>
    <w:rsid w:val="001A1BDD"/>
    <w:rsid w:val="001A35B9"/>
    <w:rsid w:val="001A446B"/>
    <w:rsid w:val="001A59A9"/>
    <w:rsid w:val="001A72AC"/>
    <w:rsid w:val="001A7F02"/>
    <w:rsid w:val="001B05D7"/>
    <w:rsid w:val="001B06F5"/>
    <w:rsid w:val="001B0714"/>
    <w:rsid w:val="001B0E8C"/>
    <w:rsid w:val="001B1522"/>
    <w:rsid w:val="001B3D67"/>
    <w:rsid w:val="001B4BB5"/>
    <w:rsid w:val="001B6C59"/>
    <w:rsid w:val="001B6EB6"/>
    <w:rsid w:val="001C1328"/>
    <w:rsid w:val="001C1851"/>
    <w:rsid w:val="001C1E18"/>
    <w:rsid w:val="001C30AF"/>
    <w:rsid w:val="001C43A7"/>
    <w:rsid w:val="001C4C4F"/>
    <w:rsid w:val="001C5E10"/>
    <w:rsid w:val="001C618B"/>
    <w:rsid w:val="001C62F3"/>
    <w:rsid w:val="001C6D52"/>
    <w:rsid w:val="001D06C7"/>
    <w:rsid w:val="001D350B"/>
    <w:rsid w:val="001D3F64"/>
    <w:rsid w:val="001D4E39"/>
    <w:rsid w:val="001D570F"/>
    <w:rsid w:val="001D58CA"/>
    <w:rsid w:val="001E02FA"/>
    <w:rsid w:val="001E19AD"/>
    <w:rsid w:val="001E2162"/>
    <w:rsid w:val="001E38E9"/>
    <w:rsid w:val="001E4938"/>
    <w:rsid w:val="001E64BE"/>
    <w:rsid w:val="001F0859"/>
    <w:rsid w:val="001F14C5"/>
    <w:rsid w:val="001F2B7B"/>
    <w:rsid w:val="001F5371"/>
    <w:rsid w:val="001F6E03"/>
    <w:rsid w:val="001F7F3C"/>
    <w:rsid w:val="00200BD1"/>
    <w:rsid w:val="00200FC9"/>
    <w:rsid w:val="00201446"/>
    <w:rsid w:val="0020155A"/>
    <w:rsid w:val="002015A1"/>
    <w:rsid w:val="002026F7"/>
    <w:rsid w:val="00202A16"/>
    <w:rsid w:val="00202E06"/>
    <w:rsid w:val="00202E99"/>
    <w:rsid w:val="00203DC9"/>
    <w:rsid w:val="00204423"/>
    <w:rsid w:val="00204966"/>
    <w:rsid w:val="002062C9"/>
    <w:rsid w:val="00207512"/>
    <w:rsid w:val="002105E2"/>
    <w:rsid w:val="00210899"/>
    <w:rsid w:val="00210EAD"/>
    <w:rsid w:val="002112E4"/>
    <w:rsid w:val="00211F2A"/>
    <w:rsid w:val="00212617"/>
    <w:rsid w:val="00213C59"/>
    <w:rsid w:val="0021482B"/>
    <w:rsid w:val="002157D8"/>
    <w:rsid w:val="00215A2E"/>
    <w:rsid w:val="0021658F"/>
    <w:rsid w:val="00216E85"/>
    <w:rsid w:val="00220283"/>
    <w:rsid w:val="00221BD9"/>
    <w:rsid w:val="00222AC0"/>
    <w:rsid w:val="00224DD2"/>
    <w:rsid w:val="002267CF"/>
    <w:rsid w:val="002268FF"/>
    <w:rsid w:val="00231538"/>
    <w:rsid w:val="002316DD"/>
    <w:rsid w:val="00231A0B"/>
    <w:rsid w:val="00232B19"/>
    <w:rsid w:val="002339B6"/>
    <w:rsid w:val="00233FB2"/>
    <w:rsid w:val="0023581C"/>
    <w:rsid w:val="00240005"/>
    <w:rsid w:val="00240473"/>
    <w:rsid w:val="0024407D"/>
    <w:rsid w:val="00246F66"/>
    <w:rsid w:val="0024772A"/>
    <w:rsid w:val="00247FFB"/>
    <w:rsid w:val="0025011F"/>
    <w:rsid w:val="00250F5C"/>
    <w:rsid w:val="00252E14"/>
    <w:rsid w:val="00254107"/>
    <w:rsid w:val="00256ABC"/>
    <w:rsid w:val="00256CF5"/>
    <w:rsid w:val="00260587"/>
    <w:rsid w:val="00260742"/>
    <w:rsid w:val="002613CE"/>
    <w:rsid w:val="0026186C"/>
    <w:rsid w:val="00261888"/>
    <w:rsid w:val="002621C4"/>
    <w:rsid w:val="00264315"/>
    <w:rsid w:val="00264595"/>
    <w:rsid w:val="002658FA"/>
    <w:rsid w:val="0026631C"/>
    <w:rsid w:val="00266944"/>
    <w:rsid w:val="00266D39"/>
    <w:rsid w:val="0027069D"/>
    <w:rsid w:val="002715BA"/>
    <w:rsid w:val="002722CF"/>
    <w:rsid w:val="00272A29"/>
    <w:rsid w:val="00274A2F"/>
    <w:rsid w:val="002766F0"/>
    <w:rsid w:val="002770B5"/>
    <w:rsid w:val="002800D8"/>
    <w:rsid w:val="00280AD8"/>
    <w:rsid w:val="00281F28"/>
    <w:rsid w:val="002837CE"/>
    <w:rsid w:val="00283FA1"/>
    <w:rsid w:val="002841A2"/>
    <w:rsid w:val="002849BF"/>
    <w:rsid w:val="00284BEA"/>
    <w:rsid w:val="00286153"/>
    <w:rsid w:val="00286292"/>
    <w:rsid w:val="00287EA8"/>
    <w:rsid w:val="00291156"/>
    <w:rsid w:val="00291161"/>
    <w:rsid w:val="00293B8C"/>
    <w:rsid w:val="002974B5"/>
    <w:rsid w:val="00297CCA"/>
    <w:rsid w:val="002A16DF"/>
    <w:rsid w:val="002A2252"/>
    <w:rsid w:val="002A241D"/>
    <w:rsid w:val="002A36F1"/>
    <w:rsid w:val="002A4ADD"/>
    <w:rsid w:val="002A5019"/>
    <w:rsid w:val="002A585D"/>
    <w:rsid w:val="002A5B09"/>
    <w:rsid w:val="002A61E6"/>
    <w:rsid w:val="002A7104"/>
    <w:rsid w:val="002A71AC"/>
    <w:rsid w:val="002A7E9F"/>
    <w:rsid w:val="002B0104"/>
    <w:rsid w:val="002B235F"/>
    <w:rsid w:val="002B39BE"/>
    <w:rsid w:val="002B5A52"/>
    <w:rsid w:val="002B5D51"/>
    <w:rsid w:val="002B6077"/>
    <w:rsid w:val="002C0142"/>
    <w:rsid w:val="002C14D0"/>
    <w:rsid w:val="002C1B6C"/>
    <w:rsid w:val="002C2162"/>
    <w:rsid w:val="002C227B"/>
    <w:rsid w:val="002C2A68"/>
    <w:rsid w:val="002C3F09"/>
    <w:rsid w:val="002C3F50"/>
    <w:rsid w:val="002C535F"/>
    <w:rsid w:val="002C6778"/>
    <w:rsid w:val="002C6EEA"/>
    <w:rsid w:val="002D20C5"/>
    <w:rsid w:val="002D322F"/>
    <w:rsid w:val="002D3BBA"/>
    <w:rsid w:val="002D3FCE"/>
    <w:rsid w:val="002D5380"/>
    <w:rsid w:val="002D5A12"/>
    <w:rsid w:val="002D5A81"/>
    <w:rsid w:val="002D6AE8"/>
    <w:rsid w:val="002D7B2C"/>
    <w:rsid w:val="002D7E3A"/>
    <w:rsid w:val="002E1EC4"/>
    <w:rsid w:val="002E2BAD"/>
    <w:rsid w:val="002E2CB9"/>
    <w:rsid w:val="002E2E37"/>
    <w:rsid w:val="002E32D7"/>
    <w:rsid w:val="002E3896"/>
    <w:rsid w:val="002E479E"/>
    <w:rsid w:val="002E502A"/>
    <w:rsid w:val="002E51D4"/>
    <w:rsid w:val="002E5662"/>
    <w:rsid w:val="002E66E5"/>
    <w:rsid w:val="002E7A8D"/>
    <w:rsid w:val="002F00ED"/>
    <w:rsid w:val="002F175B"/>
    <w:rsid w:val="002F1F66"/>
    <w:rsid w:val="002F27FD"/>
    <w:rsid w:val="002F3534"/>
    <w:rsid w:val="002F4CBC"/>
    <w:rsid w:val="002F640C"/>
    <w:rsid w:val="002F76AD"/>
    <w:rsid w:val="003014A4"/>
    <w:rsid w:val="00302C3A"/>
    <w:rsid w:val="00304D50"/>
    <w:rsid w:val="003109DE"/>
    <w:rsid w:val="00310A8B"/>
    <w:rsid w:val="00313C95"/>
    <w:rsid w:val="00314CEB"/>
    <w:rsid w:val="00314EDC"/>
    <w:rsid w:val="00315672"/>
    <w:rsid w:val="00315BFF"/>
    <w:rsid w:val="00317E45"/>
    <w:rsid w:val="00320704"/>
    <w:rsid w:val="0032071B"/>
    <w:rsid w:val="00320E3B"/>
    <w:rsid w:val="00321417"/>
    <w:rsid w:val="003233D0"/>
    <w:rsid w:val="00325176"/>
    <w:rsid w:val="00325354"/>
    <w:rsid w:val="00325CBD"/>
    <w:rsid w:val="0032718B"/>
    <w:rsid w:val="0033028C"/>
    <w:rsid w:val="003307F5"/>
    <w:rsid w:val="003311CB"/>
    <w:rsid w:val="003317E8"/>
    <w:rsid w:val="00333470"/>
    <w:rsid w:val="00333A66"/>
    <w:rsid w:val="00340090"/>
    <w:rsid w:val="00340318"/>
    <w:rsid w:val="00340360"/>
    <w:rsid w:val="003410AC"/>
    <w:rsid w:val="003421DB"/>
    <w:rsid w:val="0034251C"/>
    <w:rsid w:val="003439DA"/>
    <w:rsid w:val="00344526"/>
    <w:rsid w:val="00344C15"/>
    <w:rsid w:val="00345DF5"/>
    <w:rsid w:val="003462BF"/>
    <w:rsid w:val="00347D12"/>
    <w:rsid w:val="00350F65"/>
    <w:rsid w:val="00351BC3"/>
    <w:rsid w:val="00351C81"/>
    <w:rsid w:val="00351D3C"/>
    <w:rsid w:val="00353D6B"/>
    <w:rsid w:val="00353FA4"/>
    <w:rsid w:val="003541A1"/>
    <w:rsid w:val="003546AE"/>
    <w:rsid w:val="0035513D"/>
    <w:rsid w:val="003553AF"/>
    <w:rsid w:val="00356F18"/>
    <w:rsid w:val="003579A5"/>
    <w:rsid w:val="003609E4"/>
    <w:rsid w:val="0036121E"/>
    <w:rsid w:val="00363858"/>
    <w:rsid w:val="00364646"/>
    <w:rsid w:val="00364989"/>
    <w:rsid w:val="00364FE6"/>
    <w:rsid w:val="003664C2"/>
    <w:rsid w:val="00367093"/>
    <w:rsid w:val="00367E2A"/>
    <w:rsid w:val="003708B0"/>
    <w:rsid w:val="0037143C"/>
    <w:rsid w:val="00372B72"/>
    <w:rsid w:val="003731F7"/>
    <w:rsid w:val="003765A7"/>
    <w:rsid w:val="00376818"/>
    <w:rsid w:val="00382996"/>
    <w:rsid w:val="00382AEF"/>
    <w:rsid w:val="003832E1"/>
    <w:rsid w:val="00384813"/>
    <w:rsid w:val="003849D5"/>
    <w:rsid w:val="00387412"/>
    <w:rsid w:val="00387F10"/>
    <w:rsid w:val="003903F8"/>
    <w:rsid w:val="003912AF"/>
    <w:rsid w:val="003933D4"/>
    <w:rsid w:val="00395B03"/>
    <w:rsid w:val="003975CE"/>
    <w:rsid w:val="00397FEB"/>
    <w:rsid w:val="003A19A2"/>
    <w:rsid w:val="003A242C"/>
    <w:rsid w:val="003A2845"/>
    <w:rsid w:val="003A3D0B"/>
    <w:rsid w:val="003A3E01"/>
    <w:rsid w:val="003A4ADF"/>
    <w:rsid w:val="003A595A"/>
    <w:rsid w:val="003A5BF1"/>
    <w:rsid w:val="003A7292"/>
    <w:rsid w:val="003B0BAC"/>
    <w:rsid w:val="003B0F08"/>
    <w:rsid w:val="003B12C0"/>
    <w:rsid w:val="003B2B0E"/>
    <w:rsid w:val="003B44A3"/>
    <w:rsid w:val="003B47AF"/>
    <w:rsid w:val="003B4EAB"/>
    <w:rsid w:val="003B5241"/>
    <w:rsid w:val="003B5CB3"/>
    <w:rsid w:val="003C40E5"/>
    <w:rsid w:val="003C4193"/>
    <w:rsid w:val="003C4A8E"/>
    <w:rsid w:val="003C4E82"/>
    <w:rsid w:val="003C5593"/>
    <w:rsid w:val="003C599B"/>
    <w:rsid w:val="003C645F"/>
    <w:rsid w:val="003C6EB3"/>
    <w:rsid w:val="003C6F08"/>
    <w:rsid w:val="003C7041"/>
    <w:rsid w:val="003C724E"/>
    <w:rsid w:val="003C74D0"/>
    <w:rsid w:val="003C7EA8"/>
    <w:rsid w:val="003D028D"/>
    <w:rsid w:val="003D0DF3"/>
    <w:rsid w:val="003D0F75"/>
    <w:rsid w:val="003D2619"/>
    <w:rsid w:val="003D38F6"/>
    <w:rsid w:val="003D48ED"/>
    <w:rsid w:val="003D5577"/>
    <w:rsid w:val="003D60FE"/>
    <w:rsid w:val="003D6E31"/>
    <w:rsid w:val="003D6FAC"/>
    <w:rsid w:val="003D763F"/>
    <w:rsid w:val="003D775C"/>
    <w:rsid w:val="003D7AFD"/>
    <w:rsid w:val="003E0471"/>
    <w:rsid w:val="003E0AF2"/>
    <w:rsid w:val="003E155B"/>
    <w:rsid w:val="003E2755"/>
    <w:rsid w:val="003E2773"/>
    <w:rsid w:val="003E29BF"/>
    <w:rsid w:val="003E428D"/>
    <w:rsid w:val="003E4634"/>
    <w:rsid w:val="003E4E51"/>
    <w:rsid w:val="003E5866"/>
    <w:rsid w:val="003E7320"/>
    <w:rsid w:val="003F3546"/>
    <w:rsid w:val="003F3BC9"/>
    <w:rsid w:val="003F440A"/>
    <w:rsid w:val="003F4992"/>
    <w:rsid w:val="003F624D"/>
    <w:rsid w:val="003F6253"/>
    <w:rsid w:val="003F64FF"/>
    <w:rsid w:val="003F6BBC"/>
    <w:rsid w:val="004015ED"/>
    <w:rsid w:val="00401C25"/>
    <w:rsid w:val="00401F27"/>
    <w:rsid w:val="0040388C"/>
    <w:rsid w:val="00404398"/>
    <w:rsid w:val="00404D54"/>
    <w:rsid w:val="00405369"/>
    <w:rsid w:val="00405FCB"/>
    <w:rsid w:val="00406967"/>
    <w:rsid w:val="00406AD9"/>
    <w:rsid w:val="0040709B"/>
    <w:rsid w:val="004108DC"/>
    <w:rsid w:val="00410B04"/>
    <w:rsid w:val="00412241"/>
    <w:rsid w:val="004137B6"/>
    <w:rsid w:val="00413F18"/>
    <w:rsid w:val="00414543"/>
    <w:rsid w:val="00414B4E"/>
    <w:rsid w:val="00414F29"/>
    <w:rsid w:val="004165B2"/>
    <w:rsid w:val="00417E17"/>
    <w:rsid w:val="00417F8C"/>
    <w:rsid w:val="0042017F"/>
    <w:rsid w:val="00420DE2"/>
    <w:rsid w:val="004224C6"/>
    <w:rsid w:val="00423D7B"/>
    <w:rsid w:val="004242F3"/>
    <w:rsid w:val="00425FBD"/>
    <w:rsid w:val="004269EE"/>
    <w:rsid w:val="0042715A"/>
    <w:rsid w:val="004275D5"/>
    <w:rsid w:val="00433C38"/>
    <w:rsid w:val="004352E7"/>
    <w:rsid w:val="004352FD"/>
    <w:rsid w:val="00435A39"/>
    <w:rsid w:val="00436979"/>
    <w:rsid w:val="00441912"/>
    <w:rsid w:val="00441A68"/>
    <w:rsid w:val="004435DC"/>
    <w:rsid w:val="00443AFA"/>
    <w:rsid w:val="004449B8"/>
    <w:rsid w:val="00444E08"/>
    <w:rsid w:val="00445D94"/>
    <w:rsid w:val="00447917"/>
    <w:rsid w:val="0045140C"/>
    <w:rsid w:val="00451F8E"/>
    <w:rsid w:val="00452401"/>
    <w:rsid w:val="004530C7"/>
    <w:rsid w:val="004533A0"/>
    <w:rsid w:val="004535F8"/>
    <w:rsid w:val="004552B5"/>
    <w:rsid w:val="00455C54"/>
    <w:rsid w:val="0045624E"/>
    <w:rsid w:val="004610DE"/>
    <w:rsid w:val="00461C99"/>
    <w:rsid w:val="004620E9"/>
    <w:rsid w:val="004625A1"/>
    <w:rsid w:val="0046298C"/>
    <w:rsid w:val="00462FFB"/>
    <w:rsid w:val="0046337F"/>
    <w:rsid w:val="004633AF"/>
    <w:rsid w:val="004635D3"/>
    <w:rsid w:val="00463774"/>
    <w:rsid w:val="00463834"/>
    <w:rsid w:val="00463A75"/>
    <w:rsid w:val="00464938"/>
    <w:rsid w:val="00465831"/>
    <w:rsid w:val="0046648F"/>
    <w:rsid w:val="00466B24"/>
    <w:rsid w:val="00475789"/>
    <w:rsid w:val="00475B06"/>
    <w:rsid w:val="00475BD1"/>
    <w:rsid w:val="00476331"/>
    <w:rsid w:val="00476B18"/>
    <w:rsid w:val="00477AA0"/>
    <w:rsid w:val="00477B14"/>
    <w:rsid w:val="00477D6E"/>
    <w:rsid w:val="00480264"/>
    <w:rsid w:val="004803CD"/>
    <w:rsid w:val="0048110E"/>
    <w:rsid w:val="004832B0"/>
    <w:rsid w:val="004832D4"/>
    <w:rsid w:val="004838F3"/>
    <w:rsid w:val="004847B0"/>
    <w:rsid w:val="00485EB4"/>
    <w:rsid w:val="00486A84"/>
    <w:rsid w:val="0049010A"/>
    <w:rsid w:val="00490529"/>
    <w:rsid w:val="00490549"/>
    <w:rsid w:val="00490B79"/>
    <w:rsid w:val="00490BC5"/>
    <w:rsid w:val="0049237C"/>
    <w:rsid w:val="00492A9A"/>
    <w:rsid w:val="00493046"/>
    <w:rsid w:val="004932EE"/>
    <w:rsid w:val="00493753"/>
    <w:rsid w:val="00494AF8"/>
    <w:rsid w:val="00494F20"/>
    <w:rsid w:val="004953C9"/>
    <w:rsid w:val="0049634A"/>
    <w:rsid w:val="00496B6F"/>
    <w:rsid w:val="00497358"/>
    <w:rsid w:val="004974A9"/>
    <w:rsid w:val="00497944"/>
    <w:rsid w:val="004A1D36"/>
    <w:rsid w:val="004A20DC"/>
    <w:rsid w:val="004A4F63"/>
    <w:rsid w:val="004A7215"/>
    <w:rsid w:val="004A785A"/>
    <w:rsid w:val="004B05A8"/>
    <w:rsid w:val="004B078A"/>
    <w:rsid w:val="004B15DF"/>
    <w:rsid w:val="004B1A25"/>
    <w:rsid w:val="004B2BDC"/>
    <w:rsid w:val="004B4B94"/>
    <w:rsid w:val="004B7E43"/>
    <w:rsid w:val="004C12DA"/>
    <w:rsid w:val="004C1DD4"/>
    <w:rsid w:val="004C1EC7"/>
    <w:rsid w:val="004C2494"/>
    <w:rsid w:val="004C308E"/>
    <w:rsid w:val="004C376C"/>
    <w:rsid w:val="004C5784"/>
    <w:rsid w:val="004C5D1A"/>
    <w:rsid w:val="004C5D61"/>
    <w:rsid w:val="004C7044"/>
    <w:rsid w:val="004D078E"/>
    <w:rsid w:val="004D0C9F"/>
    <w:rsid w:val="004D0FD6"/>
    <w:rsid w:val="004D10A0"/>
    <w:rsid w:val="004D1D9B"/>
    <w:rsid w:val="004D277B"/>
    <w:rsid w:val="004D4796"/>
    <w:rsid w:val="004D5364"/>
    <w:rsid w:val="004D6660"/>
    <w:rsid w:val="004D66EA"/>
    <w:rsid w:val="004D6D2D"/>
    <w:rsid w:val="004D7A66"/>
    <w:rsid w:val="004D7AF3"/>
    <w:rsid w:val="004E0B4A"/>
    <w:rsid w:val="004E0EAA"/>
    <w:rsid w:val="004E1FEC"/>
    <w:rsid w:val="004E21F1"/>
    <w:rsid w:val="004E3283"/>
    <w:rsid w:val="004E5BD8"/>
    <w:rsid w:val="004F0C63"/>
    <w:rsid w:val="004F2323"/>
    <w:rsid w:val="004F3DAC"/>
    <w:rsid w:val="004F57A7"/>
    <w:rsid w:val="004F5CA6"/>
    <w:rsid w:val="004F62B4"/>
    <w:rsid w:val="004F6BA8"/>
    <w:rsid w:val="00500439"/>
    <w:rsid w:val="00500AB2"/>
    <w:rsid w:val="005034A9"/>
    <w:rsid w:val="0050542F"/>
    <w:rsid w:val="00505B65"/>
    <w:rsid w:val="00507182"/>
    <w:rsid w:val="00507A40"/>
    <w:rsid w:val="005132F5"/>
    <w:rsid w:val="005147EA"/>
    <w:rsid w:val="00514EA5"/>
    <w:rsid w:val="005156ED"/>
    <w:rsid w:val="005157C4"/>
    <w:rsid w:val="0051773A"/>
    <w:rsid w:val="005206A2"/>
    <w:rsid w:val="0052080F"/>
    <w:rsid w:val="005212B6"/>
    <w:rsid w:val="00521864"/>
    <w:rsid w:val="0052219F"/>
    <w:rsid w:val="00522A3F"/>
    <w:rsid w:val="00522C78"/>
    <w:rsid w:val="00522D3F"/>
    <w:rsid w:val="005239B3"/>
    <w:rsid w:val="00523D08"/>
    <w:rsid w:val="00524D84"/>
    <w:rsid w:val="00527C44"/>
    <w:rsid w:val="00530A05"/>
    <w:rsid w:val="00530EA1"/>
    <w:rsid w:val="005344DD"/>
    <w:rsid w:val="00534F49"/>
    <w:rsid w:val="0053515C"/>
    <w:rsid w:val="005354F6"/>
    <w:rsid w:val="00535F8E"/>
    <w:rsid w:val="005372ED"/>
    <w:rsid w:val="00537472"/>
    <w:rsid w:val="00537767"/>
    <w:rsid w:val="00537A26"/>
    <w:rsid w:val="0054318D"/>
    <w:rsid w:val="00543D08"/>
    <w:rsid w:val="00544167"/>
    <w:rsid w:val="00544916"/>
    <w:rsid w:val="005449D8"/>
    <w:rsid w:val="00544FA7"/>
    <w:rsid w:val="00545A77"/>
    <w:rsid w:val="005470D1"/>
    <w:rsid w:val="0055100F"/>
    <w:rsid w:val="00551355"/>
    <w:rsid w:val="00551BAF"/>
    <w:rsid w:val="005539A1"/>
    <w:rsid w:val="0055543F"/>
    <w:rsid w:val="00555FAD"/>
    <w:rsid w:val="00556C1C"/>
    <w:rsid w:val="00560A7F"/>
    <w:rsid w:val="00560F53"/>
    <w:rsid w:val="00561151"/>
    <w:rsid w:val="00561D57"/>
    <w:rsid w:val="00563E0C"/>
    <w:rsid w:val="00564C73"/>
    <w:rsid w:val="00565783"/>
    <w:rsid w:val="00567F5E"/>
    <w:rsid w:val="00571D17"/>
    <w:rsid w:val="0057261B"/>
    <w:rsid w:val="00572D83"/>
    <w:rsid w:val="00573DC9"/>
    <w:rsid w:val="00577A54"/>
    <w:rsid w:val="00577EFC"/>
    <w:rsid w:val="00580310"/>
    <w:rsid w:val="005809A0"/>
    <w:rsid w:val="00580A2B"/>
    <w:rsid w:val="00580C69"/>
    <w:rsid w:val="00582115"/>
    <w:rsid w:val="00582178"/>
    <w:rsid w:val="0058437C"/>
    <w:rsid w:val="005855D1"/>
    <w:rsid w:val="00586A2C"/>
    <w:rsid w:val="0058702E"/>
    <w:rsid w:val="005870C3"/>
    <w:rsid w:val="00587182"/>
    <w:rsid w:val="0059141D"/>
    <w:rsid w:val="00591426"/>
    <w:rsid w:val="005916F6"/>
    <w:rsid w:val="00591E45"/>
    <w:rsid w:val="0059219A"/>
    <w:rsid w:val="00593044"/>
    <w:rsid w:val="00594626"/>
    <w:rsid w:val="00594853"/>
    <w:rsid w:val="00595A08"/>
    <w:rsid w:val="00595B44"/>
    <w:rsid w:val="0059617A"/>
    <w:rsid w:val="00596258"/>
    <w:rsid w:val="00597CA1"/>
    <w:rsid w:val="005A04A8"/>
    <w:rsid w:val="005A0C77"/>
    <w:rsid w:val="005A248D"/>
    <w:rsid w:val="005A4436"/>
    <w:rsid w:val="005A4A39"/>
    <w:rsid w:val="005A4AB3"/>
    <w:rsid w:val="005A6A2B"/>
    <w:rsid w:val="005A711D"/>
    <w:rsid w:val="005B04BB"/>
    <w:rsid w:val="005B0B90"/>
    <w:rsid w:val="005B2BC9"/>
    <w:rsid w:val="005B30B0"/>
    <w:rsid w:val="005B4658"/>
    <w:rsid w:val="005B512C"/>
    <w:rsid w:val="005B6EE3"/>
    <w:rsid w:val="005B75A9"/>
    <w:rsid w:val="005C0999"/>
    <w:rsid w:val="005C1359"/>
    <w:rsid w:val="005C33E4"/>
    <w:rsid w:val="005C50C4"/>
    <w:rsid w:val="005C52A0"/>
    <w:rsid w:val="005C5AA0"/>
    <w:rsid w:val="005C69FD"/>
    <w:rsid w:val="005C7B9C"/>
    <w:rsid w:val="005D5FB0"/>
    <w:rsid w:val="005D7938"/>
    <w:rsid w:val="005D7BCF"/>
    <w:rsid w:val="005E0666"/>
    <w:rsid w:val="005E1BFA"/>
    <w:rsid w:val="005E1ECC"/>
    <w:rsid w:val="005E211C"/>
    <w:rsid w:val="005E3E56"/>
    <w:rsid w:val="005E4931"/>
    <w:rsid w:val="005E4FB3"/>
    <w:rsid w:val="005E7AB2"/>
    <w:rsid w:val="005E7BE7"/>
    <w:rsid w:val="005F04C5"/>
    <w:rsid w:val="005F1A6F"/>
    <w:rsid w:val="005F23F1"/>
    <w:rsid w:val="005F3DD3"/>
    <w:rsid w:val="005F479B"/>
    <w:rsid w:val="005F62B8"/>
    <w:rsid w:val="005F6FD1"/>
    <w:rsid w:val="005F743D"/>
    <w:rsid w:val="0060014C"/>
    <w:rsid w:val="00600C7C"/>
    <w:rsid w:val="00602604"/>
    <w:rsid w:val="0060324C"/>
    <w:rsid w:val="00606267"/>
    <w:rsid w:val="0060646D"/>
    <w:rsid w:val="00610843"/>
    <w:rsid w:val="00610890"/>
    <w:rsid w:val="00611550"/>
    <w:rsid w:val="00611646"/>
    <w:rsid w:val="00611E31"/>
    <w:rsid w:val="00611FAF"/>
    <w:rsid w:val="006121EB"/>
    <w:rsid w:val="00612B23"/>
    <w:rsid w:val="00612F56"/>
    <w:rsid w:val="0061585C"/>
    <w:rsid w:val="00616C38"/>
    <w:rsid w:val="00616DBC"/>
    <w:rsid w:val="0062013E"/>
    <w:rsid w:val="00620686"/>
    <w:rsid w:val="00621A09"/>
    <w:rsid w:val="0062277C"/>
    <w:rsid w:val="00622F9C"/>
    <w:rsid w:val="00623373"/>
    <w:rsid w:val="0062352C"/>
    <w:rsid w:val="006246E4"/>
    <w:rsid w:val="0062597E"/>
    <w:rsid w:val="0062622C"/>
    <w:rsid w:val="0062688C"/>
    <w:rsid w:val="00626A01"/>
    <w:rsid w:val="00631C10"/>
    <w:rsid w:val="00632949"/>
    <w:rsid w:val="00634EF8"/>
    <w:rsid w:val="00634FFC"/>
    <w:rsid w:val="00635012"/>
    <w:rsid w:val="0063609F"/>
    <w:rsid w:val="00640305"/>
    <w:rsid w:val="00640568"/>
    <w:rsid w:val="006405CA"/>
    <w:rsid w:val="0064154A"/>
    <w:rsid w:val="0064199B"/>
    <w:rsid w:val="00641B55"/>
    <w:rsid w:val="00642CE7"/>
    <w:rsid w:val="006433FA"/>
    <w:rsid w:val="00643BB5"/>
    <w:rsid w:val="006507C2"/>
    <w:rsid w:val="006519AE"/>
    <w:rsid w:val="00652234"/>
    <w:rsid w:val="006554BE"/>
    <w:rsid w:val="00656C7C"/>
    <w:rsid w:val="00657A0D"/>
    <w:rsid w:val="00657F2B"/>
    <w:rsid w:val="00660C9A"/>
    <w:rsid w:val="00661540"/>
    <w:rsid w:val="0066157A"/>
    <w:rsid w:val="00663286"/>
    <w:rsid w:val="00664167"/>
    <w:rsid w:val="00666B94"/>
    <w:rsid w:val="00670163"/>
    <w:rsid w:val="0067037C"/>
    <w:rsid w:val="00671C41"/>
    <w:rsid w:val="00672DA9"/>
    <w:rsid w:val="006731C7"/>
    <w:rsid w:val="00674C28"/>
    <w:rsid w:val="00677C11"/>
    <w:rsid w:val="00680BAC"/>
    <w:rsid w:val="00680BFF"/>
    <w:rsid w:val="006816F3"/>
    <w:rsid w:val="006821E9"/>
    <w:rsid w:val="00685002"/>
    <w:rsid w:val="0068636B"/>
    <w:rsid w:val="00686F34"/>
    <w:rsid w:val="0068734E"/>
    <w:rsid w:val="0068744D"/>
    <w:rsid w:val="00687C75"/>
    <w:rsid w:val="006943A1"/>
    <w:rsid w:val="00695869"/>
    <w:rsid w:val="00695B3F"/>
    <w:rsid w:val="006A07EC"/>
    <w:rsid w:val="006A0AE9"/>
    <w:rsid w:val="006A153C"/>
    <w:rsid w:val="006A2044"/>
    <w:rsid w:val="006A247B"/>
    <w:rsid w:val="006A25AF"/>
    <w:rsid w:val="006A2CC6"/>
    <w:rsid w:val="006A2CCA"/>
    <w:rsid w:val="006A2D32"/>
    <w:rsid w:val="006A33F0"/>
    <w:rsid w:val="006A45B0"/>
    <w:rsid w:val="006A51DB"/>
    <w:rsid w:val="006A76E8"/>
    <w:rsid w:val="006A7FD2"/>
    <w:rsid w:val="006B0752"/>
    <w:rsid w:val="006B143C"/>
    <w:rsid w:val="006B159C"/>
    <w:rsid w:val="006B2EF7"/>
    <w:rsid w:val="006B3CEE"/>
    <w:rsid w:val="006B5B2C"/>
    <w:rsid w:val="006B5D6D"/>
    <w:rsid w:val="006B69A3"/>
    <w:rsid w:val="006C2457"/>
    <w:rsid w:val="006C5301"/>
    <w:rsid w:val="006C63E8"/>
    <w:rsid w:val="006C6752"/>
    <w:rsid w:val="006C7A89"/>
    <w:rsid w:val="006D00D4"/>
    <w:rsid w:val="006D0240"/>
    <w:rsid w:val="006D3C35"/>
    <w:rsid w:val="006D5E0A"/>
    <w:rsid w:val="006D5F6F"/>
    <w:rsid w:val="006D770C"/>
    <w:rsid w:val="006D7DED"/>
    <w:rsid w:val="006E0813"/>
    <w:rsid w:val="006E0CD5"/>
    <w:rsid w:val="006E2156"/>
    <w:rsid w:val="006E23BE"/>
    <w:rsid w:val="006E2864"/>
    <w:rsid w:val="006E29F5"/>
    <w:rsid w:val="006E4648"/>
    <w:rsid w:val="006E48A9"/>
    <w:rsid w:val="006E6B53"/>
    <w:rsid w:val="006E6DEA"/>
    <w:rsid w:val="006E7013"/>
    <w:rsid w:val="006E7D9B"/>
    <w:rsid w:val="006F0F56"/>
    <w:rsid w:val="006F1DA8"/>
    <w:rsid w:val="006F5062"/>
    <w:rsid w:val="006F5F3F"/>
    <w:rsid w:val="006F653B"/>
    <w:rsid w:val="006F7970"/>
    <w:rsid w:val="006F7A9B"/>
    <w:rsid w:val="0070064A"/>
    <w:rsid w:val="0070319F"/>
    <w:rsid w:val="00703E1C"/>
    <w:rsid w:val="00704B03"/>
    <w:rsid w:val="00705D8C"/>
    <w:rsid w:val="007078B7"/>
    <w:rsid w:val="0071034F"/>
    <w:rsid w:val="00710683"/>
    <w:rsid w:val="00710AD2"/>
    <w:rsid w:val="007127F0"/>
    <w:rsid w:val="007131E2"/>
    <w:rsid w:val="0071581E"/>
    <w:rsid w:val="007160C1"/>
    <w:rsid w:val="007169DC"/>
    <w:rsid w:val="007179DC"/>
    <w:rsid w:val="007200D6"/>
    <w:rsid w:val="00720727"/>
    <w:rsid w:val="007227A7"/>
    <w:rsid w:val="00722B98"/>
    <w:rsid w:val="00723707"/>
    <w:rsid w:val="00724E8D"/>
    <w:rsid w:val="00724FB4"/>
    <w:rsid w:val="00725E23"/>
    <w:rsid w:val="00731E7A"/>
    <w:rsid w:val="0073297A"/>
    <w:rsid w:val="00732E7F"/>
    <w:rsid w:val="00735EB5"/>
    <w:rsid w:val="007376B7"/>
    <w:rsid w:val="00740B8A"/>
    <w:rsid w:val="007417F4"/>
    <w:rsid w:val="00741CF7"/>
    <w:rsid w:val="00741FFB"/>
    <w:rsid w:val="007421C6"/>
    <w:rsid w:val="0074382F"/>
    <w:rsid w:val="007440B4"/>
    <w:rsid w:val="0074420D"/>
    <w:rsid w:val="00744684"/>
    <w:rsid w:val="00744CEA"/>
    <w:rsid w:val="00744EEA"/>
    <w:rsid w:val="00745946"/>
    <w:rsid w:val="00747963"/>
    <w:rsid w:val="00750462"/>
    <w:rsid w:val="00750C08"/>
    <w:rsid w:val="00750E5B"/>
    <w:rsid w:val="007514C0"/>
    <w:rsid w:val="00751FF3"/>
    <w:rsid w:val="00753090"/>
    <w:rsid w:val="0075592D"/>
    <w:rsid w:val="0075768F"/>
    <w:rsid w:val="00757B54"/>
    <w:rsid w:val="00757B66"/>
    <w:rsid w:val="00757D64"/>
    <w:rsid w:val="0076020C"/>
    <w:rsid w:val="00760E51"/>
    <w:rsid w:val="0076147E"/>
    <w:rsid w:val="00762817"/>
    <w:rsid w:val="00762C08"/>
    <w:rsid w:val="00763794"/>
    <w:rsid w:val="007667A9"/>
    <w:rsid w:val="00766A62"/>
    <w:rsid w:val="00767085"/>
    <w:rsid w:val="00771574"/>
    <w:rsid w:val="007755C4"/>
    <w:rsid w:val="0077567C"/>
    <w:rsid w:val="00775F20"/>
    <w:rsid w:val="00777560"/>
    <w:rsid w:val="00777D4B"/>
    <w:rsid w:val="0078146B"/>
    <w:rsid w:val="00781691"/>
    <w:rsid w:val="00781D52"/>
    <w:rsid w:val="0078218B"/>
    <w:rsid w:val="00782908"/>
    <w:rsid w:val="00785008"/>
    <w:rsid w:val="007866A4"/>
    <w:rsid w:val="007877E5"/>
    <w:rsid w:val="00787C22"/>
    <w:rsid w:val="00791EE1"/>
    <w:rsid w:val="00792035"/>
    <w:rsid w:val="007944DE"/>
    <w:rsid w:val="007950EB"/>
    <w:rsid w:val="007955A0"/>
    <w:rsid w:val="00795879"/>
    <w:rsid w:val="00795C07"/>
    <w:rsid w:val="007966DA"/>
    <w:rsid w:val="00797EC7"/>
    <w:rsid w:val="007A2143"/>
    <w:rsid w:val="007A2AF6"/>
    <w:rsid w:val="007A310B"/>
    <w:rsid w:val="007A45EC"/>
    <w:rsid w:val="007A5669"/>
    <w:rsid w:val="007A5A4D"/>
    <w:rsid w:val="007A7AFF"/>
    <w:rsid w:val="007B1015"/>
    <w:rsid w:val="007B138E"/>
    <w:rsid w:val="007B1A44"/>
    <w:rsid w:val="007B1F8E"/>
    <w:rsid w:val="007B218C"/>
    <w:rsid w:val="007B2AAC"/>
    <w:rsid w:val="007B2AAD"/>
    <w:rsid w:val="007B2ABB"/>
    <w:rsid w:val="007B3CCA"/>
    <w:rsid w:val="007B441D"/>
    <w:rsid w:val="007B449F"/>
    <w:rsid w:val="007B4811"/>
    <w:rsid w:val="007C0643"/>
    <w:rsid w:val="007C1D49"/>
    <w:rsid w:val="007C23F8"/>
    <w:rsid w:val="007C36C4"/>
    <w:rsid w:val="007C38DA"/>
    <w:rsid w:val="007C3C16"/>
    <w:rsid w:val="007C40F4"/>
    <w:rsid w:val="007C78B5"/>
    <w:rsid w:val="007D1356"/>
    <w:rsid w:val="007D1585"/>
    <w:rsid w:val="007D1901"/>
    <w:rsid w:val="007D1F61"/>
    <w:rsid w:val="007D2A20"/>
    <w:rsid w:val="007D3755"/>
    <w:rsid w:val="007D49F6"/>
    <w:rsid w:val="007D7654"/>
    <w:rsid w:val="007E04E7"/>
    <w:rsid w:val="007E0DC2"/>
    <w:rsid w:val="007E1161"/>
    <w:rsid w:val="007E1DE8"/>
    <w:rsid w:val="007E1E1D"/>
    <w:rsid w:val="007E324C"/>
    <w:rsid w:val="007E4DBB"/>
    <w:rsid w:val="007E4F49"/>
    <w:rsid w:val="007E6354"/>
    <w:rsid w:val="007E6513"/>
    <w:rsid w:val="007E6592"/>
    <w:rsid w:val="007E6A64"/>
    <w:rsid w:val="007E7E70"/>
    <w:rsid w:val="007F0F85"/>
    <w:rsid w:val="007F1E09"/>
    <w:rsid w:val="007F2A25"/>
    <w:rsid w:val="007F3674"/>
    <w:rsid w:val="007F3AFB"/>
    <w:rsid w:val="007F3D72"/>
    <w:rsid w:val="007F3FED"/>
    <w:rsid w:val="007F4142"/>
    <w:rsid w:val="007F471D"/>
    <w:rsid w:val="007F522D"/>
    <w:rsid w:val="007F544F"/>
    <w:rsid w:val="007F5C10"/>
    <w:rsid w:val="007F63D6"/>
    <w:rsid w:val="007F6681"/>
    <w:rsid w:val="007F71E9"/>
    <w:rsid w:val="008001B8"/>
    <w:rsid w:val="00800DB2"/>
    <w:rsid w:val="00800EA5"/>
    <w:rsid w:val="00801784"/>
    <w:rsid w:val="00801C48"/>
    <w:rsid w:val="00801F55"/>
    <w:rsid w:val="00802004"/>
    <w:rsid w:val="00802236"/>
    <w:rsid w:val="00803D2C"/>
    <w:rsid w:val="0080411A"/>
    <w:rsid w:val="00804A96"/>
    <w:rsid w:val="0080782C"/>
    <w:rsid w:val="0080784E"/>
    <w:rsid w:val="00807E61"/>
    <w:rsid w:val="0081092F"/>
    <w:rsid w:val="00810DAF"/>
    <w:rsid w:val="0081186B"/>
    <w:rsid w:val="00812487"/>
    <w:rsid w:val="008125E6"/>
    <w:rsid w:val="00813133"/>
    <w:rsid w:val="00813EA1"/>
    <w:rsid w:val="008144E8"/>
    <w:rsid w:val="008177DB"/>
    <w:rsid w:val="00820CC8"/>
    <w:rsid w:val="00820F7A"/>
    <w:rsid w:val="00824A7D"/>
    <w:rsid w:val="00825666"/>
    <w:rsid w:val="008262C4"/>
    <w:rsid w:val="00826A31"/>
    <w:rsid w:val="008274C5"/>
    <w:rsid w:val="008304C0"/>
    <w:rsid w:val="008309E2"/>
    <w:rsid w:val="00830D3F"/>
    <w:rsid w:val="008317B2"/>
    <w:rsid w:val="00832F02"/>
    <w:rsid w:val="008348FD"/>
    <w:rsid w:val="00834D74"/>
    <w:rsid w:val="008365AB"/>
    <w:rsid w:val="0084066F"/>
    <w:rsid w:val="008408BF"/>
    <w:rsid w:val="008411B3"/>
    <w:rsid w:val="008421A2"/>
    <w:rsid w:val="00843098"/>
    <w:rsid w:val="00843BEF"/>
    <w:rsid w:val="00845990"/>
    <w:rsid w:val="00846018"/>
    <w:rsid w:val="00846745"/>
    <w:rsid w:val="00846B3B"/>
    <w:rsid w:val="00846F82"/>
    <w:rsid w:val="00847A5D"/>
    <w:rsid w:val="00850062"/>
    <w:rsid w:val="008501C1"/>
    <w:rsid w:val="00850DB7"/>
    <w:rsid w:val="0085373D"/>
    <w:rsid w:val="0085397C"/>
    <w:rsid w:val="00854CEB"/>
    <w:rsid w:val="0085564E"/>
    <w:rsid w:val="00855DFC"/>
    <w:rsid w:val="00856503"/>
    <w:rsid w:val="00856906"/>
    <w:rsid w:val="00860720"/>
    <w:rsid w:val="008627F7"/>
    <w:rsid w:val="0086308E"/>
    <w:rsid w:val="00864670"/>
    <w:rsid w:val="008654F2"/>
    <w:rsid w:val="0086653A"/>
    <w:rsid w:val="00871365"/>
    <w:rsid w:val="00871466"/>
    <w:rsid w:val="00872A08"/>
    <w:rsid w:val="00872CBE"/>
    <w:rsid w:val="00874962"/>
    <w:rsid w:val="00874981"/>
    <w:rsid w:val="00874CC1"/>
    <w:rsid w:val="00874D12"/>
    <w:rsid w:val="00874EBF"/>
    <w:rsid w:val="00875BAC"/>
    <w:rsid w:val="00877D46"/>
    <w:rsid w:val="00880C94"/>
    <w:rsid w:val="00881387"/>
    <w:rsid w:val="00883071"/>
    <w:rsid w:val="008859BE"/>
    <w:rsid w:val="00886843"/>
    <w:rsid w:val="00891D9A"/>
    <w:rsid w:val="00892475"/>
    <w:rsid w:val="00893B98"/>
    <w:rsid w:val="00895AD0"/>
    <w:rsid w:val="00895D34"/>
    <w:rsid w:val="008A0E92"/>
    <w:rsid w:val="008A1FB3"/>
    <w:rsid w:val="008A242A"/>
    <w:rsid w:val="008A2E97"/>
    <w:rsid w:val="008A4D5B"/>
    <w:rsid w:val="008A6D0C"/>
    <w:rsid w:val="008A77F2"/>
    <w:rsid w:val="008A7D03"/>
    <w:rsid w:val="008B0BB6"/>
    <w:rsid w:val="008B0F4C"/>
    <w:rsid w:val="008B12C4"/>
    <w:rsid w:val="008B2C85"/>
    <w:rsid w:val="008B36F0"/>
    <w:rsid w:val="008B4442"/>
    <w:rsid w:val="008B4958"/>
    <w:rsid w:val="008B4B62"/>
    <w:rsid w:val="008B5108"/>
    <w:rsid w:val="008B609A"/>
    <w:rsid w:val="008B76E1"/>
    <w:rsid w:val="008B7BEA"/>
    <w:rsid w:val="008C073E"/>
    <w:rsid w:val="008C18B2"/>
    <w:rsid w:val="008C1F13"/>
    <w:rsid w:val="008C3EED"/>
    <w:rsid w:val="008C7574"/>
    <w:rsid w:val="008C7E71"/>
    <w:rsid w:val="008D03A1"/>
    <w:rsid w:val="008D1CDD"/>
    <w:rsid w:val="008D248E"/>
    <w:rsid w:val="008D3E70"/>
    <w:rsid w:val="008D4785"/>
    <w:rsid w:val="008D4C45"/>
    <w:rsid w:val="008D596F"/>
    <w:rsid w:val="008D6361"/>
    <w:rsid w:val="008D6CD1"/>
    <w:rsid w:val="008E1EEF"/>
    <w:rsid w:val="008E1F15"/>
    <w:rsid w:val="008E297E"/>
    <w:rsid w:val="008E2EF7"/>
    <w:rsid w:val="008E3B56"/>
    <w:rsid w:val="008E3DC5"/>
    <w:rsid w:val="008E3E7B"/>
    <w:rsid w:val="008E5395"/>
    <w:rsid w:val="008E662E"/>
    <w:rsid w:val="008E6D25"/>
    <w:rsid w:val="008F106F"/>
    <w:rsid w:val="008F1E2B"/>
    <w:rsid w:val="008F32CA"/>
    <w:rsid w:val="008F398D"/>
    <w:rsid w:val="008F488B"/>
    <w:rsid w:val="008F54FA"/>
    <w:rsid w:val="008F6199"/>
    <w:rsid w:val="008F61D4"/>
    <w:rsid w:val="008F6CBC"/>
    <w:rsid w:val="008F7C7A"/>
    <w:rsid w:val="00900D00"/>
    <w:rsid w:val="00901D2E"/>
    <w:rsid w:val="00901FC2"/>
    <w:rsid w:val="00905C42"/>
    <w:rsid w:val="009065EC"/>
    <w:rsid w:val="00911FAF"/>
    <w:rsid w:val="00913A45"/>
    <w:rsid w:val="00914753"/>
    <w:rsid w:val="00915302"/>
    <w:rsid w:val="00916697"/>
    <w:rsid w:val="0091779A"/>
    <w:rsid w:val="009206A3"/>
    <w:rsid w:val="00920F6E"/>
    <w:rsid w:val="00922CF7"/>
    <w:rsid w:val="00923674"/>
    <w:rsid w:val="009237EA"/>
    <w:rsid w:val="00923C10"/>
    <w:rsid w:val="00924D97"/>
    <w:rsid w:val="00925FF3"/>
    <w:rsid w:val="00926971"/>
    <w:rsid w:val="009301AB"/>
    <w:rsid w:val="009302A5"/>
    <w:rsid w:val="009330E4"/>
    <w:rsid w:val="00933F05"/>
    <w:rsid w:val="009341E1"/>
    <w:rsid w:val="00934810"/>
    <w:rsid w:val="00935B46"/>
    <w:rsid w:val="00936265"/>
    <w:rsid w:val="00937DE1"/>
    <w:rsid w:val="00940848"/>
    <w:rsid w:val="00943098"/>
    <w:rsid w:val="009437E2"/>
    <w:rsid w:val="0095068A"/>
    <w:rsid w:val="00950975"/>
    <w:rsid w:val="0095135E"/>
    <w:rsid w:val="009515DD"/>
    <w:rsid w:val="009520BF"/>
    <w:rsid w:val="009531AD"/>
    <w:rsid w:val="009533F2"/>
    <w:rsid w:val="00953822"/>
    <w:rsid w:val="00954420"/>
    <w:rsid w:val="00954A69"/>
    <w:rsid w:val="00955270"/>
    <w:rsid w:val="009558F6"/>
    <w:rsid w:val="00956687"/>
    <w:rsid w:val="0095683D"/>
    <w:rsid w:val="00956C0E"/>
    <w:rsid w:val="009576AD"/>
    <w:rsid w:val="009579F3"/>
    <w:rsid w:val="00960507"/>
    <w:rsid w:val="009629FB"/>
    <w:rsid w:val="00962D4D"/>
    <w:rsid w:val="00963F99"/>
    <w:rsid w:val="00964846"/>
    <w:rsid w:val="0096485B"/>
    <w:rsid w:val="00964A36"/>
    <w:rsid w:val="009657F8"/>
    <w:rsid w:val="00965916"/>
    <w:rsid w:val="00965F3B"/>
    <w:rsid w:val="0097172D"/>
    <w:rsid w:val="009718E5"/>
    <w:rsid w:val="009728B1"/>
    <w:rsid w:val="00973406"/>
    <w:rsid w:val="0097598A"/>
    <w:rsid w:val="00975B33"/>
    <w:rsid w:val="00976359"/>
    <w:rsid w:val="00977A24"/>
    <w:rsid w:val="00977B9B"/>
    <w:rsid w:val="0098063A"/>
    <w:rsid w:val="00982D5C"/>
    <w:rsid w:val="00982D9D"/>
    <w:rsid w:val="00982EED"/>
    <w:rsid w:val="009839A6"/>
    <w:rsid w:val="00984707"/>
    <w:rsid w:val="00985BB4"/>
    <w:rsid w:val="00986FBA"/>
    <w:rsid w:val="009904CD"/>
    <w:rsid w:val="0099070E"/>
    <w:rsid w:val="00990BAE"/>
    <w:rsid w:val="00990C79"/>
    <w:rsid w:val="00993569"/>
    <w:rsid w:val="0099496C"/>
    <w:rsid w:val="00995602"/>
    <w:rsid w:val="00997160"/>
    <w:rsid w:val="00997315"/>
    <w:rsid w:val="00997FD3"/>
    <w:rsid w:val="009A0A99"/>
    <w:rsid w:val="009A180C"/>
    <w:rsid w:val="009A1EEC"/>
    <w:rsid w:val="009A23EE"/>
    <w:rsid w:val="009A3185"/>
    <w:rsid w:val="009A39EA"/>
    <w:rsid w:val="009A3EEE"/>
    <w:rsid w:val="009A501D"/>
    <w:rsid w:val="009A5A97"/>
    <w:rsid w:val="009A687B"/>
    <w:rsid w:val="009A75BE"/>
    <w:rsid w:val="009B081D"/>
    <w:rsid w:val="009B1C06"/>
    <w:rsid w:val="009B258C"/>
    <w:rsid w:val="009B3FFB"/>
    <w:rsid w:val="009B5E29"/>
    <w:rsid w:val="009B64AC"/>
    <w:rsid w:val="009B6A7F"/>
    <w:rsid w:val="009B6B1D"/>
    <w:rsid w:val="009C2279"/>
    <w:rsid w:val="009C33CC"/>
    <w:rsid w:val="009C3483"/>
    <w:rsid w:val="009C6AA6"/>
    <w:rsid w:val="009C7A8A"/>
    <w:rsid w:val="009D202B"/>
    <w:rsid w:val="009D25CC"/>
    <w:rsid w:val="009D34F0"/>
    <w:rsid w:val="009D3771"/>
    <w:rsid w:val="009D4833"/>
    <w:rsid w:val="009D48A8"/>
    <w:rsid w:val="009D4A49"/>
    <w:rsid w:val="009D4C0D"/>
    <w:rsid w:val="009D5455"/>
    <w:rsid w:val="009E13BE"/>
    <w:rsid w:val="009E33EE"/>
    <w:rsid w:val="009E4139"/>
    <w:rsid w:val="009E552F"/>
    <w:rsid w:val="009E68DA"/>
    <w:rsid w:val="009E6A17"/>
    <w:rsid w:val="009E6E09"/>
    <w:rsid w:val="009F1BFA"/>
    <w:rsid w:val="009F1EFE"/>
    <w:rsid w:val="009F2307"/>
    <w:rsid w:val="009F38AE"/>
    <w:rsid w:val="009F4130"/>
    <w:rsid w:val="009F50A6"/>
    <w:rsid w:val="009F5B0F"/>
    <w:rsid w:val="009F6F9B"/>
    <w:rsid w:val="00A007F2"/>
    <w:rsid w:val="00A01367"/>
    <w:rsid w:val="00A01466"/>
    <w:rsid w:val="00A0290D"/>
    <w:rsid w:val="00A03B95"/>
    <w:rsid w:val="00A06DEF"/>
    <w:rsid w:val="00A06EC6"/>
    <w:rsid w:val="00A06F84"/>
    <w:rsid w:val="00A10447"/>
    <w:rsid w:val="00A10E85"/>
    <w:rsid w:val="00A11974"/>
    <w:rsid w:val="00A11C18"/>
    <w:rsid w:val="00A121BB"/>
    <w:rsid w:val="00A13D3E"/>
    <w:rsid w:val="00A14821"/>
    <w:rsid w:val="00A153D3"/>
    <w:rsid w:val="00A15562"/>
    <w:rsid w:val="00A172E2"/>
    <w:rsid w:val="00A20D5D"/>
    <w:rsid w:val="00A21FA7"/>
    <w:rsid w:val="00A22AC8"/>
    <w:rsid w:val="00A22B77"/>
    <w:rsid w:val="00A24294"/>
    <w:rsid w:val="00A2443B"/>
    <w:rsid w:val="00A24E44"/>
    <w:rsid w:val="00A25842"/>
    <w:rsid w:val="00A270FC"/>
    <w:rsid w:val="00A30155"/>
    <w:rsid w:val="00A30EC9"/>
    <w:rsid w:val="00A32569"/>
    <w:rsid w:val="00A33B7F"/>
    <w:rsid w:val="00A34361"/>
    <w:rsid w:val="00A34A28"/>
    <w:rsid w:val="00A351C0"/>
    <w:rsid w:val="00A3583D"/>
    <w:rsid w:val="00A3694D"/>
    <w:rsid w:val="00A40499"/>
    <w:rsid w:val="00A40547"/>
    <w:rsid w:val="00A41FD4"/>
    <w:rsid w:val="00A435A2"/>
    <w:rsid w:val="00A435D0"/>
    <w:rsid w:val="00A4363F"/>
    <w:rsid w:val="00A4544C"/>
    <w:rsid w:val="00A454A8"/>
    <w:rsid w:val="00A46A6C"/>
    <w:rsid w:val="00A47047"/>
    <w:rsid w:val="00A47054"/>
    <w:rsid w:val="00A47B84"/>
    <w:rsid w:val="00A47D07"/>
    <w:rsid w:val="00A5058F"/>
    <w:rsid w:val="00A50FDD"/>
    <w:rsid w:val="00A52592"/>
    <w:rsid w:val="00A52AAD"/>
    <w:rsid w:val="00A535CF"/>
    <w:rsid w:val="00A53E08"/>
    <w:rsid w:val="00A5508F"/>
    <w:rsid w:val="00A55267"/>
    <w:rsid w:val="00A55F6D"/>
    <w:rsid w:val="00A571DB"/>
    <w:rsid w:val="00A57486"/>
    <w:rsid w:val="00A57BBB"/>
    <w:rsid w:val="00A61192"/>
    <w:rsid w:val="00A613E1"/>
    <w:rsid w:val="00A62112"/>
    <w:rsid w:val="00A64C14"/>
    <w:rsid w:val="00A64CAC"/>
    <w:rsid w:val="00A704B3"/>
    <w:rsid w:val="00A7116D"/>
    <w:rsid w:val="00A71877"/>
    <w:rsid w:val="00A71DB1"/>
    <w:rsid w:val="00A7341B"/>
    <w:rsid w:val="00A750CE"/>
    <w:rsid w:val="00A757AA"/>
    <w:rsid w:val="00A77951"/>
    <w:rsid w:val="00A80883"/>
    <w:rsid w:val="00A8127A"/>
    <w:rsid w:val="00A83230"/>
    <w:rsid w:val="00A83A80"/>
    <w:rsid w:val="00A84771"/>
    <w:rsid w:val="00A8567D"/>
    <w:rsid w:val="00A8607D"/>
    <w:rsid w:val="00A861B9"/>
    <w:rsid w:val="00A86361"/>
    <w:rsid w:val="00A86736"/>
    <w:rsid w:val="00A8793D"/>
    <w:rsid w:val="00A902A0"/>
    <w:rsid w:val="00A9115D"/>
    <w:rsid w:val="00A91432"/>
    <w:rsid w:val="00A919E0"/>
    <w:rsid w:val="00A91CCD"/>
    <w:rsid w:val="00A91F04"/>
    <w:rsid w:val="00A93393"/>
    <w:rsid w:val="00A93728"/>
    <w:rsid w:val="00A94718"/>
    <w:rsid w:val="00A94A66"/>
    <w:rsid w:val="00A94AE3"/>
    <w:rsid w:val="00A97030"/>
    <w:rsid w:val="00A972EB"/>
    <w:rsid w:val="00AA16B3"/>
    <w:rsid w:val="00AA20FA"/>
    <w:rsid w:val="00AA27B2"/>
    <w:rsid w:val="00AA49D2"/>
    <w:rsid w:val="00AA523E"/>
    <w:rsid w:val="00AA6033"/>
    <w:rsid w:val="00AA639F"/>
    <w:rsid w:val="00AA75A1"/>
    <w:rsid w:val="00AB0D90"/>
    <w:rsid w:val="00AB2320"/>
    <w:rsid w:val="00AB367D"/>
    <w:rsid w:val="00AB45B0"/>
    <w:rsid w:val="00AB50C6"/>
    <w:rsid w:val="00AB510E"/>
    <w:rsid w:val="00AB6761"/>
    <w:rsid w:val="00AB6C4F"/>
    <w:rsid w:val="00AB768F"/>
    <w:rsid w:val="00AB7B73"/>
    <w:rsid w:val="00AB7B97"/>
    <w:rsid w:val="00AC137A"/>
    <w:rsid w:val="00AC1420"/>
    <w:rsid w:val="00AC334E"/>
    <w:rsid w:val="00AC3EBB"/>
    <w:rsid w:val="00AC4222"/>
    <w:rsid w:val="00AC63FB"/>
    <w:rsid w:val="00AD0FB4"/>
    <w:rsid w:val="00AD11DD"/>
    <w:rsid w:val="00AD20EA"/>
    <w:rsid w:val="00AD26C9"/>
    <w:rsid w:val="00AD272E"/>
    <w:rsid w:val="00AD70DA"/>
    <w:rsid w:val="00AD7D87"/>
    <w:rsid w:val="00AE2431"/>
    <w:rsid w:val="00AE3E19"/>
    <w:rsid w:val="00AE55AE"/>
    <w:rsid w:val="00AE5703"/>
    <w:rsid w:val="00AE6FC5"/>
    <w:rsid w:val="00AE7E05"/>
    <w:rsid w:val="00AF1E26"/>
    <w:rsid w:val="00AF311D"/>
    <w:rsid w:val="00AF3D4B"/>
    <w:rsid w:val="00AF4797"/>
    <w:rsid w:val="00AF4A20"/>
    <w:rsid w:val="00AF4C59"/>
    <w:rsid w:val="00AF5B5C"/>
    <w:rsid w:val="00AF5CCA"/>
    <w:rsid w:val="00AF662C"/>
    <w:rsid w:val="00AF6E78"/>
    <w:rsid w:val="00AF7501"/>
    <w:rsid w:val="00AF7C56"/>
    <w:rsid w:val="00B0133C"/>
    <w:rsid w:val="00B030BA"/>
    <w:rsid w:val="00B079CA"/>
    <w:rsid w:val="00B110B5"/>
    <w:rsid w:val="00B12EDD"/>
    <w:rsid w:val="00B133DF"/>
    <w:rsid w:val="00B136FF"/>
    <w:rsid w:val="00B13BEB"/>
    <w:rsid w:val="00B1412B"/>
    <w:rsid w:val="00B148A7"/>
    <w:rsid w:val="00B14B84"/>
    <w:rsid w:val="00B15862"/>
    <w:rsid w:val="00B16427"/>
    <w:rsid w:val="00B16C71"/>
    <w:rsid w:val="00B17C0F"/>
    <w:rsid w:val="00B22E81"/>
    <w:rsid w:val="00B22EB5"/>
    <w:rsid w:val="00B245D3"/>
    <w:rsid w:val="00B2617D"/>
    <w:rsid w:val="00B31077"/>
    <w:rsid w:val="00B31263"/>
    <w:rsid w:val="00B3208D"/>
    <w:rsid w:val="00B339BD"/>
    <w:rsid w:val="00B33E1B"/>
    <w:rsid w:val="00B33EEA"/>
    <w:rsid w:val="00B343D1"/>
    <w:rsid w:val="00B359B2"/>
    <w:rsid w:val="00B35C5F"/>
    <w:rsid w:val="00B35DD2"/>
    <w:rsid w:val="00B36882"/>
    <w:rsid w:val="00B3775C"/>
    <w:rsid w:val="00B402FB"/>
    <w:rsid w:val="00B40913"/>
    <w:rsid w:val="00B40C99"/>
    <w:rsid w:val="00B41D6A"/>
    <w:rsid w:val="00B428E8"/>
    <w:rsid w:val="00B43426"/>
    <w:rsid w:val="00B43D48"/>
    <w:rsid w:val="00B46146"/>
    <w:rsid w:val="00B46447"/>
    <w:rsid w:val="00B4645F"/>
    <w:rsid w:val="00B46F75"/>
    <w:rsid w:val="00B470C8"/>
    <w:rsid w:val="00B47CDE"/>
    <w:rsid w:val="00B5040B"/>
    <w:rsid w:val="00B52CED"/>
    <w:rsid w:val="00B53BDC"/>
    <w:rsid w:val="00B5605F"/>
    <w:rsid w:val="00B563B7"/>
    <w:rsid w:val="00B569BB"/>
    <w:rsid w:val="00B570C5"/>
    <w:rsid w:val="00B57E6E"/>
    <w:rsid w:val="00B60200"/>
    <w:rsid w:val="00B6299A"/>
    <w:rsid w:val="00B62B3A"/>
    <w:rsid w:val="00B63B4C"/>
    <w:rsid w:val="00B640E9"/>
    <w:rsid w:val="00B6489F"/>
    <w:rsid w:val="00B64CBD"/>
    <w:rsid w:val="00B65D4F"/>
    <w:rsid w:val="00B667B4"/>
    <w:rsid w:val="00B66901"/>
    <w:rsid w:val="00B67BFB"/>
    <w:rsid w:val="00B67C4A"/>
    <w:rsid w:val="00B70CF4"/>
    <w:rsid w:val="00B7176E"/>
    <w:rsid w:val="00B72650"/>
    <w:rsid w:val="00B73B59"/>
    <w:rsid w:val="00B73C48"/>
    <w:rsid w:val="00B73C7E"/>
    <w:rsid w:val="00B73DF4"/>
    <w:rsid w:val="00B73FC7"/>
    <w:rsid w:val="00B75C3E"/>
    <w:rsid w:val="00B761A9"/>
    <w:rsid w:val="00B76584"/>
    <w:rsid w:val="00B76A32"/>
    <w:rsid w:val="00B82E2F"/>
    <w:rsid w:val="00B8339F"/>
    <w:rsid w:val="00B83BC9"/>
    <w:rsid w:val="00B84033"/>
    <w:rsid w:val="00B84582"/>
    <w:rsid w:val="00B849B6"/>
    <w:rsid w:val="00B8521E"/>
    <w:rsid w:val="00B86958"/>
    <w:rsid w:val="00B87717"/>
    <w:rsid w:val="00B87F7D"/>
    <w:rsid w:val="00B90C8A"/>
    <w:rsid w:val="00B922CF"/>
    <w:rsid w:val="00B92782"/>
    <w:rsid w:val="00B93ACE"/>
    <w:rsid w:val="00B93BBA"/>
    <w:rsid w:val="00B94119"/>
    <w:rsid w:val="00B95DD6"/>
    <w:rsid w:val="00B96776"/>
    <w:rsid w:val="00B96BC5"/>
    <w:rsid w:val="00BA042C"/>
    <w:rsid w:val="00BA0D06"/>
    <w:rsid w:val="00BA211F"/>
    <w:rsid w:val="00BA3623"/>
    <w:rsid w:val="00BA4274"/>
    <w:rsid w:val="00BA43CF"/>
    <w:rsid w:val="00BA50C8"/>
    <w:rsid w:val="00BA5C14"/>
    <w:rsid w:val="00BA6CD1"/>
    <w:rsid w:val="00BA774C"/>
    <w:rsid w:val="00BB0071"/>
    <w:rsid w:val="00BB3363"/>
    <w:rsid w:val="00BB45AE"/>
    <w:rsid w:val="00BB52A8"/>
    <w:rsid w:val="00BB63FA"/>
    <w:rsid w:val="00BB6F2E"/>
    <w:rsid w:val="00BB7E1F"/>
    <w:rsid w:val="00BC0D43"/>
    <w:rsid w:val="00BC1395"/>
    <w:rsid w:val="00BC1F00"/>
    <w:rsid w:val="00BC2FE9"/>
    <w:rsid w:val="00BC4114"/>
    <w:rsid w:val="00BC4515"/>
    <w:rsid w:val="00BC4727"/>
    <w:rsid w:val="00BC4A75"/>
    <w:rsid w:val="00BC4D91"/>
    <w:rsid w:val="00BC521A"/>
    <w:rsid w:val="00BC5A64"/>
    <w:rsid w:val="00BC6101"/>
    <w:rsid w:val="00BD0076"/>
    <w:rsid w:val="00BD37DB"/>
    <w:rsid w:val="00BD38FC"/>
    <w:rsid w:val="00BD4380"/>
    <w:rsid w:val="00BD460E"/>
    <w:rsid w:val="00BD52DA"/>
    <w:rsid w:val="00BD5E1E"/>
    <w:rsid w:val="00BD619E"/>
    <w:rsid w:val="00BD6C6D"/>
    <w:rsid w:val="00BD70AF"/>
    <w:rsid w:val="00BD7C28"/>
    <w:rsid w:val="00BE124E"/>
    <w:rsid w:val="00BE1A2E"/>
    <w:rsid w:val="00BE2050"/>
    <w:rsid w:val="00BE2B49"/>
    <w:rsid w:val="00BE3D21"/>
    <w:rsid w:val="00BE545F"/>
    <w:rsid w:val="00BE6E86"/>
    <w:rsid w:val="00BE7473"/>
    <w:rsid w:val="00BE7B89"/>
    <w:rsid w:val="00BE7C36"/>
    <w:rsid w:val="00BF01E1"/>
    <w:rsid w:val="00BF044C"/>
    <w:rsid w:val="00BF08C9"/>
    <w:rsid w:val="00BF1120"/>
    <w:rsid w:val="00BF2343"/>
    <w:rsid w:val="00BF3164"/>
    <w:rsid w:val="00BF43BC"/>
    <w:rsid w:val="00BF5519"/>
    <w:rsid w:val="00BF72B4"/>
    <w:rsid w:val="00C00B3A"/>
    <w:rsid w:val="00C02C7A"/>
    <w:rsid w:val="00C04985"/>
    <w:rsid w:val="00C04EDA"/>
    <w:rsid w:val="00C050A1"/>
    <w:rsid w:val="00C05338"/>
    <w:rsid w:val="00C05A01"/>
    <w:rsid w:val="00C05B4A"/>
    <w:rsid w:val="00C0653C"/>
    <w:rsid w:val="00C06C6E"/>
    <w:rsid w:val="00C07FD4"/>
    <w:rsid w:val="00C10E08"/>
    <w:rsid w:val="00C110A3"/>
    <w:rsid w:val="00C11440"/>
    <w:rsid w:val="00C11741"/>
    <w:rsid w:val="00C12196"/>
    <w:rsid w:val="00C136D0"/>
    <w:rsid w:val="00C16626"/>
    <w:rsid w:val="00C171B7"/>
    <w:rsid w:val="00C20311"/>
    <w:rsid w:val="00C211CA"/>
    <w:rsid w:val="00C219BE"/>
    <w:rsid w:val="00C21E18"/>
    <w:rsid w:val="00C22324"/>
    <w:rsid w:val="00C22371"/>
    <w:rsid w:val="00C2275E"/>
    <w:rsid w:val="00C22E86"/>
    <w:rsid w:val="00C24AE7"/>
    <w:rsid w:val="00C256E3"/>
    <w:rsid w:val="00C25889"/>
    <w:rsid w:val="00C27280"/>
    <w:rsid w:val="00C3033F"/>
    <w:rsid w:val="00C377D9"/>
    <w:rsid w:val="00C37954"/>
    <w:rsid w:val="00C415D8"/>
    <w:rsid w:val="00C41EDF"/>
    <w:rsid w:val="00C421B2"/>
    <w:rsid w:val="00C425C6"/>
    <w:rsid w:val="00C42845"/>
    <w:rsid w:val="00C43232"/>
    <w:rsid w:val="00C43611"/>
    <w:rsid w:val="00C44145"/>
    <w:rsid w:val="00C45DE7"/>
    <w:rsid w:val="00C46384"/>
    <w:rsid w:val="00C469EB"/>
    <w:rsid w:val="00C46D49"/>
    <w:rsid w:val="00C47296"/>
    <w:rsid w:val="00C47B35"/>
    <w:rsid w:val="00C5030D"/>
    <w:rsid w:val="00C5104D"/>
    <w:rsid w:val="00C517D1"/>
    <w:rsid w:val="00C51C61"/>
    <w:rsid w:val="00C52440"/>
    <w:rsid w:val="00C541F2"/>
    <w:rsid w:val="00C54A9A"/>
    <w:rsid w:val="00C56110"/>
    <w:rsid w:val="00C5665D"/>
    <w:rsid w:val="00C5676B"/>
    <w:rsid w:val="00C56774"/>
    <w:rsid w:val="00C5765C"/>
    <w:rsid w:val="00C57BCB"/>
    <w:rsid w:val="00C57CD6"/>
    <w:rsid w:val="00C60DF0"/>
    <w:rsid w:val="00C61B54"/>
    <w:rsid w:val="00C61EF4"/>
    <w:rsid w:val="00C62865"/>
    <w:rsid w:val="00C62D33"/>
    <w:rsid w:val="00C6362D"/>
    <w:rsid w:val="00C641E5"/>
    <w:rsid w:val="00C6466E"/>
    <w:rsid w:val="00C65006"/>
    <w:rsid w:val="00C67549"/>
    <w:rsid w:val="00C71F35"/>
    <w:rsid w:val="00C72E9D"/>
    <w:rsid w:val="00C737EC"/>
    <w:rsid w:val="00C74B4A"/>
    <w:rsid w:val="00C76E5B"/>
    <w:rsid w:val="00C76F6E"/>
    <w:rsid w:val="00C773E8"/>
    <w:rsid w:val="00C77D31"/>
    <w:rsid w:val="00C80D43"/>
    <w:rsid w:val="00C826A5"/>
    <w:rsid w:val="00C83552"/>
    <w:rsid w:val="00C856E2"/>
    <w:rsid w:val="00C858BE"/>
    <w:rsid w:val="00C85D31"/>
    <w:rsid w:val="00C8667E"/>
    <w:rsid w:val="00C86D7C"/>
    <w:rsid w:val="00C90BE5"/>
    <w:rsid w:val="00C90D01"/>
    <w:rsid w:val="00C91B9F"/>
    <w:rsid w:val="00C91CC7"/>
    <w:rsid w:val="00C92254"/>
    <w:rsid w:val="00C93A9E"/>
    <w:rsid w:val="00C9558E"/>
    <w:rsid w:val="00C956A5"/>
    <w:rsid w:val="00C95D1C"/>
    <w:rsid w:val="00C95F33"/>
    <w:rsid w:val="00C971AB"/>
    <w:rsid w:val="00CA0CA7"/>
    <w:rsid w:val="00CA0DC8"/>
    <w:rsid w:val="00CA342D"/>
    <w:rsid w:val="00CA35B8"/>
    <w:rsid w:val="00CA48C6"/>
    <w:rsid w:val="00CA4A85"/>
    <w:rsid w:val="00CA4B5A"/>
    <w:rsid w:val="00CA4B95"/>
    <w:rsid w:val="00CA51EC"/>
    <w:rsid w:val="00CA5BC5"/>
    <w:rsid w:val="00CA603B"/>
    <w:rsid w:val="00CA6B8A"/>
    <w:rsid w:val="00CA7C4A"/>
    <w:rsid w:val="00CA7E3C"/>
    <w:rsid w:val="00CB21AF"/>
    <w:rsid w:val="00CB2B5F"/>
    <w:rsid w:val="00CB3964"/>
    <w:rsid w:val="00CB4AF2"/>
    <w:rsid w:val="00CB60A6"/>
    <w:rsid w:val="00CB61CF"/>
    <w:rsid w:val="00CB74E0"/>
    <w:rsid w:val="00CB7E44"/>
    <w:rsid w:val="00CC071B"/>
    <w:rsid w:val="00CC28B4"/>
    <w:rsid w:val="00CC2F0B"/>
    <w:rsid w:val="00CC333B"/>
    <w:rsid w:val="00CC5D34"/>
    <w:rsid w:val="00CC6941"/>
    <w:rsid w:val="00CC7D44"/>
    <w:rsid w:val="00CC7F06"/>
    <w:rsid w:val="00CC7FBC"/>
    <w:rsid w:val="00CD03C5"/>
    <w:rsid w:val="00CD0AA8"/>
    <w:rsid w:val="00CD1691"/>
    <w:rsid w:val="00CD1915"/>
    <w:rsid w:val="00CD2EA7"/>
    <w:rsid w:val="00CD54A2"/>
    <w:rsid w:val="00CD6034"/>
    <w:rsid w:val="00CD618F"/>
    <w:rsid w:val="00CD723A"/>
    <w:rsid w:val="00CE07B0"/>
    <w:rsid w:val="00CE0A81"/>
    <w:rsid w:val="00CE2397"/>
    <w:rsid w:val="00CE2407"/>
    <w:rsid w:val="00CE401A"/>
    <w:rsid w:val="00CE4179"/>
    <w:rsid w:val="00CE418B"/>
    <w:rsid w:val="00CE4A61"/>
    <w:rsid w:val="00CE55AB"/>
    <w:rsid w:val="00CE6A03"/>
    <w:rsid w:val="00CF1B63"/>
    <w:rsid w:val="00CF3319"/>
    <w:rsid w:val="00CF3691"/>
    <w:rsid w:val="00CF387F"/>
    <w:rsid w:val="00CF627C"/>
    <w:rsid w:val="00CF6C5B"/>
    <w:rsid w:val="00D01C35"/>
    <w:rsid w:val="00D02571"/>
    <w:rsid w:val="00D033F5"/>
    <w:rsid w:val="00D03588"/>
    <w:rsid w:val="00D042D6"/>
    <w:rsid w:val="00D05237"/>
    <w:rsid w:val="00D0669A"/>
    <w:rsid w:val="00D075D6"/>
    <w:rsid w:val="00D1092D"/>
    <w:rsid w:val="00D109E1"/>
    <w:rsid w:val="00D12377"/>
    <w:rsid w:val="00D13AFA"/>
    <w:rsid w:val="00D14977"/>
    <w:rsid w:val="00D154F4"/>
    <w:rsid w:val="00D1602D"/>
    <w:rsid w:val="00D17353"/>
    <w:rsid w:val="00D21154"/>
    <w:rsid w:val="00D219FC"/>
    <w:rsid w:val="00D22523"/>
    <w:rsid w:val="00D2294E"/>
    <w:rsid w:val="00D245DE"/>
    <w:rsid w:val="00D245E3"/>
    <w:rsid w:val="00D261F8"/>
    <w:rsid w:val="00D26814"/>
    <w:rsid w:val="00D274C7"/>
    <w:rsid w:val="00D275E0"/>
    <w:rsid w:val="00D27B45"/>
    <w:rsid w:val="00D27DD6"/>
    <w:rsid w:val="00D31651"/>
    <w:rsid w:val="00D31A86"/>
    <w:rsid w:val="00D337E3"/>
    <w:rsid w:val="00D33C53"/>
    <w:rsid w:val="00D3607F"/>
    <w:rsid w:val="00D37B74"/>
    <w:rsid w:val="00D4027C"/>
    <w:rsid w:val="00D412BE"/>
    <w:rsid w:val="00D42848"/>
    <w:rsid w:val="00D43CF9"/>
    <w:rsid w:val="00D43D0E"/>
    <w:rsid w:val="00D44F90"/>
    <w:rsid w:val="00D46B8E"/>
    <w:rsid w:val="00D476CA"/>
    <w:rsid w:val="00D47B22"/>
    <w:rsid w:val="00D50DC3"/>
    <w:rsid w:val="00D51137"/>
    <w:rsid w:val="00D537FD"/>
    <w:rsid w:val="00D541D4"/>
    <w:rsid w:val="00D54417"/>
    <w:rsid w:val="00D54428"/>
    <w:rsid w:val="00D54944"/>
    <w:rsid w:val="00D57DDA"/>
    <w:rsid w:val="00D57E89"/>
    <w:rsid w:val="00D57F1E"/>
    <w:rsid w:val="00D60CE7"/>
    <w:rsid w:val="00D60EAC"/>
    <w:rsid w:val="00D620BB"/>
    <w:rsid w:val="00D623A9"/>
    <w:rsid w:val="00D62B8C"/>
    <w:rsid w:val="00D62CFF"/>
    <w:rsid w:val="00D638CA"/>
    <w:rsid w:val="00D65F17"/>
    <w:rsid w:val="00D676F9"/>
    <w:rsid w:val="00D7117E"/>
    <w:rsid w:val="00D71ACE"/>
    <w:rsid w:val="00D72DD0"/>
    <w:rsid w:val="00D73E33"/>
    <w:rsid w:val="00D74B55"/>
    <w:rsid w:val="00D759BA"/>
    <w:rsid w:val="00D75D8C"/>
    <w:rsid w:val="00D7661F"/>
    <w:rsid w:val="00D76DD7"/>
    <w:rsid w:val="00D77BEE"/>
    <w:rsid w:val="00D802C8"/>
    <w:rsid w:val="00D8065D"/>
    <w:rsid w:val="00D81392"/>
    <w:rsid w:val="00D830D9"/>
    <w:rsid w:val="00D833F0"/>
    <w:rsid w:val="00D83871"/>
    <w:rsid w:val="00D84B67"/>
    <w:rsid w:val="00D85525"/>
    <w:rsid w:val="00D855B4"/>
    <w:rsid w:val="00D85682"/>
    <w:rsid w:val="00D861B9"/>
    <w:rsid w:val="00D86A7D"/>
    <w:rsid w:val="00D86AF6"/>
    <w:rsid w:val="00D94466"/>
    <w:rsid w:val="00D944B6"/>
    <w:rsid w:val="00D95AA3"/>
    <w:rsid w:val="00D96F5C"/>
    <w:rsid w:val="00D97845"/>
    <w:rsid w:val="00D97BD1"/>
    <w:rsid w:val="00DA13B7"/>
    <w:rsid w:val="00DA3E52"/>
    <w:rsid w:val="00DA3FCF"/>
    <w:rsid w:val="00DA477E"/>
    <w:rsid w:val="00DA570F"/>
    <w:rsid w:val="00DA5FB4"/>
    <w:rsid w:val="00DA63B9"/>
    <w:rsid w:val="00DB0E48"/>
    <w:rsid w:val="00DB0ECB"/>
    <w:rsid w:val="00DB0FD1"/>
    <w:rsid w:val="00DB1BA9"/>
    <w:rsid w:val="00DB2711"/>
    <w:rsid w:val="00DB2887"/>
    <w:rsid w:val="00DB53D4"/>
    <w:rsid w:val="00DB5E41"/>
    <w:rsid w:val="00DB6401"/>
    <w:rsid w:val="00DC0CE3"/>
    <w:rsid w:val="00DC0EEA"/>
    <w:rsid w:val="00DC1BFE"/>
    <w:rsid w:val="00DC213C"/>
    <w:rsid w:val="00DC2659"/>
    <w:rsid w:val="00DC2CE4"/>
    <w:rsid w:val="00DC3324"/>
    <w:rsid w:val="00DC51C9"/>
    <w:rsid w:val="00DC580A"/>
    <w:rsid w:val="00DC6BF0"/>
    <w:rsid w:val="00DC7246"/>
    <w:rsid w:val="00DC79B6"/>
    <w:rsid w:val="00DD01E8"/>
    <w:rsid w:val="00DD10E6"/>
    <w:rsid w:val="00DD110A"/>
    <w:rsid w:val="00DD2475"/>
    <w:rsid w:val="00DD402A"/>
    <w:rsid w:val="00DD5F3F"/>
    <w:rsid w:val="00DD7073"/>
    <w:rsid w:val="00DD728E"/>
    <w:rsid w:val="00DD740F"/>
    <w:rsid w:val="00DD77A0"/>
    <w:rsid w:val="00DE0784"/>
    <w:rsid w:val="00DE2307"/>
    <w:rsid w:val="00DE4826"/>
    <w:rsid w:val="00DE54E6"/>
    <w:rsid w:val="00DE5D89"/>
    <w:rsid w:val="00DE5DB7"/>
    <w:rsid w:val="00DF01E3"/>
    <w:rsid w:val="00DF1444"/>
    <w:rsid w:val="00DF1A18"/>
    <w:rsid w:val="00DF1C9A"/>
    <w:rsid w:val="00DF2733"/>
    <w:rsid w:val="00DF38B0"/>
    <w:rsid w:val="00DF4791"/>
    <w:rsid w:val="00DF5BE8"/>
    <w:rsid w:val="00DF62D5"/>
    <w:rsid w:val="00E00514"/>
    <w:rsid w:val="00E009E4"/>
    <w:rsid w:val="00E02F1B"/>
    <w:rsid w:val="00E0467D"/>
    <w:rsid w:val="00E048F3"/>
    <w:rsid w:val="00E04B04"/>
    <w:rsid w:val="00E05468"/>
    <w:rsid w:val="00E05796"/>
    <w:rsid w:val="00E10271"/>
    <w:rsid w:val="00E106DC"/>
    <w:rsid w:val="00E11FA8"/>
    <w:rsid w:val="00E12478"/>
    <w:rsid w:val="00E129AA"/>
    <w:rsid w:val="00E134FA"/>
    <w:rsid w:val="00E1357E"/>
    <w:rsid w:val="00E1408D"/>
    <w:rsid w:val="00E1449C"/>
    <w:rsid w:val="00E15123"/>
    <w:rsid w:val="00E1560C"/>
    <w:rsid w:val="00E156B7"/>
    <w:rsid w:val="00E168AA"/>
    <w:rsid w:val="00E16CB3"/>
    <w:rsid w:val="00E22063"/>
    <w:rsid w:val="00E22B5D"/>
    <w:rsid w:val="00E23A1C"/>
    <w:rsid w:val="00E23E18"/>
    <w:rsid w:val="00E24669"/>
    <w:rsid w:val="00E26AEA"/>
    <w:rsid w:val="00E27BC5"/>
    <w:rsid w:val="00E3042F"/>
    <w:rsid w:val="00E30717"/>
    <w:rsid w:val="00E319D9"/>
    <w:rsid w:val="00E33354"/>
    <w:rsid w:val="00E33382"/>
    <w:rsid w:val="00E37A91"/>
    <w:rsid w:val="00E42D63"/>
    <w:rsid w:val="00E42FBD"/>
    <w:rsid w:val="00E43523"/>
    <w:rsid w:val="00E45304"/>
    <w:rsid w:val="00E4628D"/>
    <w:rsid w:val="00E46951"/>
    <w:rsid w:val="00E5011C"/>
    <w:rsid w:val="00E50CE8"/>
    <w:rsid w:val="00E52E0B"/>
    <w:rsid w:val="00E549FA"/>
    <w:rsid w:val="00E54A71"/>
    <w:rsid w:val="00E54ACF"/>
    <w:rsid w:val="00E5566D"/>
    <w:rsid w:val="00E56809"/>
    <w:rsid w:val="00E56DDB"/>
    <w:rsid w:val="00E57B78"/>
    <w:rsid w:val="00E6082A"/>
    <w:rsid w:val="00E62DD7"/>
    <w:rsid w:val="00E62E78"/>
    <w:rsid w:val="00E6475D"/>
    <w:rsid w:val="00E665BC"/>
    <w:rsid w:val="00E66DF5"/>
    <w:rsid w:val="00E71648"/>
    <w:rsid w:val="00E71C60"/>
    <w:rsid w:val="00E74E0E"/>
    <w:rsid w:val="00E75112"/>
    <w:rsid w:val="00E76203"/>
    <w:rsid w:val="00E77CE8"/>
    <w:rsid w:val="00E80991"/>
    <w:rsid w:val="00E80C14"/>
    <w:rsid w:val="00E82102"/>
    <w:rsid w:val="00E8216B"/>
    <w:rsid w:val="00E83DFC"/>
    <w:rsid w:val="00E9003B"/>
    <w:rsid w:val="00E91150"/>
    <w:rsid w:val="00E91F1F"/>
    <w:rsid w:val="00E922B9"/>
    <w:rsid w:val="00E93BBD"/>
    <w:rsid w:val="00E9497F"/>
    <w:rsid w:val="00E94C96"/>
    <w:rsid w:val="00E957F7"/>
    <w:rsid w:val="00E96030"/>
    <w:rsid w:val="00E96069"/>
    <w:rsid w:val="00E961D0"/>
    <w:rsid w:val="00E9705C"/>
    <w:rsid w:val="00E9751F"/>
    <w:rsid w:val="00E97753"/>
    <w:rsid w:val="00EA1332"/>
    <w:rsid w:val="00EA1E15"/>
    <w:rsid w:val="00EA1FEC"/>
    <w:rsid w:val="00EA2203"/>
    <w:rsid w:val="00EA2C71"/>
    <w:rsid w:val="00EA3F75"/>
    <w:rsid w:val="00EA4209"/>
    <w:rsid w:val="00EA47A3"/>
    <w:rsid w:val="00EA4E51"/>
    <w:rsid w:val="00EB0225"/>
    <w:rsid w:val="00EB17FF"/>
    <w:rsid w:val="00EB23A0"/>
    <w:rsid w:val="00EB40B5"/>
    <w:rsid w:val="00EB55F2"/>
    <w:rsid w:val="00EB6C9C"/>
    <w:rsid w:val="00EB6E85"/>
    <w:rsid w:val="00EB753F"/>
    <w:rsid w:val="00EC0203"/>
    <w:rsid w:val="00EC44C8"/>
    <w:rsid w:val="00EC46CB"/>
    <w:rsid w:val="00EC4FBC"/>
    <w:rsid w:val="00EC536F"/>
    <w:rsid w:val="00EC5C15"/>
    <w:rsid w:val="00ED180F"/>
    <w:rsid w:val="00ED3B88"/>
    <w:rsid w:val="00ED435C"/>
    <w:rsid w:val="00ED5495"/>
    <w:rsid w:val="00ED6262"/>
    <w:rsid w:val="00ED69B5"/>
    <w:rsid w:val="00ED69B8"/>
    <w:rsid w:val="00ED69F3"/>
    <w:rsid w:val="00EE0DB0"/>
    <w:rsid w:val="00EE0FAF"/>
    <w:rsid w:val="00EE0FB6"/>
    <w:rsid w:val="00EE1712"/>
    <w:rsid w:val="00EE179A"/>
    <w:rsid w:val="00EE49B5"/>
    <w:rsid w:val="00EE522C"/>
    <w:rsid w:val="00EE58FD"/>
    <w:rsid w:val="00EE6675"/>
    <w:rsid w:val="00EF13A4"/>
    <w:rsid w:val="00EF26FF"/>
    <w:rsid w:val="00EF2915"/>
    <w:rsid w:val="00EF3822"/>
    <w:rsid w:val="00EF382C"/>
    <w:rsid w:val="00EF38DC"/>
    <w:rsid w:val="00EF4396"/>
    <w:rsid w:val="00EF55EB"/>
    <w:rsid w:val="00EF5D91"/>
    <w:rsid w:val="00EF7D22"/>
    <w:rsid w:val="00F028BA"/>
    <w:rsid w:val="00F02C4B"/>
    <w:rsid w:val="00F03D73"/>
    <w:rsid w:val="00F0546A"/>
    <w:rsid w:val="00F06062"/>
    <w:rsid w:val="00F068D1"/>
    <w:rsid w:val="00F06ECD"/>
    <w:rsid w:val="00F07A23"/>
    <w:rsid w:val="00F104C0"/>
    <w:rsid w:val="00F107DA"/>
    <w:rsid w:val="00F109C8"/>
    <w:rsid w:val="00F11D19"/>
    <w:rsid w:val="00F140D9"/>
    <w:rsid w:val="00F143F0"/>
    <w:rsid w:val="00F16269"/>
    <w:rsid w:val="00F16D9E"/>
    <w:rsid w:val="00F170E7"/>
    <w:rsid w:val="00F2006F"/>
    <w:rsid w:val="00F20EFB"/>
    <w:rsid w:val="00F218AC"/>
    <w:rsid w:val="00F21EB4"/>
    <w:rsid w:val="00F22FF5"/>
    <w:rsid w:val="00F241D2"/>
    <w:rsid w:val="00F27445"/>
    <w:rsid w:val="00F300BC"/>
    <w:rsid w:val="00F30408"/>
    <w:rsid w:val="00F30973"/>
    <w:rsid w:val="00F31E66"/>
    <w:rsid w:val="00F32FB4"/>
    <w:rsid w:val="00F33321"/>
    <w:rsid w:val="00F33BE2"/>
    <w:rsid w:val="00F34018"/>
    <w:rsid w:val="00F34310"/>
    <w:rsid w:val="00F3470F"/>
    <w:rsid w:val="00F3480F"/>
    <w:rsid w:val="00F352FA"/>
    <w:rsid w:val="00F40447"/>
    <w:rsid w:val="00F42DC6"/>
    <w:rsid w:val="00F42EA4"/>
    <w:rsid w:val="00F43E12"/>
    <w:rsid w:val="00F453C0"/>
    <w:rsid w:val="00F46DAD"/>
    <w:rsid w:val="00F46E10"/>
    <w:rsid w:val="00F47755"/>
    <w:rsid w:val="00F512ED"/>
    <w:rsid w:val="00F51301"/>
    <w:rsid w:val="00F516BD"/>
    <w:rsid w:val="00F5198B"/>
    <w:rsid w:val="00F52DA0"/>
    <w:rsid w:val="00F53B6A"/>
    <w:rsid w:val="00F5587A"/>
    <w:rsid w:val="00F5658B"/>
    <w:rsid w:val="00F56F53"/>
    <w:rsid w:val="00F605CB"/>
    <w:rsid w:val="00F6077E"/>
    <w:rsid w:val="00F639CF"/>
    <w:rsid w:val="00F65C29"/>
    <w:rsid w:val="00F669E8"/>
    <w:rsid w:val="00F66DB6"/>
    <w:rsid w:val="00F7086A"/>
    <w:rsid w:val="00F70DF0"/>
    <w:rsid w:val="00F73A5A"/>
    <w:rsid w:val="00F75BEA"/>
    <w:rsid w:val="00F7748B"/>
    <w:rsid w:val="00F80766"/>
    <w:rsid w:val="00F815C9"/>
    <w:rsid w:val="00F86CA1"/>
    <w:rsid w:val="00F8770C"/>
    <w:rsid w:val="00F9150D"/>
    <w:rsid w:val="00F92A8F"/>
    <w:rsid w:val="00F93EA1"/>
    <w:rsid w:val="00F950A8"/>
    <w:rsid w:val="00F95127"/>
    <w:rsid w:val="00F9533A"/>
    <w:rsid w:val="00F95E71"/>
    <w:rsid w:val="00FA0C14"/>
    <w:rsid w:val="00FA1802"/>
    <w:rsid w:val="00FA1D48"/>
    <w:rsid w:val="00FA32E4"/>
    <w:rsid w:val="00FA4110"/>
    <w:rsid w:val="00FA41FE"/>
    <w:rsid w:val="00FA5311"/>
    <w:rsid w:val="00FA6298"/>
    <w:rsid w:val="00FA6BEF"/>
    <w:rsid w:val="00FA6C61"/>
    <w:rsid w:val="00FA6F07"/>
    <w:rsid w:val="00FA7C53"/>
    <w:rsid w:val="00FA7EF8"/>
    <w:rsid w:val="00FA7EFE"/>
    <w:rsid w:val="00FB30EC"/>
    <w:rsid w:val="00FB456A"/>
    <w:rsid w:val="00FB61BC"/>
    <w:rsid w:val="00FB72B4"/>
    <w:rsid w:val="00FC0942"/>
    <w:rsid w:val="00FC0B86"/>
    <w:rsid w:val="00FC0B95"/>
    <w:rsid w:val="00FC34F5"/>
    <w:rsid w:val="00FC3875"/>
    <w:rsid w:val="00FC3B82"/>
    <w:rsid w:val="00FC3D5F"/>
    <w:rsid w:val="00FC4C93"/>
    <w:rsid w:val="00FC6FF7"/>
    <w:rsid w:val="00FC736B"/>
    <w:rsid w:val="00FC774B"/>
    <w:rsid w:val="00FD142E"/>
    <w:rsid w:val="00FD1A1D"/>
    <w:rsid w:val="00FD1F64"/>
    <w:rsid w:val="00FD4106"/>
    <w:rsid w:val="00FD5E99"/>
    <w:rsid w:val="00FD5EE2"/>
    <w:rsid w:val="00FD6EBE"/>
    <w:rsid w:val="00FE1A6B"/>
    <w:rsid w:val="00FE2E9F"/>
    <w:rsid w:val="00FE3218"/>
    <w:rsid w:val="00FE360B"/>
    <w:rsid w:val="00FE3AA9"/>
    <w:rsid w:val="00FE4411"/>
    <w:rsid w:val="00FE4B11"/>
    <w:rsid w:val="00FE4C83"/>
    <w:rsid w:val="00FE651C"/>
    <w:rsid w:val="00FE69C5"/>
    <w:rsid w:val="00FE6DBB"/>
    <w:rsid w:val="00FE6F65"/>
    <w:rsid w:val="00FE7C88"/>
    <w:rsid w:val="00FF02D7"/>
    <w:rsid w:val="00FF0CE4"/>
    <w:rsid w:val="00FF3611"/>
    <w:rsid w:val="00FF3FD7"/>
    <w:rsid w:val="00FF514F"/>
    <w:rsid w:val="00FF5D3A"/>
    <w:rsid w:val="00FF65F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DDE5E0F3-153C-4A2A-87DF-037FEC3EBD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AA75A1"/>
    <w:rPr>
      <w:lang w:eastAsia="en-US"/>
    </w:rPr>
  </w:style>
  <w:style w:type="paragraph" w:styleId="Nadpis1">
    <w:name w:val="heading 1"/>
    <w:basedOn w:val="Normlny"/>
    <w:next w:val="Normlny"/>
    <w:autoRedefine/>
    <w:qFormat/>
    <w:rsid w:val="00612B23"/>
    <w:pPr>
      <w:keepNext/>
      <w:numPr>
        <w:numId w:val="7"/>
      </w:numPr>
      <w:spacing w:before="300"/>
      <w:jc w:val="both"/>
      <w:outlineLvl w:val="0"/>
    </w:pPr>
    <w:rPr>
      <w:rFonts w:ascii="Arial" w:hAnsi="Arial"/>
      <w:b/>
      <w:caps/>
    </w:rPr>
  </w:style>
  <w:style w:type="paragraph" w:styleId="Nadpis2">
    <w:name w:val="heading 2"/>
    <w:basedOn w:val="Normlny"/>
    <w:next w:val="Normlny"/>
    <w:autoRedefine/>
    <w:qFormat/>
    <w:rsid w:val="00E16CB3"/>
    <w:pPr>
      <w:keepNext/>
      <w:numPr>
        <w:ilvl w:val="1"/>
        <w:numId w:val="7"/>
      </w:numPr>
      <w:tabs>
        <w:tab w:val="clear" w:pos="992"/>
        <w:tab w:val="num" w:pos="709"/>
      </w:tabs>
      <w:spacing w:before="180"/>
      <w:ind w:left="709"/>
      <w:jc w:val="both"/>
      <w:outlineLvl w:val="1"/>
    </w:pPr>
    <w:rPr>
      <w:rFonts w:ascii="Arial" w:hAnsi="Arial"/>
      <w:b/>
      <w:sz w:val="18"/>
    </w:rPr>
  </w:style>
  <w:style w:type="paragraph" w:styleId="Nadpis3">
    <w:name w:val="heading 3"/>
    <w:basedOn w:val="Normlny"/>
    <w:next w:val="Normlny"/>
    <w:autoRedefine/>
    <w:qFormat/>
    <w:rsid w:val="00E16CB3"/>
    <w:pPr>
      <w:keepNext/>
      <w:numPr>
        <w:ilvl w:val="2"/>
        <w:numId w:val="7"/>
      </w:numPr>
      <w:tabs>
        <w:tab w:val="clear" w:pos="5528"/>
        <w:tab w:val="left" w:pos="709"/>
      </w:tabs>
      <w:spacing w:before="160"/>
      <w:ind w:left="709"/>
      <w:jc w:val="both"/>
      <w:outlineLvl w:val="2"/>
    </w:pPr>
    <w:rPr>
      <w:rFonts w:ascii="Arial (W1)" w:hAnsi="Arial (W1)"/>
      <w:b/>
      <w:snapToGrid w:val="0"/>
      <w:color w:val="000000"/>
      <w:sz w:val="16"/>
    </w:rPr>
  </w:style>
  <w:style w:type="paragraph" w:styleId="Nadpis4">
    <w:name w:val="heading 4"/>
    <w:basedOn w:val="Normlny"/>
    <w:next w:val="Normlny"/>
    <w:qFormat/>
    <w:rsid w:val="00CF387F"/>
    <w:pPr>
      <w:keepNext/>
      <w:numPr>
        <w:ilvl w:val="3"/>
        <w:numId w:val="7"/>
      </w:numPr>
      <w:outlineLvl w:val="3"/>
    </w:pPr>
    <w:rPr>
      <w:b/>
    </w:rPr>
  </w:style>
  <w:style w:type="paragraph" w:styleId="Nadpis5">
    <w:name w:val="heading 5"/>
    <w:basedOn w:val="Normlny"/>
    <w:next w:val="Normlny"/>
    <w:qFormat/>
    <w:rsid w:val="00CF387F"/>
    <w:pPr>
      <w:keepNext/>
      <w:numPr>
        <w:ilvl w:val="4"/>
        <w:numId w:val="7"/>
      </w:numPr>
      <w:outlineLvl w:val="4"/>
    </w:pPr>
    <w:rPr>
      <w:b/>
      <w:sz w:val="28"/>
    </w:rPr>
  </w:style>
  <w:style w:type="paragraph" w:styleId="Nadpis6">
    <w:name w:val="heading 6"/>
    <w:basedOn w:val="Normlny"/>
    <w:next w:val="Normlny"/>
    <w:qFormat/>
    <w:rsid w:val="00CF387F"/>
    <w:pPr>
      <w:keepNext/>
      <w:numPr>
        <w:ilvl w:val="5"/>
        <w:numId w:val="7"/>
      </w:numPr>
      <w:outlineLvl w:val="5"/>
    </w:pPr>
    <w:rPr>
      <w:b/>
      <w:caps/>
      <w:sz w:val="32"/>
    </w:rPr>
  </w:style>
  <w:style w:type="paragraph" w:styleId="Nadpis7">
    <w:name w:val="heading 7"/>
    <w:basedOn w:val="Normlny"/>
    <w:next w:val="Normlny"/>
    <w:qFormat/>
    <w:rsid w:val="00CF387F"/>
    <w:pPr>
      <w:keepNext/>
      <w:numPr>
        <w:ilvl w:val="6"/>
        <w:numId w:val="7"/>
      </w:numPr>
      <w:jc w:val="center"/>
      <w:outlineLvl w:val="6"/>
    </w:pPr>
    <w:rPr>
      <w:b/>
      <w:sz w:val="52"/>
    </w:rPr>
  </w:style>
  <w:style w:type="paragraph" w:styleId="Nadpis8">
    <w:name w:val="heading 8"/>
    <w:basedOn w:val="Normlny"/>
    <w:next w:val="Normlny"/>
    <w:qFormat/>
    <w:rsid w:val="00CF387F"/>
    <w:pPr>
      <w:keepNext/>
      <w:numPr>
        <w:ilvl w:val="7"/>
        <w:numId w:val="7"/>
      </w:numPr>
      <w:jc w:val="center"/>
      <w:outlineLvl w:val="7"/>
    </w:pPr>
    <w:rPr>
      <w:rFonts w:ascii="tentID" w:hAnsi="tentID"/>
      <w:snapToGrid w:val="0"/>
      <w:color w:val="000000"/>
      <w:sz w:val="14"/>
      <w:u w:val="single"/>
    </w:rPr>
  </w:style>
  <w:style w:type="paragraph" w:styleId="Nadpis9">
    <w:name w:val="heading 9"/>
    <w:basedOn w:val="Normlny"/>
    <w:next w:val="Normlny"/>
    <w:qFormat/>
    <w:rsid w:val="00CF387F"/>
    <w:pPr>
      <w:keepNext/>
      <w:numPr>
        <w:ilvl w:val="8"/>
        <w:numId w:val="7"/>
      </w:numPr>
      <w:jc w:val="center"/>
      <w:outlineLvl w:val="8"/>
    </w:pPr>
    <w:rPr>
      <w:sz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rsid w:val="00FC0B86"/>
    <w:pPr>
      <w:tabs>
        <w:tab w:val="center" w:pos="4153"/>
        <w:tab w:val="right" w:pos="8306"/>
      </w:tabs>
    </w:pPr>
  </w:style>
  <w:style w:type="paragraph" w:styleId="Pta">
    <w:name w:val="footer"/>
    <w:basedOn w:val="Normlny"/>
    <w:rsid w:val="00FC0B86"/>
    <w:pPr>
      <w:tabs>
        <w:tab w:val="center" w:pos="4153"/>
        <w:tab w:val="right" w:pos="8306"/>
      </w:tabs>
    </w:pPr>
  </w:style>
  <w:style w:type="character" w:styleId="slostrany">
    <w:name w:val="page number"/>
    <w:basedOn w:val="Predvolenpsmoodseku"/>
    <w:rsid w:val="00FC0B86"/>
  </w:style>
  <w:style w:type="paragraph" w:styleId="Zkladntext">
    <w:name w:val="Body Text"/>
    <w:basedOn w:val="Normlny"/>
    <w:link w:val="ZkladntextChar"/>
    <w:rsid w:val="00855DFC"/>
    <w:pPr>
      <w:ind w:left="1418" w:hanging="709"/>
      <w:jc w:val="both"/>
    </w:pPr>
    <w:rPr>
      <w:rFonts w:ascii="Arial" w:hAnsi="Arial"/>
      <w:sz w:val="16"/>
    </w:rPr>
  </w:style>
  <w:style w:type="paragraph" w:customStyle="1" w:styleId="Uvod">
    <w:name w:val="Uvod"/>
    <w:basedOn w:val="Normlny"/>
    <w:rsid w:val="00FC0B86"/>
    <w:pPr>
      <w:ind w:left="284" w:hanging="284"/>
      <w:jc w:val="both"/>
    </w:pPr>
    <w:rPr>
      <w:sz w:val="22"/>
    </w:rPr>
  </w:style>
  <w:style w:type="paragraph" w:customStyle="1" w:styleId="Tabulka">
    <w:name w:val="Tabulka"/>
    <w:basedOn w:val="Normlny"/>
    <w:rsid w:val="00FC0B86"/>
    <w:rPr>
      <w:color w:val="000000"/>
      <w:sz w:val="18"/>
    </w:rPr>
  </w:style>
  <w:style w:type="paragraph" w:customStyle="1" w:styleId="Pismenka">
    <w:name w:val="Pismenka"/>
    <w:basedOn w:val="Zkladntext"/>
    <w:rsid w:val="00FC0B86"/>
    <w:pPr>
      <w:tabs>
        <w:tab w:val="num" w:pos="426"/>
      </w:tabs>
      <w:ind w:hanging="426"/>
    </w:pPr>
    <w:rPr>
      <w:b/>
    </w:rPr>
  </w:style>
  <w:style w:type="paragraph" w:styleId="Obsah1">
    <w:name w:val="toc 1"/>
    <w:basedOn w:val="Normlny"/>
    <w:next w:val="Normlny"/>
    <w:autoRedefine/>
    <w:semiHidden/>
    <w:rsid w:val="00FC0B86"/>
    <w:pPr>
      <w:tabs>
        <w:tab w:val="left" w:pos="426"/>
        <w:tab w:val="right" w:pos="9203"/>
      </w:tabs>
      <w:spacing w:before="360"/>
    </w:pPr>
    <w:rPr>
      <w:b/>
      <w:bCs/>
      <w:caps/>
      <w:noProof/>
      <w:szCs w:val="18"/>
    </w:rPr>
  </w:style>
  <w:style w:type="paragraph" w:styleId="Obsah2">
    <w:name w:val="toc 2"/>
    <w:basedOn w:val="Normlny"/>
    <w:next w:val="Normlny"/>
    <w:autoRedefine/>
    <w:semiHidden/>
    <w:rsid w:val="00FC0B86"/>
    <w:pPr>
      <w:tabs>
        <w:tab w:val="left" w:pos="993"/>
        <w:tab w:val="right" w:pos="9203"/>
      </w:tabs>
      <w:ind w:firstLine="567"/>
    </w:pPr>
    <w:rPr>
      <w:b/>
      <w:bCs/>
      <w:noProof/>
      <w:szCs w:val="18"/>
    </w:rPr>
  </w:style>
  <w:style w:type="paragraph" w:styleId="Obsah3">
    <w:name w:val="toc 3"/>
    <w:basedOn w:val="Normlny"/>
    <w:next w:val="Normlny"/>
    <w:autoRedefine/>
    <w:semiHidden/>
    <w:rsid w:val="00FC0B86"/>
    <w:pPr>
      <w:ind w:left="200"/>
    </w:pPr>
    <w:rPr>
      <w:szCs w:val="24"/>
    </w:rPr>
  </w:style>
  <w:style w:type="paragraph" w:styleId="Obsah4">
    <w:name w:val="toc 4"/>
    <w:basedOn w:val="Normlny"/>
    <w:next w:val="Normlny"/>
    <w:autoRedefine/>
    <w:semiHidden/>
    <w:rsid w:val="00FC0B86"/>
    <w:pPr>
      <w:ind w:left="400"/>
    </w:pPr>
    <w:rPr>
      <w:szCs w:val="24"/>
    </w:rPr>
  </w:style>
  <w:style w:type="paragraph" w:styleId="Obsah5">
    <w:name w:val="toc 5"/>
    <w:basedOn w:val="Normlny"/>
    <w:next w:val="Normlny"/>
    <w:autoRedefine/>
    <w:semiHidden/>
    <w:rsid w:val="00FC0B86"/>
    <w:pPr>
      <w:ind w:left="600"/>
    </w:pPr>
    <w:rPr>
      <w:szCs w:val="24"/>
    </w:rPr>
  </w:style>
  <w:style w:type="paragraph" w:styleId="Obsah6">
    <w:name w:val="toc 6"/>
    <w:basedOn w:val="Normlny"/>
    <w:next w:val="Normlny"/>
    <w:autoRedefine/>
    <w:semiHidden/>
    <w:rsid w:val="00FC0B86"/>
    <w:pPr>
      <w:ind w:left="800"/>
    </w:pPr>
    <w:rPr>
      <w:szCs w:val="24"/>
    </w:rPr>
  </w:style>
  <w:style w:type="paragraph" w:styleId="Obsah7">
    <w:name w:val="toc 7"/>
    <w:basedOn w:val="Normlny"/>
    <w:next w:val="Normlny"/>
    <w:autoRedefine/>
    <w:semiHidden/>
    <w:rsid w:val="00FC0B86"/>
    <w:pPr>
      <w:ind w:left="1000"/>
    </w:pPr>
    <w:rPr>
      <w:szCs w:val="24"/>
    </w:rPr>
  </w:style>
  <w:style w:type="paragraph" w:styleId="Obsah8">
    <w:name w:val="toc 8"/>
    <w:basedOn w:val="Normlny"/>
    <w:next w:val="Normlny"/>
    <w:autoRedefine/>
    <w:semiHidden/>
    <w:rsid w:val="00FC0B86"/>
    <w:pPr>
      <w:ind w:left="1200"/>
    </w:pPr>
    <w:rPr>
      <w:szCs w:val="24"/>
    </w:rPr>
  </w:style>
  <w:style w:type="paragraph" w:styleId="Obsah9">
    <w:name w:val="toc 9"/>
    <w:basedOn w:val="Normlny"/>
    <w:next w:val="Normlny"/>
    <w:autoRedefine/>
    <w:semiHidden/>
    <w:rsid w:val="00FC0B86"/>
    <w:pPr>
      <w:ind w:left="1400"/>
    </w:pPr>
    <w:rPr>
      <w:szCs w:val="24"/>
    </w:rPr>
  </w:style>
  <w:style w:type="character" w:styleId="Hypertextovprepojenie">
    <w:name w:val="Hyperlink"/>
    <w:rsid w:val="00FC0B86"/>
    <w:rPr>
      <w:color w:val="0000FF"/>
      <w:u w:val="single"/>
    </w:rPr>
  </w:style>
  <w:style w:type="character" w:styleId="PouitHypertextovPrepojenie">
    <w:name w:val="FollowedHyperlink"/>
    <w:rsid w:val="00FC0B86"/>
    <w:rPr>
      <w:color w:val="800080"/>
      <w:u w:val="single"/>
    </w:rPr>
  </w:style>
  <w:style w:type="paragraph" w:styleId="Zarkazkladnhotextu">
    <w:name w:val="Body Text Indent"/>
    <w:basedOn w:val="Normlny"/>
    <w:rsid w:val="00D97BD1"/>
    <w:pPr>
      <w:spacing w:after="120"/>
      <w:ind w:left="283"/>
    </w:pPr>
  </w:style>
  <w:style w:type="paragraph" w:styleId="Textbubliny">
    <w:name w:val="Balloon Text"/>
    <w:basedOn w:val="Normlny"/>
    <w:semiHidden/>
    <w:rsid w:val="00246F66"/>
    <w:rPr>
      <w:rFonts w:ascii="Tahoma" w:hAnsi="Tahoma" w:cs="Tahoma"/>
      <w:sz w:val="16"/>
      <w:szCs w:val="16"/>
    </w:rPr>
  </w:style>
  <w:style w:type="paragraph" w:styleId="Obyajntext">
    <w:name w:val="Plain Text"/>
    <w:basedOn w:val="Normlny"/>
    <w:rsid w:val="005206A2"/>
    <w:pPr>
      <w:spacing w:line="260" w:lineRule="atLeast"/>
    </w:pPr>
    <w:rPr>
      <w:rFonts w:ascii="Courier New" w:hAnsi="Courier New" w:cs="Courier New"/>
      <w:lang w:val="en-US"/>
    </w:rPr>
  </w:style>
  <w:style w:type="paragraph" w:customStyle="1" w:styleId="tableheader">
    <w:name w:val="table header"/>
    <w:basedOn w:val="Normlny"/>
    <w:rsid w:val="00E9751F"/>
    <w:pPr>
      <w:jc w:val="center"/>
    </w:pPr>
    <w:rPr>
      <w:rFonts w:ascii="Verdana" w:hAnsi="Verdana" w:cs="Verdana"/>
      <w:b/>
      <w:bCs/>
      <w:i/>
      <w:iCs/>
      <w:sz w:val="15"/>
      <w:szCs w:val="15"/>
      <w:lang w:eastAsia="sk-SK"/>
    </w:rPr>
  </w:style>
  <w:style w:type="character" w:customStyle="1" w:styleId="ra">
    <w:name w:val="ra"/>
    <w:basedOn w:val="Predvolenpsmoodseku"/>
    <w:rsid w:val="0004128C"/>
  </w:style>
  <w:style w:type="paragraph" w:styleId="Normlnywebov">
    <w:name w:val="Normal (Web)"/>
    <w:basedOn w:val="Normlny"/>
    <w:rsid w:val="002C2162"/>
    <w:pPr>
      <w:spacing w:before="100" w:beforeAutospacing="1" w:after="100" w:afterAutospacing="1"/>
    </w:pPr>
    <w:rPr>
      <w:sz w:val="24"/>
      <w:szCs w:val="24"/>
      <w:lang w:eastAsia="sk-SK"/>
    </w:rPr>
  </w:style>
  <w:style w:type="paragraph" w:styleId="Textpoznmkypodiarou">
    <w:name w:val="footnote text"/>
    <w:basedOn w:val="Normlny"/>
    <w:semiHidden/>
    <w:rsid w:val="005147EA"/>
    <w:pPr>
      <w:jc w:val="both"/>
    </w:pPr>
    <w:rPr>
      <w:lang w:val="de-AT" w:eastAsia="sk-SK"/>
    </w:rPr>
  </w:style>
  <w:style w:type="paragraph" w:customStyle="1" w:styleId="heading2b">
    <w:name w:val="heading 2b"/>
    <w:basedOn w:val="Normlny"/>
    <w:rsid w:val="00A24E44"/>
    <w:pPr>
      <w:keepNext/>
      <w:numPr>
        <w:numId w:val="2"/>
      </w:numPr>
      <w:spacing w:after="120"/>
      <w:jc w:val="both"/>
    </w:pPr>
    <w:rPr>
      <w:lang w:val="cs-CZ"/>
    </w:rPr>
  </w:style>
  <w:style w:type="paragraph" w:customStyle="1" w:styleId="StyleodstavecbezcislaItalicRed">
    <w:name w:val="Style odstavecbezcisla + Italic Red"/>
    <w:basedOn w:val="Normlny"/>
    <w:link w:val="StyleodstavecbezcislaItalicRedChar"/>
    <w:rsid w:val="00A24E44"/>
    <w:pPr>
      <w:ind w:left="426"/>
      <w:jc w:val="both"/>
    </w:pPr>
    <w:rPr>
      <w:iCs/>
      <w:color w:val="333399"/>
      <w:szCs w:val="24"/>
      <w:lang w:eastAsia="sk-SK"/>
    </w:rPr>
  </w:style>
  <w:style w:type="character" w:customStyle="1" w:styleId="StyleodstavecbezcislaItalicRedChar">
    <w:name w:val="Style odstavecbezcisla + Italic Red Char"/>
    <w:link w:val="StyleodstavecbezcislaItalicRed"/>
    <w:rsid w:val="00A24E44"/>
    <w:rPr>
      <w:iCs/>
      <w:color w:val="333399"/>
      <w:szCs w:val="24"/>
      <w:lang w:val="sk-SK" w:eastAsia="sk-SK" w:bidi="ar-SA"/>
    </w:rPr>
  </w:style>
  <w:style w:type="paragraph" w:customStyle="1" w:styleId="odstavecbezcisla">
    <w:name w:val="odstavecbezcisla"/>
    <w:basedOn w:val="Zkladntext3"/>
    <w:link w:val="odstavecbezcislaChar"/>
    <w:rsid w:val="00256ABC"/>
    <w:pPr>
      <w:spacing w:after="0"/>
      <w:ind w:left="426"/>
      <w:jc w:val="both"/>
    </w:pPr>
    <w:rPr>
      <w:iCs/>
      <w:sz w:val="20"/>
      <w:szCs w:val="24"/>
      <w:lang w:eastAsia="sk-SK"/>
    </w:rPr>
  </w:style>
  <w:style w:type="character" w:customStyle="1" w:styleId="odstavecbezcislaChar">
    <w:name w:val="odstavecbezcisla Char"/>
    <w:link w:val="odstavecbezcisla"/>
    <w:rsid w:val="00256ABC"/>
    <w:rPr>
      <w:iCs/>
      <w:szCs w:val="24"/>
      <w:lang w:val="sk-SK" w:eastAsia="sk-SK" w:bidi="ar-SA"/>
    </w:rPr>
  </w:style>
  <w:style w:type="paragraph" w:styleId="Zkladntext3">
    <w:name w:val="Body Text 3"/>
    <w:basedOn w:val="Normlny"/>
    <w:rsid w:val="00256ABC"/>
    <w:pPr>
      <w:spacing w:after="120"/>
    </w:pPr>
    <w:rPr>
      <w:sz w:val="16"/>
      <w:szCs w:val="16"/>
    </w:rPr>
  </w:style>
  <w:style w:type="paragraph" w:customStyle="1" w:styleId="Normalitalic">
    <w:name w:val="Normal_italic"/>
    <w:basedOn w:val="Normlny"/>
    <w:rsid w:val="00256ABC"/>
    <w:pPr>
      <w:keepNext/>
      <w:spacing w:after="240"/>
      <w:jc w:val="both"/>
    </w:pPr>
    <w:rPr>
      <w:i/>
      <w:lang w:val="cs-CZ"/>
    </w:rPr>
  </w:style>
  <w:style w:type="paragraph" w:customStyle="1" w:styleId="TableHeader0">
    <w:name w:val="Table Header"/>
    <w:basedOn w:val="Normlny"/>
    <w:rsid w:val="00C27280"/>
    <w:pPr>
      <w:keepNext/>
      <w:jc w:val="center"/>
    </w:pPr>
    <w:rPr>
      <w:sz w:val="16"/>
      <w:lang w:val="cs-CZ"/>
    </w:rPr>
  </w:style>
  <w:style w:type="paragraph" w:customStyle="1" w:styleId="Tablemiddleline">
    <w:name w:val="Table middle line"/>
    <w:basedOn w:val="Normlny"/>
    <w:rsid w:val="00C27280"/>
    <w:pPr>
      <w:keepNext/>
    </w:pPr>
    <w:rPr>
      <w:iCs/>
      <w:snapToGrid w:val="0"/>
      <w:sz w:val="16"/>
      <w:lang w:val="cs-CZ"/>
    </w:rPr>
  </w:style>
  <w:style w:type="paragraph" w:customStyle="1" w:styleId="TableFirstLine">
    <w:name w:val="Table First Line"/>
    <w:basedOn w:val="Normlny"/>
    <w:rsid w:val="00C27280"/>
    <w:pPr>
      <w:keepNext/>
      <w:spacing w:after="120"/>
    </w:pPr>
    <w:rPr>
      <w:snapToGrid w:val="0"/>
      <w:sz w:val="16"/>
      <w:lang w:val="cs-CZ"/>
    </w:rPr>
  </w:style>
  <w:style w:type="paragraph" w:customStyle="1" w:styleId="TableLastLine">
    <w:name w:val="Table Last Line"/>
    <w:basedOn w:val="Normlny"/>
    <w:rsid w:val="00C27280"/>
    <w:pPr>
      <w:keepNext/>
      <w:spacing w:before="120" w:after="120"/>
    </w:pPr>
    <w:rPr>
      <w:snapToGrid w:val="0"/>
      <w:sz w:val="16"/>
      <w:lang w:val="cs-CZ"/>
    </w:rPr>
  </w:style>
  <w:style w:type="paragraph" w:customStyle="1" w:styleId="table">
    <w:name w:val="table"/>
    <w:basedOn w:val="Normlny"/>
    <w:rsid w:val="00C27280"/>
    <w:pPr>
      <w:keepNext/>
    </w:pPr>
    <w:rPr>
      <w:sz w:val="16"/>
      <w:lang w:val="cs-CZ"/>
    </w:rPr>
  </w:style>
  <w:style w:type="paragraph" w:customStyle="1" w:styleId="Bodzt">
    <w:name w:val="Bodz t"/>
    <w:basedOn w:val="Zkladntext"/>
    <w:link w:val="BodztChar"/>
    <w:rsid w:val="0016149B"/>
    <w:rPr>
      <w:iCs/>
    </w:rPr>
  </w:style>
  <w:style w:type="character" w:customStyle="1" w:styleId="ZkladntextChar">
    <w:name w:val="Základný text Char"/>
    <w:link w:val="Zkladntext"/>
    <w:rsid w:val="0016149B"/>
    <w:rPr>
      <w:rFonts w:ascii="Arial" w:hAnsi="Arial"/>
      <w:sz w:val="16"/>
      <w:lang w:val="sk-SK" w:eastAsia="en-US" w:bidi="ar-SA"/>
    </w:rPr>
  </w:style>
  <w:style w:type="character" w:customStyle="1" w:styleId="BodztChar">
    <w:name w:val="Bodz t Char"/>
    <w:link w:val="Bodzt"/>
    <w:rsid w:val="0016149B"/>
    <w:rPr>
      <w:rFonts w:ascii="Arial" w:hAnsi="Arial"/>
      <w:iCs/>
      <w:sz w:val="16"/>
      <w:lang w:val="sk-SK" w:eastAsia="en-US" w:bidi="ar-SA"/>
    </w:rPr>
  </w:style>
  <w:style w:type="paragraph" w:customStyle="1" w:styleId="Bodytextnormal">
    <w:name w:val="Body text normal"/>
    <w:basedOn w:val="Bodzt"/>
    <w:rsid w:val="0016149B"/>
    <w:pPr>
      <w:ind w:left="709" w:firstLine="0"/>
    </w:pPr>
  </w:style>
  <w:style w:type="paragraph" w:customStyle="1" w:styleId="Bp">
    <w:name w:val="Bp"/>
    <w:basedOn w:val="Bodytextnormal"/>
    <w:rsid w:val="0016149B"/>
  </w:style>
  <w:style w:type="paragraph" w:customStyle="1" w:styleId="Bodytextbullets">
    <w:name w:val="Body text bullets"/>
    <w:basedOn w:val="Bodytextnormal"/>
    <w:rsid w:val="0016149B"/>
    <w:pPr>
      <w:numPr>
        <w:numId w:val="3"/>
      </w:numPr>
    </w:pPr>
  </w:style>
  <w:style w:type="table" w:styleId="Mriekatabuky">
    <w:name w:val="Table Grid"/>
    <w:basedOn w:val="Normlnatabuka"/>
    <w:rsid w:val="0085564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numbered">
    <w:name w:val="Body text numbered"/>
    <w:basedOn w:val="Bodytextnormal"/>
    <w:rsid w:val="00E168AA"/>
    <w:pPr>
      <w:numPr>
        <w:numId w:val="5"/>
      </w:numPr>
      <w:spacing w:before="160"/>
    </w:pPr>
    <w:rPr>
      <w:rFonts w:ascii="Arial (W1)" w:hAnsi="Arial (W1)"/>
    </w:rPr>
  </w:style>
  <w:style w:type="paragraph" w:customStyle="1" w:styleId="StyleHeading3Before0pt">
    <w:name w:val="Style Heading 3 + Before:  0 pt"/>
    <w:basedOn w:val="Nadpis3"/>
    <w:rsid w:val="00CD723A"/>
    <w:pPr>
      <w:numPr>
        <w:numId w:val="1"/>
      </w:numPr>
    </w:pPr>
    <w:rPr>
      <w:bCs/>
      <w:iCs/>
    </w:rPr>
  </w:style>
  <w:style w:type="character" w:customStyle="1" w:styleId="apsc">
    <w:name w:val="apsc"/>
    <w:rsid w:val="000B2C9A"/>
    <w:rPr>
      <w:b w:val="0"/>
      <w:bCs w:val="0"/>
      <w:color w:val="444444"/>
    </w:rPr>
  </w:style>
  <w:style w:type="paragraph" w:customStyle="1" w:styleId="bodytextnormal0">
    <w:name w:val="bodytextnormal"/>
    <w:basedOn w:val="Normlny"/>
    <w:rsid w:val="00535F8E"/>
    <w:pPr>
      <w:ind w:left="709"/>
      <w:jc w:val="both"/>
    </w:pPr>
    <w:rPr>
      <w:rFonts w:ascii="Arial" w:hAnsi="Arial" w:cs="Arial"/>
      <w:sz w:val="16"/>
      <w:szCs w:val="16"/>
      <w:lang w:eastAsia="sk-SK"/>
    </w:rPr>
  </w:style>
  <w:style w:type="paragraph" w:styleId="Nzov">
    <w:name w:val="Title"/>
    <w:basedOn w:val="Normlny"/>
    <w:next w:val="Normlny"/>
    <w:link w:val="NzovChar"/>
    <w:uiPriority w:val="99"/>
    <w:qFormat/>
    <w:rsid w:val="00FB61BC"/>
    <w:pPr>
      <w:keepNext/>
      <w:spacing w:before="100" w:beforeAutospacing="1" w:after="220"/>
      <w:jc w:val="center"/>
      <w:outlineLvl w:val="0"/>
    </w:pPr>
    <w:rPr>
      <w:rFonts w:ascii="Arial Narrow" w:hAnsi="Arial Narrow"/>
      <w:b/>
      <w:bCs/>
      <w:kern w:val="28"/>
      <w:sz w:val="22"/>
      <w:szCs w:val="32"/>
    </w:rPr>
  </w:style>
  <w:style w:type="character" w:customStyle="1" w:styleId="NzovChar">
    <w:name w:val="Názov Char"/>
    <w:link w:val="Nzov"/>
    <w:uiPriority w:val="99"/>
    <w:rsid w:val="00FB61BC"/>
    <w:rPr>
      <w:rFonts w:ascii="Arial Narrow" w:hAnsi="Arial Narrow"/>
      <w:b/>
      <w:bCs/>
      <w:kern w:val="28"/>
      <w:sz w:val="22"/>
      <w:szCs w:val="32"/>
      <w:lang w:eastAsia="en-US"/>
    </w:rPr>
  </w:style>
  <w:style w:type="paragraph" w:customStyle="1" w:styleId="TopHeader">
    <w:name w:val="Top Header"/>
    <w:basedOn w:val="Normlny"/>
    <w:qFormat/>
    <w:rsid w:val="00FB61BC"/>
    <w:pPr>
      <w:jc w:val="center"/>
    </w:pPr>
    <w:rPr>
      <w:rFonts w:ascii="Arial Narrow" w:hAnsi="Arial Narrow"/>
      <w:b/>
      <w:bCs/>
      <w:sz w:val="22"/>
      <w:szCs w:val="22"/>
    </w:rPr>
  </w:style>
  <w:style w:type="character" w:customStyle="1" w:styleId="HlavikaChar">
    <w:name w:val="Hlavička Char"/>
    <w:link w:val="Hlavika"/>
    <w:uiPriority w:val="99"/>
    <w:rsid w:val="009728B1"/>
    <w:rPr>
      <w:lang w:eastAsia="en-US"/>
    </w:rPr>
  </w:style>
  <w:style w:type="paragraph" w:styleId="Revzia">
    <w:name w:val="Revision"/>
    <w:hidden/>
    <w:uiPriority w:val="99"/>
    <w:semiHidden/>
    <w:rsid w:val="00791EE1"/>
    <w:rPr>
      <w:lang w:eastAsia="en-US"/>
    </w:rPr>
  </w:style>
  <w:style w:type="character" w:styleId="Odkaznakomentr">
    <w:name w:val="annotation reference"/>
    <w:semiHidden/>
    <w:unhideWhenUsed/>
    <w:rsid w:val="008A242A"/>
    <w:rPr>
      <w:sz w:val="16"/>
      <w:szCs w:val="16"/>
    </w:rPr>
  </w:style>
  <w:style w:type="paragraph" w:styleId="Textkomentra">
    <w:name w:val="annotation text"/>
    <w:basedOn w:val="Normlny"/>
    <w:link w:val="TextkomentraChar"/>
    <w:semiHidden/>
    <w:unhideWhenUsed/>
    <w:rsid w:val="008A242A"/>
  </w:style>
  <w:style w:type="character" w:customStyle="1" w:styleId="TextkomentraChar">
    <w:name w:val="Text komentára Char"/>
    <w:link w:val="Textkomentra"/>
    <w:semiHidden/>
    <w:rsid w:val="008A242A"/>
    <w:rPr>
      <w:lang w:eastAsia="en-US"/>
    </w:rPr>
  </w:style>
  <w:style w:type="paragraph" w:styleId="Predmetkomentra">
    <w:name w:val="annotation subject"/>
    <w:basedOn w:val="Textkomentra"/>
    <w:next w:val="Textkomentra"/>
    <w:link w:val="PredmetkomentraChar"/>
    <w:semiHidden/>
    <w:unhideWhenUsed/>
    <w:rsid w:val="008A242A"/>
    <w:rPr>
      <w:b/>
      <w:bCs/>
    </w:rPr>
  </w:style>
  <w:style w:type="character" w:customStyle="1" w:styleId="PredmetkomentraChar">
    <w:name w:val="Predmet komentára Char"/>
    <w:link w:val="Predmetkomentra"/>
    <w:semiHidden/>
    <w:rsid w:val="008A242A"/>
    <w:rPr>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5067205">
      <w:bodyDiv w:val="1"/>
      <w:marLeft w:val="0"/>
      <w:marRight w:val="0"/>
      <w:marTop w:val="0"/>
      <w:marBottom w:val="0"/>
      <w:divBdr>
        <w:top w:val="none" w:sz="0" w:space="0" w:color="auto"/>
        <w:left w:val="none" w:sz="0" w:space="0" w:color="auto"/>
        <w:bottom w:val="none" w:sz="0" w:space="0" w:color="auto"/>
        <w:right w:val="none" w:sz="0" w:space="0" w:color="auto"/>
      </w:divBdr>
    </w:div>
    <w:div w:id="40329122">
      <w:bodyDiv w:val="1"/>
      <w:marLeft w:val="0"/>
      <w:marRight w:val="0"/>
      <w:marTop w:val="0"/>
      <w:marBottom w:val="0"/>
      <w:divBdr>
        <w:top w:val="none" w:sz="0" w:space="0" w:color="auto"/>
        <w:left w:val="none" w:sz="0" w:space="0" w:color="auto"/>
        <w:bottom w:val="none" w:sz="0" w:space="0" w:color="auto"/>
        <w:right w:val="none" w:sz="0" w:space="0" w:color="auto"/>
      </w:divBdr>
    </w:div>
    <w:div w:id="212620576">
      <w:bodyDiv w:val="1"/>
      <w:marLeft w:val="0"/>
      <w:marRight w:val="0"/>
      <w:marTop w:val="0"/>
      <w:marBottom w:val="0"/>
      <w:divBdr>
        <w:top w:val="none" w:sz="0" w:space="0" w:color="auto"/>
        <w:left w:val="none" w:sz="0" w:space="0" w:color="auto"/>
        <w:bottom w:val="none" w:sz="0" w:space="0" w:color="auto"/>
        <w:right w:val="none" w:sz="0" w:space="0" w:color="auto"/>
      </w:divBdr>
      <w:divsChild>
        <w:div w:id="70125713">
          <w:marLeft w:val="0"/>
          <w:marRight w:val="0"/>
          <w:marTop w:val="0"/>
          <w:marBottom w:val="0"/>
          <w:divBdr>
            <w:top w:val="none" w:sz="0" w:space="0" w:color="auto"/>
            <w:left w:val="none" w:sz="0" w:space="0" w:color="auto"/>
            <w:bottom w:val="none" w:sz="0" w:space="0" w:color="auto"/>
            <w:right w:val="none" w:sz="0" w:space="0" w:color="auto"/>
          </w:divBdr>
        </w:div>
        <w:div w:id="777875931">
          <w:marLeft w:val="0"/>
          <w:marRight w:val="0"/>
          <w:marTop w:val="0"/>
          <w:marBottom w:val="0"/>
          <w:divBdr>
            <w:top w:val="none" w:sz="0" w:space="0" w:color="auto"/>
            <w:left w:val="none" w:sz="0" w:space="0" w:color="auto"/>
            <w:bottom w:val="none" w:sz="0" w:space="0" w:color="auto"/>
            <w:right w:val="none" w:sz="0" w:space="0" w:color="auto"/>
          </w:divBdr>
        </w:div>
        <w:div w:id="1918903358">
          <w:marLeft w:val="0"/>
          <w:marRight w:val="0"/>
          <w:marTop w:val="0"/>
          <w:marBottom w:val="0"/>
          <w:divBdr>
            <w:top w:val="none" w:sz="0" w:space="0" w:color="auto"/>
            <w:left w:val="none" w:sz="0" w:space="0" w:color="auto"/>
            <w:bottom w:val="none" w:sz="0" w:space="0" w:color="auto"/>
            <w:right w:val="none" w:sz="0" w:space="0" w:color="auto"/>
          </w:divBdr>
        </w:div>
      </w:divsChild>
    </w:div>
    <w:div w:id="381708673">
      <w:bodyDiv w:val="1"/>
      <w:marLeft w:val="0"/>
      <w:marRight w:val="0"/>
      <w:marTop w:val="0"/>
      <w:marBottom w:val="0"/>
      <w:divBdr>
        <w:top w:val="none" w:sz="0" w:space="0" w:color="auto"/>
        <w:left w:val="none" w:sz="0" w:space="0" w:color="auto"/>
        <w:bottom w:val="none" w:sz="0" w:space="0" w:color="auto"/>
        <w:right w:val="none" w:sz="0" w:space="0" w:color="auto"/>
      </w:divBdr>
    </w:div>
    <w:div w:id="462776145">
      <w:bodyDiv w:val="1"/>
      <w:marLeft w:val="0"/>
      <w:marRight w:val="0"/>
      <w:marTop w:val="0"/>
      <w:marBottom w:val="0"/>
      <w:divBdr>
        <w:top w:val="none" w:sz="0" w:space="0" w:color="auto"/>
        <w:left w:val="none" w:sz="0" w:space="0" w:color="auto"/>
        <w:bottom w:val="none" w:sz="0" w:space="0" w:color="auto"/>
        <w:right w:val="none" w:sz="0" w:space="0" w:color="auto"/>
      </w:divBdr>
    </w:div>
    <w:div w:id="607156245">
      <w:bodyDiv w:val="1"/>
      <w:marLeft w:val="0"/>
      <w:marRight w:val="0"/>
      <w:marTop w:val="0"/>
      <w:marBottom w:val="0"/>
      <w:divBdr>
        <w:top w:val="none" w:sz="0" w:space="0" w:color="auto"/>
        <w:left w:val="none" w:sz="0" w:space="0" w:color="auto"/>
        <w:bottom w:val="none" w:sz="0" w:space="0" w:color="auto"/>
        <w:right w:val="none" w:sz="0" w:space="0" w:color="auto"/>
      </w:divBdr>
    </w:div>
    <w:div w:id="649024033">
      <w:bodyDiv w:val="1"/>
      <w:marLeft w:val="0"/>
      <w:marRight w:val="0"/>
      <w:marTop w:val="0"/>
      <w:marBottom w:val="0"/>
      <w:divBdr>
        <w:top w:val="none" w:sz="0" w:space="0" w:color="auto"/>
        <w:left w:val="none" w:sz="0" w:space="0" w:color="auto"/>
        <w:bottom w:val="none" w:sz="0" w:space="0" w:color="auto"/>
        <w:right w:val="none" w:sz="0" w:space="0" w:color="auto"/>
      </w:divBdr>
    </w:div>
    <w:div w:id="942961545">
      <w:bodyDiv w:val="1"/>
      <w:marLeft w:val="0"/>
      <w:marRight w:val="0"/>
      <w:marTop w:val="0"/>
      <w:marBottom w:val="0"/>
      <w:divBdr>
        <w:top w:val="none" w:sz="0" w:space="0" w:color="auto"/>
        <w:left w:val="none" w:sz="0" w:space="0" w:color="auto"/>
        <w:bottom w:val="none" w:sz="0" w:space="0" w:color="auto"/>
        <w:right w:val="none" w:sz="0" w:space="0" w:color="auto"/>
      </w:divBdr>
    </w:div>
    <w:div w:id="989558038">
      <w:bodyDiv w:val="1"/>
      <w:marLeft w:val="0"/>
      <w:marRight w:val="0"/>
      <w:marTop w:val="0"/>
      <w:marBottom w:val="0"/>
      <w:divBdr>
        <w:top w:val="none" w:sz="0" w:space="0" w:color="auto"/>
        <w:left w:val="none" w:sz="0" w:space="0" w:color="auto"/>
        <w:bottom w:val="none" w:sz="0" w:space="0" w:color="auto"/>
        <w:right w:val="none" w:sz="0" w:space="0" w:color="auto"/>
      </w:divBdr>
    </w:div>
    <w:div w:id="1307007531">
      <w:bodyDiv w:val="1"/>
      <w:marLeft w:val="0"/>
      <w:marRight w:val="0"/>
      <w:marTop w:val="0"/>
      <w:marBottom w:val="0"/>
      <w:divBdr>
        <w:top w:val="none" w:sz="0" w:space="0" w:color="auto"/>
        <w:left w:val="none" w:sz="0" w:space="0" w:color="auto"/>
        <w:bottom w:val="none" w:sz="0" w:space="0" w:color="auto"/>
        <w:right w:val="none" w:sz="0" w:space="0" w:color="auto"/>
      </w:divBdr>
    </w:div>
    <w:div w:id="1341929811">
      <w:bodyDiv w:val="1"/>
      <w:marLeft w:val="0"/>
      <w:marRight w:val="0"/>
      <w:marTop w:val="0"/>
      <w:marBottom w:val="0"/>
      <w:divBdr>
        <w:top w:val="none" w:sz="0" w:space="0" w:color="auto"/>
        <w:left w:val="none" w:sz="0" w:space="0" w:color="auto"/>
        <w:bottom w:val="none" w:sz="0" w:space="0" w:color="auto"/>
        <w:right w:val="none" w:sz="0" w:space="0" w:color="auto"/>
      </w:divBdr>
    </w:div>
    <w:div w:id="1511408799">
      <w:bodyDiv w:val="1"/>
      <w:marLeft w:val="0"/>
      <w:marRight w:val="0"/>
      <w:marTop w:val="0"/>
      <w:marBottom w:val="0"/>
      <w:divBdr>
        <w:top w:val="none" w:sz="0" w:space="0" w:color="auto"/>
        <w:left w:val="none" w:sz="0" w:space="0" w:color="auto"/>
        <w:bottom w:val="none" w:sz="0" w:space="0" w:color="auto"/>
        <w:right w:val="none" w:sz="0" w:space="0" w:color="auto"/>
      </w:divBdr>
    </w:div>
    <w:div w:id="1706564674">
      <w:bodyDiv w:val="1"/>
      <w:marLeft w:val="0"/>
      <w:marRight w:val="0"/>
      <w:marTop w:val="0"/>
      <w:marBottom w:val="0"/>
      <w:divBdr>
        <w:top w:val="none" w:sz="0" w:space="0" w:color="auto"/>
        <w:left w:val="none" w:sz="0" w:space="0" w:color="auto"/>
        <w:bottom w:val="none" w:sz="0" w:space="0" w:color="auto"/>
        <w:right w:val="none" w:sz="0" w:space="0" w:color="auto"/>
      </w:divBdr>
      <w:divsChild>
        <w:div w:id="395593562">
          <w:marLeft w:val="0"/>
          <w:marRight w:val="0"/>
          <w:marTop w:val="0"/>
          <w:marBottom w:val="0"/>
          <w:divBdr>
            <w:top w:val="none" w:sz="0" w:space="0" w:color="auto"/>
            <w:left w:val="none" w:sz="0" w:space="0" w:color="auto"/>
            <w:bottom w:val="none" w:sz="0" w:space="0" w:color="auto"/>
            <w:right w:val="none" w:sz="0" w:space="0" w:color="auto"/>
          </w:divBdr>
        </w:div>
        <w:div w:id="508756706">
          <w:marLeft w:val="0"/>
          <w:marRight w:val="0"/>
          <w:marTop w:val="0"/>
          <w:marBottom w:val="0"/>
          <w:divBdr>
            <w:top w:val="none" w:sz="0" w:space="0" w:color="auto"/>
            <w:left w:val="none" w:sz="0" w:space="0" w:color="auto"/>
            <w:bottom w:val="none" w:sz="0" w:space="0" w:color="auto"/>
            <w:right w:val="none" w:sz="0" w:space="0" w:color="auto"/>
          </w:divBdr>
        </w:div>
        <w:div w:id="661935274">
          <w:marLeft w:val="0"/>
          <w:marRight w:val="0"/>
          <w:marTop w:val="0"/>
          <w:marBottom w:val="0"/>
          <w:divBdr>
            <w:top w:val="none" w:sz="0" w:space="0" w:color="auto"/>
            <w:left w:val="none" w:sz="0" w:space="0" w:color="auto"/>
            <w:bottom w:val="none" w:sz="0" w:space="0" w:color="auto"/>
            <w:right w:val="none" w:sz="0" w:space="0" w:color="auto"/>
          </w:divBdr>
        </w:div>
      </w:divsChild>
    </w:div>
    <w:div w:id="1819566431">
      <w:bodyDiv w:val="1"/>
      <w:marLeft w:val="0"/>
      <w:marRight w:val="0"/>
      <w:marTop w:val="0"/>
      <w:marBottom w:val="0"/>
      <w:divBdr>
        <w:top w:val="none" w:sz="0" w:space="0" w:color="auto"/>
        <w:left w:val="none" w:sz="0" w:space="0" w:color="auto"/>
        <w:bottom w:val="none" w:sz="0" w:space="0" w:color="auto"/>
        <w:right w:val="none" w:sz="0" w:space="0" w:color="auto"/>
      </w:divBdr>
    </w:div>
    <w:div w:id="1973170278">
      <w:bodyDiv w:val="1"/>
      <w:marLeft w:val="0"/>
      <w:marRight w:val="0"/>
      <w:marTop w:val="0"/>
      <w:marBottom w:val="0"/>
      <w:divBdr>
        <w:top w:val="none" w:sz="0" w:space="0" w:color="auto"/>
        <w:left w:val="none" w:sz="0" w:space="0" w:color="auto"/>
        <w:bottom w:val="none" w:sz="0" w:space="0" w:color="auto"/>
        <w:right w:val="none" w:sz="0" w:space="0" w:color="auto"/>
      </w:divBdr>
    </w:div>
    <w:div w:id="2093357386">
      <w:bodyDiv w:val="1"/>
      <w:marLeft w:val="0"/>
      <w:marRight w:val="0"/>
      <w:marTop w:val="0"/>
      <w:marBottom w:val="0"/>
      <w:divBdr>
        <w:top w:val="none" w:sz="0" w:space="0" w:color="auto"/>
        <w:left w:val="none" w:sz="0" w:space="0" w:color="auto"/>
        <w:bottom w:val="none" w:sz="0" w:space="0" w:color="auto"/>
        <w:right w:val="none" w:sz="0" w:space="0" w:color="auto"/>
      </w:divBdr>
    </w:div>
    <w:div w:id="2101027739">
      <w:bodyDiv w:val="1"/>
      <w:marLeft w:val="0"/>
      <w:marRight w:val="0"/>
      <w:marTop w:val="0"/>
      <w:marBottom w:val="0"/>
      <w:divBdr>
        <w:top w:val="none" w:sz="0" w:space="0" w:color="auto"/>
        <w:left w:val="none" w:sz="0" w:space="0" w:color="auto"/>
        <w:bottom w:val="none" w:sz="0" w:space="0" w:color="auto"/>
        <w:right w:val="none" w:sz="0" w:space="0" w:color="auto"/>
      </w:divBdr>
    </w:div>
    <w:div w:id="21041842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header" Target="header7.xml"/><Relationship Id="rId3" Type="http://schemas.openxmlformats.org/officeDocument/2006/relationships/numbering" Target="numbering.xml"/><Relationship Id="rId21" Type="http://schemas.openxmlformats.org/officeDocument/2006/relationships/header" Target="header10.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eader" Target="header6.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5.xml"/><Relationship Id="rId20" Type="http://schemas.openxmlformats.org/officeDocument/2006/relationships/header" Target="header9.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eader" Target="header4.xml"/><Relationship Id="rId23" Type="http://schemas.openxmlformats.org/officeDocument/2006/relationships/header" Target="header11.xml"/><Relationship Id="rId10" Type="http://schemas.openxmlformats.org/officeDocument/2006/relationships/header" Target="header2.xml"/><Relationship Id="rId19" Type="http://schemas.openxmlformats.org/officeDocument/2006/relationships/header" Target="header8.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D:\TEMPLATES_FS%20and%20NOTES,%20IC%20ELIMINATIONS\2220%20SAS%20Notes%202013%20-%20template%20SK_final.dotx"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dm:cachedDataManifest xmlns:cdm="http://schemas.microsoft.com/2004/VisualStudio/Tools/Applications/CachedDataManifest.xsd" cdm:revision="1"/>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3BD3201-F7B7-46AA-BCC1-421F958BDBAC}">
  <ds:schemaRefs>
    <ds:schemaRef ds:uri="http://schemas.microsoft.com/2004/VisualStudio/Tools/Applications/CachedDataManifest.xsd"/>
  </ds:schemaRefs>
</ds:datastoreItem>
</file>

<file path=customXml/itemProps2.xml><?xml version="1.0" encoding="utf-8"?>
<ds:datastoreItem xmlns:ds="http://schemas.openxmlformats.org/officeDocument/2006/customXml" ds:itemID="{DF3220C0-5D30-4480-BBFB-B7FABE0EC0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2220 SAS Notes 2013 - template SK_final</Template>
  <TotalTime>0</TotalTime>
  <Pages>1</Pages>
  <Words>14631</Words>
  <Characters>83402</Characters>
  <Application>Microsoft Office Word</Application>
  <DocSecurity>0</DocSecurity>
  <Lines>695</Lines>
  <Paragraphs>195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Všeobecné údaje</vt:lpstr>
      <vt:lpstr>Všeobecné údaje</vt:lpstr>
    </vt:vector>
  </TitlesOfParts>
  <Company>KPMG</Company>
  <LinksUpToDate>false</LinksUpToDate>
  <CharactersWithSpaces>97838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creator>Slávka Klabníková | ECOVIS LA Partners</dc:creator>
  <cp:lastModifiedBy>Petra Macáková</cp:lastModifiedBy>
  <cp:revision>3</cp:revision>
  <cp:lastPrinted>2015-06-29T07:16:00Z</cp:lastPrinted>
  <dcterms:created xsi:type="dcterms:W3CDTF">2015-06-29T11:22:00Z</dcterms:created>
  <dcterms:modified xsi:type="dcterms:W3CDTF">2015-06-29T11:22:00Z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_AssemblyLocation">
    <vt:lpwstr>file:///C:/Program Files/ATTIS/AD/ISDIM.ATTIS.AD.Word2007.vsto|120ae2ce-5237-4f82-8878-1a9c14c340bc</vt:lpwstr>
  </property>
  <property fmtid="{D5CDD505-2E9C-101B-9397-08002B2CF9AE}" pid="4" name="_AssemblyName">
    <vt:lpwstr>4E3C66D5-58D4-491E-A7D4-64AF99AF6E8B</vt:lpwstr>
  </property>
</Properties>
</file>