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proofErr w:type="spellStart"/>
      <w:r w:rsidR="00734BF6">
        <w:t>Red</w:t>
      </w:r>
      <w:proofErr w:type="spellEnd"/>
      <w:r w:rsidR="00734BF6">
        <w:t xml:space="preserve"> Log </w:t>
      </w:r>
      <w:proofErr w:type="spellStart"/>
      <w:r w:rsidR="00734BF6">
        <w:t>k.s</w:t>
      </w:r>
      <w:proofErr w:type="spellEnd"/>
      <w:r w:rsidR="00734BF6">
        <w:t>.</w:t>
      </w:r>
      <w:r>
        <w:t xml:space="preserve"> (ďalej len Spoločnosť), bola založená </w:t>
      </w:r>
      <w:r w:rsidR="00734BF6">
        <w:t>6.4.2011</w:t>
      </w:r>
      <w:r>
        <w:t xml:space="preserve"> a do obchodného registra bola zapísaná </w:t>
      </w:r>
      <w:r w:rsidR="00734BF6">
        <w:t>12.5.2011</w:t>
      </w:r>
      <w:r>
        <w:t xml:space="preserve"> (Obchodný register Okresného súdu </w:t>
      </w:r>
      <w:r w:rsidR="009F2194">
        <w:t>Trnava</w:t>
      </w:r>
      <w:r>
        <w:t xml:space="preserve">, oddiel </w:t>
      </w:r>
      <w:r w:rsidR="00734BF6">
        <w:t>Sr,</w:t>
      </w:r>
      <w:r>
        <w:t xml:space="preserve"> vložka </w:t>
      </w:r>
      <w:r w:rsidR="00734BF6">
        <w:t>1</w:t>
      </w:r>
      <w:r w:rsidR="009F2194">
        <w:t>0</w:t>
      </w:r>
      <w:r w:rsidR="00734BF6">
        <w:t>0</w:t>
      </w:r>
      <w:r w:rsidR="009F2194">
        <w:t>99</w:t>
      </w:r>
      <w:r w:rsidR="00734BF6">
        <w:t>/</w:t>
      </w:r>
      <w:r w:rsidR="009F2194">
        <w:t>T</w:t>
      </w:r>
      <w:r>
        <w:t xml:space="preserve">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734BF6">
        <w:t>baliace činnosti, manipulácia s tovarom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734BF6">
        <w:t>skladovanie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734BF6">
        <w:t>kúpa tovaru na účely jeho predaja konečnému spotrebiteľovi (maloobchod) alebo iným prevádzkovateľom živnosti (veľkoobchod)</w:t>
      </w:r>
      <w:r>
        <w:t>.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9F2194" w:rsidRPr="00B50225" w:rsidRDefault="009F2194" w:rsidP="009F2194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9F2194" w:rsidRPr="00FD3474" w:rsidRDefault="009F2194" w:rsidP="009F2194">
      <w:pPr>
        <w:pStyle w:val="Zkladntext"/>
        <w:rPr>
          <w:szCs w:val="18"/>
        </w:rPr>
      </w:pPr>
    </w:p>
    <w:bookmarkStart w:id="2" w:name="_MON_1405921752"/>
    <w:bookmarkEnd w:id="2"/>
    <w:p w:rsidR="009F2194" w:rsidRPr="00B50225" w:rsidRDefault="009F2194" w:rsidP="009F2194">
      <w:pPr>
        <w:pStyle w:val="Zkladntext"/>
        <w:rPr>
          <w:szCs w:val="18"/>
        </w:rPr>
      </w:pPr>
      <w:r w:rsidRPr="00B50225">
        <w:rPr>
          <w:szCs w:val="18"/>
        </w:rPr>
        <w:object w:dxaOrig="9171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2pt;height:86.4pt" o:ole="" o:preferrelative="f">
            <v:imagedata r:id="rId8" o:title=""/>
            <o:lock v:ext="edit" aspectratio="f"/>
          </v:shape>
          <o:OLEObject Type="Embed" ProgID="Excel.Sheet.12" ShapeID="_x0000_i1025" DrawAspect="Content" ObjectID="_1497191639" r:id="rId9"/>
        </w:object>
      </w:r>
    </w:p>
    <w:p w:rsidR="009F2194" w:rsidRDefault="009F2194" w:rsidP="00734BF6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9F2194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9F2194">
        <w:t>4</w:t>
      </w:r>
      <w:r>
        <w:t xml:space="preserve"> do 31. decembra </w:t>
      </w:r>
      <w:r w:rsidR="00C4486C">
        <w:t>201</w:t>
      </w:r>
      <w:r w:rsidR="009F2194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9F2194">
        <w:t>3</w:t>
      </w:r>
      <w:r>
        <w:t xml:space="preserve">, za predchádzajúce účtovné obdobie, bola schválená valným zhromaždením </w:t>
      </w:r>
      <w:r w:rsidRPr="007B7E12">
        <w:t xml:space="preserve">Spoločnosti </w:t>
      </w:r>
      <w:r w:rsidR="009F2194">
        <w:t>29.9.</w:t>
      </w:r>
      <w:r w:rsidR="000B0F81" w:rsidRPr="000B0F81">
        <w:t>201</w:t>
      </w:r>
      <w:r w:rsidR="009F2194">
        <w:t>4</w:t>
      </w:r>
      <w:r w:rsidRPr="000B0F81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9F2194">
        <w:t>3</w:t>
      </w:r>
      <w:r w:rsidRPr="00194BFD">
        <w:t xml:space="preserve"> bola uložená do </w:t>
      </w:r>
      <w:r w:rsidR="009F2194">
        <w:t>Registra účtovných závierok</w:t>
      </w:r>
      <w:r w:rsidRPr="007B7E12">
        <w:t xml:space="preserve"> </w:t>
      </w:r>
      <w:r w:rsidR="009F2194">
        <w:t>31.marca</w:t>
      </w:r>
      <w:r w:rsidR="000B0F81">
        <w:t xml:space="preserve"> 2014.</w:t>
      </w:r>
      <w:r w:rsidRPr="00194BFD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bookmarkEnd w:id="3"/>
      <w:bookmarkEnd w:id="4"/>
      <w:r>
        <w:t>Informácie o orgánoch účtovnej jednotky</w:t>
      </w:r>
      <w:bookmarkEnd w:id="5"/>
      <w:r w:rsidR="003E4FB2">
        <w:t xml:space="preserve"> – ZRUŠENÉ OD </w:t>
      </w:r>
      <w:r w:rsidR="008306DA">
        <w:t>31.12.</w:t>
      </w:r>
      <w:r w:rsidR="003E4FB2">
        <w:t>2013</w:t>
      </w:r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>
        <w:t>informácie o spoločníkoch účtovnej jednotky</w:t>
      </w:r>
      <w:bookmarkEnd w:id="6"/>
    </w:p>
    <w:p w:rsidR="004D3B4A" w:rsidRDefault="004D3B4A" w:rsidP="004D3B4A"/>
    <w:p w:rsidR="00767E77" w:rsidRPr="00C521F0" w:rsidRDefault="00767E77" w:rsidP="00767E77">
      <w:pPr>
        <w:pStyle w:val="Zkladntext"/>
      </w:pPr>
      <w:r w:rsidRPr="00C521F0">
        <w:t>Štruktúra spoločníkov Spoločnosti do 31. decembra 201</w:t>
      </w:r>
      <w:r w:rsidR="009F2194">
        <w:t>4</w:t>
      </w:r>
      <w:r w:rsidRPr="00C521F0">
        <w:t xml:space="preserve"> bola takáto:</w:t>
      </w:r>
    </w:p>
    <w:p w:rsidR="00767E77" w:rsidRPr="00C521F0" w:rsidRDefault="00767E77" w:rsidP="00767E77">
      <w:pPr>
        <w:pStyle w:val="Zkladntext"/>
        <w:rPr>
          <w:lang w:val="en-GB"/>
        </w:rPr>
      </w:pPr>
    </w:p>
    <w:bookmarkStart w:id="7" w:name="_MON_1425463371"/>
    <w:bookmarkEnd w:id="7"/>
    <w:bookmarkStart w:id="8" w:name="_MON_1425711926"/>
    <w:bookmarkEnd w:id="8"/>
    <w:p w:rsidR="00767E77" w:rsidRDefault="00767E77" w:rsidP="00767E77">
      <w:pPr>
        <w:pStyle w:val="Zkladntext"/>
        <w:rPr>
          <w:lang w:val="en-GB"/>
        </w:rPr>
      </w:pPr>
      <w:r w:rsidRPr="00C521F0">
        <w:object w:dxaOrig="9223" w:dyaOrig="1912">
          <v:shape id="_x0000_i1026" type="#_x0000_t75" style="width:439.2pt;height:93.6pt" o:ole="">
            <v:imagedata r:id="rId10" o:title=""/>
          </v:shape>
          <o:OLEObject Type="Embed" ProgID="Excel.Sheet.8" ShapeID="_x0000_i1026" DrawAspect="Content" ObjectID="_1497191640" r:id="rId11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767E77">
      <w:pPr>
        <w:pStyle w:val="Zkladntext"/>
        <w:ind w:hanging="426"/>
      </w:pPr>
      <w:r>
        <w:rPr>
          <w:b/>
        </w:rPr>
        <w:tab/>
      </w:r>
      <w:r w:rsidR="00767E77">
        <w:t xml:space="preserve">Spoločnosť sa nezahŕňa do konsolidovaného celku. </w:t>
      </w:r>
    </w:p>
    <w:p w:rsidR="004D3B4A" w:rsidRDefault="004D3B4A" w:rsidP="004D3B4A">
      <w:pPr>
        <w:pStyle w:val="Zkladntext"/>
      </w:pPr>
    </w:p>
    <w:p w:rsidR="003E4FB2" w:rsidRDefault="003E4FB2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EC7A82" w:rsidRPr="00642E53" w:rsidRDefault="00EC7A82" w:rsidP="00EC7A82">
      <w:pPr>
        <w:pStyle w:val="Zkladntext"/>
      </w:pPr>
      <w:r>
        <w:t>V účtovnom období 201</w:t>
      </w:r>
      <w:r w:rsidR="009F2194">
        <w:t>4</w:t>
      </w:r>
      <w:r>
        <w:t xml:space="preserve"> Spoločnosť nevykonala žiadne opravy významných chýb minulých účtovných období</w:t>
      </w:r>
    </w:p>
    <w:p w:rsidR="00EC7A82" w:rsidRDefault="00EC7A82" w:rsidP="004D3B4A">
      <w:pPr>
        <w:pStyle w:val="Zkladntext"/>
        <w:ind w:left="450"/>
      </w:pPr>
    </w:p>
    <w:p w:rsidR="008B439F" w:rsidRPr="000F038C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aplikované, okrem:</w:t>
      </w:r>
    </w:p>
    <w:p w:rsidR="00767E77" w:rsidRDefault="00F4619A" w:rsidP="004D3B4A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450"/>
      </w:pPr>
      <w:r>
        <w:t xml:space="preserve">spôsobu prepočtu majetku a záväzkov vyjadrených v cudzej mene </w:t>
      </w:r>
    </w:p>
    <w:p w:rsidR="008B439F" w:rsidRDefault="00F4619A" w:rsidP="00767E77">
      <w:pPr>
        <w:pStyle w:val="Zkladntext"/>
        <w:ind w:left="450"/>
      </w:pPr>
      <w:r>
        <w:t xml:space="preserve">Uvedené zmeny nemajú vplyv na výsledok hospodárenia vykázaný v predchádzajúcich účtovných obdobiach, keďže sa aplikujú </w:t>
      </w:r>
      <w:proofErr w:type="spellStart"/>
      <w:r>
        <w:t>prospektívne</w:t>
      </w:r>
      <w:proofErr w:type="spellEnd"/>
      <w:r>
        <w:t xml:space="preserve"> na účtovné prípady, ktoré vznikli 1. januára 2012 a neskôr. </w:t>
      </w:r>
    </w:p>
    <w:p w:rsidR="00EC7A82" w:rsidRDefault="00EC7A82" w:rsidP="00767E77">
      <w:pPr>
        <w:pStyle w:val="Zkladntext"/>
        <w:ind w:left="450"/>
      </w:pPr>
    </w:p>
    <w:p w:rsidR="00EC7A82" w:rsidRDefault="00EC7A82" w:rsidP="00EC7A82">
      <w:pPr>
        <w:pStyle w:val="Zkladntext"/>
        <w:ind w:left="0"/>
      </w:pPr>
    </w:p>
    <w:p w:rsidR="00EC7A82" w:rsidRDefault="00EC7A82" w:rsidP="00EC7A82">
      <w:pPr>
        <w:pStyle w:val="Pismenka"/>
        <w:tabs>
          <w:tab w:val="clear" w:pos="426"/>
        </w:tabs>
        <w:ind w:left="426"/>
      </w:pPr>
      <w:r>
        <w:t>Dlhodobý  hmotný majetok</w:t>
      </w:r>
    </w:p>
    <w:p w:rsidR="00EC7A82" w:rsidRDefault="00EC7A82" w:rsidP="00EC7A82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EC7A82" w:rsidRDefault="00EC7A82" w:rsidP="00EC7A82">
      <w:pPr>
        <w:pStyle w:val="Zkladntext"/>
      </w:pPr>
    </w:p>
    <w:p w:rsidR="00EC7A82" w:rsidRDefault="00EC7A82" w:rsidP="00EC7A82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EC7A82" w:rsidRDefault="00EC7A82" w:rsidP="00EC7A82">
      <w:pPr>
        <w:pStyle w:val="Zkladntext"/>
      </w:pPr>
    </w:p>
    <w:p w:rsidR="00EC7A82" w:rsidRDefault="00EC7A82" w:rsidP="00EC7A82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EC7A82" w:rsidRDefault="00EC7A82" w:rsidP="00EC7A82">
      <w:pPr>
        <w:pStyle w:val="Zkladntext"/>
      </w:pPr>
    </w:p>
    <w:p w:rsidR="00EC7A82" w:rsidRDefault="00EC7A82" w:rsidP="00EC7A82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EC7A82" w:rsidRDefault="00EC7A82" w:rsidP="00EC7A82">
      <w:pPr>
        <w:pStyle w:val="Zkladntext"/>
      </w:pPr>
    </w:p>
    <w:p w:rsidR="00EC7A82" w:rsidRDefault="00EC7A82" w:rsidP="00EC7A82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EC7A82" w:rsidRDefault="00EC7A82" w:rsidP="00EC7A82">
      <w:pPr>
        <w:pStyle w:val="Zkladntext"/>
      </w:pPr>
      <w:r>
        <w:t xml:space="preserve"> </w:t>
      </w:r>
    </w:p>
    <w:p w:rsidR="00EC7A82" w:rsidRDefault="00EC7A82" w:rsidP="00EC7A82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1700 EUR a nižšia, sa odpisuje jednorazovo pri uvedení do používania. Pozemky sa neodpisujú. Predpokladaná doba používania, metóda odpisovania a odpisová sadzba sú uvedené v nasledujúcej tabuľke:</w:t>
      </w:r>
    </w:p>
    <w:p w:rsidR="00EC7A82" w:rsidRDefault="00EC7A82" w:rsidP="00EC7A82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C7A82" w:rsidTr="00EC7A82">
        <w:trPr>
          <w:trHeight w:val="250"/>
        </w:trPr>
        <w:tc>
          <w:tcPr>
            <w:tcW w:w="3118" w:type="dxa"/>
            <w:gridSpan w:val="2"/>
          </w:tcPr>
          <w:p w:rsidR="00EC7A82" w:rsidRDefault="00EC7A82" w:rsidP="00EC7A82">
            <w:pPr>
              <w:pStyle w:val="Tabulka"/>
            </w:pPr>
          </w:p>
        </w:tc>
        <w:tc>
          <w:tcPr>
            <w:tcW w:w="1985" w:type="dxa"/>
          </w:tcPr>
          <w:p w:rsidR="00EC7A82" w:rsidRDefault="00EC7A82" w:rsidP="00EC7A82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EC7A82" w:rsidRDefault="00EC7A82" w:rsidP="00EC7A82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C7A82" w:rsidRDefault="00EC7A82" w:rsidP="00EC7A82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EC7A82" w:rsidRDefault="00EC7A82" w:rsidP="00EC7A82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C7A82" w:rsidRDefault="00EC7A82" w:rsidP="00EC7A82">
            <w:pPr>
              <w:pStyle w:val="Tabulka"/>
              <w:jc w:val="center"/>
            </w:pPr>
            <w:r>
              <w:t>Ročná odpisová</w:t>
            </w:r>
          </w:p>
        </w:tc>
      </w:tr>
      <w:tr w:rsidR="00EC7A82" w:rsidTr="00EC7A8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C7A82" w:rsidRDefault="00EC7A82" w:rsidP="00EC7A82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C7A82" w:rsidRDefault="00EC7A82" w:rsidP="00EC7A82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C7A82" w:rsidRDefault="00EC7A82" w:rsidP="00EC7A82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EC7A82" w:rsidRDefault="00EC7A82" w:rsidP="00EC7A82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7A82" w:rsidRDefault="00EC7A82" w:rsidP="00EC7A82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C7A82" w:rsidRDefault="00EC7A82" w:rsidP="00EC7A82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7A82" w:rsidRDefault="00EC7A82" w:rsidP="00EC7A82">
            <w:pPr>
              <w:pStyle w:val="Tabulka"/>
              <w:jc w:val="center"/>
            </w:pPr>
            <w:r>
              <w:t>sadzba v %</w:t>
            </w:r>
          </w:p>
        </w:tc>
      </w:tr>
      <w:tr w:rsidR="00EC7A82" w:rsidTr="00EC7A8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EC7A82" w:rsidRDefault="00EC7A82" w:rsidP="00EC7A82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7A82" w:rsidRDefault="00EC7A82" w:rsidP="00EC7A82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EC7A82" w:rsidRDefault="00EC7A82" w:rsidP="00EC7A82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C7A82" w:rsidRDefault="00EC7A82" w:rsidP="00EC7A82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EC7A82" w:rsidRDefault="00EC7A82" w:rsidP="00EC7A82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C7A82" w:rsidRDefault="00EC7A82" w:rsidP="00EC7A82">
            <w:pPr>
              <w:pStyle w:val="Tabulka"/>
              <w:jc w:val="center"/>
            </w:pPr>
            <w:r>
              <w:t>2,5</w:t>
            </w:r>
          </w:p>
        </w:tc>
      </w:tr>
      <w:tr w:rsidR="00EC7A82" w:rsidTr="00EC7A82">
        <w:trPr>
          <w:trHeight w:val="250"/>
        </w:trPr>
        <w:tc>
          <w:tcPr>
            <w:tcW w:w="3118" w:type="dxa"/>
            <w:gridSpan w:val="2"/>
          </w:tcPr>
          <w:p w:rsidR="00EC7A82" w:rsidRDefault="00EC7A82" w:rsidP="00EC7A82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EC7A82" w:rsidRDefault="00EC7A82" w:rsidP="00EC7A82">
            <w:pPr>
              <w:pStyle w:val="Tabulka"/>
              <w:jc w:val="center"/>
            </w:pPr>
            <w:r>
              <w:t>6 až 12</w:t>
            </w:r>
          </w:p>
        </w:tc>
        <w:tc>
          <w:tcPr>
            <w:tcW w:w="141" w:type="dxa"/>
          </w:tcPr>
          <w:p w:rsidR="00EC7A82" w:rsidRDefault="00EC7A82" w:rsidP="00EC7A82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C7A82" w:rsidRDefault="00EC7A82" w:rsidP="00EC7A82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C7A82" w:rsidRDefault="00EC7A82" w:rsidP="00EC7A82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C7A82" w:rsidRDefault="00EC7A82" w:rsidP="00EC7A82">
            <w:pPr>
              <w:pStyle w:val="Tabulka"/>
              <w:jc w:val="center"/>
            </w:pPr>
            <w:r>
              <w:t>16,6 až 12,5</w:t>
            </w:r>
          </w:p>
        </w:tc>
      </w:tr>
      <w:tr w:rsidR="00EC7A82" w:rsidTr="00EC7A82">
        <w:trPr>
          <w:trHeight w:val="250"/>
        </w:trPr>
        <w:tc>
          <w:tcPr>
            <w:tcW w:w="3118" w:type="dxa"/>
            <w:gridSpan w:val="2"/>
          </w:tcPr>
          <w:p w:rsidR="00EC7A82" w:rsidRDefault="00EC7A82" w:rsidP="00EC7A82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EC7A82" w:rsidRDefault="00EC7A82" w:rsidP="00EC7A82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EC7A82" w:rsidRDefault="00EC7A82" w:rsidP="00EC7A82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C7A82" w:rsidRDefault="00EC7A82" w:rsidP="00EC7A82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EC7A82" w:rsidRDefault="00EC7A82" w:rsidP="00EC7A82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C7A82" w:rsidRDefault="00EC7A82" w:rsidP="00EC7A82">
            <w:pPr>
              <w:pStyle w:val="Tabulka"/>
              <w:jc w:val="center"/>
            </w:pPr>
            <w:r>
              <w:t>25 až 16,6</w:t>
            </w:r>
          </w:p>
        </w:tc>
      </w:tr>
      <w:tr w:rsidR="00EC7A82" w:rsidTr="00EC7A82">
        <w:trPr>
          <w:trHeight w:val="250"/>
        </w:trPr>
        <w:tc>
          <w:tcPr>
            <w:tcW w:w="3118" w:type="dxa"/>
            <w:gridSpan w:val="2"/>
          </w:tcPr>
          <w:p w:rsidR="00EC7A82" w:rsidRDefault="00EC7A82" w:rsidP="00EC7A82">
            <w:pPr>
              <w:pStyle w:val="Tabulka"/>
            </w:pPr>
          </w:p>
        </w:tc>
        <w:tc>
          <w:tcPr>
            <w:tcW w:w="1985" w:type="dxa"/>
          </w:tcPr>
          <w:p w:rsidR="00EC7A82" w:rsidRDefault="00EC7A82" w:rsidP="00EC7A82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EC7A82" w:rsidRDefault="00EC7A82" w:rsidP="00EC7A82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C7A82" w:rsidRDefault="00EC7A82" w:rsidP="00EC7A82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EC7A82" w:rsidRDefault="00EC7A82" w:rsidP="00EC7A82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C7A82" w:rsidRDefault="00EC7A82" w:rsidP="00EC7A82">
            <w:pPr>
              <w:pStyle w:val="Tabulka"/>
              <w:jc w:val="center"/>
            </w:pPr>
          </w:p>
        </w:tc>
      </w:tr>
    </w:tbl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0F2B3E" w:rsidRDefault="000F2B3E" w:rsidP="00251BF2">
      <w:pPr>
        <w:pStyle w:val="Pismenka"/>
        <w:numPr>
          <w:ilvl w:val="0"/>
          <w:numId w:val="0"/>
        </w:numPr>
        <w:ind w:left="360"/>
      </w:pPr>
    </w:p>
    <w:p w:rsidR="000F2B3E" w:rsidRDefault="000F2B3E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br w:type="page"/>
      </w:r>
      <w:r>
        <w:lastRenderedPageBreak/>
        <w:t>informácie o údajoch na strane aktív súvahy</w:t>
      </w:r>
      <w:bookmarkEnd w:id="10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  <w:r w:rsidR="00767E77">
        <w:t>, finančný majetok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8306DA" w:rsidRDefault="008306DA" w:rsidP="008306DA">
      <w:pPr>
        <w:pStyle w:val="Zkladntext"/>
      </w:pPr>
      <w:r w:rsidRPr="008C52A1">
        <w:t>Prehľad o pohybe dlhodobého hmotného majetku od 1. januára 201</w:t>
      </w:r>
      <w:r w:rsidR="009F2194">
        <w:t>4</w:t>
      </w:r>
      <w:r w:rsidRPr="008C52A1">
        <w:t xml:space="preserve"> do </w:t>
      </w:r>
      <w:r w:rsidRPr="008C52A1">
        <w:br/>
        <w:t>31</w:t>
      </w:r>
      <w:r w:rsidRPr="00CA0D23">
        <w:t>. decembra 201</w:t>
      </w:r>
      <w:r w:rsidR="009F2194">
        <w:t>4</w:t>
      </w:r>
      <w:r w:rsidRPr="00CA0D23">
        <w:t xml:space="preserve"> a za porovnateľné obdobie od 1. januára 201</w:t>
      </w:r>
      <w:r w:rsidR="009F2194">
        <w:t>3</w:t>
      </w:r>
      <w:r w:rsidRPr="00CA0D23">
        <w:t xml:space="preserve"> do 31. decembra 201</w:t>
      </w:r>
      <w:r w:rsidR="009F2194">
        <w:t>3</w:t>
      </w:r>
      <w:r w:rsidRPr="00CA0D23">
        <w:t xml:space="preserve"> je uvedený v tabuľkách na stranách </w:t>
      </w:r>
      <w:r w:rsidR="00EC7A82">
        <w:t>6</w:t>
      </w:r>
      <w:r w:rsidRPr="00CA0D23">
        <w:t xml:space="preserve"> až </w:t>
      </w:r>
      <w:r w:rsidR="00EC7A82">
        <w:t>7.</w:t>
      </w:r>
    </w:p>
    <w:p w:rsidR="00767E77" w:rsidRDefault="00767E77" w:rsidP="00767E77">
      <w:pPr>
        <w:pStyle w:val="Zkladntext"/>
      </w:pPr>
    </w:p>
    <w:p w:rsidR="003E4FB2" w:rsidRDefault="003E4FB2" w:rsidP="00767E77">
      <w:pPr>
        <w:pStyle w:val="Zkladntext"/>
      </w:pPr>
    </w:p>
    <w:p w:rsidR="00842A5A" w:rsidRDefault="00842A5A" w:rsidP="00767E77">
      <w:pPr>
        <w:pStyle w:val="Zkladntext"/>
      </w:pPr>
    </w:p>
    <w:p w:rsidR="00842A5A" w:rsidRDefault="00842A5A" w:rsidP="00767E77">
      <w:pPr>
        <w:pStyle w:val="Zkladntext"/>
      </w:pPr>
    </w:p>
    <w:p w:rsidR="00842A5A" w:rsidRDefault="00842A5A" w:rsidP="00767E77">
      <w:pPr>
        <w:pStyle w:val="Zkladntext"/>
        <w:sectPr w:rsidR="00842A5A" w:rsidSect="001A7130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979" w:right="991" w:bottom="1134" w:left="1673" w:header="675" w:footer="408" w:gutter="0"/>
          <w:pgNumType w:start="2"/>
          <w:cols w:space="708"/>
          <w:docGrid w:linePitch="360"/>
        </w:sectPr>
      </w:pPr>
    </w:p>
    <w:bookmarkStart w:id="12" w:name="_MON_1457514120"/>
    <w:bookmarkEnd w:id="12"/>
    <w:p w:rsidR="00842A5A" w:rsidRDefault="009F2194" w:rsidP="00767E77">
      <w:pPr>
        <w:pStyle w:val="Zkladntext"/>
        <w:sectPr w:rsidR="00842A5A" w:rsidSect="001A7130">
          <w:headerReference w:type="first" r:id="rId16"/>
          <w:pgSz w:w="16838" w:h="11906" w:orient="landscape" w:code="9"/>
          <w:pgMar w:top="1673" w:right="1979" w:bottom="992" w:left="1134" w:header="675" w:footer="408" w:gutter="0"/>
          <w:cols w:space="708"/>
          <w:docGrid w:linePitch="360"/>
        </w:sectPr>
      </w:pPr>
      <w:r>
        <w:object w:dxaOrig="14039" w:dyaOrig="8943">
          <v:shape id="_x0000_i1027" type="#_x0000_t75" style="width:698.4pt;height:446.4pt" o:ole="">
            <v:imagedata r:id="rId17" o:title=""/>
          </v:shape>
          <o:OLEObject Type="Embed" ProgID="Excel.Sheet.12" ShapeID="_x0000_i1027" DrawAspect="Content" ObjectID="_1497191641" r:id="rId18"/>
        </w:object>
      </w:r>
      <w:bookmarkStart w:id="13" w:name="_MON_1457514109"/>
      <w:bookmarkEnd w:id="13"/>
      <w:r>
        <w:object w:dxaOrig="14178" w:dyaOrig="8943">
          <v:shape id="_x0000_i1028" type="#_x0000_t75" style="width:705.6pt;height:446.4pt" o:ole="">
            <v:imagedata r:id="rId19" o:title=""/>
          </v:shape>
          <o:OLEObject Type="Embed" ProgID="Excel.Sheet.12" ShapeID="_x0000_i1028" DrawAspect="Content" ObjectID="_1497191642" r:id="rId20"/>
        </w:object>
      </w:r>
    </w:p>
    <w:p w:rsidR="00EC5C0B" w:rsidRDefault="00EC5C0B" w:rsidP="00EC5C0B">
      <w:pPr>
        <w:pStyle w:val="Nadpis2"/>
        <w:numPr>
          <w:ilvl w:val="0"/>
          <w:numId w:val="2"/>
        </w:numPr>
      </w:pPr>
      <w:r>
        <w:lastRenderedPageBreak/>
        <w:t>Zásoby</w:t>
      </w:r>
    </w:p>
    <w:p w:rsidR="004D3B4A" w:rsidRDefault="004D3B4A" w:rsidP="004D3B4A">
      <w:pPr>
        <w:pStyle w:val="Zkladntext"/>
      </w:pPr>
    </w:p>
    <w:p w:rsidR="00767E77" w:rsidRDefault="00767E77" w:rsidP="004D3B4A">
      <w:pPr>
        <w:pStyle w:val="Zkladntext"/>
      </w:pPr>
      <w:r>
        <w:t>Spoločnosť neúčtuje o zásobách.</w:t>
      </w:r>
    </w:p>
    <w:p w:rsidR="00767E77" w:rsidRDefault="00767E77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4" w:name="_Toc530739904"/>
      <w:r>
        <w:t>Pohľadávky</w:t>
      </w:r>
      <w:bookmarkEnd w:id="14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5" w:name="_MON_1457628925"/>
    <w:bookmarkStart w:id="16" w:name="_MON_1405930710"/>
    <w:bookmarkStart w:id="17" w:name="_MON_1425714681"/>
    <w:bookmarkEnd w:id="15"/>
    <w:bookmarkEnd w:id="16"/>
    <w:bookmarkEnd w:id="17"/>
    <w:bookmarkStart w:id="18" w:name="_MON_1457624410"/>
    <w:bookmarkEnd w:id="18"/>
    <w:p w:rsidR="00086A82" w:rsidRDefault="009F2194" w:rsidP="00342E08">
      <w:pPr>
        <w:pStyle w:val="Zkladntext"/>
      </w:pPr>
      <w:r>
        <w:object w:dxaOrig="9056" w:dyaOrig="6089">
          <v:shape id="_x0000_i1029" type="#_x0000_t75" style="width:439.2pt;height:331.2pt" o:ole="" o:preferrelative="f">
            <v:imagedata r:id="rId21" o:title=""/>
            <o:lock v:ext="edit" aspectratio="f"/>
          </v:shape>
          <o:OLEObject Type="Embed" ProgID="Excel.Sheet.12" ShapeID="_x0000_i1029" DrawAspect="Content" ObjectID="_1497191643" r:id="rId22"/>
        </w:object>
      </w:r>
    </w:p>
    <w:p w:rsidR="00B56CBE" w:rsidRDefault="00B56CBE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19" w:name="_MON_1405930718"/>
    <w:bookmarkStart w:id="20" w:name="_MON_1425717362"/>
    <w:bookmarkEnd w:id="19"/>
    <w:bookmarkEnd w:id="20"/>
    <w:bookmarkStart w:id="21" w:name="_MON_1457624364"/>
    <w:bookmarkEnd w:id="21"/>
    <w:p w:rsidR="00342E08" w:rsidRDefault="009F2194" w:rsidP="00CA441D">
      <w:pPr>
        <w:pStyle w:val="Zkladntext"/>
      </w:pPr>
      <w:r>
        <w:object w:dxaOrig="9056" w:dyaOrig="6089">
          <v:shape id="_x0000_i1030" type="#_x0000_t75" style="width:439.2pt;height:331.2pt" o:ole="" o:preferrelative="f">
            <v:imagedata r:id="rId23" o:title=""/>
            <o:lock v:ext="edit" aspectratio="f"/>
          </v:shape>
          <o:OLEObject Type="Embed" ProgID="Excel.Sheet.12" ShapeID="_x0000_i1030" DrawAspect="Content" ObjectID="_1497191644" r:id="rId24"/>
        </w:object>
      </w:r>
    </w:p>
    <w:p w:rsidR="00B62963" w:rsidRDefault="00B62963">
      <w:pPr>
        <w:pStyle w:val="Zkladntext"/>
        <w:rPr>
          <w:b/>
        </w:rPr>
      </w:pPr>
      <w:bookmarkStart w:id="22" w:name="_Toc530739905"/>
    </w:p>
    <w:p w:rsidR="00EC7A82" w:rsidRDefault="00EC7A82">
      <w:pPr>
        <w:pStyle w:val="Zkladntext"/>
        <w:rPr>
          <w:b/>
        </w:rPr>
      </w:pPr>
    </w:p>
    <w:p w:rsidR="00EC7A82" w:rsidRDefault="00EC7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22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bankách. Účtami v bankách môže Spoločnosť voľne disponovať</w:t>
      </w:r>
      <w:r w:rsidR="00955AB2">
        <w:t>.</w:t>
      </w:r>
      <w:r>
        <w:t xml:space="preserve"> </w:t>
      </w:r>
    </w:p>
    <w:p w:rsidR="00955AB2" w:rsidRDefault="00955AB2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3" w:name="_MON_1405930822"/>
    <w:bookmarkStart w:id="24" w:name="_MON_1425717490"/>
    <w:bookmarkEnd w:id="23"/>
    <w:bookmarkEnd w:id="24"/>
    <w:bookmarkStart w:id="25" w:name="_MON_1457624672"/>
    <w:bookmarkEnd w:id="25"/>
    <w:p w:rsidR="004262D7" w:rsidRDefault="009F2194" w:rsidP="00086A82">
      <w:pPr>
        <w:pStyle w:val="Zkladntext"/>
      </w:pPr>
      <w:r w:rsidRPr="00003C63">
        <w:object w:dxaOrig="9044" w:dyaOrig="1894">
          <v:shape id="_x0000_i1031" type="#_x0000_t75" style="width:439.2pt;height:100.8pt" o:ole="" o:preferrelative="f">
            <v:imagedata r:id="rId25" o:title=""/>
            <o:lock v:ext="edit" aspectratio="f"/>
          </v:shape>
          <o:OLEObject Type="Embed" ProgID="Excel.Sheet.12" ShapeID="_x0000_i1031" DrawAspect="Content" ObjectID="_1497191645" r:id="rId26"/>
        </w:object>
      </w:r>
    </w:p>
    <w:p w:rsidR="00837B46" w:rsidRDefault="00837B46" w:rsidP="00086A82">
      <w:pPr>
        <w:pStyle w:val="Zkladntext"/>
        <w:rPr>
          <w:b/>
        </w:rPr>
      </w:pPr>
    </w:p>
    <w:p w:rsidR="00EC7A82" w:rsidRDefault="00EC7A82" w:rsidP="00086A82">
      <w:pPr>
        <w:pStyle w:val="Zkladntext"/>
        <w:rPr>
          <w:b/>
        </w:rPr>
      </w:pPr>
    </w:p>
    <w:p w:rsidR="00EC7A82" w:rsidRDefault="00EC7A82" w:rsidP="00086A82">
      <w:pPr>
        <w:pStyle w:val="Zkladntext"/>
        <w:rPr>
          <w:b/>
        </w:rPr>
      </w:pPr>
    </w:p>
    <w:p w:rsidR="00EC7A82" w:rsidRDefault="00EC7A82" w:rsidP="00086A82">
      <w:pPr>
        <w:pStyle w:val="Zkladntext"/>
        <w:rPr>
          <w:b/>
        </w:rPr>
      </w:pPr>
    </w:p>
    <w:p w:rsidR="00EC7A82" w:rsidRDefault="00EC7A82" w:rsidP="00086A82">
      <w:pPr>
        <w:pStyle w:val="Zkladntext"/>
        <w:rPr>
          <w:b/>
        </w:rPr>
      </w:pPr>
    </w:p>
    <w:p w:rsidR="00EC7A82" w:rsidRDefault="00EC7A82" w:rsidP="00086A82">
      <w:pPr>
        <w:pStyle w:val="Zkladntext"/>
        <w:rPr>
          <w:b/>
        </w:rPr>
      </w:pPr>
    </w:p>
    <w:p w:rsidR="00EC7A82" w:rsidRDefault="00EC7A82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6" w:name="_Toc530739906"/>
      <w:r>
        <w:lastRenderedPageBreak/>
        <w:t>Časové rozlíšenie</w:t>
      </w:r>
      <w:bookmarkEnd w:id="26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27" w:name="_MON_1405947617"/>
    <w:bookmarkStart w:id="28" w:name="_MON_1425717576"/>
    <w:bookmarkEnd w:id="27"/>
    <w:bookmarkEnd w:id="28"/>
    <w:bookmarkStart w:id="29" w:name="_MON_1457624805"/>
    <w:bookmarkEnd w:id="29"/>
    <w:p w:rsidR="00B12204" w:rsidRDefault="009F2194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27" w:dyaOrig="3970">
          <v:shape id="_x0000_i1032" type="#_x0000_t75" style="width:439.2pt;height:3in" o:ole="" o:preferrelative="f">
            <v:imagedata r:id="rId27" o:title=""/>
            <o:lock v:ext="edit" aspectratio="f"/>
          </v:shape>
          <o:OLEObject Type="Embed" ProgID="Excel.Sheet.12" ShapeID="_x0000_i1032" DrawAspect="Content" ObjectID="_1497191646" r:id="rId28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A026A6" w:rsidRDefault="00A026A6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0" w:name="_Toc530739908"/>
      <w:r>
        <w:t>Vlastné imanie</w:t>
      </w:r>
    </w:p>
    <w:p w:rsidR="00A026A6" w:rsidRDefault="00A026A6" w:rsidP="00491AF0">
      <w:pPr>
        <w:pStyle w:val="Zkladntext"/>
      </w:pPr>
    </w:p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A026A6" w:rsidRDefault="00A026A6" w:rsidP="00A026A6">
      <w:pPr>
        <w:pStyle w:val="Nadpis2"/>
        <w:numPr>
          <w:ilvl w:val="0"/>
          <w:numId w:val="0"/>
        </w:numPr>
        <w:ind w:left="360"/>
      </w:pPr>
    </w:p>
    <w:p w:rsidR="00A026A6" w:rsidRDefault="00A026A6" w:rsidP="00A026A6">
      <w:pPr>
        <w:pStyle w:val="Nadpis2"/>
        <w:numPr>
          <w:ilvl w:val="0"/>
          <w:numId w:val="0"/>
        </w:numPr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30"/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p w:rsidR="00A026A6" w:rsidRDefault="00A026A6" w:rsidP="00491AF0">
      <w:pPr>
        <w:pStyle w:val="Zkladntext"/>
        <w:jc w:val="left"/>
      </w:pPr>
    </w:p>
    <w:p w:rsidR="00A026A6" w:rsidRDefault="00A026A6" w:rsidP="00491AF0">
      <w:pPr>
        <w:pStyle w:val="Zkladntext"/>
        <w:jc w:val="left"/>
      </w:pPr>
    </w:p>
    <w:bookmarkStart w:id="31" w:name="_MON_1425718156"/>
    <w:bookmarkStart w:id="32" w:name="_MON_1405948469"/>
    <w:bookmarkStart w:id="33" w:name="_MON_1425717702"/>
    <w:bookmarkStart w:id="34" w:name="_MON_1457624914"/>
    <w:bookmarkStart w:id="35" w:name="_MON_1425717779"/>
    <w:bookmarkStart w:id="36" w:name="_MON_1425717881"/>
    <w:bookmarkEnd w:id="31"/>
    <w:bookmarkEnd w:id="32"/>
    <w:bookmarkEnd w:id="33"/>
    <w:bookmarkEnd w:id="34"/>
    <w:bookmarkEnd w:id="35"/>
    <w:bookmarkEnd w:id="36"/>
    <w:bookmarkStart w:id="37" w:name="_MON_1425717936"/>
    <w:bookmarkEnd w:id="37"/>
    <w:p w:rsidR="00B12204" w:rsidRDefault="003C5920" w:rsidP="009D0700">
      <w:pPr>
        <w:ind w:left="426"/>
      </w:pPr>
      <w:r>
        <w:object w:dxaOrig="8784" w:dyaOrig="5388">
          <v:shape id="_x0000_i1033" type="#_x0000_t75" style="width:439.2pt;height:302.4pt" o:ole="" o:preferrelative="f">
            <v:imagedata r:id="rId29" o:title=""/>
            <o:lock v:ext="edit" aspectratio="f"/>
          </v:shape>
          <o:OLEObject Type="Embed" ProgID="Excel.Sheet.12" ShapeID="_x0000_i1033" DrawAspect="Content" ObjectID="_1497191647" r:id="rId30"/>
        </w:object>
      </w:r>
    </w:p>
    <w:p w:rsidR="00A026A6" w:rsidRDefault="00A026A6" w:rsidP="00491AF0">
      <w:pPr>
        <w:pStyle w:val="Zkladntext"/>
      </w:pPr>
      <w:bookmarkStart w:id="38" w:name="OLE_LINK17"/>
      <w:bookmarkStart w:id="39" w:name="OLE_LINK18"/>
    </w:p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A026A6" w:rsidRDefault="00A026A6" w:rsidP="00491AF0">
      <w:pPr>
        <w:pStyle w:val="Zkladntext"/>
      </w:pPr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3C5920" w:rsidRDefault="003C5920" w:rsidP="00491AF0">
      <w:pPr>
        <w:pStyle w:val="Zkladntext"/>
      </w:pPr>
    </w:p>
    <w:p w:rsidR="00A026A6" w:rsidRDefault="00A026A6" w:rsidP="00491AF0">
      <w:pPr>
        <w:pStyle w:val="Zkladntext"/>
      </w:pPr>
    </w:p>
    <w:bookmarkStart w:id="40" w:name="_MON_1405948491"/>
    <w:bookmarkStart w:id="41" w:name="_MON_1425717624"/>
    <w:bookmarkStart w:id="42" w:name="_MON_1457624860"/>
    <w:bookmarkStart w:id="43" w:name="_MON_1425717890"/>
    <w:bookmarkStart w:id="44" w:name="_MON_1425717945"/>
    <w:bookmarkEnd w:id="40"/>
    <w:bookmarkEnd w:id="41"/>
    <w:bookmarkEnd w:id="42"/>
    <w:bookmarkEnd w:id="43"/>
    <w:bookmarkEnd w:id="44"/>
    <w:bookmarkStart w:id="45" w:name="_MON_1425718128"/>
    <w:bookmarkEnd w:id="45"/>
    <w:p w:rsidR="005B4970" w:rsidRDefault="003C5920" w:rsidP="009B60B7">
      <w:pPr>
        <w:pStyle w:val="Zkladntext"/>
        <w:jc w:val="left"/>
      </w:pPr>
      <w:r>
        <w:object w:dxaOrig="8859" w:dyaOrig="5560">
          <v:shape id="_x0000_i1034" type="#_x0000_t75" style="width:439.2pt;height:309.6pt" o:ole="" o:preferrelative="f">
            <v:imagedata r:id="rId31" o:title=""/>
            <o:lock v:ext="edit" aspectratio="f"/>
          </v:shape>
          <o:OLEObject Type="Embed" ProgID="Excel.Sheet.12" ShapeID="_x0000_i1034" DrawAspect="Content" ObjectID="_1497191648" r:id="rId32"/>
        </w:object>
      </w:r>
      <w:bookmarkEnd w:id="38"/>
      <w:bookmarkEnd w:id="39"/>
    </w:p>
    <w:p w:rsidR="003C5920" w:rsidRDefault="003C5920" w:rsidP="009B60B7">
      <w:pPr>
        <w:pStyle w:val="Zkladntext"/>
        <w:jc w:val="left"/>
      </w:pPr>
    </w:p>
    <w:p w:rsidR="003C5920" w:rsidRDefault="003C5920" w:rsidP="009B60B7">
      <w:pPr>
        <w:pStyle w:val="Zkladntext"/>
        <w:jc w:val="lef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46" w:name="_Toc530739909"/>
      <w:r>
        <w:t>Záväzky</w:t>
      </w:r>
      <w:bookmarkEnd w:id="46"/>
    </w:p>
    <w:p w:rsidR="00491AF0" w:rsidRDefault="00491AF0" w:rsidP="00491AF0">
      <w:pPr>
        <w:pStyle w:val="Zkladntext"/>
      </w:pPr>
    </w:p>
    <w:p w:rsidR="003C5920" w:rsidRDefault="003C592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3C5920" w:rsidRDefault="003C5920" w:rsidP="003C5920">
      <w:pPr>
        <w:pStyle w:val="Zkladntext"/>
        <w:rPr>
          <w:szCs w:val="18"/>
        </w:rPr>
      </w:pPr>
    </w:p>
    <w:p w:rsidR="003C5920" w:rsidRDefault="003C5920" w:rsidP="003C5920">
      <w:pPr>
        <w:pStyle w:val="Zkladntext"/>
        <w:rPr>
          <w:szCs w:val="18"/>
        </w:rPr>
      </w:pPr>
    </w:p>
    <w:p w:rsidR="003C5920" w:rsidRDefault="003C5920" w:rsidP="003C5920">
      <w:pPr>
        <w:pStyle w:val="Zkladntext"/>
        <w:rPr>
          <w:szCs w:val="18"/>
        </w:rPr>
      </w:pPr>
    </w:p>
    <w:bookmarkStart w:id="47" w:name="_MON_1405948528"/>
    <w:bookmarkEnd w:id="47"/>
    <w:p w:rsidR="003C5920" w:rsidRDefault="003C5920" w:rsidP="003C5920">
      <w:pPr>
        <w:pStyle w:val="Zkladntext"/>
      </w:pPr>
      <w:r w:rsidRPr="00B50225">
        <w:rPr>
          <w:szCs w:val="18"/>
        </w:rPr>
        <w:object w:dxaOrig="8964" w:dyaOrig="2793">
          <v:shape id="_x0000_i1035" type="#_x0000_t75" style="width:439.2pt;height:151.2pt" o:ole="" o:preferrelative="f">
            <v:imagedata r:id="rId33" o:title=""/>
            <o:lock v:ext="edit" aspectratio="f"/>
          </v:shape>
          <o:OLEObject Type="Embed" ProgID="Excel.Sheet.12" ShapeID="_x0000_i1035" DrawAspect="Content" ObjectID="_1497191649" r:id="rId34"/>
        </w:object>
      </w:r>
      <w:bookmarkStart w:id="48" w:name="_MON_1405948528"/>
      <w:bookmarkStart w:id="49" w:name="_MON_1425718079"/>
      <w:bookmarkStart w:id="50" w:name="_MON_1457625392"/>
      <w:bookmarkStart w:id="51" w:name="_MON_1425718179"/>
      <w:bookmarkStart w:id="52" w:name="_Toc530739910"/>
      <w:bookmarkEnd w:id="48"/>
      <w:bookmarkEnd w:id="49"/>
      <w:bookmarkEnd w:id="50"/>
      <w:bookmarkEnd w:id="51"/>
      <w:r w:rsidR="000C17C3" w:rsidRPr="000C17C3">
        <w:t xml:space="preserve"> </w:t>
      </w:r>
    </w:p>
    <w:p w:rsidR="003C5920" w:rsidRDefault="003C5920" w:rsidP="003C5920">
      <w:pPr>
        <w:pStyle w:val="Zkladntext"/>
      </w:pPr>
    </w:p>
    <w:p w:rsidR="003C5920" w:rsidRDefault="003C5920" w:rsidP="003C5920">
      <w:pPr>
        <w:pStyle w:val="Zkladntext"/>
      </w:pPr>
    </w:p>
    <w:p w:rsidR="003C5920" w:rsidRDefault="003C5920" w:rsidP="003C5920">
      <w:pPr>
        <w:pStyle w:val="Zkladntext"/>
      </w:pPr>
    </w:p>
    <w:p w:rsidR="003C5920" w:rsidRDefault="003C5920" w:rsidP="003C5920">
      <w:pPr>
        <w:pStyle w:val="Zkladntext"/>
      </w:pPr>
    </w:p>
    <w:p w:rsidR="003C5920" w:rsidRDefault="003C5920" w:rsidP="003C5920">
      <w:pPr>
        <w:pStyle w:val="Zkladntext"/>
      </w:pPr>
    </w:p>
    <w:p w:rsidR="003C5920" w:rsidRDefault="003C5920" w:rsidP="003C5920">
      <w:pPr>
        <w:pStyle w:val="Zkladntext"/>
      </w:pPr>
    </w:p>
    <w:p w:rsidR="003C5920" w:rsidRDefault="003C5920" w:rsidP="003C5920">
      <w:pPr>
        <w:pStyle w:val="Zkladntext"/>
      </w:pPr>
    </w:p>
    <w:p w:rsidR="003C5920" w:rsidRDefault="003C5920" w:rsidP="003C5920">
      <w:pPr>
        <w:pStyle w:val="Zkladntext"/>
      </w:pPr>
    </w:p>
    <w:bookmarkEnd w:id="52"/>
    <w:p w:rsidR="00B62963" w:rsidRDefault="00B62963" w:rsidP="003C592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3" w:name="_Toc530739911"/>
      <w:r>
        <w:t>Sociálny fond</w:t>
      </w:r>
      <w:bookmarkEnd w:id="53"/>
    </w:p>
    <w:p w:rsidR="00E231BA" w:rsidRDefault="00E231BA" w:rsidP="00E231BA">
      <w:pPr>
        <w:pStyle w:val="Zkladntext"/>
      </w:pPr>
    </w:p>
    <w:p w:rsidR="003C5920" w:rsidRPr="00B50225" w:rsidRDefault="003C5920" w:rsidP="003C5920">
      <w:pPr>
        <w:pStyle w:val="Zkladntext"/>
        <w:rPr>
          <w:szCs w:val="18"/>
        </w:rPr>
      </w:pPr>
      <w:bookmarkStart w:id="54" w:name="_Toc530739913"/>
      <w:r w:rsidRPr="00B50225">
        <w:rPr>
          <w:szCs w:val="18"/>
        </w:rPr>
        <w:t>Tvorba a čerpanie sociálneho fondu v priebehu účtovného obdobia sú znázornené v nasledujúcom prehľade:</w:t>
      </w:r>
    </w:p>
    <w:p w:rsidR="003C5920" w:rsidRPr="00891481" w:rsidRDefault="003C5920" w:rsidP="003C5920">
      <w:pPr>
        <w:pStyle w:val="Zkladntext"/>
        <w:rPr>
          <w:szCs w:val="18"/>
        </w:rPr>
      </w:pPr>
    </w:p>
    <w:bookmarkStart w:id="55" w:name="_MON_1405948668"/>
    <w:bookmarkEnd w:id="55"/>
    <w:p w:rsidR="003C5920" w:rsidRPr="00B50225" w:rsidRDefault="003C5920" w:rsidP="003C5920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64" w:dyaOrig="2817">
          <v:shape id="_x0000_i1036" type="#_x0000_t75" style="width:439.2pt;height:158.4pt" o:ole="" o:preferrelative="f">
            <v:imagedata r:id="rId35" o:title=""/>
            <o:lock v:ext="edit" aspectratio="f"/>
          </v:shape>
          <o:OLEObject Type="Embed" ProgID="Excel.Sheet.12" ShapeID="_x0000_i1036" DrawAspect="Content" ObjectID="_1497191650" r:id="rId36"/>
        </w:object>
      </w:r>
    </w:p>
    <w:p w:rsidR="002B4000" w:rsidRDefault="002B4000">
      <w:pPr>
        <w:spacing w:after="200" w:line="276" w:lineRule="auto"/>
        <w:rPr>
          <w:sz w:val="18"/>
        </w:rPr>
      </w:pPr>
      <w:r>
        <w:br w:type="page"/>
      </w:r>
    </w:p>
    <w:bookmarkEnd w:id="54"/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56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5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57" w:name="_MON_1457625951"/>
    <w:bookmarkStart w:id="58" w:name="_MON_1425718572"/>
    <w:bookmarkStart w:id="59" w:name="_MON_1405949910"/>
    <w:bookmarkEnd w:id="57"/>
    <w:bookmarkEnd w:id="58"/>
    <w:bookmarkEnd w:id="59"/>
    <w:bookmarkStart w:id="60" w:name="_MON_1425718399"/>
    <w:bookmarkEnd w:id="60"/>
    <w:p w:rsidR="00E231BA" w:rsidRDefault="003C5920" w:rsidP="00E231BA">
      <w:pPr>
        <w:pStyle w:val="Zkladntext"/>
      </w:pPr>
      <w:r>
        <w:object w:dxaOrig="10455" w:dyaOrig="2211">
          <v:shape id="_x0000_i1037" type="#_x0000_t75" style="width:496.8pt;height:115.2pt" o:ole="" o:preferrelative="f">
            <v:imagedata r:id="rId37" o:title=""/>
            <o:lock v:ext="edit" aspectratio="f"/>
          </v:shape>
          <o:OLEObject Type="Embed" ProgID="Excel.Sheet.12" ShapeID="_x0000_i1037" DrawAspect="Content" ObjectID="_1497191651" r:id="rId38"/>
        </w:object>
      </w:r>
    </w:p>
    <w:p w:rsidR="008D20B7" w:rsidRDefault="008D20B7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61" w:name="_Toc530739916"/>
      <w:r>
        <w:t>Aktivácia</w:t>
      </w:r>
      <w:bookmarkEnd w:id="61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8D20B7" w:rsidRDefault="008D20B7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3521CD" w:rsidRDefault="003521CD" w:rsidP="00E231BA">
      <w:pPr>
        <w:pStyle w:val="Zkladntext"/>
      </w:pPr>
    </w:p>
    <w:p w:rsidR="003521CD" w:rsidRDefault="003521CD" w:rsidP="00E231BA">
      <w:pPr>
        <w:pStyle w:val="Zkladntext"/>
      </w:pPr>
    </w:p>
    <w:bookmarkStart w:id="62" w:name="_MON_1405949975"/>
    <w:bookmarkEnd w:id="62"/>
    <w:p w:rsidR="00E231BA" w:rsidRDefault="001A7130" w:rsidP="00E231BA">
      <w:pPr>
        <w:pStyle w:val="Zkladntext"/>
      </w:pPr>
      <w:r w:rsidRPr="00B50225">
        <w:rPr>
          <w:szCs w:val="18"/>
        </w:rPr>
        <w:object w:dxaOrig="9058" w:dyaOrig="5183">
          <v:shape id="_x0000_i1038" type="#_x0000_t75" style="width:439.2pt;height:280.8pt" o:ole="" o:preferrelative="f">
            <v:imagedata r:id="rId39" o:title=""/>
            <o:lock v:ext="edit" aspectratio="f"/>
          </v:shape>
          <o:OLEObject Type="Embed" ProgID="Excel.Sheet.12" ShapeID="_x0000_i1038" DrawAspect="Content" ObjectID="_1497191652" r:id="rId40"/>
        </w:object>
      </w:r>
    </w:p>
    <w:p w:rsidR="00E231BA" w:rsidRDefault="00E231BA" w:rsidP="00E231BA">
      <w:pPr>
        <w:pStyle w:val="Zkladntext"/>
      </w:pPr>
      <w:bookmarkStart w:id="63" w:name="_MON_1425718850"/>
      <w:bookmarkStart w:id="64" w:name="_MON_1405949975"/>
      <w:bookmarkStart w:id="65" w:name="_MON_1425718728"/>
      <w:bookmarkStart w:id="66" w:name="_MON_1457626136"/>
      <w:bookmarkEnd w:id="63"/>
      <w:bookmarkEnd w:id="64"/>
      <w:bookmarkEnd w:id="65"/>
      <w:bookmarkEnd w:id="66"/>
    </w:p>
    <w:p w:rsidR="00697F7C" w:rsidRPr="00EF5A22" w:rsidRDefault="00697F7C" w:rsidP="00697F7C">
      <w:pPr>
        <w:pStyle w:val="Zkladntext"/>
        <w:rPr>
          <w:szCs w:val="18"/>
          <w:highlight w:val="yellow"/>
          <w:lang w:val="de-DE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67" w:name="_MON_1457626209"/>
    <w:bookmarkStart w:id="68" w:name="_MON_1405950002"/>
    <w:bookmarkEnd w:id="67"/>
    <w:bookmarkEnd w:id="68"/>
    <w:bookmarkStart w:id="69" w:name="_MON_1425718870"/>
    <w:bookmarkEnd w:id="69"/>
    <w:p w:rsidR="0000290B" w:rsidRDefault="003521CD" w:rsidP="0000290B">
      <w:pPr>
        <w:pStyle w:val="Zkladntext"/>
      </w:pPr>
      <w:r w:rsidRPr="00B50225">
        <w:rPr>
          <w:szCs w:val="18"/>
        </w:rPr>
        <w:object w:dxaOrig="8717" w:dyaOrig="1911">
          <v:shape id="_x0000_i1039" type="#_x0000_t75" style="width:439.2pt;height:108pt" o:ole="" o:preferrelative="f">
            <v:imagedata r:id="rId41" o:title=""/>
            <o:lock v:ext="edit" aspectratio="f"/>
          </v:shape>
          <o:OLEObject Type="Embed" ProgID="Excel.Sheet.12" ShapeID="_x0000_i1039" DrawAspect="Content" ObjectID="_1497191653" r:id="rId42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70" w:name="_MON_1457626386"/>
    <w:bookmarkStart w:id="71" w:name="_MON_1425720683"/>
    <w:bookmarkStart w:id="72" w:name="_MON_1405950034"/>
    <w:bookmarkEnd w:id="70"/>
    <w:bookmarkEnd w:id="71"/>
    <w:bookmarkEnd w:id="72"/>
    <w:bookmarkStart w:id="73" w:name="_MON_1425719013"/>
    <w:bookmarkEnd w:id="73"/>
    <w:p w:rsidR="009458E0" w:rsidRDefault="003521CD" w:rsidP="0000290B">
      <w:pPr>
        <w:pStyle w:val="Zkladntext"/>
      </w:pPr>
      <w:r>
        <w:object w:dxaOrig="8818" w:dyaOrig="7156">
          <v:shape id="_x0000_i1040" type="#_x0000_t75" style="width:439.2pt;height:403.2pt" o:ole="" o:preferrelative="f">
            <v:imagedata r:id="rId43" o:title=""/>
            <o:lock v:ext="edit" aspectratio="f"/>
          </v:shape>
          <o:OLEObject Type="Embed" ProgID="Excel.Sheet.12" ShapeID="_x0000_i1040" DrawAspect="Content" ObjectID="_1497191654" r:id="rId44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1A7130" w:rsidRDefault="001A7130" w:rsidP="0000290B">
      <w:pPr>
        <w:pStyle w:val="Zkladntext"/>
      </w:pPr>
    </w:p>
    <w:p w:rsidR="001A7130" w:rsidRPr="00B50225" w:rsidRDefault="001A7130" w:rsidP="001A7130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:rsidR="001A7130" w:rsidRPr="00891481" w:rsidRDefault="001A7130" w:rsidP="001A7130">
      <w:pPr>
        <w:pStyle w:val="Zkladntext"/>
        <w:rPr>
          <w:szCs w:val="18"/>
        </w:rPr>
      </w:pPr>
    </w:p>
    <w:bookmarkStart w:id="74" w:name="_MON_1497189933"/>
    <w:bookmarkEnd w:id="74"/>
    <w:p w:rsidR="001A7130" w:rsidRPr="00B50225" w:rsidRDefault="001A7130" w:rsidP="001A7130">
      <w:pPr>
        <w:pStyle w:val="Zkladntext"/>
        <w:rPr>
          <w:szCs w:val="18"/>
        </w:rPr>
      </w:pPr>
      <w:r w:rsidRPr="00B50225">
        <w:rPr>
          <w:szCs w:val="18"/>
        </w:rPr>
        <w:object w:dxaOrig="9116" w:dyaOrig="4928">
          <v:shape id="_x0000_i1041" type="#_x0000_t75" style="width:439.2pt;height:266.4pt" o:ole="" o:preferrelative="f">
            <v:imagedata r:id="rId45" o:title=""/>
            <o:lock v:ext="edit" aspectratio="f"/>
          </v:shape>
          <o:OLEObject Type="Embed" ProgID="Excel.Sheet.12" ShapeID="_x0000_i1041" DrawAspect="Content" ObjectID="_1497191655" r:id="rId46"/>
        </w:object>
      </w:r>
    </w:p>
    <w:p w:rsidR="009226CD" w:rsidRDefault="009226CD" w:rsidP="0000290B">
      <w:pPr>
        <w:pStyle w:val="Zkladntext"/>
      </w:pPr>
      <w:bookmarkStart w:id="75" w:name="_MON_1425720912"/>
      <w:bookmarkStart w:id="76" w:name="_MON_1457626278"/>
      <w:bookmarkStart w:id="77" w:name="_MON_1457628887"/>
      <w:bookmarkStart w:id="78" w:name="_MON_1425721017"/>
      <w:bookmarkEnd w:id="75"/>
      <w:bookmarkEnd w:id="76"/>
      <w:bookmarkEnd w:id="77"/>
      <w:bookmarkEnd w:id="78"/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B62963" w:rsidRDefault="00737C9C" w:rsidP="00737C9C">
      <w:pPr>
        <w:pStyle w:val="Zkladntext"/>
      </w:pPr>
      <w:r>
        <w:t xml:space="preserve">Spoločnosť neúčtuje na podsúvahových účtoch. </w:t>
      </w:r>
    </w:p>
    <w:p w:rsidR="00E23359" w:rsidRPr="000F038C" w:rsidRDefault="00E23359" w:rsidP="00775D22">
      <w:pPr>
        <w:pStyle w:val="Zkladntext"/>
      </w:pPr>
    </w:p>
    <w:p w:rsidR="0000290B" w:rsidRPr="000F038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Pr="000F038C" w:rsidRDefault="0000290B" w:rsidP="0000290B">
      <w:pPr>
        <w:pStyle w:val="Zkladntext"/>
        <w:ind w:left="0"/>
      </w:pPr>
    </w:p>
    <w:p w:rsidR="00F12594" w:rsidRDefault="0000290B" w:rsidP="00737C9C">
      <w:pPr>
        <w:pStyle w:val="Zkladntext"/>
        <w:rPr>
          <w:i/>
          <w:szCs w:val="18"/>
          <w:u w:val="single"/>
        </w:rPr>
      </w:pPr>
      <w:r>
        <w:t>Spoločnosť</w:t>
      </w:r>
      <w:r w:rsidR="00737C9C">
        <w:t xml:space="preserve"> nemá iné aktíva a iné pasíva. </w:t>
      </w:r>
      <w:r>
        <w:t xml:space="preserve"> </w:t>
      </w:r>
    </w:p>
    <w:p w:rsidR="0017267A" w:rsidRDefault="0017267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9" w:name="_Toc530739923"/>
      <w:r>
        <w:t>Informácie o príjmoch a výhodách členov štatutárnych orgánov, dozorných orgánov</w:t>
      </w:r>
      <w:bookmarkEnd w:id="79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F12594" w:rsidRDefault="00737C9C" w:rsidP="00737C9C">
      <w:pPr>
        <w:pStyle w:val="Zkladntext"/>
        <w:rPr>
          <w:i/>
          <w:szCs w:val="18"/>
          <w:u w:val="single"/>
        </w:rPr>
      </w:pPr>
      <w:r>
        <w:t xml:space="preserve">Spoločnosť o týchto skutočnostiach neúčtuje. </w:t>
      </w:r>
    </w:p>
    <w:p w:rsidR="00F12594" w:rsidRDefault="00F12594" w:rsidP="0000290B">
      <w:pPr>
        <w:pStyle w:val="Zkladntext"/>
      </w:pPr>
    </w:p>
    <w:p w:rsidR="00D532A6" w:rsidRDefault="00D532A6" w:rsidP="0000290B">
      <w:pPr>
        <w:pStyle w:val="Zkladntext"/>
      </w:pPr>
    </w:p>
    <w:p w:rsidR="00D532A6" w:rsidRDefault="00D532A6" w:rsidP="0000290B">
      <w:pPr>
        <w:pStyle w:val="Zkladntext"/>
      </w:pPr>
    </w:p>
    <w:p w:rsidR="00D532A6" w:rsidRDefault="00D532A6" w:rsidP="0000290B">
      <w:pPr>
        <w:pStyle w:val="Zkladntext"/>
      </w:pPr>
    </w:p>
    <w:p w:rsidR="00D532A6" w:rsidRDefault="00D532A6" w:rsidP="0000290B">
      <w:pPr>
        <w:pStyle w:val="Zkladntext"/>
      </w:pPr>
    </w:p>
    <w:p w:rsidR="00D532A6" w:rsidRDefault="00D532A6" w:rsidP="0000290B">
      <w:pPr>
        <w:pStyle w:val="Zkladntext"/>
      </w:pPr>
    </w:p>
    <w:p w:rsidR="00D532A6" w:rsidRDefault="00D532A6" w:rsidP="0000290B">
      <w:pPr>
        <w:pStyle w:val="Zkladntext"/>
      </w:pPr>
    </w:p>
    <w:p w:rsidR="00D532A6" w:rsidRDefault="00D532A6" w:rsidP="0000290B">
      <w:pPr>
        <w:pStyle w:val="Zkladntext"/>
      </w:pPr>
    </w:p>
    <w:p w:rsidR="00D532A6" w:rsidRDefault="00D532A6" w:rsidP="0000290B">
      <w:pPr>
        <w:pStyle w:val="Zkladntext"/>
      </w:pPr>
    </w:p>
    <w:p w:rsidR="00D532A6" w:rsidRDefault="00D532A6" w:rsidP="0000290B">
      <w:pPr>
        <w:pStyle w:val="Zkladntext"/>
      </w:pPr>
    </w:p>
    <w:p w:rsidR="00D532A6" w:rsidRDefault="00D532A6" w:rsidP="0000290B">
      <w:pPr>
        <w:pStyle w:val="Zkladntext"/>
      </w:pPr>
    </w:p>
    <w:p w:rsidR="00D532A6" w:rsidRDefault="00D532A6" w:rsidP="0000290B">
      <w:pPr>
        <w:pStyle w:val="Zkladntext"/>
      </w:pPr>
    </w:p>
    <w:p w:rsidR="00D532A6" w:rsidRDefault="00D532A6" w:rsidP="0000290B">
      <w:pPr>
        <w:pStyle w:val="Zkladntext"/>
      </w:pPr>
    </w:p>
    <w:p w:rsidR="00D532A6" w:rsidRDefault="00D532A6" w:rsidP="0000290B">
      <w:pPr>
        <w:pStyle w:val="Zkladntext"/>
      </w:pPr>
    </w:p>
    <w:p w:rsidR="00D532A6" w:rsidRDefault="00D532A6" w:rsidP="0000290B">
      <w:pPr>
        <w:pStyle w:val="Zkladntext"/>
      </w:pPr>
    </w:p>
    <w:p w:rsidR="00D532A6" w:rsidRDefault="00D532A6" w:rsidP="0000290B">
      <w:pPr>
        <w:pStyle w:val="Zkladntext"/>
      </w:pPr>
    </w:p>
    <w:p w:rsidR="00D532A6" w:rsidRDefault="00D532A6" w:rsidP="0000290B">
      <w:pPr>
        <w:pStyle w:val="Zkladntext"/>
      </w:pPr>
    </w:p>
    <w:p w:rsidR="0000290B" w:rsidRPr="000B0F81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0" w:name="_Toc530739924"/>
      <w:r w:rsidRPr="000B0F81">
        <w:lastRenderedPageBreak/>
        <w:t>Informácie o ekonomických vzťahoch účtovnej jednotky a spriaznených osôb</w:t>
      </w:r>
      <w:bookmarkEnd w:id="80"/>
    </w:p>
    <w:p w:rsidR="0000290B" w:rsidRPr="000B0F81" w:rsidRDefault="0000290B" w:rsidP="0000290B">
      <w:pPr>
        <w:pStyle w:val="Zkladntext"/>
      </w:pPr>
    </w:p>
    <w:p w:rsidR="000B0F81" w:rsidRDefault="000B0F81" w:rsidP="000B0F81">
      <w:pPr>
        <w:pStyle w:val="Zkladntext"/>
      </w:pPr>
    </w:p>
    <w:p w:rsidR="00D532A6" w:rsidRPr="00FC603B" w:rsidRDefault="00D532A6" w:rsidP="00D532A6">
      <w:pPr>
        <w:ind w:left="567" w:hanging="141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uskutočnila v priebehu účtovného obdobia nasledujúce transakcie so spriaznenými osobami:</w:t>
      </w:r>
    </w:p>
    <w:p w:rsidR="00D532A6" w:rsidRPr="00B50225" w:rsidRDefault="00D532A6" w:rsidP="00D532A6">
      <w:pPr>
        <w:ind w:left="426"/>
        <w:jc w:val="both"/>
        <w:rPr>
          <w:i/>
          <w:sz w:val="18"/>
          <w:szCs w:val="18"/>
          <w:u w:val="single"/>
        </w:rPr>
      </w:pPr>
    </w:p>
    <w:p w:rsidR="00D532A6" w:rsidRPr="00B50225" w:rsidRDefault="00D532A6" w:rsidP="00D532A6">
      <w:pPr>
        <w:jc w:val="both"/>
        <w:rPr>
          <w:i/>
          <w:sz w:val="18"/>
          <w:szCs w:val="18"/>
          <w:u w:val="single"/>
        </w:rPr>
      </w:pPr>
    </w:p>
    <w:bookmarkStart w:id="81" w:name="_MON_1405950497"/>
    <w:bookmarkEnd w:id="81"/>
    <w:p w:rsidR="00D532A6" w:rsidRDefault="00D532A6" w:rsidP="00D532A6">
      <w:pPr>
        <w:pStyle w:val="Zkladntext"/>
        <w:rPr>
          <w:szCs w:val="18"/>
        </w:rPr>
      </w:pPr>
      <w:r w:rsidRPr="00B50225">
        <w:rPr>
          <w:szCs w:val="18"/>
        </w:rPr>
        <w:object w:dxaOrig="8914" w:dyaOrig="1980">
          <v:shape id="_x0000_i1072" type="#_x0000_t75" style="width:446.4pt;height:100.8pt" o:ole="" o:preferrelative="f">
            <v:imagedata r:id="rId47" o:title=""/>
            <o:lock v:ext="edit" aspectratio="f"/>
          </v:shape>
          <o:OLEObject Type="Embed" ProgID="Excel.Sheet.12" ShapeID="_x0000_i1072" DrawAspect="Content" ObjectID="_1497191656" r:id="rId48"/>
        </w:object>
      </w:r>
    </w:p>
    <w:p w:rsidR="00D532A6" w:rsidRDefault="00D532A6" w:rsidP="00D532A6">
      <w:pPr>
        <w:pStyle w:val="Zkladntext"/>
        <w:rPr>
          <w:szCs w:val="18"/>
        </w:rPr>
      </w:pPr>
    </w:p>
    <w:p w:rsidR="00D532A6" w:rsidRPr="00891481" w:rsidRDefault="00D532A6" w:rsidP="00D532A6">
      <w:pPr>
        <w:pStyle w:val="Zkladntext"/>
        <w:rPr>
          <w:szCs w:val="18"/>
        </w:rPr>
      </w:pPr>
      <w:r w:rsidRPr="00B50225">
        <w:rPr>
          <w:szCs w:val="18"/>
        </w:rPr>
        <w:t>Vybrané aktíva a pasíva vyplývajúce z transakcií so spriaznenými osobami sú uvedené v nasledujúcom prehľade:</w:t>
      </w:r>
    </w:p>
    <w:p w:rsidR="00D532A6" w:rsidRPr="00891481" w:rsidRDefault="00D532A6" w:rsidP="00D532A6">
      <w:pPr>
        <w:pStyle w:val="Zkladntext"/>
        <w:ind w:left="0" w:firstLine="426"/>
        <w:rPr>
          <w:szCs w:val="18"/>
        </w:rPr>
      </w:pPr>
    </w:p>
    <w:bookmarkStart w:id="82" w:name="_MON_1405950538"/>
    <w:bookmarkEnd w:id="82"/>
    <w:p w:rsidR="00D532A6" w:rsidRPr="00891481" w:rsidRDefault="00D532A6" w:rsidP="00D532A6">
      <w:pPr>
        <w:pStyle w:val="Zkladntext"/>
        <w:rPr>
          <w:szCs w:val="18"/>
        </w:rPr>
      </w:pPr>
      <w:r w:rsidRPr="00B50225">
        <w:rPr>
          <w:szCs w:val="18"/>
        </w:rPr>
        <w:object w:dxaOrig="9041" w:dyaOrig="2384">
          <v:shape id="_x0000_i1065" type="#_x0000_t75" style="width:439.2pt;height:129.6pt" o:ole="" o:preferrelative="f">
            <v:imagedata r:id="rId49" o:title=""/>
            <o:lock v:ext="edit" aspectratio="f"/>
          </v:shape>
          <o:OLEObject Type="Embed" ProgID="Excel.Sheet.12" ShapeID="_x0000_i1065" DrawAspect="Content" ObjectID="_1497191657" r:id="rId50"/>
        </w:object>
      </w:r>
      <w:bookmarkStart w:id="83" w:name="_GoBack"/>
      <w:bookmarkEnd w:id="83"/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4" w:name="_Toc530739925"/>
      <w:r>
        <w:t>Informácie o skutočnostiach, ktoré nastali po dni, ku ktorému sa zostavuje účtovná závierka, do dňa zostavenia účtovnej závierky</w:t>
      </w:r>
      <w:bookmarkEnd w:id="84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</w:t>
      </w:r>
      <w:r w:rsidR="00EC7A82">
        <w:t>1</w:t>
      </w:r>
      <w:r w:rsidR="001A7130">
        <w:t>4</w:t>
      </w:r>
      <w:r>
        <w:t xml:space="preserve"> </w:t>
      </w:r>
      <w:r w:rsidR="00DA4B8A">
        <w:t>ne</w:t>
      </w:r>
      <w:r>
        <w:t xml:space="preserve">nastali </w:t>
      </w:r>
      <w:r w:rsidR="00DA4B8A">
        <w:t xml:space="preserve">žiadne </w:t>
      </w:r>
      <w:r>
        <w:t>udalosti majúce významný vplyv na verné zobrazenie skutočností,</w:t>
      </w:r>
      <w:r w:rsidR="00DA4B8A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85" w:name="_Toc530739907"/>
      <w:r w:rsidRPr="000C17C3">
        <w:rPr>
          <w:sz w:val="18"/>
          <w:szCs w:val="18"/>
        </w:rP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85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3E0FA2">
      <w:pPr>
        <w:pStyle w:val="Zkladntext"/>
      </w:pPr>
    </w:p>
    <w:p w:rsidR="007B7E12" w:rsidRDefault="007B7E12" w:rsidP="003E0FA2">
      <w:pPr>
        <w:pStyle w:val="Zkladntext"/>
      </w:pPr>
    </w:p>
    <w:bookmarkStart w:id="86" w:name="_MON_1405950579"/>
    <w:bookmarkEnd w:id="86"/>
    <w:p w:rsidR="003E0FA2" w:rsidRDefault="001A7130" w:rsidP="003E0FA2">
      <w:pPr>
        <w:pStyle w:val="Zkladntext"/>
        <w:ind w:left="0"/>
      </w:pPr>
      <w:r w:rsidRPr="00B50225">
        <w:rPr>
          <w:szCs w:val="18"/>
        </w:rPr>
        <w:object w:dxaOrig="9493" w:dyaOrig="7012">
          <v:shape id="_x0000_i1042" type="#_x0000_t75" style="width:439.2pt;height:367.2pt" o:ole="" o:preferrelative="f">
            <v:imagedata r:id="rId51" o:title=""/>
            <o:lock v:ext="edit" aspectratio="f"/>
          </v:shape>
          <o:OLEObject Type="Embed" ProgID="Excel.Sheet.12" ShapeID="_x0000_i1042" DrawAspect="Content" ObjectID="_1497191658" r:id="rId52"/>
        </w:object>
      </w:r>
    </w:p>
    <w:p w:rsidR="00262CD4" w:rsidRDefault="00262CD4" w:rsidP="003E0FA2">
      <w:pPr>
        <w:pStyle w:val="Zkladntext"/>
      </w:pPr>
      <w:bookmarkStart w:id="87" w:name="_MON_1457626850"/>
      <w:bookmarkStart w:id="88" w:name="_MON_1457628862"/>
      <w:bookmarkStart w:id="89" w:name="_MON_1405950579"/>
      <w:bookmarkEnd w:id="87"/>
      <w:bookmarkEnd w:id="88"/>
      <w:bookmarkEnd w:id="89"/>
    </w:p>
    <w:p w:rsidR="0075139D" w:rsidRPr="00EF5A22" w:rsidRDefault="0075139D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13B04" w:rsidRPr="00EF5A22" w:rsidRDefault="000C17C3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0C17C3">
        <w:rPr>
          <w:sz w:val="18"/>
          <w:szCs w:val="18"/>
        </w:rPr>
        <w:t>Základné imanie bolo splatené v plnom rozsahu.</w:t>
      </w:r>
    </w:p>
    <w:p w:rsidR="00FC1D72" w:rsidRDefault="00FC1D72" w:rsidP="00FC1D72">
      <w:pPr>
        <w:pStyle w:val="Zkladntext"/>
        <w:rPr>
          <w:szCs w:val="18"/>
        </w:rPr>
      </w:pP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1A7130" w:rsidRDefault="001A7130" w:rsidP="003E0FA2">
      <w:pPr>
        <w:pStyle w:val="Zkladntext"/>
      </w:pPr>
    </w:p>
    <w:bookmarkStart w:id="90" w:name="_MON_1497190251"/>
    <w:bookmarkEnd w:id="90"/>
    <w:p w:rsidR="001A7130" w:rsidRDefault="001A7130" w:rsidP="003E0FA2">
      <w:pPr>
        <w:pStyle w:val="Zkladntext"/>
      </w:pPr>
      <w:r w:rsidRPr="00B50225">
        <w:rPr>
          <w:szCs w:val="18"/>
        </w:rPr>
        <w:object w:dxaOrig="9493" w:dyaOrig="7012">
          <v:shape id="_x0000_i1043" type="#_x0000_t75" style="width:439.2pt;height:367.2pt" o:ole="" o:preferrelative="f">
            <v:imagedata r:id="rId53" o:title=""/>
            <o:lock v:ext="edit" aspectratio="f"/>
          </v:shape>
          <o:OLEObject Type="Embed" ProgID="Excel.Sheet.12" ShapeID="_x0000_i1043" DrawAspect="Content" ObjectID="_1497191659" r:id="rId54"/>
        </w:object>
      </w:r>
    </w:p>
    <w:p w:rsidR="005A2556" w:rsidRPr="007B7E12" w:rsidRDefault="005A2556" w:rsidP="007B7E12">
      <w:pPr>
        <w:pStyle w:val="Zkladntext"/>
      </w:pPr>
      <w:bookmarkStart w:id="91" w:name="_MON_1457626804"/>
      <w:bookmarkStart w:id="92" w:name="_MON_1405950602"/>
      <w:bookmarkEnd w:id="91"/>
      <w:bookmarkEnd w:id="92"/>
    </w:p>
    <w:p w:rsidR="00627B6C" w:rsidRPr="00FB1326" w:rsidRDefault="00627B6C">
      <w:pPr>
        <w:spacing w:after="200" w:line="276" w:lineRule="auto"/>
        <w:rPr>
          <w:sz w:val="18"/>
          <w:szCs w:val="18"/>
        </w:rPr>
      </w:pPr>
    </w:p>
    <w:p w:rsidR="003E0FA2" w:rsidRDefault="003E0FA2" w:rsidP="003E0FA2">
      <w:pPr>
        <w:pStyle w:val="Zkladntext"/>
      </w:pPr>
      <w:r>
        <w:t xml:space="preserve">Účtovný zisk za rok </w:t>
      </w:r>
      <w:r w:rsidR="00C4486C">
        <w:t>201</w:t>
      </w:r>
      <w:r w:rsidR="001A7130">
        <w:t>3</w:t>
      </w:r>
      <w:r w:rsidR="00A624D3">
        <w:t xml:space="preserve"> </w:t>
      </w:r>
      <w:r>
        <w:t>bol rozdelený takto:</w:t>
      </w:r>
    </w:p>
    <w:p w:rsidR="003E0FA2" w:rsidRDefault="003E0FA2" w:rsidP="003E0FA2">
      <w:pPr>
        <w:pStyle w:val="Zkladntext"/>
      </w:pPr>
    </w:p>
    <w:bookmarkStart w:id="93" w:name="_MON_1457627023"/>
    <w:bookmarkStart w:id="94" w:name="_MON_1405948107"/>
    <w:bookmarkStart w:id="95" w:name="_MON_1425722820"/>
    <w:bookmarkEnd w:id="93"/>
    <w:bookmarkEnd w:id="94"/>
    <w:bookmarkEnd w:id="95"/>
    <w:bookmarkStart w:id="96" w:name="_MON_1457627012"/>
    <w:bookmarkEnd w:id="96"/>
    <w:p w:rsidR="00ED1E98" w:rsidRDefault="001A7130" w:rsidP="003E0FA2">
      <w:pPr>
        <w:pStyle w:val="Zkladntext"/>
      </w:pPr>
      <w:r>
        <w:object w:dxaOrig="8912" w:dyaOrig="711">
          <v:shape id="_x0000_i1044" type="#_x0000_t75" style="width:439.2pt;height:36pt" o:ole="" o:preferrelative="f">
            <v:imagedata r:id="rId55" o:title=""/>
          </v:shape>
          <o:OLEObject Type="Embed" ProgID="Excel.Sheet.12" ShapeID="_x0000_i1044" DrawAspect="Content" ObjectID="_1497191660" r:id="rId56"/>
        </w:object>
      </w:r>
    </w:p>
    <w:p w:rsidR="001A566C" w:rsidRDefault="001A566C" w:rsidP="003E0FA2">
      <w:pPr>
        <w:pStyle w:val="Zkladntext"/>
      </w:pPr>
    </w:p>
    <w:bookmarkStart w:id="97" w:name="_MON_1457626961"/>
    <w:bookmarkStart w:id="98" w:name="_MON_1457627034"/>
    <w:bookmarkStart w:id="99" w:name="_MON_1425722925"/>
    <w:bookmarkStart w:id="100" w:name="_MON_1405948121"/>
    <w:bookmarkEnd w:id="97"/>
    <w:bookmarkEnd w:id="98"/>
    <w:bookmarkEnd w:id="99"/>
    <w:bookmarkEnd w:id="100"/>
    <w:bookmarkStart w:id="101" w:name="_MON_1425722828"/>
    <w:bookmarkEnd w:id="101"/>
    <w:p w:rsidR="00627B6C" w:rsidRDefault="001A7130" w:rsidP="003E0FA2">
      <w:pPr>
        <w:pStyle w:val="Zkladntext"/>
      </w:pPr>
      <w:r w:rsidRPr="001C0A6A">
        <w:object w:dxaOrig="8914" w:dyaOrig="2586">
          <v:shape id="_x0000_i1045" type="#_x0000_t75" style="width:439.2pt;height:2in" o:ole="" o:preferrelative="f">
            <v:imagedata r:id="rId57" o:title=""/>
            <o:lock v:ext="edit" aspectratio="f"/>
          </v:shape>
          <o:OLEObject Type="Embed" ProgID="Excel.Sheet.12" ShapeID="_x0000_i1045" DrawAspect="Content" ObjectID="_1497191661" r:id="rId58"/>
        </w:object>
      </w: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201</w:t>
      </w:r>
      <w:r w:rsidR="001A7130">
        <w:t>4</w:t>
      </w:r>
      <w:r>
        <w:t xml:space="preserve"> vo výške </w:t>
      </w:r>
      <w:r w:rsidR="001A7130">
        <w:t>67.831</w:t>
      </w:r>
      <w:r w:rsidR="00A624D3">
        <w:t xml:space="preserve"> </w:t>
      </w:r>
      <w:r>
        <w:t xml:space="preserve"> EUR rozhodne valné zhromaždenie. Návrh štatutárneho orgánu valnému zhromaždeniu je takýto:</w:t>
      </w:r>
    </w:p>
    <w:p w:rsidR="003E0FA2" w:rsidRDefault="007B7E12" w:rsidP="005A2556">
      <w:pPr>
        <w:pStyle w:val="Zkladntext"/>
        <w:numPr>
          <w:ilvl w:val="0"/>
          <w:numId w:val="24"/>
        </w:numPr>
        <w:ind w:firstLine="0"/>
      </w:pPr>
      <w:r>
        <w:t>Rozdelenie podielu na zisku komanditistovi</w:t>
      </w:r>
      <w:r w:rsidR="003E0FA2">
        <w:t xml:space="preserve"> </w:t>
      </w:r>
      <w:r w:rsidR="001A7130">
        <w:t>67.831</w:t>
      </w:r>
      <w:r w:rsidR="003E0FA2">
        <w:t xml:space="preserve"> EUR.</w:t>
      </w:r>
    </w:p>
    <w:sectPr w:rsidR="003E0FA2" w:rsidSect="001A7130">
      <w:headerReference w:type="first" r:id="rId59"/>
      <w:pgSz w:w="11906" w:h="16838" w:code="9"/>
      <w:pgMar w:top="1979" w:right="992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758" w:rsidRDefault="00445758" w:rsidP="00E95128">
      <w:r>
        <w:separator/>
      </w:r>
    </w:p>
  </w:endnote>
  <w:endnote w:type="continuationSeparator" w:id="0">
    <w:p w:rsidR="00445758" w:rsidRDefault="0044575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71846"/>
      <w:docPartObj>
        <w:docPartGallery w:val="Page Numbers (Bottom of Page)"/>
        <w:docPartUnique/>
      </w:docPartObj>
    </w:sdtPr>
    <w:sdtEndPr/>
    <w:sdtContent>
      <w:p w:rsidR="00445758" w:rsidRDefault="0044575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2A6">
          <w:rPr>
            <w:noProof/>
          </w:rPr>
          <w:t>20</w:t>
        </w:r>
        <w:r>
          <w:fldChar w:fldCharType="end"/>
        </w:r>
      </w:p>
    </w:sdtContent>
  </w:sdt>
  <w:p w:rsidR="00445758" w:rsidRDefault="0044575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6293302"/>
      <w:docPartObj>
        <w:docPartGallery w:val="Page Numbers (Bottom of Page)"/>
        <w:docPartUnique/>
      </w:docPartObj>
    </w:sdtPr>
    <w:sdtEndPr/>
    <w:sdtContent>
      <w:p w:rsidR="00445758" w:rsidRDefault="0044575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130">
          <w:rPr>
            <w:noProof/>
          </w:rPr>
          <w:t>8</w:t>
        </w:r>
        <w:r>
          <w:fldChar w:fldCharType="end"/>
        </w:r>
      </w:p>
    </w:sdtContent>
  </w:sdt>
  <w:p w:rsidR="00445758" w:rsidRPr="00F70C00" w:rsidRDefault="0044575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758" w:rsidRDefault="00445758" w:rsidP="00E95128">
      <w:r>
        <w:separator/>
      </w:r>
    </w:p>
  </w:footnote>
  <w:footnote w:type="continuationSeparator" w:id="0">
    <w:p w:rsidR="00445758" w:rsidRDefault="0044575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"/>
      <w:gridCol w:w="1983"/>
      <w:gridCol w:w="4194"/>
      <w:gridCol w:w="278"/>
      <w:gridCol w:w="301"/>
      <w:gridCol w:w="324"/>
      <w:gridCol w:w="286"/>
      <w:gridCol w:w="278"/>
      <w:gridCol w:w="277"/>
      <w:gridCol w:w="278"/>
      <w:gridCol w:w="277"/>
      <w:gridCol w:w="277"/>
      <w:gridCol w:w="278"/>
    </w:tblGrid>
    <w:tr w:rsidR="001A7130" w:rsidRPr="00833D0C" w:rsidTr="00C50B0A">
      <w:trPr>
        <w:trHeight w:val="345"/>
      </w:trPr>
      <w:tc>
        <w:tcPr>
          <w:tcW w:w="2208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1A7130" w:rsidRPr="00C14925" w:rsidRDefault="001A7130" w:rsidP="001A713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833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A7130" w:rsidRPr="00C14925" w:rsidRDefault="001A7130" w:rsidP="001A7130">
          <w:pPr>
            <w:pStyle w:val="Hlavika"/>
            <w:tabs>
              <w:tab w:val="clear" w:pos="4536"/>
              <w:tab w:val="center" w:pos="3604"/>
              <w:tab w:val="right" w:pos="9213"/>
            </w:tabs>
            <w:spacing w:line="360" w:lineRule="auto"/>
            <w:ind w:right="347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A7130" w:rsidRPr="00833D0C" w:rsidRDefault="001A7130" w:rsidP="001A713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A7130" w:rsidRPr="00833D0C" w:rsidRDefault="001A7130" w:rsidP="001A713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A7130" w:rsidRPr="00833D0C" w:rsidRDefault="001A7130" w:rsidP="001A713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A7130" w:rsidRPr="00833D0C" w:rsidRDefault="001A7130" w:rsidP="001A713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A7130" w:rsidRPr="00833D0C" w:rsidRDefault="001A7130" w:rsidP="001A713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A7130" w:rsidRPr="00833D0C" w:rsidRDefault="001A7130" w:rsidP="001A713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A7130" w:rsidRPr="00833D0C" w:rsidRDefault="001A7130" w:rsidP="001A713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A7130" w:rsidRPr="00833D0C" w:rsidRDefault="001A7130" w:rsidP="001A713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1A7130" w:rsidRPr="00A0007B" w:rsidTr="00C50B0A">
      <w:trPr>
        <w:gridBefore w:val="1"/>
        <w:wBefore w:w="207" w:type="dxa"/>
        <w:trHeight w:val="138"/>
      </w:trPr>
      <w:tc>
        <w:tcPr>
          <w:tcW w:w="200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A7130" w:rsidRPr="00C14925" w:rsidRDefault="001A7130" w:rsidP="001A713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rPr>
              <w:sz w:val="18"/>
              <w:szCs w:val="18"/>
            </w:rPr>
          </w:pPr>
        </w:p>
      </w:tc>
      <w:tc>
        <w:tcPr>
          <w:tcW w:w="425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1A7130" w:rsidRPr="00C14925" w:rsidRDefault="001A7130" w:rsidP="001A7130">
          <w:pPr>
            <w:pStyle w:val="Hlavika"/>
            <w:tabs>
              <w:tab w:val="clear" w:pos="4536"/>
              <w:tab w:val="center" w:pos="3874"/>
              <w:tab w:val="right" w:pos="9213"/>
            </w:tabs>
            <w:spacing w:line="360" w:lineRule="auto"/>
            <w:ind w:right="129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130" w:rsidRPr="00A0007B" w:rsidRDefault="001A7130" w:rsidP="001A713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130" w:rsidRPr="00A0007B" w:rsidRDefault="001A7130" w:rsidP="001A713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rPr>
              <w:sz w:val="18"/>
              <w:szCs w:val="18"/>
            </w:rPr>
          </w:pPr>
          <w:r w:rsidRPr="00A0007B">
            <w:rPr>
              <w:sz w:val="18"/>
              <w:szCs w:val="18"/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A7130" w:rsidRPr="00A0007B" w:rsidRDefault="001A7130" w:rsidP="001A713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jc w:val="right"/>
            <w:rPr>
              <w:sz w:val="18"/>
              <w:szCs w:val="18"/>
            </w:rPr>
          </w:pPr>
          <w:r w:rsidRPr="00A0007B"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A7130" w:rsidRPr="00A0007B" w:rsidRDefault="001A7130" w:rsidP="001A713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A7130" w:rsidRPr="00A0007B" w:rsidRDefault="001A7130" w:rsidP="001A713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A7130" w:rsidRPr="00A0007B" w:rsidRDefault="001A7130" w:rsidP="001A713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A7130" w:rsidRPr="00A0007B" w:rsidRDefault="000F2B3E" w:rsidP="001A713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A7130" w:rsidRPr="00A0007B" w:rsidRDefault="000F2B3E" w:rsidP="001A713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A7130" w:rsidRPr="00A0007B" w:rsidRDefault="000F2B3E" w:rsidP="001A713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A7130" w:rsidRPr="00A0007B" w:rsidRDefault="000F2B3E" w:rsidP="001A713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445758" w:rsidRPr="00413C82" w:rsidRDefault="00445758" w:rsidP="001F2972">
    <w:pPr>
      <w:pStyle w:val="Hlavika"/>
    </w:pPr>
  </w:p>
  <w:p w:rsidR="00445758" w:rsidRDefault="00445758" w:rsidP="008D20B7">
    <w:pPr>
      <w:pStyle w:val="Hlavika"/>
      <w:tabs>
        <w:tab w:val="left" w:pos="2100"/>
        <w:tab w:val="center" w:pos="4820"/>
        <w:tab w:val="right" w:pos="9214"/>
      </w:tabs>
      <w:rPr>
        <w:sz w:val="18"/>
      </w:rPr>
    </w:pP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758" w:rsidRPr="00413C82" w:rsidRDefault="00445758" w:rsidP="001F2972">
    <w:pPr>
      <w:pStyle w:val="Hlavika"/>
    </w:pPr>
  </w:p>
  <w:p w:rsidR="00445758" w:rsidRPr="00E95128" w:rsidRDefault="0044575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3916" w:type="dxa"/>
      <w:tblInd w:w="496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3032"/>
      <w:gridCol w:w="4819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45758" w:rsidRPr="00E55D4D" w:rsidTr="001F2972">
      <w:trPr>
        <w:trHeight w:val="557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color w:val="000000"/>
              <w:sz w:val="22"/>
              <w:szCs w:val="22"/>
              <w:lang w:eastAsia="sk-SK"/>
            </w:rPr>
          </w:pPr>
          <w:r w:rsidRPr="00E55D4D">
            <w:rPr>
              <w:rFonts w:asciiTheme="minorHAnsi" w:hAnsiTheme="minorHAnsi" w:cstheme="minorHAnsi"/>
              <w:color w:val="000000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E55D4D">
            <w:rPr>
              <w:rFonts w:asciiTheme="minorHAnsi" w:hAnsiTheme="minorHAnsi" w:cstheme="minorHAnsi"/>
              <w:color w:val="000000"/>
              <w:sz w:val="22"/>
              <w:szCs w:val="22"/>
              <w:lang w:eastAsia="sk-SK"/>
            </w:rPr>
            <w:t>Úč</w:t>
          </w:r>
          <w:proofErr w:type="spellEnd"/>
          <w:r w:rsidRPr="00E55D4D">
            <w:rPr>
              <w:rFonts w:asciiTheme="minorHAnsi" w:hAnsiTheme="minorHAnsi" w:cstheme="minorHAnsi"/>
              <w:color w:val="000000"/>
              <w:sz w:val="22"/>
              <w:szCs w:val="22"/>
              <w:lang w:eastAsia="sk-SK"/>
            </w:rPr>
            <w:t xml:space="preserve"> POD 3 - 04</w:t>
          </w:r>
        </w:p>
      </w:tc>
      <w:tc>
        <w:tcPr>
          <w:tcW w:w="3032" w:type="dxa"/>
          <w:tcBorders>
            <w:top w:val="nil"/>
            <w:left w:val="nil"/>
            <w:bottom w:val="nil"/>
            <w:right w:val="nil"/>
          </w:tcBorders>
        </w:tcPr>
        <w:p w:rsidR="00445758" w:rsidRPr="00E55D4D" w:rsidRDefault="00445758" w:rsidP="001F2972">
          <w:pPr>
            <w:rPr>
              <w:rFonts w:asciiTheme="minorHAnsi" w:hAnsiTheme="minorHAnsi" w:cstheme="minorHAnsi"/>
              <w:color w:val="000000"/>
              <w:sz w:val="22"/>
              <w:szCs w:val="22"/>
              <w:lang w:eastAsia="sk-SK"/>
            </w:rPr>
          </w:pPr>
        </w:p>
      </w:tc>
      <w:tc>
        <w:tcPr>
          <w:tcW w:w="481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color w:val="000000"/>
              <w:sz w:val="22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color w:val="000000"/>
              <w:sz w:val="22"/>
              <w:szCs w:val="22"/>
              <w:lang w:eastAsia="sk-SK"/>
            </w:rPr>
          </w:pPr>
          <w:r w:rsidRPr="00E55D4D">
            <w:rPr>
              <w:rFonts w:asciiTheme="minorHAnsi" w:hAnsiTheme="minorHAnsi" w:cstheme="minorHAnsi"/>
              <w:color w:val="000000"/>
              <w:sz w:val="22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 w:rsidRPr="00E55D4D">
            <w:rPr>
              <w:rFonts w:asciiTheme="minorHAnsi" w:hAnsiTheme="minorHAnsi" w:cstheme="minorHAnsi"/>
              <w:sz w:val="22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 w:rsidRPr="00E55D4D">
            <w:rPr>
              <w:rFonts w:asciiTheme="minorHAnsi" w:hAnsiTheme="minorHAnsi" w:cstheme="minorHAnsi"/>
              <w:sz w:val="22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 w:rsidRPr="00E55D4D">
            <w:rPr>
              <w:rFonts w:asciiTheme="minorHAnsi" w:hAnsiTheme="minorHAnsi" w:cstheme="minorHAnsi"/>
              <w:sz w:val="22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>
            <w:rPr>
              <w:rFonts w:asciiTheme="minorHAnsi" w:hAnsiTheme="minorHAnsi" w:cstheme="minorHAnsi"/>
              <w:sz w:val="22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>
            <w:rPr>
              <w:rFonts w:asciiTheme="minorHAnsi" w:hAnsiTheme="minorHAnsi" w:cstheme="minorHAnsi"/>
              <w:sz w:val="22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>
            <w:rPr>
              <w:rFonts w:asciiTheme="minorHAnsi" w:hAnsiTheme="minorHAnsi" w:cstheme="minorHAnsi"/>
              <w:sz w:val="22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>
            <w:rPr>
              <w:rFonts w:asciiTheme="minorHAnsi" w:hAnsiTheme="minorHAnsi" w:cstheme="minorHAnsi"/>
              <w:sz w:val="22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>
            <w:rPr>
              <w:rFonts w:asciiTheme="minorHAnsi" w:hAnsiTheme="minorHAnsi" w:cstheme="minorHAnsi"/>
              <w:sz w:val="22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>
            <w:rPr>
              <w:rFonts w:asciiTheme="minorHAnsi" w:hAnsiTheme="minorHAnsi" w:cstheme="minorHAnsi"/>
              <w:sz w:val="22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>
            <w:rPr>
              <w:rFonts w:asciiTheme="minorHAnsi" w:hAnsiTheme="minorHAnsi" w:cstheme="minorHAnsi"/>
              <w:sz w:val="22"/>
              <w:szCs w:val="22"/>
              <w:lang w:eastAsia="sk-SK"/>
            </w:rPr>
            <w:t>0</w:t>
          </w:r>
        </w:p>
      </w:tc>
    </w:tr>
  </w:tbl>
  <w:p w:rsidR="00445758" w:rsidRPr="00413C82" w:rsidRDefault="00445758" w:rsidP="001F2972">
    <w:pPr>
      <w:pStyle w:val="Hlavika"/>
      <w:tabs>
        <w:tab w:val="clear" w:pos="4536"/>
        <w:tab w:val="clear" w:pos="9072"/>
        <w:tab w:val="left" w:pos="5145"/>
      </w:tabs>
    </w:pPr>
    <w:r>
      <w:tab/>
    </w:r>
  </w:p>
  <w:p w:rsidR="00445758" w:rsidRPr="00E95128" w:rsidRDefault="0044575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689" w:type="dxa"/>
      <w:tblInd w:w="496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464"/>
      <w:gridCol w:w="1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45758" w:rsidRPr="00E55D4D" w:rsidTr="001F2972">
      <w:trPr>
        <w:trHeight w:val="557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color w:val="000000"/>
              <w:sz w:val="22"/>
              <w:szCs w:val="22"/>
              <w:lang w:eastAsia="sk-SK"/>
            </w:rPr>
          </w:pPr>
          <w:r w:rsidRPr="00E55D4D">
            <w:rPr>
              <w:rFonts w:asciiTheme="minorHAnsi" w:hAnsiTheme="minorHAnsi" w:cstheme="minorHAnsi"/>
              <w:color w:val="000000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E55D4D">
            <w:rPr>
              <w:rFonts w:asciiTheme="minorHAnsi" w:hAnsiTheme="minorHAnsi" w:cstheme="minorHAnsi"/>
              <w:color w:val="000000"/>
              <w:sz w:val="22"/>
              <w:szCs w:val="22"/>
              <w:lang w:eastAsia="sk-SK"/>
            </w:rPr>
            <w:t>Úč</w:t>
          </w:r>
          <w:proofErr w:type="spellEnd"/>
          <w:r w:rsidRPr="00E55D4D">
            <w:rPr>
              <w:rFonts w:asciiTheme="minorHAnsi" w:hAnsiTheme="minorHAnsi" w:cstheme="minorHAnsi"/>
              <w:color w:val="000000"/>
              <w:sz w:val="22"/>
              <w:szCs w:val="22"/>
              <w:lang w:eastAsia="sk-SK"/>
            </w:rPr>
            <w:t xml:space="preserve"> POD 3 - 04</w:t>
          </w:r>
        </w:p>
      </w:tc>
      <w:tc>
        <w:tcPr>
          <w:tcW w:w="2464" w:type="dxa"/>
          <w:tcBorders>
            <w:top w:val="nil"/>
            <w:left w:val="nil"/>
            <w:bottom w:val="nil"/>
            <w:right w:val="nil"/>
          </w:tcBorders>
        </w:tcPr>
        <w:p w:rsidR="00445758" w:rsidRPr="00E55D4D" w:rsidRDefault="00445758" w:rsidP="001F2972">
          <w:pPr>
            <w:rPr>
              <w:rFonts w:asciiTheme="minorHAnsi" w:hAnsiTheme="minorHAnsi" w:cstheme="minorHAnsi"/>
              <w:color w:val="000000"/>
              <w:sz w:val="22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color w:val="000000"/>
              <w:sz w:val="22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color w:val="000000"/>
              <w:sz w:val="22"/>
              <w:szCs w:val="22"/>
              <w:lang w:eastAsia="sk-SK"/>
            </w:rPr>
          </w:pPr>
          <w:r w:rsidRPr="00E55D4D">
            <w:rPr>
              <w:rFonts w:asciiTheme="minorHAnsi" w:hAnsiTheme="minorHAnsi" w:cstheme="minorHAnsi"/>
              <w:color w:val="000000"/>
              <w:sz w:val="22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 w:rsidRPr="00E55D4D">
            <w:rPr>
              <w:rFonts w:asciiTheme="minorHAnsi" w:hAnsiTheme="minorHAnsi" w:cstheme="minorHAnsi"/>
              <w:sz w:val="22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 w:rsidRPr="00E55D4D">
            <w:rPr>
              <w:rFonts w:asciiTheme="minorHAnsi" w:hAnsiTheme="minorHAnsi" w:cstheme="minorHAnsi"/>
              <w:sz w:val="22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 w:rsidRPr="00E55D4D">
            <w:rPr>
              <w:rFonts w:asciiTheme="minorHAnsi" w:hAnsiTheme="minorHAnsi" w:cstheme="minorHAnsi"/>
              <w:sz w:val="22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>
            <w:rPr>
              <w:rFonts w:asciiTheme="minorHAnsi" w:hAnsiTheme="minorHAnsi" w:cstheme="minorHAnsi"/>
              <w:sz w:val="22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>
            <w:rPr>
              <w:rFonts w:asciiTheme="minorHAnsi" w:hAnsiTheme="minorHAnsi" w:cstheme="minorHAnsi"/>
              <w:sz w:val="22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>
            <w:rPr>
              <w:rFonts w:asciiTheme="minorHAnsi" w:hAnsiTheme="minorHAnsi" w:cstheme="minorHAnsi"/>
              <w:sz w:val="22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>
            <w:rPr>
              <w:rFonts w:asciiTheme="minorHAnsi" w:hAnsiTheme="minorHAnsi" w:cstheme="minorHAnsi"/>
              <w:sz w:val="22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>
            <w:rPr>
              <w:rFonts w:asciiTheme="minorHAnsi" w:hAnsiTheme="minorHAnsi" w:cstheme="minorHAnsi"/>
              <w:sz w:val="22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>
            <w:rPr>
              <w:rFonts w:asciiTheme="minorHAnsi" w:hAnsiTheme="minorHAnsi" w:cstheme="minorHAnsi"/>
              <w:sz w:val="22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45758" w:rsidRPr="00E55D4D" w:rsidRDefault="00445758" w:rsidP="001F2972">
          <w:pPr>
            <w:rPr>
              <w:rFonts w:asciiTheme="minorHAnsi" w:hAnsiTheme="minorHAnsi" w:cstheme="minorHAnsi"/>
              <w:sz w:val="22"/>
              <w:szCs w:val="22"/>
              <w:lang w:eastAsia="sk-SK"/>
            </w:rPr>
          </w:pPr>
          <w:r>
            <w:rPr>
              <w:rFonts w:asciiTheme="minorHAnsi" w:hAnsiTheme="minorHAnsi" w:cstheme="minorHAnsi"/>
              <w:sz w:val="22"/>
              <w:szCs w:val="22"/>
              <w:lang w:eastAsia="sk-SK"/>
            </w:rPr>
            <w:t>0</w:t>
          </w:r>
        </w:p>
      </w:tc>
    </w:tr>
  </w:tbl>
  <w:p w:rsidR="00445758" w:rsidRPr="00413C82" w:rsidRDefault="00445758" w:rsidP="001F2972">
    <w:pPr>
      <w:pStyle w:val="Hlavika"/>
      <w:tabs>
        <w:tab w:val="clear" w:pos="4536"/>
        <w:tab w:val="clear" w:pos="9072"/>
        <w:tab w:val="left" w:pos="5145"/>
      </w:tabs>
    </w:pPr>
    <w:r>
      <w:tab/>
    </w:r>
  </w:p>
  <w:p w:rsidR="00445758" w:rsidRPr="00E95128" w:rsidRDefault="0044575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0F81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6FA7"/>
    <w:rsid w:val="000F038C"/>
    <w:rsid w:val="000F1306"/>
    <w:rsid w:val="000F27A2"/>
    <w:rsid w:val="000F2B3E"/>
    <w:rsid w:val="000F40C4"/>
    <w:rsid w:val="000F5666"/>
    <w:rsid w:val="000F66C2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130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2972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80D5B"/>
    <w:rsid w:val="00281528"/>
    <w:rsid w:val="00283139"/>
    <w:rsid w:val="002861DB"/>
    <w:rsid w:val="00286A3D"/>
    <w:rsid w:val="00290A84"/>
    <w:rsid w:val="00294BAE"/>
    <w:rsid w:val="002977CC"/>
    <w:rsid w:val="002A264B"/>
    <w:rsid w:val="002A7CDF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E7BAE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0CB1"/>
    <w:rsid w:val="0034119B"/>
    <w:rsid w:val="00342E08"/>
    <w:rsid w:val="003434C5"/>
    <w:rsid w:val="003521CD"/>
    <w:rsid w:val="00352453"/>
    <w:rsid w:val="00354B2F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A5D"/>
    <w:rsid w:val="003B591C"/>
    <w:rsid w:val="003C3FDF"/>
    <w:rsid w:val="003C5920"/>
    <w:rsid w:val="003C6B7B"/>
    <w:rsid w:val="003D140B"/>
    <w:rsid w:val="003D5127"/>
    <w:rsid w:val="003E0FA2"/>
    <w:rsid w:val="003E1D5F"/>
    <w:rsid w:val="003E25DD"/>
    <w:rsid w:val="003E4261"/>
    <w:rsid w:val="003E4FB2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409F5"/>
    <w:rsid w:val="00442157"/>
    <w:rsid w:val="00444033"/>
    <w:rsid w:val="0044575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1426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04CA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3344"/>
    <w:rsid w:val="00705108"/>
    <w:rsid w:val="00714597"/>
    <w:rsid w:val="0072695D"/>
    <w:rsid w:val="00726991"/>
    <w:rsid w:val="00726DDA"/>
    <w:rsid w:val="00734BF6"/>
    <w:rsid w:val="00737C9C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58EA"/>
    <w:rsid w:val="00767E77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B7E12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306DA"/>
    <w:rsid w:val="008323FB"/>
    <w:rsid w:val="0083467A"/>
    <w:rsid w:val="00836EAA"/>
    <w:rsid w:val="00837B46"/>
    <w:rsid w:val="00842A5A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97964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20B7"/>
    <w:rsid w:val="008D2F11"/>
    <w:rsid w:val="008D48E9"/>
    <w:rsid w:val="008D4A2B"/>
    <w:rsid w:val="008D4EAD"/>
    <w:rsid w:val="008D7145"/>
    <w:rsid w:val="008D763E"/>
    <w:rsid w:val="008E04AE"/>
    <w:rsid w:val="008E68A4"/>
    <w:rsid w:val="008F0030"/>
    <w:rsid w:val="008F49A3"/>
    <w:rsid w:val="00900696"/>
    <w:rsid w:val="0090078A"/>
    <w:rsid w:val="00913B04"/>
    <w:rsid w:val="009145D4"/>
    <w:rsid w:val="00915C15"/>
    <w:rsid w:val="009226CD"/>
    <w:rsid w:val="009441EB"/>
    <w:rsid w:val="00944984"/>
    <w:rsid w:val="009458E0"/>
    <w:rsid w:val="0095003F"/>
    <w:rsid w:val="00951A64"/>
    <w:rsid w:val="00954399"/>
    <w:rsid w:val="00955AB2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D02E9"/>
    <w:rsid w:val="009D0700"/>
    <w:rsid w:val="009D2ECF"/>
    <w:rsid w:val="009D56BB"/>
    <w:rsid w:val="009E16EA"/>
    <w:rsid w:val="009E5E66"/>
    <w:rsid w:val="009F2194"/>
    <w:rsid w:val="009F614A"/>
    <w:rsid w:val="009F6927"/>
    <w:rsid w:val="00A026A6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24D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46E6"/>
    <w:rsid w:val="00B24BBD"/>
    <w:rsid w:val="00B345EE"/>
    <w:rsid w:val="00B37382"/>
    <w:rsid w:val="00B41461"/>
    <w:rsid w:val="00B417AF"/>
    <w:rsid w:val="00B51EA6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6BFB"/>
    <w:rsid w:val="00BA11AF"/>
    <w:rsid w:val="00BA3FB7"/>
    <w:rsid w:val="00BB0327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1B94"/>
    <w:rsid w:val="00CC3798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2CAA"/>
    <w:rsid w:val="00D532A6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4B8A"/>
    <w:rsid w:val="00DA69AE"/>
    <w:rsid w:val="00DA6F92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47222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C7A82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7004"/>
    <w:rsid w:val="00F4385F"/>
    <w:rsid w:val="00F4619A"/>
    <w:rsid w:val="00F501FB"/>
    <w:rsid w:val="00F54864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5:docId w15:val="{799E7D7A-FA6E-41D6-96DB-B3562F06E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package" Target="embeddings/Microsoft_Excel_Worksheet2.xlsx"/><Relationship Id="rId26" Type="http://schemas.openxmlformats.org/officeDocument/2006/relationships/package" Target="embeddings/Microsoft_Excel_Worksheet6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Microsoft_Excel_Worksheet10.xlsx"/><Relationship Id="rId42" Type="http://schemas.openxmlformats.org/officeDocument/2006/relationships/package" Target="embeddings/Microsoft_Excel_Worksheet14.xlsx"/><Relationship Id="rId47" Type="http://schemas.openxmlformats.org/officeDocument/2006/relationships/image" Target="media/image18.emf"/><Relationship Id="rId50" Type="http://schemas.openxmlformats.org/officeDocument/2006/relationships/package" Target="embeddings/Microsoft_Excel_Worksheet18.xlsx"/><Relationship Id="rId55" Type="http://schemas.openxmlformats.org/officeDocument/2006/relationships/image" Target="media/image22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package" Target="embeddings/Microsoft_Excel_Worksheet3.xlsx"/><Relationship Id="rId29" Type="http://schemas.openxmlformats.org/officeDocument/2006/relationships/image" Target="media/image9.emf"/><Relationship Id="rId41" Type="http://schemas.openxmlformats.org/officeDocument/2006/relationships/image" Target="media/image15.emf"/><Relationship Id="rId54" Type="http://schemas.openxmlformats.org/officeDocument/2006/relationships/package" Target="embeddings/Microsoft_Excel_Worksheet20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24" Type="http://schemas.openxmlformats.org/officeDocument/2006/relationships/package" Target="embeddings/Microsoft_Excel_Worksheet5.xlsx"/><Relationship Id="rId32" Type="http://schemas.openxmlformats.org/officeDocument/2006/relationships/package" Target="embeddings/Microsoft_Excel_Worksheet9.xlsx"/><Relationship Id="rId37" Type="http://schemas.openxmlformats.org/officeDocument/2006/relationships/image" Target="media/image13.emf"/><Relationship Id="rId40" Type="http://schemas.openxmlformats.org/officeDocument/2006/relationships/package" Target="embeddings/Microsoft_Excel_Worksheet13.xlsx"/><Relationship Id="rId45" Type="http://schemas.openxmlformats.org/officeDocument/2006/relationships/image" Target="media/image17.emf"/><Relationship Id="rId53" Type="http://schemas.openxmlformats.org/officeDocument/2006/relationships/image" Target="media/image21.emf"/><Relationship Id="rId58" Type="http://schemas.openxmlformats.org/officeDocument/2006/relationships/package" Target="embeddings/Microsoft_Excel_Worksheet22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6.emf"/><Relationship Id="rId28" Type="http://schemas.openxmlformats.org/officeDocument/2006/relationships/package" Target="embeddings/Microsoft_Excel_Worksheet7.xlsx"/><Relationship Id="rId36" Type="http://schemas.openxmlformats.org/officeDocument/2006/relationships/package" Target="embeddings/Microsoft_Excel_Worksheet11.xlsx"/><Relationship Id="rId49" Type="http://schemas.openxmlformats.org/officeDocument/2006/relationships/image" Target="media/image19.emf"/><Relationship Id="rId57" Type="http://schemas.openxmlformats.org/officeDocument/2006/relationships/image" Target="media/image23.emf"/><Relationship Id="rId61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package" Target="embeddings/Microsoft_Excel_Worksheet15.xlsx"/><Relationship Id="rId52" Type="http://schemas.openxmlformats.org/officeDocument/2006/relationships/package" Target="embeddings/Microsoft_Excel_Worksheet19.xlsx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header" Target="header2.xml"/><Relationship Id="rId22" Type="http://schemas.openxmlformats.org/officeDocument/2006/relationships/package" Target="embeddings/Microsoft_Excel_Worksheet4.xlsx"/><Relationship Id="rId27" Type="http://schemas.openxmlformats.org/officeDocument/2006/relationships/image" Target="media/image8.emf"/><Relationship Id="rId30" Type="http://schemas.openxmlformats.org/officeDocument/2006/relationships/package" Target="embeddings/Microsoft_Excel_Worksheet8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package" Target="embeddings/Microsoft_Excel_Worksheet17.xlsx"/><Relationship Id="rId56" Type="http://schemas.openxmlformats.org/officeDocument/2006/relationships/package" Target="embeddings/Microsoft_Excel_Worksheet21.xlsx"/><Relationship Id="rId8" Type="http://schemas.openxmlformats.org/officeDocument/2006/relationships/image" Target="media/image1.emf"/><Relationship Id="rId51" Type="http://schemas.openxmlformats.org/officeDocument/2006/relationships/image" Target="media/image20.emf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Microsoft_Excel_Worksheet12.xlsx"/><Relationship Id="rId46" Type="http://schemas.openxmlformats.org/officeDocument/2006/relationships/package" Target="embeddings/Microsoft_Excel_Worksheet16.xlsx"/><Relationship Id="rId5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0C27A-C573-481E-93D4-D54C70FEA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19</Pages>
  <Words>1799</Words>
  <Characters>10257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Eva Blažeková | MANDAT</cp:lastModifiedBy>
  <cp:revision>4</cp:revision>
  <cp:lastPrinted>2014-03-31T06:29:00Z</cp:lastPrinted>
  <dcterms:created xsi:type="dcterms:W3CDTF">2015-06-30T14:32:00Z</dcterms:created>
  <dcterms:modified xsi:type="dcterms:W3CDTF">2015-06-30T15:47:00Z</dcterms:modified>
</cp:coreProperties>
</file>