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41E" w:rsidRDefault="003C541E">
      <w:pPr>
        <w:spacing w:before="2" w:line="140" w:lineRule="exact"/>
        <w:rPr>
          <w:sz w:val="14"/>
          <w:lang w:val="en-US"/>
        </w:rPr>
      </w:pPr>
    </w:p>
    <w:p w:rsidR="003C541E" w:rsidRDefault="003C541E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Poznámky k mikro účtovnej závierke za rok 2014</w:t>
      </w:r>
    </w:p>
    <w:p w:rsidR="003C541E" w:rsidRDefault="003C541E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3C541E" w:rsidRDefault="003C541E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jc w:val="center"/>
        <w:rPr>
          <w:rFonts w:ascii="Arial" w:hAnsi="Arial"/>
          <w:lang w:val="en-US"/>
        </w:rPr>
      </w:pPr>
      <w:r>
        <w:rPr>
          <w:rFonts w:ascii="Arial Narrow" w:hAnsi="Arial Narrow"/>
        </w:rPr>
        <w:t>(ostatná novela č.MF/18008/2014-74 – FS č.10/2014)</w:t>
      </w:r>
    </w:p>
    <w:p w:rsidR="003C541E" w:rsidRDefault="003C541E">
      <w:pPr>
        <w:spacing w:before="7" w:line="240" w:lineRule="exact"/>
        <w:jc w:val="both"/>
        <w:rPr>
          <w:rFonts w:ascii="Arial" w:hAnsi="Arial"/>
          <w:lang w:val="en-US"/>
        </w:rPr>
      </w:pPr>
    </w:p>
    <w:p w:rsidR="003C541E" w:rsidRDefault="003C541E">
      <w:pPr>
        <w:pStyle w:val="Nadpis1"/>
        <w:spacing w:before="69"/>
        <w:ind w:right="836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</w:t>
      </w:r>
    </w:p>
    <w:p w:rsidR="003C541E" w:rsidRDefault="003C541E">
      <w:pPr>
        <w:ind w:right="841"/>
        <w:jc w:val="center"/>
        <w:rPr>
          <w:rFonts w:ascii="Arial" w:hAnsi="Arial"/>
        </w:rPr>
      </w:pPr>
      <w:r>
        <w:rPr>
          <w:rFonts w:ascii="Arial" w:hAnsi="Arial"/>
          <w:b/>
        </w:rPr>
        <w:t>Vš</w:t>
      </w:r>
      <w:r>
        <w:rPr>
          <w:rFonts w:ascii="Arial" w:hAnsi="Arial"/>
          <w:b/>
          <w:spacing w:val="-2"/>
        </w:rPr>
        <w:t>e</w:t>
      </w:r>
      <w:r>
        <w:rPr>
          <w:rFonts w:ascii="Arial" w:hAnsi="Arial"/>
          <w:b/>
        </w:rPr>
        <w:t>ob</w:t>
      </w:r>
      <w:r>
        <w:rPr>
          <w:rFonts w:ascii="Arial" w:hAnsi="Arial"/>
          <w:b/>
          <w:spacing w:val="-1"/>
        </w:rPr>
        <w:t>ec</w:t>
      </w:r>
      <w:r>
        <w:rPr>
          <w:rFonts w:ascii="Arial" w:hAnsi="Arial"/>
          <w:b/>
        </w:rPr>
        <w:t>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e</w:t>
      </w:r>
    </w:p>
    <w:p w:rsidR="003C541E" w:rsidRDefault="003C541E">
      <w:pPr>
        <w:spacing w:before="7" w:line="240" w:lineRule="exact"/>
        <w:jc w:val="both"/>
        <w:rPr>
          <w:rFonts w:ascii="Arial" w:hAnsi="Arial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rPr>
          <w:rFonts w:ascii="Arial" w:hAnsi="Arial"/>
        </w:rPr>
      </w:pPr>
      <w:r>
        <w:rPr>
          <w:rFonts w:ascii="Arial" w:hAnsi="Arial"/>
          <w:sz w:val="22"/>
        </w:rPr>
        <w:t xml:space="preserve">1. </w:t>
      </w:r>
      <w:r>
        <w:rPr>
          <w:rFonts w:ascii="Arial" w:hAnsi="Arial"/>
          <w:sz w:val="22"/>
          <w:u w:val="single"/>
        </w:rPr>
        <w:t>Identifikácia účtovnej jednotky (názov, IČO, sídlo):</w:t>
      </w:r>
      <w:r w:rsidR="00A11FB6">
        <w:rPr>
          <w:rFonts w:ascii="Arial" w:hAnsi="Arial"/>
          <w:sz w:val="22"/>
          <w:u w:val="single"/>
        </w:rPr>
        <w:t xml:space="preserve"> </w:t>
      </w:r>
      <w:r w:rsidR="00FC650B">
        <w:rPr>
          <w:rFonts w:ascii="Arial" w:hAnsi="Arial"/>
          <w:sz w:val="22"/>
          <w:u w:val="single"/>
        </w:rPr>
        <w:t>45343004</w:t>
      </w:r>
    </w:p>
    <w:p w:rsidR="003C541E" w:rsidRDefault="003C541E">
      <w:pPr>
        <w:spacing w:line="260" w:lineRule="exact"/>
        <w:jc w:val="both"/>
        <w:rPr>
          <w:rFonts w:ascii="Arial" w:hAnsi="Arial"/>
        </w:rPr>
      </w:pPr>
    </w:p>
    <w:p w:rsidR="004335AA" w:rsidRDefault="003C541E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Názov:</w:t>
      </w:r>
      <w:r w:rsidR="004335AA">
        <w:rPr>
          <w:rFonts w:ascii="Arial" w:hAnsi="Arial"/>
        </w:rPr>
        <w:t xml:space="preserve"> </w:t>
      </w:r>
      <w:r w:rsidR="00FC650B">
        <w:rPr>
          <w:rFonts w:ascii="Arial" w:hAnsi="Arial"/>
        </w:rPr>
        <w:t>FC SENEX Ges.bH</w:t>
      </w:r>
      <w:r w:rsidR="004422D3">
        <w:rPr>
          <w:rFonts w:ascii="Arial" w:hAnsi="Arial"/>
        </w:rPr>
        <w:t xml:space="preserve">, </w:t>
      </w:r>
      <w:r w:rsidR="00E80FA0">
        <w:rPr>
          <w:rFonts w:ascii="Arial" w:hAnsi="Arial"/>
        </w:rPr>
        <w:t>,</w:t>
      </w:r>
      <w:r w:rsidR="00A11FB6">
        <w:rPr>
          <w:rFonts w:ascii="Arial" w:hAnsi="Arial"/>
        </w:rPr>
        <w:t xml:space="preserve"> s.r.o.</w:t>
      </w:r>
      <w:r w:rsidR="00A11FB6">
        <w:rPr>
          <w:rFonts w:ascii="Arial" w:hAnsi="Arial"/>
        </w:rPr>
        <w:tab/>
      </w:r>
    </w:p>
    <w:p w:rsidR="004335AA" w:rsidRDefault="003C541E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IČO:</w:t>
      </w:r>
      <w:r w:rsidR="004335AA">
        <w:rPr>
          <w:rFonts w:ascii="Arial" w:hAnsi="Arial"/>
        </w:rPr>
        <w:t xml:space="preserve">    </w:t>
      </w:r>
      <w:r w:rsidR="00FC650B">
        <w:rPr>
          <w:rFonts w:ascii="Arial" w:hAnsi="Arial"/>
        </w:rPr>
        <w:t>45343004</w:t>
      </w:r>
    </w:p>
    <w:p w:rsidR="003C541E" w:rsidRDefault="003C541E" w:rsidP="004335AA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Sídlo:</w:t>
      </w:r>
      <w:r w:rsidR="004335AA">
        <w:rPr>
          <w:rFonts w:ascii="Arial" w:hAnsi="Arial"/>
        </w:rPr>
        <w:t xml:space="preserve">   </w:t>
      </w:r>
      <w:r w:rsidR="00E80FA0">
        <w:rPr>
          <w:rFonts w:ascii="Arial" w:hAnsi="Arial"/>
        </w:rPr>
        <w:t>Jantárová cesta 1872/25  929 01 Dunajská Streda</w:t>
      </w:r>
    </w:p>
    <w:p w:rsidR="003C541E" w:rsidRDefault="003C541E">
      <w:pPr>
        <w:spacing w:line="260" w:lineRule="exact"/>
        <w:jc w:val="both"/>
        <w:rPr>
          <w:rFonts w:ascii="Arial" w:hAnsi="Arial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Úd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je o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konsolidovanom 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lk</w:t>
      </w:r>
      <w:r>
        <w:rPr>
          <w:rFonts w:ascii="Arial" w:hAnsi="Arial"/>
          <w:spacing w:val="1"/>
          <w:sz w:val="22"/>
          <w:u w:val="single"/>
        </w:rPr>
        <w:t>u</w:t>
      </w:r>
      <w:r>
        <w:rPr>
          <w:rFonts w:ascii="Arial" w:hAnsi="Arial"/>
          <w:spacing w:val="1"/>
          <w:sz w:val="22"/>
        </w:rPr>
        <w:t xml:space="preserve"> - </w:t>
      </w:r>
      <w:r>
        <w:rPr>
          <w:rFonts w:ascii="Arial" w:hAnsi="Arial"/>
          <w:sz w:val="22"/>
        </w:rPr>
        <w:t>ob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hodné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meno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a síd</w:t>
      </w:r>
      <w:r>
        <w:rPr>
          <w:rFonts w:ascii="Arial" w:hAnsi="Arial"/>
          <w:spacing w:val="3"/>
          <w:sz w:val="22"/>
        </w:rPr>
        <w:t>l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konsolidujú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5"/>
          <w:sz w:val="22"/>
        </w:rPr>
        <w:t>č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y:</w:t>
      </w:r>
    </w:p>
    <w:p w:rsidR="003C541E" w:rsidRDefault="003C541E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:rsidR="003C541E" w:rsidRDefault="003C541E">
      <w:pPr>
        <w:spacing w:line="260" w:lineRule="exact"/>
        <w:jc w:val="both"/>
        <w:rPr>
          <w:rFonts w:ascii="Arial" w:hAnsi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me</w:t>
      </w:r>
      <w:r>
        <w:rPr>
          <w:rFonts w:ascii="Arial" w:hAnsi="Arial"/>
          <w:spacing w:val="-2"/>
          <w:u w:val="single"/>
        </w:rPr>
        <w:t>r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u w:val="single"/>
        </w:rPr>
        <w:t>pr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p</w:t>
      </w:r>
      <w:r>
        <w:rPr>
          <w:rFonts w:ascii="Arial" w:hAnsi="Arial"/>
          <w:spacing w:val="2"/>
          <w:u w:val="single"/>
        </w:rPr>
        <w:t>oč</w:t>
      </w:r>
      <w:r>
        <w:rPr>
          <w:rFonts w:ascii="Arial" w:hAnsi="Arial"/>
          <w:u w:val="single"/>
        </w:rPr>
        <w:t>ít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spacing w:val="2"/>
          <w:u w:val="single"/>
        </w:rPr>
        <w:t>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spacing w:val="-1"/>
          <w:u w:val="single"/>
        </w:rPr>
        <w:t>če</w:t>
      </w:r>
      <w:r>
        <w:rPr>
          <w:rFonts w:ascii="Arial" w:hAnsi="Arial"/>
          <w:u w:val="single"/>
        </w:rPr>
        <w:t xml:space="preserve">t </w:t>
      </w:r>
      <w:r>
        <w:rPr>
          <w:rFonts w:ascii="Arial" w:hAnsi="Arial"/>
          <w:spacing w:val="1"/>
          <w:u w:val="single"/>
        </w:rPr>
        <w:t>z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mestn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n</w:t>
      </w:r>
      <w:r>
        <w:rPr>
          <w:rFonts w:ascii="Arial" w:hAnsi="Arial"/>
          <w:spacing w:val="-1"/>
          <w:u w:val="single"/>
        </w:rPr>
        <w:t>c</w:t>
      </w:r>
      <w:r>
        <w:rPr>
          <w:rFonts w:ascii="Arial" w:hAnsi="Arial"/>
          <w:u w:val="single"/>
        </w:rPr>
        <w:t>ov</w:t>
      </w:r>
      <w:r>
        <w:rPr>
          <w:rFonts w:ascii="Arial" w:hAnsi="Arial"/>
        </w:rPr>
        <w:t>:</w:t>
      </w:r>
      <w:r w:rsidR="00A11FB6">
        <w:rPr>
          <w:rFonts w:ascii="Arial" w:hAnsi="Arial"/>
        </w:rPr>
        <w:t xml:space="preserve"> 0,-</w:t>
      </w:r>
    </w:p>
    <w:p w:rsidR="003C541E" w:rsidRDefault="003C541E">
      <w:pPr>
        <w:spacing w:line="260" w:lineRule="exact"/>
        <w:jc w:val="both"/>
        <w:rPr>
          <w:rFonts w:ascii="Arial" w:hAnsi="Arial"/>
        </w:rPr>
      </w:pPr>
    </w:p>
    <w:p w:rsidR="003C541E" w:rsidRDefault="003C541E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Názov</w:t>
      </w:r>
    </w:p>
    <w:p w:rsidR="004335AA" w:rsidRDefault="003C541E" w:rsidP="004335AA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Bežné účtovnéobdobie</w:t>
      </w:r>
    </w:p>
    <w:p w:rsidR="004335AA" w:rsidRDefault="003C541E" w:rsidP="004335AA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Bezprostredne predchádzajúce účtovné obdobie</w:t>
      </w:r>
    </w:p>
    <w:p w:rsidR="003C541E" w:rsidRDefault="003C541E" w:rsidP="004335AA">
      <w:pPr>
        <w:spacing w:after="292" w:line="260" w:lineRule="exact"/>
        <w:jc w:val="center"/>
        <w:rPr>
          <w:rFonts w:ascii="Arial" w:hAnsi="Arial"/>
        </w:rPr>
      </w:pPr>
      <w:r>
        <w:rPr>
          <w:rFonts w:ascii="Arial" w:hAnsi="Arial"/>
        </w:rPr>
        <w:t>Priemerný prepočítaný počet zamestnancov</w:t>
      </w:r>
      <w:r w:rsidR="00A11FB6">
        <w:rPr>
          <w:rFonts w:ascii="Arial" w:hAnsi="Arial"/>
        </w:rPr>
        <w:t xml:space="preserve"> 0,-</w:t>
      </w:r>
    </w:p>
    <w:p w:rsidR="003C541E" w:rsidRDefault="003C541E">
      <w:pPr>
        <w:spacing w:before="1" w:line="280" w:lineRule="exact"/>
        <w:jc w:val="both"/>
        <w:rPr>
          <w:rFonts w:ascii="Arial" w:hAnsi="Arial"/>
        </w:rPr>
      </w:pPr>
    </w:p>
    <w:p w:rsidR="003C541E" w:rsidRDefault="003C541E">
      <w:pPr>
        <w:pStyle w:val="Nadpis1"/>
        <w:ind w:right="839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</w:t>
      </w:r>
    </w:p>
    <w:p w:rsidR="003C541E" w:rsidRDefault="003C541E">
      <w:pPr>
        <w:ind w:right="836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 o p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</w:rPr>
        <w:t>ij</w:t>
      </w:r>
      <w:r>
        <w:rPr>
          <w:rFonts w:ascii="Arial" w:hAnsi="Arial"/>
          <w:b/>
          <w:spacing w:val="1"/>
        </w:rPr>
        <w:t>a</w:t>
      </w:r>
      <w:r>
        <w:rPr>
          <w:rFonts w:ascii="Arial" w:hAnsi="Arial"/>
          <w:b/>
        </w:rPr>
        <w:t>tý</w:t>
      </w:r>
      <w:r>
        <w:rPr>
          <w:rFonts w:ascii="Arial" w:hAnsi="Arial"/>
          <w:b/>
          <w:spacing w:val="-2"/>
        </w:rPr>
        <w:t>c</w:t>
      </w:r>
      <w:r>
        <w:rPr>
          <w:rFonts w:ascii="Arial" w:hAnsi="Arial"/>
          <w:b/>
        </w:rPr>
        <w:t>h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postu</w:t>
      </w:r>
      <w:r>
        <w:rPr>
          <w:rFonts w:ascii="Arial" w:hAnsi="Arial"/>
          <w:b/>
          <w:spacing w:val="1"/>
        </w:rPr>
        <w:t>p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h</w:t>
      </w:r>
    </w:p>
    <w:p w:rsidR="003C541E" w:rsidRDefault="003C541E">
      <w:pPr>
        <w:spacing w:before="11" w:line="260" w:lineRule="exact"/>
        <w:jc w:val="both"/>
        <w:rPr>
          <w:rFonts w:ascii="Arial" w:hAnsi="Arial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"/>
          <w:sz w:val="22"/>
        </w:rPr>
        <w:t xml:space="preserve"> 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vie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ka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 s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lnenia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dpokladu,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jednotka bude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p</w:t>
      </w:r>
      <w:r>
        <w:rPr>
          <w:rFonts w:ascii="Arial" w:hAnsi="Arial"/>
          <w:spacing w:val="-1"/>
          <w:sz w:val="22"/>
          <w:u w:val="single"/>
        </w:rPr>
        <w:t>re</w:t>
      </w:r>
      <w:r>
        <w:rPr>
          <w:rFonts w:ascii="Arial" w:hAnsi="Arial"/>
          <w:spacing w:val="2"/>
          <w:sz w:val="22"/>
          <w:u w:val="single"/>
        </w:rPr>
        <w:t>t</w:t>
      </w:r>
      <w:r>
        <w:rPr>
          <w:rFonts w:ascii="Arial" w:hAnsi="Arial"/>
          <w:sz w:val="22"/>
          <w:u w:val="single"/>
        </w:rPr>
        <w:t>ržite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pokr</w:t>
      </w:r>
      <w:r>
        <w:rPr>
          <w:rFonts w:ascii="Arial" w:hAnsi="Arial"/>
          <w:spacing w:val="-2"/>
          <w:sz w:val="22"/>
          <w:u w:val="single"/>
        </w:rPr>
        <w:t>ač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ť</w:t>
      </w:r>
      <w:r>
        <w:rPr>
          <w:rFonts w:ascii="Arial" w:hAnsi="Arial"/>
          <w:sz w:val="22"/>
        </w:rPr>
        <w:t xml:space="preserve"> vo svojej činnosti: ano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Spôsob o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ňov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 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jetku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 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>to: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Názov položky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center"/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Spôsob oceňovania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nčný ma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Obstarávacia cena</w:t>
      </w:r>
    </w:p>
    <w:p w:rsidR="00FC650B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z w:val="22"/>
        </w:rPr>
        <w:t>Zásoby obst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kúpo</w:t>
      </w:r>
      <w:r>
        <w:rPr>
          <w:rFonts w:ascii="Arial" w:hAnsi="Arial"/>
          <w:spacing w:val="2"/>
          <w:sz w:val="22"/>
        </w:rPr>
        <w:t>u:</w:t>
      </w:r>
      <w:r w:rsidR="004422D3">
        <w:rPr>
          <w:rFonts w:ascii="Arial" w:hAnsi="Arial"/>
          <w:spacing w:val="2"/>
          <w:sz w:val="22"/>
        </w:rPr>
        <w:t xml:space="preserve"> 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1"/>
          <w:sz w:val="22"/>
        </w:rPr>
      </w:pPr>
      <w:r>
        <w:rPr>
          <w:rFonts w:ascii="Arial" w:hAnsi="Arial"/>
          <w:sz w:val="22"/>
        </w:rPr>
        <w:t>Obstarávacia cena</w:t>
      </w:r>
      <w:r w:rsidR="004422D3">
        <w:rPr>
          <w:rFonts w:ascii="Arial" w:hAnsi="Arial"/>
          <w:sz w:val="22"/>
        </w:rPr>
        <w:t xml:space="preserve">  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soby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vlastnou činnosťou: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Vlastné náklady</w:t>
      </w:r>
    </w:p>
    <w:p w:rsidR="00FC650B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Vlastné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  <w:r w:rsidR="004422D3">
        <w:rPr>
          <w:rFonts w:ascii="Arial" w:hAnsi="Arial"/>
          <w:sz w:val="22"/>
        </w:rPr>
        <w:t xml:space="preserve"> 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Kúpené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lastRenderedPageBreak/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 xml:space="preserve">tkodobý </w:t>
      </w:r>
      <w:r>
        <w:rPr>
          <w:rFonts w:ascii="Arial" w:hAnsi="Arial"/>
          <w:spacing w:val="-2"/>
          <w:sz w:val="22"/>
        </w:rPr>
        <w:t>f</w:t>
      </w:r>
      <w:r>
        <w:rPr>
          <w:rFonts w:ascii="Arial" w:hAnsi="Arial"/>
          <w:sz w:val="22"/>
        </w:rPr>
        <w:t>ina</w:t>
      </w:r>
      <w:r>
        <w:rPr>
          <w:rFonts w:ascii="Arial" w:hAnsi="Arial"/>
          <w:spacing w:val="1"/>
          <w:sz w:val="22"/>
        </w:rPr>
        <w:t>nč</w:t>
      </w:r>
      <w:r>
        <w:rPr>
          <w:rFonts w:ascii="Arial" w:hAnsi="Arial"/>
          <w:sz w:val="22"/>
        </w:rPr>
        <w:t>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 w:rsidR="004422D3">
        <w:rPr>
          <w:rFonts w:ascii="Arial" w:hAnsi="Arial"/>
          <w:sz w:val="22"/>
        </w:rPr>
        <w:t xml:space="preserve"> </w:t>
      </w:r>
      <w:r w:rsidR="00FC650B">
        <w:rPr>
          <w:rFonts w:ascii="Arial" w:hAnsi="Arial"/>
          <w:sz w:val="22"/>
        </w:rPr>
        <w:t>4585</w:t>
      </w:r>
      <w:r w:rsidR="004422D3">
        <w:rPr>
          <w:rFonts w:ascii="Arial" w:hAnsi="Arial"/>
          <w:sz w:val="22"/>
        </w:rPr>
        <w:t>,- EUR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1"/>
          <w:sz w:val="22"/>
        </w:rPr>
      </w:pPr>
      <w:r>
        <w:rPr>
          <w:rFonts w:ascii="Arial" w:hAnsi="Arial"/>
          <w:sz w:val="22"/>
        </w:rPr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ky v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>tane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rv:</w:t>
      </w:r>
      <w:r w:rsidR="004422D3">
        <w:rPr>
          <w:rFonts w:ascii="Arial" w:hAnsi="Arial"/>
          <w:sz w:val="22"/>
        </w:rPr>
        <w:t xml:space="preserve"> </w:t>
      </w:r>
      <w:r w:rsidR="00FC650B">
        <w:rPr>
          <w:rFonts w:ascii="Arial" w:hAnsi="Arial"/>
          <w:sz w:val="22"/>
        </w:rPr>
        <w:t>480</w:t>
      </w:r>
      <w:r w:rsidR="004422D3">
        <w:rPr>
          <w:rFonts w:ascii="Arial" w:hAnsi="Arial"/>
          <w:sz w:val="22"/>
        </w:rPr>
        <w:t>,- EUR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Dlhopisy: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ičky a</w:t>
      </w:r>
      <w:r>
        <w:rPr>
          <w:rFonts w:ascii="Arial" w:hAnsi="Arial"/>
          <w:spacing w:val="1"/>
          <w:sz w:val="22"/>
        </w:rPr>
        <w:t> 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ry: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riv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5"/>
          <w:sz w:val="22"/>
        </w:rPr>
        <w:t xml:space="preserve">vé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rá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3. Spôsob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3"/>
          <w:sz w:val="22"/>
        </w:rPr>
        <w:t>s</w:t>
      </w:r>
      <w:r>
        <w:rPr>
          <w:rFonts w:ascii="Arial" w:hAnsi="Arial"/>
          <w:sz w:val="22"/>
        </w:rPr>
        <w:t>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  <w:u w:val="single"/>
        </w:rPr>
        <w:t>odpisov</w:t>
      </w:r>
      <w:r>
        <w:rPr>
          <w:rFonts w:ascii="Arial" w:hAnsi="Arial"/>
          <w:spacing w:val="-1"/>
          <w:sz w:val="22"/>
          <w:u w:val="single"/>
        </w:rPr>
        <w:t>é</w:t>
      </w:r>
      <w:r>
        <w:rPr>
          <w:rFonts w:ascii="Arial" w:hAnsi="Arial"/>
          <w:sz w:val="22"/>
          <w:u w:val="single"/>
        </w:rPr>
        <w:t>ho</w:t>
      </w:r>
      <w:r>
        <w:rPr>
          <w:rFonts w:ascii="Arial" w:hAnsi="Arial"/>
          <w:spacing w:val="18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plánu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3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motn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tku,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doba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odpisov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nia,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ité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 odpisov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odpisové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metó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pri u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ní odpisov:</w:t>
      </w:r>
      <w:r w:rsidR="00A11FB6">
        <w:rPr>
          <w:rFonts w:ascii="Arial" w:hAnsi="Arial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5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 xml:space="preserve">d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a</w:t>
      </w:r>
      <w:r>
        <w:rPr>
          <w:rFonts w:ascii="Arial" w:hAnsi="Arial"/>
          <w:spacing w:val="1"/>
          <w:sz w:val="22"/>
          <w:u w:val="single"/>
        </w:rPr>
        <w:t xml:space="preserve"> 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59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účtov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metód</w:t>
      </w:r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ním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dôv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 xml:space="preserve">du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hto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yč</w:t>
      </w:r>
      <w:r>
        <w:rPr>
          <w:rFonts w:ascii="Arial" w:hAnsi="Arial"/>
          <w:sz w:val="22"/>
        </w:rPr>
        <w:t>ísl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vu 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 xml:space="preserve">nčnú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 xml:space="preserve">hodnotu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tku,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ladn</w:t>
      </w:r>
      <w:r>
        <w:rPr>
          <w:rFonts w:ascii="Arial" w:hAnsi="Arial"/>
          <w:spacing w:val="-2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nia a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u hospod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účtovnej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y:</w:t>
      </w:r>
      <w:r w:rsidR="00A11FB6">
        <w:rPr>
          <w:rFonts w:ascii="Arial" w:hAnsi="Arial"/>
          <w:spacing w:val="-5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dotá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</w:t>
      </w:r>
      <w:r>
        <w:rPr>
          <w:rFonts w:ascii="Arial" w:hAnsi="Arial"/>
          <w:spacing w:val="1"/>
          <w:sz w:val="22"/>
          <w:u w:val="single"/>
        </w:rPr>
        <w:t>á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ich o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ňov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 účtov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íctv</w:t>
      </w:r>
      <w:r>
        <w:rPr>
          <w:rFonts w:ascii="Arial" w:hAnsi="Arial"/>
          <w:spacing w:val="-1"/>
          <w:sz w:val="22"/>
        </w:rPr>
        <w:t>e:</w:t>
      </w:r>
      <w:r w:rsidR="00A11FB6">
        <w:rPr>
          <w:rFonts w:ascii="Arial" w:hAnsi="Arial"/>
          <w:spacing w:val="-1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</w:rPr>
      </w:pPr>
      <w:r>
        <w:rPr>
          <w:rFonts w:ascii="Arial" w:hAnsi="Arial"/>
          <w:sz w:val="22"/>
        </w:rPr>
        <w:t xml:space="preserve">6. </w:t>
      </w:r>
      <w:r>
        <w:rPr>
          <w:rFonts w:ascii="Arial" w:hAnsi="Arial"/>
          <w:spacing w:val="-4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účtovaní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opr</w:t>
      </w:r>
      <w:r>
        <w:rPr>
          <w:rFonts w:ascii="Arial" w:hAnsi="Arial"/>
          <w:spacing w:val="-2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pacing w:val="4"/>
          <w:sz w:val="22"/>
          <w:u w:val="single"/>
        </w:rPr>
        <w:t>h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b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účtov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dobí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 účtovnom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1"/>
          <w:sz w:val="22"/>
        </w:rPr>
        <w:t>er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isk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rokov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uhr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nú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str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minul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roko</w:t>
      </w:r>
      <w:r>
        <w:rPr>
          <w:rFonts w:ascii="Arial" w:hAnsi="Arial"/>
          <w:spacing w:val="-1"/>
          <w:sz w:val="22"/>
        </w:rPr>
        <w:t>v</w:t>
      </w:r>
      <w:r>
        <w:rPr>
          <w:rFonts w:ascii="Arial" w:hAnsi="Arial"/>
          <w:sz w:val="22"/>
        </w:rPr>
        <w:t>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súč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mô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uviesť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účtovanie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účtov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účtovnom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sledok hospod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nia 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účtovného obdo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z w:val="22"/>
        </w:rPr>
        <w:t>ia:</w:t>
      </w:r>
      <w:r w:rsidR="00A11FB6">
        <w:rPr>
          <w:rFonts w:ascii="Arial" w:hAnsi="Arial"/>
          <w:sz w:val="22"/>
        </w:rPr>
        <w:t xml:space="preserve"> 0-</w:t>
      </w:r>
    </w:p>
    <w:p w:rsidR="003C541E" w:rsidRDefault="003C541E">
      <w:pPr>
        <w:spacing w:before="1" w:line="280" w:lineRule="exact"/>
        <w:jc w:val="both"/>
        <w:rPr>
          <w:rFonts w:ascii="Arial" w:hAnsi="Arial"/>
        </w:rPr>
      </w:pPr>
    </w:p>
    <w:p w:rsidR="003C541E" w:rsidRDefault="003C541E">
      <w:pPr>
        <w:pStyle w:val="Nadpis1"/>
        <w:ind w:right="157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III</w:t>
      </w:r>
    </w:p>
    <w:p w:rsidR="003C541E" w:rsidRDefault="003C541E">
      <w:pPr>
        <w:ind w:right="157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ie, 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vysv</w:t>
      </w:r>
      <w:r>
        <w:rPr>
          <w:rFonts w:ascii="Arial" w:hAnsi="Arial"/>
          <w:b/>
          <w:spacing w:val="1"/>
        </w:rPr>
        <w:t>e</w:t>
      </w:r>
      <w:r>
        <w:rPr>
          <w:rFonts w:ascii="Arial" w:hAnsi="Arial"/>
          <w:b/>
        </w:rPr>
        <w:t>tľujú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dop</w:t>
      </w:r>
      <w:r>
        <w:rPr>
          <w:rFonts w:ascii="Arial" w:hAnsi="Arial"/>
          <w:b/>
          <w:spacing w:val="-2"/>
        </w:rPr>
        <w:t>ĺ</w:t>
      </w:r>
      <w:r>
        <w:rPr>
          <w:rFonts w:ascii="Arial" w:hAnsi="Arial"/>
          <w:b/>
        </w:rPr>
        <w:t>ňa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ú súv</w:t>
      </w:r>
      <w:r>
        <w:rPr>
          <w:rFonts w:ascii="Arial" w:hAnsi="Arial"/>
          <w:b/>
          <w:spacing w:val="-3"/>
        </w:rPr>
        <w:t>a</w:t>
      </w:r>
      <w:r>
        <w:rPr>
          <w:rFonts w:ascii="Arial" w:hAnsi="Arial"/>
          <w:b/>
          <w:spacing w:val="-2"/>
        </w:rPr>
        <w:t>h</w:t>
      </w:r>
      <w:r>
        <w:rPr>
          <w:rFonts w:ascii="Arial" w:hAnsi="Arial"/>
          <w:b/>
        </w:rPr>
        <w:t>u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z</w:t>
      </w:r>
      <w:r>
        <w:rPr>
          <w:rFonts w:ascii="Arial" w:hAnsi="Arial"/>
          <w:b/>
        </w:rPr>
        <w:t>is</w:t>
      </w:r>
      <w:r>
        <w:rPr>
          <w:rFonts w:ascii="Arial" w:hAnsi="Arial"/>
          <w:b/>
          <w:spacing w:val="1"/>
        </w:rPr>
        <w:t>k</w:t>
      </w:r>
      <w:r>
        <w:rPr>
          <w:rFonts w:ascii="Arial" w:hAnsi="Arial"/>
          <w:b/>
        </w:rPr>
        <w:t>ov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st</w:t>
      </w:r>
      <w:r>
        <w:rPr>
          <w:rFonts w:ascii="Arial" w:hAnsi="Arial"/>
          <w:b/>
          <w:spacing w:val="-2"/>
        </w:rPr>
        <w:t>r</w:t>
      </w:r>
      <w:r>
        <w:rPr>
          <w:rFonts w:ascii="Arial" w:hAnsi="Arial"/>
          <w:b/>
        </w:rPr>
        <w:t>át</w:t>
      </w:r>
    </w:p>
    <w:p w:rsidR="003C541E" w:rsidRDefault="003C541E">
      <w:pPr>
        <w:spacing w:before="11" w:line="260" w:lineRule="exact"/>
        <w:jc w:val="both"/>
        <w:rPr>
          <w:rFonts w:ascii="Arial" w:hAnsi="Arial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o sume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ô</w:t>
      </w:r>
      <w:r>
        <w:rPr>
          <w:rFonts w:ascii="Arial" w:hAnsi="Arial"/>
          <w:sz w:val="22"/>
        </w:rPr>
        <w:t>vodo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niku jednotli</w:t>
      </w:r>
      <w:r>
        <w:rPr>
          <w:rFonts w:ascii="Arial" w:hAnsi="Arial"/>
          <w:spacing w:val="-3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b/>
          <w:sz w:val="22"/>
        </w:rPr>
        <w:t>n</w:t>
      </w:r>
      <w:r>
        <w:rPr>
          <w:rFonts w:ascii="Arial" w:hAnsi="Arial"/>
          <w:b/>
          <w:spacing w:val="-1"/>
          <w:sz w:val="22"/>
        </w:rPr>
        <w:t>á</w:t>
      </w:r>
      <w:r>
        <w:rPr>
          <w:rFonts w:ascii="Arial" w:hAnsi="Arial"/>
          <w:b/>
          <w:sz w:val="22"/>
        </w:rPr>
        <w:t>kladov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-1"/>
          <w:sz w:val="22"/>
        </w:rPr>
        <w:t>a</w:t>
      </w:r>
      <w:r>
        <w:rPr>
          <w:rFonts w:ascii="Arial" w:hAnsi="Arial"/>
          <w:b/>
          <w:sz w:val="22"/>
        </w:rPr>
        <w:t>lebo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2"/>
          <w:sz w:val="22"/>
        </w:rPr>
        <w:t>v</w:t>
      </w:r>
      <w:r>
        <w:rPr>
          <w:rFonts w:ascii="Arial" w:hAnsi="Arial"/>
          <w:b/>
          <w:spacing w:val="-5"/>
          <w:sz w:val="22"/>
        </w:rPr>
        <w:t>ý</w:t>
      </w:r>
      <w:r>
        <w:rPr>
          <w:rFonts w:ascii="Arial" w:hAnsi="Arial"/>
          <w:b/>
          <w:sz w:val="22"/>
        </w:rPr>
        <w:t>nosov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majú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nimoč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ý</w:t>
      </w:r>
      <w:r>
        <w:rPr>
          <w:rFonts w:ascii="Arial" w:hAnsi="Arial"/>
          <w:spacing w:val="45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rozs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lebo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4"/>
          <w:sz w:val="22"/>
          <w:u w:val="single"/>
        </w:rPr>
        <w:t>k</w:t>
      </w:r>
      <w:r>
        <w:rPr>
          <w:rFonts w:ascii="Arial" w:hAnsi="Arial"/>
          <w:spacing w:val="-8"/>
          <w:sz w:val="22"/>
          <w:u w:val="single"/>
        </w:rPr>
        <w:t>y</w:t>
      </w:r>
      <w:r>
        <w:rPr>
          <w:rFonts w:ascii="Arial" w:hAnsi="Arial"/>
          <w:sz w:val="22"/>
          <w:u w:val="single"/>
        </w:rPr>
        <w:t>t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no</w:t>
      </w:r>
      <w:r>
        <w:rPr>
          <w:rFonts w:ascii="Arial" w:hAnsi="Arial"/>
          <w:spacing w:val="4"/>
          <w:sz w:val="22"/>
        </w:rPr>
        <w:t>s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ku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4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dôvodu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podniku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ško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dôvo</w:t>
      </w:r>
      <w:r>
        <w:rPr>
          <w:rFonts w:ascii="Arial" w:hAnsi="Arial"/>
          <w:spacing w:val="2"/>
          <w:sz w:val="22"/>
        </w:rPr>
        <w:t xml:space="preserve">du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ivel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poh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ôm:</w:t>
      </w:r>
      <w:r w:rsidR="00A11FB6">
        <w:rPr>
          <w:rFonts w:ascii="Arial" w:hAnsi="Arial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 xml:space="preserve">2.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o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ko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a to:</w:t>
      </w:r>
      <w:r w:rsidR="00A11FB6">
        <w:rPr>
          <w:rFonts w:ascii="Arial" w:hAnsi="Arial"/>
          <w:sz w:val="22"/>
        </w:rPr>
        <w:t xml:space="preserve"> </w:t>
      </w:r>
      <w:r w:rsidR="00FC650B">
        <w:rPr>
          <w:rFonts w:ascii="Arial" w:hAnsi="Arial"/>
          <w:sz w:val="22"/>
        </w:rPr>
        <w:t>480</w:t>
      </w:r>
      <w:r w:rsidR="004422D3">
        <w:rPr>
          <w:rFonts w:ascii="Arial" w:hAnsi="Arial"/>
          <w:sz w:val="22"/>
        </w:rPr>
        <w:t>,</w:t>
      </w:r>
      <w:r w:rsidR="00A11FB6">
        <w:rPr>
          <w:rFonts w:ascii="Arial" w:hAnsi="Arial"/>
          <w:sz w:val="22"/>
        </w:rPr>
        <w:t>- EUR</w:t>
      </w:r>
      <w:r w:rsidR="00FC650B">
        <w:rPr>
          <w:rFonts w:ascii="Arial" w:hAnsi="Arial"/>
          <w:sz w:val="22"/>
        </w:rPr>
        <w:t xml:space="preserve"> Závatky voči DU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 so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ostatkovou dobou sp</w:t>
      </w:r>
      <w:r>
        <w:rPr>
          <w:rFonts w:ascii="Arial" w:hAnsi="Arial"/>
          <w:spacing w:val="-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tnosti dlhšou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 p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z w:val="22"/>
        </w:rPr>
        <w:t>ť rokov:</w:t>
      </w:r>
      <w:r w:rsidR="00A11FB6">
        <w:rPr>
          <w:rFonts w:ascii="Arial" w:hAnsi="Arial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opis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spôso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nia 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äz</w:t>
      </w:r>
      <w:r>
        <w:rPr>
          <w:rFonts w:ascii="Arial" w:hAnsi="Arial"/>
          <w:sz w:val="22"/>
        </w:rPr>
        <w:t>kov: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1"/>
          <w:sz w:val="22"/>
        </w:rPr>
      </w:pPr>
      <w:r>
        <w:rPr>
          <w:rFonts w:ascii="Arial" w:hAnsi="Arial"/>
          <w:sz w:val="22"/>
        </w:rPr>
        <w:t xml:space="preserve">3.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vlast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k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 a to najmä – dôvod 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dobudnutia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vl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menovitá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hod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ota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ovitá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lna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hto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nom imaní.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účtovného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obudli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kt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rú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účtovného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z w:val="22"/>
        </w:rPr>
        <w:t>iedli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inú osobu. Poč</w:t>
      </w:r>
      <w:r>
        <w:rPr>
          <w:rFonts w:ascii="Arial" w:hAnsi="Arial"/>
          <w:spacing w:val="-1"/>
          <w:sz w:val="22"/>
        </w:rPr>
        <w:t>et a </w:t>
      </w:r>
      <w:r>
        <w:rPr>
          <w:rFonts w:ascii="Arial" w:hAnsi="Arial"/>
          <w:sz w:val="22"/>
        </w:rPr>
        <w:t>menovitá hodnota a hodnote,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ktorú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dli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ktoré účtovná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jednotka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be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účtovného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obdobia;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 ich p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rc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ntuál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 xml:space="preserve">iel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kladnom 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ní: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o</w:t>
      </w:r>
      <w:r>
        <w:rPr>
          <w:rFonts w:ascii="Arial" w:hAnsi="Arial"/>
          <w:spacing w:val="1"/>
          <w:sz w:val="22"/>
          <w:u w:val="single"/>
        </w:rPr>
        <w:t>r</w:t>
      </w:r>
      <w:r>
        <w:rPr>
          <w:rFonts w:ascii="Arial" w:hAnsi="Arial"/>
          <w:spacing w:val="-3"/>
          <w:sz w:val="22"/>
          <w:u w:val="single"/>
        </w:rPr>
        <w:t>g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2"/>
          <w:sz w:val="22"/>
          <w:u w:val="single"/>
        </w:rPr>
        <w:t>ú</w:t>
      </w:r>
      <w:r w:rsidR="00A11FB6">
        <w:rPr>
          <w:rFonts w:ascii="Arial" w:hAnsi="Arial"/>
          <w:spacing w:val="2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tovnej jednot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pacing w:val="-5"/>
          <w:sz w:val="22"/>
          <w:u w:val="single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a to:</w:t>
      </w:r>
      <w:r w:rsidR="00A11FB6">
        <w:rPr>
          <w:rFonts w:ascii="Arial" w:hAnsi="Arial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a)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jednotli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ruk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ní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9"/>
          <w:sz w:val="22"/>
        </w:rPr>
        <w:t xml:space="preserve"> č</w:t>
      </w:r>
      <w:r>
        <w:rPr>
          <w:rFonts w:ascii="Arial" w:hAnsi="Arial"/>
          <w:sz w:val="22"/>
        </w:rPr>
        <w:t>lenov štatutá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 xml:space="preserve">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 xml:space="preserve">účtovnej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 xml:space="preserve">to v </w:t>
      </w:r>
      <w:r w:rsidR="00A11FB6">
        <w:rPr>
          <w:rFonts w:ascii="Arial" w:hAnsi="Arial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y: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b)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7"/>
          <w:sz w:val="22"/>
        </w:rPr>
        <w:t xml:space="preserve"> č</w:t>
      </w:r>
      <w:r>
        <w:rPr>
          <w:rFonts w:ascii="Arial" w:hAnsi="Arial"/>
          <w:sz w:val="22"/>
        </w:rPr>
        <w:t xml:space="preserve">lenom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 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 účtovnej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 xml:space="preserve">to -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suma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 xml:space="preserve">dňu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účtovného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obdobia v člen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lková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suma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splat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účtovného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 w:rsidR="00A11FB6">
        <w:rPr>
          <w:rFonts w:ascii="Arial" w:hAnsi="Arial"/>
          <w:spacing w:val="2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</w:t>
      </w:r>
      <w:r>
        <w:rPr>
          <w:rFonts w:ascii="Arial" w:hAnsi="Arial"/>
          <w:spacing w:val="-4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odpust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odpí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dňu účtovného obdobia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v </w:t>
      </w:r>
      <w:r w:rsidR="00A11FB6">
        <w:rPr>
          <w:rFonts w:ascii="Arial" w:hAnsi="Arial"/>
          <w:sz w:val="22"/>
        </w:rPr>
        <w:t>č</w:t>
      </w:r>
      <w:r>
        <w:rPr>
          <w:rFonts w:ascii="Arial" w:hAnsi="Arial"/>
          <w:sz w:val="22"/>
        </w:rPr>
        <w:t>l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org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2"/>
          <w:sz w:val="22"/>
        </w:rPr>
        <w:t>y:</w:t>
      </w:r>
      <w:r w:rsidR="00A11FB6">
        <w:rPr>
          <w:rFonts w:ascii="Arial" w:hAnsi="Arial"/>
          <w:spacing w:val="-2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>c) hlav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nk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h,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4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oli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iné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a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; 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ri pôžičk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sa </w:t>
      </w:r>
      <w:r>
        <w:rPr>
          <w:rFonts w:ascii="Arial" w:hAnsi="Arial"/>
          <w:spacing w:val="-1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 úr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kové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sadz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5"/>
          <w:sz w:val="22"/>
        </w:rPr>
        <w:t>y:</w:t>
      </w:r>
      <w:r w:rsidR="00A11FB6">
        <w:rPr>
          <w:rFonts w:ascii="Arial" w:hAnsi="Arial"/>
          <w:spacing w:val="-5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pacing w:val="-5"/>
          <w:sz w:val="22"/>
        </w:rPr>
        <w:t xml:space="preserve">d)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ostried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plnenia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súkromné ú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7"/>
          <w:sz w:val="22"/>
        </w:rPr>
        <w:t xml:space="preserve"> 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2"/>
          <w:sz w:val="22"/>
        </w:rPr>
        <w:t>čl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nmi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rne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nu,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účtovnej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né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úč</w:t>
      </w:r>
      <w:r>
        <w:rPr>
          <w:rFonts w:ascii="Arial" w:hAnsi="Arial"/>
          <w:sz w:val="22"/>
        </w:rPr>
        <w:t>tovať:</w:t>
      </w:r>
      <w:r w:rsidR="00A11FB6">
        <w:rPr>
          <w:rFonts w:ascii="Arial" w:hAnsi="Arial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povinnosti</w:t>
      </w:r>
      <w:r>
        <w:rPr>
          <w:rFonts w:ascii="Arial" w:hAnsi="Arial"/>
          <w:spacing w:val="-1"/>
          <w:sz w:val="22"/>
          <w:u w:val="single"/>
        </w:rPr>
        <w:t>ac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ú</w:t>
      </w:r>
      <w:r>
        <w:rPr>
          <w:rFonts w:ascii="Arial" w:hAnsi="Arial"/>
          <w:spacing w:val="2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a </w:t>
      </w:r>
      <w:r>
        <w:rPr>
          <w:rFonts w:ascii="Arial" w:hAnsi="Arial"/>
          <w:spacing w:val="2"/>
          <w:sz w:val="22"/>
        </w:rPr>
        <w:t>to: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  <w:r>
        <w:rPr>
          <w:rFonts w:ascii="Arial" w:hAnsi="Arial"/>
          <w:spacing w:val="2"/>
          <w:sz w:val="22"/>
        </w:rPr>
        <w:t xml:space="preserve">a)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  <w:u w:val="single"/>
        </w:rPr>
        <w:t>fin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8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0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povinností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ujú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súva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 xml:space="preserve">sú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posúd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f</w:t>
      </w:r>
      <w:r>
        <w:rPr>
          <w:rFonts w:ascii="Arial" w:hAnsi="Arial"/>
          <w:sz w:val="22"/>
        </w:rPr>
        <w:t>inanč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situ</w:t>
      </w:r>
      <w:r>
        <w:rPr>
          <w:rFonts w:ascii="Arial" w:hAnsi="Arial"/>
          <w:spacing w:val="-1"/>
          <w:sz w:val="22"/>
        </w:rPr>
        <w:t>ác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povinnosti 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jom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5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tívn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jmu,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u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mlúv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na 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tnutie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šte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boli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 xml:space="preserve">povinnosti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li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 kon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sion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lúv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 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poplatku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lé zostáv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júce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z w:val="22"/>
        </w:rPr>
        <w:t>obdob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 xml:space="preserve">platnosti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2"/>
          <w:sz w:val="22"/>
        </w:rPr>
        <w:t>m</w:t>
      </w:r>
      <w:r>
        <w:rPr>
          <w:rFonts w:ascii="Arial" w:hAnsi="Arial"/>
          <w:sz w:val="22"/>
        </w:rPr>
        <w:t>lu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y:</w:t>
      </w:r>
      <w:r w:rsidR="00A11FB6">
        <w:rPr>
          <w:rFonts w:ascii="Arial" w:hAnsi="Arial"/>
          <w:spacing w:val="-8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8"/>
          <w:sz w:val="22"/>
        </w:rPr>
        <w:t xml:space="preserve">b)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z w:val="22"/>
          <w:u w:val="single"/>
        </w:rPr>
        <w:t>podmi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z w:val="22"/>
          <w:u w:val="single"/>
        </w:rPr>
        <w:t>ov</w:t>
      </w:r>
      <w:r>
        <w:rPr>
          <w:rFonts w:ascii="Arial" w:hAnsi="Arial"/>
          <w:sz w:val="22"/>
        </w:rPr>
        <w:t>, 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 xml:space="preserve">mi sa 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umie mo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povinnosť, kto</w:t>
      </w:r>
      <w:r>
        <w:rPr>
          <w:rFonts w:ascii="Arial" w:hAnsi="Arial"/>
          <w:spacing w:val="-3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  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ktor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j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od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toh</w:t>
      </w:r>
      <w:r>
        <w:rPr>
          <w:rFonts w:ascii="Arial" w:hAnsi="Arial"/>
          <w:spacing w:val="-2"/>
          <w:sz w:val="22"/>
        </w:rPr>
        <w:t>o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3"/>
          <w:sz w:val="22"/>
        </w:rPr>
        <w:t xml:space="preserve"> 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stane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</w:t>
      </w:r>
      <w:r>
        <w:rPr>
          <w:rFonts w:ascii="Arial" w:hAnsi="Arial"/>
          <w:spacing w:val="27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jedna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viac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lostí v budú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nosti, 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 nez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 od účtovnej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istujúca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povinnosť,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dok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losti,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torá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sa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uje v súva</w:t>
      </w:r>
      <w:r>
        <w:rPr>
          <w:rFonts w:ascii="Arial" w:hAnsi="Arial"/>
          <w:spacing w:val="-1"/>
          <w:sz w:val="22"/>
        </w:rPr>
        <w:t>he</w:t>
      </w:r>
      <w:r>
        <w:rPr>
          <w:rFonts w:ascii="Arial" w:hAnsi="Arial"/>
          <w:sz w:val="22"/>
        </w:rPr>
        <w:t>, p</w:t>
      </w:r>
      <w:r>
        <w:rPr>
          <w:rFonts w:ascii="Arial" w:hAnsi="Arial"/>
          <w:spacing w:val="1"/>
          <w:sz w:val="22"/>
        </w:rPr>
        <w:t>re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 nie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ra</w:t>
      </w:r>
      <w:r>
        <w:rPr>
          <w:rFonts w:ascii="Arial" w:hAnsi="Arial"/>
          <w:sz w:val="22"/>
        </w:rPr>
        <w:t>vd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podob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splnenie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tejto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povinnosti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bude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4"/>
          <w:sz w:val="22"/>
        </w:rPr>
        <w:t>b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konomi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ú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 xml:space="preserve">itkov,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ška t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jto povinnosti sa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dá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spoľ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hlivo o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niť:</w:t>
      </w:r>
      <w:r w:rsidR="00A11FB6">
        <w:rPr>
          <w:rFonts w:ascii="Arial" w:hAnsi="Arial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c)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fi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povinností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a to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povinností</w:t>
      </w:r>
      <w:r>
        <w:rPr>
          <w:rFonts w:ascii="Arial" w:hAnsi="Arial"/>
          <w:spacing w:val="4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podm</w:t>
      </w:r>
      <w:r>
        <w:rPr>
          <w:rFonts w:ascii="Arial" w:hAnsi="Arial"/>
          <w:spacing w:val="3"/>
          <w:sz w:val="22"/>
        </w:rPr>
        <w:t>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vo i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účtovnej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účtovnej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dstat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m 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vom:</w:t>
      </w:r>
      <w:r w:rsidR="00A11FB6">
        <w:rPr>
          <w:rFonts w:ascii="Arial" w:hAnsi="Arial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d)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nností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účtovnej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júci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  <w:u w:val="single"/>
        </w:rPr>
        <w:t>z</w:t>
      </w:r>
      <w:r>
        <w:rPr>
          <w:rFonts w:ascii="Arial" w:hAnsi="Arial"/>
          <w:spacing w:val="7"/>
          <w:sz w:val="22"/>
          <w:u w:val="single"/>
        </w:rPr>
        <w:t> </w:t>
      </w:r>
      <w:r>
        <w:rPr>
          <w:rFonts w:ascii="Arial" w:hAnsi="Arial"/>
          <w:sz w:val="22"/>
          <w:u w:val="single"/>
        </w:rPr>
        <w:t>dô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hodko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</w:t>
      </w:r>
      <w:r>
        <w:rPr>
          <w:rFonts w:ascii="Arial" w:hAnsi="Arial"/>
          <w:spacing w:val="-1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ogr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mov</w:t>
      </w:r>
      <w:r>
        <w:rPr>
          <w:rFonts w:ascii="Arial" w:hAnsi="Arial"/>
          <w:sz w:val="22"/>
        </w:rPr>
        <w:t xml:space="preserve"> 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mestn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ov: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sz w:val="22"/>
        </w:rPr>
        <w:t xml:space="preserve">6. Informácie o udelení výlučného práva alebo osobitného práva, ktorým sa udelilo právo poskytovať </w:t>
      </w:r>
      <w:r>
        <w:rPr>
          <w:rFonts w:ascii="Arial" w:hAnsi="Arial"/>
          <w:b/>
          <w:sz w:val="22"/>
          <w:u w:val="single"/>
        </w:rPr>
        <w:t>služby vo verejnom záujme</w:t>
      </w:r>
      <w:r>
        <w:rPr>
          <w:rFonts w:ascii="Arial" w:hAnsi="Arial"/>
          <w:sz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3C541E">
      <w:headerReference w:type="default" r:id="rId6"/>
      <w:footerReference w:type="default" r:id="rId7"/>
      <w:footnotePr>
        <w:pos w:val="beneathText"/>
      </w:footnotePr>
      <w:pgSz w:w="11906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4173" w:rsidRDefault="004D4173">
      <w:r>
        <w:separator/>
      </w:r>
    </w:p>
  </w:endnote>
  <w:endnote w:type="continuationSeparator" w:id="1">
    <w:p w:rsidR="004D4173" w:rsidRDefault="004D41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41E" w:rsidRDefault="003C541E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4173" w:rsidRDefault="004D4173">
      <w:r>
        <w:separator/>
      </w:r>
    </w:p>
  </w:footnote>
  <w:footnote w:type="continuationSeparator" w:id="1">
    <w:p w:rsidR="004D4173" w:rsidRDefault="004D41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41E" w:rsidRDefault="003C541E">
    <w:pPr>
      <w:pStyle w:val="Hlavika"/>
    </w:pPr>
  </w:p>
  <w:p w:rsidR="003C541E" w:rsidRDefault="003C541E">
    <w:pPr>
      <w:pStyle w:val="Hlavika"/>
    </w:pPr>
  </w:p>
  <w:p w:rsidR="003C541E" w:rsidRDefault="003C541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/>
        <w:sz w:val="22"/>
      </w:rPr>
      <w:t>Po</w:t>
    </w:r>
    <w:r>
      <w:rPr>
        <w:rFonts w:ascii="Arial" w:hAnsi="Arial"/>
        <w:spacing w:val="1"/>
        <w:sz w:val="22"/>
      </w:rPr>
      <w:t>z</w:t>
    </w:r>
    <w:r>
      <w:rPr>
        <w:rFonts w:ascii="Arial" w:hAnsi="Arial"/>
        <w:sz w:val="22"/>
      </w:rPr>
      <w:t>n</w:t>
    </w:r>
    <w:r>
      <w:rPr>
        <w:rFonts w:ascii="Arial" w:hAnsi="Arial"/>
        <w:spacing w:val="-1"/>
        <w:sz w:val="22"/>
      </w:rPr>
      <w:t>á</w:t>
    </w:r>
    <w:r>
      <w:rPr>
        <w:rFonts w:ascii="Arial" w:hAnsi="Arial"/>
        <w:sz w:val="22"/>
      </w:rPr>
      <w:t>m</w:t>
    </w:r>
    <w:r>
      <w:rPr>
        <w:rFonts w:ascii="Arial" w:hAnsi="Arial"/>
        <w:spacing w:val="2"/>
        <w:sz w:val="22"/>
      </w:rPr>
      <w:t>k</w:t>
    </w:r>
    <w:r>
      <w:rPr>
        <w:rFonts w:ascii="Arial" w:hAnsi="Arial"/>
        <w:sz w:val="22"/>
      </w:rPr>
      <w:t>y</w:t>
    </w:r>
    <w:r>
      <w:rPr>
        <w:rFonts w:ascii="Arial" w:hAnsi="Arial"/>
        <w:spacing w:val="-8"/>
        <w:sz w:val="22"/>
      </w:rPr>
      <w:t xml:space="preserve"> </w:t>
    </w:r>
    <w:r>
      <w:rPr>
        <w:rFonts w:ascii="Arial" w:hAnsi="Arial"/>
        <w:spacing w:val="1"/>
        <w:sz w:val="22"/>
      </w:rPr>
      <w:t>Ú</w:t>
    </w:r>
    <w:r>
      <w:rPr>
        <w:rFonts w:ascii="Arial" w:hAnsi="Arial"/>
        <w:sz w:val="22"/>
      </w:rPr>
      <w:t>č MÚJ 3 –</w:t>
    </w:r>
    <w:r>
      <w:rPr>
        <w:rFonts w:ascii="Arial" w:hAnsi="Arial"/>
        <w:spacing w:val="-1"/>
        <w:sz w:val="22"/>
      </w:rPr>
      <w:t xml:space="preserve"> </w:t>
    </w:r>
    <w:r>
      <w:rPr>
        <w:rFonts w:ascii="Arial" w:hAnsi="Arial"/>
        <w:sz w:val="22"/>
      </w:rPr>
      <w:t xml:space="preserve">01                           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 xml:space="preserve">ČO: 12345678        </w:t>
    </w:r>
    <w:r>
      <w:rPr>
        <w:rFonts w:ascii="Arial" w:hAnsi="Arial"/>
        <w:spacing w:val="1"/>
        <w:sz w:val="22"/>
      </w:rPr>
      <w:t>D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>Č: 1234567890</w:t>
    </w:r>
  </w:p>
  <w:p w:rsidR="003C541E" w:rsidRDefault="003C541E">
    <w:pPr>
      <w:pStyle w:val="Hlavika"/>
      <w:rPr>
        <w:rFonts w:ascii="Times New Roman" w:hAnsi="Times New Roman"/>
        <w:sz w:val="24"/>
      </w:rPr>
    </w:pPr>
  </w:p>
  <w:p w:rsidR="003C541E" w:rsidRDefault="003C541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balanceSingleByteDoubleByteWidth/>
    <w:doNotLeaveBackslashAlone/>
    <w:ulTrailSpace/>
    <w:doNotExpandShiftReturn/>
  </w:compat>
  <w:rsids>
    <w:rsidRoot w:val="004335AA"/>
    <w:rsid w:val="003C428F"/>
    <w:rsid w:val="003C541E"/>
    <w:rsid w:val="004335AA"/>
    <w:rsid w:val="004422D3"/>
    <w:rsid w:val="004D4173"/>
    <w:rsid w:val="00672ED0"/>
    <w:rsid w:val="0078085B"/>
    <w:rsid w:val="007B630D"/>
    <w:rsid w:val="007C362E"/>
    <w:rsid w:val="00A11FB6"/>
    <w:rsid w:val="00C360BE"/>
    <w:rsid w:val="00E80FA0"/>
    <w:rsid w:val="00FC65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Calibri" w:hAnsi="Calibri"/>
      <w:kern w:val="1"/>
      <w:sz w:val="22"/>
    </w:rPr>
  </w:style>
  <w:style w:type="paragraph" w:styleId="Nadpis1">
    <w:name w:val="heading 1"/>
    <w:basedOn w:val="Normlny"/>
    <w:next w:val="Zkladntext"/>
    <w:qFormat/>
    <w:pPr>
      <w:outlineLvl w:val="0"/>
    </w:pPr>
    <w:rPr>
      <w:rFonts w:ascii="Times New Roman" w:hAnsi="Times New Roman"/>
      <w:b/>
      <w:sz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DefaultParagraphFont">
    <w:name w:val="Default Paragraph Font"/>
  </w:style>
  <w:style w:type="character" w:customStyle="1" w:styleId="HlavikaChar">
    <w:name w:val="Hlavi?ka Char"/>
    <w:basedOn w:val="DefaultParagraphFont"/>
  </w:style>
  <w:style w:type="character" w:customStyle="1" w:styleId="PtaChar">
    <w:name w:val="Päta Char"/>
    <w:basedOn w:val="DefaultParagraphFont"/>
  </w:style>
  <w:style w:type="character" w:customStyle="1" w:styleId="ListLabel1">
    <w:name w:val="ListLabel 1"/>
    <w:rPr>
      <w:sz w:val="24"/>
    </w:rPr>
  </w:style>
  <w:style w:type="character" w:customStyle="1" w:styleId="ListLabel2">
    <w:name w:val="ListLabel 2"/>
    <w:rPr>
      <w:spacing w:val="-1"/>
      <w:sz w:val="24"/>
    </w:rPr>
  </w:style>
  <w:style w:type="character" w:customStyle="1" w:styleId="ListLabel3">
    <w:name w:val="ListLabel 3"/>
    <w:rPr>
      <w:sz w:val="24"/>
    </w:rPr>
  </w:style>
  <w:style w:type="character" w:customStyle="1" w:styleId="ListLabel4">
    <w:name w:val="ListLabel 4"/>
  </w:style>
  <w:style w:type="character" w:customStyle="1" w:styleId="ListLabel5">
    <w:name w:val="ListLabel 5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/>
      <w:sz w:val="28"/>
    </w:rPr>
  </w:style>
  <w:style w:type="paragraph" w:styleId="Zkladntext">
    <w:name w:val="Body Text"/>
    <w:basedOn w:val="Normlny"/>
    <w:semiHidden/>
    <w:pPr>
      <w:ind w:left="668" w:hanging="567"/>
    </w:pPr>
    <w:rPr>
      <w:rFonts w:ascii="Times New Roman" w:hAnsi="Times New Roman"/>
      <w:sz w:val="24"/>
    </w:rPr>
  </w:style>
  <w:style w:type="paragraph" w:styleId="Zoznam">
    <w:name w:val="List"/>
    <w:basedOn w:val="Zkladntext"/>
    <w:semiHidden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sz w:val="24"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ListParagraph">
    <w:name w:val="List Paragraph"/>
    <w:basedOn w:val="Normlny"/>
  </w:style>
  <w:style w:type="paragraph" w:customStyle="1" w:styleId="TableParagraph">
    <w:name w:val="Table Paragraph"/>
    <w:basedOn w:val="Normlny"/>
  </w:style>
  <w:style w:type="paragraph" w:styleId="Hlavika">
    <w:name w:val="header"/>
    <w:basedOn w:val="Normlny"/>
    <w:semiHidden/>
    <w:pPr>
      <w:suppressLineNumbers/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pPr>
      <w:suppressLineNumbers/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999</Words>
  <Characters>5697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pc</Company>
  <LinksUpToDate>false</LinksUpToDate>
  <CharactersWithSpaces>6683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1601-01-01T00:00:00Z</cp:lastPrinted>
  <dcterms:created xsi:type="dcterms:W3CDTF">2015-06-21T19:36:00Z</dcterms:created>
  <dcterms:modified xsi:type="dcterms:W3CDTF">2015-06-21T19:39:00Z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