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41E" w:rsidRDefault="003C541E">
      <w:pPr>
        <w:spacing w:before="2" w:line="140" w:lineRule="exact"/>
        <w:rPr>
          <w:sz w:val="14"/>
          <w:lang w:val="en-US"/>
        </w:rPr>
      </w:pPr>
    </w:p>
    <w:p w:rsidR="003C541E" w:rsidRDefault="003C541E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Poznámky k mikro účtovnej závierke za rok 2014</w:t>
      </w:r>
    </w:p>
    <w:p w:rsidR="003C541E" w:rsidRDefault="003C541E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3C541E" w:rsidRDefault="003C541E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 w:rsidR="003C541E" w:rsidRDefault="003C541E">
      <w:pPr>
        <w:spacing w:before="7" w:line="240" w:lineRule="exact"/>
        <w:jc w:val="both"/>
        <w:rPr>
          <w:rFonts w:ascii="Arial" w:hAnsi="Arial"/>
          <w:lang w:val="en-US"/>
        </w:rPr>
      </w:pPr>
    </w:p>
    <w:p w:rsidR="003C541E" w:rsidRDefault="003C541E">
      <w:pPr>
        <w:pStyle w:val="Nadpis1"/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 w:rsidR="003C541E" w:rsidRDefault="003C541E"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 w:rsidR="003C541E" w:rsidRDefault="003C541E">
      <w:pPr>
        <w:spacing w:before="7" w:line="24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  <w:r w:rsidR="00A11FB6">
        <w:rPr>
          <w:rFonts w:ascii="Arial" w:hAnsi="Arial"/>
          <w:sz w:val="22"/>
          <w:u w:val="single"/>
        </w:rPr>
        <w:t xml:space="preserve"> </w:t>
      </w:r>
      <w:r w:rsidR="005D3C4D">
        <w:rPr>
          <w:rFonts w:ascii="Arial" w:hAnsi="Arial"/>
          <w:sz w:val="22"/>
          <w:u w:val="single"/>
        </w:rPr>
        <w:t>36245666</w:t>
      </w:r>
    </w:p>
    <w:p w:rsidR="003C541E" w:rsidRDefault="003C541E">
      <w:pPr>
        <w:spacing w:line="260" w:lineRule="exact"/>
        <w:jc w:val="both"/>
        <w:rPr>
          <w:rFonts w:ascii="Arial" w:hAnsi="Arial"/>
        </w:rPr>
      </w:pPr>
    </w:p>
    <w:p w:rsidR="004335AA" w:rsidRDefault="003C541E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  <w:r w:rsidR="004335AA">
        <w:rPr>
          <w:rFonts w:ascii="Arial" w:hAnsi="Arial"/>
        </w:rPr>
        <w:t xml:space="preserve"> </w:t>
      </w:r>
      <w:r w:rsidR="005D3C4D">
        <w:rPr>
          <w:rFonts w:ascii="Arial" w:hAnsi="Arial"/>
        </w:rPr>
        <w:t xml:space="preserve">Novofinanc, </w:t>
      </w:r>
      <w:r w:rsidR="00A11FB6">
        <w:rPr>
          <w:rFonts w:ascii="Arial" w:hAnsi="Arial"/>
        </w:rPr>
        <w:t xml:space="preserve"> s.r.o.</w:t>
      </w:r>
      <w:r w:rsidR="00A11FB6">
        <w:rPr>
          <w:rFonts w:ascii="Arial" w:hAnsi="Arial"/>
        </w:rPr>
        <w:tab/>
      </w:r>
    </w:p>
    <w:p w:rsidR="004335AA" w:rsidRDefault="003C541E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IČO:</w:t>
      </w:r>
      <w:r w:rsidR="004335AA">
        <w:rPr>
          <w:rFonts w:ascii="Arial" w:hAnsi="Arial"/>
        </w:rPr>
        <w:t xml:space="preserve">    </w:t>
      </w:r>
      <w:r w:rsidR="005D3C4D">
        <w:rPr>
          <w:rFonts w:ascii="Arial" w:hAnsi="Arial"/>
        </w:rPr>
        <w:t>36245666</w:t>
      </w:r>
    </w:p>
    <w:p w:rsidR="003C541E" w:rsidRDefault="003C541E" w:rsidP="004335AA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  <w:r w:rsidR="004335AA">
        <w:rPr>
          <w:rFonts w:ascii="Arial" w:hAnsi="Arial"/>
        </w:rPr>
        <w:t xml:space="preserve">   </w:t>
      </w:r>
      <w:r w:rsidR="005D3C4D">
        <w:rPr>
          <w:rFonts w:ascii="Arial" w:hAnsi="Arial"/>
        </w:rPr>
        <w:t>Jantárová cesta 1872/25  929 01 Dunajská Streda</w:t>
      </w:r>
    </w:p>
    <w:p w:rsidR="003C541E" w:rsidRDefault="003C541E">
      <w:pPr>
        <w:spacing w:line="26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5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3C541E" w:rsidRDefault="003C541E">
      <w:pPr>
        <w:spacing w:line="2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>:</w:t>
      </w:r>
      <w:r w:rsidR="00A11FB6">
        <w:rPr>
          <w:rFonts w:ascii="Arial" w:hAnsi="Arial"/>
        </w:rPr>
        <w:t xml:space="preserve"> 0,-</w:t>
      </w:r>
    </w:p>
    <w:p w:rsidR="003C541E" w:rsidRDefault="003C541E">
      <w:pPr>
        <w:spacing w:line="260" w:lineRule="exact"/>
        <w:jc w:val="both"/>
        <w:rPr>
          <w:rFonts w:ascii="Arial" w:hAnsi="Arial"/>
        </w:rPr>
      </w:pPr>
    </w:p>
    <w:p w:rsidR="003C541E" w:rsidRDefault="003C541E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Názov</w:t>
      </w:r>
    </w:p>
    <w:p w:rsidR="004335AA" w:rsidRDefault="003C541E" w:rsidP="004335AA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Bežné účtovnéobdobie</w:t>
      </w:r>
    </w:p>
    <w:p w:rsidR="004335AA" w:rsidRDefault="003C541E" w:rsidP="004335AA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Bezprostredne predchádzajúce účtovné obdobie</w:t>
      </w:r>
    </w:p>
    <w:p w:rsidR="003C541E" w:rsidRDefault="003C541E" w:rsidP="004335AA">
      <w:pPr>
        <w:spacing w:after="292" w:line="260" w:lineRule="exact"/>
        <w:jc w:val="center"/>
        <w:rPr>
          <w:rFonts w:ascii="Arial" w:hAnsi="Arial"/>
        </w:rPr>
      </w:pPr>
      <w:r>
        <w:rPr>
          <w:rFonts w:ascii="Arial" w:hAnsi="Arial"/>
        </w:rPr>
        <w:t>Priemerný prepočítaný počet zamestnancov</w:t>
      </w:r>
      <w:r w:rsidR="00A11FB6">
        <w:rPr>
          <w:rFonts w:ascii="Arial" w:hAnsi="Arial"/>
        </w:rPr>
        <w:t xml:space="preserve"> 0,-</w:t>
      </w:r>
    </w:p>
    <w:p w:rsidR="003C541E" w:rsidRDefault="003C541E">
      <w:pPr>
        <w:spacing w:before="1" w:line="280" w:lineRule="exact"/>
        <w:jc w:val="both"/>
        <w:rPr>
          <w:rFonts w:ascii="Arial" w:hAnsi="Arial"/>
        </w:rPr>
      </w:pPr>
    </w:p>
    <w:p w:rsidR="003C541E" w:rsidRDefault="003C541E">
      <w:pPr>
        <w:pStyle w:val="Nadpis1"/>
        <w:ind w:right="839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 w:rsidR="003C541E" w:rsidRDefault="003C541E"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 w:rsidR="003C541E" w:rsidRDefault="003C541E">
      <w:pPr>
        <w:spacing w:before="11" w:line="26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činnosti: ano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Názov položky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center"/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Spôsob oceňovania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 w:rsidR="005D3C4D">
        <w:rPr>
          <w:rFonts w:ascii="Arial" w:hAnsi="Arial"/>
          <w:sz w:val="22"/>
        </w:rPr>
        <w:t xml:space="preserve">  </w:t>
      </w:r>
      <w:r w:rsidR="005D3C4D" w:rsidRPr="005D3C4D">
        <w:rPr>
          <w:rFonts w:ascii="Arial" w:hAnsi="Arial"/>
          <w:sz w:val="22"/>
        </w:rPr>
        <w:t>31890</w:t>
      </w:r>
      <w:r w:rsidR="005D3C4D">
        <w:rPr>
          <w:rFonts w:ascii="Arial" w:hAnsi="Arial"/>
          <w:sz w:val="22"/>
        </w:rPr>
        <w:t>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1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náklady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 w:rsidR="005D3C4D">
        <w:rPr>
          <w:rFonts w:ascii="Arial" w:hAnsi="Arial"/>
          <w:sz w:val="22"/>
        </w:rPr>
        <w:t xml:space="preserve"> </w:t>
      </w:r>
      <w:r w:rsidR="005D3C4D" w:rsidRPr="005D3C4D">
        <w:rPr>
          <w:rFonts w:ascii="Arial" w:hAnsi="Arial"/>
          <w:sz w:val="22"/>
        </w:rPr>
        <w:t>13059</w:t>
      </w:r>
      <w:r w:rsidR="005D3C4D">
        <w:rPr>
          <w:rFonts w:ascii="Arial" w:hAnsi="Arial"/>
          <w:sz w:val="22"/>
        </w:rPr>
        <w:t>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1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  <w:r w:rsidR="005D3C4D">
        <w:rPr>
          <w:rFonts w:ascii="Arial" w:hAnsi="Arial"/>
          <w:sz w:val="22"/>
        </w:rPr>
        <w:t xml:space="preserve"> </w:t>
      </w:r>
      <w:r w:rsidR="005D3C4D" w:rsidRPr="005D3C4D">
        <w:rPr>
          <w:rFonts w:ascii="Arial" w:hAnsi="Arial"/>
          <w:sz w:val="22"/>
        </w:rPr>
        <w:t>284728</w:t>
      </w:r>
      <w:r w:rsidR="005D3C4D">
        <w:rPr>
          <w:rFonts w:ascii="Arial" w:hAnsi="Arial"/>
          <w:sz w:val="22"/>
        </w:rPr>
        <w:t>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Dlhopisy: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ičky a</w:t>
      </w:r>
      <w:r>
        <w:rPr>
          <w:rFonts w:ascii="Arial" w:hAnsi="Arial"/>
          <w:spacing w:val="1"/>
          <w:sz w:val="22"/>
        </w:rPr>
        <w:t> 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  <w:r w:rsidR="00A11FB6">
        <w:rPr>
          <w:rFonts w:ascii="Arial" w:hAnsi="Arial"/>
          <w:sz w:val="22"/>
        </w:rPr>
        <w:t xml:space="preserve"> </w:t>
      </w:r>
      <w:r w:rsidR="005D3C4D">
        <w:rPr>
          <w:rFonts w:ascii="Arial" w:hAnsi="Arial"/>
          <w:sz w:val="22"/>
        </w:rPr>
        <w:t>rovnomerný odpis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5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účtov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 xml:space="preserve">nčnú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nia 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účtovnej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  <w:r w:rsidR="00A11FB6">
        <w:rPr>
          <w:rFonts w:ascii="Arial" w:hAnsi="Arial"/>
          <w:spacing w:val="-5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účtov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>e:</w:t>
      </w:r>
      <w:r w:rsidR="00A11FB6">
        <w:rPr>
          <w:rFonts w:ascii="Arial" w:hAnsi="Arial"/>
          <w:spacing w:val="-1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účtovaní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účtov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 účtovnom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účtovanie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účtov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účtovnom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účtovného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>ia: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spacing w:before="1" w:line="280" w:lineRule="exact"/>
        <w:jc w:val="both"/>
        <w:rPr>
          <w:rFonts w:ascii="Arial" w:hAnsi="Arial"/>
        </w:rPr>
      </w:pPr>
    </w:p>
    <w:p w:rsidR="003C541E" w:rsidRDefault="003C541E">
      <w:pPr>
        <w:pStyle w:val="Nadpis1"/>
        <w:ind w:right="157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III</w:t>
      </w:r>
    </w:p>
    <w:p w:rsidR="003C541E" w:rsidRDefault="003C541E"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 w:rsidR="003C541E" w:rsidRDefault="003C541E">
      <w:pPr>
        <w:spacing w:before="11" w:line="26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ôm: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  <w:r w:rsidR="00A11FB6">
        <w:rPr>
          <w:rFonts w:ascii="Arial" w:hAnsi="Arial"/>
          <w:sz w:val="22"/>
        </w:rPr>
        <w:t xml:space="preserve"> </w:t>
      </w:r>
      <w:r w:rsidR="005D3C4D" w:rsidRPr="005D3C4D">
        <w:rPr>
          <w:rFonts w:ascii="Arial" w:hAnsi="Arial"/>
          <w:sz w:val="22"/>
        </w:rPr>
        <w:t>284728</w:t>
      </w:r>
    </w:p>
    <w:p w:rsidR="005D3C4D" w:rsidRDefault="005D3C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  <w:r w:rsidR="005D3C4D">
        <w:rPr>
          <w:rFonts w:ascii="Arial" w:hAnsi="Arial"/>
          <w:sz w:val="22"/>
        </w:rPr>
        <w:t xml:space="preserve"> </w:t>
      </w:r>
      <w:r w:rsidR="005D3C4D" w:rsidRPr="005D3C4D">
        <w:rPr>
          <w:rFonts w:ascii="Arial" w:hAnsi="Arial"/>
          <w:sz w:val="22"/>
        </w:rPr>
        <w:t>284728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1"/>
          <w:sz w:val="22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Poč</w:t>
      </w:r>
      <w:r>
        <w:rPr>
          <w:rFonts w:ascii="Arial" w:hAnsi="Arial"/>
          <w:spacing w:val="-1"/>
          <w:sz w:val="22"/>
        </w:rPr>
        <w:t>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účtovná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ní: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 w:rsidR="00A11FB6">
        <w:rPr>
          <w:rFonts w:ascii="Arial" w:hAnsi="Arial"/>
          <w:spacing w:val="2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účtovnej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 w:rsidR="00A11FB6">
        <w:rPr>
          <w:rFonts w:ascii="Arial" w:hAnsi="Arial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účtovnej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účtovného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obdobia v člen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 w:rsidR="00A11FB6">
        <w:rPr>
          <w:rFonts w:ascii="Arial" w:hAnsi="Arial"/>
          <w:spacing w:val="2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účtovného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 w:rsidR="00A11FB6">
        <w:rPr>
          <w:rFonts w:ascii="Arial" w:hAnsi="Arial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>y:</w:t>
      </w:r>
      <w:r w:rsidR="00A11FB6">
        <w:rPr>
          <w:rFonts w:ascii="Arial" w:hAnsi="Arial"/>
          <w:spacing w:val="-2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</w:t>
      </w:r>
      <w:r w:rsidR="00A11FB6">
        <w:rPr>
          <w:rFonts w:ascii="Arial" w:hAnsi="Arial"/>
          <w:spacing w:val="-5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2"/>
          <w:sz w:val="22"/>
        </w:rPr>
        <w:t>čl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účtovnej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tovať: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2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>to: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8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  <w:r w:rsidR="00A11FB6">
        <w:rPr>
          <w:rFonts w:ascii="Arial" w:hAnsi="Arial"/>
          <w:spacing w:val="-8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účtovnej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 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účtovnej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účtovnej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účtovnej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3C541E">
      <w:headerReference w:type="default" r:id="rId6"/>
      <w:footerReference w:type="default" r:id="rId7"/>
      <w:footnotePr>
        <w:pos w:val="beneathText"/>
      </w:footnotePr>
      <w:pgSz w:w="11906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46A9" w:rsidRDefault="00A646A9">
      <w:r>
        <w:separator/>
      </w:r>
    </w:p>
  </w:endnote>
  <w:endnote w:type="continuationSeparator" w:id="1">
    <w:p w:rsidR="00A646A9" w:rsidRDefault="00A646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41E" w:rsidRDefault="003C541E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46A9" w:rsidRDefault="00A646A9">
      <w:r>
        <w:separator/>
      </w:r>
    </w:p>
  </w:footnote>
  <w:footnote w:type="continuationSeparator" w:id="1">
    <w:p w:rsidR="00A646A9" w:rsidRDefault="00A646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41E" w:rsidRDefault="003C541E">
    <w:pPr>
      <w:pStyle w:val="Hlavika"/>
    </w:pPr>
  </w:p>
  <w:p w:rsidR="003C541E" w:rsidRDefault="003C541E">
    <w:pPr>
      <w:pStyle w:val="Hlavika"/>
    </w:pPr>
  </w:p>
  <w:p w:rsidR="003C541E" w:rsidRDefault="003C541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ČO: 12345678 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 1234567890</w:t>
    </w:r>
  </w:p>
  <w:p w:rsidR="003C541E" w:rsidRDefault="003C541E">
    <w:pPr>
      <w:pStyle w:val="Hlavika"/>
      <w:rPr>
        <w:rFonts w:ascii="Times New Roman" w:hAnsi="Times New Roman"/>
        <w:sz w:val="24"/>
      </w:rPr>
    </w:pPr>
  </w:p>
  <w:p w:rsidR="003C541E" w:rsidRDefault="003C541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balanceSingleByteDoubleByteWidth/>
    <w:doNotLeaveBackslashAlone/>
    <w:ulTrailSpace/>
    <w:doNotExpandShiftReturn/>
  </w:compat>
  <w:rsids>
    <w:rsidRoot w:val="004335AA"/>
    <w:rsid w:val="00242C72"/>
    <w:rsid w:val="003C541E"/>
    <w:rsid w:val="004335AA"/>
    <w:rsid w:val="005D3C4D"/>
    <w:rsid w:val="0078085B"/>
    <w:rsid w:val="00A11FB6"/>
    <w:rsid w:val="00A64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/>
      <w:kern w:val="1"/>
      <w:sz w:val="22"/>
    </w:rPr>
  </w:style>
  <w:style w:type="paragraph" w:styleId="Nadpis1">
    <w:name w:val="heading 1"/>
    <w:basedOn w:val="Normlny"/>
    <w:next w:val="Zkladntext"/>
    <w:qFormat/>
    <w:pPr>
      <w:outlineLvl w:val="0"/>
    </w:pPr>
    <w:rPr>
      <w:rFonts w:ascii="Times New Roman" w:hAnsi="Times New Roman"/>
      <w:b/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DefaultParagraphFont">
    <w:name w:val="Default Paragraph Font"/>
  </w:style>
  <w:style w:type="character" w:customStyle="1" w:styleId="HlavikaChar">
    <w:name w:val="Hlavi?ka Char"/>
    <w:basedOn w:val="DefaultParagraphFont"/>
  </w:style>
  <w:style w:type="character" w:customStyle="1" w:styleId="PtaChar">
    <w:name w:val="Päta Char"/>
    <w:basedOn w:val="DefaultParagraphFont"/>
  </w:style>
  <w:style w:type="character" w:customStyle="1" w:styleId="ListLabel1">
    <w:name w:val="ListLabel 1"/>
    <w:rPr>
      <w:sz w:val="24"/>
    </w:rPr>
  </w:style>
  <w:style w:type="character" w:customStyle="1" w:styleId="ListLabel2">
    <w:name w:val="ListLabel 2"/>
    <w:rPr>
      <w:spacing w:val="-1"/>
      <w:sz w:val="24"/>
    </w:rPr>
  </w:style>
  <w:style w:type="character" w:customStyle="1" w:styleId="ListLabel3">
    <w:name w:val="ListLabel 3"/>
    <w:rPr>
      <w:sz w:val="24"/>
    </w:rPr>
  </w:style>
  <w:style w:type="character" w:customStyle="1" w:styleId="ListLabel4">
    <w:name w:val="ListLabel 4"/>
  </w:style>
  <w:style w:type="character" w:customStyle="1" w:styleId="ListLabel5">
    <w:name w:val="ListLabel 5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pPr>
      <w:ind w:left="668" w:hanging="567"/>
    </w:pPr>
    <w:rPr>
      <w:rFonts w:ascii="Times New Roman" w:hAnsi="Times New Roman"/>
      <w:sz w:val="24"/>
    </w:rPr>
  </w:style>
  <w:style w:type="paragraph" w:styleId="Zoznam">
    <w:name w:val="List"/>
    <w:basedOn w:val="Zkladntext"/>
    <w:semiHidden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ListParagraph">
    <w:name w:val="List Paragraph"/>
    <w:basedOn w:val="Normlny"/>
  </w:style>
  <w:style w:type="paragraph" w:customStyle="1" w:styleId="TableParagraph">
    <w:name w:val="Table Paragraph"/>
    <w:basedOn w:val="Normlny"/>
  </w:style>
  <w:style w:type="paragraph" w:styleId="Hlavika">
    <w:name w:val="header"/>
    <w:basedOn w:val="Normlny"/>
    <w:semiHidden/>
    <w:pPr>
      <w:suppressLineNumbers/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pPr>
      <w:suppressLineNumbers/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pc</Company>
  <LinksUpToDate>false</LinksUpToDate>
  <CharactersWithSpaces>6692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1601-01-01T00:00:00Z</cp:lastPrinted>
  <dcterms:created xsi:type="dcterms:W3CDTF">2015-06-15T10:24:00Z</dcterms:created>
  <dcterms:modified xsi:type="dcterms:W3CDTF">2015-06-15T10:31:00Z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