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D46C94" w:rsidP="002E73C3">
            <w:pPr>
              <w:ind w:right="-468"/>
              <w:rPr>
                <w:rFonts w:ascii="Arial Narrow" w:hAnsi="Arial Narrow"/>
                <w:bCs/>
                <w:sz w:val="18"/>
                <w:szCs w:val="18"/>
              </w:rPr>
            </w:pPr>
            <w:r>
              <w:rPr>
                <w:rFonts w:ascii="Arial Narrow" w:hAnsi="Arial Narrow"/>
                <w:bCs/>
                <w:sz w:val="18"/>
                <w:szCs w:val="18"/>
              </w:rPr>
              <w:t>Do-domu, s.r.o.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D46C94" w:rsidP="00D46C94">
            <w:pPr>
              <w:ind w:right="-468"/>
              <w:rPr>
                <w:rFonts w:ascii="Arial Narrow" w:hAnsi="Arial Narrow"/>
                <w:bCs/>
                <w:sz w:val="18"/>
                <w:szCs w:val="18"/>
              </w:rPr>
            </w:pPr>
            <w:r>
              <w:rPr>
                <w:rFonts w:ascii="Arial Narrow" w:hAnsi="Arial Narrow"/>
                <w:bCs/>
                <w:sz w:val="18"/>
                <w:szCs w:val="18"/>
              </w:rPr>
              <w:t>Limbova 3054/2</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6258C6" w:rsidP="002E73C3">
            <w:pPr>
              <w:ind w:right="-468"/>
              <w:rPr>
                <w:rFonts w:ascii="Arial Narrow" w:hAnsi="Arial Narrow"/>
                <w:bCs/>
                <w:sz w:val="18"/>
                <w:szCs w:val="18"/>
              </w:rPr>
            </w:pPr>
            <w:r>
              <w:rPr>
                <w:rFonts w:ascii="Arial Narrow" w:hAnsi="Arial Narrow"/>
                <w:bCs/>
                <w:sz w:val="18"/>
                <w:szCs w:val="18"/>
              </w:rPr>
              <w:t>17.3.2011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lastRenderedPageBreak/>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 xml:space="preserve">Dlhodobý hmotný </w:t>
            </w:r>
            <w:r w:rsidRPr="00AA4D36">
              <w:rPr>
                <w:rFonts w:ascii="Arial Narrow" w:hAnsi="Arial Narrow" w:cs="Arial Narrow"/>
                <w:b/>
                <w:bCs/>
                <w:sz w:val="18"/>
                <w:szCs w:val="18"/>
              </w:rPr>
              <w:lastRenderedPageBreak/>
              <w:t>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lastRenderedPageBreak/>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E23CA1" w:rsidP="00C63E24">
            <w:pPr>
              <w:pStyle w:val="Value"/>
              <w:rPr>
                <w:b/>
                <w:sz w:val="18"/>
                <w:szCs w:val="18"/>
                <w:lang w:eastAsia="en-US"/>
              </w:rPr>
            </w:pPr>
            <w:r>
              <w:rPr>
                <w:b/>
                <w:sz w:val="18"/>
                <w:szCs w:val="18"/>
                <w:lang w:eastAsia="en-US"/>
              </w:rPr>
              <w:t>2227</w:t>
            </w: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E23CA1" w:rsidP="00C63E24">
            <w:pPr>
              <w:pStyle w:val="Value"/>
              <w:rPr>
                <w:sz w:val="18"/>
                <w:szCs w:val="18"/>
                <w:lang w:eastAsia="en-US"/>
              </w:rPr>
            </w:pPr>
            <w:r>
              <w:rPr>
                <w:sz w:val="18"/>
                <w:szCs w:val="18"/>
                <w:lang w:eastAsia="en-US"/>
              </w:rPr>
              <w:t>6681</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5"/>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E23CA1" w:rsidP="00C63E24">
            <w:pPr>
              <w:pStyle w:val="Value"/>
              <w:rPr>
                <w:sz w:val="18"/>
                <w:szCs w:val="18"/>
                <w:lang w:eastAsia="en-US"/>
              </w:rPr>
            </w:pPr>
            <w:r>
              <w:rPr>
                <w:sz w:val="18"/>
                <w:szCs w:val="18"/>
                <w:lang w:eastAsia="en-US"/>
              </w:rPr>
              <w:t>8908</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Dlhodobý finančný </w:t>
            </w:r>
            <w:r w:rsidRPr="00AA4D36">
              <w:rPr>
                <w:sz w:val="18"/>
                <w:szCs w:val="18"/>
              </w:rPr>
              <w:lastRenderedPageBreak/>
              <w:t>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lastRenderedPageBreak/>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rsidTr="0027279A">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27279A">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27279A">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27279A">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4D0642" w:rsidP="00E66463">
            <w:pPr>
              <w:pStyle w:val="Value"/>
              <w:rPr>
                <w:sz w:val="18"/>
                <w:szCs w:val="18"/>
                <w:lang w:eastAsia="en-US"/>
              </w:rPr>
            </w:pPr>
            <w:r>
              <w:rPr>
                <w:sz w:val="18"/>
                <w:szCs w:val="18"/>
                <w:lang w:eastAsia="en-US"/>
              </w:rPr>
              <w:t>22675</w:t>
            </w: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E66463">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F83C54" w:rsidRPr="001153FA" w:rsidRDefault="004D0642" w:rsidP="00E66463">
            <w:pPr>
              <w:pStyle w:val="Value"/>
              <w:rPr>
                <w:b/>
                <w:sz w:val="18"/>
                <w:szCs w:val="18"/>
                <w:lang w:eastAsia="en-US"/>
              </w:rPr>
            </w:pPr>
            <w:r>
              <w:rPr>
                <w:b/>
                <w:sz w:val="18"/>
                <w:szCs w:val="18"/>
                <w:lang w:eastAsia="en-US"/>
              </w:rPr>
              <w:t>22675</w:t>
            </w: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E66463">
            <w:pPr>
              <w:pStyle w:val="Value"/>
              <w:rPr>
                <w:b/>
                <w:sz w:val="18"/>
                <w:szCs w:val="18"/>
                <w:lang w:eastAsia="en-US"/>
              </w:rPr>
            </w:pP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so zostatkovou dobou splatnosti do jedného </w:t>
            </w:r>
            <w:r w:rsidRPr="00AA4D36">
              <w:rPr>
                <w:rFonts w:ascii="Arial Narrow" w:hAnsi="Arial Narrow" w:cs="Arial"/>
                <w:sz w:val="18"/>
                <w:szCs w:val="18"/>
              </w:rPr>
              <w:lastRenderedPageBreak/>
              <w:t>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lastRenderedPageBreak/>
              <w:t>Krátkodobé pohľadávky spolu</w:t>
            </w:r>
          </w:p>
        </w:tc>
        <w:tc>
          <w:tcPr>
            <w:tcW w:w="2757" w:type="dxa"/>
            <w:tcBorders>
              <w:top w:val="single" w:sz="6" w:space="0" w:color="auto"/>
              <w:left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top w:val="single" w:sz="6"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E23CA1" w:rsidP="00C63E24">
            <w:pPr>
              <w:pStyle w:val="Value"/>
              <w:rPr>
                <w:sz w:val="18"/>
                <w:szCs w:val="18"/>
                <w:lang w:eastAsia="en-US"/>
              </w:rPr>
            </w:pPr>
            <w:r>
              <w:rPr>
                <w:sz w:val="18"/>
                <w:szCs w:val="18"/>
                <w:lang w:eastAsia="en-US"/>
              </w:rPr>
              <w:t>7556</w:t>
            </w:r>
          </w:p>
        </w:tc>
        <w:tc>
          <w:tcPr>
            <w:tcW w:w="2331" w:type="dxa"/>
            <w:tcBorders>
              <w:top w:val="single" w:sz="12" w:space="0" w:color="auto"/>
            </w:tcBorders>
            <w:vAlign w:val="center"/>
          </w:tcPr>
          <w:p w:rsidR="006B3D2E" w:rsidRPr="001153FA" w:rsidRDefault="00E23CA1" w:rsidP="00C63E24">
            <w:pPr>
              <w:pStyle w:val="Value"/>
              <w:rPr>
                <w:sz w:val="18"/>
                <w:szCs w:val="18"/>
                <w:lang w:eastAsia="en-US"/>
              </w:rPr>
            </w:pPr>
            <w:r>
              <w:rPr>
                <w:sz w:val="18"/>
                <w:szCs w:val="18"/>
                <w:lang w:eastAsia="en-US"/>
              </w:rPr>
              <w:t>4408</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E23CA1" w:rsidP="00C63E24">
            <w:pPr>
              <w:pStyle w:val="Value"/>
              <w:rPr>
                <w:sz w:val="18"/>
                <w:szCs w:val="18"/>
                <w:lang w:eastAsia="en-US"/>
              </w:rPr>
            </w:pPr>
            <w:r>
              <w:rPr>
                <w:sz w:val="18"/>
                <w:szCs w:val="18"/>
                <w:lang w:eastAsia="en-US"/>
              </w:rPr>
              <w:t>886</w:t>
            </w:r>
          </w:p>
        </w:tc>
        <w:tc>
          <w:tcPr>
            <w:tcW w:w="2331" w:type="dxa"/>
            <w:vAlign w:val="center"/>
          </w:tcPr>
          <w:p w:rsidR="006B3D2E" w:rsidRPr="001153FA" w:rsidRDefault="00E23CA1" w:rsidP="00C63E24">
            <w:pPr>
              <w:pStyle w:val="Value"/>
              <w:rPr>
                <w:sz w:val="18"/>
                <w:szCs w:val="18"/>
                <w:lang w:eastAsia="en-US"/>
              </w:rPr>
            </w:pPr>
            <w:r>
              <w:rPr>
                <w:sz w:val="18"/>
                <w:szCs w:val="18"/>
                <w:lang w:eastAsia="en-US"/>
              </w:rPr>
              <w:t>7131</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E23CA1" w:rsidP="00C63E24">
            <w:pPr>
              <w:pStyle w:val="Value"/>
              <w:rPr>
                <w:b/>
                <w:sz w:val="18"/>
                <w:szCs w:val="18"/>
                <w:lang w:eastAsia="en-US"/>
              </w:rPr>
            </w:pPr>
            <w:r>
              <w:rPr>
                <w:b/>
                <w:sz w:val="18"/>
                <w:szCs w:val="18"/>
                <w:lang w:eastAsia="en-US"/>
              </w:rPr>
              <w:t>8442</w:t>
            </w:r>
          </w:p>
        </w:tc>
        <w:tc>
          <w:tcPr>
            <w:tcW w:w="2331" w:type="dxa"/>
            <w:tcBorders>
              <w:bottom w:val="single" w:sz="12" w:space="0" w:color="auto"/>
            </w:tcBorders>
            <w:vAlign w:val="center"/>
          </w:tcPr>
          <w:p w:rsidR="006B3D2E" w:rsidRPr="001153FA" w:rsidRDefault="00E23CA1" w:rsidP="00C63E24">
            <w:pPr>
              <w:pStyle w:val="Value"/>
              <w:rPr>
                <w:b/>
                <w:sz w:val="18"/>
                <w:szCs w:val="18"/>
                <w:lang w:eastAsia="en-US"/>
              </w:rPr>
            </w:pPr>
            <w:r>
              <w:rPr>
                <w:b/>
                <w:sz w:val="18"/>
                <w:szCs w:val="18"/>
                <w:lang w:eastAsia="en-US"/>
              </w:rPr>
              <w:t>11539</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 xml:space="preserve">Stav OP </w:t>
            </w:r>
            <w:r w:rsidRPr="00AA4D36">
              <w:rPr>
                <w:sz w:val="18"/>
                <w:szCs w:val="18"/>
              </w:rPr>
              <w:lastRenderedPageBreak/>
              <w:t>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Tvorba </w:t>
            </w:r>
            <w:r w:rsidRPr="00AA4D36">
              <w:rPr>
                <w:sz w:val="18"/>
                <w:szCs w:val="18"/>
              </w:rPr>
              <w:br/>
            </w:r>
            <w:r w:rsidRPr="00AA4D36">
              <w:rPr>
                <w:sz w:val="18"/>
                <w:szCs w:val="18"/>
              </w:rPr>
              <w:lastRenderedPageBreak/>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Zúčtovanie OP </w:t>
            </w:r>
            <w:r w:rsidRPr="00AA4D36">
              <w:rPr>
                <w:sz w:val="18"/>
                <w:szCs w:val="18"/>
              </w:rPr>
              <w:lastRenderedPageBreak/>
              <w:t>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Zúčtovanie OP z dôvodu </w:t>
            </w:r>
            <w:r w:rsidRPr="00AA4D36">
              <w:rPr>
                <w:sz w:val="18"/>
                <w:szCs w:val="18"/>
              </w:rPr>
              <w:lastRenderedPageBreak/>
              <w:t>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 xml:space="preserve">Stav OP </w:t>
            </w:r>
            <w:r w:rsidRPr="00AA4D36">
              <w:rPr>
                <w:sz w:val="18"/>
                <w:szCs w:val="18"/>
              </w:rPr>
              <w:lastRenderedPageBreak/>
              <w:t>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lastRenderedPageBreak/>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A17BEC" w:rsidP="00C63E24">
            <w:pPr>
              <w:pStyle w:val="Value"/>
              <w:rPr>
                <w:sz w:val="18"/>
                <w:szCs w:val="18"/>
                <w:lang w:eastAsia="en-US"/>
              </w:rPr>
            </w:pPr>
            <w:r>
              <w:rPr>
                <w:sz w:val="18"/>
                <w:szCs w:val="18"/>
                <w:lang w:eastAsia="en-US"/>
              </w:rPr>
              <w:t>1717</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A17BEC" w:rsidP="00C63E24">
            <w:pPr>
              <w:pStyle w:val="Value"/>
              <w:rPr>
                <w:b/>
                <w:sz w:val="18"/>
                <w:szCs w:val="18"/>
                <w:lang w:eastAsia="en-US"/>
              </w:rPr>
            </w:pPr>
            <w:r>
              <w:rPr>
                <w:b/>
                <w:sz w:val="18"/>
                <w:szCs w:val="18"/>
                <w:lang w:eastAsia="en-US"/>
              </w:rPr>
              <w:t>1717</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A17BEC" w:rsidP="00A17BEC">
            <w:pPr>
              <w:rPr>
                <w:rFonts w:ascii="Arial Narrow" w:hAnsi="Arial Narrow"/>
                <w:sz w:val="18"/>
                <w:szCs w:val="18"/>
              </w:rPr>
            </w:pPr>
            <w:r>
              <w:rPr>
                <w:rFonts w:ascii="Arial Narrow" w:hAnsi="Arial Narrow"/>
                <w:sz w:val="18"/>
                <w:szCs w:val="18"/>
              </w:rPr>
              <w:t xml:space="preserve">Rezerva na nevyčerpanú RD </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A17BEC" w:rsidP="00C63E24">
            <w:pPr>
              <w:pStyle w:val="Value"/>
              <w:rPr>
                <w:sz w:val="18"/>
                <w:szCs w:val="18"/>
                <w:lang w:eastAsia="en-US"/>
              </w:rPr>
            </w:pPr>
            <w:r>
              <w:rPr>
                <w:sz w:val="18"/>
                <w:szCs w:val="18"/>
                <w:lang w:eastAsia="en-US"/>
              </w:rPr>
              <w:t>685</w:t>
            </w: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A17BEC" w:rsidP="00C63E24">
            <w:pPr>
              <w:pStyle w:val="Value"/>
              <w:rPr>
                <w:sz w:val="18"/>
                <w:szCs w:val="18"/>
                <w:lang w:eastAsia="en-US"/>
              </w:rPr>
            </w:pPr>
            <w:r>
              <w:rPr>
                <w:sz w:val="18"/>
                <w:szCs w:val="18"/>
                <w:lang w:eastAsia="en-US"/>
              </w:rPr>
              <w:t>685</w:t>
            </w: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E23CA1" w:rsidP="00C63E24">
            <w:pPr>
              <w:pStyle w:val="Value"/>
              <w:rPr>
                <w:sz w:val="18"/>
                <w:szCs w:val="18"/>
                <w:lang w:eastAsia="en-US"/>
              </w:rPr>
            </w:pPr>
            <w:r>
              <w:rPr>
                <w:sz w:val="18"/>
                <w:szCs w:val="18"/>
                <w:lang w:eastAsia="en-US"/>
              </w:rPr>
              <w:t>18454</w:t>
            </w:r>
          </w:p>
        </w:tc>
        <w:tc>
          <w:tcPr>
            <w:tcW w:w="1405" w:type="pct"/>
            <w:tcBorders>
              <w:top w:val="nil"/>
              <w:left w:val="nil"/>
              <w:bottom w:val="single" w:sz="4" w:space="0" w:color="auto"/>
              <w:right w:val="single" w:sz="12" w:space="0" w:color="auto"/>
            </w:tcBorders>
            <w:vAlign w:val="center"/>
          </w:tcPr>
          <w:p w:rsidR="00C63E24" w:rsidRPr="001153FA" w:rsidRDefault="00E23CA1" w:rsidP="00C63E24">
            <w:pPr>
              <w:pStyle w:val="Value"/>
              <w:rPr>
                <w:sz w:val="18"/>
                <w:szCs w:val="18"/>
                <w:lang w:eastAsia="en-US"/>
              </w:rPr>
            </w:pPr>
            <w:r>
              <w:rPr>
                <w:sz w:val="18"/>
                <w:szCs w:val="18"/>
                <w:lang w:eastAsia="en-US"/>
              </w:rPr>
              <w:t>28434</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E23CA1" w:rsidP="00C63E24">
            <w:pPr>
              <w:pStyle w:val="Value"/>
              <w:rPr>
                <w:b/>
                <w:sz w:val="18"/>
                <w:szCs w:val="18"/>
                <w:lang w:eastAsia="en-US"/>
              </w:rPr>
            </w:pPr>
            <w:r>
              <w:rPr>
                <w:b/>
                <w:sz w:val="18"/>
                <w:szCs w:val="18"/>
                <w:lang w:eastAsia="en-US"/>
              </w:rPr>
              <w:t>18454</w:t>
            </w:r>
          </w:p>
        </w:tc>
        <w:tc>
          <w:tcPr>
            <w:tcW w:w="1405" w:type="pct"/>
            <w:tcBorders>
              <w:top w:val="nil"/>
              <w:left w:val="nil"/>
              <w:bottom w:val="single" w:sz="12" w:space="0" w:color="auto"/>
              <w:right w:val="single" w:sz="12" w:space="0" w:color="auto"/>
            </w:tcBorders>
            <w:noWrap/>
            <w:vAlign w:val="center"/>
          </w:tcPr>
          <w:p w:rsidR="00C63E24" w:rsidRPr="001153FA" w:rsidRDefault="00E23CA1" w:rsidP="00C63E24">
            <w:pPr>
              <w:pStyle w:val="Value"/>
              <w:rPr>
                <w:b/>
                <w:sz w:val="18"/>
                <w:szCs w:val="18"/>
                <w:lang w:eastAsia="en-US"/>
              </w:rPr>
            </w:pPr>
            <w:r>
              <w:rPr>
                <w:b/>
                <w:sz w:val="18"/>
                <w:szCs w:val="18"/>
                <w:lang w:eastAsia="en-US"/>
              </w:rPr>
              <w:t>28434</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E23CA1" w:rsidP="00C63E24">
            <w:pPr>
              <w:pStyle w:val="Value"/>
              <w:rPr>
                <w:sz w:val="18"/>
                <w:szCs w:val="18"/>
                <w:lang w:eastAsia="en-US"/>
              </w:rPr>
            </w:pPr>
            <w:r>
              <w:rPr>
                <w:sz w:val="18"/>
                <w:szCs w:val="18"/>
                <w:lang w:eastAsia="en-US"/>
              </w:rPr>
              <w:t>6386</w:t>
            </w: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lastRenderedPageBreak/>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23CA1" w:rsidP="00C63E24">
            <w:pPr>
              <w:pStyle w:val="Value"/>
              <w:rPr>
                <w:b/>
                <w:sz w:val="18"/>
                <w:szCs w:val="18"/>
                <w:lang w:eastAsia="en-US"/>
              </w:rPr>
            </w:pPr>
            <w:r>
              <w:rPr>
                <w:b/>
                <w:sz w:val="18"/>
                <w:szCs w:val="18"/>
                <w:lang w:eastAsia="en-US"/>
              </w:rPr>
              <w:t>71649,70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23CA1" w:rsidP="00C63E24">
            <w:pPr>
              <w:pStyle w:val="Value"/>
              <w:rPr>
                <w:b/>
                <w:sz w:val="18"/>
                <w:szCs w:val="18"/>
                <w:lang w:eastAsia="en-US"/>
              </w:rPr>
            </w:pPr>
            <w:r>
              <w:rPr>
                <w:b/>
                <w:sz w:val="18"/>
                <w:szCs w:val="18"/>
                <w:lang w:eastAsia="en-US"/>
              </w:rPr>
              <w:t>84706</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B87CEB" w:rsidP="006A5EE2">
            <w:pPr>
              <w:rPr>
                <w:rFonts w:ascii="Arial Narrow" w:hAnsi="Arial Narrow"/>
                <w:sz w:val="18"/>
                <w:szCs w:val="18"/>
              </w:rPr>
            </w:pPr>
            <w:r>
              <w:rPr>
                <w:rFonts w:ascii="Arial Narrow" w:hAnsi="Arial Narrow"/>
                <w:sz w:val="18"/>
                <w:szCs w:val="18"/>
              </w:rPr>
              <w:t xml:space="preserve">Tržby za predaj </w:t>
            </w:r>
            <w:r w:rsidR="006A5EE2">
              <w:rPr>
                <w:rFonts w:ascii="Arial Narrow" w:hAnsi="Arial Narrow"/>
                <w:sz w:val="18"/>
                <w:szCs w:val="18"/>
              </w:rPr>
              <w:t>tovaru</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23CA1" w:rsidP="00C63E24">
            <w:pPr>
              <w:pStyle w:val="Value"/>
              <w:rPr>
                <w:sz w:val="18"/>
                <w:szCs w:val="18"/>
                <w:lang w:eastAsia="en-US"/>
              </w:rPr>
            </w:pPr>
            <w:r>
              <w:rPr>
                <w:sz w:val="18"/>
                <w:szCs w:val="18"/>
                <w:lang w:eastAsia="en-US"/>
              </w:rPr>
              <w:t>84690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23CA1" w:rsidP="00C63E24">
            <w:pPr>
              <w:pStyle w:val="Value"/>
              <w:rPr>
                <w:sz w:val="18"/>
                <w:szCs w:val="18"/>
                <w:lang w:eastAsia="en-US"/>
              </w:rPr>
            </w:pPr>
            <w:r>
              <w:rPr>
                <w:sz w:val="18"/>
                <w:szCs w:val="18"/>
                <w:lang w:eastAsia="en-US"/>
              </w:rPr>
              <w:t>84690</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Ostatné výnosy z hospodárskej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6A5EE2" w:rsidP="00C63E24">
            <w:pPr>
              <w:pStyle w:val="Value"/>
              <w:rPr>
                <w:sz w:val="18"/>
                <w:szCs w:val="18"/>
                <w:lang w:eastAsia="en-US"/>
              </w:rPr>
            </w:pPr>
            <w:r>
              <w:rPr>
                <w:sz w:val="18"/>
                <w:szCs w:val="18"/>
                <w:lang w:eastAsia="en-US"/>
              </w:rPr>
              <w:t>295</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6A5EE2" w:rsidP="006A5EE2">
            <w:pPr>
              <w:rPr>
                <w:rFonts w:ascii="Arial Narrow" w:hAnsi="Arial Narrow"/>
                <w:sz w:val="18"/>
                <w:szCs w:val="18"/>
              </w:rPr>
            </w:pPr>
            <w:r>
              <w:rPr>
                <w:rFonts w:ascii="Arial Narrow" w:hAnsi="Arial Narrow"/>
                <w:sz w:val="18"/>
                <w:szCs w:val="18"/>
              </w:rPr>
              <w:t>Ostané výnosy</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F65040" w:rsidP="00F65040">
            <w:pPr>
              <w:pStyle w:val="Value"/>
              <w:rPr>
                <w:i/>
                <w:sz w:val="18"/>
                <w:szCs w:val="18"/>
                <w:lang w:eastAsia="en-US"/>
              </w:rPr>
            </w:pPr>
            <w:r>
              <w:rPr>
                <w:i/>
                <w:sz w:val="18"/>
                <w:szCs w:val="18"/>
                <w:lang w:eastAsia="en-US"/>
              </w:rPr>
              <w:t>15</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F65040" w:rsidP="00F65040">
            <w:pPr>
              <w:pStyle w:val="Value"/>
              <w:rPr>
                <w:i/>
                <w:sz w:val="18"/>
                <w:szCs w:val="18"/>
                <w:lang w:eastAsia="en-US"/>
              </w:rPr>
            </w:pPr>
            <w:r>
              <w:rPr>
                <w:i/>
                <w:sz w:val="18"/>
                <w:szCs w:val="18"/>
                <w:lang w:eastAsia="en-US"/>
              </w:rPr>
              <w:t>16</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F65040" w:rsidP="00C63E24">
            <w:pPr>
              <w:rPr>
                <w:rFonts w:ascii="Arial Narrow" w:hAnsi="Arial Narrow"/>
                <w:sz w:val="18"/>
                <w:szCs w:val="18"/>
              </w:rPr>
            </w:pPr>
            <w:r>
              <w:rPr>
                <w:i/>
                <w:sz w:val="18"/>
                <w:szCs w:val="18"/>
                <w:lang w:eastAsia="en-US"/>
              </w:rPr>
              <w:t>9</w:t>
            </w:r>
            <w:r w:rsidR="00C63E24"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Úroky</w:t>
            </w: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6A5EE2" w:rsidP="006A5EE2">
            <w:pPr>
              <w:rPr>
                <w:rFonts w:ascii="Arial Narrow" w:hAnsi="Arial Narrow"/>
                <w:sz w:val="18"/>
                <w:szCs w:val="18"/>
              </w:rPr>
            </w:pPr>
            <w:r>
              <w:rPr>
                <w:rFonts w:ascii="Arial Narrow" w:hAnsi="Arial Narrow"/>
                <w:sz w:val="18"/>
                <w:szCs w:val="18"/>
              </w:rPr>
              <w:t>Obstaranie tovru</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F65040" w:rsidP="00E4223A">
            <w:pPr>
              <w:pStyle w:val="Value"/>
              <w:rPr>
                <w:sz w:val="18"/>
                <w:szCs w:val="18"/>
                <w:lang w:eastAsia="en-US"/>
              </w:rPr>
            </w:pPr>
            <w:r>
              <w:rPr>
                <w:sz w:val="18"/>
                <w:szCs w:val="18"/>
                <w:lang w:eastAsia="en-US"/>
              </w:rPr>
              <w:t>50877</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F65040" w:rsidP="00E4223A">
            <w:pPr>
              <w:pStyle w:val="Value"/>
              <w:rPr>
                <w:sz w:val="18"/>
                <w:szCs w:val="18"/>
                <w:lang w:eastAsia="en-US"/>
              </w:rPr>
            </w:pPr>
            <w:r>
              <w:rPr>
                <w:sz w:val="18"/>
                <w:szCs w:val="18"/>
                <w:lang w:eastAsia="en-US"/>
              </w:rPr>
              <w:t>65877</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810A96" w:rsidRPr="001153FA" w:rsidRDefault="00810A96" w:rsidP="00810A96">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763A06" w:rsidP="00101CF7">
            <w:pPr>
              <w:rPr>
                <w:rFonts w:ascii="Arial Narrow" w:hAnsi="Arial Narrow"/>
                <w:sz w:val="18"/>
                <w:szCs w:val="18"/>
              </w:rPr>
            </w:pPr>
            <w:r>
              <w:rPr>
                <w:rFonts w:ascii="Arial Narrow" w:hAnsi="Arial Narrow"/>
                <w:sz w:val="18"/>
                <w:szCs w:val="18"/>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F65040" w:rsidP="00E4223A">
            <w:pPr>
              <w:pStyle w:val="Value"/>
              <w:rPr>
                <w:sz w:val="18"/>
                <w:szCs w:val="18"/>
                <w:lang w:eastAsia="en-US"/>
              </w:rPr>
            </w:pPr>
            <w:r>
              <w:rPr>
                <w:sz w:val="18"/>
                <w:szCs w:val="18"/>
                <w:lang w:eastAsia="en-US"/>
              </w:rPr>
              <w:t>8652</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F65040" w:rsidP="00E4223A">
            <w:pPr>
              <w:pStyle w:val="Value"/>
              <w:rPr>
                <w:sz w:val="18"/>
                <w:szCs w:val="18"/>
                <w:lang w:eastAsia="en-US"/>
              </w:rPr>
            </w:pPr>
            <w:r>
              <w:rPr>
                <w:sz w:val="18"/>
                <w:szCs w:val="18"/>
                <w:lang w:eastAsia="en-US"/>
              </w:rPr>
              <w:t>11777</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763A06" w:rsidP="00E4223A">
            <w:pPr>
              <w:rPr>
                <w:rFonts w:ascii="Arial Narrow" w:hAnsi="Arial Narrow"/>
                <w:i/>
                <w:sz w:val="18"/>
                <w:szCs w:val="18"/>
              </w:rPr>
            </w:pPr>
            <w:r>
              <w:rPr>
                <w:rFonts w:ascii="Arial Narrow" w:hAnsi="Arial Narrow"/>
                <w:i/>
                <w:sz w:val="18"/>
                <w:szCs w:val="18"/>
              </w:rPr>
              <w:t>Kurzové straty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F65040" w:rsidP="00E4223A">
            <w:pPr>
              <w:pStyle w:val="Value"/>
              <w:rPr>
                <w:i/>
                <w:sz w:val="18"/>
                <w:szCs w:val="18"/>
                <w:lang w:eastAsia="en-US"/>
              </w:rPr>
            </w:pPr>
            <w:r>
              <w:rPr>
                <w:i/>
                <w:sz w:val="18"/>
                <w:szCs w:val="18"/>
                <w:lang w:eastAsia="en-US"/>
              </w:rPr>
              <w:t>334</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F65040" w:rsidP="00E4223A">
            <w:pPr>
              <w:pStyle w:val="Value"/>
              <w:rPr>
                <w:i/>
                <w:sz w:val="18"/>
                <w:szCs w:val="18"/>
                <w:lang w:eastAsia="en-US"/>
              </w:rPr>
            </w:pPr>
            <w:r>
              <w:rPr>
                <w:i/>
                <w:sz w:val="18"/>
                <w:szCs w:val="18"/>
                <w:lang w:eastAsia="en-US"/>
              </w:rPr>
              <w:t>17</w:t>
            </w: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763A06" w:rsidP="00763A06">
            <w:pPr>
              <w:rPr>
                <w:rFonts w:ascii="Arial Narrow" w:hAnsi="Arial Narrow"/>
                <w:sz w:val="18"/>
                <w:szCs w:val="18"/>
              </w:rPr>
            </w:pPr>
            <w:r>
              <w:rPr>
                <w:rFonts w:ascii="Arial Narrow" w:hAnsi="Arial Narrow"/>
                <w:sz w:val="18"/>
                <w:szCs w:val="18"/>
              </w:rPr>
              <w:t>Ostatné fin. náklady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F65040" w:rsidP="00E4223A">
            <w:pPr>
              <w:pStyle w:val="Value"/>
              <w:rPr>
                <w:sz w:val="18"/>
                <w:szCs w:val="18"/>
                <w:lang w:eastAsia="en-US"/>
              </w:rPr>
            </w:pPr>
            <w:r>
              <w:rPr>
                <w:sz w:val="18"/>
                <w:szCs w:val="18"/>
                <w:lang w:eastAsia="en-US"/>
              </w:rPr>
              <w:t>325</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763A06" w:rsidP="00E4223A">
            <w:pPr>
              <w:pStyle w:val="Value"/>
              <w:rPr>
                <w:sz w:val="18"/>
                <w:szCs w:val="18"/>
                <w:lang w:eastAsia="en-US"/>
              </w:rPr>
            </w:pPr>
            <w:r>
              <w:rPr>
                <w:sz w:val="18"/>
                <w:szCs w:val="18"/>
                <w:lang w:eastAsia="en-US"/>
              </w:rPr>
              <w:t>316</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B2C77" w:rsidP="00E4223A">
            <w:pPr>
              <w:pStyle w:val="Value"/>
              <w:rPr>
                <w:sz w:val="18"/>
                <w:szCs w:val="18"/>
                <w:lang w:eastAsia="en-US"/>
              </w:rPr>
            </w:pPr>
            <w:r>
              <w:rPr>
                <w:sz w:val="18"/>
                <w:szCs w:val="18"/>
                <w:lang w:eastAsia="en-US"/>
              </w:rPr>
              <w:t>3371,33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F65040" w:rsidP="00E4223A">
            <w:pPr>
              <w:pStyle w:val="Value"/>
              <w:rPr>
                <w:sz w:val="18"/>
                <w:szCs w:val="18"/>
                <w:lang w:eastAsia="en-US"/>
              </w:rPr>
            </w:pPr>
            <w:r>
              <w:rPr>
                <w:sz w:val="18"/>
                <w:szCs w:val="18"/>
                <w:lang w:eastAsia="en-US"/>
              </w:rPr>
              <w:t>471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5B2C77" w:rsidP="00E4223A">
            <w:pPr>
              <w:pStyle w:val="Value"/>
              <w:rPr>
                <w:sz w:val="18"/>
                <w:szCs w:val="18"/>
                <w:lang w:eastAsia="en-US"/>
              </w:rPr>
            </w:pPr>
            <w:r>
              <w:rPr>
                <w:sz w:val="18"/>
                <w:szCs w:val="18"/>
                <w:lang w:eastAsia="en-US"/>
              </w:rPr>
              <w:t>874,32</w:t>
            </w:r>
          </w:p>
        </w:tc>
        <w:tc>
          <w:tcPr>
            <w:tcW w:w="567" w:type="dxa"/>
            <w:tcBorders>
              <w:top w:val="nil"/>
              <w:left w:val="nil"/>
              <w:bottom w:val="single" w:sz="6"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F65040" w:rsidP="00E4223A">
            <w:pPr>
              <w:pStyle w:val="Value"/>
              <w:rPr>
                <w:sz w:val="18"/>
                <w:szCs w:val="18"/>
                <w:lang w:eastAsia="en-US"/>
              </w:rPr>
            </w:pPr>
            <w:r>
              <w:rPr>
                <w:sz w:val="18"/>
                <w:szCs w:val="18"/>
                <w:lang w:eastAsia="en-US"/>
              </w:rPr>
              <w:t>108</w:t>
            </w:r>
          </w:p>
        </w:tc>
        <w:tc>
          <w:tcPr>
            <w:tcW w:w="567" w:type="dxa"/>
            <w:tcBorders>
              <w:top w:val="nil"/>
              <w:left w:val="nil"/>
              <w:bottom w:val="single" w:sz="6"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5B2C77" w:rsidP="00E4223A">
            <w:pPr>
              <w:pStyle w:val="Value"/>
              <w:rPr>
                <w:sz w:val="18"/>
                <w:szCs w:val="18"/>
                <w:lang w:eastAsia="en-US"/>
              </w:rPr>
            </w:pPr>
            <w:r>
              <w:rPr>
                <w:sz w:val="18"/>
                <w:szCs w:val="18"/>
                <w:lang w:eastAsia="en-US"/>
              </w:rPr>
              <w:t>603</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65040">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5B2C77" w:rsidP="00E4223A">
            <w:pPr>
              <w:pStyle w:val="Value"/>
              <w:rPr>
                <w:sz w:val="18"/>
                <w:szCs w:val="18"/>
                <w:lang w:eastAsia="en-US"/>
              </w:rPr>
            </w:pPr>
            <w:r>
              <w:rPr>
                <w:sz w:val="18"/>
                <w:szCs w:val="18"/>
                <w:lang w:eastAsia="en-US"/>
              </w:rPr>
              <w:t>603</w:t>
            </w:r>
          </w:p>
        </w:tc>
        <w:tc>
          <w:tcPr>
            <w:tcW w:w="567" w:type="dxa"/>
            <w:tcBorders>
              <w:top w:val="nil"/>
              <w:left w:val="nil"/>
              <w:bottom w:val="single" w:sz="4" w:space="0" w:color="auto"/>
              <w:right w:val="single" w:sz="4" w:space="0" w:color="auto"/>
            </w:tcBorders>
            <w:noWrap/>
            <w:vAlign w:val="center"/>
          </w:tcPr>
          <w:p w:rsidR="00B7381E" w:rsidRPr="001153FA" w:rsidRDefault="005B2C77" w:rsidP="005B2C77">
            <w:pPr>
              <w:pStyle w:val="Value"/>
              <w:rPr>
                <w:sz w:val="18"/>
                <w:szCs w:val="18"/>
                <w:lang w:eastAsia="en-US"/>
              </w:rPr>
            </w:pPr>
            <w:r>
              <w:rPr>
                <w:sz w:val="18"/>
                <w:szCs w:val="18"/>
                <w:lang w:eastAsia="en-US"/>
              </w:rPr>
              <w:t>874,32</w:t>
            </w:r>
          </w:p>
        </w:tc>
        <w:tc>
          <w:tcPr>
            <w:tcW w:w="567" w:type="dxa"/>
            <w:tcBorders>
              <w:top w:val="nil"/>
              <w:left w:val="nil"/>
              <w:bottom w:val="single" w:sz="4"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5B2C77" w:rsidP="00E4223A">
            <w:pPr>
              <w:pStyle w:val="Value"/>
              <w:rPr>
                <w:sz w:val="18"/>
                <w:szCs w:val="18"/>
                <w:lang w:eastAsia="en-US"/>
              </w:rPr>
            </w:pPr>
            <w:r>
              <w:rPr>
                <w:sz w:val="18"/>
                <w:szCs w:val="18"/>
                <w:lang w:eastAsia="en-US"/>
              </w:rPr>
              <w:t>471</w:t>
            </w:r>
          </w:p>
        </w:tc>
        <w:tc>
          <w:tcPr>
            <w:tcW w:w="567" w:type="dxa"/>
            <w:tcBorders>
              <w:top w:val="nil"/>
              <w:left w:val="nil"/>
              <w:bottom w:val="single" w:sz="4" w:space="0" w:color="auto"/>
              <w:right w:val="single" w:sz="4" w:space="0" w:color="auto"/>
            </w:tcBorders>
            <w:noWrap/>
            <w:vAlign w:val="center"/>
          </w:tcPr>
          <w:p w:rsidR="00B7381E" w:rsidRPr="001153FA" w:rsidRDefault="005B2C77" w:rsidP="00E4223A">
            <w:pPr>
              <w:pStyle w:val="Value"/>
              <w:rPr>
                <w:sz w:val="18"/>
                <w:szCs w:val="18"/>
                <w:lang w:eastAsia="en-US"/>
              </w:rPr>
            </w:pPr>
            <w:r>
              <w:rPr>
                <w:sz w:val="18"/>
                <w:szCs w:val="18"/>
                <w:lang w:eastAsia="en-US"/>
              </w:rPr>
              <w:t>108</w:t>
            </w:r>
          </w:p>
        </w:tc>
        <w:tc>
          <w:tcPr>
            <w:tcW w:w="567" w:type="dxa"/>
            <w:tcBorders>
              <w:top w:val="nil"/>
              <w:left w:val="nil"/>
              <w:bottom w:val="single" w:sz="4"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lastRenderedPageBreak/>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C82C00">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63E55">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1718</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363</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Default="00B7381E" w:rsidP="00E4223A">
            <w:pPr>
              <w:pStyle w:val="Value"/>
              <w:rPr>
                <w:sz w:val="18"/>
                <w:szCs w:val="18"/>
                <w:lang w:eastAsia="en-US"/>
              </w:rPr>
            </w:pPr>
          </w:p>
          <w:p w:rsidR="0027279A" w:rsidRPr="001153FA" w:rsidRDefault="0027279A"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2A56D6" w:rsidP="002A56D6">
            <w:pPr>
              <w:pStyle w:val="Value"/>
              <w:rPr>
                <w:sz w:val="18"/>
                <w:szCs w:val="18"/>
                <w:lang w:eastAsia="en-US"/>
              </w:rPr>
            </w:pPr>
            <w:r>
              <w:rPr>
                <w:sz w:val="18"/>
                <w:szCs w:val="18"/>
                <w:lang w:eastAsia="en-US"/>
              </w:rPr>
              <w:t>-1242</w:t>
            </w: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-1242</w:t>
            </w: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0</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1718</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1718</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lastRenderedPageBreak/>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lastRenderedPageBreak/>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lastRenderedPageBreak/>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2A94" w:rsidRDefault="00E52A94" w:rsidP="00462239">
      <w:r>
        <w:separator/>
      </w:r>
    </w:p>
  </w:endnote>
  <w:endnote w:type="continuationSeparator" w:id="1">
    <w:p w:rsidR="00E52A94" w:rsidRDefault="00E52A94"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642" w:rsidRPr="00405E67" w:rsidRDefault="004D0642">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3C7787">
      <w:rPr>
        <w:noProof/>
        <w:sz w:val="20"/>
        <w:szCs w:val="20"/>
      </w:rPr>
      <w:t>1</w:t>
    </w:r>
    <w:r w:rsidRPr="00405E67">
      <w:rPr>
        <w:sz w:val="20"/>
        <w:szCs w:val="20"/>
      </w:rPr>
      <w:fldChar w:fldCharType="end"/>
    </w:r>
  </w:p>
  <w:p w:rsidR="004D0642" w:rsidRDefault="004D064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2A94" w:rsidRDefault="00E52A94" w:rsidP="00462239">
      <w:r>
        <w:separator/>
      </w:r>
    </w:p>
  </w:footnote>
  <w:footnote w:type="continuationSeparator" w:id="1">
    <w:p w:rsidR="00E52A94" w:rsidRDefault="00E52A94" w:rsidP="00462239">
      <w:r>
        <w:continuationSeparator/>
      </w:r>
    </w:p>
  </w:footnote>
  <w:footnote w:id="2">
    <w:p w:rsidR="004D0642" w:rsidRPr="00462239" w:rsidRDefault="004D0642"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4D0642" w:rsidRPr="005736DE" w:rsidRDefault="004D0642"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4D0642" w:rsidRPr="005736DE" w:rsidRDefault="004D0642"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D0642" w:rsidRPr="005736DE" w:rsidRDefault="004D0642"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D0642" w:rsidRPr="005736DE" w:rsidRDefault="004D0642" w:rsidP="00462239">
      <w:pPr>
        <w:pStyle w:val="Textpoznmkypodiarou"/>
        <w:rPr>
          <w:sz w:val="16"/>
          <w:szCs w:val="16"/>
        </w:rPr>
      </w:pPr>
    </w:p>
  </w:footnote>
  <w:footnote w:id="5">
    <w:p w:rsidR="004D0642" w:rsidRPr="005736DE" w:rsidRDefault="004D0642"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462239"/>
    <w:rsid w:val="00003A88"/>
    <w:rsid w:val="000071C8"/>
    <w:rsid w:val="0004358A"/>
    <w:rsid w:val="000850C4"/>
    <w:rsid w:val="00101CF7"/>
    <w:rsid w:val="00102F2F"/>
    <w:rsid w:val="001153FA"/>
    <w:rsid w:val="00142A3C"/>
    <w:rsid w:val="001546D6"/>
    <w:rsid w:val="001549C7"/>
    <w:rsid w:val="00173540"/>
    <w:rsid w:val="00173D8F"/>
    <w:rsid w:val="001E4409"/>
    <w:rsid w:val="0027279A"/>
    <w:rsid w:val="002954AE"/>
    <w:rsid w:val="002A56D6"/>
    <w:rsid w:val="002B57A9"/>
    <w:rsid w:val="002D0410"/>
    <w:rsid w:val="002D52ED"/>
    <w:rsid w:val="002E73C3"/>
    <w:rsid w:val="002F062D"/>
    <w:rsid w:val="00315F6C"/>
    <w:rsid w:val="003540C3"/>
    <w:rsid w:val="00381F8B"/>
    <w:rsid w:val="003B2828"/>
    <w:rsid w:val="003B3F0B"/>
    <w:rsid w:val="003C7787"/>
    <w:rsid w:val="003F62E1"/>
    <w:rsid w:val="003F7866"/>
    <w:rsid w:val="004040E8"/>
    <w:rsid w:val="00405E67"/>
    <w:rsid w:val="00462239"/>
    <w:rsid w:val="004D0642"/>
    <w:rsid w:val="0053658A"/>
    <w:rsid w:val="005508BF"/>
    <w:rsid w:val="005736DE"/>
    <w:rsid w:val="005B2C77"/>
    <w:rsid w:val="006258C6"/>
    <w:rsid w:val="006605D1"/>
    <w:rsid w:val="00696936"/>
    <w:rsid w:val="006A5EE2"/>
    <w:rsid w:val="006B0D0F"/>
    <w:rsid w:val="006B3D2E"/>
    <w:rsid w:val="00762909"/>
    <w:rsid w:val="00763A06"/>
    <w:rsid w:val="007B60D0"/>
    <w:rsid w:val="007C6778"/>
    <w:rsid w:val="007F756B"/>
    <w:rsid w:val="00810A96"/>
    <w:rsid w:val="008835AC"/>
    <w:rsid w:val="00A17BEC"/>
    <w:rsid w:val="00A611EE"/>
    <w:rsid w:val="00AA4D36"/>
    <w:rsid w:val="00AC699C"/>
    <w:rsid w:val="00AE392C"/>
    <w:rsid w:val="00B7381E"/>
    <w:rsid w:val="00B87CEB"/>
    <w:rsid w:val="00BA4F4F"/>
    <w:rsid w:val="00BF4EC6"/>
    <w:rsid w:val="00C43B71"/>
    <w:rsid w:val="00C63E24"/>
    <w:rsid w:val="00C82C00"/>
    <w:rsid w:val="00C95A68"/>
    <w:rsid w:val="00CC71E3"/>
    <w:rsid w:val="00D30D28"/>
    <w:rsid w:val="00D46C94"/>
    <w:rsid w:val="00D477CF"/>
    <w:rsid w:val="00D86364"/>
    <w:rsid w:val="00E23CA1"/>
    <w:rsid w:val="00E4223A"/>
    <w:rsid w:val="00E52A94"/>
    <w:rsid w:val="00E66463"/>
    <w:rsid w:val="00E756F4"/>
    <w:rsid w:val="00EF3BA2"/>
    <w:rsid w:val="00F63E55"/>
    <w:rsid w:val="00F65040"/>
    <w:rsid w:val="00F83C54"/>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74E7A-BBC9-429A-8352-45AC1DAF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31</Pages>
  <Words>10407</Words>
  <Characters>61402</Characters>
  <Application>Microsoft Office Word</Application>
  <DocSecurity>0</DocSecurity>
  <Lines>511</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71666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Janka </cp:lastModifiedBy>
  <cp:revision>2</cp:revision>
  <cp:lastPrinted>2014-06-30T19:23:00Z</cp:lastPrinted>
  <dcterms:created xsi:type="dcterms:W3CDTF">2015-06-30T17:59:00Z</dcterms:created>
  <dcterms:modified xsi:type="dcterms:W3CDTF">2015-06-30T17:59:00Z</dcterms:modified>
</cp:coreProperties>
</file>