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C1F6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PPB </w:t>
            </w:r>
            <w:proofErr w:type="spellStart"/>
            <w:r>
              <w:rPr>
                <w:rFonts w:cs="Arial"/>
                <w:szCs w:val="22"/>
              </w:rPr>
              <w:t>Promotions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r w:rsidR="007F5AF5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C1F6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Kupeckého 8</w:t>
            </w:r>
          </w:p>
        </w:tc>
      </w:tr>
      <w:tr w:rsidR="004534D4" w:rsidRPr="003E7910" w:rsidTr="00D1775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177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FC1F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FC1F6D">
              <w:rPr>
                <w:rFonts w:cs="Arial"/>
                <w:szCs w:val="22"/>
              </w:rPr>
              <w:t>36736660</w:t>
            </w:r>
            <w:r>
              <w:rPr>
                <w:rFonts w:cs="Arial"/>
                <w:szCs w:val="22"/>
              </w:rPr>
              <w:t xml:space="preserve">          DIČ:  </w:t>
            </w:r>
            <w:r w:rsidR="00FC1F6D">
              <w:rPr>
                <w:rFonts w:cs="Arial"/>
                <w:szCs w:val="22"/>
              </w:rPr>
              <w:t>2022328869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C1F6D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23.1.2007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1F6D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23.1.2007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C1F6D" w:rsidP="007B0660">
      <w:pPr>
        <w:jc w:val="both"/>
        <w:rPr>
          <w:rFonts w:cs="Arial"/>
          <w:szCs w:val="22"/>
        </w:rPr>
      </w:pPr>
      <w:r>
        <w:rPr>
          <w:rStyle w:val="ra"/>
        </w:rPr>
        <w:t>Pohostinská činnosť a výroba hotových jedál pre výdajne, prevádzka reštauračného zariadenia rok 2014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1775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775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775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1775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1775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775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C02D0" w:rsidP="00D177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C02D0" w:rsidP="00D177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1775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775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C1F6D" w:rsidP="00D177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C1F6D" w:rsidP="00D177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1775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775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C1F6D" w:rsidP="00D1775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C02D0" w:rsidP="00D177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D1775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k 31.12.2014 ma jedného zamestnanca, ktorý je na materskej dovolenke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83DE3" w:rsidRPr="006A0FD0" w:rsidRDefault="00783DE3" w:rsidP="00783DE3">
      <w:pPr>
        <w:rPr>
          <w:rFonts w:ascii="Times New Roman" w:hAnsi="Times New Roman"/>
          <w:snapToGrid w:val="0"/>
          <w:lang w:eastAsia="sk-SK"/>
        </w:rPr>
      </w:pPr>
      <w:r>
        <w:rPr>
          <w:rFonts w:ascii="Times New Roman" w:hAnsi="Times New Roman"/>
          <w:snapToGrid w:val="0"/>
          <w:lang w:eastAsia="sk-SK"/>
        </w:rPr>
        <w:t xml:space="preserve">       </w:t>
      </w:r>
      <w:r w:rsidRPr="00783DE3">
        <w:rPr>
          <w:rFonts w:cs="Arial"/>
          <w:szCs w:val="22"/>
        </w:rPr>
        <w:t xml:space="preserve">Táto účtovná závierka je riadna účtovná závierka za spoločnosť </w:t>
      </w:r>
      <w:r w:rsidR="00D17750">
        <w:rPr>
          <w:rFonts w:cs="Arial"/>
          <w:szCs w:val="22"/>
        </w:rPr>
        <w:t xml:space="preserve">PPB </w:t>
      </w:r>
      <w:proofErr w:type="spellStart"/>
      <w:r w:rsidR="00D17750">
        <w:rPr>
          <w:rFonts w:cs="Arial"/>
          <w:szCs w:val="22"/>
        </w:rPr>
        <w:t>Promotions</w:t>
      </w:r>
      <w:proofErr w:type="spellEnd"/>
      <w:r w:rsidRPr="00783DE3">
        <w:rPr>
          <w:rFonts w:cs="Arial"/>
          <w:szCs w:val="22"/>
        </w:rPr>
        <w:t xml:space="preserve"> s.r.o. Bola zostavená za účtovné obdobie od</w:t>
      </w:r>
      <w:r>
        <w:rPr>
          <w:rFonts w:cs="Arial"/>
          <w:szCs w:val="22"/>
        </w:rPr>
        <w:t xml:space="preserve"> 1. januára do 31. decembra 2014</w:t>
      </w:r>
      <w:r w:rsidRPr="00783DE3">
        <w:rPr>
          <w:rFonts w:cs="Arial"/>
          <w:szCs w:val="22"/>
        </w:rPr>
        <w:t xml:space="preserve"> podľa slovenských právnych predpisov, a to zákona o účtovníctve a postupov účtovania pre podnikateľov</w:t>
      </w:r>
      <w:r w:rsidRPr="006A0FD0">
        <w:rPr>
          <w:rFonts w:ascii="Times New Roman" w:hAnsi="Times New Roman"/>
          <w:snapToGrid w:val="0"/>
          <w:lang w:eastAsia="sk-SK"/>
        </w:rPr>
        <w:t xml:space="preserve">.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83DE3">
        <w:rPr>
          <w:rFonts w:cs="Arial"/>
          <w:szCs w:val="22"/>
        </w:rPr>
        <w:t>30</w:t>
      </w:r>
      <w:r w:rsidR="007C02D0">
        <w:rPr>
          <w:rFonts w:cs="Arial"/>
          <w:szCs w:val="22"/>
        </w:rPr>
        <w:t>.6.2015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C77B8A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p w:rsidR="00C77B8A" w:rsidRPr="00C77B8A" w:rsidRDefault="00C77B8A" w:rsidP="00C77B8A">
      <w:pPr>
        <w:tabs>
          <w:tab w:val="left" w:pos="6521"/>
        </w:tabs>
        <w:jc w:val="both"/>
        <w:rPr>
          <w:rFonts w:ascii="Times New Roman" w:hAnsi="Times New Roman"/>
          <w:i/>
          <w:snapToGrid w:val="0"/>
          <w:sz w:val="24"/>
          <w:lang w:eastAsia="sk-SK"/>
        </w:rPr>
      </w:pPr>
      <w:r w:rsidRPr="00A03F81">
        <w:rPr>
          <w:rFonts w:ascii="Times New Roman" w:hAnsi="Times New Roman"/>
          <w:iCs/>
          <w:snapToGrid w:val="0"/>
          <w:sz w:val="24"/>
          <w:lang w:eastAsia="sk-SK"/>
        </w:rPr>
        <w:t>Štatutárny orgán - konate</w:t>
      </w:r>
      <w:r>
        <w:rPr>
          <w:rFonts w:ascii="Times New Roman" w:hAnsi="Times New Roman"/>
          <w:iCs/>
          <w:snapToGrid w:val="0"/>
          <w:sz w:val="24"/>
          <w:lang w:eastAsia="sk-SK"/>
        </w:rPr>
        <w:t>ľ</w:t>
      </w: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3060"/>
        <w:gridCol w:w="3060"/>
      </w:tblGrid>
      <w:tr w:rsidR="00C77B8A" w:rsidRPr="00A03F81" w:rsidTr="00D17750">
        <w:tc>
          <w:tcPr>
            <w:tcW w:w="3240" w:type="dxa"/>
          </w:tcPr>
          <w:p w:rsidR="00C77B8A" w:rsidRPr="00A03F81" w:rsidRDefault="00C77B8A" w:rsidP="00D17750">
            <w:pPr>
              <w:tabs>
                <w:tab w:val="left" w:pos="6521"/>
              </w:tabs>
              <w:rPr>
                <w:rFonts w:ascii="Times New Roman" w:hAnsi="Times New Roman"/>
                <w:b/>
                <w:i/>
                <w:snapToGrid w:val="0"/>
                <w:color w:val="0000FF"/>
                <w:sz w:val="24"/>
                <w:lang w:eastAsia="sk-SK"/>
              </w:rPr>
            </w:pPr>
          </w:p>
        </w:tc>
        <w:tc>
          <w:tcPr>
            <w:tcW w:w="3060" w:type="dxa"/>
          </w:tcPr>
          <w:p w:rsidR="00C77B8A" w:rsidRPr="00A03F81" w:rsidRDefault="00C77B8A" w:rsidP="00D17750">
            <w:pPr>
              <w:tabs>
                <w:tab w:val="left" w:pos="6521"/>
              </w:tabs>
              <w:rPr>
                <w:rFonts w:ascii="Times New Roman" w:hAnsi="Times New Roman"/>
                <w:b/>
                <w:i/>
                <w:snapToGrid w:val="0"/>
                <w:sz w:val="24"/>
                <w:lang w:eastAsia="sk-SK"/>
              </w:rPr>
            </w:pPr>
          </w:p>
        </w:tc>
        <w:tc>
          <w:tcPr>
            <w:tcW w:w="3060" w:type="dxa"/>
          </w:tcPr>
          <w:p w:rsidR="00C77B8A" w:rsidRPr="00A03F81" w:rsidRDefault="00C77B8A" w:rsidP="00D17750">
            <w:pPr>
              <w:tabs>
                <w:tab w:val="left" w:pos="6521"/>
              </w:tabs>
              <w:rPr>
                <w:rFonts w:ascii="Times New Roman" w:hAnsi="Times New Roman"/>
                <w:b/>
                <w:i/>
                <w:snapToGrid w:val="0"/>
                <w:sz w:val="24"/>
                <w:lang w:eastAsia="sk-SK"/>
              </w:rPr>
            </w:pPr>
            <w:r w:rsidRPr="00A03F81">
              <w:rPr>
                <w:rFonts w:ascii="Times New Roman" w:hAnsi="Times New Roman"/>
                <w:b/>
                <w:i/>
                <w:snapToGrid w:val="0"/>
                <w:sz w:val="24"/>
                <w:lang w:eastAsia="sk-SK"/>
              </w:rPr>
              <w:t>funkcia</w:t>
            </w:r>
          </w:p>
        </w:tc>
      </w:tr>
      <w:tr w:rsidR="00C77B8A" w:rsidRPr="00A03F81" w:rsidTr="00D17750">
        <w:tc>
          <w:tcPr>
            <w:tcW w:w="3240" w:type="dxa"/>
          </w:tcPr>
          <w:p w:rsidR="00C77B8A" w:rsidRPr="00A03F81" w:rsidRDefault="00C77B8A" w:rsidP="00D17750">
            <w:pPr>
              <w:tabs>
                <w:tab w:val="left" w:pos="6521"/>
              </w:tabs>
              <w:jc w:val="both"/>
              <w:rPr>
                <w:rFonts w:ascii="Times New Roman" w:hAnsi="Times New Roman"/>
                <w:snapToGrid w:val="0"/>
                <w:sz w:val="24"/>
                <w:lang w:eastAsia="sk-SK"/>
              </w:rPr>
            </w:pPr>
            <w:r>
              <w:rPr>
                <w:rFonts w:ascii="Times New Roman" w:hAnsi="Times New Roman"/>
                <w:snapToGrid w:val="0"/>
                <w:sz w:val="24"/>
                <w:lang w:eastAsia="sk-SK"/>
              </w:rPr>
              <w:t xml:space="preserve">Ing. </w:t>
            </w:r>
            <w:r w:rsidR="00D17750">
              <w:rPr>
                <w:rFonts w:ascii="Times New Roman" w:hAnsi="Times New Roman"/>
                <w:snapToGrid w:val="0"/>
                <w:sz w:val="24"/>
                <w:lang w:eastAsia="sk-SK"/>
              </w:rPr>
              <w:t xml:space="preserve">Igor </w:t>
            </w:r>
            <w:proofErr w:type="spellStart"/>
            <w:r w:rsidR="00D17750">
              <w:rPr>
                <w:rFonts w:ascii="Times New Roman" w:hAnsi="Times New Roman"/>
                <w:snapToGrid w:val="0"/>
                <w:sz w:val="24"/>
                <w:lang w:eastAsia="sk-SK"/>
              </w:rPr>
              <w:t>Rašla</w:t>
            </w:r>
            <w:proofErr w:type="spellEnd"/>
          </w:p>
        </w:tc>
        <w:tc>
          <w:tcPr>
            <w:tcW w:w="3060" w:type="dxa"/>
          </w:tcPr>
          <w:p w:rsidR="00C77B8A" w:rsidRPr="00A03F81" w:rsidRDefault="00C77B8A" w:rsidP="00D17750">
            <w:pPr>
              <w:tabs>
                <w:tab w:val="left" w:pos="6521"/>
              </w:tabs>
              <w:jc w:val="both"/>
              <w:rPr>
                <w:rFonts w:ascii="Times New Roman" w:hAnsi="Times New Roman"/>
                <w:snapToGrid w:val="0"/>
                <w:sz w:val="24"/>
                <w:lang w:eastAsia="sk-SK"/>
              </w:rPr>
            </w:pPr>
          </w:p>
        </w:tc>
        <w:tc>
          <w:tcPr>
            <w:tcW w:w="3060" w:type="dxa"/>
          </w:tcPr>
          <w:p w:rsidR="00C77B8A" w:rsidRPr="00A03F81" w:rsidRDefault="00C77B8A" w:rsidP="00D17750">
            <w:pPr>
              <w:tabs>
                <w:tab w:val="left" w:pos="6521"/>
              </w:tabs>
              <w:jc w:val="both"/>
              <w:rPr>
                <w:rFonts w:ascii="Times New Roman" w:hAnsi="Times New Roman"/>
                <w:snapToGrid w:val="0"/>
                <w:sz w:val="24"/>
                <w:lang w:eastAsia="sk-SK"/>
              </w:rPr>
            </w:pPr>
            <w:r>
              <w:rPr>
                <w:rFonts w:ascii="Times New Roman" w:hAnsi="Times New Roman"/>
                <w:snapToGrid w:val="0"/>
                <w:sz w:val="24"/>
                <w:lang w:eastAsia="sk-SK"/>
              </w:rPr>
              <w:t>konateľ</w:t>
            </w:r>
          </w:p>
        </w:tc>
      </w:tr>
      <w:tr w:rsidR="00C77B8A" w:rsidRPr="00A03F81" w:rsidTr="00D17750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B8A" w:rsidRPr="00A03F81" w:rsidRDefault="00C77B8A" w:rsidP="00D17750">
            <w:pPr>
              <w:tabs>
                <w:tab w:val="left" w:pos="6521"/>
              </w:tabs>
              <w:jc w:val="both"/>
              <w:rPr>
                <w:rFonts w:ascii="Times New Roman" w:hAnsi="Times New Roman"/>
                <w:snapToGrid w:val="0"/>
                <w:sz w:val="24"/>
                <w:lang w:eastAsia="sk-SK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B8A" w:rsidRPr="00A03F81" w:rsidRDefault="00C77B8A" w:rsidP="00D17750">
            <w:pPr>
              <w:tabs>
                <w:tab w:val="left" w:pos="6521"/>
              </w:tabs>
              <w:jc w:val="both"/>
              <w:rPr>
                <w:rFonts w:ascii="Times New Roman" w:hAnsi="Times New Roman"/>
                <w:snapToGrid w:val="0"/>
                <w:sz w:val="24"/>
                <w:lang w:eastAsia="sk-SK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B8A" w:rsidRPr="00A03F81" w:rsidRDefault="00C77B8A" w:rsidP="00D17750">
            <w:pPr>
              <w:tabs>
                <w:tab w:val="left" w:pos="6521"/>
              </w:tabs>
              <w:jc w:val="both"/>
              <w:rPr>
                <w:rFonts w:ascii="Times New Roman" w:hAnsi="Times New Roman"/>
                <w:snapToGrid w:val="0"/>
                <w:sz w:val="24"/>
                <w:lang w:eastAsia="sk-SK"/>
              </w:rPr>
            </w:pPr>
          </w:p>
        </w:tc>
      </w:tr>
    </w:tbl>
    <w:p w:rsidR="00C77B8A" w:rsidRDefault="00C77B8A" w:rsidP="00C77B8A">
      <w:pPr>
        <w:tabs>
          <w:tab w:val="left" w:pos="1980"/>
        </w:tabs>
        <w:rPr>
          <w:rFonts w:ascii="Times New Roman" w:hAnsi="Times New Roman"/>
        </w:rPr>
      </w:pPr>
    </w:p>
    <w:p w:rsidR="00C77B8A" w:rsidRDefault="00C77B8A" w:rsidP="00C77B8A">
      <w:pPr>
        <w:tabs>
          <w:tab w:val="left" w:pos="1980"/>
        </w:tabs>
        <w:ind w:left="360"/>
        <w:rPr>
          <w:rFonts w:ascii="Times New Roman" w:hAnsi="Times New Roman"/>
        </w:rPr>
      </w:pPr>
    </w:p>
    <w:p w:rsidR="00C77B8A" w:rsidRPr="005B7530" w:rsidRDefault="00C77B8A" w:rsidP="00C77B8A">
      <w:pPr>
        <w:pStyle w:val="Zarkazkladnhotextu"/>
        <w:tabs>
          <w:tab w:val="left" w:pos="6521"/>
        </w:tabs>
        <w:ind w:left="360"/>
        <w:jc w:val="both"/>
        <w:rPr>
          <w:rFonts w:ascii="Times New Roman" w:hAnsi="Times New Roman" w:cs="Times New Roman"/>
          <w:b/>
        </w:rPr>
      </w:pPr>
      <w:r w:rsidRPr="005B7530">
        <w:rPr>
          <w:rFonts w:ascii="Times New Roman" w:hAnsi="Times New Roman" w:cs="Times New Roman"/>
          <w:b/>
        </w:rPr>
        <w:t>Štruktúra spoločníkov a ich podiel na základnom imaní:</w:t>
      </w:r>
    </w:p>
    <w:p w:rsidR="00C77B8A" w:rsidRPr="005B7530" w:rsidRDefault="00C77B8A" w:rsidP="00C77B8A">
      <w:pPr>
        <w:pStyle w:val="Zarkazkladnhotextu"/>
        <w:tabs>
          <w:tab w:val="left" w:pos="6521"/>
        </w:tabs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k 31.12.2014</w:t>
      </w:r>
      <w:r w:rsidRPr="005B7530">
        <w:rPr>
          <w:rFonts w:ascii="Times New Roman" w:hAnsi="Times New Roman" w:cs="Times New Roman"/>
          <w:b/>
        </w:rPr>
        <w:t xml:space="preserve"> bola takáto:</w:t>
      </w:r>
    </w:p>
    <w:p w:rsidR="00C77B8A" w:rsidRPr="00282769" w:rsidRDefault="00C77B8A" w:rsidP="00C77B8A">
      <w:pPr>
        <w:rPr>
          <w:rFonts w:ascii="Times New Roman" w:hAnsi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7"/>
        <w:gridCol w:w="1584"/>
        <w:gridCol w:w="1583"/>
        <w:gridCol w:w="1728"/>
        <w:gridCol w:w="1584"/>
      </w:tblGrid>
      <w:tr w:rsidR="00C77B8A" w:rsidRPr="00282769" w:rsidTr="00D17750">
        <w:trPr>
          <w:trHeight w:val="231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7B8A" w:rsidRPr="00282769" w:rsidRDefault="00C77B8A" w:rsidP="00D17750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82769">
              <w:rPr>
                <w:rFonts w:ascii="Times New Roman" w:hAnsi="Times New Roman"/>
                <w:b/>
                <w:bCs/>
              </w:rPr>
              <w:t>Spoločník, akcionár</w:t>
            </w:r>
          </w:p>
        </w:tc>
        <w:tc>
          <w:tcPr>
            <w:tcW w:w="31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7B8A" w:rsidRPr="00282769" w:rsidRDefault="00C77B8A" w:rsidP="00D17750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82769">
              <w:rPr>
                <w:rFonts w:ascii="Times New Roman" w:hAnsi="Times New Roman"/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7B8A" w:rsidRPr="00282769" w:rsidRDefault="00C77B8A" w:rsidP="00D17750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82769">
              <w:rPr>
                <w:rFonts w:ascii="Times New Roman" w:hAnsi="Times New Roman"/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77B8A" w:rsidRPr="00282769" w:rsidRDefault="00C77B8A" w:rsidP="00D17750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82769">
              <w:rPr>
                <w:rFonts w:ascii="Times New Roman" w:hAnsi="Times New Roman"/>
                <w:b/>
                <w:bCs/>
              </w:rPr>
              <w:t>Iný podiel na ostatných položkách VI ako na ZI</w:t>
            </w:r>
          </w:p>
          <w:p w:rsidR="00C77B8A" w:rsidRPr="00282769" w:rsidRDefault="00C77B8A" w:rsidP="00D17750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82769">
              <w:rPr>
                <w:rFonts w:ascii="Times New Roman" w:hAnsi="Times New Roman"/>
                <w:b/>
                <w:bCs/>
              </w:rPr>
              <w:t>v %</w:t>
            </w:r>
          </w:p>
        </w:tc>
      </w:tr>
      <w:tr w:rsidR="00C77B8A" w:rsidRPr="00282769" w:rsidTr="00D17750">
        <w:trPr>
          <w:trHeight w:val="49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77B8A" w:rsidRPr="00282769" w:rsidRDefault="00C77B8A" w:rsidP="00D17750">
            <w:pPr>
              <w:rPr>
                <w:rFonts w:ascii="Times New Roman" w:hAnsi="Times New Roman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77B8A" w:rsidRPr="00282769" w:rsidRDefault="00C77B8A" w:rsidP="00D17750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82769">
              <w:rPr>
                <w:rFonts w:ascii="Times New Roman" w:hAnsi="Times New Roman"/>
                <w:b/>
                <w:bCs/>
              </w:rPr>
              <w:t>absolútne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77B8A" w:rsidRPr="00282769" w:rsidRDefault="00C77B8A" w:rsidP="00D17750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82769">
              <w:rPr>
                <w:rFonts w:ascii="Times New Roman" w:hAnsi="Times New Roman"/>
                <w:b/>
                <w:bCs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77B8A" w:rsidRPr="00282769" w:rsidRDefault="00C77B8A" w:rsidP="00D17750">
            <w:pPr>
              <w:rPr>
                <w:rFonts w:ascii="Times New Roman" w:hAnsi="Times New Roman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77B8A" w:rsidRPr="00282769" w:rsidRDefault="00C77B8A" w:rsidP="00D17750">
            <w:pPr>
              <w:rPr>
                <w:rFonts w:ascii="Times New Roman" w:hAnsi="Times New Roman"/>
              </w:rPr>
            </w:pPr>
          </w:p>
        </w:tc>
      </w:tr>
      <w:tr w:rsidR="00C77B8A" w:rsidRPr="00282769" w:rsidTr="00D17750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77B8A" w:rsidRPr="00282769" w:rsidRDefault="00C77B8A" w:rsidP="00D17750">
            <w:pPr>
              <w:jc w:val="center"/>
              <w:rPr>
                <w:rFonts w:ascii="Times New Roman" w:hAnsi="Times New Roman"/>
              </w:rPr>
            </w:pPr>
            <w:r w:rsidRPr="00282769">
              <w:rPr>
                <w:rFonts w:ascii="Times New Roman" w:hAnsi="Times New Roman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77B8A" w:rsidRPr="00282769" w:rsidRDefault="00C77B8A" w:rsidP="00D17750">
            <w:pPr>
              <w:jc w:val="center"/>
              <w:rPr>
                <w:rFonts w:ascii="Times New Roman" w:hAnsi="Times New Roman"/>
                <w:lang w:eastAsia="sk-SK"/>
              </w:rPr>
            </w:pPr>
            <w:r w:rsidRPr="00282769">
              <w:rPr>
                <w:rFonts w:ascii="Times New Roman" w:hAnsi="Times New Roman"/>
                <w:lang w:eastAsia="sk-SK"/>
              </w:rPr>
              <w:t>b</w:t>
            </w:r>
          </w:p>
        </w:tc>
        <w:tc>
          <w:tcPr>
            <w:tcW w:w="15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77B8A" w:rsidRPr="00282769" w:rsidRDefault="00C77B8A" w:rsidP="00D17750">
            <w:pPr>
              <w:jc w:val="center"/>
              <w:rPr>
                <w:rFonts w:ascii="Times New Roman" w:hAnsi="Times New Roman"/>
                <w:lang w:eastAsia="sk-SK"/>
              </w:rPr>
            </w:pPr>
            <w:r w:rsidRPr="00282769">
              <w:rPr>
                <w:rFonts w:ascii="Times New Roman" w:hAnsi="Times New Roman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77B8A" w:rsidRPr="00282769" w:rsidRDefault="00C77B8A" w:rsidP="00D17750">
            <w:pPr>
              <w:jc w:val="center"/>
              <w:rPr>
                <w:rFonts w:ascii="Times New Roman" w:hAnsi="Times New Roman"/>
              </w:rPr>
            </w:pPr>
            <w:r w:rsidRPr="00282769">
              <w:rPr>
                <w:rFonts w:ascii="Times New Roman" w:hAnsi="Times New Roman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C77B8A" w:rsidRPr="00282769" w:rsidRDefault="00C77B8A" w:rsidP="00D17750">
            <w:pPr>
              <w:jc w:val="center"/>
              <w:rPr>
                <w:rFonts w:ascii="Times New Roman" w:hAnsi="Times New Roman"/>
              </w:rPr>
            </w:pPr>
            <w:r w:rsidRPr="00282769">
              <w:rPr>
                <w:rFonts w:ascii="Times New Roman" w:hAnsi="Times New Roman"/>
              </w:rPr>
              <w:t>e</w:t>
            </w:r>
          </w:p>
        </w:tc>
      </w:tr>
      <w:tr w:rsidR="00C77B8A" w:rsidRPr="00282769" w:rsidTr="00D17750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7B8A" w:rsidRPr="00282769" w:rsidRDefault="00C77B8A" w:rsidP="00D1775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napToGrid w:val="0"/>
                <w:sz w:val="24"/>
                <w:lang w:eastAsia="sk-SK"/>
              </w:rPr>
              <w:t xml:space="preserve">Ing. </w:t>
            </w:r>
            <w:r w:rsidR="00D17750">
              <w:rPr>
                <w:rFonts w:ascii="Times New Roman" w:hAnsi="Times New Roman"/>
                <w:snapToGrid w:val="0"/>
                <w:sz w:val="24"/>
                <w:lang w:eastAsia="sk-SK"/>
              </w:rPr>
              <w:t xml:space="preserve">Igor </w:t>
            </w:r>
            <w:proofErr w:type="spellStart"/>
            <w:r w:rsidR="00D17750">
              <w:rPr>
                <w:rFonts w:ascii="Times New Roman" w:hAnsi="Times New Roman"/>
                <w:snapToGrid w:val="0"/>
                <w:sz w:val="24"/>
                <w:lang w:eastAsia="sk-SK"/>
              </w:rPr>
              <w:t>Rašla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7B8A" w:rsidRPr="00282769" w:rsidRDefault="00D17750" w:rsidP="00D17750">
            <w:pPr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Style w:val="ra"/>
              </w:rPr>
              <w:t>6 638,78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7B8A" w:rsidRPr="00282769" w:rsidRDefault="00C77B8A" w:rsidP="00C77B8A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  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7B8A" w:rsidRPr="00282769" w:rsidRDefault="00C77B8A" w:rsidP="00D1775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77B8A" w:rsidRPr="00282769" w:rsidRDefault="00C77B8A" w:rsidP="00D1775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C77B8A" w:rsidRPr="00282769" w:rsidTr="00D17750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7B8A" w:rsidRPr="00282769" w:rsidRDefault="00C77B8A" w:rsidP="00D17750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7B8A" w:rsidRPr="00282769" w:rsidRDefault="00C77B8A" w:rsidP="00D17750">
            <w:pPr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7B8A" w:rsidRPr="00282769" w:rsidRDefault="00C77B8A" w:rsidP="00D17750">
            <w:pPr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7B8A" w:rsidRPr="00282769" w:rsidRDefault="00C77B8A" w:rsidP="00D1775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77B8A" w:rsidRPr="00282769" w:rsidRDefault="00C77B8A" w:rsidP="00D17750">
            <w:pPr>
              <w:jc w:val="center"/>
              <w:rPr>
                <w:rFonts w:ascii="Times New Roman" w:hAnsi="Times New Roman"/>
              </w:rPr>
            </w:pPr>
            <w:r w:rsidRPr="00282769">
              <w:rPr>
                <w:rFonts w:ascii="Times New Roman" w:hAnsi="Times New Roman"/>
              </w:rPr>
              <w:t>-</w:t>
            </w: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Default="007B0660" w:rsidP="007B0660">
      <w:r w:rsidRPr="003E7910">
        <w:t>účtovná jednotka odpisuje majetok účtovne v súlade s daňovými odpismi</w:t>
      </w:r>
    </w:p>
    <w:p w:rsidR="00C77B8A" w:rsidRPr="003E7910" w:rsidRDefault="00C77B8A" w:rsidP="007B0660">
      <w:pPr>
        <w:rPr>
          <w:sz w:val="24"/>
          <w:szCs w:val="24"/>
        </w:rPr>
      </w:pPr>
      <w:r>
        <w:t xml:space="preserve">účtovná jednotka </w:t>
      </w:r>
      <w:r w:rsidR="00D17750">
        <w:t>za rok 2014 netvorila žiadni odpis majetku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4E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3.333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24E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3.333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4E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3.333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24E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3.333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24E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   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Vyfakturované nároky za vykonanú prácu na </w:t>
            </w:r>
            <w:r w:rsidRPr="003F477D">
              <w:rPr>
                <w:szCs w:val="22"/>
              </w:rPr>
              <w:lastRenderedPageBreak/>
              <w:t>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4B0950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4B0950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4B0950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4B0950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095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095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0950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0950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0950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B0950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4B0950" w:rsidRPr="003F477D" w:rsidTr="004B0950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B0950" w:rsidRPr="003F477D" w:rsidRDefault="004B09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B0950" w:rsidRPr="003F477D" w:rsidRDefault="00953BD6" w:rsidP="00D177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98.080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B0950" w:rsidRPr="003F477D" w:rsidRDefault="00953BD6" w:rsidP="00D177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98.080</w:t>
            </w:r>
          </w:p>
        </w:tc>
      </w:tr>
      <w:tr w:rsidR="004B0950" w:rsidRPr="003F477D" w:rsidTr="004B095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4B0950" w:rsidRPr="003F477D" w:rsidRDefault="004B095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0950" w:rsidRPr="003F477D" w:rsidTr="004B095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4B0950" w:rsidRPr="003F477D" w:rsidRDefault="004B09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0950" w:rsidRPr="003F477D" w:rsidTr="004B095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4B0950" w:rsidRPr="003F477D" w:rsidRDefault="004B09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0950" w:rsidRPr="003F477D" w:rsidTr="004B0950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B0950" w:rsidRPr="003F477D" w:rsidRDefault="004B09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B0950" w:rsidRPr="003F477D" w:rsidRDefault="004B095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0950" w:rsidRPr="003F477D" w:rsidTr="004B0950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B0950" w:rsidRPr="003F477D" w:rsidRDefault="004B09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B0950" w:rsidRPr="003F477D" w:rsidRDefault="004B095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0950" w:rsidRPr="003F477D" w:rsidTr="004B095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4B0950" w:rsidRPr="003F477D" w:rsidRDefault="004B09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B0950" w:rsidRPr="003F477D" w:rsidRDefault="004B095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0950" w:rsidRPr="003F477D" w:rsidTr="004B0950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0950" w:rsidRPr="003F477D" w:rsidRDefault="004B0950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B0950" w:rsidRPr="003F477D" w:rsidRDefault="00953BD6" w:rsidP="00D1775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98.080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B0950" w:rsidRPr="003F477D" w:rsidRDefault="00953BD6" w:rsidP="00D1775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98.080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53B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3.039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3B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B095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3 349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53BD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2.408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53BD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105.892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B6416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53B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53B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953B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3BD6">
              <w:rPr>
                <w:szCs w:val="22"/>
              </w:rPr>
              <w:t xml:space="preserve">Bankový uver CSOB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3BD6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3BD6">
              <w:rPr>
                <w:szCs w:val="22"/>
              </w:rPr>
              <w:t xml:space="preserve">     13.770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953BD6" w:rsidP="00953B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92838" w:rsidRDefault="00092838" w:rsidP="00092838"/>
    <w:p w:rsidR="00092838" w:rsidRPr="00092838" w:rsidRDefault="00092838" w:rsidP="00092838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53B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104.479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3BD6">
              <w:rPr>
                <w:szCs w:val="22"/>
              </w:rPr>
              <w:t xml:space="preserve">         119.693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3BD6">
              <w:rPr>
                <w:szCs w:val="22"/>
              </w:rPr>
              <w:t xml:space="preserve">               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3BD6">
              <w:rPr>
                <w:szCs w:val="22"/>
              </w:rPr>
              <w:t xml:space="preserve">               0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146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37.625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146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84.568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1146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122.193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14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3.368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146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416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B641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960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146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3.368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14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146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3.368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14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AD63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AD63B4">
              <w:rPr>
                <w:szCs w:val="22"/>
              </w:rPr>
              <w:t>.</w:t>
            </w:r>
            <w:r>
              <w:rPr>
                <w:szCs w:val="22"/>
              </w:rPr>
              <w:t>6</w:t>
            </w:r>
            <w:r w:rsidR="00AD63B4">
              <w:rPr>
                <w:szCs w:val="22"/>
              </w:rPr>
              <w:t>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AD63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AD63B4">
              <w:rPr>
                <w:szCs w:val="22"/>
              </w:rPr>
              <w:t>.</w:t>
            </w:r>
            <w:r>
              <w:rPr>
                <w:szCs w:val="22"/>
              </w:rPr>
              <w:t>6</w:t>
            </w:r>
            <w:r w:rsidR="00AD63B4">
              <w:rPr>
                <w:szCs w:val="22"/>
              </w:rPr>
              <w:t>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63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2.408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63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2.408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D63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58C">
              <w:rPr>
                <w:szCs w:val="22"/>
              </w:rPr>
              <w:t xml:space="preserve">    6 6</w:t>
            </w:r>
            <w:r w:rsidR="00AD63B4">
              <w:rPr>
                <w:szCs w:val="22"/>
              </w:rPr>
              <w:t>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558C" w:rsidP="00AD63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6 6</w:t>
            </w:r>
            <w:r w:rsidR="00AD63B4">
              <w:rPr>
                <w:szCs w:val="22"/>
              </w:rPr>
              <w:t>38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za upísané </w:t>
            </w:r>
            <w:r w:rsidRPr="003F477D">
              <w:rPr>
                <w:szCs w:val="22"/>
              </w:rPr>
              <w:lastRenderedPageBreak/>
              <w:t>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Default="00891F08" w:rsidP="003E7910">
      <w:pPr>
        <w:spacing w:after="0" w:line="240" w:lineRule="auto"/>
        <w:rPr>
          <w:szCs w:val="22"/>
        </w:rPr>
      </w:pPr>
    </w:p>
    <w:p w:rsidR="00C10FC4" w:rsidRDefault="00C10FC4" w:rsidP="003E7910">
      <w:pPr>
        <w:spacing w:after="0" w:line="240" w:lineRule="auto"/>
        <w:rPr>
          <w:szCs w:val="22"/>
        </w:rPr>
      </w:pPr>
    </w:p>
    <w:p w:rsidR="00C10FC4" w:rsidRDefault="00C10FC4" w:rsidP="00C10FC4">
      <w:pPr>
        <w:ind w:left="360"/>
        <w:jc w:val="both"/>
        <w:rPr>
          <w:rFonts w:ascii="Times New Roman" w:hAnsi="Times New Roman"/>
        </w:rPr>
      </w:pPr>
    </w:p>
    <w:p w:rsidR="00C10FC4" w:rsidRPr="003F477D" w:rsidRDefault="00C10FC4" w:rsidP="003E7910">
      <w:pPr>
        <w:spacing w:after="0" w:line="240" w:lineRule="auto"/>
        <w:rPr>
          <w:szCs w:val="22"/>
        </w:rPr>
      </w:pPr>
    </w:p>
    <w:sectPr w:rsidR="00C10FC4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263E" w:rsidRDefault="007A263E" w:rsidP="00107589">
      <w:pPr>
        <w:spacing w:after="0" w:line="240" w:lineRule="auto"/>
      </w:pPr>
      <w:r>
        <w:separator/>
      </w:r>
    </w:p>
  </w:endnote>
  <w:endnote w:type="continuationSeparator" w:id="0">
    <w:p w:rsidR="007A263E" w:rsidRDefault="007A26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7750" w:rsidRPr="00981468" w:rsidRDefault="00D1775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D63B4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263E" w:rsidRDefault="007A263E" w:rsidP="00107589">
      <w:pPr>
        <w:spacing w:after="0" w:line="240" w:lineRule="auto"/>
      </w:pPr>
      <w:r>
        <w:separator/>
      </w:r>
    </w:p>
  </w:footnote>
  <w:footnote w:type="continuationSeparator" w:id="0">
    <w:p w:rsidR="007A263E" w:rsidRDefault="007A26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1775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17750" w:rsidRPr="003F477D" w:rsidRDefault="00D1775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17750" w:rsidRPr="003F477D" w:rsidRDefault="00D17750" w:rsidP="00D1775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36736660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2022328869</w:t>
          </w:r>
          <w:r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:rsidR="00D17750" w:rsidRPr="004268D2" w:rsidRDefault="00D1775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7750" w:rsidRPr="004268D2" w:rsidRDefault="00D1775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3BC3EEC"/>
    <w:multiLevelType w:val="hybridMultilevel"/>
    <w:tmpl w:val="DC962238"/>
    <w:lvl w:ilvl="0" w:tplc="A98E326C">
      <w:start w:val="10"/>
      <w:numFmt w:val="upperLetter"/>
      <w:lvlText w:val="%1."/>
      <w:lvlJc w:val="left"/>
      <w:pPr>
        <w:tabs>
          <w:tab w:val="num" w:pos="675"/>
        </w:tabs>
        <w:ind w:left="675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07AB1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2838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4130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558C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0950"/>
    <w:rsid w:val="004C0A56"/>
    <w:rsid w:val="004C6614"/>
    <w:rsid w:val="00504647"/>
    <w:rsid w:val="00512E8A"/>
    <w:rsid w:val="00524E77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45E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DE3"/>
    <w:rsid w:val="00783EA8"/>
    <w:rsid w:val="00791EC8"/>
    <w:rsid w:val="00796024"/>
    <w:rsid w:val="007A19E5"/>
    <w:rsid w:val="007A263E"/>
    <w:rsid w:val="007B0660"/>
    <w:rsid w:val="007B2E0B"/>
    <w:rsid w:val="007C02D0"/>
    <w:rsid w:val="007C48CB"/>
    <w:rsid w:val="007C6EE9"/>
    <w:rsid w:val="007D4632"/>
    <w:rsid w:val="007D57BF"/>
    <w:rsid w:val="007E22E8"/>
    <w:rsid w:val="007E52A9"/>
    <w:rsid w:val="007F351A"/>
    <w:rsid w:val="007F5AF5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3BD6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63B4"/>
    <w:rsid w:val="00B206F8"/>
    <w:rsid w:val="00B5583E"/>
    <w:rsid w:val="00B615F8"/>
    <w:rsid w:val="00B6221B"/>
    <w:rsid w:val="00B6262B"/>
    <w:rsid w:val="00B64169"/>
    <w:rsid w:val="00B7696D"/>
    <w:rsid w:val="00B80DB6"/>
    <w:rsid w:val="00B86FC2"/>
    <w:rsid w:val="00BA33DA"/>
    <w:rsid w:val="00BE042D"/>
    <w:rsid w:val="00C04782"/>
    <w:rsid w:val="00C10FC4"/>
    <w:rsid w:val="00C13B7E"/>
    <w:rsid w:val="00C222FC"/>
    <w:rsid w:val="00C245CC"/>
    <w:rsid w:val="00C270D3"/>
    <w:rsid w:val="00C43449"/>
    <w:rsid w:val="00C56862"/>
    <w:rsid w:val="00C6795C"/>
    <w:rsid w:val="00C77B8A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7750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146F"/>
    <w:rsid w:val="00E2136F"/>
    <w:rsid w:val="00E2186D"/>
    <w:rsid w:val="00E33704"/>
    <w:rsid w:val="00E33912"/>
    <w:rsid w:val="00E35A2B"/>
    <w:rsid w:val="00E36C32"/>
    <w:rsid w:val="00E66ECB"/>
    <w:rsid w:val="00E711C3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1F6D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 Indent" w:uiPriority="0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Zarkazkladnhotextu">
    <w:name w:val="Body Text Indent"/>
    <w:basedOn w:val="Normlny"/>
    <w:link w:val="ZarkazkladnhotextuChar"/>
    <w:rsid w:val="00C77B8A"/>
    <w:pPr>
      <w:spacing w:after="120" w:line="240" w:lineRule="auto"/>
      <w:ind w:left="283"/>
    </w:pPr>
    <w:rPr>
      <w:rFonts w:cs="Arial Narrow"/>
      <w:szCs w:val="22"/>
    </w:rPr>
  </w:style>
  <w:style w:type="character" w:customStyle="1" w:styleId="ZarkazkladnhotextuChar">
    <w:name w:val="Zarážka základného textu Char"/>
    <w:basedOn w:val="Predvolenpsmoodseku"/>
    <w:link w:val="Zarkazkladnhotextu"/>
    <w:rsid w:val="00C77B8A"/>
  </w:style>
  <w:style w:type="character" w:customStyle="1" w:styleId="ra">
    <w:name w:val="ra"/>
    <w:basedOn w:val="Predvolenpsmoodseku"/>
    <w:rsid w:val="00FC1F6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3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AE9D83-B117-4EE0-A880-744ABB0AA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4682</Words>
  <Characters>26689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Branislav Pastrnak</cp:lastModifiedBy>
  <cp:revision>16</cp:revision>
  <cp:lastPrinted>2015-01-27T14:36:00Z</cp:lastPrinted>
  <dcterms:created xsi:type="dcterms:W3CDTF">2015-06-11T09:41:00Z</dcterms:created>
  <dcterms:modified xsi:type="dcterms:W3CDTF">2015-08-06T10:42:00Z</dcterms:modified>
</cp:coreProperties>
</file>