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BA6" w:rsidRDefault="00333BA6" w:rsidP="005F0028">
      <w:pPr>
        <w:jc w:val="center"/>
        <w:rPr>
          <w:b/>
          <w:sz w:val="52"/>
          <w:szCs w:val="52"/>
          <w:u w:val="single"/>
        </w:rPr>
      </w:pPr>
      <w:r w:rsidRPr="00333BA6">
        <w:rPr>
          <w:b/>
          <w:sz w:val="52"/>
          <w:szCs w:val="52"/>
          <w:u w:val="single"/>
        </w:rPr>
        <w:t>OBEC BUŠINCE</w:t>
      </w:r>
    </w:p>
    <w:p w:rsidR="00333BA6" w:rsidRDefault="00333BA6" w:rsidP="005F0028">
      <w:pPr>
        <w:jc w:val="center"/>
        <w:rPr>
          <w:b/>
          <w:sz w:val="52"/>
          <w:szCs w:val="52"/>
          <w:u w:val="single"/>
        </w:rPr>
      </w:pPr>
      <w:r>
        <w:rPr>
          <w:b/>
          <w:noProof/>
          <w:sz w:val="52"/>
          <w:szCs w:val="52"/>
          <w:u w:val="single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1729105</wp:posOffset>
            </wp:positionH>
            <wp:positionV relativeFrom="margin">
              <wp:posOffset>1167130</wp:posOffset>
            </wp:positionV>
            <wp:extent cx="2200275" cy="2524125"/>
            <wp:effectExtent l="19050" t="0" r="9525" b="0"/>
            <wp:wrapSquare wrapText="bothSides"/>
            <wp:docPr id="2" name="Obrázok 2" descr="C9603A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9603AF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23065" t="7903" r="59102" b="771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3BA6" w:rsidRDefault="00333BA6" w:rsidP="005F0028">
      <w:pPr>
        <w:jc w:val="center"/>
        <w:rPr>
          <w:b/>
          <w:sz w:val="52"/>
          <w:szCs w:val="52"/>
          <w:u w:val="single"/>
        </w:rPr>
      </w:pPr>
    </w:p>
    <w:p w:rsidR="00333BA6" w:rsidRPr="00333BA6" w:rsidRDefault="00333BA6" w:rsidP="005F0028">
      <w:pPr>
        <w:jc w:val="center"/>
        <w:rPr>
          <w:b/>
          <w:sz w:val="52"/>
          <w:szCs w:val="52"/>
          <w:u w:val="single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333BA6" w:rsidRPr="00333BA6" w:rsidRDefault="00333BA6" w:rsidP="00333BA6">
      <w:pPr>
        <w:spacing w:after="0"/>
        <w:jc w:val="center"/>
        <w:rPr>
          <w:b/>
          <w:sz w:val="44"/>
          <w:szCs w:val="44"/>
        </w:rPr>
      </w:pPr>
      <w:r w:rsidRPr="00333BA6">
        <w:rPr>
          <w:b/>
          <w:sz w:val="44"/>
          <w:szCs w:val="44"/>
        </w:rPr>
        <w:t>V</w:t>
      </w:r>
      <w:r>
        <w:rPr>
          <w:b/>
          <w:sz w:val="44"/>
          <w:szCs w:val="44"/>
        </w:rPr>
        <w:t> </w:t>
      </w:r>
      <w:r w:rsidRPr="00333BA6">
        <w:rPr>
          <w:b/>
          <w:sz w:val="44"/>
          <w:szCs w:val="44"/>
        </w:rPr>
        <w:t>ý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r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o</w:t>
      </w:r>
      <w:r>
        <w:rPr>
          <w:b/>
          <w:sz w:val="44"/>
          <w:szCs w:val="44"/>
        </w:rPr>
        <w:t> </w:t>
      </w:r>
      <w:r w:rsidRPr="00333BA6">
        <w:rPr>
          <w:b/>
          <w:sz w:val="44"/>
          <w:szCs w:val="44"/>
        </w:rPr>
        <w:t>č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n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á</w:t>
      </w:r>
      <w:r>
        <w:rPr>
          <w:b/>
          <w:sz w:val="44"/>
          <w:szCs w:val="44"/>
        </w:rPr>
        <w:t xml:space="preserve">   </w:t>
      </w:r>
      <w:r w:rsidRPr="00333BA6">
        <w:rPr>
          <w:b/>
          <w:sz w:val="44"/>
          <w:szCs w:val="44"/>
        </w:rPr>
        <w:t xml:space="preserve"> s</w:t>
      </w:r>
      <w:r>
        <w:rPr>
          <w:b/>
          <w:sz w:val="44"/>
          <w:szCs w:val="44"/>
        </w:rPr>
        <w:t> </w:t>
      </w:r>
      <w:r w:rsidRPr="00333BA6">
        <w:rPr>
          <w:b/>
          <w:sz w:val="44"/>
          <w:szCs w:val="44"/>
        </w:rPr>
        <w:t>p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r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á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v</w:t>
      </w:r>
      <w:r>
        <w:rPr>
          <w:b/>
          <w:sz w:val="44"/>
          <w:szCs w:val="44"/>
        </w:rPr>
        <w:t xml:space="preserve"> </w:t>
      </w:r>
      <w:r w:rsidRPr="00333BA6">
        <w:rPr>
          <w:b/>
          <w:sz w:val="44"/>
          <w:szCs w:val="44"/>
        </w:rPr>
        <w:t>a</w:t>
      </w:r>
    </w:p>
    <w:p w:rsidR="00333BA6" w:rsidRDefault="00333BA6" w:rsidP="00333BA6">
      <w:pPr>
        <w:spacing w:after="0"/>
        <w:jc w:val="center"/>
        <w:rPr>
          <w:b/>
          <w:sz w:val="32"/>
          <w:szCs w:val="32"/>
        </w:rPr>
      </w:pPr>
    </w:p>
    <w:p w:rsidR="00333BA6" w:rsidRPr="00333BA6" w:rsidRDefault="00333BA6" w:rsidP="00333BA6">
      <w:pPr>
        <w:spacing w:after="0"/>
        <w:jc w:val="center"/>
        <w:rPr>
          <w:b/>
          <w:sz w:val="40"/>
          <w:szCs w:val="40"/>
        </w:rPr>
      </w:pPr>
      <w:r w:rsidRPr="00333BA6">
        <w:rPr>
          <w:b/>
          <w:sz w:val="40"/>
          <w:szCs w:val="40"/>
        </w:rPr>
        <w:t>Obce BUŠINCE</w:t>
      </w:r>
    </w:p>
    <w:p w:rsidR="00333BA6" w:rsidRPr="00333BA6" w:rsidRDefault="00333BA6" w:rsidP="00333BA6">
      <w:pPr>
        <w:spacing w:after="0"/>
        <w:jc w:val="center"/>
        <w:rPr>
          <w:b/>
          <w:sz w:val="40"/>
          <w:szCs w:val="40"/>
        </w:rPr>
      </w:pPr>
    </w:p>
    <w:p w:rsidR="00333BA6" w:rsidRDefault="00333BA6" w:rsidP="00333BA6">
      <w:pPr>
        <w:spacing w:after="0"/>
        <w:jc w:val="center"/>
        <w:rPr>
          <w:b/>
          <w:sz w:val="40"/>
          <w:szCs w:val="40"/>
        </w:rPr>
      </w:pPr>
      <w:r w:rsidRPr="00333BA6">
        <w:rPr>
          <w:b/>
          <w:sz w:val="40"/>
          <w:szCs w:val="40"/>
        </w:rPr>
        <w:t>ROK: 201</w:t>
      </w:r>
      <w:r w:rsidR="002F28B2">
        <w:rPr>
          <w:b/>
          <w:sz w:val="40"/>
          <w:szCs w:val="40"/>
        </w:rPr>
        <w:t>4</w:t>
      </w:r>
    </w:p>
    <w:p w:rsidR="00333BA6" w:rsidRDefault="00333BA6" w:rsidP="00333BA6">
      <w:pPr>
        <w:spacing w:after="0"/>
        <w:jc w:val="center"/>
        <w:rPr>
          <w:b/>
          <w:sz w:val="40"/>
          <w:szCs w:val="40"/>
        </w:rPr>
      </w:pPr>
    </w:p>
    <w:p w:rsidR="00333BA6" w:rsidRDefault="00333BA6" w:rsidP="00333BA6">
      <w:pPr>
        <w:spacing w:after="0"/>
        <w:jc w:val="center"/>
        <w:rPr>
          <w:b/>
        </w:rPr>
      </w:pPr>
    </w:p>
    <w:p w:rsidR="00333BA6" w:rsidRDefault="00333BA6" w:rsidP="00333BA6">
      <w:pPr>
        <w:spacing w:after="0"/>
        <w:rPr>
          <w:b/>
        </w:rPr>
      </w:pPr>
      <w:r>
        <w:rPr>
          <w:b/>
        </w:rPr>
        <w:t>V Bušinciach, v roku 201</w:t>
      </w:r>
      <w:r w:rsidR="002F28B2">
        <w:rPr>
          <w:b/>
        </w:rPr>
        <w:t>5</w:t>
      </w:r>
    </w:p>
    <w:p w:rsidR="00333BA6" w:rsidRDefault="00333BA6" w:rsidP="00333BA6">
      <w:pPr>
        <w:spacing w:after="0"/>
        <w:rPr>
          <w:b/>
        </w:rPr>
      </w:pPr>
    </w:p>
    <w:p w:rsidR="00333BA6" w:rsidRDefault="00333BA6" w:rsidP="00333BA6">
      <w:pPr>
        <w:spacing w:after="0"/>
        <w:rPr>
          <w:b/>
        </w:rPr>
      </w:pPr>
    </w:p>
    <w:p w:rsidR="00333BA6" w:rsidRDefault="00333BA6" w:rsidP="00333BA6">
      <w:pPr>
        <w:spacing w:after="0"/>
        <w:rPr>
          <w:b/>
        </w:rPr>
      </w:pPr>
      <w:r>
        <w:rPr>
          <w:b/>
        </w:rPr>
        <w:t xml:space="preserve">Spracovala: </w:t>
      </w:r>
      <w:r w:rsidRPr="00333BA6">
        <w:t>Anna Tóthová</w:t>
      </w:r>
      <w:r>
        <w:rPr>
          <w:b/>
        </w:rPr>
        <w:t xml:space="preserve">                  </w:t>
      </w:r>
    </w:p>
    <w:p w:rsidR="00333BA6" w:rsidRPr="00333BA6" w:rsidRDefault="00333BA6" w:rsidP="00333BA6">
      <w:pPr>
        <w:spacing w:after="0"/>
      </w:pPr>
      <w:r>
        <w:rPr>
          <w:b/>
        </w:rPr>
        <w:t xml:space="preserve">                      </w:t>
      </w:r>
      <w:r w:rsidRPr="00333BA6">
        <w:t>SOP obce</w:t>
      </w:r>
    </w:p>
    <w:p w:rsidR="00333BA6" w:rsidRDefault="00333BA6" w:rsidP="00333BA6">
      <w:pPr>
        <w:spacing w:after="0"/>
        <w:jc w:val="center"/>
        <w:rPr>
          <w:b/>
          <w:sz w:val="32"/>
          <w:szCs w:val="32"/>
        </w:rPr>
      </w:pPr>
    </w:p>
    <w:p w:rsidR="00333BA6" w:rsidRDefault="00333BA6" w:rsidP="005F0028">
      <w:pPr>
        <w:jc w:val="center"/>
        <w:rPr>
          <w:b/>
          <w:sz w:val="32"/>
          <w:szCs w:val="32"/>
        </w:rPr>
      </w:pPr>
    </w:p>
    <w:p w:rsidR="00205DFD" w:rsidRDefault="005F0028" w:rsidP="005F0028">
      <w:pPr>
        <w:jc w:val="center"/>
        <w:rPr>
          <w:b/>
          <w:sz w:val="32"/>
          <w:szCs w:val="32"/>
        </w:rPr>
      </w:pPr>
      <w:r w:rsidRPr="005F0028">
        <w:rPr>
          <w:b/>
          <w:sz w:val="32"/>
          <w:szCs w:val="32"/>
        </w:rPr>
        <w:t>Obec  Bušince , IČO: 00319236, DIČ: 2021243103, 99122 Bušince</w:t>
      </w:r>
    </w:p>
    <w:p w:rsidR="005F0028" w:rsidRDefault="005F0028" w:rsidP="005F0028">
      <w:pPr>
        <w:jc w:val="center"/>
        <w:rPr>
          <w:b/>
          <w:sz w:val="32"/>
          <w:szCs w:val="32"/>
        </w:rPr>
      </w:pPr>
    </w:p>
    <w:p w:rsidR="005F0028" w:rsidRPr="005F0028" w:rsidRDefault="005F0028" w:rsidP="005F0028">
      <w:pPr>
        <w:jc w:val="center"/>
        <w:rPr>
          <w:b/>
          <w:sz w:val="40"/>
          <w:szCs w:val="40"/>
        </w:rPr>
      </w:pPr>
      <w:r w:rsidRPr="005F0028">
        <w:rPr>
          <w:b/>
          <w:sz w:val="40"/>
          <w:szCs w:val="40"/>
        </w:rPr>
        <w:t>VÝROČNÁ SPRÁVA</w:t>
      </w:r>
    </w:p>
    <w:p w:rsidR="005F0028" w:rsidRDefault="00EC0DF2" w:rsidP="005F002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</w:t>
      </w:r>
      <w:r w:rsidR="002F28B2">
        <w:rPr>
          <w:b/>
          <w:sz w:val="40"/>
          <w:szCs w:val="40"/>
        </w:rPr>
        <w:t>4</w:t>
      </w:r>
    </w:p>
    <w:p w:rsidR="005F0028" w:rsidRDefault="005F0028" w:rsidP="005F0028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Obec Bušince v zmysle § 20 zákona č. 431/2002 Z. z. o účtovníctve v znení neskorších predpisov je povinná vyhotovovať výročnú správu, ktorá musí byť overená audítorom. Na základe vyššie citovaného zákona Obec Bušince vyhotovila </w:t>
      </w:r>
      <w:r w:rsidR="008D2793">
        <w:rPr>
          <w:sz w:val="24"/>
          <w:szCs w:val="24"/>
        </w:rPr>
        <w:t>túto výročnú správu k 31.12.</w:t>
      </w:r>
      <w:r w:rsidR="00EC0DF2">
        <w:rPr>
          <w:sz w:val="24"/>
          <w:szCs w:val="24"/>
        </w:rPr>
        <w:t>201</w:t>
      </w:r>
      <w:r w:rsidR="00465792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F13EEF" w:rsidRDefault="00F13EEF" w:rsidP="005F0028">
      <w:pPr>
        <w:rPr>
          <w:sz w:val="24"/>
          <w:szCs w:val="24"/>
          <w:u w:val="single"/>
        </w:rPr>
      </w:pPr>
      <w:r>
        <w:rPr>
          <w:sz w:val="24"/>
          <w:szCs w:val="24"/>
        </w:rPr>
        <w:tab/>
        <w:t>Obec Bušince v zmysle § 4 zákona č. 583/2004 Z. z. o rozpočtových pravidlách územnej samosprávy a o zmene a doplnení niektorých zákonov, na rok 201</w:t>
      </w:r>
      <w:r w:rsidR="002F28B2">
        <w:rPr>
          <w:sz w:val="24"/>
          <w:szCs w:val="24"/>
        </w:rPr>
        <w:t>4</w:t>
      </w:r>
      <w:r w:rsidR="008D2793"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schválila rozpočet.</w:t>
      </w:r>
    </w:p>
    <w:p w:rsidR="00F13EEF" w:rsidRDefault="00F13EEF" w:rsidP="005F0028">
      <w:pPr>
        <w:rPr>
          <w:sz w:val="24"/>
          <w:szCs w:val="24"/>
        </w:rPr>
      </w:pPr>
      <w:r>
        <w:rPr>
          <w:b/>
          <w:sz w:val="24"/>
          <w:szCs w:val="24"/>
        </w:rPr>
        <w:t>Rozpočtové príjmy na rok 201</w:t>
      </w:r>
      <w:r w:rsidR="002F28B2">
        <w:rPr>
          <w:b/>
          <w:sz w:val="24"/>
          <w:szCs w:val="24"/>
        </w:rPr>
        <w:t>4</w:t>
      </w:r>
      <w:r>
        <w:rPr>
          <w:sz w:val="24"/>
          <w:szCs w:val="24"/>
        </w:rPr>
        <w:t xml:space="preserve"> boli schválené v celkovej výške: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2F28B2">
        <w:rPr>
          <w:sz w:val="24"/>
          <w:szCs w:val="24"/>
        </w:rPr>
        <w:t>1 028 855</w:t>
      </w:r>
      <w:r w:rsidR="00EC0DF2" w:rsidRPr="00661A59">
        <w:rPr>
          <w:sz w:val="24"/>
          <w:szCs w:val="24"/>
        </w:rPr>
        <w:t>,</w:t>
      </w:r>
      <w:r w:rsidR="0011035C" w:rsidRPr="00661A59">
        <w:rPr>
          <w:sz w:val="24"/>
          <w:szCs w:val="24"/>
        </w:rPr>
        <w:t>00</w:t>
      </w:r>
      <w:r w:rsidRPr="00661A59">
        <w:rPr>
          <w:sz w:val="24"/>
          <w:szCs w:val="24"/>
        </w:rPr>
        <w:t xml:space="preserve"> EUR</w:t>
      </w:r>
      <w:r>
        <w:rPr>
          <w:b/>
          <w:sz w:val="24"/>
          <w:szCs w:val="24"/>
        </w:rPr>
        <w:t xml:space="preserve"> Rozpočtové výdavky na rok 201</w:t>
      </w:r>
      <w:r w:rsidR="002F28B2">
        <w:rPr>
          <w:b/>
          <w:sz w:val="24"/>
          <w:szCs w:val="24"/>
        </w:rPr>
        <w:t>4</w:t>
      </w:r>
      <w:r>
        <w:rPr>
          <w:sz w:val="24"/>
          <w:szCs w:val="24"/>
        </w:rPr>
        <w:t xml:space="preserve"> boli schválené v celkovej výške: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F28B2">
        <w:rPr>
          <w:sz w:val="24"/>
          <w:szCs w:val="24"/>
        </w:rPr>
        <w:t xml:space="preserve">  1 028 855</w:t>
      </w:r>
      <w:r w:rsidR="000F1567">
        <w:rPr>
          <w:sz w:val="24"/>
          <w:szCs w:val="24"/>
        </w:rPr>
        <w:t>,00 EUR</w:t>
      </w:r>
      <w:r>
        <w:rPr>
          <w:sz w:val="24"/>
          <w:szCs w:val="24"/>
        </w:rPr>
        <w:t xml:space="preserve"> </w:t>
      </w:r>
    </w:p>
    <w:p w:rsidR="00B8661C" w:rsidRDefault="00F13EEF" w:rsidP="00B8661C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 zmysle § 14 citovaného zákona – </w:t>
      </w:r>
      <w:r>
        <w:rPr>
          <w:sz w:val="24"/>
          <w:szCs w:val="24"/>
          <w:u w:val="single"/>
        </w:rPr>
        <w:t>zmeny rozpočtu a rozpočtové opatrenia</w:t>
      </w:r>
      <w:r>
        <w:rPr>
          <w:sz w:val="24"/>
          <w:szCs w:val="24"/>
        </w:rPr>
        <w:t xml:space="preserve"> –</w:t>
      </w:r>
      <w:r w:rsidR="00B8661C">
        <w:rPr>
          <w:sz w:val="24"/>
          <w:szCs w:val="24"/>
        </w:rPr>
        <w:t xml:space="preserve"> r</w:t>
      </w:r>
      <w:r w:rsidR="000F1567">
        <w:rPr>
          <w:sz w:val="24"/>
          <w:szCs w:val="24"/>
        </w:rPr>
        <w:t>ozpočet Obce Bušince na rok 201</w:t>
      </w:r>
      <w:r w:rsidR="002F28B2">
        <w:rPr>
          <w:sz w:val="24"/>
          <w:szCs w:val="24"/>
        </w:rPr>
        <w:t>4</w:t>
      </w:r>
      <w:r w:rsidR="00B8661C">
        <w:rPr>
          <w:sz w:val="24"/>
          <w:szCs w:val="24"/>
        </w:rPr>
        <w:t xml:space="preserve"> bol upravovaný rozpočto</w:t>
      </w:r>
      <w:r w:rsidR="002468AF">
        <w:rPr>
          <w:sz w:val="24"/>
          <w:szCs w:val="24"/>
        </w:rPr>
        <w:t>vým opatrením</w:t>
      </w:r>
      <w:r w:rsidR="000F1567">
        <w:rPr>
          <w:sz w:val="24"/>
          <w:szCs w:val="24"/>
        </w:rPr>
        <w:t xml:space="preserve">, zo dňa </w:t>
      </w:r>
      <w:r w:rsidR="002F28B2">
        <w:rPr>
          <w:sz w:val="24"/>
          <w:szCs w:val="24"/>
        </w:rPr>
        <w:t xml:space="preserve">15.05.2014, 18.06.2014, 24.07.2014, 22.10.2014 </w:t>
      </w:r>
    </w:p>
    <w:p w:rsidR="00B8661C" w:rsidRDefault="00B8661C" w:rsidP="00B8661C">
      <w:pPr>
        <w:ind w:firstLine="708"/>
        <w:rPr>
          <w:sz w:val="24"/>
          <w:szCs w:val="24"/>
        </w:rPr>
      </w:pPr>
      <w:r>
        <w:rPr>
          <w:sz w:val="24"/>
          <w:szCs w:val="24"/>
        </w:rPr>
        <w:t>V zmysle § 4, 5, 7 zákona č. 583/2004 Z. z. o rozpočtových pravidlách územnej samosprávy a o zmene a doplnení niektorých z</w:t>
      </w:r>
      <w:r w:rsidR="00CB6996">
        <w:rPr>
          <w:sz w:val="24"/>
          <w:szCs w:val="24"/>
        </w:rPr>
        <w:t>ákonov, Obec Bušince za rok 201</w:t>
      </w:r>
      <w:r w:rsidR="002F28B2">
        <w:rPr>
          <w:sz w:val="24"/>
          <w:szCs w:val="24"/>
        </w:rPr>
        <w:t>4</w:t>
      </w:r>
      <w:r>
        <w:rPr>
          <w:sz w:val="24"/>
          <w:szCs w:val="24"/>
        </w:rPr>
        <w:t xml:space="preserve"> dosiahla tieto príjmy a výdavky:</w:t>
      </w:r>
    </w:p>
    <w:p w:rsidR="00B8661C" w:rsidRDefault="00B8661C" w:rsidP="00B8661C">
      <w:pPr>
        <w:rPr>
          <w:b/>
          <w:sz w:val="28"/>
          <w:szCs w:val="28"/>
        </w:rPr>
      </w:pPr>
      <w:r>
        <w:rPr>
          <w:b/>
          <w:sz w:val="28"/>
          <w:szCs w:val="28"/>
        </w:rPr>
        <w:t>Skutočné príjmy za rok 201</w:t>
      </w:r>
      <w:r w:rsidR="002F28B2">
        <w:rPr>
          <w:b/>
          <w:sz w:val="28"/>
          <w:szCs w:val="28"/>
        </w:rPr>
        <w:t>4</w:t>
      </w:r>
      <w:r>
        <w:rPr>
          <w:sz w:val="28"/>
          <w:szCs w:val="28"/>
        </w:rPr>
        <w:t>boli v celkovej výške</w:t>
      </w:r>
      <w:r w:rsidR="002468AF">
        <w:rPr>
          <w:sz w:val="28"/>
          <w:szCs w:val="28"/>
        </w:rPr>
        <w:t xml:space="preserve"> </w:t>
      </w:r>
      <w:r w:rsidR="0071647B">
        <w:rPr>
          <w:sz w:val="28"/>
          <w:szCs w:val="28"/>
        </w:rPr>
        <w:t xml:space="preserve">:  </w:t>
      </w:r>
      <w:r w:rsidR="002468AF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</w:t>
      </w:r>
      <w:r w:rsidR="002F28B2">
        <w:rPr>
          <w:sz w:val="28"/>
          <w:szCs w:val="28"/>
        </w:rPr>
        <w:t>1 054 198,60</w:t>
      </w:r>
      <w:r>
        <w:rPr>
          <w:b/>
          <w:sz w:val="28"/>
          <w:szCs w:val="28"/>
        </w:rPr>
        <w:t xml:space="preserve"> EUR</w:t>
      </w:r>
      <w:r w:rsidRPr="00B8661C">
        <w:rPr>
          <w:b/>
          <w:sz w:val="24"/>
          <w:szCs w:val="24"/>
        </w:rPr>
        <w:t xml:space="preserve"> </w:t>
      </w:r>
      <w:r w:rsidR="00B50BA4">
        <w:rPr>
          <w:b/>
          <w:sz w:val="24"/>
          <w:szCs w:val="24"/>
        </w:rPr>
        <w:t xml:space="preserve"> </w:t>
      </w:r>
      <w:r w:rsidR="00B50BA4">
        <w:rPr>
          <w:b/>
          <w:sz w:val="28"/>
          <w:szCs w:val="28"/>
        </w:rPr>
        <w:t>Skutočné výdavky za rok 201</w:t>
      </w:r>
      <w:r w:rsidR="002F28B2">
        <w:rPr>
          <w:b/>
          <w:sz w:val="28"/>
          <w:szCs w:val="28"/>
        </w:rPr>
        <w:t>4</w:t>
      </w:r>
      <w:r w:rsidR="002468AF">
        <w:rPr>
          <w:b/>
          <w:sz w:val="28"/>
          <w:szCs w:val="28"/>
        </w:rPr>
        <w:t xml:space="preserve"> </w:t>
      </w:r>
      <w:r w:rsidR="00B50BA4">
        <w:rPr>
          <w:sz w:val="28"/>
          <w:szCs w:val="28"/>
        </w:rPr>
        <w:t>boli v celkovej výške:</w:t>
      </w:r>
      <w:r w:rsidR="002468AF">
        <w:rPr>
          <w:sz w:val="28"/>
          <w:szCs w:val="28"/>
        </w:rPr>
        <w:t xml:space="preserve">       </w:t>
      </w:r>
      <w:r w:rsidR="00B50BA4">
        <w:rPr>
          <w:sz w:val="28"/>
          <w:szCs w:val="28"/>
        </w:rPr>
        <w:tab/>
      </w:r>
      <w:r w:rsidR="002F28B2">
        <w:rPr>
          <w:sz w:val="28"/>
          <w:szCs w:val="28"/>
        </w:rPr>
        <w:t>1 </w:t>
      </w:r>
      <w:r w:rsidR="00465792">
        <w:rPr>
          <w:sz w:val="28"/>
          <w:szCs w:val="28"/>
        </w:rPr>
        <w:t>0</w:t>
      </w:r>
      <w:r w:rsidR="002F28B2">
        <w:rPr>
          <w:sz w:val="28"/>
          <w:szCs w:val="28"/>
        </w:rPr>
        <w:t>21 825,18</w:t>
      </w:r>
      <w:r w:rsidR="00B50BA4">
        <w:rPr>
          <w:b/>
          <w:sz w:val="28"/>
          <w:szCs w:val="28"/>
        </w:rPr>
        <w:t xml:space="preserve"> EUR</w:t>
      </w:r>
    </w:p>
    <w:p w:rsidR="00B50BA4" w:rsidRPr="00897D12" w:rsidRDefault="000F1567" w:rsidP="00B8661C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Za rok 201</w:t>
      </w:r>
      <w:r w:rsidR="002F28B2">
        <w:rPr>
          <w:b/>
          <w:sz w:val="24"/>
          <w:szCs w:val="24"/>
          <w:u w:val="single"/>
        </w:rPr>
        <w:t>4</w:t>
      </w:r>
      <w:r w:rsidR="002468AF">
        <w:rPr>
          <w:b/>
          <w:sz w:val="24"/>
          <w:szCs w:val="24"/>
          <w:u w:val="single"/>
        </w:rPr>
        <w:t xml:space="preserve"> </w:t>
      </w:r>
      <w:r w:rsidR="00B50BA4" w:rsidRPr="00B50BA4">
        <w:rPr>
          <w:b/>
          <w:sz w:val="24"/>
          <w:szCs w:val="24"/>
          <w:u w:val="single"/>
        </w:rPr>
        <w:t>sme zaznamenali tieto príjmy:</w:t>
      </w:r>
      <w:r w:rsidR="00897D12">
        <w:rPr>
          <w:b/>
          <w:sz w:val="24"/>
          <w:szCs w:val="24"/>
          <w:u w:val="single"/>
        </w:rPr>
        <w:br/>
      </w:r>
      <w:r w:rsidR="00B50BA4">
        <w:rPr>
          <w:rFonts w:ascii="Arial" w:hAnsi="Arial" w:cs="Arial"/>
          <w:sz w:val="24"/>
          <w:szCs w:val="24"/>
        </w:rPr>
        <w:t>BEŽNÉ PRÍJMY:</w:t>
      </w:r>
    </w:p>
    <w:p w:rsidR="00BB017C" w:rsidRDefault="00B50BA4" w:rsidP="00BB017C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  <w:u w:val="single"/>
        </w:rPr>
        <w:t>Vlastné finančné prostriedky obce-</w:t>
      </w:r>
    </w:p>
    <w:p w:rsidR="00897D12" w:rsidRPr="00897D12" w:rsidRDefault="00B50BA4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 w:rsidRPr="00897D12">
        <w:rPr>
          <w:rFonts w:cs="Arial"/>
          <w:sz w:val="24"/>
          <w:szCs w:val="24"/>
        </w:rPr>
        <w:t>Výnos dane z príjmov územnej samospráve -</w:t>
      </w:r>
      <w:r w:rsidR="0071647B">
        <w:rPr>
          <w:rFonts w:cs="Arial"/>
          <w:sz w:val="24"/>
          <w:szCs w:val="24"/>
        </w:rPr>
        <w:t xml:space="preserve"> </w:t>
      </w:r>
      <w:r w:rsidRPr="00897D12">
        <w:rPr>
          <w:rFonts w:cs="Arial"/>
          <w:sz w:val="24"/>
          <w:szCs w:val="24"/>
        </w:rPr>
        <w:t xml:space="preserve">  </w:t>
      </w:r>
      <w:r w:rsidR="002F28B2">
        <w:rPr>
          <w:rFonts w:cs="Arial"/>
          <w:sz w:val="24"/>
          <w:szCs w:val="24"/>
        </w:rPr>
        <w:t>340 798,75</w:t>
      </w:r>
      <w:r w:rsidR="0045443D">
        <w:rPr>
          <w:rFonts w:cs="Arial"/>
          <w:b/>
          <w:sz w:val="24"/>
          <w:szCs w:val="24"/>
        </w:rPr>
        <w:t xml:space="preserve"> EUR</w:t>
      </w:r>
    </w:p>
    <w:p w:rsidR="00897D12" w:rsidRPr="00897D12" w:rsidRDefault="00897D1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 w:rsidRPr="00897D12">
        <w:rPr>
          <w:rFonts w:cs="Arial"/>
          <w:sz w:val="24"/>
          <w:szCs w:val="24"/>
        </w:rPr>
        <w:t>Daň z nehnuteľností (pozemky, sta</w:t>
      </w:r>
      <w:r w:rsidR="00417D09">
        <w:rPr>
          <w:rFonts w:cs="Arial"/>
          <w:sz w:val="24"/>
          <w:szCs w:val="24"/>
        </w:rPr>
        <w:t>v</w:t>
      </w:r>
      <w:r w:rsidR="000F1567">
        <w:rPr>
          <w:rFonts w:cs="Arial"/>
          <w:sz w:val="24"/>
          <w:szCs w:val="24"/>
        </w:rPr>
        <w:t>by, byty – FO, PO – za rok 201</w:t>
      </w:r>
      <w:r w:rsidR="002F28B2">
        <w:rPr>
          <w:rFonts w:cs="Arial"/>
          <w:sz w:val="24"/>
          <w:szCs w:val="24"/>
        </w:rPr>
        <w:t>4</w:t>
      </w:r>
      <w:r w:rsidR="002468AF">
        <w:rPr>
          <w:rFonts w:cs="Arial"/>
          <w:sz w:val="24"/>
          <w:szCs w:val="24"/>
        </w:rPr>
        <w:t xml:space="preserve"> </w:t>
      </w:r>
      <w:r w:rsidRPr="00897D12">
        <w:rPr>
          <w:rFonts w:cs="Arial"/>
          <w:sz w:val="24"/>
          <w:szCs w:val="24"/>
        </w:rPr>
        <w:t>a minulé roky)–</w:t>
      </w:r>
      <w:r w:rsidR="0075470F">
        <w:rPr>
          <w:rFonts w:cs="Arial"/>
          <w:sz w:val="24"/>
          <w:szCs w:val="24"/>
        </w:rPr>
        <w:t xml:space="preserve">                                                                      </w:t>
      </w:r>
      <w:r w:rsidR="0071647B">
        <w:rPr>
          <w:rFonts w:cs="Arial"/>
          <w:sz w:val="24"/>
          <w:szCs w:val="24"/>
        </w:rPr>
        <w:t xml:space="preserve"> </w:t>
      </w:r>
      <w:r w:rsidR="0075470F">
        <w:rPr>
          <w:rFonts w:cs="Arial"/>
          <w:sz w:val="24"/>
          <w:szCs w:val="24"/>
        </w:rPr>
        <w:t xml:space="preserve"> </w:t>
      </w:r>
      <w:r w:rsidR="000F1567">
        <w:rPr>
          <w:rFonts w:cs="Arial"/>
          <w:b/>
          <w:sz w:val="24"/>
          <w:szCs w:val="24"/>
        </w:rPr>
        <w:t xml:space="preserve"> </w:t>
      </w:r>
      <w:r w:rsidR="002F28B2">
        <w:rPr>
          <w:rFonts w:cs="Arial"/>
          <w:sz w:val="24"/>
          <w:szCs w:val="24"/>
        </w:rPr>
        <w:t>21 946,44</w:t>
      </w:r>
      <w:r w:rsidRPr="00897D12">
        <w:rPr>
          <w:rFonts w:cs="Arial"/>
          <w:b/>
          <w:sz w:val="24"/>
          <w:szCs w:val="24"/>
        </w:rPr>
        <w:t xml:space="preserve"> EUR.</w:t>
      </w:r>
    </w:p>
    <w:p w:rsidR="00897D12" w:rsidRPr="00897D12" w:rsidRDefault="00897D1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 w:rsidRPr="00897D12">
        <w:rPr>
          <w:rFonts w:cs="Arial"/>
          <w:sz w:val="24"/>
          <w:szCs w:val="24"/>
        </w:rPr>
        <w:t xml:space="preserve">Miestne dane a poplatky – </w:t>
      </w:r>
      <w:r w:rsidR="0075470F">
        <w:rPr>
          <w:rFonts w:cs="Arial"/>
          <w:sz w:val="24"/>
          <w:szCs w:val="24"/>
        </w:rPr>
        <w:t xml:space="preserve">                              </w:t>
      </w:r>
      <w:r w:rsidR="0071647B">
        <w:rPr>
          <w:rFonts w:cs="Arial"/>
          <w:sz w:val="24"/>
          <w:szCs w:val="24"/>
        </w:rPr>
        <w:t xml:space="preserve"> </w:t>
      </w:r>
      <w:r w:rsidR="0075470F">
        <w:rPr>
          <w:rFonts w:cs="Arial"/>
          <w:sz w:val="24"/>
          <w:szCs w:val="24"/>
        </w:rPr>
        <w:t xml:space="preserve">     </w:t>
      </w:r>
      <w:r w:rsidR="002F28B2">
        <w:rPr>
          <w:rFonts w:cs="Arial"/>
          <w:sz w:val="24"/>
          <w:szCs w:val="24"/>
        </w:rPr>
        <w:t>19 791,63</w:t>
      </w:r>
      <w:r w:rsidRPr="00897D12">
        <w:rPr>
          <w:rFonts w:cs="Arial"/>
          <w:b/>
          <w:sz w:val="24"/>
          <w:szCs w:val="24"/>
        </w:rPr>
        <w:t xml:space="preserve"> </w:t>
      </w:r>
      <w:r w:rsidR="0045443D">
        <w:rPr>
          <w:rFonts w:cs="Arial"/>
          <w:b/>
          <w:sz w:val="24"/>
          <w:szCs w:val="24"/>
        </w:rPr>
        <w:t>EUR</w:t>
      </w:r>
      <w:r>
        <w:rPr>
          <w:rFonts w:cs="Arial"/>
          <w:b/>
          <w:sz w:val="24"/>
          <w:szCs w:val="24"/>
        </w:rPr>
        <w:br/>
      </w:r>
      <w:r w:rsidRPr="00897D12">
        <w:rPr>
          <w:rFonts w:cs="Arial"/>
          <w:sz w:val="24"/>
          <w:szCs w:val="24"/>
        </w:rPr>
        <w:t>(daň za psa, správne poplatky, poplatky cintorínske, platby za stravné, ostatné poplatky)</w:t>
      </w:r>
      <w:r w:rsidR="00661A59">
        <w:rPr>
          <w:rFonts w:cs="Arial"/>
          <w:sz w:val="24"/>
          <w:szCs w:val="24"/>
        </w:rPr>
        <w:t xml:space="preserve"> Poplatky celkom:</w:t>
      </w:r>
    </w:p>
    <w:p w:rsidR="00897D12" w:rsidRDefault="00897D1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 w:rsidRPr="00897D12">
        <w:rPr>
          <w:rFonts w:cs="Arial"/>
          <w:sz w:val="24"/>
          <w:szCs w:val="24"/>
        </w:rPr>
        <w:lastRenderedPageBreak/>
        <w:t xml:space="preserve">Poplatky za zber a zneškodňovanie odpadov </w:t>
      </w:r>
      <w:r w:rsidR="002468AF">
        <w:rPr>
          <w:rFonts w:cs="Arial"/>
          <w:b/>
          <w:sz w:val="24"/>
          <w:szCs w:val="24"/>
        </w:rPr>
        <w:t>–</w:t>
      </w:r>
      <w:r w:rsidR="0071647B">
        <w:rPr>
          <w:rFonts w:cs="Arial"/>
          <w:b/>
          <w:sz w:val="24"/>
          <w:szCs w:val="24"/>
        </w:rPr>
        <w:t xml:space="preserve"> </w:t>
      </w:r>
      <w:r w:rsidR="0075470F">
        <w:rPr>
          <w:rFonts w:cs="Arial"/>
          <w:b/>
          <w:sz w:val="24"/>
          <w:szCs w:val="24"/>
        </w:rPr>
        <w:t xml:space="preserve"> </w:t>
      </w:r>
      <w:r w:rsidR="00A7115D">
        <w:rPr>
          <w:rFonts w:cs="Arial"/>
          <w:b/>
          <w:sz w:val="24"/>
          <w:szCs w:val="24"/>
        </w:rPr>
        <w:t xml:space="preserve"> </w:t>
      </w:r>
      <w:r w:rsidR="002F28B2">
        <w:rPr>
          <w:rFonts w:cs="Arial"/>
          <w:sz w:val="24"/>
          <w:szCs w:val="24"/>
        </w:rPr>
        <w:t>20 466,00</w:t>
      </w:r>
      <w:r w:rsidRPr="00897D12">
        <w:rPr>
          <w:rFonts w:cs="Arial"/>
          <w:b/>
          <w:sz w:val="24"/>
          <w:szCs w:val="24"/>
        </w:rPr>
        <w:t xml:space="preserve"> EUR </w:t>
      </w:r>
      <w:r>
        <w:rPr>
          <w:rFonts w:cs="Arial"/>
          <w:b/>
          <w:sz w:val="24"/>
          <w:szCs w:val="24"/>
        </w:rPr>
        <w:br/>
      </w:r>
      <w:r w:rsidRPr="00897D12">
        <w:rPr>
          <w:rFonts w:cs="Arial"/>
          <w:sz w:val="24"/>
          <w:szCs w:val="24"/>
        </w:rPr>
        <w:t>( za vývoz domového</w:t>
      </w:r>
      <w:r w:rsidR="002F28B2">
        <w:rPr>
          <w:rFonts w:cs="Arial"/>
          <w:sz w:val="24"/>
          <w:szCs w:val="24"/>
        </w:rPr>
        <w:t xml:space="preserve"> komunálneho odpadu </w:t>
      </w:r>
      <w:r w:rsidRPr="00897D12">
        <w:rPr>
          <w:rFonts w:cs="Arial"/>
          <w:sz w:val="24"/>
          <w:szCs w:val="24"/>
        </w:rPr>
        <w:t>a nedoplatky za minulé roky)</w:t>
      </w:r>
    </w:p>
    <w:p w:rsidR="00417D09" w:rsidRDefault="00897D1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Príjmy z prenajatých pozemkov, budov strojov </w:t>
      </w:r>
      <w:r w:rsidR="002F28B2">
        <w:rPr>
          <w:rFonts w:cs="Arial"/>
          <w:b/>
          <w:sz w:val="24"/>
          <w:szCs w:val="24"/>
        </w:rPr>
        <w:t>5231,59</w:t>
      </w:r>
      <w:r w:rsidR="0045443D">
        <w:rPr>
          <w:rFonts w:cs="Arial"/>
          <w:b/>
          <w:sz w:val="24"/>
          <w:szCs w:val="24"/>
        </w:rPr>
        <w:t xml:space="preserve"> EUR</w:t>
      </w:r>
    </w:p>
    <w:p w:rsidR="00417D09" w:rsidRPr="00417D09" w:rsidRDefault="0046579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Preplatok SSE, SPP</w:t>
      </w:r>
      <w:r w:rsidR="00417D09">
        <w:rPr>
          <w:rFonts w:cs="Arial"/>
          <w:sz w:val="24"/>
          <w:szCs w:val="24"/>
        </w:rPr>
        <w:t xml:space="preserve"> –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="002F28B2">
        <w:rPr>
          <w:rFonts w:cs="Arial"/>
          <w:sz w:val="24"/>
          <w:szCs w:val="24"/>
        </w:rPr>
        <w:tab/>
        <w:t xml:space="preserve">    </w:t>
      </w:r>
      <w:r w:rsidR="0075470F">
        <w:rPr>
          <w:rFonts w:cs="Arial"/>
          <w:sz w:val="24"/>
          <w:szCs w:val="24"/>
        </w:rPr>
        <w:t xml:space="preserve">              </w:t>
      </w:r>
      <w:r w:rsidR="00417D09">
        <w:rPr>
          <w:rFonts w:cs="Arial"/>
          <w:sz w:val="24"/>
          <w:szCs w:val="24"/>
        </w:rPr>
        <w:t xml:space="preserve"> </w:t>
      </w:r>
      <w:r w:rsidR="002F28B2">
        <w:rPr>
          <w:rFonts w:cs="Arial"/>
          <w:b/>
          <w:sz w:val="24"/>
          <w:szCs w:val="24"/>
        </w:rPr>
        <w:t>3528,00</w:t>
      </w:r>
      <w:r w:rsidR="00417D09">
        <w:rPr>
          <w:rFonts w:cs="Arial"/>
          <w:b/>
          <w:sz w:val="24"/>
          <w:szCs w:val="24"/>
        </w:rPr>
        <w:t xml:space="preserve"> Eur</w:t>
      </w:r>
    </w:p>
    <w:p w:rsidR="00417D09" w:rsidRDefault="00417D09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Úroky z bankových účtov –</w:t>
      </w:r>
      <w:r w:rsidR="0075470F">
        <w:rPr>
          <w:rFonts w:cs="Arial"/>
          <w:sz w:val="24"/>
          <w:szCs w:val="24"/>
        </w:rPr>
        <w:t xml:space="preserve">                                            </w:t>
      </w:r>
      <w:r>
        <w:rPr>
          <w:rFonts w:cs="Arial"/>
          <w:sz w:val="24"/>
          <w:szCs w:val="24"/>
        </w:rPr>
        <w:t xml:space="preserve"> </w:t>
      </w:r>
      <w:r w:rsidR="00465792">
        <w:rPr>
          <w:rFonts w:cs="Arial"/>
          <w:b/>
          <w:sz w:val="24"/>
          <w:szCs w:val="24"/>
        </w:rPr>
        <w:t>166,69</w:t>
      </w:r>
      <w:r w:rsidRPr="00417D09">
        <w:rPr>
          <w:rFonts w:cs="Arial"/>
          <w:b/>
          <w:sz w:val="24"/>
          <w:szCs w:val="24"/>
        </w:rPr>
        <w:t xml:space="preserve"> EUR</w:t>
      </w:r>
    </w:p>
    <w:p w:rsidR="00417D09" w:rsidRDefault="00465792" w:rsidP="00897D12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Spoločný úrad</w:t>
      </w:r>
      <w:r w:rsidR="00417D09">
        <w:rPr>
          <w:rFonts w:cs="Arial"/>
          <w:sz w:val="24"/>
          <w:szCs w:val="24"/>
        </w:rPr>
        <w:t xml:space="preserve"> </w:t>
      </w:r>
      <w:r w:rsidR="002468AF">
        <w:rPr>
          <w:rFonts w:cs="Arial"/>
          <w:sz w:val="24"/>
          <w:szCs w:val="24"/>
        </w:rPr>
        <w:t>–</w:t>
      </w:r>
      <w:r w:rsidR="0075470F">
        <w:rPr>
          <w:rFonts w:cs="Arial"/>
          <w:sz w:val="24"/>
          <w:szCs w:val="24"/>
        </w:rPr>
        <w:t xml:space="preserve">                                                              </w:t>
      </w:r>
      <w:r>
        <w:rPr>
          <w:rFonts w:cs="Arial"/>
          <w:b/>
          <w:sz w:val="24"/>
          <w:szCs w:val="24"/>
        </w:rPr>
        <w:t>9 574,06</w:t>
      </w:r>
      <w:r w:rsidR="00417D09" w:rsidRPr="00417D09">
        <w:rPr>
          <w:rFonts w:cs="Arial"/>
          <w:b/>
          <w:sz w:val="24"/>
          <w:szCs w:val="24"/>
        </w:rPr>
        <w:t xml:space="preserve"> EUR</w:t>
      </w:r>
    </w:p>
    <w:p w:rsidR="00417D09" w:rsidRPr="00417D09" w:rsidRDefault="00465792" w:rsidP="00417D09">
      <w:pPr>
        <w:pStyle w:val="Odsekzoznamu"/>
        <w:numPr>
          <w:ilvl w:val="0"/>
          <w:numId w:val="5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Príjmy z výťažkov lotérii, automaty</w:t>
      </w:r>
      <w:r w:rsidR="00417D09" w:rsidRPr="00417D09">
        <w:rPr>
          <w:rFonts w:cs="Arial"/>
          <w:sz w:val="24"/>
          <w:szCs w:val="24"/>
        </w:rPr>
        <w:t>–</w:t>
      </w:r>
      <w:r w:rsidR="0075470F">
        <w:rPr>
          <w:rFonts w:cs="Arial"/>
          <w:sz w:val="24"/>
          <w:szCs w:val="24"/>
        </w:rPr>
        <w:t xml:space="preserve">                          </w:t>
      </w:r>
      <w:r>
        <w:rPr>
          <w:rFonts w:cs="Arial"/>
          <w:b/>
          <w:sz w:val="24"/>
          <w:szCs w:val="24"/>
        </w:rPr>
        <w:t xml:space="preserve">6 316,28 </w:t>
      </w:r>
      <w:r w:rsidR="00417D09" w:rsidRPr="00417D09">
        <w:rPr>
          <w:rFonts w:cs="Arial"/>
          <w:b/>
          <w:sz w:val="24"/>
          <w:szCs w:val="24"/>
        </w:rPr>
        <w:t>EUR</w:t>
      </w:r>
    </w:p>
    <w:p w:rsidR="00BB017C" w:rsidRDefault="00417D09" w:rsidP="00417D09">
      <w:pPr>
        <w:ind w:left="708" w:firstLine="708"/>
        <w:rPr>
          <w:rFonts w:cs="Arial"/>
          <w:sz w:val="24"/>
          <w:szCs w:val="24"/>
        </w:rPr>
      </w:pPr>
      <w:r>
        <w:rPr>
          <w:rFonts w:cs="Arial"/>
          <w:sz w:val="28"/>
          <w:szCs w:val="28"/>
        </w:rPr>
        <w:t>SPOLU:</w:t>
      </w:r>
      <w:r>
        <w:rPr>
          <w:rFonts w:cs="Arial"/>
          <w:sz w:val="28"/>
          <w:szCs w:val="28"/>
        </w:rPr>
        <w:tab/>
      </w:r>
      <w:r w:rsidR="0075470F">
        <w:rPr>
          <w:rFonts w:cs="Arial"/>
          <w:sz w:val="28"/>
          <w:szCs w:val="28"/>
        </w:rPr>
        <w:t xml:space="preserve">                                   </w:t>
      </w:r>
      <w:r>
        <w:rPr>
          <w:rFonts w:cs="Arial"/>
          <w:sz w:val="28"/>
          <w:szCs w:val="28"/>
        </w:rPr>
        <w:tab/>
      </w:r>
      <w:r w:rsidR="0071647B">
        <w:rPr>
          <w:rFonts w:cs="Arial"/>
          <w:sz w:val="28"/>
          <w:szCs w:val="28"/>
        </w:rPr>
        <w:t xml:space="preserve">  </w:t>
      </w:r>
      <w:r w:rsidR="00A7115D">
        <w:rPr>
          <w:rFonts w:cs="Arial"/>
          <w:b/>
          <w:sz w:val="28"/>
          <w:szCs w:val="28"/>
        </w:rPr>
        <w:t xml:space="preserve"> </w:t>
      </w:r>
      <w:r w:rsidR="00465792">
        <w:rPr>
          <w:rFonts w:cs="Arial"/>
          <w:b/>
          <w:sz w:val="28"/>
          <w:szCs w:val="28"/>
        </w:rPr>
        <w:t>427 819,44</w:t>
      </w:r>
      <w:r w:rsidRPr="00417D09">
        <w:rPr>
          <w:rFonts w:cs="Arial"/>
          <w:b/>
          <w:sz w:val="28"/>
          <w:szCs w:val="28"/>
        </w:rPr>
        <w:t xml:space="preserve"> EUR</w:t>
      </w:r>
    </w:p>
    <w:p w:rsidR="00417D09" w:rsidRDefault="00417D09" w:rsidP="00417D09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  <w:u w:val="single"/>
        </w:rPr>
        <w:t>Finančné prostriedky zo štátneho rozpočtu, z európskeho sociálneho fondu:</w:t>
      </w:r>
    </w:p>
    <w:p w:rsidR="00417D09" w:rsidRPr="0045443D" w:rsidRDefault="0045443D" w:rsidP="0045443D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Dotácia na školstvo (ZŠ) – </w:t>
      </w:r>
      <w:r w:rsidR="007B1F4D">
        <w:rPr>
          <w:rFonts w:cs="Arial"/>
          <w:sz w:val="24"/>
          <w:szCs w:val="24"/>
        </w:rPr>
        <w:t xml:space="preserve">                                               </w:t>
      </w:r>
      <w:r w:rsidR="002F28B2">
        <w:rPr>
          <w:rFonts w:cs="Arial"/>
          <w:b/>
          <w:sz w:val="24"/>
          <w:szCs w:val="24"/>
        </w:rPr>
        <w:t>468 995,83</w:t>
      </w:r>
      <w:r>
        <w:rPr>
          <w:rFonts w:cs="Arial"/>
          <w:b/>
          <w:sz w:val="24"/>
          <w:szCs w:val="24"/>
        </w:rPr>
        <w:t xml:space="preserve"> EUR</w:t>
      </w:r>
    </w:p>
    <w:p w:rsidR="0045443D" w:rsidRPr="002468AF" w:rsidRDefault="0045443D" w:rsidP="002468A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Dotácia na stravné pre deti z rodín v hmotnej núdzi – </w:t>
      </w:r>
      <w:r w:rsidR="002F28B2">
        <w:rPr>
          <w:rFonts w:cs="Arial"/>
          <w:b/>
          <w:sz w:val="24"/>
          <w:szCs w:val="24"/>
        </w:rPr>
        <w:t>24 518,35</w:t>
      </w:r>
      <w:r>
        <w:rPr>
          <w:rFonts w:cs="Arial"/>
          <w:b/>
          <w:sz w:val="24"/>
          <w:szCs w:val="24"/>
        </w:rPr>
        <w:t xml:space="preserve"> EUR</w:t>
      </w:r>
    </w:p>
    <w:p w:rsidR="0045443D" w:rsidRPr="0045443D" w:rsidRDefault="0045443D" w:rsidP="0045443D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Dotácia – register obyvateľov –</w:t>
      </w:r>
      <w:r w:rsidR="007B1F4D">
        <w:rPr>
          <w:rFonts w:cs="Arial"/>
          <w:sz w:val="24"/>
          <w:szCs w:val="24"/>
        </w:rPr>
        <w:t xml:space="preserve">                                            </w:t>
      </w:r>
      <w:r>
        <w:rPr>
          <w:rFonts w:cs="Arial"/>
          <w:sz w:val="24"/>
          <w:szCs w:val="24"/>
        </w:rPr>
        <w:t xml:space="preserve"> </w:t>
      </w:r>
      <w:r w:rsidR="00A7115D">
        <w:rPr>
          <w:rFonts w:cs="Arial"/>
          <w:b/>
          <w:sz w:val="24"/>
          <w:szCs w:val="24"/>
        </w:rPr>
        <w:t>48</w:t>
      </w:r>
      <w:r w:rsidR="002F28B2">
        <w:rPr>
          <w:rFonts w:cs="Arial"/>
          <w:b/>
          <w:sz w:val="24"/>
          <w:szCs w:val="24"/>
        </w:rPr>
        <w:t xml:space="preserve">2,79 </w:t>
      </w:r>
      <w:r>
        <w:rPr>
          <w:rFonts w:cs="Arial"/>
          <w:b/>
          <w:sz w:val="24"/>
          <w:szCs w:val="24"/>
        </w:rPr>
        <w:t>EUR</w:t>
      </w:r>
    </w:p>
    <w:p w:rsidR="0045443D" w:rsidRPr="0045443D" w:rsidRDefault="0045443D" w:rsidP="0045443D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Dotácia – ochrana životného prostredia – </w:t>
      </w:r>
      <w:r w:rsidR="00A7115D">
        <w:rPr>
          <w:rFonts w:cs="Arial"/>
          <w:sz w:val="24"/>
          <w:szCs w:val="24"/>
        </w:rPr>
        <w:t xml:space="preserve">CD     </w:t>
      </w:r>
      <w:r w:rsidR="007B1F4D">
        <w:rPr>
          <w:rFonts w:cs="Arial"/>
          <w:sz w:val="24"/>
          <w:szCs w:val="24"/>
        </w:rPr>
        <w:t xml:space="preserve">               </w:t>
      </w:r>
      <w:r w:rsidR="00A7115D">
        <w:rPr>
          <w:rFonts w:cs="Arial"/>
          <w:b/>
          <w:sz w:val="24"/>
          <w:szCs w:val="24"/>
        </w:rPr>
        <w:t xml:space="preserve"> </w:t>
      </w:r>
      <w:r w:rsidR="002F28B2">
        <w:rPr>
          <w:rFonts w:cs="Arial"/>
          <w:b/>
          <w:sz w:val="24"/>
          <w:szCs w:val="24"/>
        </w:rPr>
        <w:t>342,92</w:t>
      </w:r>
      <w:r>
        <w:rPr>
          <w:rFonts w:cs="Arial"/>
          <w:b/>
          <w:sz w:val="24"/>
          <w:szCs w:val="24"/>
        </w:rPr>
        <w:t>EUR</w:t>
      </w:r>
    </w:p>
    <w:p w:rsidR="0045443D" w:rsidRPr="0045443D" w:rsidRDefault="007B1F4D" w:rsidP="0045443D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Dotácia – z Úradu vlády  SR </w:t>
      </w:r>
      <w:r w:rsidR="0045443D">
        <w:rPr>
          <w:rFonts w:cs="Arial"/>
          <w:sz w:val="24"/>
          <w:szCs w:val="24"/>
        </w:rPr>
        <w:t xml:space="preserve"> – </w:t>
      </w:r>
      <w:r w:rsidR="002F28B2">
        <w:rPr>
          <w:rFonts w:cs="Arial"/>
          <w:sz w:val="24"/>
          <w:szCs w:val="24"/>
        </w:rPr>
        <w:t>vinobranie</w:t>
      </w:r>
      <w:r>
        <w:rPr>
          <w:rFonts w:cs="Arial"/>
          <w:sz w:val="24"/>
          <w:szCs w:val="24"/>
        </w:rPr>
        <w:t xml:space="preserve">                           </w:t>
      </w:r>
      <w:r w:rsidR="002F28B2" w:rsidRPr="002F28B2">
        <w:rPr>
          <w:rFonts w:cs="Arial"/>
          <w:b/>
          <w:sz w:val="24"/>
          <w:szCs w:val="24"/>
        </w:rPr>
        <w:t>1 000</w:t>
      </w:r>
      <w:r w:rsidR="0045443D">
        <w:rPr>
          <w:rFonts w:cs="Arial"/>
          <w:b/>
          <w:sz w:val="24"/>
          <w:szCs w:val="24"/>
        </w:rPr>
        <w:t>,00 EUR</w:t>
      </w:r>
    </w:p>
    <w:p w:rsidR="0045443D" w:rsidRPr="0045443D" w:rsidRDefault="0045443D" w:rsidP="0045443D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Stavebný úrad – </w:t>
      </w:r>
      <w:r w:rsidR="007B1F4D">
        <w:rPr>
          <w:rFonts w:cs="Arial"/>
          <w:sz w:val="24"/>
          <w:szCs w:val="24"/>
        </w:rPr>
        <w:t xml:space="preserve">                                                                     </w:t>
      </w:r>
      <w:r w:rsidR="00A7115D">
        <w:rPr>
          <w:rFonts w:cs="Arial"/>
          <w:b/>
          <w:sz w:val="24"/>
          <w:szCs w:val="24"/>
        </w:rPr>
        <w:t>3 </w:t>
      </w:r>
      <w:r w:rsidR="002F28B2">
        <w:rPr>
          <w:rFonts w:cs="Arial"/>
          <w:b/>
          <w:sz w:val="24"/>
          <w:szCs w:val="24"/>
        </w:rPr>
        <w:t>235,81</w:t>
      </w:r>
      <w:r>
        <w:rPr>
          <w:rFonts w:cs="Arial"/>
          <w:b/>
          <w:sz w:val="24"/>
          <w:szCs w:val="24"/>
        </w:rPr>
        <w:t xml:space="preserve"> EUR</w:t>
      </w:r>
    </w:p>
    <w:p w:rsidR="000014CF" w:rsidRPr="000014CF" w:rsidRDefault="00A7115D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TSP projekt</w:t>
      </w:r>
      <w:r w:rsidR="00661A59">
        <w:rPr>
          <w:rFonts w:cs="Arial"/>
          <w:sz w:val="24"/>
          <w:szCs w:val="24"/>
        </w:rPr>
        <w:t>, PZNS, AČ</w:t>
      </w:r>
      <w:r w:rsidR="007B1F4D">
        <w:rPr>
          <w:rFonts w:cs="Arial"/>
          <w:sz w:val="24"/>
          <w:szCs w:val="24"/>
        </w:rPr>
        <w:t xml:space="preserve">  </w:t>
      </w:r>
      <w:r w:rsidR="0045443D">
        <w:rPr>
          <w:rFonts w:cs="Arial"/>
          <w:sz w:val="24"/>
          <w:szCs w:val="24"/>
        </w:rPr>
        <w:t>–</w:t>
      </w:r>
      <w:r w:rsidR="007B1F4D">
        <w:rPr>
          <w:rFonts w:cs="Arial"/>
          <w:sz w:val="24"/>
          <w:szCs w:val="24"/>
        </w:rPr>
        <w:t xml:space="preserve">                        </w:t>
      </w:r>
      <w:r w:rsidR="0075470F">
        <w:rPr>
          <w:rFonts w:cs="Arial"/>
          <w:sz w:val="24"/>
          <w:szCs w:val="24"/>
        </w:rPr>
        <w:t xml:space="preserve">                     </w:t>
      </w:r>
      <w:r>
        <w:rPr>
          <w:rFonts w:cs="Arial"/>
          <w:sz w:val="24"/>
          <w:szCs w:val="24"/>
        </w:rPr>
        <w:t xml:space="preserve"> </w:t>
      </w:r>
      <w:r w:rsidR="0075470F">
        <w:rPr>
          <w:rFonts w:cs="Arial"/>
          <w:sz w:val="24"/>
          <w:szCs w:val="24"/>
        </w:rPr>
        <w:t xml:space="preserve">   </w:t>
      </w:r>
      <w:r w:rsidR="007B1F4D">
        <w:rPr>
          <w:rFonts w:cs="Arial"/>
          <w:sz w:val="24"/>
          <w:szCs w:val="24"/>
        </w:rPr>
        <w:t xml:space="preserve">     </w:t>
      </w:r>
      <w:r w:rsidR="002F28B2" w:rsidRPr="002F28B2">
        <w:rPr>
          <w:rFonts w:cs="Arial"/>
          <w:b/>
          <w:sz w:val="24"/>
          <w:szCs w:val="24"/>
        </w:rPr>
        <w:t>24 256,89</w:t>
      </w:r>
      <w:r w:rsidR="00661A59">
        <w:rPr>
          <w:rFonts w:cs="Arial"/>
          <w:sz w:val="24"/>
          <w:szCs w:val="24"/>
        </w:rPr>
        <w:t xml:space="preserve"> </w:t>
      </w:r>
      <w:r w:rsidR="0045443D">
        <w:rPr>
          <w:rFonts w:cs="Arial"/>
          <w:b/>
          <w:sz w:val="24"/>
          <w:szCs w:val="24"/>
        </w:rPr>
        <w:t>EU</w:t>
      </w:r>
      <w:r w:rsidR="0075470F">
        <w:rPr>
          <w:rFonts w:cs="Arial"/>
          <w:b/>
          <w:sz w:val="24"/>
          <w:szCs w:val="24"/>
        </w:rPr>
        <w:t>R</w:t>
      </w:r>
    </w:p>
    <w:p w:rsidR="000014CF" w:rsidRPr="00661A59" w:rsidRDefault="000014CF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Matričná činnosť</w:t>
      </w:r>
      <w:r w:rsidR="00A7115D">
        <w:rPr>
          <w:rFonts w:cs="Arial"/>
          <w:sz w:val="24"/>
          <w:szCs w:val="24"/>
        </w:rPr>
        <w:t xml:space="preserve"> a voľby </w:t>
      </w:r>
      <w:r>
        <w:rPr>
          <w:rFonts w:cs="Arial"/>
          <w:sz w:val="24"/>
          <w:szCs w:val="24"/>
        </w:rPr>
        <w:t xml:space="preserve"> –</w:t>
      </w:r>
      <w:r w:rsidR="00A7115D">
        <w:rPr>
          <w:rFonts w:cs="Arial"/>
          <w:sz w:val="24"/>
          <w:szCs w:val="24"/>
        </w:rPr>
        <w:t xml:space="preserve">         </w:t>
      </w:r>
      <w:r w:rsidR="007B1F4D">
        <w:rPr>
          <w:rFonts w:cs="Arial"/>
          <w:sz w:val="24"/>
          <w:szCs w:val="24"/>
        </w:rPr>
        <w:t xml:space="preserve">                                  </w:t>
      </w:r>
      <w:r w:rsidR="0075470F">
        <w:rPr>
          <w:rFonts w:cs="Arial"/>
          <w:sz w:val="24"/>
          <w:szCs w:val="24"/>
        </w:rPr>
        <w:t xml:space="preserve">     </w:t>
      </w:r>
      <w:r w:rsidR="007B1F4D">
        <w:rPr>
          <w:rFonts w:cs="Arial"/>
          <w:sz w:val="24"/>
          <w:szCs w:val="24"/>
        </w:rPr>
        <w:t xml:space="preserve">  </w:t>
      </w:r>
      <w:r w:rsidR="002F28B2" w:rsidRPr="002F28B2">
        <w:rPr>
          <w:rFonts w:cs="Arial"/>
          <w:b/>
          <w:sz w:val="24"/>
          <w:szCs w:val="24"/>
        </w:rPr>
        <w:t>3 905,31</w:t>
      </w:r>
      <w:r w:rsidR="007B1F4D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EUR</w:t>
      </w:r>
    </w:p>
    <w:p w:rsidR="00661A59" w:rsidRPr="00661A59" w:rsidRDefault="002F28B2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Projekt VÚC</w:t>
      </w:r>
      <w:r w:rsidR="00661A59" w:rsidRPr="00661A59">
        <w:rPr>
          <w:rFonts w:cs="Arial"/>
          <w:sz w:val="24"/>
          <w:szCs w:val="24"/>
        </w:rPr>
        <w:t xml:space="preserve"> -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  <w:t xml:space="preserve">                 </w:t>
      </w:r>
      <w:r w:rsidR="000811FA">
        <w:rPr>
          <w:rFonts w:cs="Arial"/>
          <w:b/>
          <w:sz w:val="24"/>
          <w:szCs w:val="24"/>
        </w:rPr>
        <w:t xml:space="preserve">  </w:t>
      </w:r>
      <w:r>
        <w:rPr>
          <w:rFonts w:cs="Arial"/>
          <w:b/>
          <w:sz w:val="24"/>
          <w:szCs w:val="24"/>
        </w:rPr>
        <w:t>5 0</w:t>
      </w:r>
      <w:r w:rsidR="000811FA">
        <w:rPr>
          <w:rFonts w:cs="Arial"/>
          <w:b/>
          <w:sz w:val="24"/>
          <w:szCs w:val="24"/>
        </w:rPr>
        <w:t>0</w:t>
      </w:r>
      <w:r w:rsidR="00661A59">
        <w:rPr>
          <w:rFonts w:cs="Arial"/>
          <w:b/>
          <w:sz w:val="24"/>
          <w:szCs w:val="24"/>
        </w:rPr>
        <w:t>, 00 EUR</w:t>
      </w:r>
    </w:p>
    <w:p w:rsidR="00661A59" w:rsidRPr="00274F8D" w:rsidRDefault="002F28B2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</w:t>
      </w:r>
      <w:r w:rsidR="00661A59" w:rsidRPr="00661A59">
        <w:rPr>
          <w:rFonts w:cs="Arial"/>
          <w:sz w:val="24"/>
          <w:szCs w:val="24"/>
        </w:rPr>
        <w:t>oľby</w:t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ab/>
      </w:r>
      <w:r>
        <w:rPr>
          <w:rFonts w:cs="Arial"/>
          <w:b/>
          <w:sz w:val="24"/>
          <w:szCs w:val="24"/>
        </w:rPr>
        <w:tab/>
      </w:r>
      <w:r>
        <w:rPr>
          <w:rFonts w:cs="Arial"/>
          <w:b/>
          <w:sz w:val="24"/>
          <w:szCs w:val="24"/>
        </w:rPr>
        <w:tab/>
      </w:r>
      <w:r w:rsidR="00661A59">
        <w:rPr>
          <w:rFonts w:cs="Arial"/>
          <w:b/>
          <w:sz w:val="24"/>
          <w:szCs w:val="24"/>
        </w:rPr>
        <w:t xml:space="preserve">       </w:t>
      </w:r>
      <w:r>
        <w:rPr>
          <w:rFonts w:cs="Arial"/>
          <w:b/>
          <w:sz w:val="24"/>
          <w:szCs w:val="24"/>
        </w:rPr>
        <w:t>2 773,88</w:t>
      </w:r>
      <w:r w:rsidR="00661A59">
        <w:rPr>
          <w:rFonts w:cs="Arial"/>
          <w:b/>
          <w:sz w:val="24"/>
          <w:szCs w:val="24"/>
        </w:rPr>
        <w:t xml:space="preserve"> EUR</w:t>
      </w:r>
    </w:p>
    <w:p w:rsidR="00274F8D" w:rsidRDefault="00274F8D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Projekt </w:t>
      </w:r>
      <w:proofErr w:type="spellStart"/>
      <w:r>
        <w:rPr>
          <w:rFonts w:cs="Arial"/>
          <w:sz w:val="24"/>
          <w:szCs w:val="24"/>
        </w:rPr>
        <w:t>Citizen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25 000,00 EUR</w:t>
      </w:r>
    </w:p>
    <w:p w:rsidR="00274F8D" w:rsidRPr="000014CF" w:rsidRDefault="00274F8D" w:rsidP="000014CF">
      <w:pPr>
        <w:pStyle w:val="Odsekzoznamu"/>
        <w:numPr>
          <w:ilvl w:val="0"/>
          <w:numId w:val="7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SPP Projekt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8 000,00 EUR</w:t>
      </w:r>
    </w:p>
    <w:p w:rsidR="000014CF" w:rsidRDefault="000014CF" w:rsidP="000014CF">
      <w:pPr>
        <w:pStyle w:val="Odsekzoznamu"/>
        <w:ind w:left="2124"/>
        <w:rPr>
          <w:rFonts w:cs="Arial"/>
          <w:b/>
          <w:sz w:val="28"/>
          <w:szCs w:val="28"/>
        </w:rPr>
      </w:pPr>
      <w:r w:rsidRPr="000014CF">
        <w:rPr>
          <w:rFonts w:cs="Arial"/>
          <w:sz w:val="28"/>
          <w:szCs w:val="28"/>
        </w:rPr>
        <w:t>SPOLU:</w:t>
      </w:r>
      <w:r w:rsidR="007B1F4D">
        <w:rPr>
          <w:rFonts w:cs="Arial"/>
          <w:sz w:val="28"/>
          <w:szCs w:val="28"/>
        </w:rPr>
        <w:t xml:space="preserve">                  </w:t>
      </w:r>
      <w:r w:rsidR="0075470F">
        <w:rPr>
          <w:rFonts w:cs="Arial"/>
          <w:sz w:val="28"/>
          <w:szCs w:val="28"/>
        </w:rPr>
        <w:t xml:space="preserve">                               </w:t>
      </w:r>
      <w:r w:rsidR="0071647B">
        <w:rPr>
          <w:rFonts w:cs="Arial"/>
          <w:sz w:val="28"/>
          <w:szCs w:val="28"/>
        </w:rPr>
        <w:t xml:space="preserve"> </w:t>
      </w:r>
      <w:r w:rsidR="007B1F4D">
        <w:rPr>
          <w:rFonts w:cs="Arial"/>
          <w:sz w:val="28"/>
          <w:szCs w:val="28"/>
        </w:rPr>
        <w:t xml:space="preserve">    </w:t>
      </w:r>
      <w:r w:rsidRPr="000014CF">
        <w:rPr>
          <w:rFonts w:cs="Arial"/>
          <w:sz w:val="28"/>
          <w:szCs w:val="28"/>
        </w:rPr>
        <w:t xml:space="preserve"> </w:t>
      </w:r>
      <w:r w:rsidR="00274F8D">
        <w:rPr>
          <w:rFonts w:cs="Arial"/>
          <w:b/>
          <w:sz w:val="28"/>
          <w:szCs w:val="28"/>
        </w:rPr>
        <w:t>563 011,78</w:t>
      </w:r>
      <w:r w:rsidRPr="000014CF">
        <w:rPr>
          <w:rFonts w:cs="Arial"/>
          <w:b/>
          <w:sz w:val="28"/>
          <w:szCs w:val="28"/>
        </w:rPr>
        <w:t xml:space="preserve"> EUR</w:t>
      </w:r>
    </w:p>
    <w:p w:rsidR="000014CF" w:rsidRDefault="000014CF" w:rsidP="000014CF">
      <w:pPr>
        <w:jc w:val="center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SPOLU BEŽNÉ PRÍJMY:</w:t>
      </w:r>
      <w:r w:rsidR="0075470F">
        <w:rPr>
          <w:rFonts w:cs="Arial"/>
          <w:b/>
          <w:sz w:val="32"/>
          <w:szCs w:val="32"/>
        </w:rPr>
        <w:t xml:space="preserve">               </w:t>
      </w:r>
      <w:r w:rsidR="00A7115D">
        <w:rPr>
          <w:rFonts w:cs="Arial"/>
          <w:b/>
          <w:sz w:val="32"/>
          <w:szCs w:val="32"/>
        </w:rPr>
        <w:t xml:space="preserve">                 </w:t>
      </w:r>
      <w:r w:rsidR="0071647B">
        <w:rPr>
          <w:rFonts w:cs="Arial"/>
          <w:b/>
          <w:sz w:val="32"/>
          <w:szCs w:val="32"/>
        </w:rPr>
        <w:t xml:space="preserve">  </w:t>
      </w:r>
      <w:r w:rsidR="00CB6996">
        <w:rPr>
          <w:rFonts w:cs="Arial"/>
          <w:b/>
          <w:sz w:val="32"/>
          <w:szCs w:val="32"/>
        </w:rPr>
        <w:t xml:space="preserve">     </w:t>
      </w:r>
      <w:r w:rsidR="00274F8D">
        <w:rPr>
          <w:rFonts w:cs="Arial"/>
          <w:b/>
          <w:sz w:val="32"/>
          <w:szCs w:val="32"/>
        </w:rPr>
        <w:t>990 831,22</w:t>
      </w:r>
      <w:r>
        <w:rPr>
          <w:rFonts w:cs="Arial"/>
          <w:b/>
          <w:sz w:val="32"/>
          <w:szCs w:val="32"/>
        </w:rPr>
        <w:t xml:space="preserve"> EUR</w:t>
      </w:r>
    </w:p>
    <w:p w:rsidR="000014CF" w:rsidRDefault="000014CF" w:rsidP="000014CF">
      <w:pPr>
        <w:rPr>
          <w:rFonts w:cs="Arial"/>
          <w:sz w:val="24"/>
          <w:szCs w:val="24"/>
          <w:u w:val="single"/>
        </w:rPr>
      </w:pPr>
      <w:r>
        <w:rPr>
          <w:rFonts w:cs="Arial"/>
          <w:sz w:val="28"/>
          <w:szCs w:val="28"/>
        </w:rPr>
        <w:t>KAPITÁLOVÉ  PRÍJMY:</w:t>
      </w:r>
      <w:r>
        <w:rPr>
          <w:rFonts w:cs="Arial"/>
          <w:sz w:val="28"/>
          <w:szCs w:val="28"/>
        </w:rPr>
        <w:br/>
      </w:r>
      <w:r>
        <w:rPr>
          <w:rFonts w:cs="Arial"/>
          <w:sz w:val="24"/>
          <w:szCs w:val="24"/>
          <w:u w:val="single"/>
        </w:rPr>
        <w:t>Finančné prostriedky zo štátneho rozpočtu:</w:t>
      </w:r>
    </w:p>
    <w:p w:rsidR="0075470F" w:rsidRPr="00274F8D" w:rsidRDefault="0075470F" w:rsidP="007708E1">
      <w:pPr>
        <w:pStyle w:val="Odsekzoznamu"/>
        <w:numPr>
          <w:ilvl w:val="0"/>
          <w:numId w:val="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Kapitálový transfer z ŠR /ZŠ-MŠ/</w:t>
      </w:r>
      <w:r w:rsidR="0056588F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-         </w:t>
      </w:r>
      <w:r w:rsidR="00A7115D">
        <w:rPr>
          <w:rFonts w:cs="Arial"/>
          <w:sz w:val="24"/>
          <w:szCs w:val="24"/>
        </w:rPr>
        <w:t xml:space="preserve">                          </w:t>
      </w:r>
      <w:r w:rsidR="00221105">
        <w:rPr>
          <w:rFonts w:cs="Arial"/>
          <w:sz w:val="24"/>
          <w:szCs w:val="24"/>
        </w:rPr>
        <w:t xml:space="preserve">    </w:t>
      </w:r>
      <w:r w:rsidR="00274F8D">
        <w:rPr>
          <w:rFonts w:cs="Arial"/>
          <w:sz w:val="24"/>
          <w:szCs w:val="24"/>
        </w:rPr>
        <w:t xml:space="preserve">          </w:t>
      </w:r>
      <w:r>
        <w:rPr>
          <w:rFonts w:cs="Arial"/>
          <w:sz w:val="24"/>
          <w:szCs w:val="24"/>
        </w:rPr>
        <w:t>0</w:t>
      </w:r>
      <w:r w:rsidR="00221105">
        <w:rPr>
          <w:rFonts w:cs="Arial"/>
          <w:sz w:val="24"/>
          <w:szCs w:val="24"/>
        </w:rPr>
        <w:t xml:space="preserve"> ,- </w:t>
      </w:r>
      <w:r w:rsidR="0056588F">
        <w:rPr>
          <w:rFonts w:cs="Arial"/>
          <w:b/>
          <w:sz w:val="24"/>
          <w:szCs w:val="24"/>
        </w:rPr>
        <w:t>EUR</w:t>
      </w:r>
      <w:r>
        <w:rPr>
          <w:rFonts w:cs="Arial"/>
          <w:b/>
          <w:sz w:val="24"/>
          <w:szCs w:val="24"/>
        </w:rPr>
        <w:t xml:space="preserve">  </w:t>
      </w:r>
    </w:p>
    <w:p w:rsidR="00274F8D" w:rsidRPr="00274F8D" w:rsidRDefault="00274F8D" w:rsidP="007708E1">
      <w:pPr>
        <w:pStyle w:val="Odsekzoznamu"/>
        <w:numPr>
          <w:ilvl w:val="0"/>
          <w:numId w:val="8"/>
        </w:numPr>
        <w:rPr>
          <w:rFonts w:cs="Arial"/>
          <w:sz w:val="24"/>
          <w:szCs w:val="24"/>
        </w:rPr>
      </w:pPr>
      <w:r w:rsidRPr="00274F8D">
        <w:rPr>
          <w:rFonts w:cs="Arial"/>
          <w:sz w:val="24"/>
          <w:szCs w:val="24"/>
        </w:rPr>
        <w:t>Predaj pozemku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   173,16 EUR</w:t>
      </w:r>
    </w:p>
    <w:p w:rsidR="0056588F" w:rsidRDefault="0056588F" w:rsidP="0056588F">
      <w:pPr>
        <w:pStyle w:val="Odsekzoznamu"/>
        <w:ind w:left="1425"/>
        <w:rPr>
          <w:rFonts w:cs="Arial"/>
          <w:b/>
          <w:sz w:val="28"/>
          <w:szCs w:val="28"/>
        </w:rPr>
      </w:pPr>
      <w:r>
        <w:rPr>
          <w:rFonts w:cs="Arial"/>
          <w:sz w:val="28"/>
          <w:szCs w:val="28"/>
        </w:rPr>
        <w:t>SPOLU:</w:t>
      </w:r>
      <w:r>
        <w:rPr>
          <w:rFonts w:cs="Arial"/>
          <w:sz w:val="28"/>
          <w:szCs w:val="28"/>
        </w:rPr>
        <w:tab/>
      </w:r>
      <w:r w:rsidR="0075470F">
        <w:rPr>
          <w:rFonts w:cs="Arial"/>
          <w:sz w:val="28"/>
          <w:szCs w:val="28"/>
        </w:rPr>
        <w:t xml:space="preserve">                                                  </w:t>
      </w:r>
      <w:r w:rsidR="0071647B">
        <w:rPr>
          <w:rFonts w:cs="Arial"/>
          <w:sz w:val="28"/>
          <w:szCs w:val="28"/>
        </w:rPr>
        <w:t xml:space="preserve"> </w:t>
      </w:r>
      <w:r w:rsidR="0075470F">
        <w:rPr>
          <w:rFonts w:cs="Arial"/>
          <w:sz w:val="28"/>
          <w:szCs w:val="28"/>
        </w:rPr>
        <w:t xml:space="preserve">       </w:t>
      </w:r>
      <w:r w:rsidR="00221105">
        <w:rPr>
          <w:rFonts w:cs="Arial"/>
          <w:b/>
          <w:sz w:val="28"/>
          <w:szCs w:val="28"/>
        </w:rPr>
        <w:t xml:space="preserve">    </w:t>
      </w:r>
      <w:r w:rsidR="00274F8D">
        <w:rPr>
          <w:rFonts w:cs="Arial"/>
          <w:b/>
          <w:sz w:val="28"/>
          <w:szCs w:val="28"/>
        </w:rPr>
        <w:t>173,16</w:t>
      </w:r>
      <w:r w:rsidR="00221105">
        <w:rPr>
          <w:rFonts w:cs="Arial"/>
          <w:b/>
          <w:sz w:val="28"/>
          <w:szCs w:val="28"/>
        </w:rPr>
        <w:t xml:space="preserve">,- </w:t>
      </w:r>
      <w:r>
        <w:rPr>
          <w:rFonts w:cs="Arial"/>
          <w:b/>
          <w:sz w:val="28"/>
          <w:szCs w:val="28"/>
        </w:rPr>
        <w:t>EUR</w:t>
      </w:r>
    </w:p>
    <w:p w:rsidR="0075470F" w:rsidRDefault="0056588F" w:rsidP="0075470F">
      <w:pPr>
        <w:jc w:val="center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SPOLU KAPITÁLOVÉ PRÍJMY</w:t>
      </w:r>
      <w:r w:rsidR="00221105">
        <w:rPr>
          <w:rFonts w:cs="Arial"/>
          <w:b/>
          <w:sz w:val="32"/>
          <w:szCs w:val="32"/>
        </w:rPr>
        <w:t>:</w:t>
      </w:r>
      <w:r w:rsidR="00221105">
        <w:rPr>
          <w:rFonts w:cs="Arial"/>
          <w:b/>
          <w:sz w:val="32"/>
          <w:szCs w:val="32"/>
        </w:rPr>
        <w:tab/>
        <w:t xml:space="preserve">             </w:t>
      </w:r>
      <w:r w:rsidR="00274F8D">
        <w:rPr>
          <w:rFonts w:cs="Arial"/>
          <w:b/>
          <w:sz w:val="32"/>
          <w:szCs w:val="32"/>
        </w:rPr>
        <w:t>173,16</w:t>
      </w:r>
      <w:r w:rsidR="00AA6AAC">
        <w:rPr>
          <w:rFonts w:cs="Arial"/>
          <w:b/>
          <w:sz w:val="32"/>
          <w:szCs w:val="32"/>
        </w:rPr>
        <w:t xml:space="preserve"> EUR</w:t>
      </w:r>
    </w:p>
    <w:p w:rsidR="0075470F" w:rsidRDefault="0075470F" w:rsidP="0075470F">
      <w:pPr>
        <w:jc w:val="center"/>
        <w:rPr>
          <w:rFonts w:cs="Arial"/>
          <w:b/>
          <w:sz w:val="32"/>
          <w:szCs w:val="32"/>
        </w:rPr>
      </w:pPr>
    </w:p>
    <w:p w:rsidR="0075470F" w:rsidRDefault="0075470F" w:rsidP="0075470F">
      <w:pPr>
        <w:jc w:val="center"/>
        <w:rPr>
          <w:rFonts w:cs="Arial"/>
          <w:b/>
          <w:sz w:val="32"/>
          <w:szCs w:val="32"/>
        </w:rPr>
      </w:pPr>
    </w:p>
    <w:p w:rsidR="0075470F" w:rsidRDefault="0075470F" w:rsidP="00AA6AAC">
      <w:pPr>
        <w:jc w:val="center"/>
        <w:rPr>
          <w:rFonts w:cs="Arial"/>
          <w:b/>
          <w:sz w:val="32"/>
          <w:szCs w:val="32"/>
        </w:rPr>
      </w:pPr>
    </w:p>
    <w:p w:rsidR="000811FA" w:rsidRDefault="000811FA" w:rsidP="00AA6AAC">
      <w:pPr>
        <w:rPr>
          <w:rFonts w:cs="Arial"/>
          <w:b/>
          <w:sz w:val="28"/>
          <w:szCs w:val="28"/>
          <w:u w:val="single"/>
        </w:rPr>
      </w:pPr>
    </w:p>
    <w:p w:rsidR="00AA6AAC" w:rsidRDefault="007708E1" w:rsidP="00AA6AAC">
      <w:pPr>
        <w:rPr>
          <w:rFonts w:cs="Arial"/>
          <w:b/>
          <w:sz w:val="28"/>
          <w:szCs w:val="28"/>
          <w:u w:val="single"/>
        </w:rPr>
      </w:pPr>
      <w:r>
        <w:rPr>
          <w:rFonts w:cs="Arial"/>
          <w:b/>
          <w:sz w:val="28"/>
          <w:szCs w:val="28"/>
          <w:u w:val="single"/>
        </w:rPr>
        <w:t>Za rok 201</w:t>
      </w:r>
      <w:r w:rsidR="00641E44">
        <w:rPr>
          <w:rFonts w:cs="Arial"/>
          <w:b/>
          <w:sz w:val="28"/>
          <w:szCs w:val="28"/>
          <w:u w:val="single"/>
        </w:rPr>
        <w:t>4</w:t>
      </w:r>
      <w:r w:rsidR="00AA6AAC" w:rsidRPr="00AA6AAC">
        <w:rPr>
          <w:rFonts w:cs="Arial"/>
          <w:b/>
          <w:sz w:val="28"/>
          <w:szCs w:val="28"/>
          <w:u w:val="single"/>
        </w:rPr>
        <w:t xml:space="preserve"> sme zaznamenali tieto výdavky:</w:t>
      </w:r>
    </w:p>
    <w:p w:rsidR="00AA6AAC" w:rsidRDefault="00AA6AAC" w:rsidP="00AA6AA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BEŽNÉ VÝDAVKY:</w:t>
      </w:r>
    </w:p>
    <w:p w:rsidR="00AA6AAC" w:rsidRDefault="00AA6AAC" w:rsidP="00AA6AAC">
      <w:pPr>
        <w:rPr>
          <w:rFonts w:cs="Arial"/>
          <w:sz w:val="24"/>
          <w:szCs w:val="24"/>
          <w:u w:val="single"/>
        </w:rPr>
      </w:pPr>
      <w:r w:rsidRPr="00AA6AAC">
        <w:rPr>
          <w:rFonts w:cs="Arial"/>
          <w:sz w:val="24"/>
          <w:szCs w:val="24"/>
          <w:u w:val="single"/>
        </w:rPr>
        <w:t xml:space="preserve">Výdavky z vlastných finančných prostriedkov obce </w:t>
      </w:r>
      <w:r>
        <w:rPr>
          <w:rFonts w:cs="Arial"/>
          <w:sz w:val="24"/>
          <w:szCs w:val="24"/>
          <w:u w:val="single"/>
        </w:rPr>
        <w:t>–</w:t>
      </w:r>
    </w:p>
    <w:p w:rsidR="00B05108" w:rsidRDefault="00AA6AAC" w:rsidP="00B05108">
      <w:pPr>
        <w:pStyle w:val="Odsekzoznamu"/>
        <w:numPr>
          <w:ilvl w:val="0"/>
          <w:numId w:val="10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Výdavky verejnej správy – obce – </w:t>
      </w:r>
      <w:r w:rsidR="00641E44">
        <w:rPr>
          <w:rFonts w:cs="Arial"/>
          <w:b/>
          <w:sz w:val="24"/>
          <w:szCs w:val="24"/>
        </w:rPr>
        <w:t>179 110,99</w:t>
      </w:r>
      <w:r w:rsidR="00221105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EUR</w:t>
      </w:r>
      <w:r>
        <w:rPr>
          <w:rFonts w:cs="Arial"/>
          <w:b/>
          <w:sz w:val="24"/>
          <w:szCs w:val="24"/>
        </w:rPr>
        <w:br/>
      </w:r>
      <w:r>
        <w:rPr>
          <w:rFonts w:cs="Arial"/>
          <w:sz w:val="24"/>
          <w:szCs w:val="24"/>
        </w:rPr>
        <w:t>(z toho boli použité na mzdy, telefón, poštovné, všeobecný mat., knihy, všeobecné služby, poistné, stravovanie, prídel do soc. Fondu, dohody o vykonaní prace a iné)</w:t>
      </w:r>
      <w:r w:rsidR="00B05108">
        <w:rPr>
          <w:rFonts w:cs="Arial"/>
          <w:sz w:val="24"/>
          <w:szCs w:val="24"/>
        </w:rPr>
        <w:t xml:space="preserve"> (Program 141</w:t>
      </w:r>
      <w:r w:rsidR="00221105">
        <w:rPr>
          <w:rFonts w:cs="Arial"/>
          <w:sz w:val="24"/>
          <w:szCs w:val="24"/>
        </w:rPr>
        <w:t xml:space="preserve"> 01116</w:t>
      </w:r>
      <w:r w:rsidR="00B05108">
        <w:rPr>
          <w:rFonts w:cs="Arial"/>
          <w:sz w:val="24"/>
          <w:szCs w:val="24"/>
        </w:rPr>
        <w:t>)</w:t>
      </w:r>
    </w:p>
    <w:p w:rsidR="00B05108" w:rsidRDefault="00B05108" w:rsidP="00B05108">
      <w:pPr>
        <w:pStyle w:val="Odsekzoznamu"/>
        <w:numPr>
          <w:ilvl w:val="0"/>
          <w:numId w:val="10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NAD; Likvidácia odpadu; VO a údržba VO – </w:t>
      </w:r>
      <w:r w:rsidR="00641E44">
        <w:rPr>
          <w:rFonts w:cs="Arial"/>
          <w:b/>
          <w:sz w:val="24"/>
          <w:szCs w:val="24"/>
        </w:rPr>
        <w:t>59 849,46</w:t>
      </w:r>
      <w:r>
        <w:rPr>
          <w:rFonts w:cs="Arial"/>
          <w:b/>
          <w:sz w:val="24"/>
          <w:szCs w:val="24"/>
        </w:rPr>
        <w:t xml:space="preserve"> EUR</w:t>
      </w:r>
      <w:r>
        <w:rPr>
          <w:rFonts w:cs="Arial"/>
          <w:b/>
          <w:sz w:val="24"/>
          <w:szCs w:val="24"/>
        </w:rPr>
        <w:br/>
      </w:r>
      <w:r w:rsidR="000026F7">
        <w:rPr>
          <w:rFonts w:cs="Arial"/>
          <w:sz w:val="24"/>
          <w:szCs w:val="24"/>
        </w:rPr>
        <w:t>(Program. 211 141, 212 141 /</w:t>
      </w:r>
    </w:p>
    <w:p w:rsidR="00B05108" w:rsidRDefault="00B05108" w:rsidP="00B05108">
      <w:pPr>
        <w:pStyle w:val="Odsekzoznamu"/>
        <w:numPr>
          <w:ilvl w:val="0"/>
          <w:numId w:val="10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ZPOZ; T</w:t>
      </w:r>
      <w:r w:rsidR="00641E44">
        <w:rPr>
          <w:rFonts w:cs="Arial"/>
          <w:sz w:val="24"/>
          <w:szCs w:val="24"/>
        </w:rPr>
        <w:t>J</w:t>
      </w:r>
      <w:r>
        <w:rPr>
          <w:rFonts w:cs="Arial"/>
          <w:sz w:val="24"/>
          <w:szCs w:val="24"/>
        </w:rPr>
        <w:t>; Úprava miest. Rozhlas</w:t>
      </w:r>
      <w:r w:rsidR="00641E44">
        <w:rPr>
          <w:rFonts w:cs="Arial"/>
          <w:sz w:val="24"/>
          <w:szCs w:val="24"/>
        </w:rPr>
        <w:t>, Údržba ciest</w:t>
      </w:r>
      <w:r>
        <w:rPr>
          <w:rFonts w:cs="Arial"/>
          <w:sz w:val="24"/>
          <w:szCs w:val="24"/>
        </w:rPr>
        <w:t xml:space="preserve"> – </w:t>
      </w:r>
      <w:r w:rsidR="00641E44">
        <w:rPr>
          <w:rFonts w:cs="Arial"/>
          <w:b/>
          <w:sz w:val="24"/>
          <w:szCs w:val="24"/>
        </w:rPr>
        <w:t>12 471,56</w:t>
      </w:r>
      <w:r w:rsidR="00221105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EUR</w:t>
      </w:r>
      <w:r>
        <w:rPr>
          <w:rFonts w:cs="Arial"/>
          <w:b/>
          <w:sz w:val="24"/>
          <w:szCs w:val="24"/>
        </w:rPr>
        <w:br/>
      </w:r>
      <w:r>
        <w:rPr>
          <w:rFonts w:cs="Arial"/>
          <w:sz w:val="24"/>
          <w:szCs w:val="24"/>
        </w:rPr>
        <w:t>(Program. 311 141)</w:t>
      </w:r>
    </w:p>
    <w:p w:rsidR="003459DD" w:rsidRDefault="00641E44" w:rsidP="00B05108">
      <w:pPr>
        <w:pStyle w:val="Odsekzoznamu"/>
        <w:numPr>
          <w:ilvl w:val="0"/>
          <w:numId w:val="10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Úroky, poplatky: 4 528,73</w:t>
      </w:r>
      <w:r w:rsidR="00B05108" w:rsidRPr="00B05108">
        <w:rPr>
          <w:rFonts w:cs="Arial"/>
          <w:b/>
          <w:sz w:val="24"/>
          <w:szCs w:val="24"/>
        </w:rPr>
        <w:t xml:space="preserve"> EUR</w:t>
      </w:r>
    </w:p>
    <w:p w:rsidR="003459DD" w:rsidRDefault="003459DD" w:rsidP="003459DD">
      <w:pPr>
        <w:pStyle w:val="Odsekzoznamu"/>
        <w:numPr>
          <w:ilvl w:val="0"/>
          <w:numId w:val="10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Vecné dary obč. na 70 rokov</w:t>
      </w:r>
      <w:r w:rsidR="00641E44">
        <w:rPr>
          <w:rFonts w:cs="Arial"/>
          <w:sz w:val="24"/>
          <w:szCs w:val="24"/>
        </w:rPr>
        <w:t>, TSP, AČ, Telocvičňa</w:t>
      </w:r>
      <w:r>
        <w:rPr>
          <w:rFonts w:cs="Arial"/>
          <w:sz w:val="24"/>
          <w:szCs w:val="24"/>
        </w:rPr>
        <w:t xml:space="preserve"> – </w:t>
      </w:r>
      <w:r w:rsidR="00641E44">
        <w:rPr>
          <w:rFonts w:cs="Arial"/>
          <w:b/>
          <w:sz w:val="24"/>
          <w:szCs w:val="24"/>
        </w:rPr>
        <w:t>76 854,97</w:t>
      </w:r>
      <w:r>
        <w:rPr>
          <w:rFonts w:cs="Arial"/>
          <w:b/>
          <w:sz w:val="24"/>
          <w:szCs w:val="24"/>
        </w:rPr>
        <w:t xml:space="preserve"> EUR</w:t>
      </w:r>
      <w:r>
        <w:rPr>
          <w:rFonts w:cs="Arial"/>
          <w:b/>
          <w:sz w:val="24"/>
          <w:szCs w:val="24"/>
        </w:rPr>
        <w:br/>
      </w:r>
      <w:r>
        <w:rPr>
          <w:rFonts w:cs="Arial"/>
          <w:sz w:val="24"/>
          <w:szCs w:val="24"/>
        </w:rPr>
        <w:t>(Program. 511 141)</w:t>
      </w:r>
    </w:p>
    <w:p w:rsidR="007708E1" w:rsidRDefault="00CB6996" w:rsidP="00CB6996">
      <w:pPr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 xml:space="preserve">     SPOLU:</w:t>
      </w:r>
      <w:r>
        <w:rPr>
          <w:rFonts w:cs="Arial"/>
          <w:b/>
          <w:sz w:val="32"/>
          <w:szCs w:val="32"/>
        </w:rPr>
        <w:tab/>
        <w:t xml:space="preserve">                     </w:t>
      </w:r>
      <w:r>
        <w:rPr>
          <w:rFonts w:cs="Arial"/>
          <w:b/>
          <w:sz w:val="32"/>
          <w:szCs w:val="32"/>
        </w:rPr>
        <w:tab/>
      </w:r>
      <w:r w:rsidR="00221105">
        <w:rPr>
          <w:rFonts w:cs="Arial"/>
          <w:b/>
          <w:sz w:val="32"/>
          <w:szCs w:val="32"/>
        </w:rPr>
        <w:t>3</w:t>
      </w:r>
      <w:r w:rsidR="00641E44">
        <w:rPr>
          <w:rFonts w:cs="Arial"/>
          <w:b/>
          <w:sz w:val="32"/>
          <w:szCs w:val="32"/>
        </w:rPr>
        <w:t>33</w:t>
      </w:r>
      <w:r w:rsidR="00221105">
        <w:rPr>
          <w:rFonts w:cs="Arial"/>
          <w:b/>
          <w:sz w:val="32"/>
          <w:szCs w:val="32"/>
        </w:rPr>
        <w:t> </w:t>
      </w:r>
      <w:r w:rsidR="00641E44">
        <w:rPr>
          <w:rFonts w:cs="Arial"/>
          <w:b/>
          <w:sz w:val="32"/>
          <w:szCs w:val="32"/>
        </w:rPr>
        <w:t>412</w:t>
      </w:r>
      <w:r w:rsidR="00221105">
        <w:rPr>
          <w:rFonts w:cs="Arial"/>
          <w:b/>
          <w:sz w:val="32"/>
          <w:szCs w:val="32"/>
        </w:rPr>
        <w:t xml:space="preserve">, </w:t>
      </w:r>
      <w:r w:rsidR="00641E44">
        <w:rPr>
          <w:rFonts w:cs="Arial"/>
          <w:b/>
          <w:sz w:val="32"/>
          <w:szCs w:val="32"/>
        </w:rPr>
        <w:t>71</w:t>
      </w:r>
      <w:r>
        <w:rPr>
          <w:rFonts w:cs="Arial"/>
          <w:b/>
          <w:sz w:val="32"/>
          <w:szCs w:val="32"/>
        </w:rPr>
        <w:t xml:space="preserve"> EUR</w:t>
      </w:r>
    </w:p>
    <w:p w:rsidR="007708E1" w:rsidRDefault="007708E1" w:rsidP="003459DD">
      <w:pPr>
        <w:jc w:val="center"/>
        <w:rPr>
          <w:rFonts w:cs="Arial"/>
          <w:b/>
          <w:sz w:val="32"/>
          <w:szCs w:val="32"/>
        </w:rPr>
      </w:pPr>
    </w:p>
    <w:p w:rsidR="00F633EC" w:rsidRDefault="00F633EC" w:rsidP="00F633E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  <w:u w:val="single"/>
        </w:rPr>
        <w:t>Výdavky z finančných prostriedkov zo ŠK, z EURÓP. Soc. Fondov</w:t>
      </w:r>
    </w:p>
    <w:p w:rsidR="00F633EC" w:rsidRPr="00221105" w:rsidRDefault="0018308E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111</w:t>
      </w:r>
      <w:r>
        <w:rPr>
          <w:rFonts w:cs="Arial"/>
          <w:sz w:val="24"/>
          <w:szCs w:val="24"/>
        </w:rPr>
        <w:tab/>
      </w:r>
      <w:proofErr w:type="spellStart"/>
      <w:r w:rsidR="002E4D84">
        <w:rPr>
          <w:rFonts w:cs="Arial"/>
          <w:sz w:val="24"/>
          <w:szCs w:val="24"/>
        </w:rPr>
        <w:t>Regob</w:t>
      </w:r>
      <w:proofErr w:type="spellEnd"/>
      <w:r w:rsidR="002E4D84">
        <w:rPr>
          <w:rFonts w:cs="Arial"/>
          <w:sz w:val="24"/>
          <w:szCs w:val="24"/>
        </w:rPr>
        <w:t xml:space="preserve">, </w:t>
      </w:r>
      <w:r>
        <w:rPr>
          <w:rFonts w:cs="Arial"/>
          <w:sz w:val="24"/>
          <w:szCs w:val="24"/>
        </w:rPr>
        <w:t>Matrika, Stav. Úrad</w:t>
      </w:r>
      <w:r w:rsidR="00F633EC">
        <w:rPr>
          <w:rFonts w:cs="Arial"/>
          <w:sz w:val="24"/>
          <w:szCs w:val="24"/>
        </w:rPr>
        <w:t xml:space="preserve">;  Cestná dopr. ŽP – </w:t>
      </w:r>
      <w:r w:rsidR="007708E1">
        <w:rPr>
          <w:rFonts w:cs="Arial"/>
          <w:b/>
          <w:sz w:val="24"/>
          <w:szCs w:val="24"/>
        </w:rPr>
        <w:t xml:space="preserve"> </w:t>
      </w:r>
      <w:r w:rsidR="002E4D84">
        <w:rPr>
          <w:rFonts w:cs="Arial"/>
          <w:b/>
          <w:sz w:val="24"/>
          <w:szCs w:val="24"/>
        </w:rPr>
        <w:t>7 966,83</w:t>
      </w:r>
      <w:r w:rsidR="00F633EC">
        <w:rPr>
          <w:rFonts w:cs="Arial"/>
          <w:b/>
          <w:sz w:val="24"/>
          <w:szCs w:val="24"/>
        </w:rPr>
        <w:t xml:space="preserve"> EUR</w:t>
      </w:r>
    </w:p>
    <w:p w:rsidR="00221105" w:rsidRPr="00F633EC" w:rsidRDefault="00221105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 w:rsidRPr="00221105">
        <w:rPr>
          <w:rFonts w:cs="Arial"/>
          <w:sz w:val="24"/>
          <w:szCs w:val="24"/>
        </w:rPr>
        <w:t xml:space="preserve">111 </w:t>
      </w:r>
      <w:r w:rsidRPr="00221105">
        <w:rPr>
          <w:rFonts w:cs="Arial"/>
          <w:sz w:val="24"/>
          <w:szCs w:val="24"/>
        </w:rPr>
        <w:tab/>
        <w:t xml:space="preserve">Vinobranie projekt + </w:t>
      </w:r>
      <w:proofErr w:type="spellStart"/>
      <w:r w:rsidRPr="00221105">
        <w:rPr>
          <w:rFonts w:cs="Arial"/>
          <w:sz w:val="24"/>
          <w:szCs w:val="24"/>
        </w:rPr>
        <w:t>regob</w:t>
      </w:r>
      <w:proofErr w:type="spellEnd"/>
      <w:r w:rsidRPr="00221105">
        <w:rPr>
          <w:rFonts w:cs="Arial"/>
          <w:sz w:val="24"/>
          <w:szCs w:val="24"/>
        </w:rPr>
        <w:t>.</w:t>
      </w:r>
      <w:r>
        <w:rPr>
          <w:rFonts w:cs="Arial"/>
          <w:b/>
          <w:sz w:val="24"/>
          <w:szCs w:val="24"/>
        </w:rPr>
        <w:tab/>
      </w:r>
      <w:r w:rsidR="002E4D84">
        <w:rPr>
          <w:rFonts w:cs="Arial"/>
          <w:b/>
          <w:sz w:val="24"/>
          <w:szCs w:val="24"/>
        </w:rPr>
        <w:t>1 000,00</w:t>
      </w:r>
      <w:r>
        <w:rPr>
          <w:rFonts w:cs="Arial"/>
          <w:b/>
          <w:sz w:val="24"/>
          <w:szCs w:val="24"/>
        </w:rPr>
        <w:t xml:space="preserve"> EUR</w:t>
      </w:r>
      <w:r>
        <w:rPr>
          <w:rFonts w:cs="Arial"/>
          <w:b/>
          <w:sz w:val="24"/>
          <w:szCs w:val="24"/>
        </w:rPr>
        <w:tab/>
      </w:r>
    </w:p>
    <w:p w:rsidR="006776E6" w:rsidRPr="006776E6" w:rsidRDefault="006776E6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1162    </w:t>
      </w:r>
      <w:proofErr w:type="spellStart"/>
      <w:r>
        <w:rPr>
          <w:rFonts w:cs="Arial"/>
          <w:b/>
          <w:sz w:val="24"/>
          <w:szCs w:val="24"/>
        </w:rPr>
        <w:t>EUR.Soc.Fond.spolufin.zo</w:t>
      </w:r>
      <w:proofErr w:type="spellEnd"/>
      <w:r>
        <w:rPr>
          <w:rFonts w:cs="Arial"/>
          <w:b/>
          <w:sz w:val="24"/>
          <w:szCs w:val="24"/>
        </w:rPr>
        <w:t xml:space="preserve"> ŠR – </w:t>
      </w:r>
      <w:r w:rsidR="002E4D84">
        <w:rPr>
          <w:rFonts w:cs="Arial"/>
          <w:b/>
          <w:sz w:val="24"/>
          <w:szCs w:val="24"/>
        </w:rPr>
        <w:t>22 092,43</w:t>
      </w:r>
      <w:r>
        <w:rPr>
          <w:rFonts w:cs="Arial"/>
          <w:b/>
          <w:sz w:val="24"/>
          <w:szCs w:val="24"/>
        </w:rPr>
        <w:t xml:space="preserve"> EUR</w:t>
      </w:r>
    </w:p>
    <w:p w:rsidR="006776E6" w:rsidRPr="00221105" w:rsidRDefault="00221105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11T2</w:t>
      </w:r>
      <w:r>
        <w:rPr>
          <w:rFonts w:cs="Arial"/>
          <w:b/>
          <w:sz w:val="24"/>
          <w:szCs w:val="24"/>
        </w:rPr>
        <w:tab/>
        <w:t xml:space="preserve"> AČ – </w:t>
      </w:r>
      <w:r w:rsidR="002E4D84">
        <w:rPr>
          <w:rFonts w:cs="Arial"/>
          <w:b/>
          <w:sz w:val="24"/>
          <w:szCs w:val="24"/>
        </w:rPr>
        <w:t>2 164,46</w:t>
      </w:r>
      <w:r>
        <w:rPr>
          <w:rFonts w:cs="Arial"/>
          <w:b/>
          <w:sz w:val="24"/>
          <w:szCs w:val="24"/>
        </w:rPr>
        <w:t xml:space="preserve"> EUR</w:t>
      </w:r>
    </w:p>
    <w:p w:rsidR="002E4D84" w:rsidRPr="002E4D84" w:rsidRDefault="00221105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111</w:t>
      </w:r>
      <w:r>
        <w:rPr>
          <w:rFonts w:cs="Arial"/>
          <w:b/>
          <w:sz w:val="24"/>
          <w:szCs w:val="24"/>
        </w:rPr>
        <w:tab/>
        <w:t xml:space="preserve"> voľby – </w:t>
      </w:r>
      <w:r w:rsidR="002E4D84">
        <w:rPr>
          <w:rFonts w:cs="Arial"/>
          <w:b/>
          <w:sz w:val="24"/>
          <w:szCs w:val="24"/>
        </w:rPr>
        <w:t>2 773,88</w:t>
      </w:r>
      <w:r>
        <w:rPr>
          <w:rFonts w:cs="Arial"/>
          <w:b/>
          <w:sz w:val="24"/>
          <w:szCs w:val="24"/>
        </w:rPr>
        <w:t xml:space="preserve"> EUR</w:t>
      </w:r>
    </w:p>
    <w:p w:rsidR="002E4D84" w:rsidRPr="002E4D84" w:rsidRDefault="002E4D84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11T2    </w:t>
      </w:r>
      <w:proofErr w:type="spellStart"/>
      <w:r>
        <w:rPr>
          <w:rFonts w:cs="Arial"/>
          <w:b/>
          <w:sz w:val="24"/>
          <w:szCs w:val="24"/>
        </w:rPr>
        <w:t>citizen</w:t>
      </w:r>
      <w:proofErr w:type="spellEnd"/>
      <w:r>
        <w:rPr>
          <w:rFonts w:cs="Arial"/>
          <w:b/>
          <w:sz w:val="24"/>
          <w:szCs w:val="24"/>
        </w:rPr>
        <w:t xml:space="preserve"> projekt (deň obce) 25 000,00EUR</w:t>
      </w:r>
    </w:p>
    <w:p w:rsidR="002E4D84" w:rsidRPr="002E4D84" w:rsidRDefault="002E4D84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72        SPP 8 000,00 EUR</w:t>
      </w:r>
    </w:p>
    <w:p w:rsidR="00221105" w:rsidRPr="00F633EC" w:rsidRDefault="002E4D84" w:rsidP="00F633EC">
      <w:pPr>
        <w:pStyle w:val="Odsekzoznamu"/>
        <w:numPr>
          <w:ilvl w:val="0"/>
          <w:numId w:val="11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72       VÚC projekt  500,00EUR</w:t>
      </w:r>
      <w:r w:rsidR="00221105">
        <w:rPr>
          <w:rFonts w:cs="Arial"/>
          <w:b/>
          <w:sz w:val="24"/>
          <w:szCs w:val="24"/>
        </w:rPr>
        <w:t xml:space="preserve"> </w:t>
      </w:r>
    </w:p>
    <w:p w:rsidR="0018308E" w:rsidRPr="0018308E" w:rsidRDefault="0018308E" w:rsidP="000026F7">
      <w:pPr>
        <w:pStyle w:val="Odsekzoznamu"/>
        <w:rPr>
          <w:rFonts w:cs="Arial"/>
          <w:sz w:val="24"/>
          <w:szCs w:val="24"/>
        </w:rPr>
      </w:pPr>
    </w:p>
    <w:p w:rsidR="0018308E" w:rsidRDefault="0018308E" w:rsidP="0018308E">
      <w:pPr>
        <w:jc w:val="center"/>
        <w:rPr>
          <w:rFonts w:cs="Arial"/>
          <w:b/>
          <w:sz w:val="32"/>
          <w:szCs w:val="32"/>
        </w:rPr>
      </w:pPr>
      <w:r w:rsidRPr="0018308E">
        <w:rPr>
          <w:rFonts w:cs="Arial"/>
          <w:b/>
          <w:sz w:val="32"/>
          <w:szCs w:val="32"/>
        </w:rPr>
        <w:t>CELKOM:</w:t>
      </w:r>
      <w:r>
        <w:rPr>
          <w:rFonts w:cs="Arial"/>
          <w:sz w:val="24"/>
          <w:szCs w:val="24"/>
        </w:rPr>
        <w:tab/>
      </w:r>
      <w:r w:rsidR="0071647B">
        <w:rPr>
          <w:rFonts w:cs="Arial"/>
          <w:sz w:val="24"/>
          <w:szCs w:val="24"/>
        </w:rPr>
        <w:t xml:space="preserve">            </w:t>
      </w:r>
      <w:r>
        <w:rPr>
          <w:rFonts w:cs="Arial"/>
          <w:sz w:val="24"/>
          <w:szCs w:val="24"/>
        </w:rPr>
        <w:tab/>
      </w:r>
      <w:r w:rsidR="002E4D84">
        <w:rPr>
          <w:rFonts w:cs="Arial"/>
          <w:b/>
          <w:sz w:val="32"/>
          <w:szCs w:val="32"/>
        </w:rPr>
        <w:t>69 497,60</w:t>
      </w:r>
      <w:r w:rsidRPr="0018308E">
        <w:rPr>
          <w:rFonts w:cs="Arial"/>
          <w:b/>
          <w:sz w:val="32"/>
          <w:szCs w:val="32"/>
        </w:rPr>
        <w:t xml:space="preserve"> EUR</w:t>
      </w:r>
    </w:p>
    <w:p w:rsidR="00AA6AAC" w:rsidRDefault="0018308E" w:rsidP="00967695">
      <w:pPr>
        <w:rPr>
          <w:rFonts w:cs="Arial"/>
          <w:sz w:val="32"/>
          <w:szCs w:val="32"/>
          <w:u w:val="single"/>
        </w:rPr>
      </w:pPr>
      <w:r w:rsidRPr="0018308E">
        <w:rPr>
          <w:rFonts w:cs="Arial"/>
          <w:sz w:val="28"/>
          <w:szCs w:val="28"/>
          <w:u w:val="single"/>
        </w:rPr>
        <w:t xml:space="preserve">Výdavková časť ktorá je vedená </w:t>
      </w:r>
      <w:r>
        <w:rPr>
          <w:rFonts w:cs="Arial"/>
          <w:sz w:val="32"/>
          <w:szCs w:val="32"/>
          <w:u w:val="single"/>
        </w:rPr>
        <w:t xml:space="preserve"> u ZŠ-MŠ a </w:t>
      </w:r>
      <w:r w:rsidR="00221105">
        <w:rPr>
          <w:rFonts w:cs="Arial"/>
          <w:sz w:val="32"/>
          <w:szCs w:val="32"/>
          <w:u w:val="single"/>
        </w:rPr>
        <w:t>neovplyvní</w:t>
      </w:r>
      <w:r>
        <w:rPr>
          <w:rFonts w:cs="Arial"/>
          <w:sz w:val="32"/>
          <w:szCs w:val="32"/>
          <w:u w:val="single"/>
        </w:rPr>
        <w:t xml:space="preserve"> rozpočet obce (správna subjektivita)</w:t>
      </w:r>
    </w:p>
    <w:p w:rsidR="00967695" w:rsidRPr="00967695" w:rsidRDefault="00967695" w:rsidP="00967695">
      <w:pPr>
        <w:pStyle w:val="Odsekzoznamu"/>
        <w:numPr>
          <w:ilvl w:val="0"/>
          <w:numId w:val="14"/>
        </w:numPr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</w:rPr>
        <w:t>Prenesená kompetencia (ZŠ)</w:t>
      </w:r>
      <w:r>
        <w:rPr>
          <w:rFonts w:cs="Arial"/>
          <w:sz w:val="24"/>
          <w:szCs w:val="24"/>
        </w:rPr>
        <w:tab/>
        <w:t xml:space="preserve">- </w:t>
      </w:r>
      <w:r w:rsidR="00BC4762">
        <w:rPr>
          <w:rFonts w:cs="Arial"/>
          <w:sz w:val="24"/>
          <w:szCs w:val="24"/>
        </w:rPr>
        <w:t xml:space="preserve">                     </w:t>
      </w:r>
      <w:r w:rsidR="00627F77">
        <w:rPr>
          <w:rFonts w:cs="Arial"/>
          <w:b/>
          <w:sz w:val="24"/>
          <w:szCs w:val="24"/>
        </w:rPr>
        <w:t>495 486,58</w:t>
      </w:r>
      <w:r>
        <w:rPr>
          <w:rFonts w:cs="Arial"/>
          <w:b/>
          <w:sz w:val="24"/>
          <w:szCs w:val="24"/>
        </w:rPr>
        <w:t xml:space="preserve"> EUR</w:t>
      </w:r>
    </w:p>
    <w:p w:rsidR="00967695" w:rsidRPr="00221105" w:rsidRDefault="00967695" w:rsidP="00967695">
      <w:pPr>
        <w:pStyle w:val="Odsekzoznamu"/>
        <w:numPr>
          <w:ilvl w:val="0"/>
          <w:numId w:val="14"/>
        </w:numPr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</w:rPr>
        <w:t>0216. Kompetencia: (MŠ,</w:t>
      </w:r>
      <w:r w:rsidR="00627F77">
        <w:rPr>
          <w:rFonts w:cs="Arial"/>
          <w:sz w:val="24"/>
          <w:szCs w:val="24"/>
        </w:rPr>
        <w:t>TJ</w:t>
      </w:r>
      <w:r>
        <w:rPr>
          <w:rFonts w:cs="Arial"/>
          <w:sz w:val="24"/>
          <w:szCs w:val="24"/>
        </w:rPr>
        <w:t xml:space="preserve">, ŠD) – </w:t>
      </w:r>
      <w:r w:rsidR="00BC4762">
        <w:rPr>
          <w:rFonts w:cs="Arial"/>
          <w:sz w:val="24"/>
          <w:szCs w:val="24"/>
        </w:rPr>
        <w:t xml:space="preserve">                    </w:t>
      </w:r>
      <w:r w:rsidR="00627F77">
        <w:rPr>
          <w:rFonts w:cs="Arial"/>
          <w:b/>
          <w:sz w:val="24"/>
          <w:szCs w:val="24"/>
        </w:rPr>
        <w:t>117 072,00</w:t>
      </w:r>
      <w:r>
        <w:rPr>
          <w:rFonts w:cs="Arial"/>
          <w:b/>
          <w:sz w:val="24"/>
          <w:szCs w:val="24"/>
        </w:rPr>
        <w:t xml:space="preserve"> EUR</w:t>
      </w:r>
    </w:p>
    <w:p w:rsidR="00221105" w:rsidRPr="00967695" w:rsidRDefault="00221105" w:rsidP="00967695">
      <w:pPr>
        <w:pStyle w:val="Odsekzoznamu"/>
        <w:numPr>
          <w:ilvl w:val="0"/>
          <w:numId w:val="14"/>
        </w:numPr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</w:rPr>
        <w:lastRenderedPageBreak/>
        <w:t>Projekt</w:t>
      </w:r>
      <w:r w:rsidR="00627F77">
        <w:rPr>
          <w:rFonts w:cs="Arial"/>
          <w:sz w:val="24"/>
          <w:szCs w:val="24"/>
        </w:rPr>
        <w:t xml:space="preserve"> (MRK I, MRK II.)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 xml:space="preserve">          </w:t>
      </w:r>
      <w:r w:rsidR="00627F77">
        <w:rPr>
          <w:rFonts w:cs="Arial"/>
          <w:sz w:val="24"/>
          <w:szCs w:val="24"/>
        </w:rPr>
        <w:t>131 739,81</w:t>
      </w:r>
      <w:r>
        <w:rPr>
          <w:rFonts w:cs="Arial"/>
          <w:sz w:val="24"/>
          <w:szCs w:val="24"/>
        </w:rPr>
        <w:t xml:space="preserve"> EUR</w:t>
      </w:r>
      <w:r>
        <w:rPr>
          <w:rFonts w:cs="Arial"/>
          <w:sz w:val="24"/>
          <w:szCs w:val="24"/>
        </w:rPr>
        <w:tab/>
      </w:r>
    </w:p>
    <w:p w:rsidR="00967695" w:rsidRDefault="00CB6996" w:rsidP="00967695">
      <w:pPr>
        <w:jc w:val="center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CELKOM:</w:t>
      </w:r>
      <w:r>
        <w:rPr>
          <w:rFonts w:cs="Arial"/>
          <w:b/>
          <w:sz w:val="32"/>
          <w:szCs w:val="32"/>
        </w:rPr>
        <w:tab/>
      </w:r>
      <w:r>
        <w:rPr>
          <w:rFonts w:cs="Arial"/>
          <w:b/>
          <w:sz w:val="32"/>
          <w:szCs w:val="32"/>
        </w:rPr>
        <w:tab/>
      </w:r>
      <w:r w:rsidR="00221105">
        <w:rPr>
          <w:rFonts w:cs="Arial"/>
          <w:b/>
          <w:sz w:val="32"/>
          <w:szCs w:val="32"/>
        </w:rPr>
        <w:t>7</w:t>
      </w:r>
      <w:r w:rsidR="00627F77">
        <w:rPr>
          <w:rFonts w:cs="Arial"/>
          <w:b/>
          <w:sz w:val="32"/>
          <w:szCs w:val="32"/>
        </w:rPr>
        <w:t>44 298,39</w:t>
      </w:r>
      <w:r w:rsidR="00967695">
        <w:rPr>
          <w:rFonts w:cs="Arial"/>
          <w:b/>
          <w:sz w:val="32"/>
          <w:szCs w:val="32"/>
        </w:rPr>
        <w:t xml:space="preserve"> EUR</w:t>
      </w:r>
    </w:p>
    <w:p w:rsidR="00967695" w:rsidRDefault="00967695" w:rsidP="00967695">
      <w:pPr>
        <w:rPr>
          <w:rFonts w:cs="Arial"/>
          <w:sz w:val="28"/>
          <w:szCs w:val="28"/>
          <w:u w:val="single"/>
        </w:rPr>
      </w:pPr>
      <w:r w:rsidRPr="00967695">
        <w:rPr>
          <w:rFonts w:cs="Arial"/>
          <w:sz w:val="28"/>
          <w:szCs w:val="28"/>
          <w:u w:val="single"/>
        </w:rPr>
        <w:t>BANKOVÉ ÚVERY:</w:t>
      </w:r>
    </w:p>
    <w:p w:rsidR="00967695" w:rsidRPr="00967695" w:rsidRDefault="000026F7" w:rsidP="00967695">
      <w:pPr>
        <w:pStyle w:val="Odsekzoznamu"/>
        <w:numPr>
          <w:ilvl w:val="0"/>
          <w:numId w:val="16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Bankový úver  </w:t>
      </w:r>
      <w:r w:rsidR="00967695">
        <w:rPr>
          <w:rFonts w:cs="Arial"/>
          <w:sz w:val="24"/>
          <w:szCs w:val="24"/>
        </w:rPr>
        <w:t>–</w:t>
      </w:r>
      <w:r w:rsidR="00D63654">
        <w:rPr>
          <w:rFonts w:cs="Arial"/>
          <w:sz w:val="24"/>
          <w:szCs w:val="24"/>
        </w:rPr>
        <w:t xml:space="preserve"> </w:t>
      </w:r>
      <w:r w:rsidR="006776E6">
        <w:rPr>
          <w:rFonts w:cs="Arial"/>
          <w:sz w:val="24"/>
          <w:szCs w:val="24"/>
        </w:rPr>
        <w:t xml:space="preserve"> </w:t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6776E6">
        <w:rPr>
          <w:rFonts w:cs="Arial"/>
          <w:b/>
          <w:sz w:val="24"/>
          <w:szCs w:val="24"/>
        </w:rPr>
        <w:t xml:space="preserve"> </w:t>
      </w:r>
      <w:r w:rsidR="00627F77">
        <w:rPr>
          <w:rFonts w:cs="Arial"/>
          <w:b/>
          <w:sz w:val="24"/>
          <w:szCs w:val="24"/>
        </w:rPr>
        <w:t>6516</w:t>
      </w:r>
      <w:r>
        <w:rPr>
          <w:rFonts w:cs="Arial"/>
          <w:b/>
          <w:sz w:val="24"/>
          <w:szCs w:val="24"/>
        </w:rPr>
        <w:t>,00</w:t>
      </w:r>
      <w:r w:rsidR="00967695">
        <w:rPr>
          <w:rFonts w:cs="Arial"/>
          <w:b/>
          <w:sz w:val="24"/>
          <w:szCs w:val="24"/>
        </w:rPr>
        <w:t xml:space="preserve"> EUR</w:t>
      </w:r>
    </w:p>
    <w:p w:rsidR="005F1589" w:rsidRPr="005F1589" w:rsidRDefault="005F1589" w:rsidP="00967695">
      <w:pPr>
        <w:pStyle w:val="Odsekzoznamu"/>
        <w:numPr>
          <w:ilvl w:val="0"/>
          <w:numId w:val="16"/>
        </w:num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Municipálny</w:t>
      </w:r>
      <w:proofErr w:type="spellEnd"/>
      <w:r>
        <w:rPr>
          <w:rFonts w:cs="Arial"/>
          <w:sz w:val="24"/>
          <w:szCs w:val="24"/>
        </w:rPr>
        <w:t xml:space="preserve"> úver</w:t>
      </w:r>
      <w:r w:rsidR="00221105">
        <w:rPr>
          <w:rFonts w:cs="Arial"/>
          <w:sz w:val="24"/>
          <w:szCs w:val="24"/>
        </w:rPr>
        <w:t xml:space="preserve">- </w:t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221105">
        <w:rPr>
          <w:rFonts w:cs="Arial"/>
          <w:sz w:val="24"/>
          <w:szCs w:val="24"/>
        </w:rPr>
        <w:tab/>
      </w:r>
      <w:r w:rsidR="00221105" w:rsidRPr="00221105">
        <w:rPr>
          <w:rFonts w:cs="Arial"/>
          <w:b/>
          <w:sz w:val="24"/>
          <w:szCs w:val="24"/>
        </w:rPr>
        <w:t>3 1</w:t>
      </w:r>
      <w:r w:rsidR="00627F77">
        <w:rPr>
          <w:rFonts w:cs="Arial"/>
          <w:b/>
          <w:sz w:val="24"/>
          <w:szCs w:val="24"/>
        </w:rPr>
        <w:t>28</w:t>
      </w:r>
      <w:r w:rsidR="000026F7" w:rsidRPr="00221105">
        <w:rPr>
          <w:rFonts w:cs="Arial"/>
          <w:b/>
          <w:sz w:val="24"/>
          <w:szCs w:val="24"/>
        </w:rPr>
        <w:t>,00</w:t>
      </w:r>
      <w:r w:rsidR="00221105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EUR</w:t>
      </w:r>
    </w:p>
    <w:p w:rsidR="00967695" w:rsidRPr="00D63654" w:rsidRDefault="00967695" w:rsidP="000026F7">
      <w:pPr>
        <w:pStyle w:val="Odsekzoznamu"/>
        <w:rPr>
          <w:rFonts w:cs="Arial"/>
          <w:sz w:val="24"/>
          <w:szCs w:val="24"/>
        </w:rPr>
      </w:pPr>
    </w:p>
    <w:p w:rsidR="006776E6" w:rsidRDefault="000026F7" w:rsidP="006776E6">
      <w:pPr>
        <w:jc w:val="center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CELKOM:</w:t>
      </w:r>
      <w:r>
        <w:rPr>
          <w:rFonts w:cs="Arial"/>
          <w:b/>
          <w:sz w:val="32"/>
          <w:szCs w:val="32"/>
        </w:rPr>
        <w:tab/>
      </w:r>
      <w:r w:rsidR="00BC4762">
        <w:rPr>
          <w:rFonts w:cs="Arial"/>
          <w:b/>
          <w:sz w:val="32"/>
          <w:szCs w:val="32"/>
        </w:rPr>
        <w:t xml:space="preserve">   </w:t>
      </w:r>
      <w:r w:rsidR="00627F77">
        <w:rPr>
          <w:rFonts w:cs="Arial"/>
          <w:b/>
          <w:sz w:val="32"/>
          <w:szCs w:val="32"/>
        </w:rPr>
        <w:t>9 644</w:t>
      </w:r>
      <w:r>
        <w:rPr>
          <w:rFonts w:cs="Arial"/>
          <w:b/>
          <w:sz w:val="32"/>
          <w:szCs w:val="32"/>
        </w:rPr>
        <w:t>,00</w:t>
      </w:r>
      <w:r w:rsidR="006776E6">
        <w:rPr>
          <w:rFonts w:cs="Arial"/>
          <w:b/>
          <w:sz w:val="32"/>
          <w:szCs w:val="32"/>
        </w:rPr>
        <w:t xml:space="preserve"> EUR</w:t>
      </w:r>
    </w:p>
    <w:p w:rsidR="006776E6" w:rsidRDefault="006776E6" w:rsidP="006776E6">
      <w:pPr>
        <w:rPr>
          <w:rFonts w:cs="Arial"/>
          <w:sz w:val="24"/>
          <w:szCs w:val="24"/>
        </w:rPr>
      </w:pPr>
      <w:r>
        <w:rPr>
          <w:rFonts w:cs="Arial"/>
          <w:sz w:val="32"/>
          <w:szCs w:val="32"/>
        </w:rPr>
        <w:t xml:space="preserve">Zostatok úverov : </w:t>
      </w:r>
      <w:r>
        <w:rPr>
          <w:rFonts w:cs="Arial"/>
          <w:sz w:val="24"/>
          <w:szCs w:val="24"/>
        </w:rPr>
        <w:t xml:space="preserve">bankový úver dlhodobý     -    </w:t>
      </w:r>
      <w:r w:rsidR="00627F77">
        <w:rPr>
          <w:rFonts w:cs="Arial"/>
          <w:sz w:val="24"/>
          <w:szCs w:val="24"/>
        </w:rPr>
        <w:t>62 512,00</w:t>
      </w:r>
      <w:r>
        <w:rPr>
          <w:rFonts w:cs="Arial"/>
          <w:sz w:val="24"/>
          <w:szCs w:val="24"/>
        </w:rPr>
        <w:t xml:space="preserve"> EUR</w:t>
      </w:r>
    </w:p>
    <w:p w:rsidR="006776E6" w:rsidRPr="006776E6" w:rsidRDefault="006776E6" w:rsidP="006776E6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                                         </w:t>
      </w:r>
      <w:proofErr w:type="spellStart"/>
      <w:r>
        <w:rPr>
          <w:rFonts w:cs="Arial"/>
          <w:sz w:val="24"/>
          <w:szCs w:val="24"/>
        </w:rPr>
        <w:t>Municipalny</w:t>
      </w:r>
      <w:proofErr w:type="spellEnd"/>
      <w:r>
        <w:rPr>
          <w:rFonts w:cs="Arial"/>
          <w:sz w:val="24"/>
          <w:szCs w:val="24"/>
        </w:rPr>
        <w:t xml:space="preserve">  -  </w:t>
      </w:r>
      <w:r w:rsidR="00221105">
        <w:rPr>
          <w:rFonts w:cs="Arial"/>
          <w:sz w:val="24"/>
          <w:szCs w:val="24"/>
        </w:rPr>
        <w:t xml:space="preserve">                           </w:t>
      </w:r>
      <w:r w:rsidR="00627F77">
        <w:rPr>
          <w:rFonts w:cs="Arial"/>
          <w:sz w:val="24"/>
          <w:szCs w:val="24"/>
        </w:rPr>
        <w:t>0,-</w:t>
      </w:r>
      <w:r>
        <w:rPr>
          <w:rFonts w:cs="Arial"/>
          <w:sz w:val="24"/>
          <w:szCs w:val="24"/>
        </w:rPr>
        <w:t xml:space="preserve"> EUR</w:t>
      </w:r>
    </w:p>
    <w:p w:rsidR="006776E6" w:rsidRDefault="006776E6" w:rsidP="00D63654">
      <w:pPr>
        <w:jc w:val="center"/>
        <w:rPr>
          <w:rFonts w:cs="Arial"/>
          <w:sz w:val="32"/>
          <w:szCs w:val="32"/>
        </w:rPr>
      </w:pPr>
    </w:p>
    <w:p w:rsidR="006776E6" w:rsidRPr="006776E6" w:rsidRDefault="006776E6" w:rsidP="00D63654">
      <w:pPr>
        <w:jc w:val="center"/>
        <w:rPr>
          <w:rFonts w:cs="Arial"/>
          <w:sz w:val="32"/>
          <w:szCs w:val="32"/>
        </w:rPr>
      </w:pPr>
    </w:p>
    <w:p w:rsidR="006776E6" w:rsidRDefault="006776E6" w:rsidP="00D63654">
      <w:pPr>
        <w:jc w:val="center"/>
        <w:rPr>
          <w:rFonts w:cs="Arial"/>
          <w:b/>
          <w:sz w:val="32"/>
          <w:szCs w:val="32"/>
        </w:rPr>
      </w:pPr>
    </w:p>
    <w:p w:rsidR="00D63654" w:rsidRDefault="00A0782E" w:rsidP="00D63654">
      <w:pPr>
        <w:rPr>
          <w:rFonts w:cs="Arial"/>
          <w:sz w:val="32"/>
          <w:szCs w:val="32"/>
        </w:rPr>
      </w:pPr>
      <w:r>
        <w:rPr>
          <w:rFonts w:cs="Arial"/>
          <w:sz w:val="32"/>
          <w:szCs w:val="32"/>
        </w:rPr>
        <w:t>KAPITÁLOVÉ VÝDAVKY:</w:t>
      </w:r>
    </w:p>
    <w:p w:rsidR="00A0782E" w:rsidRDefault="00A0782E" w:rsidP="00D63654">
      <w:pPr>
        <w:rPr>
          <w:rFonts w:cs="Arial"/>
          <w:sz w:val="28"/>
          <w:szCs w:val="28"/>
          <w:u w:val="single"/>
        </w:rPr>
      </w:pPr>
    </w:p>
    <w:p w:rsidR="00BC4762" w:rsidRPr="00221105" w:rsidRDefault="00627F77" w:rsidP="00A0782E">
      <w:pPr>
        <w:pStyle w:val="Odsekzoznamu"/>
        <w:numPr>
          <w:ilvl w:val="0"/>
          <w:numId w:val="17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Výmena okien ZS</w:t>
      </w:r>
      <w:r w:rsidR="00BC4762">
        <w:rPr>
          <w:rFonts w:cs="Arial"/>
          <w:b/>
          <w:sz w:val="24"/>
          <w:szCs w:val="24"/>
        </w:rPr>
        <w:t xml:space="preserve"> -                            </w:t>
      </w:r>
      <w:r w:rsidR="0071647B">
        <w:rPr>
          <w:rFonts w:cs="Arial"/>
          <w:b/>
          <w:sz w:val="24"/>
          <w:szCs w:val="24"/>
        </w:rPr>
        <w:t xml:space="preserve">  </w:t>
      </w:r>
      <w:r>
        <w:rPr>
          <w:rFonts w:cs="Arial"/>
          <w:b/>
          <w:sz w:val="24"/>
          <w:szCs w:val="24"/>
        </w:rPr>
        <w:t xml:space="preserve">                               8 038,79</w:t>
      </w:r>
      <w:r w:rsidR="00BC4762">
        <w:rPr>
          <w:rFonts w:cs="Arial"/>
          <w:b/>
          <w:sz w:val="24"/>
          <w:szCs w:val="24"/>
        </w:rPr>
        <w:t xml:space="preserve"> EUR</w:t>
      </w:r>
    </w:p>
    <w:p w:rsidR="00221105" w:rsidRPr="00BC4762" w:rsidRDefault="00627F77" w:rsidP="00A0782E">
      <w:pPr>
        <w:pStyle w:val="Odsekzoznamu"/>
        <w:numPr>
          <w:ilvl w:val="0"/>
          <w:numId w:val="17"/>
        </w:numPr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>Vchodové dvere</w:t>
      </w:r>
      <w:r w:rsidR="00221105">
        <w:rPr>
          <w:rFonts w:cs="Arial"/>
          <w:b/>
          <w:sz w:val="24"/>
          <w:szCs w:val="24"/>
        </w:rPr>
        <w:tab/>
      </w:r>
      <w:r w:rsidR="00221105">
        <w:rPr>
          <w:rFonts w:cs="Arial"/>
          <w:b/>
          <w:sz w:val="24"/>
          <w:szCs w:val="24"/>
        </w:rPr>
        <w:tab/>
      </w:r>
      <w:r w:rsidR="00221105">
        <w:rPr>
          <w:rFonts w:cs="Arial"/>
          <w:b/>
          <w:sz w:val="24"/>
          <w:szCs w:val="24"/>
        </w:rPr>
        <w:tab/>
      </w:r>
      <w:r w:rsidR="00221105">
        <w:rPr>
          <w:rFonts w:cs="Arial"/>
          <w:b/>
          <w:sz w:val="24"/>
          <w:szCs w:val="24"/>
        </w:rPr>
        <w:tab/>
      </w:r>
      <w:r w:rsidR="00221105">
        <w:rPr>
          <w:rFonts w:cs="Arial"/>
          <w:b/>
          <w:sz w:val="24"/>
          <w:szCs w:val="24"/>
        </w:rPr>
        <w:tab/>
      </w:r>
      <w:r>
        <w:rPr>
          <w:rFonts w:cs="Arial"/>
          <w:b/>
          <w:sz w:val="24"/>
          <w:szCs w:val="24"/>
        </w:rPr>
        <w:t xml:space="preserve">   2 045,13</w:t>
      </w:r>
      <w:r w:rsidR="00221105">
        <w:rPr>
          <w:rFonts w:cs="Arial"/>
          <w:b/>
          <w:sz w:val="24"/>
          <w:szCs w:val="24"/>
        </w:rPr>
        <w:t xml:space="preserve"> EUR</w:t>
      </w:r>
      <w:r w:rsidR="00221105">
        <w:rPr>
          <w:rFonts w:cs="Arial"/>
          <w:b/>
          <w:sz w:val="24"/>
          <w:szCs w:val="24"/>
        </w:rPr>
        <w:tab/>
      </w:r>
    </w:p>
    <w:p w:rsidR="00BC4762" w:rsidRPr="0071647B" w:rsidRDefault="00BC4762" w:rsidP="0071647B">
      <w:pPr>
        <w:ind w:left="1065"/>
        <w:rPr>
          <w:rFonts w:cs="Arial"/>
          <w:sz w:val="24"/>
          <w:szCs w:val="24"/>
        </w:rPr>
      </w:pPr>
    </w:p>
    <w:p w:rsidR="00A0782E" w:rsidRDefault="00A0782E" w:rsidP="00A0782E">
      <w:pPr>
        <w:jc w:val="center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SPOLU KAPITÁLOVÉ</w:t>
      </w:r>
      <w:r w:rsidR="0071647B">
        <w:rPr>
          <w:rFonts w:cs="Arial"/>
          <w:b/>
          <w:sz w:val="32"/>
          <w:szCs w:val="32"/>
        </w:rPr>
        <w:t xml:space="preserve"> VÝDAVKY:   </w:t>
      </w:r>
      <w:r w:rsidR="0071647B">
        <w:rPr>
          <w:rFonts w:cs="Arial"/>
          <w:b/>
          <w:sz w:val="32"/>
          <w:szCs w:val="32"/>
        </w:rPr>
        <w:tab/>
      </w:r>
      <w:r w:rsidR="00627F77">
        <w:rPr>
          <w:rFonts w:cs="Arial"/>
          <w:b/>
          <w:sz w:val="32"/>
          <w:szCs w:val="32"/>
        </w:rPr>
        <w:t>10 083,92</w:t>
      </w:r>
      <w:r>
        <w:rPr>
          <w:rFonts w:cs="Arial"/>
          <w:b/>
          <w:sz w:val="32"/>
          <w:szCs w:val="32"/>
        </w:rPr>
        <w:t xml:space="preserve"> EUR</w:t>
      </w:r>
    </w:p>
    <w:p w:rsidR="00BE2F1F" w:rsidRDefault="00BE2F1F" w:rsidP="00A0782E">
      <w:pPr>
        <w:jc w:val="center"/>
        <w:rPr>
          <w:rFonts w:cs="Arial"/>
          <w:b/>
          <w:sz w:val="32"/>
          <w:szCs w:val="32"/>
        </w:rPr>
      </w:pPr>
    </w:p>
    <w:p w:rsidR="00BE2F1F" w:rsidRDefault="00BE2F1F" w:rsidP="00A0782E">
      <w:pPr>
        <w:jc w:val="center"/>
        <w:rPr>
          <w:rFonts w:cs="Arial"/>
          <w:sz w:val="32"/>
          <w:szCs w:val="32"/>
          <w:u w:val="single"/>
        </w:rPr>
      </w:pPr>
      <w:r>
        <w:rPr>
          <w:rFonts w:cs="Arial"/>
          <w:sz w:val="32"/>
          <w:szCs w:val="32"/>
          <w:u w:val="single"/>
        </w:rPr>
        <w:t>STÁLI ZAMEST</w:t>
      </w:r>
      <w:r w:rsidR="0071647B">
        <w:rPr>
          <w:rFonts w:cs="Arial"/>
          <w:sz w:val="32"/>
          <w:szCs w:val="32"/>
          <w:u w:val="single"/>
        </w:rPr>
        <w:t>NANCI OBCE BUŠINCE K 31.12. 201</w:t>
      </w:r>
      <w:r w:rsidR="00627F77">
        <w:rPr>
          <w:rFonts w:cs="Arial"/>
          <w:sz w:val="32"/>
          <w:szCs w:val="32"/>
          <w:u w:val="single"/>
        </w:rPr>
        <w:t>4</w:t>
      </w:r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Starosta obce – ING. Zoltán Végh</w:t>
      </w:r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Samostatný odborný pracovník (matrikárka) – Mária </w:t>
      </w:r>
      <w:proofErr w:type="spellStart"/>
      <w:r>
        <w:rPr>
          <w:rFonts w:cs="Arial"/>
          <w:sz w:val="24"/>
          <w:szCs w:val="24"/>
        </w:rPr>
        <w:t>Drugdová</w:t>
      </w:r>
      <w:proofErr w:type="spellEnd"/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Samostatný odborný pracovník – Katarína Nagyová</w:t>
      </w:r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Samostatný odborný pracovník – Anna Tóthová</w:t>
      </w:r>
      <w:r w:rsidR="00627F77">
        <w:rPr>
          <w:rFonts w:cs="Arial"/>
          <w:sz w:val="24"/>
          <w:szCs w:val="24"/>
        </w:rPr>
        <w:t xml:space="preserve"> (1/</w:t>
      </w:r>
      <w:r w:rsidR="00D41C3F">
        <w:rPr>
          <w:rFonts w:cs="Arial"/>
          <w:sz w:val="24"/>
          <w:szCs w:val="24"/>
        </w:rPr>
        <w:t>2 úväzok)</w:t>
      </w:r>
    </w:p>
    <w:p w:rsidR="00D41C3F" w:rsidRDefault="00D41C3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Samostatný odborný pracovník – Mgr. Dominika </w:t>
      </w:r>
      <w:proofErr w:type="spellStart"/>
      <w:r>
        <w:rPr>
          <w:rFonts w:cs="Arial"/>
          <w:sz w:val="24"/>
          <w:szCs w:val="24"/>
        </w:rPr>
        <w:t>Sabó</w:t>
      </w:r>
      <w:proofErr w:type="spellEnd"/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Hlavná Kontrolórka – Slávka </w:t>
      </w:r>
      <w:proofErr w:type="spellStart"/>
      <w:r>
        <w:rPr>
          <w:rFonts w:cs="Arial"/>
          <w:sz w:val="24"/>
          <w:szCs w:val="24"/>
        </w:rPr>
        <w:t>Čerpáková</w:t>
      </w:r>
      <w:proofErr w:type="spellEnd"/>
      <w:r>
        <w:rPr>
          <w:rFonts w:cs="Arial"/>
          <w:sz w:val="24"/>
          <w:szCs w:val="24"/>
        </w:rPr>
        <w:t xml:space="preserve"> 0,01 (</w:t>
      </w:r>
      <w:r w:rsidR="00627F77">
        <w:rPr>
          <w:rFonts w:cs="Arial"/>
          <w:sz w:val="24"/>
          <w:szCs w:val="24"/>
        </w:rPr>
        <w:t>úväzok</w:t>
      </w:r>
      <w:r>
        <w:rPr>
          <w:rFonts w:cs="Arial"/>
          <w:sz w:val="24"/>
          <w:szCs w:val="24"/>
        </w:rPr>
        <w:t>)</w:t>
      </w:r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Stavebný referent – Ján </w:t>
      </w:r>
      <w:proofErr w:type="spellStart"/>
      <w:r>
        <w:rPr>
          <w:rFonts w:cs="Arial"/>
          <w:sz w:val="24"/>
          <w:szCs w:val="24"/>
        </w:rPr>
        <w:t>Greguš</w:t>
      </w:r>
      <w:proofErr w:type="spellEnd"/>
      <w:r>
        <w:rPr>
          <w:rFonts w:cs="Arial"/>
          <w:sz w:val="24"/>
          <w:szCs w:val="24"/>
        </w:rPr>
        <w:t xml:space="preserve"> 0,3 (úväzok)</w:t>
      </w:r>
    </w:p>
    <w:p w:rsidR="00BE2F1F" w:rsidRPr="0071647B" w:rsidRDefault="00BE2F1F" w:rsidP="0071647B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>Vodič NAD – Jaroslav Krahulec</w:t>
      </w:r>
    </w:p>
    <w:p w:rsidR="00BE2F1F" w:rsidRDefault="00BE2F1F" w:rsidP="00BE2F1F">
      <w:pPr>
        <w:pStyle w:val="Odsekzoznamu"/>
        <w:numPr>
          <w:ilvl w:val="0"/>
          <w:numId w:val="18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Vodič, pomocný pracovník – </w:t>
      </w:r>
      <w:r w:rsidR="00CF2AA0">
        <w:rPr>
          <w:rFonts w:cs="Arial"/>
          <w:sz w:val="24"/>
          <w:szCs w:val="24"/>
        </w:rPr>
        <w:t xml:space="preserve">Miroslav </w:t>
      </w:r>
      <w:proofErr w:type="spellStart"/>
      <w:r w:rsidR="00CF2AA0">
        <w:rPr>
          <w:rFonts w:cs="Arial"/>
          <w:sz w:val="24"/>
          <w:szCs w:val="24"/>
        </w:rPr>
        <w:t>Hukeľ</w:t>
      </w:r>
      <w:proofErr w:type="spellEnd"/>
    </w:p>
    <w:p w:rsidR="00BE2F1F" w:rsidRDefault="00BE2F1F" w:rsidP="00BE2F1F">
      <w:pPr>
        <w:rPr>
          <w:rFonts w:cs="Arial"/>
          <w:sz w:val="24"/>
          <w:szCs w:val="24"/>
        </w:rPr>
      </w:pPr>
    </w:p>
    <w:p w:rsidR="00BE2F1F" w:rsidRDefault="00BE2F1F" w:rsidP="00BE2F1F">
      <w:pPr>
        <w:jc w:val="center"/>
        <w:rPr>
          <w:rFonts w:cs="Arial"/>
          <w:sz w:val="24"/>
          <w:szCs w:val="24"/>
        </w:rPr>
      </w:pPr>
      <w:r>
        <w:rPr>
          <w:rFonts w:cs="Arial"/>
          <w:sz w:val="32"/>
          <w:szCs w:val="32"/>
          <w:u w:val="single"/>
        </w:rPr>
        <w:t>ORIGINÁLNA KOMPETENCIA ZAMESTNANCI</w:t>
      </w:r>
    </w:p>
    <w:p w:rsidR="00BE2F1F" w:rsidRDefault="002E614C" w:rsidP="00BE2F1F">
      <w:pPr>
        <w:rPr>
          <w:rFonts w:cs="Arial"/>
          <w:sz w:val="28"/>
          <w:szCs w:val="28"/>
        </w:rPr>
      </w:pPr>
      <w:r>
        <w:rPr>
          <w:rFonts w:cs="Arial"/>
          <w:sz w:val="24"/>
          <w:szCs w:val="24"/>
        </w:rPr>
        <w:tab/>
      </w:r>
      <w:r>
        <w:rPr>
          <w:rFonts w:cs="Arial"/>
          <w:sz w:val="28"/>
          <w:szCs w:val="28"/>
        </w:rPr>
        <w:t>MŠ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FUNKCIA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Úväzok</w:t>
      </w:r>
    </w:p>
    <w:p w:rsidR="002E614C" w:rsidRDefault="002E614C" w:rsidP="002E614C">
      <w:pPr>
        <w:pStyle w:val="Odsekzoznamu"/>
        <w:numPr>
          <w:ilvl w:val="0"/>
          <w:numId w:val="19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Šramková Judita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proofErr w:type="spellStart"/>
      <w:r>
        <w:rPr>
          <w:rFonts w:cs="Arial"/>
          <w:sz w:val="24"/>
          <w:szCs w:val="24"/>
        </w:rPr>
        <w:t>Zást</w:t>
      </w:r>
      <w:proofErr w:type="spellEnd"/>
      <w:r>
        <w:rPr>
          <w:rFonts w:cs="Arial"/>
          <w:sz w:val="24"/>
          <w:szCs w:val="24"/>
        </w:rPr>
        <w:t>. Riaditeľa ZŠ-MŠ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2E614C" w:rsidRDefault="002E614C" w:rsidP="002E614C">
      <w:pPr>
        <w:pStyle w:val="Odsekzoznamu"/>
        <w:numPr>
          <w:ilvl w:val="0"/>
          <w:numId w:val="19"/>
        </w:num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Bariaková</w:t>
      </w:r>
      <w:proofErr w:type="spellEnd"/>
      <w:r>
        <w:rPr>
          <w:rFonts w:cs="Arial"/>
          <w:sz w:val="24"/>
          <w:szCs w:val="24"/>
        </w:rPr>
        <w:t xml:space="preserve"> Helena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Učiteľka v MŠ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2E614C" w:rsidRDefault="002E614C" w:rsidP="002E614C">
      <w:pPr>
        <w:pStyle w:val="Odsekzoznamu"/>
        <w:numPr>
          <w:ilvl w:val="0"/>
          <w:numId w:val="19"/>
        </w:num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Drugdová</w:t>
      </w:r>
      <w:proofErr w:type="spellEnd"/>
      <w:r>
        <w:rPr>
          <w:rFonts w:cs="Arial"/>
          <w:sz w:val="24"/>
          <w:szCs w:val="24"/>
        </w:rPr>
        <w:t xml:space="preserve"> Lýdia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Učiteľka v MŠ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2E614C" w:rsidRDefault="002E614C" w:rsidP="002E614C">
      <w:pPr>
        <w:pStyle w:val="Odsekzoznamu"/>
        <w:numPr>
          <w:ilvl w:val="0"/>
          <w:numId w:val="19"/>
        </w:num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Sliacka</w:t>
      </w:r>
      <w:proofErr w:type="spellEnd"/>
      <w:r>
        <w:rPr>
          <w:rFonts w:cs="Arial"/>
          <w:sz w:val="24"/>
          <w:szCs w:val="24"/>
        </w:rPr>
        <w:t xml:space="preserve"> Henrieta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Učiteľka v MŠ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3F2826" w:rsidRDefault="003F2826" w:rsidP="003F2826">
      <w:pPr>
        <w:pStyle w:val="Odsekzoznamu"/>
        <w:numPr>
          <w:ilvl w:val="0"/>
          <w:numId w:val="19"/>
        </w:num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Makšiová</w:t>
      </w:r>
      <w:proofErr w:type="spellEnd"/>
      <w:r>
        <w:rPr>
          <w:rFonts w:cs="Arial"/>
          <w:sz w:val="24"/>
          <w:szCs w:val="24"/>
        </w:rPr>
        <w:t xml:space="preserve"> Eva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proofErr w:type="spellStart"/>
      <w:r>
        <w:rPr>
          <w:rFonts w:cs="Arial"/>
          <w:sz w:val="24"/>
          <w:szCs w:val="24"/>
        </w:rPr>
        <w:t>Uprat</w:t>
      </w:r>
      <w:proofErr w:type="spellEnd"/>
      <w:r>
        <w:rPr>
          <w:rFonts w:cs="Arial"/>
          <w:sz w:val="24"/>
          <w:szCs w:val="24"/>
        </w:rPr>
        <w:t>.</w:t>
      </w:r>
      <w:r w:rsidR="002E614C">
        <w:rPr>
          <w:rFonts w:cs="Arial"/>
          <w:sz w:val="24"/>
          <w:szCs w:val="24"/>
        </w:rPr>
        <w:t>- Školníčka, výpomoc</w:t>
      </w:r>
      <w:r>
        <w:rPr>
          <w:rFonts w:cs="Arial"/>
          <w:sz w:val="24"/>
          <w:szCs w:val="24"/>
        </w:rPr>
        <w:t xml:space="preserve"> v kuchyni</w:t>
      </w:r>
      <w:r>
        <w:rPr>
          <w:rFonts w:cs="Arial"/>
          <w:sz w:val="24"/>
          <w:szCs w:val="24"/>
        </w:rPr>
        <w:tab/>
        <w:t>1</w:t>
      </w:r>
    </w:p>
    <w:p w:rsidR="003F2826" w:rsidRPr="003F2826" w:rsidRDefault="003F2826" w:rsidP="003F2826">
      <w:pPr>
        <w:ind w:left="708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ŠJ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FUNKCIA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Úväzok</w:t>
      </w:r>
    </w:p>
    <w:p w:rsidR="003F2826" w:rsidRDefault="003F2826" w:rsidP="003F2826">
      <w:pPr>
        <w:pStyle w:val="Odsekzoznamu"/>
        <w:numPr>
          <w:ilvl w:val="0"/>
          <w:numId w:val="2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Zoltán Varga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Vedúci ŠJ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3F2826" w:rsidRDefault="003F2826" w:rsidP="003F2826">
      <w:pPr>
        <w:pStyle w:val="Odsekzoznamu"/>
        <w:numPr>
          <w:ilvl w:val="0"/>
          <w:numId w:val="2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Anna </w:t>
      </w:r>
      <w:proofErr w:type="spellStart"/>
      <w:r>
        <w:rPr>
          <w:rFonts w:cs="Arial"/>
          <w:sz w:val="24"/>
          <w:szCs w:val="24"/>
        </w:rPr>
        <w:t>Komárová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Hlavná kuchárka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3F2826" w:rsidRDefault="003F2826" w:rsidP="003F2826">
      <w:pPr>
        <w:pStyle w:val="Odsekzoznamu"/>
        <w:numPr>
          <w:ilvl w:val="0"/>
          <w:numId w:val="2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Anna </w:t>
      </w:r>
      <w:proofErr w:type="spellStart"/>
      <w:r>
        <w:rPr>
          <w:rFonts w:cs="Arial"/>
          <w:sz w:val="24"/>
          <w:szCs w:val="24"/>
        </w:rPr>
        <w:t>Štefkovičová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Pomocná kuchárka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3F2826" w:rsidRDefault="003F2826" w:rsidP="003F2826">
      <w:pPr>
        <w:pStyle w:val="Odsekzoznamu"/>
        <w:numPr>
          <w:ilvl w:val="0"/>
          <w:numId w:val="2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Mária </w:t>
      </w:r>
      <w:proofErr w:type="spellStart"/>
      <w:r>
        <w:rPr>
          <w:rFonts w:cs="Arial"/>
          <w:sz w:val="24"/>
          <w:szCs w:val="24"/>
        </w:rPr>
        <w:t>Bercsényiová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Pomocná kuchárka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1</w:t>
      </w:r>
    </w:p>
    <w:p w:rsidR="003F2826" w:rsidRDefault="003F2826" w:rsidP="003F2826">
      <w:pPr>
        <w:pStyle w:val="Odsekzoznamu"/>
        <w:numPr>
          <w:ilvl w:val="0"/>
          <w:numId w:val="21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Erika </w:t>
      </w:r>
      <w:proofErr w:type="spellStart"/>
      <w:r>
        <w:rPr>
          <w:rFonts w:cs="Arial"/>
          <w:sz w:val="24"/>
          <w:szCs w:val="24"/>
        </w:rPr>
        <w:t>Bánová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proofErr w:type="spellStart"/>
      <w:r>
        <w:rPr>
          <w:rFonts w:cs="Arial"/>
          <w:sz w:val="24"/>
          <w:szCs w:val="24"/>
        </w:rPr>
        <w:t>Prev</w:t>
      </w:r>
      <w:proofErr w:type="spellEnd"/>
      <w:r>
        <w:rPr>
          <w:rFonts w:cs="Arial"/>
          <w:sz w:val="24"/>
          <w:szCs w:val="24"/>
        </w:rPr>
        <w:t>. Pracovníčka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0.8</w:t>
      </w:r>
    </w:p>
    <w:p w:rsidR="003F2826" w:rsidRPr="003F2826" w:rsidRDefault="003F2826" w:rsidP="003F2826">
      <w:pPr>
        <w:ind w:left="360"/>
        <w:rPr>
          <w:rFonts w:cs="Arial"/>
          <w:sz w:val="24"/>
          <w:szCs w:val="24"/>
        </w:rPr>
      </w:pPr>
    </w:p>
    <w:p w:rsidR="003F2826" w:rsidRPr="003F2826" w:rsidRDefault="003F2826" w:rsidP="003F2826">
      <w:pPr>
        <w:ind w:left="708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ŠKD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FUNKCIA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Úväzok</w:t>
      </w:r>
    </w:p>
    <w:p w:rsidR="003F2826" w:rsidRDefault="00D93027" w:rsidP="003F2826">
      <w:pPr>
        <w:pStyle w:val="Odsekzoznamu"/>
        <w:numPr>
          <w:ilvl w:val="0"/>
          <w:numId w:val="22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Katarína </w:t>
      </w:r>
      <w:proofErr w:type="spellStart"/>
      <w:r>
        <w:rPr>
          <w:rFonts w:cs="Arial"/>
          <w:sz w:val="24"/>
          <w:szCs w:val="24"/>
        </w:rPr>
        <w:t>Spryňová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proofErr w:type="spellStart"/>
      <w:r>
        <w:rPr>
          <w:rFonts w:cs="Arial"/>
          <w:sz w:val="24"/>
          <w:szCs w:val="24"/>
        </w:rPr>
        <w:t>Výchovávateľka</w:t>
      </w:r>
      <w:proofErr w:type="spellEnd"/>
      <w:r>
        <w:rPr>
          <w:rFonts w:cs="Arial"/>
          <w:sz w:val="24"/>
          <w:szCs w:val="24"/>
        </w:rPr>
        <w:t xml:space="preserve"> u ŠKD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0.83</w:t>
      </w:r>
    </w:p>
    <w:p w:rsidR="00C824BC" w:rsidRPr="00BC4762" w:rsidRDefault="00D93027" w:rsidP="00BC4762">
      <w:pPr>
        <w:pStyle w:val="Odsekzoznamu"/>
        <w:numPr>
          <w:ilvl w:val="0"/>
          <w:numId w:val="22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Katarína </w:t>
      </w:r>
      <w:proofErr w:type="spellStart"/>
      <w:r>
        <w:rPr>
          <w:rFonts w:cs="Arial"/>
          <w:sz w:val="24"/>
          <w:szCs w:val="24"/>
        </w:rPr>
        <w:t>Petényiová</w:t>
      </w:r>
      <w:proofErr w:type="spellEnd"/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Vychovávateľka u ŠKD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0,8</w:t>
      </w:r>
      <w:r w:rsidR="00BC4762">
        <w:rPr>
          <w:rFonts w:cs="Arial"/>
          <w:sz w:val="24"/>
          <w:szCs w:val="24"/>
        </w:rPr>
        <w:t>3</w:t>
      </w:r>
    </w:p>
    <w:p w:rsidR="00D93027" w:rsidRDefault="00C824BC" w:rsidP="00D93027">
      <w:pPr>
        <w:ind w:left="708"/>
        <w:rPr>
          <w:rFonts w:cs="Arial"/>
          <w:sz w:val="24"/>
          <w:szCs w:val="24"/>
        </w:rPr>
      </w:pPr>
      <w:r>
        <w:rPr>
          <w:rFonts w:cs="Arial"/>
          <w:b/>
          <w:sz w:val="24"/>
          <w:szCs w:val="24"/>
        </w:rPr>
        <w:tab/>
      </w:r>
      <w:r w:rsidRPr="00C824BC">
        <w:rPr>
          <w:rFonts w:cs="Arial"/>
          <w:sz w:val="24"/>
          <w:szCs w:val="24"/>
        </w:rPr>
        <w:t xml:space="preserve">Obec Bušince </w:t>
      </w:r>
      <w:r w:rsidR="00D93027" w:rsidRPr="00C824BC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postupovala podľa schválených interných smerníc:</w:t>
      </w:r>
    </w:p>
    <w:p w:rsidR="00C824BC" w:rsidRDefault="00C824BC" w:rsidP="00C824BC">
      <w:pPr>
        <w:pStyle w:val="Odsekzoznamu"/>
        <w:numPr>
          <w:ilvl w:val="0"/>
          <w:numId w:val="23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Obeh účtových dokladov a podpisové vzory,</w:t>
      </w:r>
    </w:p>
    <w:p w:rsidR="00C824BC" w:rsidRDefault="00C824BC" w:rsidP="00C824BC">
      <w:pPr>
        <w:pStyle w:val="Odsekzoznamu"/>
        <w:numPr>
          <w:ilvl w:val="0"/>
          <w:numId w:val="23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Evidencia, oceňovanie a účtovanie zásob,</w:t>
      </w:r>
    </w:p>
    <w:p w:rsidR="00C824BC" w:rsidRDefault="00C824BC" w:rsidP="00C824BC">
      <w:pPr>
        <w:pStyle w:val="Odsekzoznamu"/>
        <w:numPr>
          <w:ilvl w:val="0"/>
          <w:numId w:val="23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Tvorba opravných položiek,</w:t>
      </w:r>
    </w:p>
    <w:p w:rsidR="00C824BC" w:rsidRDefault="00C824BC" w:rsidP="00C824BC">
      <w:pPr>
        <w:pStyle w:val="Odsekzoznamu"/>
        <w:numPr>
          <w:ilvl w:val="0"/>
          <w:numId w:val="23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Vnútorný predpis pre vykonanie inventarizácie.</w:t>
      </w:r>
    </w:p>
    <w:p w:rsidR="00C824BC" w:rsidRDefault="00C824BC" w:rsidP="00C824BC">
      <w:pPr>
        <w:ind w:left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Obec vykonala inventariz</w:t>
      </w:r>
      <w:r w:rsidR="0071647B">
        <w:rPr>
          <w:rFonts w:cs="Arial"/>
          <w:sz w:val="24"/>
          <w:szCs w:val="24"/>
        </w:rPr>
        <w:t>áciu svojho majetku k 31.12.201</w:t>
      </w:r>
      <w:r w:rsidR="00D41C3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 xml:space="preserve"> (pozri Správu ústrednej inventarizačnej komisie o výsledku inventarizácie</w:t>
      </w:r>
      <w:r w:rsidR="00CB6996">
        <w:rPr>
          <w:rFonts w:cs="Arial"/>
          <w:sz w:val="24"/>
          <w:szCs w:val="24"/>
        </w:rPr>
        <w:t xml:space="preserve"> majetku a záväzkov k 31.12.201</w:t>
      </w:r>
      <w:r w:rsidR="00D41C3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>).Inventarizácia bola vykonaná v súlade § 29, 30 zákona číslo 431/2002 Z. z. o </w:t>
      </w:r>
      <w:r w:rsidR="004055B8">
        <w:rPr>
          <w:rFonts w:cs="Arial"/>
          <w:sz w:val="24"/>
          <w:szCs w:val="24"/>
        </w:rPr>
        <w:t>ú</w:t>
      </w:r>
      <w:r>
        <w:rPr>
          <w:rFonts w:cs="Arial"/>
          <w:sz w:val="24"/>
          <w:szCs w:val="24"/>
        </w:rPr>
        <w:t>čtovníctve v znení neskorších predpisov.</w:t>
      </w:r>
    </w:p>
    <w:p w:rsidR="00C824BC" w:rsidRDefault="00C824BC" w:rsidP="00C824BC">
      <w:pPr>
        <w:ind w:left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  <w:t xml:space="preserve">Účtovníctvo obce bolo vedené ako podvojné účtovníctvo </w:t>
      </w:r>
      <w:r w:rsidR="004055B8">
        <w:rPr>
          <w:rFonts w:cs="Arial"/>
          <w:sz w:val="24"/>
          <w:szCs w:val="24"/>
        </w:rPr>
        <w:t>obce a bolo spracované výpočtovou technikou v programe firmy KEO , Veľký Krtíš.</w:t>
      </w:r>
    </w:p>
    <w:p w:rsidR="004055B8" w:rsidRDefault="004055B8" w:rsidP="00C824BC">
      <w:pPr>
        <w:ind w:left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ab/>
        <w:t>Obec Bušince v rok</w:t>
      </w:r>
      <w:r w:rsidR="0071647B">
        <w:rPr>
          <w:rFonts w:cs="Arial"/>
          <w:sz w:val="24"/>
          <w:szCs w:val="24"/>
        </w:rPr>
        <w:t>u 201</w:t>
      </w:r>
      <w:r w:rsidR="00D41C3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 xml:space="preserve"> neposkytla žiadne záruky svojim majetkom (záložné právo), nevykonávala podnikateľskú činnosť. Svoje pohľadávky od dlžníkov </w:t>
      </w:r>
      <w:r w:rsidR="00BC4762">
        <w:rPr>
          <w:rFonts w:cs="Arial"/>
          <w:sz w:val="24"/>
          <w:szCs w:val="24"/>
        </w:rPr>
        <w:t>obec vymáhala na základe výziev a exekučných príkazov,</w:t>
      </w:r>
      <w:r>
        <w:rPr>
          <w:rFonts w:cs="Arial"/>
          <w:sz w:val="24"/>
          <w:szCs w:val="24"/>
        </w:rPr>
        <w:t xml:space="preserve"> ktoré boli každému osobne doručené.</w:t>
      </w:r>
    </w:p>
    <w:p w:rsidR="004055B8" w:rsidRDefault="004055B8" w:rsidP="00C824BC">
      <w:pPr>
        <w:ind w:left="708"/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  <w:u w:val="single"/>
        </w:rPr>
        <w:t>Obec Bušince zostavovala tieto výkazy:</w:t>
      </w:r>
    </w:p>
    <w:p w:rsidR="004055B8" w:rsidRDefault="004055B8" w:rsidP="004055B8">
      <w:pPr>
        <w:pStyle w:val="Odsekzoznamu"/>
        <w:numPr>
          <w:ilvl w:val="0"/>
          <w:numId w:val="24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Finančný výkaz o plnení rozpočtu subjektu verejnej správy zostavený za príslušné štvrťroky, ktorý sa odovzdával</w:t>
      </w:r>
      <w:r w:rsidR="00BC4762">
        <w:rPr>
          <w:rFonts w:cs="Arial"/>
          <w:sz w:val="24"/>
          <w:szCs w:val="24"/>
        </w:rPr>
        <w:t xml:space="preserve"> na Daňový úrad v BB</w:t>
      </w:r>
      <w:r>
        <w:rPr>
          <w:rFonts w:cs="Arial"/>
          <w:sz w:val="24"/>
          <w:szCs w:val="24"/>
        </w:rPr>
        <w:t>.</w:t>
      </w:r>
      <w:r w:rsidR="0071647B">
        <w:rPr>
          <w:rFonts w:cs="Arial"/>
          <w:sz w:val="24"/>
          <w:szCs w:val="24"/>
        </w:rPr>
        <w:t>/1-04/</w:t>
      </w:r>
    </w:p>
    <w:p w:rsidR="002F3A28" w:rsidRDefault="004055B8" w:rsidP="004055B8">
      <w:pPr>
        <w:pStyle w:val="Odsekzoznamu"/>
        <w:numPr>
          <w:ilvl w:val="0"/>
          <w:numId w:val="24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Finančný výkaz o prírastku </w:t>
      </w:r>
      <w:r w:rsidR="002F3A28">
        <w:rPr>
          <w:rFonts w:cs="Arial"/>
          <w:sz w:val="24"/>
          <w:szCs w:val="24"/>
        </w:rPr>
        <w:t xml:space="preserve">a úbytku vybraných pohľadávok a záväzkov subjektu verejnej správy, ktorý sa odovzdával na Daňový úrad </w:t>
      </w:r>
      <w:r w:rsidR="00BC4762">
        <w:rPr>
          <w:rFonts w:cs="Arial"/>
          <w:sz w:val="24"/>
          <w:szCs w:val="24"/>
        </w:rPr>
        <w:t>v BB</w:t>
      </w:r>
      <w:r w:rsidR="002F3A28">
        <w:rPr>
          <w:rFonts w:cs="Arial"/>
          <w:sz w:val="24"/>
          <w:szCs w:val="24"/>
        </w:rPr>
        <w:t>.</w:t>
      </w:r>
      <w:r w:rsidR="0071647B">
        <w:rPr>
          <w:rFonts w:cs="Arial"/>
          <w:sz w:val="24"/>
          <w:szCs w:val="24"/>
        </w:rPr>
        <w:t>/7-04/</w:t>
      </w:r>
    </w:p>
    <w:p w:rsidR="00097E1A" w:rsidRDefault="007376F6" w:rsidP="004055B8">
      <w:pPr>
        <w:pStyle w:val="Odsekzoznamu"/>
        <w:numPr>
          <w:ilvl w:val="0"/>
          <w:numId w:val="24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Súvaha zostavená k 201</w:t>
      </w:r>
      <w:r w:rsidR="00D41C3F">
        <w:rPr>
          <w:rFonts w:cs="Arial"/>
          <w:sz w:val="24"/>
          <w:szCs w:val="24"/>
        </w:rPr>
        <w:t>4</w:t>
      </w:r>
      <w:r w:rsidR="002F3A28">
        <w:rPr>
          <w:rFonts w:cs="Arial"/>
          <w:sz w:val="24"/>
          <w:szCs w:val="24"/>
        </w:rPr>
        <w:t>, ktorá sa odovzdávala na Daňový úrad</w:t>
      </w:r>
      <w:r w:rsidR="00BC4762">
        <w:rPr>
          <w:rFonts w:cs="Arial"/>
          <w:sz w:val="24"/>
          <w:szCs w:val="24"/>
        </w:rPr>
        <w:t xml:space="preserve"> v BB</w:t>
      </w:r>
      <w:r w:rsidR="00097E1A">
        <w:rPr>
          <w:rFonts w:cs="Arial"/>
          <w:sz w:val="24"/>
          <w:szCs w:val="24"/>
        </w:rPr>
        <w:t xml:space="preserve">. (Súvaha </w:t>
      </w:r>
      <w:proofErr w:type="spellStart"/>
      <w:r w:rsidR="00097E1A">
        <w:rPr>
          <w:rFonts w:cs="Arial"/>
          <w:sz w:val="24"/>
          <w:szCs w:val="24"/>
        </w:rPr>
        <w:t>Úč</w:t>
      </w:r>
      <w:proofErr w:type="spellEnd"/>
      <w:r w:rsidR="00097E1A">
        <w:rPr>
          <w:rFonts w:cs="Arial"/>
          <w:sz w:val="24"/>
          <w:szCs w:val="24"/>
        </w:rPr>
        <w:t xml:space="preserve"> RORO SFOV 1-01).</w:t>
      </w:r>
    </w:p>
    <w:p w:rsidR="00097E1A" w:rsidRDefault="007376F6" w:rsidP="00097E1A">
      <w:pPr>
        <w:pStyle w:val="Odsekzoznamu"/>
        <w:numPr>
          <w:ilvl w:val="0"/>
          <w:numId w:val="24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Výkaz ziskov a strát k 201</w:t>
      </w:r>
      <w:r w:rsidR="00D41C3F">
        <w:rPr>
          <w:rFonts w:cs="Arial"/>
          <w:sz w:val="24"/>
          <w:szCs w:val="24"/>
        </w:rPr>
        <w:t>4</w:t>
      </w:r>
      <w:r w:rsidR="00097E1A">
        <w:rPr>
          <w:rFonts w:cs="Arial"/>
          <w:sz w:val="24"/>
          <w:szCs w:val="24"/>
        </w:rPr>
        <w:t>, ktorý sa odovzdával</w:t>
      </w:r>
      <w:r w:rsidR="00BC4762">
        <w:rPr>
          <w:rFonts w:cs="Arial"/>
          <w:sz w:val="24"/>
          <w:szCs w:val="24"/>
        </w:rPr>
        <w:t xml:space="preserve"> na Daňový úrad v BB</w:t>
      </w:r>
      <w:r w:rsidR="00097E1A">
        <w:rPr>
          <w:rFonts w:cs="Arial"/>
          <w:sz w:val="24"/>
          <w:szCs w:val="24"/>
        </w:rPr>
        <w:t xml:space="preserve">. (Výkaz ziskov a strát </w:t>
      </w:r>
      <w:proofErr w:type="spellStart"/>
      <w:r w:rsidR="00097E1A">
        <w:rPr>
          <w:rFonts w:cs="Arial"/>
          <w:sz w:val="24"/>
          <w:szCs w:val="24"/>
        </w:rPr>
        <w:t>Úč</w:t>
      </w:r>
      <w:proofErr w:type="spellEnd"/>
      <w:r w:rsidR="00097E1A">
        <w:rPr>
          <w:rFonts w:cs="Arial"/>
          <w:sz w:val="24"/>
          <w:szCs w:val="24"/>
        </w:rPr>
        <w:t xml:space="preserve"> ROPO SFOV 2-01).</w:t>
      </w:r>
    </w:p>
    <w:p w:rsidR="00097E1A" w:rsidRDefault="00BC4762" w:rsidP="00097E1A">
      <w:pPr>
        <w:pStyle w:val="Odsekzoznamu"/>
        <w:numPr>
          <w:ilvl w:val="0"/>
          <w:numId w:val="24"/>
        </w:num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Finančný výkaz o úveroch /6-01/ na Daňový úrad v BB.</w:t>
      </w:r>
    </w:p>
    <w:p w:rsidR="00097E1A" w:rsidRDefault="00097E1A" w:rsidP="00097E1A">
      <w:pPr>
        <w:rPr>
          <w:rFonts w:cs="Arial"/>
          <w:sz w:val="24"/>
          <w:szCs w:val="24"/>
        </w:rPr>
      </w:pPr>
    </w:p>
    <w:p w:rsidR="00097E1A" w:rsidRDefault="00097E1A" w:rsidP="00097E1A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Vypracovala: ANNA TÓTHOVÁ</w:t>
      </w:r>
    </w:p>
    <w:p w:rsidR="004055B8" w:rsidRPr="00097E1A" w:rsidRDefault="00097E1A" w:rsidP="00097E1A">
      <w:pPr>
        <w:ind w:left="3540" w:hanging="354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 Bušinciach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ING. Zoltán Végh</w:t>
      </w:r>
      <w:r>
        <w:rPr>
          <w:rFonts w:cs="Arial"/>
          <w:sz w:val="24"/>
          <w:szCs w:val="24"/>
        </w:rPr>
        <w:br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starosta obce</w:t>
      </w:r>
    </w:p>
    <w:sectPr w:rsidR="004055B8" w:rsidRPr="00097E1A" w:rsidSect="002E6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B2886"/>
    <w:multiLevelType w:val="hybridMultilevel"/>
    <w:tmpl w:val="5576EC5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7743B"/>
    <w:multiLevelType w:val="hybridMultilevel"/>
    <w:tmpl w:val="AD74AE9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53914"/>
    <w:multiLevelType w:val="hybridMultilevel"/>
    <w:tmpl w:val="9BCEBFF0"/>
    <w:lvl w:ilvl="0" w:tplc="FEF24B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05563F"/>
    <w:multiLevelType w:val="hybridMultilevel"/>
    <w:tmpl w:val="08B8CD0C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">
    <w:nsid w:val="0DE24207"/>
    <w:multiLevelType w:val="hybridMultilevel"/>
    <w:tmpl w:val="7336682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0F4DCD"/>
    <w:multiLevelType w:val="hybridMultilevel"/>
    <w:tmpl w:val="FDCE8638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6">
    <w:nsid w:val="165A1D8C"/>
    <w:multiLevelType w:val="hybridMultilevel"/>
    <w:tmpl w:val="5DD42A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CE4A3D"/>
    <w:multiLevelType w:val="hybridMultilevel"/>
    <w:tmpl w:val="B9988E8A"/>
    <w:lvl w:ilvl="0" w:tplc="041B0011">
      <w:start w:val="1"/>
      <w:numFmt w:val="decimal"/>
      <w:lvlText w:val="%1)"/>
      <w:lvlJc w:val="left"/>
      <w:pPr>
        <w:ind w:left="1470" w:hanging="360"/>
      </w:pPr>
    </w:lvl>
    <w:lvl w:ilvl="1" w:tplc="041B0019" w:tentative="1">
      <w:start w:val="1"/>
      <w:numFmt w:val="lowerLetter"/>
      <w:lvlText w:val="%2."/>
      <w:lvlJc w:val="left"/>
      <w:pPr>
        <w:ind w:left="2190" w:hanging="360"/>
      </w:pPr>
    </w:lvl>
    <w:lvl w:ilvl="2" w:tplc="041B001B" w:tentative="1">
      <w:start w:val="1"/>
      <w:numFmt w:val="lowerRoman"/>
      <w:lvlText w:val="%3."/>
      <w:lvlJc w:val="right"/>
      <w:pPr>
        <w:ind w:left="2910" w:hanging="180"/>
      </w:pPr>
    </w:lvl>
    <w:lvl w:ilvl="3" w:tplc="041B000F" w:tentative="1">
      <w:start w:val="1"/>
      <w:numFmt w:val="decimal"/>
      <w:lvlText w:val="%4."/>
      <w:lvlJc w:val="left"/>
      <w:pPr>
        <w:ind w:left="3630" w:hanging="360"/>
      </w:pPr>
    </w:lvl>
    <w:lvl w:ilvl="4" w:tplc="041B0019" w:tentative="1">
      <w:start w:val="1"/>
      <w:numFmt w:val="lowerLetter"/>
      <w:lvlText w:val="%5."/>
      <w:lvlJc w:val="left"/>
      <w:pPr>
        <w:ind w:left="4350" w:hanging="360"/>
      </w:pPr>
    </w:lvl>
    <w:lvl w:ilvl="5" w:tplc="041B001B" w:tentative="1">
      <w:start w:val="1"/>
      <w:numFmt w:val="lowerRoman"/>
      <w:lvlText w:val="%6."/>
      <w:lvlJc w:val="right"/>
      <w:pPr>
        <w:ind w:left="5070" w:hanging="180"/>
      </w:pPr>
    </w:lvl>
    <w:lvl w:ilvl="6" w:tplc="041B000F" w:tentative="1">
      <w:start w:val="1"/>
      <w:numFmt w:val="decimal"/>
      <w:lvlText w:val="%7."/>
      <w:lvlJc w:val="left"/>
      <w:pPr>
        <w:ind w:left="5790" w:hanging="360"/>
      </w:pPr>
    </w:lvl>
    <w:lvl w:ilvl="7" w:tplc="041B0019" w:tentative="1">
      <w:start w:val="1"/>
      <w:numFmt w:val="lowerLetter"/>
      <w:lvlText w:val="%8."/>
      <w:lvlJc w:val="left"/>
      <w:pPr>
        <w:ind w:left="6510" w:hanging="360"/>
      </w:pPr>
    </w:lvl>
    <w:lvl w:ilvl="8" w:tplc="041B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8">
    <w:nsid w:val="1C9B2DCB"/>
    <w:multiLevelType w:val="hybridMultilevel"/>
    <w:tmpl w:val="8BC2FEE6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9">
    <w:nsid w:val="231F0E44"/>
    <w:multiLevelType w:val="hybridMultilevel"/>
    <w:tmpl w:val="E460D0B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91E9A"/>
    <w:multiLevelType w:val="hybridMultilevel"/>
    <w:tmpl w:val="4886C8D0"/>
    <w:lvl w:ilvl="0" w:tplc="2684ED9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39248EF"/>
    <w:multiLevelType w:val="hybridMultilevel"/>
    <w:tmpl w:val="7A14F0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5377DC"/>
    <w:multiLevelType w:val="hybridMultilevel"/>
    <w:tmpl w:val="388E233E"/>
    <w:lvl w:ilvl="0" w:tplc="2684ED9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>
    <w:nsid w:val="2C16761D"/>
    <w:multiLevelType w:val="hybridMultilevel"/>
    <w:tmpl w:val="08B8CD0C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4">
    <w:nsid w:val="346B2524"/>
    <w:multiLevelType w:val="hybridMultilevel"/>
    <w:tmpl w:val="1A72C952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B684CA5"/>
    <w:multiLevelType w:val="hybridMultilevel"/>
    <w:tmpl w:val="08C49A4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515919AC"/>
    <w:multiLevelType w:val="hybridMultilevel"/>
    <w:tmpl w:val="F762FA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7B66F3"/>
    <w:multiLevelType w:val="hybridMultilevel"/>
    <w:tmpl w:val="94667976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0E279CD"/>
    <w:multiLevelType w:val="hybridMultilevel"/>
    <w:tmpl w:val="95AEC48C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9">
    <w:nsid w:val="62774BED"/>
    <w:multiLevelType w:val="hybridMultilevel"/>
    <w:tmpl w:val="5A8C498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7037F2"/>
    <w:multiLevelType w:val="hybridMultilevel"/>
    <w:tmpl w:val="E572F6E8"/>
    <w:lvl w:ilvl="0" w:tplc="2684ED9C">
      <w:numFmt w:val="bullet"/>
      <w:lvlText w:val="-"/>
      <w:lvlJc w:val="left"/>
      <w:pPr>
        <w:ind w:left="1773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>
    <w:nsid w:val="6D15096C"/>
    <w:multiLevelType w:val="hybridMultilevel"/>
    <w:tmpl w:val="95AEC48C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74287489"/>
    <w:multiLevelType w:val="hybridMultilevel"/>
    <w:tmpl w:val="EB98B1A4"/>
    <w:lvl w:ilvl="0" w:tplc="474CAC0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772B07E8"/>
    <w:multiLevelType w:val="hybridMultilevel"/>
    <w:tmpl w:val="5576EC5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20"/>
  </w:num>
  <w:num w:numId="4">
    <w:abstractNumId w:val="22"/>
  </w:num>
  <w:num w:numId="5">
    <w:abstractNumId w:val="15"/>
  </w:num>
  <w:num w:numId="6">
    <w:abstractNumId w:val="6"/>
  </w:num>
  <w:num w:numId="7">
    <w:abstractNumId w:val="5"/>
  </w:num>
  <w:num w:numId="8">
    <w:abstractNumId w:val="21"/>
  </w:num>
  <w:num w:numId="9">
    <w:abstractNumId w:val="8"/>
  </w:num>
  <w:num w:numId="10">
    <w:abstractNumId w:val="18"/>
  </w:num>
  <w:num w:numId="11">
    <w:abstractNumId w:val="1"/>
  </w:num>
  <w:num w:numId="12">
    <w:abstractNumId w:val="17"/>
  </w:num>
  <w:num w:numId="13">
    <w:abstractNumId w:val="9"/>
  </w:num>
  <w:num w:numId="14">
    <w:abstractNumId w:val="14"/>
  </w:num>
  <w:num w:numId="15">
    <w:abstractNumId w:val="4"/>
  </w:num>
  <w:num w:numId="16">
    <w:abstractNumId w:val="11"/>
  </w:num>
  <w:num w:numId="17">
    <w:abstractNumId w:val="13"/>
  </w:num>
  <w:num w:numId="18">
    <w:abstractNumId w:val="10"/>
  </w:num>
  <w:num w:numId="19">
    <w:abstractNumId w:val="19"/>
  </w:num>
  <w:num w:numId="20">
    <w:abstractNumId w:val="16"/>
  </w:num>
  <w:num w:numId="21">
    <w:abstractNumId w:val="0"/>
  </w:num>
  <w:num w:numId="22">
    <w:abstractNumId w:val="23"/>
  </w:num>
  <w:num w:numId="23">
    <w:abstractNumId w:val="3"/>
  </w:num>
  <w:num w:numId="2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0028"/>
    <w:rsid w:val="000014CF"/>
    <w:rsid w:val="000026F7"/>
    <w:rsid w:val="000811FA"/>
    <w:rsid w:val="00094FD1"/>
    <w:rsid w:val="00097E1A"/>
    <w:rsid w:val="000B2E3A"/>
    <w:rsid w:val="000F1567"/>
    <w:rsid w:val="0011035C"/>
    <w:rsid w:val="00112537"/>
    <w:rsid w:val="0017254C"/>
    <w:rsid w:val="0018308E"/>
    <w:rsid w:val="00196FB7"/>
    <w:rsid w:val="00205DFD"/>
    <w:rsid w:val="00220294"/>
    <w:rsid w:val="00221105"/>
    <w:rsid w:val="002468AF"/>
    <w:rsid w:val="00274F8D"/>
    <w:rsid w:val="002E4D84"/>
    <w:rsid w:val="002E614C"/>
    <w:rsid w:val="002F28B2"/>
    <w:rsid w:val="002F3A28"/>
    <w:rsid w:val="00332118"/>
    <w:rsid w:val="00333BA6"/>
    <w:rsid w:val="003459DD"/>
    <w:rsid w:val="003F2826"/>
    <w:rsid w:val="004055B8"/>
    <w:rsid w:val="00417D09"/>
    <w:rsid w:val="0045443D"/>
    <w:rsid w:val="00465792"/>
    <w:rsid w:val="00500BE9"/>
    <w:rsid w:val="0056588F"/>
    <w:rsid w:val="005F0028"/>
    <w:rsid w:val="005F1589"/>
    <w:rsid w:val="00627F77"/>
    <w:rsid w:val="00641E44"/>
    <w:rsid w:val="00661A59"/>
    <w:rsid w:val="006776E6"/>
    <w:rsid w:val="0071647B"/>
    <w:rsid w:val="007376F6"/>
    <w:rsid w:val="0075470F"/>
    <w:rsid w:val="007708E1"/>
    <w:rsid w:val="007B1F4D"/>
    <w:rsid w:val="00897D12"/>
    <w:rsid w:val="008D2793"/>
    <w:rsid w:val="008E054A"/>
    <w:rsid w:val="00967695"/>
    <w:rsid w:val="00976373"/>
    <w:rsid w:val="009C0399"/>
    <w:rsid w:val="00A0782E"/>
    <w:rsid w:val="00A70960"/>
    <w:rsid w:val="00A7115D"/>
    <w:rsid w:val="00AA6AAC"/>
    <w:rsid w:val="00B05108"/>
    <w:rsid w:val="00B50BA4"/>
    <w:rsid w:val="00B8661C"/>
    <w:rsid w:val="00BB017C"/>
    <w:rsid w:val="00BC4762"/>
    <w:rsid w:val="00BE25B9"/>
    <w:rsid w:val="00BE2F1F"/>
    <w:rsid w:val="00C824BC"/>
    <w:rsid w:val="00CA1023"/>
    <w:rsid w:val="00CB6996"/>
    <w:rsid w:val="00CF2AA0"/>
    <w:rsid w:val="00D41C3F"/>
    <w:rsid w:val="00D63654"/>
    <w:rsid w:val="00D93027"/>
    <w:rsid w:val="00E16085"/>
    <w:rsid w:val="00E31737"/>
    <w:rsid w:val="00EC0DF2"/>
    <w:rsid w:val="00ED3109"/>
    <w:rsid w:val="00F13EEF"/>
    <w:rsid w:val="00F63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5D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66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793D6-C27B-45D1-9951-9E1A9A5AE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7</Pages>
  <Words>1243</Words>
  <Characters>7090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15</cp:revision>
  <cp:lastPrinted>2014-05-05T08:48:00Z</cp:lastPrinted>
  <dcterms:created xsi:type="dcterms:W3CDTF">2013-02-14T10:01:00Z</dcterms:created>
  <dcterms:modified xsi:type="dcterms:W3CDTF">2015-08-26T11:20:00Z</dcterms:modified>
</cp:coreProperties>
</file>